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2366" w:rsidRPr="0071746A" w:rsidRDefault="00382366" w:rsidP="00382366">
      <w:pPr>
        <w:jc w:val="center"/>
        <w:rPr>
          <w:caps/>
          <w:sz w:val="28"/>
          <w:szCs w:val="28"/>
          <w:lang w:val="uk-UA"/>
        </w:rPr>
      </w:pPr>
      <w:r w:rsidRPr="0071746A">
        <w:rPr>
          <w:caps/>
          <w:sz w:val="28"/>
          <w:szCs w:val="28"/>
          <w:lang w:val="uk-UA"/>
        </w:rPr>
        <w:t>міністерство Освіти і науки україни</w:t>
      </w:r>
    </w:p>
    <w:p w:rsidR="00382366" w:rsidRPr="0071746A" w:rsidRDefault="00382366" w:rsidP="00382366">
      <w:pPr>
        <w:jc w:val="center"/>
        <w:rPr>
          <w:caps/>
          <w:sz w:val="28"/>
          <w:szCs w:val="28"/>
          <w:lang w:val="uk-UA"/>
        </w:rPr>
      </w:pPr>
      <w:r w:rsidRPr="0071746A">
        <w:rPr>
          <w:caps/>
          <w:sz w:val="28"/>
          <w:szCs w:val="28"/>
          <w:lang w:val="uk-UA"/>
        </w:rPr>
        <w:t>запорізький національний університет</w:t>
      </w:r>
    </w:p>
    <w:p w:rsidR="0023353D" w:rsidRPr="00904EF2" w:rsidRDefault="0023353D" w:rsidP="0023353D">
      <w:pPr>
        <w:jc w:val="center"/>
        <w:rPr>
          <w:sz w:val="28"/>
          <w:szCs w:val="28"/>
          <w:lang w:val="uk-UA"/>
        </w:rPr>
      </w:pPr>
    </w:p>
    <w:p w:rsidR="0023353D" w:rsidRPr="005D2C2D" w:rsidRDefault="0023353D" w:rsidP="003A74B2">
      <w:pPr>
        <w:rPr>
          <w:sz w:val="28"/>
          <w:szCs w:val="28"/>
        </w:rPr>
      </w:pPr>
    </w:p>
    <w:p w:rsidR="0023353D" w:rsidRPr="005D2C2D" w:rsidRDefault="0023353D" w:rsidP="0023353D">
      <w:pPr>
        <w:jc w:val="center"/>
        <w:rPr>
          <w:sz w:val="28"/>
          <w:szCs w:val="28"/>
        </w:rPr>
      </w:pPr>
    </w:p>
    <w:p w:rsidR="0023353D" w:rsidRPr="005D2C2D" w:rsidRDefault="0023353D" w:rsidP="0023353D">
      <w:pPr>
        <w:jc w:val="center"/>
        <w:rPr>
          <w:sz w:val="28"/>
          <w:szCs w:val="28"/>
        </w:rPr>
      </w:pPr>
    </w:p>
    <w:p w:rsidR="0023353D" w:rsidRPr="00084C0F" w:rsidRDefault="0040703E" w:rsidP="0023353D">
      <w:pPr>
        <w:jc w:val="center"/>
        <w:rPr>
          <w:rFonts w:ascii="Bookman Old Style" w:hAnsi="Bookman Old Style"/>
          <w:b/>
          <w:sz w:val="32"/>
          <w:szCs w:val="32"/>
          <w:lang w:val="uk-UA"/>
        </w:rPr>
      </w:pPr>
      <w:r w:rsidRPr="00084C0F">
        <w:rPr>
          <w:rFonts w:ascii="Bookman Old Style" w:hAnsi="Bookman Old Style"/>
          <w:b/>
          <w:sz w:val="32"/>
          <w:szCs w:val="32"/>
          <w:lang w:val="uk-UA"/>
        </w:rPr>
        <w:t>О.А. КАНІБОЛОЦЬКА</w:t>
      </w:r>
    </w:p>
    <w:p w:rsidR="00203C4C" w:rsidRDefault="0040703E" w:rsidP="0023353D">
      <w:pPr>
        <w:jc w:val="center"/>
        <w:rPr>
          <w:rFonts w:ascii="Bookman Old Style" w:hAnsi="Bookman Old Style"/>
          <w:b/>
          <w:sz w:val="32"/>
          <w:szCs w:val="32"/>
          <w:lang w:val="uk-UA"/>
        </w:rPr>
      </w:pPr>
      <w:r w:rsidRPr="00084C0F">
        <w:rPr>
          <w:rFonts w:ascii="Bookman Old Style" w:hAnsi="Bookman Old Style"/>
          <w:b/>
          <w:sz w:val="32"/>
          <w:szCs w:val="32"/>
          <w:lang w:val="en-GB"/>
        </w:rPr>
        <w:t>C</w:t>
      </w:r>
      <w:r w:rsidRPr="00084C0F">
        <w:rPr>
          <w:rFonts w:ascii="Bookman Old Style" w:hAnsi="Bookman Old Style"/>
          <w:b/>
          <w:sz w:val="32"/>
          <w:szCs w:val="32"/>
          <w:lang w:val="uk-UA"/>
        </w:rPr>
        <w:t>.В. ІВАНЕНКО</w:t>
      </w:r>
    </w:p>
    <w:p w:rsidR="0023353D" w:rsidRPr="00084C0F" w:rsidRDefault="00203C4C" w:rsidP="0023353D">
      <w:pPr>
        <w:jc w:val="center"/>
        <w:rPr>
          <w:rFonts w:ascii="Bookman Old Style" w:hAnsi="Bookman Old Style"/>
          <w:b/>
          <w:sz w:val="32"/>
          <w:szCs w:val="32"/>
          <w:lang w:val="uk-UA"/>
        </w:rPr>
      </w:pPr>
      <w:r>
        <w:rPr>
          <w:rFonts w:ascii="Bookman Old Style" w:hAnsi="Bookman Old Style"/>
          <w:b/>
          <w:sz w:val="32"/>
          <w:szCs w:val="32"/>
          <w:lang w:val="uk-UA"/>
        </w:rPr>
        <w:t>І.І. МУРКО</w:t>
      </w:r>
      <w:r w:rsidRPr="00084C0F">
        <w:rPr>
          <w:rFonts w:ascii="Bookman Old Style" w:hAnsi="Bookman Old Style"/>
          <w:b/>
          <w:sz w:val="32"/>
          <w:szCs w:val="32"/>
          <w:lang w:val="uk-UA"/>
        </w:rPr>
        <w:t xml:space="preserve"> </w:t>
      </w:r>
    </w:p>
    <w:p w:rsidR="0023353D" w:rsidRPr="00B656B9" w:rsidRDefault="0023353D" w:rsidP="0023353D">
      <w:pPr>
        <w:rPr>
          <w:b/>
          <w:sz w:val="28"/>
          <w:szCs w:val="28"/>
        </w:rPr>
      </w:pPr>
    </w:p>
    <w:p w:rsidR="0023353D" w:rsidRPr="00B656B9" w:rsidRDefault="0023353D" w:rsidP="0023353D">
      <w:pPr>
        <w:jc w:val="center"/>
        <w:rPr>
          <w:b/>
          <w:sz w:val="28"/>
          <w:szCs w:val="28"/>
          <w:lang w:val="uk-UA"/>
        </w:rPr>
      </w:pPr>
    </w:p>
    <w:p w:rsidR="008151B2" w:rsidRPr="00084C0F" w:rsidRDefault="0023353D" w:rsidP="0023353D">
      <w:pPr>
        <w:jc w:val="center"/>
        <w:rPr>
          <w:rFonts w:ascii="Bookman Old Style" w:hAnsi="Bookman Old Style"/>
          <w:b/>
          <w:caps/>
          <w:sz w:val="32"/>
          <w:szCs w:val="32"/>
        </w:rPr>
      </w:pPr>
      <w:r w:rsidRPr="00084C0F">
        <w:rPr>
          <w:rFonts w:ascii="Bookman Old Style" w:hAnsi="Bookman Old Style"/>
          <w:b/>
          <w:caps/>
          <w:sz w:val="32"/>
          <w:szCs w:val="32"/>
          <w:lang w:val="uk-UA"/>
        </w:rPr>
        <w:t xml:space="preserve">ПРАКТИЧНИЙ КУРС з другої </w:t>
      </w:r>
    </w:p>
    <w:p w:rsidR="0023353D" w:rsidRPr="00084C0F" w:rsidRDefault="0023353D" w:rsidP="0023353D">
      <w:pPr>
        <w:jc w:val="center"/>
        <w:rPr>
          <w:rFonts w:ascii="Bookman Old Style" w:hAnsi="Bookman Old Style"/>
          <w:b/>
          <w:caps/>
          <w:sz w:val="32"/>
          <w:szCs w:val="32"/>
          <w:lang w:val="uk-UA"/>
        </w:rPr>
      </w:pPr>
      <w:r w:rsidRPr="00084C0F">
        <w:rPr>
          <w:rFonts w:ascii="Bookman Old Style" w:hAnsi="Bookman Old Style"/>
          <w:b/>
          <w:caps/>
          <w:sz w:val="32"/>
          <w:szCs w:val="32"/>
          <w:lang w:val="uk-UA"/>
        </w:rPr>
        <w:t>іноземної мови (англійська)</w:t>
      </w:r>
    </w:p>
    <w:p w:rsidR="0023353D" w:rsidRPr="0071746A" w:rsidRDefault="00C4064E" w:rsidP="0023353D">
      <w:pPr>
        <w:jc w:val="center"/>
        <w:rPr>
          <w:b/>
          <w:bCs/>
          <w:sz w:val="28"/>
          <w:szCs w:val="28"/>
          <w:lang w:val="uk-UA"/>
        </w:rPr>
      </w:pPr>
      <w:r>
        <w:rPr>
          <w:b/>
          <w:bCs/>
          <w:sz w:val="28"/>
          <w:szCs w:val="28"/>
          <w:lang w:val="uk-UA"/>
        </w:rPr>
        <w:t>Навчальн</w:t>
      </w:r>
      <w:r w:rsidR="00203C4C">
        <w:rPr>
          <w:b/>
          <w:bCs/>
          <w:sz w:val="28"/>
          <w:szCs w:val="28"/>
          <w:lang w:val="uk-UA"/>
        </w:rPr>
        <w:t>ий</w:t>
      </w:r>
      <w:r w:rsidR="0023353D" w:rsidRPr="0071746A">
        <w:rPr>
          <w:b/>
          <w:bCs/>
          <w:sz w:val="28"/>
          <w:szCs w:val="28"/>
          <w:lang w:val="uk-UA"/>
        </w:rPr>
        <w:t xml:space="preserve"> посібник </w:t>
      </w:r>
    </w:p>
    <w:p w:rsidR="0023353D" w:rsidRPr="0071746A" w:rsidRDefault="0023353D" w:rsidP="0023353D">
      <w:pPr>
        <w:jc w:val="center"/>
        <w:rPr>
          <w:b/>
          <w:bCs/>
          <w:sz w:val="28"/>
          <w:szCs w:val="28"/>
          <w:lang w:val="uk-UA"/>
        </w:rPr>
      </w:pPr>
      <w:r w:rsidRPr="0071746A">
        <w:rPr>
          <w:b/>
          <w:bCs/>
          <w:sz w:val="28"/>
          <w:szCs w:val="28"/>
          <w:lang w:val="uk-UA"/>
        </w:rPr>
        <w:t>для здобувачі</w:t>
      </w:r>
      <w:r>
        <w:rPr>
          <w:b/>
          <w:bCs/>
          <w:sz w:val="28"/>
          <w:szCs w:val="28"/>
          <w:lang w:val="uk-UA"/>
        </w:rPr>
        <w:t xml:space="preserve">в ступеня вищої освіти </w:t>
      </w:r>
      <w:r w:rsidR="00203C4C">
        <w:rPr>
          <w:b/>
          <w:bCs/>
          <w:sz w:val="28"/>
          <w:szCs w:val="28"/>
          <w:lang w:val="uk-UA"/>
        </w:rPr>
        <w:t>бакалавра</w:t>
      </w:r>
      <w:r w:rsidRPr="0071746A">
        <w:rPr>
          <w:b/>
          <w:bCs/>
          <w:sz w:val="28"/>
          <w:szCs w:val="28"/>
          <w:lang w:val="uk-UA"/>
        </w:rPr>
        <w:t xml:space="preserve"> </w:t>
      </w:r>
    </w:p>
    <w:p w:rsidR="0023353D" w:rsidRPr="0071746A" w:rsidRDefault="0023353D" w:rsidP="0023353D">
      <w:pPr>
        <w:jc w:val="center"/>
        <w:rPr>
          <w:b/>
          <w:bCs/>
          <w:sz w:val="28"/>
          <w:szCs w:val="28"/>
          <w:lang w:val="uk-UA"/>
        </w:rPr>
      </w:pPr>
      <w:r>
        <w:rPr>
          <w:b/>
          <w:bCs/>
          <w:sz w:val="28"/>
          <w:szCs w:val="28"/>
          <w:lang w:val="uk-UA"/>
        </w:rPr>
        <w:t>спеціальності «Філологія»</w:t>
      </w:r>
    </w:p>
    <w:p w:rsidR="0023353D" w:rsidRDefault="0023353D" w:rsidP="0023353D">
      <w:pPr>
        <w:jc w:val="center"/>
        <w:rPr>
          <w:b/>
          <w:bCs/>
          <w:sz w:val="28"/>
          <w:szCs w:val="28"/>
          <w:lang w:val="uk-UA"/>
        </w:rPr>
      </w:pPr>
      <w:r>
        <w:rPr>
          <w:b/>
          <w:bCs/>
          <w:sz w:val="28"/>
          <w:szCs w:val="28"/>
          <w:lang w:val="uk-UA"/>
        </w:rPr>
        <w:t xml:space="preserve">освітньо-професійних програм </w:t>
      </w:r>
    </w:p>
    <w:p w:rsidR="0023353D" w:rsidRPr="00382366" w:rsidRDefault="0023353D" w:rsidP="0023353D">
      <w:pPr>
        <w:jc w:val="center"/>
        <w:rPr>
          <w:b/>
          <w:bCs/>
          <w:sz w:val="28"/>
          <w:szCs w:val="28"/>
          <w:lang w:val="uk-UA"/>
        </w:rPr>
      </w:pPr>
      <w:r w:rsidRPr="00382366">
        <w:rPr>
          <w:b/>
          <w:bCs/>
          <w:sz w:val="28"/>
          <w:szCs w:val="28"/>
          <w:lang w:val="uk-UA"/>
        </w:rPr>
        <w:t xml:space="preserve">«Мова і література (французька)», «Мова і література </w:t>
      </w:r>
    </w:p>
    <w:p w:rsidR="004B06AE" w:rsidRDefault="0023353D" w:rsidP="00382366">
      <w:pPr>
        <w:jc w:val="center"/>
        <w:rPr>
          <w:b/>
          <w:bCs/>
          <w:sz w:val="28"/>
          <w:szCs w:val="28"/>
          <w:lang w:val="uk-UA"/>
        </w:rPr>
      </w:pPr>
      <w:r w:rsidRPr="00382366">
        <w:rPr>
          <w:b/>
          <w:bCs/>
          <w:sz w:val="28"/>
          <w:szCs w:val="28"/>
          <w:lang w:val="uk-UA"/>
        </w:rPr>
        <w:t>(німецька)», «Мова і література (іспанська)»</w:t>
      </w:r>
      <w:r w:rsidR="00382366" w:rsidRPr="00382366">
        <w:rPr>
          <w:b/>
          <w:bCs/>
          <w:sz w:val="28"/>
          <w:szCs w:val="28"/>
          <w:lang w:val="uk-UA"/>
        </w:rPr>
        <w:t xml:space="preserve">, </w:t>
      </w:r>
      <w:r w:rsidR="007E7F40">
        <w:rPr>
          <w:b/>
          <w:bCs/>
          <w:sz w:val="28"/>
          <w:szCs w:val="28"/>
          <w:lang w:val="uk-UA"/>
        </w:rPr>
        <w:t>«</w:t>
      </w:r>
      <w:r w:rsidR="002B3633">
        <w:rPr>
          <w:b/>
          <w:bCs/>
          <w:sz w:val="28"/>
          <w:szCs w:val="28"/>
        </w:rPr>
        <w:t>Переклад (німецьк</w:t>
      </w:r>
      <w:r w:rsidR="002B3633">
        <w:rPr>
          <w:b/>
          <w:bCs/>
          <w:sz w:val="28"/>
          <w:szCs w:val="28"/>
          <w:lang w:val="uk-UA"/>
        </w:rPr>
        <w:t>ий</w:t>
      </w:r>
      <w:r w:rsidR="00382366" w:rsidRPr="00382366">
        <w:rPr>
          <w:b/>
          <w:bCs/>
          <w:sz w:val="28"/>
          <w:szCs w:val="28"/>
          <w:lang w:val="uk-UA"/>
        </w:rPr>
        <w:t>)</w:t>
      </w:r>
      <w:r w:rsidR="007E7F40">
        <w:rPr>
          <w:b/>
          <w:bCs/>
          <w:sz w:val="28"/>
          <w:szCs w:val="28"/>
          <w:lang w:val="uk-UA"/>
        </w:rPr>
        <w:t>»</w:t>
      </w:r>
      <w:r w:rsidR="00382366" w:rsidRPr="00382366">
        <w:rPr>
          <w:b/>
          <w:bCs/>
          <w:sz w:val="28"/>
          <w:szCs w:val="28"/>
          <w:lang w:val="uk-UA"/>
        </w:rPr>
        <w:t xml:space="preserve">, </w:t>
      </w:r>
    </w:p>
    <w:p w:rsidR="00382366" w:rsidRPr="007E7F40" w:rsidRDefault="007E7F40" w:rsidP="00382366">
      <w:pPr>
        <w:jc w:val="center"/>
        <w:rPr>
          <w:b/>
          <w:bCs/>
          <w:sz w:val="28"/>
          <w:szCs w:val="28"/>
          <w:lang w:val="uk-UA"/>
        </w:rPr>
      </w:pPr>
      <w:r>
        <w:rPr>
          <w:b/>
          <w:bCs/>
          <w:sz w:val="28"/>
          <w:szCs w:val="28"/>
          <w:lang w:val="uk-UA"/>
        </w:rPr>
        <w:t>«</w:t>
      </w:r>
      <w:r w:rsidR="00382366" w:rsidRPr="00382366">
        <w:rPr>
          <w:b/>
          <w:bCs/>
          <w:sz w:val="28"/>
          <w:szCs w:val="28"/>
        </w:rPr>
        <w:t xml:space="preserve">Переклад </w:t>
      </w:r>
      <w:r w:rsidR="002B3633">
        <w:rPr>
          <w:b/>
          <w:bCs/>
          <w:sz w:val="28"/>
          <w:szCs w:val="28"/>
        </w:rPr>
        <w:t>(французьк</w:t>
      </w:r>
      <w:r w:rsidR="002B3633">
        <w:rPr>
          <w:b/>
          <w:bCs/>
          <w:sz w:val="28"/>
          <w:szCs w:val="28"/>
          <w:lang w:val="uk-UA"/>
        </w:rPr>
        <w:t>ий</w:t>
      </w:r>
      <w:r w:rsidR="00382366" w:rsidRPr="00382366">
        <w:rPr>
          <w:b/>
          <w:bCs/>
          <w:sz w:val="28"/>
          <w:szCs w:val="28"/>
        </w:rPr>
        <w:t>)</w:t>
      </w:r>
      <w:r>
        <w:rPr>
          <w:b/>
          <w:bCs/>
          <w:sz w:val="28"/>
          <w:szCs w:val="28"/>
          <w:lang w:val="uk-UA"/>
        </w:rPr>
        <w:t>»</w:t>
      </w:r>
    </w:p>
    <w:p w:rsidR="00203C4C" w:rsidRDefault="00203C4C" w:rsidP="00403689">
      <w:pPr>
        <w:autoSpaceDE w:val="0"/>
        <w:autoSpaceDN w:val="0"/>
        <w:adjustRightInd w:val="0"/>
        <w:rPr>
          <w:b/>
          <w:sz w:val="32"/>
          <w:szCs w:val="32"/>
        </w:rPr>
      </w:pPr>
    </w:p>
    <w:p w:rsidR="00203C4C" w:rsidRDefault="000753B5" w:rsidP="00403689">
      <w:pPr>
        <w:autoSpaceDE w:val="0"/>
        <w:autoSpaceDN w:val="0"/>
        <w:adjustRightInd w:val="0"/>
        <w:jc w:val="center"/>
        <w:rPr>
          <w:b/>
          <w:sz w:val="32"/>
          <w:szCs w:val="32"/>
        </w:rPr>
      </w:pPr>
      <w:r>
        <w:fldChar w:fldCharType="begin"/>
      </w:r>
      <w:r w:rsidR="002E5071">
        <w:instrText xml:space="preserve"> INCLUDEPICTURE "/Users/mac/Library/Group Containers/UBF8T346G9.ms/WebArchiveCopyPasteTempFiles/com.microsoft.Word/ESL-1024x469.jpg" \* MERGEFORMATINET </w:instrText>
      </w:r>
      <w:r>
        <w:fldChar w:fldCharType="separate"/>
      </w:r>
      <w:r w:rsidR="002E5071">
        <w:rPr>
          <w:noProof/>
        </w:rPr>
        <w:drawing>
          <wp:inline distT="0" distB="0" distL="0" distR="0">
            <wp:extent cx="6120130" cy="2800350"/>
            <wp:effectExtent l="0" t="0" r="1270" b="6350"/>
            <wp:docPr id="1671369671" name="Рисунок 1" descr="Vocational English as a Second Language | Professional Career Training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cational English as a Second Language | Professional Career Training  Institu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2800350"/>
                    </a:xfrm>
                    <a:prstGeom prst="rect">
                      <a:avLst/>
                    </a:prstGeom>
                    <a:noFill/>
                    <a:ln>
                      <a:noFill/>
                    </a:ln>
                  </pic:spPr>
                </pic:pic>
              </a:graphicData>
            </a:graphic>
          </wp:inline>
        </w:drawing>
      </w:r>
      <w:r>
        <w:fldChar w:fldCharType="end"/>
      </w:r>
    </w:p>
    <w:p w:rsidR="00203C4C" w:rsidRDefault="00203C4C" w:rsidP="0023353D">
      <w:pPr>
        <w:autoSpaceDE w:val="0"/>
        <w:autoSpaceDN w:val="0"/>
        <w:adjustRightInd w:val="0"/>
        <w:ind w:firstLine="709"/>
        <w:jc w:val="center"/>
        <w:rPr>
          <w:b/>
          <w:sz w:val="32"/>
          <w:szCs w:val="32"/>
        </w:rPr>
      </w:pPr>
    </w:p>
    <w:p w:rsidR="00203C4C" w:rsidRPr="0023353D" w:rsidRDefault="00203C4C" w:rsidP="0023353D">
      <w:pPr>
        <w:autoSpaceDE w:val="0"/>
        <w:autoSpaceDN w:val="0"/>
        <w:adjustRightInd w:val="0"/>
        <w:ind w:firstLine="709"/>
        <w:jc w:val="center"/>
        <w:rPr>
          <w:b/>
          <w:sz w:val="32"/>
          <w:szCs w:val="32"/>
        </w:rPr>
      </w:pPr>
    </w:p>
    <w:p w:rsidR="00203C4C" w:rsidRDefault="00203C4C" w:rsidP="00403689">
      <w:pPr>
        <w:rPr>
          <w:b/>
          <w:sz w:val="32"/>
          <w:szCs w:val="32"/>
        </w:rPr>
      </w:pPr>
    </w:p>
    <w:p w:rsidR="00403689" w:rsidRDefault="00403689" w:rsidP="00403689">
      <w:pPr>
        <w:rPr>
          <w:sz w:val="28"/>
          <w:szCs w:val="28"/>
        </w:rPr>
      </w:pPr>
    </w:p>
    <w:p w:rsidR="00203C4C" w:rsidRDefault="00203C4C" w:rsidP="00382366">
      <w:pPr>
        <w:jc w:val="center"/>
        <w:rPr>
          <w:sz w:val="28"/>
          <w:szCs w:val="28"/>
        </w:rPr>
      </w:pPr>
    </w:p>
    <w:p w:rsidR="00203C4C" w:rsidRDefault="00203C4C" w:rsidP="00382366">
      <w:pPr>
        <w:jc w:val="center"/>
        <w:rPr>
          <w:sz w:val="28"/>
          <w:szCs w:val="28"/>
        </w:rPr>
      </w:pPr>
    </w:p>
    <w:p w:rsidR="00203C4C" w:rsidRPr="0042524D" w:rsidRDefault="00203C4C" w:rsidP="00382366">
      <w:pPr>
        <w:jc w:val="center"/>
        <w:rPr>
          <w:sz w:val="28"/>
          <w:szCs w:val="28"/>
        </w:rPr>
      </w:pPr>
    </w:p>
    <w:p w:rsidR="00382366" w:rsidRPr="00084C0F" w:rsidRDefault="00382366" w:rsidP="00382366">
      <w:pPr>
        <w:jc w:val="center"/>
        <w:rPr>
          <w:rFonts w:ascii="Bookman Old Style" w:hAnsi="Bookman Old Style"/>
          <w:sz w:val="28"/>
          <w:szCs w:val="28"/>
          <w:lang w:val="uk-UA"/>
        </w:rPr>
      </w:pPr>
      <w:r w:rsidRPr="00084C0F">
        <w:rPr>
          <w:rFonts w:ascii="Bookman Old Style" w:hAnsi="Bookman Old Style"/>
          <w:sz w:val="28"/>
          <w:szCs w:val="28"/>
          <w:lang w:val="uk-UA"/>
        </w:rPr>
        <w:t>Запоріжжя</w:t>
      </w:r>
    </w:p>
    <w:p w:rsidR="00382366" w:rsidRPr="00084C0F" w:rsidRDefault="00382366" w:rsidP="00382366">
      <w:pPr>
        <w:jc w:val="center"/>
        <w:rPr>
          <w:rFonts w:ascii="Bookman Old Style" w:eastAsia="Calibri" w:hAnsi="Bookman Old Style"/>
          <w:lang w:val="uk-UA" w:eastAsia="en-US"/>
        </w:rPr>
      </w:pPr>
      <w:r w:rsidRPr="00084C0F">
        <w:rPr>
          <w:rFonts w:ascii="Bookman Old Style" w:hAnsi="Bookman Old Style"/>
          <w:sz w:val="28"/>
          <w:szCs w:val="28"/>
          <w:lang w:val="uk-UA"/>
        </w:rPr>
        <w:t>20</w:t>
      </w:r>
      <w:r w:rsidR="00203C4C">
        <w:rPr>
          <w:rFonts w:ascii="Bookman Old Style" w:hAnsi="Bookman Old Style"/>
          <w:sz w:val="28"/>
          <w:szCs w:val="28"/>
          <w:lang w:val="uk-UA"/>
        </w:rPr>
        <w:t>24</w:t>
      </w:r>
    </w:p>
    <w:p w:rsidR="00382366" w:rsidRPr="0071746A" w:rsidRDefault="00382366" w:rsidP="00382366">
      <w:pPr>
        <w:jc w:val="center"/>
        <w:rPr>
          <w:caps/>
          <w:sz w:val="28"/>
          <w:szCs w:val="28"/>
          <w:lang w:val="uk-UA"/>
        </w:rPr>
      </w:pPr>
      <w:r w:rsidRPr="0071746A">
        <w:rPr>
          <w:caps/>
          <w:sz w:val="28"/>
          <w:szCs w:val="28"/>
          <w:lang w:val="uk-UA"/>
        </w:rPr>
        <w:lastRenderedPageBreak/>
        <w:t>міністерство Освіти і науки україни</w:t>
      </w:r>
    </w:p>
    <w:p w:rsidR="00382366" w:rsidRPr="0071746A" w:rsidRDefault="00382366" w:rsidP="00382366">
      <w:pPr>
        <w:jc w:val="center"/>
        <w:rPr>
          <w:caps/>
          <w:sz w:val="28"/>
          <w:szCs w:val="28"/>
          <w:lang w:val="uk-UA"/>
        </w:rPr>
      </w:pPr>
      <w:r w:rsidRPr="0071746A">
        <w:rPr>
          <w:caps/>
          <w:sz w:val="28"/>
          <w:szCs w:val="28"/>
          <w:lang w:val="uk-UA"/>
        </w:rPr>
        <w:t>запорізький національний університет</w:t>
      </w:r>
    </w:p>
    <w:p w:rsidR="00382366" w:rsidRPr="00904EF2" w:rsidRDefault="00382366" w:rsidP="00382366">
      <w:pPr>
        <w:jc w:val="center"/>
        <w:rPr>
          <w:sz w:val="28"/>
          <w:szCs w:val="28"/>
          <w:lang w:val="uk-UA"/>
        </w:rPr>
      </w:pPr>
    </w:p>
    <w:p w:rsidR="00382366" w:rsidRPr="00904EF2" w:rsidRDefault="00382366" w:rsidP="00382366">
      <w:pPr>
        <w:jc w:val="center"/>
        <w:rPr>
          <w:sz w:val="28"/>
          <w:szCs w:val="28"/>
        </w:rPr>
      </w:pPr>
    </w:p>
    <w:p w:rsidR="00382366" w:rsidRPr="00382366" w:rsidRDefault="00382366" w:rsidP="00382366">
      <w:pPr>
        <w:jc w:val="center"/>
        <w:rPr>
          <w:sz w:val="28"/>
          <w:szCs w:val="28"/>
        </w:rPr>
      </w:pPr>
    </w:p>
    <w:p w:rsidR="00382366" w:rsidRPr="00382366" w:rsidRDefault="00382366" w:rsidP="00203C4C">
      <w:pPr>
        <w:rPr>
          <w:sz w:val="28"/>
          <w:szCs w:val="28"/>
        </w:rPr>
      </w:pPr>
    </w:p>
    <w:p w:rsidR="00382366" w:rsidRPr="00B43FEE" w:rsidRDefault="00382366" w:rsidP="0040703E">
      <w:pPr>
        <w:rPr>
          <w:sz w:val="28"/>
          <w:szCs w:val="28"/>
        </w:rPr>
      </w:pPr>
    </w:p>
    <w:p w:rsidR="00382366" w:rsidRPr="00403689" w:rsidRDefault="0040703E" w:rsidP="00382366">
      <w:pPr>
        <w:jc w:val="center"/>
        <w:rPr>
          <w:b/>
          <w:sz w:val="32"/>
          <w:szCs w:val="32"/>
          <w:lang w:val="uk-UA"/>
        </w:rPr>
      </w:pPr>
      <w:r w:rsidRPr="00403689">
        <w:rPr>
          <w:b/>
          <w:sz w:val="32"/>
          <w:szCs w:val="32"/>
          <w:lang w:val="uk-UA"/>
        </w:rPr>
        <w:t>О.А. КАНІБОЛОЦЬКА</w:t>
      </w:r>
    </w:p>
    <w:p w:rsidR="00382366" w:rsidRPr="00403689" w:rsidRDefault="0040703E" w:rsidP="00382366">
      <w:pPr>
        <w:jc w:val="center"/>
        <w:rPr>
          <w:b/>
          <w:sz w:val="32"/>
          <w:szCs w:val="32"/>
          <w:lang w:val="uk-UA"/>
        </w:rPr>
      </w:pPr>
      <w:r w:rsidRPr="00403689">
        <w:rPr>
          <w:b/>
          <w:sz w:val="32"/>
          <w:szCs w:val="32"/>
          <w:lang w:val="en-GB"/>
        </w:rPr>
        <w:t>C</w:t>
      </w:r>
      <w:r w:rsidRPr="00403689">
        <w:rPr>
          <w:b/>
          <w:sz w:val="32"/>
          <w:szCs w:val="32"/>
          <w:lang w:val="uk-UA"/>
        </w:rPr>
        <w:t xml:space="preserve">.В. ІВАНЕНКО </w:t>
      </w:r>
    </w:p>
    <w:p w:rsidR="00203C4C" w:rsidRPr="00403689" w:rsidRDefault="00203C4C" w:rsidP="00203C4C">
      <w:pPr>
        <w:jc w:val="center"/>
        <w:rPr>
          <w:b/>
          <w:sz w:val="32"/>
          <w:szCs w:val="32"/>
          <w:lang w:val="uk-UA"/>
        </w:rPr>
      </w:pPr>
      <w:r w:rsidRPr="00403689">
        <w:rPr>
          <w:b/>
          <w:sz w:val="32"/>
          <w:szCs w:val="32"/>
          <w:lang w:val="uk-UA"/>
        </w:rPr>
        <w:t xml:space="preserve">І.І. МУРКО </w:t>
      </w:r>
    </w:p>
    <w:p w:rsidR="00203C4C" w:rsidRPr="00890A20" w:rsidRDefault="00203C4C" w:rsidP="00382366">
      <w:pPr>
        <w:jc w:val="center"/>
        <w:rPr>
          <w:b/>
          <w:sz w:val="32"/>
          <w:szCs w:val="32"/>
          <w:lang w:val="uk-UA"/>
        </w:rPr>
      </w:pPr>
    </w:p>
    <w:p w:rsidR="00382366" w:rsidRPr="00E45A74" w:rsidRDefault="00382366" w:rsidP="00382366">
      <w:pPr>
        <w:rPr>
          <w:b/>
          <w:sz w:val="28"/>
          <w:szCs w:val="28"/>
          <w:lang w:val="uk-UA"/>
        </w:rPr>
      </w:pPr>
    </w:p>
    <w:p w:rsidR="00382366" w:rsidRPr="00B656B9" w:rsidRDefault="00382366" w:rsidP="00382366">
      <w:pPr>
        <w:jc w:val="center"/>
        <w:rPr>
          <w:b/>
          <w:sz w:val="28"/>
          <w:szCs w:val="28"/>
          <w:lang w:val="uk-UA"/>
        </w:rPr>
      </w:pPr>
    </w:p>
    <w:p w:rsidR="008151B2" w:rsidRPr="00B43FEE" w:rsidRDefault="00382366" w:rsidP="00382366">
      <w:pPr>
        <w:jc w:val="center"/>
        <w:rPr>
          <w:b/>
          <w:caps/>
          <w:sz w:val="32"/>
          <w:szCs w:val="32"/>
        </w:rPr>
      </w:pPr>
      <w:r>
        <w:rPr>
          <w:b/>
          <w:caps/>
          <w:sz w:val="32"/>
          <w:szCs w:val="32"/>
          <w:lang w:val="uk-UA"/>
        </w:rPr>
        <w:t xml:space="preserve">ПРАКТИЧНИЙ КУРС з другої </w:t>
      </w:r>
    </w:p>
    <w:p w:rsidR="00382366" w:rsidRPr="00D8336B" w:rsidRDefault="00382366" w:rsidP="00382366">
      <w:pPr>
        <w:jc w:val="center"/>
        <w:rPr>
          <w:b/>
          <w:caps/>
          <w:sz w:val="32"/>
          <w:szCs w:val="32"/>
          <w:lang w:val="uk-UA"/>
        </w:rPr>
      </w:pPr>
      <w:r>
        <w:rPr>
          <w:b/>
          <w:caps/>
          <w:sz w:val="32"/>
          <w:szCs w:val="32"/>
          <w:lang w:val="uk-UA"/>
        </w:rPr>
        <w:t>іноземної мови</w:t>
      </w:r>
      <w:r w:rsidRPr="00D8336B">
        <w:rPr>
          <w:b/>
          <w:caps/>
          <w:sz w:val="32"/>
          <w:szCs w:val="32"/>
          <w:lang w:val="uk-UA"/>
        </w:rPr>
        <w:t xml:space="preserve"> (англійська)</w:t>
      </w:r>
    </w:p>
    <w:p w:rsidR="00382366" w:rsidRPr="0071746A" w:rsidRDefault="00C4064E" w:rsidP="00382366">
      <w:pPr>
        <w:jc w:val="center"/>
        <w:rPr>
          <w:b/>
          <w:bCs/>
          <w:sz w:val="28"/>
          <w:szCs w:val="28"/>
          <w:lang w:val="uk-UA"/>
        </w:rPr>
      </w:pPr>
      <w:r>
        <w:rPr>
          <w:b/>
          <w:bCs/>
          <w:sz w:val="28"/>
          <w:szCs w:val="28"/>
          <w:lang w:val="uk-UA"/>
        </w:rPr>
        <w:t>Навчальн</w:t>
      </w:r>
      <w:r w:rsidR="00203C4C">
        <w:rPr>
          <w:b/>
          <w:bCs/>
          <w:sz w:val="28"/>
          <w:szCs w:val="28"/>
          <w:lang w:val="uk-UA"/>
        </w:rPr>
        <w:t>ий</w:t>
      </w:r>
      <w:r w:rsidR="00382366" w:rsidRPr="0071746A">
        <w:rPr>
          <w:b/>
          <w:bCs/>
          <w:sz w:val="28"/>
          <w:szCs w:val="28"/>
          <w:lang w:val="uk-UA"/>
        </w:rPr>
        <w:t xml:space="preserve"> посібник </w:t>
      </w:r>
    </w:p>
    <w:p w:rsidR="00382366" w:rsidRPr="0071746A" w:rsidRDefault="00382366" w:rsidP="00382366">
      <w:pPr>
        <w:jc w:val="center"/>
        <w:rPr>
          <w:b/>
          <w:bCs/>
          <w:sz w:val="28"/>
          <w:szCs w:val="28"/>
          <w:lang w:val="uk-UA"/>
        </w:rPr>
      </w:pPr>
      <w:r w:rsidRPr="0071746A">
        <w:rPr>
          <w:b/>
          <w:bCs/>
          <w:sz w:val="28"/>
          <w:szCs w:val="28"/>
          <w:lang w:val="uk-UA"/>
        </w:rPr>
        <w:t>для здобувачі</w:t>
      </w:r>
      <w:r>
        <w:rPr>
          <w:b/>
          <w:bCs/>
          <w:sz w:val="28"/>
          <w:szCs w:val="28"/>
          <w:lang w:val="uk-UA"/>
        </w:rPr>
        <w:t xml:space="preserve">в ступеня вищої освіти </w:t>
      </w:r>
      <w:r w:rsidR="00203C4C">
        <w:rPr>
          <w:b/>
          <w:bCs/>
          <w:sz w:val="28"/>
          <w:szCs w:val="28"/>
          <w:lang w:val="uk-UA"/>
        </w:rPr>
        <w:t>бакалавра</w:t>
      </w:r>
      <w:r w:rsidRPr="0071746A">
        <w:rPr>
          <w:b/>
          <w:bCs/>
          <w:sz w:val="28"/>
          <w:szCs w:val="28"/>
          <w:lang w:val="uk-UA"/>
        </w:rPr>
        <w:t xml:space="preserve"> </w:t>
      </w:r>
    </w:p>
    <w:p w:rsidR="00382366" w:rsidRPr="0071746A" w:rsidRDefault="00382366" w:rsidP="00382366">
      <w:pPr>
        <w:jc w:val="center"/>
        <w:rPr>
          <w:b/>
          <w:bCs/>
          <w:sz w:val="28"/>
          <w:szCs w:val="28"/>
          <w:lang w:val="uk-UA"/>
        </w:rPr>
      </w:pPr>
      <w:r>
        <w:rPr>
          <w:b/>
          <w:bCs/>
          <w:sz w:val="28"/>
          <w:szCs w:val="28"/>
          <w:lang w:val="uk-UA"/>
        </w:rPr>
        <w:t>спеціальності «Філологія»</w:t>
      </w:r>
    </w:p>
    <w:p w:rsidR="00382366" w:rsidRDefault="00382366" w:rsidP="00382366">
      <w:pPr>
        <w:jc w:val="center"/>
        <w:rPr>
          <w:b/>
          <w:bCs/>
          <w:sz w:val="28"/>
          <w:szCs w:val="28"/>
          <w:lang w:val="uk-UA"/>
        </w:rPr>
      </w:pPr>
      <w:r>
        <w:rPr>
          <w:b/>
          <w:bCs/>
          <w:sz w:val="28"/>
          <w:szCs w:val="28"/>
          <w:lang w:val="uk-UA"/>
        </w:rPr>
        <w:t xml:space="preserve">освітньо-професійних програм </w:t>
      </w:r>
    </w:p>
    <w:p w:rsidR="00382366" w:rsidRPr="00382366" w:rsidRDefault="00382366" w:rsidP="00382366">
      <w:pPr>
        <w:jc w:val="center"/>
        <w:rPr>
          <w:b/>
          <w:bCs/>
          <w:sz w:val="28"/>
          <w:szCs w:val="28"/>
          <w:lang w:val="uk-UA"/>
        </w:rPr>
      </w:pPr>
      <w:r w:rsidRPr="00382366">
        <w:rPr>
          <w:b/>
          <w:bCs/>
          <w:sz w:val="28"/>
          <w:szCs w:val="28"/>
          <w:lang w:val="uk-UA"/>
        </w:rPr>
        <w:t xml:space="preserve">«Мова і література (французька)», «Мова і література </w:t>
      </w:r>
    </w:p>
    <w:p w:rsidR="004B06AE" w:rsidRDefault="00382366" w:rsidP="00382366">
      <w:pPr>
        <w:jc w:val="center"/>
        <w:rPr>
          <w:b/>
          <w:bCs/>
          <w:sz w:val="28"/>
          <w:szCs w:val="28"/>
          <w:lang w:val="uk-UA"/>
        </w:rPr>
      </w:pPr>
      <w:r w:rsidRPr="00382366">
        <w:rPr>
          <w:b/>
          <w:bCs/>
          <w:sz w:val="28"/>
          <w:szCs w:val="28"/>
          <w:lang w:val="uk-UA"/>
        </w:rPr>
        <w:t xml:space="preserve">(німецька)», «Мова і література (іспанська)», </w:t>
      </w:r>
      <w:r w:rsidR="007E7F40">
        <w:rPr>
          <w:b/>
          <w:bCs/>
          <w:sz w:val="28"/>
          <w:szCs w:val="28"/>
          <w:lang w:val="uk-UA"/>
        </w:rPr>
        <w:t>«</w:t>
      </w:r>
      <w:r w:rsidRPr="00382366">
        <w:rPr>
          <w:b/>
          <w:bCs/>
          <w:sz w:val="28"/>
          <w:szCs w:val="28"/>
        </w:rPr>
        <w:t>Пе</w:t>
      </w:r>
      <w:r w:rsidR="002B3633">
        <w:rPr>
          <w:b/>
          <w:bCs/>
          <w:sz w:val="28"/>
          <w:szCs w:val="28"/>
        </w:rPr>
        <w:t>реклад (німецьк</w:t>
      </w:r>
      <w:r w:rsidR="002B3633">
        <w:rPr>
          <w:b/>
          <w:bCs/>
          <w:sz w:val="28"/>
          <w:szCs w:val="28"/>
          <w:lang w:val="uk-UA"/>
        </w:rPr>
        <w:t>ий</w:t>
      </w:r>
      <w:r w:rsidRPr="00382366">
        <w:rPr>
          <w:b/>
          <w:bCs/>
          <w:sz w:val="28"/>
          <w:szCs w:val="28"/>
          <w:lang w:val="uk-UA"/>
        </w:rPr>
        <w:t>)</w:t>
      </w:r>
      <w:r w:rsidR="007E7F40">
        <w:rPr>
          <w:b/>
          <w:bCs/>
          <w:sz w:val="28"/>
          <w:szCs w:val="28"/>
          <w:lang w:val="uk-UA"/>
        </w:rPr>
        <w:t>»</w:t>
      </w:r>
      <w:r w:rsidRPr="00382366">
        <w:rPr>
          <w:b/>
          <w:bCs/>
          <w:sz w:val="28"/>
          <w:szCs w:val="28"/>
          <w:lang w:val="uk-UA"/>
        </w:rPr>
        <w:t xml:space="preserve">, </w:t>
      </w:r>
    </w:p>
    <w:p w:rsidR="00382366" w:rsidRPr="007E7F40" w:rsidRDefault="007E7F40" w:rsidP="00382366">
      <w:pPr>
        <w:jc w:val="center"/>
        <w:rPr>
          <w:b/>
          <w:bCs/>
          <w:sz w:val="28"/>
          <w:szCs w:val="28"/>
          <w:lang w:val="uk-UA"/>
        </w:rPr>
      </w:pPr>
      <w:r>
        <w:rPr>
          <w:b/>
          <w:bCs/>
          <w:sz w:val="28"/>
          <w:szCs w:val="28"/>
          <w:lang w:val="uk-UA"/>
        </w:rPr>
        <w:t>«</w:t>
      </w:r>
      <w:r w:rsidR="002B3633">
        <w:rPr>
          <w:b/>
          <w:bCs/>
          <w:sz w:val="28"/>
          <w:szCs w:val="28"/>
        </w:rPr>
        <w:t>Переклад (французьк</w:t>
      </w:r>
      <w:r w:rsidR="002B3633">
        <w:rPr>
          <w:b/>
          <w:bCs/>
          <w:sz w:val="28"/>
          <w:szCs w:val="28"/>
          <w:lang w:val="uk-UA"/>
        </w:rPr>
        <w:t>ий</w:t>
      </w:r>
      <w:r w:rsidR="00382366" w:rsidRPr="00382366">
        <w:rPr>
          <w:b/>
          <w:bCs/>
          <w:sz w:val="28"/>
          <w:szCs w:val="28"/>
        </w:rPr>
        <w:t>)</w:t>
      </w:r>
      <w:r>
        <w:rPr>
          <w:b/>
          <w:bCs/>
          <w:sz w:val="28"/>
          <w:szCs w:val="28"/>
          <w:lang w:val="uk-UA"/>
        </w:rPr>
        <w:t>»</w:t>
      </w:r>
    </w:p>
    <w:p w:rsidR="0023353D" w:rsidRPr="0023353D" w:rsidRDefault="0023353D" w:rsidP="0023353D">
      <w:pPr>
        <w:autoSpaceDE w:val="0"/>
        <w:autoSpaceDN w:val="0"/>
        <w:adjustRightInd w:val="0"/>
        <w:ind w:firstLine="709"/>
        <w:jc w:val="center"/>
        <w:rPr>
          <w:b/>
          <w:sz w:val="32"/>
          <w:szCs w:val="32"/>
        </w:rPr>
      </w:pPr>
    </w:p>
    <w:p w:rsidR="0023353D" w:rsidRPr="0023353D" w:rsidRDefault="0023353D" w:rsidP="0023353D">
      <w:pPr>
        <w:autoSpaceDE w:val="0"/>
        <w:autoSpaceDN w:val="0"/>
        <w:adjustRightInd w:val="0"/>
        <w:ind w:firstLine="709"/>
        <w:jc w:val="center"/>
        <w:rPr>
          <w:b/>
          <w:sz w:val="32"/>
          <w:szCs w:val="32"/>
        </w:rPr>
      </w:pPr>
    </w:p>
    <w:p w:rsidR="0023353D" w:rsidRPr="0023353D" w:rsidRDefault="0023353D" w:rsidP="0023353D">
      <w:pPr>
        <w:autoSpaceDE w:val="0"/>
        <w:autoSpaceDN w:val="0"/>
        <w:adjustRightInd w:val="0"/>
        <w:ind w:firstLine="709"/>
        <w:jc w:val="center"/>
        <w:rPr>
          <w:b/>
          <w:sz w:val="32"/>
          <w:szCs w:val="32"/>
        </w:rPr>
      </w:pPr>
    </w:p>
    <w:p w:rsidR="0023353D" w:rsidRPr="00382366" w:rsidRDefault="0023353D" w:rsidP="00382366">
      <w:pPr>
        <w:rPr>
          <w:sz w:val="28"/>
          <w:szCs w:val="28"/>
          <w:lang w:val="uk-UA"/>
        </w:rPr>
      </w:pPr>
    </w:p>
    <w:p w:rsidR="0023353D" w:rsidRDefault="0023353D" w:rsidP="003D7B9A">
      <w:pPr>
        <w:ind w:firstLine="5812"/>
        <w:jc w:val="both"/>
        <w:rPr>
          <w:sz w:val="28"/>
          <w:szCs w:val="28"/>
          <w:lang w:val="uk-UA"/>
        </w:rPr>
      </w:pPr>
      <w:r>
        <w:rPr>
          <w:sz w:val="28"/>
          <w:szCs w:val="28"/>
          <w:lang w:val="uk-UA"/>
        </w:rPr>
        <w:t>Затверджено</w:t>
      </w:r>
    </w:p>
    <w:p w:rsidR="0023353D" w:rsidRDefault="005D4DDF" w:rsidP="003D7B9A">
      <w:pPr>
        <w:ind w:firstLine="5812"/>
        <w:jc w:val="both"/>
        <w:rPr>
          <w:sz w:val="28"/>
          <w:szCs w:val="28"/>
          <w:lang w:val="uk-UA"/>
        </w:rPr>
      </w:pPr>
      <w:r>
        <w:rPr>
          <w:sz w:val="28"/>
          <w:szCs w:val="28"/>
          <w:lang w:val="uk-UA"/>
        </w:rPr>
        <w:t>в</w:t>
      </w:r>
      <w:r w:rsidR="0023353D">
        <w:rPr>
          <w:sz w:val="28"/>
          <w:szCs w:val="28"/>
          <w:lang w:val="uk-UA"/>
        </w:rPr>
        <w:t>ченою радою ЗНУ</w:t>
      </w:r>
    </w:p>
    <w:p w:rsidR="0023353D" w:rsidRPr="00382366" w:rsidRDefault="0023353D" w:rsidP="003D7B9A">
      <w:pPr>
        <w:ind w:firstLine="5812"/>
        <w:jc w:val="both"/>
        <w:rPr>
          <w:sz w:val="28"/>
          <w:szCs w:val="28"/>
          <w:lang w:val="uk-UA"/>
        </w:rPr>
      </w:pPr>
      <w:r>
        <w:rPr>
          <w:sz w:val="28"/>
          <w:szCs w:val="28"/>
          <w:lang w:val="uk-UA"/>
        </w:rPr>
        <w:t xml:space="preserve">Протокол № </w:t>
      </w:r>
      <w:r w:rsidR="00DE5D0A" w:rsidRPr="00E45A74">
        <w:rPr>
          <w:sz w:val="28"/>
          <w:szCs w:val="28"/>
          <w:lang w:val="uk-UA"/>
        </w:rPr>
        <w:t xml:space="preserve"> </w:t>
      </w:r>
      <w:r>
        <w:rPr>
          <w:sz w:val="28"/>
          <w:szCs w:val="28"/>
          <w:lang w:val="uk-UA"/>
        </w:rPr>
        <w:t xml:space="preserve">від </w:t>
      </w:r>
      <w:r w:rsidR="00DE5D0A" w:rsidRPr="00E45A74">
        <w:rPr>
          <w:sz w:val="28"/>
          <w:szCs w:val="28"/>
          <w:lang w:val="uk-UA"/>
        </w:rPr>
        <w:t xml:space="preserve"> </w:t>
      </w:r>
      <w:r w:rsidR="00382366" w:rsidRPr="00382366">
        <w:rPr>
          <w:sz w:val="28"/>
          <w:szCs w:val="28"/>
          <w:lang w:val="uk-UA"/>
        </w:rPr>
        <w:t>.</w:t>
      </w:r>
      <w:r w:rsidR="009C1DA0">
        <w:rPr>
          <w:sz w:val="28"/>
          <w:szCs w:val="28"/>
          <w:lang w:val="uk-UA"/>
        </w:rPr>
        <w:t>0</w:t>
      </w:r>
      <w:r w:rsidR="00203C4C">
        <w:rPr>
          <w:sz w:val="28"/>
          <w:szCs w:val="28"/>
          <w:lang w:val="uk-UA"/>
        </w:rPr>
        <w:t>6</w:t>
      </w:r>
      <w:r w:rsidRPr="00382366">
        <w:rPr>
          <w:sz w:val="28"/>
          <w:szCs w:val="28"/>
          <w:lang w:val="uk-UA"/>
        </w:rPr>
        <w:t>.2</w:t>
      </w:r>
      <w:r w:rsidR="00203C4C">
        <w:rPr>
          <w:sz w:val="28"/>
          <w:szCs w:val="28"/>
          <w:lang w:val="uk-UA"/>
        </w:rPr>
        <w:t>024</w:t>
      </w:r>
    </w:p>
    <w:p w:rsidR="0023353D" w:rsidRDefault="0023353D" w:rsidP="0023353D">
      <w:pPr>
        <w:ind w:firstLine="6379"/>
        <w:jc w:val="both"/>
        <w:rPr>
          <w:sz w:val="28"/>
          <w:szCs w:val="28"/>
          <w:lang w:val="uk-UA"/>
        </w:rPr>
      </w:pPr>
    </w:p>
    <w:p w:rsidR="0023353D" w:rsidRDefault="0023353D" w:rsidP="0023353D">
      <w:pPr>
        <w:ind w:firstLine="6379"/>
        <w:jc w:val="both"/>
        <w:rPr>
          <w:sz w:val="28"/>
          <w:szCs w:val="28"/>
          <w:lang w:val="uk-UA"/>
        </w:rPr>
      </w:pPr>
    </w:p>
    <w:p w:rsidR="0023353D" w:rsidRDefault="0023353D" w:rsidP="0023353D">
      <w:pPr>
        <w:rPr>
          <w:sz w:val="28"/>
          <w:szCs w:val="28"/>
          <w:lang w:val="uk-UA"/>
        </w:rPr>
      </w:pPr>
    </w:p>
    <w:p w:rsidR="0023353D" w:rsidRDefault="0023353D" w:rsidP="0023353D">
      <w:pPr>
        <w:jc w:val="center"/>
        <w:rPr>
          <w:sz w:val="28"/>
          <w:szCs w:val="28"/>
          <w:lang w:val="uk-UA"/>
        </w:rPr>
      </w:pPr>
    </w:p>
    <w:p w:rsidR="0023353D" w:rsidRDefault="0023353D" w:rsidP="0023353D">
      <w:pPr>
        <w:jc w:val="center"/>
        <w:rPr>
          <w:sz w:val="28"/>
          <w:szCs w:val="28"/>
          <w:lang w:val="uk-UA"/>
        </w:rPr>
      </w:pPr>
    </w:p>
    <w:p w:rsidR="0023353D" w:rsidRDefault="0023353D" w:rsidP="0023353D">
      <w:pPr>
        <w:jc w:val="center"/>
        <w:rPr>
          <w:sz w:val="28"/>
          <w:szCs w:val="28"/>
          <w:lang w:val="uk-UA"/>
        </w:rPr>
      </w:pPr>
    </w:p>
    <w:p w:rsidR="0023353D" w:rsidRDefault="0023353D" w:rsidP="0023353D">
      <w:pPr>
        <w:rPr>
          <w:sz w:val="28"/>
          <w:szCs w:val="28"/>
          <w:lang w:val="uk-UA"/>
        </w:rPr>
      </w:pPr>
    </w:p>
    <w:p w:rsidR="0023353D" w:rsidRDefault="0023353D" w:rsidP="0023353D">
      <w:pPr>
        <w:rPr>
          <w:sz w:val="28"/>
          <w:szCs w:val="28"/>
          <w:lang w:val="uk-UA"/>
        </w:rPr>
      </w:pPr>
    </w:p>
    <w:p w:rsidR="0023353D" w:rsidRDefault="0023353D" w:rsidP="0023353D">
      <w:pPr>
        <w:rPr>
          <w:sz w:val="28"/>
          <w:szCs w:val="28"/>
          <w:lang w:val="uk-UA"/>
        </w:rPr>
      </w:pPr>
    </w:p>
    <w:p w:rsidR="0023353D" w:rsidRDefault="0023353D" w:rsidP="0023353D">
      <w:pPr>
        <w:rPr>
          <w:sz w:val="28"/>
          <w:szCs w:val="28"/>
          <w:lang w:val="uk-UA"/>
        </w:rPr>
      </w:pPr>
    </w:p>
    <w:p w:rsidR="0023353D" w:rsidRPr="007E7F40" w:rsidRDefault="0023353D" w:rsidP="0023353D">
      <w:pPr>
        <w:rPr>
          <w:sz w:val="28"/>
          <w:szCs w:val="28"/>
          <w:lang w:val="uk-UA"/>
        </w:rPr>
      </w:pPr>
    </w:p>
    <w:p w:rsidR="0040703E" w:rsidRPr="007E7F40" w:rsidRDefault="0040703E" w:rsidP="0023353D">
      <w:pPr>
        <w:rPr>
          <w:sz w:val="28"/>
          <w:szCs w:val="28"/>
          <w:lang w:val="uk-UA"/>
        </w:rPr>
      </w:pPr>
    </w:p>
    <w:p w:rsidR="0040703E" w:rsidRPr="007E7F40" w:rsidRDefault="0040703E" w:rsidP="0023353D">
      <w:pPr>
        <w:rPr>
          <w:sz w:val="28"/>
          <w:szCs w:val="28"/>
          <w:lang w:val="uk-UA"/>
        </w:rPr>
      </w:pPr>
    </w:p>
    <w:p w:rsidR="00382366" w:rsidRDefault="0023353D" w:rsidP="0023353D">
      <w:pPr>
        <w:jc w:val="center"/>
        <w:rPr>
          <w:sz w:val="28"/>
          <w:szCs w:val="28"/>
          <w:lang w:val="uk-UA"/>
        </w:rPr>
      </w:pPr>
      <w:r>
        <w:rPr>
          <w:sz w:val="28"/>
          <w:szCs w:val="28"/>
          <w:lang w:val="uk-UA"/>
        </w:rPr>
        <w:t>Зап</w:t>
      </w:r>
      <w:r w:rsidR="00382366">
        <w:rPr>
          <w:sz w:val="28"/>
          <w:szCs w:val="28"/>
          <w:lang w:val="uk-UA"/>
        </w:rPr>
        <w:t xml:space="preserve">оріжжя </w:t>
      </w:r>
    </w:p>
    <w:p w:rsidR="002B3633" w:rsidRDefault="002F538F" w:rsidP="002B3633">
      <w:pPr>
        <w:jc w:val="center"/>
        <w:rPr>
          <w:sz w:val="28"/>
          <w:szCs w:val="28"/>
          <w:lang w:val="uk-UA"/>
        </w:rPr>
      </w:pPr>
      <w:r>
        <w:rPr>
          <w:noProof/>
          <w:sz w:val="28"/>
          <w:szCs w:val="28"/>
        </w:rPr>
        <w:pict>
          <v:rect id="Прямоугольник 8" o:spid="_x0000_s1026" style="position:absolute;left:0;text-align:left;margin-left:227.6pt;margin-top:29.6pt;width:26.05pt;height:33.5pt;z-index:251693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8XwnAIAAFoFAAAOAAAAZHJzL2Uyb0RvYy54bWysVM1uEzEQviPxDpbvdLNpmrZRN1XUqgip&#10;aita1LPjtRMLr21sJ5twQuKKxCPwEFwQP32GzRsx9v4kKhUHxMU7szPfjGf8zZycrgqJlsw6oVWG&#10;070eRkxRnQs1y/Cbu4sXRxg5T1ROpFYsw2vm8On4+bOT0oxYX8+1zJlFEES5UWkyPPfejJLE0Tkr&#10;iNvThikwcm0L4kG1syS3pITohUz6vd4wKbXNjdWUOQd/z2sjHsf4nDPqrzl3zCOZYbibj6eN5zSc&#10;yfiEjGaWmLmgzTXIP9yiIEJB0i7UOfEELaz4I1QhqNVOc79HdZFozgVlsQaoJu09quZ2TgyLtUBz&#10;nOna5P5fWHq1vLFI5BmGh1KkgCeqvmw+bD5XP6uHzcfqa/VQ/dh8qn5V36rv6Cj0qzRuBLBbc2Mb&#10;zYEYil9xW4QvlIVWscfrrsds5RGFn/v7ae9wiBEF06B/MBweh5jJFmys8y+ZLlAQMmzhCWNnyfLS&#10;+dq1dQm5pAqn01LkF0LKqATysDNp0ZLAs09naZNixwsSBmQSiqmvHyW/lqyO+ppxaAtcuB+zR0Ju&#10;Y+Zv25hSgWeAcMjegdKnQNK3oMY3wFgkaQfsPQXcZuu8Y0atfAcshNL272Be+7dV17WGsqc6XwML&#10;rK7Hwxl6IaD5l8T5G2JhHmByYMb9NRxc6jLDupEwmmv7/qn/wR9oClaMSpivDLt3C2IZRvKVAgIf&#10;p4NBGMioDA4O+6DYXct016IWxZmGt0xhmxgaxeDvZStyq4t7WAWTkBVMRFHInWHqbauc+XruYZlQ&#10;NplENxhCQ/ylujU0BA9dDeS6W90TaxoGeqDulW5nkYweEbH2DUilJwuvuYgs3fa16TcMcOR5s2zC&#10;htjVo9d2JY5/AwAA//8DAFBLAwQUAAYACAAAACEAc9Efx+AAAAAKAQAADwAAAGRycy9kb3ducmV2&#10;LnhtbEyPwU7DMAyG70i8Q2QkLhNLV+jGStNpGuLAAQEbD5A2pq1InKpJu/L2mBOcLMuffn9/sZud&#10;FRMOofOkYLVMQCDV3nTUKPg4Pd3cgwhRk9HWEyr4xgC78vKi0LnxZ3rH6RgbwSEUcq2gjbHPpQx1&#10;i06Hpe+R+PbpB6cjr0MjzaDPHO6sTJNkLZ3uiD+0usdDi/XXcXQKDvF1WjxW1d6acfEWti/PYeV7&#10;pa6v5v0DiIhz/IPhV5/VoWSnyo9kgrAK7rIsZVRBtuXJQJZsbkFUTKbrFGRZyP8Vyh8AAAD//wMA&#10;UEsBAi0AFAAGAAgAAAAhALaDOJL+AAAA4QEAABMAAAAAAAAAAAAAAAAAAAAAAFtDb250ZW50X1R5&#10;cGVzXS54bWxQSwECLQAUAAYACAAAACEAOP0h/9YAAACUAQAACwAAAAAAAAAAAAAAAAAvAQAAX3Jl&#10;bHMvLnJlbHNQSwECLQAUAAYACAAAACEAOfPF8JwCAABaBQAADgAAAAAAAAAAAAAAAAAuAgAAZHJz&#10;L2Uyb0RvYy54bWxQSwECLQAUAAYACAAAACEAc9Efx+AAAAAKAQAADwAAAAAAAAAAAAAAAAD2BAAA&#10;ZHJzL2Rvd25yZXYueG1sUEsFBgAAAAAEAAQA8wAAAAMGAAAAAA==&#10;" fillcolor="white [3201]" strokecolor="white [3212]" strokeweight="2pt"/>
        </w:pict>
      </w:r>
      <w:r w:rsidR="00382366">
        <w:rPr>
          <w:sz w:val="28"/>
          <w:szCs w:val="28"/>
          <w:lang w:val="uk-UA"/>
        </w:rPr>
        <w:t>20</w:t>
      </w:r>
      <w:r w:rsidR="00203C4C">
        <w:rPr>
          <w:sz w:val="28"/>
          <w:szCs w:val="28"/>
          <w:lang w:val="uk-UA"/>
        </w:rPr>
        <w:t>24</w:t>
      </w:r>
    </w:p>
    <w:p w:rsidR="00DE2488" w:rsidRPr="00CA35F5" w:rsidRDefault="00CA35F5" w:rsidP="005D4DDF">
      <w:pPr>
        <w:rPr>
          <w:sz w:val="28"/>
          <w:szCs w:val="28"/>
          <w:lang w:val="uk-UA"/>
        </w:rPr>
      </w:pPr>
      <w:r w:rsidRPr="00B21B8C">
        <w:rPr>
          <w:color w:val="222222"/>
          <w:sz w:val="28"/>
          <w:szCs w:val="28"/>
          <w:shd w:val="clear" w:color="auto" w:fill="FFFFFF"/>
          <w:lang w:val="uk-UA"/>
        </w:rPr>
        <w:lastRenderedPageBreak/>
        <w:t>УДК 811.111'243(076.5)</w:t>
      </w:r>
      <w:r w:rsidRPr="00B21B8C">
        <w:rPr>
          <w:color w:val="222222"/>
          <w:sz w:val="28"/>
          <w:szCs w:val="28"/>
          <w:lang w:val="uk-UA"/>
        </w:rPr>
        <w:br/>
      </w:r>
      <w:r w:rsidRPr="00CA35F5">
        <w:rPr>
          <w:color w:val="222222"/>
          <w:sz w:val="28"/>
          <w:szCs w:val="28"/>
          <w:shd w:val="clear" w:color="auto" w:fill="FFFFFF"/>
        </w:rPr>
        <w:t> </w:t>
      </w:r>
      <w:r w:rsidRPr="00B21B8C">
        <w:rPr>
          <w:color w:val="222222"/>
          <w:sz w:val="28"/>
          <w:szCs w:val="28"/>
          <w:shd w:val="clear" w:color="auto" w:fill="FFFFFF"/>
          <w:lang w:val="uk-UA"/>
        </w:rPr>
        <w:t xml:space="preserve"> </w:t>
      </w:r>
      <w:r w:rsidRPr="00CA35F5">
        <w:rPr>
          <w:color w:val="222222"/>
          <w:sz w:val="28"/>
          <w:szCs w:val="28"/>
          <w:shd w:val="clear" w:color="auto" w:fill="FFFFFF"/>
        </w:rPr>
        <w:t> </w:t>
      </w:r>
      <w:r w:rsidRPr="00B21B8C">
        <w:rPr>
          <w:color w:val="222222"/>
          <w:sz w:val="28"/>
          <w:szCs w:val="28"/>
          <w:shd w:val="clear" w:color="auto" w:fill="FFFFFF"/>
          <w:lang w:val="uk-UA"/>
        </w:rPr>
        <w:t xml:space="preserve"> </w:t>
      </w:r>
      <w:r w:rsidRPr="00CA35F5">
        <w:rPr>
          <w:color w:val="222222"/>
          <w:sz w:val="28"/>
          <w:szCs w:val="28"/>
          <w:shd w:val="clear" w:color="auto" w:fill="FFFFFF"/>
        </w:rPr>
        <w:t> </w:t>
      </w:r>
      <w:r w:rsidRPr="00B21B8C">
        <w:rPr>
          <w:color w:val="222222"/>
          <w:sz w:val="28"/>
          <w:szCs w:val="28"/>
          <w:shd w:val="clear" w:color="auto" w:fill="FFFFFF"/>
          <w:lang w:val="uk-UA"/>
        </w:rPr>
        <w:t>К194</w:t>
      </w:r>
    </w:p>
    <w:p w:rsidR="005D4DDF" w:rsidRPr="005D4DDF" w:rsidRDefault="005D4DDF" w:rsidP="005D4DDF">
      <w:pPr>
        <w:jc w:val="both"/>
        <w:rPr>
          <w:sz w:val="28"/>
          <w:szCs w:val="28"/>
          <w:lang w:val="uk-UA"/>
        </w:rPr>
      </w:pPr>
    </w:p>
    <w:p w:rsidR="005D4DDF" w:rsidRPr="003A74B2" w:rsidRDefault="00DE2488" w:rsidP="007C56D5">
      <w:pPr>
        <w:ind w:firstLine="709"/>
        <w:jc w:val="both"/>
        <w:rPr>
          <w:bCs/>
          <w:sz w:val="28"/>
          <w:szCs w:val="28"/>
          <w:lang w:val="uk-UA"/>
        </w:rPr>
      </w:pPr>
      <w:r>
        <w:rPr>
          <w:sz w:val="28"/>
          <w:szCs w:val="28"/>
          <w:lang w:val="uk-UA"/>
        </w:rPr>
        <w:t>Каніболоцька О.</w:t>
      </w:r>
      <w:r w:rsidR="00B21B8C">
        <w:rPr>
          <w:sz w:val="28"/>
          <w:szCs w:val="28"/>
          <w:lang w:val="uk-UA"/>
        </w:rPr>
        <w:t xml:space="preserve"> </w:t>
      </w:r>
      <w:r>
        <w:rPr>
          <w:sz w:val="28"/>
          <w:szCs w:val="28"/>
          <w:lang w:val="uk-UA"/>
        </w:rPr>
        <w:t>А.</w:t>
      </w:r>
      <w:r w:rsidR="007C56D5">
        <w:rPr>
          <w:sz w:val="28"/>
          <w:szCs w:val="28"/>
          <w:lang w:val="uk-UA"/>
        </w:rPr>
        <w:t>,</w:t>
      </w:r>
      <w:r>
        <w:rPr>
          <w:sz w:val="28"/>
          <w:szCs w:val="28"/>
          <w:lang w:val="uk-UA"/>
        </w:rPr>
        <w:t xml:space="preserve"> </w:t>
      </w:r>
      <w:r w:rsidR="007C56D5">
        <w:rPr>
          <w:bCs/>
          <w:sz w:val="28"/>
          <w:szCs w:val="28"/>
          <w:lang w:val="uk-UA"/>
        </w:rPr>
        <w:t>Іваненко</w:t>
      </w:r>
      <w:r w:rsidR="007C56D5" w:rsidRPr="007C56D5">
        <w:rPr>
          <w:bCs/>
          <w:sz w:val="28"/>
          <w:szCs w:val="28"/>
          <w:lang w:val="uk-UA"/>
        </w:rPr>
        <w:t xml:space="preserve"> </w:t>
      </w:r>
      <w:r w:rsidR="007C56D5">
        <w:rPr>
          <w:bCs/>
          <w:sz w:val="28"/>
          <w:szCs w:val="28"/>
          <w:lang w:val="uk-UA"/>
        </w:rPr>
        <w:t>С.</w:t>
      </w:r>
      <w:r w:rsidR="00B21B8C">
        <w:rPr>
          <w:bCs/>
          <w:sz w:val="28"/>
          <w:szCs w:val="28"/>
          <w:lang w:val="uk-UA"/>
        </w:rPr>
        <w:t xml:space="preserve"> </w:t>
      </w:r>
      <w:r w:rsidR="007C56D5">
        <w:rPr>
          <w:bCs/>
          <w:sz w:val="28"/>
          <w:szCs w:val="28"/>
          <w:lang w:val="uk-UA"/>
        </w:rPr>
        <w:t>В., Мурко</w:t>
      </w:r>
      <w:r w:rsidR="007C56D5" w:rsidRPr="007C56D5">
        <w:rPr>
          <w:bCs/>
          <w:sz w:val="28"/>
          <w:szCs w:val="28"/>
          <w:lang w:val="uk-UA"/>
        </w:rPr>
        <w:t xml:space="preserve"> </w:t>
      </w:r>
      <w:r w:rsidR="007C56D5">
        <w:rPr>
          <w:bCs/>
          <w:sz w:val="28"/>
          <w:szCs w:val="28"/>
          <w:lang w:val="uk-UA"/>
        </w:rPr>
        <w:t>І.</w:t>
      </w:r>
      <w:r w:rsidR="00B21B8C">
        <w:rPr>
          <w:bCs/>
          <w:sz w:val="28"/>
          <w:szCs w:val="28"/>
          <w:lang w:val="uk-UA"/>
        </w:rPr>
        <w:t xml:space="preserve"> </w:t>
      </w:r>
      <w:bookmarkStart w:id="0" w:name="_GoBack"/>
      <w:bookmarkEnd w:id="0"/>
      <w:r w:rsidR="007C56D5">
        <w:rPr>
          <w:bCs/>
          <w:sz w:val="28"/>
          <w:szCs w:val="28"/>
          <w:lang w:val="uk-UA"/>
        </w:rPr>
        <w:t xml:space="preserve">І. </w:t>
      </w:r>
      <w:r w:rsidR="005D4DDF" w:rsidRPr="003A74B2">
        <w:rPr>
          <w:sz w:val="28"/>
          <w:szCs w:val="28"/>
          <w:lang w:val="uk-UA"/>
        </w:rPr>
        <w:t>Практичний курс з другої іноземн</w:t>
      </w:r>
      <w:r>
        <w:rPr>
          <w:sz w:val="28"/>
          <w:szCs w:val="28"/>
          <w:lang w:val="uk-UA"/>
        </w:rPr>
        <w:t>ої мови (англійська)</w:t>
      </w:r>
      <w:r w:rsidR="007C56D5">
        <w:rPr>
          <w:sz w:val="28"/>
          <w:szCs w:val="28"/>
          <w:lang w:val="uk-UA"/>
        </w:rPr>
        <w:t xml:space="preserve"> </w:t>
      </w:r>
      <w:r>
        <w:rPr>
          <w:sz w:val="28"/>
          <w:szCs w:val="28"/>
          <w:lang w:val="uk-UA"/>
        </w:rPr>
        <w:t>: н</w:t>
      </w:r>
      <w:r w:rsidR="005D4DDF">
        <w:rPr>
          <w:sz w:val="28"/>
          <w:szCs w:val="28"/>
          <w:lang w:val="uk-UA"/>
        </w:rPr>
        <w:t>авчальн</w:t>
      </w:r>
      <w:r w:rsidR="00203C4C">
        <w:rPr>
          <w:sz w:val="28"/>
          <w:szCs w:val="28"/>
          <w:lang w:val="uk-UA"/>
        </w:rPr>
        <w:t>ий</w:t>
      </w:r>
      <w:r w:rsidR="005D4DDF" w:rsidRPr="003A74B2">
        <w:rPr>
          <w:sz w:val="28"/>
          <w:szCs w:val="28"/>
          <w:lang w:val="uk-UA"/>
        </w:rPr>
        <w:t xml:space="preserve"> посібник</w:t>
      </w:r>
      <w:r w:rsidR="005D4DDF" w:rsidRPr="0013142D">
        <w:rPr>
          <w:sz w:val="28"/>
          <w:szCs w:val="28"/>
          <w:lang w:val="uk-UA"/>
        </w:rPr>
        <w:t xml:space="preserve"> </w:t>
      </w:r>
      <w:r w:rsidR="005D4DDF" w:rsidRPr="003A74B2">
        <w:rPr>
          <w:sz w:val="28"/>
          <w:szCs w:val="28"/>
          <w:lang w:val="uk-UA"/>
        </w:rPr>
        <w:t xml:space="preserve">для здобувачів ступеня вищої освіти </w:t>
      </w:r>
      <w:r w:rsidR="00203C4C">
        <w:rPr>
          <w:sz w:val="28"/>
          <w:szCs w:val="28"/>
          <w:lang w:val="uk-UA"/>
        </w:rPr>
        <w:t>бакалавра</w:t>
      </w:r>
      <w:r w:rsidR="005D4DDF" w:rsidRPr="003A74B2">
        <w:rPr>
          <w:sz w:val="28"/>
          <w:szCs w:val="28"/>
          <w:lang w:val="uk-UA"/>
        </w:rPr>
        <w:t xml:space="preserve"> </w:t>
      </w:r>
      <w:r w:rsidR="005D4DDF" w:rsidRPr="003A74B2">
        <w:rPr>
          <w:bCs/>
          <w:sz w:val="28"/>
          <w:szCs w:val="28"/>
          <w:lang w:val="uk-UA"/>
        </w:rPr>
        <w:t>спеціальності «Філологія</w:t>
      </w:r>
      <w:r w:rsidR="005D4DDF">
        <w:rPr>
          <w:bCs/>
          <w:sz w:val="28"/>
          <w:szCs w:val="28"/>
          <w:lang w:val="uk-UA"/>
        </w:rPr>
        <w:t xml:space="preserve">» освітньо-професійних програм </w:t>
      </w:r>
      <w:r w:rsidR="005D4DDF" w:rsidRPr="003A74B2">
        <w:rPr>
          <w:bCs/>
          <w:sz w:val="28"/>
          <w:szCs w:val="28"/>
          <w:lang w:val="uk-UA"/>
        </w:rPr>
        <w:t>«Мова і література (фр</w:t>
      </w:r>
      <w:r w:rsidR="005D4DDF">
        <w:rPr>
          <w:bCs/>
          <w:sz w:val="28"/>
          <w:szCs w:val="28"/>
          <w:lang w:val="uk-UA"/>
        </w:rPr>
        <w:t xml:space="preserve">анцузька)», «Мова і література </w:t>
      </w:r>
      <w:r w:rsidR="005D4DDF" w:rsidRPr="003A74B2">
        <w:rPr>
          <w:bCs/>
          <w:sz w:val="28"/>
          <w:szCs w:val="28"/>
          <w:lang w:val="uk-UA"/>
        </w:rPr>
        <w:t xml:space="preserve">(німецька)», «Мова і література (іспанська)», </w:t>
      </w:r>
      <w:r w:rsidR="007E7F40">
        <w:rPr>
          <w:bCs/>
          <w:sz w:val="28"/>
          <w:szCs w:val="28"/>
          <w:lang w:val="uk-UA"/>
        </w:rPr>
        <w:t>«</w:t>
      </w:r>
      <w:r w:rsidR="002B3633" w:rsidRPr="00203C4C">
        <w:rPr>
          <w:bCs/>
          <w:sz w:val="28"/>
          <w:szCs w:val="28"/>
          <w:lang w:val="uk-UA"/>
        </w:rPr>
        <w:t>Переклад (німецьк</w:t>
      </w:r>
      <w:r w:rsidR="002B3633">
        <w:rPr>
          <w:bCs/>
          <w:sz w:val="28"/>
          <w:szCs w:val="28"/>
          <w:lang w:val="uk-UA"/>
        </w:rPr>
        <w:t>ий</w:t>
      </w:r>
      <w:r w:rsidR="005D4DDF" w:rsidRPr="003A74B2">
        <w:rPr>
          <w:bCs/>
          <w:sz w:val="28"/>
          <w:szCs w:val="28"/>
          <w:lang w:val="uk-UA"/>
        </w:rPr>
        <w:t>)</w:t>
      </w:r>
      <w:r w:rsidR="007E7F40">
        <w:rPr>
          <w:bCs/>
          <w:sz w:val="28"/>
          <w:szCs w:val="28"/>
          <w:lang w:val="uk-UA"/>
        </w:rPr>
        <w:t>»</w:t>
      </w:r>
      <w:r w:rsidR="005D4DDF" w:rsidRPr="003A74B2">
        <w:rPr>
          <w:bCs/>
          <w:sz w:val="28"/>
          <w:szCs w:val="28"/>
          <w:lang w:val="uk-UA"/>
        </w:rPr>
        <w:t xml:space="preserve">, </w:t>
      </w:r>
      <w:r w:rsidR="007E7F40">
        <w:rPr>
          <w:bCs/>
          <w:sz w:val="28"/>
          <w:szCs w:val="28"/>
          <w:lang w:val="uk-UA"/>
        </w:rPr>
        <w:t>«</w:t>
      </w:r>
      <w:r w:rsidR="002B3633" w:rsidRPr="00203C4C">
        <w:rPr>
          <w:bCs/>
          <w:sz w:val="28"/>
          <w:szCs w:val="28"/>
          <w:lang w:val="uk-UA"/>
        </w:rPr>
        <w:t>Переклад (французьк</w:t>
      </w:r>
      <w:r w:rsidR="002B3633">
        <w:rPr>
          <w:bCs/>
          <w:sz w:val="28"/>
          <w:szCs w:val="28"/>
          <w:lang w:val="uk-UA"/>
        </w:rPr>
        <w:t>ий</w:t>
      </w:r>
      <w:r w:rsidR="005D4DDF" w:rsidRPr="00203C4C">
        <w:rPr>
          <w:bCs/>
          <w:sz w:val="28"/>
          <w:szCs w:val="28"/>
          <w:lang w:val="uk-UA"/>
        </w:rPr>
        <w:t>)</w:t>
      </w:r>
      <w:r w:rsidR="007E7F40">
        <w:rPr>
          <w:bCs/>
          <w:sz w:val="28"/>
          <w:szCs w:val="28"/>
          <w:lang w:val="uk-UA"/>
        </w:rPr>
        <w:t>»</w:t>
      </w:r>
      <w:r w:rsidR="00203C4C">
        <w:rPr>
          <w:bCs/>
          <w:sz w:val="28"/>
          <w:szCs w:val="28"/>
          <w:lang w:val="uk-UA"/>
        </w:rPr>
        <w:t>.</w:t>
      </w:r>
      <w:r w:rsidR="005D4DDF" w:rsidRPr="003A74B2">
        <w:rPr>
          <w:sz w:val="28"/>
          <w:szCs w:val="28"/>
          <w:lang w:val="uk-UA"/>
        </w:rPr>
        <w:t xml:space="preserve"> Запоріжжя</w:t>
      </w:r>
      <w:r w:rsidR="00203C4C">
        <w:rPr>
          <w:sz w:val="28"/>
          <w:szCs w:val="28"/>
          <w:lang w:val="uk-UA"/>
        </w:rPr>
        <w:t xml:space="preserve"> </w:t>
      </w:r>
      <w:r w:rsidR="005D4DDF" w:rsidRPr="003A74B2">
        <w:rPr>
          <w:sz w:val="28"/>
          <w:szCs w:val="28"/>
          <w:lang w:val="uk-UA"/>
        </w:rPr>
        <w:t>: З</w:t>
      </w:r>
      <w:r w:rsidR="00203C4C">
        <w:rPr>
          <w:sz w:val="28"/>
          <w:szCs w:val="28"/>
          <w:lang w:val="uk-UA"/>
        </w:rPr>
        <w:t>апорізький нац</w:t>
      </w:r>
      <w:r w:rsidR="00BA14E2">
        <w:rPr>
          <w:sz w:val="28"/>
          <w:szCs w:val="28"/>
          <w:lang w:val="uk-UA"/>
        </w:rPr>
        <w:t>і</w:t>
      </w:r>
      <w:r w:rsidR="00203C4C">
        <w:rPr>
          <w:sz w:val="28"/>
          <w:szCs w:val="28"/>
          <w:lang w:val="uk-UA"/>
        </w:rPr>
        <w:t>ональний університет</w:t>
      </w:r>
      <w:r w:rsidR="005D4DDF" w:rsidRPr="003A74B2">
        <w:rPr>
          <w:sz w:val="28"/>
          <w:szCs w:val="28"/>
          <w:lang w:val="uk-UA"/>
        </w:rPr>
        <w:t>, 20</w:t>
      </w:r>
      <w:r w:rsidR="00203C4C">
        <w:rPr>
          <w:sz w:val="28"/>
          <w:szCs w:val="28"/>
          <w:lang w:val="uk-UA"/>
        </w:rPr>
        <w:t>24</w:t>
      </w:r>
      <w:r w:rsidR="005D4DDF">
        <w:rPr>
          <w:sz w:val="28"/>
          <w:szCs w:val="28"/>
          <w:lang w:val="uk-UA"/>
        </w:rPr>
        <w:t xml:space="preserve">. </w:t>
      </w:r>
      <w:r w:rsidR="007C56D5">
        <w:rPr>
          <w:sz w:val="28"/>
          <w:szCs w:val="28"/>
          <w:lang w:val="uk-UA"/>
        </w:rPr>
        <w:t xml:space="preserve">     </w:t>
      </w:r>
      <w:r w:rsidR="005D4DDF">
        <w:rPr>
          <w:sz w:val="28"/>
          <w:szCs w:val="28"/>
          <w:lang w:val="uk-UA"/>
        </w:rPr>
        <w:t>1</w:t>
      </w:r>
      <w:r w:rsidR="00AE7B01">
        <w:rPr>
          <w:sz w:val="28"/>
          <w:szCs w:val="28"/>
          <w:lang w:val="uk-UA"/>
        </w:rPr>
        <w:t>09</w:t>
      </w:r>
      <w:r w:rsidR="005D4DDF" w:rsidRPr="003A74B2">
        <w:rPr>
          <w:sz w:val="28"/>
          <w:szCs w:val="28"/>
          <w:lang w:val="uk-UA"/>
        </w:rPr>
        <w:t xml:space="preserve"> с.</w:t>
      </w:r>
    </w:p>
    <w:p w:rsidR="005D4DDF" w:rsidRDefault="005D4DDF" w:rsidP="005D4DDF">
      <w:pPr>
        <w:ind w:firstLine="708"/>
        <w:jc w:val="both"/>
        <w:rPr>
          <w:sz w:val="28"/>
          <w:szCs w:val="28"/>
          <w:lang w:val="uk-UA"/>
        </w:rPr>
      </w:pPr>
    </w:p>
    <w:p w:rsidR="005D4DDF" w:rsidRPr="00D3629E" w:rsidRDefault="005D4DDF" w:rsidP="005D4DDF">
      <w:pPr>
        <w:jc w:val="both"/>
        <w:rPr>
          <w:sz w:val="28"/>
          <w:szCs w:val="28"/>
          <w:lang w:val="uk-UA"/>
        </w:rPr>
      </w:pPr>
    </w:p>
    <w:p w:rsidR="005D4DDF" w:rsidRPr="00C036F2" w:rsidRDefault="005D4DDF" w:rsidP="005D4DDF">
      <w:pPr>
        <w:ind w:firstLine="567"/>
        <w:jc w:val="both"/>
        <w:rPr>
          <w:sz w:val="28"/>
          <w:szCs w:val="28"/>
          <w:lang w:val="uk-UA"/>
        </w:rPr>
      </w:pPr>
      <w:r>
        <w:rPr>
          <w:sz w:val="28"/>
          <w:szCs w:val="28"/>
          <w:lang w:val="uk-UA"/>
        </w:rPr>
        <w:t>Навчальн</w:t>
      </w:r>
      <w:r w:rsidR="00203C4C">
        <w:rPr>
          <w:sz w:val="28"/>
          <w:szCs w:val="28"/>
          <w:lang w:val="uk-UA"/>
        </w:rPr>
        <w:t>е</w:t>
      </w:r>
      <w:r>
        <w:rPr>
          <w:sz w:val="28"/>
          <w:szCs w:val="28"/>
          <w:lang w:val="uk-UA"/>
        </w:rPr>
        <w:t xml:space="preserve"> видання</w:t>
      </w:r>
      <w:r w:rsidRPr="00D3629E">
        <w:rPr>
          <w:sz w:val="28"/>
          <w:szCs w:val="28"/>
          <w:lang w:val="uk-UA"/>
        </w:rPr>
        <w:t xml:space="preserve"> призначен</w:t>
      </w:r>
      <w:r>
        <w:rPr>
          <w:sz w:val="28"/>
          <w:szCs w:val="28"/>
          <w:lang w:val="uk-UA"/>
        </w:rPr>
        <w:t>е</w:t>
      </w:r>
      <w:r w:rsidRPr="00D3629E">
        <w:rPr>
          <w:sz w:val="28"/>
          <w:szCs w:val="28"/>
          <w:lang w:val="uk-UA"/>
        </w:rPr>
        <w:t xml:space="preserve"> для здобувачів ступеня вищої освіти </w:t>
      </w:r>
      <w:r w:rsidR="00203C4C">
        <w:rPr>
          <w:sz w:val="28"/>
          <w:szCs w:val="28"/>
          <w:lang w:val="uk-UA"/>
        </w:rPr>
        <w:t>бакалавра</w:t>
      </w:r>
      <w:r>
        <w:rPr>
          <w:sz w:val="28"/>
          <w:szCs w:val="28"/>
          <w:lang w:val="uk-UA"/>
        </w:rPr>
        <w:t xml:space="preserve"> </w:t>
      </w:r>
      <w:r w:rsidR="00203C4C">
        <w:rPr>
          <w:sz w:val="28"/>
          <w:szCs w:val="28"/>
          <w:lang w:val="uk-UA"/>
        </w:rPr>
        <w:t>3</w:t>
      </w:r>
      <w:r>
        <w:rPr>
          <w:sz w:val="28"/>
          <w:szCs w:val="28"/>
          <w:lang w:val="uk-UA"/>
        </w:rPr>
        <w:t>-</w:t>
      </w:r>
      <w:r w:rsidR="00203C4C">
        <w:rPr>
          <w:sz w:val="28"/>
          <w:szCs w:val="28"/>
          <w:lang w:val="uk-UA"/>
        </w:rPr>
        <w:t>4</w:t>
      </w:r>
      <w:r w:rsidRPr="00D3629E">
        <w:rPr>
          <w:sz w:val="28"/>
          <w:szCs w:val="28"/>
          <w:lang w:val="uk-UA"/>
        </w:rPr>
        <w:t xml:space="preserve"> рок</w:t>
      </w:r>
      <w:r>
        <w:rPr>
          <w:sz w:val="28"/>
          <w:szCs w:val="28"/>
          <w:lang w:val="uk-UA"/>
        </w:rPr>
        <w:t>ів</w:t>
      </w:r>
      <w:r w:rsidRPr="00D3629E">
        <w:rPr>
          <w:sz w:val="28"/>
          <w:szCs w:val="28"/>
          <w:lang w:val="uk-UA"/>
        </w:rPr>
        <w:t xml:space="preserve"> навчання </w:t>
      </w:r>
      <w:r w:rsidR="007C56D5">
        <w:rPr>
          <w:bCs/>
          <w:sz w:val="28"/>
          <w:szCs w:val="28"/>
          <w:lang w:val="uk-UA"/>
        </w:rPr>
        <w:t xml:space="preserve">освітньо-професійних програм </w:t>
      </w:r>
      <w:r w:rsidR="007C56D5" w:rsidRPr="003A74B2">
        <w:rPr>
          <w:bCs/>
          <w:sz w:val="28"/>
          <w:szCs w:val="28"/>
          <w:lang w:val="uk-UA"/>
        </w:rPr>
        <w:t>«Мова і література (фр</w:t>
      </w:r>
      <w:r w:rsidR="007C56D5">
        <w:rPr>
          <w:bCs/>
          <w:sz w:val="28"/>
          <w:szCs w:val="28"/>
          <w:lang w:val="uk-UA"/>
        </w:rPr>
        <w:t xml:space="preserve">анцузька)», «Мова і література </w:t>
      </w:r>
      <w:r w:rsidR="007C56D5" w:rsidRPr="003A74B2">
        <w:rPr>
          <w:bCs/>
          <w:sz w:val="28"/>
          <w:szCs w:val="28"/>
          <w:lang w:val="uk-UA"/>
        </w:rPr>
        <w:t xml:space="preserve">(німецька)», «Мова і література (іспанська)», </w:t>
      </w:r>
      <w:r w:rsidR="007C56D5">
        <w:rPr>
          <w:bCs/>
          <w:sz w:val="28"/>
          <w:szCs w:val="28"/>
          <w:lang w:val="uk-UA"/>
        </w:rPr>
        <w:t>«</w:t>
      </w:r>
      <w:r w:rsidR="007C56D5" w:rsidRPr="00203C4C">
        <w:rPr>
          <w:bCs/>
          <w:sz w:val="28"/>
          <w:szCs w:val="28"/>
          <w:lang w:val="uk-UA"/>
        </w:rPr>
        <w:t>Переклад (німецьк</w:t>
      </w:r>
      <w:r w:rsidR="007C56D5">
        <w:rPr>
          <w:bCs/>
          <w:sz w:val="28"/>
          <w:szCs w:val="28"/>
          <w:lang w:val="uk-UA"/>
        </w:rPr>
        <w:t>ий</w:t>
      </w:r>
      <w:r w:rsidR="007C56D5" w:rsidRPr="003A74B2">
        <w:rPr>
          <w:bCs/>
          <w:sz w:val="28"/>
          <w:szCs w:val="28"/>
          <w:lang w:val="uk-UA"/>
        </w:rPr>
        <w:t>)</w:t>
      </w:r>
      <w:r w:rsidR="007C56D5">
        <w:rPr>
          <w:bCs/>
          <w:sz w:val="28"/>
          <w:szCs w:val="28"/>
          <w:lang w:val="uk-UA"/>
        </w:rPr>
        <w:t>»</w:t>
      </w:r>
      <w:r w:rsidR="007C56D5" w:rsidRPr="003A74B2">
        <w:rPr>
          <w:bCs/>
          <w:sz w:val="28"/>
          <w:szCs w:val="28"/>
          <w:lang w:val="uk-UA"/>
        </w:rPr>
        <w:t xml:space="preserve">, </w:t>
      </w:r>
      <w:r w:rsidR="007C56D5">
        <w:rPr>
          <w:bCs/>
          <w:sz w:val="28"/>
          <w:szCs w:val="28"/>
          <w:lang w:val="uk-UA"/>
        </w:rPr>
        <w:t>«</w:t>
      </w:r>
      <w:r w:rsidR="007C56D5" w:rsidRPr="00203C4C">
        <w:rPr>
          <w:bCs/>
          <w:sz w:val="28"/>
          <w:szCs w:val="28"/>
          <w:lang w:val="uk-UA"/>
        </w:rPr>
        <w:t>Переклад (французьк</w:t>
      </w:r>
      <w:r w:rsidR="007C56D5">
        <w:rPr>
          <w:bCs/>
          <w:sz w:val="28"/>
          <w:szCs w:val="28"/>
          <w:lang w:val="uk-UA"/>
        </w:rPr>
        <w:t>ий</w:t>
      </w:r>
      <w:r w:rsidR="007C56D5" w:rsidRPr="00203C4C">
        <w:rPr>
          <w:bCs/>
          <w:sz w:val="28"/>
          <w:szCs w:val="28"/>
          <w:lang w:val="uk-UA"/>
        </w:rPr>
        <w:t>)</w:t>
      </w:r>
      <w:r w:rsidR="007C56D5">
        <w:rPr>
          <w:bCs/>
          <w:sz w:val="28"/>
          <w:szCs w:val="28"/>
          <w:lang w:val="uk-UA"/>
        </w:rPr>
        <w:t>»</w:t>
      </w:r>
      <w:r w:rsidRPr="00D3629E">
        <w:rPr>
          <w:sz w:val="28"/>
          <w:szCs w:val="28"/>
          <w:lang w:val="uk-UA"/>
        </w:rPr>
        <w:t xml:space="preserve">, які вивчають </w:t>
      </w:r>
      <w:r>
        <w:rPr>
          <w:sz w:val="28"/>
          <w:szCs w:val="28"/>
          <w:lang w:val="uk-UA"/>
        </w:rPr>
        <w:t>англійську</w:t>
      </w:r>
      <w:r w:rsidRPr="00D3629E">
        <w:rPr>
          <w:sz w:val="28"/>
          <w:szCs w:val="28"/>
          <w:lang w:val="uk-UA"/>
        </w:rPr>
        <w:t xml:space="preserve"> мову як </w:t>
      </w:r>
      <w:r>
        <w:rPr>
          <w:sz w:val="28"/>
          <w:szCs w:val="28"/>
          <w:lang w:val="uk-UA"/>
        </w:rPr>
        <w:t>другу</w:t>
      </w:r>
      <w:r w:rsidRPr="00D3629E">
        <w:rPr>
          <w:sz w:val="28"/>
          <w:szCs w:val="28"/>
          <w:lang w:val="uk-UA"/>
        </w:rPr>
        <w:t xml:space="preserve"> іноземну. </w:t>
      </w:r>
    </w:p>
    <w:p w:rsidR="005D4DDF" w:rsidRPr="00D3629E" w:rsidRDefault="005D4DDF" w:rsidP="005D4DDF">
      <w:pPr>
        <w:ind w:firstLine="567"/>
        <w:jc w:val="both"/>
        <w:rPr>
          <w:sz w:val="28"/>
          <w:szCs w:val="28"/>
          <w:lang w:val="uk-UA"/>
        </w:rPr>
      </w:pPr>
      <w:r>
        <w:rPr>
          <w:sz w:val="28"/>
          <w:szCs w:val="28"/>
          <w:lang w:val="uk-UA"/>
        </w:rPr>
        <w:t>Основною метою навчальн</w:t>
      </w:r>
      <w:r w:rsidR="00203C4C">
        <w:rPr>
          <w:sz w:val="28"/>
          <w:szCs w:val="28"/>
          <w:lang w:val="uk-UA"/>
        </w:rPr>
        <w:t>е</w:t>
      </w:r>
      <w:r>
        <w:rPr>
          <w:sz w:val="28"/>
          <w:szCs w:val="28"/>
          <w:lang w:val="uk-UA"/>
        </w:rPr>
        <w:t xml:space="preserve"> видання</w:t>
      </w:r>
      <w:r w:rsidRPr="003F3FAB">
        <w:rPr>
          <w:sz w:val="28"/>
          <w:szCs w:val="28"/>
          <w:lang w:val="uk-UA"/>
        </w:rPr>
        <w:t xml:space="preserve"> є формування</w:t>
      </w:r>
      <w:r>
        <w:rPr>
          <w:sz w:val="28"/>
          <w:szCs w:val="28"/>
          <w:lang w:val="uk-UA"/>
        </w:rPr>
        <w:t xml:space="preserve"> та активізація</w:t>
      </w:r>
      <w:r w:rsidRPr="003F3FAB">
        <w:rPr>
          <w:sz w:val="28"/>
          <w:szCs w:val="28"/>
          <w:lang w:val="uk-UA"/>
        </w:rPr>
        <w:t xml:space="preserve"> </w:t>
      </w:r>
      <w:r>
        <w:rPr>
          <w:sz w:val="28"/>
          <w:szCs w:val="28"/>
          <w:lang w:val="uk-UA"/>
        </w:rPr>
        <w:t>іншомовної комунікативної компетенції з другої іноземної мови. До змісту навчального видання включено різні аспекти практичного курсу з другої іноземної мови (англійської): читання та інтерпретація іншомовних художніх текстів (план інтерпретації, словник з опорної лексики, приклади стилістичних інструментів), реферування англомовних та україномовних статей (побутова та наукова тематика), розмовна практика (12 загальних тем за змістом базового автентичного НМК «</w:t>
      </w:r>
      <w:r w:rsidR="00203C4C">
        <w:rPr>
          <w:sz w:val="28"/>
          <w:szCs w:val="28"/>
          <w:lang w:val="en-US"/>
        </w:rPr>
        <w:t>Speak</w:t>
      </w:r>
      <w:r w:rsidR="00203C4C" w:rsidRPr="00203C4C">
        <w:rPr>
          <w:sz w:val="28"/>
          <w:szCs w:val="28"/>
          <w:lang w:val="uk-UA"/>
        </w:rPr>
        <w:t xml:space="preserve"> </w:t>
      </w:r>
      <w:r w:rsidR="00203C4C">
        <w:rPr>
          <w:sz w:val="28"/>
          <w:szCs w:val="28"/>
          <w:lang w:val="en-US"/>
        </w:rPr>
        <w:t>out</w:t>
      </w:r>
      <w:r>
        <w:rPr>
          <w:sz w:val="28"/>
          <w:szCs w:val="28"/>
          <w:lang w:val="uk-UA"/>
        </w:rPr>
        <w:t xml:space="preserve">»). </w:t>
      </w:r>
      <w:r w:rsidRPr="00D3629E">
        <w:rPr>
          <w:sz w:val="28"/>
          <w:szCs w:val="28"/>
          <w:lang w:val="uk-UA"/>
        </w:rPr>
        <w:t>Послідовність і тематика розділів корелює</w:t>
      </w:r>
      <w:r>
        <w:rPr>
          <w:sz w:val="28"/>
          <w:szCs w:val="28"/>
          <w:lang w:val="uk-UA"/>
        </w:rPr>
        <w:t>ться</w:t>
      </w:r>
      <w:r w:rsidRPr="00D3629E">
        <w:rPr>
          <w:sz w:val="28"/>
          <w:szCs w:val="28"/>
          <w:lang w:val="uk-UA"/>
        </w:rPr>
        <w:t xml:space="preserve"> з тематикою уроків базового підручника</w:t>
      </w:r>
      <w:r>
        <w:rPr>
          <w:sz w:val="28"/>
          <w:szCs w:val="28"/>
          <w:lang w:val="uk-UA"/>
        </w:rPr>
        <w:t xml:space="preserve"> та вимогами робочої програми й навчальною дисципліною. Навчальний посібник</w:t>
      </w:r>
      <w:r w:rsidRPr="00D3629E">
        <w:rPr>
          <w:sz w:val="28"/>
          <w:szCs w:val="28"/>
          <w:lang w:val="uk-UA"/>
        </w:rPr>
        <w:t xml:space="preserve"> розширює комплекс </w:t>
      </w:r>
      <w:r>
        <w:rPr>
          <w:sz w:val="28"/>
          <w:szCs w:val="28"/>
          <w:lang w:val="uk-UA"/>
        </w:rPr>
        <w:t>творчих вправ, більш наочно і структуровано представляє пояснення теоретико-практичного матеріалу для інтерпретації художніх текстів та реферування статей</w:t>
      </w:r>
      <w:r w:rsidRPr="00D3629E">
        <w:rPr>
          <w:sz w:val="28"/>
          <w:szCs w:val="28"/>
          <w:lang w:val="uk-UA"/>
        </w:rPr>
        <w:t xml:space="preserve">. </w:t>
      </w:r>
    </w:p>
    <w:p w:rsidR="005D4DDF" w:rsidRDefault="005D4DDF" w:rsidP="007C56D5">
      <w:pPr>
        <w:ind w:firstLine="567"/>
        <w:jc w:val="both"/>
        <w:rPr>
          <w:sz w:val="28"/>
          <w:szCs w:val="28"/>
          <w:lang w:val="uk-UA"/>
        </w:rPr>
      </w:pPr>
      <w:r w:rsidRPr="00D3629E">
        <w:rPr>
          <w:sz w:val="28"/>
          <w:szCs w:val="28"/>
          <w:lang w:val="uk-UA"/>
        </w:rPr>
        <w:t>Тематика, складність та обсяг за</w:t>
      </w:r>
      <w:r>
        <w:rPr>
          <w:sz w:val="28"/>
          <w:szCs w:val="28"/>
          <w:lang w:val="uk-UA"/>
        </w:rPr>
        <w:t>вдань відповідають робочій програмі</w:t>
      </w:r>
      <w:r w:rsidRPr="00D3629E">
        <w:rPr>
          <w:sz w:val="28"/>
          <w:szCs w:val="28"/>
          <w:lang w:val="uk-UA"/>
        </w:rPr>
        <w:t xml:space="preserve"> підготовки здобувачів ступеня вищої освіти </w:t>
      </w:r>
      <w:r w:rsidR="00203C4C">
        <w:rPr>
          <w:sz w:val="28"/>
          <w:szCs w:val="28"/>
          <w:lang w:val="uk-UA"/>
        </w:rPr>
        <w:t xml:space="preserve">бакалавра, </w:t>
      </w:r>
      <w:r>
        <w:rPr>
          <w:sz w:val="28"/>
          <w:szCs w:val="28"/>
          <w:lang w:val="uk-UA"/>
        </w:rPr>
        <w:t>які вивчають англійську мову як другу</w:t>
      </w:r>
      <w:r w:rsidRPr="00D3629E">
        <w:rPr>
          <w:sz w:val="28"/>
          <w:szCs w:val="28"/>
          <w:lang w:val="uk-UA"/>
        </w:rPr>
        <w:t xml:space="preserve"> іноземну. </w:t>
      </w:r>
    </w:p>
    <w:p w:rsidR="005D4DDF" w:rsidRDefault="005D4DDF" w:rsidP="005D4DDF">
      <w:pPr>
        <w:jc w:val="both"/>
        <w:rPr>
          <w:sz w:val="28"/>
          <w:szCs w:val="28"/>
          <w:lang w:val="uk-UA"/>
        </w:rPr>
      </w:pPr>
    </w:p>
    <w:tbl>
      <w:tblPr>
        <w:tblW w:w="10031" w:type="dxa"/>
        <w:tblLook w:val="0000" w:firstRow="0" w:lastRow="0" w:firstColumn="0" w:lastColumn="0" w:noHBand="0" w:noVBand="0"/>
      </w:tblPr>
      <w:tblGrid>
        <w:gridCol w:w="4077"/>
        <w:gridCol w:w="5954"/>
      </w:tblGrid>
      <w:tr w:rsidR="00203C4C" w:rsidRPr="00C8155A" w:rsidTr="00FE078E">
        <w:tc>
          <w:tcPr>
            <w:tcW w:w="4077" w:type="dxa"/>
          </w:tcPr>
          <w:p w:rsidR="00203C4C" w:rsidRPr="00C8155A" w:rsidRDefault="00203C4C" w:rsidP="00FE078E">
            <w:pPr>
              <w:shd w:val="clear" w:color="auto" w:fill="FFFFFF"/>
              <w:tabs>
                <w:tab w:val="left" w:pos="931"/>
              </w:tabs>
              <w:jc w:val="both"/>
              <w:rPr>
                <w:sz w:val="28"/>
                <w:szCs w:val="28"/>
              </w:rPr>
            </w:pPr>
            <w:r w:rsidRPr="00C8155A">
              <w:rPr>
                <w:sz w:val="28"/>
                <w:szCs w:val="28"/>
              </w:rPr>
              <w:t>Рецензент</w:t>
            </w:r>
          </w:p>
        </w:tc>
        <w:tc>
          <w:tcPr>
            <w:tcW w:w="5954" w:type="dxa"/>
          </w:tcPr>
          <w:p w:rsidR="00203C4C" w:rsidRPr="00203C4C" w:rsidRDefault="00203C4C" w:rsidP="00FE078E">
            <w:pPr>
              <w:tabs>
                <w:tab w:val="left" w:pos="931"/>
              </w:tabs>
              <w:jc w:val="both"/>
              <w:rPr>
                <w:i/>
                <w:iCs/>
                <w:sz w:val="28"/>
                <w:szCs w:val="28"/>
                <w:lang w:val="uk-UA"/>
              </w:rPr>
            </w:pPr>
            <w:r>
              <w:rPr>
                <w:i/>
                <w:iCs/>
                <w:sz w:val="28"/>
                <w:szCs w:val="28"/>
                <w:lang w:val="uk-UA"/>
              </w:rPr>
              <w:t>В.М. Александров</w:t>
            </w:r>
            <w:r w:rsidRPr="00C8155A">
              <w:rPr>
                <w:i/>
                <w:iCs/>
                <w:sz w:val="28"/>
                <w:szCs w:val="28"/>
              </w:rPr>
              <w:t xml:space="preserve">, </w:t>
            </w:r>
            <w:r w:rsidRPr="00307BCA">
              <w:rPr>
                <w:iCs/>
                <w:sz w:val="28"/>
                <w:szCs w:val="28"/>
              </w:rPr>
              <w:t xml:space="preserve">канд. </w:t>
            </w:r>
            <w:r>
              <w:rPr>
                <w:iCs/>
                <w:sz w:val="28"/>
                <w:szCs w:val="28"/>
                <w:lang w:val="uk-UA"/>
              </w:rPr>
              <w:t>пед</w:t>
            </w:r>
            <w:r w:rsidRPr="00307BCA">
              <w:rPr>
                <w:iCs/>
                <w:sz w:val="28"/>
                <w:szCs w:val="28"/>
              </w:rPr>
              <w:t xml:space="preserve"> наук, доцент, кафедри </w:t>
            </w:r>
            <w:r>
              <w:rPr>
                <w:iCs/>
                <w:sz w:val="28"/>
                <w:szCs w:val="28"/>
                <w:lang w:val="uk-UA"/>
              </w:rPr>
              <w:t>викладання другої іноземної мови</w:t>
            </w:r>
          </w:p>
        </w:tc>
      </w:tr>
      <w:tr w:rsidR="00203C4C" w:rsidRPr="00C8155A" w:rsidTr="00FE078E">
        <w:tc>
          <w:tcPr>
            <w:tcW w:w="4077" w:type="dxa"/>
          </w:tcPr>
          <w:p w:rsidR="00203C4C" w:rsidRPr="00C8155A" w:rsidRDefault="00203C4C" w:rsidP="00FE078E">
            <w:pPr>
              <w:shd w:val="clear" w:color="auto" w:fill="FFFFFF"/>
              <w:tabs>
                <w:tab w:val="left" w:pos="931"/>
              </w:tabs>
              <w:jc w:val="both"/>
              <w:rPr>
                <w:sz w:val="28"/>
                <w:szCs w:val="28"/>
              </w:rPr>
            </w:pPr>
            <w:r w:rsidRPr="00C8155A">
              <w:rPr>
                <w:sz w:val="28"/>
                <w:szCs w:val="28"/>
              </w:rPr>
              <w:t>Відповідальний за випуск</w:t>
            </w:r>
          </w:p>
        </w:tc>
        <w:tc>
          <w:tcPr>
            <w:tcW w:w="5954" w:type="dxa"/>
          </w:tcPr>
          <w:p w:rsidR="00203C4C" w:rsidRPr="00C8155A" w:rsidRDefault="00203C4C" w:rsidP="00FE078E">
            <w:pPr>
              <w:tabs>
                <w:tab w:val="left" w:pos="931"/>
              </w:tabs>
              <w:jc w:val="both"/>
              <w:rPr>
                <w:i/>
                <w:iCs/>
                <w:sz w:val="28"/>
                <w:szCs w:val="28"/>
              </w:rPr>
            </w:pPr>
            <w:r w:rsidRPr="00C8155A">
              <w:rPr>
                <w:i/>
                <w:iCs/>
                <w:sz w:val="28"/>
                <w:szCs w:val="28"/>
              </w:rPr>
              <w:t xml:space="preserve">О.А. Каніболоцька, </w:t>
            </w:r>
            <w:r w:rsidRPr="00307BCA">
              <w:rPr>
                <w:iCs/>
                <w:sz w:val="28"/>
                <w:szCs w:val="28"/>
              </w:rPr>
              <w:t>канд. пед. наук, доцент, завідувач кафедри викладання другої іноземної мови</w:t>
            </w:r>
          </w:p>
        </w:tc>
      </w:tr>
    </w:tbl>
    <w:p w:rsidR="00195CF6" w:rsidRPr="00195CF6" w:rsidRDefault="002F538F" w:rsidP="005D4DDF">
      <w:pPr>
        <w:jc w:val="both"/>
        <w:rPr>
          <w:sz w:val="28"/>
          <w:szCs w:val="28"/>
          <w:lang w:val="uk-UA"/>
        </w:rPr>
      </w:pPr>
      <w:r>
        <w:rPr>
          <w:noProof/>
          <w:sz w:val="28"/>
          <w:szCs w:val="28"/>
        </w:rPr>
        <w:pict>
          <v:rect id="Прямоугольник 28" o:spid="_x0000_s1028" style="position:absolute;left:0;text-align:left;margin-left:220.1pt;margin-top:17.95pt;width:42.2pt;height:31pt;z-index:2516940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ycWowIAAGQFAAAOAAAAZHJzL2Uyb0RvYy54bWysVM1uEzEQviPxDpbvdJP0j0bdVFGrIqSq&#10;jWhRz47XTlZ4PcZ2sgknpF6ReAQeggvip8+weSPG3s0mlJwQF+/MznzzP3N6tigUmQvrctAp7e51&#10;KBGaQ5brSUrf3l2+eEmJ80xnTIEWKV0KR88Gz5+dlqYvejAFlQlL0Ih2/dKkdOq96SeJ41NRMLcH&#10;RmgUSrAF88jaSZJZVqL1QiW9TucoKcFmxgIXzuHfi1pIB9G+lIL7Gymd8ESlFGPz8bXxHYc3GZyy&#10;/sQyM815Ewb7hygKlmt02pq6YJ6Rmc3/MlXk3IID6fc4FAlImXMRc8Bsup0n2dxOmRExFyyOM22Z&#10;3P8zy6/nI0vyLKU97JRmBfao+rL6uPpc/aweVw/V1+qx+rH6VP2qvlXfCSphxUrj+gi8NSPbcA7J&#10;kP5C2iJ8MTGyiFVetlUWC084/jzcPzw5wF5wFO2f7B93YheSDdhY518JKEggUmqxibG2bH7lPDpE&#10;1bVK8KV0eB2oPLvMlYpMGB9xriyZM2z8eNINYSNuSwu5gExCMnX4kfJLJWqrb4TEwmDAveg9juTG&#10;JuNcaH/U2FUatQNMYgQtsLsLqPw6mEY3wEQc1RbY2QX802OLiF5B+xZc5BrsLgPZu9Zzrb/Ovs45&#10;pD+GbInzYKFeFGf4ZY5NuGLOj5jFzcC+4bb7G3ykgjKl0FCUTMF+2PU/6OPAopSSEjctpe79jFlB&#10;iXqtcZRPugdhHHxkDg6Pe8jYbcl4W6JnxTlgT7t4VwyPZND3ak1KC8U9HoVh8Ioipjn6Tin3ds2c&#10;+/oC4FnhYjiMariOhvkrfWt4MB6qGobsbnHPrGkm0eMIX8N6K1n/yUDWugGpYTjzIPM4rZu6NvXG&#10;VY7D2JydcCu2+ai1OY6D3wAAAP//AwBQSwMEFAAGAAgAAAAhABD6EqHgAAAACQEAAA8AAABkcnMv&#10;ZG93bnJldi54bWxMj8FOg0AQhu8mvsNmTLw07VKkVZChaWo8eGjU1gdY2BGI7CxhF4pv73rS4+T/&#10;8v/f5LvZdGKiwbWWEdarCARxZXXLNcLH+Xn5AMJ5xVp1lgnhmxzsiuurXGXaXvidppOvRShhlymE&#10;xvs+k9JVDRnlVrYnDtmnHYzy4RxqqQd1CeWmk3EUbaVRLYeFRvV0aKj6Oo0G4eBfp8VTWe47PS7e&#10;XHp8cWvbI97ezPtHEJ5m/wfDr35QhyI4lXZk7USHkCRRHFCEu00KIgCbONmCKBHS+xRkkcv/HxQ/&#10;AAAA//8DAFBLAQItABQABgAIAAAAIQC2gziS/gAAAOEBAAATAAAAAAAAAAAAAAAAAAAAAABbQ29u&#10;dGVudF9UeXBlc10ueG1sUEsBAi0AFAAGAAgAAAAhADj9If/WAAAAlAEAAAsAAAAAAAAAAAAAAAAA&#10;LwEAAF9yZWxzLy5yZWxzUEsBAi0AFAAGAAgAAAAhADFnJxajAgAAZAUAAA4AAAAAAAAAAAAAAAAA&#10;LgIAAGRycy9lMm9Eb2MueG1sUEsBAi0AFAAGAAgAAAAhABD6EqHgAAAACQEAAA8AAAAAAAAAAAAA&#10;AAAA/QQAAGRycy9kb3ducmV2LnhtbFBLBQYAAAAABAAEAPMAAAAKBgAAAAA=&#10;" fillcolor="white [3201]" strokecolor="white [3212]" strokeweight="2pt"/>
        </w:pict>
      </w:r>
    </w:p>
    <w:p w:rsidR="0023353D" w:rsidRPr="005D4DDF" w:rsidRDefault="0023353D" w:rsidP="0023353D">
      <w:pPr>
        <w:jc w:val="both"/>
        <w:rPr>
          <w:sz w:val="28"/>
          <w:szCs w:val="28"/>
        </w:rPr>
      </w:pPr>
    </w:p>
    <w:p w:rsidR="0023353D" w:rsidRPr="00F461A4" w:rsidRDefault="0023353D" w:rsidP="0023353D">
      <w:pPr>
        <w:jc w:val="both"/>
        <w:rPr>
          <w:sz w:val="28"/>
          <w:szCs w:val="28"/>
          <w:lang w:val="uk-UA"/>
        </w:rPr>
      </w:pPr>
    </w:p>
    <w:p w:rsidR="00203C4C" w:rsidRDefault="00203C4C" w:rsidP="0023353D">
      <w:pPr>
        <w:jc w:val="center"/>
        <w:rPr>
          <w:b/>
          <w:sz w:val="28"/>
          <w:szCs w:val="28"/>
          <w:lang w:val="uk-UA"/>
        </w:rPr>
      </w:pPr>
    </w:p>
    <w:p w:rsidR="00203C4C" w:rsidRDefault="00203C4C" w:rsidP="0023353D">
      <w:pPr>
        <w:jc w:val="center"/>
        <w:rPr>
          <w:b/>
          <w:sz w:val="28"/>
          <w:szCs w:val="28"/>
          <w:lang w:val="uk-UA"/>
        </w:rPr>
      </w:pPr>
    </w:p>
    <w:p w:rsidR="00AE7B01" w:rsidRDefault="00AE7B01" w:rsidP="0023353D">
      <w:pPr>
        <w:jc w:val="center"/>
        <w:rPr>
          <w:rFonts w:ascii="Bookman Old Style" w:hAnsi="Bookman Old Style"/>
          <w:b/>
          <w:sz w:val="28"/>
          <w:szCs w:val="28"/>
          <w:lang w:val="uk-UA"/>
        </w:rPr>
      </w:pPr>
    </w:p>
    <w:p w:rsidR="0023353D" w:rsidRPr="00AE7B01" w:rsidRDefault="0023353D" w:rsidP="0023353D">
      <w:pPr>
        <w:jc w:val="center"/>
        <w:rPr>
          <w:rFonts w:ascii="Bookman Old Style" w:hAnsi="Bookman Old Style"/>
          <w:b/>
          <w:sz w:val="28"/>
          <w:szCs w:val="28"/>
          <w:lang w:val="uk-UA"/>
        </w:rPr>
      </w:pPr>
      <w:r w:rsidRPr="00AE7B01">
        <w:rPr>
          <w:rFonts w:ascii="Bookman Old Style" w:hAnsi="Bookman Old Style"/>
          <w:b/>
          <w:sz w:val="28"/>
          <w:szCs w:val="28"/>
          <w:lang w:val="uk-UA"/>
        </w:rPr>
        <w:lastRenderedPageBreak/>
        <w:t>ЗМІСТ</w:t>
      </w:r>
    </w:p>
    <w:p w:rsidR="0023353D" w:rsidRPr="003D7B9A" w:rsidRDefault="0023353D" w:rsidP="0020036E">
      <w:pPr>
        <w:rPr>
          <w:sz w:val="28"/>
          <w:szCs w:val="28"/>
          <w:lang w:val="uk-UA"/>
        </w:rPr>
      </w:pPr>
    </w:p>
    <w:tbl>
      <w:tblPr>
        <w:tblW w:w="10031" w:type="dxa"/>
        <w:tblLayout w:type="fixed"/>
        <w:tblLook w:val="01E0" w:firstRow="1" w:lastRow="1" w:firstColumn="1" w:lastColumn="1" w:noHBand="0" w:noVBand="0"/>
      </w:tblPr>
      <w:tblGrid>
        <w:gridCol w:w="9180"/>
        <w:gridCol w:w="851"/>
      </w:tblGrid>
      <w:tr w:rsidR="0023353D" w:rsidRPr="003D7B9A" w:rsidTr="00224960">
        <w:tc>
          <w:tcPr>
            <w:tcW w:w="9180" w:type="dxa"/>
          </w:tcPr>
          <w:p w:rsidR="0023353D" w:rsidRPr="00B96320" w:rsidRDefault="00626418" w:rsidP="005D2C2D">
            <w:pPr>
              <w:jc w:val="both"/>
              <w:rPr>
                <w:rFonts w:ascii="Bookman Old Style" w:hAnsi="Bookman Old Style"/>
                <w:b/>
                <w:sz w:val="28"/>
                <w:szCs w:val="28"/>
                <w:lang w:val="uk-UA"/>
              </w:rPr>
            </w:pPr>
            <w:r w:rsidRPr="00B96320">
              <w:rPr>
                <w:rFonts w:ascii="Bookman Old Style" w:hAnsi="Bookman Old Style"/>
                <w:b/>
                <w:sz w:val="28"/>
                <w:szCs w:val="28"/>
                <w:lang w:val="uk-UA"/>
              </w:rPr>
              <w:t>ПЕРЕДМОВА</w:t>
            </w:r>
            <w:r w:rsidR="0023353D" w:rsidRPr="00B96320">
              <w:rPr>
                <w:rFonts w:ascii="Bookman Old Style" w:hAnsi="Bookman Old Style"/>
                <w:b/>
                <w:sz w:val="28"/>
                <w:szCs w:val="28"/>
                <w:lang w:val="uk-UA"/>
              </w:rPr>
              <w:t>………………………………………………………………</w:t>
            </w:r>
            <w:r>
              <w:rPr>
                <w:rFonts w:ascii="Bookman Old Style" w:hAnsi="Bookman Old Style"/>
                <w:b/>
                <w:sz w:val="28"/>
                <w:szCs w:val="28"/>
                <w:lang w:val="uk-UA"/>
              </w:rPr>
              <w:t>…</w:t>
            </w:r>
          </w:p>
        </w:tc>
        <w:tc>
          <w:tcPr>
            <w:tcW w:w="851" w:type="dxa"/>
          </w:tcPr>
          <w:p w:rsidR="0023353D" w:rsidRPr="003D7B9A" w:rsidRDefault="005D4DDF" w:rsidP="002252C5">
            <w:pPr>
              <w:rPr>
                <w:rFonts w:ascii="Bookman Old Style" w:hAnsi="Bookman Old Style"/>
                <w:b/>
                <w:sz w:val="28"/>
                <w:szCs w:val="28"/>
                <w:lang w:val="uk-UA"/>
              </w:rPr>
            </w:pPr>
            <w:r>
              <w:rPr>
                <w:rFonts w:ascii="Bookman Old Style" w:hAnsi="Bookman Old Style"/>
                <w:b/>
                <w:sz w:val="28"/>
                <w:szCs w:val="28"/>
                <w:lang w:val="uk-UA"/>
              </w:rPr>
              <w:t>4</w:t>
            </w:r>
          </w:p>
        </w:tc>
      </w:tr>
      <w:tr w:rsidR="0023353D" w:rsidRPr="003D7B9A" w:rsidTr="00224960">
        <w:tc>
          <w:tcPr>
            <w:tcW w:w="9180" w:type="dxa"/>
          </w:tcPr>
          <w:p w:rsidR="0023353D" w:rsidRPr="00B96320" w:rsidRDefault="00B64404" w:rsidP="005D2C2D">
            <w:pPr>
              <w:jc w:val="both"/>
              <w:rPr>
                <w:rFonts w:ascii="Bookman Old Style" w:hAnsi="Bookman Old Style"/>
                <w:b/>
                <w:sz w:val="28"/>
                <w:szCs w:val="28"/>
                <w:lang w:val="en-US"/>
              </w:rPr>
            </w:pPr>
            <w:r w:rsidRPr="00B96320">
              <w:rPr>
                <w:rFonts w:ascii="Bookman Old Style" w:hAnsi="Bookman Old Style"/>
                <w:b/>
                <w:sz w:val="28"/>
                <w:szCs w:val="28"/>
                <w:lang w:val="en-US"/>
              </w:rPr>
              <w:t>UNIT</w:t>
            </w:r>
            <w:r w:rsidRPr="003D7B9A">
              <w:rPr>
                <w:rFonts w:ascii="Bookman Old Style" w:hAnsi="Bookman Old Style"/>
                <w:b/>
                <w:sz w:val="28"/>
                <w:szCs w:val="28"/>
                <w:lang w:val="uk-UA"/>
              </w:rPr>
              <w:t xml:space="preserve"> 1: </w:t>
            </w:r>
            <w:r w:rsidRPr="003D7B9A">
              <w:rPr>
                <w:rFonts w:ascii="Bookman Old Style" w:hAnsi="Bookman Old Style"/>
                <w:b/>
                <w:sz w:val="28"/>
                <w:szCs w:val="28"/>
                <w:lang w:val="en-US"/>
              </w:rPr>
              <w:t>INTERPRETING</w:t>
            </w:r>
            <w:r w:rsidRPr="003D7B9A">
              <w:rPr>
                <w:rFonts w:ascii="Bookman Old Style" w:hAnsi="Bookman Old Style"/>
                <w:b/>
                <w:sz w:val="28"/>
                <w:szCs w:val="28"/>
                <w:lang w:val="uk-UA"/>
              </w:rPr>
              <w:t xml:space="preserve"> </w:t>
            </w:r>
            <w:r w:rsidRPr="003D7B9A">
              <w:rPr>
                <w:rFonts w:ascii="Bookman Old Style" w:hAnsi="Bookman Old Style"/>
                <w:b/>
                <w:sz w:val="28"/>
                <w:szCs w:val="28"/>
                <w:lang w:val="en-US"/>
              </w:rPr>
              <w:t>LITERARY</w:t>
            </w:r>
            <w:r w:rsidRPr="003D7B9A">
              <w:rPr>
                <w:rFonts w:ascii="Bookman Old Style" w:hAnsi="Bookman Old Style"/>
                <w:b/>
                <w:sz w:val="28"/>
                <w:szCs w:val="28"/>
                <w:lang w:val="uk-UA"/>
              </w:rPr>
              <w:t xml:space="preserve"> </w:t>
            </w:r>
            <w:r w:rsidRPr="003D7B9A">
              <w:rPr>
                <w:rFonts w:ascii="Bookman Old Style" w:hAnsi="Bookman Old Style"/>
                <w:b/>
                <w:sz w:val="28"/>
                <w:szCs w:val="28"/>
                <w:lang w:val="en-US"/>
              </w:rPr>
              <w:t>TEXTS</w:t>
            </w:r>
            <w:r w:rsidR="007C5866" w:rsidRPr="00B96320">
              <w:rPr>
                <w:rFonts w:ascii="Bookman Old Style" w:hAnsi="Bookman Old Style"/>
                <w:b/>
                <w:sz w:val="28"/>
                <w:szCs w:val="28"/>
                <w:lang w:val="en-US"/>
              </w:rPr>
              <w:t>……………………</w:t>
            </w:r>
            <w:r w:rsidR="002252C5">
              <w:rPr>
                <w:rFonts w:ascii="Bookman Old Style" w:hAnsi="Bookman Old Style"/>
                <w:b/>
                <w:sz w:val="28"/>
                <w:szCs w:val="28"/>
                <w:lang w:val="en-US"/>
              </w:rPr>
              <w:t>…..</w:t>
            </w:r>
          </w:p>
        </w:tc>
        <w:tc>
          <w:tcPr>
            <w:tcW w:w="851" w:type="dxa"/>
          </w:tcPr>
          <w:p w:rsidR="0023353D" w:rsidRPr="005D4DDF" w:rsidRDefault="00EF547C" w:rsidP="002252C5">
            <w:pPr>
              <w:rPr>
                <w:rFonts w:ascii="Bookman Old Style" w:hAnsi="Bookman Old Style"/>
                <w:b/>
                <w:sz w:val="28"/>
                <w:szCs w:val="28"/>
                <w:lang w:val="uk-UA"/>
              </w:rPr>
            </w:pPr>
            <w:r>
              <w:rPr>
                <w:rFonts w:ascii="Bookman Old Style" w:hAnsi="Bookman Old Style"/>
                <w:b/>
                <w:sz w:val="28"/>
                <w:szCs w:val="28"/>
                <w:lang w:val="uk-UA"/>
              </w:rPr>
              <w:t>6</w:t>
            </w:r>
          </w:p>
        </w:tc>
      </w:tr>
      <w:tr w:rsidR="0023353D" w:rsidRPr="00B96320" w:rsidTr="00224960">
        <w:tc>
          <w:tcPr>
            <w:tcW w:w="9180" w:type="dxa"/>
          </w:tcPr>
          <w:p w:rsidR="0023353D" w:rsidRPr="00B96320" w:rsidRDefault="0099401A" w:rsidP="0099401A">
            <w:pPr>
              <w:autoSpaceDE w:val="0"/>
              <w:autoSpaceDN w:val="0"/>
              <w:adjustRightInd w:val="0"/>
              <w:jc w:val="both"/>
              <w:rPr>
                <w:rFonts w:ascii="Bookman Old Style" w:hAnsi="Bookman Old Style"/>
                <w:bCs/>
                <w:sz w:val="28"/>
                <w:szCs w:val="28"/>
                <w:lang w:val="en-US"/>
              </w:rPr>
            </w:pPr>
            <w:r w:rsidRPr="00B96320">
              <w:rPr>
                <w:rFonts w:ascii="Bookman Old Style" w:hAnsi="Bookman Old Style"/>
                <w:sz w:val="28"/>
                <w:szCs w:val="28"/>
                <w:lang w:val="en-GB"/>
              </w:rPr>
              <w:t>1.1</w:t>
            </w:r>
            <w:r w:rsidR="00B64404" w:rsidRPr="00B96320">
              <w:rPr>
                <w:rFonts w:ascii="Bookman Old Style" w:hAnsi="Bookman Old Style"/>
                <w:sz w:val="28"/>
                <w:szCs w:val="28"/>
                <w:lang w:val="en-GB"/>
              </w:rPr>
              <w:t xml:space="preserve"> </w:t>
            </w:r>
            <w:r w:rsidR="00B64404" w:rsidRPr="00B96320">
              <w:rPr>
                <w:rFonts w:ascii="Bookman Old Style" w:hAnsi="Bookman Old Style"/>
                <w:bCs/>
                <w:sz w:val="28"/>
                <w:szCs w:val="28"/>
                <w:lang w:val="en-US"/>
              </w:rPr>
              <w:t>Plan</w:t>
            </w:r>
            <w:r w:rsidR="00671505">
              <w:rPr>
                <w:rFonts w:ascii="Bookman Old Style" w:hAnsi="Bookman Old Style"/>
                <w:bCs/>
                <w:sz w:val="28"/>
                <w:szCs w:val="28"/>
                <w:lang w:val="en-US"/>
              </w:rPr>
              <w:t>s</w:t>
            </w:r>
            <w:r w:rsidR="00B64404" w:rsidRPr="00B96320">
              <w:rPr>
                <w:rFonts w:ascii="Bookman Old Style" w:hAnsi="Bookman Old Style"/>
                <w:bCs/>
                <w:sz w:val="28"/>
                <w:szCs w:val="28"/>
                <w:lang w:val="en-US"/>
              </w:rPr>
              <w:t xml:space="preserve"> for retelling</w:t>
            </w:r>
            <w:r w:rsidR="00B64404" w:rsidRPr="00B96320">
              <w:rPr>
                <w:rFonts w:ascii="Bookman Old Style" w:hAnsi="Bookman Old Style"/>
                <w:bCs/>
                <w:sz w:val="28"/>
                <w:szCs w:val="28"/>
                <w:lang w:val="uk-UA"/>
              </w:rPr>
              <w:t xml:space="preserve"> </w:t>
            </w:r>
            <w:r w:rsidRPr="00B96320">
              <w:rPr>
                <w:rFonts w:ascii="Bookman Old Style" w:hAnsi="Bookman Old Style"/>
                <w:bCs/>
                <w:sz w:val="28"/>
                <w:szCs w:val="28"/>
                <w:lang w:val="en-US"/>
              </w:rPr>
              <w:t xml:space="preserve">of the text </w:t>
            </w:r>
            <w:r w:rsidR="00B64404" w:rsidRPr="00B96320">
              <w:rPr>
                <w:rFonts w:ascii="Bookman Old Style" w:hAnsi="Bookman Old Style"/>
                <w:bCs/>
                <w:sz w:val="28"/>
                <w:szCs w:val="28"/>
                <w:lang w:val="en-US"/>
              </w:rPr>
              <w:t>with th</w:t>
            </w:r>
            <w:r w:rsidR="007C5866" w:rsidRPr="00B96320">
              <w:rPr>
                <w:rFonts w:ascii="Bookman Old Style" w:hAnsi="Bookman Old Style"/>
                <w:bCs/>
                <w:sz w:val="28"/>
                <w:szCs w:val="28"/>
                <w:lang w:val="en-US"/>
              </w:rPr>
              <w:t>e elements of    interp</w:t>
            </w:r>
            <w:r w:rsidR="00AF25F7">
              <w:rPr>
                <w:rFonts w:ascii="Bookman Old Style" w:hAnsi="Bookman Old Style"/>
                <w:bCs/>
                <w:sz w:val="28"/>
                <w:szCs w:val="28"/>
                <w:lang w:val="en-US"/>
              </w:rPr>
              <w:t>retation…………………………………………………………………</w:t>
            </w:r>
          </w:p>
        </w:tc>
        <w:tc>
          <w:tcPr>
            <w:tcW w:w="851" w:type="dxa"/>
          </w:tcPr>
          <w:p w:rsidR="0023353D" w:rsidRPr="005D4DDF" w:rsidRDefault="00EF547C" w:rsidP="002252C5">
            <w:pPr>
              <w:rPr>
                <w:rFonts w:ascii="Bookman Old Style" w:hAnsi="Bookman Old Style"/>
                <w:b/>
                <w:sz w:val="28"/>
                <w:szCs w:val="28"/>
                <w:lang w:val="uk-UA"/>
              </w:rPr>
            </w:pPr>
            <w:r>
              <w:rPr>
                <w:rFonts w:ascii="Bookman Old Style" w:hAnsi="Bookman Old Style"/>
                <w:b/>
                <w:sz w:val="28"/>
                <w:szCs w:val="28"/>
                <w:lang w:val="uk-UA"/>
              </w:rPr>
              <w:t>6</w:t>
            </w:r>
          </w:p>
        </w:tc>
      </w:tr>
      <w:tr w:rsidR="0023353D" w:rsidRPr="00B96320" w:rsidTr="00224960">
        <w:tc>
          <w:tcPr>
            <w:tcW w:w="9180" w:type="dxa"/>
          </w:tcPr>
          <w:p w:rsidR="0023353D" w:rsidRPr="00B96320" w:rsidRDefault="0099401A" w:rsidP="0099401A">
            <w:pPr>
              <w:autoSpaceDE w:val="0"/>
              <w:autoSpaceDN w:val="0"/>
              <w:adjustRightInd w:val="0"/>
              <w:rPr>
                <w:rFonts w:ascii="Bookman Old Style" w:hAnsi="Bookman Old Style"/>
                <w:bCs/>
                <w:caps/>
                <w:sz w:val="28"/>
                <w:szCs w:val="28"/>
                <w:lang w:val="en-US"/>
              </w:rPr>
            </w:pPr>
            <w:r w:rsidRPr="00B96320">
              <w:rPr>
                <w:rFonts w:ascii="Bookman Old Style" w:hAnsi="Bookman Old Style"/>
                <w:bCs/>
                <w:sz w:val="28"/>
                <w:szCs w:val="28"/>
                <w:lang w:val="en-US"/>
              </w:rPr>
              <w:t xml:space="preserve">1.2 </w:t>
            </w:r>
            <w:r w:rsidR="00B64404" w:rsidRPr="00B96320">
              <w:rPr>
                <w:rFonts w:ascii="Bookman Old Style" w:hAnsi="Bookman Old Style"/>
                <w:bCs/>
                <w:sz w:val="28"/>
                <w:szCs w:val="28"/>
                <w:lang w:val="en-US"/>
              </w:rPr>
              <w:t xml:space="preserve"> Main notions</w:t>
            </w:r>
            <w:r w:rsidR="007C5866" w:rsidRPr="00B96320">
              <w:rPr>
                <w:rFonts w:ascii="Bookman Old Style" w:hAnsi="Bookman Old Style"/>
                <w:bCs/>
                <w:sz w:val="28"/>
                <w:szCs w:val="28"/>
                <w:lang w:val="en-US"/>
              </w:rPr>
              <w:t xml:space="preserve"> …………………………………………………………</w:t>
            </w:r>
            <w:r w:rsidR="002252C5">
              <w:rPr>
                <w:rFonts w:ascii="Bookman Old Style" w:hAnsi="Bookman Old Style"/>
                <w:bCs/>
                <w:sz w:val="28"/>
                <w:szCs w:val="28"/>
                <w:lang w:val="en-US"/>
              </w:rPr>
              <w:t>…</w:t>
            </w:r>
          </w:p>
        </w:tc>
        <w:tc>
          <w:tcPr>
            <w:tcW w:w="851" w:type="dxa"/>
          </w:tcPr>
          <w:p w:rsidR="0023353D" w:rsidRPr="005D4DDF" w:rsidRDefault="00EF547C" w:rsidP="002252C5">
            <w:pPr>
              <w:rPr>
                <w:rFonts w:ascii="Bookman Old Style" w:hAnsi="Bookman Old Style"/>
                <w:b/>
                <w:sz w:val="28"/>
                <w:szCs w:val="28"/>
                <w:lang w:val="uk-UA"/>
              </w:rPr>
            </w:pPr>
            <w:r>
              <w:rPr>
                <w:rFonts w:ascii="Bookman Old Style" w:hAnsi="Bookman Old Style"/>
                <w:b/>
                <w:sz w:val="28"/>
                <w:szCs w:val="28"/>
                <w:lang w:val="uk-UA"/>
              </w:rPr>
              <w:t>7</w:t>
            </w:r>
          </w:p>
        </w:tc>
      </w:tr>
      <w:tr w:rsidR="00C853E0" w:rsidRPr="00C853E0" w:rsidTr="00224960">
        <w:tc>
          <w:tcPr>
            <w:tcW w:w="9180" w:type="dxa"/>
          </w:tcPr>
          <w:p w:rsidR="00C853E0" w:rsidRPr="00B96320" w:rsidRDefault="00C853E0" w:rsidP="0099401A">
            <w:pPr>
              <w:autoSpaceDE w:val="0"/>
              <w:autoSpaceDN w:val="0"/>
              <w:adjustRightInd w:val="0"/>
              <w:rPr>
                <w:rFonts w:ascii="Bookman Old Style" w:hAnsi="Bookman Old Style"/>
                <w:bCs/>
                <w:sz w:val="28"/>
                <w:szCs w:val="28"/>
                <w:lang w:val="en-US"/>
              </w:rPr>
            </w:pPr>
            <w:r>
              <w:rPr>
                <w:rFonts w:ascii="Bookman Old Style" w:hAnsi="Bookman Old Style"/>
                <w:bCs/>
                <w:caps/>
                <w:sz w:val="28"/>
                <w:szCs w:val="28"/>
                <w:lang w:val="en-US"/>
              </w:rPr>
              <w:t>1.3</w:t>
            </w:r>
            <w:r w:rsidRPr="00B96320">
              <w:rPr>
                <w:rFonts w:ascii="Bookman Old Style" w:hAnsi="Bookman Old Style"/>
                <w:bCs/>
                <w:caps/>
                <w:sz w:val="28"/>
                <w:szCs w:val="28"/>
                <w:lang w:val="en-US"/>
              </w:rPr>
              <w:t xml:space="preserve">  </w:t>
            </w:r>
            <w:r w:rsidRPr="00B96320">
              <w:rPr>
                <w:rFonts w:ascii="Bookman Old Style" w:hAnsi="Bookman Old Style"/>
                <w:bCs/>
                <w:sz w:val="28"/>
                <w:szCs w:val="28"/>
                <w:lang w:val="en-US"/>
              </w:rPr>
              <w:t>Essentials of stylistics ……………………………………………</w:t>
            </w:r>
            <w:r>
              <w:rPr>
                <w:rFonts w:ascii="Bookman Old Style" w:hAnsi="Bookman Old Style"/>
                <w:bCs/>
                <w:sz w:val="28"/>
                <w:szCs w:val="28"/>
                <w:lang w:val="en-US"/>
              </w:rPr>
              <w:t>…..</w:t>
            </w:r>
          </w:p>
        </w:tc>
        <w:tc>
          <w:tcPr>
            <w:tcW w:w="851" w:type="dxa"/>
          </w:tcPr>
          <w:p w:rsidR="00C853E0" w:rsidRDefault="00EF547C" w:rsidP="002252C5">
            <w:pPr>
              <w:rPr>
                <w:rFonts w:ascii="Bookman Old Style" w:hAnsi="Bookman Old Style"/>
                <w:b/>
                <w:sz w:val="28"/>
                <w:szCs w:val="28"/>
                <w:lang w:val="uk-UA"/>
              </w:rPr>
            </w:pPr>
            <w:r>
              <w:rPr>
                <w:rFonts w:ascii="Bookman Old Style" w:hAnsi="Bookman Old Style"/>
                <w:b/>
                <w:sz w:val="28"/>
                <w:szCs w:val="28"/>
                <w:lang w:val="uk-UA"/>
              </w:rPr>
              <w:t>18</w:t>
            </w:r>
          </w:p>
        </w:tc>
      </w:tr>
      <w:tr w:rsidR="0023353D" w:rsidRPr="00645657" w:rsidTr="00224960">
        <w:tc>
          <w:tcPr>
            <w:tcW w:w="9180" w:type="dxa"/>
          </w:tcPr>
          <w:p w:rsidR="0023353D" w:rsidRPr="00B96320" w:rsidRDefault="00C853E0" w:rsidP="005D2C2D">
            <w:pPr>
              <w:jc w:val="both"/>
              <w:rPr>
                <w:rFonts w:ascii="Bookman Old Style" w:hAnsi="Bookman Old Style"/>
                <w:sz w:val="28"/>
                <w:szCs w:val="28"/>
                <w:lang w:val="en-GB"/>
              </w:rPr>
            </w:pPr>
            <w:r>
              <w:rPr>
                <w:rFonts w:ascii="Bookman Old Style" w:hAnsi="Bookman Old Style"/>
                <w:bCs/>
                <w:caps/>
                <w:sz w:val="28"/>
                <w:szCs w:val="28"/>
                <w:lang w:val="en-US"/>
              </w:rPr>
              <w:t>1.4</w:t>
            </w:r>
            <w:r w:rsidR="0099401A" w:rsidRPr="00B96320">
              <w:rPr>
                <w:rFonts w:ascii="Bookman Old Style" w:hAnsi="Bookman Old Style"/>
                <w:bCs/>
                <w:caps/>
                <w:sz w:val="28"/>
                <w:szCs w:val="28"/>
                <w:lang w:val="en-US"/>
              </w:rPr>
              <w:t xml:space="preserve"> </w:t>
            </w:r>
            <w:r w:rsidR="002D2111" w:rsidRPr="00B96320">
              <w:rPr>
                <w:rFonts w:ascii="Bookman Old Style" w:hAnsi="Bookman Old Style"/>
                <w:bCs/>
                <w:caps/>
                <w:sz w:val="28"/>
                <w:szCs w:val="28"/>
                <w:lang w:val="en-US"/>
              </w:rPr>
              <w:t xml:space="preserve"> </w:t>
            </w:r>
            <w:r w:rsidR="00B64404" w:rsidRPr="00B96320">
              <w:rPr>
                <w:rFonts w:ascii="Bookman Old Style" w:hAnsi="Bookman Old Style"/>
                <w:bCs/>
                <w:sz w:val="28"/>
                <w:szCs w:val="28"/>
                <w:lang w:val="en-US"/>
              </w:rPr>
              <w:t>Phrase for translating ideas into words</w:t>
            </w:r>
            <w:r w:rsidR="007C5866" w:rsidRPr="00B96320">
              <w:rPr>
                <w:rFonts w:ascii="Bookman Old Style" w:hAnsi="Bookman Old Style"/>
                <w:bCs/>
                <w:sz w:val="28"/>
                <w:szCs w:val="28"/>
                <w:lang w:val="en-US"/>
              </w:rPr>
              <w:t xml:space="preserve"> ………………………</w:t>
            </w:r>
            <w:r w:rsidR="002252C5">
              <w:rPr>
                <w:rFonts w:ascii="Bookman Old Style" w:hAnsi="Bookman Old Style"/>
                <w:bCs/>
                <w:sz w:val="28"/>
                <w:szCs w:val="28"/>
                <w:lang w:val="en-US"/>
              </w:rPr>
              <w:t>….</w:t>
            </w:r>
          </w:p>
        </w:tc>
        <w:tc>
          <w:tcPr>
            <w:tcW w:w="851" w:type="dxa"/>
          </w:tcPr>
          <w:p w:rsidR="0023353D" w:rsidRPr="00EF547C" w:rsidRDefault="00EF547C" w:rsidP="002252C5">
            <w:pPr>
              <w:rPr>
                <w:rFonts w:ascii="Bookman Old Style" w:hAnsi="Bookman Old Style"/>
                <w:b/>
                <w:sz w:val="28"/>
                <w:szCs w:val="28"/>
                <w:lang w:val="uk-UA"/>
              </w:rPr>
            </w:pPr>
            <w:r>
              <w:rPr>
                <w:rFonts w:ascii="Bookman Old Style" w:hAnsi="Bookman Old Style"/>
                <w:b/>
                <w:sz w:val="28"/>
                <w:szCs w:val="28"/>
                <w:lang w:val="uk-UA"/>
              </w:rPr>
              <w:t>23</w:t>
            </w:r>
          </w:p>
        </w:tc>
      </w:tr>
      <w:tr w:rsidR="0023353D" w:rsidRPr="00C853E0" w:rsidTr="00224960">
        <w:tc>
          <w:tcPr>
            <w:tcW w:w="9180" w:type="dxa"/>
          </w:tcPr>
          <w:p w:rsidR="0023353D" w:rsidRPr="00B96320" w:rsidRDefault="005803DF" w:rsidP="005D2C2D">
            <w:pPr>
              <w:jc w:val="both"/>
              <w:rPr>
                <w:rFonts w:ascii="Bookman Old Style" w:hAnsi="Bookman Old Style"/>
                <w:sz w:val="28"/>
                <w:szCs w:val="28"/>
                <w:lang w:val="en-GB"/>
              </w:rPr>
            </w:pPr>
            <w:r>
              <w:rPr>
                <w:rFonts w:ascii="Bookman Old Style" w:hAnsi="Bookman Old Style"/>
                <w:sz w:val="28"/>
                <w:szCs w:val="28"/>
                <w:lang w:val="en-GB"/>
              </w:rPr>
              <w:t>1.5</w:t>
            </w:r>
            <w:r w:rsidR="0099401A" w:rsidRPr="00B96320">
              <w:rPr>
                <w:rFonts w:ascii="Bookman Old Style" w:hAnsi="Bookman Old Style"/>
                <w:sz w:val="28"/>
                <w:szCs w:val="28"/>
                <w:lang w:val="en-GB"/>
              </w:rPr>
              <w:t xml:space="preserve">  </w:t>
            </w:r>
            <w:r w:rsidR="002D2111" w:rsidRPr="00B96320">
              <w:rPr>
                <w:rFonts w:ascii="Bookman Old Style" w:hAnsi="Bookman Old Style"/>
                <w:sz w:val="28"/>
                <w:szCs w:val="28"/>
                <w:lang w:val="en-GB"/>
              </w:rPr>
              <w:t>Examples of inte</w:t>
            </w:r>
            <w:r w:rsidR="0099401A" w:rsidRPr="00B96320">
              <w:rPr>
                <w:rFonts w:ascii="Bookman Old Style" w:hAnsi="Bookman Old Style"/>
                <w:sz w:val="28"/>
                <w:szCs w:val="28"/>
                <w:lang w:val="en-GB"/>
              </w:rPr>
              <w:t>rpretation of the literary texts</w:t>
            </w:r>
            <w:r w:rsidR="007C5866" w:rsidRPr="00B96320">
              <w:rPr>
                <w:rFonts w:ascii="Bookman Old Style" w:hAnsi="Bookman Old Style"/>
                <w:sz w:val="28"/>
                <w:szCs w:val="28"/>
                <w:lang w:val="en-GB"/>
              </w:rPr>
              <w:t xml:space="preserve"> ……………</w:t>
            </w:r>
            <w:r w:rsidR="002252C5">
              <w:rPr>
                <w:rFonts w:ascii="Bookman Old Style" w:hAnsi="Bookman Old Style"/>
                <w:sz w:val="28"/>
                <w:szCs w:val="28"/>
                <w:lang w:val="en-GB"/>
              </w:rPr>
              <w:t>…..</w:t>
            </w:r>
          </w:p>
        </w:tc>
        <w:tc>
          <w:tcPr>
            <w:tcW w:w="851" w:type="dxa"/>
          </w:tcPr>
          <w:p w:rsidR="0023353D" w:rsidRPr="005D4DDF" w:rsidRDefault="00EF547C" w:rsidP="005F1C03">
            <w:pPr>
              <w:rPr>
                <w:rFonts w:ascii="Bookman Old Style" w:hAnsi="Bookman Old Style"/>
                <w:b/>
                <w:sz w:val="28"/>
                <w:szCs w:val="28"/>
                <w:lang w:val="uk-UA"/>
              </w:rPr>
            </w:pPr>
            <w:r>
              <w:rPr>
                <w:rFonts w:ascii="Bookman Old Style" w:hAnsi="Bookman Old Style"/>
                <w:b/>
                <w:sz w:val="28"/>
                <w:szCs w:val="28"/>
                <w:lang w:val="uk-UA"/>
              </w:rPr>
              <w:t>27</w:t>
            </w:r>
          </w:p>
        </w:tc>
      </w:tr>
      <w:tr w:rsidR="0023353D" w:rsidRPr="00C853E0" w:rsidTr="00224960">
        <w:tc>
          <w:tcPr>
            <w:tcW w:w="9180" w:type="dxa"/>
          </w:tcPr>
          <w:p w:rsidR="0023353D" w:rsidRPr="00B96320" w:rsidRDefault="005803DF" w:rsidP="005D2C2D">
            <w:pPr>
              <w:jc w:val="both"/>
              <w:rPr>
                <w:rFonts w:ascii="Bookman Old Style" w:hAnsi="Bookman Old Style"/>
                <w:sz w:val="28"/>
                <w:szCs w:val="28"/>
                <w:lang w:val="en-US"/>
              </w:rPr>
            </w:pPr>
            <w:r>
              <w:rPr>
                <w:rFonts w:ascii="Bookman Old Style" w:hAnsi="Bookman Old Style"/>
                <w:sz w:val="28"/>
                <w:szCs w:val="28"/>
                <w:lang w:val="en-US"/>
              </w:rPr>
              <w:t>1.6</w:t>
            </w:r>
            <w:r w:rsidR="0099401A" w:rsidRPr="00B96320">
              <w:rPr>
                <w:rFonts w:ascii="Bookman Old Style" w:hAnsi="Bookman Old Style"/>
                <w:sz w:val="28"/>
                <w:szCs w:val="28"/>
                <w:lang w:val="en-US"/>
              </w:rPr>
              <w:t xml:space="preserve"> </w:t>
            </w:r>
            <w:r w:rsidR="002D2111" w:rsidRPr="00B96320">
              <w:rPr>
                <w:rFonts w:ascii="Bookman Old Style" w:hAnsi="Bookman Old Style"/>
                <w:sz w:val="28"/>
                <w:szCs w:val="28"/>
                <w:lang w:val="en-US"/>
              </w:rPr>
              <w:t xml:space="preserve"> Practical tasks</w:t>
            </w:r>
            <w:r w:rsidR="007C5866" w:rsidRPr="00B96320">
              <w:rPr>
                <w:rFonts w:ascii="Bookman Old Style" w:hAnsi="Bookman Old Style"/>
                <w:sz w:val="28"/>
                <w:szCs w:val="28"/>
                <w:lang w:val="en-US"/>
              </w:rPr>
              <w:t xml:space="preserve"> ………………………………………………………</w:t>
            </w:r>
            <w:r w:rsidR="002252C5">
              <w:rPr>
                <w:rFonts w:ascii="Bookman Old Style" w:hAnsi="Bookman Old Style"/>
                <w:sz w:val="28"/>
                <w:szCs w:val="28"/>
                <w:lang w:val="en-US"/>
              </w:rPr>
              <w:t>…</w:t>
            </w:r>
          </w:p>
        </w:tc>
        <w:tc>
          <w:tcPr>
            <w:tcW w:w="851" w:type="dxa"/>
          </w:tcPr>
          <w:p w:rsidR="0023353D" w:rsidRPr="005D4DDF" w:rsidRDefault="005D4DDF" w:rsidP="005F1C03">
            <w:pPr>
              <w:rPr>
                <w:rFonts w:ascii="Bookman Old Style" w:hAnsi="Bookman Old Style"/>
                <w:b/>
                <w:sz w:val="28"/>
                <w:szCs w:val="28"/>
                <w:lang w:val="uk-UA"/>
              </w:rPr>
            </w:pPr>
            <w:r>
              <w:rPr>
                <w:rFonts w:ascii="Bookman Old Style" w:hAnsi="Bookman Old Style"/>
                <w:b/>
                <w:sz w:val="28"/>
                <w:szCs w:val="28"/>
                <w:lang w:val="en-GB"/>
              </w:rPr>
              <w:t>3</w:t>
            </w:r>
            <w:r w:rsidR="00EF547C">
              <w:rPr>
                <w:rFonts w:ascii="Bookman Old Style" w:hAnsi="Bookman Old Style"/>
                <w:b/>
                <w:sz w:val="28"/>
                <w:szCs w:val="28"/>
                <w:lang w:val="uk-UA"/>
              </w:rPr>
              <w:t>6</w:t>
            </w:r>
          </w:p>
        </w:tc>
      </w:tr>
      <w:tr w:rsidR="0023353D" w:rsidRPr="00C4064E" w:rsidTr="00224960">
        <w:tc>
          <w:tcPr>
            <w:tcW w:w="9180" w:type="dxa"/>
          </w:tcPr>
          <w:p w:rsidR="0023353D" w:rsidRPr="00B96320" w:rsidRDefault="002D2111" w:rsidP="005D2C2D">
            <w:pPr>
              <w:jc w:val="both"/>
              <w:rPr>
                <w:rFonts w:ascii="Bookman Old Style" w:hAnsi="Bookman Old Style"/>
                <w:b/>
                <w:sz w:val="28"/>
                <w:szCs w:val="28"/>
                <w:lang w:val="en-GB"/>
              </w:rPr>
            </w:pPr>
            <w:r w:rsidRPr="00B96320">
              <w:rPr>
                <w:rFonts w:ascii="Bookman Old Style" w:hAnsi="Bookman Old Style"/>
                <w:b/>
                <w:sz w:val="28"/>
                <w:szCs w:val="28"/>
                <w:lang w:val="en-GB"/>
              </w:rPr>
              <w:t>UNIT 2: RENDERING OF THE ARTICLE</w:t>
            </w:r>
            <w:r w:rsidR="007C5866" w:rsidRPr="00B96320">
              <w:rPr>
                <w:rFonts w:ascii="Bookman Old Style" w:hAnsi="Bookman Old Style"/>
                <w:b/>
                <w:sz w:val="28"/>
                <w:szCs w:val="28"/>
                <w:lang w:val="en-GB"/>
              </w:rPr>
              <w:t xml:space="preserve"> …………………………</w:t>
            </w:r>
            <w:r w:rsidR="002252C5">
              <w:rPr>
                <w:rFonts w:ascii="Bookman Old Style" w:hAnsi="Bookman Old Style"/>
                <w:b/>
                <w:sz w:val="28"/>
                <w:szCs w:val="28"/>
                <w:lang w:val="en-GB"/>
              </w:rPr>
              <w:t>….</w:t>
            </w:r>
          </w:p>
        </w:tc>
        <w:tc>
          <w:tcPr>
            <w:tcW w:w="851" w:type="dxa"/>
          </w:tcPr>
          <w:p w:rsidR="0023353D" w:rsidRPr="005D4DDF" w:rsidRDefault="005D4DDF" w:rsidP="005F1C03">
            <w:pPr>
              <w:rPr>
                <w:rFonts w:ascii="Bookman Old Style" w:hAnsi="Bookman Old Style"/>
                <w:b/>
                <w:sz w:val="28"/>
                <w:szCs w:val="28"/>
                <w:lang w:val="uk-UA"/>
              </w:rPr>
            </w:pPr>
            <w:r>
              <w:rPr>
                <w:rFonts w:ascii="Bookman Old Style" w:hAnsi="Bookman Old Style"/>
                <w:b/>
                <w:sz w:val="28"/>
                <w:szCs w:val="28"/>
                <w:lang w:val="en-GB"/>
              </w:rPr>
              <w:t>4</w:t>
            </w:r>
            <w:r w:rsidR="00380EC1">
              <w:rPr>
                <w:rFonts w:ascii="Bookman Old Style" w:hAnsi="Bookman Old Style"/>
                <w:b/>
                <w:sz w:val="28"/>
                <w:szCs w:val="28"/>
                <w:lang w:val="uk-UA"/>
              </w:rPr>
              <w:t>0</w:t>
            </w:r>
          </w:p>
        </w:tc>
      </w:tr>
      <w:tr w:rsidR="0023353D" w:rsidRPr="00C4064E" w:rsidTr="00224960">
        <w:tc>
          <w:tcPr>
            <w:tcW w:w="9180" w:type="dxa"/>
          </w:tcPr>
          <w:p w:rsidR="0023353D" w:rsidRPr="00B96320" w:rsidRDefault="0099401A" w:rsidP="005D2C2D">
            <w:pPr>
              <w:jc w:val="both"/>
              <w:rPr>
                <w:rFonts w:ascii="Bookman Old Style" w:hAnsi="Bookman Old Style"/>
                <w:sz w:val="28"/>
                <w:szCs w:val="28"/>
                <w:lang w:val="en-GB"/>
              </w:rPr>
            </w:pPr>
            <w:r w:rsidRPr="00B96320">
              <w:rPr>
                <w:rFonts w:ascii="Bookman Old Style" w:hAnsi="Bookman Old Style"/>
                <w:sz w:val="28"/>
                <w:szCs w:val="28"/>
                <w:lang w:val="en-GB"/>
              </w:rPr>
              <w:t xml:space="preserve">2.1  </w:t>
            </w:r>
            <w:r w:rsidR="00824970" w:rsidRPr="00B96320">
              <w:rPr>
                <w:rFonts w:ascii="Bookman Old Style" w:hAnsi="Bookman Old Style"/>
                <w:sz w:val="28"/>
                <w:szCs w:val="28"/>
                <w:lang w:val="en-GB"/>
              </w:rPr>
              <w:t>Plan of the rendering of the article</w:t>
            </w:r>
            <w:r w:rsidR="007C5866" w:rsidRPr="00B96320">
              <w:rPr>
                <w:rFonts w:ascii="Bookman Old Style" w:hAnsi="Bookman Old Style"/>
                <w:sz w:val="28"/>
                <w:szCs w:val="28"/>
                <w:lang w:val="en-GB"/>
              </w:rPr>
              <w:t xml:space="preserve"> ……………………………</w:t>
            </w:r>
            <w:r w:rsidR="002252C5">
              <w:rPr>
                <w:rFonts w:ascii="Bookman Old Style" w:hAnsi="Bookman Old Style"/>
                <w:sz w:val="28"/>
                <w:szCs w:val="28"/>
                <w:lang w:val="en-GB"/>
              </w:rPr>
              <w:t>….</w:t>
            </w:r>
          </w:p>
        </w:tc>
        <w:tc>
          <w:tcPr>
            <w:tcW w:w="851" w:type="dxa"/>
          </w:tcPr>
          <w:p w:rsidR="0023353D" w:rsidRPr="005D4DDF" w:rsidRDefault="005D4DDF" w:rsidP="005F1C03">
            <w:pPr>
              <w:rPr>
                <w:rFonts w:ascii="Bookman Old Style" w:hAnsi="Bookman Old Style"/>
                <w:b/>
                <w:sz w:val="28"/>
                <w:szCs w:val="28"/>
                <w:lang w:val="uk-UA"/>
              </w:rPr>
            </w:pPr>
            <w:r>
              <w:rPr>
                <w:rFonts w:ascii="Bookman Old Style" w:hAnsi="Bookman Old Style"/>
                <w:b/>
                <w:sz w:val="28"/>
                <w:szCs w:val="28"/>
                <w:lang w:val="en-GB"/>
              </w:rPr>
              <w:t>4</w:t>
            </w:r>
            <w:r w:rsidR="00EF547C">
              <w:rPr>
                <w:rFonts w:ascii="Bookman Old Style" w:hAnsi="Bookman Old Style"/>
                <w:b/>
                <w:sz w:val="28"/>
                <w:szCs w:val="28"/>
                <w:lang w:val="uk-UA"/>
              </w:rPr>
              <w:t>0</w:t>
            </w:r>
          </w:p>
        </w:tc>
      </w:tr>
      <w:tr w:rsidR="00330669" w:rsidRPr="00C4064E" w:rsidTr="00224960">
        <w:tc>
          <w:tcPr>
            <w:tcW w:w="9180" w:type="dxa"/>
          </w:tcPr>
          <w:p w:rsidR="00330669" w:rsidRPr="00B96320" w:rsidRDefault="00330669" w:rsidP="005D2C2D">
            <w:pPr>
              <w:jc w:val="both"/>
              <w:rPr>
                <w:rFonts w:ascii="Bookman Old Style" w:hAnsi="Bookman Old Style"/>
                <w:sz w:val="28"/>
                <w:szCs w:val="28"/>
                <w:lang w:val="en-GB"/>
              </w:rPr>
            </w:pPr>
            <w:r>
              <w:rPr>
                <w:rFonts w:ascii="Bookman Old Style" w:hAnsi="Bookman Old Style"/>
                <w:sz w:val="28"/>
                <w:szCs w:val="28"/>
                <w:lang w:val="en-GB"/>
              </w:rPr>
              <w:t>2.2</w:t>
            </w:r>
            <w:r w:rsidRPr="00B96320">
              <w:rPr>
                <w:rFonts w:ascii="Bookman Old Style" w:hAnsi="Bookman Old Style"/>
                <w:sz w:val="28"/>
                <w:szCs w:val="28"/>
                <w:lang w:val="en-GB"/>
              </w:rPr>
              <w:t xml:space="preserve">  Plan of the rendering of the </w:t>
            </w:r>
            <w:r>
              <w:rPr>
                <w:rFonts w:ascii="Bookman Old Style" w:hAnsi="Bookman Old Style"/>
                <w:sz w:val="28"/>
                <w:szCs w:val="28"/>
                <w:lang w:val="en-GB"/>
              </w:rPr>
              <w:t xml:space="preserve">scientific </w:t>
            </w:r>
            <w:r w:rsidRPr="00B96320">
              <w:rPr>
                <w:rFonts w:ascii="Bookman Old Style" w:hAnsi="Bookman Old Style"/>
                <w:sz w:val="28"/>
                <w:szCs w:val="28"/>
                <w:lang w:val="en-GB"/>
              </w:rPr>
              <w:t>article</w:t>
            </w:r>
            <w:r>
              <w:rPr>
                <w:rFonts w:ascii="Bookman Old Style" w:hAnsi="Bookman Old Style"/>
                <w:sz w:val="28"/>
                <w:szCs w:val="28"/>
                <w:lang w:val="en-GB"/>
              </w:rPr>
              <w:t xml:space="preserve"> (research paper) </w:t>
            </w:r>
          </w:p>
        </w:tc>
        <w:tc>
          <w:tcPr>
            <w:tcW w:w="851" w:type="dxa"/>
          </w:tcPr>
          <w:p w:rsidR="00330669" w:rsidRPr="005D4DDF" w:rsidRDefault="005D4DDF" w:rsidP="005F1C03">
            <w:pPr>
              <w:rPr>
                <w:rFonts w:ascii="Bookman Old Style" w:hAnsi="Bookman Old Style"/>
                <w:b/>
                <w:sz w:val="28"/>
                <w:szCs w:val="28"/>
                <w:lang w:val="uk-UA"/>
              </w:rPr>
            </w:pPr>
            <w:r>
              <w:rPr>
                <w:rFonts w:ascii="Bookman Old Style" w:hAnsi="Bookman Old Style"/>
                <w:b/>
                <w:sz w:val="28"/>
                <w:szCs w:val="28"/>
                <w:lang w:val="en-GB"/>
              </w:rPr>
              <w:t>4</w:t>
            </w:r>
            <w:r w:rsidR="00EF547C">
              <w:rPr>
                <w:rFonts w:ascii="Bookman Old Style" w:hAnsi="Bookman Old Style"/>
                <w:b/>
                <w:sz w:val="28"/>
                <w:szCs w:val="28"/>
                <w:lang w:val="uk-UA"/>
              </w:rPr>
              <w:t>1</w:t>
            </w:r>
          </w:p>
        </w:tc>
      </w:tr>
      <w:tr w:rsidR="0023353D" w:rsidRPr="00C4064E" w:rsidTr="00224960">
        <w:tc>
          <w:tcPr>
            <w:tcW w:w="9180" w:type="dxa"/>
          </w:tcPr>
          <w:p w:rsidR="0023353D" w:rsidRPr="00B96320" w:rsidRDefault="00330669" w:rsidP="005D2C2D">
            <w:pPr>
              <w:jc w:val="both"/>
              <w:rPr>
                <w:rFonts w:ascii="Bookman Old Style" w:hAnsi="Bookman Old Style"/>
                <w:sz w:val="28"/>
                <w:szCs w:val="28"/>
                <w:lang w:val="en-US"/>
              </w:rPr>
            </w:pPr>
            <w:r>
              <w:rPr>
                <w:rFonts w:ascii="Bookman Old Style" w:hAnsi="Bookman Old Style"/>
                <w:sz w:val="28"/>
                <w:szCs w:val="28"/>
                <w:lang w:val="en-US"/>
              </w:rPr>
              <w:t>2.3</w:t>
            </w:r>
            <w:r w:rsidR="0099401A" w:rsidRPr="00B96320">
              <w:rPr>
                <w:rFonts w:ascii="Bookman Old Style" w:hAnsi="Bookman Old Style"/>
                <w:sz w:val="28"/>
                <w:szCs w:val="28"/>
                <w:lang w:val="en-US"/>
              </w:rPr>
              <w:t xml:space="preserve">  </w:t>
            </w:r>
            <w:r w:rsidR="0099401A" w:rsidRPr="00B96320">
              <w:rPr>
                <w:rFonts w:ascii="Bookman Old Style" w:hAnsi="Bookman Old Style"/>
                <w:bCs/>
                <w:sz w:val="28"/>
                <w:szCs w:val="28"/>
                <w:lang w:val="en-US"/>
              </w:rPr>
              <w:t>Phrase for translating ideas into words</w:t>
            </w:r>
            <w:r w:rsidR="007C5866" w:rsidRPr="00B96320">
              <w:rPr>
                <w:rFonts w:ascii="Bookman Old Style" w:hAnsi="Bookman Old Style"/>
                <w:bCs/>
                <w:sz w:val="28"/>
                <w:szCs w:val="28"/>
                <w:lang w:val="en-US"/>
              </w:rPr>
              <w:t xml:space="preserve"> ………………………</w:t>
            </w:r>
            <w:r w:rsidR="002252C5">
              <w:rPr>
                <w:rFonts w:ascii="Bookman Old Style" w:hAnsi="Bookman Old Style"/>
                <w:bCs/>
                <w:sz w:val="28"/>
                <w:szCs w:val="28"/>
                <w:lang w:val="en-US"/>
              </w:rPr>
              <w:t>…</w:t>
            </w:r>
            <w:r w:rsidR="00AF25F7">
              <w:rPr>
                <w:rFonts w:ascii="Bookman Old Style" w:hAnsi="Bookman Old Style"/>
                <w:bCs/>
                <w:sz w:val="28"/>
                <w:szCs w:val="28"/>
                <w:lang w:val="en-US"/>
              </w:rPr>
              <w:t>.</w:t>
            </w:r>
          </w:p>
        </w:tc>
        <w:tc>
          <w:tcPr>
            <w:tcW w:w="851" w:type="dxa"/>
          </w:tcPr>
          <w:p w:rsidR="0023353D" w:rsidRPr="005D4DDF" w:rsidRDefault="005D4DDF" w:rsidP="005F1C03">
            <w:pPr>
              <w:rPr>
                <w:rFonts w:ascii="Bookman Old Style" w:hAnsi="Bookman Old Style"/>
                <w:b/>
                <w:sz w:val="28"/>
                <w:szCs w:val="28"/>
                <w:lang w:val="uk-UA"/>
              </w:rPr>
            </w:pPr>
            <w:r>
              <w:rPr>
                <w:rFonts w:ascii="Bookman Old Style" w:hAnsi="Bookman Old Style"/>
                <w:b/>
                <w:sz w:val="28"/>
                <w:szCs w:val="28"/>
                <w:lang w:val="en-GB"/>
              </w:rPr>
              <w:t>4</w:t>
            </w:r>
            <w:r w:rsidR="00EF547C">
              <w:rPr>
                <w:rFonts w:ascii="Bookman Old Style" w:hAnsi="Bookman Old Style"/>
                <w:b/>
                <w:sz w:val="28"/>
                <w:szCs w:val="28"/>
                <w:lang w:val="uk-UA"/>
              </w:rPr>
              <w:t>2</w:t>
            </w:r>
          </w:p>
        </w:tc>
      </w:tr>
      <w:tr w:rsidR="0023353D" w:rsidRPr="00C4064E" w:rsidTr="00224960">
        <w:tc>
          <w:tcPr>
            <w:tcW w:w="9180" w:type="dxa"/>
          </w:tcPr>
          <w:p w:rsidR="0023353D" w:rsidRPr="00B96320" w:rsidRDefault="00330669" w:rsidP="005D2C2D">
            <w:pPr>
              <w:jc w:val="both"/>
              <w:rPr>
                <w:rFonts w:ascii="Bookman Old Style" w:hAnsi="Bookman Old Style"/>
                <w:sz w:val="28"/>
                <w:szCs w:val="28"/>
                <w:lang w:val="en-US"/>
              </w:rPr>
            </w:pPr>
            <w:r>
              <w:rPr>
                <w:rFonts w:ascii="Bookman Old Style" w:hAnsi="Bookman Old Style"/>
                <w:sz w:val="28"/>
                <w:szCs w:val="28"/>
                <w:lang w:val="en-US"/>
              </w:rPr>
              <w:t>2.4</w:t>
            </w:r>
            <w:r w:rsidR="0099401A" w:rsidRPr="00B96320">
              <w:rPr>
                <w:rFonts w:ascii="Bookman Old Style" w:hAnsi="Bookman Old Style"/>
                <w:sz w:val="28"/>
                <w:szCs w:val="28"/>
                <w:lang w:val="en-US"/>
              </w:rPr>
              <w:t xml:space="preserve">  Examples of the rendering of the articles</w:t>
            </w:r>
            <w:r w:rsidR="007C5866" w:rsidRPr="00B96320">
              <w:rPr>
                <w:rFonts w:ascii="Bookman Old Style" w:hAnsi="Bookman Old Style"/>
                <w:sz w:val="28"/>
                <w:szCs w:val="28"/>
                <w:lang w:val="en-US"/>
              </w:rPr>
              <w:t xml:space="preserve"> ……………………</w:t>
            </w:r>
            <w:r w:rsidR="002252C5">
              <w:rPr>
                <w:rFonts w:ascii="Bookman Old Style" w:hAnsi="Bookman Old Style"/>
                <w:sz w:val="28"/>
                <w:szCs w:val="28"/>
                <w:lang w:val="en-US"/>
              </w:rPr>
              <w:t>….</w:t>
            </w:r>
            <w:r w:rsidR="00AF25F7">
              <w:rPr>
                <w:rFonts w:ascii="Bookman Old Style" w:hAnsi="Bookman Old Style"/>
                <w:sz w:val="28"/>
                <w:szCs w:val="28"/>
                <w:lang w:val="en-US"/>
              </w:rPr>
              <w:t>.</w:t>
            </w:r>
          </w:p>
        </w:tc>
        <w:tc>
          <w:tcPr>
            <w:tcW w:w="851" w:type="dxa"/>
          </w:tcPr>
          <w:p w:rsidR="0023353D" w:rsidRPr="005D4DDF" w:rsidRDefault="005D4DDF" w:rsidP="005F1C03">
            <w:pPr>
              <w:rPr>
                <w:rFonts w:ascii="Bookman Old Style" w:hAnsi="Bookman Old Style"/>
                <w:b/>
                <w:sz w:val="28"/>
                <w:szCs w:val="28"/>
                <w:lang w:val="uk-UA"/>
              </w:rPr>
            </w:pPr>
            <w:r>
              <w:rPr>
                <w:rFonts w:ascii="Bookman Old Style" w:hAnsi="Bookman Old Style"/>
                <w:b/>
                <w:sz w:val="28"/>
                <w:szCs w:val="28"/>
                <w:lang w:val="en-US"/>
              </w:rPr>
              <w:t>4</w:t>
            </w:r>
            <w:r w:rsidR="00EF547C">
              <w:rPr>
                <w:rFonts w:ascii="Bookman Old Style" w:hAnsi="Bookman Old Style"/>
                <w:b/>
                <w:sz w:val="28"/>
                <w:szCs w:val="28"/>
                <w:lang w:val="uk-UA"/>
              </w:rPr>
              <w:t>5</w:t>
            </w:r>
          </w:p>
        </w:tc>
      </w:tr>
      <w:tr w:rsidR="0023353D" w:rsidRPr="00330669" w:rsidTr="00224960">
        <w:tc>
          <w:tcPr>
            <w:tcW w:w="9180" w:type="dxa"/>
          </w:tcPr>
          <w:p w:rsidR="0023353D" w:rsidRPr="00B96320" w:rsidRDefault="00330669" w:rsidP="005D2C2D">
            <w:pPr>
              <w:jc w:val="both"/>
              <w:rPr>
                <w:rFonts w:ascii="Bookman Old Style" w:hAnsi="Bookman Old Style"/>
                <w:sz w:val="28"/>
                <w:szCs w:val="28"/>
                <w:lang w:val="en-GB"/>
              </w:rPr>
            </w:pPr>
            <w:r>
              <w:rPr>
                <w:rFonts w:ascii="Bookman Old Style" w:hAnsi="Bookman Old Style"/>
                <w:sz w:val="28"/>
                <w:szCs w:val="28"/>
                <w:lang w:val="en-GB"/>
              </w:rPr>
              <w:t>2.5</w:t>
            </w:r>
            <w:r w:rsidR="0099401A" w:rsidRPr="00B96320">
              <w:rPr>
                <w:rFonts w:ascii="Bookman Old Style" w:hAnsi="Bookman Old Style"/>
                <w:sz w:val="28"/>
                <w:szCs w:val="28"/>
                <w:lang w:val="en-GB"/>
              </w:rPr>
              <w:t xml:space="preserve">  </w:t>
            </w:r>
            <w:r w:rsidR="0099401A" w:rsidRPr="00B96320">
              <w:rPr>
                <w:rFonts w:ascii="Bookman Old Style" w:hAnsi="Bookman Old Style"/>
                <w:sz w:val="28"/>
                <w:szCs w:val="28"/>
                <w:lang w:val="en-US"/>
              </w:rPr>
              <w:t>Practical tasks</w:t>
            </w:r>
            <w:r w:rsidR="007C5866" w:rsidRPr="00B96320">
              <w:rPr>
                <w:rFonts w:ascii="Bookman Old Style" w:hAnsi="Bookman Old Style"/>
                <w:sz w:val="28"/>
                <w:szCs w:val="28"/>
                <w:lang w:val="en-US"/>
              </w:rPr>
              <w:t xml:space="preserve"> ………………………………………………………</w:t>
            </w:r>
            <w:r w:rsidR="002252C5">
              <w:rPr>
                <w:rFonts w:ascii="Bookman Old Style" w:hAnsi="Bookman Old Style"/>
                <w:sz w:val="28"/>
                <w:szCs w:val="28"/>
                <w:lang w:val="en-US"/>
              </w:rPr>
              <w:t>…</w:t>
            </w:r>
          </w:p>
        </w:tc>
        <w:tc>
          <w:tcPr>
            <w:tcW w:w="851" w:type="dxa"/>
          </w:tcPr>
          <w:p w:rsidR="0023353D" w:rsidRPr="00EF547C" w:rsidRDefault="00EF547C" w:rsidP="005F1C03">
            <w:pPr>
              <w:rPr>
                <w:rFonts w:ascii="Bookman Old Style" w:hAnsi="Bookman Old Style"/>
                <w:b/>
                <w:sz w:val="28"/>
                <w:szCs w:val="28"/>
                <w:lang w:val="uk-UA"/>
              </w:rPr>
            </w:pPr>
            <w:r>
              <w:rPr>
                <w:rFonts w:ascii="Bookman Old Style" w:hAnsi="Bookman Old Style"/>
                <w:b/>
                <w:sz w:val="28"/>
                <w:szCs w:val="28"/>
                <w:lang w:val="uk-UA"/>
              </w:rPr>
              <w:t>49</w:t>
            </w:r>
          </w:p>
        </w:tc>
      </w:tr>
      <w:tr w:rsidR="0023353D" w:rsidRPr="00330669" w:rsidTr="00224960">
        <w:tc>
          <w:tcPr>
            <w:tcW w:w="9180" w:type="dxa"/>
          </w:tcPr>
          <w:p w:rsidR="0023353D" w:rsidRPr="00B96320" w:rsidRDefault="007C5866" w:rsidP="005D2C2D">
            <w:pPr>
              <w:jc w:val="both"/>
              <w:rPr>
                <w:rFonts w:ascii="Bookman Old Style" w:hAnsi="Bookman Old Style"/>
                <w:sz w:val="28"/>
                <w:szCs w:val="28"/>
                <w:lang w:val="en-GB"/>
              </w:rPr>
            </w:pPr>
            <w:r w:rsidRPr="00B96320">
              <w:rPr>
                <w:rFonts w:ascii="Bookman Old Style" w:hAnsi="Bookman Old Style"/>
                <w:b/>
                <w:sz w:val="28"/>
                <w:szCs w:val="28"/>
                <w:lang w:val="en-GB"/>
              </w:rPr>
              <w:t>UNIT 3: SPEAKING BANK</w:t>
            </w:r>
            <w:r w:rsidRPr="00B96320">
              <w:rPr>
                <w:rFonts w:ascii="Bookman Old Style" w:hAnsi="Bookman Old Style"/>
                <w:sz w:val="28"/>
                <w:szCs w:val="28"/>
                <w:lang w:val="en-GB"/>
              </w:rPr>
              <w:t xml:space="preserve"> ……………………………………………</w:t>
            </w:r>
            <w:r w:rsidR="002252C5">
              <w:rPr>
                <w:rFonts w:ascii="Bookman Old Style" w:hAnsi="Bookman Old Style"/>
                <w:sz w:val="28"/>
                <w:szCs w:val="28"/>
                <w:lang w:val="en-GB"/>
              </w:rPr>
              <w:t>….</w:t>
            </w:r>
          </w:p>
        </w:tc>
        <w:tc>
          <w:tcPr>
            <w:tcW w:w="851" w:type="dxa"/>
          </w:tcPr>
          <w:p w:rsidR="0023353D" w:rsidRPr="005D4DDF" w:rsidRDefault="00EF547C" w:rsidP="005F1C03">
            <w:pPr>
              <w:rPr>
                <w:rFonts w:ascii="Bookman Old Style" w:hAnsi="Bookman Old Style"/>
                <w:b/>
                <w:sz w:val="28"/>
                <w:szCs w:val="28"/>
                <w:lang w:val="uk-UA"/>
              </w:rPr>
            </w:pPr>
            <w:r>
              <w:rPr>
                <w:rFonts w:ascii="Bookman Old Style" w:hAnsi="Bookman Old Style"/>
                <w:b/>
                <w:sz w:val="28"/>
                <w:szCs w:val="28"/>
                <w:lang w:val="uk-UA"/>
              </w:rPr>
              <w:t>55</w:t>
            </w:r>
          </w:p>
        </w:tc>
      </w:tr>
      <w:tr w:rsidR="0023353D" w:rsidRPr="00330669" w:rsidTr="00224960">
        <w:tc>
          <w:tcPr>
            <w:tcW w:w="9180" w:type="dxa"/>
          </w:tcPr>
          <w:p w:rsidR="0023353D" w:rsidRPr="00B96320" w:rsidRDefault="00B96320" w:rsidP="002C4DCD">
            <w:pPr>
              <w:ind w:left="567" w:hanging="567"/>
              <w:jc w:val="both"/>
              <w:rPr>
                <w:rFonts w:ascii="Bookman Old Style" w:hAnsi="Bookman Old Style"/>
                <w:b/>
                <w:caps/>
                <w:sz w:val="28"/>
                <w:szCs w:val="28"/>
                <w:lang w:val="en-US"/>
              </w:rPr>
            </w:pPr>
            <w:r w:rsidRPr="00B96320">
              <w:rPr>
                <w:rFonts w:ascii="Bookman Old Style" w:hAnsi="Bookman Old Style"/>
                <w:sz w:val="28"/>
                <w:szCs w:val="28"/>
                <w:lang w:val="en-US"/>
              </w:rPr>
              <w:t xml:space="preserve">3.1 </w:t>
            </w:r>
            <w:r w:rsidRPr="00B96320">
              <w:rPr>
                <w:rFonts w:ascii="Bookman Old Style" w:hAnsi="Bookman Old Style"/>
                <w:sz w:val="28"/>
                <w:szCs w:val="28"/>
                <w:lang w:val="en-GB"/>
              </w:rPr>
              <w:t>Globalisation</w:t>
            </w:r>
            <w:r w:rsidR="002252C5">
              <w:rPr>
                <w:rFonts w:ascii="Bookman Old Style" w:hAnsi="Bookman Old Style"/>
                <w:sz w:val="28"/>
                <w:szCs w:val="28"/>
                <w:lang w:val="en-US"/>
              </w:rPr>
              <w:t>. Changing cities………</w:t>
            </w:r>
            <w:r w:rsidRPr="00B96320">
              <w:rPr>
                <w:rFonts w:ascii="Bookman Old Style" w:hAnsi="Bookman Old Style"/>
                <w:sz w:val="28"/>
                <w:szCs w:val="28"/>
                <w:lang w:val="en-US"/>
              </w:rPr>
              <w:t>……………………</w:t>
            </w:r>
            <w:r w:rsidR="002252C5">
              <w:rPr>
                <w:rFonts w:ascii="Bookman Old Style" w:hAnsi="Bookman Old Style"/>
                <w:sz w:val="28"/>
                <w:szCs w:val="28"/>
                <w:lang w:val="en-US"/>
              </w:rPr>
              <w:t>………….</w:t>
            </w:r>
          </w:p>
        </w:tc>
        <w:tc>
          <w:tcPr>
            <w:tcW w:w="851" w:type="dxa"/>
          </w:tcPr>
          <w:p w:rsidR="0023353D" w:rsidRPr="005D4DDF" w:rsidRDefault="00EF547C" w:rsidP="005F1C03">
            <w:pPr>
              <w:rPr>
                <w:rFonts w:ascii="Bookman Old Style" w:hAnsi="Bookman Old Style"/>
                <w:b/>
                <w:sz w:val="28"/>
                <w:szCs w:val="28"/>
                <w:lang w:val="uk-UA"/>
              </w:rPr>
            </w:pPr>
            <w:r>
              <w:rPr>
                <w:rFonts w:ascii="Bookman Old Style" w:hAnsi="Bookman Old Style"/>
                <w:b/>
                <w:sz w:val="28"/>
                <w:szCs w:val="28"/>
                <w:lang w:val="uk-UA"/>
              </w:rPr>
              <w:t>55</w:t>
            </w:r>
          </w:p>
        </w:tc>
      </w:tr>
      <w:tr w:rsidR="0023353D" w:rsidRPr="002209B2" w:rsidTr="00224960">
        <w:tc>
          <w:tcPr>
            <w:tcW w:w="9180" w:type="dxa"/>
          </w:tcPr>
          <w:p w:rsidR="0023353D" w:rsidRPr="00B96320" w:rsidRDefault="00B96320" w:rsidP="002C4DCD">
            <w:pPr>
              <w:ind w:left="567" w:hanging="567"/>
              <w:jc w:val="both"/>
              <w:rPr>
                <w:rFonts w:ascii="Bookman Old Style" w:hAnsi="Bookman Old Style"/>
                <w:sz w:val="28"/>
                <w:szCs w:val="28"/>
                <w:lang w:val="en-US"/>
              </w:rPr>
            </w:pPr>
            <w:r w:rsidRPr="00B96320">
              <w:rPr>
                <w:rFonts w:ascii="Bookman Old Style" w:hAnsi="Bookman Old Style"/>
                <w:sz w:val="28"/>
                <w:szCs w:val="28"/>
                <w:lang w:val="en-US"/>
              </w:rPr>
              <w:t xml:space="preserve">3.2 </w:t>
            </w:r>
            <w:r w:rsidR="0020036E" w:rsidRPr="00B96320">
              <w:rPr>
                <w:rFonts w:ascii="Bookman Old Style" w:hAnsi="Bookman Old Style"/>
                <w:sz w:val="28"/>
                <w:szCs w:val="28"/>
                <w:lang w:val="en-US"/>
              </w:rPr>
              <w:t>English as a global language</w:t>
            </w:r>
            <w:r w:rsidR="00AF25F7">
              <w:rPr>
                <w:rFonts w:ascii="Bookman Old Style" w:hAnsi="Bookman Old Style"/>
                <w:sz w:val="28"/>
                <w:szCs w:val="28"/>
                <w:lang w:val="en-US"/>
              </w:rPr>
              <w:t xml:space="preserve"> ………………………………………..</w:t>
            </w:r>
          </w:p>
        </w:tc>
        <w:tc>
          <w:tcPr>
            <w:tcW w:w="851" w:type="dxa"/>
          </w:tcPr>
          <w:p w:rsidR="0023353D" w:rsidRPr="00EF547C" w:rsidRDefault="00EF547C" w:rsidP="005F1C03">
            <w:pPr>
              <w:rPr>
                <w:rFonts w:ascii="Bookman Old Style" w:hAnsi="Bookman Old Style"/>
                <w:b/>
                <w:sz w:val="28"/>
                <w:szCs w:val="28"/>
                <w:lang w:val="uk-UA"/>
              </w:rPr>
            </w:pPr>
            <w:r>
              <w:rPr>
                <w:rFonts w:ascii="Bookman Old Style" w:hAnsi="Bookman Old Style"/>
                <w:b/>
                <w:sz w:val="28"/>
                <w:szCs w:val="28"/>
                <w:lang w:val="uk-UA"/>
              </w:rPr>
              <w:t>57</w:t>
            </w:r>
          </w:p>
        </w:tc>
      </w:tr>
      <w:tr w:rsidR="0023353D" w:rsidRPr="00D67A3C" w:rsidTr="00224960">
        <w:tc>
          <w:tcPr>
            <w:tcW w:w="9180" w:type="dxa"/>
          </w:tcPr>
          <w:p w:rsidR="0023353D" w:rsidRPr="007A3373" w:rsidRDefault="00B96320" w:rsidP="002C4DCD">
            <w:pPr>
              <w:ind w:left="567" w:hanging="567"/>
              <w:jc w:val="both"/>
              <w:rPr>
                <w:rFonts w:ascii="Bookman Old Style" w:hAnsi="Bookman Old Style"/>
                <w:sz w:val="28"/>
                <w:szCs w:val="28"/>
                <w:lang w:val="en-GB"/>
              </w:rPr>
            </w:pPr>
            <w:r w:rsidRPr="007A3373">
              <w:rPr>
                <w:rFonts w:ascii="Bookman Old Style" w:hAnsi="Bookman Old Style"/>
                <w:sz w:val="28"/>
                <w:szCs w:val="28"/>
                <w:lang w:val="en-GB"/>
              </w:rPr>
              <w:t>3.3</w:t>
            </w:r>
            <w:r w:rsidR="0066549D">
              <w:rPr>
                <w:rFonts w:ascii="Bookman Old Style" w:hAnsi="Bookman Old Style"/>
                <w:sz w:val="28"/>
                <w:szCs w:val="28"/>
                <w:lang w:val="en-GB"/>
              </w:rPr>
              <w:t xml:space="preserve"> S</w:t>
            </w:r>
            <w:r w:rsidR="0066549D" w:rsidRPr="0066549D">
              <w:rPr>
                <w:rFonts w:ascii="Bookman Old Style" w:hAnsi="Bookman Old Style"/>
                <w:sz w:val="28"/>
                <w:szCs w:val="28"/>
                <w:lang w:val="en-GB"/>
              </w:rPr>
              <w:t>trong emotions. Mixed emotions. Advertising and emotions</w:t>
            </w:r>
            <w:r w:rsidR="0066549D" w:rsidRPr="0066549D">
              <w:rPr>
                <w:rFonts w:ascii="Bookman Old Style" w:hAnsi="Bookman Old Style"/>
                <w:caps/>
                <w:sz w:val="28"/>
                <w:szCs w:val="28"/>
                <w:lang w:val="en-GB"/>
              </w:rPr>
              <w:t xml:space="preserve">. </w:t>
            </w:r>
            <w:r w:rsidR="0066549D" w:rsidRPr="0066549D">
              <w:rPr>
                <w:rFonts w:ascii="Bookman Old Style" w:hAnsi="Bookman Old Style"/>
                <w:sz w:val="28"/>
                <w:szCs w:val="28"/>
                <w:lang w:val="en-GB"/>
              </w:rPr>
              <w:t>Expressing emotions across the world</w:t>
            </w:r>
            <w:r w:rsidR="002C4DCD">
              <w:rPr>
                <w:rFonts w:ascii="Bookman Old Style" w:hAnsi="Bookman Old Style"/>
                <w:sz w:val="28"/>
                <w:szCs w:val="28"/>
                <w:lang w:val="en-GB"/>
              </w:rPr>
              <w:t>……………………………</w:t>
            </w:r>
          </w:p>
        </w:tc>
        <w:tc>
          <w:tcPr>
            <w:tcW w:w="851" w:type="dxa"/>
          </w:tcPr>
          <w:p w:rsidR="0023353D" w:rsidRPr="005D4DDF" w:rsidRDefault="005D4DDF" w:rsidP="005F1C03">
            <w:pPr>
              <w:rPr>
                <w:rFonts w:ascii="Bookman Old Style" w:hAnsi="Bookman Old Style"/>
                <w:b/>
                <w:sz w:val="28"/>
                <w:szCs w:val="28"/>
                <w:lang w:val="uk-UA"/>
              </w:rPr>
            </w:pPr>
            <w:r>
              <w:rPr>
                <w:rFonts w:ascii="Bookman Old Style" w:hAnsi="Bookman Old Style"/>
                <w:b/>
                <w:sz w:val="28"/>
                <w:szCs w:val="28"/>
                <w:lang w:val="en-GB"/>
              </w:rPr>
              <w:t>6</w:t>
            </w:r>
            <w:r w:rsidR="00EF547C">
              <w:rPr>
                <w:rFonts w:ascii="Bookman Old Style" w:hAnsi="Bookman Old Style"/>
                <w:b/>
                <w:sz w:val="28"/>
                <w:szCs w:val="28"/>
                <w:lang w:val="uk-UA"/>
              </w:rPr>
              <w:t>2</w:t>
            </w:r>
          </w:p>
        </w:tc>
      </w:tr>
      <w:tr w:rsidR="0023353D" w:rsidRPr="007A3373" w:rsidTr="00224960">
        <w:tc>
          <w:tcPr>
            <w:tcW w:w="9180" w:type="dxa"/>
          </w:tcPr>
          <w:p w:rsidR="0023353D" w:rsidRPr="007A3373" w:rsidRDefault="00B96320" w:rsidP="002C4DCD">
            <w:pPr>
              <w:ind w:left="567" w:hanging="567"/>
              <w:jc w:val="both"/>
              <w:rPr>
                <w:rFonts w:ascii="Bookman Old Style" w:eastAsiaTheme="minorHAnsi" w:hAnsi="Bookman Old Style"/>
                <w:sz w:val="28"/>
                <w:szCs w:val="28"/>
                <w:lang w:val="uk-UA" w:eastAsia="en-US"/>
              </w:rPr>
            </w:pPr>
            <w:r w:rsidRPr="007A3373">
              <w:rPr>
                <w:rFonts w:ascii="Bookman Old Style" w:hAnsi="Bookman Old Style"/>
                <w:sz w:val="28"/>
                <w:szCs w:val="28"/>
                <w:lang w:val="en-GB"/>
              </w:rPr>
              <w:t>3.4</w:t>
            </w:r>
            <w:r w:rsidR="007A3373" w:rsidRPr="007A3373">
              <w:rPr>
                <w:rFonts w:ascii="Bookman Old Style" w:hAnsi="Bookman Old Style"/>
                <w:sz w:val="28"/>
                <w:szCs w:val="28"/>
                <w:lang w:val="uk-UA"/>
              </w:rPr>
              <w:t xml:space="preserve"> </w:t>
            </w:r>
            <w:r w:rsidR="007A3373">
              <w:rPr>
                <w:rFonts w:ascii="Bookman Old Style" w:eastAsiaTheme="minorHAnsi" w:hAnsi="Bookman Old Style"/>
                <w:sz w:val="28"/>
                <w:szCs w:val="28"/>
                <w:lang w:val="en-US" w:eastAsia="en-US"/>
              </w:rPr>
              <w:t>T</w:t>
            </w:r>
            <w:r w:rsidR="007A3373" w:rsidRPr="007A3373">
              <w:rPr>
                <w:rFonts w:ascii="Bookman Old Style" w:eastAsiaTheme="minorHAnsi" w:hAnsi="Bookman Old Style"/>
                <w:sz w:val="28"/>
                <w:szCs w:val="28"/>
                <w:lang w:val="en-US" w:eastAsia="en-US"/>
              </w:rPr>
              <w:t>he role of media and advertising in the contemporary world. Advertising and emotions</w:t>
            </w:r>
            <w:r w:rsidR="002C4DCD">
              <w:rPr>
                <w:rFonts w:ascii="Bookman Old Style" w:eastAsiaTheme="minorHAnsi" w:hAnsi="Bookman Old Style"/>
                <w:sz w:val="28"/>
                <w:szCs w:val="28"/>
                <w:lang w:val="en-US" w:eastAsia="en-US"/>
              </w:rPr>
              <w:t>…………………………………………....</w:t>
            </w:r>
          </w:p>
        </w:tc>
        <w:tc>
          <w:tcPr>
            <w:tcW w:w="851" w:type="dxa"/>
          </w:tcPr>
          <w:p w:rsidR="0023353D" w:rsidRPr="005D4DDF" w:rsidRDefault="005D4DDF" w:rsidP="005F1C03">
            <w:pPr>
              <w:rPr>
                <w:rFonts w:ascii="Bookman Old Style" w:hAnsi="Bookman Old Style"/>
                <w:b/>
                <w:sz w:val="28"/>
                <w:szCs w:val="28"/>
                <w:lang w:val="uk-UA"/>
              </w:rPr>
            </w:pPr>
            <w:r>
              <w:rPr>
                <w:rFonts w:ascii="Bookman Old Style" w:hAnsi="Bookman Old Style"/>
                <w:b/>
                <w:sz w:val="28"/>
                <w:szCs w:val="28"/>
                <w:lang w:val="en-GB"/>
              </w:rPr>
              <w:t>6</w:t>
            </w:r>
            <w:r w:rsidR="00EF547C">
              <w:rPr>
                <w:rFonts w:ascii="Bookman Old Style" w:hAnsi="Bookman Old Style"/>
                <w:b/>
                <w:sz w:val="28"/>
                <w:szCs w:val="28"/>
                <w:lang w:val="uk-UA"/>
              </w:rPr>
              <w:t>3</w:t>
            </w:r>
          </w:p>
        </w:tc>
      </w:tr>
      <w:tr w:rsidR="0023353D" w:rsidRPr="00D67A3C" w:rsidTr="00224960">
        <w:tc>
          <w:tcPr>
            <w:tcW w:w="9180" w:type="dxa"/>
          </w:tcPr>
          <w:p w:rsidR="0023353D" w:rsidRPr="007A3373" w:rsidRDefault="00B96320" w:rsidP="002C4DCD">
            <w:pPr>
              <w:ind w:left="567" w:hanging="567"/>
              <w:jc w:val="both"/>
              <w:rPr>
                <w:rFonts w:ascii="Bookman Old Style" w:hAnsi="Bookman Old Style"/>
                <w:sz w:val="28"/>
                <w:szCs w:val="28"/>
                <w:lang w:val="en-GB"/>
              </w:rPr>
            </w:pPr>
            <w:r w:rsidRPr="007A3373">
              <w:rPr>
                <w:rFonts w:ascii="Bookman Old Style" w:hAnsi="Bookman Old Style"/>
                <w:sz w:val="28"/>
                <w:szCs w:val="28"/>
                <w:lang w:val="en-GB"/>
              </w:rPr>
              <w:t>3.5</w:t>
            </w:r>
            <w:r w:rsidR="007A3373" w:rsidRPr="007A3373">
              <w:rPr>
                <w:rFonts w:ascii="Bookman Old Style" w:eastAsiaTheme="minorHAnsi" w:hAnsi="Bookman Old Style"/>
                <w:sz w:val="28"/>
                <w:szCs w:val="28"/>
                <w:lang w:val="en-US" w:eastAsia="en-US"/>
              </w:rPr>
              <w:t xml:space="preserve"> </w:t>
            </w:r>
            <w:r w:rsidR="007A3373">
              <w:rPr>
                <w:rFonts w:ascii="Bookman Old Style" w:eastAsiaTheme="minorHAnsi" w:hAnsi="Bookman Old Style"/>
                <w:sz w:val="28"/>
                <w:szCs w:val="28"/>
                <w:lang w:val="en-US" w:eastAsia="en-US"/>
              </w:rPr>
              <w:t>M</w:t>
            </w:r>
            <w:r w:rsidR="007A3373" w:rsidRPr="007A3373">
              <w:rPr>
                <w:rFonts w:ascii="Bookman Old Style" w:eastAsiaTheme="minorHAnsi" w:hAnsi="Bookman Old Style"/>
                <w:sz w:val="28"/>
                <w:szCs w:val="28"/>
                <w:lang w:val="en-US" w:eastAsia="en-US"/>
              </w:rPr>
              <w:t>oney makes the world go round vs money is the r</w:t>
            </w:r>
            <w:r w:rsidR="007A3373" w:rsidRPr="007A3373">
              <w:rPr>
                <w:rFonts w:ascii="Bookman Old Style" w:eastAsiaTheme="minorHAnsi" w:hAnsi="Bookman Old Style"/>
                <w:sz w:val="28"/>
                <w:szCs w:val="28"/>
                <w:lang w:eastAsia="en-US"/>
              </w:rPr>
              <w:t>оо</w:t>
            </w:r>
            <w:r w:rsidR="007A3373" w:rsidRPr="007A3373">
              <w:rPr>
                <w:rFonts w:ascii="Bookman Old Style" w:eastAsiaTheme="minorHAnsi" w:hAnsi="Bookman Old Style"/>
                <w:sz w:val="28"/>
                <w:szCs w:val="28"/>
                <w:lang w:val="en-US" w:eastAsia="en-US"/>
              </w:rPr>
              <w:t>t of all evil</w:t>
            </w:r>
            <w:r w:rsidR="002C4DCD">
              <w:rPr>
                <w:rFonts w:ascii="Bookman Old Style" w:eastAsiaTheme="minorHAnsi" w:hAnsi="Bookman Old Style"/>
                <w:sz w:val="28"/>
                <w:szCs w:val="28"/>
                <w:lang w:val="en-US" w:eastAsia="en-US"/>
              </w:rPr>
              <w:t>…………………………………………………………………………</w:t>
            </w:r>
          </w:p>
        </w:tc>
        <w:tc>
          <w:tcPr>
            <w:tcW w:w="851" w:type="dxa"/>
          </w:tcPr>
          <w:p w:rsidR="0023353D" w:rsidRPr="005D4DDF" w:rsidRDefault="005D4DDF" w:rsidP="005F1C03">
            <w:pPr>
              <w:rPr>
                <w:rFonts w:ascii="Bookman Old Style" w:hAnsi="Bookman Old Style"/>
                <w:b/>
                <w:sz w:val="28"/>
                <w:szCs w:val="28"/>
                <w:lang w:val="uk-UA"/>
              </w:rPr>
            </w:pPr>
            <w:r>
              <w:rPr>
                <w:rFonts w:ascii="Bookman Old Style" w:hAnsi="Bookman Old Style"/>
                <w:b/>
                <w:sz w:val="28"/>
                <w:szCs w:val="28"/>
                <w:lang w:val="en-GB"/>
              </w:rPr>
              <w:t>6</w:t>
            </w:r>
            <w:r w:rsidR="00EF547C">
              <w:rPr>
                <w:rFonts w:ascii="Bookman Old Style" w:hAnsi="Bookman Old Style"/>
                <w:b/>
                <w:sz w:val="28"/>
                <w:szCs w:val="28"/>
                <w:lang w:val="uk-UA"/>
              </w:rPr>
              <w:t>7</w:t>
            </w:r>
          </w:p>
        </w:tc>
      </w:tr>
      <w:tr w:rsidR="0023353D" w:rsidRPr="00D67A3C" w:rsidTr="00224960">
        <w:tc>
          <w:tcPr>
            <w:tcW w:w="9180" w:type="dxa"/>
          </w:tcPr>
          <w:p w:rsidR="0023353D" w:rsidRPr="007A3373" w:rsidRDefault="00B96320" w:rsidP="002C4DCD">
            <w:pPr>
              <w:ind w:left="567" w:hanging="567"/>
              <w:jc w:val="both"/>
              <w:rPr>
                <w:rFonts w:ascii="Bookman Old Style" w:hAnsi="Bookman Old Style"/>
                <w:sz w:val="28"/>
                <w:szCs w:val="28"/>
                <w:lang w:val="en-US"/>
              </w:rPr>
            </w:pPr>
            <w:r w:rsidRPr="007A3373">
              <w:rPr>
                <w:rFonts w:ascii="Bookman Old Style" w:hAnsi="Bookman Old Style"/>
                <w:sz w:val="28"/>
                <w:szCs w:val="28"/>
                <w:lang w:val="en-US"/>
              </w:rPr>
              <w:t xml:space="preserve">3.6 </w:t>
            </w:r>
            <w:r w:rsidR="007A3373">
              <w:rPr>
                <w:rFonts w:ascii="Bookman Old Style" w:hAnsi="Bookman Old Style"/>
                <w:sz w:val="28"/>
                <w:szCs w:val="28"/>
                <w:lang w:val="en-US"/>
              </w:rPr>
              <w:t>S</w:t>
            </w:r>
            <w:r w:rsidR="007A3373" w:rsidRPr="007A3373">
              <w:rPr>
                <w:rFonts w:ascii="Bookman Old Style" w:hAnsi="Bookman Old Style"/>
                <w:sz w:val="28"/>
                <w:szCs w:val="28"/>
                <w:lang w:val="en-US"/>
              </w:rPr>
              <w:t>elf-help. Fitness. How do you keep fit?</w:t>
            </w:r>
            <w:r w:rsidR="002C4DCD">
              <w:rPr>
                <w:rFonts w:ascii="Bookman Old Style" w:hAnsi="Bookman Old Style"/>
                <w:sz w:val="28"/>
                <w:szCs w:val="28"/>
                <w:lang w:val="en-US"/>
              </w:rPr>
              <w:t>.................................</w:t>
            </w:r>
          </w:p>
        </w:tc>
        <w:tc>
          <w:tcPr>
            <w:tcW w:w="851" w:type="dxa"/>
          </w:tcPr>
          <w:p w:rsidR="0023353D" w:rsidRPr="005D4DDF" w:rsidRDefault="005D4DDF" w:rsidP="005F1C03">
            <w:pPr>
              <w:rPr>
                <w:rFonts w:ascii="Bookman Old Style" w:hAnsi="Bookman Old Style"/>
                <w:b/>
                <w:sz w:val="28"/>
                <w:szCs w:val="28"/>
                <w:lang w:val="uk-UA"/>
              </w:rPr>
            </w:pPr>
            <w:r>
              <w:rPr>
                <w:rFonts w:ascii="Bookman Old Style" w:hAnsi="Bookman Old Style"/>
                <w:b/>
                <w:sz w:val="28"/>
                <w:szCs w:val="28"/>
                <w:lang w:val="en-GB"/>
              </w:rPr>
              <w:t>7</w:t>
            </w:r>
            <w:r w:rsidR="00EF547C">
              <w:rPr>
                <w:rFonts w:ascii="Bookman Old Style" w:hAnsi="Bookman Old Style"/>
                <w:b/>
                <w:sz w:val="28"/>
                <w:szCs w:val="28"/>
                <w:lang w:val="uk-UA"/>
              </w:rPr>
              <w:t>1</w:t>
            </w:r>
          </w:p>
        </w:tc>
      </w:tr>
      <w:tr w:rsidR="0023353D" w:rsidRPr="00D67A3C" w:rsidTr="00224960">
        <w:tc>
          <w:tcPr>
            <w:tcW w:w="9180" w:type="dxa"/>
          </w:tcPr>
          <w:p w:rsidR="0023353D" w:rsidRPr="007A3373" w:rsidRDefault="0040703E" w:rsidP="002C4DCD">
            <w:pPr>
              <w:ind w:left="567" w:hanging="567"/>
              <w:jc w:val="both"/>
              <w:rPr>
                <w:rFonts w:ascii="Bookman Old Style" w:hAnsi="Bookman Old Style"/>
                <w:sz w:val="28"/>
                <w:szCs w:val="28"/>
                <w:lang w:val="en-US"/>
              </w:rPr>
            </w:pPr>
            <w:r w:rsidRPr="007A3373">
              <w:rPr>
                <w:rFonts w:ascii="Bookman Old Style" w:hAnsi="Bookman Old Style"/>
                <w:sz w:val="28"/>
                <w:szCs w:val="28"/>
                <w:lang w:val="en-US"/>
              </w:rPr>
              <w:t>3.7</w:t>
            </w:r>
            <w:r w:rsidR="0066549D">
              <w:rPr>
                <w:rFonts w:ascii="Bookman Old Style" w:hAnsi="Bookman Old Style"/>
                <w:b/>
                <w:sz w:val="28"/>
                <w:szCs w:val="28"/>
                <w:lang w:val="en-GB"/>
              </w:rPr>
              <w:t xml:space="preserve"> </w:t>
            </w:r>
            <w:r w:rsidR="0066549D">
              <w:rPr>
                <w:rFonts w:ascii="Bookman Old Style" w:hAnsi="Bookman Old Style"/>
                <w:sz w:val="28"/>
                <w:szCs w:val="28"/>
                <w:lang w:val="en-GB"/>
              </w:rPr>
              <w:t>H</w:t>
            </w:r>
            <w:r w:rsidR="0066549D" w:rsidRPr="0066549D">
              <w:rPr>
                <w:rFonts w:ascii="Bookman Old Style" w:hAnsi="Bookman Old Style"/>
                <w:sz w:val="28"/>
                <w:szCs w:val="28"/>
                <w:lang w:val="en-GB"/>
              </w:rPr>
              <w:t>ow you come across. Polite social behaviour</w:t>
            </w:r>
            <w:r w:rsidR="002C4DCD">
              <w:rPr>
                <w:rFonts w:ascii="Bookman Old Style" w:hAnsi="Bookman Old Style"/>
                <w:sz w:val="28"/>
                <w:szCs w:val="28"/>
                <w:lang w:val="en-GB"/>
              </w:rPr>
              <w:t>…………………..</w:t>
            </w:r>
          </w:p>
        </w:tc>
        <w:tc>
          <w:tcPr>
            <w:tcW w:w="851" w:type="dxa"/>
          </w:tcPr>
          <w:p w:rsidR="0023353D" w:rsidRPr="005D4DDF" w:rsidRDefault="005D4DDF" w:rsidP="005F1C03">
            <w:pPr>
              <w:rPr>
                <w:rFonts w:ascii="Bookman Old Style" w:hAnsi="Bookman Old Style"/>
                <w:b/>
                <w:sz w:val="28"/>
                <w:szCs w:val="28"/>
                <w:lang w:val="uk-UA"/>
              </w:rPr>
            </w:pPr>
            <w:r>
              <w:rPr>
                <w:rFonts w:ascii="Bookman Old Style" w:hAnsi="Bookman Old Style"/>
                <w:b/>
                <w:sz w:val="28"/>
                <w:szCs w:val="28"/>
                <w:lang w:val="en-GB"/>
              </w:rPr>
              <w:t>7</w:t>
            </w:r>
            <w:r w:rsidR="00EF547C">
              <w:rPr>
                <w:rFonts w:ascii="Bookman Old Style" w:hAnsi="Bookman Old Style"/>
                <w:b/>
                <w:sz w:val="28"/>
                <w:szCs w:val="28"/>
                <w:lang w:val="uk-UA"/>
              </w:rPr>
              <w:t>4</w:t>
            </w:r>
          </w:p>
        </w:tc>
      </w:tr>
      <w:tr w:rsidR="0023353D" w:rsidRPr="00B96320" w:rsidTr="00224960">
        <w:tc>
          <w:tcPr>
            <w:tcW w:w="9180" w:type="dxa"/>
          </w:tcPr>
          <w:p w:rsidR="0023353D" w:rsidRPr="007A3373" w:rsidRDefault="0040703E" w:rsidP="002C4DCD">
            <w:pPr>
              <w:pStyle w:val="a5"/>
              <w:tabs>
                <w:tab w:val="left" w:pos="0"/>
              </w:tabs>
              <w:ind w:left="567" w:hanging="567"/>
              <w:jc w:val="both"/>
              <w:rPr>
                <w:rFonts w:ascii="Bookman Old Style" w:hAnsi="Bookman Old Style"/>
                <w:sz w:val="28"/>
                <w:szCs w:val="28"/>
                <w:lang w:val="uk-UA"/>
              </w:rPr>
            </w:pPr>
            <w:r w:rsidRPr="007A3373">
              <w:rPr>
                <w:rFonts w:ascii="Bookman Old Style" w:hAnsi="Bookman Old Style"/>
                <w:sz w:val="28"/>
                <w:szCs w:val="28"/>
                <w:lang w:val="en-US"/>
              </w:rPr>
              <w:t>3.8</w:t>
            </w:r>
            <w:r w:rsidR="007A3373" w:rsidRPr="007A3373">
              <w:rPr>
                <w:rFonts w:ascii="Bookman Old Style" w:hAnsi="Bookman Old Style"/>
                <w:sz w:val="28"/>
                <w:szCs w:val="28"/>
                <w:lang w:val="en-GB"/>
              </w:rPr>
              <w:t xml:space="preserve"> </w:t>
            </w:r>
            <w:r w:rsidR="007A3373">
              <w:rPr>
                <w:rFonts w:ascii="Bookman Old Style" w:hAnsi="Bookman Old Style"/>
                <w:sz w:val="28"/>
                <w:szCs w:val="28"/>
                <w:lang w:val="en-GB"/>
              </w:rPr>
              <w:t>L</w:t>
            </w:r>
            <w:r w:rsidR="007A3373" w:rsidRPr="007A3373">
              <w:rPr>
                <w:rFonts w:ascii="Bookman Old Style" w:hAnsi="Bookman Old Style"/>
                <w:sz w:val="28"/>
                <w:szCs w:val="28"/>
                <w:lang w:val="en-GB"/>
              </w:rPr>
              <w:t>ive and learn. Teaching</w:t>
            </w:r>
            <w:r w:rsidR="002C4B6E">
              <w:rPr>
                <w:rFonts w:ascii="Bookman Old Style" w:hAnsi="Bookman Old Style"/>
                <w:sz w:val="28"/>
                <w:szCs w:val="28"/>
                <w:lang w:val="en-GB"/>
              </w:rPr>
              <w:t>………………………………………………</w:t>
            </w:r>
          </w:p>
        </w:tc>
        <w:tc>
          <w:tcPr>
            <w:tcW w:w="851" w:type="dxa"/>
          </w:tcPr>
          <w:p w:rsidR="0023353D" w:rsidRPr="005D4DDF" w:rsidRDefault="005D4DDF" w:rsidP="005F1C03">
            <w:pPr>
              <w:rPr>
                <w:rFonts w:ascii="Bookman Old Style" w:hAnsi="Bookman Old Style"/>
                <w:b/>
                <w:sz w:val="28"/>
                <w:szCs w:val="28"/>
                <w:lang w:val="uk-UA"/>
              </w:rPr>
            </w:pPr>
            <w:r>
              <w:rPr>
                <w:rFonts w:ascii="Bookman Old Style" w:hAnsi="Bookman Old Style"/>
                <w:b/>
                <w:sz w:val="28"/>
                <w:szCs w:val="28"/>
                <w:lang w:val="en-GB"/>
              </w:rPr>
              <w:t>7</w:t>
            </w:r>
            <w:r w:rsidR="00EF547C">
              <w:rPr>
                <w:rFonts w:ascii="Bookman Old Style" w:hAnsi="Bookman Old Style"/>
                <w:b/>
                <w:sz w:val="28"/>
                <w:szCs w:val="28"/>
                <w:lang w:val="uk-UA"/>
              </w:rPr>
              <w:t>7</w:t>
            </w:r>
          </w:p>
        </w:tc>
      </w:tr>
      <w:tr w:rsidR="0023353D" w:rsidRPr="002C4DCD" w:rsidTr="00224960">
        <w:tc>
          <w:tcPr>
            <w:tcW w:w="9180" w:type="dxa"/>
          </w:tcPr>
          <w:p w:rsidR="0023353D" w:rsidRPr="007A3373" w:rsidRDefault="0040703E" w:rsidP="002C4DCD">
            <w:pPr>
              <w:ind w:left="567" w:hanging="567"/>
              <w:jc w:val="both"/>
              <w:rPr>
                <w:rFonts w:ascii="Bookman Old Style" w:hAnsi="Bookman Old Style"/>
                <w:sz w:val="28"/>
                <w:szCs w:val="28"/>
                <w:lang w:val="en-US"/>
              </w:rPr>
            </w:pPr>
            <w:r w:rsidRPr="007A3373">
              <w:rPr>
                <w:rFonts w:ascii="Bookman Old Style" w:hAnsi="Bookman Old Style"/>
                <w:sz w:val="28"/>
                <w:szCs w:val="28"/>
                <w:lang w:val="en-US"/>
              </w:rPr>
              <w:t>3.9</w:t>
            </w:r>
            <w:r w:rsidR="002C4DCD">
              <w:rPr>
                <w:rFonts w:ascii="Bookman Old Style" w:hAnsi="Bookman Old Style"/>
                <w:sz w:val="28"/>
                <w:szCs w:val="28"/>
                <w:lang w:val="en-US"/>
              </w:rPr>
              <w:t xml:space="preserve"> Taste. Style icons……………………………………………………….</w:t>
            </w:r>
          </w:p>
        </w:tc>
        <w:tc>
          <w:tcPr>
            <w:tcW w:w="851" w:type="dxa"/>
          </w:tcPr>
          <w:p w:rsidR="0023353D" w:rsidRPr="005D4DDF" w:rsidRDefault="005D4DDF" w:rsidP="005F1C03">
            <w:pPr>
              <w:rPr>
                <w:rFonts w:ascii="Bookman Old Style" w:hAnsi="Bookman Old Style"/>
                <w:b/>
                <w:sz w:val="28"/>
                <w:szCs w:val="28"/>
                <w:lang w:val="uk-UA"/>
              </w:rPr>
            </w:pPr>
            <w:r>
              <w:rPr>
                <w:rFonts w:ascii="Bookman Old Style" w:hAnsi="Bookman Old Style"/>
                <w:b/>
                <w:sz w:val="28"/>
                <w:szCs w:val="28"/>
                <w:lang w:val="en-GB"/>
              </w:rPr>
              <w:t>8</w:t>
            </w:r>
            <w:r w:rsidR="00EF547C">
              <w:rPr>
                <w:rFonts w:ascii="Bookman Old Style" w:hAnsi="Bookman Old Style"/>
                <w:b/>
                <w:sz w:val="28"/>
                <w:szCs w:val="28"/>
                <w:lang w:val="uk-UA"/>
              </w:rPr>
              <w:t>2</w:t>
            </w:r>
          </w:p>
        </w:tc>
      </w:tr>
      <w:tr w:rsidR="0040703E" w:rsidRPr="00D67A3C" w:rsidTr="00224960">
        <w:tc>
          <w:tcPr>
            <w:tcW w:w="9180" w:type="dxa"/>
          </w:tcPr>
          <w:p w:rsidR="0040703E" w:rsidRPr="007A3373" w:rsidRDefault="0040703E" w:rsidP="002C4DCD">
            <w:pPr>
              <w:ind w:left="567" w:hanging="567"/>
              <w:jc w:val="both"/>
              <w:rPr>
                <w:rFonts w:ascii="Bookman Old Style" w:hAnsi="Bookman Old Style"/>
                <w:sz w:val="28"/>
                <w:szCs w:val="28"/>
                <w:lang w:val="uk-UA"/>
              </w:rPr>
            </w:pPr>
            <w:r w:rsidRPr="007A3373">
              <w:rPr>
                <w:rFonts w:ascii="Bookman Old Style" w:hAnsi="Bookman Old Style"/>
                <w:sz w:val="28"/>
                <w:szCs w:val="28"/>
                <w:lang w:val="en-US"/>
              </w:rPr>
              <w:t>3.10</w:t>
            </w:r>
            <w:r w:rsidR="007A3373" w:rsidRPr="007A3373">
              <w:rPr>
                <w:rFonts w:ascii="Bookman Old Style" w:hAnsi="Bookman Old Style"/>
                <w:sz w:val="28"/>
                <w:szCs w:val="28"/>
                <w:lang w:val="en-US"/>
              </w:rPr>
              <w:t xml:space="preserve"> </w:t>
            </w:r>
            <w:r w:rsidR="007A3373">
              <w:rPr>
                <w:rFonts w:ascii="Bookman Old Style" w:hAnsi="Bookman Old Style"/>
                <w:sz w:val="28"/>
                <w:szCs w:val="28"/>
                <w:lang w:val="en-US"/>
              </w:rPr>
              <w:t>L</w:t>
            </w:r>
            <w:r w:rsidR="007A3373" w:rsidRPr="007A3373">
              <w:rPr>
                <w:rFonts w:ascii="Bookman Old Style" w:hAnsi="Bookman Old Style"/>
                <w:sz w:val="28"/>
                <w:szCs w:val="28"/>
                <w:lang w:val="en-US"/>
              </w:rPr>
              <w:t>ive and let live. Family</w:t>
            </w:r>
            <w:r w:rsidR="002C4DCD">
              <w:rPr>
                <w:rFonts w:ascii="Bookman Old Style" w:hAnsi="Bookman Old Style"/>
                <w:sz w:val="28"/>
                <w:szCs w:val="28"/>
                <w:lang w:val="en-US"/>
              </w:rPr>
              <w:t>……………………………………………...</w:t>
            </w:r>
          </w:p>
        </w:tc>
        <w:tc>
          <w:tcPr>
            <w:tcW w:w="851" w:type="dxa"/>
          </w:tcPr>
          <w:p w:rsidR="0040703E" w:rsidRPr="005D4DDF" w:rsidRDefault="005D4DDF" w:rsidP="005F1C03">
            <w:pPr>
              <w:rPr>
                <w:rFonts w:ascii="Bookman Old Style" w:hAnsi="Bookman Old Style"/>
                <w:b/>
                <w:sz w:val="28"/>
                <w:szCs w:val="28"/>
                <w:lang w:val="uk-UA"/>
              </w:rPr>
            </w:pPr>
            <w:r>
              <w:rPr>
                <w:rFonts w:ascii="Bookman Old Style" w:hAnsi="Bookman Old Style"/>
                <w:b/>
                <w:sz w:val="28"/>
                <w:szCs w:val="28"/>
                <w:lang w:val="uk-UA"/>
              </w:rPr>
              <w:t>89</w:t>
            </w:r>
          </w:p>
        </w:tc>
      </w:tr>
      <w:tr w:rsidR="0040703E" w:rsidRPr="002C4DCD" w:rsidTr="00224960">
        <w:tc>
          <w:tcPr>
            <w:tcW w:w="9180" w:type="dxa"/>
          </w:tcPr>
          <w:p w:rsidR="0040703E" w:rsidRPr="007A3373" w:rsidRDefault="0040703E" w:rsidP="002C4DCD">
            <w:pPr>
              <w:ind w:left="567" w:hanging="567"/>
              <w:jc w:val="both"/>
              <w:rPr>
                <w:rFonts w:ascii="Bookman Old Style" w:hAnsi="Bookman Old Style"/>
                <w:sz w:val="28"/>
                <w:szCs w:val="28"/>
                <w:lang w:val="uk-UA"/>
              </w:rPr>
            </w:pPr>
            <w:r w:rsidRPr="007A3373">
              <w:rPr>
                <w:rFonts w:ascii="Bookman Old Style" w:hAnsi="Bookman Old Style"/>
                <w:sz w:val="28"/>
                <w:szCs w:val="28"/>
                <w:lang w:val="en-US"/>
              </w:rPr>
              <w:t>3.11</w:t>
            </w:r>
            <w:r w:rsidR="007A3373" w:rsidRPr="007A3373">
              <w:rPr>
                <w:rFonts w:ascii="Bookman Old Style" w:hAnsi="Bookman Old Style"/>
                <w:sz w:val="28"/>
                <w:szCs w:val="28"/>
                <w:lang w:val="uk-UA"/>
              </w:rPr>
              <w:t xml:space="preserve"> </w:t>
            </w:r>
            <w:r w:rsidR="007A3373">
              <w:rPr>
                <w:rFonts w:ascii="Bookman Old Style" w:hAnsi="Bookman Old Style"/>
                <w:sz w:val="28"/>
                <w:szCs w:val="28"/>
                <w:lang w:val="en-US"/>
              </w:rPr>
              <w:t>T</w:t>
            </w:r>
            <w:r w:rsidR="007A3373" w:rsidRPr="007A3373">
              <w:rPr>
                <w:rFonts w:ascii="Bookman Old Style" w:hAnsi="Bookman Old Style"/>
                <w:sz w:val="28"/>
                <w:szCs w:val="28"/>
                <w:lang w:val="en-US"/>
              </w:rPr>
              <w:t>hings to come. Describing future developments. From fantasy to reality</w:t>
            </w:r>
            <w:r w:rsidR="002C4DCD">
              <w:rPr>
                <w:rFonts w:ascii="Bookman Old Style" w:hAnsi="Bookman Old Style"/>
                <w:sz w:val="28"/>
                <w:szCs w:val="28"/>
                <w:lang w:val="en-US"/>
              </w:rPr>
              <w:t>………………………………………………………..</w:t>
            </w:r>
          </w:p>
        </w:tc>
        <w:tc>
          <w:tcPr>
            <w:tcW w:w="851" w:type="dxa"/>
          </w:tcPr>
          <w:p w:rsidR="0040703E" w:rsidRPr="005D4DDF" w:rsidRDefault="005D4DDF" w:rsidP="005F1C03">
            <w:pPr>
              <w:rPr>
                <w:rFonts w:ascii="Bookman Old Style" w:hAnsi="Bookman Old Style"/>
                <w:b/>
                <w:sz w:val="28"/>
                <w:szCs w:val="28"/>
                <w:lang w:val="uk-UA"/>
              </w:rPr>
            </w:pPr>
            <w:r>
              <w:rPr>
                <w:rFonts w:ascii="Bookman Old Style" w:hAnsi="Bookman Old Style"/>
                <w:b/>
                <w:sz w:val="28"/>
                <w:szCs w:val="28"/>
                <w:lang w:val="en-GB"/>
              </w:rPr>
              <w:t>9</w:t>
            </w:r>
            <w:r>
              <w:rPr>
                <w:rFonts w:ascii="Bookman Old Style" w:hAnsi="Bookman Old Style"/>
                <w:b/>
                <w:sz w:val="28"/>
                <w:szCs w:val="28"/>
                <w:lang w:val="uk-UA"/>
              </w:rPr>
              <w:t>7</w:t>
            </w:r>
          </w:p>
        </w:tc>
      </w:tr>
      <w:tr w:rsidR="0040703E" w:rsidRPr="00B96320" w:rsidTr="00626418">
        <w:trPr>
          <w:trHeight w:val="427"/>
        </w:trPr>
        <w:tc>
          <w:tcPr>
            <w:tcW w:w="9180" w:type="dxa"/>
          </w:tcPr>
          <w:p w:rsidR="0040703E" w:rsidRPr="00626418" w:rsidRDefault="0040703E" w:rsidP="002C4DCD">
            <w:pPr>
              <w:ind w:left="567" w:hanging="567"/>
              <w:jc w:val="both"/>
              <w:rPr>
                <w:rFonts w:ascii="Bookman Old Style" w:hAnsi="Bookman Old Style"/>
                <w:sz w:val="28"/>
                <w:szCs w:val="28"/>
                <w:lang w:val="uk-UA"/>
              </w:rPr>
            </w:pPr>
            <w:r>
              <w:rPr>
                <w:rFonts w:ascii="Bookman Old Style" w:hAnsi="Bookman Old Style"/>
                <w:sz w:val="28"/>
                <w:szCs w:val="28"/>
                <w:lang w:val="en-US"/>
              </w:rPr>
              <w:t>3.12</w:t>
            </w:r>
            <w:r w:rsidR="002C4DCD">
              <w:rPr>
                <w:rFonts w:ascii="Bookman Old Style" w:hAnsi="Bookman Old Style"/>
                <w:sz w:val="28"/>
                <w:szCs w:val="28"/>
                <w:lang w:val="en-US"/>
              </w:rPr>
              <w:t xml:space="preserve"> Truth and lies………………………………………………………….</w:t>
            </w:r>
          </w:p>
        </w:tc>
        <w:tc>
          <w:tcPr>
            <w:tcW w:w="851" w:type="dxa"/>
          </w:tcPr>
          <w:p w:rsidR="0040703E" w:rsidRPr="005D4DDF" w:rsidRDefault="005D4DDF" w:rsidP="005F1C03">
            <w:pPr>
              <w:rPr>
                <w:rFonts w:ascii="Bookman Old Style" w:hAnsi="Bookman Old Style"/>
                <w:b/>
                <w:sz w:val="28"/>
                <w:szCs w:val="28"/>
                <w:lang w:val="uk-UA"/>
              </w:rPr>
            </w:pPr>
            <w:r>
              <w:rPr>
                <w:rFonts w:ascii="Bookman Old Style" w:hAnsi="Bookman Old Style"/>
                <w:b/>
                <w:sz w:val="28"/>
                <w:szCs w:val="28"/>
                <w:lang w:val="en-GB"/>
              </w:rPr>
              <w:t>10</w:t>
            </w:r>
            <w:r w:rsidR="00EF547C">
              <w:rPr>
                <w:rFonts w:ascii="Bookman Old Style" w:hAnsi="Bookman Old Style"/>
                <w:b/>
                <w:sz w:val="28"/>
                <w:szCs w:val="28"/>
                <w:lang w:val="uk-UA"/>
              </w:rPr>
              <w:t>3</w:t>
            </w:r>
          </w:p>
        </w:tc>
      </w:tr>
      <w:tr w:rsidR="0023353D" w:rsidRPr="00B96320" w:rsidTr="00224960">
        <w:trPr>
          <w:trHeight w:val="479"/>
        </w:trPr>
        <w:tc>
          <w:tcPr>
            <w:tcW w:w="9180" w:type="dxa"/>
          </w:tcPr>
          <w:p w:rsidR="0023353D" w:rsidRPr="00626418" w:rsidRDefault="00626418" w:rsidP="005D2C2D">
            <w:pPr>
              <w:jc w:val="both"/>
              <w:rPr>
                <w:rFonts w:ascii="Bookman Old Style" w:hAnsi="Bookman Old Style"/>
                <w:b/>
                <w:sz w:val="28"/>
                <w:szCs w:val="28"/>
                <w:lang w:val="uk-UA"/>
              </w:rPr>
            </w:pPr>
            <w:r w:rsidRPr="00B96320">
              <w:rPr>
                <w:rFonts w:ascii="Bookman Old Style" w:hAnsi="Bookman Old Style"/>
                <w:b/>
                <w:sz w:val="28"/>
                <w:szCs w:val="28"/>
                <w:lang w:val="uk-UA"/>
              </w:rPr>
              <w:t>ЛІТЕРАТУРА</w:t>
            </w:r>
            <w:r w:rsidR="0013142D" w:rsidRPr="00B96320">
              <w:rPr>
                <w:rFonts w:ascii="Bookman Old Style" w:hAnsi="Bookman Old Style"/>
                <w:b/>
                <w:sz w:val="28"/>
                <w:szCs w:val="28"/>
                <w:lang w:val="uk-UA"/>
              </w:rPr>
              <w:t xml:space="preserve"> ………………………………………………………………</w:t>
            </w:r>
            <w:r>
              <w:rPr>
                <w:rFonts w:ascii="Bookman Old Style" w:hAnsi="Bookman Old Style"/>
                <w:b/>
                <w:sz w:val="28"/>
                <w:szCs w:val="28"/>
                <w:lang w:val="uk-UA"/>
              </w:rPr>
              <w:t>..</w:t>
            </w:r>
          </w:p>
        </w:tc>
        <w:tc>
          <w:tcPr>
            <w:tcW w:w="851" w:type="dxa"/>
          </w:tcPr>
          <w:p w:rsidR="0023353D" w:rsidRPr="005D4DDF" w:rsidRDefault="005D4DDF" w:rsidP="005F1C03">
            <w:pPr>
              <w:rPr>
                <w:rFonts w:ascii="Bookman Old Style" w:hAnsi="Bookman Old Style"/>
                <w:b/>
                <w:sz w:val="28"/>
                <w:szCs w:val="28"/>
                <w:lang w:val="uk-UA"/>
              </w:rPr>
            </w:pPr>
            <w:r>
              <w:rPr>
                <w:rFonts w:ascii="Bookman Old Style" w:hAnsi="Bookman Old Style"/>
                <w:b/>
                <w:sz w:val="28"/>
                <w:szCs w:val="28"/>
                <w:lang w:val="en-US"/>
              </w:rPr>
              <w:t>10</w:t>
            </w:r>
            <w:r>
              <w:rPr>
                <w:rFonts w:ascii="Bookman Old Style" w:hAnsi="Bookman Old Style"/>
                <w:b/>
                <w:sz w:val="28"/>
                <w:szCs w:val="28"/>
                <w:lang w:val="uk-UA"/>
              </w:rPr>
              <w:t>7</w:t>
            </w:r>
          </w:p>
        </w:tc>
      </w:tr>
    </w:tbl>
    <w:p w:rsidR="0023353D" w:rsidRDefault="0023353D" w:rsidP="0023353D">
      <w:pPr>
        <w:jc w:val="center"/>
        <w:rPr>
          <w:sz w:val="28"/>
          <w:szCs w:val="28"/>
          <w:lang w:val="uk-UA"/>
        </w:rPr>
      </w:pPr>
    </w:p>
    <w:p w:rsidR="0023353D" w:rsidRDefault="0023353D" w:rsidP="0023353D">
      <w:pPr>
        <w:jc w:val="center"/>
        <w:rPr>
          <w:sz w:val="28"/>
          <w:szCs w:val="28"/>
          <w:lang w:val="uk-UA"/>
        </w:rPr>
      </w:pPr>
    </w:p>
    <w:p w:rsidR="0023353D" w:rsidRPr="00D213D5" w:rsidRDefault="0023353D" w:rsidP="0023353D">
      <w:pPr>
        <w:jc w:val="center"/>
        <w:rPr>
          <w:sz w:val="28"/>
          <w:szCs w:val="28"/>
          <w:lang w:val="uk-UA"/>
        </w:rPr>
      </w:pPr>
    </w:p>
    <w:p w:rsidR="0023353D" w:rsidRPr="00D213D5" w:rsidRDefault="0023353D" w:rsidP="0023353D">
      <w:pPr>
        <w:jc w:val="center"/>
        <w:rPr>
          <w:sz w:val="28"/>
          <w:szCs w:val="28"/>
          <w:lang w:val="uk-UA"/>
        </w:rPr>
      </w:pPr>
    </w:p>
    <w:p w:rsidR="0023353D" w:rsidRDefault="0023353D" w:rsidP="0023353D">
      <w:pPr>
        <w:jc w:val="center"/>
        <w:rPr>
          <w:sz w:val="28"/>
          <w:szCs w:val="28"/>
          <w:lang w:val="uk-UA"/>
        </w:rPr>
      </w:pPr>
    </w:p>
    <w:p w:rsidR="007C56D5" w:rsidRPr="00D213D5" w:rsidRDefault="007C56D5" w:rsidP="0023353D">
      <w:pPr>
        <w:jc w:val="center"/>
        <w:rPr>
          <w:sz w:val="28"/>
          <w:szCs w:val="28"/>
          <w:lang w:val="uk-UA"/>
        </w:rPr>
      </w:pPr>
    </w:p>
    <w:p w:rsidR="0023353D" w:rsidRDefault="0023353D" w:rsidP="0023353D">
      <w:pPr>
        <w:rPr>
          <w:sz w:val="28"/>
          <w:szCs w:val="28"/>
          <w:lang w:val="en-GB"/>
        </w:rPr>
      </w:pPr>
    </w:p>
    <w:p w:rsidR="00203C4C" w:rsidRDefault="00203C4C" w:rsidP="0023353D">
      <w:pPr>
        <w:rPr>
          <w:sz w:val="28"/>
          <w:szCs w:val="28"/>
          <w:lang w:val="en-GB"/>
        </w:rPr>
      </w:pPr>
    </w:p>
    <w:p w:rsidR="003A74B2" w:rsidRPr="00C853E0" w:rsidRDefault="003A74B2" w:rsidP="0023353D">
      <w:pPr>
        <w:rPr>
          <w:sz w:val="28"/>
          <w:szCs w:val="28"/>
          <w:lang w:val="en-US"/>
        </w:rPr>
      </w:pPr>
    </w:p>
    <w:p w:rsidR="0023353D" w:rsidRPr="00D213D5" w:rsidRDefault="0023353D" w:rsidP="009771EA">
      <w:pPr>
        <w:jc w:val="center"/>
        <w:rPr>
          <w:b/>
          <w:caps/>
          <w:sz w:val="28"/>
          <w:szCs w:val="28"/>
          <w:lang w:val="uk-UA"/>
        </w:rPr>
      </w:pPr>
      <w:r w:rsidRPr="008F2AFD">
        <w:rPr>
          <w:b/>
          <w:caps/>
          <w:sz w:val="28"/>
          <w:szCs w:val="28"/>
          <w:lang w:val="uk-UA"/>
        </w:rPr>
        <w:lastRenderedPageBreak/>
        <w:t>Передмова</w:t>
      </w:r>
    </w:p>
    <w:p w:rsidR="0023353D" w:rsidRPr="00D213D5" w:rsidRDefault="0023353D" w:rsidP="009771EA">
      <w:pPr>
        <w:jc w:val="center"/>
        <w:rPr>
          <w:b/>
          <w:sz w:val="28"/>
          <w:szCs w:val="28"/>
          <w:lang w:val="uk-UA"/>
        </w:rPr>
      </w:pPr>
    </w:p>
    <w:p w:rsidR="005F1C03" w:rsidRPr="00263DCF" w:rsidRDefault="005D4DDF" w:rsidP="00C81B0A">
      <w:pPr>
        <w:ind w:firstLine="567"/>
        <w:jc w:val="both"/>
        <w:rPr>
          <w:sz w:val="28"/>
          <w:szCs w:val="28"/>
          <w:lang w:val="uk-UA"/>
        </w:rPr>
      </w:pPr>
      <w:r>
        <w:rPr>
          <w:sz w:val="28"/>
          <w:szCs w:val="28"/>
          <w:lang w:val="uk-UA"/>
        </w:rPr>
        <w:t>Курс</w:t>
      </w:r>
      <w:r w:rsidR="005F1C03" w:rsidRPr="00263DCF">
        <w:rPr>
          <w:sz w:val="28"/>
          <w:szCs w:val="28"/>
          <w:lang w:val="uk-UA"/>
        </w:rPr>
        <w:t xml:space="preserve"> «Практичний курс з другої іноземної мови (англійська)» належить до циклу фахових дисциплін</w:t>
      </w:r>
      <w:r w:rsidR="007C56D5">
        <w:rPr>
          <w:sz w:val="28"/>
          <w:szCs w:val="28"/>
          <w:lang w:val="uk-UA"/>
        </w:rPr>
        <w:t>. Його</w:t>
      </w:r>
      <w:r w:rsidR="005F1C03" w:rsidRPr="00263DCF">
        <w:rPr>
          <w:sz w:val="28"/>
          <w:szCs w:val="28"/>
          <w:lang w:val="uk-UA"/>
        </w:rPr>
        <w:t xml:space="preserve"> вивчення сприя</w:t>
      </w:r>
      <w:r w:rsidR="007C56D5">
        <w:rPr>
          <w:sz w:val="28"/>
          <w:szCs w:val="28"/>
          <w:lang w:val="uk-UA"/>
        </w:rPr>
        <w:t>тиме</w:t>
      </w:r>
      <w:r w:rsidR="005F1C03" w:rsidRPr="00263DCF">
        <w:rPr>
          <w:sz w:val="28"/>
          <w:szCs w:val="28"/>
          <w:lang w:val="uk-UA"/>
        </w:rPr>
        <w:t xml:space="preserve"> підготовці висококваліфікованого та конкурентоспроможного фахівця. Даний курс є необхідною складовою частиною оволодіння студентами професійними практичними іншомовними навичками. Він дає можливість здобути мовну, мовленнєву,</w:t>
      </w:r>
      <w:r w:rsidR="00B43FEE" w:rsidRPr="00263DCF">
        <w:rPr>
          <w:sz w:val="28"/>
          <w:szCs w:val="28"/>
          <w:lang w:val="uk-UA"/>
        </w:rPr>
        <w:t xml:space="preserve"> </w:t>
      </w:r>
      <w:r w:rsidR="005F1C03" w:rsidRPr="00263DCF">
        <w:rPr>
          <w:sz w:val="28"/>
          <w:szCs w:val="28"/>
          <w:lang w:val="uk-UA"/>
        </w:rPr>
        <w:t xml:space="preserve">соціокультурну та комунікативну компетенцію для здійснення педагогічної і наукової діяльності. </w:t>
      </w:r>
    </w:p>
    <w:p w:rsidR="0023353D" w:rsidRPr="00263DCF" w:rsidRDefault="005F1C03" w:rsidP="00C81B0A">
      <w:pPr>
        <w:ind w:firstLine="567"/>
        <w:jc w:val="both"/>
        <w:rPr>
          <w:sz w:val="28"/>
          <w:szCs w:val="28"/>
          <w:lang w:val="uk-UA"/>
        </w:rPr>
      </w:pPr>
      <w:r w:rsidRPr="00263DCF">
        <w:rPr>
          <w:sz w:val="28"/>
          <w:szCs w:val="28"/>
          <w:lang w:val="uk-UA"/>
        </w:rPr>
        <w:t>Метою вивчення</w:t>
      </w:r>
      <w:r w:rsidR="002C4B6E">
        <w:rPr>
          <w:sz w:val="28"/>
          <w:szCs w:val="28"/>
          <w:lang w:val="uk-UA"/>
        </w:rPr>
        <w:t xml:space="preserve"> навчальної дисципліни є </w:t>
      </w:r>
      <w:r w:rsidRPr="00263DCF">
        <w:rPr>
          <w:sz w:val="28"/>
          <w:szCs w:val="28"/>
          <w:lang w:val="uk-UA"/>
        </w:rPr>
        <w:t xml:space="preserve">розширення </w:t>
      </w:r>
      <w:r w:rsidR="002C4DCD" w:rsidRPr="00263DCF">
        <w:rPr>
          <w:sz w:val="28"/>
          <w:szCs w:val="28"/>
          <w:lang w:val="uk-UA"/>
        </w:rPr>
        <w:t>профілю</w:t>
      </w:r>
      <w:r w:rsidRPr="00263DCF">
        <w:rPr>
          <w:sz w:val="28"/>
          <w:szCs w:val="28"/>
          <w:lang w:val="uk-UA"/>
        </w:rPr>
        <w:t xml:space="preserve"> підготовки висококваліфікованого </w:t>
      </w:r>
      <w:r w:rsidR="005D4DDF">
        <w:rPr>
          <w:sz w:val="28"/>
          <w:szCs w:val="28"/>
          <w:lang w:val="uk-UA"/>
        </w:rPr>
        <w:t xml:space="preserve">фахівця. </w:t>
      </w:r>
      <w:r w:rsidRPr="00263DCF">
        <w:rPr>
          <w:sz w:val="28"/>
          <w:szCs w:val="28"/>
          <w:lang w:val="uk-UA"/>
        </w:rPr>
        <w:t>Прагматичн</w:t>
      </w:r>
      <w:r w:rsidR="005D4DDF">
        <w:rPr>
          <w:sz w:val="28"/>
          <w:szCs w:val="28"/>
          <w:lang w:val="uk-UA"/>
        </w:rPr>
        <w:t>ий аспект підготовки студента</w:t>
      </w:r>
      <w:r w:rsidRPr="00263DCF">
        <w:rPr>
          <w:sz w:val="28"/>
          <w:szCs w:val="28"/>
          <w:lang w:val="uk-UA"/>
        </w:rPr>
        <w:t xml:space="preserve">, який володіє трьома іноземними мовами, зумовлюється реаліями сучасного суспільства: розширенням міжнародних зв’язків, якісною зміною характеру відносин між країнами, інтернаціоналізацією всіх аспектів побутового життя. </w:t>
      </w:r>
      <w:r w:rsidR="0023353D" w:rsidRPr="00263DCF">
        <w:rPr>
          <w:sz w:val="28"/>
          <w:szCs w:val="28"/>
          <w:lang w:val="uk-UA"/>
        </w:rPr>
        <w:t>Метою навчання другої іноземної мови є поглиблення і розвиток навичок мовної діяльності, узагальнення і систематизація одержаних студентами мовних знань на матеріалах підвищеної складності, більш глибока робота зі словом, а також стилями сучасної англійської мови.</w:t>
      </w:r>
    </w:p>
    <w:p w:rsidR="00B43FEE" w:rsidRPr="00263DCF" w:rsidRDefault="00B43FEE" w:rsidP="00645657">
      <w:pPr>
        <w:ind w:firstLine="567"/>
        <w:jc w:val="both"/>
        <w:rPr>
          <w:sz w:val="28"/>
          <w:szCs w:val="28"/>
          <w:lang w:val="uk-UA"/>
        </w:rPr>
      </w:pPr>
      <w:r w:rsidRPr="00263DCF">
        <w:rPr>
          <w:sz w:val="28"/>
          <w:szCs w:val="28"/>
          <w:lang w:val="uk-UA"/>
        </w:rPr>
        <w:t xml:space="preserve">Навчання дисципліни здійснюється за інтегрованим принципом: оволодіння мовним матеріалом і формування комунікативної компетенції у говорінні, аудіюванні, читанні та письмі. </w:t>
      </w:r>
      <w:r w:rsidR="009771EA" w:rsidRPr="00263DCF">
        <w:rPr>
          <w:sz w:val="28"/>
          <w:szCs w:val="28"/>
          <w:lang w:val="uk-UA"/>
        </w:rPr>
        <w:t xml:space="preserve">Автентичний характер навчальних матеріалів, трактування їх змісту й тематика сприяють ідейно-світоглядному та естетичному вихованню студентів, формують професійну мотивацію, розвивають творче осмислення, особисте відношення й громадську активність. </w:t>
      </w:r>
      <w:r w:rsidR="00645657" w:rsidRPr="00645657">
        <w:rPr>
          <w:sz w:val="28"/>
          <w:szCs w:val="28"/>
          <w:lang w:val="uk-UA"/>
        </w:rPr>
        <w:t xml:space="preserve"> </w:t>
      </w:r>
      <w:r w:rsidR="009771EA" w:rsidRPr="00263DCF">
        <w:rPr>
          <w:rStyle w:val="apple-style-span"/>
          <w:sz w:val="28"/>
          <w:szCs w:val="28"/>
          <w:lang w:val="uk-UA"/>
        </w:rPr>
        <w:t>Навчання здійснюється за аспектним принципом</w:t>
      </w:r>
      <w:r w:rsidR="009771EA" w:rsidRPr="00263DCF">
        <w:rPr>
          <w:sz w:val="28"/>
          <w:szCs w:val="28"/>
          <w:lang w:val="uk-UA"/>
        </w:rPr>
        <w:t xml:space="preserve"> з метою формування комунікативної та лінгвосоціокультурної компетенції, зміст кожного аспекту передбачає різні види мовленнєвої діяльності (говоріння, читання, письмо, аудіювання)</w:t>
      </w:r>
      <w:r w:rsidR="009771EA" w:rsidRPr="00263DCF">
        <w:rPr>
          <w:rStyle w:val="apple-style-span"/>
          <w:sz w:val="28"/>
          <w:szCs w:val="28"/>
          <w:lang w:val="uk-UA"/>
        </w:rPr>
        <w:t xml:space="preserve">: </w:t>
      </w:r>
      <w:r w:rsidR="009771EA" w:rsidRPr="00263DCF">
        <w:rPr>
          <w:sz w:val="28"/>
          <w:szCs w:val="28"/>
          <w:lang w:val="uk-UA"/>
        </w:rPr>
        <w:t>«Розмовна практика», «Реферування текстів соціально-публіцистичного характеру», «Інтерпретація поезії / художнього тексту», «Робота з текстами за фахом».</w:t>
      </w:r>
    </w:p>
    <w:p w:rsidR="002D58D3" w:rsidRPr="00263DCF" w:rsidRDefault="00B43FEE" w:rsidP="00645657">
      <w:pPr>
        <w:ind w:firstLine="567"/>
        <w:jc w:val="both"/>
        <w:rPr>
          <w:sz w:val="28"/>
          <w:szCs w:val="28"/>
          <w:lang w:val="uk-UA"/>
        </w:rPr>
      </w:pPr>
      <w:r w:rsidRPr="00263DCF">
        <w:rPr>
          <w:sz w:val="28"/>
          <w:szCs w:val="28"/>
          <w:lang w:val="uk-UA"/>
        </w:rPr>
        <w:t xml:space="preserve">До змісту видання включено </w:t>
      </w:r>
      <w:r w:rsidR="002D58D3" w:rsidRPr="00263DCF">
        <w:rPr>
          <w:sz w:val="28"/>
          <w:szCs w:val="28"/>
          <w:lang w:val="uk-UA"/>
        </w:rPr>
        <w:t xml:space="preserve">3 </w:t>
      </w:r>
      <w:r w:rsidR="000B2757" w:rsidRPr="00263DCF">
        <w:rPr>
          <w:sz w:val="28"/>
          <w:szCs w:val="28"/>
          <w:lang w:val="uk-UA"/>
        </w:rPr>
        <w:t>розділи</w:t>
      </w:r>
      <w:r w:rsidRPr="00263DCF">
        <w:rPr>
          <w:sz w:val="28"/>
          <w:szCs w:val="28"/>
          <w:lang w:val="uk-UA"/>
        </w:rPr>
        <w:t>, с</w:t>
      </w:r>
      <w:r w:rsidR="002D58D3" w:rsidRPr="00263DCF">
        <w:rPr>
          <w:sz w:val="28"/>
          <w:szCs w:val="28"/>
          <w:lang w:val="uk-UA"/>
        </w:rPr>
        <w:t>труктура кожного</w:t>
      </w:r>
      <w:r w:rsidRPr="00263DCF">
        <w:rPr>
          <w:sz w:val="28"/>
          <w:szCs w:val="28"/>
          <w:lang w:val="uk-UA"/>
        </w:rPr>
        <w:t xml:space="preserve"> з яких</w:t>
      </w:r>
      <w:r w:rsidR="002D58D3" w:rsidRPr="00263DCF">
        <w:rPr>
          <w:sz w:val="28"/>
          <w:szCs w:val="28"/>
          <w:lang w:val="uk-UA"/>
        </w:rPr>
        <w:t xml:space="preserve"> уніфікована і включає</w:t>
      </w:r>
      <w:r w:rsidRPr="00263DCF">
        <w:rPr>
          <w:sz w:val="28"/>
          <w:szCs w:val="28"/>
          <w:lang w:val="uk-UA"/>
        </w:rPr>
        <w:t>:</w:t>
      </w:r>
    </w:p>
    <w:p w:rsidR="002D58D3" w:rsidRPr="00263DCF" w:rsidRDefault="00A4479D" w:rsidP="00A4479D">
      <w:pPr>
        <w:pStyle w:val="a5"/>
        <w:tabs>
          <w:tab w:val="left" w:pos="0"/>
          <w:tab w:val="left" w:pos="142"/>
          <w:tab w:val="left" w:pos="993"/>
        </w:tabs>
        <w:ind w:left="0" w:firstLine="567"/>
        <w:jc w:val="both"/>
        <w:rPr>
          <w:sz w:val="28"/>
          <w:szCs w:val="28"/>
          <w:lang w:val="uk-UA"/>
        </w:rPr>
      </w:pPr>
      <w:r w:rsidRPr="00263DCF">
        <w:rPr>
          <w:sz w:val="28"/>
          <w:szCs w:val="28"/>
          <w:lang w:val="uk-UA"/>
        </w:rPr>
        <w:t>–</w:t>
      </w:r>
      <w:r w:rsidRPr="00A4479D">
        <w:rPr>
          <w:sz w:val="28"/>
          <w:szCs w:val="28"/>
          <w:lang w:val="uk-UA"/>
        </w:rPr>
        <w:t xml:space="preserve"> </w:t>
      </w:r>
      <w:r w:rsidR="002D58D3" w:rsidRPr="00263DCF">
        <w:rPr>
          <w:sz w:val="28"/>
          <w:szCs w:val="28"/>
          <w:lang w:val="uk-UA"/>
        </w:rPr>
        <w:t>теоретичні та практичні матеріали для роботи над інтерпретацією худож</w:t>
      </w:r>
      <w:r w:rsidR="00645657">
        <w:rPr>
          <w:sz w:val="28"/>
          <w:szCs w:val="28"/>
          <w:lang w:val="uk-UA"/>
        </w:rPr>
        <w:t>ніх текстів (два приклади алгоритмів</w:t>
      </w:r>
      <w:r w:rsidR="002D58D3" w:rsidRPr="00263DCF">
        <w:rPr>
          <w:sz w:val="28"/>
          <w:szCs w:val="28"/>
          <w:lang w:val="uk-UA"/>
        </w:rPr>
        <w:t xml:space="preserve"> інтерпретації художнього тексту,</w:t>
      </w:r>
      <w:r w:rsidR="00645657">
        <w:rPr>
          <w:sz w:val="28"/>
          <w:szCs w:val="28"/>
          <w:lang w:val="uk-UA"/>
        </w:rPr>
        <w:t xml:space="preserve"> теоретичні положення інтерпретації тексту, каталог стилістичних інструментів тексту, словник-мінімум</w:t>
      </w:r>
      <w:r w:rsidR="002D58D3" w:rsidRPr="00263DCF">
        <w:rPr>
          <w:sz w:val="28"/>
          <w:szCs w:val="28"/>
          <w:lang w:val="uk-UA"/>
        </w:rPr>
        <w:t xml:space="preserve"> для створення власної інтерпретації художніх текстів, приклади вже готових інтерпретацій, практичні завдання для роботи з художніми текстами);</w:t>
      </w:r>
    </w:p>
    <w:p w:rsidR="00B43FEE" w:rsidRPr="00263DCF" w:rsidRDefault="00A4479D" w:rsidP="00A4479D">
      <w:pPr>
        <w:pStyle w:val="a5"/>
        <w:tabs>
          <w:tab w:val="left" w:pos="0"/>
          <w:tab w:val="left" w:pos="142"/>
          <w:tab w:val="left" w:pos="993"/>
        </w:tabs>
        <w:ind w:left="0" w:firstLine="567"/>
        <w:jc w:val="both"/>
        <w:rPr>
          <w:sz w:val="28"/>
          <w:szCs w:val="28"/>
          <w:lang w:val="uk-UA"/>
        </w:rPr>
      </w:pPr>
      <w:r w:rsidRPr="00263DCF">
        <w:rPr>
          <w:sz w:val="28"/>
          <w:szCs w:val="28"/>
          <w:lang w:val="uk-UA"/>
        </w:rPr>
        <w:t>–</w:t>
      </w:r>
      <w:r w:rsidRPr="00A4479D">
        <w:rPr>
          <w:sz w:val="28"/>
          <w:szCs w:val="28"/>
        </w:rPr>
        <w:t xml:space="preserve"> </w:t>
      </w:r>
      <w:r w:rsidR="002D58D3" w:rsidRPr="00263DCF">
        <w:rPr>
          <w:sz w:val="28"/>
          <w:szCs w:val="28"/>
          <w:lang w:val="uk-UA"/>
        </w:rPr>
        <w:t>теоретичні та практичні матеріали для роботи над реферування статей як побутової, так і наукової тематики (план реферування статей, опорна лексика для роботи над реферуванням публіцистичних текстів, приклади реферування, практичні завдання);</w:t>
      </w:r>
    </w:p>
    <w:p w:rsidR="002D58D3" w:rsidRPr="00263DCF" w:rsidRDefault="00A4479D" w:rsidP="00A4479D">
      <w:pPr>
        <w:pStyle w:val="a5"/>
        <w:tabs>
          <w:tab w:val="left" w:pos="0"/>
          <w:tab w:val="left" w:pos="142"/>
          <w:tab w:val="left" w:pos="993"/>
        </w:tabs>
        <w:ind w:left="0" w:firstLine="567"/>
        <w:jc w:val="both"/>
        <w:rPr>
          <w:sz w:val="28"/>
          <w:szCs w:val="28"/>
          <w:lang w:val="uk-UA"/>
        </w:rPr>
      </w:pPr>
      <w:r w:rsidRPr="00263DCF">
        <w:rPr>
          <w:sz w:val="28"/>
          <w:szCs w:val="28"/>
          <w:lang w:val="uk-UA"/>
        </w:rPr>
        <w:t>–</w:t>
      </w:r>
      <w:r w:rsidRPr="006F729F">
        <w:rPr>
          <w:sz w:val="28"/>
          <w:szCs w:val="28"/>
          <w:lang w:val="uk-UA"/>
        </w:rPr>
        <w:t xml:space="preserve"> </w:t>
      </w:r>
      <w:r w:rsidR="00645657">
        <w:rPr>
          <w:sz w:val="28"/>
          <w:szCs w:val="28"/>
          <w:lang w:val="uk-UA"/>
        </w:rPr>
        <w:t>розмовно-тематичний блок</w:t>
      </w:r>
      <w:r w:rsidR="00AB0C07" w:rsidRPr="00263DCF">
        <w:rPr>
          <w:sz w:val="28"/>
          <w:szCs w:val="28"/>
          <w:lang w:val="uk-UA"/>
        </w:rPr>
        <w:t xml:space="preserve"> (представлено понад </w:t>
      </w:r>
      <w:r w:rsidR="006D16C6" w:rsidRPr="006D16C6">
        <w:rPr>
          <w:sz w:val="28"/>
          <w:szCs w:val="28"/>
          <w:lang w:val="uk-UA"/>
        </w:rPr>
        <w:t>1</w:t>
      </w:r>
      <w:r w:rsidR="006D16C6">
        <w:rPr>
          <w:sz w:val="28"/>
          <w:szCs w:val="28"/>
          <w:lang w:val="uk-UA"/>
        </w:rPr>
        <w:t>2</w:t>
      </w:r>
      <w:r w:rsidR="00645657">
        <w:rPr>
          <w:sz w:val="28"/>
          <w:szCs w:val="28"/>
          <w:lang w:val="uk-UA"/>
        </w:rPr>
        <w:t xml:space="preserve"> лексичних тем:</w:t>
      </w:r>
      <w:r w:rsidR="00AB0C07" w:rsidRPr="00263DCF">
        <w:rPr>
          <w:sz w:val="28"/>
          <w:szCs w:val="28"/>
          <w:lang w:val="uk-UA"/>
        </w:rPr>
        <w:t xml:space="preserve"> English as a global language, Generation gaps, Ecological problems, Money and compensation, Man and woman, Globalisation, Mixed emotions, Truth and lies та </w:t>
      </w:r>
      <w:r w:rsidR="00AB0C07" w:rsidRPr="00263DCF">
        <w:rPr>
          <w:sz w:val="28"/>
          <w:szCs w:val="28"/>
          <w:lang w:val="uk-UA"/>
        </w:rPr>
        <w:lastRenderedPageBreak/>
        <w:t>інші)</w:t>
      </w:r>
      <w:r w:rsidR="00645657">
        <w:rPr>
          <w:sz w:val="28"/>
          <w:szCs w:val="28"/>
          <w:lang w:val="uk-UA"/>
        </w:rPr>
        <w:t>, який містить іншомовні тексти, словник лексичних одиниць, творчі завдання та проекти</w:t>
      </w:r>
      <w:r w:rsidR="00AB0C07" w:rsidRPr="00263DCF">
        <w:rPr>
          <w:sz w:val="28"/>
          <w:szCs w:val="28"/>
          <w:lang w:val="uk-UA"/>
        </w:rPr>
        <w:t>.</w:t>
      </w:r>
    </w:p>
    <w:p w:rsidR="005D4DDF" w:rsidRPr="005D4DDF" w:rsidRDefault="005D4DDF" w:rsidP="00C81B0A">
      <w:pPr>
        <w:pStyle w:val="a5"/>
        <w:ind w:left="0" w:firstLine="567"/>
        <w:jc w:val="both"/>
        <w:rPr>
          <w:bCs/>
          <w:iCs/>
          <w:sz w:val="28"/>
          <w:szCs w:val="28"/>
          <w:lang w:val="uk-UA"/>
        </w:rPr>
      </w:pPr>
      <w:r w:rsidRPr="005D4DDF">
        <w:rPr>
          <w:bCs/>
          <w:iCs/>
          <w:sz w:val="28"/>
          <w:szCs w:val="28"/>
          <w:lang w:val="uk-UA"/>
        </w:rPr>
        <w:t xml:space="preserve">У результаті вивчення дисципліни студент повинен </w:t>
      </w:r>
    </w:p>
    <w:p w:rsidR="009771EA" w:rsidRPr="00263DCF" w:rsidRDefault="005D4DDF" w:rsidP="00C81B0A">
      <w:pPr>
        <w:pStyle w:val="a5"/>
        <w:ind w:left="0" w:firstLine="567"/>
        <w:jc w:val="both"/>
        <w:rPr>
          <w:b/>
          <w:bCs/>
          <w:i/>
          <w:iCs/>
          <w:sz w:val="28"/>
          <w:szCs w:val="28"/>
          <w:lang w:val="uk-UA"/>
        </w:rPr>
      </w:pPr>
      <w:r>
        <w:rPr>
          <w:b/>
          <w:bCs/>
          <w:i/>
          <w:iCs/>
          <w:sz w:val="28"/>
          <w:szCs w:val="28"/>
          <w:lang w:val="uk-UA"/>
        </w:rPr>
        <w:t>З</w:t>
      </w:r>
      <w:r w:rsidR="009771EA" w:rsidRPr="00263DCF">
        <w:rPr>
          <w:b/>
          <w:bCs/>
          <w:i/>
          <w:iCs/>
          <w:sz w:val="28"/>
          <w:szCs w:val="28"/>
          <w:lang w:val="uk-UA"/>
        </w:rPr>
        <w:t>нати:</w:t>
      </w:r>
    </w:p>
    <w:p w:rsidR="009771EA" w:rsidRPr="00263DCF" w:rsidRDefault="009771EA" w:rsidP="00C81B0A">
      <w:pPr>
        <w:ind w:firstLine="567"/>
        <w:jc w:val="both"/>
        <w:rPr>
          <w:sz w:val="28"/>
          <w:szCs w:val="28"/>
          <w:lang w:val="uk-UA"/>
        </w:rPr>
      </w:pPr>
      <w:r w:rsidRPr="00263DCF">
        <w:rPr>
          <w:sz w:val="28"/>
          <w:szCs w:val="28"/>
          <w:lang w:val="uk-UA"/>
        </w:rPr>
        <w:t xml:space="preserve">З </w:t>
      </w:r>
      <w:r w:rsidRPr="00263DCF">
        <w:rPr>
          <w:b/>
          <w:sz w:val="28"/>
          <w:szCs w:val="28"/>
          <w:lang w:val="uk-UA"/>
        </w:rPr>
        <w:t>лексики</w:t>
      </w:r>
      <w:r w:rsidRPr="00263DCF">
        <w:rPr>
          <w:sz w:val="28"/>
          <w:szCs w:val="28"/>
          <w:lang w:val="uk-UA"/>
        </w:rPr>
        <w:t xml:space="preserve">: лексичні одиниці з соціально-культурної та побутової сфери спілкування (газети та журнали Великої Британії та англомовних країн), лексичні одиниці з тем, що вивчалися на попередньому рівню. Лексичні одиниці для лінгвостилістичного аналізу тексту із творів англомовних авторів, для аналізу змісту прагматичного тексту, для аналізу, анотування та реферування статей з англійської та української преси, для реферування фахової статті (фрагменту лінгвістичного тексту). </w:t>
      </w:r>
    </w:p>
    <w:p w:rsidR="009771EA" w:rsidRPr="00263DCF" w:rsidRDefault="005D4DDF" w:rsidP="00C81B0A">
      <w:pPr>
        <w:pStyle w:val="a5"/>
        <w:ind w:left="0" w:firstLine="567"/>
        <w:jc w:val="both"/>
        <w:rPr>
          <w:b/>
          <w:i/>
          <w:sz w:val="28"/>
          <w:szCs w:val="28"/>
          <w:lang w:val="uk-UA"/>
        </w:rPr>
      </w:pPr>
      <w:r>
        <w:rPr>
          <w:b/>
          <w:bCs/>
          <w:i/>
          <w:iCs/>
          <w:sz w:val="28"/>
          <w:szCs w:val="28"/>
          <w:lang w:val="uk-UA"/>
        </w:rPr>
        <w:t>У</w:t>
      </w:r>
      <w:r w:rsidR="009771EA" w:rsidRPr="00263DCF">
        <w:rPr>
          <w:b/>
          <w:bCs/>
          <w:i/>
          <w:iCs/>
          <w:sz w:val="28"/>
          <w:szCs w:val="28"/>
          <w:lang w:val="uk-UA"/>
        </w:rPr>
        <w:t>міти</w:t>
      </w:r>
      <w:r w:rsidR="009771EA" w:rsidRPr="00263DCF">
        <w:rPr>
          <w:b/>
          <w:i/>
          <w:sz w:val="28"/>
          <w:szCs w:val="28"/>
          <w:lang w:val="uk-UA"/>
        </w:rPr>
        <w:t>:</w:t>
      </w:r>
    </w:p>
    <w:p w:rsidR="009771EA" w:rsidRPr="00263DCF" w:rsidRDefault="009771EA" w:rsidP="00C81B0A">
      <w:pPr>
        <w:tabs>
          <w:tab w:val="center" w:pos="7513"/>
        </w:tabs>
        <w:ind w:firstLine="567"/>
        <w:jc w:val="both"/>
        <w:rPr>
          <w:sz w:val="28"/>
          <w:szCs w:val="28"/>
          <w:lang w:val="uk-UA"/>
        </w:rPr>
      </w:pPr>
      <w:r w:rsidRPr="00263DCF">
        <w:rPr>
          <w:sz w:val="28"/>
          <w:szCs w:val="28"/>
          <w:lang w:val="uk-UA"/>
        </w:rPr>
        <w:t>– вести бесіду в межах тематики, передбаченої програмою навчання для студентів ступеня вищої освіти «</w:t>
      </w:r>
      <w:r w:rsidR="00CA35F5">
        <w:rPr>
          <w:sz w:val="28"/>
          <w:szCs w:val="28"/>
          <w:lang w:val="uk-UA"/>
        </w:rPr>
        <w:t>бакалавра</w:t>
      </w:r>
      <w:r w:rsidRPr="00263DCF">
        <w:rPr>
          <w:sz w:val="28"/>
          <w:szCs w:val="28"/>
          <w:lang w:val="uk-UA"/>
        </w:rPr>
        <w:t>»;</w:t>
      </w:r>
    </w:p>
    <w:p w:rsidR="009771EA" w:rsidRPr="00263DCF" w:rsidRDefault="009771EA" w:rsidP="00C81B0A">
      <w:pPr>
        <w:ind w:firstLine="567"/>
        <w:jc w:val="both"/>
        <w:rPr>
          <w:sz w:val="28"/>
          <w:szCs w:val="28"/>
          <w:lang w:val="uk-UA"/>
        </w:rPr>
      </w:pPr>
      <w:r w:rsidRPr="00263DCF">
        <w:rPr>
          <w:sz w:val="28"/>
          <w:szCs w:val="28"/>
          <w:lang w:val="uk-UA"/>
        </w:rPr>
        <w:t>– реферувати в усній формі тексти із соціально-суспільно</w:t>
      </w:r>
      <w:r w:rsidR="00645657">
        <w:rPr>
          <w:sz w:val="28"/>
          <w:szCs w:val="28"/>
          <w:lang w:val="uk-UA"/>
        </w:rPr>
        <w:t>ї тематики з аутентичних джерел</w:t>
      </w:r>
      <w:r w:rsidRPr="00263DCF">
        <w:rPr>
          <w:sz w:val="28"/>
          <w:szCs w:val="28"/>
          <w:lang w:val="uk-UA"/>
        </w:rPr>
        <w:t xml:space="preserve">; виступати з оглядовими рефератами з конкретної теми, зокрема з лінгвокраїнознавчої тематики; </w:t>
      </w:r>
    </w:p>
    <w:p w:rsidR="009771EA" w:rsidRPr="00263DCF" w:rsidRDefault="009771EA" w:rsidP="00C81B0A">
      <w:pPr>
        <w:tabs>
          <w:tab w:val="center" w:pos="7513"/>
        </w:tabs>
        <w:ind w:firstLine="567"/>
        <w:jc w:val="both"/>
        <w:rPr>
          <w:sz w:val="28"/>
          <w:szCs w:val="28"/>
          <w:lang w:val="uk-UA"/>
        </w:rPr>
      </w:pPr>
      <w:r w:rsidRPr="00263DCF">
        <w:rPr>
          <w:sz w:val="28"/>
          <w:szCs w:val="28"/>
          <w:lang w:val="uk-UA"/>
        </w:rPr>
        <w:t>– критично коменту</w:t>
      </w:r>
      <w:r w:rsidR="00645657">
        <w:rPr>
          <w:sz w:val="28"/>
          <w:szCs w:val="28"/>
          <w:lang w:val="uk-UA"/>
        </w:rPr>
        <w:t>вати зміст прочитаного</w:t>
      </w:r>
      <w:r w:rsidR="00380EC1">
        <w:rPr>
          <w:sz w:val="28"/>
          <w:szCs w:val="28"/>
          <w:lang w:val="uk-UA"/>
        </w:rPr>
        <w:t>;</w:t>
      </w:r>
    </w:p>
    <w:p w:rsidR="009771EA" w:rsidRPr="00263DCF" w:rsidRDefault="009771EA" w:rsidP="00380EC1">
      <w:pPr>
        <w:ind w:firstLine="567"/>
        <w:jc w:val="both"/>
        <w:rPr>
          <w:sz w:val="28"/>
          <w:szCs w:val="28"/>
          <w:lang w:val="uk-UA"/>
        </w:rPr>
      </w:pPr>
      <w:r w:rsidRPr="00263DCF">
        <w:rPr>
          <w:sz w:val="28"/>
          <w:szCs w:val="28"/>
          <w:lang w:val="uk-UA"/>
        </w:rPr>
        <w:t xml:space="preserve">– висловлюватись у формі монологічного й діалогічного мовлення на основі змісту текстів основних і допоміжних посібників, а також на основі змісту статей з соціально-культурної, професійної, побутової, наукової сфери спілкування; на основі художніх текстів та </w:t>
      </w:r>
      <w:r w:rsidR="00BA34C0">
        <w:rPr>
          <w:sz w:val="28"/>
          <w:szCs w:val="28"/>
          <w:lang w:val="uk-UA"/>
        </w:rPr>
        <w:t>текстів прагматичного характеру;</w:t>
      </w:r>
    </w:p>
    <w:p w:rsidR="009771EA" w:rsidRPr="00263DCF" w:rsidRDefault="009771EA" w:rsidP="00380EC1">
      <w:pPr>
        <w:tabs>
          <w:tab w:val="center" w:pos="7513"/>
        </w:tabs>
        <w:ind w:firstLine="567"/>
        <w:jc w:val="both"/>
        <w:rPr>
          <w:sz w:val="28"/>
          <w:szCs w:val="28"/>
          <w:lang w:val="uk-UA"/>
        </w:rPr>
      </w:pPr>
      <w:r w:rsidRPr="00263DCF">
        <w:rPr>
          <w:sz w:val="28"/>
          <w:szCs w:val="28"/>
          <w:lang w:val="uk-UA"/>
        </w:rPr>
        <w:t>– читати і реферувати статті (з іноземної або з рідної мови) іноземною мовою (без використання словника);</w:t>
      </w:r>
      <w:r w:rsidR="00380EC1">
        <w:rPr>
          <w:sz w:val="28"/>
          <w:szCs w:val="28"/>
          <w:lang w:val="uk-UA"/>
        </w:rPr>
        <w:t xml:space="preserve"> </w:t>
      </w:r>
      <w:r w:rsidR="00B5429D">
        <w:rPr>
          <w:sz w:val="28"/>
          <w:szCs w:val="28"/>
          <w:lang w:val="uk-UA"/>
        </w:rPr>
        <w:t>давати</w:t>
      </w:r>
      <w:r w:rsidRPr="00263DCF">
        <w:rPr>
          <w:sz w:val="28"/>
          <w:szCs w:val="28"/>
          <w:lang w:val="uk-UA"/>
        </w:rPr>
        <w:t xml:space="preserve"> вичерпну інформацію зі змісту текстів прагматичного характеру (бізнес-реклама, оголошення, запрошення на роботу і інше) та текстів за фахом;</w:t>
      </w:r>
    </w:p>
    <w:p w:rsidR="009771EA" w:rsidRPr="00263DCF" w:rsidRDefault="009771EA" w:rsidP="00C81B0A">
      <w:pPr>
        <w:ind w:firstLine="567"/>
        <w:jc w:val="both"/>
        <w:rPr>
          <w:sz w:val="28"/>
          <w:szCs w:val="28"/>
          <w:lang w:val="uk-UA"/>
        </w:rPr>
      </w:pPr>
      <w:r w:rsidRPr="00263DCF">
        <w:rPr>
          <w:sz w:val="28"/>
          <w:szCs w:val="28"/>
          <w:lang w:val="uk-UA"/>
        </w:rPr>
        <w:t>– реферувати та анотувати за запропонованою схемою статті, вживати при цьому загальноприйняті у англійській мові фрази-кліше;</w:t>
      </w:r>
    </w:p>
    <w:p w:rsidR="009771EA" w:rsidRPr="00263DCF" w:rsidRDefault="009771EA" w:rsidP="00380EC1">
      <w:pPr>
        <w:ind w:firstLine="567"/>
        <w:jc w:val="both"/>
        <w:rPr>
          <w:sz w:val="28"/>
          <w:szCs w:val="28"/>
          <w:lang w:val="uk-UA"/>
        </w:rPr>
      </w:pPr>
      <w:r w:rsidRPr="00263DCF">
        <w:rPr>
          <w:sz w:val="28"/>
          <w:szCs w:val="28"/>
          <w:lang w:val="uk-UA"/>
        </w:rPr>
        <w:t>– читати та перекладати текст; обговорювати тематику та проблематику статті, виділяти загальні висновки, аналізувати зміст текстів: визначення теми, мети, проблем статей;</w:t>
      </w:r>
      <w:r w:rsidR="00380EC1">
        <w:rPr>
          <w:sz w:val="28"/>
          <w:szCs w:val="28"/>
          <w:lang w:val="uk-UA"/>
        </w:rPr>
        <w:t xml:space="preserve"> </w:t>
      </w:r>
      <w:r w:rsidRPr="00263DCF">
        <w:rPr>
          <w:sz w:val="28"/>
          <w:szCs w:val="28"/>
          <w:lang w:val="uk-UA"/>
        </w:rPr>
        <w:t>у письмовій формі висловити власні думки до прочитаного, прослуханого, до проблем соціально-побутового і професійно</w:t>
      </w:r>
      <w:r w:rsidR="00BA34C0">
        <w:rPr>
          <w:sz w:val="28"/>
          <w:szCs w:val="28"/>
          <w:lang w:val="uk-UA"/>
        </w:rPr>
        <w:t>го плану.</w:t>
      </w:r>
    </w:p>
    <w:p w:rsidR="00B5429D" w:rsidRDefault="00B5429D" w:rsidP="00380EC1">
      <w:pPr>
        <w:spacing w:line="23" w:lineRule="atLeast"/>
        <w:ind w:firstLine="567"/>
        <w:jc w:val="both"/>
        <w:rPr>
          <w:sz w:val="28"/>
          <w:szCs w:val="28"/>
          <w:lang w:val="uk-UA"/>
        </w:rPr>
      </w:pPr>
      <w:r>
        <w:rPr>
          <w:sz w:val="28"/>
          <w:szCs w:val="28"/>
          <w:lang w:val="uk-UA"/>
        </w:rPr>
        <w:t>Навчальний посібник включає</w:t>
      </w:r>
      <w:r w:rsidR="0023353D" w:rsidRPr="00263DCF">
        <w:rPr>
          <w:sz w:val="28"/>
          <w:szCs w:val="28"/>
          <w:lang w:val="uk-UA"/>
        </w:rPr>
        <w:t xml:space="preserve"> комплекс вправ, які спрямовані на розвиток навичок розуміння англомовного тексту, збагачення словникового запасу студентів, розвиток комунікативної компетенції, навичок самостійної роботи з новими лексичними одиницями. </w:t>
      </w:r>
      <w:r w:rsidR="00263DCF" w:rsidRPr="00263DCF">
        <w:rPr>
          <w:sz w:val="28"/>
          <w:szCs w:val="28"/>
          <w:lang w:val="uk-UA"/>
        </w:rPr>
        <w:t>Основним призначенням даного видання є формування у студентів полікультурної компетенції на базі інтегрованого використання другої іноземної мови з опорою на володіння і знання першої іноземної мови.</w:t>
      </w:r>
      <w:r w:rsidR="00380EC1">
        <w:rPr>
          <w:sz w:val="28"/>
          <w:szCs w:val="28"/>
          <w:lang w:val="uk-UA"/>
        </w:rPr>
        <w:t xml:space="preserve"> </w:t>
      </w:r>
    </w:p>
    <w:p w:rsidR="007C56D5" w:rsidRPr="00380EC1" w:rsidRDefault="007C56D5" w:rsidP="00380EC1">
      <w:pPr>
        <w:spacing w:line="23" w:lineRule="atLeast"/>
        <w:ind w:firstLine="567"/>
        <w:jc w:val="both"/>
        <w:rPr>
          <w:sz w:val="28"/>
          <w:szCs w:val="28"/>
          <w:highlight w:val="green"/>
          <w:lang w:val="uk-UA"/>
        </w:rPr>
      </w:pPr>
    </w:p>
    <w:p w:rsidR="00380EC1" w:rsidRDefault="00380EC1" w:rsidP="00380EC1">
      <w:pPr>
        <w:spacing w:after="200" w:line="276" w:lineRule="auto"/>
        <w:rPr>
          <w:rFonts w:ascii="Bookman Old Style" w:hAnsi="Bookman Old Style"/>
          <w:b/>
          <w:bCs/>
          <w:sz w:val="32"/>
          <w:szCs w:val="32"/>
          <w:lang w:val="uk-UA"/>
        </w:rPr>
      </w:pPr>
    </w:p>
    <w:p w:rsidR="00167C2C" w:rsidRDefault="00167C2C" w:rsidP="00380EC1">
      <w:pPr>
        <w:spacing w:after="200" w:line="276" w:lineRule="auto"/>
        <w:rPr>
          <w:rFonts w:ascii="Bookman Old Style" w:hAnsi="Bookman Old Style"/>
          <w:b/>
          <w:bCs/>
          <w:sz w:val="32"/>
          <w:szCs w:val="32"/>
          <w:lang w:val="uk-UA"/>
        </w:rPr>
      </w:pPr>
    </w:p>
    <w:p w:rsidR="00550BC7" w:rsidRDefault="00BA34C0" w:rsidP="00380EC1">
      <w:pPr>
        <w:spacing w:after="200" w:line="276" w:lineRule="auto"/>
        <w:jc w:val="center"/>
        <w:rPr>
          <w:rFonts w:ascii="Bookman Old Style" w:hAnsi="Bookman Old Style"/>
          <w:b/>
          <w:bCs/>
          <w:sz w:val="32"/>
          <w:szCs w:val="32"/>
          <w:lang w:val="uk-UA"/>
        </w:rPr>
      </w:pPr>
      <w:r w:rsidRPr="006B241D">
        <w:rPr>
          <w:rFonts w:ascii="Bookman Old Style" w:hAnsi="Bookman Old Style"/>
          <w:b/>
          <w:bCs/>
          <w:sz w:val="32"/>
          <w:szCs w:val="32"/>
          <w:lang w:val="en-US"/>
        </w:rPr>
        <w:lastRenderedPageBreak/>
        <w:t>UNIT</w:t>
      </w:r>
      <w:r w:rsidR="00550BC7">
        <w:rPr>
          <w:rFonts w:ascii="Bookman Old Style" w:hAnsi="Bookman Old Style"/>
          <w:b/>
          <w:bCs/>
          <w:sz w:val="32"/>
          <w:szCs w:val="32"/>
          <w:lang w:val="uk-UA"/>
        </w:rPr>
        <w:t xml:space="preserve"> 1</w:t>
      </w:r>
    </w:p>
    <w:p w:rsidR="006B241D" w:rsidRPr="00D67A3C" w:rsidRDefault="006B241D" w:rsidP="002C4B6E">
      <w:pPr>
        <w:autoSpaceDE w:val="0"/>
        <w:autoSpaceDN w:val="0"/>
        <w:adjustRightInd w:val="0"/>
        <w:jc w:val="center"/>
        <w:rPr>
          <w:rFonts w:ascii="Bookman Old Style" w:hAnsi="Bookman Old Style"/>
          <w:b/>
          <w:bCs/>
          <w:sz w:val="32"/>
          <w:szCs w:val="32"/>
          <w:lang w:val="uk-UA"/>
        </w:rPr>
      </w:pPr>
      <w:r w:rsidRPr="0099401A">
        <w:rPr>
          <w:rFonts w:ascii="Bookman Old Style" w:hAnsi="Bookman Old Style"/>
          <w:b/>
          <w:sz w:val="32"/>
          <w:szCs w:val="32"/>
          <w:lang w:val="en-US"/>
        </w:rPr>
        <w:t>INTERPRETING</w:t>
      </w:r>
      <w:r w:rsidRPr="00D67A3C">
        <w:rPr>
          <w:rFonts w:ascii="Bookman Old Style" w:hAnsi="Bookman Old Style"/>
          <w:b/>
          <w:sz w:val="32"/>
          <w:szCs w:val="32"/>
          <w:lang w:val="uk-UA"/>
        </w:rPr>
        <w:t xml:space="preserve"> </w:t>
      </w:r>
      <w:r w:rsidRPr="0099401A">
        <w:rPr>
          <w:rFonts w:ascii="Bookman Old Style" w:hAnsi="Bookman Old Style"/>
          <w:b/>
          <w:sz w:val="32"/>
          <w:szCs w:val="32"/>
          <w:lang w:val="en-US"/>
        </w:rPr>
        <w:t>LITERARY</w:t>
      </w:r>
      <w:r w:rsidRPr="00D67A3C">
        <w:rPr>
          <w:rFonts w:ascii="Bookman Old Style" w:hAnsi="Bookman Old Style"/>
          <w:b/>
          <w:sz w:val="32"/>
          <w:szCs w:val="32"/>
          <w:lang w:val="uk-UA"/>
        </w:rPr>
        <w:t xml:space="preserve"> </w:t>
      </w:r>
      <w:r w:rsidRPr="0099401A">
        <w:rPr>
          <w:rFonts w:ascii="Bookman Old Style" w:hAnsi="Bookman Old Style"/>
          <w:b/>
          <w:sz w:val="32"/>
          <w:szCs w:val="32"/>
          <w:lang w:val="en-US"/>
        </w:rPr>
        <w:t>TEXTS</w:t>
      </w:r>
      <w:r w:rsidRPr="00D67A3C">
        <w:rPr>
          <w:rFonts w:ascii="Bookman Old Style" w:hAnsi="Bookman Old Style"/>
          <w:b/>
          <w:bCs/>
          <w:sz w:val="32"/>
          <w:szCs w:val="32"/>
          <w:lang w:val="uk-UA"/>
        </w:rPr>
        <w:t xml:space="preserve"> </w:t>
      </w:r>
    </w:p>
    <w:p w:rsidR="006B241D" w:rsidRPr="00D67A3C" w:rsidRDefault="006B241D" w:rsidP="0023353D">
      <w:pPr>
        <w:autoSpaceDE w:val="0"/>
        <w:autoSpaceDN w:val="0"/>
        <w:adjustRightInd w:val="0"/>
        <w:ind w:firstLine="709"/>
        <w:jc w:val="center"/>
        <w:rPr>
          <w:b/>
          <w:bCs/>
          <w:sz w:val="28"/>
          <w:szCs w:val="28"/>
          <w:lang w:val="uk-UA"/>
        </w:rPr>
      </w:pPr>
    </w:p>
    <w:p w:rsidR="006B241D" w:rsidRPr="00D67A3C" w:rsidRDefault="006B241D" w:rsidP="0023353D">
      <w:pPr>
        <w:autoSpaceDE w:val="0"/>
        <w:autoSpaceDN w:val="0"/>
        <w:adjustRightInd w:val="0"/>
        <w:ind w:firstLine="709"/>
        <w:jc w:val="center"/>
        <w:rPr>
          <w:b/>
          <w:bCs/>
          <w:sz w:val="28"/>
          <w:szCs w:val="28"/>
          <w:lang w:val="uk-UA"/>
        </w:rPr>
      </w:pPr>
    </w:p>
    <w:p w:rsidR="0023353D" w:rsidRPr="00E45A74" w:rsidRDefault="003A74B2" w:rsidP="00E45A74">
      <w:pPr>
        <w:pStyle w:val="a5"/>
        <w:numPr>
          <w:ilvl w:val="0"/>
          <w:numId w:val="11"/>
        </w:numPr>
        <w:autoSpaceDE w:val="0"/>
        <w:autoSpaceDN w:val="0"/>
        <w:adjustRightInd w:val="0"/>
        <w:jc w:val="both"/>
        <w:rPr>
          <w:rFonts w:ascii="Bookman Old Style" w:hAnsi="Bookman Old Style"/>
          <w:b/>
          <w:bCs/>
          <w:sz w:val="28"/>
          <w:szCs w:val="28"/>
          <w:lang w:val="uk-UA"/>
        </w:rPr>
      </w:pPr>
      <w:r w:rsidRPr="00E45A74">
        <w:rPr>
          <w:rFonts w:ascii="Bookman Old Style" w:hAnsi="Bookman Old Style"/>
          <w:b/>
          <w:bCs/>
          <w:sz w:val="28"/>
          <w:szCs w:val="28"/>
          <w:lang w:val="en-US"/>
        </w:rPr>
        <w:t>PLAN</w:t>
      </w:r>
      <w:r w:rsidR="00671505" w:rsidRPr="00E45A74">
        <w:rPr>
          <w:rFonts w:ascii="Bookman Old Style" w:hAnsi="Bookman Old Style"/>
          <w:b/>
          <w:bCs/>
          <w:sz w:val="28"/>
          <w:szCs w:val="28"/>
          <w:lang w:val="en-US"/>
        </w:rPr>
        <w:t>S</w:t>
      </w:r>
      <w:r w:rsidRPr="00E45A74">
        <w:rPr>
          <w:rFonts w:ascii="Bookman Old Style" w:hAnsi="Bookman Old Style"/>
          <w:b/>
          <w:bCs/>
          <w:sz w:val="28"/>
          <w:szCs w:val="28"/>
          <w:lang w:val="en-US"/>
        </w:rPr>
        <w:t xml:space="preserve"> FOR RETELLING</w:t>
      </w:r>
      <w:r w:rsidRPr="00E45A74">
        <w:rPr>
          <w:rFonts w:ascii="Bookman Old Style" w:hAnsi="Bookman Old Style"/>
          <w:b/>
          <w:bCs/>
          <w:sz w:val="28"/>
          <w:szCs w:val="28"/>
          <w:lang w:val="uk-UA"/>
        </w:rPr>
        <w:t xml:space="preserve"> </w:t>
      </w:r>
      <w:r w:rsidR="0099401A" w:rsidRPr="00E45A74">
        <w:rPr>
          <w:rFonts w:ascii="Bookman Old Style" w:hAnsi="Bookman Old Style"/>
          <w:b/>
          <w:bCs/>
          <w:sz w:val="28"/>
          <w:szCs w:val="28"/>
          <w:lang w:val="en-US"/>
        </w:rPr>
        <w:t xml:space="preserve">OF THE TEXT </w:t>
      </w:r>
      <w:r w:rsidRPr="00E45A74">
        <w:rPr>
          <w:rFonts w:ascii="Bookman Old Style" w:hAnsi="Bookman Old Style"/>
          <w:b/>
          <w:bCs/>
          <w:sz w:val="28"/>
          <w:szCs w:val="28"/>
          <w:lang w:val="en-US"/>
        </w:rPr>
        <w:t xml:space="preserve">WITH THE ELEMENTS OF INTERPRETATION </w:t>
      </w:r>
      <w:r w:rsidR="00E45A74">
        <w:rPr>
          <w:rFonts w:ascii="Bookman Old Style" w:hAnsi="Bookman Old Style"/>
          <w:b/>
          <w:bCs/>
          <w:sz w:val="28"/>
          <w:szCs w:val="28"/>
          <w:lang w:val="uk-UA"/>
        </w:rPr>
        <w:t>–</w:t>
      </w:r>
      <w:r w:rsidR="007E7F40" w:rsidRPr="00E45A74">
        <w:rPr>
          <w:rFonts w:ascii="Bookman Old Style" w:hAnsi="Bookman Old Style"/>
          <w:b/>
          <w:bCs/>
          <w:sz w:val="28"/>
          <w:szCs w:val="28"/>
          <w:lang w:val="uk-UA"/>
        </w:rPr>
        <w:t xml:space="preserve"> </w:t>
      </w:r>
      <w:r w:rsidR="007E7F40" w:rsidRPr="00E45A74">
        <w:rPr>
          <w:rFonts w:ascii="Bookman Old Style" w:hAnsi="Bookman Old Style"/>
          <w:b/>
          <w:bCs/>
          <w:sz w:val="28"/>
          <w:szCs w:val="28"/>
          <w:lang w:val="en-US"/>
        </w:rPr>
        <w:t>VARIANT 1</w:t>
      </w:r>
    </w:p>
    <w:p w:rsidR="0023353D" w:rsidRPr="00F97B89" w:rsidRDefault="0023353D" w:rsidP="0023353D">
      <w:pPr>
        <w:autoSpaceDE w:val="0"/>
        <w:autoSpaceDN w:val="0"/>
        <w:adjustRightInd w:val="0"/>
        <w:ind w:firstLine="709"/>
        <w:jc w:val="center"/>
        <w:rPr>
          <w:b/>
          <w:sz w:val="28"/>
          <w:szCs w:val="28"/>
          <w:lang w:val="en-US"/>
        </w:rPr>
      </w:pPr>
    </w:p>
    <w:p w:rsidR="0023353D" w:rsidRPr="00C0632A" w:rsidRDefault="006D16C6" w:rsidP="002C4B6E">
      <w:pPr>
        <w:autoSpaceDE w:val="0"/>
        <w:autoSpaceDN w:val="0"/>
        <w:adjustRightInd w:val="0"/>
        <w:ind w:firstLine="709"/>
        <w:jc w:val="both"/>
        <w:rPr>
          <w:i/>
          <w:sz w:val="28"/>
          <w:szCs w:val="28"/>
          <w:lang w:val="en-US"/>
        </w:rPr>
      </w:pPr>
      <w:r>
        <w:rPr>
          <w:noProof/>
        </w:rPr>
        <w:drawing>
          <wp:anchor distT="0" distB="0" distL="114300" distR="114300" simplePos="0" relativeHeight="251649024" behindDoc="1" locked="0" layoutInCell="1" allowOverlap="1">
            <wp:simplePos x="0" y="0"/>
            <wp:positionH relativeFrom="column">
              <wp:posOffset>3803650</wp:posOffset>
            </wp:positionH>
            <wp:positionV relativeFrom="paragraph">
              <wp:posOffset>275590</wp:posOffset>
            </wp:positionV>
            <wp:extent cx="2835910" cy="1997075"/>
            <wp:effectExtent l="0" t="0" r="0" b="3175"/>
            <wp:wrapThrough wrapText="bothSides">
              <wp:wrapPolygon edited="0">
                <wp:start x="9576" y="0"/>
                <wp:lineTo x="2757" y="1854"/>
                <wp:lineTo x="2467" y="2472"/>
                <wp:lineTo x="2467" y="6593"/>
                <wp:lineTo x="3047" y="9890"/>
                <wp:lineTo x="2467" y="11744"/>
                <wp:lineTo x="2467" y="13187"/>
                <wp:lineTo x="5223" y="21428"/>
                <wp:lineTo x="5369" y="21428"/>
                <wp:lineTo x="6965" y="21428"/>
                <wp:lineTo x="7545" y="21428"/>
                <wp:lineTo x="16541" y="19780"/>
                <wp:lineTo x="17847" y="17926"/>
                <wp:lineTo x="17557" y="15041"/>
                <wp:lineTo x="16976" y="13187"/>
                <wp:lineTo x="19008" y="12362"/>
                <wp:lineTo x="19008" y="10920"/>
                <wp:lineTo x="17121" y="9890"/>
                <wp:lineTo x="18717" y="9066"/>
                <wp:lineTo x="18717" y="7624"/>
                <wp:lineTo x="17266" y="6593"/>
                <wp:lineTo x="18137" y="4327"/>
                <wp:lineTo x="18137" y="2266"/>
                <wp:lineTo x="15961" y="1030"/>
                <wp:lineTo x="11318" y="0"/>
                <wp:lineTo x="9576" y="0"/>
              </wp:wrapPolygon>
            </wp:wrapThrough>
            <wp:docPr id="13" name="Рисунок 13" descr="Картинки по запросу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артинки по запросу boo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5910" cy="1997075"/>
                    </a:xfrm>
                    <a:prstGeom prst="rect">
                      <a:avLst/>
                    </a:prstGeom>
                    <a:noFill/>
                    <a:ln>
                      <a:noFill/>
                    </a:ln>
                  </pic:spPr>
                </pic:pic>
              </a:graphicData>
            </a:graphic>
          </wp:anchor>
        </w:drawing>
      </w:r>
      <w:r w:rsidR="0023353D" w:rsidRPr="00C475A6">
        <w:rPr>
          <w:b/>
          <w:sz w:val="28"/>
          <w:szCs w:val="28"/>
          <w:lang w:val="en-US"/>
        </w:rPr>
        <w:t>1. Information about the author and the book from which the passage is taken.</w:t>
      </w:r>
      <w:r w:rsidR="0023353D" w:rsidRPr="00F97B89">
        <w:rPr>
          <w:sz w:val="28"/>
          <w:szCs w:val="28"/>
          <w:lang w:val="en-US"/>
        </w:rPr>
        <w:t xml:space="preserve"> </w:t>
      </w:r>
      <w:r w:rsidR="0023353D" w:rsidRPr="00C0632A">
        <w:rPr>
          <w:i/>
          <w:sz w:val="28"/>
          <w:szCs w:val="28"/>
          <w:lang w:val="en-US"/>
        </w:rPr>
        <w:t>Examples:</w:t>
      </w:r>
    </w:p>
    <w:p w:rsidR="00C0632A" w:rsidRPr="00C0632A" w:rsidRDefault="0023353D" w:rsidP="00C0632A">
      <w:pPr>
        <w:autoSpaceDE w:val="0"/>
        <w:autoSpaceDN w:val="0"/>
        <w:adjustRightInd w:val="0"/>
        <w:ind w:firstLine="709"/>
        <w:jc w:val="both"/>
        <w:rPr>
          <w:i/>
          <w:sz w:val="28"/>
          <w:szCs w:val="28"/>
          <w:lang w:val="en-US"/>
        </w:rPr>
      </w:pPr>
      <w:r w:rsidRPr="00C0632A">
        <w:rPr>
          <w:i/>
          <w:sz w:val="28"/>
          <w:szCs w:val="28"/>
          <w:lang w:val="en-US"/>
        </w:rPr>
        <w:t>- I would like to tell you a story ... written by ... . He</w:t>
      </w:r>
      <w:r w:rsidR="002C4B6E">
        <w:rPr>
          <w:i/>
          <w:sz w:val="28"/>
          <w:szCs w:val="28"/>
          <w:lang w:val="en-US"/>
        </w:rPr>
        <w:t xml:space="preserve"> </w:t>
      </w:r>
      <w:r w:rsidRPr="00C0632A">
        <w:rPr>
          <w:i/>
          <w:sz w:val="28"/>
          <w:szCs w:val="28"/>
          <w:lang w:val="en-US"/>
        </w:rPr>
        <w:t>/</w:t>
      </w:r>
      <w:r w:rsidR="002C4B6E">
        <w:rPr>
          <w:i/>
          <w:sz w:val="28"/>
          <w:szCs w:val="28"/>
          <w:lang w:val="en-US"/>
        </w:rPr>
        <w:t xml:space="preserve"> </w:t>
      </w:r>
      <w:r w:rsidRPr="00C0632A">
        <w:rPr>
          <w:i/>
          <w:sz w:val="28"/>
          <w:szCs w:val="28"/>
          <w:lang w:val="en-US"/>
        </w:rPr>
        <w:t>she was a well-known for ... . The</w:t>
      </w:r>
      <w:r w:rsidR="00C0632A" w:rsidRPr="00C0632A">
        <w:rPr>
          <w:i/>
          <w:sz w:val="28"/>
          <w:szCs w:val="28"/>
          <w:lang w:val="en-US"/>
        </w:rPr>
        <w:t xml:space="preserve"> </w:t>
      </w:r>
      <w:r w:rsidRPr="00C0632A">
        <w:rPr>
          <w:i/>
          <w:sz w:val="28"/>
          <w:szCs w:val="28"/>
          <w:lang w:val="en-US"/>
        </w:rPr>
        <w:t>book is about... who....</w:t>
      </w:r>
    </w:p>
    <w:p w:rsidR="0023353D" w:rsidRPr="00C0632A" w:rsidRDefault="0023353D" w:rsidP="00C0632A">
      <w:pPr>
        <w:autoSpaceDE w:val="0"/>
        <w:autoSpaceDN w:val="0"/>
        <w:adjustRightInd w:val="0"/>
        <w:ind w:firstLine="709"/>
        <w:jc w:val="both"/>
        <w:rPr>
          <w:i/>
          <w:sz w:val="28"/>
          <w:szCs w:val="28"/>
          <w:lang w:val="en-US"/>
        </w:rPr>
      </w:pPr>
      <w:r w:rsidRPr="00C0632A">
        <w:rPr>
          <w:i/>
          <w:sz w:val="28"/>
          <w:szCs w:val="28"/>
          <w:lang w:val="en-US"/>
        </w:rPr>
        <w:t>- The story I would like to speak about is written by .... We know that the author ....The</w:t>
      </w:r>
      <w:r w:rsidR="00C0632A" w:rsidRPr="00C0632A">
        <w:rPr>
          <w:i/>
          <w:sz w:val="28"/>
          <w:szCs w:val="28"/>
          <w:lang w:val="en-US"/>
        </w:rPr>
        <w:t xml:space="preserve"> </w:t>
      </w:r>
      <w:r w:rsidRPr="00C0632A">
        <w:rPr>
          <w:i/>
          <w:sz w:val="28"/>
          <w:szCs w:val="28"/>
          <w:lang w:val="en-US"/>
        </w:rPr>
        <w:t>book is devoted to....</w:t>
      </w:r>
    </w:p>
    <w:p w:rsidR="00C0632A" w:rsidRPr="00C0632A" w:rsidRDefault="0023353D" w:rsidP="00C0632A">
      <w:pPr>
        <w:autoSpaceDE w:val="0"/>
        <w:autoSpaceDN w:val="0"/>
        <w:adjustRightInd w:val="0"/>
        <w:ind w:firstLine="708"/>
        <w:jc w:val="both"/>
        <w:rPr>
          <w:i/>
          <w:sz w:val="28"/>
          <w:szCs w:val="28"/>
          <w:lang w:val="en-US"/>
        </w:rPr>
      </w:pPr>
      <w:r w:rsidRPr="00C0632A">
        <w:rPr>
          <w:i/>
          <w:sz w:val="28"/>
          <w:szCs w:val="28"/>
          <w:lang w:val="en-US"/>
        </w:rPr>
        <w:t xml:space="preserve"> - We</w:t>
      </w:r>
      <w:r w:rsidR="00E45A74">
        <w:rPr>
          <w:i/>
          <w:sz w:val="28"/>
          <w:szCs w:val="28"/>
          <w:lang w:val="en-US"/>
        </w:rPr>
        <w:t>’</w:t>
      </w:r>
      <w:r w:rsidRPr="00C0632A">
        <w:rPr>
          <w:i/>
          <w:sz w:val="28"/>
          <w:szCs w:val="28"/>
          <w:lang w:val="en-US"/>
        </w:rPr>
        <w:t>ve read a very unusual (thrilling, exaggerated, exciting, etc.) s</w:t>
      </w:r>
      <w:r w:rsidR="002C4B6E">
        <w:rPr>
          <w:i/>
          <w:sz w:val="28"/>
          <w:szCs w:val="28"/>
          <w:lang w:val="en-US"/>
        </w:rPr>
        <w:t>tory by ... . It</w:t>
      </w:r>
      <w:r w:rsidR="00C0632A" w:rsidRPr="00C0632A">
        <w:rPr>
          <w:i/>
          <w:sz w:val="28"/>
          <w:szCs w:val="28"/>
          <w:lang w:val="en-US"/>
        </w:rPr>
        <w:t xml:space="preserve"> </w:t>
      </w:r>
      <w:r w:rsidRPr="00C0632A">
        <w:rPr>
          <w:i/>
          <w:sz w:val="28"/>
          <w:szCs w:val="28"/>
          <w:lang w:val="en-US"/>
        </w:rPr>
        <w:t>touches upon (deals with) the problem of …</w:t>
      </w:r>
    </w:p>
    <w:p w:rsidR="002C4B6E" w:rsidRPr="002C4B6E" w:rsidRDefault="002C4B6E" w:rsidP="00C0632A">
      <w:pPr>
        <w:autoSpaceDE w:val="0"/>
        <w:autoSpaceDN w:val="0"/>
        <w:adjustRightInd w:val="0"/>
        <w:rPr>
          <w:b/>
          <w:sz w:val="10"/>
          <w:szCs w:val="16"/>
          <w:lang w:val="en-US"/>
        </w:rPr>
      </w:pPr>
    </w:p>
    <w:p w:rsidR="0023353D" w:rsidRPr="00C475A6" w:rsidRDefault="0023353D" w:rsidP="00C0632A">
      <w:pPr>
        <w:autoSpaceDE w:val="0"/>
        <w:autoSpaceDN w:val="0"/>
        <w:adjustRightInd w:val="0"/>
        <w:rPr>
          <w:b/>
          <w:sz w:val="28"/>
          <w:szCs w:val="28"/>
          <w:lang w:val="en-US"/>
        </w:rPr>
      </w:pPr>
      <w:r w:rsidRPr="00C475A6">
        <w:rPr>
          <w:b/>
          <w:sz w:val="28"/>
          <w:szCs w:val="28"/>
          <w:lang w:val="en-US"/>
        </w:rPr>
        <w:t xml:space="preserve">2. General characteristics of the text </w:t>
      </w:r>
      <w:r w:rsidR="00C0632A" w:rsidRPr="00C475A6">
        <w:rPr>
          <w:b/>
          <w:sz w:val="28"/>
          <w:szCs w:val="28"/>
          <w:lang w:val="en-US"/>
        </w:rPr>
        <w:t>(</w:t>
      </w:r>
      <w:r w:rsidRPr="00C475A6">
        <w:rPr>
          <w:b/>
          <w:sz w:val="28"/>
          <w:szCs w:val="28"/>
          <w:lang w:val="en-US"/>
        </w:rPr>
        <w:t>type of narration, etc.).</w:t>
      </w:r>
    </w:p>
    <w:p w:rsidR="0023353D" w:rsidRPr="00F97B89" w:rsidRDefault="0023353D" w:rsidP="00C0632A">
      <w:pPr>
        <w:autoSpaceDE w:val="0"/>
        <w:autoSpaceDN w:val="0"/>
        <w:adjustRightInd w:val="0"/>
        <w:jc w:val="both"/>
        <w:rPr>
          <w:sz w:val="28"/>
          <w:szCs w:val="28"/>
          <w:lang w:val="en-US"/>
        </w:rPr>
      </w:pPr>
      <w:r w:rsidRPr="00C475A6">
        <w:rPr>
          <w:b/>
          <w:sz w:val="28"/>
          <w:szCs w:val="28"/>
          <w:lang w:val="en-US"/>
        </w:rPr>
        <w:t xml:space="preserve">3. Introduction of the main character </w:t>
      </w:r>
      <w:r w:rsidRPr="00F97B89">
        <w:rPr>
          <w:sz w:val="28"/>
          <w:szCs w:val="28"/>
          <w:lang w:val="en-US"/>
        </w:rPr>
        <w:t>(appearance, characteristic features, the way he</w:t>
      </w:r>
      <w:r w:rsidR="002C4B6E">
        <w:rPr>
          <w:sz w:val="28"/>
          <w:szCs w:val="28"/>
          <w:lang w:val="en-US"/>
        </w:rPr>
        <w:t xml:space="preserve"> </w:t>
      </w:r>
      <w:r w:rsidRPr="00F97B89">
        <w:rPr>
          <w:sz w:val="28"/>
          <w:szCs w:val="28"/>
          <w:lang w:val="en-US"/>
        </w:rPr>
        <w:t>/</w:t>
      </w:r>
      <w:r w:rsidR="002C4B6E">
        <w:rPr>
          <w:sz w:val="28"/>
          <w:szCs w:val="28"/>
          <w:lang w:val="en-US"/>
        </w:rPr>
        <w:t xml:space="preserve"> she is </w:t>
      </w:r>
      <w:r w:rsidRPr="00F97B89">
        <w:rPr>
          <w:sz w:val="28"/>
          <w:szCs w:val="28"/>
          <w:lang w:val="en-US"/>
        </w:rPr>
        <w:t xml:space="preserve">presented in the text) </w:t>
      </w:r>
      <w:r w:rsidRPr="00C475A6">
        <w:rPr>
          <w:b/>
          <w:sz w:val="28"/>
          <w:szCs w:val="28"/>
          <w:lang w:val="en-US"/>
        </w:rPr>
        <w:t>and opening events.</w:t>
      </w:r>
    </w:p>
    <w:p w:rsidR="0023353D" w:rsidRPr="00F97B89" w:rsidRDefault="0023353D" w:rsidP="002C4B6E">
      <w:pPr>
        <w:autoSpaceDE w:val="0"/>
        <w:autoSpaceDN w:val="0"/>
        <w:adjustRightInd w:val="0"/>
        <w:jc w:val="both"/>
        <w:rPr>
          <w:sz w:val="28"/>
          <w:szCs w:val="28"/>
          <w:lang w:val="en-US"/>
        </w:rPr>
      </w:pPr>
      <w:r w:rsidRPr="00C475A6">
        <w:rPr>
          <w:b/>
          <w:sz w:val="28"/>
          <w:szCs w:val="28"/>
          <w:lang w:val="en-US"/>
        </w:rPr>
        <w:t xml:space="preserve">4. Description of events as they appear in the extract. </w:t>
      </w:r>
      <w:r w:rsidRPr="00F97B89">
        <w:rPr>
          <w:sz w:val="28"/>
          <w:szCs w:val="28"/>
          <w:lang w:val="en-US"/>
        </w:rPr>
        <w:t>Pay attention to:</w:t>
      </w:r>
    </w:p>
    <w:p w:rsidR="0023353D" w:rsidRPr="00F97B89" w:rsidRDefault="0023353D" w:rsidP="0023353D">
      <w:pPr>
        <w:autoSpaceDE w:val="0"/>
        <w:autoSpaceDN w:val="0"/>
        <w:adjustRightInd w:val="0"/>
        <w:ind w:firstLine="708"/>
        <w:rPr>
          <w:sz w:val="28"/>
          <w:szCs w:val="28"/>
          <w:lang w:val="en-US"/>
        </w:rPr>
      </w:pPr>
      <w:r w:rsidRPr="00F97B89">
        <w:rPr>
          <w:sz w:val="28"/>
          <w:szCs w:val="28"/>
          <w:lang w:val="en-US"/>
        </w:rPr>
        <w:t xml:space="preserve">- </w:t>
      </w:r>
      <w:r w:rsidRPr="007E7F40">
        <w:rPr>
          <w:b/>
          <w:i/>
          <w:sz w:val="28"/>
          <w:szCs w:val="28"/>
          <w:lang w:val="en-US"/>
        </w:rPr>
        <w:t>the variety of expressive means, e.g.:</w:t>
      </w:r>
    </w:p>
    <w:p w:rsidR="0023353D" w:rsidRPr="00C0632A" w:rsidRDefault="0023353D" w:rsidP="0023353D">
      <w:pPr>
        <w:numPr>
          <w:ilvl w:val="0"/>
          <w:numId w:val="1"/>
        </w:numPr>
        <w:autoSpaceDE w:val="0"/>
        <w:autoSpaceDN w:val="0"/>
        <w:adjustRightInd w:val="0"/>
        <w:rPr>
          <w:i/>
          <w:sz w:val="28"/>
          <w:szCs w:val="28"/>
          <w:lang w:val="en-US"/>
        </w:rPr>
      </w:pPr>
      <w:r w:rsidRPr="00C0632A">
        <w:rPr>
          <w:i/>
          <w:sz w:val="28"/>
          <w:szCs w:val="28"/>
          <w:lang w:val="en-US"/>
        </w:rPr>
        <w:t>the narration begins with</w:t>
      </w:r>
      <w:r w:rsidR="00C81B0A">
        <w:rPr>
          <w:i/>
          <w:sz w:val="28"/>
          <w:szCs w:val="28"/>
          <w:lang w:val="en-US"/>
        </w:rPr>
        <w:t xml:space="preserve"> </w:t>
      </w:r>
      <w:r w:rsidRPr="00C0632A">
        <w:rPr>
          <w:i/>
          <w:sz w:val="28"/>
          <w:szCs w:val="28"/>
          <w:lang w:val="en-US"/>
        </w:rPr>
        <w:t>...;</w:t>
      </w:r>
    </w:p>
    <w:p w:rsidR="0023353D" w:rsidRPr="00C0632A" w:rsidRDefault="0023353D" w:rsidP="0023353D">
      <w:pPr>
        <w:numPr>
          <w:ilvl w:val="0"/>
          <w:numId w:val="1"/>
        </w:numPr>
        <w:autoSpaceDE w:val="0"/>
        <w:autoSpaceDN w:val="0"/>
        <w:adjustRightInd w:val="0"/>
        <w:rPr>
          <w:i/>
          <w:sz w:val="28"/>
          <w:szCs w:val="28"/>
          <w:lang w:val="en-US"/>
        </w:rPr>
      </w:pPr>
      <w:r w:rsidRPr="00C0632A">
        <w:rPr>
          <w:i/>
          <w:sz w:val="28"/>
          <w:szCs w:val="28"/>
          <w:lang w:val="en-US"/>
        </w:rPr>
        <w:t>draw(s) the reader</w:t>
      </w:r>
      <w:r w:rsidR="00E45A74">
        <w:rPr>
          <w:i/>
          <w:sz w:val="28"/>
          <w:szCs w:val="28"/>
          <w:lang w:val="en-US"/>
        </w:rPr>
        <w:t>’</w:t>
      </w:r>
      <w:r w:rsidRPr="00C0632A">
        <w:rPr>
          <w:i/>
          <w:sz w:val="28"/>
          <w:szCs w:val="28"/>
          <w:lang w:val="en-US"/>
        </w:rPr>
        <w:t>s attention to</w:t>
      </w:r>
      <w:r w:rsidR="00C81B0A">
        <w:rPr>
          <w:i/>
          <w:sz w:val="28"/>
          <w:szCs w:val="28"/>
          <w:lang w:val="en-US"/>
        </w:rPr>
        <w:t xml:space="preserve"> </w:t>
      </w:r>
      <w:r w:rsidRPr="00C0632A">
        <w:rPr>
          <w:i/>
          <w:sz w:val="28"/>
          <w:szCs w:val="28"/>
          <w:lang w:val="en-US"/>
        </w:rPr>
        <w:t>...;</w:t>
      </w:r>
    </w:p>
    <w:p w:rsidR="0023353D" w:rsidRPr="00C0632A" w:rsidRDefault="0023353D" w:rsidP="0023353D">
      <w:pPr>
        <w:numPr>
          <w:ilvl w:val="0"/>
          <w:numId w:val="1"/>
        </w:numPr>
        <w:autoSpaceDE w:val="0"/>
        <w:autoSpaceDN w:val="0"/>
        <w:adjustRightInd w:val="0"/>
        <w:rPr>
          <w:i/>
          <w:sz w:val="28"/>
          <w:szCs w:val="28"/>
          <w:lang w:val="en-US"/>
        </w:rPr>
      </w:pPr>
      <w:r w:rsidRPr="00C0632A">
        <w:rPr>
          <w:i/>
          <w:sz w:val="28"/>
          <w:szCs w:val="28"/>
          <w:lang w:val="en-US"/>
        </w:rPr>
        <w:t>making the reader believe</w:t>
      </w:r>
      <w:r w:rsidR="00C81B0A">
        <w:rPr>
          <w:i/>
          <w:sz w:val="28"/>
          <w:szCs w:val="28"/>
          <w:lang w:val="en-US"/>
        </w:rPr>
        <w:t xml:space="preserve"> </w:t>
      </w:r>
      <w:r w:rsidRPr="00C0632A">
        <w:rPr>
          <w:i/>
          <w:sz w:val="28"/>
          <w:szCs w:val="28"/>
          <w:lang w:val="en-US"/>
        </w:rPr>
        <w:t>...;</w:t>
      </w:r>
    </w:p>
    <w:p w:rsidR="0023353D" w:rsidRPr="00C0632A" w:rsidRDefault="0023353D" w:rsidP="0023353D">
      <w:pPr>
        <w:numPr>
          <w:ilvl w:val="0"/>
          <w:numId w:val="1"/>
        </w:numPr>
        <w:autoSpaceDE w:val="0"/>
        <w:autoSpaceDN w:val="0"/>
        <w:adjustRightInd w:val="0"/>
        <w:rPr>
          <w:i/>
          <w:sz w:val="28"/>
          <w:szCs w:val="28"/>
          <w:lang w:val="en-US"/>
        </w:rPr>
      </w:pPr>
      <w:r w:rsidRPr="00C0632A">
        <w:rPr>
          <w:i/>
          <w:sz w:val="28"/>
          <w:szCs w:val="28"/>
          <w:lang w:val="en-US"/>
        </w:rPr>
        <w:t>serve(s) to stress</w:t>
      </w:r>
      <w:r w:rsidR="00C81B0A">
        <w:rPr>
          <w:i/>
          <w:sz w:val="28"/>
          <w:szCs w:val="28"/>
          <w:lang w:val="en-US"/>
        </w:rPr>
        <w:t xml:space="preserve"> </w:t>
      </w:r>
      <w:r w:rsidRPr="00C0632A">
        <w:rPr>
          <w:i/>
          <w:sz w:val="28"/>
          <w:szCs w:val="28"/>
          <w:lang w:val="en-US"/>
        </w:rPr>
        <w:t>...;</w:t>
      </w:r>
    </w:p>
    <w:p w:rsidR="0023353D" w:rsidRPr="00C0632A" w:rsidRDefault="0023353D" w:rsidP="0023353D">
      <w:pPr>
        <w:numPr>
          <w:ilvl w:val="0"/>
          <w:numId w:val="1"/>
        </w:numPr>
        <w:autoSpaceDE w:val="0"/>
        <w:autoSpaceDN w:val="0"/>
        <w:adjustRightInd w:val="0"/>
        <w:rPr>
          <w:i/>
          <w:sz w:val="28"/>
          <w:szCs w:val="28"/>
          <w:lang w:val="en-US"/>
        </w:rPr>
      </w:pPr>
      <w:r w:rsidRPr="00C0632A">
        <w:rPr>
          <w:i/>
          <w:sz w:val="28"/>
          <w:szCs w:val="28"/>
          <w:lang w:val="en-US"/>
        </w:rPr>
        <w:t>prepare(s) the ground for</w:t>
      </w:r>
      <w:r w:rsidR="00C81B0A">
        <w:rPr>
          <w:i/>
          <w:sz w:val="28"/>
          <w:szCs w:val="28"/>
          <w:lang w:val="en-US"/>
        </w:rPr>
        <w:t xml:space="preserve"> </w:t>
      </w:r>
      <w:r w:rsidRPr="00C0632A">
        <w:rPr>
          <w:i/>
          <w:sz w:val="28"/>
          <w:szCs w:val="28"/>
          <w:lang w:val="en-US"/>
        </w:rPr>
        <w:t>...;</w:t>
      </w:r>
    </w:p>
    <w:p w:rsidR="0023353D" w:rsidRPr="00C0632A" w:rsidRDefault="0023353D" w:rsidP="0023353D">
      <w:pPr>
        <w:numPr>
          <w:ilvl w:val="0"/>
          <w:numId w:val="1"/>
        </w:numPr>
        <w:autoSpaceDE w:val="0"/>
        <w:autoSpaceDN w:val="0"/>
        <w:adjustRightInd w:val="0"/>
        <w:rPr>
          <w:i/>
          <w:sz w:val="28"/>
          <w:szCs w:val="28"/>
          <w:lang w:val="en-US"/>
        </w:rPr>
      </w:pPr>
      <w:r w:rsidRPr="00C0632A">
        <w:rPr>
          <w:i/>
          <w:sz w:val="28"/>
          <w:szCs w:val="28"/>
          <w:lang w:val="en-US"/>
        </w:rPr>
        <w:t>the emotional state of the character is revealed</w:t>
      </w:r>
      <w:r w:rsidR="00C81B0A">
        <w:rPr>
          <w:i/>
          <w:sz w:val="28"/>
          <w:szCs w:val="28"/>
          <w:lang w:val="en-US"/>
        </w:rPr>
        <w:t xml:space="preserve"> </w:t>
      </w:r>
      <w:r w:rsidRPr="00C0632A">
        <w:rPr>
          <w:i/>
          <w:sz w:val="28"/>
          <w:szCs w:val="28"/>
          <w:lang w:val="en-US"/>
        </w:rPr>
        <w:t>...;</w:t>
      </w:r>
    </w:p>
    <w:p w:rsidR="0023353D" w:rsidRPr="00C0632A" w:rsidRDefault="0023353D" w:rsidP="0023353D">
      <w:pPr>
        <w:numPr>
          <w:ilvl w:val="0"/>
          <w:numId w:val="1"/>
        </w:numPr>
        <w:autoSpaceDE w:val="0"/>
        <w:autoSpaceDN w:val="0"/>
        <w:adjustRightInd w:val="0"/>
        <w:rPr>
          <w:i/>
          <w:sz w:val="28"/>
          <w:szCs w:val="28"/>
          <w:lang w:val="en-US"/>
        </w:rPr>
      </w:pPr>
      <w:r w:rsidRPr="00C0632A">
        <w:rPr>
          <w:i/>
          <w:sz w:val="28"/>
          <w:szCs w:val="28"/>
          <w:lang w:val="en-US"/>
        </w:rPr>
        <w:t>the author</w:t>
      </w:r>
      <w:r w:rsidR="00E45A74">
        <w:rPr>
          <w:i/>
          <w:sz w:val="28"/>
          <w:szCs w:val="28"/>
          <w:lang w:val="en-US"/>
        </w:rPr>
        <w:t>’</w:t>
      </w:r>
      <w:r w:rsidRPr="00C0632A">
        <w:rPr>
          <w:i/>
          <w:sz w:val="28"/>
          <w:szCs w:val="28"/>
          <w:lang w:val="en-US"/>
        </w:rPr>
        <w:t>s presentation of</w:t>
      </w:r>
      <w:r w:rsidR="00C81B0A">
        <w:rPr>
          <w:i/>
          <w:sz w:val="28"/>
          <w:szCs w:val="28"/>
          <w:lang w:val="en-US"/>
        </w:rPr>
        <w:t xml:space="preserve"> </w:t>
      </w:r>
      <w:r w:rsidRPr="00C0632A">
        <w:rPr>
          <w:i/>
          <w:sz w:val="28"/>
          <w:szCs w:val="28"/>
          <w:lang w:val="en-US"/>
        </w:rPr>
        <w:t>...; etc.;</w:t>
      </w:r>
    </w:p>
    <w:p w:rsidR="0023353D" w:rsidRPr="00F97B89" w:rsidRDefault="0023353D" w:rsidP="0023353D">
      <w:pPr>
        <w:autoSpaceDE w:val="0"/>
        <w:autoSpaceDN w:val="0"/>
        <w:adjustRightInd w:val="0"/>
        <w:ind w:firstLine="709"/>
        <w:rPr>
          <w:sz w:val="28"/>
          <w:szCs w:val="28"/>
          <w:lang w:val="en-US"/>
        </w:rPr>
      </w:pPr>
      <w:r w:rsidRPr="00F97B89">
        <w:rPr>
          <w:sz w:val="28"/>
          <w:szCs w:val="28"/>
          <w:lang w:val="en-US"/>
        </w:rPr>
        <w:t xml:space="preserve">- </w:t>
      </w:r>
      <w:r w:rsidRPr="007E7F40">
        <w:rPr>
          <w:b/>
          <w:i/>
          <w:sz w:val="28"/>
          <w:szCs w:val="28"/>
          <w:lang w:val="en-US"/>
        </w:rPr>
        <w:t>the use of stylistic devices, e. g.:</w:t>
      </w:r>
    </w:p>
    <w:p w:rsidR="0023353D" w:rsidRPr="00C0632A" w:rsidRDefault="0023353D" w:rsidP="0023353D">
      <w:pPr>
        <w:numPr>
          <w:ilvl w:val="0"/>
          <w:numId w:val="2"/>
        </w:numPr>
        <w:autoSpaceDE w:val="0"/>
        <w:autoSpaceDN w:val="0"/>
        <w:adjustRightInd w:val="0"/>
        <w:rPr>
          <w:i/>
          <w:sz w:val="28"/>
          <w:szCs w:val="28"/>
          <w:lang w:val="en-US"/>
        </w:rPr>
      </w:pPr>
      <w:r w:rsidRPr="00C0632A">
        <w:rPr>
          <w:i/>
          <w:sz w:val="28"/>
          <w:szCs w:val="28"/>
          <w:lang w:val="en-US"/>
        </w:rPr>
        <w:t>epithets;</w:t>
      </w:r>
    </w:p>
    <w:p w:rsidR="0023353D" w:rsidRPr="00C0632A" w:rsidRDefault="0023353D" w:rsidP="0023353D">
      <w:pPr>
        <w:numPr>
          <w:ilvl w:val="0"/>
          <w:numId w:val="2"/>
        </w:numPr>
        <w:autoSpaceDE w:val="0"/>
        <w:autoSpaceDN w:val="0"/>
        <w:adjustRightInd w:val="0"/>
        <w:rPr>
          <w:i/>
          <w:sz w:val="28"/>
          <w:szCs w:val="28"/>
          <w:lang w:val="en-US"/>
        </w:rPr>
      </w:pPr>
      <w:r w:rsidRPr="00C0632A">
        <w:rPr>
          <w:i/>
          <w:sz w:val="28"/>
          <w:szCs w:val="28"/>
          <w:lang w:val="en-US"/>
        </w:rPr>
        <w:t>similes;</w:t>
      </w:r>
    </w:p>
    <w:p w:rsidR="0023353D" w:rsidRPr="00C0632A" w:rsidRDefault="0023353D" w:rsidP="0023353D">
      <w:pPr>
        <w:numPr>
          <w:ilvl w:val="0"/>
          <w:numId w:val="2"/>
        </w:numPr>
        <w:autoSpaceDE w:val="0"/>
        <w:autoSpaceDN w:val="0"/>
        <w:adjustRightInd w:val="0"/>
        <w:rPr>
          <w:i/>
          <w:sz w:val="28"/>
          <w:szCs w:val="28"/>
          <w:lang w:val="en-US"/>
        </w:rPr>
      </w:pPr>
      <w:r w:rsidRPr="00C0632A">
        <w:rPr>
          <w:i/>
          <w:sz w:val="28"/>
          <w:szCs w:val="28"/>
          <w:lang w:val="en-US"/>
        </w:rPr>
        <w:t>metaphors;</w:t>
      </w:r>
    </w:p>
    <w:p w:rsidR="0023353D" w:rsidRPr="00C0632A" w:rsidRDefault="0023353D" w:rsidP="0023353D">
      <w:pPr>
        <w:numPr>
          <w:ilvl w:val="0"/>
          <w:numId w:val="2"/>
        </w:numPr>
        <w:autoSpaceDE w:val="0"/>
        <w:autoSpaceDN w:val="0"/>
        <w:adjustRightInd w:val="0"/>
        <w:rPr>
          <w:i/>
          <w:sz w:val="28"/>
          <w:szCs w:val="28"/>
          <w:lang w:val="en-US"/>
        </w:rPr>
      </w:pPr>
      <w:r w:rsidRPr="00C0632A">
        <w:rPr>
          <w:i/>
          <w:sz w:val="28"/>
          <w:szCs w:val="28"/>
          <w:lang w:val="en-US"/>
        </w:rPr>
        <w:t>personifications;</w:t>
      </w:r>
    </w:p>
    <w:p w:rsidR="0023353D" w:rsidRPr="00C0632A" w:rsidRDefault="0023353D" w:rsidP="0023353D">
      <w:pPr>
        <w:numPr>
          <w:ilvl w:val="0"/>
          <w:numId w:val="2"/>
        </w:numPr>
        <w:autoSpaceDE w:val="0"/>
        <w:autoSpaceDN w:val="0"/>
        <w:adjustRightInd w:val="0"/>
        <w:rPr>
          <w:i/>
          <w:sz w:val="28"/>
          <w:szCs w:val="28"/>
          <w:lang w:val="en-US"/>
        </w:rPr>
      </w:pPr>
      <w:r w:rsidRPr="00C0632A">
        <w:rPr>
          <w:i/>
          <w:sz w:val="28"/>
          <w:szCs w:val="28"/>
          <w:lang w:val="en-US"/>
        </w:rPr>
        <w:t>repetitions;</w:t>
      </w:r>
    </w:p>
    <w:p w:rsidR="0023353D" w:rsidRPr="00C0632A" w:rsidRDefault="0023353D" w:rsidP="0023353D">
      <w:pPr>
        <w:numPr>
          <w:ilvl w:val="0"/>
          <w:numId w:val="2"/>
        </w:numPr>
        <w:autoSpaceDE w:val="0"/>
        <w:autoSpaceDN w:val="0"/>
        <w:adjustRightInd w:val="0"/>
        <w:rPr>
          <w:i/>
          <w:sz w:val="28"/>
          <w:szCs w:val="28"/>
          <w:lang w:val="en-US"/>
        </w:rPr>
      </w:pPr>
      <w:r w:rsidRPr="00C0632A">
        <w:rPr>
          <w:i/>
          <w:sz w:val="28"/>
          <w:szCs w:val="28"/>
          <w:lang w:val="en-US"/>
        </w:rPr>
        <w:t>their role in the narration (to create the atmosphere of</w:t>
      </w:r>
      <w:r w:rsidR="00C81B0A">
        <w:rPr>
          <w:i/>
          <w:sz w:val="28"/>
          <w:szCs w:val="28"/>
          <w:lang w:val="en-US"/>
        </w:rPr>
        <w:t xml:space="preserve"> </w:t>
      </w:r>
      <w:r w:rsidRPr="00C0632A">
        <w:rPr>
          <w:i/>
          <w:sz w:val="28"/>
          <w:szCs w:val="28"/>
          <w:lang w:val="en-US"/>
        </w:rPr>
        <w:t>...;</w:t>
      </w:r>
    </w:p>
    <w:p w:rsidR="0023353D" w:rsidRPr="00C0632A" w:rsidRDefault="0023353D" w:rsidP="0023353D">
      <w:pPr>
        <w:numPr>
          <w:ilvl w:val="0"/>
          <w:numId w:val="2"/>
        </w:numPr>
        <w:autoSpaceDE w:val="0"/>
        <w:autoSpaceDN w:val="0"/>
        <w:adjustRightInd w:val="0"/>
        <w:rPr>
          <w:i/>
          <w:sz w:val="28"/>
          <w:szCs w:val="28"/>
          <w:lang w:val="en-US"/>
        </w:rPr>
      </w:pPr>
      <w:r w:rsidRPr="00C0632A">
        <w:rPr>
          <w:i/>
          <w:sz w:val="28"/>
          <w:szCs w:val="28"/>
          <w:lang w:val="en-US"/>
        </w:rPr>
        <w:t>to convey the feelings and emotion of</w:t>
      </w:r>
      <w:r w:rsidR="00C81B0A">
        <w:rPr>
          <w:i/>
          <w:sz w:val="28"/>
          <w:szCs w:val="28"/>
          <w:lang w:val="en-US"/>
        </w:rPr>
        <w:t xml:space="preserve"> </w:t>
      </w:r>
      <w:r w:rsidRPr="00C0632A">
        <w:rPr>
          <w:i/>
          <w:sz w:val="28"/>
          <w:szCs w:val="28"/>
          <w:lang w:val="en-US"/>
        </w:rPr>
        <w:t>...;</w:t>
      </w:r>
    </w:p>
    <w:p w:rsidR="0023353D" w:rsidRPr="00C0632A" w:rsidRDefault="0023353D" w:rsidP="0023353D">
      <w:pPr>
        <w:numPr>
          <w:ilvl w:val="0"/>
          <w:numId w:val="2"/>
        </w:numPr>
        <w:autoSpaceDE w:val="0"/>
        <w:autoSpaceDN w:val="0"/>
        <w:adjustRightInd w:val="0"/>
        <w:rPr>
          <w:i/>
          <w:sz w:val="28"/>
          <w:szCs w:val="28"/>
          <w:lang w:val="en-US"/>
        </w:rPr>
      </w:pPr>
      <w:r w:rsidRPr="00C0632A">
        <w:rPr>
          <w:i/>
          <w:sz w:val="28"/>
          <w:szCs w:val="28"/>
          <w:lang w:val="en-US"/>
        </w:rPr>
        <w:t>to give an explanation</w:t>
      </w:r>
      <w:r w:rsidR="00C81B0A">
        <w:rPr>
          <w:i/>
          <w:sz w:val="28"/>
          <w:szCs w:val="28"/>
          <w:lang w:val="en-US"/>
        </w:rPr>
        <w:t xml:space="preserve"> </w:t>
      </w:r>
      <w:r w:rsidRPr="00C0632A">
        <w:rPr>
          <w:i/>
          <w:sz w:val="28"/>
          <w:szCs w:val="28"/>
          <w:lang w:val="en-US"/>
        </w:rPr>
        <w:t>...;</w:t>
      </w:r>
    </w:p>
    <w:p w:rsidR="0023353D" w:rsidRPr="00C0632A" w:rsidRDefault="0023353D" w:rsidP="0023353D">
      <w:pPr>
        <w:numPr>
          <w:ilvl w:val="0"/>
          <w:numId w:val="2"/>
        </w:numPr>
        <w:autoSpaceDE w:val="0"/>
        <w:autoSpaceDN w:val="0"/>
        <w:adjustRightInd w:val="0"/>
        <w:rPr>
          <w:i/>
          <w:sz w:val="28"/>
          <w:szCs w:val="28"/>
          <w:lang w:val="en-US"/>
        </w:rPr>
      </w:pPr>
      <w:r w:rsidRPr="00C0632A">
        <w:rPr>
          <w:i/>
          <w:sz w:val="28"/>
          <w:szCs w:val="28"/>
          <w:lang w:val="en-US"/>
        </w:rPr>
        <w:t>to express the idea</w:t>
      </w:r>
      <w:r w:rsidR="00C81B0A">
        <w:rPr>
          <w:i/>
          <w:sz w:val="28"/>
          <w:szCs w:val="28"/>
          <w:lang w:val="en-US"/>
        </w:rPr>
        <w:t xml:space="preserve"> </w:t>
      </w:r>
      <w:r w:rsidRPr="00C0632A">
        <w:rPr>
          <w:i/>
          <w:sz w:val="28"/>
          <w:szCs w:val="28"/>
          <w:lang w:val="en-US"/>
        </w:rPr>
        <w:t>...;</w:t>
      </w:r>
    </w:p>
    <w:p w:rsidR="0023353D" w:rsidRPr="00C0632A" w:rsidRDefault="0023353D" w:rsidP="0023353D">
      <w:pPr>
        <w:numPr>
          <w:ilvl w:val="0"/>
          <w:numId w:val="2"/>
        </w:numPr>
        <w:autoSpaceDE w:val="0"/>
        <w:autoSpaceDN w:val="0"/>
        <w:adjustRightInd w:val="0"/>
        <w:rPr>
          <w:i/>
          <w:sz w:val="28"/>
          <w:szCs w:val="28"/>
          <w:lang w:val="en-US"/>
        </w:rPr>
      </w:pPr>
      <w:r w:rsidRPr="00C0632A">
        <w:rPr>
          <w:i/>
          <w:sz w:val="28"/>
          <w:szCs w:val="28"/>
          <w:lang w:val="en-US"/>
        </w:rPr>
        <w:t>to underline</w:t>
      </w:r>
      <w:r w:rsidR="00C81B0A">
        <w:rPr>
          <w:i/>
          <w:sz w:val="28"/>
          <w:szCs w:val="28"/>
          <w:lang w:val="en-US"/>
        </w:rPr>
        <w:t xml:space="preserve"> </w:t>
      </w:r>
      <w:r w:rsidRPr="00C0632A">
        <w:rPr>
          <w:i/>
          <w:sz w:val="28"/>
          <w:szCs w:val="28"/>
          <w:lang w:val="en-US"/>
        </w:rPr>
        <w:t>...; etc.).</w:t>
      </w:r>
    </w:p>
    <w:p w:rsidR="0023353D" w:rsidRPr="00C475A6" w:rsidRDefault="0023353D" w:rsidP="00C0632A">
      <w:pPr>
        <w:autoSpaceDE w:val="0"/>
        <w:autoSpaceDN w:val="0"/>
        <w:adjustRightInd w:val="0"/>
        <w:rPr>
          <w:b/>
          <w:sz w:val="28"/>
          <w:szCs w:val="28"/>
          <w:lang w:val="en-US"/>
        </w:rPr>
      </w:pPr>
      <w:r w:rsidRPr="00C475A6">
        <w:rPr>
          <w:b/>
          <w:sz w:val="28"/>
          <w:szCs w:val="28"/>
          <w:lang w:val="en-US"/>
        </w:rPr>
        <w:t>5. The main idea of the story.</w:t>
      </w:r>
    </w:p>
    <w:p w:rsidR="00793D40" w:rsidRPr="00380EC1" w:rsidRDefault="0023353D" w:rsidP="00380EC1">
      <w:pPr>
        <w:autoSpaceDE w:val="0"/>
        <w:autoSpaceDN w:val="0"/>
        <w:adjustRightInd w:val="0"/>
        <w:rPr>
          <w:b/>
          <w:sz w:val="28"/>
          <w:szCs w:val="28"/>
          <w:lang w:val="en-US"/>
        </w:rPr>
      </w:pPr>
      <w:r w:rsidRPr="00C475A6">
        <w:rPr>
          <w:b/>
          <w:sz w:val="28"/>
          <w:szCs w:val="28"/>
          <w:lang w:val="en-US"/>
        </w:rPr>
        <w:t>6. Your attitud</w:t>
      </w:r>
      <w:r w:rsidR="00C0632A" w:rsidRPr="00C475A6">
        <w:rPr>
          <w:b/>
          <w:sz w:val="28"/>
          <w:szCs w:val="28"/>
          <w:lang w:val="en-US"/>
        </w:rPr>
        <w:t>e towards the things described.</w:t>
      </w:r>
    </w:p>
    <w:p w:rsidR="00330669" w:rsidRDefault="00601C3E" w:rsidP="002C4B6E">
      <w:pPr>
        <w:autoSpaceDE w:val="0"/>
        <w:autoSpaceDN w:val="0"/>
        <w:adjustRightInd w:val="0"/>
        <w:jc w:val="center"/>
        <w:rPr>
          <w:rFonts w:ascii="Bookman Old Style" w:hAnsi="Bookman Old Style"/>
          <w:b/>
          <w:bCs/>
          <w:sz w:val="28"/>
          <w:szCs w:val="28"/>
          <w:lang w:val="en-US"/>
        </w:rPr>
      </w:pPr>
      <w:r w:rsidRPr="0099401A">
        <w:rPr>
          <w:rFonts w:ascii="Bookman Old Style" w:hAnsi="Bookman Old Style"/>
          <w:b/>
          <w:bCs/>
          <w:sz w:val="28"/>
          <w:szCs w:val="28"/>
          <w:lang w:val="en-US"/>
        </w:rPr>
        <w:lastRenderedPageBreak/>
        <w:t>PLAN FOR RETELLING</w:t>
      </w:r>
      <w:r w:rsidRPr="0099401A">
        <w:rPr>
          <w:rFonts w:ascii="Bookman Old Style" w:hAnsi="Bookman Old Style"/>
          <w:b/>
          <w:bCs/>
          <w:sz w:val="28"/>
          <w:szCs w:val="28"/>
          <w:lang w:val="uk-UA"/>
        </w:rPr>
        <w:t xml:space="preserve"> </w:t>
      </w:r>
      <w:r>
        <w:rPr>
          <w:rFonts w:ascii="Bookman Old Style" w:hAnsi="Bookman Old Style"/>
          <w:b/>
          <w:bCs/>
          <w:sz w:val="28"/>
          <w:szCs w:val="28"/>
          <w:lang w:val="en-US"/>
        </w:rPr>
        <w:t xml:space="preserve">OF THE TEXT </w:t>
      </w:r>
    </w:p>
    <w:p w:rsidR="00330669" w:rsidRDefault="00601C3E" w:rsidP="002C4B6E">
      <w:pPr>
        <w:autoSpaceDE w:val="0"/>
        <w:autoSpaceDN w:val="0"/>
        <w:adjustRightInd w:val="0"/>
        <w:jc w:val="center"/>
        <w:rPr>
          <w:rFonts w:ascii="Bookman Old Style" w:hAnsi="Bookman Old Style"/>
          <w:b/>
          <w:bCs/>
          <w:sz w:val="28"/>
          <w:szCs w:val="28"/>
          <w:lang w:val="en-US"/>
        </w:rPr>
      </w:pPr>
      <w:r w:rsidRPr="0099401A">
        <w:rPr>
          <w:rFonts w:ascii="Bookman Old Style" w:hAnsi="Bookman Old Style"/>
          <w:b/>
          <w:bCs/>
          <w:sz w:val="28"/>
          <w:szCs w:val="28"/>
          <w:lang w:val="en-US"/>
        </w:rPr>
        <w:t xml:space="preserve">WITH THE ELEMENTS OF INTERPRETATION </w:t>
      </w:r>
    </w:p>
    <w:p w:rsidR="00601C3E" w:rsidRPr="007E7F40" w:rsidRDefault="007E7F40" w:rsidP="00601C3E">
      <w:pPr>
        <w:autoSpaceDE w:val="0"/>
        <w:autoSpaceDN w:val="0"/>
        <w:adjustRightInd w:val="0"/>
        <w:ind w:firstLine="709"/>
        <w:jc w:val="center"/>
        <w:rPr>
          <w:rFonts w:ascii="Bookman Old Style" w:hAnsi="Bookman Old Style"/>
          <w:b/>
          <w:bCs/>
          <w:sz w:val="28"/>
          <w:szCs w:val="28"/>
          <w:lang w:val="uk-UA"/>
        </w:rPr>
      </w:pPr>
      <w:r>
        <w:rPr>
          <w:rFonts w:ascii="Bookman Old Style" w:hAnsi="Bookman Old Style"/>
          <w:b/>
          <w:bCs/>
          <w:sz w:val="28"/>
          <w:szCs w:val="28"/>
          <w:lang w:val="en-US"/>
        </w:rPr>
        <w:t>VARIANT 2</w:t>
      </w:r>
    </w:p>
    <w:p w:rsidR="00601C3E" w:rsidRDefault="00601C3E" w:rsidP="00601C3E">
      <w:pPr>
        <w:ind w:firstLine="540"/>
        <w:jc w:val="both"/>
        <w:rPr>
          <w:rFonts w:ascii="Arial" w:hAnsi="Arial" w:cs="Arial"/>
          <w:b/>
          <w:bCs/>
          <w:i/>
          <w:color w:val="000000" w:themeColor="text1"/>
          <w:sz w:val="28"/>
          <w:szCs w:val="28"/>
          <w:u w:val="single"/>
          <w:lang w:val="en-US"/>
        </w:rPr>
      </w:pPr>
    </w:p>
    <w:p w:rsidR="00601C3E" w:rsidRPr="00601C3E" w:rsidRDefault="00601C3E" w:rsidP="00601C3E">
      <w:pPr>
        <w:ind w:firstLine="540"/>
        <w:jc w:val="both"/>
        <w:rPr>
          <w:color w:val="000000" w:themeColor="text1"/>
          <w:sz w:val="28"/>
          <w:szCs w:val="28"/>
          <w:lang w:val="en-US"/>
        </w:rPr>
      </w:pPr>
      <w:r w:rsidRPr="00601C3E">
        <w:rPr>
          <w:color w:val="000000" w:themeColor="text1"/>
          <w:sz w:val="28"/>
          <w:szCs w:val="28"/>
          <w:lang w:val="en-US"/>
        </w:rPr>
        <w:t>The following questions will help you to analyze a shot story or an excerpt:</w:t>
      </w:r>
    </w:p>
    <w:p w:rsidR="00601C3E" w:rsidRPr="00601C3E" w:rsidRDefault="00601C3E" w:rsidP="00601C3E">
      <w:pPr>
        <w:ind w:firstLine="540"/>
        <w:jc w:val="both"/>
        <w:rPr>
          <w:color w:val="000000" w:themeColor="text1"/>
          <w:sz w:val="28"/>
          <w:szCs w:val="28"/>
          <w:lang w:val="en-US"/>
        </w:rPr>
      </w:pPr>
      <w:r w:rsidRPr="00601C3E">
        <w:rPr>
          <w:color w:val="000000" w:themeColor="text1"/>
          <w:sz w:val="28"/>
          <w:szCs w:val="28"/>
          <w:lang w:val="en-US"/>
        </w:rPr>
        <w:t xml:space="preserve">1. </w:t>
      </w:r>
      <w:r w:rsidRPr="00601C3E">
        <w:rPr>
          <w:b/>
          <w:bCs/>
          <w:color w:val="000000" w:themeColor="text1"/>
          <w:sz w:val="28"/>
          <w:szCs w:val="28"/>
          <w:lang w:val="en-US"/>
        </w:rPr>
        <w:t>Author</w:t>
      </w:r>
      <w:r w:rsidRPr="00601C3E">
        <w:rPr>
          <w:color w:val="000000" w:themeColor="text1"/>
          <w:sz w:val="28"/>
          <w:szCs w:val="28"/>
          <w:lang w:val="en-US"/>
        </w:rPr>
        <w:t>: Who is the author of the story? What do you know about him?</w:t>
      </w:r>
    </w:p>
    <w:p w:rsidR="00601C3E" w:rsidRPr="00601C3E" w:rsidRDefault="00601C3E" w:rsidP="00601C3E">
      <w:pPr>
        <w:ind w:firstLine="540"/>
        <w:jc w:val="both"/>
        <w:rPr>
          <w:color w:val="000000" w:themeColor="text1"/>
          <w:sz w:val="28"/>
          <w:szCs w:val="28"/>
          <w:lang w:val="en-US"/>
        </w:rPr>
      </w:pPr>
      <w:r w:rsidRPr="00601C3E">
        <w:rPr>
          <w:color w:val="000000" w:themeColor="text1"/>
          <w:sz w:val="28"/>
          <w:szCs w:val="28"/>
          <w:lang w:val="en-US"/>
        </w:rPr>
        <w:t xml:space="preserve">2. </w:t>
      </w:r>
      <w:r w:rsidRPr="00601C3E">
        <w:rPr>
          <w:b/>
          <w:bCs/>
          <w:color w:val="000000" w:themeColor="text1"/>
          <w:sz w:val="28"/>
          <w:szCs w:val="28"/>
          <w:lang w:val="en-US"/>
        </w:rPr>
        <w:t>Title</w:t>
      </w:r>
      <w:r w:rsidRPr="00601C3E">
        <w:rPr>
          <w:color w:val="000000" w:themeColor="text1"/>
          <w:sz w:val="28"/>
          <w:szCs w:val="28"/>
          <w:lang w:val="en-US"/>
        </w:rPr>
        <w:t>: What is the story’s title? Does the story’s title suggest its theme?</w:t>
      </w:r>
    </w:p>
    <w:p w:rsidR="00601C3E" w:rsidRPr="00601C3E" w:rsidRDefault="00601C3E" w:rsidP="00601C3E">
      <w:pPr>
        <w:ind w:firstLine="540"/>
        <w:jc w:val="both"/>
        <w:rPr>
          <w:color w:val="000000" w:themeColor="text1"/>
          <w:sz w:val="28"/>
          <w:szCs w:val="28"/>
          <w:lang w:val="en-US"/>
        </w:rPr>
      </w:pPr>
      <w:r w:rsidRPr="00601C3E">
        <w:rPr>
          <w:color w:val="000000" w:themeColor="text1"/>
          <w:sz w:val="28"/>
          <w:szCs w:val="28"/>
          <w:lang w:val="en-US"/>
        </w:rPr>
        <w:t xml:space="preserve">3. </w:t>
      </w:r>
      <w:r w:rsidRPr="00601C3E">
        <w:rPr>
          <w:b/>
          <w:bCs/>
          <w:color w:val="000000" w:themeColor="text1"/>
          <w:sz w:val="28"/>
          <w:szCs w:val="28"/>
          <w:lang w:val="en-US"/>
        </w:rPr>
        <w:t>Setting</w:t>
      </w:r>
      <w:r w:rsidRPr="00601C3E">
        <w:rPr>
          <w:color w:val="000000" w:themeColor="text1"/>
          <w:sz w:val="28"/>
          <w:szCs w:val="28"/>
          <w:lang w:val="en-US"/>
        </w:rPr>
        <w:t>: Where and when does the story take place? What details does the writer use to create the setting? Does the setting create a particular mood, or feeling? Is the setting a symbol for an importing idea that the writer wants to convey?</w:t>
      </w:r>
    </w:p>
    <w:p w:rsidR="00601C3E" w:rsidRPr="00601C3E" w:rsidRDefault="00601C3E" w:rsidP="00601C3E">
      <w:pPr>
        <w:ind w:firstLine="540"/>
        <w:jc w:val="both"/>
        <w:rPr>
          <w:color w:val="000000" w:themeColor="text1"/>
          <w:sz w:val="28"/>
          <w:szCs w:val="28"/>
          <w:lang w:val="en-US"/>
        </w:rPr>
      </w:pPr>
      <w:r w:rsidRPr="00601C3E">
        <w:rPr>
          <w:color w:val="000000" w:themeColor="text1"/>
          <w:sz w:val="28"/>
          <w:szCs w:val="28"/>
          <w:lang w:val="en-US"/>
        </w:rPr>
        <w:t xml:space="preserve">4. </w:t>
      </w:r>
      <w:r w:rsidRPr="00601C3E">
        <w:rPr>
          <w:b/>
          <w:bCs/>
          <w:color w:val="000000" w:themeColor="text1"/>
          <w:sz w:val="28"/>
          <w:szCs w:val="28"/>
          <w:lang w:val="en-US"/>
        </w:rPr>
        <w:t>Point of view</w:t>
      </w:r>
      <w:r w:rsidRPr="00601C3E">
        <w:rPr>
          <w:color w:val="000000" w:themeColor="text1"/>
          <w:sz w:val="28"/>
          <w:szCs w:val="28"/>
          <w:lang w:val="en-US"/>
        </w:rPr>
        <w:t>: Is the story told from the first-person or the third-person point of view? Is the narrator limited or omniscient? What effect does the point of view have on the way the reader experiences the story?</w:t>
      </w:r>
    </w:p>
    <w:p w:rsidR="00601C3E" w:rsidRPr="00601C3E" w:rsidRDefault="00601C3E" w:rsidP="00601C3E">
      <w:pPr>
        <w:ind w:firstLine="540"/>
        <w:jc w:val="both"/>
        <w:rPr>
          <w:color w:val="000000" w:themeColor="text1"/>
          <w:sz w:val="28"/>
          <w:szCs w:val="28"/>
          <w:lang w:val="en-US"/>
        </w:rPr>
      </w:pPr>
      <w:r w:rsidRPr="00601C3E">
        <w:rPr>
          <w:color w:val="000000" w:themeColor="text1"/>
          <w:sz w:val="28"/>
          <w:szCs w:val="28"/>
          <w:lang w:val="en-US"/>
        </w:rPr>
        <w:t xml:space="preserve">5. </w:t>
      </w:r>
      <w:r w:rsidRPr="00601C3E">
        <w:rPr>
          <w:b/>
          <w:bCs/>
          <w:color w:val="000000" w:themeColor="text1"/>
          <w:sz w:val="28"/>
          <w:szCs w:val="28"/>
          <w:lang w:val="en-US"/>
        </w:rPr>
        <w:t>Plot</w:t>
      </w:r>
      <w:r w:rsidRPr="00601C3E">
        <w:rPr>
          <w:color w:val="000000" w:themeColor="text1"/>
          <w:sz w:val="28"/>
          <w:szCs w:val="28"/>
          <w:lang w:val="en-US"/>
        </w:rPr>
        <w:t>: What events take place in the story? Does the story have an introduction? When does the climax occur? Does the story have a denouement? Does the writer use such special plot devices as foreshadowing, flashbacks or a surprise ending? Is the story suspenseful?</w:t>
      </w:r>
    </w:p>
    <w:p w:rsidR="00601C3E" w:rsidRPr="00601C3E" w:rsidRDefault="00601C3E" w:rsidP="00601C3E">
      <w:pPr>
        <w:ind w:firstLine="540"/>
        <w:jc w:val="both"/>
        <w:rPr>
          <w:color w:val="000000" w:themeColor="text1"/>
          <w:sz w:val="28"/>
          <w:szCs w:val="28"/>
          <w:lang w:val="en-US"/>
        </w:rPr>
      </w:pPr>
      <w:r w:rsidRPr="00601C3E">
        <w:rPr>
          <w:color w:val="000000" w:themeColor="text1"/>
          <w:sz w:val="28"/>
          <w:szCs w:val="28"/>
          <w:lang w:val="en-US"/>
        </w:rPr>
        <w:t xml:space="preserve">6. </w:t>
      </w:r>
      <w:r w:rsidRPr="00601C3E">
        <w:rPr>
          <w:b/>
          <w:bCs/>
          <w:color w:val="000000" w:themeColor="text1"/>
          <w:sz w:val="28"/>
          <w:szCs w:val="28"/>
          <w:lang w:val="en-US"/>
        </w:rPr>
        <w:t>Characterization</w:t>
      </w:r>
      <w:r w:rsidRPr="00601C3E">
        <w:rPr>
          <w:color w:val="000000" w:themeColor="text1"/>
          <w:sz w:val="28"/>
          <w:szCs w:val="28"/>
          <w:lang w:val="en-US"/>
        </w:rPr>
        <w:t xml:space="preserve">: Who is the main character or protagonist? Who are the other major and minor characters? How does the writer reveal what each of the characters is like? </w:t>
      </w:r>
    </w:p>
    <w:p w:rsidR="00601C3E" w:rsidRPr="00601C3E" w:rsidRDefault="00601C3E" w:rsidP="00601C3E">
      <w:pPr>
        <w:ind w:firstLine="540"/>
        <w:jc w:val="both"/>
        <w:rPr>
          <w:color w:val="000000" w:themeColor="text1"/>
          <w:sz w:val="28"/>
          <w:szCs w:val="28"/>
          <w:lang w:val="en-US"/>
        </w:rPr>
      </w:pPr>
      <w:r w:rsidRPr="00601C3E">
        <w:rPr>
          <w:color w:val="000000" w:themeColor="text1"/>
          <w:sz w:val="28"/>
          <w:szCs w:val="28"/>
          <w:lang w:val="en-US"/>
        </w:rPr>
        <w:t xml:space="preserve">7. </w:t>
      </w:r>
      <w:r w:rsidRPr="00601C3E">
        <w:rPr>
          <w:b/>
          <w:bCs/>
          <w:color w:val="000000" w:themeColor="text1"/>
          <w:sz w:val="28"/>
          <w:szCs w:val="28"/>
          <w:lang w:val="en-US"/>
        </w:rPr>
        <w:t>Theme</w:t>
      </w:r>
      <w:r w:rsidRPr="00601C3E">
        <w:rPr>
          <w:color w:val="000000" w:themeColor="text1"/>
          <w:sz w:val="28"/>
          <w:szCs w:val="28"/>
          <w:lang w:val="en-US"/>
        </w:rPr>
        <w:t xml:space="preserve">: What is the theme (the message of the author), or central idea of the story? How is the theme revealed? (A </w:t>
      </w:r>
      <w:r w:rsidRPr="00601C3E">
        <w:rPr>
          <w:b/>
          <w:bCs/>
          <w:i/>
          <w:iCs/>
          <w:color w:val="000000" w:themeColor="text1"/>
          <w:sz w:val="28"/>
          <w:szCs w:val="28"/>
          <w:lang w:val="en-US"/>
        </w:rPr>
        <w:t>theme</w:t>
      </w:r>
      <w:r w:rsidRPr="00601C3E">
        <w:rPr>
          <w:color w:val="000000" w:themeColor="text1"/>
          <w:sz w:val="28"/>
          <w:szCs w:val="28"/>
          <w:lang w:val="en-US"/>
        </w:rPr>
        <w:t xml:space="preserve"> usually expresses some insight into the human experience. It may deal with values, ideas, beliefs, or life in general.) </w:t>
      </w:r>
    </w:p>
    <w:p w:rsidR="00601C3E" w:rsidRPr="00601C3E" w:rsidRDefault="00601C3E" w:rsidP="00601C3E">
      <w:pPr>
        <w:ind w:firstLine="540"/>
        <w:jc w:val="both"/>
        <w:rPr>
          <w:color w:val="000000" w:themeColor="text1"/>
          <w:sz w:val="28"/>
          <w:szCs w:val="28"/>
          <w:lang w:val="en-US"/>
        </w:rPr>
      </w:pPr>
      <w:r w:rsidRPr="00601C3E">
        <w:rPr>
          <w:color w:val="000000" w:themeColor="text1"/>
          <w:sz w:val="28"/>
          <w:szCs w:val="28"/>
          <w:lang w:val="en-US"/>
        </w:rPr>
        <w:t xml:space="preserve">8. </w:t>
      </w:r>
      <w:r w:rsidRPr="00601C3E">
        <w:rPr>
          <w:b/>
          <w:bCs/>
          <w:color w:val="000000" w:themeColor="text1"/>
          <w:sz w:val="28"/>
          <w:szCs w:val="28"/>
          <w:lang w:val="en-US"/>
        </w:rPr>
        <w:t>Figures of speech and devices of sound</w:t>
      </w:r>
      <w:r w:rsidRPr="00601C3E">
        <w:rPr>
          <w:color w:val="000000" w:themeColor="text1"/>
          <w:sz w:val="28"/>
          <w:szCs w:val="28"/>
          <w:lang w:val="en-US"/>
        </w:rPr>
        <w:t>: Which of them can you find and how do they reveal the author’s ideas?</w:t>
      </w:r>
    </w:p>
    <w:p w:rsidR="00601C3E" w:rsidRPr="00601C3E" w:rsidRDefault="00601C3E" w:rsidP="00601C3E">
      <w:pPr>
        <w:ind w:firstLine="540"/>
        <w:jc w:val="both"/>
        <w:rPr>
          <w:color w:val="000000" w:themeColor="text1"/>
          <w:sz w:val="28"/>
          <w:szCs w:val="28"/>
          <w:lang w:val="en-US"/>
        </w:rPr>
      </w:pPr>
      <w:r w:rsidRPr="00601C3E">
        <w:rPr>
          <w:color w:val="000000" w:themeColor="text1"/>
          <w:sz w:val="28"/>
          <w:szCs w:val="28"/>
          <w:lang w:val="en-US"/>
        </w:rPr>
        <w:t xml:space="preserve">9. </w:t>
      </w:r>
      <w:r w:rsidRPr="00601C3E">
        <w:rPr>
          <w:b/>
          <w:bCs/>
          <w:color w:val="000000" w:themeColor="text1"/>
          <w:sz w:val="28"/>
          <w:szCs w:val="28"/>
          <w:lang w:val="en-US"/>
        </w:rPr>
        <w:t>The tone (mood) of the text</w:t>
      </w:r>
      <w:r w:rsidRPr="00601C3E">
        <w:rPr>
          <w:color w:val="000000" w:themeColor="text1"/>
          <w:sz w:val="28"/>
          <w:szCs w:val="28"/>
          <w:lang w:val="en-US"/>
        </w:rPr>
        <w:t xml:space="preserve">: What is the writer’s attitude to what he depicts? Is it serious, humorous, ironic, sarcastic, mocking, indignant, matter-of-fact, etc.? How is the author’s attitude revealed – in the author’s commentaries or impersonally, through the characters’ actions and speech? </w:t>
      </w:r>
    </w:p>
    <w:p w:rsidR="00601C3E" w:rsidRDefault="00601C3E" w:rsidP="00FB3BDD">
      <w:pPr>
        <w:autoSpaceDE w:val="0"/>
        <w:autoSpaceDN w:val="0"/>
        <w:adjustRightInd w:val="0"/>
        <w:jc w:val="both"/>
        <w:rPr>
          <w:rFonts w:ascii="Bookman Old Style" w:hAnsi="Bookman Old Style"/>
          <w:b/>
          <w:bCs/>
          <w:caps/>
          <w:sz w:val="28"/>
          <w:szCs w:val="28"/>
          <w:lang w:val="en-US"/>
        </w:rPr>
      </w:pPr>
    </w:p>
    <w:p w:rsidR="007E7F40" w:rsidRDefault="007E7F40" w:rsidP="005803DF">
      <w:pPr>
        <w:autoSpaceDE w:val="0"/>
        <w:autoSpaceDN w:val="0"/>
        <w:adjustRightInd w:val="0"/>
        <w:jc w:val="both"/>
        <w:rPr>
          <w:rFonts w:ascii="Bookman Old Style" w:hAnsi="Bookman Old Style"/>
          <w:b/>
          <w:bCs/>
          <w:caps/>
          <w:sz w:val="28"/>
          <w:szCs w:val="28"/>
          <w:lang w:val="uk-UA"/>
        </w:rPr>
      </w:pPr>
    </w:p>
    <w:p w:rsidR="0023353D" w:rsidRPr="005803DF" w:rsidRDefault="006B241D" w:rsidP="005803DF">
      <w:pPr>
        <w:autoSpaceDE w:val="0"/>
        <w:autoSpaceDN w:val="0"/>
        <w:adjustRightInd w:val="0"/>
        <w:jc w:val="both"/>
        <w:rPr>
          <w:rFonts w:ascii="Bookman Old Style" w:hAnsi="Bookman Old Style"/>
          <w:b/>
          <w:bCs/>
          <w:caps/>
          <w:sz w:val="28"/>
          <w:szCs w:val="28"/>
          <w:lang w:val="en-US"/>
        </w:rPr>
      </w:pPr>
      <w:r w:rsidRPr="0099401A">
        <w:rPr>
          <w:rFonts w:ascii="Bookman Old Style" w:hAnsi="Bookman Old Style"/>
          <w:b/>
          <w:bCs/>
          <w:caps/>
          <w:sz w:val="28"/>
          <w:szCs w:val="28"/>
          <w:lang w:val="en-US"/>
        </w:rPr>
        <w:t xml:space="preserve">1.2 </w:t>
      </w:r>
      <w:r w:rsidR="005803DF">
        <w:rPr>
          <w:rFonts w:ascii="Bookman Old Style" w:hAnsi="Bookman Old Style"/>
          <w:b/>
          <w:bCs/>
          <w:caps/>
          <w:sz w:val="28"/>
          <w:szCs w:val="28"/>
          <w:lang w:val="en-US"/>
        </w:rPr>
        <w:t>Main Notions</w:t>
      </w:r>
    </w:p>
    <w:p w:rsidR="0023353D" w:rsidRPr="00F97B89" w:rsidRDefault="0023353D" w:rsidP="002C4B6E">
      <w:pPr>
        <w:autoSpaceDE w:val="0"/>
        <w:autoSpaceDN w:val="0"/>
        <w:adjustRightInd w:val="0"/>
        <w:ind w:firstLine="567"/>
        <w:jc w:val="both"/>
        <w:rPr>
          <w:sz w:val="28"/>
          <w:szCs w:val="28"/>
          <w:lang w:val="en-US"/>
        </w:rPr>
      </w:pPr>
      <w:r w:rsidRPr="00F97B89">
        <w:rPr>
          <w:sz w:val="28"/>
          <w:szCs w:val="28"/>
          <w:lang w:val="en-US"/>
        </w:rPr>
        <w:t>When discussing stories or extracts there are certain aspects which are supposed to regard. It</w:t>
      </w:r>
      <w:r w:rsidR="00E45A74">
        <w:rPr>
          <w:sz w:val="28"/>
          <w:szCs w:val="28"/>
          <w:lang w:val="en-US"/>
        </w:rPr>
        <w:t>’</w:t>
      </w:r>
      <w:r w:rsidRPr="00F97B89">
        <w:rPr>
          <w:sz w:val="28"/>
          <w:szCs w:val="28"/>
          <w:lang w:val="en-US"/>
        </w:rPr>
        <w:t>s useful to know them and to be able to use them. They can make it easier for you to talk about novels, stories and other literary work.</w:t>
      </w:r>
    </w:p>
    <w:p w:rsidR="0023353D" w:rsidRPr="00F97B89" w:rsidRDefault="0023353D" w:rsidP="002C4B6E">
      <w:pPr>
        <w:autoSpaceDE w:val="0"/>
        <w:autoSpaceDN w:val="0"/>
        <w:adjustRightInd w:val="0"/>
        <w:ind w:firstLine="567"/>
        <w:jc w:val="both"/>
        <w:rPr>
          <w:sz w:val="28"/>
          <w:szCs w:val="28"/>
          <w:lang w:val="en-US"/>
        </w:rPr>
      </w:pPr>
      <w:r w:rsidRPr="00F97B89">
        <w:rPr>
          <w:sz w:val="28"/>
          <w:szCs w:val="28"/>
          <w:lang w:val="en-US"/>
        </w:rPr>
        <w:t>If you deal with an extract, begin your discussion with same a few words about its origin, naming the writer and the title of the story or the novel it</w:t>
      </w:r>
      <w:r w:rsidR="00E45A74">
        <w:rPr>
          <w:sz w:val="28"/>
          <w:szCs w:val="28"/>
          <w:lang w:val="en-US"/>
        </w:rPr>
        <w:t>’</w:t>
      </w:r>
      <w:r w:rsidRPr="00F97B89">
        <w:rPr>
          <w:sz w:val="28"/>
          <w:szCs w:val="28"/>
          <w:lang w:val="en-US"/>
        </w:rPr>
        <w:t>s taken from.</w:t>
      </w:r>
    </w:p>
    <w:p w:rsidR="0023353D" w:rsidRPr="00F97B89" w:rsidRDefault="0023353D" w:rsidP="002C4B6E">
      <w:pPr>
        <w:autoSpaceDE w:val="0"/>
        <w:autoSpaceDN w:val="0"/>
        <w:adjustRightInd w:val="0"/>
        <w:ind w:firstLine="567"/>
        <w:jc w:val="both"/>
        <w:rPr>
          <w:sz w:val="28"/>
          <w:szCs w:val="28"/>
          <w:lang w:val="en-US"/>
        </w:rPr>
      </w:pPr>
      <w:r w:rsidRPr="00F97B89">
        <w:rPr>
          <w:b/>
          <w:bCs/>
          <w:sz w:val="28"/>
          <w:szCs w:val="28"/>
          <w:lang w:val="en-US"/>
        </w:rPr>
        <w:t>Plot</w:t>
      </w:r>
      <w:r w:rsidRPr="00F97B89">
        <w:rPr>
          <w:sz w:val="28"/>
          <w:szCs w:val="28"/>
          <w:lang w:val="en-US"/>
        </w:rPr>
        <w:t xml:space="preserve"> refers to the sequence of events or actions in a story.</w:t>
      </w:r>
    </w:p>
    <w:p w:rsidR="0023353D" w:rsidRPr="00F97B89" w:rsidRDefault="0023353D" w:rsidP="002C4B6E">
      <w:pPr>
        <w:autoSpaceDE w:val="0"/>
        <w:autoSpaceDN w:val="0"/>
        <w:adjustRightInd w:val="0"/>
        <w:ind w:firstLine="567"/>
        <w:jc w:val="both"/>
        <w:rPr>
          <w:sz w:val="28"/>
          <w:szCs w:val="28"/>
          <w:lang w:val="en-US"/>
        </w:rPr>
      </w:pPr>
      <w:r w:rsidRPr="00F97B89">
        <w:rPr>
          <w:b/>
          <w:bCs/>
          <w:sz w:val="28"/>
          <w:szCs w:val="28"/>
          <w:lang w:val="en-US"/>
        </w:rPr>
        <w:t>Conflict</w:t>
      </w:r>
      <w:r w:rsidRPr="00F97B89">
        <w:rPr>
          <w:sz w:val="28"/>
          <w:szCs w:val="28"/>
          <w:lang w:val="en-US"/>
        </w:rPr>
        <w:t xml:space="preserve"> is at the heart of the plot. It</w:t>
      </w:r>
      <w:r w:rsidR="00E45A74">
        <w:rPr>
          <w:sz w:val="28"/>
          <w:szCs w:val="28"/>
          <w:lang w:val="en-US"/>
        </w:rPr>
        <w:t>’</w:t>
      </w:r>
      <w:r w:rsidRPr="00F97B89">
        <w:rPr>
          <w:sz w:val="28"/>
          <w:szCs w:val="28"/>
          <w:lang w:val="en-US"/>
        </w:rPr>
        <w:t>s the up position of the characters or groups of characters to each other or something.</w:t>
      </w:r>
    </w:p>
    <w:p w:rsidR="0023353D" w:rsidRPr="00F97B89" w:rsidRDefault="0023353D" w:rsidP="002C4B6E">
      <w:pPr>
        <w:autoSpaceDE w:val="0"/>
        <w:autoSpaceDN w:val="0"/>
        <w:adjustRightInd w:val="0"/>
        <w:ind w:firstLine="567"/>
        <w:jc w:val="both"/>
        <w:rPr>
          <w:sz w:val="28"/>
          <w:szCs w:val="28"/>
          <w:lang w:val="en-US"/>
        </w:rPr>
      </w:pPr>
      <w:r w:rsidRPr="00F97B89">
        <w:rPr>
          <w:sz w:val="28"/>
          <w:szCs w:val="28"/>
          <w:lang w:val="en-US"/>
        </w:rPr>
        <w:t>Plot plus conflict comprise</w:t>
      </w:r>
      <w:r w:rsidRPr="00F97B89">
        <w:rPr>
          <w:bCs/>
          <w:sz w:val="28"/>
          <w:szCs w:val="28"/>
          <w:lang w:val="en-US"/>
        </w:rPr>
        <w:t xml:space="preserve"> </w:t>
      </w:r>
      <w:r w:rsidRPr="00F97B89">
        <w:rPr>
          <w:b/>
          <w:bCs/>
          <w:sz w:val="28"/>
          <w:szCs w:val="28"/>
          <w:lang w:val="en-US"/>
        </w:rPr>
        <w:t>Theme</w:t>
      </w:r>
      <w:r w:rsidRPr="00F97B89">
        <w:rPr>
          <w:bCs/>
          <w:sz w:val="28"/>
          <w:szCs w:val="28"/>
          <w:lang w:val="en-US"/>
        </w:rPr>
        <w:t>.</w:t>
      </w:r>
      <w:r w:rsidRPr="00F97B89">
        <w:rPr>
          <w:sz w:val="28"/>
          <w:szCs w:val="28"/>
          <w:lang w:val="en-US"/>
        </w:rPr>
        <w:t xml:space="preserve"> The theme of the story is its central idea or message.</w:t>
      </w:r>
    </w:p>
    <w:p w:rsidR="0023353D" w:rsidRPr="00F97B89" w:rsidRDefault="0023353D" w:rsidP="002C4B6E">
      <w:pPr>
        <w:autoSpaceDE w:val="0"/>
        <w:autoSpaceDN w:val="0"/>
        <w:adjustRightInd w:val="0"/>
        <w:ind w:firstLine="567"/>
        <w:jc w:val="both"/>
        <w:rPr>
          <w:sz w:val="28"/>
          <w:szCs w:val="28"/>
          <w:lang w:val="en-US"/>
        </w:rPr>
      </w:pPr>
      <w:r w:rsidRPr="00F97B89">
        <w:rPr>
          <w:b/>
          <w:bCs/>
          <w:sz w:val="28"/>
          <w:szCs w:val="28"/>
          <w:lang w:val="en-US"/>
        </w:rPr>
        <w:t>Tone</w:t>
      </w:r>
      <w:r w:rsidRPr="00F97B89">
        <w:rPr>
          <w:b/>
          <w:sz w:val="28"/>
          <w:szCs w:val="28"/>
          <w:lang w:val="en-US"/>
        </w:rPr>
        <w:t xml:space="preserve"> </w:t>
      </w:r>
      <w:r w:rsidRPr="00F97B89">
        <w:rPr>
          <w:sz w:val="28"/>
          <w:szCs w:val="28"/>
          <w:lang w:val="en-US"/>
        </w:rPr>
        <w:t>of a story shouldn</w:t>
      </w:r>
      <w:r w:rsidR="00E45A74">
        <w:rPr>
          <w:sz w:val="28"/>
          <w:szCs w:val="28"/>
          <w:lang w:val="en-US"/>
        </w:rPr>
        <w:t>’</w:t>
      </w:r>
      <w:r w:rsidRPr="00F97B89">
        <w:rPr>
          <w:sz w:val="28"/>
          <w:szCs w:val="28"/>
          <w:lang w:val="en-US"/>
        </w:rPr>
        <w:t>t be forgotten while speaking on characters or objects. Tone shows the author</w:t>
      </w:r>
      <w:r w:rsidR="00E45A74">
        <w:rPr>
          <w:sz w:val="28"/>
          <w:szCs w:val="28"/>
          <w:lang w:val="en-US"/>
        </w:rPr>
        <w:t>’</w:t>
      </w:r>
      <w:r w:rsidRPr="00F97B89">
        <w:rPr>
          <w:sz w:val="28"/>
          <w:szCs w:val="28"/>
          <w:lang w:val="en-US"/>
        </w:rPr>
        <w:t>s attitude and helps us to understand if the writer takes it seriously, ironically, comically, bitterly, humorously or otherwise.</w:t>
      </w:r>
    </w:p>
    <w:p w:rsidR="00601C3E" w:rsidRPr="007E7F40" w:rsidRDefault="0023353D" w:rsidP="007E7F40">
      <w:pPr>
        <w:autoSpaceDE w:val="0"/>
        <w:autoSpaceDN w:val="0"/>
        <w:adjustRightInd w:val="0"/>
        <w:ind w:firstLine="567"/>
        <w:jc w:val="both"/>
        <w:rPr>
          <w:sz w:val="28"/>
          <w:szCs w:val="28"/>
          <w:lang w:val="uk-UA"/>
        </w:rPr>
      </w:pPr>
      <w:r w:rsidRPr="00F97B89">
        <w:rPr>
          <w:b/>
          <w:bCs/>
          <w:sz w:val="28"/>
          <w:szCs w:val="28"/>
          <w:lang w:val="en-US"/>
        </w:rPr>
        <w:lastRenderedPageBreak/>
        <w:t>Mood</w:t>
      </w:r>
      <w:r w:rsidRPr="00F97B89">
        <w:rPr>
          <w:sz w:val="28"/>
          <w:szCs w:val="28"/>
          <w:lang w:val="en-US"/>
        </w:rPr>
        <w:t xml:space="preserve"> is the dominant impression the story makes on you. It can be gloom, sad, optimistic, pathetic, cheerful, melancholic and so on. Mood like tone may be revealed through the choice of words, figures of speech, dialogues, short or long sentences and even phonetic devices.</w:t>
      </w:r>
    </w:p>
    <w:p w:rsidR="005803DF" w:rsidRPr="007E7F40" w:rsidRDefault="007E7F40" w:rsidP="005803DF">
      <w:pPr>
        <w:keepNext/>
        <w:jc w:val="center"/>
        <w:outlineLvl w:val="2"/>
        <w:rPr>
          <w:rFonts w:ascii="Bookman Old Style" w:hAnsi="Bookman Old Style"/>
          <w:b/>
          <w:bCs/>
          <w:color w:val="000000" w:themeColor="text1"/>
          <w:sz w:val="28"/>
          <w:szCs w:val="28"/>
          <w:lang w:val="en-US"/>
        </w:rPr>
      </w:pPr>
      <w:r w:rsidRPr="007E7F40">
        <w:rPr>
          <w:rFonts w:ascii="Bookman Old Style" w:hAnsi="Bookman Old Style"/>
          <w:b/>
          <w:bCs/>
          <w:color w:val="000000" w:themeColor="text1"/>
          <w:sz w:val="28"/>
          <w:szCs w:val="28"/>
          <w:lang w:val="en-US"/>
        </w:rPr>
        <w:t>The structure of the text</w:t>
      </w:r>
    </w:p>
    <w:p w:rsidR="005803DF" w:rsidRPr="00601C3E" w:rsidRDefault="005803DF" w:rsidP="005803DF">
      <w:pPr>
        <w:ind w:firstLine="540"/>
        <w:jc w:val="both"/>
        <w:rPr>
          <w:b/>
          <w:bCs/>
          <w:color w:val="000000" w:themeColor="text1"/>
          <w:sz w:val="28"/>
          <w:szCs w:val="28"/>
          <w:lang w:val="en-US"/>
        </w:rPr>
      </w:pPr>
      <w:r w:rsidRPr="00601C3E">
        <w:rPr>
          <w:color w:val="000000" w:themeColor="text1"/>
          <w:sz w:val="28"/>
          <w:szCs w:val="28"/>
          <w:lang w:val="en-US"/>
        </w:rPr>
        <w:t xml:space="preserve">Any narrative has a certain number of compositional elements: </w:t>
      </w:r>
      <w:r w:rsidRPr="00601C3E">
        <w:rPr>
          <w:b/>
          <w:bCs/>
          <w:color w:val="000000" w:themeColor="text1"/>
          <w:sz w:val="28"/>
          <w:szCs w:val="28"/>
          <w:lang w:val="en-US"/>
        </w:rPr>
        <w:t xml:space="preserve">exposition, development of the plot, climax and denouement. </w:t>
      </w:r>
    </w:p>
    <w:p w:rsidR="005803DF" w:rsidRPr="00601C3E" w:rsidRDefault="005803DF" w:rsidP="005803DF">
      <w:pPr>
        <w:ind w:firstLine="540"/>
        <w:jc w:val="both"/>
        <w:rPr>
          <w:color w:val="000000" w:themeColor="text1"/>
          <w:sz w:val="28"/>
          <w:szCs w:val="28"/>
          <w:lang w:val="en-US"/>
        </w:rPr>
      </w:pPr>
      <w:r w:rsidRPr="00601C3E">
        <w:rPr>
          <w:b/>
          <w:bCs/>
          <w:color w:val="000000" w:themeColor="text1"/>
          <w:sz w:val="28"/>
          <w:szCs w:val="28"/>
          <w:lang w:val="en-US"/>
        </w:rPr>
        <w:t>Exposition</w:t>
      </w:r>
      <w:r w:rsidRPr="00601C3E">
        <w:rPr>
          <w:color w:val="000000" w:themeColor="text1"/>
          <w:sz w:val="28"/>
          <w:szCs w:val="28"/>
          <w:lang w:val="en-US"/>
        </w:rPr>
        <w:t xml:space="preserve"> is the introduction of the necessary details to the action, such as the time, the place of the action (the setting) or the circumstances which will influence the action.</w:t>
      </w:r>
    </w:p>
    <w:p w:rsidR="005803DF" w:rsidRPr="00601C3E" w:rsidRDefault="005803DF" w:rsidP="005803DF">
      <w:pPr>
        <w:ind w:firstLine="540"/>
        <w:jc w:val="both"/>
        <w:rPr>
          <w:color w:val="000000" w:themeColor="text1"/>
          <w:sz w:val="28"/>
          <w:szCs w:val="28"/>
          <w:lang w:val="en-US"/>
        </w:rPr>
      </w:pPr>
      <w:r w:rsidRPr="00601C3E">
        <w:rPr>
          <w:b/>
          <w:bCs/>
          <w:color w:val="000000" w:themeColor="text1"/>
          <w:sz w:val="28"/>
          <w:szCs w:val="28"/>
          <w:lang w:val="en-US"/>
        </w:rPr>
        <w:t>Plot development</w:t>
      </w:r>
      <w:r w:rsidRPr="00601C3E">
        <w:rPr>
          <w:color w:val="000000" w:themeColor="text1"/>
          <w:sz w:val="28"/>
          <w:szCs w:val="28"/>
          <w:lang w:val="en-US"/>
        </w:rPr>
        <w:t xml:space="preserve"> means the actions, thoughts or descriptions which lead the reader forward, varying degrees of suspense (the episodes which build up the tension and postpone the completion of the action).</w:t>
      </w:r>
    </w:p>
    <w:p w:rsidR="005803DF" w:rsidRPr="00601C3E" w:rsidRDefault="005803DF" w:rsidP="005803DF">
      <w:pPr>
        <w:ind w:firstLine="540"/>
        <w:jc w:val="both"/>
        <w:rPr>
          <w:color w:val="000000" w:themeColor="text1"/>
          <w:sz w:val="28"/>
          <w:szCs w:val="28"/>
          <w:lang w:val="en-US"/>
        </w:rPr>
      </w:pPr>
      <w:r w:rsidRPr="00601C3E">
        <w:rPr>
          <w:b/>
          <w:bCs/>
          <w:color w:val="000000" w:themeColor="text1"/>
          <w:sz w:val="28"/>
          <w:szCs w:val="28"/>
          <w:lang w:val="en-US"/>
        </w:rPr>
        <w:t>Climax</w:t>
      </w:r>
      <w:r w:rsidRPr="00601C3E">
        <w:rPr>
          <w:color w:val="000000" w:themeColor="text1"/>
          <w:sz w:val="28"/>
          <w:szCs w:val="28"/>
          <w:lang w:val="en-US"/>
        </w:rPr>
        <w:t xml:space="preserve"> is the event of greatest interest and intensity; the most dramatic point of the action, crucial, culminating point.</w:t>
      </w:r>
    </w:p>
    <w:p w:rsidR="005803DF" w:rsidRDefault="005803DF" w:rsidP="005803DF">
      <w:pPr>
        <w:ind w:firstLine="540"/>
        <w:jc w:val="both"/>
        <w:rPr>
          <w:color w:val="000000" w:themeColor="text1"/>
          <w:sz w:val="28"/>
          <w:szCs w:val="28"/>
          <w:lang w:val="en-US"/>
        </w:rPr>
      </w:pPr>
      <w:r w:rsidRPr="00601C3E">
        <w:rPr>
          <w:b/>
          <w:bCs/>
          <w:color w:val="000000" w:themeColor="text1"/>
          <w:sz w:val="28"/>
          <w:szCs w:val="28"/>
          <w:lang w:val="en-US"/>
        </w:rPr>
        <w:t>Denouement</w:t>
      </w:r>
      <w:r w:rsidRPr="00601C3E">
        <w:rPr>
          <w:color w:val="000000" w:themeColor="text1"/>
          <w:sz w:val="28"/>
          <w:szCs w:val="28"/>
          <w:lang w:val="en-US"/>
        </w:rPr>
        <w:t xml:space="preserve"> is the final stage of the plot where everything is made clear.</w:t>
      </w:r>
    </w:p>
    <w:p w:rsidR="005803DF" w:rsidRDefault="005803DF" w:rsidP="005803DF">
      <w:pPr>
        <w:ind w:firstLine="540"/>
        <w:jc w:val="both"/>
        <w:rPr>
          <w:color w:val="000000" w:themeColor="text1"/>
          <w:sz w:val="28"/>
          <w:szCs w:val="28"/>
          <w:lang w:val="en-US"/>
        </w:rPr>
      </w:pPr>
    </w:p>
    <w:p w:rsidR="005803DF" w:rsidRPr="00EA6EAA" w:rsidRDefault="005803DF" w:rsidP="005803DF">
      <w:pPr>
        <w:ind w:firstLine="540"/>
        <w:jc w:val="both"/>
        <w:rPr>
          <w:i/>
          <w:sz w:val="28"/>
          <w:szCs w:val="28"/>
          <w:lang w:val="en-US"/>
        </w:rPr>
      </w:pPr>
      <w:r w:rsidRPr="00EA6EAA">
        <w:rPr>
          <w:b/>
          <w:sz w:val="28"/>
          <w:szCs w:val="28"/>
          <w:lang w:val="en-US"/>
        </w:rPr>
        <w:t>Structure</w:t>
      </w:r>
      <w:r w:rsidRPr="00EA6EAA">
        <w:rPr>
          <w:sz w:val="28"/>
          <w:szCs w:val="28"/>
          <w:lang w:val="en-US"/>
        </w:rPr>
        <w:t xml:space="preserve"> </w:t>
      </w:r>
      <w:r w:rsidR="00C81B0A" w:rsidRPr="00EA6EAA">
        <w:rPr>
          <w:sz w:val="28"/>
          <w:szCs w:val="28"/>
          <w:lang w:val="en-US"/>
        </w:rPr>
        <w:t>–</w:t>
      </w:r>
      <w:r w:rsidRPr="00EA6EAA">
        <w:rPr>
          <w:sz w:val="28"/>
          <w:szCs w:val="28"/>
          <w:lang w:val="en-US"/>
        </w:rPr>
        <w:t xml:space="preserve"> a piece of </w:t>
      </w:r>
      <w:r w:rsidRPr="00EA6EAA">
        <w:rPr>
          <w:b/>
          <w:sz w:val="28"/>
          <w:szCs w:val="28"/>
          <w:lang w:val="en-US"/>
        </w:rPr>
        <w:t>narration</w:t>
      </w:r>
      <w:r w:rsidRPr="00EA6EAA">
        <w:rPr>
          <w:sz w:val="28"/>
          <w:szCs w:val="28"/>
          <w:lang w:val="en-US"/>
        </w:rPr>
        <w:t xml:space="preserve"> </w:t>
      </w:r>
      <w:r w:rsidR="00E45A74">
        <w:rPr>
          <w:sz w:val="28"/>
          <w:szCs w:val="28"/>
          <w:lang w:val="en-US"/>
        </w:rPr>
        <w:t>–</w:t>
      </w:r>
      <w:r w:rsidRPr="00EA6EAA">
        <w:rPr>
          <w:sz w:val="28"/>
          <w:szCs w:val="28"/>
          <w:lang w:val="en-US"/>
        </w:rPr>
        <w:t xml:space="preserve"> </w:t>
      </w:r>
      <w:r w:rsidRPr="00EA6EAA">
        <w:rPr>
          <w:i/>
          <w:sz w:val="28"/>
          <w:szCs w:val="28"/>
          <w:lang w:val="en-US"/>
        </w:rPr>
        <w:t>is the use of a written or spoken commentary to convey a story to an audience.</w:t>
      </w:r>
    </w:p>
    <w:p w:rsidR="005803DF" w:rsidRPr="00EA6EAA" w:rsidRDefault="005803DF" w:rsidP="005803DF">
      <w:pPr>
        <w:ind w:firstLine="540"/>
        <w:jc w:val="both"/>
        <w:rPr>
          <w:i/>
          <w:sz w:val="28"/>
          <w:szCs w:val="28"/>
          <w:lang w:val="en-US"/>
        </w:rPr>
      </w:pPr>
      <w:r w:rsidRPr="00EA6EAA">
        <w:rPr>
          <w:b/>
          <w:i/>
          <w:sz w:val="28"/>
          <w:szCs w:val="28"/>
          <w:lang w:val="en-US"/>
        </w:rPr>
        <w:t>Narration</w:t>
      </w:r>
      <w:r w:rsidRPr="00EA6EAA">
        <w:rPr>
          <w:i/>
          <w:sz w:val="28"/>
          <w:szCs w:val="28"/>
          <w:lang w:val="en-US"/>
        </w:rPr>
        <w:t xml:space="preserve"> generally means any kind of explaining or telling of something. It is usually used in reference to storytelling. </w:t>
      </w:r>
    </w:p>
    <w:p w:rsidR="005803DF" w:rsidRPr="00EA6EAA" w:rsidRDefault="005803DF" w:rsidP="0042524D">
      <w:pPr>
        <w:numPr>
          <w:ilvl w:val="0"/>
          <w:numId w:val="35"/>
        </w:numPr>
        <w:tabs>
          <w:tab w:val="left" w:pos="709"/>
        </w:tabs>
        <w:jc w:val="both"/>
        <w:rPr>
          <w:i/>
          <w:sz w:val="28"/>
          <w:szCs w:val="28"/>
          <w:lang w:val="en-US"/>
        </w:rPr>
      </w:pPr>
      <w:r w:rsidRPr="00EA6EAA">
        <w:rPr>
          <w:i/>
          <w:sz w:val="28"/>
          <w:szCs w:val="28"/>
          <w:lang w:val="en-US"/>
        </w:rPr>
        <w:t>the act of giving an account describing incidents or a course of events</w:t>
      </w:r>
    </w:p>
    <w:p w:rsidR="005803DF" w:rsidRPr="00EA6EAA" w:rsidRDefault="005803DF" w:rsidP="002C4B6E">
      <w:pPr>
        <w:numPr>
          <w:ilvl w:val="0"/>
          <w:numId w:val="35"/>
        </w:numPr>
        <w:ind w:left="0" w:firstLine="540"/>
        <w:jc w:val="both"/>
        <w:rPr>
          <w:i/>
          <w:sz w:val="28"/>
          <w:szCs w:val="28"/>
          <w:lang w:val="en-US"/>
        </w:rPr>
      </w:pPr>
      <w:r w:rsidRPr="00EA6EAA">
        <w:rPr>
          <w:i/>
          <w:sz w:val="28"/>
          <w:szCs w:val="28"/>
          <w:lang w:val="en-US"/>
        </w:rPr>
        <w:t>a message that tells the particulars of an act or occurrence or course of events; presented in writing or drama or cinema or as a radio or television program</w:t>
      </w:r>
    </w:p>
    <w:p w:rsidR="005803DF" w:rsidRPr="00EA6EAA" w:rsidRDefault="005803DF" w:rsidP="005803DF">
      <w:pPr>
        <w:ind w:firstLine="540"/>
        <w:jc w:val="both"/>
        <w:rPr>
          <w:sz w:val="28"/>
          <w:szCs w:val="28"/>
          <w:lang w:val="en-US"/>
        </w:rPr>
      </w:pPr>
      <w:r w:rsidRPr="00EA6EAA">
        <w:rPr>
          <w:b/>
          <w:sz w:val="28"/>
          <w:szCs w:val="28"/>
          <w:lang w:val="en-US"/>
        </w:rPr>
        <w:t>Inner monologue</w:t>
      </w:r>
      <w:r w:rsidRPr="00EA6EAA">
        <w:rPr>
          <w:sz w:val="28"/>
          <w:szCs w:val="28"/>
          <w:lang w:val="en-US"/>
        </w:rPr>
        <w:t xml:space="preserve"> </w:t>
      </w:r>
      <w:r w:rsidR="00C81B0A" w:rsidRPr="00EA6EAA">
        <w:rPr>
          <w:sz w:val="28"/>
          <w:szCs w:val="28"/>
          <w:lang w:val="en-US"/>
        </w:rPr>
        <w:t>–</w:t>
      </w:r>
      <w:r w:rsidRPr="00EA6EAA">
        <w:rPr>
          <w:sz w:val="28"/>
          <w:szCs w:val="28"/>
          <w:lang w:val="en-US"/>
        </w:rPr>
        <w:t xml:space="preserve"> favourite method of characterization. </w:t>
      </w:r>
    </w:p>
    <w:p w:rsidR="005803DF" w:rsidRPr="00EA6EAA" w:rsidRDefault="005803DF" w:rsidP="005803DF">
      <w:pPr>
        <w:ind w:firstLine="540"/>
        <w:jc w:val="both"/>
        <w:rPr>
          <w:sz w:val="28"/>
          <w:szCs w:val="28"/>
          <w:lang w:val="en-US"/>
        </w:rPr>
      </w:pPr>
      <w:r w:rsidRPr="00EA6EAA">
        <w:rPr>
          <w:b/>
          <w:i/>
          <w:sz w:val="28"/>
          <w:szCs w:val="28"/>
          <w:lang w:val="en-US"/>
        </w:rPr>
        <w:t>Internal monologue</w:t>
      </w:r>
      <w:r w:rsidRPr="00EA6EAA">
        <w:rPr>
          <w:sz w:val="28"/>
          <w:szCs w:val="28"/>
          <w:lang w:val="en-US"/>
        </w:rPr>
        <w:t xml:space="preserve">, also known as inner voice, internal speech, or verbal stream of consciousness is thinking in words. It also refers to the semi-constant internal monologue some people have with themselves at a conscious or semi-conscious level. Much of what people consciously report </w:t>
      </w:r>
      <w:r w:rsidR="00E45A74">
        <w:rPr>
          <w:sz w:val="28"/>
          <w:szCs w:val="28"/>
          <w:lang w:val="en-US"/>
        </w:rPr>
        <w:t>“</w:t>
      </w:r>
      <w:r w:rsidRPr="00EA6EAA">
        <w:rPr>
          <w:sz w:val="28"/>
          <w:szCs w:val="28"/>
          <w:lang w:val="en-US"/>
        </w:rPr>
        <w:t>thinking about</w:t>
      </w:r>
      <w:r w:rsidR="00E45A74">
        <w:rPr>
          <w:sz w:val="28"/>
          <w:szCs w:val="28"/>
          <w:lang w:val="en-US"/>
        </w:rPr>
        <w:t>”</w:t>
      </w:r>
      <w:r w:rsidRPr="00EA6EAA">
        <w:rPr>
          <w:sz w:val="28"/>
          <w:szCs w:val="28"/>
          <w:lang w:val="en-US"/>
        </w:rPr>
        <w:t xml:space="preserve"> may be thought of as an internal monologue, a conversation with oneself. Some of this can be considered as speech rehearsal.</w:t>
      </w:r>
    </w:p>
    <w:p w:rsidR="005803DF" w:rsidRPr="00EA6EAA" w:rsidRDefault="005803DF" w:rsidP="005803DF">
      <w:pPr>
        <w:ind w:firstLine="540"/>
        <w:jc w:val="both"/>
        <w:rPr>
          <w:sz w:val="28"/>
          <w:szCs w:val="28"/>
          <w:lang w:val="en-US"/>
        </w:rPr>
      </w:pPr>
      <w:r w:rsidRPr="00EA6EAA">
        <w:rPr>
          <w:b/>
          <w:i/>
          <w:sz w:val="28"/>
          <w:szCs w:val="28"/>
          <w:lang w:val="en-US"/>
        </w:rPr>
        <w:t>Interior monologue</w:t>
      </w:r>
      <w:r w:rsidRPr="00EA6EAA">
        <w:rPr>
          <w:sz w:val="28"/>
          <w:szCs w:val="28"/>
          <w:lang w:val="en-US"/>
        </w:rPr>
        <w:t>, in dramatic and nondramatic fiction, narrative technique that exhibits the thoughts passing through the minds of the protagonists. These ideas may be either loosely related impressions approaching free association or more rationally structured sequences of thought and emotion.</w:t>
      </w:r>
    </w:p>
    <w:p w:rsidR="005803DF" w:rsidRPr="00EA6EAA" w:rsidRDefault="005803DF" w:rsidP="005803DF">
      <w:pPr>
        <w:ind w:firstLine="539"/>
        <w:jc w:val="both"/>
        <w:rPr>
          <w:sz w:val="28"/>
          <w:szCs w:val="28"/>
          <w:lang w:val="en-US"/>
        </w:rPr>
      </w:pPr>
      <w:r w:rsidRPr="00EA6EAA">
        <w:rPr>
          <w:sz w:val="28"/>
          <w:szCs w:val="28"/>
          <w:lang w:val="en-US"/>
        </w:rPr>
        <w:t>An internal monologue, sometimes called an interior monologue, is a type of stream of consciousness. In it, the writer will show the inner thoughts of a person in the writer</w:t>
      </w:r>
      <w:r w:rsidR="00E45A74">
        <w:rPr>
          <w:sz w:val="28"/>
          <w:szCs w:val="28"/>
          <w:lang w:val="en-US"/>
        </w:rPr>
        <w:t>’</w:t>
      </w:r>
      <w:r w:rsidRPr="00EA6EAA">
        <w:rPr>
          <w:sz w:val="28"/>
          <w:szCs w:val="28"/>
          <w:lang w:val="en-US"/>
        </w:rPr>
        <w:t>s story. The writer will portray these inner thoughts in the same way and the same order that these thoughts enter the mind of the character. The writer will not write any description or commentary of the inner monologue.</w:t>
      </w:r>
    </w:p>
    <w:p w:rsidR="005803DF" w:rsidRPr="00EA6EAA" w:rsidRDefault="005803DF" w:rsidP="005803DF">
      <w:pPr>
        <w:ind w:firstLine="539"/>
        <w:jc w:val="both"/>
        <w:rPr>
          <w:sz w:val="28"/>
          <w:szCs w:val="28"/>
          <w:lang w:val="en-US"/>
        </w:rPr>
      </w:pPr>
      <w:r w:rsidRPr="00EA6EAA">
        <w:rPr>
          <w:sz w:val="28"/>
          <w:szCs w:val="28"/>
          <w:lang w:val="en-US"/>
        </w:rPr>
        <w:t xml:space="preserve">The inner monologue will also not be written in a grammatically correct style usually as the thoughts will come out of the character in a surge. Internal monologues can be found in both nondramatic and dramatic fiction as a </w:t>
      </w:r>
      <w:r w:rsidRPr="00EA6EAA">
        <w:rPr>
          <w:i/>
          <w:sz w:val="28"/>
          <w:szCs w:val="28"/>
          <w:lang w:val="en-US"/>
        </w:rPr>
        <w:t>form of narrative technique</w:t>
      </w:r>
      <w:r w:rsidRPr="00EA6EAA">
        <w:rPr>
          <w:sz w:val="28"/>
          <w:szCs w:val="28"/>
          <w:lang w:val="en-US"/>
        </w:rPr>
        <w:t xml:space="preserve">. Edouard Dujardin was the first writer to use the internal monologue </w:t>
      </w:r>
      <w:r w:rsidRPr="00EA6EAA">
        <w:rPr>
          <w:sz w:val="28"/>
          <w:szCs w:val="28"/>
          <w:lang w:val="en-US"/>
        </w:rPr>
        <w:lastRenderedPageBreak/>
        <w:t xml:space="preserve">frequently and artistically in his 1887 writing, </w:t>
      </w:r>
      <w:r w:rsidR="00E45A74">
        <w:rPr>
          <w:sz w:val="28"/>
          <w:szCs w:val="28"/>
          <w:lang w:val="en-US"/>
        </w:rPr>
        <w:t>“</w:t>
      </w:r>
      <w:r w:rsidRPr="00EA6EAA">
        <w:rPr>
          <w:sz w:val="28"/>
          <w:szCs w:val="28"/>
          <w:lang w:val="en-US"/>
        </w:rPr>
        <w:t>We</w:t>
      </w:r>
      <w:r w:rsidR="00E45A74">
        <w:rPr>
          <w:sz w:val="28"/>
          <w:szCs w:val="28"/>
          <w:lang w:val="en-US"/>
        </w:rPr>
        <w:t>’</w:t>
      </w:r>
      <w:r w:rsidRPr="00EA6EAA">
        <w:rPr>
          <w:sz w:val="28"/>
          <w:szCs w:val="28"/>
          <w:lang w:val="en-US"/>
        </w:rPr>
        <w:t>ll to the Woods No More.</w:t>
      </w:r>
      <w:r w:rsidR="00E45A74">
        <w:rPr>
          <w:sz w:val="28"/>
          <w:szCs w:val="28"/>
          <w:lang w:val="en-US"/>
        </w:rPr>
        <w:t>”</w:t>
      </w:r>
      <w:r w:rsidRPr="00EA6EAA">
        <w:rPr>
          <w:sz w:val="28"/>
          <w:szCs w:val="28"/>
          <w:lang w:val="en-US"/>
        </w:rPr>
        <w:t xml:space="preserve"> It soon then became a popular feature in 20</w:t>
      </w:r>
      <w:r w:rsidRPr="00E45A74">
        <w:rPr>
          <w:sz w:val="28"/>
          <w:szCs w:val="28"/>
          <w:vertAlign w:val="superscript"/>
          <w:lang w:val="en-US"/>
        </w:rPr>
        <w:t>th</w:t>
      </w:r>
      <w:r w:rsidRPr="00EA6EAA">
        <w:rPr>
          <w:sz w:val="28"/>
          <w:szCs w:val="28"/>
          <w:lang w:val="en-US"/>
        </w:rPr>
        <w:t>-century psychological books.</w:t>
      </w:r>
    </w:p>
    <w:p w:rsidR="005803DF" w:rsidRPr="00EA6EAA" w:rsidRDefault="005803DF" w:rsidP="005803DF">
      <w:pPr>
        <w:ind w:firstLine="539"/>
        <w:jc w:val="both"/>
        <w:rPr>
          <w:b/>
          <w:sz w:val="28"/>
          <w:szCs w:val="28"/>
          <w:lang w:val="en-US"/>
        </w:rPr>
      </w:pPr>
      <w:r w:rsidRPr="00EA6EAA">
        <w:rPr>
          <w:b/>
          <w:sz w:val="28"/>
          <w:szCs w:val="28"/>
          <w:lang w:val="en-US"/>
        </w:rPr>
        <w:t>Types of Narrative Point of View</w:t>
      </w:r>
      <w:r w:rsidR="00C81B0A">
        <w:rPr>
          <w:b/>
          <w:sz w:val="28"/>
          <w:szCs w:val="28"/>
          <w:lang w:val="en-US"/>
        </w:rPr>
        <w:t xml:space="preserve"> </w:t>
      </w:r>
      <w:r w:rsidR="00C81B0A" w:rsidRPr="00EA6EAA">
        <w:rPr>
          <w:sz w:val="28"/>
          <w:szCs w:val="28"/>
          <w:lang w:val="en-US"/>
        </w:rPr>
        <w:t>–</w:t>
      </w:r>
      <w:r w:rsidR="00C81B0A">
        <w:rPr>
          <w:sz w:val="28"/>
          <w:szCs w:val="28"/>
          <w:lang w:val="en-US"/>
        </w:rPr>
        <w:t xml:space="preserve"> </w:t>
      </w:r>
      <w:r w:rsidRPr="00EA6EAA">
        <w:rPr>
          <w:b/>
          <w:sz w:val="28"/>
          <w:szCs w:val="28"/>
          <w:lang w:val="en-US"/>
        </w:rPr>
        <w:t>from Moffett and McElheny</w:t>
      </w:r>
    </w:p>
    <w:p w:rsidR="005803DF" w:rsidRPr="00EA6EAA" w:rsidRDefault="002C4B6E" w:rsidP="005803DF">
      <w:pPr>
        <w:ind w:firstLine="539"/>
        <w:jc w:val="both"/>
        <w:rPr>
          <w:sz w:val="28"/>
          <w:szCs w:val="28"/>
          <w:lang w:val="en-US"/>
        </w:rPr>
      </w:pPr>
      <w:r>
        <w:rPr>
          <w:sz w:val="28"/>
          <w:szCs w:val="28"/>
          <w:lang w:val="en-US"/>
        </w:rPr>
        <w:t xml:space="preserve">1. </w:t>
      </w:r>
      <w:r w:rsidR="005803DF" w:rsidRPr="00EA6EAA">
        <w:rPr>
          <w:sz w:val="28"/>
          <w:szCs w:val="28"/>
          <w:lang w:val="en-US"/>
        </w:rPr>
        <w:t xml:space="preserve">Interior Monologue </w:t>
      </w:r>
      <w:r w:rsidR="00C81B0A" w:rsidRPr="00EA6EAA">
        <w:rPr>
          <w:sz w:val="28"/>
          <w:szCs w:val="28"/>
          <w:lang w:val="en-US"/>
        </w:rPr>
        <w:t>–</w:t>
      </w:r>
      <w:r w:rsidR="005803DF" w:rsidRPr="00EA6EAA">
        <w:rPr>
          <w:sz w:val="28"/>
          <w:szCs w:val="28"/>
          <w:lang w:val="en-US"/>
        </w:rPr>
        <w:t xml:space="preserve"> 1</w:t>
      </w:r>
      <w:r w:rsidR="005803DF" w:rsidRPr="00E45A74">
        <w:rPr>
          <w:sz w:val="28"/>
          <w:szCs w:val="28"/>
          <w:vertAlign w:val="superscript"/>
          <w:lang w:val="en-US"/>
        </w:rPr>
        <w:t>st</w:t>
      </w:r>
      <w:r w:rsidR="005803DF" w:rsidRPr="00EA6EAA">
        <w:rPr>
          <w:sz w:val="28"/>
          <w:szCs w:val="28"/>
          <w:lang w:val="en-US"/>
        </w:rPr>
        <w:t xml:space="preserve"> person, train of thought or stream of consciousness</w:t>
      </w:r>
    </w:p>
    <w:p w:rsidR="005803DF" w:rsidRPr="00EA6EAA" w:rsidRDefault="002C4B6E" w:rsidP="005803DF">
      <w:pPr>
        <w:ind w:firstLine="539"/>
        <w:jc w:val="both"/>
        <w:rPr>
          <w:sz w:val="28"/>
          <w:szCs w:val="28"/>
          <w:lang w:val="en-US"/>
        </w:rPr>
      </w:pPr>
      <w:r>
        <w:rPr>
          <w:sz w:val="28"/>
          <w:szCs w:val="28"/>
          <w:lang w:val="en-US"/>
        </w:rPr>
        <w:t xml:space="preserve">2. </w:t>
      </w:r>
      <w:r w:rsidR="005803DF" w:rsidRPr="00EA6EAA">
        <w:rPr>
          <w:sz w:val="28"/>
          <w:szCs w:val="28"/>
          <w:lang w:val="en-US"/>
        </w:rPr>
        <w:t xml:space="preserve">Dramatic Monologue </w:t>
      </w:r>
      <w:r w:rsidR="00C81B0A" w:rsidRPr="00EA6EAA">
        <w:rPr>
          <w:sz w:val="28"/>
          <w:szCs w:val="28"/>
          <w:lang w:val="en-US"/>
        </w:rPr>
        <w:t>–</w:t>
      </w:r>
      <w:r w:rsidR="005803DF" w:rsidRPr="00EA6EAA">
        <w:rPr>
          <w:sz w:val="28"/>
          <w:szCs w:val="28"/>
          <w:lang w:val="en-US"/>
        </w:rPr>
        <w:t xml:space="preserve"> 1</w:t>
      </w:r>
      <w:r w:rsidR="005803DF" w:rsidRPr="00E45A74">
        <w:rPr>
          <w:sz w:val="28"/>
          <w:szCs w:val="28"/>
          <w:vertAlign w:val="superscript"/>
          <w:lang w:val="en-US"/>
        </w:rPr>
        <w:t>st</w:t>
      </w:r>
      <w:r w:rsidR="005803DF" w:rsidRPr="00EA6EAA">
        <w:rPr>
          <w:sz w:val="28"/>
          <w:szCs w:val="28"/>
          <w:lang w:val="en-US"/>
        </w:rPr>
        <w:t xml:space="preserve"> person, narrator speaking to someone else; reader </w:t>
      </w:r>
      <w:r w:rsidR="00E45A74">
        <w:rPr>
          <w:sz w:val="28"/>
          <w:szCs w:val="28"/>
          <w:lang w:val="en-US"/>
        </w:rPr>
        <w:t>“</w:t>
      </w:r>
      <w:r w:rsidR="005803DF" w:rsidRPr="00EA6EAA">
        <w:rPr>
          <w:sz w:val="28"/>
          <w:szCs w:val="28"/>
          <w:lang w:val="en-US"/>
        </w:rPr>
        <w:t>overhears</w:t>
      </w:r>
      <w:r w:rsidR="00E45A74">
        <w:rPr>
          <w:sz w:val="28"/>
          <w:szCs w:val="28"/>
          <w:lang w:val="en-US"/>
        </w:rPr>
        <w:t>”</w:t>
      </w:r>
    </w:p>
    <w:p w:rsidR="005803DF" w:rsidRPr="00EA6EAA" w:rsidRDefault="00BA558B" w:rsidP="005803DF">
      <w:pPr>
        <w:ind w:firstLine="539"/>
        <w:jc w:val="both"/>
        <w:rPr>
          <w:sz w:val="28"/>
          <w:szCs w:val="28"/>
          <w:lang w:val="en-US"/>
        </w:rPr>
      </w:pPr>
      <w:r>
        <w:rPr>
          <w:sz w:val="28"/>
          <w:szCs w:val="28"/>
          <w:lang w:val="en-US"/>
        </w:rPr>
        <w:t xml:space="preserve">3. </w:t>
      </w:r>
      <w:r w:rsidR="005803DF" w:rsidRPr="00EA6EAA">
        <w:rPr>
          <w:sz w:val="28"/>
          <w:szCs w:val="28"/>
          <w:lang w:val="en-US"/>
        </w:rPr>
        <w:t xml:space="preserve">Letter Narration </w:t>
      </w:r>
      <w:r w:rsidR="00C81B0A" w:rsidRPr="00EA6EAA">
        <w:rPr>
          <w:sz w:val="28"/>
          <w:szCs w:val="28"/>
          <w:lang w:val="en-US"/>
        </w:rPr>
        <w:t>–</w:t>
      </w:r>
      <w:r w:rsidR="005803DF" w:rsidRPr="00EA6EAA">
        <w:rPr>
          <w:sz w:val="28"/>
          <w:szCs w:val="28"/>
          <w:lang w:val="en-US"/>
        </w:rPr>
        <w:t xml:space="preserve"> 1</w:t>
      </w:r>
      <w:r w:rsidR="005803DF" w:rsidRPr="00E45A74">
        <w:rPr>
          <w:sz w:val="28"/>
          <w:szCs w:val="28"/>
          <w:vertAlign w:val="superscript"/>
          <w:lang w:val="en-US"/>
        </w:rPr>
        <w:t>st</w:t>
      </w:r>
      <w:r w:rsidR="005803DF" w:rsidRPr="00EA6EAA">
        <w:rPr>
          <w:sz w:val="28"/>
          <w:szCs w:val="28"/>
          <w:lang w:val="en-US"/>
        </w:rPr>
        <w:t xml:space="preserve"> person, narrator writing a letter</w:t>
      </w:r>
    </w:p>
    <w:p w:rsidR="005803DF" w:rsidRPr="00EA6EAA" w:rsidRDefault="00BA558B" w:rsidP="005803DF">
      <w:pPr>
        <w:ind w:firstLine="539"/>
        <w:jc w:val="both"/>
        <w:rPr>
          <w:sz w:val="28"/>
          <w:szCs w:val="28"/>
          <w:lang w:val="en-US"/>
        </w:rPr>
      </w:pPr>
      <w:r>
        <w:rPr>
          <w:sz w:val="28"/>
          <w:szCs w:val="28"/>
          <w:lang w:val="en-US"/>
        </w:rPr>
        <w:t xml:space="preserve">4. </w:t>
      </w:r>
      <w:r w:rsidR="005803DF" w:rsidRPr="00EA6EAA">
        <w:rPr>
          <w:sz w:val="28"/>
          <w:szCs w:val="28"/>
          <w:lang w:val="en-US"/>
        </w:rPr>
        <w:t xml:space="preserve">Diary Narration </w:t>
      </w:r>
      <w:r w:rsidR="00C81B0A" w:rsidRPr="00EA6EAA">
        <w:rPr>
          <w:sz w:val="28"/>
          <w:szCs w:val="28"/>
          <w:lang w:val="en-US"/>
        </w:rPr>
        <w:t>–</w:t>
      </w:r>
      <w:r w:rsidR="005803DF" w:rsidRPr="00EA6EAA">
        <w:rPr>
          <w:sz w:val="28"/>
          <w:szCs w:val="28"/>
          <w:lang w:val="en-US"/>
        </w:rPr>
        <w:t xml:space="preserve"> 1</w:t>
      </w:r>
      <w:r w:rsidR="005803DF" w:rsidRPr="00E45A74">
        <w:rPr>
          <w:sz w:val="28"/>
          <w:szCs w:val="28"/>
          <w:vertAlign w:val="superscript"/>
          <w:lang w:val="en-US"/>
        </w:rPr>
        <w:t>st</w:t>
      </w:r>
      <w:r w:rsidR="005803DF" w:rsidRPr="00EA6EAA">
        <w:rPr>
          <w:sz w:val="28"/>
          <w:szCs w:val="28"/>
          <w:lang w:val="en-US"/>
        </w:rPr>
        <w:t xml:space="preserve"> person, narrator writing diary entries</w:t>
      </w:r>
    </w:p>
    <w:p w:rsidR="005803DF" w:rsidRPr="00EA6EAA" w:rsidRDefault="00BA558B" w:rsidP="005803DF">
      <w:pPr>
        <w:ind w:firstLine="539"/>
        <w:jc w:val="both"/>
        <w:rPr>
          <w:sz w:val="28"/>
          <w:szCs w:val="28"/>
          <w:lang w:val="en-US"/>
        </w:rPr>
      </w:pPr>
      <w:r>
        <w:rPr>
          <w:sz w:val="28"/>
          <w:szCs w:val="28"/>
          <w:lang w:val="en-US"/>
        </w:rPr>
        <w:t xml:space="preserve">5. </w:t>
      </w:r>
      <w:r w:rsidR="005803DF" w:rsidRPr="00EA6EAA">
        <w:rPr>
          <w:sz w:val="28"/>
          <w:szCs w:val="28"/>
          <w:lang w:val="en-US"/>
        </w:rPr>
        <w:t>Subjective Narration</w:t>
      </w:r>
      <w:r w:rsidR="00C81B0A">
        <w:rPr>
          <w:sz w:val="28"/>
          <w:szCs w:val="28"/>
          <w:lang w:val="en-US"/>
        </w:rPr>
        <w:t xml:space="preserve"> </w:t>
      </w:r>
      <w:r w:rsidR="00C81B0A" w:rsidRPr="00EA6EAA">
        <w:rPr>
          <w:sz w:val="28"/>
          <w:szCs w:val="28"/>
          <w:lang w:val="en-US"/>
        </w:rPr>
        <w:t>–</w:t>
      </w:r>
      <w:r w:rsidR="005803DF" w:rsidRPr="00EA6EAA">
        <w:rPr>
          <w:sz w:val="28"/>
          <w:szCs w:val="28"/>
          <w:lang w:val="en-US"/>
        </w:rPr>
        <w:t xml:space="preserve"> 1</w:t>
      </w:r>
      <w:r w:rsidR="005803DF" w:rsidRPr="00E45A74">
        <w:rPr>
          <w:sz w:val="28"/>
          <w:szCs w:val="28"/>
          <w:vertAlign w:val="superscript"/>
          <w:lang w:val="en-US"/>
        </w:rPr>
        <w:t>st</w:t>
      </w:r>
      <w:r w:rsidR="005803DF" w:rsidRPr="00EA6EAA">
        <w:rPr>
          <w:sz w:val="28"/>
          <w:szCs w:val="28"/>
          <w:lang w:val="en-US"/>
        </w:rPr>
        <w:t xml:space="preserve"> person, narrator seems unreliable, tries to get us to share their side, or assume values or views we don</w:t>
      </w:r>
      <w:r w:rsidR="00E45A74">
        <w:rPr>
          <w:sz w:val="28"/>
          <w:szCs w:val="28"/>
          <w:lang w:val="en-US"/>
        </w:rPr>
        <w:t>’</w:t>
      </w:r>
      <w:r w:rsidR="005803DF" w:rsidRPr="00EA6EAA">
        <w:rPr>
          <w:sz w:val="28"/>
          <w:szCs w:val="28"/>
          <w:lang w:val="en-US"/>
        </w:rPr>
        <w:t>t share.</w:t>
      </w:r>
    </w:p>
    <w:p w:rsidR="005803DF" w:rsidRPr="00EA6EAA" w:rsidRDefault="00BA558B" w:rsidP="005803DF">
      <w:pPr>
        <w:ind w:firstLine="539"/>
        <w:jc w:val="both"/>
        <w:rPr>
          <w:sz w:val="28"/>
          <w:szCs w:val="28"/>
          <w:lang w:val="en-US"/>
        </w:rPr>
      </w:pPr>
      <w:r>
        <w:rPr>
          <w:sz w:val="28"/>
          <w:szCs w:val="28"/>
          <w:lang w:val="en-US"/>
        </w:rPr>
        <w:t xml:space="preserve">6. </w:t>
      </w:r>
      <w:r w:rsidR="005803DF" w:rsidRPr="00EA6EAA">
        <w:rPr>
          <w:sz w:val="28"/>
          <w:szCs w:val="28"/>
          <w:lang w:val="en-US"/>
        </w:rPr>
        <w:t xml:space="preserve">Detached Autobiography </w:t>
      </w:r>
      <w:r w:rsidR="00C81B0A" w:rsidRPr="00EA6EAA">
        <w:rPr>
          <w:sz w:val="28"/>
          <w:szCs w:val="28"/>
          <w:lang w:val="en-US"/>
        </w:rPr>
        <w:t>–</w:t>
      </w:r>
      <w:r w:rsidR="005803DF" w:rsidRPr="00EA6EAA">
        <w:rPr>
          <w:sz w:val="28"/>
          <w:szCs w:val="28"/>
          <w:lang w:val="en-US"/>
        </w:rPr>
        <w:t xml:space="preserve"> 1</w:t>
      </w:r>
      <w:r w:rsidR="005803DF" w:rsidRPr="00E45A74">
        <w:rPr>
          <w:sz w:val="28"/>
          <w:szCs w:val="28"/>
          <w:vertAlign w:val="superscript"/>
          <w:lang w:val="en-US"/>
        </w:rPr>
        <w:t>st</w:t>
      </w:r>
      <w:r w:rsidR="005803DF" w:rsidRPr="00EA6EAA">
        <w:rPr>
          <w:sz w:val="28"/>
          <w:szCs w:val="28"/>
          <w:lang w:val="en-US"/>
        </w:rPr>
        <w:t xml:space="preserve"> person, narrator is reliable, guides reader. Narrator is main character, often reflecting on a past </w:t>
      </w:r>
      <w:r w:rsidR="00E45A74">
        <w:rPr>
          <w:sz w:val="28"/>
          <w:szCs w:val="28"/>
          <w:lang w:val="en-US"/>
        </w:rPr>
        <w:t>“</w:t>
      </w:r>
      <w:r w:rsidR="005803DF" w:rsidRPr="00EA6EAA">
        <w:rPr>
          <w:sz w:val="28"/>
          <w:szCs w:val="28"/>
          <w:lang w:val="en-US"/>
        </w:rPr>
        <w:t>self.</w:t>
      </w:r>
      <w:r w:rsidR="00E45A74">
        <w:rPr>
          <w:sz w:val="28"/>
          <w:szCs w:val="28"/>
          <w:lang w:val="en-US"/>
        </w:rPr>
        <w:t>”</w:t>
      </w:r>
      <w:r w:rsidR="005803DF" w:rsidRPr="00EA6EAA">
        <w:rPr>
          <w:sz w:val="28"/>
          <w:szCs w:val="28"/>
          <w:lang w:val="en-US"/>
        </w:rPr>
        <w:t xml:space="preserve"> </w:t>
      </w:r>
    </w:p>
    <w:p w:rsidR="005803DF" w:rsidRPr="00EA6EAA" w:rsidRDefault="005803DF" w:rsidP="005803DF">
      <w:pPr>
        <w:ind w:firstLine="539"/>
        <w:jc w:val="both"/>
        <w:rPr>
          <w:sz w:val="28"/>
          <w:szCs w:val="28"/>
          <w:lang w:val="en-US"/>
        </w:rPr>
      </w:pPr>
      <w:r w:rsidRPr="00EA6EAA">
        <w:rPr>
          <w:sz w:val="28"/>
          <w:szCs w:val="28"/>
          <w:lang w:val="en-US"/>
        </w:rPr>
        <w:t xml:space="preserve">7. Memoir or Observer Narration </w:t>
      </w:r>
      <w:r w:rsidR="00C81B0A" w:rsidRPr="00EA6EAA">
        <w:rPr>
          <w:sz w:val="28"/>
          <w:szCs w:val="28"/>
          <w:lang w:val="en-US"/>
        </w:rPr>
        <w:t>–</w:t>
      </w:r>
      <w:r w:rsidRPr="00EA6EAA">
        <w:rPr>
          <w:sz w:val="28"/>
          <w:szCs w:val="28"/>
          <w:lang w:val="en-US"/>
        </w:rPr>
        <w:t xml:space="preserve"> 1</w:t>
      </w:r>
      <w:r w:rsidRPr="00E45A74">
        <w:rPr>
          <w:sz w:val="28"/>
          <w:szCs w:val="28"/>
          <w:vertAlign w:val="superscript"/>
          <w:lang w:val="en-US"/>
        </w:rPr>
        <w:t>st</w:t>
      </w:r>
      <w:r w:rsidRPr="00EA6EAA">
        <w:rPr>
          <w:sz w:val="28"/>
          <w:szCs w:val="28"/>
          <w:lang w:val="en-US"/>
        </w:rPr>
        <w:t xml:space="preserve"> person, narrator is observer rather than main participant; narrator can be confident, eye-witness or </w:t>
      </w:r>
      <w:r w:rsidR="00E45A74">
        <w:rPr>
          <w:sz w:val="28"/>
          <w:szCs w:val="28"/>
          <w:lang w:val="en-US"/>
        </w:rPr>
        <w:t>“</w:t>
      </w:r>
      <w:r w:rsidRPr="00EA6EAA">
        <w:rPr>
          <w:sz w:val="28"/>
          <w:szCs w:val="28"/>
          <w:lang w:val="en-US"/>
        </w:rPr>
        <w:t>chorus</w:t>
      </w:r>
      <w:r w:rsidR="00E45A74">
        <w:rPr>
          <w:sz w:val="28"/>
          <w:szCs w:val="28"/>
          <w:lang w:val="en-US"/>
        </w:rPr>
        <w:t>”</w:t>
      </w:r>
      <w:r w:rsidRPr="00EA6EAA">
        <w:rPr>
          <w:sz w:val="28"/>
          <w:szCs w:val="28"/>
          <w:lang w:val="en-US"/>
        </w:rPr>
        <w:t xml:space="preserve"> (provides offsta</w:t>
      </w:r>
      <w:r w:rsidR="00BA558B">
        <w:rPr>
          <w:sz w:val="28"/>
          <w:szCs w:val="28"/>
          <w:lang w:val="en-US"/>
        </w:rPr>
        <w:t xml:space="preserve">ge or background information); </w:t>
      </w:r>
      <w:r w:rsidRPr="00EA6EAA">
        <w:rPr>
          <w:sz w:val="28"/>
          <w:szCs w:val="28"/>
          <w:lang w:val="en-US"/>
        </w:rPr>
        <w:t>Narrator can be reliable or unreliable.</w:t>
      </w:r>
    </w:p>
    <w:p w:rsidR="005803DF" w:rsidRPr="00EA6EAA" w:rsidRDefault="00BA558B" w:rsidP="005803DF">
      <w:pPr>
        <w:ind w:firstLine="539"/>
        <w:jc w:val="both"/>
        <w:rPr>
          <w:sz w:val="28"/>
          <w:szCs w:val="28"/>
          <w:lang w:val="en-US"/>
        </w:rPr>
      </w:pPr>
      <w:r>
        <w:rPr>
          <w:sz w:val="28"/>
          <w:szCs w:val="28"/>
          <w:lang w:val="en-US"/>
        </w:rPr>
        <w:t xml:space="preserve">8. </w:t>
      </w:r>
      <w:r w:rsidR="005803DF" w:rsidRPr="00EA6EAA">
        <w:rPr>
          <w:sz w:val="28"/>
          <w:szCs w:val="28"/>
          <w:lang w:val="en-US"/>
        </w:rPr>
        <w:t xml:space="preserve">Anonymous or Omniscient Narration, Single Character Point of View </w:t>
      </w:r>
      <w:r w:rsidR="00C81B0A" w:rsidRPr="00EA6EAA">
        <w:rPr>
          <w:sz w:val="28"/>
          <w:szCs w:val="28"/>
          <w:lang w:val="en-US"/>
        </w:rPr>
        <w:t>–</w:t>
      </w:r>
      <w:r w:rsidR="005803DF" w:rsidRPr="00EA6EAA">
        <w:rPr>
          <w:sz w:val="28"/>
          <w:szCs w:val="28"/>
          <w:lang w:val="en-US"/>
        </w:rPr>
        <w:t xml:space="preserve"> 3</w:t>
      </w:r>
      <w:r w:rsidR="005803DF" w:rsidRPr="00E45A74">
        <w:rPr>
          <w:sz w:val="28"/>
          <w:szCs w:val="28"/>
          <w:vertAlign w:val="superscript"/>
          <w:lang w:val="en-US"/>
        </w:rPr>
        <w:t>rd</w:t>
      </w:r>
      <w:r w:rsidR="005803DF" w:rsidRPr="00EA6EAA">
        <w:rPr>
          <w:sz w:val="28"/>
          <w:szCs w:val="28"/>
          <w:lang w:val="en-US"/>
        </w:rPr>
        <w:t xml:space="preserve"> person narrator is generally reliable; narrator is omniscient and ubiquitous in terms of knowing all abo</w:t>
      </w:r>
      <w:r w:rsidR="00881313">
        <w:rPr>
          <w:sz w:val="28"/>
          <w:szCs w:val="28"/>
          <w:lang w:val="en-US"/>
        </w:rPr>
        <w:t xml:space="preserve">ut ONE character in the story; </w:t>
      </w:r>
      <w:r w:rsidR="005803DF" w:rsidRPr="00EA6EAA">
        <w:rPr>
          <w:sz w:val="28"/>
          <w:szCs w:val="28"/>
          <w:lang w:val="en-US"/>
        </w:rPr>
        <w:t>story presented from one character</w:t>
      </w:r>
      <w:r w:rsidR="00E45A74">
        <w:rPr>
          <w:sz w:val="28"/>
          <w:szCs w:val="28"/>
          <w:lang w:val="en-US"/>
        </w:rPr>
        <w:t>’</w:t>
      </w:r>
      <w:r w:rsidR="005803DF" w:rsidRPr="00EA6EAA">
        <w:rPr>
          <w:sz w:val="28"/>
          <w:szCs w:val="28"/>
          <w:lang w:val="en-US"/>
        </w:rPr>
        <w:t>s vantage point.</w:t>
      </w:r>
    </w:p>
    <w:p w:rsidR="005803DF" w:rsidRPr="00EA6EAA" w:rsidRDefault="00BA558B" w:rsidP="005803DF">
      <w:pPr>
        <w:ind w:firstLine="539"/>
        <w:jc w:val="both"/>
        <w:rPr>
          <w:sz w:val="28"/>
          <w:szCs w:val="28"/>
          <w:lang w:val="en-US"/>
        </w:rPr>
      </w:pPr>
      <w:r>
        <w:rPr>
          <w:sz w:val="28"/>
          <w:szCs w:val="28"/>
          <w:lang w:val="en-US"/>
        </w:rPr>
        <w:t xml:space="preserve">9. </w:t>
      </w:r>
      <w:r w:rsidR="005803DF" w:rsidRPr="00EA6EAA">
        <w:rPr>
          <w:sz w:val="28"/>
          <w:szCs w:val="28"/>
          <w:lang w:val="en-US"/>
        </w:rPr>
        <w:t xml:space="preserve">Anonymous or Omniscient Narration, Dual Character Point of View </w:t>
      </w:r>
      <w:r w:rsidR="00C81B0A" w:rsidRPr="00EA6EAA">
        <w:rPr>
          <w:sz w:val="28"/>
          <w:szCs w:val="28"/>
          <w:lang w:val="en-US"/>
        </w:rPr>
        <w:t>–</w:t>
      </w:r>
      <w:r w:rsidR="005803DF" w:rsidRPr="00EA6EAA">
        <w:rPr>
          <w:sz w:val="28"/>
          <w:szCs w:val="28"/>
          <w:lang w:val="en-US"/>
        </w:rPr>
        <w:t xml:space="preserve"> 3</w:t>
      </w:r>
      <w:r w:rsidR="005803DF" w:rsidRPr="00E45A74">
        <w:rPr>
          <w:sz w:val="28"/>
          <w:szCs w:val="28"/>
          <w:vertAlign w:val="superscript"/>
          <w:lang w:val="en-US"/>
        </w:rPr>
        <w:t>rd</w:t>
      </w:r>
      <w:r w:rsidR="005803DF" w:rsidRPr="00EA6EAA">
        <w:rPr>
          <w:sz w:val="28"/>
          <w:szCs w:val="28"/>
          <w:lang w:val="en-US"/>
        </w:rPr>
        <w:t xml:space="preserve"> person, generally reliable narrator presents inner life of two characters; knows all there is to know about these two characters.</w:t>
      </w:r>
    </w:p>
    <w:p w:rsidR="005803DF" w:rsidRPr="00EA6EAA" w:rsidRDefault="00BA558B" w:rsidP="005803DF">
      <w:pPr>
        <w:ind w:firstLine="539"/>
        <w:jc w:val="both"/>
        <w:rPr>
          <w:sz w:val="28"/>
          <w:szCs w:val="28"/>
          <w:lang w:val="en-US"/>
        </w:rPr>
      </w:pPr>
      <w:r>
        <w:rPr>
          <w:sz w:val="28"/>
          <w:szCs w:val="28"/>
          <w:lang w:val="en-US"/>
        </w:rPr>
        <w:t xml:space="preserve">10. </w:t>
      </w:r>
      <w:r w:rsidR="005803DF" w:rsidRPr="00EA6EAA">
        <w:rPr>
          <w:sz w:val="28"/>
          <w:szCs w:val="28"/>
          <w:lang w:val="en-US"/>
        </w:rPr>
        <w:t xml:space="preserve">Anonymous or Omniscient Narration, Multiple Character Point of View </w:t>
      </w:r>
      <w:r w:rsidR="00C81B0A" w:rsidRPr="00EA6EAA">
        <w:rPr>
          <w:sz w:val="28"/>
          <w:szCs w:val="28"/>
          <w:lang w:val="en-US"/>
        </w:rPr>
        <w:t>–</w:t>
      </w:r>
      <w:r w:rsidR="005803DF" w:rsidRPr="00EA6EAA">
        <w:rPr>
          <w:sz w:val="28"/>
          <w:szCs w:val="28"/>
          <w:lang w:val="en-US"/>
        </w:rPr>
        <w:t xml:space="preserve"> 3</w:t>
      </w:r>
      <w:r w:rsidR="005803DF" w:rsidRPr="00E45A74">
        <w:rPr>
          <w:sz w:val="28"/>
          <w:szCs w:val="28"/>
          <w:vertAlign w:val="superscript"/>
          <w:lang w:val="en-US"/>
        </w:rPr>
        <w:t>rd</w:t>
      </w:r>
      <w:r w:rsidR="005803DF" w:rsidRPr="00EA6EAA">
        <w:rPr>
          <w:sz w:val="28"/>
          <w:szCs w:val="28"/>
          <w:lang w:val="en-US"/>
        </w:rPr>
        <w:t xml:space="preserve"> person narrator presents inner life, thoughts, actions of several characters</w:t>
      </w:r>
    </w:p>
    <w:p w:rsidR="005803DF" w:rsidRPr="00EA6EAA" w:rsidRDefault="00BA558B" w:rsidP="005803DF">
      <w:pPr>
        <w:ind w:firstLine="539"/>
        <w:jc w:val="both"/>
        <w:rPr>
          <w:sz w:val="28"/>
          <w:szCs w:val="28"/>
          <w:lang w:val="en-US"/>
        </w:rPr>
      </w:pPr>
      <w:r>
        <w:rPr>
          <w:sz w:val="28"/>
          <w:szCs w:val="28"/>
          <w:lang w:val="en-US"/>
        </w:rPr>
        <w:t xml:space="preserve">11. </w:t>
      </w:r>
      <w:r w:rsidR="005803DF" w:rsidRPr="00EA6EAA">
        <w:rPr>
          <w:sz w:val="28"/>
          <w:szCs w:val="28"/>
          <w:lang w:val="en-US"/>
        </w:rPr>
        <w:t xml:space="preserve">Anonymous or Omniscient Narration, No Character Point of View </w:t>
      </w:r>
      <w:r w:rsidR="00C81B0A" w:rsidRPr="00EA6EAA">
        <w:rPr>
          <w:sz w:val="28"/>
          <w:szCs w:val="28"/>
          <w:lang w:val="en-US"/>
        </w:rPr>
        <w:t>–</w:t>
      </w:r>
      <w:r w:rsidR="005803DF" w:rsidRPr="00EA6EAA">
        <w:rPr>
          <w:sz w:val="28"/>
          <w:szCs w:val="28"/>
          <w:lang w:val="en-US"/>
        </w:rPr>
        <w:t xml:space="preserve"> 3</w:t>
      </w:r>
      <w:r w:rsidR="005803DF" w:rsidRPr="00E45A74">
        <w:rPr>
          <w:sz w:val="28"/>
          <w:szCs w:val="28"/>
          <w:vertAlign w:val="superscript"/>
          <w:lang w:val="en-US"/>
        </w:rPr>
        <w:t>rd</w:t>
      </w:r>
      <w:r w:rsidR="005803DF" w:rsidRPr="00EA6EAA">
        <w:rPr>
          <w:sz w:val="28"/>
          <w:szCs w:val="28"/>
          <w:lang w:val="en-US"/>
        </w:rPr>
        <w:t xml:space="preserve"> person narrator, generally reliable, stays OUT of minds of characters; presents story in eyewitness or </w:t>
      </w:r>
      <w:r w:rsidR="00E45A74">
        <w:rPr>
          <w:sz w:val="28"/>
          <w:szCs w:val="28"/>
          <w:lang w:val="en-US"/>
        </w:rPr>
        <w:t>“</w:t>
      </w:r>
      <w:r w:rsidR="005803DF" w:rsidRPr="00EA6EAA">
        <w:rPr>
          <w:sz w:val="28"/>
          <w:szCs w:val="28"/>
          <w:lang w:val="en-US"/>
        </w:rPr>
        <w:t>chorus</w:t>
      </w:r>
      <w:r w:rsidR="00E45A74">
        <w:rPr>
          <w:sz w:val="28"/>
          <w:szCs w:val="28"/>
          <w:lang w:val="en-US"/>
        </w:rPr>
        <w:t>”</w:t>
      </w:r>
      <w:r w:rsidR="005803DF" w:rsidRPr="00EA6EAA">
        <w:rPr>
          <w:sz w:val="28"/>
          <w:szCs w:val="28"/>
          <w:lang w:val="en-US"/>
        </w:rPr>
        <w:t xml:space="preserve"> account; narrator is not a confident, does not present characters</w:t>
      </w:r>
      <w:r w:rsidR="00E45A74">
        <w:rPr>
          <w:sz w:val="28"/>
          <w:szCs w:val="28"/>
          <w:lang w:val="en-US"/>
        </w:rPr>
        <w:t>’</w:t>
      </w:r>
      <w:r w:rsidR="005803DF" w:rsidRPr="00EA6EAA">
        <w:rPr>
          <w:sz w:val="28"/>
          <w:szCs w:val="28"/>
          <w:lang w:val="en-US"/>
        </w:rPr>
        <w:t xml:space="preserve"> thoughts</w:t>
      </w:r>
    </w:p>
    <w:p w:rsidR="005803DF" w:rsidRPr="00EA6EAA" w:rsidRDefault="007E7F40" w:rsidP="005803DF">
      <w:pPr>
        <w:ind w:firstLine="540"/>
        <w:jc w:val="both"/>
        <w:rPr>
          <w:b/>
          <w:sz w:val="28"/>
          <w:szCs w:val="28"/>
          <w:lang w:val="en-US"/>
        </w:rPr>
      </w:pPr>
      <w:r w:rsidRPr="00EA6EAA">
        <w:rPr>
          <w:b/>
          <w:bCs/>
          <w:sz w:val="28"/>
          <w:szCs w:val="28"/>
          <w:lang w:val="en-US"/>
        </w:rPr>
        <w:t>Theme</w:t>
      </w:r>
      <w:r w:rsidR="005803DF" w:rsidRPr="00EA6EAA">
        <w:rPr>
          <w:b/>
          <w:sz w:val="28"/>
          <w:szCs w:val="28"/>
          <w:lang w:val="en-US"/>
        </w:rPr>
        <w:t xml:space="preserve"> </w:t>
      </w:r>
    </w:p>
    <w:p w:rsidR="005803DF" w:rsidRPr="00EA6EAA" w:rsidRDefault="005803DF" w:rsidP="005803DF">
      <w:pPr>
        <w:ind w:firstLine="540"/>
        <w:jc w:val="both"/>
        <w:rPr>
          <w:sz w:val="28"/>
          <w:szCs w:val="28"/>
          <w:lang w:val="en-US"/>
        </w:rPr>
      </w:pPr>
      <w:r w:rsidRPr="00EA6EAA">
        <w:rPr>
          <w:sz w:val="28"/>
          <w:szCs w:val="28"/>
          <w:lang w:val="en-US"/>
        </w:rPr>
        <w:t>a subject of discourse, discussion, meditation, or composition; topic</w:t>
      </w:r>
      <w:r w:rsidR="00881313">
        <w:rPr>
          <w:sz w:val="28"/>
          <w:szCs w:val="28"/>
          <w:lang w:val="en-US"/>
        </w:rPr>
        <w:t>;</w:t>
      </w:r>
    </w:p>
    <w:p w:rsidR="005803DF" w:rsidRPr="00EA6EAA" w:rsidRDefault="005803DF" w:rsidP="005803DF">
      <w:pPr>
        <w:ind w:firstLine="540"/>
        <w:jc w:val="both"/>
        <w:rPr>
          <w:sz w:val="28"/>
          <w:szCs w:val="28"/>
          <w:lang w:val="en-US"/>
        </w:rPr>
      </w:pPr>
      <w:r w:rsidRPr="00EA6EAA">
        <w:rPr>
          <w:sz w:val="28"/>
          <w:szCs w:val="28"/>
          <w:lang w:val="en-US"/>
        </w:rPr>
        <w:t>a unifying or dominant idea, m</w:t>
      </w:r>
      <w:r w:rsidR="00881313">
        <w:rPr>
          <w:sz w:val="28"/>
          <w:szCs w:val="28"/>
          <w:lang w:val="en-US"/>
        </w:rPr>
        <w:t>otif, etc., as in a work of art;</w:t>
      </w:r>
    </w:p>
    <w:p w:rsidR="005803DF" w:rsidRPr="00EA6EAA" w:rsidRDefault="005803DF" w:rsidP="005803DF">
      <w:pPr>
        <w:ind w:firstLine="540"/>
        <w:jc w:val="both"/>
        <w:rPr>
          <w:sz w:val="28"/>
          <w:szCs w:val="28"/>
          <w:lang w:val="en-US"/>
        </w:rPr>
      </w:pPr>
      <w:r w:rsidRPr="00EA6EAA">
        <w:rPr>
          <w:sz w:val="28"/>
          <w:szCs w:val="28"/>
          <w:lang w:val="en-US"/>
        </w:rPr>
        <w:t>the main subject that is being discussed or described in a piece of writing, a movie, etc.</w:t>
      </w:r>
      <w:r w:rsidR="00881313">
        <w:rPr>
          <w:sz w:val="28"/>
          <w:szCs w:val="28"/>
          <w:lang w:val="en-US"/>
        </w:rPr>
        <w:t>;</w:t>
      </w:r>
    </w:p>
    <w:p w:rsidR="005803DF" w:rsidRPr="00EA6EAA" w:rsidRDefault="005803DF" w:rsidP="005803DF">
      <w:pPr>
        <w:ind w:firstLine="540"/>
        <w:jc w:val="both"/>
        <w:rPr>
          <w:sz w:val="28"/>
          <w:szCs w:val="28"/>
          <w:lang w:val="en-US"/>
        </w:rPr>
      </w:pPr>
      <w:r w:rsidRPr="00EA6EAA">
        <w:rPr>
          <w:sz w:val="28"/>
          <w:szCs w:val="28"/>
          <w:lang w:val="en-US"/>
        </w:rPr>
        <w:t>a subject or topic of discourse or of artistic representation</w:t>
      </w:r>
      <w:r w:rsidR="00881313">
        <w:rPr>
          <w:sz w:val="28"/>
          <w:szCs w:val="28"/>
          <w:lang w:val="en-US"/>
        </w:rPr>
        <w:t>.</w:t>
      </w:r>
    </w:p>
    <w:p w:rsidR="005803DF" w:rsidRPr="00EA6EAA" w:rsidRDefault="005803DF" w:rsidP="005803DF">
      <w:pPr>
        <w:ind w:firstLine="540"/>
        <w:jc w:val="both"/>
        <w:rPr>
          <w:sz w:val="28"/>
          <w:szCs w:val="28"/>
          <w:lang w:val="en-US"/>
        </w:rPr>
      </w:pPr>
      <w:r w:rsidRPr="00EA6EAA">
        <w:rPr>
          <w:sz w:val="28"/>
          <w:szCs w:val="28"/>
          <w:lang w:val="en-US"/>
        </w:rPr>
        <w:t>A theme can be an underlying topic of a discussion or a recurring idea in an artistic work.</w:t>
      </w:r>
    </w:p>
    <w:p w:rsidR="005803DF" w:rsidRPr="00EA6EAA" w:rsidRDefault="005803DF" w:rsidP="005803DF">
      <w:pPr>
        <w:ind w:firstLine="540"/>
        <w:jc w:val="both"/>
        <w:rPr>
          <w:sz w:val="28"/>
          <w:szCs w:val="28"/>
          <w:lang w:val="en-US"/>
        </w:rPr>
      </w:pPr>
      <w:r w:rsidRPr="00EA6EAA">
        <w:rPr>
          <w:sz w:val="28"/>
          <w:szCs w:val="28"/>
          <w:lang w:val="en-US"/>
        </w:rPr>
        <w:t>Theme is defined as a main idea or an underlying meaning of a literary work that may be stated directly or indirectly.</w:t>
      </w:r>
    </w:p>
    <w:p w:rsidR="005803DF" w:rsidRPr="00EA6EAA" w:rsidRDefault="005803DF" w:rsidP="005803DF">
      <w:pPr>
        <w:ind w:firstLine="540"/>
        <w:jc w:val="both"/>
        <w:rPr>
          <w:sz w:val="28"/>
          <w:szCs w:val="28"/>
          <w:lang w:val="en-US"/>
        </w:rPr>
      </w:pPr>
      <w:r w:rsidRPr="00EA6EAA">
        <w:rPr>
          <w:sz w:val="28"/>
          <w:szCs w:val="28"/>
          <w:lang w:val="en-US"/>
        </w:rPr>
        <w:t>Major and minor themes are two types of themes that appear in literary works. A major theme is an idea that a writer repeats in his work, making it the most significant idea in a literary work. A minor theme, on the other hand, refers to an idea that appears in a work briefly and gives way to another minor theme.</w:t>
      </w:r>
    </w:p>
    <w:p w:rsidR="005803DF" w:rsidRPr="00EA6EAA" w:rsidRDefault="005803DF" w:rsidP="005803DF">
      <w:pPr>
        <w:ind w:firstLine="539"/>
        <w:jc w:val="both"/>
        <w:rPr>
          <w:i/>
          <w:sz w:val="28"/>
          <w:szCs w:val="28"/>
          <w:lang w:val="en-US"/>
        </w:rPr>
      </w:pPr>
      <w:r w:rsidRPr="00EA6EAA">
        <w:rPr>
          <w:i/>
          <w:sz w:val="28"/>
          <w:szCs w:val="28"/>
          <w:lang w:val="en-US"/>
        </w:rPr>
        <w:t>Difference between a Theme and a Subject</w:t>
      </w:r>
    </w:p>
    <w:p w:rsidR="005803DF" w:rsidRPr="00EA6EAA" w:rsidRDefault="005803DF" w:rsidP="005803DF">
      <w:pPr>
        <w:ind w:firstLine="539"/>
        <w:jc w:val="both"/>
        <w:rPr>
          <w:sz w:val="28"/>
          <w:szCs w:val="28"/>
          <w:lang w:val="en-US"/>
        </w:rPr>
      </w:pPr>
      <w:r w:rsidRPr="00EA6EAA">
        <w:rPr>
          <w:sz w:val="28"/>
          <w:szCs w:val="28"/>
          <w:lang w:val="en-US"/>
        </w:rPr>
        <w:t xml:space="preserve">It is important not to confuse a theme of a literary work with its subject. Subject is a topic which acts as a foundation for a literary work while a theme is an opinion </w:t>
      </w:r>
      <w:r w:rsidRPr="00EA6EAA">
        <w:rPr>
          <w:sz w:val="28"/>
          <w:szCs w:val="28"/>
          <w:lang w:val="en-US"/>
        </w:rPr>
        <w:lastRenderedPageBreak/>
        <w:t>expressed on the subject. For example, a writer may choose a subject of war for his story and the theme of a story may be writer’s personal opinion that war is a curse for humanity. Usually, it is up to the readers to explore a theme of a literary work by analyzing characters, plot and other literary devices.</w:t>
      </w:r>
    </w:p>
    <w:p w:rsidR="005803DF" w:rsidRPr="00EA6EAA" w:rsidRDefault="005803DF" w:rsidP="005803DF">
      <w:pPr>
        <w:ind w:firstLine="539"/>
        <w:jc w:val="both"/>
        <w:rPr>
          <w:i/>
          <w:sz w:val="28"/>
          <w:szCs w:val="28"/>
          <w:lang w:val="en-US"/>
        </w:rPr>
      </w:pPr>
      <w:r w:rsidRPr="00EA6EAA">
        <w:rPr>
          <w:i/>
          <w:sz w:val="28"/>
          <w:szCs w:val="28"/>
          <w:lang w:val="en-US"/>
        </w:rPr>
        <w:t>Presentation of Themes</w:t>
      </w:r>
    </w:p>
    <w:p w:rsidR="002209B2" w:rsidRPr="007E7F40" w:rsidRDefault="005803DF" w:rsidP="007E7F40">
      <w:pPr>
        <w:ind w:firstLine="539"/>
        <w:jc w:val="both"/>
        <w:rPr>
          <w:sz w:val="28"/>
          <w:szCs w:val="28"/>
          <w:lang w:val="en-US"/>
        </w:rPr>
      </w:pPr>
      <w:r w:rsidRPr="00EA6EAA">
        <w:rPr>
          <w:sz w:val="28"/>
          <w:szCs w:val="28"/>
          <w:lang w:val="en-US"/>
        </w:rPr>
        <w:t>A writer presents themes in a literary work through several ways. A writer may express a theme through the feelings of his main character about the subject he has chosen to write about. Similarly, themes are presented through thoughts and conversations of different characters. Moreover, the experiences of the main character in the course of a literary work give us an idea about its theme. Finally, the actions and events taking place in a narrative are consequential in determining its theme.</w:t>
      </w:r>
    </w:p>
    <w:p w:rsidR="005803DF" w:rsidRPr="00EA6EAA" w:rsidRDefault="005803DF" w:rsidP="005803DF">
      <w:pPr>
        <w:ind w:firstLine="539"/>
        <w:jc w:val="both"/>
        <w:rPr>
          <w:i/>
          <w:sz w:val="28"/>
          <w:szCs w:val="28"/>
          <w:lang w:val="en-US"/>
        </w:rPr>
      </w:pPr>
      <w:r w:rsidRPr="00EA6EAA">
        <w:rPr>
          <w:i/>
          <w:sz w:val="28"/>
          <w:szCs w:val="28"/>
          <w:lang w:val="en-US"/>
        </w:rPr>
        <w:t>Theme Examples in Literature</w:t>
      </w:r>
    </w:p>
    <w:p w:rsidR="005803DF" w:rsidRPr="00EA6EAA" w:rsidRDefault="005803DF" w:rsidP="005803DF">
      <w:pPr>
        <w:ind w:firstLine="539"/>
        <w:jc w:val="both"/>
        <w:rPr>
          <w:sz w:val="28"/>
          <w:szCs w:val="28"/>
          <w:u w:val="single"/>
          <w:lang w:val="en-US"/>
        </w:rPr>
      </w:pPr>
      <w:r w:rsidRPr="00EA6EAA">
        <w:rPr>
          <w:sz w:val="28"/>
          <w:szCs w:val="28"/>
          <w:u w:val="single"/>
          <w:lang w:val="en-US"/>
        </w:rPr>
        <w:t>Example #1</w:t>
      </w:r>
    </w:p>
    <w:p w:rsidR="005803DF" w:rsidRPr="00EA6EAA" w:rsidRDefault="005803DF" w:rsidP="005803DF">
      <w:pPr>
        <w:ind w:firstLine="539"/>
        <w:jc w:val="both"/>
        <w:rPr>
          <w:sz w:val="28"/>
          <w:szCs w:val="28"/>
          <w:lang w:val="en-US"/>
        </w:rPr>
      </w:pPr>
      <w:r w:rsidRPr="00EA6EAA">
        <w:rPr>
          <w:sz w:val="28"/>
          <w:szCs w:val="28"/>
          <w:lang w:val="en-US"/>
        </w:rPr>
        <w:t>Love and friendship are frequently occurring themes in literature. They generate emotional twists and turns in a narrative and can lead to a variety of endings: happy, sad or bittersweet. The following are famous literary works with love and friendship themes:</w:t>
      </w:r>
    </w:p>
    <w:p w:rsidR="005803DF" w:rsidRPr="00EA6EAA" w:rsidRDefault="005803DF" w:rsidP="005803DF">
      <w:pPr>
        <w:ind w:firstLine="539"/>
        <w:jc w:val="both"/>
        <w:rPr>
          <w:sz w:val="28"/>
          <w:szCs w:val="28"/>
          <w:lang w:val="en-US"/>
        </w:rPr>
      </w:pPr>
      <w:r w:rsidRPr="00EA6EAA">
        <w:rPr>
          <w:sz w:val="28"/>
          <w:szCs w:val="28"/>
          <w:lang w:val="en-US"/>
        </w:rPr>
        <w:t>Romeo and Juliet by William Shakespeare</w:t>
      </w:r>
    </w:p>
    <w:p w:rsidR="005803DF" w:rsidRPr="00EA6EAA" w:rsidRDefault="005803DF" w:rsidP="005803DF">
      <w:pPr>
        <w:ind w:firstLine="539"/>
        <w:jc w:val="both"/>
        <w:rPr>
          <w:sz w:val="28"/>
          <w:szCs w:val="28"/>
          <w:lang w:val="en-US"/>
        </w:rPr>
      </w:pPr>
      <w:r w:rsidRPr="00EA6EAA">
        <w:rPr>
          <w:sz w:val="28"/>
          <w:szCs w:val="28"/>
          <w:lang w:val="en-US"/>
        </w:rPr>
        <w:t>Wuthering Heights by Emily Bronte</w:t>
      </w:r>
    </w:p>
    <w:p w:rsidR="005803DF" w:rsidRPr="00EA6EAA" w:rsidRDefault="005803DF" w:rsidP="005803DF">
      <w:pPr>
        <w:ind w:firstLine="539"/>
        <w:jc w:val="both"/>
        <w:rPr>
          <w:sz w:val="28"/>
          <w:szCs w:val="28"/>
          <w:lang w:val="en-US"/>
        </w:rPr>
      </w:pPr>
      <w:r w:rsidRPr="00EA6EAA">
        <w:rPr>
          <w:sz w:val="28"/>
          <w:szCs w:val="28"/>
          <w:lang w:val="en-US"/>
        </w:rPr>
        <w:t>Anna Karenina by Leo Tolstoy</w:t>
      </w:r>
    </w:p>
    <w:p w:rsidR="005803DF" w:rsidRPr="00EA6EAA" w:rsidRDefault="005803DF" w:rsidP="005803DF">
      <w:pPr>
        <w:ind w:firstLine="539"/>
        <w:jc w:val="both"/>
        <w:rPr>
          <w:sz w:val="28"/>
          <w:szCs w:val="28"/>
          <w:lang w:val="en-US"/>
        </w:rPr>
      </w:pPr>
      <w:r w:rsidRPr="00EA6EAA">
        <w:rPr>
          <w:sz w:val="28"/>
          <w:szCs w:val="28"/>
          <w:lang w:val="en-US"/>
        </w:rPr>
        <w:t>Sense and Sensibility by Jane Austen</w:t>
      </w:r>
    </w:p>
    <w:p w:rsidR="005803DF" w:rsidRPr="00EA6EAA" w:rsidRDefault="005803DF" w:rsidP="005803DF">
      <w:pPr>
        <w:ind w:firstLine="539"/>
        <w:jc w:val="both"/>
        <w:rPr>
          <w:sz w:val="28"/>
          <w:szCs w:val="28"/>
          <w:lang w:val="en-US"/>
        </w:rPr>
      </w:pPr>
      <w:r w:rsidRPr="00EA6EAA">
        <w:rPr>
          <w:sz w:val="28"/>
          <w:szCs w:val="28"/>
          <w:lang w:val="en-US"/>
        </w:rPr>
        <w:t>Pride and Prejudice by Jane Austen</w:t>
      </w:r>
    </w:p>
    <w:p w:rsidR="002209B2" w:rsidRDefault="002209B2" w:rsidP="005803DF">
      <w:pPr>
        <w:ind w:firstLine="539"/>
        <w:jc w:val="both"/>
        <w:rPr>
          <w:sz w:val="28"/>
          <w:szCs w:val="28"/>
          <w:u w:val="single"/>
          <w:lang w:val="en-US"/>
        </w:rPr>
      </w:pPr>
    </w:p>
    <w:p w:rsidR="005803DF" w:rsidRPr="00EA6EAA" w:rsidRDefault="005803DF" w:rsidP="005803DF">
      <w:pPr>
        <w:ind w:firstLine="539"/>
        <w:jc w:val="both"/>
        <w:rPr>
          <w:sz w:val="28"/>
          <w:szCs w:val="28"/>
          <w:u w:val="single"/>
          <w:lang w:val="en-US"/>
        </w:rPr>
      </w:pPr>
      <w:r w:rsidRPr="00EA6EAA">
        <w:rPr>
          <w:sz w:val="28"/>
          <w:szCs w:val="28"/>
          <w:u w:val="single"/>
          <w:lang w:val="en-US"/>
        </w:rPr>
        <w:t>Example #2</w:t>
      </w:r>
    </w:p>
    <w:p w:rsidR="005803DF" w:rsidRPr="00EA6EAA" w:rsidRDefault="005803DF" w:rsidP="005803DF">
      <w:pPr>
        <w:ind w:firstLine="539"/>
        <w:jc w:val="both"/>
        <w:rPr>
          <w:sz w:val="28"/>
          <w:szCs w:val="28"/>
          <w:lang w:val="en-US"/>
        </w:rPr>
      </w:pPr>
      <w:r w:rsidRPr="00EA6EAA">
        <w:rPr>
          <w:sz w:val="28"/>
          <w:szCs w:val="28"/>
          <w:lang w:val="en-US"/>
        </w:rPr>
        <w:t>The theme of war has been explored in literature since ancient times. The literary woks utilizing this theme may either glorify or criticize the idea of war. Most recent literary works portray war as a curse for humanity due to the suffering it inflicts. Some famous examples are:</w:t>
      </w:r>
    </w:p>
    <w:p w:rsidR="005803DF" w:rsidRPr="00EA6EAA" w:rsidRDefault="005803DF" w:rsidP="005803DF">
      <w:pPr>
        <w:ind w:firstLine="539"/>
        <w:jc w:val="both"/>
        <w:rPr>
          <w:sz w:val="28"/>
          <w:szCs w:val="28"/>
          <w:lang w:val="en-US"/>
        </w:rPr>
      </w:pPr>
      <w:r w:rsidRPr="00EA6EAA">
        <w:rPr>
          <w:sz w:val="28"/>
          <w:szCs w:val="28"/>
          <w:lang w:val="en-US"/>
        </w:rPr>
        <w:t>Iliad and Odyssey by Homer</w:t>
      </w:r>
    </w:p>
    <w:p w:rsidR="005803DF" w:rsidRPr="00EA6EAA" w:rsidRDefault="005803DF" w:rsidP="005803DF">
      <w:pPr>
        <w:ind w:firstLine="539"/>
        <w:jc w:val="both"/>
        <w:rPr>
          <w:sz w:val="28"/>
          <w:szCs w:val="28"/>
          <w:lang w:val="en-US"/>
        </w:rPr>
      </w:pPr>
      <w:r w:rsidRPr="00EA6EAA">
        <w:rPr>
          <w:sz w:val="28"/>
          <w:szCs w:val="28"/>
          <w:lang w:val="en-US"/>
        </w:rPr>
        <w:t>War and Peace by Leo Tolstoy</w:t>
      </w:r>
    </w:p>
    <w:p w:rsidR="005803DF" w:rsidRPr="00EA6EAA" w:rsidRDefault="005803DF" w:rsidP="005803DF">
      <w:pPr>
        <w:ind w:firstLine="539"/>
        <w:jc w:val="both"/>
        <w:rPr>
          <w:sz w:val="28"/>
          <w:szCs w:val="28"/>
          <w:lang w:val="en-US"/>
        </w:rPr>
      </w:pPr>
      <w:r w:rsidRPr="00EA6EAA">
        <w:rPr>
          <w:sz w:val="28"/>
          <w:szCs w:val="28"/>
          <w:lang w:val="en-US"/>
        </w:rPr>
        <w:t>Gone with the Wind by Margaret Mitchell</w:t>
      </w:r>
    </w:p>
    <w:p w:rsidR="005803DF" w:rsidRPr="00EA6EAA" w:rsidRDefault="005803DF" w:rsidP="005803DF">
      <w:pPr>
        <w:ind w:firstLine="539"/>
        <w:jc w:val="both"/>
        <w:rPr>
          <w:sz w:val="28"/>
          <w:szCs w:val="28"/>
          <w:lang w:val="en-US"/>
        </w:rPr>
      </w:pPr>
      <w:r w:rsidRPr="00EA6EAA">
        <w:rPr>
          <w:sz w:val="28"/>
          <w:szCs w:val="28"/>
          <w:lang w:val="en-US"/>
        </w:rPr>
        <w:t>A Farewell to Arms by Ernest Hemingway</w:t>
      </w:r>
    </w:p>
    <w:p w:rsidR="005803DF" w:rsidRPr="00EA6EAA" w:rsidRDefault="005803DF" w:rsidP="005803DF">
      <w:pPr>
        <w:ind w:firstLine="539"/>
        <w:jc w:val="both"/>
        <w:rPr>
          <w:sz w:val="28"/>
          <w:szCs w:val="28"/>
          <w:lang w:val="en-US"/>
        </w:rPr>
      </w:pPr>
      <w:r w:rsidRPr="00EA6EAA">
        <w:rPr>
          <w:sz w:val="28"/>
          <w:szCs w:val="28"/>
          <w:lang w:val="en-US"/>
        </w:rPr>
        <w:t>Arms and the Man by Bernard Shaw</w:t>
      </w:r>
    </w:p>
    <w:p w:rsidR="005803DF" w:rsidRPr="00EA6EAA" w:rsidRDefault="005803DF" w:rsidP="005803DF">
      <w:pPr>
        <w:ind w:firstLine="539"/>
        <w:jc w:val="both"/>
        <w:rPr>
          <w:sz w:val="28"/>
          <w:szCs w:val="28"/>
          <w:lang w:val="en-US"/>
        </w:rPr>
      </w:pPr>
      <w:r w:rsidRPr="00EA6EAA">
        <w:rPr>
          <w:sz w:val="28"/>
          <w:szCs w:val="28"/>
          <w:lang w:val="en-US"/>
        </w:rPr>
        <w:t>A Band of Brothers: Stories from Vietnam by Walter McDonald</w:t>
      </w:r>
    </w:p>
    <w:p w:rsidR="002209B2" w:rsidRDefault="002209B2" w:rsidP="005803DF">
      <w:pPr>
        <w:ind w:firstLine="539"/>
        <w:jc w:val="both"/>
        <w:rPr>
          <w:sz w:val="28"/>
          <w:szCs w:val="28"/>
          <w:u w:val="single"/>
          <w:lang w:val="en-US"/>
        </w:rPr>
      </w:pPr>
    </w:p>
    <w:p w:rsidR="005803DF" w:rsidRPr="00EA6EAA" w:rsidRDefault="005803DF" w:rsidP="005803DF">
      <w:pPr>
        <w:ind w:firstLine="539"/>
        <w:jc w:val="both"/>
        <w:rPr>
          <w:sz w:val="28"/>
          <w:szCs w:val="28"/>
          <w:u w:val="single"/>
          <w:lang w:val="en-US"/>
        </w:rPr>
      </w:pPr>
      <w:r w:rsidRPr="00EA6EAA">
        <w:rPr>
          <w:sz w:val="28"/>
          <w:szCs w:val="28"/>
          <w:u w:val="single"/>
          <w:lang w:val="en-US"/>
        </w:rPr>
        <w:t>Example #3</w:t>
      </w:r>
    </w:p>
    <w:p w:rsidR="005803DF" w:rsidRPr="00EA6EAA" w:rsidRDefault="005803DF" w:rsidP="005803DF">
      <w:pPr>
        <w:ind w:firstLine="539"/>
        <w:jc w:val="both"/>
        <w:rPr>
          <w:sz w:val="28"/>
          <w:szCs w:val="28"/>
          <w:lang w:val="en-US"/>
        </w:rPr>
      </w:pPr>
      <w:r w:rsidRPr="00EA6EAA">
        <w:rPr>
          <w:sz w:val="28"/>
          <w:szCs w:val="28"/>
          <w:lang w:val="en-US"/>
        </w:rPr>
        <w:t>Crime and mystery are utilized in detective novels. Such narratives also include sub-themes such as “crimes cannot be hidden”, “evil is always punished” etc. Some well-known crime and mystery theme examples are:</w:t>
      </w:r>
    </w:p>
    <w:p w:rsidR="005803DF" w:rsidRPr="00EA6EAA" w:rsidRDefault="005803DF" w:rsidP="005803DF">
      <w:pPr>
        <w:ind w:firstLine="539"/>
        <w:jc w:val="both"/>
        <w:rPr>
          <w:sz w:val="28"/>
          <w:szCs w:val="28"/>
          <w:lang w:val="en-US"/>
        </w:rPr>
      </w:pPr>
      <w:r w:rsidRPr="00EA6EAA">
        <w:rPr>
          <w:sz w:val="28"/>
          <w:szCs w:val="28"/>
          <w:lang w:val="en-US"/>
        </w:rPr>
        <w:t>The Murders in the Rue Morgue by Edgar Allan Poe</w:t>
      </w:r>
    </w:p>
    <w:p w:rsidR="005803DF" w:rsidRPr="00EA6EAA" w:rsidRDefault="005803DF" w:rsidP="005803DF">
      <w:pPr>
        <w:ind w:firstLine="539"/>
        <w:jc w:val="both"/>
        <w:rPr>
          <w:sz w:val="28"/>
          <w:szCs w:val="28"/>
          <w:lang w:val="en-US"/>
        </w:rPr>
      </w:pPr>
      <w:r w:rsidRPr="00EA6EAA">
        <w:rPr>
          <w:sz w:val="28"/>
          <w:szCs w:val="28"/>
          <w:lang w:val="en-US"/>
        </w:rPr>
        <w:t>Sherlock Holmes by Arthur Conan Doyle</w:t>
      </w:r>
    </w:p>
    <w:p w:rsidR="005803DF" w:rsidRPr="00EA6EAA" w:rsidRDefault="005803DF" w:rsidP="005803DF">
      <w:pPr>
        <w:ind w:firstLine="539"/>
        <w:jc w:val="both"/>
        <w:rPr>
          <w:sz w:val="28"/>
          <w:szCs w:val="28"/>
          <w:lang w:val="en-US"/>
        </w:rPr>
      </w:pPr>
      <w:r w:rsidRPr="00EA6EAA">
        <w:rPr>
          <w:sz w:val="28"/>
          <w:szCs w:val="28"/>
          <w:lang w:val="en-US"/>
        </w:rPr>
        <w:t>Bleak House by Charles Dickens</w:t>
      </w:r>
    </w:p>
    <w:p w:rsidR="005803DF" w:rsidRPr="00EA6EAA" w:rsidRDefault="005803DF" w:rsidP="005803DF">
      <w:pPr>
        <w:ind w:firstLine="539"/>
        <w:jc w:val="both"/>
        <w:rPr>
          <w:sz w:val="28"/>
          <w:szCs w:val="28"/>
          <w:lang w:val="en-US"/>
        </w:rPr>
      </w:pPr>
      <w:r w:rsidRPr="00EA6EAA">
        <w:rPr>
          <w:sz w:val="28"/>
          <w:szCs w:val="28"/>
          <w:lang w:val="en-US"/>
        </w:rPr>
        <w:t>Murder on the Orient Express by Agatha Christie</w:t>
      </w:r>
    </w:p>
    <w:p w:rsidR="00BA558B" w:rsidRPr="00380EC1" w:rsidRDefault="005803DF" w:rsidP="00380EC1">
      <w:pPr>
        <w:ind w:firstLine="539"/>
        <w:jc w:val="both"/>
        <w:rPr>
          <w:sz w:val="28"/>
          <w:szCs w:val="28"/>
          <w:lang w:val="en-US"/>
        </w:rPr>
      </w:pPr>
      <w:r w:rsidRPr="00EA6EAA">
        <w:rPr>
          <w:sz w:val="28"/>
          <w:szCs w:val="28"/>
          <w:lang w:val="en-US"/>
        </w:rPr>
        <w:t>Da Vinci Code by Dan Brown</w:t>
      </w:r>
    </w:p>
    <w:p w:rsidR="005803DF" w:rsidRPr="00EA6EAA" w:rsidRDefault="005803DF" w:rsidP="005803DF">
      <w:pPr>
        <w:ind w:firstLine="539"/>
        <w:jc w:val="both"/>
        <w:rPr>
          <w:sz w:val="28"/>
          <w:szCs w:val="28"/>
          <w:u w:val="single"/>
          <w:lang w:val="en-US"/>
        </w:rPr>
      </w:pPr>
      <w:r w:rsidRPr="00EA6EAA">
        <w:rPr>
          <w:sz w:val="28"/>
          <w:szCs w:val="28"/>
          <w:u w:val="single"/>
          <w:lang w:val="en-US"/>
        </w:rPr>
        <w:lastRenderedPageBreak/>
        <w:t>Example #4</w:t>
      </w:r>
    </w:p>
    <w:p w:rsidR="005803DF" w:rsidRPr="00EA6EAA" w:rsidRDefault="005803DF" w:rsidP="005803DF">
      <w:pPr>
        <w:ind w:firstLine="539"/>
        <w:jc w:val="both"/>
        <w:rPr>
          <w:sz w:val="28"/>
          <w:szCs w:val="28"/>
          <w:lang w:val="en-US"/>
        </w:rPr>
      </w:pPr>
      <w:r w:rsidRPr="00EA6EAA">
        <w:rPr>
          <w:sz w:val="28"/>
          <w:szCs w:val="28"/>
          <w:lang w:val="en-US"/>
        </w:rPr>
        <w:t>Revenge is another recurrent theme found in many popular literary works. A character comes across certain circumstances that make him aware of his need for revenge. The outcome of his action is often bitter but sometimes they may end up being satisfied. Examples are:</w:t>
      </w:r>
    </w:p>
    <w:p w:rsidR="005803DF" w:rsidRPr="00EA6EAA" w:rsidRDefault="005803DF" w:rsidP="005803DF">
      <w:pPr>
        <w:ind w:firstLine="539"/>
        <w:jc w:val="both"/>
        <w:rPr>
          <w:sz w:val="28"/>
          <w:szCs w:val="28"/>
          <w:lang w:val="en-US"/>
        </w:rPr>
      </w:pPr>
      <w:r w:rsidRPr="00EA6EAA">
        <w:rPr>
          <w:sz w:val="28"/>
          <w:szCs w:val="28"/>
          <w:lang w:val="en-US"/>
        </w:rPr>
        <w:t>Hamlet and Macbeth by William Shakespeare</w:t>
      </w:r>
    </w:p>
    <w:p w:rsidR="005803DF" w:rsidRPr="00EA6EAA" w:rsidRDefault="005803DF" w:rsidP="005803DF">
      <w:pPr>
        <w:ind w:firstLine="539"/>
        <w:jc w:val="both"/>
        <w:rPr>
          <w:sz w:val="28"/>
          <w:szCs w:val="28"/>
          <w:lang w:val="en-US"/>
        </w:rPr>
      </w:pPr>
      <w:r w:rsidRPr="00EA6EAA">
        <w:rPr>
          <w:sz w:val="28"/>
          <w:szCs w:val="28"/>
          <w:lang w:val="en-US"/>
        </w:rPr>
        <w:t>The Count of Monte Cristo by Alexander Dumas</w:t>
      </w:r>
    </w:p>
    <w:p w:rsidR="005803DF" w:rsidRPr="00EA6EAA" w:rsidRDefault="005803DF" w:rsidP="005803DF">
      <w:pPr>
        <w:ind w:firstLine="539"/>
        <w:jc w:val="both"/>
        <w:rPr>
          <w:sz w:val="28"/>
          <w:szCs w:val="28"/>
          <w:lang w:val="en-US"/>
        </w:rPr>
      </w:pPr>
      <w:r w:rsidRPr="00EA6EAA">
        <w:rPr>
          <w:sz w:val="28"/>
          <w:szCs w:val="28"/>
          <w:lang w:val="en-US"/>
        </w:rPr>
        <w:t>The Girl Who Kicked the Hornet’s Nest by Stieg Larsson</w:t>
      </w:r>
    </w:p>
    <w:p w:rsidR="005803DF" w:rsidRPr="00EA6EAA" w:rsidRDefault="005803DF" w:rsidP="005803DF">
      <w:pPr>
        <w:ind w:firstLine="539"/>
        <w:jc w:val="both"/>
        <w:rPr>
          <w:sz w:val="28"/>
          <w:szCs w:val="28"/>
          <w:lang w:val="en-US"/>
        </w:rPr>
      </w:pPr>
      <w:r w:rsidRPr="00EA6EAA">
        <w:rPr>
          <w:sz w:val="28"/>
          <w:szCs w:val="28"/>
          <w:lang w:val="en-US"/>
        </w:rPr>
        <w:t>A Time to Kill by John Grisham</w:t>
      </w:r>
    </w:p>
    <w:p w:rsidR="005803DF" w:rsidRPr="00EA6EAA" w:rsidRDefault="005803DF" w:rsidP="005803DF">
      <w:pPr>
        <w:ind w:firstLine="539"/>
        <w:jc w:val="both"/>
        <w:rPr>
          <w:i/>
          <w:sz w:val="28"/>
          <w:szCs w:val="28"/>
          <w:lang w:val="en-US"/>
        </w:rPr>
      </w:pPr>
      <w:r w:rsidRPr="00EA6EAA">
        <w:rPr>
          <w:i/>
          <w:sz w:val="28"/>
          <w:szCs w:val="28"/>
          <w:lang w:val="en-US"/>
        </w:rPr>
        <w:t>Function of Theme</w:t>
      </w:r>
    </w:p>
    <w:p w:rsidR="005803DF" w:rsidRPr="00EA6EAA" w:rsidRDefault="005803DF" w:rsidP="005803DF">
      <w:pPr>
        <w:ind w:firstLine="539"/>
        <w:jc w:val="both"/>
        <w:rPr>
          <w:sz w:val="28"/>
          <w:szCs w:val="28"/>
          <w:lang w:val="en-US"/>
        </w:rPr>
      </w:pPr>
      <w:r w:rsidRPr="00EA6EAA">
        <w:rPr>
          <w:sz w:val="28"/>
          <w:szCs w:val="28"/>
          <w:lang w:val="en-US"/>
        </w:rPr>
        <w:t>Theme is an element of a story that binds together various other essential elements of a narrative. It is a truth that exhibits universality and stands true for people of all cultures. Theme gives readers better understanding of the main character’s conflicts, experiences, discoveries and emotions as they are derived from them. Through themes, a writer tries to give his readers an insight into how the world works or how he or she views human life.</w:t>
      </w:r>
    </w:p>
    <w:p w:rsidR="005803DF" w:rsidRPr="00EA6EAA" w:rsidRDefault="005803DF" w:rsidP="005803DF">
      <w:pPr>
        <w:ind w:firstLine="539"/>
        <w:jc w:val="both"/>
        <w:rPr>
          <w:sz w:val="28"/>
          <w:szCs w:val="28"/>
          <w:lang w:val="en-US"/>
        </w:rPr>
      </w:pPr>
      <w:r w:rsidRPr="00EA6EAA">
        <w:rPr>
          <w:sz w:val="28"/>
          <w:szCs w:val="28"/>
          <w:lang w:val="en-US"/>
        </w:rPr>
        <w:t>The theme of any literary work is the base that acts as a foundation for the entire literary piece. The theme links all aspects of the literary work with one another and is basically the main subject. The theme can be an enduring pattern or motif throughout the literary work, occurring in a complex, long winding manner or it can be short and succinct and provide a certain insight into the story.</w:t>
      </w:r>
    </w:p>
    <w:p w:rsidR="002209B2" w:rsidRDefault="002209B2" w:rsidP="005803DF">
      <w:pPr>
        <w:ind w:firstLine="539"/>
        <w:jc w:val="both"/>
        <w:rPr>
          <w:b/>
          <w:sz w:val="28"/>
          <w:szCs w:val="28"/>
          <w:lang w:val="en-US"/>
        </w:rPr>
      </w:pPr>
    </w:p>
    <w:p w:rsidR="005803DF" w:rsidRPr="00EA6EAA" w:rsidRDefault="005803DF" w:rsidP="005803DF">
      <w:pPr>
        <w:ind w:firstLine="539"/>
        <w:jc w:val="both"/>
        <w:rPr>
          <w:b/>
          <w:sz w:val="28"/>
          <w:szCs w:val="28"/>
          <w:lang w:val="en-US"/>
        </w:rPr>
      </w:pPr>
      <w:r w:rsidRPr="00EA6EAA">
        <w:rPr>
          <w:b/>
          <w:sz w:val="28"/>
          <w:szCs w:val="28"/>
          <w:lang w:val="en-US"/>
        </w:rPr>
        <w:t>A Huge List of Common Themes</w:t>
      </w:r>
    </w:p>
    <w:p w:rsidR="005803DF" w:rsidRDefault="005803DF" w:rsidP="005803DF">
      <w:pPr>
        <w:ind w:firstLine="539"/>
        <w:jc w:val="both"/>
        <w:rPr>
          <w:sz w:val="28"/>
          <w:szCs w:val="28"/>
          <w:lang w:val="en-US"/>
        </w:rPr>
      </w:pPr>
      <w:r w:rsidRPr="00EA6EAA">
        <w:rPr>
          <w:sz w:val="28"/>
          <w:szCs w:val="28"/>
          <w:lang w:val="en-US"/>
        </w:rPr>
        <w:t>Themes in literature are often varied and hidden. Sometimes you can get through an entire book and not realize what the author meant. However, this is a good basic list that you can build from. Remember that some books have multiple themes.</w:t>
      </w:r>
    </w:p>
    <w:p w:rsidR="005803DF" w:rsidRPr="00EA6EAA" w:rsidRDefault="005803DF" w:rsidP="005803DF">
      <w:pPr>
        <w:ind w:firstLine="539"/>
        <w:jc w:val="both"/>
        <w:rPr>
          <w:sz w:val="28"/>
          <w:szCs w:val="28"/>
          <w:lang w:val="en-US"/>
        </w:rPr>
        <w:sectPr w:rsidR="005803DF" w:rsidRPr="00EA6EAA" w:rsidSect="005D4DDF">
          <w:footerReference w:type="default" r:id="rId10"/>
          <w:type w:val="continuous"/>
          <w:pgSz w:w="11906" w:h="16838"/>
          <w:pgMar w:top="957" w:right="1134" w:bottom="1134" w:left="1134" w:header="567" w:footer="414" w:gutter="0"/>
          <w:pgNumType w:start="0"/>
          <w:cols w:space="708"/>
          <w:titlePg/>
          <w:docGrid w:linePitch="360"/>
        </w:sectPr>
      </w:pPr>
    </w:p>
    <w:p w:rsidR="005803DF" w:rsidRPr="00EA6EAA" w:rsidRDefault="005803DF" w:rsidP="005803DF">
      <w:pPr>
        <w:jc w:val="both"/>
        <w:rPr>
          <w:sz w:val="28"/>
          <w:szCs w:val="28"/>
          <w:lang w:val="en-US"/>
        </w:rPr>
      </w:pPr>
      <w:r w:rsidRPr="00EA6EAA">
        <w:rPr>
          <w:sz w:val="28"/>
          <w:szCs w:val="28"/>
          <w:lang w:val="en-US"/>
        </w:rPr>
        <w:lastRenderedPageBreak/>
        <w:t>Beauty of simplicity</w:t>
      </w:r>
    </w:p>
    <w:p w:rsidR="005803DF" w:rsidRPr="00EA6EAA" w:rsidRDefault="005803DF" w:rsidP="005803DF">
      <w:pPr>
        <w:jc w:val="both"/>
        <w:rPr>
          <w:sz w:val="28"/>
          <w:szCs w:val="28"/>
          <w:lang w:val="en-US"/>
        </w:rPr>
      </w:pPr>
      <w:r w:rsidRPr="00EA6EAA">
        <w:rPr>
          <w:sz w:val="28"/>
          <w:szCs w:val="28"/>
          <w:lang w:val="en-US"/>
        </w:rPr>
        <w:t>Capitalism – effect on the individual</w:t>
      </w:r>
    </w:p>
    <w:p w:rsidR="005803DF" w:rsidRPr="00EA6EAA" w:rsidRDefault="005803DF" w:rsidP="005803DF">
      <w:pPr>
        <w:jc w:val="both"/>
        <w:rPr>
          <w:sz w:val="28"/>
          <w:szCs w:val="28"/>
          <w:lang w:val="en-US"/>
        </w:rPr>
      </w:pPr>
      <w:r w:rsidRPr="00EA6EAA">
        <w:rPr>
          <w:sz w:val="28"/>
          <w:szCs w:val="28"/>
          <w:lang w:val="en-US"/>
        </w:rPr>
        <w:t>Change of power – necessity</w:t>
      </w:r>
    </w:p>
    <w:p w:rsidR="005803DF" w:rsidRPr="00EA6EAA" w:rsidRDefault="005803DF" w:rsidP="005803DF">
      <w:pPr>
        <w:jc w:val="both"/>
        <w:rPr>
          <w:sz w:val="28"/>
          <w:szCs w:val="28"/>
          <w:lang w:val="en-US"/>
        </w:rPr>
      </w:pPr>
      <w:r w:rsidRPr="00EA6EAA">
        <w:rPr>
          <w:sz w:val="28"/>
          <w:szCs w:val="28"/>
          <w:lang w:val="en-US"/>
        </w:rPr>
        <w:t>Change versus tradition</w:t>
      </w:r>
    </w:p>
    <w:p w:rsidR="005803DF" w:rsidRPr="00EA6EAA" w:rsidRDefault="005803DF" w:rsidP="005803DF">
      <w:pPr>
        <w:jc w:val="both"/>
        <w:rPr>
          <w:sz w:val="28"/>
          <w:szCs w:val="28"/>
          <w:lang w:val="en-US"/>
        </w:rPr>
      </w:pPr>
      <w:r w:rsidRPr="00EA6EAA">
        <w:rPr>
          <w:sz w:val="28"/>
          <w:szCs w:val="28"/>
          <w:lang w:val="en-US"/>
        </w:rPr>
        <w:t>Chaos and order</w:t>
      </w:r>
    </w:p>
    <w:p w:rsidR="005803DF" w:rsidRPr="00EA6EAA" w:rsidRDefault="005803DF" w:rsidP="005803DF">
      <w:pPr>
        <w:jc w:val="both"/>
        <w:rPr>
          <w:sz w:val="28"/>
          <w:szCs w:val="28"/>
          <w:lang w:val="en-US"/>
        </w:rPr>
      </w:pPr>
      <w:r w:rsidRPr="00EA6EAA">
        <w:rPr>
          <w:sz w:val="28"/>
          <w:szCs w:val="28"/>
          <w:lang w:val="en-US"/>
        </w:rPr>
        <w:t>Character – destruction, building up</w:t>
      </w:r>
    </w:p>
    <w:p w:rsidR="005803DF" w:rsidRPr="00EA6EAA" w:rsidRDefault="005803DF" w:rsidP="005803DF">
      <w:pPr>
        <w:jc w:val="both"/>
        <w:rPr>
          <w:sz w:val="28"/>
          <w:szCs w:val="28"/>
          <w:lang w:val="en-US"/>
        </w:rPr>
      </w:pPr>
      <w:r w:rsidRPr="00EA6EAA">
        <w:rPr>
          <w:sz w:val="28"/>
          <w:szCs w:val="28"/>
          <w:lang w:val="en-US"/>
        </w:rPr>
        <w:t>Circle of life</w:t>
      </w:r>
    </w:p>
    <w:p w:rsidR="005803DF" w:rsidRPr="00EA6EAA" w:rsidRDefault="005803DF" w:rsidP="005803DF">
      <w:pPr>
        <w:jc w:val="both"/>
        <w:rPr>
          <w:sz w:val="28"/>
          <w:szCs w:val="28"/>
          <w:lang w:val="en-US"/>
        </w:rPr>
      </w:pPr>
      <w:r w:rsidRPr="00EA6EAA">
        <w:rPr>
          <w:sz w:val="28"/>
          <w:szCs w:val="28"/>
          <w:lang w:val="en-US"/>
        </w:rPr>
        <w:t>Coming of age</w:t>
      </w:r>
    </w:p>
    <w:p w:rsidR="005803DF" w:rsidRPr="00EA6EAA" w:rsidRDefault="005803DF" w:rsidP="005803DF">
      <w:pPr>
        <w:jc w:val="both"/>
        <w:rPr>
          <w:sz w:val="28"/>
          <w:szCs w:val="28"/>
          <w:lang w:val="en-US"/>
        </w:rPr>
      </w:pPr>
      <w:r w:rsidRPr="00EA6EAA">
        <w:rPr>
          <w:sz w:val="28"/>
          <w:szCs w:val="28"/>
          <w:lang w:val="en-US"/>
        </w:rPr>
        <w:t>Communication – verbal and nonverbal</w:t>
      </w:r>
    </w:p>
    <w:p w:rsidR="005803DF" w:rsidRPr="00EA6EAA" w:rsidRDefault="005803DF" w:rsidP="005803DF">
      <w:pPr>
        <w:jc w:val="both"/>
        <w:rPr>
          <w:sz w:val="28"/>
          <w:szCs w:val="28"/>
          <w:lang w:val="en-US"/>
        </w:rPr>
      </w:pPr>
      <w:r w:rsidRPr="00EA6EAA">
        <w:rPr>
          <w:sz w:val="28"/>
          <w:szCs w:val="28"/>
          <w:lang w:val="en-US"/>
        </w:rPr>
        <w:t>Companionship as salvation</w:t>
      </w:r>
    </w:p>
    <w:p w:rsidR="005803DF" w:rsidRPr="00EA6EAA" w:rsidRDefault="005803DF" w:rsidP="005803DF">
      <w:pPr>
        <w:jc w:val="both"/>
        <w:rPr>
          <w:sz w:val="28"/>
          <w:szCs w:val="28"/>
          <w:lang w:val="en-US"/>
        </w:rPr>
      </w:pPr>
      <w:r w:rsidRPr="00EA6EAA">
        <w:rPr>
          <w:sz w:val="28"/>
          <w:szCs w:val="28"/>
          <w:lang w:val="en-US"/>
        </w:rPr>
        <w:t>Convention and rebellion</w:t>
      </w:r>
    </w:p>
    <w:p w:rsidR="005803DF" w:rsidRPr="00EA6EAA" w:rsidRDefault="005803DF" w:rsidP="005803DF">
      <w:pPr>
        <w:jc w:val="both"/>
        <w:rPr>
          <w:sz w:val="28"/>
          <w:szCs w:val="28"/>
          <w:lang w:val="en-US"/>
        </w:rPr>
      </w:pPr>
      <w:r w:rsidRPr="00EA6EAA">
        <w:rPr>
          <w:sz w:val="28"/>
          <w:szCs w:val="28"/>
          <w:lang w:val="en-US"/>
        </w:rPr>
        <w:t>Dangers of ignorance</w:t>
      </w:r>
    </w:p>
    <w:p w:rsidR="005803DF" w:rsidRPr="00EA6EAA" w:rsidRDefault="005803DF" w:rsidP="005803DF">
      <w:pPr>
        <w:jc w:val="both"/>
        <w:rPr>
          <w:sz w:val="28"/>
          <w:szCs w:val="28"/>
          <w:lang w:val="en-US"/>
        </w:rPr>
      </w:pPr>
      <w:r w:rsidRPr="00EA6EAA">
        <w:rPr>
          <w:sz w:val="28"/>
          <w:szCs w:val="28"/>
          <w:lang w:val="en-US"/>
        </w:rPr>
        <w:t>Darkness and light</w:t>
      </w:r>
    </w:p>
    <w:p w:rsidR="005803DF" w:rsidRPr="00EA6EAA" w:rsidRDefault="005803DF" w:rsidP="005803DF">
      <w:pPr>
        <w:jc w:val="both"/>
        <w:rPr>
          <w:sz w:val="28"/>
          <w:szCs w:val="28"/>
          <w:lang w:val="en-US"/>
        </w:rPr>
      </w:pPr>
      <w:r w:rsidRPr="00EA6EAA">
        <w:rPr>
          <w:sz w:val="28"/>
          <w:szCs w:val="28"/>
          <w:lang w:val="en-US"/>
        </w:rPr>
        <w:t>Death – inevitable or tragedy</w:t>
      </w:r>
    </w:p>
    <w:p w:rsidR="005803DF" w:rsidRPr="00EA6EAA" w:rsidRDefault="005803DF" w:rsidP="005803DF">
      <w:pPr>
        <w:jc w:val="both"/>
        <w:rPr>
          <w:sz w:val="28"/>
          <w:szCs w:val="28"/>
          <w:lang w:val="en-US"/>
        </w:rPr>
      </w:pPr>
      <w:r w:rsidRPr="00EA6EAA">
        <w:rPr>
          <w:sz w:val="28"/>
          <w:szCs w:val="28"/>
          <w:lang w:val="en-US"/>
        </w:rPr>
        <w:t>Desire to escape</w:t>
      </w:r>
    </w:p>
    <w:p w:rsidR="005803DF" w:rsidRPr="00EA6EAA" w:rsidRDefault="005803DF" w:rsidP="005803DF">
      <w:pPr>
        <w:jc w:val="both"/>
        <w:rPr>
          <w:sz w:val="28"/>
          <w:szCs w:val="28"/>
          <w:lang w:val="en-US"/>
        </w:rPr>
      </w:pPr>
      <w:r w:rsidRPr="00EA6EAA">
        <w:rPr>
          <w:sz w:val="28"/>
          <w:szCs w:val="28"/>
          <w:lang w:val="en-US"/>
        </w:rPr>
        <w:t>Destruction of beauty</w:t>
      </w:r>
    </w:p>
    <w:p w:rsidR="005803DF" w:rsidRPr="00EA6EAA" w:rsidRDefault="005803DF" w:rsidP="005803DF">
      <w:pPr>
        <w:jc w:val="both"/>
        <w:rPr>
          <w:sz w:val="28"/>
          <w:szCs w:val="28"/>
          <w:lang w:val="en-US"/>
        </w:rPr>
      </w:pPr>
      <w:r w:rsidRPr="00EA6EAA">
        <w:rPr>
          <w:sz w:val="28"/>
          <w:szCs w:val="28"/>
          <w:lang w:val="en-US"/>
        </w:rPr>
        <w:t>Disillusionment and dreams</w:t>
      </w:r>
    </w:p>
    <w:p w:rsidR="005803DF" w:rsidRPr="00EA6EAA" w:rsidRDefault="005803DF" w:rsidP="005803DF">
      <w:pPr>
        <w:jc w:val="both"/>
        <w:rPr>
          <w:sz w:val="28"/>
          <w:szCs w:val="28"/>
          <w:lang w:val="en-US"/>
        </w:rPr>
      </w:pPr>
      <w:r w:rsidRPr="00EA6EAA">
        <w:rPr>
          <w:sz w:val="28"/>
          <w:szCs w:val="28"/>
          <w:lang w:val="en-US"/>
        </w:rPr>
        <w:t>Displacement</w:t>
      </w:r>
    </w:p>
    <w:p w:rsidR="005803DF" w:rsidRPr="00EA6EAA" w:rsidRDefault="005803DF" w:rsidP="005803DF">
      <w:pPr>
        <w:jc w:val="both"/>
        <w:rPr>
          <w:sz w:val="28"/>
          <w:szCs w:val="28"/>
          <w:lang w:val="en-US"/>
        </w:rPr>
      </w:pPr>
      <w:r w:rsidRPr="00EA6EAA">
        <w:rPr>
          <w:sz w:val="28"/>
          <w:szCs w:val="28"/>
          <w:lang w:val="en-US"/>
        </w:rPr>
        <w:t>Empowerment</w:t>
      </w:r>
    </w:p>
    <w:p w:rsidR="005803DF" w:rsidRPr="00EA6EAA" w:rsidRDefault="005803DF" w:rsidP="005803DF">
      <w:pPr>
        <w:jc w:val="both"/>
        <w:rPr>
          <w:sz w:val="28"/>
          <w:szCs w:val="28"/>
          <w:lang w:val="en-US"/>
        </w:rPr>
      </w:pPr>
      <w:r w:rsidRPr="00EA6EAA">
        <w:rPr>
          <w:sz w:val="28"/>
          <w:szCs w:val="28"/>
          <w:lang w:val="en-US"/>
        </w:rPr>
        <w:lastRenderedPageBreak/>
        <w:t>Emptiness of attaining false dream</w:t>
      </w:r>
    </w:p>
    <w:p w:rsidR="005803DF" w:rsidRPr="00EA6EAA" w:rsidRDefault="005803DF" w:rsidP="005803DF">
      <w:pPr>
        <w:jc w:val="both"/>
        <w:rPr>
          <w:sz w:val="28"/>
          <w:szCs w:val="28"/>
          <w:lang w:val="en-US"/>
        </w:rPr>
      </w:pPr>
      <w:r w:rsidRPr="00EA6EAA">
        <w:rPr>
          <w:sz w:val="28"/>
          <w:szCs w:val="28"/>
          <w:lang w:val="en-US"/>
        </w:rPr>
        <w:t>Everlasting love</w:t>
      </w:r>
    </w:p>
    <w:p w:rsidR="005803DF" w:rsidRPr="00EA6EAA" w:rsidRDefault="005803DF" w:rsidP="005803DF">
      <w:pPr>
        <w:jc w:val="both"/>
        <w:rPr>
          <w:sz w:val="28"/>
          <w:szCs w:val="28"/>
          <w:lang w:val="en-US"/>
        </w:rPr>
      </w:pPr>
      <w:r w:rsidRPr="00EA6EAA">
        <w:rPr>
          <w:sz w:val="28"/>
          <w:szCs w:val="28"/>
          <w:lang w:val="en-US"/>
        </w:rPr>
        <w:t>Evils of racism</w:t>
      </w:r>
    </w:p>
    <w:p w:rsidR="005803DF" w:rsidRPr="00EA6EAA" w:rsidRDefault="005803DF" w:rsidP="005803DF">
      <w:pPr>
        <w:jc w:val="both"/>
        <w:rPr>
          <w:sz w:val="28"/>
          <w:szCs w:val="28"/>
          <w:lang w:val="en-US"/>
        </w:rPr>
      </w:pPr>
      <w:r w:rsidRPr="00EA6EAA">
        <w:rPr>
          <w:sz w:val="28"/>
          <w:szCs w:val="28"/>
          <w:lang w:val="en-US"/>
        </w:rPr>
        <w:t>Facing darkness</w:t>
      </w:r>
    </w:p>
    <w:p w:rsidR="005803DF" w:rsidRPr="00EA6EAA" w:rsidRDefault="005803DF" w:rsidP="005803DF">
      <w:pPr>
        <w:jc w:val="both"/>
        <w:rPr>
          <w:sz w:val="28"/>
          <w:szCs w:val="28"/>
          <w:lang w:val="en-US"/>
        </w:rPr>
      </w:pPr>
      <w:r w:rsidRPr="00EA6EAA">
        <w:rPr>
          <w:sz w:val="28"/>
          <w:szCs w:val="28"/>
          <w:lang w:val="en-US"/>
        </w:rPr>
        <w:t>Facing reality</w:t>
      </w:r>
    </w:p>
    <w:p w:rsidR="005803DF" w:rsidRPr="00EA6EAA" w:rsidRDefault="005803DF" w:rsidP="005803DF">
      <w:pPr>
        <w:jc w:val="both"/>
        <w:rPr>
          <w:sz w:val="28"/>
          <w:szCs w:val="28"/>
          <w:lang w:val="en-US"/>
        </w:rPr>
      </w:pPr>
      <w:r w:rsidRPr="00EA6EAA">
        <w:rPr>
          <w:sz w:val="28"/>
          <w:szCs w:val="28"/>
          <w:lang w:val="en-US"/>
        </w:rPr>
        <w:t>Fading beauty</w:t>
      </w:r>
    </w:p>
    <w:p w:rsidR="005803DF" w:rsidRPr="00EA6EAA" w:rsidRDefault="005803DF" w:rsidP="005803DF">
      <w:pPr>
        <w:jc w:val="both"/>
        <w:rPr>
          <w:sz w:val="28"/>
          <w:szCs w:val="28"/>
          <w:lang w:val="en-US"/>
        </w:rPr>
      </w:pPr>
      <w:r w:rsidRPr="00EA6EAA">
        <w:rPr>
          <w:sz w:val="28"/>
          <w:szCs w:val="28"/>
          <w:lang w:val="en-US"/>
        </w:rPr>
        <w:t>Faith versus doubt</w:t>
      </w:r>
    </w:p>
    <w:p w:rsidR="005803DF" w:rsidRPr="00EA6EAA" w:rsidRDefault="005803DF" w:rsidP="005803DF">
      <w:pPr>
        <w:jc w:val="both"/>
        <w:rPr>
          <w:sz w:val="28"/>
          <w:szCs w:val="28"/>
          <w:lang w:val="en-US"/>
        </w:rPr>
      </w:pPr>
      <w:r w:rsidRPr="00EA6EAA">
        <w:rPr>
          <w:sz w:val="28"/>
          <w:szCs w:val="28"/>
          <w:lang w:val="en-US"/>
        </w:rPr>
        <w:t>Family – blessing or curse</w:t>
      </w:r>
    </w:p>
    <w:p w:rsidR="005803DF" w:rsidRPr="00EA6EAA" w:rsidRDefault="005803DF" w:rsidP="005803DF">
      <w:pPr>
        <w:jc w:val="both"/>
        <w:rPr>
          <w:sz w:val="28"/>
          <w:szCs w:val="28"/>
          <w:lang w:val="en-US"/>
        </w:rPr>
      </w:pPr>
      <w:r w:rsidRPr="00EA6EAA">
        <w:rPr>
          <w:sz w:val="28"/>
          <w:szCs w:val="28"/>
          <w:lang w:val="en-US"/>
        </w:rPr>
        <w:t>Fate and free will</w:t>
      </w:r>
    </w:p>
    <w:p w:rsidR="005803DF" w:rsidRPr="00EA6EAA" w:rsidRDefault="005803DF" w:rsidP="005803DF">
      <w:pPr>
        <w:jc w:val="both"/>
        <w:rPr>
          <w:sz w:val="28"/>
          <w:szCs w:val="28"/>
          <w:lang w:val="en-US"/>
        </w:rPr>
      </w:pPr>
      <w:r w:rsidRPr="00EA6EAA">
        <w:rPr>
          <w:sz w:val="28"/>
          <w:szCs w:val="28"/>
          <w:lang w:val="en-US"/>
        </w:rPr>
        <w:t>Fear of failure</w:t>
      </w:r>
    </w:p>
    <w:p w:rsidR="005803DF" w:rsidRPr="00EA6EAA" w:rsidRDefault="005803DF" w:rsidP="005803DF">
      <w:pPr>
        <w:jc w:val="both"/>
        <w:rPr>
          <w:sz w:val="28"/>
          <w:szCs w:val="28"/>
          <w:lang w:val="en-US"/>
        </w:rPr>
      </w:pPr>
      <w:r w:rsidRPr="00EA6EAA">
        <w:rPr>
          <w:sz w:val="28"/>
          <w:szCs w:val="28"/>
          <w:lang w:val="en-US"/>
        </w:rPr>
        <w:t>Female roles</w:t>
      </w:r>
    </w:p>
    <w:p w:rsidR="005803DF" w:rsidRPr="00EA6EAA" w:rsidRDefault="005803DF" w:rsidP="005803DF">
      <w:pPr>
        <w:jc w:val="both"/>
        <w:rPr>
          <w:sz w:val="28"/>
          <w:szCs w:val="28"/>
          <w:lang w:val="en-US"/>
        </w:rPr>
      </w:pPr>
      <w:r w:rsidRPr="00EA6EAA">
        <w:rPr>
          <w:sz w:val="28"/>
          <w:szCs w:val="28"/>
          <w:lang w:val="en-US"/>
        </w:rPr>
        <w:t>Fulfillment</w:t>
      </w:r>
    </w:p>
    <w:p w:rsidR="005803DF" w:rsidRPr="00EA6EAA" w:rsidRDefault="005803DF" w:rsidP="005803DF">
      <w:pPr>
        <w:jc w:val="both"/>
        <w:rPr>
          <w:sz w:val="28"/>
          <w:szCs w:val="28"/>
          <w:lang w:val="en-US"/>
        </w:rPr>
      </w:pPr>
      <w:r w:rsidRPr="00EA6EAA">
        <w:rPr>
          <w:sz w:val="28"/>
          <w:szCs w:val="28"/>
          <w:lang w:val="en-US"/>
        </w:rPr>
        <w:t>Good versus bad</w:t>
      </w:r>
    </w:p>
    <w:p w:rsidR="005803DF" w:rsidRPr="00EA6EAA" w:rsidRDefault="005803DF" w:rsidP="005803DF">
      <w:pPr>
        <w:jc w:val="both"/>
        <w:rPr>
          <w:sz w:val="28"/>
          <w:szCs w:val="28"/>
          <w:lang w:val="en-US"/>
        </w:rPr>
      </w:pPr>
      <w:r w:rsidRPr="00EA6EAA">
        <w:rPr>
          <w:sz w:val="28"/>
          <w:szCs w:val="28"/>
          <w:lang w:val="en-US"/>
        </w:rPr>
        <w:t>Greed as downfall</w:t>
      </w:r>
    </w:p>
    <w:p w:rsidR="005803DF" w:rsidRPr="00EA6EAA" w:rsidRDefault="005803DF" w:rsidP="005803DF">
      <w:pPr>
        <w:jc w:val="both"/>
        <w:rPr>
          <w:sz w:val="28"/>
          <w:szCs w:val="28"/>
          <w:lang w:val="en-US"/>
        </w:rPr>
      </w:pPr>
      <w:r w:rsidRPr="00EA6EAA">
        <w:rPr>
          <w:sz w:val="28"/>
          <w:szCs w:val="28"/>
          <w:lang w:val="en-US"/>
        </w:rPr>
        <w:t>Growing up – pain or pleasure</w:t>
      </w:r>
    </w:p>
    <w:p w:rsidR="005803DF" w:rsidRPr="00EA6EAA" w:rsidRDefault="005803DF" w:rsidP="005803DF">
      <w:pPr>
        <w:jc w:val="both"/>
        <w:rPr>
          <w:sz w:val="28"/>
          <w:szCs w:val="28"/>
          <w:lang w:val="en-US"/>
        </w:rPr>
      </w:pPr>
      <w:r w:rsidRPr="00EA6EAA">
        <w:rPr>
          <w:sz w:val="28"/>
          <w:szCs w:val="28"/>
          <w:lang w:val="en-US"/>
        </w:rPr>
        <w:t>Hazards of passing judgment</w:t>
      </w:r>
    </w:p>
    <w:p w:rsidR="005803DF" w:rsidRPr="00EA6EAA" w:rsidRDefault="005803DF" w:rsidP="005803DF">
      <w:pPr>
        <w:jc w:val="both"/>
        <w:rPr>
          <w:sz w:val="28"/>
          <w:szCs w:val="28"/>
          <w:lang w:val="en-US"/>
        </w:rPr>
      </w:pPr>
      <w:r w:rsidRPr="00EA6EAA">
        <w:rPr>
          <w:sz w:val="28"/>
          <w:szCs w:val="28"/>
          <w:lang w:val="en-US"/>
        </w:rPr>
        <w:t>Heartbreak of betrayal</w:t>
      </w:r>
    </w:p>
    <w:p w:rsidR="005803DF" w:rsidRPr="00EA6EAA" w:rsidRDefault="005803DF" w:rsidP="005803DF">
      <w:pPr>
        <w:jc w:val="both"/>
        <w:rPr>
          <w:sz w:val="28"/>
          <w:szCs w:val="28"/>
          <w:lang w:val="en-US"/>
        </w:rPr>
      </w:pPr>
      <w:r w:rsidRPr="00EA6EAA">
        <w:rPr>
          <w:sz w:val="28"/>
          <w:szCs w:val="28"/>
          <w:lang w:val="en-US"/>
        </w:rPr>
        <w:t>Heroism – real and perceived</w:t>
      </w:r>
    </w:p>
    <w:p w:rsidR="005803DF" w:rsidRPr="00EA6EAA" w:rsidRDefault="005803DF" w:rsidP="005803DF">
      <w:pPr>
        <w:jc w:val="both"/>
        <w:rPr>
          <w:sz w:val="28"/>
          <w:szCs w:val="28"/>
          <w:lang w:val="en-US"/>
        </w:rPr>
      </w:pPr>
      <w:r w:rsidRPr="00EA6EAA">
        <w:rPr>
          <w:sz w:val="28"/>
          <w:szCs w:val="28"/>
          <w:lang w:val="en-US"/>
        </w:rPr>
        <w:t>Hierarchy in nature</w:t>
      </w:r>
    </w:p>
    <w:p w:rsidR="005803DF" w:rsidRPr="00EA6EAA" w:rsidRDefault="005803DF" w:rsidP="005803DF">
      <w:pPr>
        <w:jc w:val="both"/>
        <w:rPr>
          <w:sz w:val="28"/>
          <w:szCs w:val="28"/>
          <w:lang w:val="en-US"/>
        </w:rPr>
      </w:pPr>
      <w:r w:rsidRPr="00EA6EAA">
        <w:rPr>
          <w:sz w:val="28"/>
          <w:szCs w:val="28"/>
          <w:lang w:val="en-US"/>
        </w:rPr>
        <w:lastRenderedPageBreak/>
        <w:t>Identity crisis</w:t>
      </w:r>
    </w:p>
    <w:p w:rsidR="005803DF" w:rsidRPr="00EA6EAA" w:rsidRDefault="005803DF" w:rsidP="005803DF">
      <w:pPr>
        <w:jc w:val="both"/>
        <w:rPr>
          <w:sz w:val="28"/>
          <w:szCs w:val="28"/>
          <w:lang w:val="en-US"/>
        </w:rPr>
      </w:pPr>
      <w:r w:rsidRPr="00EA6EAA">
        <w:rPr>
          <w:sz w:val="28"/>
          <w:szCs w:val="28"/>
          <w:lang w:val="en-US"/>
        </w:rPr>
        <w:t>Illusion of power</w:t>
      </w:r>
    </w:p>
    <w:p w:rsidR="005803DF" w:rsidRPr="00EA6EAA" w:rsidRDefault="005803DF" w:rsidP="005803DF">
      <w:pPr>
        <w:jc w:val="both"/>
        <w:rPr>
          <w:sz w:val="28"/>
          <w:szCs w:val="28"/>
          <w:lang w:val="en-US"/>
        </w:rPr>
      </w:pPr>
      <w:r w:rsidRPr="00EA6EAA">
        <w:rPr>
          <w:sz w:val="28"/>
          <w:szCs w:val="28"/>
          <w:lang w:val="en-US"/>
        </w:rPr>
        <w:t>Immortality</w:t>
      </w:r>
    </w:p>
    <w:p w:rsidR="005803DF" w:rsidRPr="00EA6EAA" w:rsidRDefault="005803DF" w:rsidP="005803DF">
      <w:pPr>
        <w:jc w:val="both"/>
        <w:rPr>
          <w:sz w:val="28"/>
          <w:szCs w:val="28"/>
          <w:lang w:val="en-US"/>
        </w:rPr>
      </w:pPr>
      <w:r w:rsidRPr="00EA6EAA">
        <w:rPr>
          <w:sz w:val="28"/>
          <w:szCs w:val="28"/>
          <w:lang w:val="en-US"/>
        </w:rPr>
        <w:t>Individual versus society</w:t>
      </w:r>
    </w:p>
    <w:p w:rsidR="005803DF" w:rsidRPr="00EA6EAA" w:rsidRDefault="005803DF" w:rsidP="005803DF">
      <w:pPr>
        <w:jc w:val="both"/>
        <w:rPr>
          <w:sz w:val="28"/>
          <w:szCs w:val="28"/>
          <w:lang w:val="en-US"/>
        </w:rPr>
      </w:pPr>
      <w:r w:rsidRPr="00EA6EAA">
        <w:rPr>
          <w:sz w:val="28"/>
          <w:szCs w:val="28"/>
          <w:lang w:val="en-US"/>
        </w:rPr>
        <w:t>Inner versus outer strength</w:t>
      </w:r>
    </w:p>
    <w:p w:rsidR="005803DF" w:rsidRPr="00EA6EAA" w:rsidRDefault="005803DF" w:rsidP="005803DF">
      <w:pPr>
        <w:jc w:val="both"/>
        <w:rPr>
          <w:sz w:val="28"/>
          <w:szCs w:val="28"/>
          <w:lang w:val="en-US"/>
        </w:rPr>
      </w:pPr>
      <w:r w:rsidRPr="00EA6EAA">
        <w:rPr>
          <w:sz w:val="28"/>
          <w:szCs w:val="28"/>
          <w:lang w:val="en-US"/>
        </w:rPr>
        <w:t>Injustice</w:t>
      </w:r>
    </w:p>
    <w:p w:rsidR="005803DF" w:rsidRPr="00EA6EAA" w:rsidRDefault="005803DF" w:rsidP="005803DF">
      <w:pPr>
        <w:jc w:val="both"/>
        <w:rPr>
          <w:sz w:val="28"/>
          <w:szCs w:val="28"/>
          <w:lang w:val="en-US"/>
        </w:rPr>
      </w:pPr>
      <w:r w:rsidRPr="00EA6EAA">
        <w:rPr>
          <w:sz w:val="28"/>
          <w:szCs w:val="28"/>
          <w:lang w:val="en-US"/>
        </w:rPr>
        <w:t>Isolation</w:t>
      </w:r>
    </w:p>
    <w:p w:rsidR="005803DF" w:rsidRPr="00EA6EAA" w:rsidRDefault="005803DF" w:rsidP="005803DF">
      <w:pPr>
        <w:jc w:val="both"/>
        <w:rPr>
          <w:sz w:val="28"/>
          <w:szCs w:val="28"/>
          <w:lang w:val="en-US"/>
        </w:rPr>
      </w:pPr>
      <w:r w:rsidRPr="00EA6EAA">
        <w:rPr>
          <w:sz w:val="28"/>
          <w:szCs w:val="28"/>
          <w:lang w:val="en-US"/>
        </w:rPr>
        <w:t>Isolationism – hazards</w:t>
      </w:r>
    </w:p>
    <w:p w:rsidR="005803DF" w:rsidRPr="00EA6EAA" w:rsidRDefault="005803DF" w:rsidP="005803DF">
      <w:pPr>
        <w:jc w:val="both"/>
        <w:rPr>
          <w:sz w:val="28"/>
          <w:szCs w:val="28"/>
          <w:lang w:val="en-US"/>
        </w:rPr>
      </w:pPr>
      <w:r w:rsidRPr="00EA6EAA">
        <w:rPr>
          <w:sz w:val="28"/>
          <w:szCs w:val="28"/>
          <w:lang w:val="en-US"/>
        </w:rPr>
        <w:t>Knowledge versus ignorance</w:t>
      </w:r>
    </w:p>
    <w:p w:rsidR="005803DF" w:rsidRPr="00EA6EAA" w:rsidRDefault="005803DF" w:rsidP="005803DF">
      <w:pPr>
        <w:jc w:val="both"/>
        <w:rPr>
          <w:sz w:val="28"/>
          <w:szCs w:val="28"/>
          <w:lang w:val="en-US"/>
        </w:rPr>
      </w:pPr>
      <w:r w:rsidRPr="00EA6EAA">
        <w:rPr>
          <w:sz w:val="28"/>
          <w:szCs w:val="28"/>
          <w:lang w:val="en-US"/>
        </w:rPr>
        <w:t>Loneliness as destructive force</w:t>
      </w:r>
    </w:p>
    <w:p w:rsidR="005803DF" w:rsidRPr="00EA6EAA" w:rsidRDefault="005803DF" w:rsidP="005803DF">
      <w:pPr>
        <w:jc w:val="both"/>
        <w:rPr>
          <w:sz w:val="28"/>
          <w:szCs w:val="28"/>
          <w:lang w:val="en-US"/>
        </w:rPr>
      </w:pPr>
      <w:r w:rsidRPr="00EA6EAA">
        <w:rPr>
          <w:sz w:val="28"/>
          <w:szCs w:val="28"/>
          <w:lang w:val="en-US"/>
        </w:rPr>
        <w:t>Losing hope</w:t>
      </w:r>
    </w:p>
    <w:p w:rsidR="005803DF" w:rsidRPr="00EA6EAA" w:rsidRDefault="005803DF" w:rsidP="005803DF">
      <w:pPr>
        <w:jc w:val="both"/>
        <w:rPr>
          <w:sz w:val="28"/>
          <w:szCs w:val="28"/>
          <w:lang w:val="en-US"/>
        </w:rPr>
      </w:pPr>
      <w:r w:rsidRPr="00EA6EAA">
        <w:rPr>
          <w:sz w:val="28"/>
          <w:szCs w:val="28"/>
          <w:lang w:val="en-US"/>
        </w:rPr>
        <w:t>Loss of innocence</w:t>
      </w:r>
    </w:p>
    <w:p w:rsidR="005803DF" w:rsidRPr="00EA6EAA" w:rsidRDefault="005803DF" w:rsidP="005803DF">
      <w:pPr>
        <w:jc w:val="both"/>
        <w:rPr>
          <w:sz w:val="28"/>
          <w:szCs w:val="28"/>
          <w:lang w:val="en-US"/>
        </w:rPr>
      </w:pPr>
      <w:r w:rsidRPr="00EA6EAA">
        <w:rPr>
          <w:sz w:val="28"/>
          <w:szCs w:val="28"/>
          <w:lang w:val="en-US"/>
        </w:rPr>
        <w:t>Lost honor</w:t>
      </w:r>
    </w:p>
    <w:p w:rsidR="005803DF" w:rsidRPr="00EA6EAA" w:rsidRDefault="005803DF" w:rsidP="005803DF">
      <w:pPr>
        <w:jc w:val="both"/>
        <w:rPr>
          <w:sz w:val="28"/>
          <w:szCs w:val="28"/>
          <w:lang w:val="en-US"/>
        </w:rPr>
      </w:pPr>
      <w:r w:rsidRPr="00EA6EAA">
        <w:rPr>
          <w:sz w:val="28"/>
          <w:szCs w:val="28"/>
          <w:lang w:val="en-US"/>
        </w:rPr>
        <w:t>Lost love</w:t>
      </w:r>
    </w:p>
    <w:p w:rsidR="005803DF" w:rsidRPr="00EA6EAA" w:rsidRDefault="005803DF" w:rsidP="005803DF">
      <w:pPr>
        <w:jc w:val="both"/>
        <w:rPr>
          <w:sz w:val="28"/>
          <w:szCs w:val="28"/>
          <w:lang w:val="en-US"/>
        </w:rPr>
      </w:pPr>
      <w:r w:rsidRPr="00EA6EAA">
        <w:rPr>
          <w:sz w:val="28"/>
          <w:szCs w:val="28"/>
          <w:lang w:val="en-US"/>
        </w:rPr>
        <w:t>Love and sacrifice</w:t>
      </w:r>
    </w:p>
    <w:p w:rsidR="005803DF" w:rsidRPr="00EA6EAA" w:rsidRDefault="005803DF" w:rsidP="005803DF">
      <w:pPr>
        <w:jc w:val="both"/>
        <w:rPr>
          <w:sz w:val="28"/>
          <w:szCs w:val="28"/>
          <w:lang w:val="en-US"/>
        </w:rPr>
      </w:pPr>
      <w:r w:rsidRPr="00EA6EAA">
        <w:rPr>
          <w:sz w:val="28"/>
          <w:szCs w:val="28"/>
          <w:lang w:val="en-US"/>
        </w:rPr>
        <w:t>Man against nature</w:t>
      </w:r>
    </w:p>
    <w:p w:rsidR="005803DF" w:rsidRPr="00EA6EAA" w:rsidRDefault="005803DF" w:rsidP="005803DF">
      <w:pPr>
        <w:jc w:val="both"/>
        <w:rPr>
          <w:sz w:val="28"/>
          <w:szCs w:val="28"/>
          <w:lang w:val="en-US"/>
        </w:rPr>
      </w:pPr>
      <w:r w:rsidRPr="00EA6EAA">
        <w:rPr>
          <w:sz w:val="28"/>
          <w:szCs w:val="28"/>
          <w:lang w:val="en-US"/>
        </w:rPr>
        <w:t>Manipulation</w:t>
      </w:r>
    </w:p>
    <w:p w:rsidR="005803DF" w:rsidRPr="00EA6EAA" w:rsidRDefault="005803DF" w:rsidP="005803DF">
      <w:pPr>
        <w:jc w:val="both"/>
        <w:rPr>
          <w:sz w:val="28"/>
          <w:szCs w:val="28"/>
          <w:lang w:val="en-US"/>
        </w:rPr>
      </w:pPr>
      <w:r w:rsidRPr="00EA6EAA">
        <w:rPr>
          <w:sz w:val="28"/>
          <w:szCs w:val="28"/>
          <w:lang w:val="en-US"/>
        </w:rPr>
        <w:t>Materialism as downfall</w:t>
      </w:r>
    </w:p>
    <w:p w:rsidR="005803DF" w:rsidRPr="00EA6EAA" w:rsidRDefault="005803DF" w:rsidP="005803DF">
      <w:pPr>
        <w:jc w:val="both"/>
        <w:rPr>
          <w:sz w:val="28"/>
          <w:szCs w:val="28"/>
          <w:lang w:val="en-US"/>
        </w:rPr>
      </w:pPr>
      <w:r w:rsidRPr="00EA6EAA">
        <w:rPr>
          <w:sz w:val="28"/>
          <w:szCs w:val="28"/>
          <w:lang w:val="en-US"/>
        </w:rPr>
        <w:t>Motherhood</w:t>
      </w:r>
    </w:p>
    <w:p w:rsidR="005803DF" w:rsidRPr="00EA6EAA" w:rsidRDefault="005803DF" w:rsidP="005803DF">
      <w:pPr>
        <w:jc w:val="both"/>
        <w:rPr>
          <w:sz w:val="28"/>
          <w:szCs w:val="28"/>
          <w:lang w:val="en-US"/>
        </w:rPr>
      </w:pPr>
      <w:r w:rsidRPr="00EA6EAA">
        <w:rPr>
          <w:sz w:val="28"/>
          <w:szCs w:val="28"/>
          <w:lang w:val="en-US"/>
        </w:rPr>
        <w:t>Names – power and significance</w:t>
      </w:r>
    </w:p>
    <w:p w:rsidR="005803DF" w:rsidRPr="00EA6EAA" w:rsidRDefault="005803DF" w:rsidP="005803DF">
      <w:pPr>
        <w:jc w:val="both"/>
        <w:rPr>
          <w:sz w:val="28"/>
          <w:szCs w:val="28"/>
          <w:lang w:val="en-US"/>
        </w:rPr>
      </w:pPr>
      <w:r w:rsidRPr="00EA6EAA">
        <w:rPr>
          <w:sz w:val="28"/>
          <w:szCs w:val="28"/>
          <w:lang w:val="en-US"/>
        </w:rPr>
        <w:t>Nationalism – complications</w:t>
      </w:r>
    </w:p>
    <w:p w:rsidR="005803DF" w:rsidRPr="00EA6EAA" w:rsidRDefault="005803DF" w:rsidP="005803DF">
      <w:pPr>
        <w:jc w:val="both"/>
        <w:rPr>
          <w:sz w:val="28"/>
          <w:szCs w:val="28"/>
          <w:lang w:val="en-US"/>
        </w:rPr>
      </w:pPr>
      <w:r w:rsidRPr="00EA6EAA">
        <w:rPr>
          <w:sz w:val="28"/>
          <w:szCs w:val="28"/>
          <w:lang w:val="en-US"/>
        </w:rPr>
        <w:t>Nature as beauty</w:t>
      </w:r>
    </w:p>
    <w:p w:rsidR="005803DF" w:rsidRPr="00EA6EAA" w:rsidRDefault="005803DF" w:rsidP="005803DF">
      <w:pPr>
        <w:jc w:val="both"/>
        <w:rPr>
          <w:sz w:val="28"/>
          <w:szCs w:val="28"/>
          <w:lang w:val="en-US"/>
        </w:rPr>
      </w:pPr>
      <w:r w:rsidRPr="00EA6EAA">
        <w:rPr>
          <w:sz w:val="28"/>
          <w:szCs w:val="28"/>
          <w:lang w:val="en-US"/>
        </w:rPr>
        <w:t>Necessity of work</w:t>
      </w:r>
    </w:p>
    <w:p w:rsidR="005803DF" w:rsidRPr="00EA6EAA" w:rsidRDefault="005803DF" w:rsidP="005803DF">
      <w:pPr>
        <w:jc w:val="both"/>
        <w:rPr>
          <w:sz w:val="28"/>
          <w:szCs w:val="28"/>
          <w:lang w:val="en-US"/>
        </w:rPr>
      </w:pPr>
      <w:r w:rsidRPr="00EA6EAA">
        <w:rPr>
          <w:sz w:val="28"/>
          <w:szCs w:val="28"/>
          <w:lang w:val="en-US"/>
        </w:rPr>
        <w:t>Oppression of women</w:t>
      </w:r>
    </w:p>
    <w:p w:rsidR="005803DF" w:rsidRPr="00EA6EAA" w:rsidRDefault="005803DF" w:rsidP="005803DF">
      <w:pPr>
        <w:jc w:val="both"/>
        <w:rPr>
          <w:sz w:val="28"/>
          <w:szCs w:val="28"/>
          <w:lang w:val="en-US"/>
        </w:rPr>
      </w:pPr>
      <w:r w:rsidRPr="00EA6EAA">
        <w:rPr>
          <w:sz w:val="28"/>
          <w:szCs w:val="28"/>
          <w:lang w:val="en-US"/>
        </w:rPr>
        <w:t>Optimism – power or folly</w:t>
      </w:r>
    </w:p>
    <w:p w:rsidR="005803DF" w:rsidRPr="00EA6EAA" w:rsidRDefault="005803DF" w:rsidP="005803DF">
      <w:pPr>
        <w:jc w:val="both"/>
        <w:rPr>
          <w:sz w:val="28"/>
          <w:szCs w:val="28"/>
          <w:lang w:val="en-US"/>
        </w:rPr>
      </w:pPr>
      <w:r w:rsidRPr="00EA6EAA">
        <w:rPr>
          <w:sz w:val="28"/>
          <w:szCs w:val="28"/>
          <w:lang w:val="en-US"/>
        </w:rPr>
        <w:t>Overcoming – fear, weakness, vice</w:t>
      </w:r>
    </w:p>
    <w:p w:rsidR="005803DF" w:rsidRPr="00EA6EAA" w:rsidRDefault="005803DF" w:rsidP="005803DF">
      <w:pPr>
        <w:jc w:val="both"/>
        <w:rPr>
          <w:sz w:val="28"/>
          <w:szCs w:val="28"/>
          <w:lang w:val="en-US"/>
        </w:rPr>
      </w:pPr>
      <w:r w:rsidRPr="00EA6EAA">
        <w:rPr>
          <w:sz w:val="28"/>
          <w:szCs w:val="28"/>
          <w:lang w:val="en-US"/>
        </w:rPr>
        <w:t>Patriotism – positive side or complications</w:t>
      </w:r>
    </w:p>
    <w:p w:rsidR="005803DF" w:rsidRPr="00EA6EAA" w:rsidRDefault="005803DF" w:rsidP="005803DF">
      <w:pPr>
        <w:jc w:val="both"/>
        <w:rPr>
          <w:sz w:val="28"/>
          <w:szCs w:val="28"/>
          <w:lang w:val="en-US"/>
        </w:rPr>
      </w:pPr>
      <w:r w:rsidRPr="00EA6EAA">
        <w:rPr>
          <w:sz w:val="28"/>
          <w:szCs w:val="28"/>
          <w:lang w:val="en-US"/>
        </w:rPr>
        <w:t>Power and corruption</w:t>
      </w:r>
    </w:p>
    <w:p w:rsidR="005803DF" w:rsidRPr="00EA6EAA" w:rsidRDefault="005803DF" w:rsidP="005803DF">
      <w:pPr>
        <w:jc w:val="both"/>
        <w:rPr>
          <w:sz w:val="28"/>
          <w:szCs w:val="28"/>
          <w:lang w:val="en-US"/>
        </w:rPr>
      </w:pPr>
      <w:r w:rsidRPr="00EA6EAA">
        <w:rPr>
          <w:sz w:val="28"/>
          <w:szCs w:val="28"/>
          <w:lang w:val="en-US"/>
        </w:rPr>
        <w:t>Power of silence</w:t>
      </w:r>
    </w:p>
    <w:p w:rsidR="005803DF" w:rsidRPr="00EA6EAA" w:rsidRDefault="005803DF" w:rsidP="005803DF">
      <w:pPr>
        <w:jc w:val="both"/>
        <w:rPr>
          <w:sz w:val="28"/>
          <w:szCs w:val="28"/>
          <w:lang w:val="en-US"/>
        </w:rPr>
      </w:pPr>
      <w:r w:rsidRPr="00EA6EAA">
        <w:rPr>
          <w:sz w:val="28"/>
          <w:szCs w:val="28"/>
          <w:lang w:val="en-US"/>
        </w:rPr>
        <w:lastRenderedPageBreak/>
        <w:t>Power of tradition</w:t>
      </w:r>
    </w:p>
    <w:p w:rsidR="005803DF" w:rsidRPr="00EA6EAA" w:rsidRDefault="005803DF" w:rsidP="005803DF">
      <w:pPr>
        <w:jc w:val="both"/>
        <w:rPr>
          <w:sz w:val="28"/>
          <w:szCs w:val="28"/>
          <w:lang w:val="en-US"/>
        </w:rPr>
      </w:pPr>
      <w:r w:rsidRPr="00EA6EAA">
        <w:rPr>
          <w:sz w:val="28"/>
          <w:szCs w:val="28"/>
          <w:lang w:val="en-US"/>
        </w:rPr>
        <w:t>Power of wealth</w:t>
      </w:r>
    </w:p>
    <w:p w:rsidR="005803DF" w:rsidRPr="00EA6EAA" w:rsidRDefault="005803DF" w:rsidP="005803DF">
      <w:pPr>
        <w:jc w:val="both"/>
        <w:rPr>
          <w:sz w:val="28"/>
          <w:szCs w:val="28"/>
          <w:lang w:val="en-US"/>
        </w:rPr>
      </w:pPr>
      <w:r w:rsidRPr="00EA6EAA">
        <w:rPr>
          <w:sz w:val="28"/>
          <w:szCs w:val="28"/>
          <w:lang w:val="en-US"/>
        </w:rPr>
        <w:t>Power of words</w:t>
      </w:r>
    </w:p>
    <w:p w:rsidR="005803DF" w:rsidRPr="00EA6EAA" w:rsidRDefault="005803DF" w:rsidP="005803DF">
      <w:pPr>
        <w:jc w:val="both"/>
        <w:rPr>
          <w:sz w:val="28"/>
          <w:szCs w:val="28"/>
          <w:lang w:val="en-US"/>
        </w:rPr>
      </w:pPr>
      <w:r w:rsidRPr="00EA6EAA">
        <w:rPr>
          <w:sz w:val="28"/>
          <w:szCs w:val="28"/>
          <w:lang w:val="en-US"/>
        </w:rPr>
        <w:t>Pride and downfall</w:t>
      </w:r>
    </w:p>
    <w:p w:rsidR="005803DF" w:rsidRPr="00EA6EAA" w:rsidRDefault="005803DF" w:rsidP="005803DF">
      <w:pPr>
        <w:jc w:val="both"/>
        <w:rPr>
          <w:sz w:val="28"/>
          <w:szCs w:val="28"/>
          <w:lang w:val="en-US"/>
        </w:rPr>
      </w:pPr>
      <w:r w:rsidRPr="00EA6EAA">
        <w:rPr>
          <w:sz w:val="28"/>
          <w:szCs w:val="28"/>
          <w:lang w:val="en-US"/>
        </w:rPr>
        <w:t>Progress – real or illusion</w:t>
      </w:r>
    </w:p>
    <w:p w:rsidR="005803DF" w:rsidRPr="00EA6EAA" w:rsidRDefault="005803DF" w:rsidP="005803DF">
      <w:pPr>
        <w:jc w:val="both"/>
        <w:rPr>
          <w:sz w:val="28"/>
          <w:szCs w:val="28"/>
          <w:lang w:val="en-US"/>
        </w:rPr>
      </w:pPr>
      <w:r w:rsidRPr="00EA6EAA">
        <w:rPr>
          <w:sz w:val="28"/>
          <w:szCs w:val="28"/>
          <w:lang w:val="en-US"/>
        </w:rPr>
        <w:t>Quest for discovery</w:t>
      </w:r>
    </w:p>
    <w:p w:rsidR="005803DF" w:rsidRPr="00EA6EAA" w:rsidRDefault="005803DF" w:rsidP="005803DF">
      <w:pPr>
        <w:jc w:val="both"/>
        <w:rPr>
          <w:sz w:val="28"/>
          <w:szCs w:val="28"/>
          <w:lang w:val="en-US"/>
        </w:rPr>
      </w:pPr>
      <w:r w:rsidRPr="00EA6EAA">
        <w:rPr>
          <w:sz w:val="28"/>
          <w:szCs w:val="28"/>
          <w:lang w:val="en-US"/>
        </w:rPr>
        <w:t>Quest for power</w:t>
      </w:r>
    </w:p>
    <w:p w:rsidR="005803DF" w:rsidRPr="00EA6EAA" w:rsidRDefault="005803DF" w:rsidP="005803DF">
      <w:pPr>
        <w:jc w:val="both"/>
        <w:rPr>
          <w:sz w:val="28"/>
          <w:szCs w:val="28"/>
          <w:lang w:val="en-US"/>
        </w:rPr>
      </w:pPr>
      <w:r w:rsidRPr="00EA6EAA">
        <w:rPr>
          <w:sz w:val="28"/>
          <w:szCs w:val="28"/>
          <w:lang w:val="en-US"/>
        </w:rPr>
        <w:t>Rebirth</w:t>
      </w:r>
    </w:p>
    <w:p w:rsidR="005803DF" w:rsidRPr="00EA6EAA" w:rsidRDefault="005803DF" w:rsidP="005803DF">
      <w:pPr>
        <w:jc w:val="both"/>
        <w:rPr>
          <w:sz w:val="28"/>
          <w:szCs w:val="28"/>
          <w:lang w:val="en-US"/>
        </w:rPr>
      </w:pPr>
      <w:r w:rsidRPr="00EA6EAA">
        <w:rPr>
          <w:sz w:val="28"/>
          <w:szCs w:val="28"/>
          <w:lang w:val="en-US"/>
        </w:rPr>
        <w:t>Reunion</w:t>
      </w:r>
    </w:p>
    <w:p w:rsidR="005803DF" w:rsidRPr="00EA6EAA" w:rsidRDefault="005803DF" w:rsidP="005803DF">
      <w:pPr>
        <w:jc w:val="both"/>
        <w:rPr>
          <w:sz w:val="28"/>
          <w:szCs w:val="28"/>
          <w:lang w:val="en-US"/>
        </w:rPr>
      </w:pPr>
      <w:r w:rsidRPr="00EA6EAA">
        <w:rPr>
          <w:sz w:val="28"/>
          <w:szCs w:val="28"/>
          <w:lang w:val="en-US"/>
        </w:rPr>
        <w:t>Role of men</w:t>
      </w:r>
    </w:p>
    <w:p w:rsidR="005803DF" w:rsidRPr="00EA6EAA" w:rsidRDefault="005803DF" w:rsidP="005803DF">
      <w:pPr>
        <w:jc w:val="both"/>
        <w:rPr>
          <w:sz w:val="28"/>
          <w:szCs w:val="28"/>
          <w:lang w:val="en-US"/>
        </w:rPr>
      </w:pPr>
      <w:r w:rsidRPr="00EA6EAA">
        <w:rPr>
          <w:sz w:val="28"/>
          <w:szCs w:val="28"/>
          <w:lang w:val="en-US"/>
        </w:rPr>
        <w:t>Role of Religion – virtue or hypocrisy</w:t>
      </w:r>
    </w:p>
    <w:p w:rsidR="005803DF" w:rsidRPr="00EA6EAA" w:rsidRDefault="005803DF" w:rsidP="005803DF">
      <w:pPr>
        <w:jc w:val="both"/>
        <w:rPr>
          <w:sz w:val="28"/>
          <w:szCs w:val="28"/>
          <w:lang w:val="en-US"/>
        </w:rPr>
      </w:pPr>
      <w:r w:rsidRPr="00EA6EAA">
        <w:rPr>
          <w:sz w:val="28"/>
          <w:szCs w:val="28"/>
          <w:lang w:val="en-US"/>
        </w:rPr>
        <w:t>Role of women</w:t>
      </w:r>
    </w:p>
    <w:p w:rsidR="005803DF" w:rsidRPr="00EA6EAA" w:rsidRDefault="005803DF" w:rsidP="005803DF">
      <w:pPr>
        <w:jc w:val="both"/>
        <w:rPr>
          <w:sz w:val="28"/>
          <w:szCs w:val="28"/>
          <w:lang w:val="en-US"/>
        </w:rPr>
      </w:pPr>
      <w:r w:rsidRPr="00EA6EAA">
        <w:rPr>
          <w:sz w:val="28"/>
          <w:szCs w:val="28"/>
          <w:lang w:val="en-US"/>
        </w:rPr>
        <w:t>Self – inner and outer</w:t>
      </w:r>
    </w:p>
    <w:p w:rsidR="005803DF" w:rsidRPr="00EA6EAA" w:rsidRDefault="005803DF" w:rsidP="005803DF">
      <w:pPr>
        <w:jc w:val="both"/>
        <w:rPr>
          <w:sz w:val="28"/>
          <w:szCs w:val="28"/>
          <w:lang w:val="en-US"/>
        </w:rPr>
      </w:pPr>
      <w:r w:rsidRPr="00EA6EAA">
        <w:rPr>
          <w:sz w:val="28"/>
          <w:szCs w:val="28"/>
          <w:lang w:val="en-US"/>
        </w:rPr>
        <w:t>Self-awareness</w:t>
      </w:r>
    </w:p>
    <w:p w:rsidR="005803DF" w:rsidRPr="00EA6EAA" w:rsidRDefault="005803DF" w:rsidP="005803DF">
      <w:pPr>
        <w:jc w:val="both"/>
        <w:rPr>
          <w:sz w:val="28"/>
          <w:szCs w:val="28"/>
          <w:lang w:val="en-US"/>
        </w:rPr>
      </w:pPr>
      <w:r w:rsidRPr="00EA6EAA">
        <w:rPr>
          <w:sz w:val="28"/>
          <w:szCs w:val="28"/>
          <w:lang w:val="en-US"/>
        </w:rPr>
        <w:t>Self-preservation</w:t>
      </w:r>
    </w:p>
    <w:p w:rsidR="005803DF" w:rsidRPr="00EA6EAA" w:rsidRDefault="005803DF" w:rsidP="005803DF">
      <w:pPr>
        <w:jc w:val="both"/>
        <w:rPr>
          <w:sz w:val="28"/>
          <w:szCs w:val="28"/>
          <w:lang w:val="en-US"/>
        </w:rPr>
      </w:pPr>
      <w:r w:rsidRPr="00EA6EAA">
        <w:rPr>
          <w:sz w:val="28"/>
          <w:szCs w:val="28"/>
          <w:lang w:val="en-US"/>
        </w:rPr>
        <w:t>Self-reliance</w:t>
      </w:r>
    </w:p>
    <w:p w:rsidR="005803DF" w:rsidRPr="00EA6EAA" w:rsidRDefault="005803DF" w:rsidP="005803DF">
      <w:pPr>
        <w:jc w:val="both"/>
        <w:rPr>
          <w:sz w:val="28"/>
          <w:szCs w:val="28"/>
          <w:lang w:val="en-US"/>
        </w:rPr>
      </w:pPr>
      <w:r w:rsidRPr="00EA6EAA">
        <w:rPr>
          <w:sz w:val="28"/>
          <w:szCs w:val="28"/>
          <w:lang w:val="en-US"/>
        </w:rPr>
        <w:t>Social mobility</w:t>
      </w:r>
    </w:p>
    <w:p w:rsidR="005803DF" w:rsidRPr="00EA6EAA" w:rsidRDefault="005803DF" w:rsidP="005803DF">
      <w:pPr>
        <w:jc w:val="both"/>
        <w:rPr>
          <w:sz w:val="28"/>
          <w:szCs w:val="28"/>
          <w:lang w:val="en-US"/>
        </w:rPr>
      </w:pPr>
      <w:r w:rsidRPr="00EA6EAA">
        <w:rPr>
          <w:sz w:val="28"/>
          <w:szCs w:val="28"/>
          <w:lang w:val="en-US"/>
        </w:rPr>
        <w:t>Technology in society – good or bad</w:t>
      </w:r>
    </w:p>
    <w:p w:rsidR="005803DF" w:rsidRPr="00EA6EAA" w:rsidRDefault="005803DF" w:rsidP="005803DF">
      <w:pPr>
        <w:jc w:val="both"/>
        <w:rPr>
          <w:sz w:val="28"/>
          <w:szCs w:val="28"/>
          <w:lang w:val="en-US"/>
        </w:rPr>
      </w:pPr>
      <w:r w:rsidRPr="00EA6EAA">
        <w:rPr>
          <w:sz w:val="28"/>
          <w:szCs w:val="28"/>
          <w:lang w:val="en-US"/>
        </w:rPr>
        <w:t>Temporary nature of physical beauty</w:t>
      </w:r>
    </w:p>
    <w:p w:rsidR="005803DF" w:rsidRPr="00EA6EAA" w:rsidRDefault="005803DF" w:rsidP="005803DF">
      <w:pPr>
        <w:jc w:val="both"/>
        <w:rPr>
          <w:sz w:val="28"/>
          <w:szCs w:val="28"/>
          <w:lang w:val="en-US"/>
        </w:rPr>
      </w:pPr>
      <w:r w:rsidRPr="00EA6EAA">
        <w:rPr>
          <w:sz w:val="28"/>
          <w:szCs w:val="28"/>
          <w:lang w:val="en-US"/>
        </w:rPr>
        <w:t>Temptation and destruction</w:t>
      </w:r>
    </w:p>
    <w:p w:rsidR="005803DF" w:rsidRPr="00EA6EAA" w:rsidRDefault="005803DF" w:rsidP="005803DF">
      <w:pPr>
        <w:jc w:val="both"/>
        <w:rPr>
          <w:sz w:val="28"/>
          <w:szCs w:val="28"/>
          <w:lang w:val="en-US"/>
        </w:rPr>
      </w:pPr>
      <w:r w:rsidRPr="00EA6EAA">
        <w:rPr>
          <w:sz w:val="28"/>
          <w:szCs w:val="28"/>
          <w:lang w:val="en-US"/>
        </w:rPr>
        <w:t>Totalitarianism</w:t>
      </w:r>
    </w:p>
    <w:p w:rsidR="005803DF" w:rsidRPr="00EA6EAA" w:rsidRDefault="005803DF" w:rsidP="005803DF">
      <w:pPr>
        <w:jc w:val="both"/>
        <w:rPr>
          <w:sz w:val="28"/>
          <w:szCs w:val="28"/>
          <w:lang w:val="en-US"/>
        </w:rPr>
      </w:pPr>
      <w:r w:rsidRPr="00EA6EAA">
        <w:rPr>
          <w:sz w:val="28"/>
          <w:szCs w:val="28"/>
          <w:lang w:val="en-US"/>
        </w:rPr>
        <w:t>Vanity as downfall</w:t>
      </w:r>
    </w:p>
    <w:p w:rsidR="005803DF" w:rsidRPr="00EA6EAA" w:rsidRDefault="005803DF" w:rsidP="005803DF">
      <w:pPr>
        <w:jc w:val="both"/>
        <w:rPr>
          <w:sz w:val="28"/>
          <w:szCs w:val="28"/>
          <w:lang w:val="en-US"/>
        </w:rPr>
      </w:pPr>
      <w:r w:rsidRPr="00EA6EAA">
        <w:rPr>
          <w:sz w:val="28"/>
          <w:szCs w:val="28"/>
          <w:lang w:val="en-US"/>
        </w:rPr>
        <w:t>Vulnerability of the meek</w:t>
      </w:r>
    </w:p>
    <w:p w:rsidR="005803DF" w:rsidRPr="00EA6EAA" w:rsidRDefault="005803DF" w:rsidP="005803DF">
      <w:pPr>
        <w:jc w:val="both"/>
        <w:rPr>
          <w:sz w:val="28"/>
          <w:szCs w:val="28"/>
          <w:lang w:val="en-US"/>
        </w:rPr>
      </w:pPr>
      <w:r w:rsidRPr="00EA6EAA">
        <w:rPr>
          <w:sz w:val="28"/>
          <w:szCs w:val="28"/>
          <w:lang w:val="en-US"/>
        </w:rPr>
        <w:t>Vulnerability of the strong</w:t>
      </w:r>
    </w:p>
    <w:p w:rsidR="005803DF" w:rsidRPr="00EA6EAA" w:rsidRDefault="005803DF" w:rsidP="005803DF">
      <w:pPr>
        <w:jc w:val="both"/>
        <w:rPr>
          <w:sz w:val="28"/>
          <w:szCs w:val="28"/>
          <w:lang w:val="en-US"/>
        </w:rPr>
      </w:pPr>
      <w:r w:rsidRPr="00EA6EAA">
        <w:rPr>
          <w:sz w:val="28"/>
          <w:szCs w:val="28"/>
          <w:lang w:val="en-US"/>
        </w:rPr>
        <w:t>War – glory, necessity, pain, tragedy</w:t>
      </w:r>
    </w:p>
    <w:p w:rsidR="005803DF" w:rsidRPr="00EA6EAA" w:rsidRDefault="005803DF" w:rsidP="005803DF">
      <w:pPr>
        <w:jc w:val="both"/>
        <w:rPr>
          <w:sz w:val="28"/>
          <w:szCs w:val="28"/>
          <w:lang w:val="en-US"/>
        </w:rPr>
      </w:pPr>
      <w:r w:rsidRPr="00EA6EAA">
        <w:rPr>
          <w:sz w:val="28"/>
          <w:szCs w:val="28"/>
          <w:lang w:val="en-US"/>
        </w:rPr>
        <w:t>Will to survive</w:t>
      </w:r>
    </w:p>
    <w:p w:rsidR="005803DF" w:rsidRPr="00EA6EAA" w:rsidRDefault="005803DF" w:rsidP="005803DF">
      <w:pPr>
        <w:jc w:val="both"/>
        <w:rPr>
          <w:sz w:val="28"/>
          <w:szCs w:val="28"/>
          <w:lang w:val="en-US"/>
        </w:rPr>
      </w:pPr>
      <w:r w:rsidRPr="00EA6EAA">
        <w:rPr>
          <w:sz w:val="28"/>
          <w:szCs w:val="28"/>
          <w:lang w:val="en-US"/>
        </w:rPr>
        <w:t>Wisdom of experience</w:t>
      </w:r>
    </w:p>
    <w:p w:rsidR="005803DF" w:rsidRPr="00EA6EAA" w:rsidRDefault="005803DF" w:rsidP="005803DF">
      <w:pPr>
        <w:jc w:val="both"/>
        <w:rPr>
          <w:sz w:val="28"/>
          <w:szCs w:val="28"/>
          <w:lang w:val="en-US"/>
        </w:rPr>
      </w:pPr>
      <w:r w:rsidRPr="00EA6EAA">
        <w:rPr>
          <w:sz w:val="28"/>
          <w:szCs w:val="28"/>
          <w:lang w:val="en-US"/>
        </w:rPr>
        <w:t>Working class struggles</w:t>
      </w:r>
    </w:p>
    <w:p w:rsidR="005803DF" w:rsidRDefault="005803DF" w:rsidP="005803DF">
      <w:pPr>
        <w:jc w:val="both"/>
        <w:rPr>
          <w:sz w:val="28"/>
          <w:szCs w:val="28"/>
          <w:lang w:val="en-US"/>
        </w:rPr>
      </w:pPr>
      <w:r>
        <w:rPr>
          <w:sz w:val="28"/>
          <w:szCs w:val="28"/>
          <w:lang w:val="en-US"/>
        </w:rPr>
        <w:t>Youth and beaut</w:t>
      </w:r>
    </w:p>
    <w:p w:rsidR="005803DF" w:rsidRPr="00EA6EAA" w:rsidRDefault="005803DF" w:rsidP="005803DF">
      <w:pPr>
        <w:jc w:val="both"/>
        <w:rPr>
          <w:sz w:val="28"/>
          <w:szCs w:val="28"/>
          <w:lang w:val="en-US"/>
        </w:rPr>
        <w:sectPr w:rsidR="005803DF" w:rsidRPr="00EA6EAA" w:rsidSect="00465A30">
          <w:type w:val="continuous"/>
          <w:pgSz w:w="11906" w:h="16838"/>
          <w:pgMar w:top="957" w:right="1134" w:bottom="1134" w:left="1134" w:header="567" w:footer="414" w:gutter="0"/>
          <w:cols w:num="2" w:space="282"/>
          <w:titlePg/>
          <w:docGrid w:linePitch="360"/>
        </w:sectPr>
      </w:pPr>
    </w:p>
    <w:p w:rsidR="005803DF" w:rsidRDefault="005803DF" w:rsidP="005803DF">
      <w:pPr>
        <w:jc w:val="both"/>
        <w:rPr>
          <w:sz w:val="28"/>
          <w:szCs w:val="28"/>
          <w:lang w:val="en-US"/>
        </w:rPr>
        <w:sectPr w:rsidR="005803DF" w:rsidSect="00601C3E">
          <w:type w:val="continuous"/>
          <w:pgSz w:w="11906" w:h="16838"/>
          <w:pgMar w:top="957" w:right="1134" w:bottom="1134" w:left="1134" w:header="567" w:footer="414" w:gutter="0"/>
          <w:cols w:space="708"/>
          <w:titlePg/>
          <w:docGrid w:linePitch="360"/>
        </w:sectPr>
      </w:pPr>
    </w:p>
    <w:p w:rsidR="005803DF" w:rsidRPr="00EA6EAA" w:rsidRDefault="005803DF" w:rsidP="005803DF">
      <w:pPr>
        <w:ind w:firstLine="539"/>
        <w:jc w:val="both"/>
        <w:rPr>
          <w:b/>
          <w:sz w:val="28"/>
          <w:szCs w:val="28"/>
          <w:lang w:val="en-US"/>
        </w:rPr>
      </w:pPr>
      <w:r w:rsidRPr="00EA6EAA">
        <w:rPr>
          <w:b/>
          <w:sz w:val="28"/>
          <w:szCs w:val="28"/>
          <w:lang w:val="en-US"/>
        </w:rPr>
        <w:lastRenderedPageBreak/>
        <w:t xml:space="preserve">What is Theme in Literature? </w:t>
      </w:r>
      <w:r w:rsidR="001E1A80" w:rsidRPr="00EA6EAA">
        <w:rPr>
          <w:sz w:val="28"/>
          <w:szCs w:val="28"/>
          <w:lang w:val="en-US"/>
        </w:rPr>
        <w:t>–</w:t>
      </w:r>
      <w:r w:rsidRPr="00EA6EAA">
        <w:rPr>
          <w:b/>
          <w:sz w:val="28"/>
          <w:szCs w:val="28"/>
          <w:lang w:val="en-US"/>
        </w:rPr>
        <w:t xml:space="preserve"> Definition &amp; Examples</w:t>
      </w:r>
    </w:p>
    <w:p w:rsidR="005803DF" w:rsidRPr="00EA6EAA" w:rsidRDefault="005803DF" w:rsidP="005803DF">
      <w:pPr>
        <w:ind w:firstLine="539"/>
        <w:jc w:val="both"/>
        <w:rPr>
          <w:sz w:val="28"/>
          <w:szCs w:val="28"/>
          <w:lang w:val="en-US"/>
        </w:rPr>
      </w:pPr>
      <w:r w:rsidRPr="00EA6EAA">
        <w:rPr>
          <w:sz w:val="28"/>
          <w:szCs w:val="28"/>
          <w:lang w:val="en-US"/>
        </w:rPr>
        <w:t>Understanding a story</w:t>
      </w:r>
      <w:r w:rsidR="00E45A74">
        <w:rPr>
          <w:sz w:val="28"/>
          <w:szCs w:val="28"/>
          <w:lang w:val="en-US"/>
        </w:rPr>
        <w:t>’</w:t>
      </w:r>
      <w:r w:rsidRPr="00EA6EAA">
        <w:rPr>
          <w:sz w:val="28"/>
          <w:szCs w:val="28"/>
          <w:lang w:val="en-US"/>
        </w:rPr>
        <w:t>s theme is critical to deciphering an author</w:t>
      </w:r>
      <w:r w:rsidR="00E45A74">
        <w:rPr>
          <w:sz w:val="28"/>
          <w:szCs w:val="28"/>
          <w:lang w:val="en-US"/>
        </w:rPr>
        <w:t>’</w:t>
      </w:r>
      <w:r w:rsidRPr="00EA6EAA">
        <w:rPr>
          <w:sz w:val="28"/>
          <w:szCs w:val="28"/>
          <w:lang w:val="en-US"/>
        </w:rPr>
        <w:t>s message in a particular piece of writing. In this lesson, we will examine the idea of theme and look at some examples in actual literary works.</w:t>
      </w:r>
    </w:p>
    <w:p w:rsidR="005803DF" w:rsidRPr="00EA6EAA" w:rsidRDefault="005803DF" w:rsidP="005803DF">
      <w:pPr>
        <w:ind w:firstLine="539"/>
        <w:jc w:val="both"/>
        <w:rPr>
          <w:i/>
          <w:sz w:val="28"/>
          <w:szCs w:val="28"/>
          <w:lang w:val="en-US"/>
        </w:rPr>
      </w:pPr>
      <w:r w:rsidRPr="00EA6EAA">
        <w:rPr>
          <w:i/>
          <w:sz w:val="28"/>
          <w:szCs w:val="28"/>
          <w:lang w:val="en-US"/>
        </w:rPr>
        <w:t>Defining a Theme</w:t>
      </w:r>
    </w:p>
    <w:p w:rsidR="005803DF" w:rsidRPr="00EA6EAA" w:rsidRDefault="005803DF" w:rsidP="005803DF">
      <w:pPr>
        <w:ind w:firstLine="539"/>
        <w:jc w:val="both"/>
        <w:rPr>
          <w:sz w:val="28"/>
          <w:szCs w:val="28"/>
          <w:lang w:val="en-US"/>
        </w:rPr>
      </w:pPr>
      <w:r w:rsidRPr="00EA6EAA">
        <w:rPr>
          <w:sz w:val="28"/>
          <w:szCs w:val="28"/>
          <w:lang w:val="en-US"/>
        </w:rPr>
        <w:t xml:space="preserve">The theme in a story is its underlying message, or </w:t>
      </w:r>
      <w:r w:rsidR="00E45A74">
        <w:rPr>
          <w:sz w:val="28"/>
          <w:szCs w:val="28"/>
          <w:lang w:val="en-US"/>
        </w:rPr>
        <w:t>‘</w:t>
      </w:r>
      <w:r w:rsidRPr="00EA6EAA">
        <w:rPr>
          <w:sz w:val="28"/>
          <w:szCs w:val="28"/>
          <w:lang w:val="en-US"/>
        </w:rPr>
        <w:t>big idea.</w:t>
      </w:r>
      <w:r w:rsidR="00E45A74">
        <w:rPr>
          <w:sz w:val="28"/>
          <w:szCs w:val="28"/>
          <w:lang w:val="en-US"/>
        </w:rPr>
        <w:t>’</w:t>
      </w:r>
      <w:r w:rsidRPr="00EA6EAA">
        <w:rPr>
          <w:sz w:val="28"/>
          <w:szCs w:val="28"/>
          <w:lang w:val="en-US"/>
        </w:rPr>
        <w:t xml:space="preserve"> In other words, what critical belief about life is the author trying to convey in the writing of a novel, play, short story or poem? This belief, or idea, transcends cultural barriers. It is usually universal in nature. When a theme is universal, it touches on the human experience, regardless of race or language. It is what the story means. Often, a piece of writing will have more than one theme. </w:t>
      </w:r>
    </w:p>
    <w:p w:rsidR="005803DF" w:rsidRPr="00EA6EAA" w:rsidRDefault="005803DF" w:rsidP="005803DF">
      <w:pPr>
        <w:ind w:firstLine="539"/>
        <w:jc w:val="both"/>
        <w:rPr>
          <w:i/>
          <w:sz w:val="28"/>
          <w:szCs w:val="28"/>
          <w:lang w:val="en-US"/>
        </w:rPr>
      </w:pPr>
      <w:r w:rsidRPr="00EA6EAA">
        <w:rPr>
          <w:i/>
          <w:sz w:val="28"/>
          <w:szCs w:val="28"/>
          <w:lang w:val="en-US"/>
        </w:rPr>
        <w:t>How Does a Writer Develop Theme?</w:t>
      </w:r>
    </w:p>
    <w:p w:rsidR="005803DF" w:rsidRPr="00EA6EAA" w:rsidRDefault="005803DF" w:rsidP="005803DF">
      <w:pPr>
        <w:ind w:firstLine="539"/>
        <w:jc w:val="both"/>
        <w:rPr>
          <w:sz w:val="28"/>
          <w:szCs w:val="28"/>
          <w:lang w:val="en-US"/>
        </w:rPr>
      </w:pPr>
      <w:r w:rsidRPr="00EA6EAA">
        <w:rPr>
          <w:sz w:val="28"/>
          <w:szCs w:val="28"/>
          <w:lang w:val="en-US"/>
        </w:rPr>
        <w:t xml:space="preserve">So how does a writer develop a theme for a story, poem or narrative? It really comes down to what the writer believes about life. If a writer has a belief system or </w:t>
      </w:r>
      <w:r w:rsidRPr="00EA6EAA">
        <w:rPr>
          <w:sz w:val="28"/>
          <w:szCs w:val="28"/>
          <w:lang w:val="en-US"/>
        </w:rPr>
        <w:lastRenderedPageBreak/>
        <w:t xml:space="preserve">feels strongly about certain things </w:t>
      </w:r>
      <w:r w:rsidR="00C81B0A" w:rsidRPr="00EA6EAA">
        <w:rPr>
          <w:sz w:val="28"/>
          <w:szCs w:val="28"/>
          <w:lang w:val="en-US"/>
        </w:rPr>
        <w:t>–</w:t>
      </w:r>
      <w:r w:rsidRPr="00EA6EAA">
        <w:rPr>
          <w:sz w:val="28"/>
          <w:szCs w:val="28"/>
          <w:lang w:val="en-US"/>
        </w:rPr>
        <w:t xml:space="preserve"> and most people do </w:t>
      </w:r>
      <w:r w:rsidR="00C81B0A" w:rsidRPr="00EA6EAA">
        <w:rPr>
          <w:sz w:val="28"/>
          <w:szCs w:val="28"/>
          <w:lang w:val="en-US"/>
        </w:rPr>
        <w:t>–</w:t>
      </w:r>
      <w:r w:rsidRPr="00EA6EAA">
        <w:rPr>
          <w:sz w:val="28"/>
          <w:szCs w:val="28"/>
          <w:lang w:val="en-US"/>
        </w:rPr>
        <w:t xml:space="preserve"> then, those strong life views will be reflected in his or her writing. For a work to last, it needs depth, and depth in writing reflects depth in the writer.</w:t>
      </w:r>
    </w:p>
    <w:p w:rsidR="005803DF" w:rsidRPr="00EA6EAA" w:rsidRDefault="007E7F40" w:rsidP="005803DF">
      <w:pPr>
        <w:ind w:firstLine="540"/>
        <w:jc w:val="both"/>
        <w:rPr>
          <w:b/>
          <w:sz w:val="28"/>
          <w:szCs w:val="28"/>
          <w:lang w:val="en-US"/>
        </w:rPr>
      </w:pPr>
      <w:r w:rsidRPr="00EA6EAA">
        <w:rPr>
          <w:b/>
          <w:bCs/>
          <w:sz w:val="28"/>
          <w:szCs w:val="28"/>
          <w:lang w:val="en-US"/>
        </w:rPr>
        <w:t>Idea</w:t>
      </w:r>
      <w:r w:rsidR="005803DF" w:rsidRPr="00EA6EAA">
        <w:rPr>
          <w:b/>
          <w:sz w:val="28"/>
          <w:szCs w:val="28"/>
          <w:lang w:val="en-US"/>
        </w:rPr>
        <w:t xml:space="preserve"> </w:t>
      </w:r>
    </w:p>
    <w:p w:rsidR="005803DF" w:rsidRPr="00EA6EAA" w:rsidRDefault="005803DF" w:rsidP="005803DF">
      <w:pPr>
        <w:ind w:firstLine="540"/>
        <w:jc w:val="both"/>
        <w:rPr>
          <w:sz w:val="28"/>
          <w:szCs w:val="28"/>
          <w:lang w:val="en-US"/>
        </w:rPr>
      </w:pPr>
      <w:r w:rsidRPr="00EA6EAA">
        <w:rPr>
          <w:sz w:val="28"/>
          <w:szCs w:val="28"/>
          <w:lang w:val="en-US"/>
        </w:rPr>
        <w:t xml:space="preserve">What does the </w:t>
      </w:r>
      <w:r w:rsidR="00E45A74">
        <w:rPr>
          <w:sz w:val="28"/>
          <w:szCs w:val="28"/>
          <w:lang w:val="en-US"/>
        </w:rPr>
        <w:t>“</w:t>
      </w:r>
      <w:r w:rsidRPr="00EA6EAA">
        <w:rPr>
          <w:sz w:val="28"/>
          <w:szCs w:val="28"/>
          <w:lang w:val="en-US"/>
        </w:rPr>
        <w:t>central idea</w:t>
      </w:r>
      <w:r w:rsidR="00E45A74">
        <w:rPr>
          <w:sz w:val="28"/>
          <w:szCs w:val="28"/>
          <w:lang w:val="en-US"/>
        </w:rPr>
        <w:t>”</w:t>
      </w:r>
      <w:r w:rsidRPr="00EA6EAA">
        <w:rPr>
          <w:sz w:val="28"/>
          <w:szCs w:val="28"/>
          <w:lang w:val="en-US"/>
        </w:rPr>
        <w:t xml:space="preserve"> mean in literature?</w:t>
      </w:r>
    </w:p>
    <w:p w:rsidR="005803DF" w:rsidRPr="00EA6EAA" w:rsidRDefault="00E45A74" w:rsidP="005803DF">
      <w:pPr>
        <w:ind w:firstLine="540"/>
        <w:jc w:val="both"/>
        <w:rPr>
          <w:sz w:val="28"/>
          <w:szCs w:val="28"/>
          <w:lang w:val="en-US"/>
        </w:rPr>
      </w:pPr>
      <w:r>
        <w:rPr>
          <w:sz w:val="28"/>
          <w:szCs w:val="28"/>
          <w:lang w:val="en-US"/>
        </w:rPr>
        <w:t>‘</w:t>
      </w:r>
      <w:r w:rsidR="005803DF" w:rsidRPr="00EA6EAA">
        <w:rPr>
          <w:sz w:val="28"/>
          <w:szCs w:val="28"/>
          <w:lang w:val="en-US"/>
        </w:rPr>
        <w:t>Central idea</w:t>
      </w:r>
      <w:r>
        <w:rPr>
          <w:sz w:val="28"/>
          <w:szCs w:val="28"/>
          <w:lang w:val="en-US"/>
        </w:rPr>
        <w:t>’</w:t>
      </w:r>
      <w:r w:rsidR="005803DF" w:rsidRPr="00EA6EAA">
        <w:rPr>
          <w:sz w:val="28"/>
          <w:szCs w:val="28"/>
          <w:lang w:val="en-US"/>
        </w:rPr>
        <w:t xml:space="preserve"> is just another way of describing the main thought or principal theme of a work of literature. Of course what one person sees as the central idea in a part</w:t>
      </w:r>
      <w:r w:rsidR="00B80C7D">
        <w:rPr>
          <w:sz w:val="28"/>
          <w:szCs w:val="28"/>
          <w:lang w:val="en-US"/>
        </w:rPr>
        <w:t>icular play or novel or poem ma</w:t>
      </w:r>
      <w:r w:rsidR="005803DF" w:rsidRPr="00EA6EAA">
        <w:rPr>
          <w:sz w:val="28"/>
          <w:szCs w:val="28"/>
          <w:lang w:val="en-US"/>
        </w:rPr>
        <w:t>y not be the same as someone else</w:t>
      </w:r>
      <w:r>
        <w:rPr>
          <w:sz w:val="28"/>
          <w:szCs w:val="28"/>
          <w:lang w:val="en-US"/>
        </w:rPr>
        <w:t>’</w:t>
      </w:r>
      <w:r w:rsidR="005803DF" w:rsidRPr="00EA6EAA">
        <w:rPr>
          <w:sz w:val="28"/>
          <w:szCs w:val="28"/>
          <w:lang w:val="en-US"/>
        </w:rPr>
        <w:t>s but that is part of the enjoyment of literary discussion and argument.</w:t>
      </w:r>
    </w:p>
    <w:p w:rsidR="005803DF" w:rsidRPr="00EA6EAA" w:rsidRDefault="00B80C7D" w:rsidP="005803DF">
      <w:pPr>
        <w:ind w:firstLine="539"/>
        <w:jc w:val="both"/>
        <w:rPr>
          <w:sz w:val="28"/>
          <w:szCs w:val="28"/>
          <w:lang w:val="en-US"/>
        </w:rPr>
      </w:pPr>
      <w:r>
        <w:rPr>
          <w:sz w:val="28"/>
          <w:szCs w:val="28"/>
          <w:lang w:val="en-US"/>
        </w:rPr>
        <w:t>M</w:t>
      </w:r>
      <w:r w:rsidR="005803DF" w:rsidRPr="00EA6EAA">
        <w:rPr>
          <w:sz w:val="28"/>
          <w:szCs w:val="28"/>
          <w:lang w:val="en-US"/>
        </w:rPr>
        <w:t>ost important or central thought of a paragraph or larger section of text, which tells the reader what the text is about</w:t>
      </w:r>
    </w:p>
    <w:p w:rsidR="005803DF" w:rsidRPr="00EA6EAA" w:rsidRDefault="005803DF" w:rsidP="005803DF">
      <w:pPr>
        <w:ind w:firstLine="539"/>
        <w:jc w:val="both"/>
        <w:rPr>
          <w:sz w:val="28"/>
          <w:szCs w:val="28"/>
          <w:lang w:val="en-US"/>
        </w:rPr>
      </w:pPr>
      <w:r w:rsidRPr="00EA6EAA">
        <w:rPr>
          <w:sz w:val="28"/>
          <w:szCs w:val="28"/>
          <w:lang w:val="en-US"/>
        </w:rPr>
        <w:t>What is the main idea of a story?</w:t>
      </w:r>
    </w:p>
    <w:p w:rsidR="005803DF" w:rsidRPr="00EA6EAA" w:rsidRDefault="005803DF" w:rsidP="005803DF">
      <w:pPr>
        <w:ind w:firstLine="539"/>
        <w:jc w:val="both"/>
        <w:rPr>
          <w:sz w:val="28"/>
          <w:szCs w:val="28"/>
          <w:lang w:val="en-US"/>
        </w:rPr>
      </w:pPr>
      <w:r w:rsidRPr="00EA6EAA">
        <w:rPr>
          <w:sz w:val="28"/>
          <w:szCs w:val="28"/>
          <w:lang w:val="en-US"/>
        </w:rPr>
        <w:t>The main idea is what the story is about, including the content and plot details. The main idea is often confused with the topics of a story, but they are different.</w:t>
      </w:r>
    </w:p>
    <w:p w:rsidR="005803DF" w:rsidRPr="00EA6EAA" w:rsidRDefault="005803DF" w:rsidP="005803DF">
      <w:pPr>
        <w:ind w:firstLine="539"/>
        <w:jc w:val="both"/>
        <w:rPr>
          <w:sz w:val="28"/>
          <w:szCs w:val="28"/>
          <w:lang w:val="en-US"/>
        </w:rPr>
      </w:pPr>
      <w:r w:rsidRPr="00EA6EAA">
        <w:rPr>
          <w:sz w:val="28"/>
          <w:szCs w:val="28"/>
          <w:lang w:val="en-US"/>
        </w:rPr>
        <w:t>Essays, stories, and books typically have a main idea, which is the primary idea or point that the author is trying to get across to the reader in the complete piece of writing. Main ideas may appear at the beginning of the paragraph and offers an overview of what follows. However, the main idea may come at the end of a paragraph as a conclusion that offers a summary of information and that introduces the paragraphs to come.</w:t>
      </w:r>
    </w:p>
    <w:p w:rsidR="001E1A80" w:rsidRDefault="005803DF" w:rsidP="005803DF">
      <w:pPr>
        <w:ind w:firstLine="539"/>
        <w:jc w:val="both"/>
        <w:rPr>
          <w:sz w:val="28"/>
          <w:szCs w:val="28"/>
          <w:lang w:val="en-US"/>
        </w:rPr>
      </w:pPr>
      <w:r w:rsidRPr="00EA6EAA">
        <w:rPr>
          <w:sz w:val="28"/>
          <w:szCs w:val="28"/>
          <w:lang w:val="en-US"/>
        </w:rPr>
        <w:t>Writing may have more than one topic, but they all tie into the main idea in some way. Topics often provide additional supporting information, major concepts, and minor details for the main idea. These topics also help clarify the main idea and aid in the reader</w:t>
      </w:r>
      <w:r w:rsidR="00E45A74">
        <w:rPr>
          <w:sz w:val="28"/>
          <w:szCs w:val="28"/>
          <w:lang w:val="en-US"/>
        </w:rPr>
        <w:t>’</w:t>
      </w:r>
      <w:r w:rsidRPr="00EA6EAA">
        <w:rPr>
          <w:sz w:val="28"/>
          <w:szCs w:val="28"/>
          <w:lang w:val="en-US"/>
        </w:rPr>
        <w:t xml:space="preserve">s understanding of the subject matter. </w:t>
      </w:r>
    </w:p>
    <w:p w:rsidR="005803DF" w:rsidRPr="00EA6EAA" w:rsidRDefault="005803DF" w:rsidP="005803DF">
      <w:pPr>
        <w:ind w:firstLine="539"/>
        <w:jc w:val="both"/>
        <w:rPr>
          <w:sz w:val="28"/>
          <w:szCs w:val="28"/>
          <w:lang w:val="en-US"/>
        </w:rPr>
      </w:pPr>
      <w:r w:rsidRPr="00EA6EAA">
        <w:rPr>
          <w:sz w:val="28"/>
          <w:szCs w:val="28"/>
          <w:lang w:val="en-US"/>
        </w:rPr>
        <w:t>Details that support the main idea, but that are not the main idea itself, include</w:t>
      </w:r>
      <w:r w:rsidR="00B80C7D">
        <w:rPr>
          <w:sz w:val="28"/>
          <w:szCs w:val="28"/>
          <w:lang w:val="en-US"/>
        </w:rPr>
        <w:t>:</w:t>
      </w:r>
    </w:p>
    <w:p w:rsidR="005803DF" w:rsidRPr="00EA6EAA" w:rsidRDefault="005803DF" w:rsidP="005803DF">
      <w:pPr>
        <w:ind w:firstLine="539"/>
        <w:jc w:val="both"/>
        <w:rPr>
          <w:sz w:val="28"/>
          <w:szCs w:val="28"/>
          <w:lang w:val="en-US"/>
        </w:rPr>
      </w:pPr>
      <w:r w:rsidRPr="00EA6EAA">
        <w:rPr>
          <w:sz w:val="28"/>
          <w:szCs w:val="28"/>
          <w:lang w:val="en-US"/>
        </w:rPr>
        <w:t>Who is involved in the story</w:t>
      </w:r>
    </w:p>
    <w:p w:rsidR="005803DF" w:rsidRPr="00EA6EAA" w:rsidRDefault="005803DF" w:rsidP="005803DF">
      <w:pPr>
        <w:ind w:firstLine="539"/>
        <w:jc w:val="both"/>
        <w:rPr>
          <w:sz w:val="28"/>
          <w:szCs w:val="28"/>
          <w:lang w:val="en-US"/>
        </w:rPr>
      </w:pPr>
      <w:r w:rsidRPr="00EA6EAA">
        <w:rPr>
          <w:sz w:val="28"/>
          <w:szCs w:val="28"/>
          <w:lang w:val="en-US"/>
        </w:rPr>
        <w:t>What is happening in the story</w:t>
      </w:r>
    </w:p>
    <w:p w:rsidR="005803DF" w:rsidRPr="00EA6EAA" w:rsidRDefault="005803DF" w:rsidP="005803DF">
      <w:pPr>
        <w:ind w:firstLine="539"/>
        <w:jc w:val="both"/>
        <w:rPr>
          <w:sz w:val="28"/>
          <w:szCs w:val="28"/>
          <w:lang w:val="en-US"/>
        </w:rPr>
      </w:pPr>
      <w:r w:rsidRPr="00EA6EAA">
        <w:rPr>
          <w:sz w:val="28"/>
          <w:szCs w:val="28"/>
          <w:lang w:val="en-US"/>
        </w:rPr>
        <w:t>When the story takes place</w:t>
      </w:r>
    </w:p>
    <w:p w:rsidR="005803DF" w:rsidRPr="00EA6EAA" w:rsidRDefault="005803DF" w:rsidP="005803DF">
      <w:pPr>
        <w:ind w:firstLine="539"/>
        <w:jc w:val="both"/>
        <w:rPr>
          <w:sz w:val="28"/>
          <w:szCs w:val="28"/>
          <w:lang w:val="en-US"/>
        </w:rPr>
      </w:pPr>
      <w:r w:rsidRPr="00EA6EAA">
        <w:rPr>
          <w:sz w:val="28"/>
          <w:szCs w:val="28"/>
          <w:lang w:val="en-US"/>
        </w:rPr>
        <w:t>Where the story takes place</w:t>
      </w:r>
      <w:r w:rsidR="00B80C7D">
        <w:rPr>
          <w:sz w:val="28"/>
          <w:szCs w:val="28"/>
          <w:lang w:val="en-US"/>
        </w:rPr>
        <w:t>.</w:t>
      </w:r>
    </w:p>
    <w:p w:rsidR="005803DF" w:rsidRPr="00EA6EAA" w:rsidRDefault="005803DF" w:rsidP="005803DF">
      <w:pPr>
        <w:ind w:firstLine="539"/>
        <w:jc w:val="both"/>
        <w:rPr>
          <w:sz w:val="28"/>
          <w:szCs w:val="28"/>
          <w:lang w:val="en-US"/>
        </w:rPr>
      </w:pPr>
      <w:r w:rsidRPr="00EA6EAA">
        <w:rPr>
          <w:sz w:val="28"/>
          <w:szCs w:val="28"/>
          <w:lang w:val="en-US"/>
        </w:rPr>
        <w:t>The main idea is usually repeated in some form throughout the writing. Such repetition may be inferred or implied rather than clearly stated.</w:t>
      </w:r>
    </w:p>
    <w:p w:rsidR="00BA558B" w:rsidRPr="00671505" w:rsidRDefault="007E7F40" w:rsidP="00671505">
      <w:pPr>
        <w:ind w:firstLine="540"/>
        <w:jc w:val="both"/>
        <w:rPr>
          <w:b/>
          <w:sz w:val="28"/>
          <w:szCs w:val="28"/>
          <w:lang w:val="uk-UA"/>
        </w:rPr>
      </w:pPr>
      <w:r w:rsidRPr="00EA6EAA">
        <w:rPr>
          <w:b/>
          <w:bCs/>
          <w:sz w:val="28"/>
          <w:szCs w:val="28"/>
          <w:lang w:val="en-US"/>
        </w:rPr>
        <w:t>Plot</w:t>
      </w:r>
      <w:r w:rsidR="005803DF" w:rsidRPr="00EA6EAA">
        <w:rPr>
          <w:noProof/>
          <w:sz w:val="28"/>
          <w:szCs w:val="28"/>
        </w:rPr>
        <w:drawing>
          <wp:anchor distT="0" distB="0" distL="114300" distR="114300" simplePos="0" relativeHeight="251654144" behindDoc="1" locked="0" layoutInCell="1" allowOverlap="1">
            <wp:simplePos x="0" y="0"/>
            <wp:positionH relativeFrom="column">
              <wp:posOffset>4042410</wp:posOffset>
            </wp:positionH>
            <wp:positionV relativeFrom="paragraph">
              <wp:posOffset>384175</wp:posOffset>
            </wp:positionV>
            <wp:extent cx="2247900" cy="1504950"/>
            <wp:effectExtent l="0" t="0" r="0" b="0"/>
            <wp:wrapTight wrapText="bothSides">
              <wp:wrapPolygon edited="0">
                <wp:start x="0" y="0"/>
                <wp:lineTo x="0" y="21327"/>
                <wp:lineTo x="21417" y="21327"/>
                <wp:lineTo x="21417"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7900" cy="1504950"/>
                    </a:xfrm>
                    <a:prstGeom prst="rect">
                      <a:avLst/>
                    </a:prstGeom>
                    <a:noFill/>
                    <a:ln>
                      <a:noFill/>
                    </a:ln>
                  </pic:spPr>
                </pic:pic>
              </a:graphicData>
            </a:graphic>
          </wp:anchor>
        </w:drawing>
      </w:r>
      <w:r w:rsidR="00671505">
        <w:rPr>
          <w:b/>
          <w:sz w:val="28"/>
          <w:szCs w:val="28"/>
          <w:lang w:val="uk-UA"/>
        </w:rPr>
        <w:t xml:space="preserve">. </w:t>
      </w:r>
      <w:r w:rsidR="005803DF" w:rsidRPr="00EA6EAA">
        <w:rPr>
          <w:sz w:val="28"/>
          <w:szCs w:val="28"/>
          <w:lang w:val="en-US"/>
        </w:rPr>
        <w:t>Plot refers to the sequence of events inside a story which affect other events through the principle of cause and effect.</w:t>
      </w:r>
    </w:p>
    <w:p w:rsidR="005803DF" w:rsidRPr="00EA6EAA" w:rsidRDefault="005803DF" w:rsidP="005803DF">
      <w:pPr>
        <w:ind w:firstLine="539"/>
        <w:jc w:val="center"/>
        <w:rPr>
          <w:sz w:val="28"/>
          <w:szCs w:val="28"/>
          <w:lang w:val="en-US"/>
        </w:rPr>
      </w:pPr>
      <w:r w:rsidRPr="00EA6EAA">
        <w:rPr>
          <w:b/>
          <w:sz w:val="28"/>
          <w:szCs w:val="28"/>
          <w:lang w:val="en-US"/>
        </w:rPr>
        <w:t>Freytag</w:t>
      </w:r>
      <w:r w:rsidR="00E45A74">
        <w:rPr>
          <w:b/>
          <w:sz w:val="28"/>
          <w:szCs w:val="28"/>
          <w:lang w:val="en-US"/>
        </w:rPr>
        <w:t>’</w:t>
      </w:r>
      <w:r w:rsidRPr="00EA6EAA">
        <w:rPr>
          <w:b/>
          <w:sz w:val="28"/>
          <w:szCs w:val="28"/>
          <w:lang w:val="en-US"/>
        </w:rPr>
        <w:t>s pyramid</w:t>
      </w:r>
    </w:p>
    <w:p w:rsidR="00671505" w:rsidRPr="00671505" w:rsidRDefault="005803DF" w:rsidP="00671505">
      <w:pPr>
        <w:ind w:firstLine="539"/>
        <w:jc w:val="both"/>
        <w:rPr>
          <w:sz w:val="28"/>
          <w:szCs w:val="28"/>
          <w:lang w:val="en-US"/>
        </w:rPr>
      </w:pPr>
      <w:r w:rsidRPr="00EA6EAA">
        <w:rPr>
          <w:sz w:val="28"/>
          <w:szCs w:val="28"/>
          <w:lang w:val="en-US"/>
        </w:rPr>
        <w:t>In 1863, Gustav Freytag, a German writer, advocated a model based upon Aristotle</w:t>
      </w:r>
      <w:r w:rsidR="00E45A74">
        <w:rPr>
          <w:sz w:val="28"/>
          <w:szCs w:val="28"/>
          <w:lang w:val="en-US"/>
        </w:rPr>
        <w:t>’</w:t>
      </w:r>
      <w:r w:rsidRPr="00EA6EAA">
        <w:rPr>
          <w:sz w:val="28"/>
          <w:szCs w:val="28"/>
          <w:lang w:val="en-US"/>
        </w:rPr>
        <w:t xml:space="preserve">s theory of tragedy. This is now called </w:t>
      </w:r>
      <w:r w:rsidR="00E45A74">
        <w:rPr>
          <w:sz w:val="28"/>
          <w:szCs w:val="28"/>
          <w:lang w:val="en-US"/>
        </w:rPr>
        <w:t>“</w:t>
      </w:r>
      <w:r w:rsidRPr="00EA6EAA">
        <w:rPr>
          <w:sz w:val="28"/>
          <w:szCs w:val="28"/>
          <w:lang w:val="en-US"/>
        </w:rPr>
        <w:t>Freytag</w:t>
      </w:r>
      <w:r w:rsidR="00E45A74">
        <w:rPr>
          <w:sz w:val="28"/>
          <w:szCs w:val="28"/>
          <w:lang w:val="en-US"/>
        </w:rPr>
        <w:t>’</w:t>
      </w:r>
      <w:r w:rsidRPr="00EA6EAA">
        <w:rPr>
          <w:sz w:val="28"/>
          <w:szCs w:val="28"/>
          <w:lang w:val="en-US"/>
        </w:rPr>
        <w:t>s pyramid,</w:t>
      </w:r>
      <w:r w:rsidR="00E45A74">
        <w:rPr>
          <w:sz w:val="28"/>
          <w:szCs w:val="28"/>
          <w:lang w:val="en-US"/>
        </w:rPr>
        <w:t>”</w:t>
      </w:r>
      <w:r w:rsidRPr="00EA6EAA">
        <w:rPr>
          <w:sz w:val="28"/>
          <w:szCs w:val="28"/>
          <w:lang w:val="en-US"/>
        </w:rPr>
        <w:t xml:space="preserve"> which divides a drama into five parts, and provides function to each part. These parts are: exposition, rising action, climax, </w:t>
      </w:r>
      <w:r w:rsidR="00671505">
        <w:rPr>
          <w:sz w:val="28"/>
          <w:szCs w:val="28"/>
          <w:lang w:val="en-US"/>
        </w:rPr>
        <w:t>falling action, and denouement.</w:t>
      </w:r>
    </w:p>
    <w:p w:rsidR="005803DF" w:rsidRPr="00671505" w:rsidRDefault="00671505" w:rsidP="00671505">
      <w:pPr>
        <w:ind w:firstLine="539"/>
        <w:jc w:val="both"/>
        <w:rPr>
          <w:b/>
          <w:sz w:val="28"/>
          <w:szCs w:val="28"/>
          <w:lang w:val="en-US"/>
        </w:rPr>
      </w:pPr>
      <w:r>
        <w:rPr>
          <w:b/>
          <w:sz w:val="28"/>
          <w:szCs w:val="28"/>
          <w:lang w:val="en-US"/>
        </w:rPr>
        <w:t>Exposition</w:t>
      </w:r>
      <w:r>
        <w:rPr>
          <w:b/>
          <w:sz w:val="28"/>
          <w:szCs w:val="28"/>
          <w:lang w:val="uk-UA"/>
        </w:rPr>
        <w:t xml:space="preserve">. </w:t>
      </w:r>
      <w:r w:rsidR="005803DF" w:rsidRPr="00765F05">
        <w:rPr>
          <w:spacing w:val="-4"/>
          <w:sz w:val="28"/>
          <w:szCs w:val="28"/>
          <w:lang w:val="en-US"/>
        </w:rPr>
        <w:t>The first phase in Freytag</w:t>
      </w:r>
      <w:r w:rsidR="00E45A74">
        <w:rPr>
          <w:spacing w:val="-4"/>
          <w:sz w:val="28"/>
          <w:szCs w:val="28"/>
          <w:lang w:val="en-US"/>
        </w:rPr>
        <w:t>’</w:t>
      </w:r>
      <w:r w:rsidR="005803DF" w:rsidRPr="00765F05">
        <w:rPr>
          <w:spacing w:val="-4"/>
          <w:sz w:val="28"/>
          <w:szCs w:val="28"/>
          <w:lang w:val="en-US"/>
        </w:rPr>
        <w:t>s pyramid is the exposition, which introduces the characters, especially the main character, also known as the protagonist. It shows how the characters relate to one another, their goals and motivations, as well as their moral character. During the exposition, the protagonist learns their main goal and what is at stake.</w:t>
      </w:r>
    </w:p>
    <w:p w:rsidR="005803DF" w:rsidRPr="00671505" w:rsidRDefault="005803DF" w:rsidP="00671505">
      <w:pPr>
        <w:ind w:firstLine="539"/>
        <w:jc w:val="both"/>
        <w:rPr>
          <w:b/>
          <w:sz w:val="28"/>
          <w:szCs w:val="28"/>
          <w:lang w:val="en-US"/>
        </w:rPr>
      </w:pPr>
      <w:r w:rsidRPr="00EA6EAA">
        <w:rPr>
          <w:b/>
          <w:sz w:val="28"/>
          <w:szCs w:val="28"/>
          <w:lang w:val="en-US"/>
        </w:rPr>
        <w:lastRenderedPageBreak/>
        <w:t>C</w:t>
      </w:r>
      <w:r w:rsidR="00671505">
        <w:rPr>
          <w:b/>
          <w:sz w:val="28"/>
          <w:szCs w:val="28"/>
          <w:lang w:val="en-US"/>
        </w:rPr>
        <w:t>onflict</w:t>
      </w:r>
      <w:r w:rsidR="00671505">
        <w:rPr>
          <w:b/>
          <w:sz w:val="28"/>
          <w:szCs w:val="28"/>
          <w:lang w:val="uk-UA"/>
        </w:rPr>
        <w:t xml:space="preserve">. </w:t>
      </w:r>
      <w:r w:rsidRPr="00765F05">
        <w:rPr>
          <w:spacing w:val="-2"/>
          <w:sz w:val="28"/>
          <w:szCs w:val="28"/>
          <w:lang w:val="en-US"/>
        </w:rPr>
        <w:t>Freytag</w:t>
      </w:r>
      <w:r w:rsidR="00E45A74">
        <w:rPr>
          <w:spacing w:val="-2"/>
          <w:sz w:val="28"/>
          <w:szCs w:val="28"/>
          <w:lang w:val="en-US"/>
        </w:rPr>
        <w:t>’</w:t>
      </w:r>
      <w:r w:rsidRPr="00765F05">
        <w:rPr>
          <w:spacing w:val="-2"/>
          <w:sz w:val="28"/>
          <w:szCs w:val="28"/>
          <w:lang w:val="en-US"/>
        </w:rPr>
        <w:t>s definition of conflict refers to the second act in a five-act play, a point of time in which all of the major characters have been introduced, their motives and allegiances have been made clear, and they have begun to struggle against one another.</w:t>
      </w:r>
    </w:p>
    <w:p w:rsidR="005803DF" w:rsidRPr="00671505" w:rsidRDefault="00671505" w:rsidP="00671505">
      <w:pPr>
        <w:ind w:firstLine="539"/>
        <w:jc w:val="both"/>
        <w:rPr>
          <w:b/>
          <w:sz w:val="28"/>
          <w:szCs w:val="28"/>
          <w:lang w:val="en-US"/>
        </w:rPr>
      </w:pPr>
      <w:r>
        <w:rPr>
          <w:b/>
          <w:sz w:val="28"/>
          <w:szCs w:val="28"/>
          <w:lang w:val="en-US"/>
        </w:rPr>
        <w:t>Rising action</w:t>
      </w:r>
      <w:r>
        <w:rPr>
          <w:b/>
          <w:sz w:val="28"/>
          <w:szCs w:val="28"/>
          <w:lang w:val="uk-UA"/>
        </w:rPr>
        <w:t xml:space="preserve">. </w:t>
      </w:r>
      <w:r w:rsidR="005803DF" w:rsidRPr="00765F05">
        <w:rPr>
          <w:spacing w:val="-2"/>
          <w:sz w:val="28"/>
          <w:szCs w:val="28"/>
          <w:lang w:val="en-US"/>
        </w:rPr>
        <w:t>Rising action is the second phase in Freytag</w:t>
      </w:r>
      <w:r w:rsidR="00E45A74">
        <w:rPr>
          <w:spacing w:val="-2"/>
          <w:sz w:val="28"/>
          <w:szCs w:val="28"/>
          <w:lang w:val="en-US"/>
        </w:rPr>
        <w:t>’</w:t>
      </w:r>
      <w:r w:rsidR="005803DF" w:rsidRPr="00765F05">
        <w:rPr>
          <w:spacing w:val="-2"/>
          <w:sz w:val="28"/>
          <w:szCs w:val="28"/>
          <w:lang w:val="en-US"/>
        </w:rPr>
        <w:t>s five-phase structure. It starts with a conflict, for example, the death of a character. The inciting incident is the point of the plot that begins the conflict. It is the event that catalyzes the protagonist to go into motion and to take action. Rising action involves the buildup of events until the climax.</w:t>
      </w:r>
    </w:p>
    <w:p w:rsidR="005803DF" w:rsidRPr="00EA6EAA" w:rsidRDefault="005803DF" w:rsidP="005803DF">
      <w:pPr>
        <w:ind w:firstLine="539"/>
        <w:jc w:val="both"/>
        <w:rPr>
          <w:sz w:val="28"/>
          <w:szCs w:val="28"/>
          <w:lang w:val="en-US"/>
        </w:rPr>
      </w:pPr>
      <w:r w:rsidRPr="00EA6EAA">
        <w:rPr>
          <w:sz w:val="28"/>
          <w:szCs w:val="28"/>
          <w:lang w:val="en-US"/>
        </w:rPr>
        <w:t>In this phase, the protagonist understands his or her goal and begins to work toward it. Smaller problems thwart their initial success and their progress is directed primarily against these secondary obstacles. This phase demonstrates how the protagonist overcomes these obstacles.</w:t>
      </w:r>
    </w:p>
    <w:p w:rsidR="005803DF" w:rsidRPr="00671505" w:rsidRDefault="00671505" w:rsidP="00671505">
      <w:pPr>
        <w:ind w:firstLine="539"/>
        <w:jc w:val="both"/>
        <w:rPr>
          <w:b/>
          <w:sz w:val="28"/>
          <w:szCs w:val="28"/>
          <w:lang w:val="en-US"/>
        </w:rPr>
      </w:pPr>
      <w:r>
        <w:rPr>
          <w:b/>
          <w:sz w:val="28"/>
          <w:szCs w:val="28"/>
          <w:lang w:val="en-US"/>
        </w:rPr>
        <w:t>Climax</w:t>
      </w:r>
      <w:r>
        <w:rPr>
          <w:b/>
          <w:sz w:val="28"/>
          <w:szCs w:val="28"/>
          <w:lang w:val="uk-UA"/>
        </w:rPr>
        <w:t xml:space="preserve">. </w:t>
      </w:r>
      <w:r w:rsidR="005803DF" w:rsidRPr="00EA6EAA">
        <w:rPr>
          <w:sz w:val="28"/>
          <w:szCs w:val="28"/>
          <w:lang w:val="en-US"/>
        </w:rPr>
        <w:t>The climax is the turning point or highest point of the story. The protagonist makes the single big decision that defines not only the outcome of the story, but also who they are as a person. Freytag defines the climax as the third of the five dramatic phases which occupies the middle of the story.</w:t>
      </w:r>
    </w:p>
    <w:p w:rsidR="005803DF" w:rsidRPr="00EA6EAA" w:rsidRDefault="005803DF" w:rsidP="005803DF">
      <w:pPr>
        <w:ind w:firstLine="539"/>
        <w:jc w:val="both"/>
        <w:rPr>
          <w:sz w:val="28"/>
          <w:szCs w:val="28"/>
          <w:lang w:val="en-US"/>
        </w:rPr>
      </w:pPr>
      <w:r w:rsidRPr="00EA6EAA">
        <w:rPr>
          <w:sz w:val="28"/>
          <w:szCs w:val="28"/>
          <w:lang w:val="en-US"/>
        </w:rPr>
        <w:t>At the beginning of this phase, the protagonist finally clears away the preliminary barriers and engages with the adversary. Usually, both the protagonist and the antagonist have a plan to win against the other as they enter this phase. For the first time, the audience sees the pair going against one another in direct or nearly direct conflict.</w:t>
      </w:r>
    </w:p>
    <w:p w:rsidR="005803DF" w:rsidRPr="00EA6EAA" w:rsidRDefault="005803DF" w:rsidP="005803DF">
      <w:pPr>
        <w:ind w:firstLine="539"/>
        <w:jc w:val="both"/>
        <w:rPr>
          <w:sz w:val="28"/>
          <w:szCs w:val="28"/>
          <w:lang w:val="en-US"/>
        </w:rPr>
      </w:pPr>
      <w:r w:rsidRPr="00EA6EAA">
        <w:rPr>
          <w:sz w:val="28"/>
          <w:szCs w:val="28"/>
          <w:lang w:val="en-US"/>
        </w:rPr>
        <w:t>This struggle usually results in neither character completely winning or losing. In most cases, each character</w:t>
      </w:r>
      <w:r w:rsidR="00E45A74">
        <w:rPr>
          <w:sz w:val="28"/>
          <w:szCs w:val="28"/>
          <w:lang w:val="en-US"/>
        </w:rPr>
        <w:t>’</w:t>
      </w:r>
      <w:r w:rsidRPr="00EA6EAA">
        <w:rPr>
          <w:sz w:val="28"/>
          <w:szCs w:val="28"/>
          <w:lang w:val="en-US"/>
        </w:rPr>
        <w:t>s plan is both partially successful and partially foiled by their adversary. The central struggle between the two characters is unique in that the protagonist makes a decision which shows their moral quality, and ultimately decides their fate. In a tragedy, the protagonist here makes a poor decision or a miscalculation that demonstrates their tragic flaw.</w:t>
      </w:r>
    </w:p>
    <w:p w:rsidR="005803DF" w:rsidRPr="00671505" w:rsidRDefault="005803DF" w:rsidP="00671505">
      <w:pPr>
        <w:ind w:firstLine="539"/>
        <w:jc w:val="both"/>
        <w:rPr>
          <w:b/>
          <w:sz w:val="28"/>
          <w:szCs w:val="28"/>
          <w:lang w:val="en-US"/>
        </w:rPr>
      </w:pPr>
      <w:r w:rsidRPr="00EA6EAA">
        <w:rPr>
          <w:b/>
          <w:sz w:val="28"/>
          <w:szCs w:val="28"/>
          <w:lang w:val="en-US"/>
        </w:rPr>
        <w:t>Falling</w:t>
      </w:r>
      <w:r w:rsidR="00671505">
        <w:rPr>
          <w:b/>
          <w:sz w:val="28"/>
          <w:szCs w:val="28"/>
          <w:lang w:val="en-US"/>
        </w:rPr>
        <w:t xml:space="preserve"> action</w:t>
      </w:r>
      <w:r w:rsidR="00671505">
        <w:rPr>
          <w:b/>
          <w:sz w:val="28"/>
          <w:szCs w:val="28"/>
          <w:lang w:val="uk-UA"/>
        </w:rPr>
        <w:t xml:space="preserve">. </w:t>
      </w:r>
      <w:r w:rsidRPr="00EA6EAA">
        <w:rPr>
          <w:sz w:val="28"/>
          <w:szCs w:val="28"/>
          <w:lang w:val="en-US"/>
        </w:rPr>
        <w:t>According to Freytag, the falling action phase consists of events that lead to the ending. Character</w:t>
      </w:r>
      <w:r w:rsidR="00E45A74">
        <w:rPr>
          <w:sz w:val="28"/>
          <w:szCs w:val="28"/>
          <w:lang w:val="en-US"/>
        </w:rPr>
        <w:t>’</w:t>
      </w:r>
      <w:r w:rsidRPr="00EA6EAA">
        <w:rPr>
          <w:sz w:val="28"/>
          <w:szCs w:val="28"/>
          <w:lang w:val="en-US"/>
        </w:rPr>
        <w:t>s actions resolve the problem. In the beginning of this phase, the antagonist often has the upper hand. The protagonist has never been further from accomplishing their goal. The outcome depends on which side the protagonist has put themselves on.</w:t>
      </w:r>
    </w:p>
    <w:p w:rsidR="005803DF" w:rsidRPr="00671505" w:rsidRDefault="00671505" w:rsidP="00671505">
      <w:pPr>
        <w:ind w:firstLine="539"/>
        <w:jc w:val="both"/>
        <w:rPr>
          <w:b/>
          <w:sz w:val="28"/>
          <w:szCs w:val="28"/>
          <w:lang w:val="en-US"/>
        </w:rPr>
      </w:pPr>
      <w:r>
        <w:rPr>
          <w:b/>
          <w:sz w:val="28"/>
          <w:szCs w:val="28"/>
          <w:lang w:val="en-US"/>
        </w:rPr>
        <w:t>Resolution</w:t>
      </w:r>
      <w:r>
        <w:rPr>
          <w:b/>
          <w:sz w:val="28"/>
          <w:szCs w:val="28"/>
          <w:lang w:val="uk-UA"/>
        </w:rPr>
        <w:t xml:space="preserve">. </w:t>
      </w:r>
      <w:r w:rsidR="005803DF" w:rsidRPr="00EA6EAA">
        <w:rPr>
          <w:sz w:val="28"/>
          <w:szCs w:val="28"/>
          <w:lang w:val="en-US"/>
        </w:rPr>
        <w:t>In this phase the protagonist and antagonist have solved their problems and either the protagonist or antagonist wins the conflict. The conflict officially ends. Some stories show what happens to the characters after the conflict ends and</w:t>
      </w:r>
      <w:r w:rsidR="00BA558B">
        <w:rPr>
          <w:sz w:val="28"/>
          <w:szCs w:val="28"/>
          <w:lang w:val="en-US"/>
        </w:rPr>
        <w:t xml:space="preserve"> </w:t>
      </w:r>
      <w:r w:rsidR="005803DF" w:rsidRPr="00EA6EAA">
        <w:rPr>
          <w:sz w:val="28"/>
          <w:szCs w:val="28"/>
          <w:lang w:val="en-US"/>
        </w:rPr>
        <w:t>/</w:t>
      </w:r>
      <w:r w:rsidR="00BA558B">
        <w:rPr>
          <w:sz w:val="28"/>
          <w:szCs w:val="28"/>
          <w:lang w:val="en-US"/>
        </w:rPr>
        <w:t xml:space="preserve"> </w:t>
      </w:r>
      <w:r w:rsidR="005803DF" w:rsidRPr="00EA6EAA">
        <w:rPr>
          <w:sz w:val="28"/>
          <w:szCs w:val="28"/>
          <w:lang w:val="en-US"/>
        </w:rPr>
        <w:t>or they show what happens to the characters in the future.</w:t>
      </w:r>
    </w:p>
    <w:p w:rsidR="00671505" w:rsidRPr="00671505" w:rsidRDefault="00671505" w:rsidP="00671505">
      <w:pPr>
        <w:ind w:firstLine="539"/>
        <w:jc w:val="both"/>
        <w:rPr>
          <w:b/>
          <w:sz w:val="28"/>
          <w:szCs w:val="28"/>
          <w:lang w:val="uk-UA"/>
        </w:rPr>
      </w:pPr>
      <w:r w:rsidRPr="00671505">
        <w:rPr>
          <w:b/>
          <w:sz w:val="28"/>
          <w:szCs w:val="28"/>
          <w:lang w:val="en-US"/>
        </w:rPr>
        <w:t>Plot definition</w:t>
      </w:r>
    </w:p>
    <w:p w:rsidR="005803DF" w:rsidRPr="00671505" w:rsidRDefault="005803DF" w:rsidP="00671505">
      <w:pPr>
        <w:ind w:firstLine="539"/>
        <w:jc w:val="both"/>
        <w:rPr>
          <w:b/>
          <w:i/>
          <w:sz w:val="28"/>
          <w:szCs w:val="28"/>
          <w:lang w:val="en-US"/>
        </w:rPr>
      </w:pPr>
      <w:r w:rsidRPr="00EA6EAA">
        <w:rPr>
          <w:sz w:val="28"/>
          <w:szCs w:val="28"/>
          <w:lang w:val="en-US"/>
        </w:rPr>
        <w:t>Plot is a literary term used to describe the events that make up a story or the main part of a story. These events relate to each other in a pattern or a sequence. The structure of a novel depends on the organization of events in the plot of the story.</w:t>
      </w:r>
    </w:p>
    <w:p w:rsidR="005803DF" w:rsidRPr="00EA6EAA" w:rsidRDefault="005803DF" w:rsidP="005803DF">
      <w:pPr>
        <w:ind w:firstLine="539"/>
        <w:jc w:val="both"/>
        <w:rPr>
          <w:sz w:val="28"/>
          <w:szCs w:val="28"/>
          <w:lang w:val="en-US"/>
        </w:rPr>
      </w:pPr>
      <w:r w:rsidRPr="00EA6EAA">
        <w:rPr>
          <w:sz w:val="28"/>
          <w:szCs w:val="28"/>
          <w:lang w:val="en-US"/>
        </w:rPr>
        <w:t>Plot is known as the foundation of a novel or story which the characters and settings are built around. It is meant to organize information and events in a logical manner. When writing the plot of a piece of literature, the author has to be careful that it does not dominate the other parts of the story.</w:t>
      </w:r>
    </w:p>
    <w:p w:rsidR="005803DF" w:rsidRPr="00EA6EAA" w:rsidRDefault="005803DF" w:rsidP="005803DF">
      <w:pPr>
        <w:ind w:firstLine="539"/>
        <w:jc w:val="both"/>
        <w:rPr>
          <w:b/>
          <w:sz w:val="28"/>
          <w:szCs w:val="28"/>
          <w:lang w:val="en-US"/>
        </w:rPr>
      </w:pPr>
      <w:r w:rsidRPr="00EA6EAA">
        <w:rPr>
          <w:b/>
          <w:sz w:val="28"/>
          <w:szCs w:val="28"/>
          <w:lang w:val="en-US"/>
        </w:rPr>
        <w:lastRenderedPageBreak/>
        <w:t xml:space="preserve">There are five main elements in a plot. </w:t>
      </w:r>
    </w:p>
    <w:p w:rsidR="005803DF" w:rsidRPr="00EA6EAA" w:rsidRDefault="005803DF" w:rsidP="005803DF">
      <w:pPr>
        <w:ind w:firstLine="539"/>
        <w:jc w:val="both"/>
        <w:rPr>
          <w:sz w:val="28"/>
          <w:szCs w:val="28"/>
          <w:lang w:val="en-US"/>
        </w:rPr>
      </w:pPr>
      <w:r w:rsidRPr="00EA6EAA">
        <w:rPr>
          <w:b/>
          <w:sz w:val="28"/>
          <w:szCs w:val="28"/>
          <w:lang w:val="en-US"/>
        </w:rPr>
        <w:t>The first</w:t>
      </w:r>
      <w:r w:rsidRPr="00EA6EAA">
        <w:rPr>
          <w:sz w:val="28"/>
          <w:szCs w:val="28"/>
          <w:lang w:val="en-US"/>
        </w:rPr>
        <w:t xml:space="preserve"> is the exposition or the introduction. This is known as the beginning of the story where characters and setting are established. The conflict or main problem is introduced as well. </w:t>
      </w:r>
    </w:p>
    <w:p w:rsidR="005803DF" w:rsidRPr="00EA6EAA" w:rsidRDefault="005803DF" w:rsidP="005803DF">
      <w:pPr>
        <w:ind w:firstLine="539"/>
        <w:jc w:val="both"/>
        <w:rPr>
          <w:sz w:val="28"/>
          <w:szCs w:val="28"/>
          <w:lang w:val="en-US"/>
        </w:rPr>
      </w:pPr>
      <w:r w:rsidRPr="00EA6EAA">
        <w:rPr>
          <w:b/>
          <w:sz w:val="28"/>
          <w:szCs w:val="28"/>
          <w:lang w:val="en-US"/>
        </w:rPr>
        <w:t>The second</w:t>
      </w:r>
      <w:r w:rsidRPr="00EA6EAA">
        <w:rPr>
          <w:sz w:val="28"/>
          <w:szCs w:val="28"/>
          <w:lang w:val="en-US"/>
        </w:rPr>
        <w:t xml:space="preserve"> element of a plot is known as the rising action which occurs when a series of events build up to the conflict. The main characters are established by the time the rising action of a plot occurs and at the same time, events begin to get complicated. It is during this part of a story that excitement, tension or crisis is encountered. </w:t>
      </w:r>
    </w:p>
    <w:p w:rsidR="005803DF" w:rsidRPr="00EA6EAA" w:rsidRDefault="005803DF" w:rsidP="005803DF">
      <w:pPr>
        <w:ind w:firstLine="539"/>
        <w:jc w:val="both"/>
        <w:rPr>
          <w:sz w:val="28"/>
          <w:szCs w:val="28"/>
          <w:lang w:val="en-US"/>
        </w:rPr>
      </w:pPr>
      <w:r w:rsidRPr="00EA6EAA">
        <w:rPr>
          <w:b/>
          <w:sz w:val="28"/>
          <w:szCs w:val="28"/>
          <w:lang w:val="en-US"/>
        </w:rPr>
        <w:t>The third</w:t>
      </w:r>
      <w:r w:rsidRPr="00EA6EAA">
        <w:rPr>
          <w:sz w:val="28"/>
          <w:szCs w:val="28"/>
          <w:lang w:val="en-US"/>
        </w:rPr>
        <w:t xml:space="preserve"> element of a plot is known as the climax or the main point of the plot. This is the turning point of the story and is meant to be the moment of highest interest and emotion. The reader wonders what is going to happen next. </w:t>
      </w:r>
    </w:p>
    <w:p w:rsidR="005803DF" w:rsidRPr="00EA6EAA" w:rsidRDefault="005803DF" w:rsidP="005803DF">
      <w:pPr>
        <w:ind w:firstLine="539"/>
        <w:jc w:val="both"/>
        <w:rPr>
          <w:sz w:val="28"/>
          <w:szCs w:val="28"/>
          <w:lang w:val="en-US"/>
        </w:rPr>
      </w:pPr>
      <w:r w:rsidRPr="00EA6EAA">
        <w:rPr>
          <w:b/>
          <w:sz w:val="28"/>
          <w:szCs w:val="28"/>
          <w:lang w:val="en-US"/>
        </w:rPr>
        <w:t>The fourth</w:t>
      </w:r>
      <w:r w:rsidRPr="00EA6EAA">
        <w:rPr>
          <w:sz w:val="28"/>
          <w:szCs w:val="28"/>
          <w:lang w:val="en-US"/>
        </w:rPr>
        <w:t xml:space="preserve"> element of a plot is known as falling action or the winding up of the story. Events and complications begin to resolve and the result of actions of the main characters are put forward. </w:t>
      </w:r>
    </w:p>
    <w:p w:rsidR="005803DF" w:rsidRPr="00EA6EAA" w:rsidRDefault="005803DF" w:rsidP="005803DF">
      <w:pPr>
        <w:ind w:firstLine="539"/>
        <w:jc w:val="both"/>
        <w:rPr>
          <w:sz w:val="28"/>
          <w:szCs w:val="28"/>
          <w:lang w:val="en-US"/>
        </w:rPr>
      </w:pPr>
      <w:r w:rsidRPr="00EA6EAA">
        <w:rPr>
          <w:b/>
          <w:sz w:val="28"/>
          <w:szCs w:val="28"/>
          <w:lang w:val="en-US"/>
        </w:rPr>
        <w:t>The last</w:t>
      </w:r>
      <w:r w:rsidRPr="00EA6EAA">
        <w:rPr>
          <w:sz w:val="28"/>
          <w:szCs w:val="28"/>
          <w:lang w:val="en-US"/>
        </w:rPr>
        <w:t xml:space="preserve"> element of a plot is the resolution or the conclusion. It is the end of a story and ends with either a happy or a tragic ending.</w:t>
      </w:r>
    </w:p>
    <w:p w:rsidR="005803DF" w:rsidRPr="00EA6EAA" w:rsidRDefault="005803DF" w:rsidP="005803DF">
      <w:pPr>
        <w:ind w:firstLine="539"/>
        <w:jc w:val="both"/>
        <w:rPr>
          <w:b/>
          <w:i/>
          <w:sz w:val="28"/>
          <w:szCs w:val="28"/>
          <w:lang w:val="en-US"/>
        </w:rPr>
      </w:pPr>
      <w:r w:rsidRPr="00EA6EAA">
        <w:rPr>
          <w:b/>
          <w:i/>
          <w:sz w:val="28"/>
          <w:szCs w:val="28"/>
          <w:lang w:val="en-US"/>
        </w:rPr>
        <w:t>Functions of a plot</w:t>
      </w:r>
    </w:p>
    <w:p w:rsidR="005803DF" w:rsidRPr="00EA6EAA" w:rsidRDefault="005803DF" w:rsidP="005803DF">
      <w:pPr>
        <w:ind w:firstLine="539"/>
        <w:jc w:val="both"/>
        <w:rPr>
          <w:sz w:val="28"/>
          <w:szCs w:val="28"/>
          <w:lang w:val="en-US"/>
        </w:rPr>
      </w:pPr>
      <w:r w:rsidRPr="00EA6EAA">
        <w:rPr>
          <w:sz w:val="28"/>
          <w:szCs w:val="28"/>
          <w:lang w:val="en-US"/>
        </w:rPr>
        <w:t xml:space="preserve">A plot is one of the most important parts of a story and has many different purposes. Firstly, the plot focuses attention on the important characters and their roles in the story. It motivates the characters to affect the story and connects the events in an orderly manner. It creates a desire for the reader to go on reading by absorbing them in the middle of the story, wanting to know what happens next. The plot leads to the climax, but by gradually releases the story in order to maintain the reader’s interest. During the plot of a </w:t>
      </w:r>
      <w:r w:rsidR="00765F05">
        <w:rPr>
          <w:sz w:val="28"/>
          <w:szCs w:val="28"/>
          <w:lang w:val="en-US"/>
        </w:rPr>
        <w:t>book, a reader gets emotions</w:t>
      </w:r>
      <w:r w:rsidRPr="00EA6EAA">
        <w:rPr>
          <w:sz w:val="28"/>
          <w:szCs w:val="28"/>
          <w:lang w:val="en-US"/>
        </w:rPr>
        <w:t xml:space="preserve"> and connects with the book, not allowing himself to put the book down. Eventually, the plot reveals the entire story and gives the reader a sense of completion that he has finished the story and reached a conclusion.</w:t>
      </w:r>
    </w:p>
    <w:p w:rsidR="005803DF" w:rsidRPr="00EA6EAA" w:rsidRDefault="005803DF" w:rsidP="005803DF">
      <w:pPr>
        <w:ind w:firstLine="539"/>
        <w:jc w:val="both"/>
        <w:rPr>
          <w:sz w:val="28"/>
          <w:szCs w:val="28"/>
          <w:lang w:val="en-US"/>
        </w:rPr>
      </w:pPr>
      <w:r w:rsidRPr="00EA6EAA">
        <w:rPr>
          <w:sz w:val="28"/>
          <w:szCs w:val="28"/>
          <w:lang w:val="en-US"/>
        </w:rPr>
        <w:t>The plot is what forms a memory in the readers’ mind, allowing them to think about the book and even making them want to read it again. By identifying and understanding the plot, the reader is able to understand the message being conveyed by the author and the explicit or implicit moral of the story.</w:t>
      </w:r>
    </w:p>
    <w:p w:rsidR="005803DF" w:rsidRPr="00EA6EAA" w:rsidRDefault="005803DF" w:rsidP="005803DF">
      <w:pPr>
        <w:ind w:firstLine="539"/>
        <w:jc w:val="both"/>
        <w:rPr>
          <w:i/>
          <w:sz w:val="28"/>
          <w:szCs w:val="28"/>
          <w:lang w:val="en-US"/>
        </w:rPr>
      </w:pPr>
      <w:r w:rsidRPr="00EA6EAA">
        <w:rPr>
          <w:i/>
          <w:sz w:val="28"/>
          <w:szCs w:val="28"/>
          <w:lang w:val="en-US"/>
        </w:rPr>
        <w:t>What Is Plot?</w:t>
      </w:r>
    </w:p>
    <w:p w:rsidR="005803DF" w:rsidRPr="00EA6EAA" w:rsidRDefault="005803DF" w:rsidP="005803DF">
      <w:pPr>
        <w:ind w:firstLine="539"/>
        <w:jc w:val="both"/>
        <w:rPr>
          <w:sz w:val="28"/>
          <w:szCs w:val="28"/>
          <w:lang w:val="en-US"/>
        </w:rPr>
      </w:pPr>
      <w:r w:rsidRPr="00EA6EAA">
        <w:rPr>
          <w:sz w:val="28"/>
          <w:szCs w:val="28"/>
          <w:lang w:val="en-US"/>
        </w:rPr>
        <w:t>Say it</w:t>
      </w:r>
      <w:r w:rsidR="00E45A74">
        <w:rPr>
          <w:sz w:val="28"/>
          <w:szCs w:val="28"/>
          <w:lang w:val="en-US"/>
        </w:rPr>
        <w:t>’</w:t>
      </w:r>
      <w:r w:rsidRPr="00EA6EAA">
        <w:rPr>
          <w:sz w:val="28"/>
          <w:szCs w:val="28"/>
          <w:lang w:val="en-US"/>
        </w:rPr>
        <w:t xml:space="preserve">s a lazy, rainy Sunday afternoon, and you and your friend decide to go to the movies. You scan the movie listings and talk about which film to see. The most important question you will ask in order to make your decision is, </w:t>
      </w:r>
      <w:r w:rsidR="00E45A74">
        <w:rPr>
          <w:sz w:val="28"/>
          <w:szCs w:val="28"/>
          <w:lang w:val="en-US"/>
        </w:rPr>
        <w:t>‘</w:t>
      </w:r>
      <w:r w:rsidRPr="00EA6EAA">
        <w:rPr>
          <w:sz w:val="28"/>
          <w:szCs w:val="28"/>
          <w:lang w:val="en-US"/>
        </w:rPr>
        <w:t>What</w:t>
      </w:r>
      <w:r w:rsidR="00E45A74">
        <w:rPr>
          <w:sz w:val="28"/>
          <w:szCs w:val="28"/>
          <w:lang w:val="en-US"/>
        </w:rPr>
        <w:t>’</w:t>
      </w:r>
      <w:r w:rsidRPr="00EA6EAA">
        <w:rPr>
          <w:sz w:val="28"/>
          <w:szCs w:val="28"/>
          <w:lang w:val="en-US"/>
        </w:rPr>
        <w:t>s the movie about?</w:t>
      </w:r>
      <w:r w:rsidR="00E45A74">
        <w:rPr>
          <w:sz w:val="28"/>
          <w:szCs w:val="28"/>
          <w:lang w:val="en-US"/>
        </w:rPr>
        <w:t>’</w:t>
      </w:r>
      <w:r w:rsidRPr="00EA6EAA">
        <w:rPr>
          <w:sz w:val="28"/>
          <w:szCs w:val="28"/>
          <w:lang w:val="en-US"/>
        </w:rPr>
        <w:t xml:space="preserve"> What you</w:t>
      </w:r>
      <w:r w:rsidR="00E45A74">
        <w:rPr>
          <w:sz w:val="28"/>
          <w:szCs w:val="28"/>
          <w:lang w:val="en-US"/>
        </w:rPr>
        <w:t>’</w:t>
      </w:r>
      <w:r w:rsidRPr="00EA6EAA">
        <w:rPr>
          <w:sz w:val="28"/>
          <w:szCs w:val="28"/>
          <w:lang w:val="en-US"/>
        </w:rPr>
        <w:t xml:space="preserve">re essentially concerned about is the plot of the film. </w:t>
      </w:r>
    </w:p>
    <w:p w:rsidR="005803DF" w:rsidRPr="00EA6EAA" w:rsidRDefault="005803DF" w:rsidP="005803DF">
      <w:pPr>
        <w:ind w:firstLine="539"/>
        <w:jc w:val="both"/>
        <w:rPr>
          <w:sz w:val="28"/>
          <w:szCs w:val="28"/>
          <w:lang w:val="en-US"/>
        </w:rPr>
      </w:pPr>
      <w:r w:rsidRPr="00EA6EAA">
        <w:rPr>
          <w:sz w:val="28"/>
          <w:szCs w:val="28"/>
          <w:lang w:val="en-US"/>
        </w:rPr>
        <w:t xml:space="preserve">Plot is what happens in the narrative. Every story, from books, plays and films to newspaper articles and television programs, is based around plot. Without a plot, the characters would have nothing to do. It is what engages us as spectators and keeps us interested; however, plot is not just a series of random events. What turns a story into a plot is how the events unfold in a casual manner. </w:t>
      </w:r>
    </w:p>
    <w:p w:rsidR="005803DF" w:rsidRPr="00EA6EAA" w:rsidRDefault="005803DF" w:rsidP="005803DF">
      <w:pPr>
        <w:ind w:firstLine="539"/>
        <w:jc w:val="both"/>
        <w:rPr>
          <w:i/>
          <w:sz w:val="28"/>
          <w:szCs w:val="28"/>
          <w:lang w:val="en-US"/>
        </w:rPr>
      </w:pPr>
      <w:r w:rsidRPr="00EA6EAA">
        <w:rPr>
          <w:i/>
          <w:sz w:val="28"/>
          <w:szCs w:val="28"/>
          <w:lang w:val="en-US"/>
        </w:rPr>
        <w:t>The Structure of Traditional Plots</w:t>
      </w:r>
    </w:p>
    <w:p w:rsidR="005803DF" w:rsidRPr="00EA6EAA" w:rsidRDefault="005803DF" w:rsidP="005803DF">
      <w:pPr>
        <w:ind w:firstLine="539"/>
        <w:jc w:val="both"/>
        <w:rPr>
          <w:sz w:val="28"/>
          <w:szCs w:val="28"/>
          <w:lang w:val="en-US"/>
        </w:rPr>
      </w:pPr>
      <w:r w:rsidRPr="00EA6EAA">
        <w:rPr>
          <w:sz w:val="28"/>
          <w:szCs w:val="28"/>
          <w:lang w:val="en-US"/>
        </w:rPr>
        <w:t xml:space="preserve">Storytelling has been around for thousands of years, but plot structures have generally remained the same. In simple terms, plots usually have a beginning, a </w:t>
      </w:r>
      <w:r w:rsidRPr="00EA6EAA">
        <w:rPr>
          <w:sz w:val="28"/>
          <w:szCs w:val="28"/>
          <w:lang w:val="en-US"/>
        </w:rPr>
        <w:lastRenderedPageBreak/>
        <w:t xml:space="preserve">middle and an end. Plots typically begin with a main character, a protagonist, and everything is just fine in their story-world (equilibrium) at the beginning. Then, the protagonist has a problem (disequilibrium) and tries to solve it, but complications arise. </w:t>
      </w:r>
    </w:p>
    <w:p w:rsidR="005803DF" w:rsidRPr="00EA6EAA" w:rsidRDefault="005803DF" w:rsidP="005803DF">
      <w:pPr>
        <w:ind w:firstLine="539"/>
        <w:jc w:val="both"/>
        <w:rPr>
          <w:sz w:val="28"/>
          <w:szCs w:val="28"/>
          <w:lang w:val="en-US"/>
        </w:rPr>
      </w:pPr>
      <w:r w:rsidRPr="00EA6EAA">
        <w:rPr>
          <w:sz w:val="28"/>
          <w:szCs w:val="28"/>
          <w:lang w:val="en-US"/>
        </w:rPr>
        <w:t>The plot moves along, one event causes another event (causality). The tension escalates. Towards the end of the story, it seems like the protagonist is at a point of no return, and there is no possible way that he can solve his problem (</w:t>
      </w:r>
      <w:r w:rsidRPr="00EA6EAA">
        <w:rPr>
          <w:b/>
          <w:sz w:val="28"/>
          <w:szCs w:val="28"/>
          <w:lang w:val="en-US"/>
        </w:rPr>
        <w:t>climax</w:t>
      </w:r>
      <w:r w:rsidRPr="00EA6EAA">
        <w:rPr>
          <w:sz w:val="28"/>
          <w:szCs w:val="28"/>
          <w:lang w:val="en-US"/>
        </w:rPr>
        <w:t>). By the end of the story, the protagonist usually solves his problem (resolution), and a new equilibrium emerges (</w:t>
      </w:r>
      <w:r w:rsidRPr="00EA6EAA">
        <w:rPr>
          <w:b/>
          <w:sz w:val="28"/>
          <w:szCs w:val="28"/>
          <w:lang w:val="en-US"/>
        </w:rPr>
        <w:t>denouement</w:t>
      </w:r>
      <w:r w:rsidRPr="00EA6EAA">
        <w:rPr>
          <w:sz w:val="28"/>
          <w:szCs w:val="28"/>
          <w:lang w:val="en-US"/>
        </w:rPr>
        <w:t>).</w:t>
      </w:r>
    </w:p>
    <w:p w:rsidR="0011724C" w:rsidRDefault="005803DF" w:rsidP="005803DF">
      <w:pPr>
        <w:ind w:firstLine="539"/>
        <w:jc w:val="both"/>
        <w:rPr>
          <w:sz w:val="28"/>
          <w:szCs w:val="28"/>
          <w:lang w:val="en-US"/>
        </w:rPr>
      </w:pPr>
      <w:r w:rsidRPr="00EA6EAA">
        <w:rPr>
          <w:sz w:val="28"/>
          <w:szCs w:val="28"/>
          <w:lang w:val="en-US"/>
        </w:rPr>
        <w:t xml:space="preserve">The </w:t>
      </w:r>
      <w:r w:rsidRPr="00EA6EAA">
        <w:rPr>
          <w:b/>
          <w:sz w:val="28"/>
          <w:szCs w:val="28"/>
          <w:lang w:val="en-US"/>
        </w:rPr>
        <w:t>plot</w:t>
      </w:r>
      <w:r w:rsidRPr="00EA6EAA">
        <w:rPr>
          <w:sz w:val="28"/>
          <w:szCs w:val="28"/>
          <w:lang w:val="en-US"/>
        </w:rPr>
        <w:t xml:space="preserve"> usually refers to the sequence of events and happenings that make up a story. There is usually a pattern, unintended or intentional, that threads the plot together. The plot basically refers to the main outcome and order of the story. There is another kind of plot in literature as well; it refers to the conflict or clash occurring as a part of the story. </w:t>
      </w:r>
    </w:p>
    <w:p w:rsidR="0011724C" w:rsidRDefault="005803DF" w:rsidP="005803DF">
      <w:pPr>
        <w:ind w:firstLine="539"/>
        <w:jc w:val="both"/>
        <w:rPr>
          <w:sz w:val="28"/>
          <w:szCs w:val="28"/>
          <w:lang w:val="en-US"/>
        </w:rPr>
      </w:pPr>
      <w:r w:rsidRPr="00EA6EAA">
        <w:rPr>
          <w:sz w:val="28"/>
          <w:szCs w:val="28"/>
          <w:lang w:val="en-US"/>
        </w:rPr>
        <w:t xml:space="preserve">The conflict usually follows 3 regular formats: </w:t>
      </w:r>
    </w:p>
    <w:p w:rsidR="0011724C" w:rsidRDefault="005803DF" w:rsidP="005803DF">
      <w:pPr>
        <w:ind w:firstLine="539"/>
        <w:jc w:val="both"/>
        <w:rPr>
          <w:sz w:val="28"/>
          <w:szCs w:val="28"/>
          <w:lang w:val="en-US"/>
        </w:rPr>
      </w:pPr>
      <w:r w:rsidRPr="00EA6EAA">
        <w:rPr>
          <w:sz w:val="28"/>
          <w:szCs w:val="28"/>
          <w:lang w:val="en-US"/>
        </w:rPr>
        <w:t xml:space="preserve">a) characters in conflict with one </w:t>
      </w:r>
      <w:r w:rsidR="0011724C">
        <w:rPr>
          <w:sz w:val="28"/>
          <w:szCs w:val="28"/>
          <w:lang w:val="en-US"/>
        </w:rPr>
        <w:t>another;</w:t>
      </w:r>
    </w:p>
    <w:p w:rsidR="0011724C" w:rsidRDefault="005803DF" w:rsidP="005803DF">
      <w:pPr>
        <w:ind w:firstLine="539"/>
        <w:jc w:val="both"/>
        <w:rPr>
          <w:sz w:val="28"/>
          <w:szCs w:val="28"/>
          <w:lang w:val="en-US"/>
        </w:rPr>
      </w:pPr>
      <w:r w:rsidRPr="00EA6EAA">
        <w:rPr>
          <w:sz w:val="28"/>
          <w:szCs w:val="28"/>
          <w:lang w:val="en-US"/>
        </w:rPr>
        <w:t>b) characters in confl</w:t>
      </w:r>
      <w:r w:rsidR="0011724C">
        <w:rPr>
          <w:sz w:val="28"/>
          <w:szCs w:val="28"/>
          <w:lang w:val="en-US"/>
        </w:rPr>
        <w:t>ict with their surroundings;</w:t>
      </w:r>
    </w:p>
    <w:p w:rsidR="005803DF" w:rsidRPr="00EA6EAA" w:rsidRDefault="005803DF" w:rsidP="005803DF">
      <w:pPr>
        <w:ind w:firstLine="539"/>
        <w:jc w:val="both"/>
        <w:rPr>
          <w:sz w:val="28"/>
          <w:szCs w:val="28"/>
          <w:lang w:val="en-US"/>
        </w:rPr>
      </w:pPr>
      <w:r w:rsidRPr="00EA6EAA">
        <w:rPr>
          <w:sz w:val="28"/>
          <w:szCs w:val="28"/>
          <w:lang w:val="en-US"/>
        </w:rPr>
        <w:t>c) characters in conflict with themselves.</w:t>
      </w:r>
    </w:p>
    <w:p w:rsidR="005803DF" w:rsidRPr="00EA6EAA" w:rsidRDefault="005803DF" w:rsidP="005803DF">
      <w:pPr>
        <w:ind w:firstLine="540"/>
        <w:jc w:val="both"/>
        <w:rPr>
          <w:i/>
          <w:sz w:val="28"/>
          <w:szCs w:val="28"/>
          <w:lang w:val="en-US"/>
        </w:rPr>
      </w:pPr>
      <w:r w:rsidRPr="005803DF">
        <w:rPr>
          <w:b/>
          <w:bCs/>
          <w:sz w:val="28"/>
          <w:szCs w:val="28"/>
          <w:lang w:val="en-US"/>
        </w:rPr>
        <w:t>Exposition</w:t>
      </w:r>
      <w:r w:rsidRPr="005803DF">
        <w:rPr>
          <w:bCs/>
          <w:sz w:val="28"/>
          <w:szCs w:val="28"/>
          <w:lang w:val="en-US"/>
        </w:rPr>
        <w:t xml:space="preserve"> </w:t>
      </w:r>
      <w:r w:rsidR="0011724C" w:rsidRPr="00EA6EAA">
        <w:rPr>
          <w:sz w:val="28"/>
          <w:szCs w:val="28"/>
          <w:lang w:val="en-US"/>
        </w:rPr>
        <w:t>–</w:t>
      </w:r>
      <w:r w:rsidR="0011724C">
        <w:rPr>
          <w:bCs/>
          <w:sz w:val="28"/>
          <w:szCs w:val="28"/>
          <w:lang w:val="en-US"/>
        </w:rPr>
        <w:t xml:space="preserve"> </w:t>
      </w:r>
      <w:r w:rsidRPr="00EA6EAA">
        <w:rPr>
          <w:i/>
          <w:sz w:val="28"/>
          <w:szCs w:val="28"/>
          <w:lang w:val="en-US"/>
        </w:rPr>
        <w:t>the part of a play or work of fiction in which the background to the main conflict is introduced</w:t>
      </w:r>
    </w:p>
    <w:p w:rsidR="005803DF" w:rsidRPr="00EA6EAA" w:rsidRDefault="005803DF" w:rsidP="005803DF">
      <w:pPr>
        <w:ind w:firstLine="540"/>
        <w:jc w:val="both"/>
        <w:rPr>
          <w:sz w:val="28"/>
          <w:szCs w:val="28"/>
          <w:lang w:val="en-US"/>
        </w:rPr>
      </w:pPr>
      <w:r w:rsidRPr="00EA6EAA">
        <w:rPr>
          <w:sz w:val="28"/>
          <w:szCs w:val="28"/>
          <w:lang w:val="en-US"/>
        </w:rPr>
        <w:t>Exposition is a literary device used to introduce background information about events, settings, characters etc. to the audience or readers. The word comes from the Latin language and its literal meaning is “a showing forth.” Exposition is crucial to any story, for without it nothing makes sense.</w:t>
      </w:r>
    </w:p>
    <w:p w:rsidR="005803DF" w:rsidRPr="00EA6EAA" w:rsidRDefault="005803DF" w:rsidP="005803DF">
      <w:pPr>
        <w:ind w:firstLine="540"/>
        <w:jc w:val="both"/>
        <w:rPr>
          <w:sz w:val="28"/>
          <w:szCs w:val="28"/>
          <w:lang w:val="en-US"/>
        </w:rPr>
      </w:pPr>
      <w:r w:rsidRPr="00EA6EAA">
        <w:rPr>
          <w:sz w:val="28"/>
          <w:szCs w:val="28"/>
          <w:lang w:val="en-US"/>
        </w:rPr>
        <w:t>There are many ways to present an exposition and they include monologues, dialogues, in-universe media (newspaper, letters, reports, journal etc.), a protagonist’s thoughts or a narrator’s explanation of past events. It is one of the four rhetorical modes of communication – the other three being narration, description and argumentation.</w:t>
      </w:r>
    </w:p>
    <w:p w:rsidR="005803DF" w:rsidRPr="00EA6EAA" w:rsidRDefault="005803DF" w:rsidP="005803DF">
      <w:pPr>
        <w:ind w:firstLine="540"/>
        <w:jc w:val="both"/>
        <w:rPr>
          <w:sz w:val="28"/>
          <w:szCs w:val="28"/>
          <w:lang w:val="en-US"/>
        </w:rPr>
      </w:pPr>
      <w:r w:rsidRPr="00EA6EAA">
        <w:rPr>
          <w:sz w:val="28"/>
          <w:szCs w:val="28"/>
          <w:lang w:val="en-US"/>
        </w:rPr>
        <w:t>An exposition is typically positioned at the beginning of a novel or a movie because the author wants the readers to be fully aware of the characters in the story.</w:t>
      </w:r>
    </w:p>
    <w:p w:rsidR="005803DF" w:rsidRPr="00EA6EAA" w:rsidRDefault="005803DF" w:rsidP="005803DF">
      <w:pPr>
        <w:ind w:firstLine="539"/>
        <w:jc w:val="both"/>
        <w:rPr>
          <w:b/>
          <w:sz w:val="28"/>
          <w:szCs w:val="28"/>
          <w:lang w:val="en-US"/>
        </w:rPr>
      </w:pPr>
      <w:r w:rsidRPr="00EA6EAA">
        <w:rPr>
          <w:b/>
          <w:sz w:val="28"/>
          <w:szCs w:val="28"/>
          <w:lang w:val="en-US"/>
        </w:rPr>
        <w:t>Function of exposition</w:t>
      </w:r>
    </w:p>
    <w:p w:rsidR="005803DF" w:rsidRPr="00EA6EAA" w:rsidRDefault="005803DF" w:rsidP="005803DF">
      <w:pPr>
        <w:ind w:firstLine="539"/>
        <w:jc w:val="both"/>
        <w:rPr>
          <w:sz w:val="28"/>
          <w:szCs w:val="28"/>
          <w:lang w:val="en-US"/>
        </w:rPr>
      </w:pPr>
      <w:r w:rsidRPr="00EA6EAA">
        <w:rPr>
          <w:sz w:val="28"/>
          <w:szCs w:val="28"/>
          <w:lang w:val="en-US"/>
        </w:rPr>
        <w:t>The importance of exposition in literature, as well as in our practical lives, cannot be ignored. Examining the types of writing we come across in our daily lives show us that almost all of them are incomplete without exposition.</w:t>
      </w:r>
    </w:p>
    <w:p w:rsidR="005803DF" w:rsidRPr="00EA6EAA" w:rsidRDefault="005803DF" w:rsidP="005803DF">
      <w:pPr>
        <w:ind w:firstLine="539"/>
        <w:jc w:val="both"/>
        <w:rPr>
          <w:sz w:val="28"/>
          <w:szCs w:val="28"/>
          <w:lang w:val="en-US"/>
        </w:rPr>
      </w:pPr>
      <w:r w:rsidRPr="00EA6EAA">
        <w:rPr>
          <w:sz w:val="28"/>
          <w:szCs w:val="28"/>
          <w:lang w:val="en-US"/>
        </w:rPr>
        <w:t>The fiction books, articles and magazines that people read in their everyday lives essentially rely on exposition to connect the readers to the main story by giving them the background information. In most cases, a narrative or script loses its essence if not accompanied by an exposition. Not only is it important for bringing clarity to a script but it is also vital to enhance its literary value. The true essence of a book usually lies in how the reader is introduced to the characters in it and, if done correctly, the reader automatically starts relating to them.</w:t>
      </w:r>
    </w:p>
    <w:p w:rsidR="005803DF" w:rsidRPr="00EA6EAA" w:rsidRDefault="005803DF" w:rsidP="005803DF">
      <w:pPr>
        <w:ind w:firstLine="539"/>
        <w:jc w:val="both"/>
        <w:rPr>
          <w:sz w:val="28"/>
          <w:szCs w:val="28"/>
          <w:lang w:val="en-US"/>
        </w:rPr>
      </w:pPr>
      <w:r w:rsidRPr="00EA6EAA">
        <w:rPr>
          <w:sz w:val="28"/>
          <w:szCs w:val="28"/>
          <w:lang w:val="en-US"/>
        </w:rPr>
        <w:t xml:space="preserve">Moreover, exposition is also widely used for academic purposes in schools, colleges and universities. Generally, students are asked to submit research reports and </w:t>
      </w:r>
      <w:r w:rsidRPr="00EA6EAA">
        <w:rPr>
          <w:sz w:val="28"/>
          <w:szCs w:val="28"/>
          <w:lang w:val="en-US"/>
        </w:rPr>
        <w:lastRenderedPageBreak/>
        <w:t>pass exams to establish their progress. The exposition here is keeping the academia updated on what you have learned so far.</w:t>
      </w:r>
    </w:p>
    <w:p w:rsidR="005803DF" w:rsidRPr="00EA6EAA" w:rsidRDefault="005803DF" w:rsidP="005803DF">
      <w:pPr>
        <w:ind w:firstLine="539"/>
        <w:jc w:val="both"/>
        <w:rPr>
          <w:sz w:val="28"/>
          <w:szCs w:val="28"/>
          <w:lang w:val="en-US"/>
        </w:rPr>
      </w:pPr>
      <w:r w:rsidRPr="00EA6EAA">
        <w:rPr>
          <w:sz w:val="28"/>
          <w:szCs w:val="28"/>
          <w:lang w:val="en-US"/>
        </w:rPr>
        <w:t>Also, employees are also asked very often to put together business reports and memorandums to update their employers about their progress.</w:t>
      </w:r>
    </w:p>
    <w:p w:rsidR="005803DF" w:rsidRPr="00330669" w:rsidRDefault="005803DF" w:rsidP="005803DF">
      <w:pPr>
        <w:ind w:firstLine="540"/>
        <w:jc w:val="both"/>
        <w:rPr>
          <w:i/>
          <w:sz w:val="28"/>
          <w:szCs w:val="28"/>
          <w:lang w:val="en-US"/>
        </w:rPr>
      </w:pPr>
      <w:r w:rsidRPr="00330669">
        <w:rPr>
          <w:b/>
          <w:i/>
          <w:sz w:val="28"/>
          <w:szCs w:val="28"/>
          <w:lang w:val="en-US"/>
        </w:rPr>
        <w:t>Characterization through surroundings</w:t>
      </w:r>
      <w:r w:rsidRPr="00330669">
        <w:rPr>
          <w:i/>
          <w:sz w:val="28"/>
          <w:szCs w:val="28"/>
          <w:lang w:val="en-US"/>
        </w:rPr>
        <w:t xml:space="preserve"> </w:t>
      </w:r>
    </w:p>
    <w:p w:rsidR="005803DF" w:rsidRPr="005803DF" w:rsidRDefault="005803DF" w:rsidP="005803DF">
      <w:pPr>
        <w:ind w:firstLine="540"/>
        <w:jc w:val="both"/>
        <w:rPr>
          <w:sz w:val="28"/>
          <w:szCs w:val="28"/>
          <w:lang w:val="en-US"/>
        </w:rPr>
      </w:pPr>
      <w:r w:rsidRPr="00EA6EAA">
        <w:rPr>
          <w:sz w:val="28"/>
          <w:szCs w:val="28"/>
          <w:lang w:val="en-US"/>
        </w:rPr>
        <w:t>Characterization in literature refers the step by step process wherein an author introduces and then describes a character. The character can be described directly by the author or indirectly through the actions, thought</w:t>
      </w:r>
      <w:r>
        <w:rPr>
          <w:sz w:val="28"/>
          <w:szCs w:val="28"/>
          <w:lang w:val="en-US"/>
        </w:rPr>
        <w:t>s, and speech of the character.</w:t>
      </w:r>
    </w:p>
    <w:p w:rsidR="005803DF" w:rsidRPr="00671505" w:rsidRDefault="005803DF" w:rsidP="005803DF">
      <w:pPr>
        <w:keepNext/>
        <w:jc w:val="center"/>
        <w:outlineLvl w:val="2"/>
        <w:rPr>
          <w:rFonts w:ascii="Bookman Old Style" w:hAnsi="Bookman Old Style"/>
          <w:b/>
          <w:bCs/>
          <w:color w:val="000000" w:themeColor="text1"/>
          <w:sz w:val="28"/>
          <w:szCs w:val="28"/>
          <w:lang w:val="en-US"/>
        </w:rPr>
      </w:pPr>
      <w:r w:rsidRPr="00671505">
        <w:rPr>
          <w:rFonts w:ascii="Bookman Old Style" w:hAnsi="Bookman Old Style"/>
          <w:b/>
          <w:bCs/>
          <w:color w:val="000000" w:themeColor="text1"/>
          <w:sz w:val="28"/>
          <w:szCs w:val="28"/>
          <w:lang w:val="en-US"/>
        </w:rPr>
        <w:t>The forms of writing</w:t>
      </w:r>
    </w:p>
    <w:p w:rsidR="005803DF" w:rsidRPr="00601C3E" w:rsidRDefault="005803DF" w:rsidP="005803DF">
      <w:pPr>
        <w:ind w:firstLine="540"/>
        <w:jc w:val="both"/>
        <w:rPr>
          <w:color w:val="000000" w:themeColor="text1"/>
          <w:sz w:val="28"/>
          <w:szCs w:val="28"/>
          <w:lang w:val="en-US"/>
        </w:rPr>
      </w:pPr>
      <w:r w:rsidRPr="00601C3E">
        <w:rPr>
          <w:color w:val="000000" w:themeColor="text1"/>
          <w:sz w:val="28"/>
          <w:szCs w:val="28"/>
          <w:lang w:val="en-US"/>
        </w:rPr>
        <w:t xml:space="preserve">The major forms of writing are: </w:t>
      </w:r>
      <w:r w:rsidRPr="00601C3E">
        <w:rPr>
          <w:b/>
          <w:bCs/>
          <w:color w:val="000000" w:themeColor="text1"/>
          <w:sz w:val="28"/>
          <w:szCs w:val="28"/>
          <w:lang w:val="en-US"/>
        </w:rPr>
        <w:t>narration, description, commentary, dialogue</w:t>
      </w:r>
      <w:r w:rsidR="005D616C">
        <w:rPr>
          <w:b/>
          <w:bCs/>
          <w:color w:val="000000" w:themeColor="text1"/>
          <w:sz w:val="28"/>
          <w:szCs w:val="28"/>
          <w:lang w:val="en-US"/>
        </w:rPr>
        <w:t xml:space="preserve"> </w:t>
      </w:r>
      <w:r w:rsidRPr="00601C3E">
        <w:rPr>
          <w:b/>
          <w:bCs/>
          <w:color w:val="000000" w:themeColor="text1"/>
          <w:sz w:val="28"/>
          <w:szCs w:val="28"/>
          <w:lang w:val="en-US"/>
        </w:rPr>
        <w:t>/</w:t>
      </w:r>
      <w:r w:rsidR="005D616C">
        <w:rPr>
          <w:b/>
          <w:bCs/>
          <w:color w:val="000000" w:themeColor="text1"/>
          <w:sz w:val="28"/>
          <w:szCs w:val="28"/>
          <w:lang w:val="en-US"/>
        </w:rPr>
        <w:t xml:space="preserve"> </w:t>
      </w:r>
      <w:r w:rsidRPr="00601C3E">
        <w:rPr>
          <w:b/>
          <w:bCs/>
          <w:color w:val="000000" w:themeColor="text1"/>
          <w:sz w:val="28"/>
          <w:szCs w:val="28"/>
          <w:lang w:val="en-US"/>
        </w:rPr>
        <w:t>monologue, interior monologue (represented speech)</w:t>
      </w:r>
      <w:r w:rsidRPr="00601C3E">
        <w:rPr>
          <w:color w:val="000000" w:themeColor="text1"/>
          <w:sz w:val="28"/>
          <w:szCs w:val="28"/>
          <w:lang w:val="en-US"/>
        </w:rPr>
        <w:t>. In modern literary texts all these forms overlap and run together.</w:t>
      </w:r>
    </w:p>
    <w:p w:rsidR="005803DF" w:rsidRPr="00601C3E" w:rsidRDefault="005803DF" w:rsidP="005803DF">
      <w:pPr>
        <w:ind w:firstLine="540"/>
        <w:jc w:val="both"/>
        <w:rPr>
          <w:color w:val="000000" w:themeColor="text1"/>
          <w:sz w:val="28"/>
          <w:szCs w:val="28"/>
          <w:lang w:val="en-US"/>
        </w:rPr>
      </w:pPr>
      <w:r w:rsidRPr="00601C3E">
        <w:rPr>
          <w:b/>
          <w:bCs/>
          <w:color w:val="000000" w:themeColor="text1"/>
          <w:sz w:val="28"/>
          <w:szCs w:val="28"/>
          <w:lang w:val="en-US"/>
        </w:rPr>
        <w:t>Narration</w:t>
      </w:r>
      <w:r w:rsidRPr="00601C3E">
        <w:rPr>
          <w:color w:val="000000" w:themeColor="text1"/>
          <w:sz w:val="28"/>
          <w:szCs w:val="28"/>
          <w:lang w:val="en-US"/>
        </w:rPr>
        <w:t xml:space="preserve"> is an account of events; things are shown as happening one after another.</w:t>
      </w:r>
    </w:p>
    <w:p w:rsidR="005803DF" w:rsidRPr="00601C3E" w:rsidRDefault="005803DF" w:rsidP="005803DF">
      <w:pPr>
        <w:ind w:firstLine="540"/>
        <w:jc w:val="both"/>
        <w:rPr>
          <w:color w:val="000000" w:themeColor="text1"/>
          <w:sz w:val="28"/>
          <w:szCs w:val="28"/>
          <w:lang w:val="en-US"/>
        </w:rPr>
      </w:pPr>
      <w:r w:rsidRPr="00601C3E">
        <w:rPr>
          <w:b/>
          <w:bCs/>
          <w:color w:val="000000" w:themeColor="text1"/>
          <w:sz w:val="28"/>
          <w:szCs w:val="28"/>
          <w:lang w:val="en-US"/>
        </w:rPr>
        <w:t>Description</w:t>
      </w:r>
      <w:r w:rsidRPr="00601C3E">
        <w:rPr>
          <w:color w:val="000000" w:themeColor="text1"/>
          <w:sz w:val="28"/>
          <w:szCs w:val="28"/>
          <w:lang w:val="en-US"/>
        </w:rPr>
        <w:t xml:space="preserve"> tells how something looks. Here the author brings out the most essential qualities and peculiarities of the objects.</w:t>
      </w:r>
    </w:p>
    <w:p w:rsidR="005803DF" w:rsidRPr="00601C3E" w:rsidRDefault="005803DF" w:rsidP="005803DF">
      <w:pPr>
        <w:ind w:firstLine="540"/>
        <w:jc w:val="both"/>
        <w:rPr>
          <w:color w:val="000000" w:themeColor="text1"/>
          <w:sz w:val="28"/>
          <w:szCs w:val="28"/>
          <w:lang w:val="en-US"/>
        </w:rPr>
      </w:pPr>
      <w:r w:rsidRPr="00601C3E">
        <w:rPr>
          <w:b/>
          <w:bCs/>
          <w:color w:val="000000" w:themeColor="text1"/>
          <w:sz w:val="28"/>
          <w:szCs w:val="28"/>
          <w:lang w:val="en-US"/>
        </w:rPr>
        <w:t>Dialogue</w:t>
      </w:r>
      <w:r w:rsidR="00B3041E">
        <w:rPr>
          <w:b/>
          <w:bCs/>
          <w:color w:val="000000" w:themeColor="text1"/>
          <w:sz w:val="28"/>
          <w:szCs w:val="28"/>
          <w:lang w:val="en-US"/>
        </w:rPr>
        <w:t xml:space="preserve"> </w:t>
      </w:r>
      <w:r w:rsidRPr="00601C3E">
        <w:rPr>
          <w:b/>
          <w:bCs/>
          <w:color w:val="000000" w:themeColor="text1"/>
          <w:sz w:val="28"/>
          <w:szCs w:val="28"/>
          <w:lang w:val="en-US"/>
        </w:rPr>
        <w:t>/</w:t>
      </w:r>
      <w:r w:rsidR="00B3041E">
        <w:rPr>
          <w:b/>
          <w:bCs/>
          <w:color w:val="000000" w:themeColor="text1"/>
          <w:sz w:val="28"/>
          <w:szCs w:val="28"/>
          <w:lang w:val="en-US"/>
        </w:rPr>
        <w:t xml:space="preserve"> </w:t>
      </w:r>
      <w:r w:rsidRPr="00601C3E">
        <w:rPr>
          <w:b/>
          <w:bCs/>
          <w:color w:val="000000" w:themeColor="text1"/>
          <w:sz w:val="28"/>
          <w:szCs w:val="28"/>
          <w:lang w:val="en-US"/>
        </w:rPr>
        <w:t>monologue</w:t>
      </w:r>
      <w:r w:rsidRPr="00601C3E">
        <w:rPr>
          <w:color w:val="000000" w:themeColor="text1"/>
          <w:sz w:val="28"/>
          <w:szCs w:val="28"/>
          <w:lang w:val="en-US"/>
        </w:rPr>
        <w:t xml:space="preserve"> reproduces the speech of the characters.</w:t>
      </w:r>
    </w:p>
    <w:p w:rsidR="005803DF" w:rsidRPr="00601C3E" w:rsidRDefault="005803DF" w:rsidP="005803DF">
      <w:pPr>
        <w:ind w:firstLine="540"/>
        <w:jc w:val="both"/>
        <w:rPr>
          <w:color w:val="000000" w:themeColor="text1"/>
          <w:sz w:val="28"/>
          <w:szCs w:val="28"/>
          <w:lang w:val="en-US"/>
        </w:rPr>
      </w:pPr>
      <w:r w:rsidRPr="00601C3E">
        <w:rPr>
          <w:b/>
          <w:bCs/>
          <w:color w:val="000000" w:themeColor="text1"/>
          <w:sz w:val="28"/>
          <w:szCs w:val="28"/>
          <w:lang w:val="en-US"/>
        </w:rPr>
        <w:t>Commentary</w:t>
      </w:r>
      <w:r w:rsidRPr="00601C3E">
        <w:rPr>
          <w:color w:val="000000" w:themeColor="text1"/>
          <w:sz w:val="28"/>
          <w:szCs w:val="28"/>
          <w:lang w:val="en-US"/>
        </w:rPr>
        <w:t xml:space="preserve"> represents the author’s meditation, evaluation, comments of the thing he is writing about.</w:t>
      </w:r>
    </w:p>
    <w:p w:rsidR="005803DF" w:rsidRPr="00601C3E" w:rsidRDefault="005803DF" w:rsidP="005803DF">
      <w:pPr>
        <w:ind w:firstLine="540"/>
        <w:jc w:val="both"/>
        <w:rPr>
          <w:color w:val="000000" w:themeColor="text1"/>
          <w:sz w:val="28"/>
          <w:szCs w:val="28"/>
          <w:lang w:val="en-US"/>
        </w:rPr>
      </w:pPr>
      <w:r w:rsidRPr="00601C3E">
        <w:rPr>
          <w:b/>
          <w:bCs/>
          <w:color w:val="000000" w:themeColor="text1"/>
          <w:sz w:val="28"/>
          <w:szCs w:val="28"/>
          <w:lang w:val="en-US"/>
        </w:rPr>
        <w:t>Interior monologue (represented speech)</w:t>
      </w:r>
      <w:r w:rsidRPr="00601C3E">
        <w:rPr>
          <w:color w:val="000000" w:themeColor="text1"/>
          <w:sz w:val="28"/>
          <w:szCs w:val="28"/>
          <w:lang w:val="en-US"/>
        </w:rPr>
        <w:t xml:space="preserve"> is neither direct nor indirect speech. This form of writing renders the characters’ thoughts which are not uttered. Everything is seen through the character’s </w:t>
      </w:r>
      <w:r w:rsidRPr="00601C3E">
        <w:rPr>
          <w:color w:val="000000" w:themeColor="text1"/>
          <w:sz w:val="28"/>
          <w:szCs w:val="28"/>
          <w:u w:val="single"/>
          <w:lang w:val="en-US"/>
        </w:rPr>
        <w:t>inner speech</w:t>
      </w:r>
      <w:r w:rsidRPr="00601C3E">
        <w:rPr>
          <w:color w:val="000000" w:themeColor="text1"/>
          <w:sz w:val="28"/>
          <w:szCs w:val="28"/>
          <w:lang w:val="en-US"/>
        </w:rPr>
        <w:t xml:space="preserve">. This form of writing is also called </w:t>
      </w:r>
      <w:r w:rsidRPr="00601C3E">
        <w:rPr>
          <w:b/>
          <w:bCs/>
          <w:color w:val="000000" w:themeColor="text1"/>
          <w:sz w:val="28"/>
          <w:szCs w:val="28"/>
          <w:lang w:val="en-US"/>
        </w:rPr>
        <w:t>‘a stream of consciousness’</w:t>
      </w:r>
      <w:r w:rsidRPr="00601C3E">
        <w:rPr>
          <w:color w:val="000000" w:themeColor="text1"/>
          <w:sz w:val="28"/>
          <w:szCs w:val="28"/>
          <w:lang w:val="en-US"/>
        </w:rPr>
        <w:t>.</w:t>
      </w:r>
    </w:p>
    <w:p w:rsidR="005803DF" w:rsidRPr="007E7F40" w:rsidRDefault="005803DF" w:rsidP="005803DF">
      <w:pPr>
        <w:keepNext/>
        <w:jc w:val="center"/>
        <w:outlineLvl w:val="2"/>
        <w:rPr>
          <w:rFonts w:ascii="Bookman Old Style" w:hAnsi="Bookman Old Style"/>
          <w:b/>
          <w:bCs/>
          <w:color w:val="000000" w:themeColor="text1"/>
          <w:sz w:val="28"/>
          <w:szCs w:val="28"/>
          <w:lang w:val="en-US"/>
        </w:rPr>
      </w:pPr>
      <w:r w:rsidRPr="007E7F40">
        <w:rPr>
          <w:rFonts w:ascii="Bookman Old Style" w:hAnsi="Bookman Old Style"/>
          <w:b/>
          <w:bCs/>
          <w:color w:val="000000" w:themeColor="text1"/>
          <w:sz w:val="28"/>
          <w:szCs w:val="28"/>
          <w:lang w:val="en-US"/>
        </w:rPr>
        <w:t>Methods of character-drawing</w:t>
      </w:r>
    </w:p>
    <w:p w:rsidR="005803DF" w:rsidRPr="00601C3E" w:rsidRDefault="005803DF" w:rsidP="005803DF">
      <w:pPr>
        <w:ind w:firstLine="540"/>
        <w:jc w:val="both"/>
        <w:rPr>
          <w:color w:val="000000" w:themeColor="text1"/>
          <w:sz w:val="28"/>
          <w:szCs w:val="28"/>
          <w:lang w:val="en-US"/>
        </w:rPr>
      </w:pPr>
      <w:r w:rsidRPr="00601C3E">
        <w:rPr>
          <w:color w:val="000000" w:themeColor="text1"/>
          <w:sz w:val="28"/>
          <w:szCs w:val="28"/>
          <w:lang w:val="en-US"/>
        </w:rPr>
        <w:t xml:space="preserve">There are two methods of character-drawing: </w:t>
      </w:r>
      <w:r w:rsidRPr="00601C3E">
        <w:rPr>
          <w:b/>
          <w:bCs/>
          <w:color w:val="000000" w:themeColor="text1"/>
          <w:sz w:val="28"/>
          <w:szCs w:val="28"/>
          <w:lang w:val="en-US"/>
        </w:rPr>
        <w:t>direct</w:t>
      </w:r>
      <w:r w:rsidRPr="00601C3E">
        <w:rPr>
          <w:color w:val="000000" w:themeColor="text1"/>
          <w:sz w:val="28"/>
          <w:szCs w:val="28"/>
          <w:lang w:val="en-US"/>
        </w:rPr>
        <w:t xml:space="preserve"> and </w:t>
      </w:r>
      <w:r w:rsidRPr="00601C3E">
        <w:rPr>
          <w:b/>
          <w:bCs/>
          <w:color w:val="000000" w:themeColor="text1"/>
          <w:sz w:val="28"/>
          <w:szCs w:val="28"/>
          <w:lang w:val="en-US"/>
        </w:rPr>
        <w:t>indirect</w:t>
      </w:r>
      <w:r w:rsidRPr="00601C3E">
        <w:rPr>
          <w:color w:val="000000" w:themeColor="text1"/>
          <w:sz w:val="28"/>
          <w:szCs w:val="28"/>
          <w:lang w:val="en-US"/>
        </w:rPr>
        <w:t>.</w:t>
      </w:r>
    </w:p>
    <w:p w:rsidR="005803DF" w:rsidRPr="00601C3E" w:rsidRDefault="005803DF" w:rsidP="005803DF">
      <w:pPr>
        <w:ind w:firstLine="540"/>
        <w:jc w:val="both"/>
        <w:rPr>
          <w:color w:val="000000" w:themeColor="text1"/>
          <w:sz w:val="28"/>
          <w:szCs w:val="28"/>
          <w:lang w:val="en-US"/>
        </w:rPr>
      </w:pPr>
      <w:r w:rsidRPr="00601C3E">
        <w:rPr>
          <w:color w:val="000000" w:themeColor="text1"/>
          <w:sz w:val="28"/>
          <w:szCs w:val="28"/>
          <w:lang w:val="en-US"/>
        </w:rPr>
        <w:t xml:space="preserve">A character is described </w:t>
      </w:r>
      <w:r w:rsidRPr="00601C3E">
        <w:rPr>
          <w:b/>
          <w:bCs/>
          <w:color w:val="000000" w:themeColor="text1"/>
          <w:sz w:val="28"/>
          <w:szCs w:val="28"/>
          <w:lang w:val="en-US"/>
        </w:rPr>
        <w:t>directly</w:t>
      </w:r>
      <w:r w:rsidRPr="00601C3E">
        <w:rPr>
          <w:color w:val="000000" w:themeColor="text1"/>
          <w:sz w:val="28"/>
          <w:szCs w:val="28"/>
          <w:lang w:val="en-US"/>
        </w:rPr>
        <w:t xml:space="preserve"> if we learn about him from descriptions of his appearance, behaviuor, etc.</w:t>
      </w:r>
    </w:p>
    <w:p w:rsidR="005803DF" w:rsidRPr="00601C3E" w:rsidRDefault="005803DF" w:rsidP="005803DF">
      <w:pPr>
        <w:ind w:firstLine="540"/>
        <w:jc w:val="both"/>
        <w:rPr>
          <w:color w:val="000000" w:themeColor="text1"/>
          <w:sz w:val="28"/>
          <w:szCs w:val="28"/>
          <w:lang w:val="en-US"/>
        </w:rPr>
      </w:pPr>
      <w:r w:rsidRPr="00601C3E">
        <w:rPr>
          <w:b/>
          <w:bCs/>
          <w:color w:val="000000" w:themeColor="text1"/>
          <w:sz w:val="28"/>
          <w:szCs w:val="28"/>
          <w:lang w:val="en-US"/>
        </w:rPr>
        <w:t>The indirect method</w:t>
      </w:r>
      <w:r w:rsidRPr="00601C3E">
        <w:rPr>
          <w:color w:val="000000" w:themeColor="text1"/>
          <w:sz w:val="28"/>
          <w:szCs w:val="28"/>
          <w:lang w:val="en-US"/>
        </w:rPr>
        <w:t xml:space="preserve"> is used when we learn about the personage from other parts of the text: in dialogue the character is described through his own words and the remarks of other personages; in narrations </w:t>
      </w:r>
      <w:r w:rsidR="00E45A74">
        <w:rPr>
          <w:color w:val="000000" w:themeColor="text1"/>
          <w:sz w:val="28"/>
          <w:szCs w:val="28"/>
          <w:lang w:val="en-US"/>
        </w:rPr>
        <w:t>–</w:t>
      </w:r>
      <w:r w:rsidRPr="00601C3E">
        <w:rPr>
          <w:color w:val="000000" w:themeColor="text1"/>
          <w:sz w:val="28"/>
          <w:szCs w:val="28"/>
          <w:lang w:val="en-US"/>
        </w:rPr>
        <w:t xml:space="preserve"> through his actions.</w:t>
      </w:r>
    </w:p>
    <w:p w:rsidR="005803DF" w:rsidRPr="00601C3E" w:rsidRDefault="005803DF" w:rsidP="005803DF">
      <w:pPr>
        <w:ind w:firstLine="540"/>
        <w:jc w:val="both"/>
        <w:rPr>
          <w:color w:val="000000" w:themeColor="text1"/>
          <w:sz w:val="28"/>
          <w:szCs w:val="28"/>
          <w:lang w:val="en-US"/>
        </w:rPr>
      </w:pPr>
      <w:r w:rsidRPr="00601C3E">
        <w:rPr>
          <w:color w:val="000000" w:themeColor="text1"/>
          <w:sz w:val="28"/>
          <w:szCs w:val="28"/>
          <w:lang w:val="en-US"/>
        </w:rPr>
        <w:t xml:space="preserve">The </w:t>
      </w:r>
      <w:r w:rsidRPr="00601C3E">
        <w:rPr>
          <w:b/>
          <w:bCs/>
          <w:color w:val="000000" w:themeColor="text1"/>
          <w:sz w:val="28"/>
          <w:szCs w:val="28"/>
          <w:lang w:val="en-US"/>
        </w:rPr>
        <w:t>protagonist</w:t>
      </w:r>
      <w:r w:rsidRPr="00601C3E">
        <w:rPr>
          <w:color w:val="000000" w:themeColor="text1"/>
          <w:sz w:val="28"/>
          <w:szCs w:val="28"/>
          <w:lang w:val="en-US"/>
        </w:rPr>
        <w:t xml:space="preserve"> is the most important character in a work. Other characters are called </w:t>
      </w:r>
      <w:r w:rsidRPr="00601C3E">
        <w:rPr>
          <w:b/>
          <w:bCs/>
          <w:color w:val="000000" w:themeColor="text1"/>
          <w:sz w:val="28"/>
          <w:szCs w:val="28"/>
          <w:lang w:val="en-US"/>
        </w:rPr>
        <w:t>major</w:t>
      </w:r>
      <w:r w:rsidRPr="00601C3E">
        <w:rPr>
          <w:color w:val="000000" w:themeColor="text1"/>
          <w:sz w:val="28"/>
          <w:szCs w:val="28"/>
          <w:lang w:val="en-US"/>
        </w:rPr>
        <w:t xml:space="preserve"> and </w:t>
      </w:r>
      <w:r w:rsidRPr="00601C3E">
        <w:rPr>
          <w:b/>
          <w:bCs/>
          <w:color w:val="000000" w:themeColor="text1"/>
          <w:sz w:val="28"/>
          <w:szCs w:val="28"/>
          <w:lang w:val="en-US"/>
        </w:rPr>
        <w:t>minor</w:t>
      </w:r>
      <w:r w:rsidRPr="00601C3E">
        <w:rPr>
          <w:color w:val="000000" w:themeColor="text1"/>
          <w:sz w:val="28"/>
          <w:szCs w:val="28"/>
          <w:lang w:val="en-US"/>
        </w:rPr>
        <w:t xml:space="preserve"> characters.</w:t>
      </w:r>
    </w:p>
    <w:p w:rsidR="005803DF" w:rsidRPr="00601C3E" w:rsidRDefault="005803DF" w:rsidP="005803DF">
      <w:pPr>
        <w:ind w:firstLine="540"/>
        <w:jc w:val="both"/>
        <w:rPr>
          <w:color w:val="000000" w:themeColor="text1"/>
          <w:sz w:val="28"/>
          <w:szCs w:val="28"/>
          <w:lang w:val="en-US"/>
        </w:rPr>
      </w:pPr>
      <w:r w:rsidRPr="00601C3E">
        <w:rPr>
          <w:color w:val="000000" w:themeColor="text1"/>
          <w:sz w:val="28"/>
          <w:szCs w:val="28"/>
          <w:lang w:val="en-US"/>
        </w:rPr>
        <w:t>Elements of character are: appearance, words and actions, background, personality, motivation, relationships, conflict.</w:t>
      </w:r>
    </w:p>
    <w:p w:rsidR="005803DF" w:rsidRPr="00601C3E" w:rsidRDefault="005803DF" w:rsidP="005803DF">
      <w:pPr>
        <w:ind w:firstLine="540"/>
        <w:jc w:val="both"/>
        <w:rPr>
          <w:color w:val="000000" w:themeColor="text1"/>
          <w:sz w:val="28"/>
          <w:szCs w:val="28"/>
          <w:lang w:val="en-US"/>
        </w:rPr>
      </w:pPr>
      <w:r w:rsidRPr="00601C3E">
        <w:rPr>
          <w:color w:val="000000" w:themeColor="text1"/>
          <w:sz w:val="28"/>
          <w:szCs w:val="28"/>
          <w:lang w:val="en-US"/>
        </w:rPr>
        <w:t>When you analyze a character, ask yourself the following questions:</w:t>
      </w:r>
    </w:p>
    <w:p w:rsidR="005803DF" w:rsidRPr="00601C3E" w:rsidRDefault="005803DF" w:rsidP="005803DF">
      <w:pPr>
        <w:ind w:firstLine="540"/>
        <w:jc w:val="both"/>
        <w:rPr>
          <w:color w:val="000000" w:themeColor="text1"/>
          <w:sz w:val="28"/>
          <w:szCs w:val="28"/>
          <w:lang w:val="en-US"/>
        </w:rPr>
      </w:pPr>
      <w:r w:rsidRPr="00601C3E">
        <w:rPr>
          <w:color w:val="000000" w:themeColor="text1"/>
          <w:sz w:val="28"/>
          <w:szCs w:val="28"/>
          <w:lang w:val="en-US"/>
        </w:rPr>
        <w:t>1. Appearance: what do the aspects of the character’s appearance reveal about his traits?</w:t>
      </w:r>
    </w:p>
    <w:p w:rsidR="005803DF" w:rsidRPr="00601C3E" w:rsidRDefault="005D616C" w:rsidP="005803DF">
      <w:pPr>
        <w:ind w:firstLine="540"/>
        <w:jc w:val="both"/>
        <w:rPr>
          <w:color w:val="000000" w:themeColor="text1"/>
          <w:sz w:val="28"/>
          <w:szCs w:val="28"/>
          <w:lang w:val="en-US"/>
        </w:rPr>
      </w:pPr>
      <w:r>
        <w:rPr>
          <w:color w:val="000000" w:themeColor="text1"/>
          <w:sz w:val="28"/>
          <w:szCs w:val="28"/>
          <w:lang w:val="en-US"/>
        </w:rPr>
        <w:t>2. Words and actions: W</w:t>
      </w:r>
      <w:r w:rsidR="005803DF" w:rsidRPr="00601C3E">
        <w:rPr>
          <w:color w:val="000000" w:themeColor="text1"/>
          <w:sz w:val="28"/>
          <w:szCs w:val="28"/>
          <w:lang w:val="en-US"/>
        </w:rPr>
        <w:t xml:space="preserve">hat kind </w:t>
      </w:r>
      <w:r>
        <w:rPr>
          <w:color w:val="000000" w:themeColor="text1"/>
          <w:sz w:val="28"/>
          <w:szCs w:val="28"/>
          <w:lang w:val="en-US"/>
        </w:rPr>
        <w:t>of language does the hero use? W</w:t>
      </w:r>
      <w:r w:rsidR="005803DF" w:rsidRPr="00601C3E">
        <w:rPr>
          <w:color w:val="000000" w:themeColor="text1"/>
          <w:sz w:val="28"/>
          <w:szCs w:val="28"/>
          <w:lang w:val="en-US"/>
        </w:rPr>
        <w:t>hat can we learn from his words?</w:t>
      </w:r>
    </w:p>
    <w:p w:rsidR="005803DF" w:rsidRPr="00601C3E" w:rsidRDefault="005D616C" w:rsidP="005803DF">
      <w:pPr>
        <w:ind w:firstLine="540"/>
        <w:jc w:val="both"/>
        <w:rPr>
          <w:color w:val="000000" w:themeColor="text1"/>
          <w:sz w:val="28"/>
          <w:szCs w:val="28"/>
          <w:lang w:val="en-US"/>
        </w:rPr>
      </w:pPr>
      <w:r>
        <w:rPr>
          <w:color w:val="000000" w:themeColor="text1"/>
          <w:sz w:val="28"/>
          <w:szCs w:val="28"/>
          <w:lang w:val="en-US"/>
        </w:rPr>
        <w:t>3. Background: W</w:t>
      </w:r>
      <w:r w:rsidR="005803DF" w:rsidRPr="00601C3E">
        <w:rPr>
          <w:color w:val="000000" w:themeColor="text1"/>
          <w:sz w:val="28"/>
          <w:szCs w:val="28"/>
          <w:lang w:val="en-US"/>
        </w:rPr>
        <w:t>hat past exp</w:t>
      </w:r>
      <w:r>
        <w:rPr>
          <w:color w:val="000000" w:themeColor="text1"/>
          <w:sz w:val="28"/>
          <w:szCs w:val="28"/>
          <w:lang w:val="en-US"/>
        </w:rPr>
        <w:t>erience has the character got? H</w:t>
      </w:r>
      <w:r w:rsidR="005803DF" w:rsidRPr="00601C3E">
        <w:rPr>
          <w:color w:val="000000" w:themeColor="text1"/>
          <w:sz w:val="28"/>
          <w:szCs w:val="28"/>
          <w:lang w:val="en-US"/>
        </w:rPr>
        <w:t>ow does the past effect the character’s thoughts and actions in the present?</w:t>
      </w:r>
    </w:p>
    <w:p w:rsidR="005803DF" w:rsidRPr="00601C3E" w:rsidRDefault="005803DF" w:rsidP="005803DF">
      <w:pPr>
        <w:ind w:firstLine="540"/>
        <w:jc w:val="both"/>
        <w:rPr>
          <w:color w:val="000000" w:themeColor="text1"/>
          <w:sz w:val="28"/>
          <w:szCs w:val="28"/>
          <w:lang w:val="en-US"/>
        </w:rPr>
      </w:pPr>
      <w:r w:rsidRPr="00601C3E">
        <w:rPr>
          <w:color w:val="000000" w:themeColor="text1"/>
          <w:sz w:val="28"/>
          <w:szCs w:val="28"/>
          <w:lang w:val="en-US"/>
        </w:rPr>
        <w:t>4. Motivation: what makes the character act and speak as he does?</w:t>
      </w:r>
    </w:p>
    <w:p w:rsidR="005803DF" w:rsidRPr="00601C3E" w:rsidRDefault="005D616C" w:rsidP="005803DF">
      <w:pPr>
        <w:ind w:firstLine="540"/>
        <w:jc w:val="both"/>
        <w:rPr>
          <w:color w:val="000000" w:themeColor="text1"/>
          <w:sz w:val="28"/>
          <w:szCs w:val="28"/>
          <w:lang w:val="en-US"/>
        </w:rPr>
      </w:pPr>
      <w:r>
        <w:rPr>
          <w:color w:val="000000" w:themeColor="text1"/>
          <w:sz w:val="28"/>
          <w:szCs w:val="28"/>
          <w:lang w:val="en-US"/>
        </w:rPr>
        <w:t>5. Conflict: I</w:t>
      </w:r>
      <w:r w:rsidR="005803DF" w:rsidRPr="00601C3E">
        <w:rPr>
          <w:color w:val="000000" w:themeColor="text1"/>
          <w:sz w:val="28"/>
          <w:szCs w:val="28"/>
          <w:lang w:val="en-US"/>
        </w:rPr>
        <w:t>s the character involved in s</w:t>
      </w:r>
      <w:r>
        <w:rPr>
          <w:color w:val="000000" w:themeColor="text1"/>
          <w:sz w:val="28"/>
          <w:szCs w:val="28"/>
          <w:lang w:val="en-US"/>
        </w:rPr>
        <w:t>ome conflict? I</w:t>
      </w:r>
      <w:r w:rsidR="005803DF" w:rsidRPr="00601C3E">
        <w:rPr>
          <w:color w:val="000000" w:themeColor="text1"/>
          <w:sz w:val="28"/>
          <w:szCs w:val="28"/>
          <w:lang w:val="en-US"/>
        </w:rPr>
        <w:t>s the conflict internal (within the character’s mind) or external (between the c</w:t>
      </w:r>
      <w:r>
        <w:rPr>
          <w:color w:val="000000" w:themeColor="text1"/>
          <w:sz w:val="28"/>
          <w:szCs w:val="28"/>
          <w:lang w:val="en-US"/>
        </w:rPr>
        <w:t>haracter and the other force)? H</w:t>
      </w:r>
      <w:r w:rsidR="005803DF" w:rsidRPr="00601C3E">
        <w:rPr>
          <w:color w:val="000000" w:themeColor="text1"/>
          <w:sz w:val="28"/>
          <w:szCs w:val="28"/>
          <w:lang w:val="en-US"/>
        </w:rPr>
        <w:t>ow is the conflict resolved?</w:t>
      </w:r>
    </w:p>
    <w:p w:rsidR="005803DF" w:rsidRPr="00601C3E" w:rsidRDefault="005803DF" w:rsidP="005803DF">
      <w:pPr>
        <w:ind w:firstLine="540"/>
        <w:jc w:val="both"/>
        <w:rPr>
          <w:color w:val="000000" w:themeColor="text1"/>
          <w:sz w:val="28"/>
          <w:szCs w:val="28"/>
          <w:lang w:val="en-US"/>
        </w:rPr>
      </w:pPr>
      <w:r w:rsidRPr="00601C3E">
        <w:rPr>
          <w:color w:val="000000" w:themeColor="text1"/>
          <w:sz w:val="28"/>
          <w:szCs w:val="28"/>
          <w:u w:val="single"/>
          <w:lang w:val="en-US"/>
        </w:rPr>
        <w:lastRenderedPageBreak/>
        <w:t>Remember</w:t>
      </w:r>
      <w:r w:rsidRPr="00601C3E">
        <w:rPr>
          <w:color w:val="000000" w:themeColor="text1"/>
          <w:sz w:val="28"/>
          <w:szCs w:val="28"/>
          <w:lang w:val="en-US"/>
        </w:rPr>
        <w:t>! ALWAYS support your views and opinion with evidence by referring to points in the text.</w:t>
      </w:r>
    </w:p>
    <w:p w:rsidR="005803DF" w:rsidRPr="007E7F40" w:rsidRDefault="005803DF" w:rsidP="005803DF">
      <w:pPr>
        <w:keepNext/>
        <w:jc w:val="center"/>
        <w:outlineLvl w:val="2"/>
        <w:rPr>
          <w:rFonts w:ascii="Bookman Old Style" w:hAnsi="Bookman Old Style"/>
          <w:b/>
          <w:bCs/>
          <w:color w:val="000000" w:themeColor="text1"/>
          <w:sz w:val="28"/>
          <w:szCs w:val="28"/>
          <w:lang w:val="en-US"/>
        </w:rPr>
      </w:pPr>
      <w:r w:rsidRPr="007E7F40">
        <w:rPr>
          <w:rFonts w:ascii="Bookman Old Style" w:hAnsi="Bookman Old Style"/>
          <w:b/>
          <w:bCs/>
          <w:color w:val="000000" w:themeColor="text1"/>
          <w:sz w:val="28"/>
          <w:szCs w:val="28"/>
          <w:lang w:val="en-US"/>
        </w:rPr>
        <w:t>Special techniques of plot</w:t>
      </w:r>
    </w:p>
    <w:p w:rsidR="005803DF" w:rsidRPr="00601C3E" w:rsidRDefault="005803DF" w:rsidP="005803DF">
      <w:pPr>
        <w:ind w:firstLine="540"/>
        <w:jc w:val="both"/>
        <w:rPr>
          <w:color w:val="000000" w:themeColor="text1"/>
          <w:sz w:val="28"/>
          <w:szCs w:val="28"/>
          <w:lang w:val="en-US"/>
        </w:rPr>
      </w:pPr>
      <w:r w:rsidRPr="00601C3E">
        <w:rPr>
          <w:color w:val="000000" w:themeColor="text1"/>
          <w:sz w:val="28"/>
          <w:szCs w:val="28"/>
          <w:lang w:val="en-US"/>
        </w:rPr>
        <w:t xml:space="preserve">1. </w:t>
      </w:r>
      <w:r w:rsidRPr="00601C3E">
        <w:rPr>
          <w:b/>
          <w:bCs/>
          <w:color w:val="000000" w:themeColor="text1"/>
          <w:sz w:val="28"/>
          <w:szCs w:val="28"/>
          <w:lang w:val="en-US"/>
        </w:rPr>
        <w:t>Foreshadowing</w:t>
      </w:r>
      <w:r w:rsidRPr="00601C3E">
        <w:rPr>
          <w:color w:val="000000" w:themeColor="text1"/>
          <w:sz w:val="28"/>
          <w:szCs w:val="28"/>
          <w:lang w:val="en-US"/>
        </w:rPr>
        <w:t xml:space="preserve">: this technique involves hinting at an event that will happen later in the narrative. </w:t>
      </w:r>
      <w:r w:rsidRPr="005D616C">
        <w:rPr>
          <w:bCs/>
          <w:color w:val="000000" w:themeColor="text1"/>
          <w:sz w:val="28"/>
          <w:szCs w:val="28"/>
          <w:lang w:val="en-US"/>
        </w:rPr>
        <w:t>Foreshadowing</w:t>
      </w:r>
      <w:r w:rsidRPr="005D616C">
        <w:rPr>
          <w:color w:val="000000" w:themeColor="text1"/>
          <w:sz w:val="28"/>
          <w:szCs w:val="28"/>
          <w:lang w:val="en-US"/>
        </w:rPr>
        <w:t xml:space="preserve"> </w:t>
      </w:r>
      <w:r w:rsidRPr="00601C3E">
        <w:rPr>
          <w:color w:val="000000" w:themeColor="text1"/>
          <w:sz w:val="28"/>
          <w:szCs w:val="28"/>
          <w:lang w:val="en-US"/>
        </w:rPr>
        <w:t>is often very subtle, so the readers must be attentive for clues.</w:t>
      </w:r>
    </w:p>
    <w:p w:rsidR="005803DF" w:rsidRPr="00601C3E" w:rsidRDefault="005803DF" w:rsidP="005803DF">
      <w:pPr>
        <w:ind w:firstLine="540"/>
        <w:jc w:val="both"/>
        <w:rPr>
          <w:color w:val="000000" w:themeColor="text1"/>
          <w:sz w:val="28"/>
          <w:szCs w:val="28"/>
          <w:lang w:val="en-US"/>
        </w:rPr>
      </w:pPr>
      <w:r w:rsidRPr="00601C3E">
        <w:rPr>
          <w:color w:val="000000" w:themeColor="text1"/>
          <w:sz w:val="28"/>
          <w:szCs w:val="28"/>
          <w:lang w:val="en-US"/>
        </w:rPr>
        <w:t xml:space="preserve">2. </w:t>
      </w:r>
      <w:r w:rsidRPr="00601C3E">
        <w:rPr>
          <w:b/>
          <w:bCs/>
          <w:color w:val="000000" w:themeColor="text1"/>
          <w:sz w:val="28"/>
          <w:szCs w:val="28"/>
          <w:lang w:val="en-US"/>
        </w:rPr>
        <w:t>Flashback</w:t>
      </w:r>
      <w:r w:rsidRPr="00601C3E">
        <w:rPr>
          <w:color w:val="000000" w:themeColor="text1"/>
          <w:sz w:val="28"/>
          <w:szCs w:val="28"/>
          <w:lang w:val="en-US"/>
        </w:rPr>
        <w:t xml:space="preserve">: is a section in the narrative that interrupts the chronological order of the events to relate something that happened in the past. </w:t>
      </w:r>
      <w:r w:rsidRPr="005D616C">
        <w:rPr>
          <w:bCs/>
          <w:color w:val="000000" w:themeColor="text1"/>
          <w:sz w:val="28"/>
          <w:szCs w:val="28"/>
          <w:lang w:val="en-US"/>
        </w:rPr>
        <w:t>Flashback</w:t>
      </w:r>
      <w:r w:rsidRPr="00601C3E">
        <w:rPr>
          <w:color w:val="000000" w:themeColor="text1"/>
          <w:sz w:val="28"/>
          <w:szCs w:val="28"/>
          <w:lang w:val="en-US"/>
        </w:rPr>
        <w:t xml:space="preserve"> helps to explain the motivation of the heroes and tells about their past experience.</w:t>
      </w:r>
    </w:p>
    <w:p w:rsidR="005803DF" w:rsidRPr="00601C3E" w:rsidRDefault="005803DF" w:rsidP="005803DF">
      <w:pPr>
        <w:ind w:firstLine="540"/>
        <w:jc w:val="both"/>
        <w:rPr>
          <w:color w:val="000000" w:themeColor="text1"/>
          <w:sz w:val="28"/>
          <w:szCs w:val="28"/>
          <w:lang w:val="en-US"/>
        </w:rPr>
      </w:pPr>
      <w:r w:rsidRPr="00601C3E">
        <w:rPr>
          <w:color w:val="000000" w:themeColor="text1"/>
          <w:sz w:val="28"/>
          <w:szCs w:val="28"/>
          <w:lang w:val="en-US"/>
        </w:rPr>
        <w:t xml:space="preserve">3. </w:t>
      </w:r>
      <w:r w:rsidRPr="00601C3E">
        <w:rPr>
          <w:b/>
          <w:bCs/>
          <w:color w:val="000000" w:themeColor="text1"/>
          <w:sz w:val="28"/>
          <w:szCs w:val="28"/>
          <w:lang w:val="en-US"/>
        </w:rPr>
        <w:t>Suspense</w:t>
      </w:r>
      <w:r w:rsidRPr="00601C3E">
        <w:rPr>
          <w:color w:val="000000" w:themeColor="text1"/>
          <w:sz w:val="28"/>
          <w:szCs w:val="28"/>
          <w:lang w:val="en-US"/>
        </w:rPr>
        <w:t>: the tension that builds as the reader wonders how the central conflict will be resolved. Writers create suspense by rising questions in the reader’s mind about what will happen next.</w:t>
      </w:r>
    </w:p>
    <w:p w:rsidR="005803DF" w:rsidRPr="00601C3E" w:rsidRDefault="005803DF" w:rsidP="005803DF">
      <w:pPr>
        <w:ind w:firstLine="540"/>
        <w:jc w:val="both"/>
        <w:rPr>
          <w:color w:val="FF0000"/>
          <w:sz w:val="28"/>
          <w:szCs w:val="28"/>
          <w:lang w:val="en-US"/>
        </w:rPr>
      </w:pPr>
      <w:r w:rsidRPr="00601C3E">
        <w:rPr>
          <w:color w:val="000000" w:themeColor="text1"/>
          <w:sz w:val="28"/>
          <w:szCs w:val="28"/>
          <w:lang w:val="en-US"/>
        </w:rPr>
        <w:t xml:space="preserve">4. </w:t>
      </w:r>
      <w:r w:rsidRPr="00601C3E">
        <w:rPr>
          <w:b/>
          <w:bCs/>
          <w:color w:val="000000" w:themeColor="text1"/>
          <w:sz w:val="28"/>
          <w:szCs w:val="28"/>
          <w:lang w:val="en-US"/>
        </w:rPr>
        <w:t>Surprise ending</w:t>
      </w:r>
      <w:r w:rsidRPr="00601C3E">
        <w:rPr>
          <w:color w:val="000000" w:themeColor="text1"/>
          <w:sz w:val="28"/>
          <w:szCs w:val="28"/>
          <w:lang w:val="en-US"/>
        </w:rPr>
        <w:t>: an unexpected turn of events at the resolution.</w:t>
      </w:r>
    </w:p>
    <w:p w:rsidR="0023353D" w:rsidRPr="007E7F40" w:rsidRDefault="005803DF" w:rsidP="005803DF">
      <w:pPr>
        <w:autoSpaceDE w:val="0"/>
        <w:autoSpaceDN w:val="0"/>
        <w:adjustRightInd w:val="0"/>
        <w:jc w:val="center"/>
        <w:rPr>
          <w:rFonts w:ascii="Bookman Old Style" w:hAnsi="Bookman Old Style"/>
          <w:b/>
          <w:caps/>
          <w:sz w:val="28"/>
          <w:szCs w:val="28"/>
          <w:lang w:val="en-US"/>
        </w:rPr>
      </w:pPr>
      <w:r w:rsidRPr="007E7F40">
        <w:rPr>
          <w:rFonts w:ascii="Bookman Old Style" w:hAnsi="Bookman Old Style"/>
          <w:b/>
          <w:sz w:val="28"/>
          <w:szCs w:val="28"/>
          <w:lang w:val="en-US"/>
        </w:rPr>
        <w:t>Style of language</w:t>
      </w:r>
    </w:p>
    <w:p w:rsidR="0023353D" w:rsidRPr="00F97B89" w:rsidRDefault="0023353D" w:rsidP="004B63BD">
      <w:pPr>
        <w:autoSpaceDE w:val="0"/>
        <w:autoSpaceDN w:val="0"/>
        <w:adjustRightInd w:val="0"/>
        <w:ind w:firstLine="567"/>
        <w:jc w:val="both"/>
        <w:rPr>
          <w:sz w:val="28"/>
          <w:szCs w:val="28"/>
          <w:lang w:val="en-US"/>
        </w:rPr>
      </w:pPr>
      <w:r w:rsidRPr="00F97B89">
        <w:rPr>
          <w:sz w:val="28"/>
          <w:szCs w:val="28"/>
          <w:lang w:val="en-US"/>
        </w:rPr>
        <w:t xml:space="preserve">When a writer results to the language of </w:t>
      </w:r>
      <w:r w:rsidR="00C0632A" w:rsidRPr="00F97B89">
        <w:rPr>
          <w:sz w:val="28"/>
          <w:szCs w:val="28"/>
          <w:lang w:val="en-US"/>
        </w:rPr>
        <w:t>everyday</w:t>
      </w:r>
      <w:r w:rsidRPr="00F97B89">
        <w:rPr>
          <w:sz w:val="28"/>
          <w:szCs w:val="28"/>
          <w:lang w:val="en-US"/>
        </w:rPr>
        <w:t xml:space="preserve"> life neither rich nor refined and which is especially typical on dialogs we call this style</w:t>
      </w:r>
      <w:r w:rsidRPr="00F97B89">
        <w:rPr>
          <w:bCs/>
          <w:sz w:val="28"/>
          <w:szCs w:val="28"/>
          <w:lang w:val="en-US"/>
        </w:rPr>
        <w:t xml:space="preserve"> </w:t>
      </w:r>
      <w:r w:rsidRPr="00F97B89">
        <w:rPr>
          <w:b/>
          <w:bCs/>
          <w:sz w:val="28"/>
          <w:szCs w:val="28"/>
          <w:lang w:val="en-US"/>
        </w:rPr>
        <w:t>Colloquial.</w:t>
      </w:r>
    </w:p>
    <w:p w:rsidR="0023353D" w:rsidRDefault="0023353D" w:rsidP="004B63BD">
      <w:pPr>
        <w:autoSpaceDE w:val="0"/>
        <w:autoSpaceDN w:val="0"/>
        <w:adjustRightInd w:val="0"/>
        <w:ind w:firstLine="567"/>
        <w:jc w:val="both"/>
        <w:rPr>
          <w:b/>
          <w:bCs/>
          <w:sz w:val="28"/>
          <w:szCs w:val="28"/>
          <w:lang w:val="en-US"/>
        </w:rPr>
      </w:pPr>
      <w:r w:rsidRPr="00F97B89">
        <w:rPr>
          <w:sz w:val="28"/>
          <w:szCs w:val="28"/>
          <w:lang w:val="en-US"/>
        </w:rPr>
        <w:t>When a writer results to the language which is not widely used in everyday life and isn</w:t>
      </w:r>
      <w:r w:rsidR="00E45A74">
        <w:rPr>
          <w:sz w:val="28"/>
          <w:szCs w:val="28"/>
          <w:lang w:val="en-US"/>
        </w:rPr>
        <w:t>’</w:t>
      </w:r>
      <w:r w:rsidRPr="00F97B89">
        <w:rPr>
          <w:sz w:val="28"/>
          <w:szCs w:val="28"/>
          <w:lang w:val="en-US"/>
        </w:rPr>
        <w:t xml:space="preserve">t typical of spoken English because </w:t>
      </w:r>
      <w:r w:rsidR="00C475A6" w:rsidRPr="00F97B89">
        <w:rPr>
          <w:sz w:val="28"/>
          <w:szCs w:val="28"/>
          <w:lang w:val="en-US"/>
        </w:rPr>
        <w:t>its</w:t>
      </w:r>
      <w:r w:rsidRPr="00F97B89">
        <w:rPr>
          <w:sz w:val="28"/>
          <w:szCs w:val="28"/>
          <w:lang w:val="en-US"/>
        </w:rPr>
        <w:t xml:space="preserve"> </w:t>
      </w:r>
      <w:r w:rsidR="00E45A74">
        <w:rPr>
          <w:sz w:val="28"/>
          <w:szCs w:val="28"/>
          <w:lang w:val="en-US"/>
        </w:rPr>
        <w:t>“</w:t>
      </w:r>
      <w:r w:rsidRPr="00F97B89">
        <w:rPr>
          <w:sz w:val="28"/>
          <w:szCs w:val="28"/>
          <w:lang w:val="en-US"/>
        </w:rPr>
        <w:t>top correct</w:t>
      </w:r>
      <w:r w:rsidR="00E45A74">
        <w:rPr>
          <w:sz w:val="28"/>
          <w:szCs w:val="28"/>
          <w:lang w:val="en-US"/>
        </w:rPr>
        <w:t>”</w:t>
      </w:r>
      <w:r w:rsidRPr="00F97B89">
        <w:rPr>
          <w:sz w:val="28"/>
          <w:szCs w:val="28"/>
          <w:lang w:val="en-US"/>
        </w:rPr>
        <w:t xml:space="preserve"> we call this style</w:t>
      </w:r>
      <w:r w:rsidRPr="00F97B89">
        <w:rPr>
          <w:bCs/>
          <w:sz w:val="28"/>
          <w:szCs w:val="28"/>
          <w:lang w:val="en-US"/>
        </w:rPr>
        <w:t xml:space="preserve"> </w:t>
      </w:r>
      <w:r w:rsidRPr="00F97B89">
        <w:rPr>
          <w:b/>
          <w:bCs/>
          <w:sz w:val="28"/>
          <w:szCs w:val="28"/>
          <w:lang w:val="en-US"/>
        </w:rPr>
        <w:t>Bookish.</w:t>
      </w:r>
    </w:p>
    <w:p w:rsidR="0013142D" w:rsidRDefault="0023353D" w:rsidP="004B63BD">
      <w:pPr>
        <w:autoSpaceDE w:val="0"/>
        <w:autoSpaceDN w:val="0"/>
        <w:adjustRightInd w:val="0"/>
        <w:ind w:left="1" w:firstLine="567"/>
        <w:jc w:val="both"/>
        <w:rPr>
          <w:bCs/>
          <w:sz w:val="28"/>
          <w:szCs w:val="28"/>
          <w:lang w:val="en-US"/>
        </w:rPr>
      </w:pPr>
      <w:r w:rsidRPr="00F97B89">
        <w:rPr>
          <w:sz w:val="28"/>
          <w:szCs w:val="28"/>
          <w:lang w:val="en-US"/>
        </w:rPr>
        <w:t>When there are many scientific words in a story we speak about</w:t>
      </w:r>
      <w:r w:rsidRPr="00F97B89">
        <w:rPr>
          <w:bCs/>
          <w:sz w:val="28"/>
          <w:szCs w:val="28"/>
          <w:lang w:val="en-US"/>
        </w:rPr>
        <w:t xml:space="preserve"> </w:t>
      </w:r>
      <w:r w:rsidRPr="00F97B89">
        <w:rPr>
          <w:b/>
          <w:bCs/>
          <w:sz w:val="28"/>
          <w:szCs w:val="28"/>
          <w:lang w:val="en-US"/>
        </w:rPr>
        <w:t>Scientific style</w:t>
      </w:r>
      <w:r w:rsidRPr="00F97B89">
        <w:rPr>
          <w:bCs/>
          <w:sz w:val="28"/>
          <w:szCs w:val="28"/>
          <w:lang w:val="en-US"/>
        </w:rPr>
        <w:t>.</w:t>
      </w:r>
    </w:p>
    <w:p w:rsidR="0023353D" w:rsidRPr="00F97B89" w:rsidRDefault="0023353D" w:rsidP="004B63BD">
      <w:pPr>
        <w:autoSpaceDE w:val="0"/>
        <w:autoSpaceDN w:val="0"/>
        <w:adjustRightInd w:val="0"/>
        <w:ind w:left="1" w:firstLine="567"/>
        <w:jc w:val="both"/>
        <w:rPr>
          <w:sz w:val="28"/>
          <w:szCs w:val="28"/>
          <w:lang w:val="en-US"/>
        </w:rPr>
      </w:pPr>
      <w:r w:rsidRPr="00F97B89">
        <w:rPr>
          <w:sz w:val="28"/>
          <w:szCs w:val="28"/>
          <w:lang w:val="en-US"/>
        </w:rPr>
        <w:t>When there are words typical of this or that profession we speak about</w:t>
      </w:r>
      <w:r w:rsidRPr="00F97B89">
        <w:rPr>
          <w:bCs/>
          <w:sz w:val="28"/>
          <w:szCs w:val="28"/>
          <w:lang w:val="en-US"/>
        </w:rPr>
        <w:t xml:space="preserve"> </w:t>
      </w:r>
      <w:r w:rsidRPr="00F97B89">
        <w:rPr>
          <w:b/>
          <w:bCs/>
          <w:sz w:val="28"/>
          <w:szCs w:val="28"/>
          <w:lang w:val="en-US"/>
        </w:rPr>
        <w:t>Professional words</w:t>
      </w:r>
      <w:r w:rsidRPr="00F97B89">
        <w:rPr>
          <w:sz w:val="28"/>
          <w:szCs w:val="28"/>
          <w:lang w:val="en-US"/>
        </w:rPr>
        <w:t xml:space="preserve"> in a story.</w:t>
      </w:r>
    </w:p>
    <w:p w:rsidR="00614BCD" w:rsidRDefault="00614BCD" w:rsidP="0099401A">
      <w:pPr>
        <w:autoSpaceDE w:val="0"/>
        <w:autoSpaceDN w:val="0"/>
        <w:adjustRightInd w:val="0"/>
        <w:rPr>
          <w:rFonts w:ascii="Bookman Old Style" w:hAnsi="Bookman Old Style"/>
          <w:b/>
          <w:bCs/>
          <w:sz w:val="28"/>
          <w:szCs w:val="28"/>
          <w:lang w:val="uk-UA"/>
        </w:rPr>
      </w:pPr>
    </w:p>
    <w:p w:rsidR="007E7F40" w:rsidRDefault="007E7F40" w:rsidP="0099401A">
      <w:pPr>
        <w:autoSpaceDE w:val="0"/>
        <w:autoSpaceDN w:val="0"/>
        <w:adjustRightInd w:val="0"/>
        <w:rPr>
          <w:rFonts w:ascii="Bookman Old Style" w:hAnsi="Bookman Old Style"/>
          <w:b/>
          <w:bCs/>
          <w:sz w:val="28"/>
          <w:szCs w:val="28"/>
          <w:lang w:val="uk-UA"/>
        </w:rPr>
      </w:pPr>
    </w:p>
    <w:p w:rsidR="007E7F40" w:rsidRDefault="007E7F40" w:rsidP="007E7F40">
      <w:pPr>
        <w:autoSpaceDE w:val="0"/>
        <w:autoSpaceDN w:val="0"/>
        <w:adjustRightInd w:val="0"/>
        <w:rPr>
          <w:rFonts w:ascii="Bookman Old Style" w:hAnsi="Bookman Old Style"/>
          <w:b/>
          <w:bCs/>
          <w:caps/>
          <w:sz w:val="28"/>
          <w:szCs w:val="28"/>
          <w:lang w:val="en-US"/>
        </w:rPr>
      </w:pPr>
      <w:r>
        <w:rPr>
          <w:rFonts w:ascii="Bookman Old Style" w:hAnsi="Bookman Old Style"/>
          <w:b/>
          <w:bCs/>
          <w:caps/>
          <w:sz w:val="28"/>
          <w:szCs w:val="28"/>
          <w:lang w:val="en-US"/>
        </w:rPr>
        <w:t>1.</w:t>
      </w:r>
      <w:r>
        <w:rPr>
          <w:rFonts w:ascii="Bookman Old Style" w:hAnsi="Bookman Old Style"/>
          <w:b/>
          <w:bCs/>
          <w:caps/>
          <w:sz w:val="28"/>
          <w:szCs w:val="28"/>
          <w:lang w:val="uk-UA"/>
        </w:rPr>
        <w:t>3</w:t>
      </w:r>
      <w:r w:rsidRPr="00F24074">
        <w:rPr>
          <w:rFonts w:ascii="Bookman Old Style" w:hAnsi="Bookman Old Style"/>
          <w:b/>
          <w:bCs/>
          <w:caps/>
          <w:sz w:val="28"/>
          <w:szCs w:val="28"/>
          <w:lang w:val="en-US"/>
        </w:rPr>
        <w:t xml:space="preserve"> Essentials of Stylistics</w:t>
      </w:r>
    </w:p>
    <w:p w:rsidR="007E7F40" w:rsidRPr="00F24074" w:rsidRDefault="007E7F40" w:rsidP="007E7F40">
      <w:pPr>
        <w:autoSpaceDE w:val="0"/>
        <w:autoSpaceDN w:val="0"/>
        <w:adjustRightInd w:val="0"/>
        <w:rPr>
          <w:rFonts w:ascii="Bookman Old Style" w:hAnsi="Bookman Old Style"/>
          <w:b/>
          <w:bCs/>
          <w:i/>
          <w:sz w:val="28"/>
          <w:szCs w:val="28"/>
          <w:u w:val="single"/>
          <w:lang w:val="en-US"/>
        </w:rPr>
      </w:pPr>
    </w:p>
    <w:p w:rsidR="007E7F40" w:rsidRPr="00F24074" w:rsidRDefault="007E7F40" w:rsidP="007E7F40">
      <w:pPr>
        <w:autoSpaceDE w:val="0"/>
        <w:autoSpaceDN w:val="0"/>
        <w:adjustRightInd w:val="0"/>
        <w:jc w:val="center"/>
        <w:rPr>
          <w:b/>
          <w:bCs/>
          <w:i/>
          <w:sz w:val="28"/>
          <w:szCs w:val="28"/>
          <w:u w:val="single"/>
          <w:lang w:val="en-US"/>
        </w:rPr>
      </w:pPr>
      <w:r w:rsidRPr="00F24074">
        <w:rPr>
          <w:b/>
          <w:bCs/>
          <w:i/>
          <w:sz w:val="28"/>
          <w:szCs w:val="28"/>
          <w:u w:val="single"/>
          <w:lang w:val="en-US"/>
        </w:rPr>
        <w:t>Phonetic Expressive Means and Stylistic Devices</w:t>
      </w:r>
    </w:p>
    <w:p w:rsidR="007E7F40" w:rsidRPr="00F24074" w:rsidRDefault="007E7F40" w:rsidP="007E7F40">
      <w:pPr>
        <w:autoSpaceDE w:val="0"/>
        <w:autoSpaceDN w:val="0"/>
        <w:adjustRightInd w:val="0"/>
        <w:ind w:firstLine="709"/>
        <w:jc w:val="center"/>
        <w:rPr>
          <w:sz w:val="28"/>
          <w:szCs w:val="28"/>
          <w:lang w:val="en-US"/>
        </w:rPr>
      </w:pPr>
    </w:p>
    <w:p w:rsidR="007E7F40" w:rsidRPr="00F24074" w:rsidRDefault="007E7F40" w:rsidP="007E7F40">
      <w:pPr>
        <w:autoSpaceDE w:val="0"/>
        <w:autoSpaceDN w:val="0"/>
        <w:adjustRightInd w:val="0"/>
        <w:ind w:firstLine="567"/>
        <w:jc w:val="both"/>
        <w:rPr>
          <w:sz w:val="28"/>
          <w:szCs w:val="28"/>
          <w:lang w:val="en-US"/>
        </w:rPr>
      </w:pPr>
      <w:r w:rsidRPr="00F24074">
        <w:rPr>
          <w:b/>
          <w:bCs/>
          <w:sz w:val="28"/>
          <w:szCs w:val="28"/>
          <w:lang w:val="en-US"/>
        </w:rPr>
        <w:t>Onomatopoeia</w:t>
      </w:r>
      <w:r w:rsidRPr="00F24074">
        <w:rPr>
          <w:b/>
          <w:bCs/>
          <w:sz w:val="28"/>
          <w:szCs w:val="28"/>
          <w:lang w:val="uk-UA"/>
        </w:rPr>
        <w:t xml:space="preserve"> </w:t>
      </w:r>
      <w:r>
        <w:rPr>
          <w:rFonts w:ascii="Bookman Old Style" w:hAnsi="Bookman Old Style"/>
          <w:sz w:val="28"/>
          <w:szCs w:val="28"/>
          <w:lang w:val="en-US"/>
        </w:rPr>
        <w:t>[</w:t>
      </w:r>
      <w:r>
        <w:rPr>
          <w:rFonts w:ascii="Arial" w:hAnsi="Arial" w:cs="Arial"/>
          <w:sz w:val="28"/>
          <w:szCs w:val="28"/>
          <w:lang w:val="en-US"/>
        </w:rPr>
        <w:t>ˌɒnəˌmætəˈpiːə]</w:t>
      </w:r>
      <w:r w:rsidRPr="00F24074">
        <w:rPr>
          <w:rFonts w:ascii="Arial" w:hAnsi="Arial" w:cs="Arial"/>
          <w:sz w:val="28"/>
          <w:szCs w:val="28"/>
          <w:lang w:val="uk-UA"/>
        </w:rPr>
        <w:t xml:space="preserve"> </w:t>
      </w:r>
      <w:r w:rsidRPr="00F24074">
        <w:rPr>
          <w:sz w:val="28"/>
          <w:szCs w:val="28"/>
          <w:lang w:val="en-US"/>
        </w:rPr>
        <w:t>is a combination of speech-sounds which aims at imitating sounds produced in nature,</w:t>
      </w:r>
      <w:r>
        <w:rPr>
          <w:sz w:val="28"/>
          <w:szCs w:val="28"/>
          <w:lang w:val="en-US"/>
        </w:rPr>
        <w:t xml:space="preserve"> </w:t>
      </w:r>
      <w:r w:rsidRPr="00F24074">
        <w:rPr>
          <w:sz w:val="28"/>
          <w:szCs w:val="28"/>
          <w:lang w:val="en-US"/>
        </w:rPr>
        <w:t>by things, by people and by animals.</w:t>
      </w:r>
    </w:p>
    <w:p w:rsidR="007E7F40" w:rsidRPr="00F24074" w:rsidRDefault="007E7F40" w:rsidP="007E7F40">
      <w:pPr>
        <w:autoSpaceDE w:val="0"/>
        <w:autoSpaceDN w:val="0"/>
        <w:adjustRightInd w:val="0"/>
        <w:ind w:firstLine="567"/>
        <w:rPr>
          <w:i/>
          <w:sz w:val="28"/>
          <w:szCs w:val="28"/>
          <w:lang w:val="en-US"/>
        </w:rPr>
      </w:pPr>
      <w:r w:rsidRPr="00F24074">
        <w:rPr>
          <w:i/>
          <w:sz w:val="28"/>
          <w:szCs w:val="28"/>
          <w:lang w:val="en-US"/>
        </w:rPr>
        <w:t>E.g.: ding-dong, buzz,-bang, cuckoo, roar, ping-pong, etc.</w:t>
      </w:r>
    </w:p>
    <w:p w:rsidR="007E7F40" w:rsidRPr="00F24074" w:rsidRDefault="007E7F40" w:rsidP="007E7F40">
      <w:pPr>
        <w:autoSpaceDE w:val="0"/>
        <w:autoSpaceDN w:val="0"/>
        <w:adjustRightInd w:val="0"/>
        <w:ind w:firstLine="567"/>
        <w:jc w:val="both"/>
        <w:rPr>
          <w:sz w:val="28"/>
          <w:szCs w:val="28"/>
          <w:lang w:val="en-US"/>
        </w:rPr>
      </w:pPr>
      <w:r w:rsidRPr="00F24074">
        <w:rPr>
          <w:b/>
          <w:bCs/>
          <w:sz w:val="28"/>
          <w:szCs w:val="28"/>
          <w:lang w:val="en-US"/>
        </w:rPr>
        <w:t>Alliteration</w:t>
      </w:r>
      <w:r w:rsidRPr="00F24074">
        <w:rPr>
          <w:sz w:val="28"/>
          <w:szCs w:val="28"/>
          <w:lang w:val="en-US"/>
        </w:rPr>
        <w:t xml:space="preserve"> </w:t>
      </w:r>
      <w:r>
        <w:rPr>
          <w:rFonts w:ascii="Bookman Old Style" w:hAnsi="Bookman Old Style"/>
          <w:sz w:val="28"/>
          <w:szCs w:val="28"/>
          <w:lang w:val="en-US"/>
        </w:rPr>
        <w:t>[</w:t>
      </w:r>
      <w:r w:rsidRPr="00F24074">
        <w:rPr>
          <w:rFonts w:ascii="Arial" w:hAnsi="Arial" w:cs="Arial"/>
          <w:sz w:val="28"/>
          <w:szCs w:val="28"/>
          <w:lang w:val="en-US"/>
        </w:rPr>
        <w:t>əˌlɪtəˈreɪʃən</w:t>
      </w:r>
      <w:r>
        <w:rPr>
          <w:rFonts w:ascii="Arial" w:hAnsi="Arial" w:cs="Arial"/>
          <w:sz w:val="28"/>
          <w:szCs w:val="28"/>
          <w:lang w:val="en-US"/>
        </w:rPr>
        <w:t>]</w:t>
      </w:r>
      <w:r w:rsidRPr="00F24074">
        <w:rPr>
          <w:sz w:val="28"/>
          <w:szCs w:val="28"/>
          <w:lang w:val="en-US"/>
        </w:rPr>
        <w:t xml:space="preserve"> is the repetition of similar sounds, in particular consonants, in close succession, often in the initial position.</w:t>
      </w:r>
    </w:p>
    <w:p w:rsidR="007E7F40" w:rsidRPr="00F24074" w:rsidRDefault="007E7F40" w:rsidP="007E7F40">
      <w:pPr>
        <w:autoSpaceDE w:val="0"/>
        <w:autoSpaceDN w:val="0"/>
        <w:adjustRightInd w:val="0"/>
        <w:ind w:firstLine="567"/>
        <w:jc w:val="both"/>
        <w:rPr>
          <w:i/>
          <w:sz w:val="28"/>
          <w:szCs w:val="28"/>
          <w:lang w:val="en-US"/>
        </w:rPr>
      </w:pPr>
      <w:r w:rsidRPr="00F24074">
        <w:rPr>
          <w:i/>
          <w:sz w:val="28"/>
          <w:szCs w:val="28"/>
          <w:lang w:val="en-US"/>
        </w:rPr>
        <w:t xml:space="preserve">E.g.: </w:t>
      </w:r>
      <w:r w:rsidR="00E45A74">
        <w:rPr>
          <w:i/>
          <w:sz w:val="28"/>
          <w:szCs w:val="28"/>
          <w:lang w:val="en-US"/>
        </w:rPr>
        <w:t>“</w:t>
      </w:r>
      <w:r w:rsidRPr="00F24074">
        <w:rPr>
          <w:i/>
          <w:sz w:val="28"/>
          <w:szCs w:val="28"/>
          <w:lang w:val="en-US"/>
        </w:rPr>
        <w:t>Deep into the darkness peering, long I stood there wondering, fearing, doubting, dreaming dreams no mortal ever dared to dream before.</w:t>
      </w:r>
      <w:r w:rsidR="00E45A74">
        <w:rPr>
          <w:i/>
          <w:sz w:val="28"/>
          <w:szCs w:val="28"/>
          <w:lang w:val="en-US"/>
        </w:rPr>
        <w:t>”</w:t>
      </w:r>
      <w:r w:rsidRPr="00F24074">
        <w:rPr>
          <w:i/>
          <w:sz w:val="28"/>
          <w:szCs w:val="28"/>
          <w:lang w:val="en-US"/>
        </w:rPr>
        <w:t xml:space="preserve"> (E. A. Poe)</w:t>
      </w:r>
    </w:p>
    <w:p w:rsidR="007E7F40" w:rsidRPr="00F24074" w:rsidRDefault="007E7F40" w:rsidP="007E7F40">
      <w:pPr>
        <w:autoSpaceDE w:val="0"/>
        <w:autoSpaceDN w:val="0"/>
        <w:adjustRightInd w:val="0"/>
        <w:ind w:firstLine="567"/>
        <w:jc w:val="both"/>
        <w:rPr>
          <w:sz w:val="28"/>
          <w:szCs w:val="28"/>
          <w:lang w:val="en-US"/>
        </w:rPr>
      </w:pPr>
      <w:r w:rsidRPr="00F24074">
        <w:rPr>
          <w:b/>
          <w:bCs/>
          <w:sz w:val="28"/>
          <w:szCs w:val="28"/>
          <w:lang w:val="en-US"/>
        </w:rPr>
        <w:t>Rhyme</w:t>
      </w:r>
      <w:r w:rsidRPr="00F24074">
        <w:rPr>
          <w:b/>
          <w:bCs/>
          <w:sz w:val="28"/>
          <w:szCs w:val="28"/>
          <w:lang w:val="uk-UA"/>
        </w:rPr>
        <w:t xml:space="preserve"> </w:t>
      </w:r>
      <w:r w:rsidRPr="00F24074">
        <w:rPr>
          <w:rFonts w:ascii="Arial" w:hAnsi="Arial" w:cs="Arial"/>
          <w:sz w:val="28"/>
          <w:szCs w:val="28"/>
          <w:lang w:val="en-US"/>
        </w:rPr>
        <w:t> </w:t>
      </w:r>
      <w:r>
        <w:rPr>
          <w:rFonts w:ascii="Bookman Old Style" w:hAnsi="Bookman Old Style"/>
          <w:sz w:val="28"/>
          <w:szCs w:val="28"/>
          <w:lang w:val="en-US"/>
        </w:rPr>
        <w:t>[</w:t>
      </w:r>
      <w:r w:rsidRPr="00F24074">
        <w:rPr>
          <w:rFonts w:ascii="Arial" w:hAnsi="Arial" w:cs="Arial"/>
          <w:sz w:val="28"/>
          <w:szCs w:val="28"/>
          <w:lang w:val="en-US"/>
        </w:rPr>
        <w:t>raɪm</w:t>
      </w:r>
      <w:r>
        <w:rPr>
          <w:rFonts w:ascii="Arial" w:hAnsi="Arial" w:cs="Arial"/>
          <w:sz w:val="28"/>
          <w:szCs w:val="28"/>
          <w:lang w:val="en-US"/>
        </w:rPr>
        <w:t>]</w:t>
      </w:r>
      <w:r w:rsidRPr="00F24074">
        <w:rPr>
          <w:sz w:val="28"/>
          <w:szCs w:val="28"/>
          <w:lang w:val="en-US"/>
        </w:rPr>
        <w:t xml:space="preserve"> is the repetition of identical or similar terminal sound combinations of words. In verse rhyming words are usually placed at the end of the corresponding lines.</w:t>
      </w:r>
    </w:p>
    <w:p w:rsidR="007E7F40" w:rsidRPr="00F24074" w:rsidRDefault="007E7F40" w:rsidP="007E7F40">
      <w:pPr>
        <w:autoSpaceDE w:val="0"/>
        <w:autoSpaceDN w:val="0"/>
        <w:adjustRightInd w:val="0"/>
        <w:ind w:firstLine="567"/>
        <w:jc w:val="both"/>
        <w:rPr>
          <w:i/>
          <w:sz w:val="28"/>
          <w:szCs w:val="28"/>
          <w:lang w:val="en-US"/>
        </w:rPr>
      </w:pPr>
      <w:r w:rsidRPr="00F24074">
        <w:rPr>
          <w:i/>
          <w:sz w:val="28"/>
          <w:szCs w:val="28"/>
          <w:lang w:val="en-US"/>
        </w:rPr>
        <w:t xml:space="preserve">E.g.: </w:t>
      </w:r>
      <w:r w:rsidR="00E45A74">
        <w:rPr>
          <w:i/>
          <w:sz w:val="28"/>
          <w:szCs w:val="28"/>
          <w:lang w:val="en-US"/>
        </w:rPr>
        <w:t>“</w:t>
      </w:r>
      <w:r w:rsidRPr="00F24074">
        <w:rPr>
          <w:i/>
          <w:sz w:val="28"/>
          <w:szCs w:val="28"/>
          <w:lang w:val="en-US"/>
        </w:rPr>
        <w:t>I bring fresh showers for the thirsting flowers.</w:t>
      </w:r>
      <w:r w:rsidR="00E45A74">
        <w:rPr>
          <w:i/>
          <w:sz w:val="28"/>
          <w:szCs w:val="28"/>
          <w:lang w:val="en-US"/>
        </w:rPr>
        <w:t>”</w:t>
      </w:r>
      <w:r w:rsidRPr="00F24074">
        <w:rPr>
          <w:i/>
          <w:sz w:val="28"/>
          <w:szCs w:val="28"/>
          <w:lang w:val="en-US"/>
        </w:rPr>
        <w:t xml:space="preserve"> (internal rhyme) (Shelly)</w:t>
      </w:r>
    </w:p>
    <w:p w:rsidR="007E7F40" w:rsidRPr="00F24074" w:rsidRDefault="007E7F40" w:rsidP="007E7F40">
      <w:pPr>
        <w:autoSpaceDE w:val="0"/>
        <w:autoSpaceDN w:val="0"/>
        <w:adjustRightInd w:val="0"/>
        <w:ind w:firstLine="567"/>
        <w:jc w:val="both"/>
        <w:rPr>
          <w:sz w:val="28"/>
          <w:szCs w:val="28"/>
          <w:lang w:val="en-US"/>
        </w:rPr>
      </w:pPr>
      <w:r w:rsidRPr="00F24074">
        <w:rPr>
          <w:b/>
          <w:bCs/>
          <w:sz w:val="28"/>
          <w:szCs w:val="28"/>
          <w:lang w:val="en-US"/>
        </w:rPr>
        <w:t>Rhythm</w:t>
      </w:r>
      <w:r w:rsidRPr="00F24074">
        <w:rPr>
          <w:sz w:val="28"/>
          <w:szCs w:val="28"/>
          <w:lang w:val="en-US"/>
        </w:rPr>
        <w:t xml:space="preserve"> </w:t>
      </w:r>
      <w:r w:rsidRPr="00F24074">
        <w:rPr>
          <w:rFonts w:ascii="Arial" w:hAnsi="Arial" w:cs="Arial"/>
          <w:sz w:val="28"/>
          <w:szCs w:val="28"/>
          <w:lang w:val="en-US"/>
        </w:rPr>
        <w:t>/ˈrɪðəm</w:t>
      </w:r>
      <w:r>
        <w:rPr>
          <w:rFonts w:ascii="Arial" w:hAnsi="Arial" w:cs="Arial"/>
          <w:sz w:val="28"/>
          <w:szCs w:val="28"/>
          <w:lang w:val="en-US"/>
        </w:rPr>
        <w:t>]</w:t>
      </w:r>
      <w:r w:rsidRPr="00F24074">
        <w:rPr>
          <w:sz w:val="28"/>
          <w:szCs w:val="28"/>
          <w:lang w:val="en-US"/>
        </w:rPr>
        <w:t xml:space="preserve"> is a flow, movement, procedure, etc., characterized by basically regular recurrence of</w:t>
      </w:r>
      <w:r>
        <w:rPr>
          <w:sz w:val="28"/>
          <w:szCs w:val="28"/>
          <w:lang w:val="en-US"/>
        </w:rPr>
        <w:t xml:space="preserve"> </w:t>
      </w:r>
      <w:r w:rsidRPr="00F24074">
        <w:rPr>
          <w:sz w:val="28"/>
          <w:szCs w:val="28"/>
          <w:lang w:val="en-US"/>
        </w:rPr>
        <w:t>elements or features, as beat, or accent, in alternation with opposite or different element or features.</w:t>
      </w:r>
    </w:p>
    <w:p w:rsidR="007E7F40" w:rsidRPr="00F24074" w:rsidRDefault="007E7F40" w:rsidP="007E7F40">
      <w:pPr>
        <w:autoSpaceDE w:val="0"/>
        <w:autoSpaceDN w:val="0"/>
        <w:adjustRightInd w:val="0"/>
        <w:ind w:firstLine="567"/>
        <w:jc w:val="both"/>
        <w:rPr>
          <w:i/>
          <w:sz w:val="28"/>
          <w:szCs w:val="28"/>
          <w:lang w:val="en-US"/>
        </w:rPr>
      </w:pPr>
      <w:r>
        <w:rPr>
          <w:i/>
          <w:sz w:val="28"/>
          <w:szCs w:val="28"/>
          <w:lang w:val="en-US"/>
        </w:rPr>
        <w:t>E.g</w:t>
      </w:r>
      <w:r w:rsidRPr="00F24074">
        <w:rPr>
          <w:i/>
          <w:sz w:val="28"/>
          <w:szCs w:val="28"/>
          <w:lang w:val="en-US"/>
        </w:rPr>
        <w:t xml:space="preserve">. </w:t>
      </w:r>
      <w:r w:rsidR="00E45A74">
        <w:rPr>
          <w:i/>
          <w:sz w:val="28"/>
          <w:szCs w:val="28"/>
          <w:lang w:val="en-US"/>
        </w:rPr>
        <w:t>“</w:t>
      </w:r>
      <w:r w:rsidRPr="00F24074">
        <w:rPr>
          <w:i/>
          <w:sz w:val="28"/>
          <w:szCs w:val="28"/>
          <w:lang w:val="en-US"/>
        </w:rPr>
        <w:t xml:space="preserve">The high-sloping roof, of a fine sooty pink was almost Danish, arid two </w:t>
      </w:r>
      <w:r w:rsidR="00E45A74">
        <w:rPr>
          <w:i/>
          <w:sz w:val="28"/>
          <w:szCs w:val="28"/>
          <w:lang w:val="en-US"/>
        </w:rPr>
        <w:t>‘</w:t>
      </w:r>
      <w:r w:rsidRPr="00F24074">
        <w:rPr>
          <w:i/>
          <w:sz w:val="28"/>
          <w:szCs w:val="28"/>
          <w:lang w:val="en-US"/>
        </w:rPr>
        <w:t xml:space="preserve">ducky </w:t>
      </w:r>
      <w:r w:rsidR="00E45A74">
        <w:rPr>
          <w:i/>
          <w:sz w:val="28"/>
          <w:szCs w:val="28"/>
          <w:lang w:val="en-US"/>
        </w:rPr>
        <w:t>‘</w:t>
      </w:r>
      <w:r w:rsidRPr="00F24074">
        <w:rPr>
          <w:i/>
          <w:sz w:val="28"/>
          <w:szCs w:val="28"/>
          <w:lang w:val="en-US"/>
        </w:rPr>
        <w:t xml:space="preserve"> little windows </w:t>
      </w:r>
      <w:r w:rsidRPr="00F24074">
        <w:rPr>
          <w:bCs/>
          <w:i/>
          <w:sz w:val="28"/>
          <w:szCs w:val="28"/>
          <w:lang w:val="en-US"/>
        </w:rPr>
        <w:t>looked out of it, giving an impression that</w:t>
      </w:r>
      <w:r w:rsidRPr="00F24074">
        <w:rPr>
          <w:i/>
          <w:sz w:val="28"/>
          <w:szCs w:val="28"/>
          <w:lang w:val="en-US"/>
        </w:rPr>
        <w:t xml:space="preserve"> every</w:t>
      </w:r>
      <w:r w:rsidRPr="00F24074">
        <w:rPr>
          <w:bCs/>
          <w:i/>
          <w:sz w:val="28"/>
          <w:szCs w:val="28"/>
          <w:lang w:val="en-US"/>
        </w:rPr>
        <w:t xml:space="preserve"> tall servant lived up there</w:t>
      </w:r>
      <w:r w:rsidR="00E45A74">
        <w:rPr>
          <w:bCs/>
          <w:i/>
          <w:sz w:val="28"/>
          <w:szCs w:val="28"/>
          <w:lang w:val="en-US"/>
        </w:rPr>
        <w:t>”</w:t>
      </w:r>
      <w:r w:rsidRPr="00F24074">
        <w:rPr>
          <w:bCs/>
          <w:i/>
          <w:sz w:val="28"/>
          <w:szCs w:val="28"/>
          <w:lang w:val="en-US"/>
        </w:rPr>
        <w:t xml:space="preserve"> (J. Galsworthy)</w:t>
      </w:r>
    </w:p>
    <w:p w:rsidR="007E7F40" w:rsidRPr="00F24074" w:rsidRDefault="007E7F40" w:rsidP="007E7F40">
      <w:pPr>
        <w:autoSpaceDE w:val="0"/>
        <w:autoSpaceDN w:val="0"/>
        <w:adjustRightInd w:val="0"/>
        <w:ind w:firstLine="709"/>
        <w:rPr>
          <w:bCs/>
          <w:sz w:val="28"/>
          <w:szCs w:val="28"/>
          <w:lang w:val="en-US"/>
        </w:rPr>
      </w:pPr>
    </w:p>
    <w:p w:rsidR="007E7F40" w:rsidRPr="00F24074" w:rsidRDefault="007E7F40" w:rsidP="007E7F40">
      <w:pPr>
        <w:autoSpaceDE w:val="0"/>
        <w:autoSpaceDN w:val="0"/>
        <w:adjustRightInd w:val="0"/>
        <w:jc w:val="center"/>
        <w:rPr>
          <w:b/>
          <w:i/>
          <w:sz w:val="28"/>
          <w:szCs w:val="28"/>
          <w:u w:val="single"/>
          <w:lang w:val="en-US"/>
        </w:rPr>
      </w:pPr>
      <w:r w:rsidRPr="00F24074">
        <w:rPr>
          <w:b/>
          <w:bCs/>
          <w:i/>
          <w:sz w:val="28"/>
          <w:szCs w:val="28"/>
          <w:u w:val="single"/>
          <w:lang w:val="en-US"/>
        </w:rPr>
        <w:t>Lexical Expressive Means and Stylistic Devices</w:t>
      </w:r>
    </w:p>
    <w:p w:rsidR="007E7F40" w:rsidRPr="00F24074" w:rsidRDefault="007E7F40" w:rsidP="007E7F40">
      <w:pPr>
        <w:autoSpaceDE w:val="0"/>
        <w:autoSpaceDN w:val="0"/>
        <w:adjustRightInd w:val="0"/>
        <w:ind w:firstLine="567"/>
        <w:jc w:val="both"/>
        <w:rPr>
          <w:sz w:val="28"/>
          <w:szCs w:val="28"/>
          <w:lang w:val="en-US"/>
        </w:rPr>
      </w:pPr>
      <w:r w:rsidRPr="00270CC5">
        <w:rPr>
          <w:b/>
          <w:sz w:val="28"/>
          <w:szCs w:val="28"/>
          <w:lang w:val="en-US"/>
        </w:rPr>
        <w:t>Bathos</w:t>
      </w:r>
      <w:r w:rsidRPr="00270CC5">
        <w:rPr>
          <w:b/>
          <w:sz w:val="28"/>
          <w:szCs w:val="28"/>
          <w:lang w:val="uk-UA"/>
        </w:rPr>
        <w:t xml:space="preserve"> </w:t>
      </w:r>
      <w:r>
        <w:rPr>
          <w:rFonts w:ascii="Arial" w:hAnsi="Arial" w:cs="Arial"/>
          <w:sz w:val="28"/>
          <w:szCs w:val="28"/>
          <w:lang w:val="en-US"/>
        </w:rPr>
        <w:t> </w:t>
      </w:r>
      <w:r>
        <w:rPr>
          <w:rFonts w:ascii="Bookman Old Style" w:hAnsi="Bookman Old Style"/>
          <w:sz w:val="28"/>
          <w:szCs w:val="28"/>
          <w:lang w:val="en-US"/>
        </w:rPr>
        <w:t>[</w:t>
      </w:r>
      <w:r w:rsidRPr="00270CC5">
        <w:rPr>
          <w:rFonts w:ascii="Arial" w:hAnsi="Arial" w:cs="Arial"/>
          <w:sz w:val="28"/>
          <w:szCs w:val="28"/>
          <w:lang w:val="en-US"/>
        </w:rPr>
        <w:t>ˈbeɪ</w:t>
      </w:r>
      <w:r w:rsidRPr="00270CC5">
        <w:rPr>
          <w:rFonts w:ascii="Arial" w:hAnsi="Arial" w:cs="Arial"/>
          <w:sz w:val="28"/>
          <w:szCs w:val="28"/>
        </w:rPr>
        <w:t>θ</w:t>
      </w:r>
      <w:r w:rsidRPr="00270CC5">
        <w:rPr>
          <w:rFonts w:ascii="Arial" w:hAnsi="Arial" w:cs="Arial"/>
          <w:sz w:val="28"/>
          <w:szCs w:val="28"/>
          <w:lang w:val="en-US"/>
        </w:rPr>
        <w:t>ɒs</w:t>
      </w:r>
      <w:r>
        <w:rPr>
          <w:rFonts w:ascii="Arial" w:hAnsi="Arial" w:cs="Arial"/>
          <w:sz w:val="28"/>
          <w:szCs w:val="28"/>
          <w:lang w:val="en-US"/>
        </w:rPr>
        <w:t>]</w:t>
      </w:r>
      <w:r w:rsidRPr="00F24074">
        <w:rPr>
          <w:sz w:val="28"/>
          <w:szCs w:val="28"/>
          <w:lang w:val="en-US"/>
        </w:rPr>
        <w:t xml:space="preserve"> means bringing together unrelated elements as they denoted things equal in rank or belonging to one class, as if they were of the same stylistic aspect. By being forcibly linked together, the elements acquire a slight modification of meaning.</w:t>
      </w:r>
    </w:p>
    <w:p w:rsidR="007E7F40" w:rsidRDefault="007E7F40" w:rsidP="007E7F40">
      <w:pPr>
        <w:autoSpaceDE w:val="0"/>
        <w:autoSpaceDN w:val="0"/>
        <w:adjustRightInd w:val="0"/>
        <w:ind w:firstLine="567"/>
        <w:jc w:val="both"/>
        <w:rPr>
          <w:i/>
          <w:sz w:val="28"/>
          <w:szCs w:val="28"/>
          <w:lang w:val="en-US"/>
        </w:rPr>
      </w:pPr>
      <w:r w:rsidRPr="00F24074">
        <w:rPr>
          <w:i/>
          <w:sz w:val="28"/>
          <w:szCs w:val="28"/>
          <w:lang w:val="en-US"/>
        </w:rPr>
        <w:t xml:space="preserve">E.g.: </w:t>
      </w:r>
      <w:r w:rsidR="00E45A74">
        <w:rPr>
          <w:i/>
          <w:sz w:val="28"/>
          <w:szCs w:val="28"/>
          <w:lang w:val="en-US"/>
        </w:rPr>
        <w:t>“</w:t>
      </w:r>
      <w:r w:rsidRPr="00F24074">
        <w:rPr>
          <w:i/>
          <w:sz w:val="28"/>
          <w:szCs w:val="28"/>
          <w:lang w:val="en-US"/>
        </w:rPr>
        <w:t xml:space="preserve">They grieved for those who perished with the cutter </w:t>
      </w:r>
    </w:p>
    <w:p w:rsidR="007E7F40" w:rsidRPr="00F24074" w:rsidRDefault="007E7F40" w:rsidP="007E7F40">
      <w:pPr>
        <w:autoSpaceDE w:val="0"/>
        <w:autoSpaceDN w:val="0"/>
        <w:adjustRightInd w:val="0"/>
        <w:ind w:firstLine="1418"/>
        <w:jc w:val="both"/>
        <w:rPr>
          <w:i/>
          <w:sz w:val="28"/>
          <w:szCs w:val="28"/>
          <w:lang w:val="en-US"/>
        </w:rPr>
      </w:pPr>
      <w:r w:rsidRPr="00F24074">
        <w:rPr>
          <w:i/>
          <w:sz w:val="28"/>
          <w:szCs w:val="28"/>
          <w:lang w:val="en-US"/>
        </w:rPr>
        <w:t>And also for the biscuit-casks and butter.</w:t>
      </w:r>
      <w:r w:rsidR="00E45A74">
        <w:rPr>
          <w:i/>
          <w:sz w:val="28"/>
          <w:szCs w:val="28"/>
          <w:lang w:val="en-US"/>
        </w:rPr>
        <w:t>”</w:t>
      </w:r>
      <w:r w:rsidRPr="00F24074">
        <w:rPr>
          <w:i/>
          <w:sz w:val="28"/>
          <w:szCs w:val="28"/>
          <w:lang w:val="en-US"/>
        </w:rPr>
        <w:t xml:space="preserve"> (Byron)</w:t>
      </w:r>
    </w:p>
    <w:p w:rsidR="007E7F40" w:rsidRPr="00F24074" w:rsidRDefault="007E7F40" w:rsidP="007E7F40">
      <w:pPr>
        <w:autoSpaceDE w:val="0"/>
        <w:autoSpaceDN w:val="0"/>
        <w:adjustRightInd w:val="0"/>
        <w:ind w:firstLine="567"/>
        <w:jc w:val="both"/>
        <w:rPr>
          <w:sz w:val="28"/>
          <w:szCs w:val="28"/>
          <w:lang w:val="en-US"/>
        </w:rPr>
      </w:pPr>
      <w:r w:rsidRPr="00270CC5">
        <w:rPr>
          <w:b/>
          <w:bCs/>
          <w:sz w:val="28"/>
          <w:szCs w:val="28"/>
          <w:lang w:val="en-US"/>
        </w:rPr>
        <w:t>Metaphor</w:t>
      </w:r>
      <w:r w:rsidRPr="00270CC5">
        <w:rPr>
          <w:b/>
          <w:sz w:val="28"/>
          <w:szCs w:val="28"/>
          <w:lang w:val="en-US"/>
        </w:rPr>
        <w:t xml:space="preserve"> </w:t>
      </w:r>
      <w:r>
        <w:rPr>
          <w:rFonts w:ascii="Bookman Old Style" w:hAnsi="Bookman Old Style"/>
          <w:sz w:val="28"/>
          <w:szCs w:val="28"/>
          <w:lang w:val="en-US"/>
        </w:rPr>
        <w:t>[</w:t>
      </w:r>
      <w:r w:rsidRPr="00270CC5">
        <w:rPr>
          <w:rFonts w:ascii="Arial" w:hAnsi="Arial" w:cs="Arial"/>
          <w:sz w:val="28"/>
          <w:szCs w:val="28"/>
          <w:lang w:val="en-US"/>
        </w:rPr>
        <w:t>ˈmɛtəfə</w:t>
      </w:r>
      <w:r>
        <w:rPr>
          <w:rFonts w:ascii="Arial" w:hAnsi="Arial" w:cs="Arial"/>
          <w:sz w:val="28"/>
          <w:szCs w:val="28"/>
          <w:lang w:val="en-US"/>
        </w:rPr>
        <w:t>]</w:t>
      </w:r>
      <w:r w:rsidRPr="00F24074">
        <w:rPr>
          <w:sz w:val="28"/>
          <w:szCs w:val="28"/>
          <w:lang w:val="en-US"/>
        </w:rPr>
        <w:t xml:space="preserve"> means transference of some quality from one object to another. In other words, it describes one thing in terms of another, creating an implicit comparison.</w:t>
      </w:r>
    </w:p>
    <w:p w:rsidR="007E7F40" w:rsidRDefault="007E7F40" w:rsidP="007E7F40">
      <w:pPr>
        <w:autoSpaceDE w:val="0"/>
        <w:autoSpaceDN w:val="0"/>
        <w:adjustRightInd w:val="0"/>
        <w:ind w:firstLine="567"/>
        <w:jc w:val="both"/>
        <w:rPr>
          <w:i/>
          <w:sz w:val="28"/>
          <w:szCs w:val="28"/>
          <w:lang w:val="en-US"/>
        </w:rPr>
      </w:pPr>
      <w:r w:rsidRPr="00F24074">
        <w:rPr>
          <w:i/>
          <w:sz w:val="28"/>
          <w:szCs w:val="28"/>
          <w:lang w:val="en-US"/>
        </w:rPr>
        <w:t xml:space="preserve">E.g.: </w:t>
      </w:r>
      <w:r w:rsidR="00E45A74">
        <w:rPr>
          <w:i/>
          <w:sz w:val="28"/>
          <w:szCs w:val="28"/>
          <w:lang w:val="en-US"/>
        </w:rPr>
        <w:t>“</w:t>
      </w:r>
      <w:r w:rsidRPr="00F24074">
        <w:rPr>
          <w:i/>
          <w:sz w:val="28"/>
          <w:szCs w:val="28"/>
          <w:lang w:val="en-US"/>
        </w:rPr>
        <w:t>In a cavern under is fettered the thunder. It struggles and howls at fits? (Shelly)</w:t>
      </w:r>
    </w:p>
    <w:p w:rsidR="007E7F40" w:rsidRPr="00F24074" w:rsidRDefault="007E7F40" w:rsidP="007E7F40">
      <w:pPr>
        <w:autoSpaceDE w:val="0"/>
        <w:autoSpaceDN w:val="0"/>
        <w:adjustRightInd w:val="0"/>
        <w:ind w:firstLine="567"/>
        <w:jc w:val="both"/>
        <w:rPr>
          <w:sz w:val="28"/>
          <w:szCs w:val="28"/>
          <w:lang w:val="en-US"/>
        </w:rPr>
      </w:pPr>
      <w:r w:rsidRPr="00270CC5">
        <w:rPr>
          <w:b/>
          <w:bCs/>
          <w:sz w:val="28"/>
          <w:szCs w:val="28"/>
          <w:lang w:val="en-US"/>
        </w:rPr>
        <w:t>Personification</w:t>
      </w:r>
      <w:r w:rsidRPr="00270CC5">
        <w:rPr>
          <w:b/>
          <w:bCs/>
          <w:sz w:val="28"/>
          <w:szCs w:val="28"/>
          <w:lang w:val="uk-UA"/>
        </w:rPr>
        <w:t xml:space="preserve"> </w:t>
      </w:r>
      <w:r>
        <w:rPr>
          <w:rFonts w:ascii="Arial" w:hAnsi="Arial" w:cs="Arial"/>
          <w:sz w:val="28"/>
          <w:szCs w:val="28"/>
          <w:lang w:val="en-US"/>
        </w:rPr>
        <w:t> </w:t>
      </w:r>
      <w:r>
        <w:rPr>
          <w:rFonts w:ascii="Bookman Old Style" w:hAnsi="Bookman Old Style"/>
          <w:sz w:val="28"/>
          <w:szCs w:val="28"/>
          <w:lang w:val="en-US"/>
        </w:rPr>
        <w:t>[</w:t>
      </w:r>
      <w:r w:rsidRPr="00270CC5">
        <w:rPr>
          <w:rFonts w:ascii="Arial" w:hAnsi="Arial" w:cs="Arial"/>
          <w:sz w:val="28"/>
          <w:szCs w:val="28"/>
          <w:lang w:val="en-US"/>
        </w:rPr>
        <w:t>pɜːˌsɒnɪfɪˈkeɪʃən</w:t>
      </w:r>
      <w:r>
        <w:rPr>
          <w:rFonts w:ascii="Arial" w:hAnsi="Arial" w:cs="Arial"/>
          <w:sz w:val="28"/>
          <w:szCs w:val="28"/>
          <w:lang w:val="en-US"/>
        </w:rPr>
        <w:t>]</w:t>
      </w:r>
      <w:r w:rsidRPr="00F24074">
        <w:rPr>
          <w:b/>
          <w:sz w:val="28"/>
          <w:szCs w:val="28"/>
          <w:lang w:val="en-US"/>
        </w:rPr>
        <w:t xml:space="preserve"> </w:t>
      </w:r>
      <w:r w:rsidRPr="00F24074">
        <w:rPr>
          <w:sz w:val="28"/>
          <w:szCs w:val="28"/>
          <w:lang w:val="en-US"/>
        </w:rPr>
        <w:t>is a description of an object or an idea as if it were a human being.</w:t>
      </w:r>
    </w:p>
    <w:p w:rsidR="007E7F40" w:rsidRPr="00F24074" w:rsidRDefault="007E7F40" w:rsidP="007E7F40">
      <w:pPr>
        <w:autoSpaceDE w:val="0"/>
        <w:autoSpaceDN w:val="0"/>
        <w:adjustRightInd w:val="0"/>
        <w:ind w:firstLine="567"/>
        <w:jc w:val="both"/>
        <w:rPr>
          <w:i/>
          <w:sz w:val="28"/>
          <w:szCs w:val="28"/>
          <w:lang w:val="en-US"/>
        </w:rPr>
      </w:pPr>
      <w:r w:rsidRPr="00F24074">
        <w:rPr>
          <w:i/>
          <w:sz w:val="28"/>
          <w:szCs w:val="28"/>
          <w:lang w:val="en-US"/>
        </w:rPr>
        <w:t>E.g.: The long arm of the law will catch him in the end.</w:t>
      </w:r>
    </w:p>
    <w:p w:rsidR="007E7F40" w:rsidRPr="00601C3E" w:rsidRDefault="007E7F40" w:rsidP="007E7F40">
      <w:pPr>
        <w:ind w:firstLine="567"/>
        <w:jc w:val="both"/>
        <w:rPr>
          <w:rFonts w:ascii="Arial" w:hAnsi="Arial" w:cs="Arial"/>
          <w:sz w:val="28"/>
          <w:szCs w:val="28"/>
          <w:lang w:val="en-US"/>
        </w:rPr>
      </w:pPr>
      <w:r w:rsidRPr="00F24074">
        <w:rPr>
          <w:b/>
          <w:bCs/>
          <w:sz w:val="28"/>
          <w:szCs w:val="28"/>
          <w:lang w:val="en-US"/>
        </w:rPr>
        <w:t>Metonymy</w:t>
      </w:r>
      <w:r w:rsidRPr="00F24074">
        <w:rPr>
          <w:b/>
          <w:sz w:val="28"/>
          <w:szCs w:val="28"/>
          <w:lang w:val="en-US"/>
        </w:rPr>
        <w:t xml:space="preserve"> </w:t>
      </w:r>
      <w:r>
        <w:rPr>
          <w:rFonts w:ascii="Arial" w:hAnsi="Arial" w:cs="Arial"/>
          <w:sz w:val="28"/>
          <w:szCs w:val="28"/>
          <w:lang w:val="en-US"/>
        </w:rPr>
        <w:t> </w:t>
      </w:r>
      <w:r>
        <w:rPr>
          <w:rFonts w:ascii="Bookman Old Style" w:hAnsi="Bookman Old Style"/>
          <w:sz w:val="28"/>
          <w:szCs w:val="28"/>
          <w:lang w:val="en-US"/>
        </w:rPr>
        <w:t>[</w:t>
      </w:r>
      <w:r w:rsidRPr="00F24074">
        <w:rPr>
          <w:rFonts w:ascii="Arial" w:hAnsi="Arial" w:cs="Arial"/>
          <w:sz w:val="28"/>
          <w:szCs w:val="28"/>
          <w:lang w:val="en-US"/>
        </w:rPr>
        <w:t>mɪˈtɒnɪmɪ</w:t>
      </w:r>
      <w:r>
        <w:rPr>
          <w:rFonts w:ascii="Arial" w:hAnsi="Arial" w:cs="Arial"/>
          <w:sz w:val="28"/>
          <w:szCs w:val="28"/>
          <w:lang w:val="en-US"/>
        </w:rPr>
        <w:t>]</w:t>
      </w:r>
      <w:r w:rsidRPr="00F24074">
        <w:rPr>
          <w:sz w:val="28"/>
          <w:szCs w:val="28"/>
          <w:lang w:val="en-US"/>
        </w:rPr>
        <w:t xml:space="preserve"> is the term used when the name of an attribute or object is substituted for the object itself. It is based on some kind of association connecting two concepts which are represented by the dictionary and contextual meanings.</w:t>
      </w:r>
    </w:p>
    <w:p w:rsidR="007E7F40" w:rsidRPr="00F24074" w:rsidRDefault="007E7F40" w:rsidP="007E7F40">
      <w:pPr>
        <w:autoSpaceDE w:val="0"/>
        <w:autoSpaceDN w:val="0"/>
        <w:adjustRightInd w:val="0"/>
        <w:ind w:firstLine="567"/>
        <w:jc w:val="both"/>
        <w:rPr>
          <w:i/>
          <w:sz w:val="28"/>
          <w:szCs w:val="28"/>
          <w:lang w:val="en-US"/>
        </w:rPr>
      </w:pPr>
      <w:r w:rsidRPr="00F24074">
        <w:rPr>
          <w:i/>
          <w:sz w:val="28"/>
          <w:szCs w:val="28"/>
          <w:lang w:val="en-US"/>
        </w:rPr>
        <w:t>E.g.: the Stage = the theatrical profession; the Crown = the King or Queen; a hand = a worker; etc.</w:t>
      </w:r>
    </w:p>
    <w:p w:rsidR="007E7F40" w:rsidRPr="00F24074" w:rsidRDefault="007E7F40" w:rsidP="007E7F40">
      <w:pPr>
        <w:autoSpaceDE w:val="0"/>
        <w:autoSpaceDN w:val="0"/>
        <w:adjustRightInd w:val="0"/>
        <w:ind w:firstLine="567"/>
        <w:jc w:val="both"/>
        <w:rPr>
          <w:sz w:val="28"/>
          <w:szCs w:val="28"/>
          <w:lang w:val="en-US"/>
        </w:rPr>
      </w:pPr>
      <w:r w:rsidRPr="00F24074">
        <w:rPr>
          <w:sz w:val="28"/>
          <w:szCs w:val="28"/>
          <w:lang w:val="en-US"/>
        </w:rPr>
        <w:t>Metonymy is a transfer of the name of one object to another with which it is in some way connected.</w:t>
      </w:r>
    </w:p>
    <w:p w:rsidR="007E7F40" w:rsidRPr="00F24074" w:rsidRDefault="007E7F40" w:rsidP="007E7F40">
      <w:pPr>
        <w:autoSpaceDE w:val="0"/>
        <w:autoSpaceDN w:val="0"/>
        <w:adjustRightInd w:val="0"/>
        <w:ind w:firstLine="567"/>
        <w:jc w:val="both"/>
        <w:rPr>
          <w:i/>
          <w:sz w:val="28"/>
          <w:szCs w:val="28"/>
          <w:lang w:val="en-US"/>
        </w:rPr>
      </w:pPr>
      <w:r w:rsidRPr="00F24074">
        <w:rPr>
          <w:i/>
          <w:sz w:val="28"/>
          <w:szCs w:val="28"/>
          <w:lang w:val="en-US"/>
        </w:rPr>
        <w:t>E.g.: The hall applauded.</w:t>
      </w:r>
    </w:p>
    <w:p w:rsidR="007E7F40" w:rsidRPr="00F24074" w:rsidRDefault="007E7F40" w:rsidP="007E7F40">
      <w:pPr>
        <w:autoSpaceDE w:val="0"/>
        <w:autoSpaceDN w:val="0"/>
        <w:adjustRightInd w:val="0"/>
        <w:ind w:firstLine="567"/>
        <w:jc w:val="both"/>
        <w:rPr>
          <w:sz w:val="28"/>
          <w:szCs w:val="28"/>
          <w:lang w:val="en-US"/>
        </w:rPr>
      </w:pPr>
      <w:r w:rsidRPr="00270CC5">
        <w:rPr>
          <w:b/>
          <w:bCs/>
          <w:sz w:val="28"/>
          <w:szCs w:val="28"/>
          <w:lang w:val="en-US"/>
        </w:rPr>
        <w:t>Irony</w:t>
      </w:r>
      <w:r w:rsidRPr="00270CC5">
        <w:rPr>
          <w:b/>
          <w:bCs/>
          <w:sz w:val="28"/>
          <w:szCs w:val="28"/>
          <w:lang w:val="uk-UA"/>
        </w:rPr>
        <w:t xml:space="preserve"> </w:t>
      </w:r>
      <w:r>
        <w:rPr>
          <w:rFonts w:ascii="Arial" w:hAnsi="Arial" w:cs="Arial"/>
          <w:sz w:val="28"/>
          <w:szCs w:val="28"/>
          <w:lang w:val="en-US"/>
        </w:rPr>
        <w:t> </w:t>
      </w:r>
      <w:r>
        <w:rPr>
          <w:rFonts w:ascii="Bookman Old Style" w:hAnsi="Bookman Old Style"/>
          <w:sz w:val="28"/>
          <w:szCs w:val="28"/>
          <w:lang w:val="en-US"/>
        </w:rPr>
        <w:t>[</w:t>
      </w:r>
      <w:r w:rsidRPr="00270CC5">
        <w:rPr>
          <w:rFonts w:ascii="Arial" w:hAnsi="Arial" w:cs="Arial"/>
          <w:sz w:val="28"/>
          <w:szCs w:val="28"/>
          <w:lang w:val="en-US"/>
        </w:rPr>
        <w:t>ˈaɪrənɪ</w:t>
      </w:r>
      <w:r>
        <w:rPr>
          <w:rFonts w:ascii="Arial" w:hAnsi="Arial" w:cs="Arial"/>
          <w:sz w:val="28"/>
          <w:szCs w:val="28"/>
          <w:lang w:val="en-US"/>
        </w:rPr>
        <w:t>]</w:t>
      </w:r>
      <w:r w:rsidRPr="00F24074">
        <w:rPr>
          <w:sz w:val="28"/>
          <w:szCs w:val="28"/>
          <w:lang w:val="en-US"/>
        </w:rPr>
        <w:t xml:space="preserve"> is a figure of speech by means of which a word or words express the direct opposite of what their primary dictionary meanings denote.</w:t>
      </w:r>
    </w:p>
    <w:p w:rsidR="007E7F40" w:rsidRPr="00F24074" w:rsidRDefault="007E7F40" w:rsidP="007E7F40">
      <w:pPr>
        <w:autoSpaceDE w:val="0"/>
        <w:autoSpaceDN w:val="0"/>
        <w:adjustRightInd w:val="0"/>
        <w:ind w:firstLine="567"/>
        <w:jc w:val="both"/>
        <w:rPr>
          <w:i/>
          <w:sz w:val="28"/>
          <w:szCs w:val="28"/>
          <w:lang w:val="en-US"/>
        </w:rPr>
      </w:pPr>
      <w:r w:rsidRPr="00F24074">
        <w:rPr>
          <w:i/>
          <w:sz w:val="28"/>
          <w:szCs w:val="28"/>
          <w:lang w:val="en-US"/>
        </w:rPr>
        <w:t>E.g.: It must be delightful to find oneself in a foreign country without a penny in one pocket.</w:t>
      </w:r>
    </w:p>
    <w:p w:rsidR="007E7F40" w:rsidRPr="00F24074" w:rsidRDefault="007E7F40" w:rsidP="007E7F40">
      <w:pPr>
        <w:autoSpaceDE w:val="0"/>
        <w:autoSpaceDN w:val="0"/>
        <w:adjustRightInd w:val="0"/>
        <w:ind w:firstLine="567"/>
        <w:jc w:val="both"/>
        <w:rPr>
          <w:sz w:val="28"/>
          <w:szCs w:val="28"/>
          <w:lang w:val="en-US"/>
        </w:rPr>
      </w:pPr>
      <w:r w:rsidRPr="00F24074">
        <w:rPr>
          <w:sz w:val="28"/>
          <w:szCs w:val="28"/>
          <w:lang w:val="en-US"/>
        </w:rPr>
        <w:t>Irony is the clash of two opposite meanings within the same context, which is sustained in oral speech by intonation. Bitter or politically aimed irony is called SARCASM.</w:t>
      </w:r>
    </w:p>
    <w:p w:rsidR="007E7F40" w:rsidRPr="00F24074" w:rsidRDefault="007E7F40" w:rsidP="007E7F40">
      <w:pPr>
        <w:autoSpaceDE w:val="0"/>
        <w:autoSpaceDN w:val="0"/>
        <w:adjustRightInd w:val="0"/>
        <w:ind w:firstLine="567"/>
        <w:jc w:val="both"/>
        <w:rPr>
          <w:i/>
          <w:sz w:val="28"/>
          <w:szCs w:val="28"/>
          <w:lang w:val="en-US"/>
        </w:rPr>
      </w:pPr>
      <w:r w:rsidRPr="00F24074">
        <w:rPr>
          <w:i/>
          <w:sz w:val="28"/>
          <w:szCs w:val="28"/>
          <w:lang w:val="en-US"/>
        </w:rPr>
        <w:t>E. g.: Stoney smiled the sweet smile of an alligator.</w:t>
      </w:r>
    </w:p>
    <w:p w:rsidR="007E7F40" w:rsidRPr="00F24074" w:rsidRDefault="007E7F40" w:rsidP="007E7F40">
      <w:pPr>
        <w:autoSpaceDE w:val="0"/>
        <w:autoSpaceDN w:val="0"/>
        <w:adjustRightInd w:val="0"/>
        <w:ind w:firstLine="567"/>
        <w:jc w:val="both"/>
        <w:rPr>
          <w:sz w:val="28"/>
          <w:szCs w:val="28"/>
          <w:lang w:val="en-US"/>
        </w:rPr>
      </w:pPr>
      <w:r w:rsidRPr="00270CC5">
        <w:rPr>
          <w:b/>
          <w:bCs/>
          <w:sz w:val="28"/>
          <w:szCs w:val="28"/>
          <w:lang w:val="en-US"/>
        </w:rPr>
        <w:t>Zeugma</w:t>
      </w:r>
      <w:r w:rsidRPr="00270CC5">
        <w:rPr>
          <w:sz w:val="28"/>
          <w:szCs w:val="28"/>
          <w:lang w:val="en-US"/>
        </w:rPr>
        <w:t xml:space="preserve"> </w:t>
      </w:r>
      <w:r>
        <w:rPr>
          <w:rFonts w:ascii="Bookman Old Style" w:hAnsi="Bookman Old Style"/>
          <w:sz w:val="28"/>
          <w:szCs w:val="28"/>
          <w:lang w:val="en-US"/>
        </w:rPr>
        <w:t>[</w:t>
      </w:r>
      <w:r w:rsidRPr="00270CC5">
        <w:rPr>
          <w:rFonts w:ascii="Arial" w:hAnsi="Arial" w:cs="Arial"/>
          <w:sz w:val="28"/>
          <w:szCs w:val="28"/>
          <w:lang w:val="en-US"/>
        </w:rPr>
        <w:t>ˈzjuːɡmə</w:t>
      </w:r>
      <w:r>
        <w:rPr>
          <w:rFonts w:ascii="Arial" w:hAnsi="Arial" w:cs="Arial"/>
          <w:sz w:val="28"/>
          <w:szCs w:val="28"/>
          <w:lang w:val="en-US"/>
        </w:rPr>
        <w:t>]</w:t>
      </w:r>
      <w:r w:rsidRPr="00F24074">
        <w:rPr>
          <w:sz w:val="28"/>
          <w:szCs w:val="28"/>
          <w:lang w:val="en-US"/>
        </w:rPr>
        <w:t xml:space="preserve"> is the use of a word in the same grammatical but different semantic relations to two adjacent words in the context, the semantic relations being, on the one hand, literal and, on the other, transferred.</w:t>
      </w:r>
    </w:p>
    <w:p w:rsidR="007E7F40" w:rsidRPr="00F24074" w:rsidRDefault="007E7F40" w:rsidP="007E7F40">
      <w:pPr>
        <w:autoSpaceDE w:val="0"/>
        <w:autoSpaceDN w:val="0"/>
        <w:adjustRightInd w:val="0"/>
        <w:ind w:firstLine="567"/>
        <w:jc w:val="both"/>
        <w:rPr>
          <w:i/>
          <w:sz w:val="28"/>
          <w:szCs w:val="28"/>
          <w:lang w:val="en-US"/>
        </w:rPr>
      </w:pPr>
      <w:r w:rsidRPr="00F24074">
        <w:rPr>
          <w:i/>
          <w:sz w:val="28"/>
          <w:szCs w:val="28"/>
          <w:lang w:val="en-US"/>
        </w:rPr>
        <w:t>E.g.:</w:t>
      </w:r>
      <w:r w:rsidR="00E45A74">
        <w:rPr>
          <w:i/>
          <w:sz w:val="28"/>
          <w:szCs w:val="28"/>
          <w:lang w:val="en-US"/>
        </w:rPr>
        <w:t>”</w:t>
      </w:r>
      <w:r w:rsidRPr="00F24074">
        <w:rPr>
          <w:i/>
          <w:sz w:val="28"/>
          <w:szCs w:val="28"/>
          <w:lang w:val="en-US"/>
        </w:rPr>
        <w:t xml:space="preserve"> Whether the Nymph Shall stain her Honour or her new Brocade Or lose her Heart or necklace at a Ball.</w:t>
      </w:r>
      <w:r w:rsidR="00E45A74">
        <w:rPr>
          <w:i/>
          <w:sz w:val="28"/>
          <w:szCs w:val="28"/>
          <w:lang w:val="en-US"/>
        </w:rPr>
        <w:t>”</w:t>
      </w:r>
      <w:r w:rsidRPr="00F24074">
        <w:rPr>
          <w:i/>
          <w:sz w:val="28"/>
          <w:szCs w:val="28"/>
          <w:lang w:val="en-US"/>
        </w:rPr>
        <w:t xml:space="preserve"> (Pope)</w:t>
      </w:r>
    </w:p>
    <w:p w:rsidR="007E7F40" w:rsidRPr="00F24074" w:rsidRDefault="007E7F40" w:rsidP="007E7F40">
      <w:pPr>
        <w:autoSpaceDE w:val="0"/>
        <w:autoSpaceDN w:val="0"/>
        <w:adjustRightInd w:val="0"/>
        <w:ind w:firstLine="567"/>
        <w:jc w:val="both"/>
        <w:rPr>
          <w:sz w:val="28"/>
          <w:szCs w:val="28"/>
          <w:lang w:val="en-US"/>
        </w:rPr>
      </w:pPr>
      <w:r w:rsidRPr="00F24074">
        <w:rPr>
          <w:sz w:val="28"/>
          <w:szCs w:val="28"/>
          <w:lang w:val="en-US"/>
        </w:rPr>
        <w:t xml:space="preserve">Zeugma </w:t>
      </w:r>
      <w:r w:rsidRPr="003A74B2">
        <w:rPr>
          <w:sz w:val="28"/>
          <w:szCs w:val="28"/>
          <w:lang w:val="uk-UA"/>
        </w:rPr>
        <w:t>–</w:t>
      </w:r>
      <w:r w:rsidRPr="00F24074">
        <w:rPr>
          <w:sz w:val="28"/>
          <w:szCs w:val="28"/>
          <w:lang w:val="en-US"/>
        </w:rPr>
        <w:t xml:space="preserve"> the context allows to realize two meanings of the same polysemantic word without the repetition of the word itself.</w:t>
      </w:r>
    </w:p>
    <w:p w:rsidR="007E7F40" w:rsidRPr="00F24074" w:rsidRDefault="007E7F40" w:rsidP="007E7F40">
      <w:pPr>
        <w:autoSpaceDE w:val="0"/>
        <w:autoSpaceDN w:val="0"/>
        <w:adjustRightInd w:val="0"/>
        <w:ind w:firstLine="567"/>
        <w:jc w:val="both"/>
        <w:rPr>
          <w:i/>
          <w:sz w:val="28"/>
          <w:szCs w:val="28"/>
          <w:lang w:val="en-US"/>
        </w:rPr>
      </w:pPr>
      <w:r w:rsidRPr="00F24074">
        <w:rPr>
          <w:i/>
          <w:sz w:val="28"/>
          <w:szCs w:val="28"/>
          <w:lang w:val="en-US"/>
        </w:rPr>
        <w:t>E.g.: Mr. Stiggins... took his hat and his leave.</w:t>
      </w:r>
    </w:p>
    <w:p w:rsidR="007E7F40" w:rsidRPr="00F24074" w:rsidRDefault="007E7F40" w:rsidP="007E7F40">
      <w:pPr>
        <w:autoSpaceDE w:val="0"/>
        <w:autoSpaceDN w:val="0"/>
        <w:adjustRightInd w:val="0"/>
        <w:ind w:firstLine="567"/>
        <w:jc w:val="both"/>
        <w:rPr>
          <w:sz w:val="28"/>
          <w:szCs w:val="28"/>
          <w:lang w:val="en-US"/>
        </w:rPr>
      </w:pPr>
      <w:r w:rsidRPr="00270CC5">
        <w:rPr>
          <w:b/>
          <w:bCs/>
          <w:sz w:val="28"/>
          <w:szCs w:val="28"/>
          <w:lang w:val="en-US"/>
        </w:rPr>
        <w:t>Pun</w:t>
      </w:r>
      <w:r w:rsidRPr="00270CC5">
        <w:rPr>
          <w:sz w:val="28"/>
          <w:szCs w:val="28"/>
          <w:lang w:val="en-US"/>
        </w:rPr>
        <w:t xml:space="preserve"> </w:t>
      </w:r>
      <w:r>
        <w:rPr>
          <w:rFonts w:ascii="Bookman Old Style" w:hAnsi="Bookman Old Style"/>
          <w:sz w:val="28"/>
          <w:szCs w:val="28"/>
          <w:lang w:val="en-US"/>
        </w:rPr>
        <w:t>[</w:t>
      </w:r>
      <w:r w:rsidRPr="00270CC5">
        <w:rPr>
          <w:rFonts w:ascii="Arial" w:hAnsi="Arial" w:cs="Arial"/>
          <w:sz w:val="28"/>
          <w:szCs w:val="28"/>
          <w:lang w:val="en-US"/>
        </w:rPr>
        <w:t>pʌn</w:t>
      </w:r>
      <w:r>
        <w:rPr>
          <w:rFonts w:ascii="Arial" w:hAnsi="Arial" w:cs="Arial"/>
          <w:sz w:val="28"/>
          <w:szCs w:val="28"/>
          <w:lang w:val="en-US"/>
        </w:rPr>
        <w:t>]</w:t>
      </w:r>
      <w:r w:rsidRPr="00F24074">
        <w:rPr>
          <w:sz w:val="28"/>
          <w:szCs w:val="28"/>
          <w:lang w:val="en-US"/>
        </w:rPr>
        <w:t xml:space="preserve"> is another stylistic device based on the interaction of two well-known meanings of a word or phrase, more independent than zeugma.</w:t>
      </w:r>
    </w:p>
    <w:p w:rsidR="007E7F40" w:rsidRPr="00F24074" w:rsidRDefault="007E7F40" w:rsidP="007E7F40">
      <w:pPr>
        <w:autoSpaceDE w:val="0"/>
        <w:autoSpaceDN w:val="0"/>
        <w:adjustRightInd w:val="0"/>
        <w:ind w:firstLine="567"/>
        <w:jc w:val="both"/>
        <w:rPr>
          <w:i/>
          <w:sz w:val="28"/>
          <w:szCs w:val="28"/>
          <w:lang w:val="en-US"/>
        </w:rPr>
      </w:pPr>
      <w:r w:rsidRPr="00F24074">
        <w:rPr>
          <w:i/>
          <w:sz w:val="28"/>
          <w:szCs w:val="28"/>
          <w:lang w:val="en-US"/>
        </w:rPr>
        <w:t>E.g.: What is the difference between a schoolmaster and an engine-driver? One trains the mind and the other minds the train.</w:t>
      </w:r>
    </w:p>
    <w:p w:rsidR="007E7F40" w:rsidRPr="00F24074" w:rsidRDefault="007E7F40" w:rsidP="007E7F40">
      <w:pPr>
        <w:autoSpaceDE w:val="0"/>
        <w:autoSpaceDN w:val="0"/>
        <w:adjustRightInd w:val="0"/>
        <w:ind w:firstLine="567"/>
        <w:jc w:val="both"/>
        <w:rPr>
          <w:sz w:val="28"/>
          <w:szCs w:val="28"/>
          <w:lang w:val="en-US"/>
        </w:rPr>
      </w:pPr>
      <w:r w:rsidRPr="00F24074">
        <w:rPr>
          <w:sz w:val="28"/>
          <w:szCs w:val="28"/>
          <w:lang w:val="en-US"/>
        </w:rPr>
        <w:lastRenderedPageBreak/>
        <w:t>Pun is play on words.</w:t>
      </w:r>
    </w:p>
    <w:p w:rsidR="007E7F40" w:rsidRPr="00F24074" w:rsidRDefault="007E7F40" w:rsidP="007E7F40">
      <w:pPr>
        <w:autoSpaceDE w:val="0"/>
        <w:autoSpaceDN w:val="0"/>
        <w:adjustRightInd w:val="0"/>
        <w:ind w:firstLine="567"/>
        <w:jc w:val="both"/>
        <w:rPr>
          <w:i/>
          <w:sz w:val="28"/>
          <w:szCs w:val="28"/>
          <w:lang w:val="en-US"/>
        </w:rPr>
      </w:pPr>
      <w:r w:rsidRPr="00F24074">
        <w:rPr>
          <w:i/>
          <w:sz w:val="28"/>
          <w:szCs w:val="28"/>
          <w:lang w:val="en-US"/>
        </w:rPr>
        <w:t xml:space="preserve">E.g.: </w:t>
      </w:r>
      <w:r w:rsidR="00E45A74">
        <w:rPr>
          <w:i/>
          <w:sz w:val="28"/>
          <w:szCs w:val="28"/>
          <w:lang w:val="en-US"/>
        </w:rPr>
        <w:t>“</w:t>
      </w:r>
      <w:r w:rsidRPr="00F24074">
        <w:rPr>
          <w:i/>
          <w:sz w:val="28"/>
          <w:szCs w:val="28"/>
          <w:lang w:val="en-US"/>
        </w:rPr>
        <w:t>Did you hit a woman with a child?</w:t>
      </w:r>
      <w:r w:rsidR="00E45A74">
        <w:rPr>
          <w:i/>
          <w:sz w:val="28"/>
          <w:szCs w:val="28"/>
          <w:lang w:val="en-US"/>
        </w:rPr>
        <w:t>”</w:t>
      </w:r>
      <w:r w:rsidRPr="00F24074">
        <w:rPr>
          <w:i/>
          <w:sz w:val="28"/>
          <w:szCs w:val="28"/>
          <w:lang w:val="en-US"/>
        </w:rPr>
        <w:t xml:space="preserve"> </w:t>
      </w:r>
      <w:r w:rsidRPr="003A74B2">
        <w:rPr>
          <w:sz w:val="28"/>
          <w:szCs w:val="28"/>
          <w:lang w:val="uk-UA"/>
        </w:rPr>
        <w:t>–</w:t>
      </w:r>
      <w:r w:rsidRPr="00F24074">
        <w:rPr>
          <w:i/>
          <w:sz w:val="28"/>
          <w:szCs w:val="28"/>
          <w:lang w:val="en-US"/>
        </w:rPr>
        <w:t xml:space="preserve"> </w:t>
      </w:r>
      <w:r w:rsidR="00E45A74">
        <w:rPr>
          <w:i/>
          <w:sz w:val="28"/>
          <w:szCs w:val="28"/>
          <w:lang w:val="en-US"/>
        </w:rPr>
        <w:t>“</w:t>
      </w:r>
      <w:r w:rsidRPr="00F24074">
        <w:rPr>
          <w:i/>
          <w:sz w:val="28"/>
          <w:szCs w:val="28"/>
          <w:lang w:val="en-US"/>
        </w:rPr>
        <w:t>No, Sir, I hit her with a brick.</w:t>
      </w:r>
      <w:r w:rsidR="00E45A74">
        <w:rPr>
          <w:i/>
          <w:sz w:val="28"/>
          <w:szCs w:val="28"/>
          <w:lang w:val="en-US"/>
        </w:rPr>
        <w:t>”</w:t>
      </w:r>
    </w:p>
    <w:p w:rsidR="007E7F40" w:rsidRPr="00F24074" w:rsidRDefault="007E7F40" w:rsidP="007E7F40">
      <w:pPr>
        <w:autoSpaceDE w:val="0"/>
        <w:autoSpaceDN w:val="0"/>
        <w:adjustRightInd w:val="0"/>
        <w:ind w:firstLine="567"/>
        <w:jc w:val="both"/>
        <w:rPr>
          <w:sz w:val="28"/>
          <w:szCs w:val="28"/>
          <w:lang w:val="en-US"/>
        </w:rPr>
      </w:pPr>
      <w:r w:rsidRPr="00270CC5">
        <w:rPr>
          <w:b/>
          <w:sz w:val="28"/>
          <w:szCs w:val="28"/>
          <w:lang w:val="en-US"/>
        </w:rPr>
        <w:t>Epithet</w:t>
      </w:r>
      <w:r w:rsidRPr="00270CC5">
        <w:rPr>
          <w:sz w:val="28"/>
          <w:szCs w:val="28"/>
          <w:lang w:val="en-US"/>
        </w:rPr>
        <w:t xml:space="preserve"> </w:t>
      </w:r>
      <w:r>
        <w:rPr>
          <w:rFonts w:ascii="Bookman Old Style" w:hAnsi="Bookman Old Style"/>
          <w:sz w:val="28"/>
          <w:szCs w:val="28"/>
          <w:lang w:val="en-US"/>
        </w:rPr>
        <w:t>[</w:t>
      </w:r>
      <w:r w:rsidRPr="00270CC5">
        <w:rPr>
          <w:rFonts w:ascii="Arial" w:hAnsi="Arial" w:cs="Arial"/>
          <w:sz w:val="28"/>
          <w:szCs w:val="28"/>
          <w:lang w:val="en-US"/>
        </w:rPr>
        <w:t>ˈɛpɪˌ</w:t>
      </w:r>
      <w:r w:rsidRPr="00270CC5">
        <w:rPr>
          <w:rFonts w:ascii="Arial" w:hAnsi="Arial" w:cs="Arial"/>
          <w:sz w:val="28"/>
          <w:szCs w:val="28"/>
        </w:rPr>
        <w:t>θ</w:t>
      </w:r>
      <w:r w:rsidRPr="00270CC5">
        <w:rPr>
          <w:rFonts w:ascii="Arial" w:hAnsi="Arial" w:cs="Arial"/>
          <w:sz w:val="28"/>
          <w:szCs w:val="28"/>
          <w:lang w:val="en-US"/>
        </w:rPr>
        <w:t>ɛt</w:t>
      </w:r>
      <w:r>
        <w:rPr>
          <w:rFonts w:ascii="Arial" w:hAnsi="Arial" w:cs="Arial"/>
          <w:sz w:val="28"/>
          <w:szCs w:val="28"/>
          <w:lang w:val="en-US"/>
        </w:rPr>
        <w:t>]</w:t>
      </w:r>
      <w:r w:rsidRPr="00F24074">
        <w:rPr>
          <w:sz w:val="28"/>
          <w:szCs w:val="28"/>
          <w:lang w:val="en-US"/>
        </w:rPr>
        <w:t xml:space="preserve"> is usually an attributive word or phrase expressing some quality of a person, thing or phenomenon. The epithet always expresses the author</w:t>
      </w:r>
      <w:r w:rsidR="00E45A74">
        <w:rPr>
          <w:sz w:val="28"/>
          <w:szCs w:val="28"/>
          <w:lang w:val="en-US"/>
        </w:rPr>
        <w:t>’</w:t>
      </w:r>
      <w:r w:rsidRPr="00F24074">
        <w:rPr>
          <w:sz w:val="28"/>
          <w:szCs w:val="28"/>
          <w:lang w:val="en-US"/>
        </w:rPr>
        <w:t>s individual attitude towards what he describes, his personal appraisal of it, and is a powerful means in his hands of conveying his emotions to the and in this way securing the desired effect.</w:t>
      </w:r>
    </w:p>
    <w:p w:rsidR="007E7F40" w:rsidRPr="00F24074" w:rsidRDefault="007E7F40" w:rsidP="007E7F40">
      <w:pPr>
        <w:autoSpaceDE w:val="0"/>
        <w:autoSpaceDN w:val="0"/>
        <w:adjustRightInd w:val="0"/>
        <w:ind w:firstLine="567"/>
        <w:jc w:val="both"/>
        <w:rPr>
          <w:i/>
          <w:sz w:val="28"/>
          <w:szCs w:val="28"/>
          <w:lang w:val="en-US"/>
        </w:rPr>
      </w:pPr>
      <w:r w:rsidRPr="00F24074">
        <w:rPr>
          <w:i/>
          <w:sz w:val="28"/>
          <w:szCs w:val="28"/>
          <w:lang w:val="en-US"/>
        </w:rPr>
        <w:t>E.g.: wild wind</w:t>
      </w:r>
      <w:r>
        <w:rPr>
          <w:i/>
          <w:sz w:val="28"/>
          <w:szCs w:val="28"/>
          <w:lang w:val="en-US"/>
        </w:rPr>
        <w:t>,</w:t>
      </w:r>
      <w:r w:rsidRPr="00F24074">
        <w:rPr>
          <w:i/>
          <w:sz w:val="28"/>
          <w:szCs w:val="28"/>
          <w:lang w:val="en-US"/>
        </w:rPr>
        <w:t xml:space="preserve"> loud ocean, heart-burning smile, slavish knees, etc.</w:t>
      </w:r>
    </w:p>
    <w:p w:rsidR="007E7F40" w:rsidRPr="00F24074" w:rsidRDefault="007E7F40" w:rsidP="007E7F40">
      <w:pPr>
        <w:autoSpaceDE w:val="0"/>
        <w:autoSpaceDN w:val="0"/>
        <w:adjustRightInd w:val="0"/>
        <w:ind w:firstLine="567"/>
        <w:jc w:val="both"/>
        <w:rPr>
          <w:sz w:val="28"/>
          <w:szCs w:val="28"/>
          <w:lang w:val="en-US"/>
        </w:rPr>
      </w:pPr>
      <w:r w:rsidRPr="00F24074">
        <w:rPr>
          <w:sz w:val="28"/>
          <w:szCs w:val="28"/>
          <w:lang w:val="en-US"/>
        </w:rPr>
        <w:t>Epithet is a word or a group of words giving an expressive characterization of the subject described.</w:t>
      </w:r>
    </w:p>
    <w:p w:rsidR="007E7F40" w:rsidRPr="00F24074" w:rsidRDefault="007E7F40" w:rsidP="007E7F40">
      <w:pPr>
        <w:autoSpaceDE w:val="0"/>
        <w:autoSpaceDN w:val="0"/>
        <w:adjustRightInd w:val="0"/>
        <w:ind w:firstLine="567"/>
        <w:jc w:val="both"/>
        <w:rPr>
          <w:i/>
          <w:sz w:val="28"/>
          <w:szCs w:val="28"/>
          <w:lang w:val="en-US"/>
        </w:rPr>
      </w:pPr>
      <w:r w:rsidRPr="00F24074">
        <w:rPr>
          <w:i/>
          <w:sz w:val="28"/>
          <w:szCs w:val="28"/>
          <w:lang w:val="en-US"/>
        </w:rPr>
        <w:t>E.g.: fine open-faced boy; generous and soft in heart; wavy flaxen hair.</w:t>
      </w:r>
    </w:p>
    <w:p w:rsidR="007E7F40" w:rsidRPr="00F24074" w:rsidRDefault="007E7F40" w:rsidP="007E7F40">
      <w:pPr>
        <w:autoSpaceDE w:val="0"/>
        <w:autoSpaceDN w:val="0"/>
        <w:adjustRightInd w:val="0"/>
        <w:ind w:firstLine="567"/>
        <w:jc w:val="both"/>
        <w:rPr>
          <w:sz w:val="28"/>
          <w:szCs w:val="28"/>
          <w:lang w:val="en-US"/>
        </w:rPr>
      </w:pPr>
      <w:r w:rsidRPr="00F24074">
        <w:rPr>
          <w:b/>
          <w:sz w:val="28"/>
          <w:szCs w:val="28"/>
          <w:lang w:val="en-US"/>
        </w:rPr>
        <w:t>Reversed</w:t>
      </w:r>
      <w:r w:rsidRPr="00F24074">
        <w:rPr>
          <w:b/>
          <w:bCs/>
          <w:sz w:val="28"/>
          <w:szCs w:val="28"/>
          <w:lang w:val="en-US"/>
        </w:rPr>
        <w:t xml:space="preserve"> Epithet</w:t>
      </w:r>
      <w:r w:rsidRPr="00F24074">
        <w:rPr>
          <w:sz w:val="28"/>
          <w:szCs w:val="28"/>
          <w:lang w:val="en-US"/>
        </w:rPr>
        <w:t xml:space="preserve"> is composed of two nouns linked in an of-phrase. The subjective, evaluating, emotional element is embodied not in the noun attribute but in the noun structurally described.</w:t>
      </w:r>
    </w:p>
    <w:p w:rsidR="007E7F40" w:rsidRPr="00F24074" w:rsidRDefault="007E7F40" w:rsidP="007E7F40">
      <w:pPr>
        <w:autoSpaceDE w:val="0"/>
        <w:autoSpaceDN w:val="0"/>
        <w:adjustRightInd w:val="0"/>
        <w:ind w:firstLine="567"/>
        <w:jc w:val="both"/>
        <w:rPr>
          <w:i/>
          <w:sz w:val="28"/>
          <w:szCs w:val="28"/>
          <w:lang w:val="en-US"/>
        </w:rPr>
      </w:pPr>
      <w:r w:rsidRPr="00F24074">
        <w:rPr>
          <w:i/>
          <w:sz w:val="28"/>
          <w:szCs w:val="28"/>
          <w:lang w:val="en-US"/>
        </w:rPr>
        <w:t xml:space="preserve">E.g.: </w:t>
      </w:r>
      <w:r w:rsidR="00E45A74">
        <w:rPr>
          <w:i/>
          <w:sz w:val="28"/>
          <w:szCs w:val="28"/>
          <w:lang w:val="en-US"/>
        </w:rPr>
        <w:t>“</w:t>
      </w:r>
      <w:r w:rsidRPr="00F24074">
        <w:rPr>
          <w:i/>
          <w:sz w:val="28"/>
          <w:szCs w:val="28"/>
          <w:lang w:val="en-US"/>
        </w:rPr>
        <w:t>...a dog of a fellow</w:t>
      </w:r>
      <w:r w:rsidR="00E45A74">
        <w:rPr>
          <w:i/>
          <w:sz w:val="28"/>
          <w:szCs w:val="28"/>
          <w:lang w:val="en-US"/>
        </w:rPr>
        <w:t>”</w:t>
      </w:r>
      <w:r w:rsidRPr="00F24074">
        <w:rPr>
          <w:i/>
          <w:sz w:val="28"/>
          <w:szCs w:val="28"/>
          <w:lang w:val="en-US"/>
        </w:rPr>
        <w:t xml:space="preserve"> (Dickens); </w:t>
      </w:r>
      <w:r w:rsidR="00E45A74">
        <w:rPr>
          <w:i/>
          <w:sz w:val="28"/>
          <w:szCs w:val="28"/>
          <w:lang w:val="en-US"/>
        </w:rPr>
        <w:t>“</w:t>
      </w:r>
      <w:r w:rsidRPr="00F24074">
        <w:rPr>
          <w:i/>
          <w:sz w:val="28"/>
          <w:szCs w:val="28"/>
          <w:lang w:val="en-US"/>
        </w:rPr>
        <w:t>a devil of a job</w:t>
      </w:r>
      <w:r w:rsidR="00E45A74">
        <w:rPr>
          <w:i/>
          <w:sz w:val="28"/>
          <w:szCs w:val="28"/>
          <w:lang w:val="en-US"/>
        </w:rPr>
        <w:t>”</w:t>
      </w:r>
      <w:r w:rsidRPr="00F24074">
        <w:rPr>
          <w:i/>
          <w:sz w:val="28"/>
          <w:szCs w:val="28"/>
          <w:lang w:val="en-US"/>
        </w:rPr>
        <w:t xml:space="preserve"> (Maugham); </w:t>
      </w:r>
      <w:r w:rsidR="00E45A74">
        <w:rPr>
          <w:i/>
          <w:sz w:val="28"/>
          <w:szCs w:val="28"/>
          <w:lang w:val="en-US"/>
        </w:rPr>
        <w:t>“</w:t>
      </w:r>
      <w:r w:rsidRPr="00F24074">
        <w:rPr>
          <w:i/>
          <w:sz w:val="28"/>
          <w:szCs w:val="28"/>
          <w:lang w:val="en-US"/>
        </w:rPr>
        <w:t>A little Flying Dutchman of a cab</w:t>
      </w:r>
      <w:r w:rsidR="00E45A74">
        <w:rPr>
          <w:i/>
          <w:sz w:val="28"/>
          <w:szCs w:val="28"/>
          <w:lang w:val="en-US"/>
        </w:rPr>
        <w:t>”</w:t>
      </w:r>
      <w:r w:rsidRPr="00F24074">
        <w:rPr>
          <w:i/>
          <w:sz w:val="28"/>
          <w:szCs w:val="28"/>
          <w:lang w:val="en-US"/>
        </w:rPr>
        <w:t xml:space="preserve"> (Galsworthy)</w:t>
      </w:r>
    </w:p>
    <w:p w:rsidR="007E7F40" w:rsidRPr="00F24074" w:rsidRDefault="007E7F40" w:rsidP="007E7F40">
      <w:pPr>
        <w:autoSpaceDE w:val="0"/>
        <w:autoSpaceDN w:val="0"/>
        <w:adjustRightInd w:val="0"/>
        <w:ind w:firstLine="567"/>
        <w:jc w:val="both"/>
        <w:rPr>
          <w:sz w:val="28"/>
          <w:szCs w:val="28"/>
          <w:lang w:val="en-US"/>
        </w:rPr>
      </w:pPr>
      <w:r w:rsidRPr="00270CC5">
        <w:rPr>
          <w:b/>
          <w:bCs/>
          <w:sz w:val="28"/>
          <w:szCs w:val="28"/>
          <w:lang w:val="en-US"/>
        </w:rPr>
        <w:t>Oxymoron</w:t>
      </w:r>
      <w:r w:rsidRPr="00270CC5">
        <w:rPr>
          <w:sz w:val="28"/>
          <w:szCs w:val="28"/>
          <w:lang w:val="en-US"/>
        </w:rPr>
        <w:t xml:space="preserve"> </w:t>
      </w:r>
      <w:r>
        <w:rPr>
          <w:rFonts w:ascii="Bookman Old Style" w:hAnsi="Bookman Old Style"/>
          <w:sz w:val="28"/>
          <w:szCs w:val="28"/>
          <w:lang w:val="en-US"/>
        </w:rPr>
        <w:t>[</w:t>
      </w:r>
      <w:r w:rsidRPr="00270CC5">
        <w:rPr>
          <w:rFonts w:ascii="Arial" w:hAnsi="Arial" w:cs="Arial"/>
          <w:sz w:val="28"/>
          <w:szCs w:val="28"/>
          <w:lang w:val="en-US"/>
        </w:rPr>
        <w:t>ˌɒksɪˈmɔːrɒn</w:t>
      </w:r>
      <w:r>
        <w:rPr>
          <w:rFonts w:ascii="Arial" w:hAnsi="Arial" w:cs="Arial"/>
          <w:sz w:val="28"/>
          <w:szCs w:val="28"/>
          <w:lang w:val="en-US"/>
        </w:rPr>
        <w:t>]</w:t>
      </w:r>
      <w:r w:rsidRPr="00F24074">
        <w:rPr>
          <w:sz w:val="28"/>
          <w:szCs w:val="28"/>
          <w:lang w:val="en-US"/>
        </w:rPr>
        <w:t xml:space="preserve"> is a combination of two words (mostly an adjective and a noun or an adverb with an adjective) in which the meanings of the two clash, being opposite in sense.</w:t>
      </w:r>
    </w:p>
    <w:p w:rsidR="007E7F40" w:rsidRPr="00F24074" w:rsidRDefault="007E7F40" w:rsidP="007E7F40">
      <w:pPr>
        <w:autoSpaceDE w:val="0"/>
        <w:autoSpaceDN w:val="0"/>
        <w:adjustRightInd w:val="0"/>
        <w:ind w:firstLine="567"/>
        <w:jc w:val="both"/>
        <w:rPr>
          <w:i/>
          <w:sz w:val="28"/>
          <w:szCs w:val="28"/>
          <w:lang w:val="en-US"/>
        </w:rPr>
      </w:pPr>
      <w:r w:rsidRPr="00F24074">
        <w:rPr>
          <w:i/>
          <w:sz w:val="28"/>
          <w:szCs w:val="28"/>
          <w:lang w:val="en-US"/>
        </w:rPr>
        <w:t xml:space="preserve">E.g.: delicious poison, low skyscraper, pleasantly ugly, sweet sorrow, proud humility, </w:t>
      </w:r>
      <w:r w:rsidR="00E45A74">
        <w:rPr>
          <w:i/>
          <w:sz w:val="28"/>
          <w:szCs w:val="28"/>
          <w:lang w:val="en-US"/>
        </w:rPr>
        <w:t>‘</w:t>
      </w:r>
      <w:r w:rsidRPr="00F24074">
        <w:rPr>
          <w:i/>
          <w:sz w:val="28"/>
          <w:szCs w:val="28"/>
          <w:lang w:val="en-US"/>
        </w:rPr>
        <w:t>She was a damned nice woman</w:t>
      </w:r>
      <w:r w:rsidR="00E45A74">
        <w:rPr>
          <w:i/>
          <w:sz w:val="28"/>
          <w:szCs w:val="28"/>
          <w:lang w:val="en-US"/>
        </w:rPr>
        <w:t>’</w:t>
      </w:r>
      <w:r w:rsidRPr="00F24074">
        <w:rPr>
          <w:i/>
          <w:sz w:val="28"/>
          <w:szCs w:val="28"/>
          <w:lang w:val="en-US"/>
        </w:rPr>
        <w:t>, etc.</w:t>
      </w:r>
    </w:p>
    <w:p w:rsidR="007E7F40" w:rsidRPr="00F24074" w:rsidRDefault="007E7F40" w:rsidP="007E7F40">
      <w:pPr>
        <w:autoSpaceDE w:val="0"/>
        <w:autoSpaceDN w:val="0"/>
        <w:adjustRightInd w:val="0"/>
        <w:ind w:firstLine="567"/>
        <w:jc w:val="both"/>
        <w:rPr>
          <w:sz w:val="28"/>
          <w:szCs w:val="28"/>
          <w:lang w:val="en-US"/>
        </w:rPr>
      </w:pPr>
      <w:r w:rsidRPr="00270CC5">
        <w:rPr>
          <w:b/>
          <w:bCs/>
          <w:sz w:val="28"/>
          <w:szCs w:val="28"/>
          <w:lang w:val="en-US"/>
        </w:rPr>
        <w:t>Antonomasia</w:t>
      </w:r>
      <w:r w:rsidRPr="00270CC5">
        <w:rPr>
          <w:sz w:val="28"/>
          <w:szCs w:val="28"/>
          <w:lang w:val="en-US"/>
        </w:rPr>
        <w:t xml:space="preserve"> </w:t>
      </w:r>
      <w:r>
        <w:rPr>
          <w:rFonts w:ascii="Bookman Old Style" w:hAnsi="Bookman Old Style"/>
          <w:sz w:val="28"/>
          <w:szCs w:val="28"/>
          <w:lang w:val="en-US"/>
        </w:rPr>
        <w:t>[</w:t>
      </w:r>
      <w:r>
        <w:rPr>
          <w:rFonts w:ascii="Arial" w:hAnsi="Arial" w:cs="Arial"/>
          <w:sz w:val="28"/>
          <w:szCs w:val="28"/>
          <w:lang w:val="en-US"/>
        </w:rPr>
        <w:t>ˌæntənəˈmeɪzɪə]</w:t>
      </w:r>
      <w:r w:rsidRPr="00F24074">
        <w:rPr>
          <w:sz w:val="28"/>
          <w:szCs w:val="28"/>
          <w:lang w:val="en-US"/>
        </w:rPr>
        <w:t xml:space="preserve"> is the interplay between the logical and nominal meanings of a word.</w:t>
      </w:r>
    </w:p>
    <w:p w:rsidR="007E7F40" w:rsidRPr="00F24074" w:rsidRDefault="007E7F40" w:rsidP="007E7F40">
      <w:pPr>
        <w:autoSpaceDE w:val="0"/>
        <w:autoSpaceDN w:val="0"/>
        <w:adjustRightInd w:val="0"/>
        <w:ind w:firstLine="567"/>
        <w:jc w:val="both"/>
        <w:rPr>
          <w:sz w:val="28"/>
          <w:szCs w:val="28"/>
          <w:lang w:val="en-US"/>
        </w:rPr>
      </w:pPr>
      <w:r w:rsidRPr="00F24074">
        <w:rPr>
          <w:i/>
          <w:sz w:val="28"/>
          <w:szCs w:val="28"/>
          <w:lang w:val="en-US"/>
        </w:rPr>
        <w:t xml:space="preserve">E.g.: </w:t>
      </w:r>
      <w:r w:rsidR="00E45A74">
        <w:rPr>
          <w:i/>
          <w:sz w:val="28"/>
          <w:szCs w:val="28"/>
          <w:lang w:val="en-US"/>
        </w:rPr>
        <w:t>“</w:t>
      </w:r>
      <w:r w:rsidRPr="00F24074">
        <w:rPr>
          <w:i/>
          <w:sz w:val="28"/>
          <w:szCs w:val="28"/>
          <w:lang w:val="en-US"/>
        </w:rPr>
        <w:t>I suspect that the Noes and Don</w:t>
      </w:r>
      <w:r w:rsidR="00E45A74">
        <w:rPr>
          <w:i/>
          <w:sz w:val="28"/>
          <w:szCs w:val="28"/>
          <w:lang w:val="en-US"/>
        </w:rPr>
        <w:t>’</w:t>
      </w:r>
      <w:r w:rsidRPr="00F24074">
        <w:rPr>
          <w:i/>
          <w:sz w:val="28"/>
          <w:szCs w:val="28"/>
          <w:lang w:val="en-US"/>
        </w:rPr>
        <w:t>t Knows would far outnumber the Yesses</w:t>
      </w:r>
      <w:r w:rsidR="00E45A74">
        <w:rPr>
          <w:i/>
          <w:sz w:val="28"/>
          <w:szCs w:val="28"/>
          <w:lang w:val="en-US"/>
        </w:rPr>
        <w:t>”</w:t>
      </w:r>
      <w:r w:rsidRPr="00F24074">
        <w:rPr>
          <w:i/>
          <w:sz w:val="28"/>
          <w:szCs w:val="28"/>
          <w:lang w:val="en-US"/>
        </w:rPr>
        <w:t xml:space="preserve"> (The Spectator)</w:t>
      </w:r>
    </w:p>
    <w:p w:rsidR="007E7F40" w:rsidRPr="00F24074" w:rsidRDefault="007E7F40" w:rsidP="007E7F40">
      <w:pPr>
        <w:autoSpaceDE w:val="0"/>
        <w:autoSpaceDN w:val="0"/>
        <w:adjustRightInd w:val="0"/>
        <w:ind w:firstLine="567"/>
        <w:jc w:val="both"/>
        <w:rPr>
          <w:sz w:val="28"/>
          <w:szCs w:val="28"/>
          <w:lang w:val="en-US"/>
        </w:rPr>
      </w:pPr>
      <w:r w:rsidRPr="00270CC5">
        <w:rPr>
          <w:b/>
          <w:bCs/>
          <w:sz w:val="28"/>
          <w:szCs w:val="28"/>
          <w:lang w:val="en-US"/>
        </w:rPr>
        <w:t>Simile</w:t>
      </w:r>
      <w:r w:rsidRPr="00270CC5">
        <w:rPr>
          <w:sz w:val="28"/>
          <w:szCs w:val="28"/>
          <w:lang w:val="en-US"/>
        </w:rPr>
        <w:t xml:space="preserve"> </w:t>
      </w:r>
      <w:r>
        <w:rPr>
          <w:rFonts w:ascii="Bookman Old Style" w:hAnsi="Bookman Old Style"/>
          <w:sz w:val="28"/>
          <w:szCs w:val="28"/>
          <w:lang w:val="en-US"/>
        </w:rPr>
        <w:t>[</w:t>
      </w:r>
      <w:r w:rsidRPr="00270CC5">
        <w:rPr>
          <w:rFonts w:ascii="Arial" w:hAnsi="Arial" w:cs="Arial"/>
          <w:sz w:val="28"/>
          <w:szCs w:val="28"/>
          <w:lang w:val="en-US"/>
        </w:rPr>
        <w:t>ˈsɪmɪlɪ</w:t>
      </w:r>
      <w:r>
        <w:rPr>
          <w:rFonts w:ascii="Arial" w:hAnsi="Arial" w:cs="Arial"/>
          <w:sz w:val="28"/>
          <w:szCs w:val="28"/>
          <w:lang w:val="en-US"/>
        </w:rPr>
        <w:t>]</w:t>
      </w:r>
      <w:r w:rsidRPr="00270CC5">
        <w:rPr>
          <w:sz w:val="28"/>
          <w:szCs w:val="28"/>
          <w:lang w:val="en-US"/>
        </w:rPr>
        <w:t xml:space="preserve"> </w:t>
      </w:r>
      <w:r w:rsidRPr="00F24074">
        <w:rPr>
          <w:sz w:val="28"/>
          <w:szCs w:val="28"/>
          <w:lang w:val="en-US"/>
        </w:rPr>
        <w:t>is an expressed imaginative comparison based on the likeness of two objects or ideas belonging to different classes (not to be confused with comparison weighing two objects belonging to one class). Similes have formal words in their structure such as like, as, such as, as if, seem.</w:t>
      </w:r>
    </w:p>
    <w:p w:rsidR="007E7F40" w:rsidRPr="00F24074" w:rsidRDefault="007E7F40" w:rsidP="007E7F40">
      <w:pPr>
        <w:autoSpaceDE w:val="0"/>
        <w:autoSpaceDN w:val="0"/>
        <w:adjustRightInd w:val="0"/>
        <w:ind w:firstLine="567"/>
        <w:jc w:val="both"/>
        <w:rPr>
          <w:i/>
          <w:sz w:val="28"/>
          <w:szCs w:val="28"/>
          <w:lang w:val="en-US"/>
        </w:rPr>
      </w:pPr>
      <w:r w:rsidRPr="00F24074">
        <w:rPr>
          <w:i/>
          <w:sz w:val="28"/>
          <w:szCs w:val="28"/>
          <w:lang w:val="en-US"/>
        </w:rPr>
        <w:t xml:space="preserve">E.g.: </w:t>
      </w:r>
      <w:r w:rsidR="00E45A74">
        <w:rPr>
          <w:i/>
          <w:sz w:val="28"/>
          <w:szCs w:val="28"/>
          <w:lang w:val="en-US"/>
        </w:rPr>
        <w:t>“</w:t>
      </w:r>
      <w:r w:rsidRPr="00F24074">
        <w:rPr>
          <w:i/>
          <w:sz w:val="28"/>
          <w:szCs w:val="28"/>
          <w:lang w:val="en-US"/>
        </w:rPr>
        <w:t>I saw the jury return, moving like underwater swimmers...</w:t>
      </w:r>
      <w:r w:rsidR="00E45A74">
        <w:rPr>
          <w:i/>
          <w:sz w:val="28"/>
          <w:szCs w:val="28"/>
          <w:lang w:val="en-US"/>
        </w:rPr>
        <w:t>”</w:t>
      </w:r>
    </w:p>
    <w:p w:rsidR="007E7F40" w:rsidRPr="00F24074" w:rsidRDefault="007E7F40" w:rsidP="007E7F40">
      <w:pPr>
        <w:autoSpaceDE w:val="0"/>
        <w:autoSpaceDN w:val="0"/>
        <w:adjustRightInd w:val="0"/>
        <w:ind w:firstLine="567"/>
        <w:jc w:val="both"/>
        <w:rPr>
          <w:sz w:val="28"/>
          <w:szCs w:val="28"/>
          <w:lang w:val="en-US"/>
        </w:rPr>
      </w:pPr>
      <w:r w:rsidRPr="00F24074">
        <w:rPr>
          <w:sz w:val="28"/>
          <w:szCs w:val="28"/>
          <w:lang w:val="en-US"/>
        </w:rPr>
        <w:t>Simile is a comparison of two things which are quite different, but which have one important quality in common. The purpose of the simile is to highlight this quality.</w:t>
      </w:r>
    </w:p>
    <w:p w:rsidR="007E7F40" w:rsidRPr="00F24074" w:rsidRDefault="007E7F40" w:rsidP="007E7F40">
      <w:pPr>
        <w:autoSpaceDE w:val="0"/>
        <w:autoSpaceDN w:val="0"/>
        <w:adjustRightInd w:val="0"/>
        <w:ind w:firstLine="567"/>
        <w:jc w:val="both"/>
        <w:rPr>
          <w:i/>
          <w:sz w:val="28"/>
          <w:szCs w:val="28"/>
          <w:lang w:val="en-US"/>
        </w:rPr>
      </w:pPr>
      <w:r w:rsidRPr="00F24074">
        <w:rPr>
          <w:i/>
          <w:sz w:val="28"/>
          <w:szCs w:val="28"/>
          <w:lang w:val="en-US"/>
        </w:rPr>
        <w:t>E.g.: Andrew</w:t>
      </w:r>
      <w:r w:rsidR="00E45A74">
        <w:rPr>
          <w:i/>
          <w:sz w:val="28"/>
          <w:szCs w:val="28"/>
          <w:lang w:val="en-US"/>
        </w:rPr>
        <w:t>’</w:t>
      </w:r>
      <w:r w:rsidRPr="00F24074">
        <w:rPr>
          <w:i/>
          <w:sz w:val="28"/>
          <w:szCs w:val="28"/>
          <w:lang w:val="en-US"/>
        </w:rPr>
        <w:t>s face looked as if it were made of a rotten apple.</w:t>
      </w:r>
    </w:p>
    <w:p w:rsidR="007E7F40" w:rsidRPr="00F24074" w:rsidRDefault="007E7F40" w:rsidP="007E7F40">
      <w:pPr>
        <w:autoSpaceDE w:val="0"/>
        <w:autoSpaceDN w:val="0"/>
        <w:adjustRightInd w:val="0"/>
        <w:ind w:firstLine="567"/>
        <w:jc w:val="both"/>
        <w:rPr>
          <w:sz w:val="28"/>
          <w:szCs w:val="28"/>
          <w:lang w:val="en-US"/>
        </w:rPr>
      </w:pPr>
      <w:r w:rsidRPr="00F24074">
        <w:rPr>
          <w:b/>
          <w:bCs/>
          <w:sz w:val="28"/>
          <w:szCs w:val="28"/>
          <w:lang w:val="en-US"/>
        </w:rPr>
        <w:t xml:space="preserve">Periphrasis </w:t>
      </w:r>
      <w:r>
        <w:rPr>
          <w:rFonts w:ascii="Bookman Old Style" w:hAnsi="Bookman Old Style"/>
          <w:sz w:val="28"/>
          <w:szCs w:val="28"/>
          <w:lang w:val="en-US"/>
        </w:rPr>
        <w:t>[</w:t>
      </w:r>
      <w:r w:rsidRPr="00270CC5">
        <w:rPr>
          <w:rFonts w:ascii="Arial" w:hAnsi="Arial" w:cs="Arial"/>
          <w:sz w:val="28"/>
          <w:szCs w:val="28"/>
          <w:lang w:val="en-US"/>
        </w:rPr>
        <w:t>pəˈrɪfrəsɪs</w:t>
      </w:r>
      <w:r>
        <w:rPr>
          <w:rFonts w:ascii="Arial" w:hAnsi="Arial" w:cs="Arial"/>
          <w:sz w:val="28"/>
          <w:szCs w:val="28"/>
          <w:lang w:val="en-US"/>
        </w:rPr>
        <w:t>]</w:t>
      </w:r>
      <w:r w:rsidRPr="00270CC5">
        <w:rPr>
          <w:b/>
          <w:bCs/>
          <w:sz w:val="28"/>
          <w:szCs w:val="28"/>
          <w:lang w:val="en-US"/>
        </w:rPr>
        <w:t xml:space="preserve"> (Circumlocution </w:t>
      </w:r>
      <w:r>
        <w:rPr>
          <w:rFonts w:ascii="Arial" w:hAnsi="Arial" w:cs="Arial"/>
          <w:sz w:val="28"/>
          <w:szCs w:val="28"/>
          <w:lang w:val="en-US"/>
        </w:rPr>
        <w:t> </w:t>
      </w:r>
      <w:r>
        <w:rPr>
          <w:rFonts w:ascii="Bookman Old Style" w:hAnsi="Bookman Old Style"/>
          <w:sz w:val="28"/>
          <w:szCs w:val="28"/>
          <w:lang w:val="en-US"/>
        </w:rPr>
        <w:t>[</w:t>
      </w:r>
      <w:r w:rsidRPr="00270CC5">
        <w:rPr>
          <w:rFonts w:ascii="Arial" w:hAnsi="Arial" w:cs="Arial"/>
          <w:sz w:val="28"/>
          <w:szCs w:val="28"/>
          <w:lang w:val="en-US"/>
        </w:rPr>
        <w:t>ˌsɜːkəmləˈkjuːʃən</w:t>
      </w:r>
      <w:r>
        <w:rPr>
          <w:rFonts w:ascii="Arial" w:hAnsi="Arial" w:cs="Arial"/>
          <w:sz w:val="28"/>
          <w:szCs w:val="28"/>
          <w:lang w:val="en-US"/>
        </w:rPr>
        <w:t>]</w:t>
      </w:r>
      <w:r w:rsidRPr="00270CC5">
        <w:rPr>
          <w:b/>
          <w:bCs/>
          <w:sz w:val="28"/>
          <w:szCs w:val="28"/>
          <w:lang w:val="en-US"/>
        </w:rPr>
        <w:t>)</w:t>
      </w:r>
      <w:r w:rsidRPr="00F24074">
        <w:rPr>
          <w:sz w:val="28"/>
          <w:szCs w:val="28"/>
          <w:lang w:val="en-US"/>
        </w:rPr>
        <w:t xml:space="preserve"> is the use of a longer phrasing in place of a possible shorter and plainer form of expression. In other words, it is a round-about or indirect way to name a familiar object or phenomenon.</w:t>
      </w:r>
    </w:p>
    <w:p w:rsidR="007E7F40" w:rsidRPr="00F24074" w:rsidRDefault="007E7F40" w:rsidP="007E7F40">
      <w:pPr>
        <w:autoSpaceDE w:val="0"/>
        <w:autoSpaceDN w:val="0"/>
        <w:adjustRightInd w:val="0"/>
        <w:ind w:firstLine="567"/>
        <w:jc w:val="both"/>
        <w:rPr>
          <w:sz w:val="28"/>
          <w:szCs w:val="28"/>
          <w:lang w:val="en-US"/>
        </w:rPr>
      </w:pPr>
      <w:r w:rsidRPr="00F24074">
        <w:rPr>
          <w:i/>
          <w:sz w:val="28"/>
          <w:szCs w:val="28"/>
          <w:lang w:val="en-US"/>
        </w:rPr>
        <w:t>E.g.: a gentleman of the long robe (a lawyer), the fair sex (women), a play of swords (a battle), etc</w:t>
      </w:r>
      <w:r w:rsidRPr="00F24074">
        <w:rPr>
          <w:sz w:val="28"/>
          <w:szCs w:val="28"/>
          <w:lang w:val="en-US"/>
        </w:rPr>
        <w:t>.</w:t>
      </w:r>
    </w:p>
    <w:p w:rsidR="007E7F40" w:rsidRPr="00F24074" w:rsidRDefault="007E7F40" w:rsidP="007E7F40">
      <w:pPr>
        <w:autoSpaceDE w:val="0"/>
        <w:autoSpaceDN w:val="0"/>
        <w:adjustRightInd w:val="0"/>
        <w:ind w:firstLine="567"/>
        <w:jc w:val="both"/>
        <w:rPr>
          <w:sz w:val="28"/>
          <w:szCs w:val="28"/>
          <w:lang w:val="en-US"/>
        </w:rPr>
      </w:pPr>
      <w:r w:rsidRPr="00270CC5">
        <w:rPr>
          <w:b/>
          <w:bCs/>
          <w:sz w:val="28"/>
          <w:szCs w:val="28"/>
          <w:lang w:val="en-US"/>
        </w:rPr>
        <w:t xml:space="preserve">Euphuism </w:t>
      </w:r>
      <w:r>
        <w:rPr>
          <w:rFonts w:ascii="Bookman Old Style" w:hAnsi="Bookman Old Style"/>
          <w:sz w:val="28"/>
          <w:szCs w:val="28"/>
          <w:lang w:val="en-US"/>
        </w:rPr>
        <w:t>[</w:t>
      </w:r>
      <w:r w:rsidRPr="00270CC5">
        <w:rPr>
          <w:rFonts w:ascii="Arial" w:hAnsi="Arial" w:cs="Arial"/>
          <w:sz w:val="28"/>
          <w:szCs w:val="28"/>
          <w:lang w:val="en-US"/>
        </w:rPr>
        <w:t>ˈjuːfjuːˌɪzəm</w:t>
      </w:r>
      <w:r>
        <w:rPr>
          <w:rFonts w:ascii="Arial" w:hAnsi="Arial" w:cs="Arial"/>
          <w:sz w:val="28"/>
          <w:szCs w:val="28"/>
          <w:lang w:val="en-US"/>
        </w:rPr>
        <w:t>]</w:t>
      </w:r>
      <w:r w:rsidRPr="00F24074">
        <w:rPr>
          <w:sz w:val="28"/>
          <w:szCs w:val="28"/>
          <w:lang w:val="en-US"/>
        </w:rPr>
        <w:t xml:space="preserve"> is a word or phrase used to replace an unpleasant word or expression by a conventionally more accepted one.</w:t>
      </w:r>
    </w:p>
    <w:p w:rsidR="007E7F40" w:rsidRPr="009825A6" w:rsidRDefault="007E7F40" w:rsidP="007E7F40">
      <w:pPr>
        <w:autoSpaceDE w:val="0"/>
        <w:autoSpaceDN w:val="0"/>
        <w:adjustRightInd w:val="0"/>
        <w:ind w:firstLine="567"/>
        <w:jc w:val="both"/>
        <w:rPr>
          <w:i/>
          <w:spacing w:val="-4"/>
          <w:sz w:val="28"/>
          <w:szCs w:val="28"/>
          <w:lang w:val="en-US"/>
        </w:rPr>
      </w:pPr>
      <w:r w:rsidRPr="009825A6">
        <w:rPr>
          <w:i/>
          <w:spacing w:val="-4"/>
          <w:sz w:val="28"/>
          <w:szCs w:val="28"/>
          <w:lang w:val="en-US"/>
        </w:rPr>
        <w:t>E.g.: to pass away/to join the majority (to die), a four-letter word (an obscenity), etc.</w:t>
      </w:r>
    </w:p>
    <w:p w:rsidR="007E7F40" w:rsidRPr="00F24074" w:rsidRDefault="007E7F40" w:rsidP="007E7F40">
      <w:pPr>
        <w:autoSpaceDE w:val="0"/>
        <w:autoSpaceDN w:val="0"/>
        <w:adjustRightInd w:val="0"/>
        <w:ind w:firstLine="567"/>
        <w:jc w:val="both"/>
        <w:rPr>
          <w:sz w:val="28"/>
          <w:szCs w:val="28"/>
          <w:lang w:val="en-US"/>
        </w:rPr>
      </w:pPr>
      <w:r w:rsidRPr="00270CC5">
        <w:rPr>
          <w:b/>
          <w:sz w:val="28"/>
          <w:szCs w:val="28"/>
          <w:lang w:val="en-US"/>
        </w:rPr>
        <w:t>Hyperbole</w:t>
      </w:r>
      <w:r w:rsidRPr="00270CC5">
        <w:rPr>
          <w:sz w:val="28"/>
          <w:szCs w:val="28"/>
          <w:lang w:val="en-US"/>
        </w:rPr>
        <w:t xml:space="preserve"> </w:t>
      </w:r>
      <w:r>
        <w:rPr>
          <w:rFonts w:ascii="Bookman Old Style" w:hAnsi="Bookman Old Style"/>
          <w:sz w:val="28"/>
          <w:szCs w:val="28"/>
          <w:lang w:val="en-US"/>
        </w:rPr>
        <w:t>[</w:t>
      </w:r>
      <w:r w:rsidRPr="00270CC5">
        <w:rPr>
          <w:rFonts w:ascii="Arial" w:hAnsi="Arial" w:cs="Arial"/>
          <w:sz w:val="28"/>
          <w:szCs w:val="28"/>
          <w:lang w:val="en-US"/>
        </w:rPr>
        <w:t>haɪˈpɜːbəlɪ</w:t>
      </w:r>
      <w:r>
        <w:rPr>
          <w:rFonts w:ascii="Arial" w:hAnsi="Arial" w:cs="Arial"/>
          <w:sz w:val="28"/>
          <w:szCs w:val="28"/>
          <w:lang w:val="en-US"/>
        </w:rPr>
        <w:t>]</w:t>
      </w:r>
      <w:r w:rsidRPr="00F24074">
        <w:rPr>
          <w:sz w:val="28"/>
          <w:szCs w:val="28"/>
          <w:lang w:val="en-US"/>
        </w:rPr>
        <w:t xml:space="preserve"> is a deliberate overstatement or exaggeration of a feature essential (unlike periphrasis) to the object or phenomenon.</w:t>
      </w:r>
    </w:p>
    <w:p w:rsidR="007E7F40" w:rsidRPr="00F24074" w:rsidRDefault="007E7F40" w:rsidP="007E7F40">
      <w:pPr>
        <w:autoSpaceDE w:val="0"/>
        <w:autoSpaceDN w:val="0"/>
        <w:adjustRightInd w:val="0"/>
        <w:ind w:firstLine="567"/>
        <w:jc w:val="both"/>
        <w:rPr>
          <w:i/>
          <w:sz w:val="28"/>
          <w:szCs w:val="28"/>
          <w:lang w:val="en-US"/>
        </w:rPr>
      </w:pPr>
      <w:r w:rsidRPr="00F24074">
        <w:rPr>
          <w:i/>
          <w:sz w:val="28"/>
          <w:szCs w:val="28"/>
          <w:lang w:val="en-US"/>
        </w:rPr>
        <w:lastRenderedPageBreak/>
        <w:t xml:space="preserve">E.g.: a thousand pardons, scared to death, </w:t>
      </w:r>
      <w:r w:rsidR="00E45A74">
        <w:rPr>
          <w:i/>
          <w:sz w:val="28"/>
          <w:szCs w:val="28"/>
          <w:lang w:val="en-US"/>
        </w:rPr>
        <w:t>‘</w:t>
      </w:r>
      <w:r w:rsidRPr="00F24074">
        <w:rPr>
          <w:i/>
          <w:sz w:val="28"/>
          <w:szCs w:val="28"/>
          <w:lang w:val="en-US"/>
        </w:rPr>
        <w:t>I</w:t>
      </w:r>
      <w:r w:rsidR="00E45A74">
        <w:rPr>
          <w:i/>
          <w:sz w:val="28"/>
          <w:szCs w:val="28"/>
          <w:lang w:val="en-US"/>
        </w:rPr>
        <w:t>’</w:t>
      </w:r>
      <w:r w:rsidRPr="00F24074">
        <w:rPr>
          <w:i/>
          <w:sz w:val="28"/>
          <w:szCs w:val="28"/>
          <w:lang w:val="en-US"/>
        </w:rPr>
        <w:t>d give the world to see him</w:t>
      </w:r>
      <w:r w:rsidR="00E45A74">
        <w:rPr>
          <w:i/>
          <w:sz w:val="28"/>
          <w:szCs w:val="28"/>
          <w:lang w:val="en-US"/>
        </w:rPr>
        <w:t>’</w:t>
      </w:r>
      <w:r w:rsidRPr="00F24074">
        <w:rPr>
          <w:i/>
          <w:sz w:val="28"/>
          <w:szCs w:val="28"/>
          <w:lang w:val="en-US"/>
        </w:rPr>
        <w:t xml:space="preserve">, </w:t>
      </w:r>
      <w:r w:rsidR="00E45A74">
        <w:rPr>
          <w:i/>
          <w:sz w:val="28"/>
          <w:szCs w:val="28"/>
          <w:lang w:val="en-US"/>
        </w:rPr>
        <w:t>‘</w:t>
      </w:r>
      <w:r w:rsidRPr="00F24074">
        <w:rPr>
          <w:i/>
          <w:sz w:val="28"/>
          <w:szCs w:val="28"/>
          <w:lang w:val="en-US"/>
        </w:rPr>
        <w:t>I would give the whole world to know, etc.</w:t>
      </w:r>
    </w:p>
    <w:p w:rsidR="007E7F40" w:rsidRPr="00F24074" w:rsidRDefault="007E7F40" w:rsidP="007E7F40">
      <w:pPr>
        <w:autoSpaceDE w:val="0"/>
        <w:autoSpaceDN w:val="0"/>
        <w:adjustRightInd w:val="0"/>
        <w:ind w:firstLine="567"/>
        <w:jc w:val="both"/>
        <w:rPr>
          <w:sz w:val="28"/>
          <w:szCs w:val="28"/>
          <w:lang w:val="en-US"/>
        </w:rPr>
      </w:pPr>
      <w:r w:rsidRPr="00270CC5">
        <w:rPr>
          <w:b/>
          <w:sz w:val="28"/>
          <w:szCs w:val="28"/>
          <w:lang w:val="en-US"/>
        </w:rPr>
        <w:t xml:space="preserve">Cliché </w:t>
      </w:r>
      <w:r>
        <w:rPr>
          <w:rFonts w:ascii="Bookman Old Style" w:hAnsi="Bookman Old Style"/>
          <w:sz w:val="28"/>
          <w:szCs w:val="28"/>
          <w:lang w:val="en-US"/>
        </w:rPr>
        <w:t>[</w:t>
      </w:r>
      <w:r w:rsidRPr="00270CC5">
        <w:rPr>
          <w:rFonts w:ascii="Arial" w:hAnsi="Arial" w:cs="Arial"/>
          <w:sz w:val="28"/>
          <w:szCs w:val="28"/>
          <w:lang w:val="en-US"/>
        </w:rPr>
        <w:t>ˈkliːʃeɪ</w:t>
      </w:r>
      <w:r>
        <w:rPr>
          <w:rFonts w:ascii="Arial" w:hAnsi="Arial" w:cs="Arial"/>
          <w:sz w:val="28"/>
          <w:szCs w:val="28"/>
          <w:lang w:val="en-US"/>
        </w:rPr>
        <w:t>]</w:t>
      </w:r>
      <w:r w:rsidRPr="00F24074">
        <w:rPr>
          <w:sz w:val="28"/>
          <w:szCs w:val="28"/>
          <w:lang w:val="en-US"/>
        </w:rPr>
        <w:t xml:space="preserve"> is an expression that has become hackneyed and trite.</w:t>
      </w:r>
    </w:p>
    <w:p w:rsidR="007E7F40" w:rsidRPr="00F24074" w:rsidRDefault="007E7F40" w:rsidP="007E7F40">
      <w:pPr>
        <w:autoSpaceDE w:val="0"/>
        <w:autoSpaceDN w:val="0"/>
        <w:adjustRightInd w:val="0"/>
        <w:ind w:firstLine="709"/>
        <w:jc w:val="both"/>
        <w:rPr>
          <w:i/>
          <w:sz w:val="28"/>
          <w:szCs w:val="28"/>
          <w:lang w:val="en-US"/>
        </w:rPr>
      </w:pPr>
      <w:r>
        <w:rPr>
          <w:i/>
          <w:sz w:val="28"/>
          <w:szCs w:val="28"/>
          <w:lang w:val="en-US"/>
        </w:rPr>
        <w:t xml:space="preserve">E.g.: </w:t>
      </w:r>
      <w:r w:rsidRPr="00F24074">
        <w:rPr>
          <w:i/>
          <w:sz w:val="28"/>
          <w:szCs w:val="28"/>
          <w:lang w:val="en-US"/>
        </w:rPr>
        <w:t>rosy dreams of youth, to grow by leaps and bounds, the patter of rain, to withstand the test of time.</w:t>
      </w:r>
    </w:p>
    <w:p w:rsidR="007E7F40" w:rsidRPr="00F24074" w:rsidRDefault="007E7F40" w:rsidP="007E7F40">
      <w:pPr>
        <w:autoSpaceDE w:val="0"/>
        <w:autoSpaceDN w:val="0"/>
        <w:adjustRightInd w:val="0"/>
        <w:ind w:firstLine="709"/>
        <w:jc w:val="both"/>
        <w:rPr>
          <w:sz w:val="28"/>
          <w:szCs w:val="28"/>
          <w:lang w:val="en-US"/>
        </w:rPr>
      </w:pPr>
      <w:r w:rsidRPr="00270CC5">
        <w:rPr>
          <w:b/>
          <w:sz w:val="28"/>
          <w:szCs w:val="28"/>
          <w:lang w:val="en-US"/>
        </w:rPr>
        <w:t>Allusion</w:t>
      </w:r>
      <w:r w:rsidRPr="00270CC5">
        <w:rPr>
          <w:sz w:val="28"/>
          <w:szCs w:val="28"/>
          <w:lang w:val="en-US"/>
        </w:rPr>
        <w:t xml:space="preserve"> </w:t>
      </w:r>
      <w:r>
        <w:rPr>
          <w:rFonts w:ascii="Bookman Old Style" w:hAnsi="Bookman Old Style"/>
          <w:sz w:val="28"/>
          <w:szCs w:val="28"/>
          <w:lang w:val="en-US"/>
        </w:rPr>
        <w:t>[</w:t>
      </w:r>
      <w:r w:rsidRPr="00270CC5">
        <w:rPr>
          <w:rFonts w:ascii="Arial" w:hAnsi="Arial" w:cs="Arial"/>
          <w:sz w:val="28"/>
          <w:szCs w:val="28"/>
          <w:lang w:val="en-US"/>
        </w:rPr>
        <w:t>əˈluːʒən</w:t>
      </w:r>
      <w:r>
        <w:rPr>
          <w:rFonts w:ascii="Arial" w:hAnsi="Arial" w:cs="Arial"/>
          <w:sz w:val="28"/>
          <w:szCs w:val="28"/>
          <w:lang w:val="en-US"/>
        </w:rPr>
        <w:t>]</w:t>
      </w:r>
      <w:r w:rsidRPr="00F24074">
        <w:rPr>
          <w:sz w:val="28"/>
          <w:szCs w:val="28"/>
          <w:lang w:val="en-US"/>
        </w:rPr>
        <w:t xml:space="preserve"> is an indirect reference, by word or phrase, to a historical, literary, mythological,</w:t>
      </w:r>
      <w:r>
        <w:rPr>
          <w:sz w:val="28"/>
          <w:szCs w:val="28"/>
          <w:lang w:val="en-US"/>
        </w:rPr>
        <w:t xml:space="preserve"> biblical fact or to a fact of </w:t>
      </w:r>
      <w:r w:rsidRPr="00F24074">
        <w:rPr>
          <w:sz w:val="28"/>
          <w:szCs w:val="28"/>
          <w:lang w:val="en-US"/>
        </w:rPr>
        <w:t>everyday life made in the course of speaking or writing.</w:t>
      </w:r>
    </w:p>
    <w:p w:rsidR="007E7F40" w:rsidRPr="00F24074" w:rsidRDefault="007E7F40" w:rsidP="007E7F40">
      <w:pPr>
        <w:autoSpaceDE w:val="0"/>
        <w:autoSpaceDN w:val="0"/>
        <w:adjustRightInd w:val="0"/>
        <w:ind w:firstLine="709"/>
        <w:jc w:val="both"/>
        <w:rPr>
          <w:i/>
          <w:sz w:val="28"/>
          <w:szCs w:val="28"/>
          <w:lang w:val="en-US"/>
        </w:rPr>
      </w:pPr>
      <w:r w:rsidRPr="00F24074">
        <w:rPr>
          <w:i/>
          <w:sz w:val="28"/>
          <w:szCs w:val="28"/>
          <w:lang w:val="en-US"/>
        </w:rPr>
        <w:t xml:space="preserve">E.g.: </w:t>
      </w:r>
      <w:r w:rsidR="00E45A74">
        <w:rPr>
          <w:i/>
          <w:sz w:val="28"/>
          <w:szCs w:val="28"/>
          <w:lang w:val="en-US"/>
        </w:rPr>
        <w:t>“</w:t>
      </w:r>
      <w:r w:rsidRPr="00F24074">
        <w:rPr>
          <w:i/>
          <w:sz w:val="28"/>
          <w:szCs w:val="28"/>
          <w:lang w:val="en-US"/>
        </w:rPr>
        <w:t>Tie in the sky</w:t>
      </w:r>
      <w:r w:rsidR="00E45A74">
        <w:rPr>
          <w:i/>
          <w:sz w:val="28"/>
          <w:szCs w:val="28"/>
          <w:lang w:val="en-US"/>
        </w:rPr>
        <w:t>’</w:t>
      </w:r>
      <w:r w:rsidRPr="00F24074">
        <w:rPr>
          <w:i/>
          <w:sz w:val="28"/>
          <w:szCs w:val="28"/>
          <w:lang w:val="en-US"/>
        </w:rPr>
        <w:t xml:space="preserve"> for Railmen</w:t>
      </w:r>
      <w:r w:rsidR="00E45A74">
        <w:rPr>
          <w:i/>
          <w:sz w:val="28"/>
          <w:szCs w:val="28"/>
          <w:lang w:val="en-US"/>
        </w:rPr>
        <w:t>”</w:t>
      </w:r>
      <w:r w:rsidRPr="00F24074">
        <w:rPr>
          <w:i/>
          <w:sz w:val="28"/>
          <w:szCs w:val="28"/>
          <w:lang w:val="en-US"/>
        </w:rPr>
        <w:t xml:space="preserve"> means nothing but promises (a line from the well-known workers: </w:t>
      </w:r>
      <w:r w:rsidR="00E45A74">
        <w:rPr>
          <w:i/>
          <w:sz w:val="28"/>
          <w:szCs w:val="28"/>
          <w:lang w:val="en-US"/>
        </w:rPr>
        <w:t>“</w:t>
      </w:r>
      <w:r w:rsidRPr="00F24074">
        <w:rPr>
          <w:i/>
          <w:sz w:val="28"/>
          <w:szCs w:val="28"/>
          <w:lang w:val="en-US"/>
        </w:rPr>
        <w:t>You</w:t>
      </w:r>
      <w:r w:rsidR="00E45A74">
        <w:rPr>
          <w:i/>
          <w:sz w:val="28"/>
          <w:szCs w:val="28"/>
          <w:lang w:val="en-US"/>
        </w:rPr>
        <w:t>’</w:t>
      </w:r>
      <w:r w:rsidRPr="00F24074">
        <w:rPr>
          <w:i/>
          <w:sz w:val="28"/>
          <w:szCs w:val="28"/>
          <w:lang w:val="en-US"/>
        </w:rPr>
        <w:t>ll get pie in the</w:t>
      </w:r>
      <w:r w:rsidRPr="00F24074">
        <w:rPr>
          <w:bCs/>
          <w:i/>
          <w:sz w:val="28"/>
          <w:szCs w:val="28"/>
          <w:lang w:val="en-US"/>
        </w:rPr>
        <w:t xml:space="preserve"> sky when you die</w:t>
      </w:r>
      <w:r w:rsidR="00E45A74">
        <w:rPr>
          <w:bCs/>
          <w:i/>
          <w:sz w:val="28"/>
          <w:szCs w:val="28"/>
          <w:lang w:val="en-US"/>
        </w:rPr>
        <w:t>”</w:t>
      </w:r>
      <w:r w:rsidRPr="00F24074">
        <w:rPr>
          <w:bCs/>
          <w:i/>
          <w:sz w:val="28"/>
          <w:szCs w:val="28"/>
          <w:lang w:val="en-US"/>
        </w:rPr>
        <w:t>).</w:t>
      </w:r>
    </w:p>
    <w:p w:rsidR="007E7F40" w:rsidRPr="00F24074" w:rsidRDefault="007E7F40" w:rsidP="007E7F40">
      <w:pPr>
        <w:autoSpaceDE w:val="0"/>
        <w:autoSpaceDN w:val="0"/>
        <w:adjustRightInd w:val="0"/>
        <w:ind w:firstLine="709"/>
        <w:rPr>
          <w:bCs/>
          <w:sz w:val="28"/>
          <w:szCs w:val="28"/>
          <w:lang w:val="en-US"/>
        </w:rPr>
      </w:pPr>
    </w:p>
    <w:p w:rsidR="007E7F40" w:rsidRPr="00F24074" w:rsidRDefault="007E7F40" w:rsidP="007E7F40">
      <w:pPr>
        <w:autoSpaceDE w:val="0"/>
        <w:autoSpaceDN w:val="0"/>
        <w:adjustRightInd w:val="0"/>
        <w:jc w:val="center"/>
        <w:rPr>
          <w:b/>
          <w:bCs/>
          <w:i/>
          <w:sz w:val="28"/>
          <w:szCs w:val="28"/>
          <w:u w:val="single"/>
          <w:lang w:val="en-US"/>
        </w:rPr>
      </w:pPr>
      <w:r w:rsidRPr="00F24074">
        <w:rPr>
          <w:b/>
          <w:bCs/>
          <w:i/>
          <w:sz w:val="28"/>
          <w:szCs w:val="28"/>
          <w:u w:val="single"/>
          <w:lang w:val="en-US"/>
        </w:rPr>
        <w:t>Syntactical Expressive Means and Stylistic Devices</w:t>
      </w:r>
    </w:p>
    <w:p w:rsidR="007E7F40" w:rsidRPr="00F24074" w:rsidRDefault="007E7F40" w:rsidP="007E7F40">
      <w:pPr>
        <w:autoSpaceDE w:val="0"/>
        <w:autoSpaceDN w:val="0"/>
        <w:adjustRightInd w:val="0"/>
        <w:ind w:firstLine="709"/>
        <w:jc w:val="center"/>
        <w:rPr>
          <w:b/>
          <w:i/>
          <w:sz w:val="28"/>
          <w:szCs w:val="28"/>
          <w:u w:val="single"/>
          <w:lang w:val="en-US"/>
        </w:rPr>
      </w:pPr>
    </w:p>
    <w:p w:rsidR="007E7F40" w:rsidRPr="00F24074" w:rsidRDefault="007E7F40" w:rsidP="007E7F40">
      <w:pPr>
        <w:autoSpaceDE w:val="0"/>
        <w:autoSpaceDN w:val="0"/>
        <w:adjustRightInd w:val="0"/>
        <w:ind w:firstLine="567"/>
        <w:jc w:val="both"/>
        <w:rPr>
          <w:sz w:val="28"/>
          <w:szCs w:val="28"/>
          <w:lang w:val="en-US"/>
        </w:rPr>
      </w:pPr>
      <w:r w:rsidRPr="00270CC5">
        <w:rPr>
          <w:b/>
          <w:sz w:val="28"/>
          <w:szCs w:val="28"/>
          <w:lang w:val="en-US"/>
        </w:rPr>
        <w:t>Repetition</w:t>
      </w:r>
      <w:r w:rsidRPr="00270CC5">
        <w:rPr>
          <w:sz w:val="28"/>
          <w:szCs w:val="28"/>
          <w:lang w:val="en-US"/>
        </w:rPr>
        <w:t xml:space="preserve"> </w:t>
      </w:r>
      <w:r>
        <w:rPr>
          <w:rFonts w:ascii="Bookman Old Style" w:hAnsi="Bookman Old Style"/>
          <w:sz w:val="28"/>
          <w:szCs w:val="28"/>
          <w:lang w:val="en-US"/>
        </w:rPr>
        <w:t>[</w:t>
      </w:r>
      <w:r w:rsidRPr="00270CC5">
        <w:rPr>
          <w:rFonts w:ascii="Arial" w:hAnsi="Arial" w:cs="Arial"/>
          <w:sz w:val="28"/>
          <w:szCs w:val="28"/>
          <w:lang w:val="en-US"/>
        </w:rPr>
        <w:t>ˌrɛpɪˈtɪʃən</w:t>
      </w:r>
      <w:r>
        <w:rPr>
          <w:rFonts w:ascii="Arial" w:hAnsi="Arial" w:cs="Arial"/>
          <w:sz w:val="28"/>
          <w:szCs w:val="28"/>
          <w:lang w:val="en-US"/>
        </w:rPr>
        <w:t>]</w:t>
      </w:r>
      <w:r w:rsidRPr="00F24074">
        <w:rPr>
          <w:sz w:val="28"/>
          <w:szCs w:val="28"/>
          <w:lang w:val="en-US"/>
        </w:rPr>
        <w:t xml:space="preserve"> is an expressive means of language used when the speaker is under the stress or strong emotion.</w:t>
      </w:r>
    </w:p>
    <w:p w:rsidR="007E7F40" w:rsidRPr="00F24074" w:rsidRDefault="007E7F40" w:rsidP="007E7F40">
      <w:pPr>
        <w:autoSpaceDE w:val="0"/>
        <w:autoSpaceDN w:val="0"/>
        <w:adjustRightInd w:val="0"/>
        <w:ind w:firstLine="567"/>
        <w:jc w:val="both"/>
        <w:rPr>
          <w:i/>
          <w:sz w:val="28"/>
          <w:szCs w:val="28"/>
          <w:lang w:val="en-US"/>
        </w:rPr>
      </w:pPr>
      <w:r w:rsidRPr="00F24074">
        <w:rPr>
          <w:i/>
          <w:sz w:val="28"/>
          <w:szCs w:val="28"/>
          <w:lang w:val="en-US"/>
        </w:rPr>
        <w:t xml:space="preserve">E.g.: </w:t>
      </w:r>
      <w:r w:rsidR="00E45A74">
        <w:rPr>
          <w:i/>
          <w:sz w:val="28"/>
          <w:szCs w:val="28"/>
          <w:lang w:val="en-US"/>
        </w:rPr>
        <w:t>“</w:t>
      </w:r>
      <w:r w:rsidRPr="00F24074">
        <w:rPr>
          <w:i/>
          <w:sz w:val="28"/>
          <w:szCs w:val="28"/>
          <w:lang w:val="en-US"/>
        </w:rPr>
        <w:t>I am exactly the man to be placed in a superior position in such a case as that. I am above the rest of mankind, in such a case as that. I can act with philosophy in such case as that.</w:t>
      </w:r>
      <w:r w:rsidR="00E45A74">
        <w:rPr>
          <w:i/>
          <w:sz w:val="28"/>
          <w:szCs w:val="28"/>
          <w:lang w:val="en-US"/>
        </w:rPr>
        <w:t>”</w:t>
      </w:r>
      <w:r w:rsidRPr="00F24074">
        <w:rPr>
          <w:i/>
          <w:sz w:val="28"/>
          <w:szCs w:val="28"/>
          <w:lang w:val="en-US"/>
        </w:rPr>
        <w:t xml:space="preserve"> (Dickens)</w:t>
      </w:r>
    </w:p>
    <w:p w:rsidR="007E7F40" w:rsidRPr="00F24074" w:rsidRDefault="007E7F40" w:rsidP="007E7F40">
      <w:pPr>
        <w:autoSpaceDE w:val="0"/>
        <w:autoSpaceDN w:val="0"/>
        <w:adjustRightInd w:val="0"/>
        <w:ind w:firstLine="567"/>
        <w:jc w:val="both"/>
        <w:rPr>
          <w:sz w:val="28"/>
          <w:szCs w:val="28"/>
          <w:lang w:val="en-US"/>
        </w:rPr>
      </w:pPr>
      <w:r w:rsidRPr="00F24074">
        <w:rPr>
          <w:sz w:val="28"/>
          <w:szCs w:val="28"/>
          <w:lang w:val="en-US"/>
        </w:rPr>
        <w:t>Repetition is observed when some parts of the sentence or sentences are repeated. It is employed as a means of emphasis.</w:t>
      </w:r>
    </w:p>
    <w:p w:rsidR="007E7F40" w:rsidRPr="00F24074" w:rsidRDefault="007E7F40" w:rsidP="007E7F40">
      <w:pPr>
        <w:autoSpaceDE w:val="0"/>
        <w:autoSpaceDN w:val="0"/>
        <w:adjustRightInd w:val="0"/>
        <w:ind w:firstLine="567"/>
        <w:jc w:val="both"/>
        <w:rPr>
          <w:i/>
          <w:sz w:val="28"/>
          <w:szCs w:val="28"/>
          <w:lang w:val="en-US"/>
        </w:rPr>
      </w:pPr>
      <w:r w:rsidRPr="00F24074">
        <w:rPr>
          <w:i/>
          <w:sz w:val="28"/>
          <w:szCs w:val="28"/>
          <w:lang w:val="en-US"/>
        </w:rPr>
        <w:t>E.g.: A smile would come into Mr. Pickwick</w:t>
      </w:r>
      <w:r w:rsidR="00E45A74">
        <w:rPr>
          <w:i/>
          <w:sz w:val="28"/>
          <w:szCs w:val="28"/>
          <w:lang w:val="en-US"/>
        </w:rPr>
        <w:t>’</w:t>
      </w:r>
      <w:r w:rsidRPr="00F24074">
        <w:rPr>
          <w:i/>
          <w:sz w:val="28"/>
          <w:szCs w:val="28"/>
          <w:lang w:val="en-US"/>
        </w:rPr>
        <w:t>s face; the smile extended into a laugh; the laugh into a roar, and the roar became general.</w:t>
      </w:r>
    </w:p>
    <w:p w:rsidR="007E7F40" w:rsidRPr="00F24074" w:rsidRDefault="007E7F40" w:rsidP="007E7F40">
      <w:pPr>
        <w:autoSpaceDE w:val="0"/>
        <w:autoSpaceDN w:val="0"/>
        <w:adjustRightInd w:val="0"/>
        <w:ind w:firstLine="567"/>
        <w:jc w:val="both"/>
        <w:rPr>
          <w:sz w:val="28"/>
          <w:szCs w:val="28"/>
          <w:lang w:val="en-US"/>
        </w:rPr>
      </w:pPr>
      <w:r w:rsidRPr="00F24074">
        <w:rPr>
          <w:bCs/>
          <w:sz w:val="28"/>
          <w:szCs w:val="28"/>
          <w:lang w:val="en-US"/>
        </w:rPr>
        <w:t>• Anaphora</w:t>
      </w:r>
      <w:r w:rsidRPr="00F24074">
        <w:rPr>
          <w:sz w:val="28"/>
          <w:szCs w:val="28"/>
          <w:lang w:val="en-US"/>
        </w:rPr>
        <w:t xml:space="preserve"> is when the repeated word (or phrase) comes at the beginning of two or more consecutive sentences, clauses or phrases.</w:t>
      </w:r>
    </w:p>
    <w:p w:rsidR="007E7F40" w:rsidRPr="00F24074" w:rsidRDefault="007E7F40" w:rsidP="007E7F40">
      <w:pPr>
        <w:autoSpaceDE w:val="0"/>
        <w:autoSpaceDN w:val="0"/>
        <w:adjustRightInd w:val="0"/>
        <w:ind w:firstLine="567"/>
        <w:jc w:val="both"/>
        <w:rPr>
          <w:sz w:val="28"/>
          <w:szCs w:val="28"/>
          <w:lang w:val="en-US"/>
        </w:rPr>
      </w:pPr>
      <w:r w:rsidRPr="00F24074">
        <w:rPr>
          <w:bCs/>
          <w:sz w:val="28"/>
          <w:szCs w:val="28"/>
          <w:lang w:val="en-US"/>
        </w:rPr>
        <w:t>• Epiphora</w:t>
      </w:r>
      <w:r w:rsidRPr="00F24074">
        <w:rPr>
          <w:sz w:val="28"/>
          <w:szCs w:val="28"/>
          <w:lang w:val="en-US"/>
        </w:rPr>
        <w:t xml:space="preserve"> is when the repeated unit is placed at the end of consecutive sentences, clauses or phrases.</w:t>
      </w:r>
    </w:p>
    <w:p w:rsidR="007E7F40" w:rsidRPr="00F24074" w:rsidRDefault="007E7F40" w:rsidP="007E7F40">
      <w:pPr>
        <w:autoSpaceDE w:val="0"/>
        <w:autoSpaceDN w:val="0"/>
        <w:adjustRightInd w:val="0"/>
        <w:ind w:firstLine="567"/>
        <w:jc w:val="both"/>
        <w:rPr>
          <w:sz w:val="28"/>
          <w:szCs w:val="28"/>
          <w:lang w:val="en-US"/>
        </w:rPr>
      </w:pPr>
      <w:r w:rsidRPr="00F24074">
        <w:rPr>
          <w:bCs/>
          <w:sz w:val="28"/>
          <w:szCs w:val="28"/>
          <w:lang w:val="en-US"/>
        </w:rPr>
        <w:t>• Anadiplosis</w:t>
      </w:r>
      <w:r w:rsidRPr="00F24074">
        <w:rPr>
          <w:sz w:val="28"/>
          <w:szCs w:val="28"/>
          <w:lang w:val="en-US"/>
        </w:rPr>
        <w:t xml:space="preserve"> is structured so that the last word or phrase of one part of one part of an utterance is repeated at the beginning of the next part, thus hooking the two parts together.</w:t>
      </w:r>
    </w:p>
    <w:p w:rsidR="007E7F40" w:rsidRPr="00F24074" w:rsidRDefault="007E7F40" w:rsidP="007E7F40">
      <w:pPr>
        <w:autoSpaceDE w:val="0"/>
        <w:autoSpaceDN w:val="0"/>
        <w:adjustRightInd w:val="0"/>
        <w:ind w:firstLine="567"/>
        <w:jc w:val="both"/>
        <w:rPr>
          <w:sz w:val="28"/>
          <w:szCs w:val="28"/>
          <w:lang w:val="en-US"/>
        </w:rPr>
      </w:pPr>
      <w:r w:rsidRPr="00F24074">
        <w:rPr>
          <w:bCs/>
          <w:sz w:val="28"/>
          <w:szCs w:val="28"/>
          <w:lang w:val="en-US"/>
        </w:rPr>
        <w:t>• Framing</w:t>
      </w:r>
      <w:r w:rsidRPr="00F24074">
        <w:rPr>
          <w:sz w:val="28"/>
          <w:szCs w:val="28"/>
          <w:lang w:val="en-US"/>
        </w:rPr>
        <w:t xml:space="preserve"> is an arrangement of repetition in which the initial parts of a syntactical unit, in most cases of a paragraph, are repeated at the end of it.</w:t>
      </w:r>
    </w:p>
    <w:p w:rsidR="007E7F40" w:rsidRPr="00F24074" w:rsidRDefault="007E7F40" w:rsidP="007E7F40">
      <w:pPr>
        <w:autoSpaceDE w:val="0"/>
        <w:autoSpaceDN w:val="0"/>
        <w:adjustRightInd w:val="0"/>
        <w:ind w:firstLine="567"/>
        <w:jc w:val="both"/>
        <w:rPr>
          <w:sz w:val="28"/>
          <w:szCs w:val="28"/>
          <w:lang w:val="en-US"/>
        </w:rPr>
      </w:pPr>
      <w:r w:rsidRPr="00270CC5">
        <w:rPr>
          <w:b/>
          <w:bCs/>
          <w:sz w:val="28"/>
          <w:szCs w:val="28"/>
          <w:lang w:val="en-US"/>
        </w:rPr>
        <w:t>Enumeration</w:t>
      </w:r>
      <w:r w:rsidRPr="00270CC5">
        <w:rPr>
          <w:sz w:val="28"/>
          <w:szCs w:val="28"/>
          <w:lang w:val="en-US"/>
        </w:rPr>
        <w:t xml:space="preserve"> </w:t>
      </w:r>
      <w:r>
        <w:rPr>
          <w:rFonts w:ascii="Bookman Old Style" w:hAnsi="Bookman Old Style"/>
          <w:sz w:val="28"/>
          <w:szCs w:val="28"/>
          <w:lang w:val="en-US"/>
        </w:rPr>
        <w:t>[</w:t>
      </w:r>
      <w:r w:rsidRPr="00270CC5">
        <w:rPr>
          <w:rFonts w:ascii="Arial" w:hAnsi="Arial" w:cs="Arial"/>
          <w:sz w:val="28"/>
          <w:szCs w:val="28"/>
          <w:lang w:val="en-US"/>
        </w:rPr>
        <w:t>ɪˌnjuːməˈreɪʃən</w:t>
      </w:r>
      <w:r>
        <w:rPr>
          <w:rFonts w:ascii="Arial" w:hAnsi="Arial" w:cs="Arial"/>
          <w:sz w:val="28"/>
          <w:szCs w:val="28"/>
          <w:lang w:val="en-US"/>
        </w:rPr>
        <w:t>]</w:t>
      </w:r>
      <w:r w:rsidRPr="00F24074">
        <w:rPr>
          <w:sz w:val="28"/>
          <w:szCs w:val="28"/>
          <w:lang w:val="en-US"/>
        </w:rPr>
        <w:t xml:space="preserve"> is a stylistic device by which separate things, objects, phenomena, actions are named one by one so that they produce a chain, the links of which are forced to display some kind of semantic homogeneity, remote though it may seem.</w:t>
      </w:r>
    </w:p>
    <w:p w:rsidR="007E7F40" w:rsidRPr="00F24074" w:rsidRDefault="007E7F40" w:rsidP="007E7F40">
      <w:pPr>
        <w:autoSpaceDE w:val="0"/>
        <w:autoSpaceDN w:val="0"/>
        <w:adjustRightInd w:val="0"/>
        <w:ind w:firstLine="567"/>
        <w:jc w:val="both"/>
        <w:rPr>
          <w:i/>
          <w:sz w:val="28"/>
          <w:szCs w:val="28"/>
          <w:lang w:val="en-US"/>
        </w:rPr>
      </w:pPr>
      <w:r w:rsidRPr="00F24074">
        <w:rPr>
          <w:i/>
          <w:sz w:val="28"/>
          <w:szCs w:val="28"/>
          <w:lang w:val="en-US"/>
        </w:rPr>
        <w:t xml:space="preserve">E.g.: </w:t>
      </w:r>
      <w:r w:rsidR="00E45A74">
        <w:rPr>
          <w:i/>
          <w:sz w:val="28"/>
          <w:szCs w:val="28"/>
          <w:lang w:val="en-US"/>
        </w:rPr>
        <w:t>“</w:t>
      </w:r>
      <w:r w:rsidRPr="00F24074">
        <w:rPr>
          <w:i/>
          <w:sz w:val="28"/>
          <w:szCs w:val="28"/>
          <w:lang w:val="en-US"/>
        </w:rPr>
        <w:t>Scrooge was his sole executor, his sole administrator, his sole assign, his sole residuary legatee, his sole friend and his sole mourner.</w:t>
      </w:r>
      <w:r w:rsidR="00E45A74">
        <w:rPr>
          <w:i/>
          <w:sz w:val="28"/>
          <w:szCs w:val="28"/>
          <w:lang w:val="en-US"/>
        </w:rPr>
        <w:t>”</w:t>
      </w:r>
      <w:r w:rsidRPr="00F24074">
        <w:rPr>
          <w:i/>
          <w:sz w:val="28"/>
          <w:szCs w:val="28"/>
          <w:lang w:val="en-US"/>
        </w:rPr>
        <w:t xml:space="preserve"> (Dickens)</w:t>
      </w:r>
    </w:p>
    <w:p w:rsidR="007E7F40" w:rsidRPr="00F24074" w:rsidRDefault="007E7F40" w:rsidP="007E7F40">
      <w:pPr>
        <w:autoSpaceDE w:val="0"/>
        <w:autoSpaceDN w:val="0"/>
        <w:adjustRightInd w:val="0"/>
        <w:ind w:firstLine="567"/>
        <w:jc w:val="both"/>
        <w:rPr>
          <w:sz w:val="28"/>
          <w:szCs w:val="28"/>
          <w:lang w:val="en-US"/>
        </w:rPr>
      </w:pPr>
      <w:r w:rsidRPr="00270CC5">
        <w:rPr>
          <w:b/>
          <w:bCs/>
          <w:sz w:val="28"/>
          <w:szCs w:val="28"/>
          <w:lang w:val="en-US"/>
        </w:rPr>
        <w:t>Suspense</w:t>
      </w:r>
      <w:r w:rsidRPr="00270CC5">
        <w:rPr>
          <w:sz w:val="28"/>
          <w:szCs w:val="28"/>
          <w:lang w:val="en-US"/>
        </w:rPr>
        <w:t xml:space="preserve"> </w:t>
      </w:r>
      <w:r>
        <w:rPr>
          <w:rFonts w:ascii="Bookman Old Style" w:hAnsi="Bookman Old Style"/>
          <w:sz w:val="28"/>
          <w:szCs w:val="28"/>
          <w:lang w:val="en-US"/>
        </w:rPr>
        <w:t>[</w:t>
      </w:r>
      <w:r w:rsidRPr="00270CC5">
        <w:rPr>
          <w:rFonts w:ascii="Arial" w:hAnsi="Arial" w:cs="Arial"/>
          <w:sz w:val="28"/>
          <w:szCs w:val="28"/>
          <w:lang w:val="en-US"/>
        </w:rPr>
        <w:t>səˈspɛns</w:t>
      </w:r>
      <w:r>
        <w:rPr>
          <w:rFonts w:ascii="Arial" w:hAnsi="Arial" w:cs="Arial"/>
          <w:sz w:val="28"/>
          <w:szCs w:val="28"/>
          <w:lang w:val="en-US"/>
        </w:rPr>
        <w:t>]</w:t>
      </w:r>
      <w:r w:rsidRPr="00F24074">
        <w:rPr>
          <w:sz w:val="28"/>
          <w:szCs w:val="28"/>
          <w:lang w:val="en-US"/>
        </w:rPr>
        <w:t xml:space="preserve"> is arranging the matter of a communication in such a way that the less important, subordinate parts are amassed at the beginning, the main idea being withheld till the end of the sentence. Thus the reader</w:t>
      </w:r>
      <w:r w:rsidR="00E45A74">
        <w:rPr>
          <w:sz w:val="28"/>
          <w:szCs w:val="28"/>
          <w:lang w:val="en-US"/>
        </w:rPr>
        <w:t>’</w:t>
      </w:r>
      <w:r w:rsidRPr="00F24074">
        <w:rPr>
          <w:sz w:val="28"/>
          <w:szCs w:val="28"/>
          <w:lang w:val="en-US"/>
        </w:rPr>
        <w:t>s attention is held and his interest is kept up.</w:t>
      </w:r>
    </w:p>
    <w:p w:rsidR="007E7F40" w:rsidRPr="00F24074" w:rsidRDefault="007E7F40" w:rsidP="007E7F40">
      <w:pPr>
        <w:autoSpaceDE w:val="0"/>
        <w:autoSpaceDN w:val="0"/>
        <w:adjustRightInd w:val="0"/>
        <w:ind w:firstLine="567"/>
        <w:jc w:val="both"/>
        <w:rPr>
          <w:i/>
          <w:sz w:val="28"/>
          <w:szCs w:val="28"/>
          <w:lang w:val="en-US"/>
        </w:rPr>
      </w:pPr>
      <w:r w:rsidRPr="00F24074">
        <w:rPr>
          <w:i/>
          <w:sz w:val="28"/>
          <w:szCs w:val="28"/>
          <w:lang w:val="en-US"/>
        </w:rPr>
        <w:t xml:space="preserve">E.g.: </w:t>
      </w:r>
      <w:r w:rsidR="00E45A74">
        <w:rPr>
          <w:i/>
          <w:sz w:val="28"/>
          <w:szCs w:val="28"/>
          <w:lang w:val="en-US"/>
        </w:rPr>
        <w:t>“</w:t>
      </w:r>
      <w:r w:rsidRPr="00F24074">
        <w:rPr>
          <w:i/>
          <w:sz w:val="28"/>
          <w:szCs w:val="28"/>
          <w:lang w:val="en-US"/>
        </w:rPr>
        <w:t>Mankind, says a Chinese manuscript, which my friend M. Was obliging enough to read and explain to me, for the first seventy thousand ages ate their meat raw.</w:t>
      </w:r>
      <w:r w:rsidR="00E45A74">
        <w:rPr>
          <w:i/>
          <w:sz w:val="28"/>
          <w:szCs w:val="28"/>
          <w:lang w:val="en-US"/>
        </w:rPr>
        <w:t>”</w:t>
      </w:r>
      <w:r w:rsidRPr="00F24074">
        <w:rPr>
          <w:i/>
          <w:sz w:val="28"/>
          <w:szCs w:val="28"/>
          <w:lang w:val="en-US"/>
        </w:rPr>
        <w:t xml:space="preserve"> (Charles Lamb)</w:t>
      </w:r>
    </w:p>
    <w:p w:rsidR="007E7F40" w:rsidRPr="00F24074" w:rsidRDefault="007E7F40" w:rsidP="007E7F40">
      <w:pPr>
        <w:autoSpaceDE w:val="0"/>
        <w:autoSpaceDN w:val="0"/>
        <w:adjustRightInd w:val="0"/>
        <w:ind w:firstLine="567"/>
        <w:jc w:val="both"/>
        <w:rPr>
          <w:sz w:val="28"/>
          <w:szCs w:val="28"/>
          <w:lang w:val="en-US"/>
        </w:rPr>
      </w:pPr>
      <w:r w:rsidRPr="00270CC5">
        <w:rPr>
          <w:b/>
          <w:bCs/>
          <w:sz w:val="28"/>
          <w:szCs w:val="28"/>
          <w:lang w:val="en-US"/>
        </w:rPr>
        <w:lastRenderedPageBreak/>
        <w:t>Climax</w:t>
      </w:r>
      <w:r w:rsidRPr="00270CC5">
        <w:rPr>
          <w:bCs/>
          <w:sz w:val="28"/>
          <w:szCs w:val="28"/>
          <w:lang w:val="en-US"/>
        </w:rPr>
        <w:t xml:space="preserve"> </w:t>
      </w:r>
      <w:r>
        <w:rPr>
          <w:rFonts w:ascii="Bookman Old Style" w:hAnsi="Bookman Old Style"/>
          <w:sz w:val="28"/>
          <w:szCs w:val="28"/>
          <w:lang w:val="en-US"/>
        </w:rPr>
        <w:t>[</w:t>
      </w:r>
      <w:r w:rsidRPr="00270CC5">
        <w:rPr>
          <w:rFonts w:ascii="Arial" w:hAnsi="Arial" w:cs="Arial"/>
          <w:sz w:val="28"/>
          <w:szCs w:val="28"/>
          <w:lang w:val="en-US"/>
        </w:rPr>
        <w:t>ˈklaɪmæks</w:t>
      </w:r>
      <w:r>
        <w:rPr>
          <w:rFonts w:ascii="Arial" w:hAnsi="Arial" w:cs="Arial"/>
          <w:sz w:val="28"/>
          <w:szCs w:val="28"/>
          <w:lang w:val="en-US"/>
        </w:rPr>
        <w:t>]</w:t>
      </w:r>
      <w:r w:rsidRPr="00270CC5">
        <w:rPr>
          <w:b/>
          <w:bCs/>
          <w:sz w:val="28"/>
          <w:szCs w:val="28"/>
          <w:lang w:val="en-US"/>
        </w:rPr>
        <w:t xml:space="preserve"> (Gradation </w:t>
      </w:r>
      <w:r>
        <w:rPr>
          <w:rFonts w:ascii="Bookman Old Style" w:hAnsi="Bookman Old Style"/>
          <w:sz w:val="28"/>
          <w:szCs w:val="28"/>
          <w:lang w:val="en-US"/>
        </w:rPr>
        <w:t>[</w:t>
      </w:r>
      <w:r w:rsidRPr="00270CC5">
        <w:rPr>
          <w:rFonts w:ascii="Arial" w:hAnsi="Arial" w:cs="Arial"/>
          <w:sz w:val="28"/>
          <w:szCs w:val="28"/>
          <w:lang w:val="en-US"/>
        </w:rPr>
        <w:t>ɡrəˈdeɪʃən</w:t>
      </w:r>
      <w:r>
        <w:rPr>
          <w:rFonts w:ascii="Arial" w:hAnsi="Arial" w:cs="Arial"/>
          <w:sz w:val="28"/>
          <w:szCs w:val="28"/>
          <w:lang w:val="en-US"/>
        </w:rPr>
        <w:t>]</w:t>
      </w:r>
      <w:r w:rsidRPr="00270CC5">
        <w:rPr>
          <w:b/>
          <w:bCs/>
          <w:sz w:val="28"/>
          <w:szCs w:val="28"/>
          <w:lang w:val="en-US"/>
        </w:rPr>
        <w:t>)</w:t>
      </w:r>
      <w:r w:rsidRPr="00F24074">
        <w:rPr>
          <w:sz w:val="28"/>
          <w:szCs w:val="28"/>
          <w:lang w:val="en-US"/>
        </w:rPr>
        <w:t xml:space="preserve"> is an arrangement of sentences (or homogeneous parts of one sentence) which secures a gradual increase in significance, importance, or emotional tension in the utterance.</w:t>
      </w:r>
    </w:p>
    <w:p w:rsidR="007E7F40" w:rsidRPr="00F24074" w:rsidRDefault="007E7F40" w:rsidP="007E7F40">
      <w:pPr>
        <w:autoSpaceDE w:val="0"/>
        <w:autoSpaceDN w:val="0"/>
        <w:adjustRightInd w:val="0"/>
        <w:ind w:firstLine="567"/>
        <w:jc w:val="both"/>
        <w:rPr>
          <w:i/>
          <w:sz w:val="28"/>
          <w:szCs w:val="28"/>
          <w:lang w:val="en-US"/>
        </w:rPr>
      </w:pPr>
      <w:r w:rsidRPr="00F24074">
        <w:rPr>
          <w:i/>
          <w:sz w:val="28"/>
          <w:szCs w:val="28"/>
          <w:lang w:val="en-US"/>
        </w:rPr>
        <w:t xml:space="preserve">E.g.: </w:t>
      </w:r>
      <w:r w:rsidR="00E45A74">
        <w:rPr>
          <w:i/>
          <w:sz w:val="28"/>
          <w:szCs w:val="28"/>
          <w:lang w:val="en-US"/>
        </w:rPr>
        <w:t>“</w:t>
      </w:r>
      <w:r w:rsidRPr="00F24074">
        <w:rPr>
          <w:i/>
          <w:sz w:val="28"/>
          <w:szCs w:val="28"/>
          <w:lang w:val="en-US"/>
        </w:rPr>
        <w:t>Little by little, bit by bit, and day by day, and year by year the baron got the worst of some disputed question.</w:t>
      </w:r>
      <w:r w:rsidR="00E45A74">
        <w:rPr>
          <w:i/>
          <w:sz w:val="28"/>
          <w:szCs w:val="28"/>
          <w:lang w:val="en-US"/>
        </w:rPr>
        <w:t>”</w:t>
      </w:r>
      <w:r w:rsidRPr="00F24074">
        <w:rPr>
          <w:i/>
          <w:sz w:val="28"/>
          <w:szCs w:val="28"/>
          <w:lang w:val="en-US"/>
        </w:rPr>
        <w:t xml:space="preserve"> (Dickens)</w:t>
      </w:r>
    </w:p>
    <w:p w:rsidR="007E7F40" w:rsidRPr="00F24074" w:rsidRDefault="007E7F40" w:rsidP="007E7F40">
      <w:pPr>
        <w:autoSpaceDE w:val="0"/>
        <w:autoSpaceDN w:val="0"/>
        <w:adjustRightInd w:val="0"/>
        <w:ind w:firstLine="567"/>
        <w:jc w:val="both"/>
        <w:rPr>
          <w:sz w:val="28"/>
          <w:szCs w:val="28"/>
          <w:lang w:val="en-US"/>
        </w:rPr>
      </w:pPr>
      <w:r w:rsidRPr="00270CC5">
        <w:rPr>
          <w:b/>
          <w:bCs/>
          <w:sz w:val="28"/>
          <w:szCs w:val="28"/>
          <w:lang w:val="en-US"/>
        </w:rPr>
        <w:t>Anticlimax</w:t>
      </w:r>
      <w:r>
        <w:rPr>
          <w:rFonts w:ascii="Arial" w:hAnsi="Arial" w:cs="Arial"/>
          <w:sz w:val="28"/>
          <w:szCs w:val="28"/>
          <w:lang w:val="en-US"/>
        </w:rPr>
        <w:t xml:space="preserve"> </w:t>
      </w:r>
      <w:r>
        <w:rPr>
          <w:rFonts w:ascii="Bookman Old Style" w:hAnsi="Bookman Old Style"/>
          <w:sz w:val="28"/>
          <w:szCs w:val="28"/>
          <w:lang w:val="en-US"/>
        </w:rPr>
        <w:t>[</w:t>
      </w:r>
      <w:r w:rsidRPr="00270CC5">
        <w:rPr>
          <w:rFonts w:ascii="Arial" w:hAnsi="Arial" w:cs="Arial"/>
          <w:sz w:val="28"/>
          <w:szCs w:val="28"/>
          <w:lang w:val="en-US"/>
        </w:rPr>
        <w:t>ˌæntɪˈklaɪmæks</w:t>
      </w:r>
      <w:r>
        <w:rPr>
          <w:rFonts w:ascii="Arial" w:hAnsi="Arial" w:cs="Arial"/>
          <w:sz w:val="28"/>
          <w:szCs w:val="28"/>
          <w:lang w:val="en-US"/>
        </w:rPr>
        <w:t>]</w:t>
      </w:r>
      <w:r w:rsidRPr="00F24074">
        <w:rPr>
          <w:sz w:val="28"/>
          <w:szCs w:val="28"/>
          <w:lang w:val="en-US"/>
        </w:rPr>
        <w:t xml:space="preserve"> is an arrangement of ideas in ascending order of significance.or they may be poetical or elevated, but the final one, which the reader expects to be the culminating one, as in climax, is trifling or farcical. There is a sudden drop from the lofty or serious to the ridiculous.</w:t>
      </w:r>
    </w:p>
    <w:p w:rsidR="007E7F40" w:rsidRPr="00F24074" w:rsidRDefault="007E7F40" w:rsidP="007E7F40">
      <w:pPr>
        <w:autoSpaceDE w:val="0"/>
        <w:autoSpaceDN w:val="0"/>
        <w:adjustRightInd w:val="0"/>
        <w:ind w:firstLine="567"/>
        <w:jc w:val="both"/>
        <w:rPr>
          <w:i/>
          <w:sz w:val="28"/>
          <w:szCs w:val="28"/>
          <w:lang w:val="en-US"/>
        </w:rPr>
      </w:pPr>
      <w:r w:rsidRPr="00F24074">
        <w:rPr>
          <w:i/>
          <w:sz w:val="28"/>
          <w:szCs w:val="28"/>
          <w:lang w:val="en-US"/>
        </w:rPr>
        <w:t xml:space="preserve">E.g.: </w:t>
      </w:r>
      <w:r w:rsidR="00E45A74">
        <w:rPr>
          <w:i/>
          <w:sz w:val="28"/>
          <w:szCs w:val="28"/>
          <w:lang w:val="en-US"/>
        </w:rPr>
        <w:t>“</w:t>
      </w:r>
      <w:r w:rsidRPr="00F24074">
        <w:rPr>
          <w:i/>
          <w:sz w:val="28"/>
          <w:szCs w:val="28"/>
          <w:lang w:val="en-US"/>
        </w:rPr>
        <w:t>This war-like speech, received with many a cheer. Had filled them with desire of flame, and beer.</w:t>
      </w:r>
      <w:r w:rsidR="00E45A74">
        <w:rPr>
          <w:i/>
          <w:sz w:val="28"/>
          <w:szCs w:val="28"/>
          <w:lang w:val="en-US"/>
        </w:rPr>
        <w:t>”</w:t>
      </w:r>
      <w:r w:rsidRPr="00F24074">
        <w:rPr>
          <w:i/>
          <w:sz w:val="28"/>
          <w:szCs w:val="28"/>
          <w:lang w:val="en-US"/>
        </w:rPr>
        <w:t xml:space="preserve"> (Byron)</w:t>
      </w:r>
    </w:p>
    <w:p w:rsidR="007E7F40" w:rsidRPr="00F24074" w:rsidRDefault="007E7F40" w:rsidP="007E7F40">
      <w:pPr>
        <w:autoSpaceDE w:val="0"/>
        <w:autoSpaceDN w:val="0"/>
        <w:adjustRightInd w:val="0"/>
        <w:ind w:firstLine="567"/>
        <w:jc w:val="both"/>
        <w:rPr>
          <w:sz w:val="28"/>
          <w:szCs w:val="28"/>
          <w:lang w:val="en-US"/>
        </w:rPr>
      </w:pPr>
      <w:r w:rsidRPr="00270CC5">
        <w:rPr>
          <w:b/>
          <w:bCs/>
          <w:sz w:val="28"/>
          <w:szCs w:val="28"/>
          <w:lang w:val="en-US"/>
        </w:rPr>
        <w:t>Antithesis</w:t>
      </w:r>
      <w:r w:rsidRPr="00270CC5">
        <w:rPr>
          <w:rFonts w:ascii="Arial" w:hAnsi="Arial" w:cs="Arial"/>
          <w:sz w:val="28"/>
          <w:szCs w:val="28"/>
          <w:lang w:val="en-US"/>
        </w:rPr>
        <w:t xml:space="preserve"> </w:t>
      </w:r>
      <w:r>
        <w:rPr>
          <w:rFonts w:ascii="Bookman Old Style" w:hAnsi="Bookman Old Style"/>
          <w:sz w:val="28"/>
          <w:szCs w:val="28"/>
          <w:lang w:val="en-US"/>
        </w:rPr>
        <w:t>[</w:t>
      </w:r>
      <w:r w:rsidRPr="00270CC5">
        <w:rPr>
          <w:rFonts w:ascii="Arial" w:hAnsi="Arial" w:cs="Arial"/>
          <w:sz w:val="28"/>
          <w:szCs w:val="28"/>
          <w:lang w:val="en-US"/>
        </w:rPr>
        <w:t>ænˈtɪ</w:t>
      </w:r>
      <w:r w:rsidRPr="00270CC5">
        <w:rPr>
          <w:rFonts w:ascii="Arial" w:hAnsi="Arial" w:cs="Arial"/>
          <w:sz w:val="28"/>
          <w:szCs w:val="28"/>
        </w:rPr>
        <w:t>θ</w:t>
      </w:r>
      <w:r w:rsidRPr="00270CC5">
        <w:rPr>
          <w:rFonts w:ascii="Arial" w:hAnsi="Arial" w:cs="Arial"/>
          <w:sz w:val="28"/>
          <w:szCs w:val="28"/>
          <w:lang w:val="en-US"/>
        </w:rPr>
        <w:t>ɪsɪs</w:t>
      </w:r>
      <w:r>
        <w:rPr>
          <w:rFonts w:ascii="Arial" w:hAnsi="Arial" w:cs="Arial"/>
          <w:sz w:val="28"/>
          <w:szCs w:val="28"/>
          <w:lang w:val="en-US"/>
        </w:rPr>
        <w:t>]</w:t>
      </w:r>
      <w:r w:rsidRPr="00270CC5">
        <w:rPr>
          <w:sz w:val="28"/>
          <w:szCs w:val="28"/>
          <w:lang w:val="en-US"/>
        </w:rPr>
        <w:t xml:space="preserve"> is based</w:t>
      </w:r>
      <w:r w:rsidRPr="00F24074">
        <w:rPr>
          <w:sz w:val="28"/>
          <w:szCs w:val="28"/>
          <w:lang w:val="en-US"/>
        </w:rPr>
        <w:t xml:space="preserve"> on relative opposition which arises out of the context through the expansion of objectively contrasting pairs.</w:t>
      </w:r>
    </w:p>
    <w:p w:rsidR="007E7F40" w:rsidRPr="00F24074" w:rsidRDefault="007E7F40" w:rsidP="007E7F40">
      <w:pPr>
        <w:autoSpaceDE w:val="0"/>
        <w:autoSpaceDN w:val="0"/>
        <w:adjustRightInd w:val="0"/>
        <w:ind w:firstLine="567"/>
        <w:jc w:val="both"/>
        <w:rPr>
          <w:i/>
          <w:sz w:val="28"/>
          <w:szCs w:val="28"/>
          <w:lang w:val="en-US"/>
        </w:rPr>
      </w:pPr>
      <w:r w:rsidRPr="00F24074">
        <w:rPr>
          <w:i/>
          <w:sz w:val="28"/>
          <w:szCs w:val="28"/>
          <w:lang w:val="en-US"/>
        </w:rPr>
        <w:t xml:space="preserve">E.g.: </w:t>
      </w:r>
      <w:r w:rsidR="00E45A74">
        <w:rPr>
          <w:i/>
          <w:sz w:val="28"/>
          <w:szCs w:val="28"/>
          <w:lang w:val="en-US"/>
        </w:rPr>
        <w:t>“</w:t>
      </w:r>
      <w:r w:rsidRPr="00F24074">
        <w:rPr>
          <w:i/>
          <w:sz w:val="28"/>
          <w:szCs w:val="28"/>
          <w:lang w:val="en-US"/>
        </w:rPr>
        <w:t>A saint abroad, and a devil at home.</w:t>
      </w:r>
      <w:r w:rsidR="00E45A74">
        <w:rPr>
          <w:i/>
          <w:sz w:val="28"/>
          <w:szCs w:val="28"/>
          <w:lang w:val="en-US"/>
        </w:rPr>
        <w:t>”</w:t>
      </w:r>
      <w:r w:rsidRPr="00F24074">
        <w:rPr>
          <w:i/>
          <w:sz w:val="28"/>
          <w:szCs w:val="28"/>
          <w:lang w:val="en-US"/>
        </w:rPr>
        <w:t xml:space="preserve"> (Bunyan) </w:t>
      </w:r>
      <w:r w:rsidR="00E45A74">
        <w:rPr>
          <w:i/>
          <w:sz w:val="28"/>
          <w:szCs w:val="28"/>
          <w:lang w:val="en-US"/>
        </w:rPr>
        <w:t>“</w:t>
      </w:r>
      <w:r w:rsidRPr="00F24074">
        <w:rPr>
          <w:i/>
          <w:sz w:val="28"/>
          <w:szCs w:val="28"/>
          <w:lang w:val="en-US"/>
        </w:rPr>
        <w:t>Better to reign in hell than serve in heaven.</w:t>
      </w:r>
      <w:r w:rsidR="00E45A74">
        <w:rPr>
          <w:i/>
          <w:sz w:val="28"/>
          <w:szCs w:val="28"/>
          <w:lang w:val="en-US"/>
        </w:rPr>
        <w:t>”</w:t>
      </w:r>
      <w:r w:rsidRPr="00F24074">
        <w:rPr>
          <w:i/>
          <w:sz w:val="28"/>
          <w:szCs w:val="28"/>
          <w:lang w:val="en-US"/>
        </w:rPr>
        <w:t xml:space="preserve"> (Milton)</w:t>
      </w:r>
    </w:p>
    <w:p w:rsidR="007E7F40" w:rsidRPr="00F24074" w:rsidRDefault="007E7F40" w:rsidP="007E7F40">
      <w:pPr>
        <w:autoSpaceDE w:val="0"/>
        <w:autoSpaceDN w:val="0"/>
        <w:adjustRightInd w:val="0"/>
        <w:ind w:firstLine="567"/>
        <w:jc w:val="both"/>
        <w:rPr>
          <w:sz w:val="28"/>
          <w:szCs w:val="28"/>
          <w:lang w:val="en-US"/>
        </w:rPr>
      </w:pPr>
      <w:r w:rsidRPr="00F24074">
        <w:rPr>
          <w:sz w:val="28"/>
          <w:szCs w:val="28"/>
          <w:lang w:val="en-US"/>
        </w:rPr>
        <w:t>Antithesis is a structure consisting of two steps, the lexical meanings of which are opposite to each other.</w:t>
      </w:r>
    </w:p>
    <w:p w:rsidR="007E7F40" w:rsidRPr="00F24074" w:rsidRDefault="007E7F40" w:rsidP="007E7F40">
      <w:pPr>
        <w:autoSpaceDE w:val="0"/>
        <w:autoSpaceDN w:val="0"/>
        <w:adjustRightInd w:val="0"/>
        <w:ind w:firstLine="567"/>
        <w:jc w:val="both"/>
        <w:rPr>
          <w:i/>
          <w:sz w:val="28"/>
          <w:szCs w:val="28"/>
          <w:lang w:val="en-US"/>
        </w:rPr>
      </w:pPr>
      <w:r w:rsidRPr="00F24074">
        <w:rPr>
          <w:i/>
          <w:sz w:val="28"/>
          <w:szCs w:val="28"/>
          <w:lang w:val="en-US"/>
        </w:rPr>
        <w:t>E.g.: In marriage the upkeep of a woman is often the downfall of a man.</w:t>
      </w:r>
    </w:p>
    <w:p w:rsidR="007E7F40" w:rsidRPr="00F24074" w:rsidRDefault="007E7F40" w:rsidP="007E7F40">
      <w:pPr>
        <w:autoSpaceDE w:val="0"/>
        <w:autoSpaceDN w:val="0"/>
        <w:adjustRightInd w:val="0"/>
        <w:ind w:firstLine="567"/>
        <w:jc w:val="both"/>
        <w:rPr>
          <w:sz w:val="28"/>
          <w:szCs w:val="28"/>
          <w:lang w:val="en-US"/>
        </w:rPr>
      </w:pPr>
      <w:r w:rsidRPr="00270CC5">
        <w:rPr>
          <w:b/>
          <w:bCs/>
          <w:sz w:val="28"/>
          <w:szCs w:val="28"/>
          <w:lang w:val="en-US"/>
        </w:rPr>
        <w:t>Asyndeton</w:t>
      </w:r>
      <w:r w:rsidRPr="00F24074">
        <w:rPr>
          <w:b/>
          <w:sz w:val="28"/>
          <w:szCs w:val="28"/>
          <w:lang w:val="en-US"/>
        </w:rPr>
        <w:t xml:space="preserve"> </w:t>
      </w:r>
      <w:r>
        <w:rPr>
          <w:rFonts w:ascii="Bookman Old Style" w:hAnsi="Bookman Old Style"/>
          <w:sz w:val="28"/>
          <w:szCs w:val="28"/>
          <w:lang w:val="en-US"/>
        </w:rPr>
        <w:t>[</w:t>
      </w:r>
      <w:r w:rsidRPr="00270CC5">
        <w:rPr>
          <w:rFonts w:ascii="Arial" w:hAnsi="Arial" w:cs="Arial"/>
          <w:sz w:val="28"/>
          <w:szCs w:val="28"/>
          <w:lang w:val="en-US"/>
        </w:rPr>
        <w:t>æ</w:t>
      </w:r>
      <w:r w:rsidR="00E45A74">
        <w:rPr>
          <w:rFonts w:ascii="Arial" w:hAnsi="Arial" w:cs="Arial"/>
          <w:sz w:val="28"/>
          <w:szCs w:val="28"/>
          <w:lang w:val="en-US"/>
        </w:rPr>
        <w:t>’</w:t>
      </w:r>
      <w:r w:rsidRPr="00270CC5">
        <w:rPr>
          <w:rFonts w:ascii="Arial" w:hAnsi="Arial" w:cs="Arial"/>
          <w:sz w:val="28"/>
          <w:szCs w:val="28"/>
          <w:lang w:val="en-US"/>
        </w:rPr>
        <w:t>sɪndɪtən</w:t>
      </w:r>
      <w:r>
        <w:rPr>
          <w:rFonts w:ascii="Arial" w:hAnsi="Arial" w:cs="Arial"/>
          <w:sz w:val="28"/>
          <w:szCs w:val="28"/>
          <w:lang w:val="en-US"/>
        </w:rPr>
        <w:t>]</w:t>
      </w:r>
      <w:r w:rsidRPr="00270CC5">
        <w:rPr>
          <w:b/>
          <w:sz w:val="28"/>
          <w:szCs w:val="28"/>
          <w:lang w:val="en-US"/>
        </w:rPr>
        <w:t xml:space="preserve"> </w:t>
      </w:r>
      <w:r w:rsidRPr="00F24074">
        <w:rPr>
          <w:sz w:val="28"/>
          <w:szCs w:val="28"/>
          <w:lang w:val="en-US"/>
        </w:rPr>
        <w:t>is a connection between parts of a sentence or between sentences without any formal sign, the connective being deliberately omitted.</w:t>
      </w:r>
    </w:p>
    <w:p w:rsidR="007E7F40" w:rsidRPr="00F24074" w:rsidRDefault="007E7F40" w:rsidP="007E7F40">
      <w:pPr>
        <w:autoSpaceDE w:val="0"/>
        <w:autoSpaceDN w:val="0"/>
        <w:adjustRightInd w:val="0"/>
        <w:ind w:firstLine="567"/>
        <w:jc w:val="both"/>
        <w:rPr>
          <w:i/>
          <w:sz w:val="28"/>
          <w:szCs w:val="28"/>
          <w:lang w:val="en-US"/>
        </w:rPr>
      </w:pPr>
      <w:r w:rsidRPr="00F24074">
        <w:rPr>
          <w:i/>
          <w:sz w:val="28"/>
          <w:szCs w:val="28"/>
          <w:lang w:val="en-US"/>
        </w:rPr>
        <w:t xml:space="preserve">E.g.: </w:t>
      </w:r>
      <w:r w:rsidR="00E45A74">
        <w:rPr>
          <w:i/>
          <w:sz w:val="28"/>
          <w:szCs w:val="28"/>
          <w:lang w:val="en-US"/>
        </w:rPr>
        <w:t>“</w:t>
      </w:r>
      <w:r w:rsidRPr="00F24074">
        <w:rPr>
          <w:i/>
          <w:sz w:val="28"/>
          <w:szCs w:val="28"/>
          <w:lang w:val="en-US"/>
        </w:rPr>
        <w:t>Soames turned away; he had an utter disinclination for talk, like one standing before an open grave, watching a coffin slowly lowered.</w:t>
      </w:r>
      <w:r w:rsidR="00E45A74">
        <w:rPr>
          <w:i/>
          <w:sz w:val="28"/>
          <w:szCs w:val="28"/>
          <w:lang w:val="en-US"/>
        </w:rPr>
        <w:t>”</w:t>
      </w:r>
      <w:r w:rsidRPr="00F24074">
        <w:rPr>
          <w:i/>
          <w:sz w:val="28"/>
          <w:szCs w:val="28"/>
          <w:lang w:val="en-US"/>
        </w:rPr>
        <w:t xml:space="preserve"> (Galsworthy)</w:t>
      </w:r>
    </w:p>
    <w:p w:rsidR="007E7F40" w:rsidRPr="00F24074" w:rsidRDefault="007E7F40" w:rsidP="007E7F40">
      <w:pPr>
        <w:autoSpaceDE w:val="0"/>
        <w:autoSpaceDN w:val="0"/>
        <w:adjustRightInd w:val="0"/>
        <w:ind w:firstLine="567"/>
        <w:jc w:val="both"/>
        <w:rPr>
          <w:sz w:val="28"/>
          <w:szCs w:val="28"/>
          <w:lang w:val="en-US"/>
        </w:rPr>
      </w:pPr>
      <w:r w:rsidRPr="00270CC5">
        <w:rPr>
          <w:b/>
          <w:bCs/>
          <w:sz w:val="28"/>
          <w:szCs w:val="28"/>
          <w:lang w:val="en-US"/>
        </w:rPr>
        <w:t>Polysyndeton</w:t>
      </w:r>
      <w:r>
        <w:rPr>
          <w:b/>
          <w:bCs/>
          <w:sz w:val="28"/>
          <w:szCs w:val="28"/>
          <w:lang w:val="en-US"/>
        </w:rPr>
        <w:t xml:space="preserve"> </w:t>
      </w:r>
      <w:r>
        <w:rPr>
          <w:rFonts w:ascii="Bookman Old Style" w:hAnsi="Bookman Old Style"/>
          <w:sz w:val="28"/>
          <w:szCs w:val="28"/>
          <w:lang w:val="en-US"/>
        </w:rPr>
        <w:t>[</w:t>
      </w:r>
      <w:r>
        <w:rPr>
          <w:rFonts w:ascii="Arial" w:hAnsi="Arial" w:cs="Arial"/>
          <w:bCs/>
          <w:sz w:val="28"/>
          <w:szCs w:val="28"/>
          <w:lang w:val="en-US"/>
        </w:rPr>
        <w:t>ˌpɔlɪ</w:t>
      </w:r>
      <w:r w:rsidR="00E45A74">
        <w:rPr>
          <w:rFonts w:ascii="Arial" w:hAnsi="Arial" w:cs="Arial"/>
          <w:bCs/>
          <w:sz w:val="28"/>
          <w:szCs w:val="28"/>
          <w:lang w:val="en-US"/>
        </w:rPr>
        <w:t>’</w:t>
      </w:r>
      <w:r>
        <w:rPr>
          <w:rFonts w:ascii="Arial" w:hAnsi="Arial" w:cs="Arial"/>
          <w:bCs/>
          <w:sz w:val="28"/>
          <w:szCs w:val="28"/>
          <w:lang w:val="en-US"/>
        </w:rPr>
        <w:t>sɪndətən</w:t>
      </w:r>
      <w:r>
        <w:rPr>
          <w:rFonts w:ascii="Arial" w:hAnsi="Arial" w:cs="Arial"/>
          <w:sz w:val="28"/>
          <w:szCs w:val="28"/>
          <w:lang w:val="en-US"/>
        </w:rPr>
        <w:t>]</w:t>
      </w:r>
      <w:r w:rsidRPr="00F24074">
        <w:rPr>
          <w:sz w:val="28"/>
          <w:szCs w:val="28"/>
          <w:lang w:val="en-US"/>
        </w:rPr>
        <w:t xml:space="preserve"> is the connection of sentences, or phrases, or syntagms, or words by using connectives (mostly conjunctions and prepositions) before each component part.</w:t>
      </w:r>
    </w:p>
    <w:p w:rsidR="007E7F40" w:rsidRPr="00F24074" w:rsidRDefault="007E7F40" w:rsidP="007E7F40">
      <w:pPr>
        <w:autoSpaceDE w:val="0"/>
        <w:autoSpaceDN w:val="0"/>
        <w:adjustRightInd w:val="0"/>
        <w:ind w:firstLine="567"/>
        <w:jc w:val="both"/>
        <w:rPr>
          <w:i/>
          <w:sz w:val="28"/>
          <w:szCs w:val="28"/>
          <w:lang w:val="en-US"/>
        </w:rPr>
      </w:pPr>
      <w:r w:rsidRPr="00F24074">
        <w:rPr>
          <w:i/>
          <w:sz w:val="28"/>
          <w:szCs w:val="28"/>
          <w:lang w:val="en-US"/>
        </w:rPr>
        <w:t xml:space="preserve">E.g.: </w:t>
      </w:r>
      <w:r w:rsidR="00E45A74">
        <w:rPr>
          <w:i/>
          <w:sz w:val="28"/>
          <w:szCs w:val="28"/>
          <w:lang w:val="en-US"/>
        </w:rPr>
        <w:t>“</w:t>
      </w:r>
      <w:r w:rsidRPr="00F24074">
        <w:rPr>
          <w:i/>
          <w:sz w:val="28"/>
          <w:szCs w:val="28"/>
          <w:lang w:val="en-US"/>
        </w:rPr>
        <w:t>The heaviest rain, and snow, and hail, and sleet, could boast of the advantage over him in only one respect.</w:t>
      </w:r>
      <w:r w:rsidR="00E45A74">
        <w:rPr>
          <w:i/>
          <w:sz w:val="28"/>
          <w:szCs w:val="28"/>
          <w:lang w:val="en-US"/>
        </w:rPr>
        <w:t>”</w:t>
      </w:r>
      <w:r w:rsidRPr="00F24074">
        <w:rPr>
          <w:i/>
          <w:sz w:val="28"/>
          <w:szCs w:val="28"/>
          <w:lang w:val="en-US"/>
        </w:rPr>
        <w:t xml:space="preserve"> (Dickens)</w:t>
      </w:r>
    </w:p>
    <w:p w:rsidR="007E7F40" w:rsidRPr="00F24074" w:rsidRDefault="007E7F40" w:rsidP="007E7F40">
      <w:pPr>
        <w:autoSpaceDE w:val="0"/>
        <w:autoSpaceDN w:val="0"/>
        <w:adjustRightInd w:val="0"/>
        <w:ind w:firstLine="567"/>
        <w:jc w:val="both"/>
        <w:rPr>
          <w:sz w:val="28"/>
          <w:szCs w:val="28"/>
          <w:lang w:val="en-US"/>
        </w:rPr>
      </w:pPr>
      <w:r w:rsidRPr="00F24074">
        <w:rPr>
          <w:b/>
          <w:bCs/>
          <w:sz w:val="28"/>
          <w:szCs w:val="28"/>
          <w:lang w:val="en-US"/>
        </w:rPr>
        <w:t>Ellipsis</w:t>
      </w:r>
      <w:r w:rsidRPr="00F24074">
        <w:rPr>
          <w:b/>
          <w:sz w:val="28"/>
          <w:szCs w:val="28"/>
          <w:lang w:val="en-US"/>
        </w:rPr>
        <w:t xml:space="preserve"> </w:t>
      </w:r>
      <w:r>
        <w:rPr>
          <w:rFonts w:ascii="Bookman Old Style" w:hAnsi="Bookman Old Style"/>
          <w:sz w:val="28"/>
          <w:szCs w:val="28"/>
          <w:lang w:val="en-US"/>
        </w:rPr>
        <w:t>[</w:t>
      </w:r>
      <w:r w:rsidRPr="00270CC5">
        <w:rPr>
          <w:rFonts w:ascii="Arial" w:hAnsi="Arial" w:cs="Arial"/>
          <w:sz w:val="28"/>
          <w:szCs w:val="28"/>
          <w:lang w:val="en-US"/>
        </w:rPr>
        <w:t>ɪˈlɪpsɪs</w:t>
      </w:r>
      <w:r>
        <w:rPr>
          <w:rFonts w:ascii="Arial" w:hAnsi="Arial" w:cs="Arial"/>
          <w:sz w:val="28"/>
          <w:szCs w:val="28"/>
          <w:lang w:val="en-US"/>
        </w:rPr>
        <w:t>]</w:t>
      </w:r>
      <w:r w:rsidRPr="00F24074">
        <w:rPr>
          <w:sz w:val="28"/>
          <w:szCs w:val="28"/>
          <w:lang w:val="en-US"/>
        </w:rPr>
        <w:t xml:space="preserve"> imitates the common features of colloquial language, where the situation predetermines not the omission of certain members of the sentence, but their absence.</w:t>
      </w:r>
    </w:p>
    <w:p w:rsidR="007E7F40" w:rsidRPr="00F24074" w:rsidRDefault="007E7F40" w:rsidP="007E7F40">
      <w:pPr>
        <w:autoSpaceDE w:val="0"/>
        <w:autoSpaceDN w:val="0"/>
        <w:adjustRightInd w:val="0"/>
        <w:ind w:firstLine="567"/>
        <w:jc w:val="both"/>
        <w:rPr>
          <w:i/>
          <w:sz w:val="28"/>
          <w:szCs w:val="28"/>
          <w:lang w:val="en-US"/>
        </w:rPr>
      </w:pPr>
      <w:r w:rsidRPr="00F24074">
        <w:rPr>
          <w:i/>
          <w:sz w:val="28"/>
          <w:szCs w:val="28"/>
          <w:lang w:val="en-US"/>
        </w:rPr>
        <w:t xml:space="preserve">E.g.: </w:t>
      </w:r>
      <w:r w:rsidR="00E45A74">
        <w:rPr>
          <w:i/>
          <w:sz w:val="28"/>
          <w:szCs w:val="28"/>
          <w:lang w:val="en-US"/>
        </w:rPr>
        <w:t>“</w:t>
      </w:r>
      <w:r w:rsidRPr="00F24074">
        <w:rPr>
          <w:i/>
          <w:sz w:val="28"/>
          <w:szCs w:val="28"/>
          <w:lang w:val="en-US"/>
        </w:rPr>
        <w:t>Nothing so difficult as the beginning.</w:t>
      </w:r>
      <w:r w:rsidR="00E45A74">
        <w:rPr>
          <w:i/>
          <w:sz w:val="28"/>
          <w:szCs w:val="28"/>
          <w:lang w:val="en-US"/>
        </w:rPr>
        <w:t>”</w:t>
      </w:r>
      <w:r w:rsidRPr="00F24074">
        <w:rPr>
          <w:i/>
          <w:sz w:val="28"/>
          <w:szCs w:val="28"/>
          <w:lang w:val="en-US"/>
        </w:rPr>
        <w:t xml:space="preserve"> (Byron)</w:t>
      </w:r>
    </w:p>
    <w:p w:rsidR="007E7F40" w:rsidRPr="00F24074" w:rsidRDefault="007E7F40" w:rsidP="007E7F40">
      <w:pPr>
        <w:autoSpaceDE w:val="0"/>
        <w:autoSpaceDN w:val="0"/>
        <w:adjustRightInd w:val="0"/>
        <w:ind w:firstLine="567"/>
        <w:jc w:val="both"/>
        <w:rPr>
          <w:sz w:val="28"/>
          <w:szCs w:val="28"/>
          <w:lang w:val="en-US"/>
        </w:rPr>
      </w:pPr>
      <w:r w:rsidRPr="00F24074">
        <w:rPr>
          <w:b/>
          <w:bCs/>
          <w:sz w:val="28"/>
          <w:szCs w:val="28"/>
          <w:lang w:val="en-US"/>
        </w:rPr>
        <w:t>Inversion</w:t>
      </w:r>
      <w:r w:rsidRPr="00F24074">
        <w:rPr>
          <w:sz w:val="28"/>
          <w:szCs w:val="28"/>
          <w:lang w:val="en-US"/>
        </w:rPr>
        <w:t xml:space="preserve"> </w:t>
      </w:r>
      <w:r>
        <w:rPr>
          <w:rFonts w:ascii="Bookman Old Style" w:hAnsi="Bookman Old Style"/>
          <w:sz w:val="28"/>
          <w:szCs w:val="28"/>
          <w:lang w:val="en-US"/>
        </w:rPr>
        <w:t>[</w:t>
      </w:r>
      <w:r w:rsidRPr="00270CC5">
        <w:rPr>
          <w:rFonts w:ascii="Arial" w:hAnsi="Arial" w:cs="Arial"/>
          <w:sz w:val="28"/>
          <w:szCs w:val="28"/>
          <w:lang w:val="en-US"/>
        </w:rPr>
        <w:t>ɪnˈvɜːʃən</w:t>
      </w:r>
      <w:r>
        <w:rPr>
          <w:rFonts w:ascii="Arial" w:hAnsi="Arial" w:cs="Arial"/>
          <w:sz w:val="28"/>
          <w:szCs w:val="28"/>
          <w:lang w:val="en-US"/>
        </w:rPr>
        <w:t>]</w:t>
      </w:r>
      <w:r w:rsidRPr="00F24074">
        <w:rPr>
          <w:sz w:val="28"/>
          <w:szCs w:val="28"/>
          <w:lang w:val="en-US"/>
        </w:rPr>
        <w:t xml:space="preserve"> is broken word order.</w:t>
      </w:r>
    </w:p>
    <w:p w:rsidR="007E7F40" w:rsidRPr="009825A6" w:rsidRDefault="007E7F40" w:rsidP="007E7F40">
      <w:pPr>
        <w:autoSpaceDE w:val="0"/>
        <w:autoSpaceDN w:val="0"/>
        <w:adjustRightInd w:val="0"/>
        <w:ind w:firstLine="567"/>
        <w:jc w:val="both"/>
        <w:rPr>
          <w:i/>
          <w:spacing w:val="-4"/>
          <w:sz w:val="28"/>
          <w:szCs w:val="28"/>
          <w:lang w:val="en-US"/>
        </w:rPr>
      </w:pPr>
      <w:r w:rsidRPr="009825A6">
        <w:rPr>
          <w:i/>
          <w:spacing w:val="-4"/>
          <w:sz w:val="28"/>
          <w:szCs w:val="28"/>
          <w:lang w:val="en-US"/>
        </w:rPr>
        <w:t>E.g.: Into a singularly restricted and indifferent environment Ida Zobel was born.</w:t>
      </w:r>
    </w:p>
    <w:p w:rsidR="007E7F40" w:rsidRPr="00F24074" w:rsidRDefault="007E7F40" w:rsidP="007E7F40">
      <w:pPr>
        <w:autoSpaceDE w:val="0"/>
        <w:autoSpaceDN w:val="0"/>
        <w:adjustRightInd w:val="0"/>
        <w:ind w:firstLine="567"/>
        <w:jc w:val="both"/>
        <w:rPr>
          <w:sz w:val="28"/>
          <w:szCs w:val="28"/>
          <w:lang w:val="en-US"/>
        </w:rPr>
      </w:pPr>
      <w:r w:rsidRPr="00F24074">
        <w:rPr>
          <w:b/>
          <w:bCs/>
          <w:sz w:val="28"/>
          <w:szCs w:val="28"/>
          <w:lang w:val="en-US"/>
        </w:rPr>
        <w:t>Break-in-the-Narrative (Aposiopesis</w:t>
      </w:r>
      <w:r>
        <w:rPr>
          <w:b/>
          <w:bCs/>
          <w:sz w:val="28"/>
          <w:szCs w:val="28"/>
          <w:lang w:val="en-US"/>
        </w:rPr>
        <w:t xml:space="preserve"> </w:t>
      </w:r>
      <w:r>
        <w:rPr>
          <w:rFonts w:ascii="Bookman Old Style" w:hAnsi="Bookman Old Style"/>
          <w:sz w:val="28"/>
          <w:szCs w:val="28"/>
          <w:lang w:val="en-US"/>
        </w:rPr>
        <w:t>[</w:t>
      </w:r>
      <w:r w:rsidRPr="00270CC5">
        <w:rPr>
          <w:rFonts w:ascii="Arial" w:hAnsi="Arial" w:cs="Arial"/>
          <w:bCs/>
          <w:sz w:val="28"/>
          <w:szCs w:val="28"/>
          <w:lang w:val="en-US"/>
        </w:rPr>
        <w:t>ˌapə(ʊ)ˌsʌɪə</w:t>
      </w:r>
      <w:r w:rsidR="00E45A74">
        <w:rPr>
          <w:rFonts w:ascii="Arial" w:hAnsi="Arial" w:cs="Arial"/>
          <w:bCs/>
          <w:sz w:val="28"/>
          <w:szCs w:val="28"/>
          <w:lang w:val="en-US"/>
        </w:rPr>
        <w:t>’</w:t>
      </w:r>
      <w:r w:rsidRPr="00270CC5">
        <w:rPr>
          <w:rFonts w:ascii="Arial" w:hAnsi="Arial" w:cs="Arial"/>
          <w:bCs/>
          <w:sz w:val="28"/>
          <w:szCs w:val="28"/>
          <w:lang w:val="en-US"/>
        </w:rPr>
        <w:t>piːsɪs</w:t>
      </w:r>
      <w:r>
        <w:rPr>
          <w:rFonts w:ascii="Arial" w:hAnsi="Arial" w:cs="Arial"/>
          <w:sz w:val="28"/>
          <w:szCs w:val="28"/>
          <w:lang w:val="en-US"/>
        </w:rPr>
        <w:t>]</w:t>
      </w:r>
      <w:r w:rsidRPr="00270CC5">
        <w:rPr>
          <w:bCs/>
          <w:sz w:val="28"/>
          <w:szCs w:val="28"/>
          <w:lang w:val="en-US"/>
        </w:rPr>
        <w:t>)</w:t>
      </w:r>
      <w:r w:rsidRPr="00F24074">
        <w:rPr>
          <w:sz w:val="28"/>
          <w:szCs w:val="28"/>
          <w:lang w:val="en-US"/>
        </w:rPr>
        <w:t xml:space="preserve"> is a break in the narrative used for some stylistic effect.</w:t>
      </w:r>
    </w:p>
    <w:p w:rsidR="007E7F40" w:rsidRPr="00F24074" w:rsidRDefault="007E7F40" w:rsidP="007E7F40">
      <w:pPr>
        <w:autoSpaceDE w:val="0"/>
        <w:autoSpaceDN w:val="0"/>
        <w:adjustRightInd w:val="0"/>
        <w:ind w:firstLine="567"/>
        <w:jc w:val="both"/>
        <w:rPr>
          <w:i/>
          <w:sz w:val="28"/>
          <w:szCs w:val="28"/>
          <w:lang w:val="en-US"/>
        </w:rPr>
      </w:pPr>
      <w:r w:rsidRPr="00F24074">
        <w:rPr>
          <w:i/>
          <w:sz w:val="28"/>
          <w:szCs w:val="28"/>
          <w:lang w:val="en-US"/>
        </w:rPr>
        <w:t xml:space="preserve">E.g.: </w:t>
      </w:r>
      <w:r w:rsidR="00E45A74">
        <w:rPr>
          <w:i/>
          <w:sz w:val="28"/>
          <w:szCs w:val="28"/>
          <w:lang w:val="en-US"/>
        </w:rPr>
        <w:t>“</w:t>
      </w:r>
      <w:r w:rsidRPr="00F24074">
        <w:rPr>
          <w:i/>
          <w:sz w:val="28"/>
          <w:szCs w:val="28"/>
          <w:lang w:val="en-US"/>
        </w:rPr>
        <w:t>You just come home or I</w:t>
      </w:r>
      <w:r w:rsidR="00E45A74">
        <w:rPr>
          <w:i/>
          <w:sz w:val="28"/>
          <w:szCs w:val="28"/>
          <w:lang w:val="en-US"/>
        </w:rPr>
        <w:t>’</w:t>
      </w:r>
      <w:r w:rsidRPr="00F24074">
        <w:rPr>
          <w:i/>
          <w:sz w:val="28"/>
          <w:szCs w:val="28"/>
          <w:lang w:val="en-US"/>
        </w:rPr>
        <w:t>ll...</w:t>
      </w:r>
      <w:r w:rsidR="00E45A74">
        <w:rPr>
          <w:i/>
          <w:sz w:val="28"/>
          <w:szCs w:val="28"/>
          <w:lang w:val="en-US"/>
        </w:rPr>
        <w:t>”</w:t>
      </w:r>
    </w:p>
    <w:p w:rsidR="007E7F40" w:rsidRPr="00F24074" w:rsidRDefault="007E7F40" w:rsidP="007E7F40">
      <w:pPr>
        <w:autoSpaceDE w:val="0"/>
        <w:autoSpaceDN w:val="0"/>
        <w:adjustRightInd w:val="0"/>
        <w:ind w:firstLine="567"/>
        <w:jc w:val="both"/>
        <w:rPr>
          <w:sz w:val="28"/>
          <w:szCs w:val="28"/>
          <w:lang w:val="en-US"/>
        </w:rPr>
      </w:pPr>
      <w:r w:rsidRPr="00270CC5">
        <w:rPr>
          <w:b/>
          <w:bCs/>
          <w:sz w:val="28"/>
          <w:szCs w:val="28"/>
          <w:lang w:val="en-US"/>
        </w:rPr>
        <w:t xml:space="preserve">Litotes </w:t>
      </w:r>
      <w:r w:rsidRPr="00270CC5">
        <w:rPr>
          <w:rFonts w:ascii="Arial" w:hAnsi="Arial" w:cs="Arial"/>
          <w:sz w:val="28"/>
          <w:szCs w:val="28"/>
          <w:lang w:val="en-US"/>
        </w:rPr>
        <w:t> </w:t>
      </w:r>
      <w:r>
        <w:rPr>
          <w:rFonts w:ascii="Bookman Old Style" w:hAnsi="Bookman Old Style"/>
          <w:sz w:val="28"/>
          <w:szCs w:val="28"/>
          <w:lang w:val="en-US"/>
        </w:rPr>
        <w:t>[</w:t>
      </w:r>
      <w:r w:rsidRPr="00270CC5">
        <w:rPr>
          <w:rFonts w:ascii="Arial" w:hAnsi="Arial" w:cs="Arial"/>
          <w:sz w:val="28"/>
          <w:szCs w:val="28"/>
          <w:lang w:val="en-US"/>
        </w:rPr>
        <w:t>ˈlaɪtəʊˌtiːz</w:t>
      </w:r>
      <w:r>
        <w:rPr>
          <w:rFonts w:ascii="Arial" w:hAnsi="Arial" w:cs="Arial"/>
          <w:sz w:val="28"/>
          <w:szCs w:val="28"/>
          <w:lang w:val="en-US"/>
        </w:rPr>
        <w:t>]</w:t>
      </w:r>
      <w:r w:rsidRPr="00F24074">
        <w:rPr>
          <w:sz w:val="28"/>
          <w:szCs w:val="28"/>
          <w:lang w:val="en-US"/>
        </w:rPr>
        <w:t xml:space="preserve"> is a peculiar use of negative constructions aimed at establishing a positive feature in a person or thing.</w:t>
      </w:r>
    </w:p>
    <w:p w:rsidR="007E7F40" w:rsidRPr="00F24074" w:rsidRDefault="007E7F40" w:rsidP="007E7F40">
      <w:pPr>
        <w:autoSpaceDE w:val="0"/>
        <w:autoSpaceDN w:val="0"/>
        <w:adjustRightInd w:val="0"/>
        <w:ind w:firstLine="567"/>
        <w:jc w:val="both"/>
        <w:rPr>
          <w:i/>
          <w:sz w:val="28"/>
          <w:szCs w:val="28"/>
          <w:lang w:val="en-US"/>
        </w:rPr>
      </w:pPr>
      <w:r w:rsidRPr="00F24074">
        <w:rPr>
          <w:i/>
          <w:sz w:val="28"/>
          <w:szCs w:val="28"/>
          <w:lang w:val="en-US"/>
        </w:rPr>
        <w:t xml:space="preserve">E.g.: </w:t>
      </w:r>
      <w:r w:rsidR="00E45A74">
        <w:rPr>
          <w:i/>
          <w:sz w:val="28"/>
          <w:szCs w:val="28"/>
          <w:lang w:val="en-US"/>
        </w:rPr>
        <w:t>“</w:t>
      </w:r>
      <w:r w:rsidRPr="00F24074">
        <w:rPr>
          <w:i/>
          <w:sz w:val="28"/>
          <w:szCs w:val="28"/>
          <w:lang w:val="en-US"/>
        </w:rPr>
        <w:t>He was not without taste ...</w:t>
      </w:r>
      <w:r w:rsidR="00E45A74">
        <w:rPr>
          <w:i/>
          <w:sz w:val="28"/>
          <w:szCs w:val="28"/>
          <w:lang w:val="en-US"/>
        </w:rPr>
        <w:t>”</w:t>
      </w:r>
      <w:r w:rsidRPr="00F24074">
        <w:rPr>
          <w:i/>
          <w:sz w:val="28"/>
          <w:szCs w:val="28"/>
          <w:lang w:val="en-US"/>
        </w:rPr>
        <w:t xml:space="preserve"> </w:t>
      </w:r>
      <w:r w:rsidR="00E45A74">
        <w:rPr>
          <w:i/>
          <w:sz w:val="28"/>
          <w:szCs w:val="28"/>
          <w:lang w:val="en-US"/>
        </w:rPr>
        <w:t>“</w:t>
      </w:r>
      <w:r w:rsidRPr="00F24074">
        <w:rPr>
          <w:i/>
          <w:sz w:val="28"/>
          <w:szCs w:val="28"/>
          <w:lang w:val="en-US"/>
        </w:rPr>
        <w:t>It troubled him not a little ...</w:t>
      </w:r>
    </w:p>
    <w:p w:rsidR="007E7F40" w:rsidRDefault="007E7F40" w:rsidP="0099401A">
      <w:pPr>
        <w:autoSpaceDE w:val="0"/>
        <w:autoSpaceDN w:val="0"/>
        <w:adjustRightInd w:val="0"/>
        <w:rPr>
          <w:rFonts w:ascii="Bookman Old Style" w:hAnsi="Bookman Old Style"/>
          <w:b/>
          <w:bCs/>
          <w:sz w:val="28"/>
          <w:szCs w:val="28"/>
          <w:lang w:val="uk-UA"/>
        </w:rPr>
      </w:pPr>
    </w:p>
    <w:p w:rsidR="00671505" w:rsidRDefault="00671505" w:rsidP="0099401A">
      <w:pPr>
        <w:autoSpaceDE w:val="0"/>
        <w:autoSpaceDN w:val="0"/>
        <w:adjustRightInd w:val="0"/>
        <w:rPr>
          <w:rFonts w:ascii="Bookman Old Style" w:hAnsi="Bookman Old Style"/>
          <w:b/>
          <w:bCs/>
          <w:sz w:val="28"/>
          <w:szCs w:val="28"/>
          <w:lang w:val="uk-UA"/>
        </w:rPr>
      </w:pPr>
    </w:p>
    <w:p w:rsidR="00380EC1" w:rsidRDefault="00380EC1" w:rsidP="0099401A">
      <w:pPr>
        <w:autoSpaceDE w:val="0"/>
        <w:autoSpaceDN w:val="0"/>
        <w:adjustRightInd w:val="0"/>
        <w:rPr>
          <w:rFonts w:ascii="Bookman Old Style" w:hAnsi="Bookman Old Style"/>
          <w:b/>
          <w:bCs/>
          <w:sz w:val="28"/>
          <w:szCs w:val="28"/>
          <w:lang w:val="uk-UA"/>
        </w:rPr>
      </w:pPr>
    </w:p>
    <w:p w:rsidR="00380EC1" w:rsidRDefault="00380EC1" w:rsidP="0099401A">
      <w:pPr>
        <w:autoSpaceDE w:val="0"/>
        <w:autoSpaceDN w:val="0"/>
        <w:adjustRightInd w:val="0"/>
        <w:rPr>
          <w:rFonts w:ascii="Bookman Old Style" w:hAnsi="Bookman Old Style"/>
          <w:b/>
          <w:bCs/>
          <w:sz w:val="28"/>
          <w:szCs w:val="28"/>
          <w:lang w:val="uk-UA"/>
        </w:rPr>
      </w:pPr>
    </w:p>
    <w:p w:rsidR="00380EC1" w:rsidRDefault="00380EC1" w:rsidP="0099401A">
      <w:pPr>
        <w:autoSpaceDE w:val="0"/>
        <w:autoSpaceDN w:val="0"/>
        <w:adjustRightInd w:val="0"/>
        <w:rPr>
          <w:rFonts w:ascii="Bookman Old Style" w:hAnsi="Bookman Old Style"/>
          <w:b/>
          <w:bCs/>
          <w:sz w:val="28"/>
          <w:szCs w:val="28"/>
          <w:lang w:val="uk-UA"/>
        </w:rPr>
      </w:pPr>
    </w:p>
    <w:p w:rsidR="00380EC1" w:rsidRPr="00671505" w:rsidRDefault="00380EC1" w:rsidP="0099401A">
      <w:pPr>
        <w:autoSpaceDE w:val="0"/>
        <w:autoSpaceDN w:val="0"/>
        <w:adjustRightInd w:val="0"/>
        <w:rPr>
          <w:rFonts w:ascii="Bookman Old Style" w:hAnsi="Bookman Old Style"/>
          <w:b/>
          <w:bCs/>
          <w:sz w:val="28"/>
          <w:szCs w:val="28"/>
          <w:lang w:val="uk-UA"/>
        </w:rPr>
      </w:pPr>
    </w:p>
    <w:p w:rsidR="0023353D" w:rsidRPr="0099401A" w:rsidRDefault="007E7F40" w:rsidP="0099401A">
      <w:pPr>
        <w:autoSpaceDE w:val="0"/>
        <w:autoSpaceDN w:val="0"/>
        <w:adjustRightInd w:val="0"/>
        <w:rPr>
          <w:rFonts w:ascii="Bookman Old Style" w:hAnsi="Bookman Old Style"/>
          <w:b/>
          <w:bCs/>
          <w:caps/>
          <w:sz w:val="28"/>
          <w:szCs w:val="28"/>
          <w:lang w:val="en-US"/>
        </w:rPr>
      </w:pPr>
      <w:r>
        <w:rPr>
          <w:rFonts w:ascii="Bookman Old Style" w:hAnsi="Bookman Old Style"/>
          <w:b/>
          <w:bCs/>
          <w:sz w:val="28"/>
          <w:szCs w:val="28"/>
          <w:lang w:val="en-US"/>
        </w:rPr>
        <w:lastRenderedPageBreak/>
        <w:t>1.</w:t>
      </w:r>
      <w:r>
        <w:rPr>
          <w:rFonts w:ascii="Bookman Old Style" w:hAnsi="Bookman Old Style"/>
          <w:b/>
          <w:bCs/>
          <w:sz w:val="28"/>
          <w:szCs w:val="28"/>
          <w:lang w:val="uk-UA"/>
        </w:rPr>
        <w:t>4</w:t>
      </w:r>
      <w:r w:rsidR="006B241D" w:rsidRPr="0099401A">
        <w:rPr>
          <w:rFonts w:ascii="Bookman Old Style" w:hAnsi="Bookman Old Style"/>
          <w:bCs/>
          <w:sz w:val="28"/>
          <w:szCs w:val="28"/>
          <w:lang w:val="en-US"/>
        </w:rPr>
        <w:t xml:space="preserve"> </w:t>
      </w:r>
      <w:r w:rsidR="0023353D" w:rsidRPr="0099401A">
        <w:rPr>
          <w:rFonts w:ascii="Bookman Old Style" w:hAnsi="Bookman Old Style"/>
          <w:b/>
          <w:bCs/>
          <w:caps/>
          <w:sz w:val="28"/>
          <w:szCs w:val="28"/>
          <w:lang w:val="en-US"/>
        </w:rPr>
        <w:t>Phrase for Translating Ideas into Words</w:t>
      </w:r>
    </w:p>
    <w:p w:rsidR="0023353D" w:rsidRDefault="0023353D" w:rsidP="0023353D">
      <w:pPr>
        <w:autoSpaceDE w:val="0"/>
        <w:autoSpaceDN w:val="0"/>
        <w:adjustRightInd w:val="0"/>
        <w:ind w:firstLine="709"/>
        <w:jc w:val="center"/>
        <w:rPr>
          <w:b/>
          <w:caps/>
          <w:sz w:val="28"/>
          <w:szCs w:val="28"/>
          <w:lang w:val="en-US"/>
        </w:rPr>
      </w:pPr>
    </w:p>
    <w:p w:rsidR="006B241D" w:rsidRPr="006B241D" w:rsidRDefault="006B241D" w:rsidP="002D2111">
      <w:pPr>
        <w:pStyle w:val="a5"/>
        <w:numPr>
          <w:ilvl w:val="0"/>
          <w:numId w:val="4"/>
        </w:numPr>
        <w:autoSpaceDE w:val="0"/>
        <w:autoSpaceDN w:val="0"/>
        <w:adjustRightInd w:val="0"/>
        <w:ind w:left="426" w:hanging="426"/>
        <w:jc w:val="both"/>
        <w:rPr>
          <w:b/>
          <w:caps/>
          <w:sz w:val="28"/>
          <w:szCs w:val="28"/>
          <w:lang w:val="en-US"/>
        </w:rPr>
      </w:pPr>
      <w:r>
        <w:rPr>
          <w:b/>
          <w:caps/>
          <w:sz w:val="28"/>
          <w:szCs w:val="28"/>
          <w:lang w:val="en-US"/>
        </w:rPr>
        <w:t xml:space="preserve">Intoduction </w:t>
      </w:r>
    </w:p>
    <w:p w:rsidR="0023353D" w:rsidRPr="002D2111" w:rsidRDefault="0023353D" w:rsidP="001824AC">
      <w:pPr>
        <w:pStyle w:val="a5"/>
        <w:numPr>
          <w:ilvl w:val="0"/>
          <w:numId w:val="5"/>
        </w:numPr>
        <w:autoSpaceDE w:val="0"/>
        <w:autoSpaceDN w:val="0"/>
        <w:adjustRightInd w:val="0"/>
        <w:ind w:left="0" w:firstLine="567"/>
        <w:jc w:val="both"/>
        <w:rPr>
          <w:sz w:val="28"/>
          <w:szCs w:val="28"/>
          <w:lang w:val="en-US"/>
        </w:rPr>
      </w:pPr>
      <w:r w:rsidRPr="002D2111">
        <w:rPr>
          <w:sz w:val="28"/>
          <w:szCs w:val="28"/>
          <w:lang w:val="en-US"/>
        </w:rPr>
        <w:t>The story / article deals with / is concerned with / describes / examines / reveals / exposes / dwells on / explains / addresses / discusses / presents / covers / outlines / states / offers / considers / looks into</w:t>
      </w:r>
      <w:r w:rsidRPr="002D2111">
        <w:rPr>
          <w:bCs/>
          <w:sz w:val="28"/>
          <w:szCs w:val="28"/>
          <w:lang w:val="en-US"/>
        </w:rPr>
        <w:t xml:space="preserve"> / treats</w:t>
      </w:r>
    </w:p>
    <w:p w:rsidR="0023353D" w:rsidRPr="002D2111" w:rsidRDefault="0023353D" w:rsidP="001824AC">
      <w:pPr>
        <w:pStyle w:val="a5"/>
        <w:numPr>
          <w:ilvl w:val="0"/>
          <w:numId w:val="5"/>
        </w:numPr>
        <w:autoSpaceDE w:val="0"/>
        <w:autoSpaceDN w:val="0"/>
        <w:adjustRightInd w:val="0"/>
        <w:ind w:left="0" w:firstLine="567"/>
        <w:rPr>
          <w:sz w:val="28"/>
          <w:szCs w:val="28"/>
          <w:lang w:val="en-US"/>
        </w:rPr>
      </w:pPr>
      <w:r w:rsidRPr="002D2111">
        <w:rPr>
          <w:sz w:val="28"/>
          <w:szCs w:val="28"/>
          <w:lang w:val="en-US"/>
        </w:rPr>
        <w:t>The story is set in</w:t>
      </w:r>
      <w:r w:rsidR="001824AC">
        <w:rPr>
          <w:sz w:val="28"/>
          <w:szCs w:val="28"/>
          <w:lang w:val="en-US"/>
        </w:rPr>
        <w:t xml:space="preserve"> </w:t>
      </w:r>
      <w:r w:rsidRPr="002D2111">
        <w:rPr>
          <w:sz w:val="28"/>
          <w:szCs w:val="28"/>
          <w:lang w:val="en-US"/>
        </w:rPr>
        <w:t>...</w:t>
      </w:r>
    </w:p>
    <w:p w:rsidR="0023353D" w:rsidRPr="002D2111" w:rsidRDefault="0023353D" w:rsidP="001824AC">
      <w:pPr>
        <w:pStyle w:val="a5"/>
        <w:numPr>
          <w:ilvl w:val="0"/>
          <w:numId w:val="5"/>
        </w:numPr>
        <w:autoSpaceDE w:val="0"/>
        <w:autoSpaceDN w:val="0"/>
        <w:adjustRightInd w:val="0"/>
        <w:ind w:left="0" w:firstLine="567"/>
        <w:rPr>
          <w:sz w:val="28"/>
          <w:szCs w:val="28"/>
          <w:lang w:val="en-US"/>
        </w:rPr>
      </w:pPr>
      <w:r w:rsidRPr="002D2111">
        <w:rPr>
          <w:sz w:val="28"/>
          <w:szCs w:val="28"/>
          <w:lang w:val="en-US"/>
        </w:rPr>
        <w:t>The scene</w:t>
      </w:r>
      <w:r w:rsidR="001824AC">
        <w:rPr>
          <w:sz w:val="28"/>
          <w:szCs w:val="28"/>
          <w:lang w:val="en-US"/>
        </w:rPr>
        <w:t xml:space="preserve"> is laid in …</w:t>
      </w:r>
    </w:p>
    <w:p w:rsidR="0023353D" w:rsidRPr="002D2111" w:rsidRDefault="0023353D" w:rsidP="001824AC">
      <w:pPr>
        <w:pStyle w:val="a5"/>
        <w:numPr>
          <w:ilvl w:val="0"/>
          <w:numId w:val="6"/>
        </w:numPr>
        <w:autoSpaceDE w:val="0"/>
        <w:autoSpaceDN w:val="0"/>
        <w:adjustRightInd w:val="0"/>
        <w:ind w:left="0" w:firstLine="567"/>
        <w:jc w:val="both"/>
        <w:rPr>
          <w:sz w:val="28"/>
          <w:szCs w:val="28"/>
          <w:lang w:val="en-US"/>
        </w:rPr>
      </w:pPr>
      <w:r w:rsidRPr="002D2111">
        <w:rPr>
          <w:sz w:val="28"/>
          <w:szCs w:val="28"/>
          <w:lang w:val="en-US"/>
        </w:rPr>
        <w:t>The story is written in a form of</w:t>
      </w:r>
      <w:r w:rsidR="001824AC">
        <w:rPr>
          <w:sz w:val="28"/>
          <w:szCs w:val="28"/>
          <w:lang w:val="en-US"/>
        </w:rPr>
        <w:t xml:space="preserve"> </w:t>
      </w:r>
      <w:r w:rsidRPr="002D2111">
        <w:rPr>
          <w:sz w:val="28"/>
          <w:szCs w:val="28"/>
          <w:lang w:val="en-US"/>
        </w:rPr>
        <w:t>... (the author</w:t>
      </w:r>
      <w:r w:rsidR="00E45A74">
        <w:rPr>
          <w:sz w:val="28"/>
          <w:szCs w:val="28"/>
          <w:lang w:val="en-US"/>
        </w:rPr>
        <w:t>’</w:t>
      </w:r>
      <w:r w:rsidRPr="002D2111">
        <w:rPr>
          <w:sz w:val="28"/>
          <w:szCs w:val="28"/>
          <w:lang w:val="en-US"/>
        </w:rPr>
        <w:t>s recollections, the dialogue, narration,</w:t>
      </w:r>
      <w:r w:rsidR="00C40E1D">
        <w:rPr>
          <w:sz w:val="28"/>
          <w:szCs w:val="28"/>
          <w:lang w:val="en-US"/>
        </w:rPr>
        <w:t xml:space="preserve"> </w:t>
      </w:r>
      <w:r w:rsidRPr="002D2111">
        <w:rPr>
          <w:sz w:val="28"/>
          <w:szCs w:val="28"/>
          <w:lang w:val="en-US"/>
        </w:rPr>
        <w:t>autobiography)</w:t>
      </w:r>
    </w:p>
    <w:p w:rsidR="0023353D" w:rsidRPr="002D2111" w:rsidRDefault="0023353D" w:rsidP="001824AC">
      <w:pPr>
        <w:pStyle w:val="a5"/>
        <w:numPr>
          <w:ilvl w:val="0"/>
          <w:numId w:val="6"/>
        </w:numPr>
        <w:autoSpaceDE w:val="0"/>
        <w:autoSpaceDN w:val="0"/>
        <w:adjustRightInd w:val="0"/>
        <w:ind w:left="0" w:firstLine="567"/>
        <w:rPr>
          <w:sz w:val="28"/>
          <w:szCs w:val="28"/>
          <w:lang w:val="en-US"/>
        </w:rPr>
      </w:pPr>
      <w:r w:rsidRPr="002D2111">
        <w:rPr>
          <w:sz w:val="28"/>
          <w:szCs w:val="28"/>
          <w:lang w:val="en-US"/>
        </w:rPr>
        <w:t>The action takes place in</w:t>
      </w:r>
      <w:r w:rsidR="001824AC">
        <w:rPr>
          <w:sz w:val="28"/>
          <w:szCs w:val="28"/>
          <w:lang w:val="en-US"/>
        </w:rPr>
        <w:t xml:space="preserve"> </w:t>
      </w:r>
      <w:r w:rsidRPr="002D2111">
        <w:rPr>
          <w:sz w:val="28"/>
          <w:szCs w:val="28"/>
          <w:lang w:val="en-US"/>
        </w:rPr>
        <w:t>...</w:t>
      </w:r>
    </w:p>
    <w:p w:rsidR="0023353D" w:rsidRPr="002D2111" w:rsidRDefault="0023353D" w:rsidP="001824AC">
      <w:pPr>
        <w:pStyle w:val="a5"/>
        <w:numPr>
          <w:ilvl w:val="0"/>
          <w:numId w:val="6"/>
        </w:numPr>
        <w:autoSpaceDE w:val="0"/>
        <w:autoSpaceDN w:val="0"/>
        <w:adjustRightInd w:val="0"/>
        <w:ind w:left="0" w:firstLine="567"/>
        <w:rPr>
          <w:sz w:val="28"/>
          <w:szCs w:val="28"/>
          <w:lang w:val="en-US"/>
        </w:rPr>
      </w:pPr>
      <w:r w:rsidRPr="002D2111">
        <w:rPr>
          <w:sz w:val="28"/>
          <w:szCs w:val="28"/>
          <w:lang w:val="en-US"/>
        </w:rPr>
        <w:t>As the story unfolds ...</w:t>
      </w:r>
    </w:p>
    <w:p w:rsidR="0023353D" w:rsidRPr="006B241D" w:rsidRDefault="006B241D" w:rsidP="002D2111">
      <w:pPr>
        <w:pStyle w:val="a5"/>
        <w:numPr>
          <w:ilvl w:val="0"/>
          <w:numId w:val="4"/>
        </w:numPr>
        <w:autoSpaceDE w:val="0"/>
        <w:autoSpaceDN w:val="0"/>
        <w:adjustRightInd w:val="0"/>
        <w:ind w:left="426" w:hanging="426"/>
        <w:rPr>
          <w:b/>
          <w:sz w:val="28"/>
          <w:szCs w:val="28"/>
          <w:lang w:val="en-US"/>
        </w:rPr>
      </w:pPr>
      <w:r w:rsidRPr="006B241D">
        <w:rPr>
          <w:b/>
          <w:sz w:val="28"/>
          <w:szCs w:val="28"/>
          <w:lang w:val="en-US"/>
        </w:rPr>
        <w:t>PLOT</w:t>
      </w:r>
    </w:p>
    <w:p w:rsidR="0023353D" w:rsidRPr="002D2111" w:rsidRDefault="0023353D" w:rsidP="001824AC">
      <w:pPr>
        <w:pStyle w:val="a5"/>
        <w:numPr>
          <w:ilvl w:val="1"/>
          <w:numId w:val="9"/>
        </w:numPr>
        <w:autoSpaceDE w:val="0"/>
        <w:autoSpaceDN w:val="0"/>
        <w:adjustRightInd w:val="0"/>
        <w:ind w:left="0" w:firstLine="567"/>
        <w:rPr>
          <w:sz w:val="28"/>
          <w:szCs w:val="28"/>
          <w:lang w:val="en-US"/>
        </w:rPr>
      </w:pPr>
      <w:r w:rsidRPr="002D2111">
        <w:rPr>
          <w:sz w:val="28"/>
          <w:szCs w:val="28"/>
          <w:lang w:val="en-US"/>
        </w:rPr>
        <w:t xml:space="preserve">The plot of the story </w:t>
      </w:r>
      <w:r w:rsidR="006B241D" w:rsidRPr="002D2111">
        <w:rPr>
          <w:sz w:val="28"/>
          <w:szCs w:val="28"/>
          <w:lang w:val="en-US"/>
        </w:rPr>
        <w:t>centers</w:t>
      </w:r>
      <w:r w:rsidRPr="002D2111">
        <w:rPr>
          <w:sz w:val="28"/>
          <w:szCs w:val="28"/>
          <w:lang w:val="en-US"/>
        </w:rPr>
        <w:t xml:space="preserve"> round ...</w:t>
      </w:r>
    </w:p>
    <w:p w:rsidR="0023353D" w:rsidRPr="002D2111" w:rsidRDefault="0023353D" w:rsidP="001824AC">
      <w:pPr>
        <w:pStyle w:val="a5"/>
        <w:numPr>
          <w:ilvl w:val="1"/>
          <w:numId w:val="9"/>
        </w:numPr>
        <w:autoSpaceDE w:val="0"/>
        <w:autoSpaceDN w:val="0"/>
        <w:adjustRightInd w:val="0"/>
        <w:ind w:left="0" w:firstLine="567"/>
        <w:jc w:val="both"/>
        <w:rPr>
          <w:sz w:val="28"/>
          <w:szCs w:val="28"/>
          <w:lang w:val="en-US"/>
        </w:rPr>
      </w:pPr>
      <w:r w:rsidRPr="002D2111">
        <w:rPr>
          <w:sz w:val="28"/>
          <w:szCs w:val="28"/>
          <w:lang w:val="en-US"/>
        </w:rPr>
        <w:t>The basic plot of the story develops slowly towards a violently dramatic incident and an ironical</w:t>
      </w:r>
      <w:r w:rsidR="00C40E1D">
        <w:rPr>
          <w:sz w:val="28"/>
          <w:szCs w:val="28"/>
          <w:lang w:val="en-US"/>
        </w:rPr>
        <w:t xml:space="preserve"> </w:t>
      </w:r>
      <w:r w:rsidRPr="002D2111">
        <w:rPr>
          <w:sz w:val="28"/>
          <w:szCs w:val="28"/>
          <w:lang w:val="en-US"/>
        </w:rPr>
        <w:t>conclusion.</w:t>
      </w:r>
    </w:p>
    <w:p w:rsidR="0023353D" w:rsidRPr="002D2111" w:rsidRDefault="0023353D" w:rsidP="001824AC">
      <w:pPr>
        <w:pStyle w:val="a5"/>
        <w:numPr>
          <w:ilvl w:val="1"/>
          <w:numId w:val="9"/>
        </w:numPr>
        <w:autoSpaceDE w:val="0"/>
        <w:autoSpaceDN w:val="0"/>
        <w:adjustRightInd w:val="0"/>
        <w:ind w:left="0" w:firstLine="567"/>
        <w:jc w:val="both"/>
        <w:rPr>
          <w:sz w:val="28"/>
          <w:szCs w:val="28"/>
          <w:lang w:val="en-US"/>
        </w:rPr>
      </w:pPr>
      <w:r w:rsidRPr="002D2111">
        <w:rPr>
          <w:sz w:val="28"/>
          <w:szCs w:val="28"/>
          <w:lang w:val="en-US"/>
        </w:rPr>
        <w:t>The plot of the story is complicated (intricate, tangled up, trite, commonplace, simple).</w:t>
      </w:r>
    </w:p>
    <w:p w:rsidR="0023353D" w:rsidRPr="002D2111" w:rsidRDefault="0023353D" w:rsidP="001824AC">
      <w:pPr>
        <w:pStyle w:val="a5"/>
        <w:numPr>
          <w:ilvl w:val="1"/>
          <w:numId w:val="9"/>
        </w:numPr>
        <w:autoSpaceDE w:val="0"/>
        <w:autoSpaceDN w:val="0"/>
        <w:adjustRightInd w:val="0"/>
        <w:ind w:left="0" w:firstLine="567"/>
        <w:rPr>
          <w:sz w:val="28"/>
          <w:szCs w:val="28"/>
          <w:lang w:val="en-US"/>
        </w:rPr>
      </w:pPr>
      <w:r w:rsidRPr="002D2111">
        <w:rPr>
          <w:sz w:val="28"/>
          <w:szCs w:val="28"/>
          <w:lang w:val="en-US"/>
        </w:rPr>
        <w:t>The plot of the story baffles the reader.</w:t>
      </w:r>
    </w:p>
    <w:p w:rsidR="0023353D" w:rsidRPr="00F97B89" w:rsidRDefault="0023353D" w:rsidP="0023353D">
      <w:pPr>
        <w:autoSpaceDE w:val="0"/>
        <w:autoSpaceDN w:val="0"/>
        <w:adjustRightInd w:val="0"/>
        <w:ind w:firstLine="709"/>
        <w:rPr>
          <w:sz w:val="28"/>
          <w:szCs w:val="28"/>
          <w:lang w:val="en-US"/>
        </w:rPr>
      </w:pPr>
    </w:p>
    <w:p w:rsidR="0023353D" w:rsidRPr="006B241D" w:rsidRDefault="006B241D" w:rsidP="002D2111">
      <w:pPr>
        <w:pStyle w:val="a5"/>
        <w:numPr>
          <w:ilvl w:val="0"/>
          <w:numId w:val="4"/>
        </w:numPr>
        <w:autoSpaceDE w:val="0"/>
        <w:autoSpaceDN w:val="0"/>
        <w:adjustRightInd w:val="0"/>
        <w:ind w:left="426" w:hanging="426"/>
        <w:rPr>
          <w:b/>
          <w:sz w:val="28"/>
          <w:szCs w:val="28"/>
          <w:lang w:val="en-US"/>
        </w:rPr>
      </w:pPr>
      <w:r w:rsidRPr="006B241D">
        <w:rPr>
          <w:b/>
          <w:sz w:val="28"/>
          <w:szCs w:val="28"/>
          <w:lang w:val="en-US"/>
        </w:rPr>
        <w:t>MAIN PROBLEM</w:t>
      </w:r>
    </w:p>
    <w:p w:rsidR="0023353D" w:rsidRPr="002D2111" w:rsidRDefault="0023353D" w:rsidP="001824AC">
      <w:pPr>
        <w:pStyle w:val="a5"/>
        <w:numPr>
          <w:ilvl w:val="1"/>
          <w:numId w:val="8"/>
        </w:numPr>
        <w:tabs>
          <w:tab w:val="left" w:pos="709"/>
          <w:tab w:val="left" w:pos="900"/>
        </w:tabs>
        <w:autoSpaceDE w:val="0"/>
        <w:autoSpaceDN w:val="0"/>
        <w:adjustRightInd w:val="0"/>
        <w:ind w:left="0" w:firstLine="567"/>
        <w:rPr>
          <w:sz w:val="28"/>
          <w:szCs w:val="28"/>
          <w:lang w:val="en-US"/>
        </w:rPr>
      </w:pPr>
      <w:r w:rsidRPr="002D2111">
        <w:rPr>
          <w:sz w:val="28"/>
          <w:szCs w:val="28"/>
          <w:lang w:val="en-US"/>
        </w:rPr>
        <w:t>The gist</w:t>
      </w:r>
      <w:r w:rsidR="00C40E1D">
        <w:rPr>
          <w:sz w:val="28"/>
          <w:szCs w:val="28"/>
          <w:lang w:val="en-US"/>
        </w:rPr>
        <w:t xml:space="preserve"> </w:t>
      </w:r>
      <w:r w:rsidRPr="002D2111">
        <w:rPr>
          <w:sz w:val="28"/>
          <w:szCs w:val="28"/>
          <w:lang w:val="en-US"/>
        </w:rPr>
        <w:t>/</w:t>
      </w:r>
      <w:r w:rsidR="00C40E1D">
        <w:rPr>
          <w:sz w:val="28"/>
          <w:szCs w:val="28"/>
          <w:lang w:val="en-US"/>
        </w:rPr>
        <w:t xml:space="preserve"> </w:t>
      </w:r>
      <w:r w:rsidRPr="002D2111">
        <w:rPr>
          <w:sz w:val="28"/>
          <w:szCs w:val="28"/>
          <w:lang w:val="en-US"/>
        </w:rPr>
        <w:t>core of the problem raised in the story is ...</w:t>
      </w:r>
    </w:p>
    <w:p w:rsidR="0023353D" w:rsidRPr="002D2111" w:rsidRDefault="0023353D" w:rsidP="001824AC">
      <w:pPr>
        <w:pStyle w:val="a5"/>
        <w:numPr>
          <w:ilvl w:val="1"/>
          <w:numId w:val="8"/>
        </w:numPr>
        <w:tabs>
          <w:tab w:val="left" w:pos="709"/>
          <w:tab w:val="left" w:pos="900"/>
        </w:tabs>
        <w:autoSpaceDE w:val="0"/>
        <w:autoSpaceDN w:val="0"/>
        <w:adjustRightInd w:val="0"/>
        <w:ind w:left="0" w:firstLine="567"/>
        <w:jc w:val="both"/>
        <w:rPr>
          <w:sz w:val="28"/>
          <w:szCs w:val="28"/>
          <w:lang w:val="en-US"/>
        </w:rPr>
      </w:pPr>
      <w:r w:rsidRPr="002D2111">
        <w:rPr>
          <w:sz w:val="28"/>
          <w:szCs w:val="28"/>
          <w:lang w:val="en-US"/>
        </w:rPr>
        <w:t>The subject taken up in the story</w:t>
      </w:r>
      <w:r w:rsidR="00C40E1D">
        <w:rPr>
          <w:sz w:val="28"/>
          <w:szCs w:val="28"/>
          <w:lang w:val="en-US"/>
        </w:rPr>
        <w:t xml:space="preserve"> </w:t>
      </w:r>
      <w:r w:rsidRPr="002D2111">
        <w:rPr>
          <w:sz w:val="28"/>
          <w:szCs w:val="28"/>
          <w:lang w:val="en-US"/>
        </w:rPr>
        <w:t>/</w:t>
      </w:r>
      <w:r w:rsidR="00C40E1D">
        <w:rPr>
          <w:sz w:val="28"/>
          <w:szCs w:val="28"/>
          <w:lang w:val="en-US"/>
        </w:rPr>
        <w:t xml:space="preserve"> </w:t>
      </w:r>
      <w:r w:rsidRPr="002D2111">
        <w:rPr>
          <w:sz w:val="28"/>
          <w:szCs w:val="28"/>
          <w:lang w:val="en-US"/>
        </w:rPr>
        <w:t>article is ...</w:t>
      </w:r>
    </w:p>
    <w:p w:rsidR="0023353D" w:rsidRPr="002D2111" w:rsidRDefault="0023353D" w:rsidP="001824AC">
      <w:pPr>
        <w:pStyle w:val="a5"/>
        <w:numPr>
          <w:ilvl w:val="1"/>
          <w:numId w:val="8"/>
        </w:numPr>
        <w:tabs>
          <w:tab w:val="left" w:pos="709"/>
          <w:tab w:val="left" w:pos="900"/>
        </w:tabs>
        <w:autoSpaceDE w:val="0"/>
        <w:autoSpaceDN w:val="0"/>
        <w:adjustRightInd w:val="0"/>
        <w:ind w:left="0" w:firstLine="567"/>
        <w:jc w:val="both"/>
        <w:rPr>
          <w:sz w:val="28"/>
          <w:szCs w:val="28"/>
          <w:lang w:val="en-US"/>
        </w:rPr>
      </w:pPr>
      <w:r w:rsidRPr="002D2111">
        <w:rPr>
          <w:sz w:val="28"/>
          <w:szCs w:val="28"/>
          <w:lang w:val="en-US"/>
        </w:rPr>
        <w:t>The issues</w:t>
      </w:r>
      <w:r w:rsidR="00C40E1D">
        <w:rPr>
          <w:sz w:val="28"/>
          <w:szCs w:val="28"/>
          <w:lang w:val="en-US"/>
        </w:rPr>
        <w:t xml:space="preserve"> </w:t>
      </w:r>
      <w:r w:rsidRPr="002D2111">
        <w:rPr>
          <w:sz w:val="28"/>
          <w:szCs w:val="28"/>
          <w:lang w:val="en-US"/>
        </w:rPr>
        <w:t>/</w:t>
      </w:r>
      <w:r w:rsidR="00C40E1D">
        <w:rPr>
          <w:sz w:val="28"/>
          <w:szCs w:val="28"/>
          <w:lang w:val="en-US"/>
        </w:rPr>
        <w:t xml:space="preserve"> </w:t>
      </w:r>
      <w:r w:rsidRPr="002D2111">
        <w:rPr>
          <w:sz w:val="28"/>
          <w:szCs w:val="28"/>
          <w:lang w:val="en-US"/>
        </w:rPr>
        <w:t>problems of... are the concern of this article.</w:t>
      </w:r>
    </w:p>
    <w:p w:rsidR="0023353D" w:rsidRPr="002D2111" w:rsidRDefault="0023353D" w:rsidP="001824AC">
      <w:pPr>
        <w:pStyle w:val="a5"/>
        <w:numPr>
          <w:ilvl w:val="1"/>
          <w:numId w:val="8"/>
        </w:numPr>
        <w:tabs>
          <w:tab w:val="left" w:pos="709"/>
          <w:tab w:val="left" w:pos="900"/>
        </w:tabs>
        <w:autoSpaceDE w:val="0"/>
        <w:autoSpaceDN w:val="0"/>
        <w:adjustRightInd w:val="0"/>
        <w:ind w:left="0" w:firstLine="567"/>
        <w:jc w:val="both"/>
        <w:rPr>
          <w:sz w:val="28"/>
          <w:szCs w:val="28"/>
          <w:lang w:val="en-US"/>
        </w:rPr>
      </w:pPr>
      <w:r w:rsidRPr="002D2111">
        <w:rPr>
          <w:sz w:val="28"/>
          <w:szCs w:val="28"/>
          <w:lang w:val="en-US"/>
        </w:rPr>
        <w:t>This problem is the subject of the article.</w:t>
      </w:r>
    </w:p>
    <w:p w:rsidR="0023353D" w:rsidRPr="002D2111" w:rsidRDefault="0023353D" w:rsidP="001824AC">
      <w:pPr>
        <w:pStyle w:val="a5"/>
        <w:numPr>
          <w:ilvl w:val="1"/>
          <w:numId w:val="8"/>
        </w:numPr>
        <w:tabs>
          <w:tab w:val="left" w:pos="709"/>
          <w:tab w:val="left" w:pos="900"/>
        </w:tabs>
        <w:autoSpaceDE w:val="0"/>
        <w:autoSpaceDN w:val="0"/>
        <w:adjustRightInd w:val="0"/>
        <w:ind w:left="0" w:firstLine="567"/>
        <w:jc w:val="both"/>
        <w:rPr>
          <w:sz w:val="28"/>
          <w:szCs w:val="28"/>
          <w:lang w:val="en-US"/>
        </w:rPr>
      </w:pPr>
      <w:r w:rsidRPr="002D2111">
        <w:rPr>
          <w:sz w:val="28"/>
          <w:szCs w:val="28"/>
          <w:lang w:val="en-US"/>
        </w:rPr>
        <w:t>The problems addressed in the article are acute / urgent / vital / burning.</w:t>
      </w:r>
    </w:p>
    <w:p w:rsidR="0023353D" w:rsidRPr="00F97B89" w:rsidRDefault="0023353D" w:rsidP="0023353D">
      <w:pPr>
        <w:tabs>
          <w:tab w:val="left" w:pos="360"/>
        </w:tabs>
        <w:autoSpaceDE w:val="0"/>
        <w:autoSpaceDN w:val="0"/>
        <w:adjustRightInd w:val="0"/>
        <w:ind w:firstLine="709"/>
        <w:rPr>
          <w:sz w:val="28"/>
          <w:szCs w:val="28"/>
          <w:lang w:val="en-US"/>
        </w:rPr>
      </w:pPr>
    </w:p>
    <w:p w:rsidR="0023353D" w:rsidRPr="006B241D" w:rsidRDefault="006B241D" w:rsidP="002D2111">
      <w:pPr>
        <w:pStyle w:val="a5"/>
        <w:numPr>
          <w:ilvl w:val="0"/>
          <w:numId w:val="4"/>
        </w:numPr>
        <w:tabs>
          <w:tab w:val="left" w:pos="360"/>
        </w:tabs>
        <w:autoSpaceDE w:val="0"/>
        <w:autoSpaceDN w:val="0"/>
        <w:adjustRightInd w:val="0"/>
        <w:ind w:left="426" w:hanging="426"/>
        <w:rPr>
          <w:b/>
          <w:sz w:val="28"/>
          <w:szCs w:val="28"/>
          <w:lang w:val="en-US"/>
        </w:rPr>
      </w:pPr>
      <w:r w:rsidRPr="006B241D">
        <w:rPr>
          <w:b/>
          <w:sz w:val="28"/>
          <w:szCs w:val="28"/>
          <w:lang w:val="en-US"/>
        </w:rPr>
        <w:t>MAIN IDEA</w:t>
      </w:r>
    </w:p>
    <w:p w:rsidR="0023353D" w:rsidRPr="002D2111" w:rsidRDefault="0023353D" w:rsidP="001824AC">
      <w:pPr>
        <w:pStyle w:val="a5"/>
        <w:numPr>
          <w:ilvl w:val="1"/>
          <w:numId w:val="7"/>
        </w:numPr>
        <w:tabs>
          <w:tab w:val="left" w:pos="709"/>
          <w:tab w:val="left" w:pos="900"/>
        </w:tabs>
        <w:autoSpaceDE w:val="0"/>
        <w:autoSpaceDN w:val="0"/>
        <w:adjustRightInd w:val="0"/>
        <w:ind w:left="0" w:firstLine="567"/>
        <w:jc w:val="both"/>
        <w:rPr>
          <w:sz w:val="28"/>
          <w:szCs w:val="28"/>
          <w:lang w:val="en-US"/>
        </w:rPr>
      </w:pPr>
      <w:r w:rsidRPr="002D2111">
        <w:rPr>
          <w:sz w:val="28"/>
          <w:szCs w:val="28"/>
          <w:lang w:val="en-US"/>
        </w:rPr>
        <w:t>The main idea</w:t>
      </w:r>
      <w:r w:rsidR="00C40E1D">
        <w:rPr>
          <w:sz w:val="28"/>
          <w:szCs w:val="28"/>
          <w:lang w:val="en-US"/>
        </w:rPr>
        <w:t xml:space="preserve"> </w:t>
      </w:r>
      <w:r w:rsidRPr="002D2111">
        <w:rPr>
          <w:sz w:val="28"/>
          <w:szCs w:val="28"/>
          <w:lang w:val="en-US"/>
        </w:rPr>
        <w:t>/</w:t>
      </w:r>
      <w:r w:rsidR="00C40E1D">
        <w:rPr>
          <w:sz w:val="28"/>
          <w:szCs w:val="28"/>
          <w:lang w:val="en-US"/>
        </w:rPr>
        <w:t xml:space="preserve"> </w:t>
      </w:r>
      <w:r w:rsidRPr="002D2111">
        <w:rPr>
          <w:sz w:val="28"/>
          <w:szCs w:val="28"/>
          <w:lang w:val="en-US"/>
        </w:rPr>
        <w:t>message of the story is</w:t>
      </w:r>
      <w:r w:rsidR="00C40E1D">
        <w:rPr>
          <w:sz w:val="28"/>
          <w:szCs w:val="28"/>
          <w:lang w:val="en-US"/>
        </w:rPr>
        <w:t xml:space="preserve"> </w:t>
      </w:r>
      <w:r w:rsidRPr="002D2111">
        <w:rPr>
          <w:sz w:val="28"/>
          <w:szCs w:val="28"/>
          <w:lang w:val="en-US"/>
        </w:rPr>
        <w:t>...</w:t>
      </w:r>
    </w:p>
    <w:p w:rsidR="0023353D" w:rsidRPr="002D2111" w:rsidRDefault="005D616C" w:rsidP="001824AC">
      <w:pPr>
        <w:pStyle w:val="a5"/>
        <w:numPr>
          <w:ilvl w:val="1"/>
          <w:numId w:val="7"/>
        </w:numPr>
        <w:tabs>
          <w:tab w:val="left" w:pos="709"/>
          <w:tab w:val="left" w:pos="900"/>
        </w:tabs>
        <w:autoSpaceDE w:val="0"/>
        <w:autoSpaceDN w:val="0"/>
        <w:adjustRightInd w:val="0"/>
        <w:ind w:left="0" w:firstLine="567"/>
        <w:jc w:val="both"/>
        <w:rPr>
          <w:sz w:val="28"/>
          <w:szCs w:val="28"/>
          <w:lang w:val="en-US"/>
        </w:rPr>
      </w:pPr>
      <w:r>
        <w:rPr>
          <w:sz w:val="28"/>
          <w:szCs w:val="28"/>
          <w:lang w:val="en-US"/>
        </w:rPr>
        <w:t>... is</w:t>
      </w:r>
      <w:r w:rsidR="0023353D" w:rsidRPr="002D2111">
        <w:rPr>
          <w:sz w:val="28"/>
          <w:szCs w:val="28"/>
          <w:lang w:val="en-US"/>
        </w:rPr>
        <w:t xml:space="preserve"> main thread of the story.</w:t>
      </w:r>
    </w:p>
    <w:p w:rsidR="0023353D" w:rsidRPr="002D2111" w:rsidRDefault="0023353D" w:rsidP="001824AC">
      <w:pPr>
        <w:pStyle w:val="a5"/>
        <w:numPr>
          <w:ilvl w:val="1"/>
          <w:numId w:val="7"/>
        </w:numPr>
        <w:tabs>
          <w:tab w:val="left" w:pos="709"/>
          <w:tab w:val="left" w:pos="900"/>
        </w:tabs>
        <w:autoSpaceDE w:val="0"/>
        <w:autoSpaceDN w:val="0"/>
        <w:adjustRightInd w:val="0"/>
        <w:ind w:left="0" w:firstLine="567"/>
        <w:jc w:val="both"/>
        <w:rPr>
          <w:sz w:val="28"/>
          <w:szCs w:val="28"/>
          <w:lang w:val="en-US"/>
        </w:rPr>
      </w:pPr>
      <w:r w:rsidRPr="002D2111">
        <w:rPr>
          <w:sz w:val="28"/>
          <w:szCs w:val="28"/>
          <w:lang w:val="en-US"/>
        </w:rPr>
        <w:t>The idea is conveyed through the presentation of</w:t>
      </w:r>
      <w:r w:rsidR="001824AC">
        <w:rPr>
          <w:sz w:val="28"/>
          <w:szCs w:val="28"/>
          <w:lang w:val="en-US"/>
        </w:rPr>
        <w:t xml:space="preserve"> </w:t>
      </w:r>
      <w:r w:rsidRPr="002D2111">
        <w:rPr>
          <w:sz w:val="28"/>
          <w:szCs w:val="28"/>
          <w:lang w:val="en-US"/>
        </w:rPr>
        <w:t>... (the dialogue of</w:t>
      </w:r>
      <w:r w:rsidR="00C40E1D">
        <w:rPr>
          <w:sz w:val="28"/>
          <w:szCs w:val="28"/>
          <w:lang w:val="en-US"/>
        </w:rPr>
        <w:t xml:space="preserve"> </w:t>
      </w:r>
      <w:r w:rsidRPr="002D2111">
        <w:rPr>
          <w:sz w:val="28"/>
          <w:szCs w:val="28"/>
          <w:lang w:val="en-US"/>
        </w:rPr>
        <w:t>...)</w:t>
      </w:r>
    </w:p>
    <w:p w:rsidR="0023353D" w:rsidRPr="002D2111" w:rsidRDefault="0023353D" w:rsidP="001824AC">
      <w:pPr>
        <w:pStyle w:val="a5"/>
        <w:numPr>
          <w:ilvl w:val="1"/>
          <w:numId w:val="7"/>
        </w:numPr>
        <w:tabs>
          <w:tab w:val="left" w:pos="709"/>
          <w:tab w:val="left" w:pos="900"/>
        </w:tabs>
        <w:autoSpaceDE w:val="0"/>
        <w:autoSpaceDN w:val="0"/>
        <w:adjustRightInd w:val="0"/>
        <w:ind w:left="0" w:firstLine="567"/>
        <w:jc w:val="both"/>
        <w:rPr>
          <w:sz w:val="28"/>
          <w:szCs w:val="28"/>
          <w:lang w:val="en-US"/>
        </w:rPr>
      </w:pPr>
      <w:r w:rsidRPr="002D2111">
        <w:rPr>
          <w:sz w:val="28"/>
          <w:szCs w:val="28"/>
          <w:lang w:val="en-US"/>
        </w:rPr>
        <w:t>The moral of the story is ...</w:t>
      </w:r>
    </w:p>
    <w:p w:rsidR="0023353D" w:rsidRPr="002D2111" w:rsidRDefault="0023353D" w:rsidP="001824AC">
      <w:pPr>
        <w:pStyle w:val="a5"/>
        <w:numPr>
          <w:ilvl w:val="1"/>
          <w:numId w:val="7"/>
        </w:numPr>
        <w:tabs>
          <w:tab w:val="left" w:pos="709"/>
          <w:tab w:val="left" w:pos="900"/>
        </w:tabs>
        <w:autoSpaceDE w:val="0"/>
        <w:autoSpaceDN w:val="0"/>
        <w:adjustRightInd w:val="0"/>
        <w:ind w:left="0" w:firstLine="567"/>
        <w:jc w:val="both"/>
        <w:rPr>
          <w:sz w:val="28"/>
          <w:szCs w:val="28"/>
          <w:lang w:val="en-US"/>
        </w:rPr>
      </w:pPr>
      <w:r w:rsidRPr="002D2111">
        <w:rPr>
          <w:sz w:val="28"/>
          <w:szCs w:val="28"/>
          <w:lang w:val="en-US"/>
        </w:rPr>
        <w:t>The central conflict of the story is ...</w:t>
      </w:r>
    </w:p>
    <w:p w:rsidR="002D2111" w:rsidRDefault="002D2111" w:rsidP="0023353D">
      <w:pPr>
        <w:tabs>
          <w:tab w:val="left" w:pos="900"/>
        </w:tabs>
        <w:autoSpaceDE w:val="0"/>
        <w:autoSpaceDN w:val="0"/>
        <w:adjustRightInd w:val="0"/>
        <w:ind w:firstLine="709"/>
        <w:rPr>
          <w:sz w:val="28"/>
          <w:szCs w:val="28"/>
          <w:lang w:val="en-US"/>
        </w:rPr>
      </w:pPr>
    </w:p>
    <w:p w:rsidR="006B241D" w:rsidRPr="002D2111" w:rsidRDefault="002D2111" w:rsidP="002D2111">
      <w:pPr>
        <w:pStyle w:val="a5"/>
        <w:numPr>
          <w:ilvl w:val="0"/>
          <w:numId w:val="4"/>
        </w:numPr>
        <w:tabs>
          <w:tab w:val="left" w:pos="900"/>
        </w:tabs>
        <w:autoSpaceDE w:val="0"/>
        <w:autoSpaceDN w:val="0"/>
        <w:adjustRightInd w:val="0"/>
        <w:ind w:left="426" w:hanging="426"/>
        <w:rPr>
          <w:b/>
          <w:sz w:val="28"/>
          <w:szCs w:val="28"/>
          <w:lang w:val="en-US"/>
        </w:rPr>
      </w:pPr>
      <w:r w:rsidRPr="002D2111">
        <w:rPr>
          <w:b/>
          <w:sz w:val="28"/>
          <w:szCs w:val="28"/>
          <w:lang w:val="en-US"/>
        </w:rPr>
        <w:t>MAIN EVENTS</w:t>
      </w:r>
    </w:p>
    <w:p w:rsidR="0023353D" w:rsidRPr="006B241D" w:rsidRDefault="0023353D" w:rsidP="00671505">
      <w:pPr>
        <w:numPr>
          <w:ilvl w:val="0"/>
          <w:numId w:val="3"/>
        </w:numPr>
        <w:tabs>
          <w:tab w:val="clear" w:pos="360"/>
          <w:tab w:val="num" w:pos="284"/>
          <w:tab w:val="left" w:pos="567"/>
          <w:tab w:val="left" w:pos="709"/>
        </w:tabs>
        <w:autoSpaceDE w:val="0"/>
        <w:autoSpaceDN w:val="0"/>
        <w:adjustRightInd w:val="0"/>
        <w:ind w:left="284" w:hanging="284"/>
        <w:jc w:val="both"/>
        <w:rPr>
          <w:sz w:val="28"/>
          <w:szCs w:val="28"/>
          <w:lang w:val="en-US"/>
        </w:rPr>
      </w:pPr>
      <w:r w:rsidRPr="00F97B89">
        <w:rPr>
          <w:sz w:val="28"/>
          <w:szCs w:val="28"/>
          <w:lang w:val="en-US"/>
        </w:rPr>
        <w:t>W</w:t>
      </w:r>
      <w:r w:rsidR="00C40E1D">
        <w:rPr>
          <w:sz w:val="28"/>
          <w:szCs w:val="28"/>
          <w:lang w:val="en-US"/>
        </w:rPr>
        <w:t>ith the beginning of Chapter ...</w:t>
      </w:r>
      <w:r w:rsidRPr="00F97B89">
        <w:rPr>
          <w:sz w:val="28"/>
          <w:szCs w:val="28"/>
          <w:lang w:val="en-US"/>
        </w:rPr>
        <w:t>, the novel gains momentum and the mood changes.</w:t>
      </w:r>
    </w:p>
    <w:p w:rsidR="0023353D" w:rsidRPr="00F97B89" w:rsidRDefault="0023353D" w:rsidP="00671505">
      <w:pPr>
        <w:numPr>
          <w:ilvl w:val="0"/>
          <w:numId w:val="3"/>
        </w:numPr>
        <w:tabs>
          <w:tab w:val="num" w:pos="284"/>
          <w:tab w:val="left" w:pos="567"/>
          <w:tab w:val="left" w:pos="709"/>
          <w:tab w:val="left" w:pos="900"/>
        </w:tabs>
        <w:autoSpaceDE w:val="0"/>
        <w:autoSpaceDN w:val="0"/>
        <w:adjustRightInd w:val="0"/>
        <w:ind w:left="284" w:hanging="284"/>
        <w:jc w:val="both"/>
        <w:rPr>
          <w:sz w:val="28"/>
          <w:szCs w:val="28"/>
          <w:lang w:val="en-US"/>
        </w:rPr>
      </w:pPr>
      <w:r w:rsidRPr="00F97B89">
        <w:rPr>
          <w:sz w:val="28"/>
          <w:szCs w:val="28"/>
          <w:lang w:val="en-US"/>
        </w:rPr>
        <w:t>The story has a deep emotional</w:t>
      </w:r>
      <w:r w:rsidR="00C40E1D">
        <w:rPr>
          <w:sz w:val="28"/>
          <w:szCs w:val="28"/>
          <w:lang w:val="en-US"/>
        </w:rPr>
        <w:t xml:space="preserve"> </w:t>
      </w:r>
      <w:r w:rsidRPr="00F97B89">
        <w:rPr>
          <w:sz w:val="28"/>
          <w:szCs w:val="28"/>
          <w:lang w:val="en-US"/>
        </w:rPr>
        <w:t>/</w:t>
      </w:r>
      <w:r w:rsidR="00C40E1D">
        <w:rPr>
          <w:sz w:val="28"/>
          <w:szCs w:val="28"/>
          <w:lang w:val="en-US"/>
        </w:rPr>
        <w:t xml:space="preserve"> </w:t>
      </w:r>
      <w:r w:rsidRPr="00F97B89">
        <w:rPr>
          <w:sz w:val="28"/>
          <w:szCs w:val="28"/>
          <w:lang w:val="en-US"/>
        </w:rPr>
        <w:t>intellectual appeal.</w:t>
      </w:r>
    </w:p>
    <w:p w:rsidR="0023353D" w:rsidRPr="00F97B89" w:rsidRDefault="0023353D" w:rsidP="00671505">
      <w:pPr>
        <w:numPr>
          <w:ilvl w:val="0"/>
          <w:numId w:val="3"/>
        </w:numPr>
        <w:tabs>
          <w:tab w:val="num" w:pos="284"/>
          <w:tab w:val="left" w:pos="567"/>
          <w:tab w:val="left" w:pos="709"/>
          <w:tab w:val="left" w:pos="900"/>
        </w:tabs>
        <w:autoSpaceDE w:val="0"/>
        <w:autoSpaceDN w:val="0"/>
        <w:adjustRightInd w:val="0"/>
        <w:ind w:left="284" w:hanging="284"/>
        <w:jc w:val="both"/>
        <w:rPr>
          <w:sz w:val="28"/>
          <w:szCs w:val="28"/>
          <w:lang w:val="en-US"/>
        </w:rPr>
      </w:pPr>
      <w:r w:rsidRPr="00F97B89">
        <w:rPr>
          <w:sz w:val="28"/>
          <w:szCs w:val="28"/>
          <w:lang w:val="en-US"/>
        </w:rPr>
        <w:t>The content is an objective</w:t>
      </w:r>
      <w:r w:rsidR="00C40E1D">
        <w:rPr>
          <w:sz w:val="28"/>
          <w:szCs w:val="28"/>
          <w:lang w:val="en-US"/>
        </w:rPr>
        <w:t xml:space="preserve"> </w:t>
      </w:r>
      <w:r w:rsidRPr="00F97B89">
        <w:rPr>
          <w:sz w:val="28"/>
          <w:szCs w:val="28"/>
          <w:lang w:val="en-US"/>
        </w:rPr>
        <w:t>/</w:t>
      </w:r>
      <w:r w:rsidR="00C40E1D">
        <w:rPr>
          <w:sz w:val="28"/>
          <w:szCs w:val="28"/>
          <w:lang w:val="en-US"/>
        </w:rPr>
        <w:t xml:space="preserve"> </w:t>
      </w:r>
      <w:r w:rsidRPr="00F97B89">
        <w:rPr>
          <w:sz w:val="28"/>
          <w:szCs w:val="28"/>
          <w:lang w:val="en-US"/>
        </w:rPr>
        <w:t>subjective reflection of reality.</w:t>
      </w:r>
    </w:p>
    <w:p w:rsidR="0023353D" w:rsidRPr="00F97B89" w:rsidRDefault="0023353D" w:rsidP="00671505">
      <w:pPr>
        <w:numPr>
          <w:ilvl w:val="0"/>
          <w:numId w:val="3"/>
        </w:numPr>
        <w:tabs>
          <w:tab w:val="num" w:pos="284"/>
          <w:tab w:val="left" w:pos="320"/>
          <w:tab w:val="left" w:pos="567"/>
          <w:tab w:val="left" w:pos="709"/>
        </w:tabs>
        <w:autoSpaceDE w:val="0"/>
        <w:autoSpaceDN w:val="0"/>
        <w:adjustRightInd w:val="0"/>
        <w:ind w:left="284" w:hanging="284"/>
        <w:jc w:val="both"/>
        <w:rPr>
          <w:sz w:val="28"/>
          <w:szCs w:val="28"/>
          <w:lang w:val="en-US"/>
        </w:rPr>
      </w:pPr>
      <w:r w:rsidRPr="00F97B89">
        <w:rPr>
          <w:sz w:val="28"/>
          <w:szCs w:val="28"/>
          <w:lang w:val="en-US"/>
        </w:rPr>
        <w:t>The story deals with the burning problems of life: politics, economics, education, marriage, and so on.</w:t>
      </w:r>
    </w:p>
    <w:p w:rsidR="0023353D" w:rsidRPr="00F97B89" w:rsidRDefault="0023353D" w:rsidP="00671505">
      <w:pPr>
        <w:numPr>
          <w:ilvl w:val="0"/>
          <w:numId w:val="3"/>
        </w:numPr>
        <w:tabs>
          <w:tab w:val="num" w:pos="284"/>
          <w:tab w:val="left" w:pos="567"/>
          <w:tab w:val="left" w:pos="709"/>
          <w:tab w:val="left" w:pos="1080"/>
        </w:tabs>
        <w:autoSpaceDE w:val="0"/>
        <w:autoSpaceDN w:val="0"/>
        <w:adjustRightInd w:val="0"/>
        <w:ind w:left="284" w:hanging="284"/>
        <w:jc w:val="both"/>
        <w:rPr>
          <w:sz w:val="28"/>
          <w:szCs w:val="28"/>
          <w:lang w:val="en-US"/>
        </w:rPr>
      </w:pPr>
      <w:r w:rsidRPr="00F97B89">
        <w:rPr>
          <w:sz w:val="28"/>
          <w:szCs w:val="28"/>
          <w:lang w:val="en-US"/>
        </w:rPr>
        <w:t>The story is a broad reflector of the aims, confusions, concerns, ideas, and-attitudes of ...</w:t>
      </w:r>
    </w:p>
    <w:p w:rsidR="0023353D" w:rsidRPr="00F97B89" w:rsidRDefault="0023353D" w:rsidP="00671505">
      <w:pPr>
        <w:numPr>
          <w:ilvl w:val="0"/>
          <w:numId w:val="3"/>
        </w:numPr>
        <w:tabs>
          <w:tab w:val="num" w:pos="284"/>
          <w:tab w:val="left" w:pos="567"/>
          <w:tab w:val="left" w:pos="709"/>
          <w:tab w:val="left" w:pos="1080"/>
        </w:tabs>
        <w:autoSpaceDE w:val="0"/>
        <w:autoSpaceDN w:val="0"/>
        <w:adjustRightInd w:val="0"/>
        <w:ind w:left="284" w:hanging="284"/>
        <w:jc w:val="both"/>
        <w:rPr>
          <w:sz w:val="28"/>
          <w:szCs w:val="28"/>
          <w:lang w:val="en-US"/>
        </w:rPr>
      </w:pPr>
      <w:r w:rsidRPr="00F97B89">
        <w:rPr>
          <w:sz w:val="28"/>
          <w:szCs w:val="28"/>
          <w:lang w:val="en-US"/>
        </w:rPr>
        <w:t>This story is intended to provoke thought.</w:t>
      </w:r>
    </w:p>
    <w:p w:rsidR="0023353D" w:rsidRPr="00F97B89" w:rsidRDefault="0023353D" w:rsidP="00671505">
      <w:pPr>
        <w:numPr>
          <w:ilvl w:val="0"/>
          <w:numId w:val="3"/>
        </w:numPr>
        <w:tabs>
          <w:tab w:val="num" w:pos="284"/>
          <w:tab w:val="left" w:pos="567"/>
          <w:tab w:val="left" w:pos="709"/>
          <w:tab w:val="left" w:pos="1080"/>
        </w:tabs>
        <w:autoSpaceDE w:val="0"/>
        <w:autoSpaceDN w:val="0"/>
        <w:adjustRightInd w:val="0"/>
        <w:ind w:left="284" w:hanging="284"/>
        <w:jc w:val="both"/>
        <w:rPr>
          <w:sz w:val="28"/>
          <w:szCs w:val="28"/>
          <w:lang w:val="en-US"/>
        </w:rPr>
      </w:pPr>
      <w:r w:rsidRPr="00F97B89">
        <w:rPr>
          <w:sz w:val="28"/>
          <w:szCs w:val="28"/>
          <w:lang w:val="en-US"/>
        </w:rPr>
        <w:lastRenderedPageBreak/>
        <w:t>This story gives food for thought.</w:t>
      </w:r>
    </w:p>
    <w:p w:rsidR="0023353D" w:rsidRPr="00F97B89" w:rsidRDefault="0023353D" w:rsidP="00671505">
      <w:pPr>
        <w:numPr>
          <w:ilvl w:val="0"/>
          <w:numId w:val="3"/>
        </w:numPr>
        <w:tabs>
          <w:tab w:val="num" w:pos="284"/>
          <w:tab w:val="left" w:pos="567"/>
          <w:tab w:val="left" w:pos="709"/>
          <w:tab w:val="left" w:pos="1080"/>
        </w:tabs>
        <w:autoSpaceDE w:val="0"/>
        <w:autoSpaceDN w:val="0"/>
        <w:adjustRightInd w:val="0"/>
        <w:ind w:left="284" w:hanging="284"/>
        <w:jc w:val="both"/>
        <w:rPr>
          <w:sz w:val="28"/>
          <w:szCs w:val="28"/>
          <w:lang w:val="en-US"/>
        </w:rPr>
      </w:pPr>
      <w:r w:rsidRPr="00F97B89">
        <w:rPr>
          <w:sz w:val="28"/>
          <w:szCs w:val="28"/>
          <w:lang w:val="en-US"/>
        </w:rPr>
        <w:t>This story is realistic in style, cordial in comedy, sympathetic in mood.</w:t>
      </w:r>
    </w:p>
    <w:p w:rsidR="0023353D" w:rsidRPr="00F97B89" w:rsidRDefault="0023353D" w:rsidP="00671505">
      <w:pPr>
        <w:numPr>
          <w:ilvl w:val="0"/>
          <w:numId w:val="3"/>
        </w:numPr>
        <w:tabs>
          <w:tab w:val="num" w:pos="284"/>
          <w:tab w:val="left" w:pos="567"/>
          <w:tab w:val="left" w:pos="709"/>
          <w:tab w:val="left" w:pos="1080"/>
        </w:tabs>
        <w:autoSpaceDE w:val="0"/>
        <w:autoSpaceDN w:val="0"/>
        <w:adjustRightInd w:val="0"/>
        <w:ind w:left="284" w:hanging="284"/>
        <w:jc w:val="both"/>
        <w:rPr>
          <w:sz w:val="28"/>
          <w:szCs w:val="28"/>
          <w:lang w:val="en-US"/>
        </w:rPr>
      </w:pPr>
      <w:r w:rsidRPr="00F97B89">
        <w:rPr>
          <w:sz w:val="28"/>
          <w:szCs w:val="28"/>
          <w:lang w:val="en-US"/>
        </w:rPr>
        <w:t>The story is full of problems, but they emerge as part of life which is so energetically, vividly, frankly offered for our inspection.</w:t>
      </w:r>
    </w:p>
    <w:p w:rsidR="0023353D" w:rsidRPr="00F97B89" w:rsidRDefault="0023353D" w:rsidP="00671505">
      <w:pPr>
        <w:numPr>
          <w:ilvl w:val="0"/>
          <w:numId w:val="3"/>
        </w:numPr>
        <w:tabs>
          <w:tab w:val="num" w:pos="284"/>
          <w:tab w:val="left" w:pos="567"/>
          <w:tab w:val="left" w:pos="709"/>
          <w:tab w:val="left" w:pos="1080"/>
        </w:tabs>
        <w:autoSpaceDE w:val="0"/>
        <w:autoSpaceDN w:val="0"/>
        <w:adjustRightInd w:val="0"/>
        <w:ind w:left="284" w:hanging="284"/>
        <w:jc w:val="both"/>
        <w:rPr>
          <w:sz w:val="28"/>
          <w:szCs w:val="28"/>
          <w:lang w:val="en-US"/>
        </w:rPr>
      </w:pPr>
      <w:r w:rsidRPr="00F97B89">
        <w:rPr>
          <w:sz w:val="28"/>
          <w:szCs w:val="28"/>
          <w:lang w:val="en-US"/>
        </w:rPr>
        <w:t>The story provokes contradictory assessments.</w:t>
      </w:r>
    </w:p>
    <w:p w:rsidR="0023353D" w:rsidRPr="00F97B89" w:rsidRDefault="0023353D" w:rsidP="00671505">
      <w:pPr>
        <w:numPr>
          <w:ilvl w:val="0"/>
          <w:numId w:val="3"/>
        </w:numPr>
        <w:tabs>
          <w:tab w:val="num" w:pos="284"/>
          <w:tab w:val="left" w:pos="567"/>
          <w:tab w:val="left" w:pos="709"/>
          <w:tab w:val="left" w:pos="1080"/>
        </w:tabs>
        <w:autoSpaceDE w:val="0"/>
        <w:autoSpaceDN w:val="0"/>
        <w:adjustRightInd w:val="0"/>
        <w:ind w:left="284" w:hanging="284"/>
        <w:jc w:val="both"/>
        <w:rPr>
          <w:sz w:val="28"/>
          <w:szCs w:val="28"/>
          <w:lang w:val="en-US"/>
        </w:rPr>
      </w:pPr>
      <w:r w:rsidRPr="00F97B89">
        <w:rPr>
          <w:sz w:val="28"/>
          <w:szCs w:val="28"/>
          <w:lang w:val="en-US"/>
        </w:rPr>
        <w:t>The story is marked with pessimism</w:t>
      </w:r>
      <w:r w:rsidR="00C40E1D">
        <w:rPr>
          <w:sz w:val="28"/>
          <w:szCs w:val="28"/>
          <w:lang w:val="en-US"/>
        </w:rPr>
        <w:t xml:space="preserve"> </w:t>
      </w:r>
      <w:r w:rsidRPr="00F97B89">
        <w:rPr>
          <w:sz w:val="28"/>
          <w:szCs w:val="28"/>
          <w:lang w:val="en-US"/>
        </w:rPr>
        <w:t>/</w:t>
      </w:r>
      <w:r w:rsidR="00C40E1D">
        <w:rPr>
          <w:sz w:val="28"/>
          <w:szCs w:val="28"/>
          <w:lang w:val="en-US"/>
        </w:rPr>
        <w:t xml:space="preserve"> </w:t>
      </w:r>
      <w:r w:rsidRPr="00F97B89">
        <w:rPr>
          <w:sz w:val="28"/>
          <w:szCs w:val="28"/>
          <w:lang w:val="en-US"/>
        </w:rPr>
        <w:t>optimism.</w:t>
      </w:r>
    </w:p>
    <w:p w:rsidR="0023353D" w:rsidRPr="00F97B89" w:rsidRDefault="0023353D" w:rsidP="00671505">
      <w:pPr>
        <w:numPr>
          <w:ilvl w:val="0"/>
          <w:numId w:val="3"/>
        </w:numPr>
        <w:tabs>
          <w:tab w:val="num" w:pos="284"/>
          <w:tab w:val="left" w:pos="567"/>
          <w:tab w:val="left" w:pos="709"/>
          <w:tab w:val="left" w:pos="1080"/>
        </w:tabs>
        <w:autoSpaceDE w:val="0"/>
        <w:autoSpaceDN w:val="0"/>
        <w:adjustRightInd w:val="0"/>
        <w:ind w:left="284" w:hanging="284"/>
        <w:jc w:val="both"/>
        <w:rPr>
          <w:sz w:val="28"/>
          <w:szCs w:val="28"/>
          <w:lang w:val="en-US"/>
        </w:rPr>
      </w:pPr>
      <w:r w:rsidRPr="00F97B89">
        <w:rPr>
          <w:sz w:val="28"/>
          <w:szCs w:val="28"/>
          <w:lang w:val="en-US"/>
        </w:rPr>
        <w:t>The story is characterized by gripping narrative and deep emotional impact.</w:t>
      </w:r>
    </w:p>
    <w:p w:rsidR="0023353D" w:rsidRPr="00F97B89" w:rsidRDefault="0023353D" w:rsidP="00671505">
      <w:pPr>
        <w:numPr>
          <w:ilvl w:val="0"/>
          <w:numId w:val="3"/>
        </w:numPr>
        <w:tabs>
          <w:tab w:val="clear" w:pos="360"/>
          <w:tab w:val="num" w:pos="284"/>
          <w:tab w:val="left" w:pos="567"/>
          <w:tab w:val="left" w:pos="709"/>
          <w:tab w:val="num" w:pos="900"/>
        </w:tabs>
        <w:autoSpaceDE w:val="0"/>
        <w:autoSpaceDN w:val="0"/>
        <w:adjustRightInd w:val="0"/>
        <w:ind w:left="284" w:hanging="284"/>
        <w:jc w:val="both"/>
        <w:rPr>
          <w:sz w:val="28"/>
          <w:szCs w:val="28"/>
          <w:lang w:val="en-US"/>
        </w:rPr>
      </w:pPr>
      <w:r w:rsidRPr="00F97B89">
        <w:rPr>
          <w:sz w:val="28"/>
          <w:szCs w:val="28"/>
          <w:lang w:val="en-US"/>
        </w:rPr>
        <w:t>The story is permeated with irony</w:t>
      </w:r>
      <w:r w:rsidR="00C40E1D">
        <w:rPr>
          <w:sz w:val="28"/>
          <w:szCs w:val="28"/>
          <w:lang w:val="en-US"/>
        </w:rPr>
        <w:t xml:space="preserve"> </w:t>
      </w:r>
      <w:r w:rsidRPr="00F97B89">
        <w:rPr>
          <w:sz w:val="28"/>
          <w:szCs w:val="28"/>
          <w:lang w:val="en-US"/>
        </w:rPr>
        <w:t>/</w:t>
      </w:r>
      <w:r w:rsidR="00C40E1D">
        <w:rPr>
          <w:sz w:val="28"/>
          <w:szCs w:val="28"/>
          <w:lang w:val="en-US"/>
        </w:rPr>
        <w:t xml:space="preserve"> </w:t>
      </w:r>
      <w:r w:rsidRPr="00F97B89">
        <w:rPr>
          <w:sz w:val="28"/>
          <w:szCs w:val="28"/>
          <w:lang w:val="en-US"/>
        </w:rPr>
        <w:t>lofty ideas</w:t>
      </w:r>
      <w:r w:rsidR="00C40E1D">
        <w:rPr>
          <w:sz w:val="28"/>
          <w:szCs w:val="28"/>
          <w:lang w:val="en-US"/>
        </w:rPr>
        <w:t xml:space="preserve"> </w:t>
      </w:r>
      <w:r w:rsidRPr="00F97B89">
        <w:rPr>
          <w:sz w:val="28"/>
          <w:szCs w:val="28"/>
          <w:lang w:val="en-US"/>
        </w:rPr>
        <w:t>/</w:t>
      </w:r>
      <w:r w:rsidR="00C40E1D">
        <w:rPr>
          <w:sz w:val="28"/>
          <w:szCs w:val="28"/>
          <w:lang w:val="en-US"/>
        </w:rPr>
        <w:t xml:space="preserve"> </w:t>
      </w:r>
      <w:r w:rsidRPr="00F97B89">
        <w:rPr>
          <w:sz w:val="28"/>
          <w:szCs w:val="28"/>
          <w:lang w:val="en-US"/>
        </w:rPr>
        <w:t>strong feelings.</w:t>
      </w:r>
    </w:p>
    <w:p w:rsidR="0023353D" w:rsidRPr="00F97B89" w:rsidRDefault="0023353D" w:rsidP="00671505">
      <w:pPr>
        <w:numPr>
          <w:ilvl w:val="0"/>
          <w:numId w:val="3"/>
        </w:numPr>
        <w:tabs>
          <w:tab w:val="clear" w:pos="360"/>
          <w:tab w:val="num" w:pos="284"/>
          <w:tab w:val="left" w:pos="567"/>
          <w:tab w:val="left" w:pos="709"/>
          <w:tab w:val="num" w:pos="900"/>
        </w:tabs>
        <w:autoSpaceDE w:val="0"/>
        <w:autoSpaceDN w:val="0"/>
        <w:adjustRightInd w:val="0"/>
        <w:ind w:left="284" w:hanging="284"/>
        <w:jc w:val="both"/>
        <w:rPr>
          <w:sz w:val="28"/>
          <w:szCs w:val="28"/>
          <w:lang w:val="en-US"/>
        </w:rPr>
      </w:pPr>
      <w:r w:rsidRPr="00F97B89">
        <w:rPr>
          <w:sz w:val="28"/>
          <w:szCs w:val="28"/>
          <w:lang w:val="en-US"/>
        </w:rPr>
        <w:t>The story is a remarkable insight into human character.</w:t>
      </w:r>
    </w:p>
    <w:p w:rsidR="0023353D" w:rsidRPr="00F97B89" w:rsidRDefault="0023353D" w:rsidP="00671505">
      <w:pPr>
        <w:numPr>
          <w:ilvl w:val="0"/>
          <w:numId w:val="3"/>
        </w:numPr>
        <w:tabs>
          <w:tab w:val="clear" w:pos="360"/>
          <w:tab w:val="num" w:pos="284"/>
          <w:tab w:val="left" w:pos="567"/>
          <w:tab w:val="left" w:pos="709"/>
          <w:tab w:val="num" w:pos="900"/>
        </w:tabs>
        <w:autoSpaceDE w:val="0"/>
        <w:autoSpaceDN w:val="0"/>
        <w:adjustRightInd w:val="0"/>
        <w:ind w:left="284" w:hanging="284"/>
        <w:jc w:val="both"/>
        <w:rPr>
          <w:sz w:val="28"/>
          <w:szCs w:val="28"/>
          <w:lang w:val="en-US"/>
        </w:rPr>
      </w:pPr>
      <w:r w:rsidRPr="00F97B89">
        <w:rPr>
          <w:sz w:val="28"/>
          <w:szCs w:val="28"/>
          <w:lang w:val="en-US"/>
        </w:rPr>
        <w:t>The story is an in-depth study of human nature.</w:t>
      </w:r>
    </w:p>
    <w:p w:rsidR="0023353D" w:rsidRPr="00F97B89" w:rsidRDefault="0023353D" w:rsidP="00671505">
      <w:pPr>
        <w:numPr>
          <w:ilvl w:val="0"/>
          <w:numId w:val="3"/>
        </w:numPr>
        <w:tabs>
          <w:tab w:val="clear" w:pos="360"/>
          <w:tab w:val="num" w:pos="284"/>
          <w:tab w:val="left" w:pos="567"/>
          <w:tab w:val="left" w:pos="709"/>
          <w:tab w:val="num" w:pos="900"/>
        </w:tabs>
        <w:autoSpaceDE w:val="0"/>
        <w:autoSpaceDN w:val="0"/>
        <w:adjustRightInd w:val="0"/>
        <w:ind w:left="284" w:hanging="284"/>
        <w:jc w:val="both"/>
        <w:rPr>
          <w:sz w:val="28"/>
          <w:szCs w:val="28"/>
          <w:lang w:val="en-US"/>
        </w:rPr>
      </w:pPr>
      <w:r w:rsidRPr="00F97B89">
        <w:rPr>
          <w:sz w:val="28"/>
          <w:szCs w:val="28"/>
          <w:lang w:val="en-US"/>
        </w:rPr>
        <w:t>The story reveals human virtues and vices.</w:t>
      </w:r>
    </w:p>
    <w:p w:rsidR="0023353D" w:rsidRPr="00F97B89" w:rsidRDefault="0023353D" w:rsidP="00671505">
      <w:pPr>
        <w:numPr>
          <w:ilvl w:val="0"/>
          <w:numId w:val="3"/>
        </w:numPr>
        <w:tabs>
          <w:tab w:val="clear" w:pos="360"/>
          <w:tab w:val="num" w:pos="284"/>
          <w:tab w:val="left" w:pos="567"/>
          <w:tab w:val="left" w:pos="709"/>
          <w:tab w:val="num" w:pos="900"/>
        </w:tabs>
        <w:autoSpaceDE w:val="0"/>
        <w:autoSpaceDN w:val="0"/>
        <w:adjustRightInd w:val="0"/>
        <w:ind w:left="284" w:hanging="284"/>
        <w:jc w:val="both"/>
        <w:rPr>
          <w:sz w:val="28"/>
          <w:szCs w:val="28"/>
          <w:lang w:val="en-US"/>
        </w:rPr>
      </w:pPr>
      <w:r w:rsidRPr="00F97B89">
        <w:rPr>
          <w:sz w:val="28"/>
          <w:szCs w:val="28"/>
          <w:lang w:val="en-US"/>
        </w:rPr>
        <w:t>This story reflects the author</w:t>
      </w:r>
      <w:r w:rsidR="00E45A74">
        <w:rPr>
          <w:sz w:val="28"/>
          <w:szCs w:val="28"/>
          <w:lang w:val="en-US"/>
        </w:rPr>
        <w:t>’</w:t>
      </w:r>
      <w:r w:rsidRPr="00F97B89">
        <w:rPr>
          <w:sz w:val="28"/>
          <w:szCs w:val="28"/>
          <w:lang w:val="en-US"/>
        </w:rPr>
        <w:t>s preoccupation with the moral self.</w:t>
      </w:r>
    </w:p>
    <w:p w:rsidR="0023353D" w:rsidRPr="00F97B89" w:rsidRDefault="0023353D" w:rsidP="00671505">
      <w:pPr>
        <w:numPr>
          <w:ilvl w:val="0"/>
          <w:numId w:val="3"/>
        </w:numPr>
        <w:tabs>
          <w:tab w:val="clear" w:pos="360"/>
          <w:tab w:val="num" w:pos="284"/>
          <w:tab w:val="left" w:pos="567"/>
          <w:tab w:val="left" w:pos="709"/>
          <w:tab w:val="num" w:pos="900"/>
        </w:tabs>
        <w:autoSpaceDE w:val="0"/>
        <w:autoSpaceDN w:val="0"/>
        <w:adjustRightInd w:val="0"/>
        <w:ind w:left="284" w:hanging="284"/>
        <w:jc w:val="both"/>
        <w:rPr>
          <w:sz w:val="28"/>
          <w:szCs w:val="28"/>
          <w:lang w:val="en-US"/>
        </w:rPr>
      </w:pPr>
      <w:r w:rsidRPr="00F97B89">
        <w:rPr>
          <w:sz w:val="28"/>
          <w:szCs w:val="28"/>
          <w:lang w:val="en-US"/>
        </w:rPr>
        <w:t>The story shows the author</w:t>
      </w:r>
      <w:r w:rsidR="00E45A74">
        <w:rPr>
          <w:sz w:val="28"/>
          <w:szCs w:val="28"/>
          <w:lang w:val="en-US"/>
        </w:rPr>
        <w:t>’</w:t>
      </w:r>
      <w:r w:rsidRPr="00F97B89">
        <w:rPr>
          <w:sz w:val="28"/>
          <w:szCs w:val="28"/>
          <w:lang w:val="en-US"/>
        </w:rPr>
        <w:t>s concern with the moral principles.</w:t>
      </w:r>
    </w:p>
    <w:p w:rsidR="0023353D" w:rsidRPr="002D2111" w:rsidRDefault="005D616C" w:rsidP="00671505">
      <w:pPr>
        <w:numPr>
          <w:ilvl w:val="0"/>
          <w:numId w:val="3"/>
        </w:numPr>
        <w:tabs>
          <w:tab w:val="clear" w:pos="360"/>
          <w:tab w:val="num" w:pos="284"/>
          <w:tab w:val="left" w:pos="567"/>
          <w:tab w:val="left" w:pos="709"/>
          <w:tab w:val="num" w:pos="900"/>
        </w:tabs>
        <w:autoSpaceDE w:val="0"/>
        <w:autoSpaceDN w:val="0"/>
        <w:adjustRightInd w:val="0"/>
        <w:ind w:left="284" w:hanging="284"/>
        <w:jc w:val="both"/>
        <w:rPr>
          <w:sz w:val="28"/>
          <w:szCs w:val="28"/>
          <w:lang w:val="en-US"/>
        </w:rPr>
      </w:pPr>
      <w:r>
        <w:rPr>
          <w:sz w:val="28"/>
          <w:szCs w:val="28"/>
          <w:lang w:val="en-US"/>
        </w:rPr>
        <w:t>The story has an</w:t>
      </w:r>
      <w:r w:rsidR="00A14CA1">
        <w:rPr>
          <w:sz w:val="28"/>
          <w:szCs w:val="28"/>
          <w:lang w:val="en-US"/>
        </w:rPr>
        <w:t xml:space="preserve"> </w:t>
      </w:r>
      <w:r w:rsidR="0023353D" w:rsidRPr="00F97B89">
        <w:rPr>
          <w:sz w:val="28"/>
          <w:szCs w:val="28"/>
          <w:lang w:val="en-US"/>
        </w:rPr>
        <w:t xml:space="preserve">interesting / entertaining </w:t>
      </w:r>
      <w:r>
        <w:rPr>
          <w:sz w:val="28"/>
          <w:szCs w:val="28"/>
          <w:lang w:val="en-US"/>
        </w:rPr>
        <w:t>/ exciting / gripping / amusing</w:t>
      </w:r>
      <w:r w:rsidR="0023353D" w:rsidRPr="00F97B89">
        <w:rPr>
          <w:sz w:val="28"/>
          <w:szCs w:val="28"/>
          <w:lang w:val="en-US"/>
        </w:rPr>
        <w:t>/ enjoyable / funny /witty / banal / skillfully developed / slow-moving / fast-moving plot.</w:t>
      </w:r>
    </w:p>
    <w:p w:rsidR="0023353D" w:rsidRPr="00F97B89" w:rsidRDefault="0023353D" w:rsidP="00671505">
      <w:pPr>
        <w:numPr>
          <w:ilvl w:val="0"/>
          <w:numId w:val="3"/>
        </w:numPr>
        <w:tabs>
          <w:tab w:val="left" w:pos="567"/>
          <w:tab w:val="left" w:pos="709"/>
        </w:tabs>
        <w:autoSpaceDE w:val="0"/>
        <w:autoSpaceDN w:val="0"/>
        <w:adjustRightInd w:val="0"/>
        <w:ind w:left="284" w:hanging="284"/>
        <w:jc w:val="both"/>
        <w:rPr>
          <w:sz w:val="28"/>
          <w:szCs w:val="28"/>
          <w:lang w:val="en-US"/>
        </w:rPr>
      </w:pPr>
      <w:r w:rsidRPr="00F97B89">
        <w:rPr>
          <w:sz w:val="28"/>
          <w:szCs w:val="28"/>
          <w:lang w:val="en-US"/>
        </w:rPr>
        <w:t>The charm of the story lies in a realistic portrayal of the characters and a truthful description of</w:t>
      </w:r>
      <w:r w:rsidR="00C40E1D">
        <w:rPr>
          <w:sz w:val="28"/>
          <w:szCs w:val="28"/>
          <w:lang w:val="en-US"/>
        </w:rPr>
        <w:t xml:space="preserve"> </w:t>
      </w:r>
      <w:r w:rsidRPr="00F97B89">
        <w:rPr>
          <w:sz w:val="28"/>
          <w:szCs w:val="28"/>
          <w:lang w:val="en-US"/>
        </w:rPr>
        <w:t>...</w:t>
      </w:r>
    </w:p>
    <w:p w:rsidR="0023353D" w:rsidRPr="00F97B89" w:rsidRDefault="0023353D" w:rsidP="00671505">
      <w:pPr>
        <w:numPr>
          <w:ilvl w:val="0"/>
          <w:numId w:val="3"/>
        </w:numPr>
        <w:tabs>
          <w:tab w:val="left" w:pos="567"/>
          <w:tab w:val="left" w:pos="709"/>
        </w:tabs>
        <w:autoSpaceDE w:val="0"/>
        <w:autoSpaceDN w:val="0"/>
        <w:adjustRightInd w:val="0"/>
        <w:ind w:left="284" w:hanging="284"/>
        <w:jc w:val="both"/>
        <w:rPr>
          <w:sz w:val="28"/>
          <w:szCs w:val="28"/>
          <w:lang w:val="en-US"/>
        </w:rPr>
      </w:pPr>
      <w:r w:rsidRPr="00F97B89">
        <w:rPr>
          <w:sz w:val="28"/>
          <w:szCs w:val="28"/>
          <w:lang w:val="en-US"/>
        </w:rPr>
        <w:t>This story is a delight to read, even though it is made of material which is so disgusting and depressing.</w:t>
      </w:r>
    </w:p>
    <w:p w:rsidR="0023353D" w:rsidRDefault="0023353D" w:rsidP="00671505">
      <w:pPr>
        <w:numPr>
          <w:ilvl w:val="0"/>
          <w:numId w:val="3"/>
        </w:numPr>
        <w:tabs>
          <w:tab w:val="left" w:pos="567"/>
          <w:tab w:val="left" w:pos="709"/>
        </w:tabs>
        <w:autoSpaceDE w:val="0"/>
        <w:autoSpaceDN w:val="0"/>
        <w:adjustRightInd w:val="0"/>
        <w:ind w:left="284" w:hanging="284"/>
        <w:jc w:val="both"/>
        <w:rPr>
          <w:sz w:val="28"/>
          <w:szCs w:val="28"/>
          <w:lang w:val="en-US"/>
        </w:rPr>
      </w:pPr>
      <w:r w:rsidRPr="00F97B89">
        <w:rPr>
          <w:sz w:val="28"/>
          <w:szCs w:val="28"/>
          <w:lang w:val="en-US"/>
        </w:rPr>
        <w:t>Whatever is sick, sad and ugly in modem urban life is depicted in the story; its rare moments of beauty too.</w:t>
      </w:r>
    </w:p>
    <w:p w:rsidR="0023353D" w:rsidRDefault="0023353D" w:rsidP="0023353D">
      <w:pPr>
        <w:autoSpaceDE w:val="0"/>
        <w:autoSpaceDN w:val="0"/>
        <w:adjustRightInd w:val="0"/>
        <w:jc w:val="both"/>
        <w:rPr>
          <w:sz w:val="28"/>
          <w:szCs w:val="28"/>
          <w:lang w:val="en-US"/>
        </w:rPr>
      </w:pPr>
    </w:p>
    <w:p w:rsidR="0023353D" w:rsidRPr="002D2111" w:rsidRDefault="002D2111" w:rsidP="002D2111">
      <w:pPr>
        <w:pStyle w:val="a5"/>
        <w:numPr>
          <w:ilvl w:val="0"/>
          <w:numId w:val="4"/>
        </w:numPr>
        <w:autoSpaceDE w:val="0"/>
        <w:autoSpaceDN w:val="0"/>
        <w:adjustRightInd w:val="0"/>
        <w:ind w:left="284" w:hanging="284"/>
        <w:jc w:val="both"/>
        <w:rPr>
          <w:b/>
          <w:sz w:val="28"/>
          <w:szCs w:val="28"/>
          <w:lang w:val="en-US"/>
        </w:rPr>
      </w:pPr>
      <w:r w:rsidRPr="002D2111">
        <w:rPr>
          <w:b/>
          <w:sz w:val="28"/>
          <w:szCs w:val="28"/>
          <w:lang w:val="en-US"/>
        </w:rPr>
        <w:t xml:space="preserve">AUTHOR’S ATTITUDE </w:t>
      </w:r>
    </w:p>
    <w:p w:rsidR="0023353D" w:rsidRPr="00F97B89" w:rsidRDefault="0023353D" w:rsidP="00671505">
      <w:pPr>
        <w:numPr>
          <w:ilvl w:val="0"/>
          <w:numId w:val="3"/>
        </w:numPr>
        <w:tabs>
          <w:tab w:val="clear" w:pos="360"/>
          <w:tab w:val="num" w:pos="284"/>
        </w:tabs>
        <w:autoSpaceDE w:val="0"/>
        <w:autoSpaceDN w:val="0"/>
        <w:adjustRightInd w:val="0"/>
        <w:ind w:left="0" w:firstLine="0"/>
        <w:jc w:val="both"/>
        <w:rPr>
          <w:sz w:val="28"/>
          <w:szCs w:val="28"/>
          <w:lang w:val="en-US"/>
        </w:rPr>
      </w:pPr>
      <w:r w:rsidRPr="00F97B89">
        <w:rPr>
          <w:sz w:val="28"/>
          <w:szCs w:val="28"/>
          <w:lang w:val="en-US"/>
        </w:rPr>
        <w:t>The author reveals the nature of his characters through (actions, details, dialogues, etc.)</w:t>
      </w:r>
      <w:r w:rsidR="00A83DD8">
        <w:rPr>
          <w:sz w:val="28"/>
          <w:szCs w:val="28"/>
          <w:lang w:val="en-US"/>
        </w:rPr>
        <w:t xml:space="preserve"> </w:t>
      </w:r>
      <w:r w:rsidRPr="00F97B89">
        <w:rPr>
          <w:sz w:val="28"/>
          <w:szCs w:val="28"/>
          <w:lang w:val="en-US"/>
        </w:rPr>
        <w:t>...</w:t>
      </w:r>
    </w:p>
    <w:p w:rsidR="0023353D" w:rsidRPr="00F97B89" w:rsidRDefault="0023353D" w:rsidP="00671505">
      <w:pPr>
        <w:numPr>
          <w:ilvl w:val="0"/>
          <w:numId w:val="3"/>
        </w:numPr>
        <w:tabs>
          <w:tab w:val="clear" w:pos="360"/>
          <w:tab w:val="num" w:pos="284"/>
        </w:tabs>
        <w:autoSpaceDE w:val="0"/>
        <w:autoSpaceDN w:val="0"/>
        <w:adjustRightInd w:val="0"/>
        <w:ind w:left="0" w:firstLine="0"/>
        <w:jc w:val="both"/>
        <w:rPr>
          <w:sz w:val="28"/>
          <w:szCs w:val="28"/>
          <w:lang w:val="en-US"/>
        </w:rPr>
      </w:pPr>
      <w:r w:rsidRPr="00F97B89">
        <w:rPr>
          <w:sz w:val="28"/>
          <w:szCs w:val="28"/>
          <w:lang w:val="en-US"/>
        </w:rPr>
        <w:t>The author gives an account of...</w:t>
      </w:r>
    </w:p>
    <w:p w:rsidR="0023353D" w:rsidRPr="00F97B89" w:rsidRDefault="0023353D" w:rsidP="00671505">
      <w:pPr>
        <w:numPr>
          <w:ilvl w:val="0"/>
          <w:numId w:val="3"/>
        </w:numPr>
        <w:tabs>
          <w:tab w:val="clear" w:pos="360"/>
          <w:tab w:val="num" w:pos="284"/>
        </w:tabs>
        <w:autoSpaceDE w:val="0"/>
        <w:autoSpaceDN w:val="0"/>
        <w:adjustRightInd w:val="0"/>
        <w:ind w:left="0" w:firstLine="0"/>
        <w:jc w:val="both"/>
        <w:rPr>
          <w:sz w:val="28"/>
          <w:szCs w:val="28"/>
          <w:lang w:val="en-US"/>
        </w:rPr>
      </w:pPr>
      <w:r w:rsidRPr="00F97B89">
        <w:rPr>
          <w:sz w:val="28"/>
          <w:szCs w:val="28"/>
          <w:lang w:val="en-US"/>
        </w:rPr>
        <w:t>The author conveys his emotions to the reader using...</w:t>
      </w:r>
    </w:p>
    <w:p w:rsidR="0023353D" w:rsidRPr="00F97B89" w:rsidRDefault="0023353D" w:rsidP="00671505">
      <w:pPr>
        <w:numPr>
          <w:ilvl w:val="0"/>
          <w:numId w:val="3"/>
        </w:numPr>
        <w:tabs>
          <w:tab w:val="clear" w:pos="360"/>
          <w:tab w:val="num" w:pos="284"/>
        </w:tabs>
        <w:autoSpaceDE w:val="0"/>
        <w:autoSpaceDN w:val="0"/>
        <w:adjustRightInd w:val="0"/>
        <w:ind w:left="0" w:firstLine="0"/>
        <w:jc w:val="both"/>
        <w:rPr>
          <w:sz w:val="28"/>
          <w:szCs w:val="28"/>
          <w:lang w:val="en-US"/>
        </w:rPr>
      </w:pPr>
      <w:r w:rsidRPr="00F97B89">
        <w:rPr>
          <w:sz w:val="28"/>
          <w:szCs w:val="28"/>
          <w:lang w:val="en-US"/>
        </w:rPr>
        <w:t>The author brings to the reader</w:t>
      </w:r>
      <w:r w:rsidR="00E45A74">
        <w:rPr>
          <w:sz w:val="28"/>
          <w:szCs w:val="28"/>
          <w:lang w:val="en-US"/>
        </w:rPr>
        <w:t>’</w:t>
      </w:r>
      <w:r w:rsidRPr="00F97B89">
        <w:rPr>
          <w:sz w:val="28"/>
          <w:szCs w:val="28"/>
          <w:lang w:val="en-US"/>
        </w:rPr>
        <w:t>s notice...</w:t>
      </w:r>
    </w:p>
    <w:p w:rsidR="0023353D" w:rsidRPr="00F97B89" w:rsidRDefault="0023353D" w:rsidP="00671505">
      <w:pPr>
        <w:numPr>
          <w:ilvl w:val="0"/>
          <w:numId w:val="3"/>
        </w:numPr>
        <w:tabs>
          <w:tab w:val="clear" w:pos="360"/>
          <w:tab w:val="num" w:pos="284"/>
        </w:tabs>
        <w:autoSpaceDE w:val="0"/>
        <w:autoSpaceDN w:val="0"/>
        <w:adjustRightInd w:val="0"/>
        <w:ind w:left="0" w:firstLine="0"/>
        <w:jc w:val="both"/>
        <w:rPr>
          <w:sz w:val="28"/>
          <w:szCs w:val="28"/>
          <w:lang w:val="en-US"/>
        </w:rPr>
      </w:pPr>
      <w:r w:rsidRPr="00F97B89">
        <w:rPr>
          <w:sz w:val="28"/>
          <w:szCs w:val="28"/>
          <w:lang w:val="en-US"/>
        </w:rPr>
        <w:t>The author gives a comprehensive and vivid picture of...</w:t>
      </w:r>
    </w:p>
    <w:p w:rsidR="0023353D" w:rsidRPr="00F97B89" w:rsidRDefault="0023353D" w:rsidP="00671505">
      <w:pPr>
        <w:numPr>
          <w:ilvl w:val="0"/>
          <w:numId w:val="3"/>
        </w:numPr>
        <w:tabs>
          <w:tab w:val="clear" w:pos="360"/>
          <w:tab w:val="num" w:pos="284"/>
        </w:tabs>
        <w:autoSpaceDE w:val="0"/>
        <w:autoSpaceDN w:val="0"/>
        <w:adjustRightInd w:val="0"/>
        <w:ind w:left="0" w:firstLine="0"/>
        <w:jc w:val="both"/>
        <w:rPr>
          <w:sz w:val="28"/>
          <w:szCs w:val="28"/>
          <w:lang w:val="en-US"/>
        </w:rPr>
      </w:pPr>
      <w:r w:rsidRPr="00F97B89">
        <w:rPr>
          <w:sz w:val="28"/>
          <w:szCs w:val="28"/>
          <w:lang w:val="en-US"/>
        </w:rPr>
        <w:t>The author remains concentrated on these problems throughout the story.</w:t>
      </w:r>
    </w:p>
    <w:p w:rsidR="0023353D" w:rsidRPr="00F97B89" w:rsidRDefault="0023353D" w:rsidP="00671505">
      <w:pPr>
        <w:numPr>
          <w:ilvl w:val="0"/>
          <w:numId w:val="3"/>
        </w:numPr>
        <w:tabs>
          <w:tab w:val="clear" w:pos="360"/>
          <w:tab w:val="num" w:pos="284"/>
        </w:tabs>
        <w:autoSpaceDE w:val="0"/>
        <w:autoSpaceDN w:val="0"/>
        <w:adjustRightInd w:val="0"/>
        <w:ind w:left="0" w:firstLine="0"/>
        <w:jc w:val="both"/>
        <w:rPr>
          <w:sz w:val="28"/>
          <w:szCs w:val="28"/>
          <w:lang w:val="en-US"/>
        </w:rPr>
      </w:pPr>
      <w:r w:rsidRPr="00F97B89">
        <w:rPr>
          <w:sz w:val="28"/>
          <w:szCs w:val="28"/>
          <w:lang w:val="en-US"/>
        </w:rPr>
        <w:t>In this story the author voices dissatisfaction with...</w:t>
      </w:r>
    </w:p>
    <w:p w:rsidR="0023353D" w:rsidRPr="00F97B89" w:rsidRDefault="0023353D" w:rsidP="00671505">
      <w:pPr>
        <w:numPr>
          <w:ilvl w:val="0"/>
          <w:numId w:val="3"/>
        </w:numPr>
        <w:tabs>
          <w:tab w:val="clear" w:pos="360"/>
          <w:tab w:val="num" w:pos="284"/>
        </w:tabs>
        <w:autoSpaceDE w:val="0"/>
        <w:autoSpaceDN w:val="0"/>
        <w:adjustRightInd w:val="0"/>
        <w:ind w:left="0" w:firstLine="0"/>
        <w:jc w:val="both"/>
        <w:rPr>
          <w:sz w:val="28"/>
          <w:szCs w:val="28"/>
          <w:lang w:val="en-US"/>
        </w:rPr>
      </w:pPr>
      <w:r w:rsidRPr="00F97B89">
        <w:rPr>
          <w:sz w:val="28"/>
          <w:szCs w:val="28"/>
          <w:lang w:val="en-US"/>
        </w:rPr>
        <w:t>The author shows (presents) complex / complicated / simple / imaginary / realistic / (unconvincing / superficial / flat / round / well</w:t>
      </w:r>
      <w:r w:rsidR="002D2111">
        <w:rPr>
          <w:sz w:val="28"/>
          <w:szCs w:val="28"/>
          <w:lang w:val="en-US"/>
        </w:rPr>
        <w:t xml:space="preserve"> </w:t>
      </w:r>
      <w:r w:rsidRPr="00F97B89">
        <w:rPr>
          <w:sz w:val="28"/>
          <w:szCs w:val="28"/>
          <w:lang w:val="en-US"/>
        </w:rPr>
        <w:t>(badly) portrayed characters.</w:t>
      </w:r>
    </w:p>
    <w:p w:rsidR="0023353D" w:rsidRPr="00F97B89" w:rsidRDefault="0023353D" w:rsidP="00671505">
      <w:pPr>
        <w:numPr>
          <w:ilvl w:val="0"/>
          <w:numId w:val="3"/>
        </w:numPr>
        <w:tabs>
          <w:tab w:val="clear" w:pos="360"/>
          <w:tab w:val="num" w:pos="284"/>
        </w:tabs>
        <w:autoSpaceDE w:val="0"/>
        <w:autoSpaceDN w:val="0"/>
        <w:adjustRightInd w:val="0"/>
        <w:ind w:left="0" w:firstLine="0"/>
        <w:jc w:val="both"/>
        <w:rPr>
          <w:sz w:val="28"/>
          <w:szCs w:val="28"/>
          <w:lang w:val="en-US"/>
        </w:rPr>
      </w:pPr>
      <w:r w:rsidRPr="00F97B89">
        <w:rPr>
          <w:sz w:val="28"/>
          <w:szCs w:val="28"/>
          <w:lang w:val="en-US"/>
        </w:rPr>
        <w:t>The author seems to be the spokesman of the spirit of time.</w:t>
      </w:r>
    </w:p>
    <w:p w:rsidR="0023353D" w:rsidRPr="00F97B89" w:rsidRDefault="0023353D" w:rsidP="00671505">
      <w:pPr>
        <w:numPr>
          <w:ilvl w:val="0"/>
          <w:numId w:val="3"/>
        </w:numPr>
        <w:tabs>
          <w:tab w:val="clear" w:pos="360"/>
          <w:tab w:val="num" w:pos="284"/>
        </w:tabs>
        <w:autoSpaceDE w:val="0"/>
        <w:autoSpaceDN w:val="0"/>
        <w:adjustRightInd w:val="0"/>
        <w:ind w:left="0" w:firstLine="0"/>
        <w:jc w:val="both"/>
        <w:rPr>
          <w:sz w:val="28"/>
          <w:szCs w:val="28"/>
          <w:lang w:val="en-US"/>
        </w:rPr>
      </w:pPr>
      <w:r w:rsidRPr="00F97B89">
        <w:rPr>
          <w:sz w:val="28"/>
          <w:szCs w:val="28"/>
          <w:lang w:val="en-US"/>
        </w:rPr>
        <w:t>The author</w:t>
      </w:r>
      <w:r w:rsidR="00E45A74">
        <w:rPr>
          <w:sz w:val="28"/>
          <w:szCs w:val="28"/>
          <w:lang w:val="en-US"/>
        </w:rPr>
        <w:t>’</w:t>
      </w:r>
      <w:r w:rsidRPr="00F97B89">
        <w:rPr>
          <w:sz w:val="28"/>
          <w:szCs w:val="28"/>
          <w:lang w:val="en-US"/>
        </w:rPr>
        <w:t>s aim is to concentrate the reader</w:t>
      </w:r>
      <w:r w:rsidR="00E45A74">
        <w:rPr>
          <w:sz w:val="28"/>
          <w:szCs w:val="28"/>
          <w:lang w:val="en-US"/>
        </w:rPr>
        <w:t>’</w:t>
      </w:r>
      <w:r w:rsidRPr="00F97B89">
        <w:rPr>
          <w:sz w:val="28"/>
          <w:szCs w:val="28"/>
          <w:lang w:val="en-US"/>
        </w:rPr>
        <w:t>s attention on the inner world of his characters.</w:t>
      </w:r>
    </w:p>
    <w:p w:rsidR="0023353D" w:rsidRPr="00F97B89" w:rsidRDefault="0023353D" w:rsidP="00671505">
      <w:pPr>
        <w:numPr>
          <w:ilvl w:val="0"/>
          <w:numId w:val="3"/>
        </w:numPr>
        <w:tabs>
          <w:tab w:val="clear" w:pos="360"/>
          <w:tab w:val="num" w:pos="284"/>
        </w:tabs>
        <w:autoSpaceDE w:val="0"/>
        <w:autoSpaceDN w:val="0"/>
        <w:adjustRightInd w:val="0"/>
        <w:ind w:left="0" w:firstLine="0"/>
        <w:jc w:val="both"/>
        <w:rPr>
          <w:sz w:val="28"/>
          <w:szCs w:val="28"/>
          <w:lang w:val="en-US"/>
        </w:rPr>
      </w:pPr>
      <w:r w:rsidRPr="00F97B89">
        <w:rPr>
          <w:sz w:val="28"/>
          <w:szCs w:val="28"/>
          <w:lang w:val="en-US"/>
        </w:rPr>
        <w:t xml:space="preserve">The author displays </w:t>
      </w:r>
      <w:r w:rsidR="002D2111" w:rsidRPr="00F97B89">
        <w:rPr>
          <w:sz w:val="28"/>
          <w:szCs w:val="28"/>
          <w:lang w:val="en-US"/>
        </w:rPr>
        <w:t>mastery</w:t>
      </w:r>
      <w:r w:rsidRPr="00F97B89">
        <w:rPr>
          <w:sz w:val="28"/>
          <w:szCs w:val="28"/>
          <w:lang w:val="en-US"/>
        </w:rPr>
        <w:t xml:space="preserve"> in rendering the subtleties and contradictions of life.</w:t>
      </w:r>
    </w:p>
    <w:p w:rsidR="0023353D" w:rsidRPr="00F97B89" w:rsidRDefault="0023353D" w:rsidP="00671505">
      <w:pPr>
        <w:numPr>
          <w:ilvl w:val="0"/>
          <w:numId w:val="3"/>
        </w:numPr>
        <w:tabs>
          <w:tab w:val="clear" w:pos="360"/>
          <w:tab w:val="num" w:pos="284"/>
        </w:tabs>
        <w:autoSpaceDE w:val="0"/>
        <w:autoSpaceDN w:val="0"/>
        <w:adjustRightInd w:val="0"/>
        <w:ind w:left="0" w:firstLine="0"/>
        <w:jc w:val="both"/>
        <w:rPr>
          <w:sz w:val="28"/>
          <w:szCs w:val="28"/>
          <w:lang w:val="en-US"/>
        </w:rPr>
      </w:pPr>
      <w:r w:rsidRPr="00F97B89">
        <w:rPr>
          <w:sz w:val="28"/>
          <w:szCs w:val="28"/>
          <w:lang w:val="en-US"/>
        </w:rPr>
        <w:t>The author is focused on human feelings and relationships, actions and motives.</w:t>
      </w:r>
    </w:p>
    <w:p w:rsidR="0023353D" w:rsidRPr="00F97B89" w:rsidRDefault="0023353D" w:rsidP="00671505">
      <w:pPr>
        <w:numPr>
          <w:ilvl w:val="0"/>
          <w:numId w:val="3"/>
        </w:numPr>
        <w:tabs>
          <w:tab w:val="clear" w:pos="360"/>
          <w:tab w:val="num" w:pos="284"/>
        </w:tabs>
        <w:autoSpaceDE w:val="0"/>
        <w:autoSpaceDN w:val="0"/>
        <w:adjustRightInd w:val="0"/>
        <w:ind w:left="0" w:firstLine="0"/>
        <w:jc w:val="both"/>
        <w:rPr>
          <w:sz w:val="28"/>
          <w:szCs w:val="28"/>
          <w:lang w:val="en-US"/>
        </w:rPr>
      </w:pPr>
      <w:r w:rsidRPr="00F97B89">
        <w:rPr>
          <w:sz w:val="28"/>
          <w:szCs w:val="28"/>
          <w:lang w:val="en-US"/>
        </w:rPr>
        <w:t>The author explores the complexity of human character</w:t>
      </w:r>
      <w:r w:rsidR="00A83DD8">
        <w:rPr>
          <w:sz w:val="28"/>
          <w:szCs w:val="28"/>
          <w:lang w:val="en-US"/>
        </w:rPr>
        <w:t xml:space="preserve"> </w:t>
      </w:r>
      <w:r w:rsidRPr="00F97B89">
        <w:rPr>
          <w:sz w:val="28"/>
          <w:szCs w:val="28"/>
          <w:lang w:val="en-US"/>
        </w:rPr>
        <w:t>/ smb</w:t>
      </w:r>
      <w:r w:rsidR="00E45A74">
        <w:rPr>
          <w:sz w:val="28"/>
          <w:szCs w:val="28"/>
          <w:lang w:val="en-US"/>
        </w:rPr>
        <w:t>’</w:t>
      </w:r>
      <w:r w:rsidRPr="00F97B89">
        <w:rPr>
          <w:sz w:val="28"/>
          <w:szCs w:val="28"/>
          <w:lang w:val="en-US"/>
        </w:rPr>
        <w:t>s inner motives.</w:t>
      </w:r>
    </w:p>
    <w:p w:rsidR="0023353D" w:rsidRPr="00F97B89" w:rsidRDefault="0023353D" w:rsidP="00671505">
      <w:pPr>
        <w:numPr>
          <w:ilvl w:val="0"/>
          <w:numId w:val="3"/>
        </w:numPr>
        <w:tabs>
          <w:tab w:val="clear" w:pos="360"/>
          <w:tab w:val="num" w:pos="284"/>
        </w:tabs>
        <w:autoSpaceDE w:val="0"/>
        <w:autoSpaceDN w:val="0"/>
        <w:adjustRightInd w:val="0"/>
        <w:ind w:left="0" w:firstLine="0"/>
        <w:jc w:val="both"/>
        <w:rPr>
          <w:sz w:val="28"/>
          <w:szCs w:val="28"/>
          <w:lang w:val="en-US"/>
        </w:rPr>
      </w:pPr>
      <w:r w:rsidRPr="00F97B89">
        <w:rPr>
          <w:sz w:val="28"/>
          <w:szCs w:val="28"/>
          <w:lang w:val="en-US"/>
        </w:rPr>
        <w:t>There is one trait always present in this author</w:t>
      </w:r>
      <w:r w:rsidR="00E45A74">
        <w:rPr>
          <w:sz w:val="28"/>
          <w:szCs w:val="28"/>
          <w:lang w:val="en-US"/>
        </w:rPr>
        <w:t>’</w:t>
      </w:r>
      <w:r w:rsidRPr="00F97B89">
        <w:rPr>
          <w:sz w:val="28"/>
          <w:szCs w:val="28"/>
          <w:lang w:val="en-US"/>
        </w:rPr>
        <w:t>s books, which singles him out of commonplace writers.</w:t>
      </w:r>
    </w:p>
    <w:p w:rsidR="0023353D" w:rsidRPr="00F97B89" w:rsidRDefault="0023353D" w:rsidP="00671505">
      <w:pPr>
        <w:numPr>
          <w:ilvl w:val="0"/>
          <w:numId w:val="3"/>
        </w:numPr>
        <w:tabs>
          <w:tab w:val="clear" w:pos="360"/>
          <w:tab w:val="num" w:pos="284"/>
        </w:tabs>
        <w:autoSpaceDE w:val="0"/>
        <w:autoSpaceDN w:val="0"/>
        <w:adjustRightInd w:val="0"/>
        <w:ind w:left="0" w:firstLine="0"/>
        <w:jc w:val="both"/>
        <w:rPr>
          <w:sz w:val="28"/>
          <w:szCs w:val="28"/>
          <w:lang w:val="en-US"/>
        </w:rPr>
      </w:pPr>
      <w:r w:rsidRPr="00F97B89">
        <w:rPr>
          <w:sz w:val="28"/>
          <w:szCs w:val="28"/>
          <w:lang w:val="en-US"/>
        </w:rPr>
        <w:t>The author unfolds a theme in which stupidity, hypocrisy and ambition play their sorry parts.</w:t>
      </w:r>
    </w:p>
    <w:p w:rsidR="0023353D" w:rsidRPr="00F97B89" w:rsidRDefault="0023353D" w:rsidP="00671505">
      <w:pPr>
        <w:numPr>
          <w:ilvl w:val="0"/>
          <w:numId w:val="3"/>
        </w:numPr>
        <w:tabs>
          <w:tab w:val="clear" w:pos="360"/>
          <w:tab w:val="num" w:pos="284"/>
        </w:tabs>
        <w:autoSpaceDE w:val="0"/>
        <w:autoSpaceDN w:val="0"/>
        <w:adjustRightInd w:val="0"/>
        <w:ind w:left="0" w:firstLine="0"/>
        <w:jc w:val="both"/>
        <w:rPr>
          <w:sz w:val="28"/>
          <w:szCs w:val="28"/>
          <w:lang w:val="en-US"/>
        </w:rPr>
      </w:pPr>
      <w:r w:rsidRPr="00F97B89">
        <w:rPr>
          <w:sz w:val="28"/>
          <w:szCs w:val="28"/>
          <w:lang w:val="en-US"/>
        </w:rPr>
        <w:lastRenderedPageBreak/>
        <w:t>The author</w:t>
      </w:r>
      <w:r w:rsidR="00E45A74">
        <w:rPr>
          <w:sz w:val="28"/>
          <w:szCs w:val="28"/>
          <w:lang w:val="en-US"/>
        </w:rPr>
        <w:t>’</w:t>
      </w:r>
      <w:r w:rsidRPr="00F97B89">
        <w:rPr>
          <w:sz w:val="28"/>
          <w:szCs w:val="28"/>
          <w:lang w:val="en-US"/>
        </w:rPr>
        <w:t>s attention is focused on ...</w:t>
      </w:r>
    </w:p>
    <w:p w:rsidR="0023353D" w:rsidRPr="00F97B89" w:rsidRDefault="0023353D" w:rsidP="00671505">
      <w:pPr>
        <w:numPr>
          <w:ilvl w:val="0"/>
          <w:numId w:val="3"/>
        </w:numPr>
        <w:tabs>
          <w:tab w:val="clear" w:pos="360"/>
          <w:tab w:val="num" w:pos="284"/>
        </w:tabs>
        <w:autoSpaceDE w:val="0"/>
        <w:autoSpaceDN w:val="0"/>
        <w:adjustRightInd w:val="0"/>
        <w:ind w:left="0" w:firstLine="0"/>
        <w:jc w:val="both"/>
        <w:rPr>
          <w:sz w:val="28"/>
          <w:szCs w:val="28"/>
          <w:lang w:val="en-US"/>
        </w:rPr>
      </w:pPr>
      <w:r w:rsidRPr="00F97B89">
        <w:rPr>
          <w:sz w:val="28"/>
          <w:szCs w:val="28"/>
          <w:lang w:val="en-US"/>
        </w:rPr>
        <w:t>The author portrays /</w:t>
      </w:r>
      <w:r w:rsidR="00A83DD8">
        <w:rPr>
          <w:sz w:val="28"/>
          <w:szCs w:val="28"/>
          <w:lang w:val="en-US"/>
        </w:rPr>
        <w:t xml:space="preserve"> </w:t>
      </w:r>
      <w:r w:rsidRPr="00F97B89">
        <w:rPr>
          <w:sz w:val="28"/>
          <w:szCs w:val="28"/>
          <w:lang w:val="en-US"/>
        </w:rPr>
        <w:t>depicts a man in close cooperation with society.</w:t>
      </w:r>
    </w:p>
    <w:p w:rsidR="0023353D" w:rsidRPr="00F97B89" w:rsidRDefault="0023353D" w:rsidP="00671505">
      <w:pPr>
        <w:numPr>
          <w:ilvl w:val="0"/>
          <w:numId w:val="3"/>
        </w:numPr>
        <w:tabs>
          <w:tab w:val="clear" w:pos="360"/>
          <w:tab w:val="num" w:pos="284"/>
        </w:tabs>
        <w:autoSpaceDE w:val="0"/>
        <w:autoSpaceDN w:val="0"/>
        <w:adjustRightInd w:val="0"/>
        <w:ind w:left="0" w:firstLine="0"/>
        <w:jc w:val="both"/>
        <w:rPr>
          <w:sz w:val="28"/>
          <w:szCs w:val="28"/>
          <w:lang w:val="en-US"/>
        </w:rPr>
      </w:pPr>
      <w:r w:rsidRPr="00F97B89">
        <w:rPr>
          <w:sz w:val="28"/>
          <w:szCs w:val="28"/>
          <w:lang w:val="en-US"/>
        </w:rPr>
        <w:t>In his story the author turns to the conflicts of contemporary life.</w:t>
      </w:r>
    </w:p>
    <w:p w:rsidR="0023353D" w:rsidRPr="00F97B89" w:rsidRDefault="0023353D" w:rsidP="00A83DD8">
      <w:pPr>
        <w:autoSpaceDE w:val="0"/>
        <w:autoSpaceDN w:val="0"/>
        <w:adjustRightInd w:val="0"/>
        <w:ind w:firstLine="709"/>
        <w:jc w:val="both"/>
        <w:rPr>
          <w:sz w:val="28"/>
          <w:szCs w:val="28"/>
          <w:lang w:val="en-US"/>
        </w:rPr>
      </w:pPr>
    </w:p>
    <w:p w:rsidR="0023353D" w:rsidRPr="002D2111" w:rsidRDefault="002D2111" w:rsidP="002D2111">
      <w:pPr>
        <w:pStyle w:val="a5"/>
        <w:numPr>
          <w:ilvl w:val="0"/>
          <w:numId w:val="4"/>
        </w:numPr>
        <w:autoSpaceDE w:val="0"/>
        <w:autoSpaceDN w:val="0"/>
        <w:adjustRightInd w:val="0"/>
        <w:ind w:left="426" w:hanging="426"/>
        <w:rPr>
          <w:b/>
          <w:sz w:val="28"/>
          <w:szCs w:val="28"/>
          <w:lang w:val="en-US"/>
        </w:rPr>
      </w:pPr>
      <w:r w:rsidRPr="002D2111">
        <w:rPr>
          <w:b/>
          <w:sz w:val="28"/>
          <w:szCs w:val="28"/>
          <w:lang w:val="en-US"/>
        </w:rPr>
        <w:t>READERS’ ATTITUDE</w:t>
      </w:r>
    </w:p>
    <w:p w:rsidR="0023353D" w:rsidRPr="00F97B89" w:rsidRDefault="0023353D" w:rsidP="00671505">
      <w:pPr>
        <w:numPr>
          <w:ilvl w:val="0"/>
          <w:numId w:val="3"/>
        </w:numPr>
        <w:tabs>
          <w:tab w:val="clear" w:pos="360"/>
          <w:tab w:val="num" w:pos="284"/>
        </w:tabs>
        <w:autoSpaceDE w:val="0"/>
        <w:autoSpaceDN w:val="0"/>
        <w:adjustRightInd w:val="0"/>
        <w:ind w:left="284" w:hanging="284"/>
        <w:jc w:val="both"/>
        <w:rPr>
          <w:sz w:val="28"/>
          <w:szCs w:val="28"/>
          <w:lang w:val="en-US"/>
        </w:rPr>
      </w:pPr>
      <w:r w:rsidRPr="00F97B89">
        <w:rPr>
          <w:sz w:val="28"/>
          <w:szCs w:val="28"/>
          <w:lang w:val="en-US"/>
        </w:rPr>
        <w:t>The reader can easily understand the author</w:t>
      </w:r>
      <w:r w:rsidR="00E45A74">
        <w:rPr>
          <w:sz w:val="28"/>
          <w:szCs w:val="28"/>
          <w:lang w:val="en-US"/>
        </w:rPr>
        <w:t>’</w:t>
      </w:r>
      <w:r w:rsidRPr="00F97B89">
        <w:rPr>
          <w:sz w:val="28"/>
          <w:szCs w:val="28"/>
          <w:lang w:val="en-US"/>
        </w:rPr>
        <w:t>s own attitude towards his characters.</w:t>
      </w:r>
    </w:p>
    <w:p w:rsidR="0023353D" w:rsidRPr="00F97B89" w:rsidRDefault="0023353D" w:rsidP="00671505">
      <w:pPr>
        <w:numPr>
          <w:ilvl w:val="0"/>
          <w:numId w:val="3"/>
        </w:numPr>
        <w:tabs>
          <w:tab w:val="clear" w:pos="360"/>
          <w:tab w:val="num" w:pos="284"/>
        </w:tabs>
        <w:autoSpaceDE w:val="0"/>
        <w:autoSpaceDN w:val="0"/>
        <w:adjustRightInd w:val="0"/>
        <w:ind w:left="284" w:hanging="284"/>
        <w:jc w:val="both"/>
        <w:rPr>
          <w:sz w:val="28"/>
          <w:szCs w:val="28"/>
          <w:lang w:val="en-US"/>
        </w:rPr>
      </w:pPr>
      <w:r w:rsidRPr="00F97B89">
        <w:rPr>
          <w:sz w:val="28"/>
          <w:szCs w:val="28"/>
          <w:lang w:val="en-US"/>
        </w:rPr>
        <w:t>The re</w:t>
      </w:r>
      <w:r w:rsidR="006857C1">
        <w:rPr>
          <w:sz w:val="28"/>
          <w:szCs w:val="28"/>
          <w:lang w:val="en-US"/>
        </w:rPr>
        <w:t>ader grasps the idea that ...</w:t>
      </w:r>
    </w:p>
    <w:p w:rsidR="0023353D" w:rsidRPr="00F97B89" w:rsidRDefault="0023353D" w:rsidP="00671505">
      <w:pPr>
        <w:numPr>
          <w:ilvl w:val="0"/>
          <w:numId w:val="3"/>
        </w:numPr>
        <w:tabs>
          <w:tab w:val="clear" w:pos="360"/>
          <w:tab w:val="num" w:pos="284"/>
        </w:tabs>
        <w:autoSpaceDE w:val="0"/>
        <w:autoSpaceDN w:val="0"/>
        <w:adjustRightInd w:val="0"/>
        <w:ind w:left="284" w:hanging="284"/>
        <w:jc w:val="both"/>
        <w:rPr>
          <w:sz w:val="28"/>
          <w:szCs w:val="28"/>
          <w:lang w:val="en-US"/>
        </w:rPr>
      </w:pPr>
      <w:r w:rsidRPr="00F97B89">
        <w:rPr>
          <w:sz w:val="28"/>
          <w:szCs w:val="28"/>
          <w:lang w:val="en-US"/>
        </w:rPr>
        <w:t>... serves to convey to the reader the mood of the narrator / author.</w:t>
      </w:r>
    </w:p>
    <w:p w:rsidR="0023353D" w:rsidRPr="00F97B89" w:rsidRDefault="0023353D" w:rsidP="00671505">
      <w:pPr>
        <w:numPr>
          <w:ilvl w:val="0"/>
          <w:numId w:val="3"/>
        </w:numPr>
        <w:tabs>
          <w:tab w:val="clear" w:pos="360"/>
          <w:tab w:val="num" w:pos="284"/>
        </w:tabs>
        <w:autoSpaceDE w:val="0"/>
        <w:autoSpaceDN w:val="0"/>
        <w:adjustRightInd w:val="0"/>
        <w:ind w:left="284" w:hanging="284"/>
        <w:jc w:val="both"/>
        <w:rPr>
          <w:sz w:val="28"/>
          <w:szCs w:val="28"/>
          <w:lang w:val="en-US"/>
        </w:rPr>
      </w:pPr>
      <w:r w:rsidRPr="00F97B89">
        <w:rPr>
          <w:sz w:val="28"/>
          <w:szCs w:val="28"/>
          <w:lang w:val="en-US"/>
        </w:rPr>
        <w:t>It is</w:t>
      </w:r>
      <w:r w:rsidR="006857C1">
        <w:rPr>
          <w:sz w:val="28"/>
          <w:szCs w:val="28"/>
          <w:lang w:val="en-US"/>
        </w:rPr>
        <w:t xml:space="preserve"> </w:t>
      </w:r>
      <w:r w:rsidRPr="00F97B89">
        <w:rPr>
          <w:sz w:val="28"/>
          <w:szCs w:val="28"/>
          <w:lang w:val="en-US"/>
        </w:rPr>
        <w:t>... that falls under the author</w:t>
      </w:r>
      <w:r w:rsidR="00E45A74">
        <w:rPr>
          <w:sz w:val="28"/>
          <w:szCs w:val="28"/>
          <w:lang w:val="en-US"/>
        </w:rPr>
        <w:t>’</w:t>
      </w:r>
      <w:r w:rsidRPr="00F97B89">
        <w:rPr>
          <w:sz w:val="28"/>
          <w:szCs w:val="28"/>
          <w:lang w:val="en-US"/>
        </w:rPr>
        <w:t>s observation.</w:t>
      </w:r>
    </w:p>
    <w:p w:rsidR="0023353D" w:rsidRPr="00F97B89" w:rsidRDefault="0023353D" w:rsidP="00671505">
      <w:pPr>
        <w:numPr>
          <w:ilvl w:val="0"/>
          <w:numId w:val="3"/>
        </w:numPr>
        <w:tabs>
          <w:tab w:val="clear" w:pos="360"/>
          <w:tab w:val="num" w:pos="284"/>
        </w:tabs>
        <w:autoSpaceDE w:val="0"/>
        <w:autoSpaceDN w:val="0"/>
        <w:adjustRightInd w:val="0"/>
        <w:ind w:left="284" w:hanging="284"/>
        <w:jc w:val="both"/>
        <w:rPr>
          <w:sz w:val="28"/>
          <w:szCs w:val="28"/>
          <w:lang w:val="en-US"/>
        </w:rPr>
      </w:pPr>
      <w:r w:rsidRPr="00F97B89">
        <w:rPr>
          <w:sz w:val="28"/>
          <w:szCs w:val="28"/>
          <w:lang w:val="en-US"/>
        </w:rPr>
        <w:t>The author</w:t>
      </w:r>
      <w:r w:rsidR="00E45A74">
        <w:rPr>
          <w:sz w:val="28"/>
          <w:szCs w:val="28"/>
          <w:lang w:val="en-US"/>
        </w:rPr>
        <w:t>’</w:t>
      </w:r>
      <w:r w:rsidRPr="00F97B89">
        <w:rPr>
          <w:sz w:val="28"/>
          <w:szCs w:val="28"/>
          <w:lang w:val="en-US"/>
        </w:rPr>
        <w:t>s strong point lies in a vivid description of the beliefs, customs, manners, costumes, language of the epoch plus the energy and movement which his story displays.</w:t>
      </w:r>
    </w:p>
    <w:p w:rsidR="0023353D" w:rsidRPr="00F97B89" w:rsidRDefault="0023353D" w:rsidP="00671505">
      <w:pPr>
        <w:numPr>
          <w:ilvl w:val="0"/>
          <w:numId w:val="3"/>
        </w:numPr>
        <w:tabs>
          <w:tab w:val="clear" w:pos="360"/>
          <w:tab w:val="num" w:pos="284"/>
        </w:tabs>
        <w:autoSpaceDE w:val="0"/>
        <w:autoSpaceDN w:val="0"/>
        <w:adjustRightInd w:val="0"/>
        <w:ind w:left="284" w:hanging="284"/>
        <w:jc w:val="both"/>
        <w:rPr>
          <w:sz w:val="28"/>
          <w:szCs w:val="28"/>
          <w:lang w:val="en-US"/>
        </w:rPr>
      </w:pPr>
      <w:r w:rsidRPr="00F97B89">
        <w:rPr>
          <w:sz w:val="28"/>
          <w:szCs w:val="28"/>
          <w:lang w:val="en-US"/>
        </w:rPr>
        <w:t>The author</w:t>
      </w:r>
      <w:r w:rsidR="00E45A74">
        <w:rPr>
          <w:sz w:val="28"/>
          <w:szCs w:val="28"/>
          <w:lang w:val="en-US"/>
        </w:rPr>
        <w:t>’</w:t>
      </w:r>
      <w:r w:rsidRPr="00F97B89">
        <w:rPr>
          <w:sz w:val="28"/>
          <w:szCs w:val="28"/>
          <w:lang w:val="en-US"/>
        </w:rPr>
        <w:t>s sympathy lies with...</w:t>
      </w:r>
    </w:p>
    <w:p w:rsidR="0023353D" w:rsidRPr="00F97B89" w:rsidRDefault="0023353D" w:rsidP="00671505">
      <w:pPr>
        <w:numPr>
          <w:ilvl w:val="0"/>
          <w:numId w:val="3"/>
        </w:numPr>
        <w:tabs>
          <w:tab w:val="clear" w:pos="360"/>
          <w:tab w:val="num" w:pos="284"/>
        </w:tabs>
        <w:autoSpaceDE w:val="0"/>
        <w:autoSpaceDN w:val="0"/>
        <w:adjustRightInd w:val="0"/>
        <w:ind w:left="284" w:hanging="284"/>
        <w:jc w:val="both"/>
        <w:rPr>
          <w:sz w:val="28"/>
          <w:szCs w:val="28"/>
          <w:lang w:val="en-US"/>
        </w:rPr>
      </w:pPr>
      <w:r w:rsidRPr="00F97B89">
        <w:rPr>
          <w:sz w:val="28"/>
          <w:szCs w:val="28"/>
          <w:lang w:val="en-US"/>
        </w:rPr>
        <w:t>The author</w:t>
      </w:r>
      <w:r w:rsidR="00E45A74">
        <w:rPr>
          <w:sz w:val="28"/>
          <w:szCs w:val="28"/>
          <w:lang w:val="en-US"/>
        </w:rPr>
        <w:t>’</w:t>
      </w:r>
      <w:r w:rsidRPr="00F97B89">
        <w:rPr>
          <w:sz w:val="28"/>
          <w:szCs w:val="28"/>
          <w:lang w:val="en-US"/>
        </w:rPr>
        <w:t>s real central figure seems to be</w:t>
      </w:r>
      <w:r w:rsidR="006857C1">
        <w:rPr>
          <w:sz w:val="28"/>
          <w:szCs w:val="28"/>
          <w:lang w:val="en-US"/>
        </w:rPr>
        <w:t xml:space="preserve"> </w:t>
      </w:r>
      <w:r w:rsidRPr="00F97B89">
        <w:rPr>
          <w:sz w:val="28"/>
          <w:szCs w:val="28"/>
          <w:lang w:val="en-US"/>
        </w:rPr>
        <w:t>...</w:t>
      </w:r>
    </w:p>
    <w:p w:rsidR="0023353D" w:rsidRPr="00F97B89" w:rsidRDefault="0023353D" w:rsidP="00671505">
      <w:pPr>
        <w:numPr>
          <w:ilvl w:val="0"/>
          <w:numId w:val="3"/>
        </w:numPr>
        <w:tabs>
          <w:tab w:val="clear" w:pos="360"/>
          <w:tab w:val="num" w:pos="284"/>
        </w:tabs>
        <w:autoSpaceDE w:val="0"/>
        <w:autoSpaceDN w:val="0"/>
        <w:adjustRightInd w:val="0"/>
        <w:ind w:left="284" w:hanging="284"/>
        <w:jc w:val="both"/>
        <w:rPr>
          <w:sz w:val="28"/>
          <w:szCs w:val="28"/>
          <w:lang w:val="en-US"/>
        </w:rPr>
      </w:pPr>
      <w:r w:rsidRPr="00F97B89">
        <w:rPr>
          <w:sz w:val="28"/>
          <w:szCs w:val="28"/>
          <w:lang w:val="en-US"/>
        </w:rPr>
        <w:t>The author</w:t>
      </w:r>
      <w:r w:rsidR="00E45A74">
        <w:rPr>
          <w:sz w:val="28"/>
          <w:szCs w:val="28"/>
          <w:lang w:val="en-US"/>
        </w:rPr>
        <w:t>’</w:t>
      </w:r>
      <w:r w:rsidRPr="00F97B89">
        <w:rPr>
          <w:sz w:val="28"/>
          <w:szCs w:val="28"/>
          <w:lang w:val="en-US"/>
        </w:rPr>
        <w:t>s irony exposes the vices of this society: hypocrisy, money-worship, and moral degradation. That is why one can hardly find any positive character in the novel.</w:t>
      </w:r>
    </w:p>
    <w:p w:rsidR="0023353D" w:rsidRPr="00F97B89" w:rsidRDefault="0023353D" w:rsidP="00671505">
      <w:pPr>
        <w:numPr>
          <w:ilvl w:val="0"/>
          <w:numId w:val="3"/>
        </w:numPr>
        <w:tabs>
          <w:tab w:val="clear" w:pos="360"/>
          <w:tab w:val="num" w:pos="284"/>
        </w:tabs>
        <w:autoSpaceDE w:val="0"/>
        <w:autoSpaceDN w:val="0"/>
        <w:adjustRightInd w:val="0"/>
        <w:ind w:left="284" w:hanging="284"/>
        <w:jc w:val="both"/>
        <w:rPr>
          <w:sz w:val="28"/>
          <w:szCs w:val="28"/>
          <w:lang w:val="en-US"/>
        </w:rPr>
      </w:pPr>
      <w:r w:rsidRPr="00F97B89">
        <w:rPr>
          <w:sz w:val="28"/>
          <w:szCs w:val="28"/>
          <w:lang w:val="en-US"/>
        </w:rPr>
        <w:t>The author is known for a deep psychological analysis of his heroes</w:t>
      </w:r>
      <w:r w:rsidR="006B241D">
        <w:rPr>
          <w:sz w:val="28"/>
          <w:szCs w:val="28"/>
          <w:lang w:val="en-US"/>
        </w:rPr>
        <w:t xml:space="preserve"> and a very thoughtful attitude </w:t>
      </w:r>
      <w:r w:rsidRPr="00F97B89">
        <w:rPr>
          <w:sz w:val="28"/>
          <w:szCs w:val="28"/>
          <w:lang w:val="en-US"/>
        </w:rPr>
        <w:t>the burning political and social problems of the day.</w:t>
      </w:r>
    </w:p>
    <w:p w:rsidR="0023353D" w:rsidRPr="00F97B89" w:rsidRDefault="0023353D" w:rsidP="00671505">
      <w:pPr>
        <w:numPr>
          <w:ilvl w:val="0"/>
          <w:numId w:val="3"/>
        </w:numPr>
        <w:tabs>
          <w:tab w:val="clear" w:pos="360"/>
          <w:tab w:val="num" w:pos="284"/>
        </w:tabs>
        <w:autoSpaceDE w:val="0"/>
        <w:autoSpaceDN w:val="0"/>
        <w:adjustRightInd w:val="0"/>
        <w:ind w:left="284" w:hanging="284"/>
        <w:jc w:val="both"/>
        <w:rPr>
          <w:sz w:val="28"/>
          <w:szCs w:val="28"/>
          <w:lang w:val="en-US"/>
        </w:rPr>
      </w:pPr>
      <w:r w:rsidRPr="00F97B89">
        <w:rPr>
          <w:sz w:val="28"/>
          <w:szCs w:val="28"/>
          <w:lang w:val="en-US"/>
        </w:rPr>
        <w:t>The author starts a new tradition of bringing the language of literat</w:t>
      </w:r>
      <w:r w:rsidR="006B241D">
        <w:rPr>
          <w:sz w:val="28"/>
          <w:szCs w:val="28"/>
          <w:lang w:val="en-US"/>
        </w:rPr>
        <w:t>ure (in the author</w:t>
      </w:r>
      <w:r w:rsidR="00E45A74">
        <w:rPr>
          <w:sz w:val="28"/>
          <w:szCs w:val="28"/>
          <w:lang w:val="en-US"/>
        </w:rPr>
        <w:t>’</w:t>
      </w:r>
      <w:r w:rsidR="006B241D">
        <w:rPr>
          <w:sz w:val="28"/>
          <w:szCs w:val="28"/>
          <w:lang w:val="en-US"/>
        </w:rPr>
        <w:t xml:space="preserve">s speech, no </w:t>
      </w:r>
      <w:r w:rsidRPr="00F97B89">
        <w:rPr>
          <w:sz w:val="28"/>
          <w:szCs w:val="28"/>
          <w:lang w:val="en-US"/>
        </w:rPr>
        <w:t>less than in that of the personages) close to the language of r</w:t>
      </w:r>
      <w:r w:rsidR="006B241D">
        <w:rPr>
          <w:sz w:val="28"/>
          <w:szCs w:val="28"/>
          <w:lang w:val="en-US"/>
        </w:rPr>
        <w:t xml:space="preserve">eal life. He does away with the </w:t>
      </w:r>
      <w:r w:rsidRPr="00F97B89">
        <w:rPr>
          <w:sz w:val="28"/>
          <w:szCs w:val="28"/>
          <w:lang w:val="en-US"/>
        </w:rPr>
        <w:t>elaborate syntax of the 19</w:t>
      </w:r>
      <w:r w:rsidRPr="00E45A74">
        <w:rPr>
          <w:sz w:val="28"/>
          <w:szCs w:val="28"/>
          <w:vertAlign w:val="superscript"/>
          <w:lang w:val="en-US"/>
        </w:rPr>
        <w:t>th</w:t>
      </w:r>
      <w:r w:rsidRPr="00F97B89">
        <w:rPr>
          <w:sz w:val="28"/>
          <w:szCs w:val="28"/>
          <w:lang w:val="en-US"/>
        </w:rPr>
        <w:t xml:space="preserve"> century prose and cultivates somewha</w:t>
      </w:r>
      <w:r w:rsidR="006B241D">
        <w:rPr>
          <w:sz w:val="28"/>
          <w:szCs w:val="28"/>
          <w:lang w:val="en-US"/>
        </w:rPr>
        <w:t xml:space="preserve">t abrupt sentences, true to the </w:t>
      </w:r>
      <w:r w:rsidRPr="00F97B89">
        <w:rPr>
          <w:sz w:val="28"/>
          <w:szCs w:val="28"/>
          <w:lang w:val="en-US"/>
        </w:rPr>
        <w:t>r</w:t>
      </w:r>
      <w:r w:rsidR="006B241D">
        <w:rPr>
          <w:sz w:val="28"/>
          <w:szCs w:val="28"/>
          <w:lang w:val="en-US"/>
        </w:rPr>
        <w:t xml:space="preserve">hythm and the intonation of the </w:t>
      </w:r>
      <w:r w:rsidRPr="00F97B89">
        <w:rPr>
          <w:sz w:val="28"/>
          <w:szCs w:val="28"/>
          <w:lang w:val="en-US"/>
        </w:rPr>
        <w:t>spoken language and full of low colloquialisms and even slang.</w:t>
      </w:r>
    </w:p>
    <w:p w:rsidR="0023353D" w:rsidRPr="006B241D" w:rsidRDefault="0023353D" w:rsidP="00671505">
      <w:pPr>
        <w:numPr>
          <w:ilvl w:val="0"/>
          <w:numId w:val="3"/>
        </w:numPr>
        <w:tabs>
          <w:tab w:val="clear" w:pos="360"/>
          <w:tab w:val="num" w:pos="284"/>
        </w:tabs>
        <w:autoSpaceDE w:val="0"/>
        <w:autoSpaceDN w:val="0"/>
        <w:adjustRightInd w:val="0"/>
        <w:ind w:left="284" w:hanging="284"/>
        <w:jc w:val="both"/>
        <w:rPr>
          <w:sz w:val="28"/>
          <w:szCs w:val="28"/>
          <w:lang w:val="en-US"/>
        </w:rPr>
      </w:pPr>
      <w:r w:rsidRPr="00F97B89">
        <w:rPr>
          <w:sz w:val="28"/>
          <w:szCs w:val="28"/>
          <w:lang w:val="en-US"/>
        </w:rPr>
        <w:t>The author</w:t>
      </w:r>
      <w:r w:rsidR="00E45A74">
        <w:rPr>
          <w:sz w:val="28"/>
          <w:szCs w:val="28"/>
          <w:lang w:val="en-US"/>
        </w:rPr>
        <w:t>’</w:t>
      </w:r>
      <w:r w:rsidRPr="00F97B89">
        <w:rPr>
          <w:sz w:val="28"/>
          <w:szCs w:val="28"/>
          <w:lang w:val="en-US"/>
        </w:rPr>
        <w:t>s method of developing a story often involves a turn which takes the a</w:t>
      </w:r>
      <w:r w:rsidR="006B241D">
        <w:rPr>
          <w:sz w:val="28"/>
          <w:szCs w:val="28"/>
          <w:lang w:val="en-US"/>
        </w:rPr>
        <w:t xml:space="preserve">udience half by </w:t>
      </w:r>
      <w:r w:rsidRPr="00F97B89">
        <w:rPr>
          <w:sz w:val="28"/>
          <w:szCs w:val="28"/>
          <w:lang w:val="en-US"/>
        </w:rPr>
        <w:t>surprise, as it may have taken the dramatist himself.</w:t>
      </w:r>
    </w:p>
    <w:p w:rsidR="0023353D" w:rsidRPr="00F97B89" w:rsidRDefault="0023353D" w:rsidP="00671505">
      <w:pPr>
        <w:numPr>
          <w:ilvl w:val="0"/>
          <w:numId w:val="3"/>
        </w:numPr>
        <w:tabs>
          <w:tab w:val="clear" w:pos="360"/>
          <w:tab w:val="num" w:pos="284"/>
        </w:tabs>
        <w:autoSpaceDE w:val="0"/>
        <w:autoSpaceDN w:val="0"/>
        <w:adjustRightInd w:val="0"/>
        <w:ind w:left="284" w:hanging="284"/>
        <w:jc w:val="both"/>
        <w:rPr>
          <w:sz w:val="28"/>
          <w:szCs w:val="28"/>
          <w:lang w:val="en-US"/>
        </w:rPr>
      </w:pPr>
      <w:r w:rsidRPr="00F97B89">
        <w:rPr>
          <w:sz w:val="28"/>
          <w:szCs w:val="28"/>
          <w:lang w:val="en-US"/>
        </w:rPr>
        <w:t>There is not a character in the story that is not worth studying, nor a scene that is not life-like, not a reflection that has not a deep meaning.</w:t>
      </w:r>
    </w:p>
    <w:p w:rsidR="0023353D" w:rsidRPr="00F97B89" w:rsidRDefault="0023353D" w:rsidP="00671505">
      <w:pPr>
        <w:numPr>
          <w:ilvl w:val="0"/>
          <w:numId w:val="3"/>
        </w:numPr>
        <w:tabs>
          <w:tab w:val="clear" w:pos="360"/>
          <w:tab w:val="num" w:pos="284"/>
        </w:tabs>
        <w:autoSpaceDE w:val="0"/>
        <w:autoSpaceDN w:val="0"/>
        <w:adjustRightInd w:val="0"/>
        <w:ind w:left="284" w:hanging="284"/>
        <w:jc w:val="both"/>
        <w:rPr>
          <w:sz w:val="28"/>
          <w:szCs w:val="28"/>
          <w:lang w:val="en-US"/>
        </w:rPr>
      </w:pPr>
      <w:r w:rsidRPr="00F97B89">
        <w:rPr>
          <w:sz w:val="28"/>
          <w:szCs w:val="28"/>
          <w:lang w:val="en-US"/>
        </w:rPr>
        <w:t xml:space="preserve">The character of the heroine is drawn with admirable skill. She is full-blooded and many-sided: adventurous, gifted, with a keen sense of </w:t>
      </w:r>
      <w:r w:rsidR="006B241D" w:rsidRPr="00F97B89">
        <w:rPr>
          <w:sz w:val="28"/>
          <w:szCs w:val="28"/>
          <w:lang w:val="en-US"/>
        </w:rPr>
        <w:t>humor</w:t>
      </w:r>
      <w:r w:rsidRPr="00F97B89">
        <w:rPr>
          <w:sz w:val="28"/>
          <w:szCs w:val="28"/>
          <w:lang w:val="en-US"/>
        </w:rPr>
        <w:t xml:space="preserve"> and deep understanding of people.</w:t>
      </w:r>
    </w:p>
    <w:p w:rsidR="0023353D" w:rsidRPr="00F97B89" w:rsidRDefault="0023353D" w:rsidP="00671505">
      <w:pPr>
        <w:numPr>
          <w:ilvl w:val="0"/>
          <w:numId w:val="3"/>
        </w:numPr>
        <w:tabs>
          <w:tab w:val="clear" w:pos="360"/>
          <w:tab w:val="num" w:pos="284"/>
        </w:tabs>
        <w:autoSpaceDE w:val="0"/>
        <w:autoSpaceDN w:val="0"/>
        <w:adjustRightInd w:val="0"/>
        <w:ind w:left="284" w:hanging="284"/>
        <w:jc w:val="both"/>
        <w:rPr>
          <w:sz w:val="28"/>
          <w:szCs w:val="28"/>
          <w:lang w:val="en-US"/>
        </w:rPr>
      </w:pPr>
      <w:r w:rsidRPr="00F97B89">
        <w:rPr>
          <w:sz w:val="28"/>
          <w:szCs w:val="28"/>
          <w:lang w:val="en-US"/>
        </w:rPr>
        <w:t>He is the only character worthy of the author</w:t>
      </w:r>
      <w:r w:rsidR="00E45A74">
        <w:rPr>
          <w:sz w:val="28"/>
          <w:szCs w:val="28"/>
          <w:lang w:val="en-US"/>
        </w:rPr>
        <w:t>’</w:t>
      </w:r>
      <w:r w:rsidRPr="00F97B89">
        <w:rPr>
          <w:sz w:val="28"/>
          <w:szCs w:val="28"/>
          <w:lang w:val="en-US"/>
        </w:rPr>
        <w:t>s positive estimate.</w:t>
      </w:r>
    </w:p>
    <w:p w:rsidR="0023353D" w:rsidRPr="00F97B89" w:rsidRDefault="0023353D" w:rsidP="00671505">
      <w:pPr>
        <w:numPr>
          <w:ilvl w:val="0"/>
          <w:numId w:val="3"/>
        </w:numPr>
        <w:tabs>
          <w:tab w:val="clear" w:pos="360"/>
          <w:tab w:val="num" w:pos="284"/>
        </w:tabs>
        <w:autoSpaceDE w:val="0"/>
        <w:autoSpaceDN w:val="0"/>
        <w:adjustRightInd w:val="0"/>
        <w:ind w:left="284" w:hanging="284"/>
        <w:jc w:val="both"/>
        <w:rPr>
          <w:sz w:val="28"/>
          <w:szCs w:val="28"/>
          <w:lang w:val="en-US"/>
        </w:rPr>
      </w:pPr>
      <w:r w:rsidRPr="00F97B89">
        <w:rPr>
          <w:sz w:val="28"/>
          <w:szCs w:val="28"/>
          <w:lang w:val="en-US"/>
        </w:rPr>
        <w:t>His life is characteristic of</w:t>
      </w:r>
      <w:r w:rsidR="006857C1">
        <w:rPr>
          <w:sz w:val="28"/>
          <w:szCs w:val="28"/>
          <w:lang w:val="en-US"/>
        </w:rPr>
        <w:t xml:space="preserve"> </w:t>
      </w:r>
      <w:r w:rsidRPr="00F97B89">
        <w:rPr>
          <w:sz w:val="28"/>
          <w:szCs w:val="28"/>
          <w:lang w:val="en-US"/>
        </w:rPr>
        <w:t>/</w:t>
      </w:r>
      <w:r w:rsidR="006857C1">
        <w:rPr>
          <w:sz w:val="28"/>
          <w:szCs w:val="28"/>
          <w:lang w:val="en-US"/>
        </w:rPr>
        <w:t xml:space="preserve"> </w:t>
      </w:r>
      <w:r w:rsidRPr="00F97B89">
        <w:rPr>
          <w:sz w:val="28"/>
          <w:szCs w:val="28"/>
          <w:lang w:val="en-US"/>
        </w:rPr>
        <w:t>typical of</w:t>
      </w:r>
      <w:r w:rsidR="006857C1">
        <w:rPr>
          <w:sz w:val="28"/>
          <w:szCs w:val="28"/>
          <w:lang w:val="en-US"/>
        </w:rPr>
        <w:t xml:space="preserve"> </w:t>
      </w:r>
      <w:r w:rsidRPr="00F97B89">
        <w:rPr>
          <w:sz w:val="28"/>
          <w:szCs w:val="28"/>
          <w:lang w:val="en-US"/>
        </w:rPr>
        <w:t>/</w:t>
      </w:r>
      <w:r w:rsidR="006857C1">
        <w:rPr>
          <w:sz w:val="28"/>
          <w:szCs w:val="28"/>
          <w:lang w:val="en-US"/>
        </w:rPr>
        <w:t xml:space="preserve"> </w:t>
      </w:r>
      <w:r w:rsidRPr="00F97B89">
        <w:rPr>
          <w:sz w:val="28"/>
          <w:szCs w:val="28"/>
          <w:lang w:val="en-US"/>
        </w:rPr>
        <w:t>peculiar to...</w:t>
      </w:r>
    </w:p>
    <w:p w:rsidR="0023353D" w:rsidRPr="00F97B89" w:rsidRDefault="0023353D" w:rsidP="00671505">
      <w:pPr>
        <w:numPr>
          <w:ilvl w:val="0"/>
          <w:numId w:val="3"/>
        </w:numPr>
        <w:tabs>
          <w:tab w:val="clear" w:pos="360"/>
          <w:tab w:val="num" w:pos="284"/>
        </w:tabs>
        <w:autoSpaceDE w:val="0"/>
        <w:autoSpaceDN w:val="0"/>
        <w:adjustRightInd w:val="0"/>
        <w:ind w:left="284" w:hanging="284"/>
        <w:jc w:val="both"/>
        <w:rPr>
          <w:sz w:val="28"/>
          <w:szCs w:val="28"/>
          <w:lang w:val="en-US"/>
        </w:rPr>
      </w:pPr>
      <w:r w:rsidRPr="00F97B89">
        <w:rPr>
          <w:sz w:val="28"/>
          <w:szCs w:val="28"/>
          <w:lang w:val="en-US"/>
        </w:rPr>
        <w:t>She is an embodiment of beauty.</w:t>
      </w:r>
    </w:p>
    <w:p w:rsidR="0023353D" w:rsidRPr="00F97B89" w:rsidRDefault="0023353D" w:rsidP="00671505">
      <w:pPr>
        <w:numPr>
          <w:ilvl w:val="0"/>
          <w:numId w:val="3"/>
        </w:numPr>
        <w:tabs>
          <w:tab w:val="clear" w:pos="360"/>
          <w:tab w:val="num" w:pos="284"/>
        </w:tabs>
        <w:autoSpaceDE w:val="0"/>
        <w:autoSpaceDN w:val="0"/>
        <w:adjustRightInd w:val="0"/>
        <w:ind w:left="284" w:hanging="284"/>
        <w:jc w:val="both"/>
        <w:rPr>
          <w:sz w:val="28"/>
          <w:szCs w:val="28"/>
          <w:lang w:val="en-US"/>
        </w:rPr>
      </w:pPr>
      <w:r w:rsidRPr="00F97B89">
        <w:rPr>
          <w:sz w:val="28"/>
          <w:szCs w:val="28"/>
          <w:lang w:val="en-US"/>
        </w:rPr>
        <w:t>Money becomes the prime object of their worship and respect.</w:t>
      </w:r>
    </w:p>
    <w:p w:rsidR="0023353D" w:rsidRPr="00F97B89" w:rsidRDefault="0023353D" w:rsidP="00671505">
      <w:pPr>
        <w:numPr>
          <w:ilvl w:val="0"/>
          <w:numId w:val="3"/>
        </w:numPr>
        <w:tabs>
          <w:tab w:val="clear" w:pos="360"/>
          <w:tab w:val="num" w:pos="284"/>
        </w:tabs>
        <w:autoSpaceDE w:val="0"/>
        <w:autoSpaceDN w:val="0"/>
        <w:adjustRightInd w:val="0"/>
        <w:ind w:left="284" w:hanging="284"/>
        <w:jc w:val="both"/>
        <w:rPr>
          <w:sz w:val="28"/>
          <w:szCs w:val="28"/>
          <w:lang w:val="en-US"/>
        </w:rPr>
      </w:pPr>
      <w:r w:rsidRPr="00F97B89">
        <w:rPr>
          <w:sz w:val="28"/>
          <w:szCs w:val="28"/>
          <w:lang w:val="en-US"/>
        </w:rPr>
        <w:t>This character enjoys all the sympathy of the reader.</w:t>
      </w:r>
    </w:p>
    <w:p w:rsidR="00671505" w:rsidRPr="00671505" w:rsidRDefault="00671505" w:rsidP="00671505">
      <w:pPr>
        <w:autoSpaceDE w:val="0"/>
        <w:autoSpaceDN w:val="0"/>
        <w:adjustRightInd w:val="0"/>
        <w:jc w:val="both"/>
        <w:rPr>
          <w:sz w:val="28"/>
          <w:szCs w:val="28"/>
          <w:lang w:val="uk-UA"/>
        </w:rPr>
      </w:pPr>
    </w:p>
    <w:p w:rsidR="0023353D" w:rsidRPr="002D2111" w:rsidRDefault="002D2111" w:rsidP="002D2111">
      <w:pPr>
        <w:pStyle w:val="a5"/>
        <w:numPr>
          <w:ilvl w:val="0"/>
          <w:numId w:val="4"/>
        </w:numPr>
        <w:autoSpaceDE w:val="0"/>
        <w:autoSpaceDN w:val="0"/>
        <w:adjustRightInd w:val="0"/>
        <w:ind w:left="426" w:hanging="426"/>
        <w:jc w:val="both"/>
        <w:rPr>
          <w:b/>
          <w:sz w:val="28"/>
          <w:szCs w:val="28"/>
          <w:lang w:val="en-US"/>
        </w:rPr>
      </w:pPr>
      <w:r w:rsidRPr="002D2111">
        <w:rPr>
          <w:b/>
          <w:sz w:val="28"/>
          <w:szCs w:val="28"/>
          <w:lang w:val="en-US"/>
        </w:rPr>
        <w:t xml:space="preserve">CONCLUSION </w:t>
      </w:r>
    </w:p>
    <w:p w:rsidR="0023353D" w:rsidRPr="00F97B89" w:rsidRDefault="0023353D" w:rsidP="00671505">
      <w:pPr>
        <w:numPr>
          <w:ilvl w:val="0"/>
          <w:numId w:val="3"/>
        </w:numPr>
        <w:tabs>
          <w:tab w:val="clear" w:pos="360"/>
          <w:tab w:val="left" w:pos="567"/>
        </w:tabs>
        <w:autoSpaceDE w:val="0"/>
        <w:autoSpaceDN w:val="0"/>
        <w:adjustRightInd w:val="0"/>
        <w:ind w:left="284" w:hanging="284"/>
        <w:jc w:val="both"/>
        <w:rPr>
          <w:sz w:val="28"/>
          <w:szCs w:val="28"/>
          <w:lang w:val="en-US"/>
        </w:rPr>
      </w:pPr>
      <w:r w:rsidRPr="00F97B89">
        <w:rPr>
          <w:sz w:val="28"/>
          <w:szCs w:val="28"/>
          <w:lang w:val="en-US"/>
        </w:rPr>
        <w:t>Though possessing some social problems, this story seems to have an air of being away from reality.</w:t>
      </w:r>
    </w:p>
    <w:p w:rsidR="0023353D" w:rsidRPr="00F97B89" w:rsidRDefault="0023353D" w:rsidP="00671505">
      <w:pPr>
        <w:numPr>
          <w:ilvl w:val="0"/>
          <w:numId w:val="3"/>
        </w:numPr>
        <w:tabs>
          <w:tab w:val="clear" w:pos="360"/>
          <w:tab w:val="left" w:pos="567"/>
        </w:tabs>
        <w:autoSpaceDE w:val="0"/>
        <w:autoSpaceDN w:val="0"/>
        <w:adjustRightInd w:val="0"/>
        <w:ind w:left="284" w:hanging="284"/>
        <w:jc w:val="both"/>
        <w:rPr>
          <w:sz w:val="28"/>
          <w:szCs w:val="28"/>
          <w:lang w:val="en-US"/>
        </w:rPr>
      </w:pPr>
      <w:r w:rsidRPr="00F97B89">
        <w:rPr>
          <w:sz w:val="28"/>
          <w:szCs w:val="28"/>
          <w:lang w:val="en-US"/>
        </w:rPr>
        <w:t>The story reveals the author</w:t>
      </w:r>
      <w:r w:rsidR="00E45A74">
        <w:rPr>
          <w:sz w:val="28"/>
          <w:szCs w:val="28"/>
          <w:lang w:val="en-US"/>
        </w:rPr>
        <w:t>’</w:t>
      </w:r>
      <w:r w:rsidRPr="00F97B89">
        <w:rPr>
          <w:sz w:val="28"/>
          <w:szCs w:val="28"/>
          <w:lang w:val="en-US"/>
        </w:rPr>
        <w:t>s great knowledge of man</w:t>
      </w:r>
      <w:r w:rsidR="00E45A74">
        <w:rPr>
          <w:sz w:val="28"/>
          <w:szCs w:val="28"/>
          <w:lang w:val="en-US"/>
        </w:rPr>
        <w:t>’</w:t>
      </w:r>
      <w:r w:rsidRPr="00F97B89">
        <w:rPr>
          <w:sz w:val="28"/>
          <w:szCs w:val="28"/>
          <w:lang w:val="en-US"/>
        </w:rPr>
        <w:t>s inner world. He penetrates into the subtlest windings of the human heart.</w:t>
      </w:r>
    </w:p>
    <w:p w:rsidR="0023353D" w:rsidRPr="00F97B89" w:rsidRDefault="0023353D" w:rsidP="00671505">
      <w:pPr>
        <w:numPr>
          <w:ilvl w:val="0"/>
          <w:numId w:val="3"/>
        </w:numPr>
        <w:tabs>
          <w:tab w:val="clear" w:pos="360"/>
          <w:tab w:val="left" w:pos="567"/>
        </w:tabs>
        <w:autoSpaceDE w:val="0"/>
        <w:autoSpaceDN w:val="0"/>
        <w:adjustRightInd w:val="0"/>
        <w:ind w:left="284" w:hanging="284"/>
        <w:jc w:val="both"/>
        <w:rPr>
          <w:sz w:val="28"/>
          <w:szCs w:val="28"/>
          <w:lang w:val="en-US"/>
        </w:rPr>
      </w:pPr>
      <w:r w:rsidRPr="00F97B89">
        <w:rPr>
          <w:sz w:val="28"/>
          <w:szCs w:val="28"/>
          <w:lang w:val="en-US"/>
        </w:rPr>
        <w:t>The author</w:t>
      </w:r>
      <w:r w:rsidR="00E45A74">
        <w:rPr>
          <w:sz w:val="28"/>
          <w:szCs w:val="28"/>
          <w:lang w:val="en-US"/>
        </w:rPr>
        <w:t>’</w:t>
      </w:r>
      <w:r w:rsidRPr="00F97B89">
        <w:rPr>
          <w:sz w:val="28"/>
          <w:szCs w:val="28"/>
          <w:lang w:val="en-US"/>
        </w:rPr>
        <w:t xml:space="preserve">s style is remarkable for its powerful sweep, brilliant illustrations and deep psychological analysis. Everything he touches seems to reflect the feelings of </w:t>
      </w:r>
      <w:r w:rsidRPr="00F97B89">
        <w:rPr>
          <w:sz w:val="28"/>
          <w:szCs w:val="28"/>
          <w:lang w:val="en-US"/>
        </w:rPr>
        <w:lastRenderedPageBreak/>
        <w:t xml:space="preserve">the heroes, and his power in depicting their passions </w:t>
      </w:r>
      <w:r w:rsidR="00A14CA1" w:rsidRPr="003A74B2">
        <w:rPr>
          <w:sz w:val="28"/>
          <w:szCs w:val="28"/>
          <w:lang w:val="uk-UA"/>
        </w:rPr>
        <w:t>–</w:t>
      </w:r>
      <w:r w:rsidRPr="00F97B89">
        <w:rPr>
          <w:sz w:val="28"/>
          <w:szCs w:val="28"/>
          <w:lang w:val="en-US"/>
        </w:rPr>
        <w:t xml:space="preserve"> hate, fear, revenge, remorse, love </w:t>
      </w:r>
      <w:r w:rsidR="00A14CA1" w:rsidRPr="003A74B2">
        <w:rPr>
          <w:sz w:val="28"/>
          <w:szCs w:val="28"/>
          <w:lang w:val="uk-UA"/>
        </w:rPr>
        <w:t>–</w:t>
      </w:r>
      <w:r w:rsidRPr="00F97B89">
        <w:rPr>
          <w:sz w:val="28"/>
          <w:szCs w:val="28"/>
          <w:lang w:val="en-US"/>
        </w:rPr>
        <w:t xml:space="preserve"> is enormous.</w:t>
      </w:r>
    </w:p>
    <w:p w:rsidR="0023353D" w:rsidRPr="00F97B89" w:rsidRDefault="0023353D" w:rsidP="00671505">
      <w:pPr>
        <w:numPr>
          <w:ilvl w:val="0"/>
          <w:numId w:val="3"/>
        </w:numPr>
        <w:tabs>
          <w:tab w:val="clear" w:pos="360"/>
          <w:tab w:val="left" w:pos="567"/>
        </w:tabs>
        <w:autoSpaceDE w:val="0"/>
        <w:autoSpaceDN w:val="0"/>
        <w:adjustRightInd w:val="0"/>
        <w:ind w:left="284" w:hanging="284"/>
        <w:jc w:val="both"/>
        <w:rPr>
          <w:sz w:val="28"/>
          <w:szCs w:val="28"/>
          <w:lang w:val="en-US"/>
        </w:rPr>
      </w:pPr>
      <w:r w:rsidRPr="00F97B89">
        <w:rPr>
          <w:sz w:val="28"/>
          <w:szCs w:val="28"/>
          <w:lang w:val="en-US"/>
        </w:rPr>
        <w:t xml:space="preserve">Giving the author his due for brilliance of style and a pointed ridicule of many social vices, such as snobbishness, money-worship, </w:t>
      </w:r>
      <w:r w:rsidR="006B241D" w:rsidRPr="00F97B89">
        <w:rPr>
          <w:sz w:val="28"/>
          <w:szCs w:val="28"/>
          <w:lang w:val="en-US"/>
        </w:rPr>
        <w:t>pretense</w:t>
      </w:r>
      <w:r w:rsidRPr="00F97B89">
        <w:rPr>
          <w:sz w:val="28"/>
          <w:szCs w:val="28"/>
          <w:lang w:val="en-US"/>
        </w:rPr>
        <w:t>, self-interest, etc.,</w:t>
      </w:r>
      <w:r w:rsidRPr="00F97B89">
        <w:rPr>
          <w:bCs/>
          <w:sz w:val="28"/>
          <w:szCs w:val="28"/>
          <w:lang w:val="en-US"/>
        </w:rPr>
        <w:t xml:space="preserve"> we</w:t>
      </w:r>
      <w:r w:rsidRPr="00F97B89">
        <w:rPr>
          <w:sz w:val="28"/>
          <w:szCs w:val="28"/>
          <w:lang w:val="en-US"/>
        </w:rPr>
        <w:t xml:space="preserve"> realize, however, his cynical attitude to mankind. It is quite obvious that when describing the corruption of modem society, he is not indignant but rather amused. His habitual attitude is that of expecting little or nothing of his fellow men. His ironical cynicism combined with a keen wit and power of observation affords him effective means of portraying reality without shrinking before its seamy side.</w:t>
      </w:r>
    </w:p>
    <w:p w:rsidR="0023353D" w:rsidRPr="00F97B89" w:rsidRDefault="0023353D" w:rsidP="00671505">
      <w:pPr>
        <w:numPr>
          <w:ilvl w:val="0"/>
          <w:numId w:val="3"/>
        </w:numPr>
        <w:tabs>
          <w:tab w:val="clear" w:pos="360"/>
          <w:tab w:val="left" w:pos="567"/>
        </w:tabs>
        <w:autoSpaceDE w:val="0"/>
        <w:autoSpaceDN w:val="0"/>
        <w:adjustRightInd w:val="0"/>
        <w:ind w:left="284" w:hanging="284"/>
        <w:jc w:val="both"/>
        <w:rPr>
          <w:sz w:val="28"/>
          <w:szCs w:val="28"/>
          <w:lang w:val="en-US"/>
        </w:rPr>
      </w:pPr>
      <w:r w:rsidRPr="00F97B89">
        <w:rPr>
          <w:sz w:val="28"/>
          <w:szCs w:val="28"/>
          <w:lang w:val="en-US"/>
        </w:rPr>
        <w:t xml:space="preserve">The author </w:t>
      </w:r>
      <w:r w:rsidR="00E45A74">
        <w:rPr>
          <w:sz w:val="28"/>
          <w:szCs w:val="28"/>
          <w:lang w:val="en-US"/>
        </w:rPr>
        <w:t>‘</w:t>
      </w:r>
      <w:r w:rsidRPr="00F97B89">
        <w:rPr>
          <w:sz w:val="28"/>
          <w:szCs w:val="28"/>
          <w:lang w:val="en-US"/>
        </w:rPr>
        <w:t>shares in his characters</w:t>
      </w:r>
      <w:r w:rsidR="00E45A74">
        <w:rPr>
          <w:sz w:val="28"/>
          <w:szCs w:val="28"/>
          <w:lang w:val="en-US"/>
        </w:rPr>
        <w:t>’</w:t>
      </w:r>
      <w:r w:rsidRPr="00F97B89">
        <w:rPr>
          <w:sz w:val="28"/>
          <w:szCs w:val="28"/>
          <w:lang w:val="en-US"/>
        </w:rPr>
        <w:t xml:space="preserve"> attitude towards ...</w:t>
      </w:r>
    </w:p>
    <w:p w:rsidR="0023353D" w:rsidRPr="00F97B89" w:rsidRDefault="0023353D" w:rsidP="00671505">
      <w:pPr>
        <w:numPr>
          <w:ilvl w:val="0"/>
          <w:numId w:val="3"/>
        </w:numPr>
        <w:tabs>
          <w:tab w:val="clear" w:pos="360"/>
          <w:tab w:val="left" w:pos="567"/>
        </w:tabs>
        <w:autoSpaceDE w:val="0"/>
        <w:autoSpaceDN w:val="0"/>
        <w:adjustRightInd w:val="0"/>
        <w:ind w:left="284" w:hanging="284"/>
        <w:jc w:val="both"/>
        <w:rPr>
          <w:sz w:val="28"/>
          <w:szCs w:val="28"/>
          <w:lang w:val="en-US"/>
        </w:rPr>
      </w:pPr>
      <w:r w:rsidRPr="00F97B89">
        <w:rPr>
          <w:sz w:val="28"/>
          <w:szCs w:val="28"/>
          <w:lang w:val="en-US"/>
        </w:rPr>
        <w:t>... is given by the author with great force and skill.</w:t>
      </w:r>
    </w:p>
    <w:p w:rsidR="0023353D" w:rsidRPr="00F97B89" w:rsidRDefault="0023353D" w:rsidP="00671505">
      <w:pPr>
        <w:numPr>
          <w:ilvl w:val="0"/>
          <w:numId w:val="3"/>
        </w:numPr>
        <w:tabs>
          <w:tab w:val="clear" w:pos="360"/>
          <w:tab w:val="left" w:pos="567"/>
        </w:tabs>
        <w:autoSpaceDE w:val="0"/>
        <w:autoSpaceDN w:val="0"/>
        <w:adjustRightInd w:val="0"/>
        <w:ind w:left="284" w:hanging="284"/>
        <w:jc w:val="both"/>
        <w:rPr>
          <w:sz w:val="28"/>
          <w:szCs w:val="28"/>
          <w:lang w:val="en-US"/>
        </w:rPr>
      </w:pPr>
      <w:r w:rsidRPr="00F97B89">
        <w:rPr>
          <w:sz w:val="28"/>
          <w:szCs w:val="28"/>
          <w:lang w:val="en-US"/>
        </w:rPr>
        <w:t>Galsworthy</w:t>
      </w:r>
      <w:r w:rsidR="00E45A74">
        <w:rPr>
          <w:sz w:val="28"/>
          <w:szCs w:val="28"/>
          <w:lang w:val="en-US"/>
        </w:rPr>
        <w:t>’</w:t>
      </w:r>
      <w:r w:rsidRPr="00F97B89">
        <w:rPr>
          <w:sz w:val="28"/>
          <w:szCs w:val="28"/>
          <w:lang w:val="en-US"/>
        </w:rPr>
        <w:t>s realism lies in his capacity for making his hero part and parcel of his surroundings and convincing the reader of his typicality: he is a fine artist in reproducing the individual workings of his characters</w:t>
      </w:r>
      <w:r w:rsidR="00E45A74">
        <w:rPr>
          <w:sz w:val="28"/>
          <w:szCs w:val="28"/>
          <w:lang w:val="en-US"/>
        </w:rPr>
        <w:t>’</w:t>
      </w:r>
      <w:r w:rsidRPr="00F97B89">
        <w:rPr>
          <w:sz w:val="28"/>
          <w:szCs w:val="28"/>
          <w:lang w:val="en-US"/>
        </w:rPr>
        <w:t xml:space="preserve"> mind.</w:t>
      </w:r>
    </w:p>
    <w:p w:rsidR="0023353D" w:rsidRPr="00F97B89" w:rsidRDefault="0023353D" w:rsidP="00671505">
      <w:pPr>
        <w:numPr>
          <w:ilvl w:val="0"/>
          <w:numId w:val="3"/>
        </w:numPr>
        <w:tabs>
          <w:tab w:val="clear" w:pos="360"/>
          <w:tab w:val="left" w:pos="567"/>
        </w:tabs>
        <w:autoSpaceDE w:val="0"/>
        <w:autoSpaceDN w:val="0"/>
        <w:adjustRightInd w:val="0"/>
        <w:ind w:left="284" w:hanging="284"/>
        <w:jc w:val="both"/>
        <w:rPr>
          <w:sz w:val="28"/>
          <w:szCs w:val="28"/>
          <w:lang w:val="en-US"/>
        </w:rPr>
      </w:pPr>
      <w:r w:rsidRPr="00F97B89">
        <w:rPr>
          <w:sz w:val="28"/>
          <w:szCs w:val="28"/>
          <w:lang w:val="en-US"/>
        </w:rPr>
        <w:t>The foundation of Galsworthy</w:t>
      </w:r>
      <w:r w:rsidR="00E45A74">
        <w:rPr>
          <w:sz w:val="28"/>
          <w:szCs w:val="28"/>
          <w:lang w:val="en-US"/>
        </w:rPr>
        <w:t>’</w:t>
      </w:r>
      <w:r w:rsidRPr="00F97B89">
        <w:rPr>
          <w:sz w:val="28"/>
          <w:szCs w:val="28"/>
          <w:lang w:val="en-US"/>
        </w:rPr>
        <w:t>s talent lies in a remarkable power of ironic insight combined with an extremely keen and faithful eye for all the phenomena on the surface of the life he observes.</w:t>
      </w:r>
    </w:p>
    <w:p w:rsidR="0023353D" w:rsidRPr="00F97B89" w:rsidRDefault="0023353D" w:rsidP="00671505">
      <w:pPr>
        <w:numPr>
          <w:ilvl w:val="0"/>
          <w:numId w:val="3"/>
        </w:numPr>
        <w:tabs>
          <w:tab w:val="clear" w:pos="360"/>
          <w:tab w:val="left" w:pos="567"/>
        </w:tabs>
        <w:autoSpaceDE w:val="0"/>
        <w:autoSpaceDN w:val="0"/>
        <w:adjustRightInd w:val="0"/>
        <w:ind w:left="284" w:hanging="284"/>
        <w:jc w:val="both"/>
        <w:rPr>
          <w:sz w:val="28"/>
          <w:szCs w:val="28"/>
          <w:lang w:val="en-US"/>
        </w:rPr>
      </w:pPr>
      <w:r w:rsidRPr="00F97B89">
        <w:rPr>
          <w:sz w:val="28"/>
          <w:szCs w:val="28"/>
          <w:lang w:val="en-US"/>
        </w:rPr>
        <w:t>The appeal of Jerome lies in his gentleness and irony, in his power of digression, his gift of capping his comic moments with a final extravagant act that outbids life altogether.</w:t>
      </w:r>
    </w:p>
    <w:p w:rsidR="0023353D" w:rsidRPr="00F97B89" w:rsidRDefault="0023353D" w:rsidP="00671505">
      <w:pPr>
        <w:numPr>
          <w:ilvl w:val="0"/>
          <w:numId w:val="3"/>
        </w:numPr>
        <w:tabs>
          <w:tab w:val="clear" w:pos="360"/>
          <w:tab w:val="left" w:pos="567"/>
        </w:tabs>
        <w:autoSpaceDE w:val="0"/>
        <w:autoSpaceDN w:val="0"/>
        <w:adjustRightInd w:val="0"/>
        <w:ind w:left="284" w:hanging="284"/>
        <w:jc w:val="both"/>
        <w:rPr>
          <w:sz w:val="28"/>
          <w:szCs w:val="28"/>
          <w:lang w:val="en-US"/>
        </w:rPr>
      </w:pPr>
      <w:r w:rsidRPr="00F97B89">
        <w:rPr>
          <w:sz w:val="28"/>
          <w:szCs w:val="28"/>
          <w:lang w:val="en-US"/>
        </w:rPr>
        <w:t xml:space="preserve">The atmosphere of gayety characteristic of the beginning is changed by sad </w:t>
      </w:r>
      <w:r w:rsidR="006B241D" w:rsidRPr="00F97B89">
        <w:rPr>
          <w:sz w:val="28"/>
          <w:szCs w:val="28"/>
          <w:lang w:val="en-US"/>
        </w:rPr>
        <w:t>humor</w:t>
      </w:r>
      <w:r w:rsidRPr="00F97B89">
        <w:rPr>
          <w:sz w:val="28"/>
          <w:szCs w:val="28"/>
          <w:lang w:val="en-US"/>
        </w:rPr>
        <w:t xml:space="preserve"> towards the end.</w:t>
      </w:r>
    </w:p>
    <w:p w:rsidR="0023353D" w:rsidRPr="00F97B89" w:rsidRDefault="0023353D" w:rsidP="00671505">
      <w:pPr>
        <w:numPr>
          <w:ilvl w:val="0"/>
          <w:numId w:val="3"/>
        </w:numPr>
        <w:tabs>
          <w:tab w:val="clear" w:pos="360"/>
          <w:tab w:val="left" w:pos="567"/>
        </w:tabs>
        <w:autoSpaceDE w:val="0"/>
        <w:autoSpaceDN w:val="0"/>
        <w:adjustRightInd w:val="0"/>
        <w:ind w:left="284" w:hanging="284"/>
        <w:jc w:val="both"/>
        <w:rPr>
          <w:sz w:val="28"/>
          <w:szCs w:val="28"/>
          <w:lang w:val="en-US"/>
        </w:rPr>
      </w:pPr>
      <w:r w:rsidRPr="00F97B89">
        <w:rPr>
          <w:sz w:val="28"/>
          <w:szCs w:val="28"/>
          <w:lang w:val="en-US"/>
        </w:rPr>
        <w:t>The charm of this story lies in its interesting plot and exciting situation. At the same time it conveys deep thought, keen observation and sharpness of characterization. These very qualities sure the author of an outstanding place in the annals of literature and in the hearts of all who love good</w:t>
      </w:r>
      <w:r w:rsidRPr="00F97B89">
        <w:rPr>
          <w:bCs/>
          <w:sz w:val="28"/>
          <w:szCs w:val="28"/>
          <w:lang w:val="en-US"/>
        </w:rPr>
        <w:t xml:space="preserve"> stories.</w:t>
      </w:r>
    </w:p>
    <w:p w:rsidR="0023353D" w:rsidRPr="00F97B89" w:rsidRDefault="0023353D" w:rsidP="00671505">
      <w:pPr>
        <w:numPr>
          <w:ilvl w:val="0"/>
          <w:numId w:val="3"/>
        </w:numPr>
        <w:tabs>
          <w:tab w:val="clear" w:pos="360"/>
          <w:tab w:val="left" w:pos="567"/>
        </w:tabs>
        <w:autoSpaceDE w:val="0"/>
        <w:autoSpaceDN w:val="0"/>
        <w:adjustRightInd w:val="0"/>
        <w:ind w:left="284" w:hanging="284"/>
        <w:jc w:val="both"/>
        <w:rPr>
          <w:sz w:val="28"/>
          <w:szCs w:val="28"/>
          <w:lang w:val="en-US"/>
        </w:rPr>
      </w:pPr>
      <w:r w:rsidRPr="00F97B89">
        <w:rPr>
          <w:sz w:val="28"/>
          <w:szCs w:val="28"/>
          <w:lang w:val="en-US"/>
        </w:rPr>
        <w:t>Many of the events, reactions and descriptions in the story are se</w:t>
      </w:r>
      <w:r w:rsidR="006B241D">
        <w:rPr>
          <w:sz w:val="28"/>
          <w:szCs w:val="28"/>
          <w:lang w:val="en-US"/>
        </w:rPr>
        <w:t>en through the main character</w:t>
      </w:r>
      <w:r w:rsidR="00E45A74">
        <w:rPr>
          <w:sz w:val="28"/>
          <w:szCs w:val="28"/>
          <w:lang w:val="en-US"/>
        </w:rPr>
        <w:t>’</w:t>
      </w:r>
      <w:r w:rsidR="006B241D">
        <w:rPr>
          <w:sz w:val="28"/>
          <w:szCs w:val="28"/>
          <w:lang w:val="en-US"/>
        </w:rPr>
        <w:t xml:space="preserve">s </w:t>
      </w:r>
      <w:r w:rsidRPr="00F97B89">
        <w:rPr>
          <w:sz w:val="28"/>
          <w:szCs w:val="28"/>
          <w:lang w:val="en-US"/>
        </w:rPr>
        <w:t>eyes.</w:t>
      </w:r>
    </w:p>
    <w:p w:rsidR="0023353D" w:rsidRPr="00F97B89" w:rsidRDefault="0023353D" w:rsidP="00671505">
      <w:pPr>
        <w:numPr>
          <w:ilvl w:val="0"/>
          <w:numId w:val="3"/>
        </w:numPr>
        <w:tabs>
          <w:tab w:val="clear" w:pos="360"/>
          <w:tab w:val="left" w:pos="567"/>
        </w:tabs>
        <w:autoSpaceDE w:val="0"/>
        <w:autoSpaceDN w:val="0"/>
        <w:adjustRightInd w:val="0"/>
        <w:ind w:left="284" w:hanging="284"/>
        <w:jc w:val="both"/>
        <w:rPr>
          <w:sz w:val="28"/>
          <w:szCs w:val="28"/>
          <w:lang w:val="en-US"/>
        </w:rPr>
      </w:pPr>
      <w:r w:rsidRPr="00F97B89">
        <w:rPr>
          <w:sz w:val="28"/>
          <w:szCs w:val="28"/>
          <w:lang w:val="en-US"/>
        </w:rPr>
        <w:t>This description provides an essential clue to the character.</w:t>
      </w:r>
    </w:p>
    <w:p w:rsidR="0023353D" w:rsidRPr="00F97B89" w:rsidRDefault="0023353D" w:rsidP="0023353D">
      <w:pPr>
        <w:autoSpaceDE w:val="0"/>
        <w:autoSpaceDN w:val="0"/>
        <w:adjustRightInd w:val="0"/>
        <w:jc w:val="both"/>
        <w:rPr>
          <w:sz w:val="28"/>
          <w:szCs w:val="28"/>
          <w:lang w:val="en-US"/>
        </w:rPr>
      </w:pPr>
    </w:p>
    <w:p w:rsidR="0023353D" w:rsidRPr="002D2111" w:rsidRDefault="0099401A" w:rsidP="002D2111">
      <w:pPr>
        <w:pStyle w:val="a5"/>
        <w:numPr>
          <w:ilvl w:val="0"/>
          <w:numId w:val="4"/>
        </w:numPr>
        <w:autoSpaceDE w:val="0"/>
        <w:autoSpaceDN w:val="0"/>
        <w:adjustRightInd w:val="0"/>
        <w:ind w:left="284" w:hanging="284"/>
        <w:jc w:val="both"/>
        <w:rPr>
          <w:b/>
          <w:sz w:val="28"/>
          <w:szCs w:val="28"/>
          <w:lang w:val="en-US"/>
        </w:rPr>
      </w:pPr>
      <w:r>
        <w:rPr>
          <w:b/>
          <w:sz w:val="28"/>
          <w:szCs w:val="28"/>
          <w:lang w:val="en-US"/>
        </w:rPr>
        <w:t xml:space="preserve"> </w:t>
      </w:r>
      <w:r w:rsidR="002D2111" w:rsidRPr="002D2111">
        <w:rPr>
          <w:b/>
          <w:sz w:val="28"/>
          <w:szCs w:val="28"/>
          <w:lang w:val="en-US"/>
        </w:rPr>
        <w:t>STYLISTIC TOOLS</w:t>
      </w:r>
    </w:p>
    <w:p w:rsidR="0023353D" w:rsidRPr="00F97B89" w:rsidRDefault="0023353D" w:rsidP="00671505">
      <w:pPr>
        <w:numPr>
          <w:ilvl w:val="0"/>
          <w:numId w:val="3"/>
        </w:numPr>
        <w:tabs>
          <w:tab w:val="clear" w:pos="360"/>
          <w:tab w:val="num" w:pos="426"/>
          <w:tab w:val="left" w:pos="660"/>
        </w:tabs>
        <w:autoSpaceDE w:val="0"/>
        <w:autoSpaceDN w:val="0"/>
        <w:adjustRightInd w:val="0"/>
        <w:ind w:left="426" w:hanging="426"/>
        <w:jc w:val="both"/>
        <w:rPr>
          <w:sz w:val="28"/>
          <w:szCs w:val="28"/>
          <w:lang w:val="en-US"/>
        </w:rPr>
      </w:pPr>
      <w:r w:rsidRPr="00F97B89">
        <w:rPr>
          <w:sz w:val="28"/>
          <w:szCs w:val="28"/>
          <w:lang w:val="en-US"/>
        </w:rPr>
        <w:t>... leads</w:t>
      </w:r>
      <w:r w:rsidRPr="00F97B89">
        <w:rPr>
          <w:bCs/>
          <w:sz w:val="28"/>
          <w:szCs w:val="28"/>
          <w:lang w:val="en-US"/>
        </w:rPr>
        <w:t xml:space="preserve"> to comical effect.</w:t>
      </w:r>
    </w:p>
    <w:p w:rsidR="0023353D" w:rsidRPr="00F97B89" w:rsidRDefault="0023353D" w:rsidP="00671505">
      <w:pPr>
        <w:numPr>
          <w:ilvl w:val="0"/>
          <w:numId w:val="3"/>
        </w:numPr>
        <w:tabs>
          <w:tab w:val="clear" w:pos="360"/>
          <w:tab w:val="num" w:pos="426"/>
          <w:tab w:val="left" w:pos="660"/>
        </w:tabs>
        <w:autoSpaceDE w:val="0"/>
        <w:autoSpaceDN w:val="0"/>
        <w:adjustRightInd w:val="0"/>
        <w:ind w:left="426" w:hanging="426"/>
        <w:jc w:val="both"/>
        <w:rPr>
          <w:sz w:val="28"/>
          <w:szCs w:val="28"/>
          <w:lang w:val="en-US"/>
        </w:rPr>
      </w:pPr>
      <w:r w:rsidRPr="00F97B89">
        <w:rPr>
          <w:sz w:val="28"/>
          <w:szCs w:val="28"/>
          <w:lang w:val="en-US"/>
        </w:rPr>
        <w:t>... intensifies the total effect.</w:t>
      </w:r>
    </w:p>
    <w:p w:rsidR="0023353D" w:rsidRPr="00F97B89" w:rsidRDefault="0023353D" w:rsidP="00671505">
      <w:pPr>
        <w:numPr>
          <w:ilvl w:val="0"/>
          <w:numId w:val="3"/>
        </w:numPr>
        <w:tabs>
          <w:tab w:val="clear" w:pos="360"/>
          <w:tab w:val="num" w:pos="426"/>
          <w:tab w:val="left" w:pos="660"/>
        </w:tabs>
        <w:autoSpaceDE w:val="0"/>
        <w:autoSpaceDN w:val="0"/>
        <w:adjustRightInd w:val="0"/>
        <w:ind w:left="426" w:hanging="426"/>
        <w:jc w:val="both"/>
        <w:rPr>
          <w:sz w:val="28"/>
          <w:szCs w:val="28"/>
          <w:lang w:val="en-US"/>
        </w:rPr>
      </w:pPr>
      <w:r w:rsidRPr="00F97B89">
        <w:rPr>
          <w:sz w:val="28"/>
          <w:szCs w:val="28"/>
          <w:lang w:val="en-US"/>
        </w:rPr>
        <w:t>... brings</w:t>
      </w:r>
      <w:r w:rsidRPr="00F97B89">
        <w:rPr>
          <w:bCs/>
          <w:sz w:val="28"/>
          <w:szCs w:val="28"/>
          <w:lang w:val="en-US"/>
        </w:rPr>
        <w:t xml:space="preserve"> out the character</w:t>
      </w:r>
      <w:r w:rsidR="00E45A74">
        <w:rPr>
          <w:bCs/>
          <w:sz w:val="28"/>
          <w:szCs w:val="28"/>
          <w:lang w:val="en-US"/>
        </w:rPr>
        <w:t>’</w:t>
      </w:r>
      <w:r w:rsidRPr="00F97B89">
        <w:rPr>
          <w:bCs/>
          <w:sz w:val="28"/>
          <w:szCs w:val="28"/>
          <w:lang w:val="en-US"/>
        </w:rPr>
        <w:t>s essential</w:t>
      </w:r>
      <w:r w:rsidRPr="00F97B89">
        <w:rPr>
          <w:sz w:val="28"/>
          <w:szCs w:val="28"/>
          <w:lang w:val="en-US"/>
        </w:rPr>
        <w:t xml:space="preserve"> nature.</w:t>
      </w:r>
    </w:p>
    <w:p w:rsidR="0023353D" w:rsidRPr="00F97B89" w:rsidRDefault="0023353D" w:rsidP="00671505">
      <w:pPr>
        <w:numPr>
          <w:ilvl w:val="0"/>
          <w:numId w:val="3"/>
        </w:numPr>
        <w:tabs>
          <w:tab w:val="clear" w:pos="360"/>
          <w:tab w:val="num" w:pos="426"/>
          <w:tab w:val="left" w:pos="660"/>
        </w:tabs>
        <w:autoSpaceDE w:val="0"/>
        <w:autoSpaceDN w:val="0"/>
        <w:adjustRightInd w:val="0"/>
        <w:ind w:left="426" w:hanging="426"/>
        <w:jc w:val="both"/>
        <w:rPr>
          <w:sz w:val="28"/>
          <w:szCs w:val="28"/>
          <w:lang w:val="en-US"/>
        </w:rPr>
      </w:pPr>
      <w:r w:rsidRPr="00F97B89">
        <w:rPr>
          <w:sz w:val="28"/>
          <w:szCs w:val="28"/>
          <w:lang w:val="en-US"/>
        </w:rPr>
        <w:t>... adds much to the revelation of...</w:t>
      </w:r>
    </w:p>
    <w:p w:rsidR="0023353D" w:rsidRPr="002D2111" w:rsidRDefault="0023353D" w:rsidP="00671505">
      <w:pPr>
        <w:numPr>
          <w:ilvl w:val="0"/>
          <w:numId w:val="3"/>
        </w:numPr>
        <w:tabs>
          <w:tab w:val="clear" w:pos="360"/>
          <w:tab w:val="num" w:pos="426"/>
          <w:tab w:val="left" w:pos="660"/>
        </w:tabs>
        <w:autoSpaceDE w:val="0"/>
        <w:autoSpaceDN w:val="0"/>
        <w:adjustRightInd w:val="0"/>
        <w:ind w:left="426" w:hanging="426"/>
        <w:jc w:val="both"/>
        <w:rPr>
          <w:sz w:val="28"/>
          <w:szCs w:val="28"/>
          <w:lang w:val="en-US"/>
        </w:rPr>
      </w:pPr>
      <w:r w:rsidRPr="00F97B89">
        <w:rPr>
          <w:sz w:val="28"/>
          <w:szCs w:val="28"/>
          <w:lang w:val="en-US"/>
        </w:rPr>
        <w:t>... stands in contrast to...</w:t>
      </w:r>
    </w:p>
    <w:p w:rsidR="0023353D" w:rsidRPr="00F97B89" w:rsidRDefault="0023353D" w:rsidP="00671505">
      <w:pPr>
        <w:numPr>
          <w:ilvl w:val="0"/>
          <w:numId w:val="3"/>
        </w:numPr>
        <w:tabs>
          <w:tab w:val="clear" w:pos="360"/>
          <w:tab w:val="num" w:pos="426"/>
        </w:tabs>
        <w:autoSpaceDE w:val="0"/>
        <w:autoSpaceDN w:val="0"/>
        <w:adjustRightInd w:val="0"/>
        <w:ind w:left="426" w:hanging="426"/>
        <w:jc w:val="both"/>
        <w:rPr>
          <w:sz w:val="28"/>
          <w:szCs w:val="28"/>
          <w:lang w:val="en-US"/>
        </w:rPr>
      </w:pPr>
      <w:r w:rsidRPr="00F97B89">
        <w:rPr>
          <w:sz w:val="28"/>
          <w:szCs w:val="28"/>
          <w:lang w:val="en-US"/>
        </w:rPr>
        <w:t>The compositional arrangement of the text (stylistic devices) help t</w:t>
      </w:r>
      <w:r w:rsidR="002D2111">
        <w:rPr>
          <w:sz w:val="28"/>
          <w:szCs w:val="28"/>
          <w:lang w:val="en-US"/>
        </w:rPr>
        <w:t xml:space="preserve">o bring the idea out (to create </w:t>
      </w:r>
      <w:r w:rsidRPr="00F97B89">
        <w:rPr>
          <w:sz w:val="28"/>
          <w:szCs w:val="28"/>
          <w:lang w:val="en-US"/>
        </w:rPr>
        <w:t>tense atmosphere, to show the real state of things).</w:t>
      </w:r>
    </w:p>
    <w:p w:rsidR="0023353D" w:rsidRPr="00F97B89" w:rsidRDefault="0023353D" w:rsidP="00671505">
      <w:pPr>
        <w:numPr>
          <w:ilvl w:val="0"/>
          <w:numId w:val="3"/>
        </w:numPr>
        <w:tabs>
          <w:tab w:val="clear" w:pos="360"/>
          <w:tab w:val="num" w:pos="426"/>
        </w:tabs>
        <w:autoSpaceDE w:val="0"/>
        <w:autoSpaceDN w:val="0"/>
        <w:adjustRightInd w:val="0"/>
        <w:ind w:left="426" w:hanging="426"/>
        <w:jc w:val="both"/>
        <w:rPr>
          <w:sz w:val="28"/>
          <w:szCs w:val="28"/>
          <w:lang w:val="en-US"/>
        </w:rPr>
      </w:pPr>
      <w:r w:rsidRPr="00F97B89">
        <w:rPr>
          <w:sz w:val="28"/>
          <w:szCs w:val="28"/>
          <w:lang w:val="en-US"/>
        </w:rPr>
        <w:t>The author resorts to high-flown phrases</w:t>
      </w:r>
      <w:r w:rsidR="005D616C">
        <w:rPr>
          <w:sz w:val="28"/>
          <w:szCs w:val="28"/>
          <w:lang w:val="en-US"/>
        </w:rPr>
        <w:t xml:space="preserve"> </w:t>
      </w:r>
      <w:r w:rsidRPr="00F97B89">
        <w:rPr>
          <w:sz w:val="28"/>
          <w:szCs w:val="28"/>
          <w:lang w:val="en-US"/>
        </w:rPr>
        <w:t>/</w:t>
      </w:r>
      <w:r w:rsidR="005D616C">
        <w:rPr>
          <w:sz w:val="28"/>
          <w:szCs w:val="28"/>
          <w:lang w:val="en-US"/>
        </w:rPr>
        <w:t xml:space="preserve"> </w:t>
      </w:r>
      <w:r w:rsidRPr="00F97B89">
        <w:rPr>
          <w:sz w:val="28"/>
          <w:szCs w:val="28"/>
          <w:lang w:val="en-US"/>
        </w:rPr>
        <w:t>expressions to show</w:t>
      </w:r>
      <w:r w:rsidR="006857C1">
        <w:rPr>
          <w:sz w:val="28"/>
          <w:szCs w:val="28"/>
          <w:lang w:val="en-US"/>
        </w:rPr>
        <w:t xml:space="preserve"> </w:t>
      </w:r>
      <w:r w:rsidRPr="00F97B89">
        <w:rPr>
          <w:sz w:val="28"/>
          <w:szCs w:val="28"/>
          <w:lang w:val="en-US"/>
        </w:rPr>
        <w:t>...</w:t>
      </w:r>
    </w:p>
    <w:p w:rsidR="0023353D" w:rsidRPr="00F97B89" w:rsidRDefault="0023353D" w:rsidP="00671505">
      <w:pPr>
        <w:numPr>
          <w:ilvl w:val="0"/>
          <w:numId w:val="3"/>
        </w:numPr>
        <w:tabs>
          <w:tab w:val="clear" w:pos="360"/>
          <w:tab w:val="num" w:pos="426"/>
        </w:tabs>
        <w:autoSpaceDE w:val="0"/>
        <w:autoSpaceDN w:val="0"/>
        <w:adjustRightInd w:val="0"/>
        <w:ind w:left="426" w:hanging="426"/>
        <w:jc w:val="both"/>
        <w:rPr>
          <w:sz w:val="28"/>
          <w:szCs w:val="28"/>
          <w:lang w:val="en-US"/>
        </w:rPr>
      </w:pPr>
      <w:r w:rsidRPr="00F97B89">
        <w:rPr>
          <w:sz w:val="28"/>
          <w:szCs w:val="28"/>
          <w:lang w:val="en-US"/>
        </w:rPr>
        <w:t>The enumeration shows the author</w:t>
      </w:r>
      <w:r w:rsidR="00E45A74">
        <w:rPr>
          <w:sz w:val="28"/>
          <w:szCs w:val="28"/>
          <w:lang w:val="en-US"/>
        </w:rPr>
        <w:t>’</w:t>
      </w:r>
      <w:r w:rsidRPr="00F97B89">
        <w:rPr>
          <w:sz w:val="28"/>
          <w:szCs w:val="28"/>
          <w:lang w:val="en-US"/>
        </w:rPr>
        <w:t>s striving for an exhaustive and</w:t>
      </w:r>
      <w:r w:rsidR="002D2111">
        <w:rPr>
          <w:sz w:val="28"/>
          <w:szCs w:val="28"/>
          <w:lang w:val="en-US"/>
        </w:rPr>
        <w:t xml:space="preserve"> fully detailed presentation of </w:t>
      </w:r>
      <w:r w:rsidRPr="00F97B89">
        <w:rPr>
          <w:sz w:val="28"/>
          <w:szCs w:val="28"/>
          <w:lang w:val="en-US"/>
        </w:rPr>
        <w:t>the phenomenon dealt with.</w:t>
      </w:r>
    </w:p>
    <w:p w:rsidR="0023353D" w:rsidRPr="00F97B89" w:rsidRDefault="0023353D" w:rsidP="00671505">
      <w:pPr>
        <w:numPr>
          <w:ilvl w:val="0"/>
          <w:numId w:val="3"/>
        </w:numPr>
        <w:tabs>
          <w:tab w:val="clear" w:pos="360"/>
          <w:tab w:val="num" w:pos="426"/>
        </w:tabs>
        <w:autoSpaceDE w:val="0"/>
        <w:autoSpaceDN w:val="0"/>
        <w:adjustRightInd w:val="0"/>
        <w:ind w:left="426" w:hanging="426"/>
        <w:jc w:val="both"/>
        <w:rPr>
          <w:sz w:val="28"/>
          <w:szCs w:val="28"/>
          <w:lang w:val="en-US"/>
        </w:rPr>
      </w:pPr>
      <w:r w:rsidRPr="00F97B89">
        <w:rPr>
          <w:sz w:val="28"/>
          <w:szCs w:val="28"/>
          <w:lang w:val="en-US"/>
        </w:rPr>
        <w:t>The choice of vocabulary and stylistic devices is admirable.</w:t>
      </w:r>
    </w:p>
    <w:p w:rsidR="0023353D" w:rsidRPr="00F97B89" w:rsidRDefault="0023353D" w:rsidP="00671505">
      <w:pPr>
        <w:numPr>
          <w:ilvl w:val="0"/>
          <w:numId w:val="3"/>
        </w:numPr>
        <w:tabs>
          <w:tab w:val="clear" w:pos="360"/>
          <w:tab w:val="num" w:pos="426"/>
        </w:tabs>
        <w:autoSpaceDE w:val="0"/>
        <w:autoSpaceDN w:val="0"/>
        <w:adjustRightInd w:val="0"/>
        <w:ind w:left="426" w:hanging="426"/>
        <w:jc w:val="both"/>
        <w:rPr>
          <w:sz w:val="28"/>
          <w:szCs w:val="28"/>
          <w:lang w:val="en-US"/>
        </w:rPr>
      </w:pPr>
      <w:r w:rsidRPr="00F97B89">
        <w:rPr>
          <w:sz w:val="28"/>
          <w:szCs w:val="28"/>
          <w:lang w:val="en-US"/>
        </w:rPr>
        <w:t>The following stylistic devices contribute to the expressiveness of the passage.</w:t>
      </w:r>
    </w:p>
    <w:p w:rsidR="0023353D" w:rsidRPr="00F97B89" w:rsidRDefault="0023353D" w:rsidP="00671505">
      <w:pPr>
        <w:numPr>
          <w:ilvl w:val="0"/>
          <w:numId w:val="3"/>
        </w:numPr>
        <w:tabs>
          <w:tab w:val="clear" w:pos="360"/>
          <w:tab w:val="num" w:pos="426"/>
        </w:tabs>
        <w:autoSpaceDE w:val="0"/>
        <w:autoSpaceDN w:val="0"/>
        <w:adjustRightInd w:val="0"/>
        <w:ind w:left="426" w:hanging="426"/>
        <w:jc w:val="both"/>
        <w:rPr>
          <w:sz w:val="28"/>
          <w:szCs w:val="28"/>
          <w:lang w:val="en-US"/>
        </w:rPr>
      </w:pPr>
      <w:r w:rsidRPr="00F97B89">
        <w:rPr>
          <w:sz w:val="28"/>
          <w:szCs w:val="28"/>
          <w:lang w:val="en-US"/>
        </w:rPr>
        <w:lastRenderedPageBreak/>
        <w:t>The author makes extensive use of</w:t>
      </w:r>
      <w:r w:rsidR="006857C1">
        <w:rPr>
          <w:sz w:val="28"/>
          <w:szCs w:val="28"/>
          <w:lang w:val="en-US"/>
        </w:rPr>
        <w:t xml:space="preserve"> </w:t>
      </w:r>
      <w:r w:rsidRPr="00F97B89">
        <w:rPr>
          <w:sz w:val="28"/>
          <w:szCs w:val="28"/>
          <w:lang w:val="en-US"/>
        </w:rPr>
        <w:t>... to render the story more v</w:t>
      </w:r>
      <w:r w:rsidR="002D2111">
        <w:rPr>
          <w:sz w:val="28"/>
          <w:szCs w:val="28"/>
          <w:lang w:val="en-US"/>
        </w:rPr>
        <w:t xml:space="preserve">ivid, convincing, more real and </w:t>
      </w:r>
      <w:r w:rsidRPr="00F97B89">
        <w:rPr>
          <w:sz w:val="28"/>
          <w:szCs w:val="28"/>
          <w:lang w:val="en-US"/>
        </w:rPr>
        <w:t>emotional.</w:t>
      </w:r>
    </w:p>
    <w:p w:rsidR="0023353D" w:rsidRPr="005D616C" w:rsidRDefault="0023353D" w:rsidP="00671505">
      <w:pPr>
        <w:numPr>
          <w:ilvl w:val="0"/>
          <w:numId w:val="3"/>
        </w:numPr>
        <w:tabs>
          <w:tab w:val="clear" w:pos="360"/>
          <w:tab w:val="num" w:pos="426"/>
        </w:tabs>
        <w:autoSpaceDE w:val="0"/>
        <w:autoSpaceDN w:val="0"/>
        <w:adjustRightInd w:val="0"/>
        <w:ind w:left="426" w:hanging="426"/>
        <w:jc w:val="both"/>
        <w:rPr>
          <w:spacing w:val="-2"/>
          <w:sz w:val="28"/>
          <w:szCs w:val="28"/>
          <w:lang w:val="en-US"/>
        </w:rPr>
      </w:pPr>
      <w:r w:rsidRPr="005D616C">
        <w:rPr>
          <w:spacing w:val="-2"/>
          <w:sz w:val="28"/>
          <w:szCs w:val="28"/>
          <w:lang w:val="en-US"/>
        </w:rPr>
        <w:t>All the descriptive attributes used in the passage serve to convey to the reader</w:t>
      </w:r>
      <w:r w:rsidR="006857C1" w:rsidRPr="005D616C">
        <w:rPr>
          <w:spacing w:val="-2"/>
          <w:sz w:val="28"/>
          <w:szCs w:val="28"/>
          <w:lang w:val="en-US"/>
        </w:rPr>
        <w:t xml:space="preserve"> </w:t>
      </w:r>
      <w:r w:rsidR="005D616C" w:rsidRPr="005D616C">
        <w:rPr>
          <w:spacing w:val="-2"/>
          <w:sz w:val="28"/>
          <w:szCs w:val="28"/>
          <w:lang w:val="en-US"/>
        </w:rPr>
        <w:t>…</w:t>
      </w:r>
    </w:p>
    <w:p w:rsidR="0023353D" w:rsidRPr="00F97B89" w:rsidRDefault="0023353D" w:rsidP="00671505">
      <w:pPr>
        <w:numPr>
          <w:ilvl w:val="0"/>
          <w:numId w:val="3"/>
        </w:numPr>
        <w:tabs>
          <w:tab w:val="clear" w:pos="360"/>
          <w:tab w:val="num" w:pos="426"/>
        </w:tabs>
        <w:autoSpaceDE w:val="0"/>
        <w:autoSpaceDN w:val="0"/>
        <w:adjustRightInd w:val="0"/>
        <w:ind w:left="426" w:hanging="426"/>
        <w:jc w:val="both"/>
        <w:rPr>
          <w:sz w:val="28"/>
          <w:szCs w:val="28"/>
          <w:lang w:val="en-US"/>
        </w:rPr>
      </w:pPr>
      <w:r w:rsidRPr="00F97B89">
        <w:rPr>
          <w:sz w:val="28"/>
          <w:szCs w:val="28"/>
          <w:lang w:val="en-US"/>
        </w:rPr>
        <w:t>An additional humorous effect is produced by</w:t>
      </w:r>
      <w:r w:rsidR="006857C1">
        <w:rPr>
          <w:sz w:val="28"/>
          <w:szCs w:val="28"/>
          <w:lang w:val="en-US"/>
        </w:rPr>
        <w:t xml:space="preserve"> </w:t>
      </w:r>
      <w:r w:rsidRPr="00F97B89">
        <w:rPr>
          <w:sz w:val="28"/>
          <w:szCs w:val="28"/>
          <w:lang w:val="en-US"/>
        </w:rPr>
        <w:t>...</w:t>
      </w:r>
    </w:p>
    <w:p w:rsidR="0023353D" w:rsidRPr="002D2111" w:rsidRDefault="0023353D" w:rsidP="00671505">
      <w:pPr>
        <w:numPr>
          <w:ilvl w:val="0"/>
          <w:numId w:val="3"/>
        </w:numPr>
        <w:tabs>
          <w:tab w:val="clear" w:pos="360"/>
          <w:tab w:val="num" w:pos="426"/>
        </w:tabs>
        <w:autoSpaceDE w:val="0"/>
        <w:autoSpaceDN w:val="0"/>
        <w:adjustRightInd w:val="0"/>
        <w:ind w:left="426" w:hanging="426"/>
        <w:jc w:val="both"/>
        <w:rPr>
          <w:sz w:val="28"/>
          <w:szCs w:val="28"/>
          <w:lang w:val="en-US"/>
        </w:rPr>
      </w:pPr>
      <w:r w:rsidRPr="00F97B89">
        <w:rPr>
          <w:sz w:val="28"/>
          <w:szCs w:val="28"/>
          <w:lang w:val="en-US"/>
        </w:rPr>
        <w:t>The description o</w:t>
      </w:r>
      <w:r w:rsidR="002D2111">
        <w:rPr>
          <w:sz w:val="28"/>
          <w:szCs w:val="28"/>
          <w:lang w:val="en-US"/>
        </w:rPr>
        <w:t>f ...is contrasted to that of</w:t>
      </w:r>
      <w:r w:rsidR="006857C1">
        <w:rPr>
          <w:sz w:val="28"/>
          <w:szCs w:val="28"/>
          <w:lang w:val="en-US"/>
        </w:rPr>
        <w:t xml:space="preserve"> </w:t>
      </w:r>
      <w:r w:rsidR="002D2111">
        <w:rPr>
          <w:sz w:val="28"/>
          <w:szCs w:val="28"/>
          <w:lang w:val="en-US"/>
        </w:rPr>
        <w:t>…</w:t>
      </w:r>
    </w:p>
    <w:p w:rsidR="00B64404" w:rsidRPr="007E7F40" w:rsidRDefault="00B64404" w:rsidP="007E7F40">
      <w:pPr>
        <w:spacing w:after="200" w:line="276" w:lineRule="auto"/>
        <w:rPr>
          <w:rFonts w:ascii="Bookman Old Style" w:hAnsi="Bookman Old Style"/>
          <w:b/>
          <w:bCs/>
          <w:caps/>
          <w:sz w:val="28"/>
          <w:szCs w:val="28"/>
          <w:lang w:val="uk-UA"/>
        </w:rPr>
      </w:pPr>
    </w:p>
    <w:p w:rsidR="00B64404" w:rsidRDefault="005803DF" w:rsidP="0023353D">
      <w:pPr>
        <w:rPr>
          <w:rFonts w:ascii="Bookman Old Style" w:hAnsi="Bookman Old Style"/>
          <w:b/>
          <w:sz w:val="28"/>
          <w:szCs w:val="28"/>
          <w:lang w:val="en-GB"/>
        </w:rPr>
      </w:pPr>
      <w:r>
        <w:rPr>
          <w:rFonts w:ascii="Bookman Old Style" w:hAnsi="Bookman Old Style"/>
          <w:b/>
          <w:sz w:val="28"/>
          <w:szCs w:val="28"/>
          <w:lang w:val="en-US"/>
        </w:rPr>
        <w:t>1.5</w:t>
      </w:r>
      <w:r w:rsidR="005D2C2D" w:rsidRPr="0099401A">
        <w:rPr>
          <w:rFonts w:ascii="Bookman Old Style" w:hAnsi="Bookman Old Style"/>
          <w:b/>
          <w:sz w:val="28"/>
          <w:szCs w:val="28"/>
          <w:lang w:val="en-US"/>
        </w:rPr>
        <w:t xml:space="preserve"> </w:t>
      </w:r>
      <w:r w:rsidR="005D2C2D" w:rsidRPr="0099401A">
        <w:rPr>
          <w:rFonts w:ascii="Bookman Old Style" w:hAnsi="Bookman Old Style"/>
          <w:b/>
          <w:sz w:val="28"/>
          <w:szCs w:val="28"/>
          <w:lang w:val="en-GB"/>
        </w:rPr>
        <w:t>EXAMPLES OF INTERPRETATION OF THE LITERARY TEXTS</w:t>
      </w:r>
    </w:p>
    <w:p w:rsidR="002252C5" w:rsidRPr="0099401A" w:rsidRDefault="002252C5" w:rsidP="0023353D">
      <w:pPr>
        <w:rPr>
          <w:rFonts w:ascii="Bookman Old Style" w:hAnsi="Bookman Old Style"/>
          <w:b/>
          <w:sz w:val="28"/>
          <w:szCs w:val="28"/>
          <w:lang w:val="en-US"/>
        </w:rPr>
      </w:pPr>
    </w:p>
    <w:p w:rsidR="002252C5" w:rsidRPr="00601C3E" w:rsidRDefault="002252C5" w:rsidP="004E1BD5">
      <w:pPr>
        <w:pStyle w:val="a5"/>
        <w:numPr>
          <w:ilvl w:val="0"/>
          <w:numId w:val="34"/>
        </w:numPr>
        <w:jc w:val="both"/>
        <w:rPr>
          <w:b/>
          <w:color w:val="000000"/>
          <w:sz w:val="28"/>
          <w:szCs w:val="28"/>
          <w:shd w:val="clear" w:color="auto" w:fill="FFFFFF"/>
          <w:lang w:val="en-US"/>
        </w:rPr>
      </w:pPr>
      <w:r w:rsidRPr="00601C3E">
        <w:rPr>
          <w:b/>
          <w:color w:val="000000"/>
          <w:sz w:val="28"/>
          <w:szCs w:val="28"/>
          <w:lang w:val="en-US"/>
        </w:rPr>
        <w:t>Read the text and the student’s example of interpretation.</w:t>
      </w:r>
    </w:p>
    <w:p w:rsidR="002252C5" w:rsidRPr="002252C5" w:rsidRDefault="002252C5" w:rsidP="002252C5">
      <w:pPr>
        <w:pStyle w:val="a5"/>
        <w:jc w:val="both"/>
        <w:rPr>
          <w:b/>
          <w:color w:val="000000"/>
          <w:sz w:val="28"/>
          <w:szCs w:val="28"/>
          <w:shd w:val="clear" w:color="auto" w:fill="FFFFFF"/>
          <w:lang w:val="en-US"/>
        </w:rPr>
      </w:pPr>
    </w:p>
    <w:p w:rsidR="00FC5861" w:rsidRPr="00FC5861" w:rsidRDefault="00441B4B" w:rsidP="00FC5861">
      <w:pPr>
        <w:jc w:val="center"/>
        <w:rPr>
          <w:b/>
          <w:color w:val="000000"/>
          <w:sz w:val="28"/>
          <w:szCs w:val="28"/>
          <w:shd w:val="clear" w:color="auto" w:fill="FFFFFF"/>
          <w:lang w:val="en-US"/>
        </w:rPr>
      </w:pPr>
      <w:r w:rsidRPr="00330669">
        <w:rPr>
          <w:b/>
          <w:i/>
          <w:color w:val="000000"/>
          <w:sz w:val="28"/>
          <w:szCs w:val="28"/>
          <w:u w:val="single"/>
          <w:shd w:val="clear" w:color="auto" w:fill="FFFFFF"/>
          <w:lang w:val="en-US"/>
        </w:rPr>
        <w:t>TEXT</w:t>
      </w:r>
      <w:r>
        <w:rPr>
          <w:b/>
          <w:color w:val="000000"/>
          <w:sz w:val="28"/>
          <w:szCs w:val="28"/>
          <w:shd w:val="clear" w:color="auto" w:fill="FFFFFF"/>
          <w:lang w:val="en-US"/>
        </w:rPr>
        <w:t xml:space="preserve">: </w:t>
      </w:r>
      <w:r w:rsidR="00FC5861" w:rsidRPr="00FC5861">
        <w:rPr>
          <w:b/>
          <w:color w:val="000000"/>
          <w:sz w:val="28"/>
          <w:szCs w:val="28"/>
          <w:shd w:val="clear" w:color="auto" w:fill="FFFFFF"/>
          <w:lang w:val="en-US"/>
        </w:rPr>
        <w:t>AT THE END OF THE RAINBOW</w:t>
      </w:r>
    </w:p>
    <w:p w:rsidR="00FC5861" w:rsidRPr="00330669" w:rsidRDefault="00FC5861" w:rsidP="00330669">
      <w:pPr>
        <w:jc w:val="center"/>
        <w:rPr>
          <w:b/>
          <w:color w:val="000000"/>
          <w:sz w:val="28"/>
          <w:szCs w:val="28"/>
          <w:shd w:val="clear" w:color="auto" w:fill="FFFFFF"/>
          <w:lang w:val="en-US"/>
        </w:rPr>
      </w:pPr>
      <w:r w:rsidRPr="00330669">
        <w:rPr>
          <w:b/>
          <w:color w:val="000000"/>
          <w:sz w:val="28"/>
          <w:szCs w:val="28"/>
          <w:shd w:val="clear" w:color="auto" w:fill="FFFFFF"/>
          <w:lang w:val="en-US"/>
        </w:rPr>
        <w:t>Stories from The Life and Times of</w:t>
      </w:r>
      <w:r w:rsidR="009825A6">
        <w:rPr>
          <w:b/>
          <w:color w:val="000000"/>
          <w:sz w:val="28"/>
          <w:szCs w:val="28"/>
          <w:shd w:val="clear" w:color="auto" w:fill="FFFFFF"/>
          <w:lang w:val="en-US"/>
        </w:rPr>
        <w:t xml:space="preserve"> </w:t>
      </w:r>
    </w:p>
    <w:p w:rsidR="00992497" w:rsidRDefault="00FC5861" w:rsidP="00330669">
      <w:pPr>
        <w:jc w:val="center"/>
        <w:rPr>
          <w:b/>
          <w:color w:val="000000"/>
          <w:sz w:val="28"/>
          <w:szCs w:val="28"/>
          <w:shd w:val="clear" w:color="auto" w:fill="FFFFFF"/>
          <w:lang w:val="en-US"/>
        </w:rPr>
      </w:pPr>
      <w:r w:rsidRPr="00330669">
        <w:rPr>
          <w:b/>
          <w:color w:val="000000"/>
          <w:sz w:val="28"/>
          <w:szCs w:val="28"/>
          <w:shd w:val="clear" w:color="auto" w:fill="FFFFFF"/>
          <w:lang w:val="en-US"/>
        </w:rPr>
        <w:t>ROGER DEAN KISER</w:t>
      </w:r>
    </w:p>
    <w:p w:rsidR="00FC5861" w:rsidRPr="00FC5861" w:rsidRDefault="00E45A74" w:rsidP="000B6E41">
      <w:pPr>
        <w:ind w:firstLine="567"/>
        <w:jc w:val="both"/>
        <w:rPr>
          <w:color w:val="000000"/>
          <w:sz w:val="28"/>
          <w:szCs w:val="28"/>
          <w:lang w:val="en-US"/>
        </w:rPr>
      </w:pPr>
      <w:r>
        <w:rPr>
          <w:color w:val="000000"/>
          <w:sz w:val="28"/>
          <w:szCs w:val="28"/>
          <w:shd w:val="clear" w:color="auto" w:fill="FFFFFF"/>
          <w:lang w:val="en-US"/>
        </w:rPr>
        <w:t>“</w:t>
      </w:r>
      <w:r w:rsidR="00FC5861" w:rsidRPr="00FC5861">
        <w:rPr>
          <w:color w:val="000000"/>
          <w:sz w:val="28"/>
          <w:szCs w:val="28"/>
          <w:shd w:val="clear" w:color="auto" w:fill="FFFFFF"/>
          <w:lang w:val="en-US"/>
        </w:rPr>
        <w:t>There</w:t>
      </w:r>
      <w:r>
        <w:rPr>
          <w:color w:val="000000"/>
          <w:sz w:val="28"/>
          <w:szCs w:val="28"/>
          <w:shd w:val="clear" w:color="auto" w:fill="FFFFFF"/>
          <w:lang w:val="en-US"/>
        </w:rPr>
        <w:t>’</w:t>
      </w:r>
      <w:r w:rsidR="00FC5861" w:rsidRPr="00FC5861">
        <w:rPr>
          <w:color w:val="000000"/>
          <w:sz w:val="28"/>
          <w:szCs w:val="28"/>
          <w:shd w:val="clear" w:color="auto" w:fill="FFFFFF"/>
          <w:lang w:val="en-US"/>
        </w:rPr>
        <w:t>s a rainbow in the sky,</w:t>
      </w:r>
      <w:r>
        <w:rPr>
          <w:color w:val="000000"/>
          <w:sz w:val="28"/>
          <w:szCs w:val="28"/>
          <w:shd w:val="clear" w:color="auto" w:fill="FFFFFF"/>
          <w:lang w:val="en-US"/>
        </w:rPr>
        <w:t>”</w:t>
      </w:r>
      <w:r w:rsidR="00FC5861" w:rsidRPr="00FC5861">
        <w:rPr>
          <w:color w:val="000000"/>
          <w:sz w:val="28"/>
          <w:szCs w:val="28"/>
          <w:shd w:val="clear" w:color="auto" w:fill="FFFFFF"/>
          <w:lang w:val="en-US"/>
        </w:rPr>
        <w:t xml:space="preserve"> hollered one of the boys who lived in the orphanage with me.</w:t>
      </w:r>
      <w:r w:rsidR="00FC5861">
        <w:rPr>
          <w:color w:val="000000"/>
          <w:sz w:val="28"/>
          <w:szCs w:val="28"/>
          <w:lang w:val="en-US"/>
        </w:rPr>
        <w:t xml:space="preserve"> </w:t>
      </w:r>
      <w:r w:rsidR="00FC5861" w:rsidRPr="00FC5861">
        <w:rPr>
          <w:color w:val="000000"/>
          <w:sz w:val="28"/>
          <w:szCs w:val="28"/>
          <w:shd w:val="clear" w:color="auto" w:fill="FFFFFF"/>
          <w:lang w:val="en-US"/>
        </w:rPr>
        <w:t>We children had just finished eating our breakfast and were walking back to our dormitory, when Kenny saw the beautiful rainbow. There were about fifteen of us; we were a bunch of eight, nine and ten-year-old boys standing there staring at the heavens. I suppose to most children a rainbow is nothing more than something colorful in the sky, but to us the rainbow was very important. However, it only lasted several minutes, but it was something different for us to do. When you live in an orphanage, there are no toys, stereos, computers or video games. Therefore, a rainbow, or an airplane overhead was a very big deal.</w:t>
      </w:r>
    </w:p>
    <w:p w:rsidR="00FC5861" w:rsidRDefault="00E45A74" w:rsidP="000B6E41">
      <w:pPr>
        <w:ind w:firstLine="567"/>
        <w:jc w:val="both"/>
        <w:rPr>
          <w:color w:val="000000"/>
          <w:sz w:val="28"/>
          <w:szCs w:val="28"/>
          <w:shd w:val="clear" w:color="auto" w:fill="FFFFFF"/>
          <w:lang w:val="en-US"/>
        </w:rPr>
      </w:pPr>
      <w:r>
        <w:rPr>
          <w:color w:val="000000"/>
          <w:sz w:val="28"/>
          <w:szCs w:val="28"/>
          <w:shd w:val="clear" w:color="auto" w:fill="FFFFFF"/>
          <w:lang w:val="en-US"/>
        </w:rPr>
        <w:t>“</w:t>
      </w:r>
      <w:r w:rsidR="00FC5861" w:rsidRPr="00FC5861">
        <w:rPr>
          <w:color w:val="000000"/>
          <w:sz w:val="28"/>
          <w:szCs w:val="28"/>
          <w:shd w:val="clear" w:color="auto" w:fill="FFFFFF"/>
          <w:lang w:val="en-US"/>
        </w:rPr>
        <w:t>They say there is a pot of gold at the end of the rainbow,</w:t>
      </w:r>
      <w:r>
        <w:rPr>
          <w:color w:val="000000"/>
          <w:sz w:val="28"/>
          <w:szCs w:val="28"/>
          <w:shd w:val="clear" w:color="auto" w:fill="FFFFFF"/>
          <w:lang w:val="en-US"/>
        </w:rPr>
        <w:t>”</w:t>
      </w:r>
      <w:r w:rsidR="00FC5861" w:rsidRPr="00FC5861">
        <w:rPr>
          <w:color w:val="000000"/>
          <w:sz w:val="28"/>
          <w:szCs w:val="28"/>
          <w:shd w:val="clear" w:color="auto" w:fill="FFFFFF"/>
          <w:lang w:val="en-US"/>
        </w:rPr>
        <w:t xml:space="preserve"> said Wayne.</w:t>
      </w:r>
    </w:p>
    <w:p w:rsidR="00FC5861" w:rsidRDefault="00E45A74" w:rsidP="000B6E41">
      <w:pPr>
        <w:ind w:firstLine="567"/>
        <w:jc w:val="both"/>
        <w:rPr>
          <w:color w:val="000000"/>
          <w:sz w:val="28"/>
          <w:szCs w:val="28"/>
          <w:shd w:val="clear" w:color="auto" w:fill="FFFFFF"/>
          <w:lang w:val="en-US"/>
        </w:rPr>
      </w:pPr>
      <w:r>
        <w:rPr>
          <w:color w:val="000000"/>
          <w:sz w:val="28"/>
          <w:szCs w:val="28"/>
          <w:shd w:val="clear" w:color="auto" w:fill="FFFFFF"/>
          <w:lang w:val="en-US"/>
        </w:rPr>
        <w:t>“</w:t>
      </w:r>
      <w:r w:rsidR="00FC5861" w:rsidRPr="00FC5861">
        <w:rPr>
          <w:color w:val="000000"/>
          <w:sz w:val="28"/>
          <w:szCs w:val="28"/>
          <w:shd w:val="clear" w:color="auto" w:fill="FFFFFF"/>
          <w:lang w:val="en-US"/>
        </w:rPr>
        <w:t xml:space="preserve">Then that means there’s two pots of gold, </w:t>
      </w:r>
      <w:r>
        <w:rPr>
          <w:color w:val="000000"/>
          <w:sz w:val="28"/>
          <w:szCs w:val="28"/>
          <w:shd w:val="clear" w:color="auto" w:fill="FFFFFF"/>
          <w:lang w:val="en-US"/>
        </w:rPr>
        <w:t>‘</w:t>
      </w:r>
      <w:r w:rsidR="00FC5861" w:rsidRPr="00FC5861">
        <w:rPr>
          <w:color w:val="000000"/>
          <w:sz w:val="28"/>
          <w:szCs w:val="28"/>
          <w:shd w:val="clear" w:color="auto" w:fill="FFFFFF"/>
          <w:lang w:val="en-US"/>
        </w:rPr>
        <w:t>cause there is two ends on the rainbow,</w:t>
      </w:r>
      <w:r>
        <w:rPr>
          <w:color w:val="000000"/>
          <w:sz w:val="28"/>
          <w:szCs w:val="28"/>
          <w:shd w:val="clear" w:color="auto" w:fill="FFFFFF"/>
          <w:lang w:val="en-US"/>
        </w:rPr>
        <w:t>”</w:t>
      </w:r>
      <w:r w:rsidR="00FC5861" w:rsidRPr="00FC5861">
        <w:rPr>
          <w:color w:val="000000"/>
          <w:sz w:val="28"/>
          <w:szCs w:val="28"/>
          <w:shd w:val="clear" w:color="auto" w:fill="FFFFFF"/>
          <w:lang w:val="en-US"/>
        </w:rPr>
        <w:t xml:space="preserve"> I replied. </w:t>
      </w:r>
    </w:p>
    <w:p w:rsidR="00FC5861" w:rsidRDefault="00FC5861" w:rsidP="000B6E41">
      <w:pPr>
        <w:ind w:firstLine="567"/>
        <w:jc w:val="both"/>
        <w:rPr>
          <w:color w:val="000000"/>
          <w:sz w:val="28"/>
          <w:szCs w:val="28"/>
          <w:shd w:val="clear" w:color="auto" w:fill="FFFFFF"/>
          <w:lang w:val="en-US"/>
        </w:rPr>
      </w:pPr>
      <w:r w:rsidRPr="00FC5861">
        <w:rPr>
          <w:color w:val="000000"/>
          <w:sz w:val="28"/>
          <w:szCs w:val="28"/>
          <w:shd w:val="clear" w:color="auto" w:fill="FFFFFF"/>
          <w:lang w:val="en-US"/>
        </w:rPr>
        <w:t>Everyone began to look at each other with puzzled looks on their faces.</w:t>
      </w:r>
    </w:p>
    <w:p w:rsidR="00FC5861" w:rsidRDefault="00E45A74" w:rsidP="000B6E41">
      <w:pPr>
        <w:ind w:firstLine="567"/>
        <w:jc w:val="both"/>
        <w:rPr>
          <w:color w:val="000000"/>
          <w:sz w:val="28"/>
          <w:szCs w:val="28"/>
          <w:shd w:val="clear" w:color="auto" w:fill="FFFFFF"/>
          <w:lang w:val="en-US"/>
        </w:rPr>
      </w:pPr>
      <w:r>
        <w:rPr>
          <w:color w:val="000000"/>
          <w:sz w:val="28"/>
          <w:szCs w:val="28"/>
          <w:shd w:val="clear" w:color="auto" w:fill="FFFFFF"/>
          <w:lang w:val="en-US"/>
        </w:rPr>
        <w:t>“</w:t>
      </w:r>
      <w:r w:rsidR="00FC5861" w:rsidRPr="00FC5861">
        <w:rPr>
          <w:color w:val="000000"/>
          <w:sz w:val="28"/>
          <w:szCs w:val="28"/>
          <w:shd w:val="clear" w:color="auto" w:fill="FFFFFF"/>
          <w:lang w:val="en-US"/>
        </w:rPr>
        <w:t>You think we can find the gold?</w:t>
      </w:r>
      <w:r>
        <w:rPr>
          <w:color w:val="000000"/>
          <w:sz w:val="28"/>
          <w:szCs w:val="28"/>
          <w:shd w:val="clear" w:color="auto" w:fill="FFFFFF"/>
          <w:lang w:val="en-US"/>
        </w:rPr>
        <w:t>”</w:t>
      </w:r>
      <w:r w:rsidR="00FC5861" w:rsidRPr="00FC5861">
        <w:rPr>
          <w:color w:val="000000"/>
          <w:sz w:val="28"/>
          <w:szCs w:val="28"/>
          <w:shd w:val="clear" w:color="auto" w:fill="FFFFFF"/>
          <w:lang w:val="en-US"/>
        </w:rPr>
        <w:t xml:space="preserve"> asked one of the young boys. </w:t>
      </w:r>
    </w:p>
    <w:p w:rsidR="00FC5861" w:rsidRPr="009825A6" w:rsidRDefault="00FC5861" w:rsidP="000B6E41">
      <w:pPr>
        <w:ind w:firstLine="567"/>
        <w:jc w:val="both"/>
        <w:rPr>
          <w:color w:val="000000"/>
          <w:spacing w:val="-2"/>
          <w:sz w:val="28"/>
          <w:szCs w:val="28"/>
          <w:shd w:val="clear" w:color="auto" w:fill="FFFFFF"/>
          <w:lang w:val="en-US"/>
        </w:rPr>
      </w:pPr>
      <w:r w:rsidRPr="009825A6">
        <w:rPr>
          <w:color w:val="000000"/>
          <w:spacing w:val="-2"/>
          <w:sz w:val="28"/>
          <w:szCs w:val="28"/>
          <w:shd w:val="clear" w:color="auto" w:fill="FFFFFF"/>
          <w:lang w:val="en-US"/>
        </w:rPr>
        <w:t>Within minutes, it was decided that we would divide into two groups, leave the orphanage grounds, and head out to find the pots of gold. We began to run knowing the rainbow would not last very long. Faster and faster, we ran towards the right side of the rainbow.</w:t>
      </w:r>
    </w:p>
    <w:p w:rsidR="00FC5861" w:rsidRDefault="00E45A74" w:rsidP="000B6E41">
      <w:pPr>
        <w:ind w:firstLine="567"/>
        <w:jc w:val="both"/>
        <w:rPr>
          <w:color w:val="000000"/>
          <w:sz w:val="28"/>
          <w:szCs w:val="28"/>
          <w:shd w:val="clear" w:color="auto" w:fill="FFFFFF"/>
          <w:lang w:val="en-US"/>
        </w:rPr>
      </w:pPr>
      <w:r>
        <w:rPr>
          <w:color w:val="000000"/>
          <w:sz w:val="28"/>
          <w:szCs w:val="28"/>
          <w:shd w:val="clear" w:color="auto" w:fill="FFFFFF"/>
          <w:lang w:val="en-US"/>
        </w:rPr>
        <w:t>“</w:t>
      </w:r>
      <w:r w:rsidR="00FC5861" w:rsidRPr="00FC5861">
        <w:rPr>
          <w:color w:val="000000"/>
          <w:sz w:val="28"/>
          <w:szCs w:val="28"/>
          <w:shd w:val="clear" w:color="auto" w:fill="FFFFFF"/>
          <w:lang w:val="en-US"/>
        </w:rPr>
        <w:t>It looks like that side is disappearing,</w:t>
      </w:r>
      <w:r>
        <w:rPr>
          <w:color w:val="000000"/>
          <w:sz w:val="28"/>
          <w:szCs w:val="28"/>
          <w:shd w:val="clear" w:color="auto" w:fill="FFFFFF"/>
          <w:lang w:val="en-US"/>
        </w:rPr>
        <w:t>”</w:t>
      </w:r>
      <w:r w:rsidR="00FC5861" w:rsidRPr="00FC5861">
        <w:rPr>
          <w:color w:val="000000"/>
          <w:sz w:val="28"/>
          <w:szCs w:val="28"/>
          <w:shd w:val="clear" w:color="auto" w:fill="FFFFFF"/>
          <w:lang w:val="en-US"/>
        </w:rPr>
        <w:t xml:space="preserve"> said Tommy.</w:t>
      </w:r>
    </w:p>
    <w:p w:rsidR="00FC5861" w:rsidRDefault="00FC5861" w:rsidP="000B6E41">
      <w:pPr>
        <w:ind w:firstLine="567"/>
        <w:jc w:val="both"/>
        <w:rPr>
          <w:color w:val="000000"/>
          <w:sz w:val="28"/>
          <w:szCs w:val="28"/>
          <w:shd w:val="clear" w:color="auto" w:fill="FFFFFF"/>
          <w:lang w:val="en-US"/>
        </w:rPr>
      </w:pPr>
      <w:r w:rsidRPr="00FC5861">
        <w:rPr>
          <w:color w:val="000000"/>
          <w:sz w:val="28"/>
          <w:szCs w:val="28"/>
          <w:shd w:val="clear" w:color="auto" w:fill="FFFFFF"/>
          <w:lang w:val="en-US"/>
        </w:rPr>
        <w:t>Sure enough, the right side of the rainbow was now becoming lighter and lighter. We were now running at full speed.</w:t>
      </w:r>
    </w:p>
    <w:p w:rsidR="00FC5861" w:rsidRDefault="00E45A74" w:rsidP="000B6E41">
      <w:pPr>
        <w:ind w:firstLine="567"/>
        <w:jc w:val="both"/>
        <w:rPr>
          <w:color w:val="000000"/>
          <w:sz w:val="28"/>
          <w:szCs w:val="28"/>
          <w:shd w:val="clear" w:color="auto" w:fill="FFFFFF"/>
          <w:lang w:val="en-US"/>
        </w:rPr>
      </w:pPr>
      <w:r>
        <w:rPr>
          <w:color w:val="000000"/>
          <w:sz w:val="28"/>
          <w:szCs w:val="28"/>
          <w:shd w:val="clear" w:color="auto" w:fill="FFFFFF"/>
          <w:lang w:val="en-US"/>
        </w:rPr>
        <w:t>“</w:t>
      </w:r>
      <w:r w:rsidR="00FC5861" w:rsidRPr="00FC5861">
        <w:rPr>
          <w:color w:val="000000"/>
          <w:sz w:val="28"/>
          <w:szCs w:val="28"/>
          <w:shd w:val="clear" w:color="auto" w:fill="FFFFFF"/>
          <w:lang w:val="en-US"/>
        </w:rPr>
        <w:t>Put down a stick,</w:t>
      </w:r>
      <w:r>
        <w:rPr>
          <w:color w:val="000000"/>
          <w:sz w:val="28"/>
          <w:szCs w:val="28"/>
          <w:shd w:val="clear" w:color="auto" w:fill="FFFFFF"/>
          <w:lang w:val="en-US"/>
        </w:rPr>
        <w:t>”</w:t>
      </w:r>
      <w:r w:rsidR="00FC5861" w:rsidRPr="00FC5861">
        <w:rPr>
          <w:color w:val="000000"/>
          <w:sz w:val="28"/>
          <w:szCs w:val="28"/>
          <w:shd w:val="clear" w:color="auto" w:fill="FFFFFF"/>
          <w:lang w:val="en-US"/>
        </w:rPr>
        <w:t xml:space="preserve"> yelled Wayne.</w:t>
      </w:r>
    </w:p>
    <w:p w:rsidR="00FC5861" w:rsidRDefault="00FC5861" w:rsidP="000B6E41">
      <w:pPr>
        <w:ind w:firstLine="567"/>
        <w:jc w:val="both"/>
        <w:rPr>
          <w:color w:val="000000"/>
          <w:sz w:val="28"/>
          <w:szCs w:val="28"/>
          <w:shd w:val="clear" w:color="auto" w:fill="FFFFFF"/>
          <w:lang w:val="en-US"/>
        </w:rPr>
      </w:pPr>
      <w:r w:rsidRPr="00FC5861">
        <w:rPr>
          <w:color w:val="000000"/>
          <w:sz w:val="28"/>
          <w:szCs w:val="28"/>
          <w:shd w:val="clear" w:color="auto" w:fill="FFFFFF"/>
          <w:lang w:val="en-US"/>
        </w:rPr>
        <w:t>We stopped and looked at Wayne to see what he was talking about.</w:t>
      </w:r>
    </w:p>
    <w:p w:rsidR="00FC5861" w:rsidRDefault="00E45A74" w:rsidP="000B6E41">
      <w:pPr>
        <w:ind w:firstLine="567"/>
        <w:jc w:val="both"/>
        <w:rPr>
          <w:color w:val="000000"/>
          <w:sz w:val="28"/>
          <w:szCs w:val="28"/>
          <w:shd w:val="clear" w:color="auto" w:fill="FFFFFF"/>
          <w:lang w:val="en-US"/>
        </w:rPr>
      </w:pPr>
      <w:r>
        <w:rPr>
          <w:color w:val="000000"/>
          <w:sz w:val="28"/>
          <w:szCs w:val="28"/>
          <w:shd w:val="clear" w:color="auto" w:fill="FFFFFF"/>
          <w:lang w:val="en-US"/>
        </w:rPr>
        <w:t>“</w:t>
      </w:r>
      <w:r w:rsidR="00FC5861" w:rsidRPr="00FC5861">
        <w:rPr>
          <w:color w:val="000000"/>
          <w:sz w:val="28"/>
          <w:szCs w:val="28"/>
          <w:shd w:val="clear" w:color="auto" w:fill="FFFFFF"/>
          <w:lang w:val="en-US"/>
        </w:rPr>
        <w:t>What</w:t>
      </w:r>
      <w:r>
        <w:rPr>
          <w:color w:val="000000"/>
          <w:sz w:val="28"/>
          <w:szCs w:val="28"/>
          <w:shd w:val="clear" w:color="auto" w:fill="FFFFFF"/>
          <w:lang w:val="en-US"/>
        </w:rPr>
        <w:t>’</w:t>
      </w:r>
      <w:r w:rsidR="00FC5861" w:rsidRPr="00FC5861">
        <w:rPr>
          <w:color w:val="000000"/>
          <w:sz w:val="28"/>
          <w:szCs w:val="28"/>
          <w:shd w:val="clear" w:color="auto" w:fill="FFFFFF"/>
          <w:lang w:val="en-US"/>
        </w:rPr>
        <w:t>s a stick gonna do?</w:t>
      </w:r>
      <w:r>
        <w:rPr>
          <w:color w:val="000000"/>
          <w:sz w:val="28"/>
          <w:szCs w:val="28"/>
          <w:shd w:val="clear" w:color="auto" w:fill="FFFFFF"/>
          <w:lang w:val="en-US"/>
        </w:rPr>
        <w:t>”</w:t>
      </w:r>
      <w:r w:rsidR="00FC5861" w:rsidRPr="00FC5861">
        <w:rPr>
          <w:color w:val="000000"/>
          <w:sz w:val="28"/>
          <w:szCs w:val="28"/>
          <w:shd w:val="clear" w:color="auto" w:fill="FFFFFF"/>
          <w:lang w:val="en-US"/>
        </w:rPr>
        <w:t xml:space="preserve"> I asked.</w:t>
      </w:r>
    </w:p>
    <w:p w:rsidR="00FC5861" w:rsidRDefault="00E45A74" w:rsidP="000B6E41">
      <w:pPr>
        <w:ind w:firstLine="567"/>
        <w:jc w:val="both"/>
        <w:rPr>
          <w:color w:val="000000"/>
          <w:sz w:val="28"/>
          <w:szCs w:val="28"/>
          <w:shd w:val="clear" w:color="auto" w:fill="FFFFFF"/>
          <w:lang w:val="en-US"/>
        </w:rPr>
      </w:pPr>
      <w:r>
        <w:rPr>
          <w:color w:val="000000"/>
          <w:sz w:val="28"/>
          <w:szCs w:val="28"/>
          <w:shd w:val="clear" w:color="auto" w:fill="FFFFFF"/>
          <w:lang w:val="en-US"/>
        </w:rPr>
        <w:t>“</w:t>
      </w:r>
      <w:r w:rsidR="00FC5861" w:rsidRPr="00FC5861">
        <w:rPr>
          <w:color w:val="000000"/>
          <w:sz w:val="28"/>
          <w:szCs w:val="28"/>
          <w:shd w:val="clear" w:color="auto" w:fill="FFFFFF"/>
          <w:lang w:val="en-US"/>
        </w:rPr>
        <w:t>It will mark the direction to the end of the rainbow after it disappears.</w:t>
      </w:r>
      <w:r>
        <w:rPr>
          <w:color w:val="000000"/>
          <w:sz w:val="28"/>
          <w:szCs w:val="28"/>
          <w:shd w:val="clear" w:color="auto" w:fill="FFFFFF"/>
          <w:lang w:val="en-US"/>
        </w:rPr>
        <w:t>”</w:t>
      </w:r>
    </w:p>
    <w:p w:rsidR="00FC5861" w:rsidRDefault="00E45A74" w:rsidP="000B6E41">
      <w:pPr>
        <w:ind w:firstLine="567"/>
        <w:jc w:val="both"/>
        <w:rPr>
          <w:color w:val="000000"/>
          <w:sz w:val="28"/>
          <w:szCs w:val="28"/>
          <w:shd w:val="clear" w:color="auto" w:fill="FFFFFF"/>
          <w:lang w:val="en-US"/>
        </w:rPr>
      </w:pPr>
      <w:r>
        <w:rPr>
          <w:color w:val="000000"/>
          <w:sz w:val="28"/>
          <w:szCs w:val="28"/>
          <w:shd w:val="clear" w:color="auto" w:fill="FFFFFF"/>
          <w:lang w:val="en-US"/>
        </w:rPr>
        <w:t>“</w:t>
      </w:r>
      <w:r w:rsidR="00FC5861" w:rsidRPr="00FC5861">
        <w:rPr>
          <w:color w:val="000000"/>
          <w:sz w:val="28"/>
          <w:szCs w:val="28"/>
          <w:shd w:val="clear" w:color="auto" w:fill="FFFFFF"/>
          <w:lang w:val="en-US"/>
        </w:rPr>
        <w:t>But, we still won</w:t>
      </w:r>
      <w:r>
        <w:rPr>
          <w:color w:val="000000"/>
          <w:sz w:val="28"/>
          <w:szCs w:val="28"/>
          <w:shd w:val="clear" w:color="auto" w:fill="FFFFFF"/>
          <w:lang w:val="en-US"/>
        </w:rPr>
        <w:t>’</w:t>
      </w:r>
      <w:r w:rsidR="00FC5861" w:rsidRPr="00FC5861">
        <w:rPr>
          <w:color w:val="000000"/>
          <w:sz w:val="28"/>
          <w:szCs w:val="28"/>
          <w:shd w:val="clear" w:color="auto" w:fill="FFFFFF"/>
          <w:lang w:val="en-US"/>
        </w:rPr>
        <w:t>t know how far it is?</w:t>
      </w:r>
      <w:r>
        <w:rPr>
          <w:color w:val="000000"/>
          <w:sz w:val="28"/>
          <w:szCs w:val="28"/>
          <w:shd w:val="clear" w:color="auto" w:fill="FFFFFF"/>
          <w:lang w:val="en-US"/>
        </w:rPr>
        <w:t>”</w:t>
      </w:r>
      <w:r w:rsidR="00FC5861" w:rsidRPr="00FC5861">
        <w:rPr>
          <w:color w:val="000000"/>
          <w:sz w:val="28"/>
          <w:szCs w:val="28"/>
          <w:shd w:val="clear" w:color="auto" w:fill="FFFFFF"/>
          <w:lang w:val="en-US"/>
        </w:rPr>
        <w:t xml:space="preserve"> I said.</w:t>
      </w:r>
    </w:p>
    <w:p w:rsidR="00FC5861" w:rsidRDefault="00E45A74" w:rsidP="000B6E41">
      <w:pPr>
        <w:ind w:firstLine="567"/>
        <w:jc w:val="both"/>
        <w:rPr>
          <w:color w:val="000000"/>
          <w:sz w:val="28"/>
          <w:szCs w:val="28"/>
          <w:shd w:val="clear" w:color="auto" w:fill="FFFFFF"/>
          <w:lang w:val="en-US"/>
        </w:rPr>
      </w:pPr>
      <w:r>
        <w:rPr>
          <w:color w:val="000000"/>
          <w:sz w:val="28"/>
          <w:szCs w:val="28"/>
          <w:shd w:val="clear" w:color="auto" w:fill="FFFFFF"/>
          <w:lang w:val="en-US"/>
        </w:rPr>
        <w:t>“</w:t>
      </w:r>
      <w:r w:rsidR="00FC5861" w:rsidRPr="00FC5861">
        <w:rPr>
          <w:color w:val="000000"/>
          <w:sz w:val="28"/>
          <w:szCs w:val="28"/>
          <w:shd w:val="clear" w:color="auto" w:fill="FFFFFF"/>
          <w:lang w:val="en-US"/>
        </w:rPr>
        <w:t>It don</w:t>
      </w:r>
      <w:r>
        <w:rPr>
          <w:color w:val="000000"/>
          <w:sz w:val="28"/>
          <w:szCs w:val="28"/>
          <w:shd w:val="clear" w:color="auto" w:fill="FFFFFF"/>
          <w:lang w:val="en-US"/>
        </w:rPr>
        <w:t>’</w:t>
      </w:r>
      <w:r w:rsidR="00FC5861" w:rsidRPr="00FC5861">
        <w:rPr>
          <w:color w:val="000000"/>
          <w:sz w:val="28"/>
          <w:szCs w:val="28"/>
          <w:shd w:val="clear" w:color="auto" w:fill="FFFFFF"/>
          <w:lang w:val="en-US"/>
        </w:rPr>
        <w:t>t matter. We just keep walking in a straight line until we get to all the gold. The rainbow disappears, but the gold doesn’t.</w:t>
      </w:r>
      <w:r>
        <w:rPr>
          <w:color w:val="000000"/>
          <w:sz w:val="28"/>
          <w:szCs w:val="28"/>
          <w:shd w:val="clear" w:color="auto" w:fill="FFFFFF"/>
          <w:lang w:val="en-US"/>
        </w:rPr>
        <w:t>”</w:t>
      </w:r>
    </w:p>
    <w:p w:rsidR="00FC5861" w:rsidRDefault="00FC5861" w:rsidP="000B6E41">
      <w:pPr>
        <w:ind w:firstLine="567"/>
        <w:jc w:val="both"/>
        <w:rPr>
          <w:color w:val="000000"/>
          <w:sz w:val="28"/>
          <w:szCs w:val="28"/>
          <w:shd w:val="clear" w:color="auto" w:fill="FFFFFF"/>
          <w:lang w:val="en-US"/>
        </w:rPr>
      </w:pPr>
      <w:r>
        <w:rPr>
          <w:color w:val="000000"/>
          <w:sz w:val="28"/>
          <w:szCs w:val="28"/>
          <w:shd w:val="clear" w:color="auto" w:fill="FFFFFF"/>
          <w:lang w:val="en-US"/>
        </w:rPr>
        <w:t>W</w:t>
      </w:r>
      <w:r w:rsidRPr="00FC5861">
        <w:rPr>
          <w:color w:val="000000"/>
          <w:sz w:val="28"/>
          <w:szCs w:val="28"/>
          <w:shd w:val="clear" w:color="auto" w:fill="FFFFFF"/>
          <w:lang w:val="en-US"/>
        </w:rPr>
        <w:t xml:space="preserve">e found several straight sticks and laid one in the direction of the end of the rainbow. We left one boy at the first marker and walked several hundred yards before </w:t>
      </w:r>
      <w:r w:rsidRPr="00FC5861">
        <w:rPr>
          <w:color w:val="000000"/>
          <w:sz w:val="28"/>
          <w:szCs w:val="28"/>
          <w:shd w:val="clear" w:color="auto" w:fill="FFFFFF"/>
          <w:lang w:val="en-US"/>
        </w:rPr>
        <w:lastRenderedPageBreak/>
        <w:t>we stopped. We would have the boy tell us what direction to leave the next stick, and then he would run to catch up, bringing the first stick forward. </w:t>
      </w:r>
    </w:p>
    <w:p w:rsidR="00FC5861" w:rsidRDefault="00FC5861" w:rsidP="000B6E41">
      <w:pPr>
        <w:ind w:firstLine="567"/>
        <w:jc w:val="both"/>
        <w:rPr>
          <w:color w:val="000000"/>
          <w:sz w:val="28"/>
          <w:szCs w:val="28"/>
          <w:shd w:val="clear" w:color="auto" w:fill="FFFFFF"/>
          <w:lang w:val="en-US"/>
        </w:rPr>
      </w:pPr>
      <w:r w:rsidRPr="00FC5861">
        <w:rPr>
          <w:color w:val="000000"/>
          <w:sz w:val="28"/>
          <w:szCs w:val="28"/>
          <w:shd w:val="clear" w:color="auto" w:fill="FFFFFF"/>
          <w:lang w:val="en-US"/>
        </w:rPr>
        <w:t>Soon the rainbow was gone. Nevertheless, we continued with our search. The entire time we talked about nothing except what wonderful lives we could have, should we find the golden treasure. We could run away from the orphanage, be happy, and have everything that we always wanted.</w:t>
      </w:r>
    </w:p>
    <w:p w:rsidR="00FC5861" w:rsidRDefault="00FC5861" w:rsidP="000B6E41">
      <w:pPr>
        <w:ind w:firstLine="567"/>
        <w:jc w:val="both"/>
        <w:rPr>
          <w:color w:val="000000"/>
          <w:sz w:val="28"/>
          <w:szCs w:val="28"/>
          <w:shd w:val="clear" w:color="auto" w:fill="FFFFFF"/>
          <w:lang w:val="en-US"/>
        </w:rPr>
      </w:pPr>
      <w:r w:rsidRPr="00FC5861">
        <w:rPr>
          <w:color w:val="000000"/>
          <w:sz w:val="28"/>
          <w:szCs w:val="28"/>
          <w:shd w:val="clear" w:color="auto" w:fill="FFFFFF"/>
          <w:lang w:val="en-US"/>
        </w:rPr>
        <w:t>The farther we traveled the harder it was to navigate. We crossed roads, went around houses, and at one point even around a large shopping center. Soon it became apparent that our search was hopeless.</w:t>
      </w:r>
    </w:p>
    <w:p w:rsidR="00FC5861" w:rsidRDefault="00E45A74" w:rsidP="000B6E41">
      <w:pPr>
        <w:ind w:firstLine="567"/>
        <w:jc w:val="both"/>
        <w:rPr>
          <w:color w:val="000000"/>
          <w:sz w:val="28"/>
          <w:szCs w:val="28"/>
          <w:shd w:val="clear" w:color="auto" w:fill="FFFFFF"/>
          <w:lang w:val="en-US"/>
        </w:rPr>
      </w:pPr>
      <w:r>
        <w:rPr>
          <w:color w:val="000000"/>
          <w:sz w:val="28"/>
          <w:szCs w:val="28"/>
          <w:shd w:val="clear" w:color="auto" w:fill="FFFFFF"/>
          <w:lang w:val="en-US"/>
        </w:rPr>
        <w:t>“</w:t>
      </w:r>
      <w:r w:rsidR="00FC5861" w:rsidRPr="00FC5861">
        <w:rPr>
          <w:color w:val="000000"/>
          <w:sz w:val="28"/>
          <w:szCs w:val="28"/>
          <w:shd w:val="clear" w:color="auto" w:fill="FFFFFF"/>
          <w:lang w:val="en-US"/>
        </w:rPr>
        <w:t>We are in bad trouble with Mother Winters now. We been gone for a long time,</w:t>
      </w:r>
      <w:r>
        <w:rPr>
          <w:color w:val="000000"/>
          <w:sz w:val="28"/>
          <w:szCs w:val="28"/>
          <w:shd w:val="clear" w:color="auto" w:fill="FFFFFF"/>
          <w:lang w:val="en-US"/>
        </w:rPr>
        <w:t>”</w:t>
      </w:r>
      <w:r w:rsidR="00FC5861" w:rsidRPr="00FC5861">
        <w:rPr>
          <w:color w:val="000000"/>
          <w:sz w:val="28"/>
          <w:szCs w:val="28"/>
          <w:shd w:val="clear" w:color="auto" w:fill="FFFFFF"/>
          <w:lang w:val="en-US"/>
        </w:rPr>
        <w:t xml:space="preserve"> said little Billy Smith.</w:t>
      </w:r>
    </w:p>
    <w:p w:rsidR="00FC5861" w:rsidRDefault="00FC5861" w:rsidP="000B6E41">
      <w:pPr>
        <w:ind w:firstLine="567"/>
        <w:jc w:val="both"/>
        <w:rPr>
          <w:color w:val="000000"/>
          <w:sz w:val="28"/>
          <w:szCs w:val="28"/>
          <w:shd w:val="clear" w:color="auto" w:fill="FFFFFF"/>
          <w:lang w:val="en-US"/>
        </w:rPr>
      </w:pPr>
      <w:r w:rsidRPr="00FC5861">
        <w:rPr>
          <w:color w:val="000000"/>
          <w:sz w:val="28"/>
          <w:szCs w:val="28"/>
          <w:shd w:val="clear" w:color="auto" w:fill="FFFFFF"/>
          <w:lang w:val="en-US"/>
        </w:rPr>
        <w:t>All at once, it began to rain, so we made a dash for cover at a gas station. It rained so hard you could not see the passing cars. We sat down against the wall and waited for the storm to pass. Within fifteen minutes, the rain had stopped and the sun began to shine. As soon as everyone had used the bathroom, we headed back toward the orphanage, which was now several miles away.</w:t>
      </w:r>
    </w:p>
    <w:p w:rsidR="00FC5861" w:rsidRDefault="00E45A74" w:rsidP="000B6E41">
      <w:pPr>
        <w:ind w:firstLine="567"/>
        <w:jc w:val="both"/>
        <w:rPr>
          <w:color w:val="000000"/>
          <w:sz w:val="28"/>
          <w:szCs w:val="28"/>
          <w:shd w:val="clear" w:color="auto" w:fill="FFFFFF"/>
          <w:lang w:val="en-US"/>
        </w:rPr>
      </w:pPr>
      <w:r>
        <w:rPr>
          <w:color w:val="000000"/>
          <w:sz w:val="28"/>
          <w:szCs w:val="28"/>
          <w:shd w:val="clear" w:color="auto" w:fill="FFFFFF"/>
          <w:lang w:val="en-US"/>
        </w:rPr>
        <w:t>“</w:t>
      </w:r>
      <w:r w:rsidR="00FC5861" w:rsidRPr="00FC5861">
        <w:rPr>
          <w:color w:val="000000"/>
          <w:sz w:val="28"/>
          <w:szCs w:val="28"/>
          <w:shd w:val="clear" w:color="auto" w:fill="FFFFFF"/>
          <w:lang w:val="en-US"/>
        </w:rPr>
        <w:t>Look, there</w:t>
      </w:r>
      <w:r>
        <w:rPr>
          <w:color w:val="000000"/>
          <w:sz w:val="28"/>
          <w:szCs w:val="28"/>
          <w:shd w:val="clear" w:color="auto" w:fill="FFFFFF"/>
          <w:lang w:val="en-US"/>
        </w:rPr>
        <w:t>’</w:t>
      </w:r>
      <w:r w:rsidR="00FC5861" w:rsidRPr="00FC5861">
        <w:rPr>
          <w:color w:val="000000"/>
          <w:sz w:val="28"/>
          <w:szCs w:val="28"/>
          <w:shd w:val="clear" w:color="auto" w:fill="FFFFFF"/>
          <w:lang w:val="en-US"/>
        </w:rPr>
        <w:t>s the rainbow again,</w:t>
      </w:r>
      <w:r>
        <w:rPr>
          <w:color w:val="000000"/>
          <w:sz w:val="28"/>
          <w:szCs w:val="28"/>
          <w:shd w:val="clear" w:color="auto" w:fill="FFFFFF"/>
          <w:lang w:val="en-US"/>
        </w:rPr>
        <w:t>”</w:t>
      </w:r>
      <w:r w:rsidR="00FC5861" w:rsidRPr="00FC5861">
        <w:rPr>
          <w:color w:val="000000"/>
          <w:sz w:val="28"/>
          <w:szCs w:val="28"/>
          <w:shd w:val="clear" w:color="auto" w:fill="FFFFFF"/>
          <w:lang w:val="en-US"/>
        </w:rPr>
        <w:t xml:space="preserve"> I screamed.</w:t>
      </w:r>
    </w:p>
    <w:p w:rsidR="00FC5861" w:rsidRDefault="00FC5861" w:rsidP="000B6E41">
      <w:pPr>
        <w:ind w:firstLine="567"/>
        <w:jc w:val="both"/>
        <w:rPr>
          <w:color w:val="000000"/>
          <w:sz w:val="28"/>
          <w:szCs w:val="28"/>
          <w:shd w:val="clear" w:color="auto" w:fill="FFFFFF"/>
          <w:lang w:val="en-US"/>
        </w:rPr>
      </w:pPr>
      <w:r w:rsidRPr="00FC5861">
        <w:rPr>
          <w:color w:val="000000"/>
          <w:sz w:val="28"/>
          <w:szCs w:val="28"/>
          <w:shd w:val="clear" w:color="auto" w:fill="FFFFFF"/>
          <w:lang w:val="en-US"/>
        </w:rPr>
        <w:t>Everyone stopped dead in his tracks.</w:t>
      </w:r>
    </w:p>
    <w:p w:rsidR="00FC5861" w:rsidRDefault="00E45A74" w:rsidP="000B6E41">
      <w:pPr>
        <w:ind w:firstLine="567"/>
        <w:jc w:val="both"/>
        <w:rPr>
          <w:color w:val="000000"/>
          <w:sz w:val="28"/>
          <w:szCs w:val="28"/>
          <w:shd w:val="clear" w:color="auto" w:fill="FFFFFF"/>
          <w:lang w:val="en-US"/>
        </w:rPr>
      </w:pPr>
      <w:r>
        <w:rPr>
          <w:color w:val="000000"/>
          <w:sz w:val="28"/>
          <w:szCs w:val="28"/>
          <w:shd w:val="clear" w:color="auto" w:fill="FFFFFF"/>
          <w:lang w:val="en-US"/>
        </w:rPr>
        <w:t>“</w:t>
      </w:r>
      <w:r w:rsidR="00FC5861" w:rsidRPr="00FC5861">
        <w:rPr>
          <w:color w:val="000000"/>
          <w:sz w:val="28"/>
          <w:szCs w:val="28"/>
          <w:shd w:val="clear" w:color="auto" w:fill="FFFFFF"/>
          <w:lang w:val="en-US"/>
        </w:rPr>
        <w:t>We didn</w:t>
      </w:r>
      <w:r>
        <w:rPr>
          <w:color w:val="000000"/>
          <w:sz w:val="28"/>
          <w:szCs w:val="28"/>
          <w:shd w:val="clear" w:color="auto" w:fill="FFFFFF"/>
          <w:lang w:val="en-US"/>
        </w:rPr>
        <w:t>’</w:t>
      </w:r>
      <w:r w:rsidR="00FC5861" w:rsidRPr="00FC5861">
        <w:rPr>
          <w:color w:val="000000"/>
          <w:sz w:val="28"/>
          <w:szCs w:val="28"/>
          <w:shd w:val="clear" w:color="auto" w:fill="FFFFFF"/>
          <w:lang w:val="en-US"/>
        </w:rPr>
        <w:t>t get lost. We went the right direction after all,</w:t>
      </w:r>
      <w:r>
        <w:rPr>
          <w:color w:val="000000"/>
          <w:sz w:val="28"/>
          <w:szCs w:val="28"/>
          <w:shd w:val="clear" w:color="auto" w:fill="FFFFFF"/>
          <w:lang w:val="en-US"/>
        </w:rPr>
        <w:t>”</w:t>
      </w:r>
      <w:r w:rsidR="00FC5861" w:rsidRPr="00FC5861">
        <w:rPr>
          <w:color w:val="000000"/>
          <w:sz w:val="28"/>
          <w:szCs w:val="28"/>
          <w:shd w:val="clear" w:color="auto" w:fill="FFFFFF"/>
          <w:lang w:val="en-US"/>
        </w:rPr>
        <w:t xml:space="preserve"> said Wayne. </w:t>
      </w:r>
      <w:r>
        <w:rPr>
          <w:color w:val="000000"/>
          <w:sz w:val="28"/>
          <w:szCs w:val="28"/>
          <w:shd w:val="clear" w:color="auto" w:fill="FFFFFF"/>
          <w:lang w:val="en-US"/>
        </w:rPr>
        <w:t>“</w:t>
      </w:r>
      <w:r w:rsidR="00FC5861" w:rsidRPr="00FC5861">
        <w:rPr>
          <w:color w:val="000000"/>
          <w:sz w:val="28"/>
          <w:szCs w:val="28"/>
          <w:shd w:val="clear" w:color="auto" w:fill="FFFFFF"/>
          <w:lang w:val="en-US"/>
        </w:rPr>
        <w:t>The rainbow ends in that big field!</w:t>
      </w:r>
      <w:r>
        <w:rPr>
          <w:color w:val="000000"/>
          <w:sz w:val="28"/>
          <w:szCs w:val="28"/>
          <w:shd w:val="clear" w:color="auto" w:fill="FFFFFF"/>
          <w:lang w:val="en-US"/>
        </w:rPr>
        <w:t>”</w:t>
      </w:r>
      <w:r w:rsidR="00FC5861" w:rsidRPr="00FC5861">
        <w:rPr>
          <w:color w:val="000000"/>
          <w:sz w:val="28"/>
          <w:szCs w:val="28"/>
          <w:shd w:val="clear" w:color="auto" w:fill="FFFFFF"/>
          <w:lang w:val="en-US"/>
        </w:rPr>
        <w:t xml:space="preserve"> He was pointing across the road to a large, grassy fenced area.</w:t>
      </w:r>
    </w:p>
    <w:p w:rsidR="00FC5861" w:rsidRDefault="00FC5861" w:rsidP="000B6E41">
      <w:pPr>
        <w:ind w:firstLine="567"/>
        <w:jc w:val="both"/>
        <w:rPr>
          <w:color w:val="000000"/>
          <w:sz w:val="28"/>
          <w:szCs w:val="28"/>
          <w:shd w:val="clear" w:color="auto" w:fill="FFFFFF"/>
          <w:lang w:val="en-US"/>
        </w:rPr>
      </w:pPr>
      <w:r w:rsidRPr="00FC5861">
        <w:rPr>
          <w:color w:val="000000"/>
          <w:sz w:val="28"/>
          <w:szCs w:val="28"/>
          <w:shd w:val="clear" w:color="auto" w:fill="FFFFFF"/>
          <w:lang w:val="en-US"/>
        </w:rPr>
        <w:t> We began to run at full speed. Cars were honking their horns at us as we ran across the large highway. We crossed through the barbed-wire fence, and headed out into the field to claim our pot of gold.</w:t>
      </w:r>
    </w:p>
    <w:p w:rsidR="00FC5861" w:rsidRDefault="00FC5861" w:rsidP="000B6E41">
      <w:pPr>
        <w:ind w:firstLine="567"/>
        <w:jc w:val="both"/>
        <w:rPr>
          <w:color w:val="000000"/>
          <w:sz w:val="28"/>
          <w:szCs w:val="28"/>
          <w:shd w:val="clear" w:color="auto" w:fill="FFFFFF"/>
          <w:lang w:val="en-US"/>
        </w:rPr>
      </w:pPr>
      <w:r w:rsidRPr="00FC5861">
        <w:rPr>
          <w:color w:val="000000"/>
          <w:sz w:val="28"/>
          <w:szCs w:val="28"/>
          <w:shd w:val="clear" w:color="auto" w:fill="FFFFFF"/>
          <w:lang w:val="en-US"/>
        </w:rPr>
        <w:t>As fast as the rainbow had appeared, it disappeared. We stood looking up into the sky, our eyes a big as saucers.</w:t>
      </w:r>
    </w:p>
    <w:p w:rsidR="00FC5861" w:rsidRDefault="00E45A74" w:rsidP="000B6E41">
      <w:pPr>
        <w:ind w:firstLine="567"/>
        <w:jc w:val="both"/>
        <w:rPr>
          <w:color w:val="000000"/>
          <w:sz w:val="28"/>
          <w:szCs w:val="28"/>
          <w:shd w:val="clear" w:color="auto" w:fill="FFFFFF"/>
          <w:lang w:val="en-US"/>
        </w:rPr>
      </w:pPr>
      <w:r>
        <w:rPr>
          <w:color w:val="000000"/>
          <w:sz w:val="28"/>
          <w:szCs w:val="28"/>
          <w:shd w:val="clear" w:color="auto" w:fill="FFFFFF"/>
          <w:lang w:val="en-US"/>
        </w:rPr>
        <w:t>“</w:t>
      </w:r>
      <w:r w:rsidR="00FC5861" w:rsidRPr="00FC5861">
        <w:rPr>
          <w:color w:val="000000"/>
          <w:sz w:val="28"/>
          <w:szCs w:val="28"/>
          <w:shd w:val="clear" w:color="auto" w:fill="FFFFFF"/>
          <w:lang w:val="en-US"/>
        </w:rPr>
        <w:t>I am sure it was right over there,</w:t>
      </w:r>
      <w:r>
        <w:rPr>
          <w:color w:val="000000"/>
          <w:sz w:val="28"/>
          <w:szCs w:val="28"/>
          <w:shd w:val="clear" w:color="auto" w:fill="FFFFFF"/>
          <w:lang w:val="en-US"/>
        </w:rPr>
        <w:t>”</w:t>
      </w:r>
      <w:r w:rsidR="00FC5861" w:rsidRPr="00FC5861">
        <w:rPr>
          <w:color w:val="000000"/>
          <w:sz w:val="28"/>
          <w:szCs w:val="28"/>
          <w:shd w:val="clear" w:color="auto" w:fill="FFFFFF"/>
          <w:lang w:val="en-US"/>
        </w:rPr>
        <w:t xml:space="preserve"> I told the group.</w:t>
      </w:r>
    </w:p>
    <w:p w:rsidR="000B6E41" w:rsidRPr="009825A6" w:rsidRDefault="00FC5861" w:rsidP="000B6E41">
      <w:pPr>
        <w:ind w:firstLine="567"/>
        <w:jc w:val="both"/>
        <w:rPr>
          <w:color w:val="000000"/>
          <w:spacing w:val="-2"/>
          <w:sz w:val="28"/>
          <w:szCs w:val="28"/>
          <w:shd w:val="clear" w:color="auto" w:fill="FFFFFF"/>
          <w:lang w:val="en-US"/>
        </w:rPr>
      </w:pPr>
      <w:r w:rsidRPr="009825A6">
        <w:rPr>
          <w:color w:val="000000"/>
          <w:spacing w:val="-2"/>
          <w:sz w:val="28"/>
          <w:szCs w:val="28"/>
          <w:shd w:val="clear" w:color="auto" w:fill="FFFFFF"/>
          <w:lang w:val="en-US"/>
        </w:rPr>
        <w:t xml:space="preserve">We all got in a </w:t>
      </w:r>
      <w:r w:rsidR="00A14CA1" w:rsidRPr="009825A6">
        <w:rPr>
          <w:color w:val="000000"/>
          <w:spacing w:val="-2"/>
          <w:sz w:val="28"/>
          <w:szCs w:val="28"/>
          <w:shd w:val="clear" w:color="auto" w:fill="FFFFFF"/>
          <w:lang w:val="en-US"/>
        </w:rPr>
        <w:t>line holding each other</w:t>
      </w:r>
      <w:r w:rsidR="00E45A74">
        <w:rPr>
          <w:color w:val="000000"/>
          <w:spacing w:val="-2"/>
          <w:sz w:val="28"/>
          <w:szCs w:val="28"/>
          <w:shd w:val="clear" w:color="auto" w:fill="FFFFFF"/>
          <w:lang w:val="en-US"/>
        </w:rPr>
        <w:t>’</w:t>
      </w:r>
      <w:r w:rsidR="00A14CA1" w:rsidRPr="009825A6">
        <w:rPr>
          <w:color w:val="000000"/>
          <w:spacing w:val="-2"/>
          <w:sz w:val="28"/>
          <w:szCs w:val="28"/>
          <w:shd w:val="clear" w:color="auto" w:fill="FFFFFF"/>
          <w:lang w:val="en-US"/>
        </w:rPr>
        <w:t>s hands</w:t>
      </w:r>
      <w:r w:rsidRPr="009825A6">
        <w:rPr>
          <w:color w:val="000000"/>
          <w:spacing w:val="-2"/>
          <w:sz w:val="28"/>
          <w:szCs w:val="28"/>
          <w:shd w:val="clear" w:color="auto" w:fill="FFFFFF"/>
          <w:lang w:val="en-US"/>
        </w:rPr>
        <w:t xml:space="preserve"> and we began to walk across the wet grassy field. Within a hundred yards, we had found the gold at the end of the rainbow. </w:t>
      </w:r>
    </w:p>
    <w:p w:rsidR="00FC5861" w:rsidRDefault="00FC5861" w:rsidP="000B6E41">
      <w:pPr>
        <w:ind w:firstLine="567"/>
        <w:jc w:val="both"/>
        <w:rPr>
          <w:color w:val="000000"/>
          <w:sz w:val="28"/>
          <w:szCs w:val="28"/>
          <w:shd w:val="clear" w:color="auto" w:fill="FFFFFF"/>
          <w:lang w:val="en-US"/>
        </w:rPr>
      </w:pPr>
      <w:r w:rsidRPr="00FC5861">
        <w:rPr>
          <w:color w:val="000000"/>
          <w:sz w:val="28"/>
          <w:szCs w:val="28"/>
          <w:shd w:val="clear" w:color="auto" w:fill="FFFFFF"/>
          <w:lang w:val="en-US"/>
        </w:rPr>
        <w:t>The five of us stood there looking at what we had found.</w:t>
      </w:r>
    </w:p>
    <w:p w:rsidR="003103AA" w:rsidRPr="000B6E41" w:rsidRDefault="00FC5861" w:rsidP="000B6E41">
      <w:pPr>
        <w:ind w:firstLine="567"/>
        <w:jc w:val="both"/>
        <w:rPr>
          <w:color w:val="000000"/>
          <w:sz w:val="28"/>
          <w:szCs w:val="28"/>
          <w:shd w:val="clear" w:color="auto" w:fill="FFFFFF"/>
          <w:lang w:val="en-US"/>
        </w:rPr>
      </w:pPr>
      <w:r w:rsidRPr="00FC5861">
        <w:rPr>
          <w:color w:val="000000"/>
          <w:sz w:val="28"/>
          <w:szCs w:val="28"/>
          <w:shd w:val="clear" w:color="auto" w:fill="FFFFFF"/>
          <w:lang w:val="en-US"/>
        </w:rPr>
        <w:t>Considering how many children, raised at the Children</w:t>
      </w:r>
      <w:r w:rsidR="00E45A74">
        <w:rPr>
          <w:color w:val="000000"/>
          <w:sz w:val="28"/>
          <w:szCs w:val="28"/>
          <w:shd w:val="clear" w:color="auto" w:fill="FFFFFF"/>
          <w:lang w:val="en-US"/>
        </w:rPr>
        <w:t>’</w:t>
      </w:r>
      <w:r w:rsidRPr="00FC5861">
        <w:rPr>
          <w:color w:val="000000"/>
          <w:sz w:val="28"/>
          <w:szCs w:val="28"/>
          <w:shd w:val="clear" w:color="auto" w:fill="FFFFFF"/>
          <w:lang w:val="en-US"/>
        </w:rPr>
        <w:t>s Home Society Orphanage in Jacksonville, Florida ended up in prison, became drug addicts, prostitutes or committed suicide; it is no wonder that the prize we found at the end of the rainbow was nothing more than a dead cat. </w:t>
      </w:r>
    </w:p>
    <w:p w:rsidR="003103AA" w:rsidRDefault="003103AA" w:rsidP="00330669">
      <w:pPr>
        <w:jc w:val="center"/>
        <w:rPr>
          <w:b/>
          <w:bCs/>
          <w:i/>
          <w:kern w:val="36"/>
          <w:sz w:val="28"/>
          <w:szCs w:val="28"/>
          <w:u w:val="single"/>
          <w:lang w:val="en-US"/>
        </w:rPr>
      </w:pPr>
    </w:p>
    <w:p w:rsidR="00330669" w:rsidRPr="00FC5861" w:rsidRDefault="00330669" w:rsidP="00330669">
      <w:pPr>
        <w:jc w:val="center"/>
        <w:rPr>
          <w:b/>
          <w:color w:val="000000"/>
          <w:sz w:val="28"/>
          <w:szCs w:val="28"/>
          <w:shd w:val="clear" w:color="auto" w:fill="FFFFFF"/>
          <w:lang w:val="en-US"/>
        </w:rPr>
      </w:pPr>
      <w:r w:rsidRPr="00330669">
        <w:rPr>
          <w:b/>
          <w:bCs/>
          <w:i/>
          <w:kern w:val="36"/>
          <w:sz w:val="28"/>
          <w:szCs w:val="28"/>
          <w:u w:val="single"/>
          <w:lang w:val="en-US"/>
        </w:rPr>
        <w:t>TEXT ANALYSIS</w:t>
      </w:r>
      <w:r>
        <w:rPr>
          <w:b/>
          <w:color w:val="000000"/>
          <w:sz w:val="28"/>
          <w:szCs w:val="28"/>
          <w:shd w:val="clear" w:color="auto" w:fill="FFFFFF"/>
          <w:lang w:val="en-US"/>
        </w:rPr>
        <w:t xml:space="preserve">: </w:t>
      </w:r>
      <w:r w:rsidRPr="00FC5861">
        <w:rPr>
          <w:b/>
          <w:color w:val="000000"/>
          <w:sz w:val="28"/>
          <w:szCs w:val="28"/>
          <w:shd w:val="clear" w:color="auto" w:fill="FFFFFF"/>
          <w:lang w:val="en-US"/>
        </w:rPr>
        <w:t>AT THE END OF THE RAINBOW</w:t>
      </w:r>
    </w:p>
    <w:p w:rsidR="00330669" w:rsidRPr="00330669" w:rsidRDefault="00330669" w:rsidP="00330669">
      <w:pPr>
        <w:jc w:val="center"/>
        <w:rPr>
          <w:b/>
          <w:color w:val="000000"/>
          <w:sz w:val="28"/>
          <w:szCs w:val="28"/>
          <w:shd w:val="clear" w:color="auto" w:fill="FFFFFF"/>
          <w:lang w:val="en-US"/>
        </w:rPr>
      </w:pPr>
      <w:r w:rsidRPr="00330669">
        <w:rPr>
          <w:b/>
          <w:color w:val="000000"/>
          <w:sz w:val="28"/>
          <w:szCs w:val="28"/>
          <w:shd w:val="clear" w:color="auto" w:fill="FFFFFF"/>
          <w:lang w:val="en-US"/>
        </w:rPr>
        <w:t>Stories from The Life and Times of</w:t>
      </w:r>
    </w:p>
    <w:p w:rsidR="00601C3E" w:rsidRPr="00330669" w:rsidRDefault="00330669" w:rsidP="00330669">
      <w:pPr>
        <w:jc w:val="center"/>
        <w:outlineLvl w:val="0"/>
        <w:rPr>
          <w:b/>
          <w:bCs/>
          <w:kern w:val="36"/>
          <w:sz w:val="28"/>
          <w:szCs w:val="28"/>
          <w:u w:val="single"/>
          <w:lang w:val="en-US"/>
        </w:rPr>
      </w:pPr>
      <w:r w:rsidRPr="00330669">
        <w:rPr>
          <w:b/>
          <w:color w:val="000000"/>
          <w:sz w:val="28"/>
          <w:szCs w:val="28"/>
          <w:shd w:val="clear" w:color="auto" w:fill="FFFFFF"/>
          <w:lang w:val="en-US"/>
        </w:rPr>
        <w:t>ROGER DEAN KISER</w:t>
      </w:r>
    </w:p>
    <w:p w:rsidR="00330669" w:rsidRPr="00330669" w:rsidRDefault="00330669" w:rsidP="000B6E41">
      <w:pPr>
        <w:pStyle w:val="22"/>
        <w:shd w:val="clear" w:color="auto" w:fill="auto"/>
        <w:spacing w:after="0" w:line="240" w:lineRule="auto"/>
        <w:ind w:firstLine="567"/>
        <w:jc w:val="both"/>
        <w:rPr>
          <w:sz w:val="28"/>
          <w:szCs w:val="28"/>
          <w:lang w:val="en-US"/>
        </w:rPr>
      </w:pPr>
      <w:r w:rsidRPr="00330669">
        <w:rPr>
          <w:sz w:val="28"/>
          <w:szCs w:val="28"/>
          <w:lang w:val="en-US"/>
        </w:rPr>
        <w:t>The story I would like to speak about is written by Roger Dean Kiser. This American writer is well-known for his short stories, through which he relives the sadness and cruelty of growing up as an orphan in the early 1950s and that’s exactly what the story deals with.</w:t>
      </w:r>
    </w:p>
    <w:p w:rsidR="00330669" w:rsidRPr="00330669" w:rsidRDefault="0050062F" w:rsidP="000B6E41">
      <w:pPr>
        <w:pStyle w:val="22"/>
        <w:shd w:val="clear" w:color="auto" w:fill="auto"/>
        <w:spacing w:after="0" w:line="240" w:lineRule="auto"/>
        <w:ind w:firstLine="567"/>
        <w:jc w:val="both"/>
        <w:rPr>
          <w:sz w:val="28"/>
          <w:szCs w:val="28"/>
          <w:lang w:val="en-US"/>
        </w:rPr>
      </w:pPr>
      <w:r>
        <w:rPr>
          <w:sz w:val="28"/>
          <w:szCs w:val="28"/>
          <w:lang w:val="en-US"/>
        </w:rPr>
        <w:t>The title is “</w:t>
      </w:r>
      <w:r w:rsidR="00330669" w:rsidRPr="00330669">
        <w:rPr>
          <w:sz w:val="28"/>
          <w:szCs w:val="28"/>
          <w:lang w:val="en-US"/>
        </w:rPr>
        <w:t>At the end of the Rainbow</w:t>
      </w:r>
      <w:r w:rsidRPr="0050062F">
        <w:rPr>
          <w:sz w:val="28"/>
          <w:szCs w:val="28"/>
          <w:lang w:val="en-US"/>
        </w:rPr>
        <w:t>”</w:t>
      </w:r>
      <w:r w:rsidR="00330669" w:rsidRPr="00330669">
        <w:rPr>
          <w:sz w:val="28"/>
          <w:szCs w:val="28"/>
          <w:lang w:val="en-US"/>
        </w:rPr>
        <w:t>, people believe that this is the place where</w:t>
      </w:r>
      <w:r>
        <w:rPr>
          <w:sz w:val="28"/>
          <w:szCs w:val="28"/>
          <w:lang w:val="en-US"/>
        </w:rPr>
        <w:t xml:space="preserve"> the pot of gold may be found, </w:t>
      </w:r>
      <w:r w:rsidR="00330669" w:rsidRPr="00330669">
        <w:rPr>
          <w:sz w:val="28"/>
          <w:szCs w:val="28"/>
          <w:lang w:val="en-US"/>
        </w:rPr>
        <w:t xml:space="preserve">so we can tell that the title suggests the theme of </w:t>
      </w:r>
      <w:r w:rsidR="00330669" w:rsidRPr="00330669">
        <w:rPr>
          <w:sz w:val="28"/>
          <w:szCs w:val="28"/>
          <w:lang w:val="en-US"/>
        </w:rPr>
        <w:lastRenderedPageBreak/>
        <w:t>the story: searching for treasure.</w:t>
      </w:r>
    </w:p>
    <w:p w:rsidR="00330669" w:rsidRPr="00330669" w:rsidRDefault="00330669" w:rsidP="000B6E41">
      <w:pPr>
        <w:pStyle w:val="22"/>
        <w:shd w:val="clear" w:color="auto" w:fill="auto"/>
        <w:spacing w:after="0" w:line="240" w:lineRule="auto"/>
        <w:ind w:firstLine="567"/>
        <w:jc w:val="both"/>
        <w:rPr>
          <w:sz w:val="28"/>
          <w:szCs w:val="28"/>
          <w:lang w:val="en-US"/>
        </w:rPr>
      </w:pPr>
      <w:r w:rsidRPr="00330669">
        <w:rPr>
          <w:sz w:val="28"/>
          <w:szCs w:val="28"/>
          <w:lang w:val="en-US"/>
        </w:rPr>
        <w:t xml:space="preserve">The scene is set in Jacksonville, Florida in an orphanage. As for the time, we can suppose it was morning as the narrator says they had just finished their breakfast. The setting creates a contradictory mood: on one hand, the action takes place in an orphanage which makes the reader feel sorry for the children; on the other hand, it’s the sunny state of Florida, there’s a rainbow </w:t>
      </w:r>
      <w:r w:rsidR="0050062F">
        <w:rPr>
          <w:sz w:val="28"/>
          <w:szCs w:val="28"/>
          <w:lang w:val="en-US"/>
        </w:rPr>
        <w:t>–</w:t>
      </w:r>
      <w:r w:rsidRPr="00330669">
        <w:rPr>
          <w:sz w:val="28"/>
          <w:szCs w:val="28"/>
          <w:lang w:val="en-US"/>
        </w:rPr>
        <w:t xml:space="preserve"> it</w:t>
      </w:r>
      <w:r w:rsidR="0050062F">
        <w:rPr>
          <w:sz w:val="28"/>
          <w:szCs w:val="28"/>
          <w:lang w:val="en-US"/>
        </w:rPr>
        <w:t xml:space="preserve"> </w:t>
      </w:r>
      <w:r w:rsidRPr="00330669">
        <w:rPr>
          <w:sz w:val="28"/>
          <w:szCs w:val="28"/>
          <w:lang w:val="en-US"/>
        </w:rPr>
        <w:t>creates an easy and cheerful feeling, gives us hope for the best.</w:t>
      </w:r>
    </w:p>
    <w:p w:rsidR="00330669" w:rsidRPr="00330669" w:rsidRDefault="00330669" w:rsidP="000B6E41">
      <w:pPr>
        <w:pStyle w:val="22"/>
        <w:shd w:val="clear" w:color="auto" w:fill="auto"/>
        <w:spacing w:after="0" w:line="240" w:lineRule="auto"/>
        <w:ind w:firstLine="567"/>
        <w:jc w:val="both"/>
        <w:rPr>
          <w:sz w:val="28"/>
          <w:szCs w:val="28"/>
          <w:lang w:val="en-US"/>
        </w:rPr>
      </w:pPr>
      <w:r w:rsidRPr="00330669">
        <w:rPr>
          <w:sz w:val="28"/>
          <w:szCs w:val="28"/>
          <w:lang w:val="en-US"/>
        </w:rPr>
        <w:t>The story is written</w:t>
      </w:r>
      <w:r w:rsidR="00E45A74" w:rsidRPr="00330669">
        <w:rPr>
          <w:sz w:val="28"/>
          <w:szCs w:val="28"/>
          <w:lang w:val="en-US"/>
        </w:rPr>
        <w:t xml:space="preserve"> </w:t>
      </w:r>
      <w:r w:rsidRPr="00330669">
        <w:rPr>
          <w:sz w:val="28"/>
          <w:szCs w:val="28"/>
          <w:lang w:val="en-US"/>
        </w:rPr>
        <w:t xml:space="preserve">in a form of the author’s recollections, it’s told from the first-person point of view (the use of pronouns </w:t>
      </w:r>
      <w:r w:rsidRPr="0050062F">
        <w:rPr>
          <w:i/>
          <w:sz w:val="28"/>
          <w:szCs w:val="28"/>
          <w:lang w:val="en-US"/>
        </w:rPr>
        <w:t>I, we</w:t>
      </w:r>
      <w:r w:rsidRPr="00330669">
        <w:rPr>
          <w:sz w:val="28"/>
          <w:szCs w:val="28"/>
          <w:lang w:val="en-US"/>
        </w:rPr>
        <w:t>) and it makes us understand that this is real, that it really happened, so the reader relives this story together with the narrator. As the narrator takes part in action, we can say that he is limited because he doesn’t</w:t>
      </w:r>
      <w:r w:rsidR="0050062F">
        <w:rPr>
          <w:sz w:val="28"/>
          <w:szCs w:val="28"/>
          <w:lang w:val="en-US"/>
        </w:rPr>
        <w:t xml:space="preserve"> </w:t>
      </w:r>
      <w:r w:rsidRPr="00330669">
        <w:rPr>
          <w:sz w:val="28"/>
          <w:szCs w:val="28"/>
          <w:lang w:val="en-US"/>
        </w:rPr>
        <w:t>know what happened to the rest of the children after their division, he only describes what he saw and heard.</w:t>
      </w:r>
    </w:p>
    <w:p w:rsidR="00330669" w:rsidRPr="00330669" w:rsidRDefault="00330669" w:rsidP="000B6E41">
      <w:pPr>
        <w:pStyle w:val="22"/>
        <w:shd w:val="clear" w:color="auto" w:fill="auto"/>
        <w:spacing w:after="0" w:line="240" w:lineRule="auto"/>
        <w:ind w:firstLine="567"/>
        <w:jc w:val="both"/>
        <w:rPr>
          <w:sz w:val="28"/>
          <w:szCs w:val="28"/>
          <w:lang w:val="en-US"/>
        </w:rPr>
      </w:pPr>
      <w:r w:rsidRPr="00330669">
        <w:rPr>
          <w:sz w:val="28"/>
          <w:szCs w:val="28"/>
          <w:lang w:val="en-US"/>
        </w:rPr>
        <w:t>The story has an entertaining and quite gripping plot, which centers round a group of boys who lived in an orphanage. One of them saw the rainbow and they decided to follow it to the end in order to find a pot of gold. The whole story is suspenseful, the reader is excited to find out what happens and the writer uses a surprise ending: after their long and hopeless search they found a dead cat. Such compositional arrangement of the text helps to create tense atmosphere.</w:t>
      </w:r>
    </w:p>
    <w:p w:rsidR="00330669" w:rsidRPr="00330669" w:rsidRDefault="00330669" w:rsidP="000B6E41">
      <w:pPr>
        <w:pStyle w:val="22"/>
        <w:shd w:val="clear" w:color="auto" w:fill="auto"/>
        <w:spacing w:after="0" w:line="240" w:lineRule="auto"/>
        <w:ind w:firstLine="567"/>
        <w:jc w:val="both"/>
        <w:rPr>
          <w:sz w:val="28"/>
          <w:szCs w:val="28"/>
          <w:lang w:val="en-US"/>
        </w:rPr>
      </w:pPr>
      <w:r w:rsidRPr="00330669">
        <w:rPr>
          <w:sz w:val="28"/>
          <w:szCs w:val="28"/>
          <w:lang w:val="en-US"/>
        </w:rPr>
        <w:t>There’re a few characters: in the beginning the narrator tells us about fifteen children, but as they divided into two groups at the end of the story there were only five of them. We only know that they were about nine-ten years old, the author mentions the names of</w:t>
      </w:r>
      <w:r w:rsidR="000B6E41">
        <w:rPr>
          <w:sz w:val="28"/>
          <w:szCs w:val="28"/>
          <w:lang w:val="en-US"/>
        </w:rPr>
        <w:t xml:space="preserve"> </w:t>
      </w:r>
      <w:r w:rsidRPr="00330669">
        <w:rPr>
          <w:sz w:val="28"/>
          <w:szCs w:val="28"/>
          <w:lang w:val="en-US"/>
        </w:rPr>
        <w:t>Billy Smith, Wayne and Tommy, but it doesn’t really matter because all of the boys take the same place in the story. The author revels the nature of hi</w:t>
      </w:r>
      <w:r w:rsidR="0050062F">
        <w:rPr>
          <w:sz w:val="28"/>
          <w:szCs w:val="28"/>
          <w:lang w:val="en-US"/>
        </w:rPr>
        <w:t>s characters through actions: “</w:t>
      </w:r>
      <w:r w:rsidRPr="00330669">
        <w:rPr>
          <w:rStyle w:val="23"/>
          <w:sz w:val="28"/>
          <w:szCs w:val="28"/>
        </w:rPr>
        <w:t xml:space="preserve">Within minutes, it was decided that we would divide into two groups, leave the orphanage grounds, and head out to find the pots of gold” </w:t>
      </w:r>
      <w:r w:rsidR="00A14CA1" w:rsidRPr="003A74B2">
        <w:rPr>
          <w:sz w:val="28"/>
          <w:szCs w:val="28"/>
          <w:lang w:val="uk-UA"/>
        </w:rPr>
        <w:t>–</w:t>
      </w:r>
      <w:r w:rsidRPr="00330669">
        <w:rPr>
          <w:sz w:val="28"/>
          <w:szCs w:val="28"/>
          <w:lang w:val="en-US"/>
        </w:rPr>
        <w:t xml:space="preserve"> which lets the reader assume that they all are brave and courageous, very decisive a bit </w:t>
      </w:r>
      <w:r w:rsidR="00E45A74">
        <w:rPr>
          <w:sz w:val="28"/>
          <w:szCs w:val="28"/>
          <w:lang w:val="en-US"/>
        </w:rPr>
        <w:t>I</w:t>
      </w:r>
      <w:r w:rsidRPr="00330669">
        <w:rPr>
          <w:sz w:val="28"/>
          <w:szCs w:val="28"/>
          <w:lang w:val="en-US"/>
        </w:rPr>
        <w:t xml:space="preserve">; they are dreamers and real trouble-makers which is shown through following details: </w:t>
      </w:r>
      <w:r w:rsidRPr="0050062F">
        <w:rPr>
          <w:i/>
          <w:sz w:val="28"/>
          <w:szCs w:val="28"/>
          <w:lang w:val="en-US"/>
        </w:rPr>
        <w:t>“</w:t>
      </w:r>
      <w:r w:rsidRPr="0050062F">
        <w:rPr>
          <w:rStyle w:val="23"/>
          <w:i w:val="0"/>
          <w:sz w:val="28"/>
          <w:szCs w:val="28"/>
        </w:rPr>
        <w:t>The entire time</w:t>
      </w:r>
      <w:r w:rsidR="0050062F" w:rsidRPr="0050062F">
        <w:rPr>
          <w:rStyle w:val="23"/>
          <w:i w:val="0"/>
          <w:sz w:val="28"/>
          <w:szCs w:val="28"/>
        </w:rPr>
        <w:t xml:space="preserve"> </w:t>
      </w:r>
      <w:r w:rsidRPr="0050062F">
        <w:rPr>
          <w:i/>
          <w:sz w:val="28"/>
          <w:szCs w:val="28"/>
          <w:lang w:val="en-US"/>
        </w:rPr>
        <w:t>we talked about nothing except what wonderful lives we could have, should we find the golden</w:t>
      </w:r>
      <w:r w:rsidR="0050062F" w:rsidRPr="0050062F">
        <w:rPr>
          <w:i/>
          <w:sz w:val="28"/>
          <w:szCs w:val="28"/>
          <w:lang w:val="en-US"/>
        </w:rPr>
        <w:t xml:space="preserve"> </w:t>
      </w:r>
      <w:r w:rsidRPr="0050062F">
        <w:rPr>
          <w:i/>
          <w:sz w:val="28"/>
          <w:szCs w:val="28"/>
          <w:lang w:val="en-US"/>
        </w:rPr>
        <w:t>treasure. We could run away from the orphanage, be happy, and have everything that we always</w:t>
      </w:r>
      <w:r w:rsidR="0050062F" w:rsidRPr="0050062F">
        <w:rPr>
          <w:i/>
          <w:sz w:val="28"/>
          <w:szCs w:val="28"/>
          <w:lang w:val="en-US"/>
        </w:rPr>
        <w:t xml:space="preserve"> </w:t>
      </w:r>
      <w:r w:rsidRPr="0050062F">
        <w:rPr>
          <w:rStyle w:val="23"/>
          <w:i w:val="0"/>
          <w:sz w:val="28"/>
          <w:szCs w:val="28"/>
        </w:rPr>
        <w:t>wanted</w:t>
      </w:r>
      <w:r w:rsidRPr="0050062F">
        <w:rPr>
          <w:i/>
          <w:sz w:val="28"/>
          <w:szCs w:val="28"/>
          <w:lang w:val="en-US"/>
        </w:rPr>
        <w:t>”.</w:t>
      </w:r>
      <w:r w:rsidRPr="00330669">
        <w:rPr>
          <w:sz w:val="28"/>
          <w:szCs w:val="28"/>
          <w:lang w:val="en-US"/>
        </w:rPr>
        <w:t xml:space="preserve"> The charm of the story lies in a realistic portrayal of the characters and a truthful description of the children’s adventure.</w:t>
      </w:r>
    </w:p>
    <w:p w:rsidR="00330669" w:rsidRPr="009825A6" w:rsidRDefault="00330669" w:rsidP="000B6E41">
      <w:pPr>
        <w:pStyle w:val="22"/>
        <w:shd w:val="clear" w:color="auto" w:fill="auto"/>
        <w:spacing w:after="0" w:line="240" w:lineRule="auto"/>
        <w:ind w:firstLine="567"/>
        <w:jc w:val="both"/>
        <w:rPr>
          <w:spacing w:val="-2"/>
          <w:sz w:val="28"/>
          <w:szCs w:val="28"/>
          <w:lang w:val="en-US"/>
        </w:rPr>
      </w:pPr>
      <w:r w:rsidRPr="009825A6">
        <w:rPr>
          <w:spacing w:val="-2"/>
          <w:sz w:val="28"/>
          <w:szCs w:val="28"/>
          <w:lang w:val="en-US"/>
        </w:rPr>
        <w:t>It is very easy to read and to understand the author’s style; he retells a story that happened to him in his childhood. It was nothing like a fairy tale, which is one of the reasons why the texts is not rich on stylistic devices. The life of any orphan is not easy and there’s nothing to decorate about it and that is why the choice of style is quite reasonable. However, the language of the characters deserves attention: “</w:t>
      </w:r>
      <w:r w:rsidRPr="009825A6">
        <w:rPr>
          <w:rStyle w:val="23"/>
          <w:spacing w:val="-2"/>
          <w:sz w:val="28"/>
          <w:szCs w:val="28"/>
        </w:rPr>
        <w:t>there</w:t>
      </w:r>
      <w:r w:rsidR="00E45A74">
        <w:rPr>
          <w:rStyle w:val="23"/>
          <w:spacing w:val="-2"/>
          <w:sz w:val="28"/>
          <w:szCs w:val="28"/>
        </w:rPr>
        <w:t>’</w:t>
      </w:r>
      <w:r w:rsidR="0050062F" w:rsidRPr="009825A6">
        <w:rPr>
          <w:rStyle w:val="23"/>
          <w:spacing w:val="-2"/>
          <w:sz w:val="28"/>
          <w:szCs w:val="28"/>
        </w:rPr>
        <w:t>s tw</w:t>
      </w:r>
      <w:r w:rsidRPr="009825A6">
        <w:rPr>
          <w:rStyle w:val="23"/>
          <w:spacing w:val="-2"/>
          <w:sz w:val="28"/>
          <w:szCs w:val="28"/>
        </w:rPr>
        <w:t>o pots of gold”, “it don</w:t>
      </w:r>
      <w:r w:rsidR="00E45A74">
        <w:rPr>
          <w:rStyle w:val="23"/>
          <w:spacing w:val="-2"/>
          <w:sz w:val="28"/>
          <w:szCs w:val="28"/>
        </w:rPr>
        <w:t>’</w:t>
      </w:r>
      <w:r w:rsidRPr="009825A6">
        <w:rPr>
          <w:rStyle w:val="23"/>
          <w:spacing w:val="-2"/>
          <w:sz w:val="28"/>
          <w:szCs w:val="28"/>
        </w:rPr>
        <w:t>t matter”,</w:t>
      </w:r>
      <w:r w:rsidRPr="009825A6">
        <w:rPr>
          <w:spacing w:val="-2"/>
          <w:sz w:val="28"/>
          <w:szCs w:val="28"/>
          <w:lang w:val="en-US"/>
        </w:rPr>
        <w:t xml:space="preserve"> “</w:t>
      </w:r>
      <w:r w:rsidRPr="009825A6">
        <w:rPr>
          <w:rStyle w:val="23"/>
          <w:spacing w:val="-2"/>
          <w:sz w:val="28"/>
          <w:szCs w:val="28"/>
        </w:rPr>
        <w:t xml:space="preserve">we been gone for a long time”. </w:t>
      </w:r>
      <w:r w:rsidRPr="009825A6">
        <w:rPr>
          <w:spacing w:val="-2"/>
          <w:sz w:val="28"/>
          <w:szCs w:val="28"/>
          <w:lang w:val="en-US"/>
        </w:rPr>
        <w:t xml:space="preserve">It’s neither rich nor refined; this is the language of </w:t>
      </w:r>
      <w:r w:rsidR="0050062F" w:rsidRPr="009825A6">
        <w:rPr>
          <w:spacing w:val="-2"/>
          <w:sz w:val="28"/>
          <w:szCs w:val="28"/>
          <w:lang w:val="en-US"/>
        </w:rPr>
        <w:t>everyday</w:t>
      </w:r>
      <w:r w:rsidRPr="009825A6">
        <w:rPr>
          <w:spacing w:val="-2"/>
          <w:sz w:val="28"/>
          <w:szCs w:val="28"/>
          <w:lang w:val="en-US"/>
        </w:rPr>
        <w:t xml:space="preserve"> life so we can define the style as colloquial.</w:t>
      </w:r>
    </w:p>
    <w:p w:rsidR="00330669" w:rsidRPr="00330669" w:rsidRDefault="00330669" w:rsidP="000B6E41">
      <w:pPr>
        <w:pStyle w:val="22"/>
        <w:shd w:val="clear" w:color="auto" w:fill="auto"/>
        <w:spacing w:after="0" w:line="240" w:lineRule="auto"/>
        <w:ind w:firstLine="567"/>
        <w:jc w:val="both"/>
        <w:rPr>
          <w:sz w:val="28"/>
          <w:szCs w:val="28"/>
          <w:lang w:val="en-US"/>
        </w:rPr>
      </w:pPr>
      <w:r w:rsidRPr="00330669">
        <w:rPr>
          <w:sz w:val="28"/>
          <w:szCs w:val="28"/>
          <w:lang w:val="en-US"/>
        </w:rPr>
        <w:t>The way of life in an orphanage, the need for adventure, and the fact that no matter what lies at the end of the rainbow you will find something anyways are the main message of the story.</w:t>
      </w:r>
    </w:p>
    <w:p w:rsidR="00330669" w:rsidRPr="009825A6" w:rsidRDefault="00330669" w:rsidP="000B6E41">
      <w:pPr>
        <w:pStyle w:val="22"/>
        <w:shd w:val="clear" w:color="auto" w:fill="auto"/>
        <w:spacing w:after="0" w:line="240" w:lineRule="auto"/>
        <w:ind w:firstLine="567"/>
        <w:jc w:val="both"/>
        <w:rPr>
          <w:spacing w:val="-2"/>
          <w:sz w:val="28"/>
          <w:szCs w:val="28"/>
          <w:lang w:val="en-US"/>
        </w:rPr>
      </w:pPr>
      <w:r w:rsidRPr="009825A6">
        <w:rPr>
          <w:spacing w:val="-2"/>
          <w:sz w:val="28"/>
          <w:szCs w:val="28"/>
          <w:lang w:val="en-US"/>
        </w:rPr>
        <w:t xml:space="preserve">The reader can easily understand the author’s own attitude towards his characters as he makes us feel what he felt at the moment of the story </w:t>
      </w:r>
      <w:r w:rsidR="00A14CA1" w:rsidRPr="009825A6">
        <w:rPr>
          <w:spacing w:val="-2"/>
          <w:sz w:val="28"/>
          <w:szCs w:val="28"/>
          <w:lang w:val="uk-UA"/>
        </w:rPr>
        <w:t>–</w:t>
      </w:r>
      <w:r w:rsidR="00A14CA1" w:rsidRPr="009825A6">
        <w:rPr>
          <w:spacing w:val="-2"/>
          <w:sz w:val="28"/>
          <w:szCs w:val="28"/>
          <w:lang w:val="en-US"/>
        </w:rPr>
        <w:t xml:space="preserve"> </w:t>
      </w:r>
      <w:r w:rsidRPr="009825A6">
        <w:rPr>
          <w:spacing w:val="-2"/>
          <w:sz w:val="28"/>
          <w:szCs w:val="28"/>
          <w:lang w:val="en-US"/>
        </w:rPr>
        <w:t xml:space="preserve">at first he is really thrilled </w:t>
      </w:r>
      <w:r w:rsidRPr="009825A6">
        <w:rPr>
          <w:spacing w:val="-2"/>
          <w:sz w:val="28"/>
          <w:szCs w:val="28"/>
          <w:lang w:val="en-US"/>
        </w:rPr>
        <w:lastRenderedPageBreak/>
        <w:t>and excited about that rainbow “</w:t>
      </w:r>
      <w:r w:rsidRPr="009825A6">
        <w:rPr>
          <w:rStyle w:val="23"/>
          <w:spacing w:val="-2"/>
          <w:sz w:val="28"/>
          <w:szCs w:val="28"/>
        </w:rPr>
        <w:t xml:space="preserve">I suppose to most children a rainbow is nothing more than something colorful in the sky, but to us the rainbow was very important” </w:t>
      </w:r>
      <w:r w:rsidR="0050062F" w:rsidRPr="009825A6">
        <w:rPr>
          <w:rStyle w:val="24"/>
          <w:b w:val="0"/>
          <w:spacing w:val="-2"/>
          <w:sz w:val="28"/>
          <w:szCs w:val="28"/>
        </w:rPr>
        <w:t>–</w:t>
      </w:r>
      <w:r w:rsidRPr="009825A6">
        <w:rPr>
          <w:b/>
          <w:spacing w:val="-2"/>
          <w:sz w:val="28"/>
          <w:szCs w:val="28"/>
          <w:lang w:val="en-US"/>
        </w:rPr>
        <w:t xml:space="preserve"> </w:t>
      </w:r>
      <w:r w:rsidRPr="009825A6">
        <w:rPr>
          <w:spacing w:val="-2"/>
          <w:sz w:val="28"/>
          <w:szCs w:val="28"/>
          <w:lang w:val="en-US"/>
        </w:rPr>
        <w:t>we see the child in him; but at the end of the story we see an adult who is humorous to what he depicts which is revealed through his personal comments “</w:t>
      </w:r>
      <w:r w:rsidRPr="009825A6">
        <w:rPr>
          <w:rStyle w:val="23"/>
          <w:spacing w:val="-2"/>
          <w:sz w:val="28"/>
          <w:szCs w:val="28"/>
        </w:rPr>
        <w:t>it is no wonder that the prize we found at the end of the rainbow w</w:t>
      </w:r>
      <w:r w:rsidR="009825A6">
        <w:rPr>
          <w:rStyle w:val="23"/>
          <w:spacing w:val="-2"/>
          <w:sz w:val="28"/>
          <w:szCs w:val="28"/>
        </w:rPr>
        <w:t>as nothing more than a dead cat</w:t>
      </w:r>
      <w:r w:rsidRPr="009825A6">
        <w:rPr>
          <w:rStyle w:val="23"/>
          <w:spacing w:val="-2"/>
          <w:sz w:val="28"/>
          <w:szCs w:val="28"/>
        </w:rPr>
        <w:t>”.</w:t>
      </w:r>
    </w:p>
    <w:p w:rsidR="00FB3BDD" w:rsidRDefault="00330669" w:rsidP="009825A6">
      <w:pPr>
        <w:ind w:firstLine="567"/>
        <w:jc w:val="both"/>
        <w:rPr>
          <w:rFonts w:ascii="Bookman Old Style" w:hAnsi="Bookman Old Style"/>
          <w:b/>
          <w:sz w:val="28"/>
          <w:szCs w:val="28"/>
          <w:lang w:val="en-US"/>
        </w:rPr>
      </w:pPr>
      <w:r w:rsidRPr="00330669">
        <w:rPr>
          <w:sz w:val="28"/>
          <w:szCs w:val="28"/>
          <w:lang w:val="en-US"/>
        </w:rPr>
        <w:t>I really enjoyed reading this story as the text doesn’t ramble on. No matter how disappointing the find was for children, I found it amusing to read.</w:t>
      </w:r>
    </w:p>
    <w:p w:rsidR="00601C3E" w:rsidRDefault="00601C3E" w:rsidP="0023353D">
      <w:pPr>
        <w:rPr>
          <w:rFonts w:ascii="Bookman Old Style" w:hAnsi="Bookman Old Style"/>
          <w:b/>
          <w:sz w:val="28"/>
          <w:szCs w:val="28"/>
          <w:lang w:val="en-US"/>
        </w:rPr>
      </w:pPr>
    </w:p>
    <w:p w:rsidR="00601C3E" w:rsidRPr="00601C3E" w:rsidRDefault="00330669" w:rsidP="004E1BD5">
      <w:pPr>
        <w:pStyle w:val="a5"/>
        <w:numPr>
          <w:ilvl w:val="0"/>
          <w:numId w:val="34"/>
        </w:numPr>
        <w:jc w:val="both"/>
        <w:rPr>
          <w:b/>
          <w:color w:val="000000"/>
          <w:sz w:val="28"/>
          <w:szCs w:val="28"/>
          <w:shd w:val="clear" w:color="auto" w:fill="FFFFFF"/>
          <w:lang w:val="en-US"/>
        </w:rPr>
      </w:pPr>
      <w:r>
        <w:rPr>
          <w:b/>
          <w:color w:val="000000"/>
          <w:sz w:val="28"/>
          <w:szCs w:val="28"/>
          <w:lang w:val="en-US"/>
        </w:rPr>
        <w:t xml:space="preserve">Read the text and the </w:t>
      </w:r>
      <w:r w:rsidR="00601C3E" w:rsidRPr="00601C3E">
        <w:rPr>
          <w:b/>
          <w:color w:val="000000"/>
          <w:sz w:val="28"/>
          <w:szCs w:val="28"/>
          <w:lang w:val="en-US"/>
        </w:rPr>
        <w:t>example of interpretation.</w:t>
      </w:r>
    </w:p>
    <w:p w:rsidR="00601C3E" w:rsidRDefault="00601C3E" w:rsidP="0023353D">
      <w:pPr>
        <w:rPr>
          <w:rFonts w:ascii="Bookman Old Style" w:hAnsi="Bookman Old Style"/>
          <w:b/>
          <w:sz w:val="28"/>
          <w:szCs w:val="28"/>
          <w:lang w:val="en-US"/>
        </w:rPr>
      </w:pPr>
    </w:p>
    <w:p w:rsidR="00601C3E" w:rsidRPr="00EA6EAA" w:rsidRDefault="00330669" w:rsidP="00330669">
      <w:pPr>
        <w:jc w:val="center"/>
        <w:rPr>
          <w:b/>
          <w:bCs/>
          <w:sz w:val="28"/>
          <w:szCs w:val="28"/>
          <w:lang w:val="en-US"/>
        </w:rPr>
      </w:pPr>
      <w:r w:rsidRPr="00330669">
        <w:rPr>
          <w:b/>
          <w:i/>
          <w:sz w:val="28"/>
          <w:szCs w:val="28"/>
          <w:u w:val="single"/>
          <w:lang w:val="en-US"/>
        </w:rPr>
        <w:t>TEXT:</w:t>
      </w:r>
      <w:r w:rsidRPr="00EA6EAA">
        <w:rPr>
          <w:b/>
          <w:sz w:val="28"/>
          <w:szCs w:val="28"/>
          <w:lang w:val="en-US"/>
        </w:rPr>
        <w:t xml:space="preserve"> J. GALSWORTHY “THE MAN OF PROPERTY”</w:t>
      </w:r>
    </w:p>
    <w:p w:rsidR="00601C3E" w:rsidRPr="00EA6EAA" w:rsidRDefault="00330669" w:rsidP="00330669">
      <w:pPr>
        <w:jc w:val="center"/>
        <w:rPr>
          <w:b/>
          <w:bCs/>
          <w:sz w:val="28"/>
          <w:szCs w:val="28"/>
          <w:lang w:val="en-US"/>
        </w:rPr>
      </w:pPr>
      <w:r>
        <w:rPr>
          <w:b/>
          <w:bCs/>
          <w:sz w:val="28"/>
          <w:szCs w:val="28"/>
          <w:lang w:val="en-US"/>
        </w:rPr>
        <w:t xml:space="preserve">CHAPTER VI </w:t>
      </w:r>
    </w:p>
    <w:p w:rsidR="00601C3E" w:rsidRPr="00330669" w:rsidRDefault="00330669" w:rsidP="00330669">
      <w:pPr>
        <w:jc w:val="center"/>
        <w:rPr>
          <w:b/>
          <w:bCs/>
          <w:sz w:val="28"/>
          <w:szCs w:val="28"/>
          <w:lang w:val="en-US"/>
        </w:rPr>
      </w:pPr>
      <w:r>
        <w:rPr>
          <w:b/>
          <w:bCs/>
          <w:sz w:val="28"/>
          <w:szCs w:val="28"/>
          <w:lang w:val="en-US"/>
        </w:rPr>
        <w:t>SOAMES BREAKS THE NEWS</w:t>
      </w:r>
    </w:p>
    <w:p w:rsidR="00601C3E" w:rsidRPr="00EA6EAA" w:rsidRDefault="00601C3E" w:rsidP="00601C3E">
      <w:pPr>
        <w:ind w:firstLine="540"/>
        <w:jc w:val="both"/>
        <w:rPr>
          <w:sz w:val="28"/>
          <w:szCs w:val="28"/>
          <w:lang w:val="en-US"/>
        </w:rPr>
      </w:pPr>
      <w:r w:rsidRPr="00EA6EAA">
        <w:rPr>
          <w:sz w:val="28"/>
          <w:szCs w:val="28"/>
          <w:lang w:val="en-US"/>
        </w:rPr>
        <w:t>At ten o</w:t>
      </w:r>
      <w:r w:rsidR="00E45A74">
        <w:rPr>
          <w:sz w:val="28"/>
          <w:szCs w:val="28"/>
          <w:lang w:val="en-US"/>
        </w:rPr>
        <w:t>’</w:t>
      </w:r>
      <w:r w:rsidRPr="00EA6EAA">
        <w:rPr>
          <w:sz w:val="28"/>
          <w:szCs w:val="28"/>
          <w:lang w:val="en-US"/>
        </w:rPr>
        <w:t xml:space="preserve">clock Soames left; twice in reply to questions, he had said that Irene was not well; he felt he could no longer trust himself. His mother kissed him with her large soft kiss, and he pressed her hand, a flush of warmth in his cheeks. He walked away in the cold wind, which whistled desolately round the corners of the streets, under a sky of clear steel blue, alive with stars; he noticed neither their frosty greeting, nor the crackle of the curled-up plane-leaves, nor the night-women hurrying in their shabby furs, nor the pinched faces of vagabonds at street corners. Winter was come! But Soames hastened home, oblivious; his hands trembled as he took the late letters from the gilt wire cage into which they had been thrust through the slit in the door. </w:t>
      </w:r>
    </w:p>
    <w:p w:rsidR="00601C3E" w:rsidRPr="00EA6EAA" w:rsidRDefault="00601C3E" w:rsidP="00601C3E">
      <w:pPr>
        <w:ind w:firstLine="540"/>
        <w:jc w:val="both"/>
        <w:rPr>
          <w:sz w:val="28"/>
          <w:szCs w:val="28"/>
          <w:lang w:val="en-US"/>
        </w:rPr>
      </w:pPr>
      <w:r w:rsidRPr="00EA6EAA">
        <w:rPr>
          <w:sz w:val="28"/>
          <w:szCs w:val="28"/>
          <w:lang w:val="en-US"/>
        </w:rPr>
        <w:t xml:space="preserve">None from Irene. </w:t>
      </w:r>
    </w:p>
    <w:p w:rsidR="00601C3E" w:rsidRPr="00EA6EAA" w:rsidRDefault="00601C3E" w:rsidP="00601C3E">
      <w:pPr>
        <w:ind w:firstLine="540"/>
        <w:jc w:val="both"/>
        <w:rPr>
          <w:sz w:val="28"/>
          <w:szCs w:val="28"/>
          <w:lang w:val="en-US"/>
        </w:rPr>
      </w:pPr>
      <w:r w:rsidRPr="00EA6EAA">
        <w:rPr>
          <w:sz w:val="28"/>
          <w:szCs w:val="28"/>
          <w:lang w:val="en-US"/>
        </w:rPr>
        <w:t xml:space="preserve">He went into the dining-room; the fire was bright there, his chair drawn up to it, slippers ready, spirit-case, and carven cigarette box on the table; but after staring at it all for a minute or two, he turned out the light and went upstairs. There was a fire too in his dressing-room, but her room was dark and cold. It was into this room that Soames went. </w:t>
      </w:r>
    </w:p>
    <w:p w:rsidR="00601C3E" w:rsidRPr="00EA6EAA" w:rsidRDefault="00601C3E" w:rsidP="00601C3E">
      <w:pPr>
        <w:ind w:firstLine="540"/>
        <w:jc w:val="both"/>
        <w:rPr>
          <w:sz w:val="28"/>
          <w:szCs w:val="28"/>
          <w:lang w:val="en-US"/>
        </w:rPr>
      </w:pPr>
      <w:r w:rsidRPr="00EA6EAA">
        <w:rPr>
          <w:sz w:val="28"/>
          <w:szCs w:val="28"/>
          <w:lang w:val="en-US"/>
        </w:rPr>
        <w:t xml:space="preserve">He made a great illumination with candles, and for a long time continued pacing up and down between the bed and the door. He could not get used to the thought that she had really left him, and as though still searching for some message, some reason, some reading </w:t>
      </w:r>
      <w:r w:rsidRPr="00EA6EAA">
        <w:rPr>
          <w:sz w:val="28"/>
          <w:szCs w:val="28"/>
        </w:rPr>
        <w:t>о</w:t>
      </w:r>
      <w:r w:rsidRPr="00EA6EAA">
        <w:rPr>
          <w:sz w:val="28"/>
          <w:szCs w:val="28"/>
          <w:lang w:val="en-US"/>
        </w:rPr>
        <w:t xml:space="preserve">f all the mystery of his married life, he began opening every recess and drawer. </w:t>
      </w:r>
    </w:p>
    <w:p w:rsidR="00601C3E" w:rsidRPr="00EA6EAA" w:rsidRDefault="00601C3E" w:rsidP="00601C3E">
      <w:pPr>
        <w:ind w:firstLine="540"/>
        <w:jc w:val="both"/>
        <w:rPr>
          <w:sz w:val="28"/>
          <w:szCs w:val="28"/>
          <w:lang w:val="en-US"/>
        </w:rPr>
      </w:pPr>
      <w:r w:rsidRPr="00EA6EAA">
        <w:rPr>
          <w:sz w:val="28"/>
          <w:szCs w:val="28"/>
          <w:lang w:val="en-US"/>
        </w:rPr>
        <w:t xml:space="preserve">There were her dresses; he had always liked, indeed insisted, that she should be well-dressed </w:t>
      </w:r>
      <w:r w:rsidR="00A14CA1" w:rsidRPr="003A74B2">
        <w:rPr>
          <w:sz w:val="28"/>
          <w:szCs w:val="28"/>
          <w:lang w:val="uk-UA"/>
        </w:rPr>
        <w:t>–</w:t>
      </w:r>
      <w:r w:rsidRPr="00EA6EAA">
        <w:rPr>
          <w:sz w:val="28"/>
          <w:szCs w:val="28"/>
          <w:lang w:val="en-US"/>
        </w:rPr>
        <w:t xml:space="preserve"> she had taken very few; two or three at most, and drawer after drawer, full of linen and silk things, was untouched. </w:t>
      </w:r>
    </w:p>
    <w:p w:rsidR="00601C3E" w:rsidRPr="00EA6EAA" w:rsidRDefault="00601C3E" w:rsidP="00601C3E">
      <w:pPr>
        <w:ind w:firstLine="540"/>
        <w:jc w:val="both"/>
        <w:rPr>
          <w:sz w:val="28"/>
          <w:szCs w:val="28"/>
          <w:lang w:val="en-US"/>
        </w:rPr>
      </w:pPr>
      <w:r w:rsidRPr="00EA6EAA">
        <w:rPr>
          <w:sz w:val="28"/>
          <w:szCs w:val="28"/>
          <w:lang w:val="en-US"/>
        </w:rPr>
        <w:t>Perhaps after all it was only a freak, and she had gone to the seaside for a few days</w:t>
      </w:r>
      <w:r w:rsidR="00E45A74">
        <w:rPr>
          <w:sz w:val="28"/>
          <w:szCs w:val="28"/>
          <w:lang w:val="en-US"/>
        </w:rPr>
        <w:t>’</w:t>
      </w:r>
      <w:r w:rsidRPr="00EA6EAA">
        <w:rPr>
          <w:sz w:val="28"/>
          <w:szCs w:val="28"/>
          <w:lang w:val="en-US"/>
        </w:rPr>
        <w:t xml:space="preserve"> change. If only that were so, and she were really coming back, he would never again do as he had done that fatal night before last, never again run that risk </w:t>
      </w:r>
      <w:r w:rsidR="00A14CA1" w:rsidRPr="003A74B2">
        <w:rPr>
          <w:sz w:val="28"/>
          <w:szCs w:val="28"/>
          <w:lang w:val="uk-UA"/>
        </w:rPr>
        <w:t>–</w:t>
      </w:r>
      <w:r w:rsidRPr="00EA6EAA">
        <w:rPr>
          <w:sz w:val="28"/>
          <w:szCs w:val="28"/>
          <w:lang w:val="en-US"/>
        </w:rPr>
        <w:t xml:space="preserve"> though it was her duty, her duty as a wife; though she did belong to him </w:t>
      </w:r>
      <w:r w:rsidR="00A14CA1" w:rsidRPr="003A74B2">
        <w:rPr>
          <w:sz w:val="28"/>
          <w:szCs w:val="28"/>
          <w:lang w:val="uk-UA"/>
        </w:rPr>
        <w:t>–</w:t>
      </w:r>
      <w:r w:rsidRPr="00EA6EAA">
        <w:rPr>
          <w:sz w:val="28"/>
          <w:szCs w:val="28"/>
          <w:lang w:val="en-US"/>
        </w:rPr>
        <w:t xml:space="preserve"> he would never again run that risk; she was evidently not quite right in her head! </w:t>
      </w:r>
    </w:p>
    <w:p w:rsidR="00601C3E" w:rsidRPr="00EA6EAA" w:rsidRDefault="00601C3E" w:rsidP="00601C3E">
      <w:pPr>
        <w:ind w:firstLine="540"/>
        <w:jc w:val="both"/>
        <w:rPr>
          <w:sz w:val="28"/>
          <w:szCs w:val="28"/>
          <w:lang w:val="en-US"/>
        </w:rPr>
      </w:pPr>
      <w:r w:rsidRPr="00EA6EAA">
        <w:rPr>
          <w:sz w:val="28"/>
          <w:szCs w:val="28"/>
          <w:lang w:val="en-US"/>
        </w:rPr>
        <w:t xml:space="preserve">He stooped over the drawer where she kept her jewels; it was not locked, and came open as he pulled; the jewel box had the key in it. This surprised him until he remembered that it was sure to be empty. He opened it. </w:t>
      </w:r>
    </w:p>
    <w:p w:rsidR="00601C3E" w:rsidRPr="00EA6EAA" w:rsidRDefault="00601C3E" w:rsidP="00601C3E">
      <w:pPr>
        <w:ind w:firstLine="540"/>
        <w:jc w:val="both"/>
        <w:rPr>
          <w:sz w:val="28"/>
          <w:szCs w:val="28"/>
          <w:lang w:val="en-US"/>
        </w:rPr>
      </w:pPr>
      <w:r w:rsidRPr="00EA6EAA">
        <w:rPr>
          <w:sz w:val="28"/>
          <w:szCs w:val="28"/>
          <w:lang w:val="en-US"/>
        </w:rPr>
        <w:lastRenderedPageBreak/>
        <w:t xml:space="preserve">It was far from empty. Divided, in little green velvet compartments, were all the things he had given her, even her watch, and stuck into the recess that contained the watch was a three-cornered note addressed </w:t>
      </w:r>
      <w:r w:rsidR="00E45A74">
        <w:rPr>
          <w:sz w:val="28"/>
          <w:szCs w:val="28"/>
          <w:lang w:val="en-US"/>
        </w:rPr>
        <w:t>“</w:t>
      </w:r>
      <w:r w:rsidRPr="00EA6EAA">
        <w:rPr>
          <w:sz w:val="28"/>
          <w:szCs w:val="28"/>
          <w:lang w:val="en-US"/>
        </w:rPr>
        <w:t>Soames Forsyte,</w:t>
      </w:r>
      <w:r w:rsidR="00E45A74">
        <w:rPr>
          <w:sz w:val="28"/>
          <w:szCs w:val="28"/>
          <w:lang w:val="en-US"/>
        </w:rPr>
        <w:t>”</w:t>
      </w:r>
      <w:r w:rsidRPr="00EA6EAA">
        <w:rPr>
          <w:sz w:val="28"/>
          <w:szCs w:val="28"/>
          <w:lang w:val="en-US"/>
        </w:rPr>
        <w:t xml:space="preserve"> in Irene</w:t>
      </w:r>
      <w:r w:rsidR="00E45A74">
        <w:rPr>
          <w:sz w:val="28"/>
          <w:szCs w:val="28"/>
          <w:lang w:val="en-US"/>
        </w:rPr>
        <w:t>’</w:t>
      </w:r>
      <w:r w:rsidRPr="00EA6EAA">
        <w:rPr>
          <w:sz w:val="28"/>
          <w:szCs w:val="28"/>
          <w:lang w:val="en-US"/>
        </w:rPr>
        <w:t xml:space="preserve">s handwriting. </w:t>
      </w:r>
    </w:p>
    <w:p w:rsidR="00601C3E" w:rsidRPr="00EA6EAA" w:rsidRDefault="00E45A74" w:rsidP="00601C3E">
      <w:pPr>
        <w:ind w:firstLine="540"/>
        <w:jc w:val="both"/>
        <w:rPr>
          <w:sz w:val="28"/>
          <w:szCs w:val="28"/>
          <w:lang w:val="en-US"/>
        </w:rPr>
      </w:pPr>
      <w:r>
        <w:rPr>
          <w:sz w:val="28"/>
          <w:szCs w:val="28"/>
          <w:lang w:val="en-US"/>
        </w:rPr>
        <w:t>“</w:t>
      </w:r>
      <w:r w:rsidR="00601C3E" w:rsidRPr="00EA6EAA">
        <w:rPr>
          <w:sz w:val="28"/>
          <w:szCs w:val="28"/>
          <w:lang w:val="en-US"/>
        </w:rPr>
        <w:t>I think I have taken nothing that you or your people have given me.</w:t>
      </w:r>
      <w:r>
        <w:rPr>
          <w:sz w:val="28"/>
          <w:szCs w:val="28"/>
          <w:lang w:val="en-US"/>
        </w:rPr>
        <w:t>”</w:t>
      </w:r>
      <w:r w:rsidR="00601C3E" w:rsidRPr="00EA6EAA">
        <w:rPr>
          <w:sz w:val="28"/>
          <w:szCs w:val="28"/>
          <w:lang w:val="en-US"/>
        </w:rPr>
        <w:t xml:space="preserve"> And that was all. </w:t>
      </w:r>
    </w:p>
    <w:p w:rsidR="00601C3E" w:rsidRPr="00EA6EAA" w:rsidRDefault="00601C3E" w:rsidP="00601C3E">
      <w:pPr>
        <w:ind w:firstLine="540"/>
        <w:jc w:val="both"/>
        <w:rPr>
          <w:sz w:val="28"/>
          <w:szCs w:val="28"/>
          <w:lang w:val="en-US"/>
        </w:rPr>
      </w:pPr>
      <w:r w:rsidRPr="00EA6EAA">
        <w:rPr>
          <w:sz w:val="28"/>
          <w:szCs w:val="28"/>
          <w:lang w:val="en-US"/>
        </w:rPr>
        <w:t xml:space="preserve">He looked at the clasps and bracelets of diamonds and pearls, at the little flat gold watch with a great diamond set in sapphires, at the chains and rings, each in its nest, and the tears rushed up in his eyes and dropped upon them. Nothing that she could have done, nothing that she </w:t>
      </w:r>
      <w:r w:rsidRPr="00EA6EAA">
        <w:rPr>
          <w:i/>
          <w:iCs/>
          <w:sz w:val="28"/>
          <w:szCs w:val="28"/>
          <w:lang w:val="en-US"/>
        </w:rPr>
        <w:t>had</w:t>
      </w:r>
      <w:r w:rsidRPr="00EA6EAA">
        <w:rPr>
          <w:sz w:val="28"/>
          <w:szCs w:val="28"/>
          <w:lang w:val="en-US"/>
        </w:rPr>
        <w:t xml:space="preserve"> done, brought home to him like this the inner significance of her act. For the moment, perhaps, he understood nearly all there was to understand </w:t>
      </w:r>
      <w:r w:rsidR="00A14CA1" w:rsidRPr="003A74B2">
        <w:rPr>
          <w:sz w:val="28"/>
          <w:szCs w:val="28"/>
          <w:lang w:val="uk-UA"/>
        </w:rPr>
        <w:t>–</w:t>
      </w:r>
      <w:r w:rsidRPr="00EA6EAA">
        <w:rPr>
          <w:sz w:val="28"/>
          <w:szCs w:val="28"/>
          <w:lang w:val="en-US"/>
        </w:rPr>
        <w:t xml:space="preserve"> understood that she loathed him, that she had loathed him for years, that for all intents and purposes they were like people living in different worlds, that there was no hope for him, never had been; even, that she had suffered </w:t>
      </w:r>
      <w:r w:rsidR="00A14CA1" w:rsidRPr="003A74B2">
        <w:rPr>
          <w:sz w:val="28"/>
          <w:szCs w:val="28"/>
          <w:lang w:val="uk-UA"/>
        </w:rPr>
        <w:t>–</w:t>
      </w:r>
      <w:r w:rsidRPr="00EA6EAA">
        <w:rPr>
          <w:sz w:val="28"/>
          <w:szCs w:val="28"/>
          <w:lang w:val="en-US"/>
        </w:rPr>
        <w:t xml:space="preserve"> that she was to be pitied. </w:t>
      </w:r>
    </w:p>
    <w:p w:rsidR="00601C3E" w:rsidRPr="00EA6EAA" w:rsidRDefault="00601C3E" w:rsidP="00601C3E">
      <w:pPr>
        <w:ind w:firstLine="540"/>
        <w:jc w:val="both"/>
        <w:rPr>
          <w:sz w:val="28"/>
          <w:szCs w:val="28"/>
          <w:lang w:val="en-US"/>
        </w:rPr>
      </w:pPr>
      <w:r w:rsidRPr="00EA6EAA">
        <w:rPr>
          <w:sz w:val="28"/>
          <w:szCs w:val="28"/>
          <w:lang w:val="en-US"/>
        </w:rPr>
        <w:t xml:space="preserve">In that moment of emotion he betrayed the Forsyte in him </w:t>
      </w:r>
      <w:r w:rsidR="00A14CA1" w:rsidRPr="003A74B2">
        <w:rPr>
          <w:sz w:val="28"/>
          <w:szCs w:val="28"/>
          <w:lang w:val="uk-UA"/>
        </w:rPr>
        <w:t>–</w:t>
      </w:r>
      <w:r w:rsidR="00A14CA1">
        <w:rPr>
          <w:sz w:val="28"/>
          <w:szCs w:val="28"/>
          <w:lang w:val="en-US"/>
        </w:rPr>
        <w:t xml:space="preserve"> </w:t>
      </w:r>
      <w:r w:rsidRPr="00EA6EAA">
        <w:rPr>
          <w:sz w:val="28"/>
          <w:szCs w:val="28"/>
          <w:lang w:val="en-US"/>
        </w:rPr>
        <w:t xml:space="preserve">forgot himself, his interests, his property </w:t>
      </w:r>
      <w:r w:rsidR="00A14CA1" w:rsidRPr="003A74B2">
        <w:rPr>
          <w:sz w:val="28"/>
          <w:szCs w:val="28"/>
          <w:lang w:val="uk-UA"/>
        </w:rPr>
        <w:t>–</w:t>
      </w:r>
      <w:r w:rsidRPr="00EA6EAA">
        <w:rPr>
          <w:sz w:val="28"/>
          <w:szCs w:val="28"/>
          <w:lang w:val="en-US"/>
        </w:rPr>
        <w:t xml:space="preserve"> was capable of almost anything; was lifted into the pure ether of the selfless and unpractical. </w:t>
      </w:r>
    </w:p>
    <w:p w:rsidR="00601C3E" w:rsidRPr="00EA6EAA" w:rsidRDefault="00601C3E" w:rsidP="00601C3E">
      <w:pPr>
        <w:ind w:firstLine="540"/>
        <w:jc w:val="both"/>
        <w:rPr>
          <w:sz w:val="28"/>
          <w:szCs w:val="28"/>
          <w:lang w:val="en-US"/>
        </w:rPr>
      </w:pPr>
      <w:r w:rsidRPr="00EA6EAA">
        <w:rPr>
          <w:sz w:val="28"/>
          <w:szCs w:val="28"/>
          <w:lang w:val="en-US"/>
        </w:rPr>
        <w:t xml:space="preserve">Such moments pass quickly. </w:t>
      </w:r>
    </w:p>
    <w:p w:rsidR="00EA6EAA" w:rsidRDefault="00601C3E" w:rsidP="00EA6EAA">
      <w:pPr>
        <w:ind w:firstLine="540"/>
        <w:jc w:val="both"/>
        <w:rPr>
          <w:sz w:val="28"/>
          <w:szCs w:val="28"/>
          <w:lang w:val="en-US"/>
        </w:rPr>
      </w:pPr>
      <w:r w:rsidRPr="00EA6EAA">
        <w:rPr>
          <w:sz w:val="28"/>
          <w:szCs w:val="28"/>
          <w:lang w:val="en-US"/>
        </w:rPr>
        <w:t>And as though with the tears he had purged himself of weakness, he got up, locked the box, and slowly, almost trembling, carried it with him into the other room</w:t>
      </w:r>
    </w:p>
    <w:p w:rsidR="00EA6EAA" w:rsidRPr="00EA6EAA" w:rsidRDefault="00EA6EAA" w:rsidP="00EA6EAA">
      <w:pPr>
        <w:ind w:firstLine="540"/>
        <w:jc w:val="both"/>
        <w:rPr>
          <w:b/>
          <w:bCs/>
          <w:kern w:val="36"/>
          <w:sz w:val="28"/>
          <w:szCs w:val="28"/>
          <w:u w:val="single"/>
          <w:lang w:val="en-US"/>
        </w:rPr>
      </w:pPr>
    </w:p>
    <w:p w:rsidR="00601C3E" w:rsidRPr="00330669" w:rsidRDefault="00330669" w:rsidP="00330669">
      <w:pPr>
        <w:jc w:val="center"/>
        <w:outlineLvl w:val="0"/>
        <w:rPr>
          <w:b/>
          <w:bCs/>
          <w:kern w:val="36"/>
          <w:sz w:val="28"/>
          <w:szCs w:val="28"/>
          <w:u w:val="single"/>
          <w:lang w:val="en-US"/>
        </w:rPr>
      </w:pPr>
      <w:r w:rsidRPr="00330669">
        <w:rPr>
          <w:b/>
          <w:bCs/>
          <w:i/>
          <w:kern w:val="36"/>
          <w:sz w:val="28"/>
          <w:szCs w:val="28"/>
          <w:u w:val="single"/>
          <w:lang w:val="en-US"/>
        </w:rPr>
        <w:t>TEXT ANALYSIS:</w:t>
      </w:r>
      <w:r>
        <w:rPr>
          <w:b/>
          <w:bCs/>
          <w:kern w:val="36"/>
          <w:sz w:val="28"/>
          <w:szCs w:val="28"/>
          <w:u w:val="single"/>
          <w:lang w:val="en-US"/>
        </w:rPr>
        <w:t xml:space="preserve"> </w:t>
      </w:r>
      <w:r w:rsidRPr="00EA6EAA">
        <w:rPr>
          <w:b/>
          <w:sz w:val="28"/>
          <w:szCs w:val="28"/>
          <w:lang w:val="en-US"/>
        </w:rPr>
        <w:t>J. GALSWORTHY “THE MAN OF PROPERTY”</w:t>
      </w:r>
    </w:p>
    <w:p w:rsidR="00601C3E" w:rsidRPr="00EA6EAA" w:rsidRDefault="00601C3E" w:rsidP="00601C3E">
      <w:pPr>
        <w:jc w:val="center"/>
        <w:rPr>
          <w:b/>
          <w:bCs/>
          <w:sz w:val="28"/>
          <w:szCs w:val="28"/>
          <w:lang w:val="en-US"/>
        </w:rPr>
      </w:pPr>
      <w:r w:rsidRPr="00EA6EAA">
        <w:rPr>
          <w:b/>
          <w:bCs/>
          <w:sz w:val="28"/>
          <w:szCs w:val="28"/>
          <w:lang w:val="en-US"/>
        </w:rPr>
        <w:t xml:space="preserve">CHAPTER VI </w:t>
      </w:r>
    </w:p>
    <w:p w:rsidR="00601C3E" w:rsidRPr="00EA6EAA" w:rsidRDefault="00601C3E" w:rsidP="00601C3E">
      <w:pPr>
        <w:jc w:val="center"/>
        <w:rPr>
          <w:b/>
          <w:bCs/>
          <w:sz w:val="28"/>
          <w:szCs w:val="28"/>
          <w:lang w:val="en-US"/>
        </w:rPr>
      </w:pPr>
      <w:r w:rsidRPr="00EA6EAA">
        <w:rPr>
          <w:b/>
          <w:bCs/>
          <w:sz w:val="28"/>
          <w:szCs w:val="28"/>
          <w:lang w:val="en-US"/>
        </w:rPr>
        <w:t>SOAMES BREAKS THE NEWS</w:t>
      </w:r>
    </w:p>
    <w:p w:rsidR="00601C3E" w:rsidRPr="00EA6EAA" w:rsidRDefault="00601C3E" w:rsidP="00601C3E">
      <w:pPr>
        <w:ind w:firstLine="540"/>
        <w:jc w:val="both"/>
        <w:rPr>
          <w:sz w:val="28"/>
          <w:szCs w:val="28"/>
          <w:lang w:val="en-US"/>
        </w:rPr>
      </w:pPr>
      <w:r w:rsidRPr="00EA6EAA">
        <w:rPr>
          <w:sz w:val="28"/>
          <w:szCs w:val="28"/>
          <w:lang w:val="en-US"/>
        </w:rPr>
        <w:t>The extract under consideration is taken from John Galsworthy</w:t>
      </w:r>
      <w:r w:rsidR="00E45A74">
        <w:rPr>
          <w:sz w:val="28"/>
          <w:szCs w:val="28"/>
          <w:lang w:val="en-US"/>
        </w:rPr>
        <w:t>’</w:t>
      </w:r>
      <w:r w:rsidRPr="00EA6EAA">
        <w:rPr>
          <w:sz w:val="28"/>
          <w:szCs w:val="28"/>
          <w:lang w:val="en-US"/>
        </w:rPr>
        <w:t xml:space="preserve">s novel </w:t>
      </w:r>
      <w:r w:rsidR="00E45A74">
        <w:rPr>
          <w:sz w:val="28"/>
          <w:szCs w:val="28"/>
          <w:lang w:val="en-US"/>
        </w:rPr>
        <w:t>“</w:t>
      </w:r>
      <w:r w:rsidRPr="00EA6EAA">
        <w:rPr>
          <w:sz w:val="28"/>
          <w:szCs w:val="28"/>
          <w:lang w:val="en-US"/>
        </w:rPr>
        <w:t>The Man of Property</w:t>
      </w:r>
      <w:r w:rsidR="00E45A74">
        <w:rPr>
          <w:sz w:val="28"/>
          <w:szCs w:val="28"/>
          <w:lang w:val="en-US"/>
        </w:rPr>
        <w:t>”</w:t>
      </w:r>
      <w:r w:rsidRPr="00EA6EAA">
        <w:rPr>
          <w:sz w:val="28"/>
          <w:szCs w:val="28"/>
          <w:lang w:val="en-US"/>
        </w:rPr>
        <w:t xml:space="preserve">. </w:t>
      </w:r>
    </w:p>
    <w:p w:rsidR="00601C3E" w:rsidRPr="00EA6EAA" w:rsidRDefault="00601C3E" w:rsidP="00601C3E">
      <w:pPr>
        <w:ind w:firstLine="540"/>
        <w:jc w:val="both"/>
        <w:rPr>
          <w:i/>
          <w:sz w:val="28"/>
          <w:szCs w:val="28"/>
          <w:lang w:val="en-US"/>
        </w:rPr>
      </w:pPr>
      <w:r w:rsidRPr="00EA6EAA">
        <w:rPr>
          <w:i/>
          <w:sz w:val="28"/>
          <w:szCs w:val="28"/>
          <w:lang w:val="en-US"/>
        </w:rPr>
        <w:t xml:space="preserve">John Galsworthy (1867 </w:t>
      </w:r>
      <w:r w:rsidR="00E45A74">
        <w:rPr>
          <w:i/>
          <w:sz w:val="28"/>
          <w:szCs w:val="28"/>
          <w:lang w:val="en-US"/>
        </w:rPr>
        <w:t>–</w:t>
      </w:r>
      <w:r w:rsidRPr="00EA6EAA">
        <w:rPr>
          <w:i/>
          <w:sz w:val="28"/>
          <w:szCs w:val="28"/>
          <w:lang w:val="en-US"/>
        </w:rPr>
        <w:t xml:space="preserve"> 1933), British novelist and playwright. He is noted for The Forsyte Saga (1906 </w:t>
      </w:r>
      <w:r w:rsidR="00E45A74">
        <w:rPr>
          <w:i/>
          <w:sz w:val="28"/>
          <w:szCs w:val="28"/>
          <w:lang w:val="en-US"/>
        </w:rPr>
        <w:t>–</w:t>
      </w:r>
      <w:r w:rsidRPr="00EA6EAA">
        <w:rPr>
          <w:i/>
          <w:sz w:val="28"/>
          <w:szCs w:val="28"/>
          <w:lang w:val="en-US"/>
        </w:rPr>
        <w:t xml:space="preserve"> 28), a series of novels. Nobel Prize for Literature (1932)</w:t>
      </w:r>
    </w:p>
    <w:p w:rsidR="00601C3E" w:rsidRPr="00EA6EAA" w:rsidRDefault="00601C3E" w:rsidP="00601C3E">
      <w:pPr>
        <w:ind w:firstLine="540"/>
        <w:jc w:val="both"/>
        <w:rPr>
          <w:sz w:val="28"/>
          <w:szCs w:val="28"/>
          <w:lang w:val="en-US"/>
        </w:rPr>
      </w:pPr>
      <w:r w:rsidRPr="00EA6EAA">
        <w:rPr>
          <w:b/>
          <w:sz w:val="28"/>
          <w:szCs w:val="28"/>
          <w:lang w:val="en-US"/>
        </w:rPr>
        <w:t>From the point of view of its structure it presents a piece of narration</w:t>
      </w:r>
      <w:r w:rsidRPr="00EA6EAA">
        <w:rPr>
          <w:sz w:val="28"/>
          <w:szCs w:val="28"/>
          <w:lang w:val="en-US"/>
        </w:rPr>
        <w:t>, which is an account of the main character</w:t>
      </w:r>
      <w:r w:rsidR="00E45A74">
        <w:rPr>
          <w:sz w:val="28"/>
          <w:szCs w:val="28"/>
          <w:lang w:val="en-US"/>
        </w:rPr>
        <w:t>’</w:t>
      </w:r>
      <w:r w:rsidRPr="00EA6EAA">
        <w:rPr>
          <w:sz w:val="28"/>
          <w:szCs w:val="28"/>
          <w:lang w:val="en-US"/>
        </w:rPr>
        <w:t>s actions, a piece of character drawing (a psychological portrayal of the main character) and an inner monologue which is Galsworthy</w:t>
      </w:r>
      <w:r w:rsidR="00E45A74">
        <w:rPr>
          <w:sz w:val="28"/>
          <w:szCs w:val="28"/>
          <w:lang w:val="en-US"/>
        </w:rPr>
        <w:t>’</w:t>
      </w:r>
      <w:r w:rsidRPr="00EA6EAA">
        <w:rPr>
          <w:sz w:val="28"/>
          <w:szCs w:val="28"/>
          <w:lang w:val="en-US"/>
        </w:rPr>
        <w:t xml:space="preserve">s favourite method of characterization. </w:t>
      </w:r>
    </w:p>
    <w:p w:rsidR="00601C3E" w:rsidRPr="00EA6EAA" w:rsidRDefault="00601C3E" w:rsidP="00601C3E">
      <w:pPr>
        <w:ind w:firstLine="540"/>
        <w:jc w:val="both"/>
        <w:rPr>
          <w:sz w:val="28"/>
          <w:szCs w:val="28"/>
          <w:lang w:val="en-US"/>
        </w:rPr>
      </w:pPr>
      <w:r w:rsidRPr="00EA6EAA">
        <w:rPr>
          <w:sz w:val="28"/>
          <w:szCs w:val="28"/>
          <w:lang w:val="en-US"/>
        </w:rPr>
        <w:t>It is impossible to say who is the narrator in this extract, thus the conclusion may be made that the narration is anonymous. Though, the reader is made to feel the author</w:t>
      </w:r>
      <w:r w:rsidR="00E45A74">
        <w:rPr>
          <w:sz w:val="28"/>
          <w:szCs w:val="28"/>
          <w:lang w:val="en-US"/>
        </w:rPr>
        <w:t>’</w:t>
      </w:r>
      <w:r w:rsidRPr="00EA6EAA">
        <w:rPr>
          <w:sz w:val="28"/>
          <w:szCs w:val="28"/>
          <w:lang w:val="en-US"/>
        </w:rPr>
        <w:t xml:space="preserve">s attitude towards the main character. </w:t>
      </w:r>
    </w:p>
    <w:p w:rsidR="00601C3E" w:rsidRPr="00EA6EAA" w:rsidRDefault="00601C3E" w:rsidP="00601C3E">
      <w:pPr>
        <w:ind w:firstLine="540"/>
        <w:jc w:val="both"/>
        <w:rPr>
          <w:sz w:val="28"/>
          <w:szCs w:val="28"/>
          <w:lang w:val="en-US"/>
        </w:rPr>
      </w:pPr>
      <w:r w:rsidRPr="00EA6EAA">
        <w:rPr>
          <w:sz w:val="28"/>
          <w:szCs w:val="28"/>
          <w:lang w:val="en-US"/>
        </w:rPr>
        <w:t xml:space="preserve">The event described in the passage with the help of numerous stylistic devices which will be commented upon further. </w:t>
      </w:r>
    </w:p>
    <w:p w:rsidR="00601C3E" w:rsidRPr="00EA6EAA" w:rsidRDefault="00601C3E" w:rsidP="00601C3E">
      <w:pPr>
        <w:ind w:firstLine="540"/>
        <w:jc w:val="both"/>
        <w:rPr>
          <w:sz w:val="28"/>
          <w:szCs w:val="28"/>
          <w:lang w:val="en-US"/>
        </w:rPr>
      </w:pPr>
      <w:r w:rsidRPr="00EA6EAA">
        <w:rPr>
          <w:bCs/>
          <w:sz w:val="28"/>
          <w:szCs w:val="28"/>
          <w:lang w:val="en-US"/>
        </w:rPr>
        <w:t>The theme</w:t>
      </w:r>
      <w:r w:rsidRPr="00EA6EAA">
        <w:rPr>
          <w:sz w:val="28"/>
          <w:szCs w:val="28"/>
          <w:lang w:val="en-US"/>
        </w:rPr>
        <w:t xml:space="preserve"> of the excerpt is the main character</w:t>
      </w:r>
      <w:r w:rsidR="00E45A74">
        <w:rPr>
          <w:sz w:val="28"/>
          <w:szCs w:val="28"/>
          <w:lang w:val="en-US"/>
        </w:rPr>
        <w:t>’</w:t>
      </w:r>
      <w:r w:rsidRPr="00EA6EAA">
        <w:rPr>
          <w:sz w:val="28"/>
          <w:szCs w:val="28"/>
          <w:lang w:val="en-US"/>
        </w:rPr>
        <w:t xml:space="preserve">s (whose name is Soames) discovering that his wife had left him and taken nothing of her personal things. </w:t>
      </w:r>
    </w:p>
    <w:p w:rsidR="00601C3E" w:rsidRPr="00EA6EAA" w:rsidRDefault="00601C3E" w:rsidP="00601C3E">
      <w:pPr>
        <w:ind w:firstLine="540"/>
        <w:jc w:val="both"/>
        <w:rPr>
          <w:sz w:val="28"/>
          <w:szCs w:val="28"/>
          <w:lang w:val="en-US"/>
        </w:rPr>
      </w:pPr>
      <w:r w:rsidRPr="00EA6EAA">
        <w:rPr>
          <w:bCs/>
          <w:sz w:val="28"/>
          <w:szCs w:val="28"/>
          <w:lang w:val="en-US"/>
        </w:rPr>
        <w:t>The idea</w:t>
      </w:r>
      <w:r w:rsidRPr="00EA6EAA">
        <w:rPr>
          <w:sz w:val="28"/>
          <w:szCs w:val="28"/>
          <w:lang w:val="en-US"/>
        </w:rPr>
        <w:t xml:space="preserve"> is deep feelings and suffering which Soames has to experience because of that and the contradiction between his feelings and his sense of property. </w:t>
      </w:r>
    </w:p>
    <w:p w:rsidR="00601C3E" w:rsidRPr="00EA6EAA" w:rsidRDefault="00601C3E" w:rsidP="00601C3E">
      <w:pPr>
        <w:ind w:firstLine="540"/>
        <w:jc w:val="both"/>
        <w:rPr>
          <w:sz w:val="28"/>
          <w:szCs w:val="28"/>
          <w:lang w:val="en-US"/>
        </w:rPr>
      </w:pPr>
      <w:r w:rsidRPr="00EA6EAA">
        <w:rPr>
          <w:sz w:val="28"/>
          <w:szCs w:val="28"/>
          <w:lang w:val="en-US"/>
        </w:rPr>
        <w:t>The author mentioned that he ”</w:t>
      </w:r>
      <w:r w:rsidRPr="00EA6EAA">
        <w:rPr>
          <w:bCs/>
          <w:i/>
          <w:sz w:val="28"/>
          <w:szCs w:val="28"/>
          <w:lang w:val="en-US"/>
        </w:rPr>
        <w:t xml:space="preserve">betrayed </w:t>
      </w:r>
      <w:r w:rsidRPr="00EA6EAA">
        <w:rPr>
          <w:i/>
          <w:sz w:val="28"/>
          <w:szCs w:val="28"/>
          <w:lang w:val="en-US"/>
        </w:rPr>
        <w:t>the Forsyte in him</w:t>
      </w:r>
      <w:r w:rsidR="00E45A74">
        <w:rPr>
          <w:sz w:val="28"/>
          <w:szCs w:val="28"/>
          <w:lang w:val="en-US"/>
        </w:rPr>
        <w:t>”</w:t>
      </w:r>
      <w:r w:rsidRPr="00EA6EAA">
        <w:rPr>
          <w:sz w:val="28"/>
          <w:szCs w:val="28"/>
          <w:lang w:val="en-US"/>
        </w:rPr>
        <w:t xml:space="preserve"> meaning that such sorrows are uncommon for the Forsytes, all of whom are men of property </w:t>
      </w:r>
      <w:r w:rsidRPr="00EA6EAA">
        <w:rPr>
          <w:bCs/>
          <w:sz w:val="28"/>
          <w:szCs w:val="28"/>
          <w:lang w:val="en-US"/>
        </w:rPr>
        <w:t>despising</w:t>
      </w:r>
      <w:r w:rsidRPr="00EA6EAA">
        <w:rPr>
          <w:sz w:val="28"/>
          <w:szCs w:val="28"/>
          <w:lang w:val="en-US"/>
        </w:rPr>
        <w:t xml:space="preserve"> human weakness. </w:t>
      </w:r>
    </w:p>
    <w:p w:rsidR="00601C3E" w:rsidRPr="00EA6EAA" w:rsidRDefault="00601C3E" w:rsidP="00601C3E">
      <w:pPr>
        <w:ind w:firstLine="540"/>
        <w:jc w:val="both"/>
        <w:rPr>
          <w:sz w:val="28"/>
          <w:szCs w:val="28"/>
          <w:lang w:val="en-US"/>
        </w:rPr>
      </w:pPr>
      <w:r w:rsidRPr="00EA6EAA">
        <w:rPr>
          <w:bCs/>
          <w:sz w:val="28"/>
          <w:szCs w:val="28"/>
          <w:lang w:val="en-US"/>
        </w:rPr>
        <w:lastRenderedPageBreak/>
        <w:t>The plot</w:t>
      </w:r>
      <w:r w:rsidRPr="00EA6EAA">
        <w:rPr>
          <w:sz w:val="28"/>
          <w:szCs w:val="28"/>
          <w:lang w:val="en-US"/>
        </w:rPr>
        <w:t xml:space="preserve"> is rather eventless and consists mainly in describing the main character</w:t>
      </w:r>
      <w:r w:rsidR="00E45A74">
        <w:rPr>
          <w:sz w:val="28"/>
          <w:szCs w:val="28"/>
          <w:lang w:val="en-US"/>
        </w:rPr>
        <w:t>’</w:t>
      </w:r>
      <w:r w:rsidRPr="00EA6EAA">
        <w:rPr>
          <w:sz w:val="28"/>
          <w:szCs w:val="28"/>
          <w:lang w:val="en-US"/>
        </w:rPr>
        <w:t xml:space="preserve">s actions and thoughts. It includes all the traditional elements. Besides, the story may be divided into </w:t>
      </w:r>
      <w:r w:rsidRPr="00EA6EAA">
        <w:rPr>
          <w:bCs/>
          <w:sz w:val="28"/>
          <w:szCs w:val="28"/>
          <w:lang w:val="en-US"/>
        </w:rPr>
        <w:t>five logically completed parts</w:t>
      </w:r>
      <w:r w:rsidRPr="00EA6EAA">
        <w:rPr>
          <w:sz w:val="28"/>
          <w:szCs w:val="28"/>
          <w:lang w:val="en-US"/>
        </w:rPr>
        <w:t xml:space="preserve">. </w:t>
      </w:r>
    </w:p>
    <w:p w:rsidR="00601C3E" w:rsidRPr="00EA6EAA" w:rsidRDefault="00601C3E" w:rsidP="0005057B">
      <w:pPr>
        <w:ind w:firstLine="567"/>
        <w:rPr>
          <w:b/>
          <w:sz w:val="28"/>
          <w:szCs w:val="28"/>
          <w:u w:val="single"/>
          <w:lang w:val="en-US"/>
        </w:rPr>
      </w:pPr>
      <w:r w:rsidRPr="00EA6EAA">
        <w:rPr>
          <w:b/>
          <w:sz w:val="28"/>
          <w:szCs w:val="28"/>
          <w:u w:val="single"/>
          <w:lang w:val="en-US"/>
        </w:rPr>
        <w:t>1</w:t>
      </w:r>
      <w:r w:rsidRPr="00EA6EAA">
        <w:rPr>
          <w:b/>
          <w:sz w:val="28"/>
          <w:szCs w:val="28"/>
          <w:u w:val="single"/>
          <w:vertAlign w:val="superscript"/>
          <w:lang w:val="en-US"/>
        </w:rPr>
        <w:t>st</w:t>
      </w:r>
      <w:r w:rsidRPr="00EA6EAA">
        <w:rPr>
          <w:b/>
          <w:sz w:val="28"/>
          <w:szCs w:val="28"/>
          <w:u w:val="single"/>
          <w:lang w:val="en-US"/>
        </w:rPr>
        <w:t xml:space="preserve"> part</w:t>
      </w:r>
    </w:p>
    <w:p w:rsidR="00601C3E" w:rsidRPr="00EA6EAA" w:rsidRDefault="00601C3E" w:rsidP="00601C3E">
      <w:pPr>
        <w:ind w:firstLine="540"/>
        <w:jc w:val="both"/>
        <w:rPr>
          <w:sz w:val="28"/>
          <w:szCs w:val="28"/>
          <w:lang w:val="en-US"/>
        </w:rPr>
      </w:pPr>
      <w:r w:rsidRPr="00EA6EAA">
        <w:rPr>
          <w:sz w:val="28"/>
          <w:szCs w:val="28"/>
          <w:lang w:val="en-US"/>
        </w:rPr>
        <w:t xml:space="preserve">The narration and </w:t>
      </w:r>
      <w:r w:rsidRPr="00EA6EAA">
        <w:rPr>
          <w:bCs/>
          <w:sz w:val="28"/>
          <w:szCs w:val="28"/>
          <w:lang w:val="en-US"/>
        </w:rPr>
        <w:t>the first part</w:t>
      </w:r>
      <w:r w:rsidRPr="00EA6EAA">
        <w:rPr>
          <w:sz w:val="28"/>
          <w:szCs w:val="28"/>
          <w:lang w:val="en-US"/>
        </w:rPr>
        <w:t xml:space="preserve">, which is the </w:t>
      </w:r>
      <w:r w:rsidRPr="00EA6EAA">
        <w:rPr>
          <w:b/>
          <w:bCs/>
          <w:sz w:val="28"/>
          <w:szCs w:val="28"/>
          <w:lang w:val="en-US"/>
        </w:rPr>
        <w:t xml:space="preserve">exposition </w:t>
      </w:r>
      <w:r w:rsidRPr="00EA6EAA">
        <w:rPr>
          <w:sz w:val="28"/>
          <w:szCs w:val="28"/>
          <w:lang w:val="en-US"/>
        </w:rPr>
        <w:t>(</w:t>
      </w:r>
      <w:r w:rsidRPr="00EA6EAA">
        <w:rPr>
          <w:i/>
          <w:sz w:val="28"/>
          <w:szCs w:val="28"/>
          <w:lang w:val="en-US"/>
        </w:rPr>
        <w:t xml:space="preserve">the part of a play or work of fiction in which the background to the main conflict is introduced) </w:t>
      </w:r>
      <w:r w:rsidRPr="00EA6EAA">
        <w:rPr>
          <w:sz w:val="28"/>
          <w:szCs w:val="28"/>
          <w:lang w:val="en-US"/>
        </w:rPr>
        <w:t>begins with Soames</w:t>
      </w:r>
      <w:r w:rsidR="00E45A74">
        <w:rPr>
          <w:sz w:val="28"/>
          <w:szCs w:val="28"/>
          <w:lang w:val="en-US"/>
        </w:rPr>
        <w:t>’</w:t>
      </w:r>
      <w:r w:rsidRPr="00EA6EAA">
        <w:rPr>
          <w:sz w:val="28"/>
          <w:szCs w:val="28"/>
          <w:lang w:val="en-US"/>
        </w:rPr>
        <w:t>s leaving his parents</w:t>
      </w:r>
      <w:r w:rsidR="00E45A74">
        <w:rPr>
          <w:sz w:val="28"/>
          <w:szCs w:val="28"/>
          <w:lang w:val="en-US"/>
        </w:rPr>
        <w:t>’</w:t>
      </w:r>
      <w:r w:rsidRPr="00EA6EAA">
        <w:rPr>
          <w:sz w:val="28"/>
          <w:szCs w:val="28"/>
          <w:lang w:val="en-US"/>
        </w:rPr>
        <w:t xml:space="preserve"> house and going home. </w:t>
      </w:r>
    </w:p>
    <w:p w:rsidR="00601C3E" w:rsidRPr="00EA6EAA" w:rsidRDefault="00601C3E" w:rsidP="00601C3E">
      <w:pPr>
        <w:ind w:firstLine="540"/>
        <w:jc w:val="both"/>
        <w:rPr>
          <w:sz w:val="28"/>
          <w:szCs w:val="28"/>
          <w:lang w:val="en-US"/>
        </w:rPr>
      </w:pPr>
      <w:r w:rsidRPr="00EA6EAA">
        <w:rPr>
          <w:sz w:val="28"/>
          <w:szCs w:val="28"/>
          <w:lang w:val="en-US"/>
        </w:rPr>
        <w:t xml:space="preserve">It may be entitled </w:t>
      </w:r>
      <w:r w:rsidR="00E45A74">
        <w:rPr>
          <w:sz w:val="28"/>
          <w:szCs w:val="28"/>
          <w:lang w:val="en-US"/>
        </w:rPr>
        <w:t>“</w:t>
      </w:r>
      <w:r w:rsidRPr="00EA6EAA">
        <w:rPr>
          <w:b/>
          <w:sz w:val="28"/>
          <w:szCs w:val="28"/>
          <w:lang w:val="en-US"/>
        </w:rPr>
        <w:t>Winter has come</w:t>
      </w:r>
      <w:r w:rsidR="00E45A74">
        <w:rPr>
          <w:sz w:val="28"/>
          <w:szCs w:val="28"/>
          <w:lang w:val="en-US"/>
        </w:rPr>
        <w:t>”</w:t>
      </w:r>
      <w:r w:rsidRPr="00EA6EAA">
        <w:rPr>
          <w:sz w:val="28"/>
          <w:szCs w:val="28"/>
          <w:lang w:val="en-US"/>
        </w:rPr>
        <w:t xml:space="preserve"> by the quotation from this part as it describes the cold winter weather on that day and its contrast with the warmth of Soames</w:t>
      </w:r>
      <w:r w:rsidR="00E45A74">
        <w:rPr>
          <w:sz w:val="28"/>
          <w:szCs w:val="28"/>
          <w:lang w:val="en-US"/>
        </w:rPr>
        <w:t>’</w:t>
      </w:r>
      <w:r w:rsidRPr="00EA6EAA">
        <w:rPr>
          <w:sz w:val="28"/>
          <w:szCs w:val="28"/>
          <w:lang w:val="en-US"/>
        </w:rPr>
        <w:t>s parents</w:t>
      </w:r>
      <w:r w:rsidR="00E45A74">
        <w:rPr>
          <w:sz w:val="28"/>
          <w:szCs w:val="28"/>
          <w:lang w:val="en-US"/>
        </w:rPr>
        <w:t>’</w:t>
      </w:r>
      <w:r w:rsidRPr="00EA6EAA">
        <w:rPr>
          <w:sz w:val="28"/>
          <w:szCs w:val="28"/>
          <w:lang w:val="en-US"/>
        </w:rPr>
        <w:t xml:space="preserve"> house and also symbolizes the winter in his own heart which came after his wife had left him. </w:t>
      </w:r>
    </w:p>
    <w:p w:rsidR="00601C3E" w:rsidRPr="00EA6EAA" w:rsidRDefault="00601C3E" w:rsidP="00601C3E">
      <w:pPr>
        <w:ind w:firstLine="540"/>
        <w:jc w:val="both"/>
        <w:rPr>
          <w:sz w:val="28"/>
          <w:szCs w:val="28"/>
          <w:lang w:val="en-US"/>
        </w:rPr>
      </w:pPr>
      <w:r w:rsidRPr="00EA6EAA">
        <w:rPr>
          <w:sz w:val="28"/>
          <w:szCs w:val="28"/>
          <w:lang w:val="en-US"/>
        </w:rPr>
        <w:t xml:space="preserve">As the key words and sentences may serve the following phrases, which can be divided into the ones connected with </w:t>
      </w:r>
      <w:r w:rsidRPr="00EA6EAA">
        <w:rPr>
          <w:bCs/>
          <w:sz w:val="28"/>
          <w:szCs w:val="28"/>
          <w:lang w:val="en-US"/>
        </w:rPr>
        <w:t>the warm feeling</w:t>
      </w:r>
      <w:r w:rsidRPr="00EA6EAA">
        <w:rPr>
          <w:sz w:val="28"/>
          <w:szCs w:val="28"/>
          <w:lang w:val="en-US"/>
        </w:rPr>
        <w:t xml:space="preserve">: </w:t>
      </w:r>
      <w:r w:rsidRPr="00EA6EAA">
        <w:rPr>
          <w:i/>
          <w:iCs/>
          <w:sz w:val="28"/>
          <w:szCs w:val="28"/>
          <w:lang w:val="en-US"/>
        </w:rPr>
        <w:t>her large soft kiss</w:t>
      </w:r>
      <w:r w:rsidRPr="00EA6EAA">
        <w:rPr>
          <w:sz w:val="28"/>
          <w:szCs w:val="28"/>
          <w:lang w:val="en-US"/>
        </w:rPr>
        <w:t xml:space="preserve">, </w:t>
      </w:r>
      <w:r w:rsidRPr="00EA6EAA">
        <w:rPr>
          <w:i/>
          <w:iCs/>
          <w:sz w:val="28"/>
          <w:szCs w:val="28"/>
          <w:lang w:val="en-US"/>
        </w:rPr>
        <w:t>a flush of warmth</w:t>
      </w:r>
      <w:r w:rsidRPr="00EA6EAA">
        <w:rPr>
          <w:sz w:val="28"/>
          <w:szCs w:val="28"/>
          <w:lang w:val="en-US"/>
        </w:rPr>
        <w:t xml:space="preserve">, and the ones </w:t>
      </w:r>
      <w:r w:rsidRPr="00EA6EAA">
        <w:rPr>
          <w:bCs/>
          <w:sz w:val="28"/>
          <w:szCs w:val="28"/>
          <w:lang w:val="en-US"/>
        </w:rPr>
        <w:t>connected with the coldness</w:t>
      </w:r>
      <w:r w:rsidRPr="00EA6EAA">
        <w:rPr>
          <w:sz w:val="28"/>
          <w:szCs w:val="28"/>
          <w:lang w:val="en-US"/>
        </w:rPr>
        <w:t xml:space="preserve">: </w:t>
      </w:r>
      <w:r w:rsidRPr="00EA6EAA">
        <w:rPr>
          <w:i/>
          <w:iCs/>
          <w:sz w:val="28"/>
          <w:szCs w:val="28"/>
          <w:lang w:val="en-US"/>
        </w:rPr>
        <w:t>the cold wind, frosty greeting, winter was come, none from Irene</w:t>
      </w:r>
      <w:r w:rsidRPr="00EA6EAA">
        <w:rPr>
          <w:sz w:val="28"/>
          <w:szCs w:val="28"/>
          <w:lang w:val="en-US"/>
        </w:rPr>
        <w:t xml:space="preserve"> </w:t>
      </w:r>
      <w:r w:rsidR="00A14CA1" w:rsidRPr="003A74B2">
        <w:rPr>
          <w:sz w:val="28"/>
          <w:szCs w:val="28"/>
          <w:lang w:val="uk-UA"/>
        </w:rPr>
        <w:t>–</w:t>
      </w:r>
      <w:r w:rsidRPr="00EA6EAA">
        <w:rPr>
          <w:sz w:val="28"/>
          <w:szCs w:val="28"/>
          <w:lang w:val="en-US"/>
        </w:rPr>
        <w:t xml:space="preserve"> which is the last sentence in this part. </w:t>
      </w:r>
    </w:p>
    <w:p w:rsidR="00601C3E" w:rsidRPr="00EA6EAA" w:rsidRDefault="00601C3E" w:rsidP="00601C3E">
      <w:pPr>
        <w:ind w:firstLine="540"/>
        <w:jc w:val="both"/>
        <w:rPr>
          <w:sz w:val="28"/>
          <w:szCs w:val="28"/>
          <w:lang w:val="en-US"/>
        </w:rPr>
      </w:pPr>
      <w:r w:rsidRPr="00EA6EAA">
        <w:rPr>
          <w:sz w:val="28"/>
          <w:szCs w:val="28"/>
          <w:lang w:val="en-US"/>
        </w:rPr>
        <w:t>So, after leaving the parents</w:t>
      </w:r>
      <w:r w:rsidR="00E45A74">
        <w:rPr>
          <w:sz w:val="28"/>
          <w:szCs w:val="28"/>
          <w:lang w:val="en-US"/>
        </w:rPr>
        <w:t>’</w:t>
      </w:r>
      <w:r w:rsidRPr="00EA6EAA">
        <w:rPr>
          <w:sz w:val="28"/>
          <w:szCs w:val="28"/>
          <w:lang w:val="en-US"/>
        </w:rPr>
        <w:t xml:space="preserve"> house Soames set off to his own one. </w:t>
      </w:r>
    </w:p>
    <w:p w:rsidR="00601C3E" w:rsidRPr="00EA6EAA" w:rsidRDefault="00601C3E" w:rsidP="00601C3E">
      <w:pPr>
        <w:ind w:firstLine="540"/>
        <w:jc w:val="both"/>
        <w:rPr>
          <w:sz w:val="28"/>
          <w:szCs w:val="28"/>
          <w:lang w:val="en-US"/>
        </w:rPr>
      </w:pPr>
      <w:r w:rsidRPr="00EA6EAA">
        <w:rPr>
          <w:sz w:val="28"/>
          <w:szCs w:val="28"/>
          <w:lang w:val="en-US"/>
        </w:rPr>
        <w:t xml:space="preserve">Though the weather was nasty, he seemed not to notice it. On reaching his house he took the late letters from the </w:t>
      </w:r>
      <w:r w:rsidRPr="00EA6EAA">
        <w:rPr>
          <w:bCs/>
          <w:sz w:val="28"/>
          <w:szCs w:val="28"/>
          <w:lang w:val="en-US"/>
        </w:rPr>
        <w:t>gilt</w:t>
      </w:r>
      <w:r w:rsidRPr="00EA6EAA">
        <w:rPr>
          <w:sz w:val="28"/>
          <w:szCs w:val="28"/>
          <w:lang w:val="en-US"/>
        </w:rPr>
        <w:t xml:space="preserve"> </w:t>
      </w:r>
      <w:r w:rsidRPr="00EA6EAA">
        <w:rPr>
          <w:bCs/>
          <w:sz w:val="28"/>
          <w:szCs w:val="28"/>
          <w:lang w:val="en-US"/>
        </w:rPr>
        <w:t>wire</w:t>
      </w:r>
      <w:r w:rsidRPr="00EA6EAA">
        <w:rPr>
          <w:sz w:val="28"/>
          <w:szCs w:val="28"/>
          <w:lang w:val="en-US"/>
        </w:rPr>
        <w:t xml:space="preserve"> </w:t>
      </w:r>
      <w:r w:rsidRPr="00EA6EAA">
        <w:rPr>
          <w:bCs/>
          <w:sz w:val="28"/>
          <w:szCs w:val="28"/>
          <w:lang w:val="en-US"/>
        </w:rPr>
        <w:t>cage</w:t>
      </w:r>
      <w:r w:rsidRPr="00EA6EAA">
        <w:rPr>
          <w:sz w:val="28"/>
          <w:szCs w:val="28"/>
          <w:lang w:val="en-US"/>
        </w:rPr>
        <w:t xml:space="preserve"> hoping to find one from his wife. But it wasn</w:t>
      </w:r>
      <w:r w:rsidR="00E45A74">
        <w:rPr>
          <w:sz w:val="28"/>
          <w:szCs w:val="28"/>
          <w:lang w:val="en-US"/>
        </w:rPr>
        <w:t>’</w:t>
      </w:r>
      <w:r w:rsidRPr="00EA6EAA">
        <w:rPr>
          <w:sz w:val="28"/>
          <w:szCs w:val="28"/>
          <w:lang w:val="en-US"/>
        </w:rPr>
        <w:t xml:space="preserve">t there. </w:t>
      </w:r>
    </w:p>
    <w:p w:rsidR="00601C3E" w:rsidRPr="00EA6EAA" w:rsidRDefault="00601C3E" w:rsidP="00601C3E">
      <w:pPr>
        <w:ind w:firstLine="540"/>
        <w:jc w:val="both"/>
        <w:rPr>
          <w:sz w:val="28"/>
          <w:szCs w:val="28"/>
          <w:lang w:val="en-US"/>
        </w:rPr>
      </w:pPr>
      <w:r w:rsidRPr="00EA6EAA">
        <w:rPr>
          <w:sz w:val="28"/>
          <w:szCs w:val="28"/>
          <w:lang w:val="en-US"/>
        </w:rPr>
        <w:t xml:space="preserve">Galsworthy </w:t>
      </w:r>
      <w:r w:rsidRPr="00EA6EAA">
        <w:rPr>
          <w:bCs/>
          <w:sz w:val="28"/>
          <w:szCs w:val="28"/>
          <w:lang w:val="en-US"/>
        </w:rPr>
        <w:t>resorts</w:t>
      </w:r>
      <w:r w:rsidRPr="00EA6EAA">
        <w:rPr>
          <w:sz w:val="28"/>
          <w:szCs w:val="28"/>
          <w:lang w:val="en-US"/>
        </w:rPr>
        <w:t xml:space="preserve"> to characterization through surroundings, which help the reader to understand the feelings of the main character and makes him </w:t>
      </w:r>
      <w:r w:rsidRPr="00EA6EAA">
        <w:rPr>
          <w:bCs/>
          <w:sz w:val="28"/>
          <w:szCs w:val="28"/>
          <w:lang w:val="en-US"/>
        </w:rPr>
        <w:t>part and parcel</w:t>
      </w:r>
      <w:r w:rsidRPr="00EA6EAA">
        <w:rPr>
          <w:sz w:val="28"/>
          <w:szCs w:val="28"/>
          <w:lang w:val="en-US"/>
        </w:rPr>
        <w:t xml:space="preserve"> of the surroundings. </w:t>
      </w:r>
    </w:p>
    <w:p w:rsidR="00601C3E" w:rsidRPr="00EA6EAA" w:rsidRDefault="00601C3E" w:rsidP="00601C3E">
      <w:pPr>
        <w:ind w:firstLine="540"/>
        <w:jc w:val="both"/>
        <w:rPr>
          <w:sz w:val="28"/>
          <w:szCs w:val="28"/>
          <w:lang w:val="en-US"/>
        </w:rPr>
      </w:pPr>
      <w:r w:rsidRPr="00EA6EAA">
        <w:rPr>
          <w:sz w:val="28"/>
          <w:szCs w:val="28"/>
          <w:lang w:val="en-US"/>
        </w:rPr>
        <w:t xml:space="preserve">This part contains several stylistic devices: </w:t>
      </w:r>
      <w:r w:rsidRPr="00EA6EAA">
        <w:rPr>
          <w:bCs/>
          <w:sz w:val="28"/>
          <w:szCs w:val="28"/>
          <w:lang w:val="en-US"/>
        </w:rPr>
        <w:t>lexical and syntactical</w:t>
      </w:r>
      <w:r w:rsidRPr="00EA6EAA">
        <w:rPr>
          <w:sz w:val="28"/>
          <w:szCs w:val="28"/>
          <w:lang w:val="en-US"/>
        </w:rPr>
        <w:t xml:space="preserve">. </w:t>
      </w:r>
    </w:p>
    <w:p w:rsidR="00601C3E" w:rsidRPr="00EA6EAA" w:rsidRDefault="00601C3E" w:rsidP="00601C3E">
      <w:pPr>
        <w:ind w:firstLine="540"/>
        <w:jc w:val="both"/>
        <w:rPr>
          <w:sz w:val="28"/>
          <w:szCs w:val="28"/>
          <w:lang w:val="en-US"/>
        </w:rPr>
      </w:pPr>
      <w:r w:rsidRPr="00EA6EAA">
        <w:rPr>
          <w:sz w:val="28"/>
          <w:szCs w:val="28"/>
          <w:lang w:val="en-US"/>
        </w:rPr>
        <w:t>First of all the mentioned above contrast between the warmth of his parents</w:t>
      </w:r>
      <w:r w:rsidR="00E45A74">
        <w:rPr>
          <w:sz w:val="28"/>
          <w:szCs w:val="28"/>
          <w:lang w:val="en-US"/>
        </w:rPr>
        <w:t>’</w:t>
      </w:r>
      <w:r w:rsidRPr="00EA6EAA">
        <w:rPr>
          <w:sz w:val="28"/>
          <w:szCs w:val="28"/>
          <w:lang w:val="en-US"/>
        </w:rPr>
        <w:t xml:space="preserve"> house and the weather outside and inside his heart is created with the help of </w:t>
      </w:r>
      <w:r w:rsidRPr="00EA6EAA">
        <w:rPr>
          <w:b/>
          <w:bCs/>
          <w:sz w:val="28"/>
          <w:szCs w:val="28"/>
          <w:lang w:val="en-US"/>
        </w:rPr>
        <w:t>vivid epithets</w:t>
      </w:r>
      <w:r w:rsidRPr="00EA6EAA">
        <w:rPr>
          <w:sz w:val="28"/>
          <w:szCs w:val="28"/>
          <w:lang w:val="en-US"/>
        </w:rPr>
        <w:t xml:space="preserve">, such as: </w:t>
      </w:r>
      <w:r w:rsidRPr="00EA6EAA">
        <w:rPr>
          <w:i/>
          <w:iCs/>
          <w:sz w:val="28"/>
          <w:szCs w:val="28"/>
          <w:lang w:val="en-US"/>
        </w:rPr>
        <w:t>large soft kiss</w:t>
      </w:r>
      <w:r w:rsidRPr="00EA6EAA">
        <w:rPr>
          <w:sz w:val="28"/>
          <w:szCs w:val="28"/>
          <w:lang w:val="en-US"/>
        </w:rPr>
        <w:t xml:space="preserve">, </w:t>
      </w:r>
      <w:r w:rsidRPr="00EA6EAA">
        <w:rPr>
          <w:i/>
          <w:iCs/>
          <w:sz w:val="28"/>
          <w:szCs w:val="28"/>
          <w:lang w:val="en-US"/>
        </w:rPr>
        <w:t>a sky of clear steel blue, alive with stars, frosty greeting, shabby furs, pinched faces</w:t>
      </w:r>
      <w:r w:rsidRPr="00EA6EAA">
        <w:rPr>
          <w:sz w:val="28"/>
          <w:szCs w:val="28"/>
          <w:lang w:val="en-US"/>
        </w:rPr>
        <w:t xml:space="preserve">. </w:t>
      </w:r>
    </w:p>
    <w:p w:rsidR="00601C3E" w:rsidRPr="00EA6EAA" w:rsidRDefault="00601C3E" w:rsidP="00601C3E">
      <w:pPr>
        <w:ind w:firstLine="540"/>
        <w:jc w:val="both"/>
        <w:rPr>
          <w:sz w:val="28"/>
          <w:szCs w:val="28"/>
          <w:lang w:val="en-US"/>
        </w:rPr>
      </w:pPr>
      <w:r w:rsidRPr="00EA6EAA">
        <w:rPr>
          <w:sz w:val="28"/>
          <w:szCs w:val="28"/>
          <w:lang w:val="en-US"/>
        </w:rPr>
        <w:t xml:space="preserve">Also some </w:t>
      </w:r>
      <w:r w:rsidRPr="00EA6EAA">
        <w:rPr>
          <w:b/>
          <w:bCs/>
          <w:sz w:val="28"/>
          <w:szCs w:val="28"/>
          <w:lang w:val="en-US"/>
        </w:rPr>
        <w:t xml:space="preserve">metaphors </w:t>
      </w:r>
      <w:r w:rsidRPr="00EA6EAA">
        <w:rPr>
          <w:sz w:val="28"/>
          <w:szCs w:val="28"/>
          <w:lang w:val="en-US"/>
        </w:rPr>
        <w:t xml:space="preserve">can be found in this part helping to describe the general atmosphere of the described events and the contrast: </w:t>
      </w:r>
      <w:r w:rsidRPr="00EA6EAA">
        <w:rPr>
          <w:i/>
          <w:iCs/>
          <w:sz w:val="28"/>
          <w:szCs w:val="28"/>
          <w:lang w:val="en-US"/>
        </w:rPr>
        <w:t>a flush of warmth in his cheek; wind, which whistled desolately</w:t>
      </w:r>
      <w:r w:rsidRPr="00EA6EAA">
        <w:rPr>
          <w:sz w:val="28"/>
          <w:szCs w:val="28"/>
          <w:lang w:val="en-US"/>
        </w:rPr>
        <w:t xml:space="preserve"> </w:t>
      </w:r>
      <w:r w:rsidRPr="00EA6EAA">
        <w:rPr>
          <w:i/>
          <w:iCs/>
          <w:sz w:val="28"/>
          <w:szCs w:val="28"/>
          <w:lang w:val="en-US"/>
        </w:rPr>
        <w:t>round the corners of the streets</w:t>
      </w:r>
      <w:r w:rsidRPr="00EA6EAA">
        <w:rPr>
          <w:sz w:val="28"/>
          <w:szCs w:val="28"/>
          <w:lang w:val="en-US"/>
        </w:rPr>
        <w:t xml:space="preserve"> (</w:t>
      </w:r>
      <w:r w:rsidRPr="00EA6EAA">
        <w:rPr>
          <w:b/>
          <w:sz w:val="28"/>
          <w:szCs w:val="28"/>
          <w:lang w:val="en-US"/>
        </w:rPr>
        <w:t>a sustained metaphor</w:t>
      </w:r>
      <w:r w:rsidRPr="00EA6EAA">
        <w:rPr>
          <w:sz w:val="28"/>
          <w:szCs w:val="28"/>
          <w:lang w:val="en-US"/>
        </w:rPr>
        <w:t xml:space="preserve">). </w:t>
      </w:r>
    </w:p>
    <w:p w:rsidR="00601C3E" w:rsidRPr="00EA6EAA" w:rsidRDefault="00601C3E" w:rsidP="00601C3E">
      <w:pPr>
        <w:ind w:firstLine="540"/>
        <w:jc w:val="both"/>
        <w:rPr>
          <w:sz w:val="28"/>
          <w:szCs w:val="28"/>
          <w:lang w:val="en-US"/>
        </w:rPr>
      </w:pPr>
      <w:r w:rsidRPr="00EA6EAA">
        <w:rPr>
          <w:sz w:val="28"/>
          <w:szCs w:val="28"/>
          <w:lang w:val="en-US"/>
        </w:rPr>
        <w:t xml:space="preserve">Among the </w:t>
      </w:r>
      <w:r w:rsidRPr="00EA6EAA">
        <w:rPr>
          <w:bCs/>
          <w:sz w:val="28"/>
          <w:szCs w:val="28"/>
          <w:lang w:val="en-US"/>
        </w:rPr>
        <w:t>syntactical devices</w:t>
      </w:r>
      <w:r w:rsidRPr="00EA6EAA">
        <w:rPr>
          <w:sz w:val="28"/>
          <w:szCs w:val="28"/>
          <w:lang w:val="en-US"/>
        </w:rPr>
        <w:t xml:space="preserve"> </w:t>
      </w:r>
      <w:r w:rsidRPr="00EA6EAA">
        <w:rPr>
          <w:b/>
          <w:bCs/>
          <w:sz w:val="28"/>
          <w:szCs w:val="28"/>
          <w:lang w:val="en-US"/>
        </w:rPr>
        <w:t>partial inversion</w:t>
      </w:r>
      <w:r w:rsidRPr="00EA6EAA">
        <w:rPr>
          <w:sz w:val="28"/>
          <w:szCs w:val="28"/>
          <w:lang w:val="en-US"/>
        </w:rPr>
        <w:t xml:space="preserve"> should be mentioned: </w:t>
      </w:r>
      <w:r w:rsidRPr="00EA6EAA">
        <w:rPr>
          <w:i/>
          <w:iCs/>
          <w:sz w:val="28"/>
          <w:szCs w:val="28"/>
          <w:lang w:val="en-US"/>
        </w:rPr>
        <w:t>at ten o</w:t>
      </w:r>
      <w:r w:rsidR="00E45A74">
        <w:rPr>
          <w:i/>
          <w:iCs/>
          <w:sz w:val="28"/>
          <w:szCs w:val="28"/>
          <w:lang w:val="en-US"/>
        </w:rPr>
        <w:t>’</w:t>
      </w:r>
      <w:r w:rsidRPr="00EA6EAA">
        <w:rPr>
          <w:i/>
          <w:iCs/>
          <w:sz w:val="28"/>
          <w:szCs w:val="28"/>
          <w:lang w:val="en-US"/>
        </w:rPr>
        <w:t>clock Soames left, in reply to questions he had said</w:t>
      </w:r>
      <w:r w:rsidR="00A14CA1">
        <w:rPr>
          <w:i/>
          <w:iCs/>
          <w:sz w:val="28"/>
          <w:szCs w:val="28"/>
          <w:lang w:val="en-US"/>
        </w:rPr>
        <w:t xml:space="preserve"> </w:t>
      </w:r>
      <w:r w:rsidRPr="00EA6EAA">
        <w:rPr>
          <w:i/>
          <w:iCs/>
          <w:sz w:val="28"/>
          <w:szCs w:val="28"/>
          <w:lang w:val="en-US"/>
        </w:rPr>
        <w:t xml:space="preserve">... </w:t>
      </w:r>
      <w:r w:rsidRPr="00EA6EAA">
        <w:rPr>
          <w:sz w:val="28"/>
          <w:szCs w:val="28"/>
          <w:lang w:val="en-US"/>
        </w:rPr>
        <w:t xml:space="preserve">. </w:t>
      </w:r>
    </w:p>
    <w:p w:rsidR="00601C3E" w:rsidRPr="00EA6EAA" w:rsidRDefault="00601C3E" w:rsidP="00601C3E">
      <w:pPr>
        <w:ind w:firstLine="540"/>
        <w:jc w:val="both"/>
        <w:rPr>
          <w:sz w:val="28"/>
          <w:szCs w:val="28"/>
          <w:lang w:val="en-US"/>
        </w:rPr>
      </w:pPr>
      <w:r w:rsidRPr="00EA6EAA">
        <w:rPr>
          <w:sz w:val="28"/>
          <w:szCs w:val="28"/>
          <w:lang w:val="en-US"/>
        </w:rPr>
        <w:t xml:space="preserve">A case of </w:t>
      </w:r>
      <w:r w:rsidRPr="00EA6EAA">
        <w:rPr>
          <w:b/>
          <w:bCs/>
          <w:sz w:val="28"/>
          <w:szCs w:val="28"/>
          <w:lang w:val="en-US"/>
        </w:rPr>
        <w:t>syntactical parallelism</w:t>
      </w:r>
      <w:r w:rsidRPr="00EA6EAA">
        <w:rPr>
          <w:sz w:val="28"/>
          <w:szCs w:val="28"/>
          <w:lang w:val="en-US"/>
        </w:rPr>
        <w:t xml:space="preserve">: </w:t>
      </w:r>
      <w:r w:rsidRPr="00EA6EAA">
        <w:rPr>
          <w:i/>
          <w:iCs/>
          <w:sz w:val="28"/>
          <w:szCs w:val="28"/>
          <w:lang w:val="en-US"/>
        </w:rPr>
        <w:t>he noticed... neither their frosty greeting, nor the crackle of the curled-up plane leaves, nor the night women</w:t>
      </w:r>
      <w:r w:rsidR="00A14CA1">
        <w:rPr>
          <w:i/>
          <w:iCs/>
          <w:sz w:val="28"/>
          <w:szCs w:val="28"/>
          <w:lang w:val="en-US"/>
        </w:rPr>
        <w:t xml:space="preserve"> </w:t>
      </w:r>
      <w:r w:rsidRPr="00EA6EAA">
        <w:rPr>
          <w:i/>
          <w:iCs/>
          <w:sz w:val="28"/>
          <w:szCs w:val="28"/>
          <w:lang w:val="en-US"/>
        </w:rPr>
        <w:t>..., nor the pinched faces of vagabonds at street corners</w:t>
      </w:r>
      <w:r w:rsidRPr="00EA6EAA">
        <w:rPr>
          <w:sz w:val="28"/>
          <w:szCs w:val="28"/>
          <w:lang w:val="en-US"/>
        </w:rPr>
        <w:t xml:space="preserve">. </w:t>
      </w:r>
    </w:p>
    <w:p w:rsidR="00601C3E" w:rsidRPr="00EA6EAA" w:rsidRDefault="00601C3E" w:rsidP="00601C3E">
      <w:pPr>
        <w:ind w:firstLine="540"/>
        <w:jc w:val="both"/>
        <w:rPr>
          <w:sz w:val="28"/>
          <w:szCs w:val="28"/>
          <w:lang w:val="en-US"/>
        </w:rPr>
      </w:pPr>
      <w:r w:rsidRPr="00EA6EAA">
        <w:rPr>
          <w:sz w:val="28"/>
          <w:szCs w:val="28"/>
          <w:lang w:val="en-US"/>
        </w:rPr>
        <w:t xml:space="preserve">This device helps to make the reader </w:t>
      </w:r>
      <w:r w:rsidRPr="00EA6EAA">
        <w:rPr>
          <w:bCs/>
          <w:sz w:val="28"/>
          <w:szCs w:val="28"/>
          <w:lang w:val="en-US"/>
        </w:rPr>
        <w:t>feel the monotony</w:t>
      </w:r>
      <w:r w:rsidRPr="00EA6EAA">
        <w:rPr>
          <w:b/>
          <w:bCs/>
          <w:sz w:val="28"/>
          <w:szCs w:val="28"/>
          <w:lang w:val="en-US"/>
        </w:rPr>
        <w:t xml:space="preserve"> </w:t>
      </w:r>
      <w:r w:rsidRPr="00EA6EAA">
        <w:rPr>
          <w:sz w:val="28"/>
          <w:szCs w:val="28"/>
          <w:lang w:val="en-US"/>
        </w:rPr>
        <w:t xml:space="preserve">of what was happening around the main character and his indifference to it due to his inner sufferings. </w:t>
      </w:r>
    </w:p>
    <w:p w:rsidR="00601C3E" w:rsidRPr="00EA6EAA" w:rsidRDefault="00601C3E" w:rsidP="0005057B">
      <w:pPr>
        <w:ind w:firstLine="567"/>
        <w:rPr>
          <w:b/>
          <w:bCs/>
          <w:sz w:val="28"/>
          <w:szCs w:val="28"/>
          <w:u w:val="single"/>
          <w:lang w:val="en-US"/>
        </w:rPr>
      </w:pPr>
      <w:r w:rsidRPr="00EA6EAA">
        <w:rPr>
          <w:b/>
          <w:bCs/>
          <w:sz w:val="28"/>
          <w:szCs w:val="28"/>
          <w:u w:val="single"/>
          <w:lang w:val="en-US"/>
        </w:rPr>
        <w:t>2</w:t>
      </w:r>
      <w:r w:rsidRPr="00EA6EAA">
        <w:rPr>
          <w:b/>
          <w:bCs/>
          <w:sz w:val="28"/>
          <w:szCs w:val="28"/>
          <w:u w:val="single"/>
          <w:vertAlign w:val="superscript"/>
          <w:lang w:val="en-US"/>
        </w:rPr>
        <w:t>nd</w:t>
      </w:r>
      <w:r w:rsidRPr="00EA6EAA">
        <w:rPr>
          <w:b/>
          <w:bCs/>
          <w:sz w:val="28"/>
          <w:szCs w:val="28"/>
          <w:u w:val="single"/>
          <w:lang w:val="en-US"/>
        </w:rPr>
        <w:t xml:space="preserve"> part</w:t>
      </w:r>
    </w:p>
    <w:p w:rsidR="00601C3E" w:rsidRPr="00EA6EAA" w:rsidRDefault="00601C3E" w:rsidP="00601C3E">
      <w:pPr>
        <w:ind w:firstLine="540"/>
        <w:jc w:val="both"/>
        <w:rPr>
          <w:sz w:val="28"/>
          <w:szCs w:val="28"/>
          <w:lang w:val="en-US"/>
        </w:rPr>
      </w:pPr>
      <w:r w:rsidRPr="00EA6EAA">
        <w:rPr>
          <w:bCs/>
          <w:sz w:val="28"/>
          <w:szCs w:val="28"/>
          <w:lang w:val="en-US"/>
        </w:rPr>
        <w:t>The second part</w:t>
      </w:r>
      <w:r w:rsidRPr="00EA6EAA">
        <w:rPr>
          <w:sz w:val="28"/>
          <w:szCs w:val="28"/>
          <w:lang w:val="en-US"/>
        </w:rPr>
        <w:t xml:space="preserve"> of the passage begins with the words </w:t>
      </w:r>
      <w:r w:rsidR="00E45A74">
        <w:rPr>
          <w:sz w:val="28"/>
          <w:szCs w:val="28"/>
          <w:lang w:val="en-US"/>
        </w:rPr>
        <w:t>“</w:t>
      </w:r>
      <w:r w:rsidRPr="00EA6EAA">
        <w:rPr>
          <w:i/>
          <w:iCs/>
          <w:sz w:val="28"/>
          <w:szCs w:val="28"/>
          <w:lang w:val="en-US"/>
        </w:rPr>
        <w:t>he went into the dining-room</w:t>
      </w:r>
      <w:r w:rsidR="00A14CA1">
        <w:rPr>
          <w:i/>
          <w:iCs/>
          <w:sz w:val="28"/>
          <w:szCs w:val="28"/>
          <w:lang w:val="en-US"/>
        </w:rPr>
        <w:t xml:space="preserve"> </w:t>
      </w:r>
      <w:r w:rsidRPr="00EA6EAA">
        <w:rPr>
          <w:sz w:val="28"/>
          <w:szCs w:val="28"/>
          <w:lang w:val="en-US"/>
        </w:rPr>
        <w:t>...</w:t>
      </w:r>
      <w:r w:rsidR="00E45A74">
        <w:rPr>
          <w:sz w:val="28"/>
          <w:szCs w:val="28"/>
          <w:lang w:val="en-US"/>
        </w:rPr>
        <w:t>”</w:t>
      </w:r>
      <w:r w:rsidRPr="00EA6EAA">
        <w:rPr>
          <w:sz w:val="28"/>
          <w:szCs w:val="28"/>
          <w:lang w:val="en-US"/>
        </w:rPr>
        <w:t xml:space="preserve"> and ends with </w:t>
      </w:r>
      <w:r w:rsidR="00E45A74">
        <w:rPr>
          <w:sz w:val="28"/>
          <w:szCs w:val="28"/>
          <w:lang w:val="en-US"/>
        </w:rPr>
        <w:t>“</w:t>
      </w:r>
      <w:r w:rsidRPr="00EA6EAA">
        <w:rPr>
          <w:i/>
          <w:iCs/>
          <w:sz w:val="28"/>
          <w:szCs w:val="28"/>
          <w:lang w:val="en-US"/>
        </w:rPr>
        <w:t>he opened it</w:t>
      </w:r>
      <w:r w:rsidR="00E45A74">
        <w:rPr>
          <w:sz w:val="28"/>
          <w:szCs w:val="28"/>
          <w:lang w:val="en-US"/>
        </w:rPr>
        <w:t>’’</w:t>
      </w:r>
      <w:r w:rsidRPr="00EA6EAA">
        <w:rPr>
          <w:sz w:val="28"/>
          <w:szCs w:val="28"/>
          <w:lang w:val="en-US"/>
        </w:rPr>
        <w:t xml:space="preserve">. </w:t>
      </w:r>
    </w:p>
    <w:p w:rsidR="00601C3E" w:rsidRPr="00EA6EAA" w:rsidRDefault="00601C3E" w:rsidP="00601C3E">
      <w:pPr>
        <w:ind w:firstLine="540"/>
        <w:jc w:val="both"/>
        <w:rPr>
          <w:sz w:val="28"/>
          <w:szCs w:val="28"/>
          <w:lang w:val="en-US"/>
        </w:rPr>
      </w:pPr>
      <w:r w:rsidRPr="00EA6EAA">
        <w:rPr>
          <w:sz w:val="28"/>
          <w:szCs w:val="28"/>
          <w:lang w:val="en-US"/>
        </w:rPr>
        <w:t xml:space="preserve">The title which may be given is </w:t>
      </w:r>
      <w:r w:rsidR="00E45A74">
        <w:rPr>
          <w:sz w:val="28"/>
          <w:szCs w:val="28"/>
          <w:lang w:val="en-US"/>
        </w:rPr>
        <w:t>“</w:t>
      </w:r>
      <w:r w:rsidRPr="00EA6EAA">
        <w:rPr>
          <w:b/>
          <w:bCs/>
          <w:sz w:val="28"/>
          <w:szCs w:val="28"/>
          <w:lang w:val="en-US"/>
        </w:rPr>
        <w:t>Searching for a message</w:t>
      </w:r>
      <w:r w:rsidR="00E45A74">
        <w:rPr>
          <w:sz w:val="28"/>
          <w:szCs w:val="28"/>
          <w:lang w:val="en-US"/>
        </w:rPr>
        <w:t>”</w:t>
      </w:r>
      <w:r w:rsidRPr="00EA6EAA">
        <w:rPr>
          <w:sz w:val="28"/>
          <w:szCs w:val="28"/>
          <w:lang w:val="en-US"/>
        </w:rPr>
        <w:t xml:space="preserve"> as the part gives a description of Soames</w:t>
      </w:r>
      <w:r w:rsidR="00E45A74">
        <w:rPr>
          <w:sz w:val="28"/>
          <w:szCs w:val="28"/>
          <w:lang w:val="en-US"/>
        </w:rPr>
        <w:t>’</w:t>
      </w:r>
      <w:r w:rsidRPr="00EA6EAA">
        <w:rPr>
          <w:sz w:val="28"/>
          <w:szCs w:val="28"/>
          <w:lang w:val="en-US"/>
        </w:rPr>
        <w:t xml:space="preserve">s actions after his coming home to </w:t>
      </w:r>
      <w:r w:rsidRPr="00EA6EAA">
        <w:rPr>
          <w:bCs/>
          <w:sz w:val="28"/>
          <w:szCs w:val="28"/>
          <w:lang w:val="en-US"/>
        </w:rPr>
        <w:t>disclose</w:t>
      </w:r>
      <w:r w:rsidRPr="00EA6EAA">
        <w:rPr>
          <w:sz w:val="28"/>
          <w:szCs w:val="28"/>
          <w:lang w:val="en-US"/>
        </w:rPr>
        <w:t xml:space="preserve"> some message, some note from his wife explaining her leaving him or, perhaps, giving at least a slight hope for her coming back. </w:t>
      </w:r>
    </w:p>
    <w:p w:rsidR="00601C3E" w:rsidRPr="00EA6EAA" w:rsidRDefault="00601C3E" w:rsidP="00601C3E">
      <w:pPr>
        <w:ind w:firstLine="540"/>
        <w:jc w:val="both"/>
        <w:rPr>
          <w:sz w:val="28"/>
          <w:szCs w:val="28"/>
          <w:lang w:val="en-US"/>
        </w:rPr>
      </w:pPr>
      <w:r w:rsidRPr="00EA6EAA">
        <w:rPr>
          <w:bCs/>
          <w:sz w:val="28"/>
          <w:szCs w:val="28"/>
          <w:lang w:val="en-US"/>
        </w:rPr>
        <w:lastRenderedPageBreak/>
        <w:t>The key words and sentences are as follows</w:t>
      </w:r>
      <w:r w:rsidRPr="00EA6EAA">
        <w:rPr>
          <w:sz w:val="28"/>
          <w:szCs w:val="28"/>
          <w:lang w:val="en-US"/>
        </w:rPr>
        <w:t xml:space="preserve">: </w:t>
      </w:r>
    </w:p>
    <w:p w:rsidR="00601C3E" w:rsidRPr="00EA6EAA" w:rsidRDefault="00601C3E" w:rsidP="00601C3E">
      <w:pPr>
        <w:ind w:firstLine="540"/>
        <w:jc w:val="both"/>
        <w:rPr>
          <w:sz w:val="28"/>
          <w:szCs w:val="28"/>
          <w:lang w:val="en-US"/>
        </w:rPr>
      </w:pPr>
      <w:r w:rsidRPr="00EA6EAA">
        <w:rPr>
          <w:i/>
          <w:iCs/>
          <w:sz w:val="28"/>
          <w:szCs w:val="28"/>
          <w:lang w:val="en-US"/>
        </w:rPr>
        <w:t>he went into the dining-room; her room was dark and cold; a great illumination with candles; pacing up and down; searching for some message, some reason, some reading; drawer after drawer was untouched; perhaps</w:t>
      </w:r>
      <w:r w:rsidR="00A14CA1">
        <w:rPr>
          <w:i/>
          <w:iCs/>
          <w:sz w:val="28"/>
          <w:szCs w:val="28"/>
          <w:lang w:val="en-US"/>
        </w:rPr>
        <w:t xml:space="preserve"> </w:t>
      </w:r>
      <w:r w:rsidRPr="00EA6EAA">
        <w:rPr>
          <w:i/>
          <w:iCs/>
          <w:sz w:val="28"/>
          <w:szCs w:val="28"/>
          <w:lang w:val="en-US"/>
        </w:rPr>
        <w:t>...</w:t>
      </w:r>
      <w:r w:rsidR="00A14CA1">
        <w:rPr>
          <w:i/>
          <w:iCs/>
          <w:sz w:val="28"/>
          <w:szCs w:val="28"/>
          <w:lang w:val="en-US"/>
        </w:rPr>
        <w:t xml:space="preserve"> </w:t>
      </w:r>
      <w:r w:rsidRPr="00EA6EAA">
        <w:rPr>
          <w:i/>
          <w:iCs/>
          <w:sz w:val="28"/>
          <w:szCs w:val="28"/>
          <w:lang w:val="en-US"/>
        </w:rPr>
        <w:t>it was only a freak; it was her duty as a wife; she did belong to him; she was evidently not quite right in her head; the jewel box had the key in it</w:t>
      </w:r>
      <w:r w:rsidRPr="00EA6EAA">
        <w:rPr>
          <w:sz w:val="28"/>
          <w:szCs w:val="28"/>
          <w:lang w:val="en-US"/>
        </w:rPr>
        <w:t xml:space="preserve">. </w:t>
      </w:r>
    </w:p>
    <w:p w:rsidR="00601C3E" w:rsidRPr="00EA6EAA" w:rsidRDefault="00601C3E" w:rsidP="00601C3E">
      <w:pPr>
        <w:ind w:firstLine="540"/>
        <w:jc w:val="both"/>
        <w:rPr>
          <w:sz w:val="28"/>
          <w:szCs w:val="28"/>
          <w:lang w:val="en-US"/>
        </w:rPr>
      </w:pPr>
      <w:r w:rsidRPr="00EA6EAA">
        <w:rPr>
          <w:sz w:val="28"/>
          <w:szCs w:val="28"/>
          <w:lang w:val="en-US"/>
        </w:rPr>
        <w:t>In this part Soames went first into the dining-room but realizing that Irene couldn</w:t>
      </w:r>
      <w:r w:rsidR="00E45A74">
        <w:rPr>
          <w:sz w:val="28"/>
          <w:szCs w:val="28"/>
          <w:lang w:val="en-US"/>
        </w:rPr>
        <w:t>’</w:t>
      </w:r>
      <w:r w:rsidRPr="00EA6EAA">
        <w:rPr>
          <w:sz w:val="28"/>
          <w:szCs w:val="28"/>
          <w:lang w:val="en-US"/>
        </w:rPr>
        <w:t xml:space="preserve">t have left anything for him there he turned out the light and </w:t>
      </w:r>
      <w:r w:rsidRPr="00EA6EAA">
        <w:rPr>
          <w:bCs/>
          <w:sz w:val="28"/>
          <w:szCs w:val="28"/>
          <w:lang w:val="en-US"/>
        </w:rPr>
        <w:t>decided to look for some kind of a message in her room</w:t>
      </w:r>
      <w:r w:rsidRPr="00EA6EAA">
        <w:rPr>
          <w:sz w:val="28"/>
          <w:szCs w:val="28"/>
          <w:lang w:val="en-US"/>
        </w:rPr>
        <w:t xml:space="preserve">, which was </w:t>
      </w:r>
      <w:r w:rsidRPr="00EA6EAA">
        <w:rPr>
          <w:bCs/>
          <w:sz w:val="28"/>
          <w:szCs w:val="28"/>
          <w:lang w:val="en-US"/>
        </w:rPr>
        <w:t>dark and cold in contrast with all the other rooms in the house</w:t>
      </w:r>
      <w:r w:rsidRPr="00EA6EAA">
        <w:rPr>
          <w:sz w:val="28"/>
          <w:szCs w:val="28"/>
          <w:lang w:val="en-US"/>
        </w:rPr>
        <w:t xml:space="preserve">. </w:t>
      </w:r>
    </w:p>
    <w:p w:rsidR="00601C3E" w:rsidRPr="00EA6EAA" w:rsidRDefault="00601C3E" w:rsidP="00601C3E">
      <w:pPr>
        <w:ind w:firstLine="540"/>
        <w:jc w:val="both"/>
        <w:rPr>
          <w:sz w:val="28"/>
          <w:szCs w:val="28"/>
          <w:lang w:val="en-US"/>
        </w:rPr>
      </w:pPr>
      <w:r w:rsidRPr="00EA6EAA">
        <w:rPr>
          <w:sz w:val="28"/>
          <w:szCs w:val="28"/>
          <w:lang w:val="en-US"/>
        </w:rPr>
        <w:t xml:space="preserve">Examining it, Soames opened all the drawers, where he found all her dresses, linen, and silk things untouched. </w:t>
      </w:r>
    </w:p>
    <w:p w:rsidR="00601C3E" w:rsidRPr="00EA6EAA" w:rsidRDefault="00601C3E" w:rsidP="00601C3E">
      <w:pPr>
        <w:ind w:firstLine="540"/>
        <w:jc w:val="both"/>
        <w:rPr>
          <w:sz w:val="28"/>
          <w:szCs w:val="28"/>
          <w:lang w:val="en-US"/>
        </w:rPr>
      </w:pPr>
      <w:r w:rsidRPr="00EA6EAA">
        <w:rPr>
          <w:sz w:val="28"/>
          <w:szCs w:val="28"/>
          <w:lang w:val="en-US"/>
        </w:rPr>
        <w:t xml:space="preserve">Then follows </w:t>
      </w:r>
      <w:r w:rsidRPr="00EA6EAA">
        <w:rPr>
          <w:b/>
          <w:bCs/>
          <w:sz w:val="28"/>
          <w:szCs w:val="28"/>
          <w:lang w:val="en-US"/>
        </w:rPr>
        <w:t>an inner monologue</w:t>
      </w:r>
      <w:r w:rsidRPr="00EA6EAA">
        <w:rPr>
          <w:sz w:val="28"/>
          <w:szCs w:val="28"/>
          <w:lang w:val="en-US"/>
        </w:rPr>
        <w:t xml:space="preserve"> presenting Soames</w:t>
      </w:r>
      <w:r w:rsidR="00E45A74">
        <w:rPr>
          <w:sz w:val="28"/>
          <w:szCs w:val="28"/>
          <w:lang w:val="en-US"/>
        </w:rPr>
        <w:t>’</w:t>
      </w:r>
      <w:r w:rsidRPr="00EA6EAA">
        <w:rPr>
          <w:sz w:val="28"/>
          <w:szCs w:val="28"/>
          <w:lang w:val="en-US"/>
        </w:rPr>
        <w:t xml:space="preserve">s reflections upon the reasons of his wife leaving him and his inability to understand such an action. </w:t>
      </w:r>
    </w:p>
    <w:p w:rsidR="00601C3E" w:rsidRPr="00EA6EAA" w:rsidRDefault="00601C3E" w:rsidP="00601C3E">
      <w:pPr>
        <w:ind w:firstLine="540"/>
        <w:jc w:val="both"/>
        <w:rPr>
          <w:sz w:val="28"/>
          <w:szCs w:val="28"/>
          <w:lang w:val="en-US"/>
        </w:rPr>
      </w:pPr>
      <w:r w:rsidRPr="00EA6EAA">
        <w:rPr>
          <w:sz w:val="28"/>
          <w:szCs w:val="28"/>
          <w:lang w:val="en-US"/>
        </w:rPr>
        <w:t xml:space="preserve">His </w:t>
      </w:r>
      <w:r w:rsidR="00E45A74">
        <w:rPr>
          <w:sz w:val="28"/>
          <w:szCs w:val="28"/>
          <w:lang w:val="en-US"/>
        </w:rPr>
        <w:t>“</w:t>
      </w:r>
      <w:r w:rsidRPr="00EA6EAA">
        <w:rPr>
          <w:i/>
          <w:iCs/>
          <w:sz w:val="28"/>
          <w:szCs w:val="28"/>
          <w:lang w:val="en-US"/>
        </w:rPr>
        <w:t>man of property</w:t>
      </w:r>
      <w:r w:rsidR="00E45A74">
        <w:rPr>
          <w:sz w:val="28"/>
          <w:szCs w:val="28"/>
          <w:lang w:val="en-US"/>
        </w:rPr>
        <w:t>”</w:t>
      </w:r>
      <w:r w:rsidRPr="00EA6EAA">
        <w:rPr>
          <w:sz w:val="28"/>
          <w:szCs w:val="28"/>
          <w:lang w:val="en-US"/>
        </w:rPr>
        <w:t xml:space="preserve"> instincts fight in his mind with the growing anxiety and pain because of being rejected by the woman he loved. </w:t>
      </w:r>
    </w:p>
    <w:p w:rsidR="00601C3E" w:rsidRPr="00EA6EAA" w:rsidRDefault="00601C3E" w:rsidP="00601C3E">
      <w:pPr>
        <w:ind w:firstLine="540"/>
        <w:jc w:val="both"/>
        <w:rPr>
          <w:sz w:val="28"/>
          <w:szCs w:val="28"/>
          <w:lang w:val="en-US"/>
        </w:rPr>
      </w:pPr>
      <w:r w:rsidRPr="00EA6EAA">
        <w:rPr>
          <w:sz w:val="28"/>
          <w:szCs w:val="28"/>
          <w:lang w:val="en-US"/>
        </w:rPr>
        <w:t>Finally Soames decided to check the drawer where Irene had kept her jewels and he found that the box wasn</w:t>
      </w:r>
      <w:r w:rsidR="00E45A74">
        <w:rPr>
          <w:sz w:val="28"/>
          <w:szCs w:val="28"/>
          <w:lang w:val="en-US"/>
        </w:rPr>
        <w:t>’</w:t>
      </w:r>
      <w:r w:rsidRPr="00EA6EAA">
        <w:rPr>
          <w:sz w:val="28"/>
          <w:szCs w:val="28"/>
          <w:lang w:val="en-US"/>
        </w:rPr>
        <w:t xml:space="preserve">t locked. Naturally, he opened it. </w:t>
      </w:r>
    </w:p>
    <w:p w:rsidR="00601C3E" w:rsidRPr="00EA6EAA" w:rsidRDefault="00601C3E" w:rsidP="00601C3E">
      <w:pPr>
        <w:ind w:firstLine="540"/>
        <w:jc w:val="both"/>
        <w:rPr>
          <w:sz w:val="28"/>
          <w:szCs w:val="28"/>
          <w:lang w:val="en-US"/>
        </w:rPr>
      </w:pPr>
      <w:r w:rsidRPr="00EA6EAA">
        <w:rPr>
          <w:bCs/>
          <w:iCs/>
          <w:sz w:val="28"/>
          <w:szCs w:val="28"/>
          <w:lang w:val="en-US"/>
        </w:rPr>
        <w:t xml:space="preserve">This part is a very important one in creating the </w:t>
      </w:r>
      <w:r w:rsidRPr="00EA6EAA">
        <w:rPr>
          <w:b/>
          <w:bCs/>
          <w:iCs/>
          <w:sz w:val="28"/>
          <w:szCs w:val="28"/>
          <w:lang w:val="en-US"/>
        </w:rPr>
        <w:t>suspense</w:t>
      </w:r>
      <w:r w:rsidRPr="00EA6EAA">
        <w:rPr>
          <w:sz w:val="28"/>
          <w:szCs w:val="28"/>
          <w:lang w:val="en-US"/>
        </w:rPr>
        <w:t xml:space="preserve"> which the reader can</w:t>
      </w:r>
      <w:r w:rsidR="00E45A74">
        <w:rPr>
          <w:sz w:val="28"/>
          <w:szCs w:val="28"/>
          <w:lang w:val="en-US"/>
        </w:rPr>
        <w:t>’</w:t>
      </w:r>
      <w:r w:rsidRPr="00EA6EAA">
        <w:rPr>
          <w:sz w:val="28"/>
          <w:szCs w:val="28"/>
          <w:lang w:val="en-US"/>
        </w:rPr>
        <w:t xml:space="preserve">t but feel it shows the growing anxiety and the nervous tension of feelings of the main character and at the same time gives an obscure </w:t>
      </w:r>
      <w:r w:rsidRPr="00EA6EAA">
        <w:rPr>
          <w:bCs/>
          <w:sz w:val="28"/>
          <w:szCs w:val="28"/>
          <w:lang w:val="en-US"/>
        </w:rPr>
        <w:t>premonition</w:t>
      </w:r>
      <w:r w:rsidRPr="00EA6EAA">
        <w:rPr>
          <w:sz w:val="28"/>
          <w:szCs w:val="28"/>
          <w:lang w:val="en-US"/>
        </w:rPr>
        <w:t xml:space="preserve"> that something terrible must happen. </w:t>
      </w:r>
    </w:p>
    <w:p w:rsidR="00601C3E" w:rsidRPr="00EA6EAA" w:rsidRDefault="00601C3E" w:rsidP="00601C3E">
      <w:pPr>
        <w:ind w:firstLine="540"/>
        <w:jc w:val="both"/>
        <w:rPr>
          <w:sz w:val="28"/>
          <w:szCs w:val="28"/>
          <w:lang w:val="en-US"/>
        </w:rPr>
      </w:pPr>
      <w:r w:rsidRPr="00EA6EAA">
        <w:rPr>
          <w:sz w:val="28"/>
          <w:szCs w:val="28"/>
          <w:lang w:val="en-US"/>
        </w:rPr>
        <w:t xml:space="preserve">The same end is served by the numerous stylistic devices employed in this part, all of which are </w:t>
      </w:r>
      <w:r w:rsidRPr="00EA6EAA">
        <w:rPr>
          <w:b/>
          <w:bCs/>
          <w:sz w:val="28"/>
          <w:szCs w:val="28"/>
          <w:lang w:val="en-US"/>
        </w:rPr>
        <w:t>syntactical</w:t>
      </w:r>
      <w:r w:rsidRPr="00EA6EAA">
        <w:rPr>
          <w:sz w:val="28"/>
          <w:szCs w:val="28"/>
          <w:lang w:val="en-US"/>
        </w:rPr>
        <w:t xml:space="preserve">. </w:t>
      </w:r>
    </w:p>
    <w:p w:rsidR="00601C3E" w:rsidRPr="00EA6EAA" w:rsidRDefault="00601C3E" w:rsidP="00601C3E">
      <w:pPr>
        <w:ind w:firstLine="540"/>
        <w:jc w:val="both"/>
        <w:rPr>
          <w:sz w:val="28"/>
          <w:szCs w:val="28"/>
          <w:lang w:val="en-US"/>
        </w:rPr>
      </w:pPr>
      <w:r w:rsidRPr="00EA6EAA">
        <w:rPr>
          <w:sz w:val="28"/>
          <w:szCs w:val="28"/>
          <w:lang w:val="en-US"/>
        </w:rPr>
        <w:t xml:space="preserve">At the very beginning of it the reader comes across </w:t>
      </w:r>
      <w:r w:rsidRPr="00EA6EAA">
        <w:rPr>
          <w:b/>
          <w:bCs/>
          <w:sz w:val="28"/>
          <w:szCs w:val="28"/>
          <w:lang w:val="en-US"/>
        </w:rPr>
        <w:t>syntactical parallelism</w:t>
      </w:r>
      <w:r w:rsidRPr="00EA6EAA">
        <w:rPr>
          <w:sz w:val="28"/>
          <w:szCs w:val="28"/>
          <w:lang w:val="en-US"/>
        </w:rPr>
        <w:t xml:space="preserve"> </w:t>
      </w:r>
      <w:r w:rsidR="00E45A74">
        <w:rPr>
          <w:sz w:val="28"/>
          <w:szCs w:val="28"/>
          <w:lang w:val="en-US"/>
        </w:rPr>
        <w:t>–</w:t>
      </w:r>
      <w:r w:rsidRPr="00EA6EAA">
        <w:rPr>
          <w:sz w:val="28"/>
          <w:szCs w:val="28"/>
          <w:lang w:val="en-US"/>
        </w:rPr>
        <w:t xml:space="preserve"> </w:t>
      </w:r>
      <w:r w:rsidRPr="00EA6EAA">
        <w:rPr>
          <w:b/>
          <w:bCs/>
          <w:sz w:val="28"/>
          <w:szCs w:val="28"/>
          <w:lang w:val="en-US"/>
        </w:rPr>
        <w:t>the repetition</w:t>
      </w:r>
      <w:r w:rsidRPr="00EA6EAA">
        <w:rPr>
          <w:sz w:val="28"/>
          <w:szCs w:val="28"/>
          <w:lang w:val="en-US"/>
        </w:rPr>
        <w:t xml:space="preserve"> of </w:t>
      </w:r>
      <w:r w:rsidRPr="00EA6EAA">
        <w:rPr>
          <w:bCs/>
          <w:sz w:val="28"/>
          <w:szCs w:val="28"/>
          <w:lang w:val="en-US"/>
        </w:rPr>
        <w:t>Absolute Nominative constructions</w:t>
      </w:r>
      <w:r w:rsidRPr="00EA6EAA">
        <w:rPr>
          <w:sz w:val="28"/>
          <w:szCs w:val="28"/>
          <w:lang w:val="en-US"/>
        </w:rPr>
        <w:t xml:space="preserve">: </w:t>
      </w:r>
      <w:r w:rsidRPr="00EA6EAA">
        <w:rPr>
          <w:i/>
          <w:iCs/>
          <w:sz w:val="28"/>
          <w:szCs w:val="28"/>
          <w:lang w:val="en-US"/>
        </w:rPr>
        <w:t>the fire was bright there, his chair drawn up to it, slippers ready, spirit-case, and carven cigarette box on the table</w:t>
      </w:r>
      <w:r w:rsidR="00A14CA1">
        <w:rPr>
          <w:i/>
          <w:iCs/>
          <w:sz w:val="28"/>
          <w:szCs w:val="28"/>
          <w:lang w:val="en-US"/>
        </w:rPr>
        <w:t xml:space="preserve"> </w:t>
      </w:r>
      <w:r w:rsidRPr="00EA6EAA">
        <w:rPr>
          <w:sz w:val="28"/>
          <w:szCs w:val="28"/>
          <w:lang w:val="en-US"/>
        </w:rPr>
        <w:t xml:space="preserve">... </w:t>
      </w:r>
    </w:p>
    <w:p w:rsidR="00601C3E" w:rsidRPr="00EA6EAA" w:rsidRDefault="00601C3E" w:rsidP="00601C3E">
      <w:pPr>
        <w:ind w:firstLine="540"/>
        <w:jc w:val="both"/>
        <w:rPr>
          <w:sz w:val="28"/>
          <w:szCs w:val="28"/>
          <w:lang w:val="en-US"/>
        </w:rPr>
      </w:pPr>
      <w:r w:rsidRPr="00EA6EAA">
        <w:rPr>
          <w:sz w:val="28"/>
          <w:szCs w:val="28"/>
          <w:lang w:val="en-US"/>
        </w:rPr>
        <w:t xml:space="preserve">In the next sentence a case of </w:t>
      </w:r>
      <w:r w:rsidRPr="00EA6EAA">
        <w:rPr>
          <w:b/>
          <w:bCs/>
          <w:sz w:val="28"/>
          <w:szCs w:val="28"/>
          <w:lang w:val="en-US"/>
        </w:rPr>
        <w:t>antithesis</w:t>
      </w:r>
      <w:r w:rsidRPr="00EA6EAA">
        <w:rPr>
          <w:sz w:val="28"/>
          <w:szCs w:val="28"/>
          <w:lang w:val="en-US"/>
        </w:rPr>
        <w:t xml:space="preserve"> is found: </w:t>
      </w:r>
      <w:r w:rsidRPr="00EA6EAA">
        <w:rPr>
          <w:i/>
          <w:iCs/>
          <w:sz w:val="28"/>
          <w:szCs w:val="28"/>
          <w:lang w:val="en-US"/>
        </w:rPr>
        <w:t>there was a fire too in his dressing-room, but her room was dark and cold</w:t>
      </w:r>
      <w:r w:rsidRPr="00EA6EAA">
        <w:rPr>
          <w:sz w:val="28"/>
          <w:szCs w:val="28"/>
          <w:lang w:val="en-US"/>
        </w:rPr>
        <w:t xml:space="preserve">. </w:t>
      </w:r>
    </w:p>
    <w:p w:rsidR="00601C3E" w:rsidRPr="00EA6EAA" w:rsidRDefault="00601C3E" w:rsidP="00601C3E">
      <w:pPr>
        <w:ind w:firstLine="540"/>
        <w:jc w:val="both"/>
        <w:rPr>
          <w:sz w:val="28"/>
          <w:szCs w:val="28"/>
          <w:lang w:val="en-US"/>
        </w:rPr>
      </w:pPr>
      <w:r w:rsidRPr="00EA6EAA">
        <w:rPr>
          <w:sz w:val="28"/>
          <w:szCs w:val="28"/>
          <w:lang w:val="en-US"/>
        </w:rPr>
        <w:t>It serves to show the contrast between the warmth of Soames</w:t>
      </w:r>
      <w:r w:rsidR="00E45A74">
        <w:rPr>
          <w:sz w:val="28"/>
          <w:szCs w:val="28"/>
          <w:lang w:val="en-US"/>
        </w:rPr>
        <w:t>’</w:t>
      </w:r>
      <w:r w:rsidRPr="00EA6EAA">
        <w:rPr>
          <w:sz w:val="28"/>
          <w:szCs w:val="28"/>
          <w:lang w:val="en-US"/>
        </w:rPr>
        <w:t xml:space="preserve"> house still inhabited by him but her room, being desolated by Irene, is dark and cold, as if symbolizing the feeling in Soames</w:t>
      </w:r>
      <w:r w:rsidR="00E45A74">
        <w:rPr>
          <w:sz w:val="28"/>
          <w:szCs w:val="28"/>
          <w:lang w:val="en-US"/>
        </w:rPr>
        <w:t>’</w:t>
      </w:r>
      <w:r w:rsidRPr="00EA6EAA">
        <w:rPr>
          <w:sz w:val="28"/>
          <w:szCs w:val="28"/>
          <w:lang w:val="en-US"/>
        </w:rPr>
        <w:t xml:space="preserve">s heart. </w:t>
      </w:r>
    </w:p>
    <w:p w:rsidR="00601C3E" w:rsidRPr="00EA6EAA" w:rsidRDefault="00601C3E" w:rsidP="00601C3E">
      <w:pPr>
        <w:ind w:firstLine="540"/>
        <w:jc w:val="both"/>
        <w:rPr>
          <w:sz w:val="28"/>
          <w:szCs w:val="28"/>
          <w:lang w:val="en-US"/>
        </w:rPr>
      </w:pPr>
      <w:r w:rsidRPr="00EA6EAA">
        <w:rPr>
          <w:sz w:val="28"/>
          <w:szCs w:val="28"/>
          <w:lang w:val="en-US"/>
        </w:rPr>
        <w:t xml:space="preserve">The </w:t>
      </w:r>
      <w:r w:rsidRPr="00EA6EAA">
        <w:rPr>
          <w:b/>
          <w:bCs/>
          <w:sz w:val="28"/>
          <w:szCs w:val="28"/>
          <w:lang w:val="en-US"/>
        </w:rPr>
        <w:t>emphatic construction</w:t>
      </w:r>
      <w:r w:rsidRPr="00EA6EAA">
        <w:rPr>
          <w:sz w:val="28"/>
          <w:szCs w:val="28"/>
          <w:lang w:val="en-US"/>
        </w:rPr>
        <w:t xml:space="preserve"> </w:t>
      </w:r>
      <w:r w:rsidR="00E45A74">
        <w:rPr>
          <w:sz w:val="28"/>
          <w:szCs w:val="28"/>
          <w:lang w:val="en-US"/>
        </w:rPr>
        <w:t>“</w:t>
      </w:r>
      <w:r w:rsidRPr="00EA6EAA">
        <w:rPr>
          <w:i/>
          <w:iCs/>
          <w:sz w:val="28"/>
          <w:szCs w:val="28"/>
          <w:lang w:val="en-US"/>
        </w:rPr>
        <w:t>it was into this room that Soames went</w:t>
      </w:r>
      <w:r w:rsidR="00E45A74">
        <w:rPr>
          <w:sz w:val="28"/>
          <w:szCs w:val="28"/>
          <w:lang w:val="en-US"/>
        </w:rPr>
        <w:t>”</w:t>
      </w:r>
      <w:r w:rsidRPr="00EA6EAA">
        <w:rPr>
          <w:sz w:val="28"/>
          <w:szCs w:val="28"/>
          <w:lang w:val="en-US"/>
        </w:rPr>
        <w:t xml:space="preserve"> is used to show how the hero </w:t>
      </w:r>
      <w:r w:rsidRPr="00EA6EAA">
        <w:rPr>
          <w:bCs/>
          <w:sz w:val="28"/>
          <w:szCs w:val="28"/>
          <w:lang w:val="en-US"/>
        </w:rPr>
        <w:t>strings up</w:t>
      </w:r>
      <w:r w:rsidRPr="00EA6EAA">
        <w:rPr>
          <w:sz w:val="28"/>
          <w:szCs w:val="28"/>
          <w:lang w:val="en-US"/>
        </w:rPr>
        <w:t xml:space="preserve"> his </w:t>
      </w:r>
      <w:r w:rsidRPr="00EA6EAA">
        <w:rPr>
          <w:bCs/>
          <w:sz w:val="28"/>
          <w:szCs w:val="28"/>
          <w:lang w:val="en-US"/>
        </w:rPr>
        <w:t>resolution</w:t>
      </w:r>
      <w:r w:rsidRPr="00EA6EAA">
        <w:rPr>
          <w:sz w:val="28"/>
          <w:szCs w:val="28"/>
          <w:lang w:val="en-US"/>
        </w:rPr>
        <w:t xml:space="preserve"> for entering it as it was not easy for him at all to do that: he had all kinds of emotions and fears of what he might find there.</w:t>
      </w:r>
    </w:p>
    <w:p w:rsidR="00601C3E" w:rsidRPr="00EA6EAA" w:rsidRDefault="00601C3E" w:rsidP="00601C3E">
      <w:pPr>
        <w:ind w:firstLine="540"/>
        <w:jc w:val="both"/>
        <w:rPr>
          <w:sz w:val="28"/>
          <w:szCs w:val="28"/>
          <w:lang w:val="en-US"/>
        </w:rPr>
      </w:pPr>
      <w:r w:rsidRPr="00EA6EAA">
        <w:rPr>
          <w:sz w:val="28"/>
          <w:szCs w:val="28"/>
          <w:lang w:val="en-US"/>
        </w:rPr>
        <w:t xml:space="preserve">To create </w:t>
      </w:r>
      <w:r w:rsidRPr="00EA6EAA">
        <w:rPr>
          <w:b/>
          <w:bCs/>
          <w:sz w:val="28"/>
          <w:szCs w:val="28"/>
          <w:lang w:val="en-US"/>
        </w:rPr>
        <w:t>suspense</w:t>
      </w:r>
      <w:r w:rsidRPr="00EA6EAA">
        <w:rPr>
          <w:sz w:val="28"/>
          <w:szCs w:val="28"/>
          <w:lang w:val="en-US"/>
        </w:rPr>
        <w:t xml:space="preserve"> the author makes </w:t>
      </w:r>
      <w:r w:rsidRPr="00EA6EAA">
        <w:rPr>
          <w:bCs/>
          <w:sz w:val="28"/>
          <w:szCs w:val="28"/>
          <w:lang w:val="en-US"/>
        </w:rPr>
        <w:t>ample</w:t>
      </w:r>
      <w:r w:rsidRPr="00EA6EAA">
        <w:rPr>
          <w:sz w:val="28"/>
          <w:szCs w:val="28"/>
          <w:lang w:val="en-US"/>
        </w:rPr>
        <w:t xml:space="preserve"> use of </w:t>
      </w:r>
      <w:r w:rsidRPr="00EA6EAA">
        <w:rPr>
          <w:b/>
          <w:bCs/>
          <w:sz w:val="28"/>
          <w:szCs w:val="28"/>
          <w:lang w:val="en-US"/>
        </w:rPr>
        <w:t>parallel syntactic constructions</w:t>
      </w:r>
      <w:r w:rsidRPr="00EA6EAA">
        <w:rPr>
          <w:sz w:val="28"/>
          <w:szCs w:val="28"/>
          <w:lang w:val="en-US"/>
        </w:rPr>
        <w:t xml:space="preserve">: </w:t>
      </w:r>
      <w:r w:rsidRPr="00EA6EAA">
        <w:rPr>
          <w:i/>
          <w:iCs/>
          <w:sz w:val="28"/>
          <w:szCs w:val="28"/>
          <w:lang w:val="en-US"/>
        </w:rPr>
        <w:t>some message, some reason, some reading; he would never again do as he had done, never again run that risk</w:t>
      </w:r>
      <w:r w:rsidR="00A14CA1">
        <w:rPr>
          <w:i/>
          <w:iCs/>
          <w:sz w:val="28"/>
          <w:szCs w:val="28"/>
          <w:lang w:val="en-US"/>
        </w:rPr>
        <w:t xml:space="preserve"> </w:t>
      </w:r>
      <w:r w:rsidRPr="00EA6EAA">
        <w:rPr>
          <w:i/>
          <w:iCs/>
          <w:sz w:val="28"/>
          <w:szCs w:val="28"/>
          <w:lang w:val="en-US"/>
        </w:rPr>
        <w:t>..., he would never again run that risk</w:t>
      </w:r>
      <w:r w:rsidRPr="00EA6EAA">
        <w:rPr>
          <w:sz w:val="28"/>
          <w:szCs w:val="28"/>
          <w:lang w:val="en-US"/>
        </w:rPr>
        <w:t xml:space="preserve">. </w:t>
      </w:r>
    </w:p>
    <w:p w:rsidR="00601C3E" w:rsidRPr="00EA6EAA" w:rsidRDefault="00601C3E" w:rsidP="00601C3E">
      <w:pPr>
        <w:ind w:firstLine="540"/>
        <w:jc w:val="both"/>
        <w:rPr>
          <w:sz w:val="28"/>
          <w:szCs w:val="28"/>
          <w:lang w:val="en-US"/>
        </w:rPr>
      </w:pPr>
      <w:r w:rsidRPr="00EA6EAA">
        <w:rPr>
          <w:sz w:val="28"/>
          <w:szCs w:val="28"/>
          <w:lang w:val="en-US"/>
        </w:rPr>
        <w:t xml:space="preserve">And introducing the inner monologue of the character, the author skilfully shows the </w:t>
      </w:r>
      <w:r w:rsidRPr="00EA6EAA">
        <w:rPr>
          <w:bCs/>
          <w:sz w:val="28"/>
          <w:szCs w:val="28"/>
          <w:lang w:val="en-US"/>
        </w:rPr>
        <w:t>dismay</w:t>
      </w:r>
      <w:r w:rsidRPr="00EA6EAA">
        <w:rPr>
          <w:sz w:val="28"/>
          <w:szCs w:val="28"/>
          <w:lang w:val="en-US"/>
        </w:rPr>
        <w:t xml:space="preserve"> of his mind trying to find a reasonable explanation and hope but failing. </w:t>
      </w:r>
    </w:p>
    <w:p w:rsidR="00601C3E" w:rsidRPr="00EA6EAA" w:rsidRDefault="00601C3E" w:rsidP="00601C3E">
      <w:pPr>
        <w:ind w:firstLine="540"/>
        <w:jc w:val="both"/>
        <w:rPr>
          <w:sz w:val="28"/>
          <w:szCs w:val="28"/>
          <w:lang w:val="en-US"/>
        </w:rPr>
      </w:pPr>
      <w:r w:rsidRPr="00EA6EAA">
        <w:rPr>
          <w:sz w:val="28"/>
          <w:szCs w:val="28"/>
          <w:lang w:val="en-US"/>
        </w:rPr>
        <w:t>Even in Soames</w:t>
      </w:r>
      <w:r w:rsidR="00E45A74">
        <w:rPr>
          <w:sz w:val="28"/>
          <w:szCs w:val="28"/>
          <w:lang w:val="en-US"/>
        </w:rPr>
        <w:t>’</w:t>
      </w:r>
      <w:r w:rsidRPr="00EA6EAA">
        <w:rPr>
          <w:sz w:val="28"/>
          <w:szCs w:val="28"/>
          <w:lang w:val="en-US"/>
        </w:rPr>
        <w:t xml:space="preserve">s thoughts there is </w:t>
      </w:r>
      <w:r w:rsidRPr="00EA6EAA">
        <w:rPr>
          <w:b/>
          <w:bCs/>
          <w:sz w:val="28"/>
          <w:szCs w:val="28"/>
          <w:lang w:val="en-US"/>
        </w:rPr>
        <w:t>reiteration</w:t>
      </w:r>
      <w:r w:rsidRPr="00EA6EAA">
        <w:rPr>
          <w:sz w:val="28"/>
          <w:szCs w:val="28"/>
          <w:lang w:val="en-US"/>
        </w:rPr>
        <w:t xml:space="preserve"> found:</w:t>
      </w:r>
      <w:r w:rsidRPr="00EA6EAA">
        <w:rPr>
          <w:i/>
          <w:iCs/>
          <w:sz w:val="28"/>
          <w:szCs w:val="28"/>
          <w:lang w:val="en-US"/>
        </w:rPr>
        <w:t xml:space="preserve"> it was her duty, her duty as a wife</w:t>
      </w:r>
      <w:r w:rsidRPr="00EA6EAA">
        <w:rPr>
          <w:sz w:val="28"/>
          <w:szCs w:val="28"/>
          <w:lang w:val="en-US"/>
        </w:rPr>
        <w:t xml:space="preserve">. </w:t>
      </w:r>
    </w:p>
    <w:p w:rsidR="00601C3E" w:rsidRPr="00EA6EAA" w:rsidRDefault="00601C3E" w:rsidP="00601C3E">
      <w:pPr>
        <w:ind w:firstLine="540"/>
        <w:jc w:val="both"/>
        <w:rPr>
          <w:sz w:val="28"/>
          <w:szCs w:val="28"/>
          <w:lang w:val="en-US"/>
        </w:rPr>
      </w:pPr>
      <w:r w:rsidRPr="00EA6EAA">
        <w:rPr>
          <w:sz w:val="28"/>
          <w:szCs w:val="28"/>
          <w:lang w:val="en-US"/>
        </w:rPr>
        <w:lastRenderedPageBreak/>
        <w:t xml:space="preserve">And, again, there is an </w:t>
      </w:r>
      <w:r w:rsidRPr="00EA6EAA">
        <w:rPr>
          <w:b/>
          <w:bCs/>
          <w:sz w:val="28"/>
          <w:szCs w:val="28"/>
          <w:lang w:val="en-US"/>
        </w:rPr>
        <w:t>emphatic construction</w:t>
      </w:r>
      <w:r w:rsidRPr="00EA6EAA">
        <w:rPr>
          <w:sz w:val="28"/>
          <w:szCs w:val="28"/>
          <w:lang w:val="en-US"/>
        </w:rPr>
        <w:t xml:space="preserve"> </w:t>
      </w:r>
      <w:r w:rsidR="00E45A74">
        <w:rPr>
          <w:sz w:val="28"/>
          <w:szCs w:val="28"/>
          <w:lang w:val="en-US"/>
        </w:rPr>
        <w:t>“</w:t>
      </w:r>
      <w:r w:rsidRPr="00EA6EAA">
        <w:rPr>
          <w:i/>
          <w:iCs/>
          <w:sz w:val="28"/>
          <w:szCs w:val="28"/>
          <w:lang w:val="en-US"/>
        </w:rPr>
        <w:t xml:space="preserve">though she </w:t>
      </w:r>
      <w:r w:rsidRPr="00EA6EAA">
        <w:rPr>
          <w:b/>
          <w:bCs/>
          <w:i/>
          <w:iCs/>
          <w:sz w:val="28"/>
          <w:szCs w:val="28"/>
          <w:lang w:val="en-US"/>
        </w:rPr>
        <w:t>did belong</w:t>
      </w:r>
      <w:r w:rsidRPr="00EA6EAA">
        <w:rPr>
          <w:i/>
          <w:iCs/>
          <w:sz w:val="28"/>
          <w:szCs w:val="28"/>
          <w:lang w:val="en-US"/>
        </w:rPr>
        <w:t xml:space="preserve"> to him</w:t>
      </w:r>
      <w:r w:rsidR="00E45A74">
        <w:rPr>
          <w:sz w:val="28"/>
          <w:szCs w:val="28"/>
          <w:lang w:val="en-US"/>
        </w:rPr>
        <w:t>”</w:t>
      </w:r>
      <w:r w:rsidRPr="00EA6EAA">
        <w:rPr>
          <w:sz w:val="28"/>
          <w:szCs w:val="28"/>
          <w:lang w:val="en-US"/>
        </w:rPr>
        <w:t xml:space="preserve"> which helps the reader to see the way Soames tried to convince himself that it was his wife</w:t>
      </w:r>
      <w:r w:rsidR="00E45A74">
        <w:rPr>
          <w:sz w:val="28"/>
          <w:szCs w:val="28"/>
          <w:lang w:val="en-US"/>
        </w:rPr>
        <w:t>’</w:t>
      </w:r>
      <w:r w:rsidRPr="00EA6EAA">
        <w:rPr>
          <w:sz w:val="28"/>
          <w:szCs w:val="28"/>
          <w:lang w:val="en-US"/>
        </w:rPr>
        <w:t xml:space="preserve">s </w:t>
      </w:r>
      <w:r w:rsidRPr="00EA6EAA">
        <w:rPr>
          <w:bCs/>
          <w:sz w:val="28"/>
          <w:szCs w:val="28"/>
          <w:lang w:val="en-US"/>
        </w:rPr>
        <w:t>caprice</w:t>
      </w:r>
      <w:r w:rsidRPr="00EA6EAA">
        <w:rPr>
          <w:sz w:val="28"/>
          <w:szCs w:val="28"/>
          <w:lang w:val="en-US"/>
        </w:rPr>
        <w:t xml:space="preserve"> and she had no other way but to return to him. </w:t>
      </w:r>
    </w:p>
    <w:p w:rsidR="00601C3E" w:rsidRPr="00EA6EAA" w:rsidRDefault="00601C3E" w:rsidP="00601C3E">
      <w:pPr>
        <w:ind w:firstLine="540"/>
        <w:jc w:val="both"/>
        <w:rPr>
          <w:sz w:val="28"/>
          <w:szCs w:val="28"/>
          <w:lang w:val="en-US"/>
        </w:rPr>
      </w:pPr>
      <w:r w:rsidRPr="00EA6EAA">
        <w:rPr>
          <w:sz w:val="28"/>
          <w:szCs w:val="28"/>
          <w:lang w:val="en-US"/>
        </w:rPr>
        <w:t>But deep inside, he understood that it was wrong. But being a man of property, a strong and reasonable husband he wouldn</w:t>
      </w:r>
      <w:r w:rsidR="00E45A74">
        <w:rPr>
          <w:sz w:val="28"/>
          <w:szCs w:val="28"/>
          <w:lang w:val="en-US"/>
        </w:rPr>
        <w:t>’</w:t>
      </w:r>
      <w:r w:rsidRPr="00EA6EAA">
        <w:rPr>
          <w:sz w:val="28"/>
          <w:szCs w:val="28"/>
          <w:lang w:val="en-US"/>
        </w:rPr>
        <w:t>t listen to his inner voice saying things controversial to the sense of property according to which a woman like Irene treated by her husband, getting all the things she wanted, couldn</w:t>
      </w:r>
      <w:r w:rsidR="00E45A74">
        <w:rPr>
          <w:sz w:val="28"/>
          <w:szCs w:val="28"/>
          <w:lang w:val="en-US"/>
        </w:rPr>
        <w:t>’</w:t>
      </w:r>
      <w:r w:rsidRPr="00EA6EAA">
        <w:rPr>
          <w:sz w:val="28"/>
          <w:szCs w:val="28"/>
          <w:lang w:val="en-US"/>
        </w:rPr>
        <w:t xml:space="preserve">t leave the husband. </w:t>
      </w:r>
    </w:p>
    <w:p w:rsidR="00601C3E" w:rsidRPr="00EA6EAA" w:rsidRDefault="00601C3E" w:rsidP="0005057B">
      <w:pPr>
        <w:ind w:firstLine="567"/>
        <w:jc w:val="both"/>
        <w:rPr>
          <w:b/>
          <w:bCs/>
          <w:sz w:val="28"/>
          <w:szCs w:val="28"/>
          <w:u w:val="single"/>
          <w:lang w:val="en-US"/>
        </w:rPr>
      </w:pPr>
      <w:r w:rsidRPr="00EA6EAA">
        <w:rPr>
          <w:b/>
          <w:bCs/>
          <w:sz w:val="28"/>
          <w:szCs w:val="28"/>
          <w:u w:val="single"/>
          <w:lang w:val="en-US"/>
        </w:rPr>
        <w:t>3</w:t>
      </w:r>
      <w:r w:rsidRPr="00EA6EAA">
        <w:rPr>
          <w:b/>
          <w:bCs/>
          <w:sz w:val="28"/>
          <w:szCs w:val="28"/>
          <w:u w:val="single"/>
          <w:vertAlign w:val="superscript"/>
          <w:lang w:val="en-US"/>
        </w:rPr>
        <w:t>rd</w:t>
      </w:r>
      <w:r w:rsidRPr="00EA6EAA">
        <w:rPr>
          <w:b/>
          <w:bCs/>
          <w:sz w:val="28"/>
          <w:szCs w:val="28"/>
          <w:u w:val="single"/>
          <w:lang w:val="en-US"/>
        </w:rPr>
        <w:t xml:space="preserve"> part</w:t>
      </w:r>
    </w:p>
    <w:p w:rsidR="00601C3E" w:rsidRPr="00EA6EAA" w:rsidRDefault="00601C3E" w:rsidP="00601C3E">
      <w:pPr>
        <w:ind w:firstLine="540"/>
        <w:jc w:val="both"/>
        <w:rPr>
          <w:sz w:val="28"/>
          <w:szCs w:val="28"/>
          <w:lang w:val="en-US"/>
        </w:rPr>
      </w:pPr>
      <w:r w:rsidRPr="00EA6EAA">
        <w:rPr>
          <w:bCs/>
          <w:sz w:val="28"/>
          <w:szCs w:val="28"/>
          <w:lang w:val="en-US"/>
        </w:rPr>
        <w:t>The third part</w:t>
      </w:r>
      <w:r w:rsidRPr="00EA6EAA">
        <w:rPr>
          <w:sz w:val="28"/>
          <w:szCs w:val="28"/>
          <w:lang w:val="en-US"/>
        </w:rPr>
        <w:t xml:space="preserve"> begins with the words </w:t>
      </w:r>
      <w:r w:rsidR="00E45A74">
        <w:rPr>
          <w:sz w:val="28"/>
          <w:szCs w:val="28"/>
          <w:lang w:val="en-US"/>
        </w:rPr>
        <w:t>“</w:t>
      </w:r>
      <w:r w:rsidRPr="00EA6EAA">
        <w:rPr>
          <w:i/>
          <w:iCs/>
          <w:sz w:val="28"/>
          <w:szCs w:val="28"/>
          <w:lang w:val="en-US"/>
        </w:rPr>
        <w:t>it was far from empty</w:t>
      </w:r>
      <w:r w:rsidR="00E45A74">
        <w:rPr>
          <w:sz w:val="28"/>
          <w:szCs w:val="28"/>
          <w:lang w:val="en-US"/>
        </w:rPr>
        <w:t>”</w:t>
      </w:r>
      <w:r w:rsidRPr="00EA6EAA">
        <w:rPr>
          <w:sz w:val="28"/>
          <w:szCs w:val="28"/>
          <w:lang w:val="en-US"/>
        </w:rPr>
        <w:t xml:space="preserve"> and ends with </w:t>
      </w:r>
      <w:r w:rsidR="00E45A74">
        <w:rPr>
          <w:sz w:val="28"/>
          <w:szCs w:val="28"/>
          <w:lang w:val="en-US"/>
        </w:rPr>
        <w:t>“</w:t>
      </w:r>
      <w:r w:rsidRPr="00EA6EAA">
        <w:rPr>
          <w:i/>
          <w:iCs/>
          <w:sz w:val="28"/>
          <w:szCs w:val="28"/>
          <w:lang w:val="en-US"/>
        </w:rPr>
        <w:t>and that was all</w:t>
      </w:r>
      <w:r w:rsidR="00E45A74">
        <w:rPr>
          <w:sz w:val="28"/>
          <w:szCs w:val="28"/>
          <w:lang w:val="en-US"/>
        </w:rPr>
        <w:t>”</w:t>
      </w:r>
      <w:r w:rsidRPr="00EA6EAA">
        <w:rPr>
          <w:sz w:val="28"/>
          <w:szCs w:val="28"/>
          <w:lang w:val="en-US"/>
        </w:rPr>
        <w:t xml:space="preserve">. </w:t>
      </w:r>
    </w:p>
    <w:p w:rsidR="00601C3E" w:rsidRPr="00EA6EAA" w:rsidRDefault="00601C3E" w:rsidP="00601C3E">
      <w:pPr>
        <w:ind w:firstLine="540"/>
        <w:jc w:val="both"/>
        <w:rPr>
          <w:sz w:val="28"/>
          <w:szCs w:val="28"/>
          <w:lang w:val="en-US"/>
        </w:rPr>
      </w:pPr>
      <w:r w:rsidRPr="00EA6EAA">
        <w:rPr>
          <w:sz w:val="28"/>
          <w:szCs w:val="28"/>
          <w:lang w:val="en-US"/>
        </w:rPr>
        <w:t xml:space="preserve">An appropriate title would be </w:t>
      </w:r>
      <w:r w:rsidR="00E45A74">
        <w:rPr>
          <w:sz w:val="28"/>
          <w:szCs w:val="28"/>
          <w:lang w:val="en-US"/>
        </w:rPr>
        <w:t>“</w:t>
      </w:r>
      <w:r w:rsidRPr="00EA6EAA">
        <w:rPr>
          <w:b/>
          <w:bCs/>
          <w:sz w:val="28"/>
          <w:szCs w:val="28"/>
          <w:lang w:val="en-US"/>
        </w:rPr>
        <w:t>A note from Irene</w:t>
      </w:r>
      <w:r w:rsidR="00E45A74">
        <w:rPr>
          <w:sz w:val="28"/>
          <w:szCs w:val="28"/>
          <w:lang w:val="en-US"/>
        </w:rPr>
        <w:t>”</w:t>
      </w:r>
      <w:r w:rsidRPr="00EA6EAA">
        <w:rPr>
          <w:sz w:val="28"/>
          <w:szCs w:val="28"/>
          <w:lang w:val="en-US"/>
        </w:rPr>
        <w:t xml:space="preserve">, and the key words and sentences are: </w:t>
      </w:r>
      <w:r w:rsidRPr="00EA6EAA">
        <w:rPr>
          <w:i/>
          <w:iCs/>
          <w:sz w:val="28"/>
          <w:szCs w:val="28"/>
          <w:lang w:val="en-US"/>
        </w:rPr>
        <w:t xml:space="preserve">it was far from empty; a three-cornered note addressed </w:t>
      </w:r>
      <w:r w:rsidR="00E45A74">
        <w:rPr>
          <w:i/>
          <w:iCs/>
          <w:sz w:val="28"/>
          <w:szCs w:val="28"/>
          <w:lang w:val="en-US"/>
        </w:rPr>
        <w:t>“</w:t>
      </w:r>
      <w:r w:rsidRPr="00EA6EAA">
        <w:rPr>
          <w:i/>
          <w:iCs/>
          <w:sz w:val="28"/>
          <w:szCs w:val="28"/>
          <w:lang w:val="en-US"/>
        </w:rPr>
        <w:t>Soames Forsyte</w:t>
      </w:r>
      <w:r w:rsidR="00E45A74">
        <w:rPr>
          <w:i/>
          <w:iCs/>
          <w:sz w:val="28"/>
          <w:szCs w:val="28"/>
          <w:lang w:val="en-US"/>
        </w:rPr>
        <w:t>”</w:t>
      </w:r>
      <w:r w:rsidRPr="00EA6EAA">
        <w:rPr>
          <w:sz w:val="28"/>
          <w:szCs w:val="28"/>
          <w:lang w:val="en-US"/>
        </w:rPr>
        <w:t xml:space="preserve">; </w:t>
      </w:r>
      <w:r w:rsidRPr="00EA6EAA">
        <w:rPr>
          <w:i/>
          <w:iCs/>
          <w:sz w:val="28"/>
          <w:szCs w:val="28"/>
          <w:lang w:val="en-US"/>
        </w:rPr>
        <w:t>I have taken nothing that you or your people have given me; and that was all</w:t>
      </w:r>
      <w:r w:rsidRPr="00EA6EAA">
        <w:rPr>
          <w:sz w:val="28"/>
          <w:szCs w:val="28"/>
          <w:lang w:val="en-US"/>
        </w:rPr>
        <w:t xml:space="preserve">. </w:t>
      </w:r>
    </w:p>
    <w:p w:rsidR="00601C3E" w:rsidRPr="00EA6EAA" w:rsidRDefault="00601C3E" w:rsidP="00601C3E">
      <w:pPr>
        <w:ind w:firstLine="540"/>
        <w:jc w:val="both"/>
        <w:rPr>
          <w:sz w:val="28"/>
          <w:szCs w:val="28"/>
          <w:lang w:val="en-US"/>
        </w:rPr>
      </w:pPr>
      <w:r w:rsidRPr="00EA6EAA">
        <w:rPr>
          <w:sz w:val="28"/>
          <w:szCs w:val="28"/>
          <w:lang w:val="en-US"/>
        </w:rPr>
        <w:t>In this part Soames found out that Irene</w:t>
      </w:r>
      <w:r w:rsidR="00E45A74">
        <w:rPr>
          <w:sz w:val="28"/>
          <w:szCs w:val="28"/>
          <w:lang w:val="en-US"/>
        </w:rPr>
        <w:t>’</w:t>
      </w:r>
      <w:r w:rsidRPr="00EA6EAA">
        <w:rPr>
          <w:sz w:val="28"/>
          <w:szCs w:val="28"/>
          <w:lang w:val="en-US"/>
        </w:rPr>
        <w:t xml:space="preserve">s jewel box was not empty at all </w:t>
      </w:r>
      <w:r w:rsidR="00E45A74">
        <w:rPr>
          <w:sz w:val="28"/>
          <w:szCs w:val="28"/>
          <w:lang w:val="en-US"/>
        </w:rPr>
        <w:t>–</w:t>
      </w:r>
      <w:r w:rsidRPr="00EA6EAA">
        <w:rPr>
          <w:sz w:val="28"/>
          <w:szCs w:val="28"/>
          <w:lang w:val="en-US"/>
        </w:rPr>
        <w:t xml:space="preserve"> she had left all the jewelry that he or his relatives had given her. She had taken nothing that didn</w:t>
      </w:r>
      <w:r w:rsidR="00E45A74">
        <w:rPr>
          <w:sz w:val="28"/>
          <w:szCs w:val="28"/>
          <w:lang w:val="en-US"/>
        </w:rPr>
        <w:t>’</w:t>
      </w:r>
      <w:r w:rsidRPr="00EA6EAA">
        <w:rPr>
          <w:sz w:val="28"/>
          <w:szCs w:val="28"/>
          <w:lang w:val="en-US"/>
        </w:rPr>
        <w:t xml:space="preserve">t belong only to herself. In the box Soames found a note explaining her decision not to take all those things. It was at this point that Soames definitely realized that his wife had left him forever and would never return. </w:t>
      </w:r>
    </w:p>
    <w:p w:rsidR="00601C3E" w:rsidRPr="00EA6EAA" w:rsidRDefault="00601C3E" w:rsidP="00601C3E">
      <w:pPr>
        <w:ind w:firstLine="540"/>
        <w:jc w:val="both"/>
        <w:rPr>
          <w:sz w:val="28"/>
          <w:szCs w:val="28"/>
          <w:lang w:val="en-US"/>
        </w:rPr>
      </w:pPr>
      <w:r w:rsidRPr="00EA6EAA">
        <w:rPr>
          <w:sz w:val="28"/>
          <w:szCs w:val="28"/>
          <w:lang w:val="en-US"/>
        </w:rPr>
        <w:t xml:space="preserve">As the part is rather small not many stylistic devices can be found, but the feeling of growing suspense is still present in a very high degree. </w:t>
      </w:r>
    </w:p>
    <w:p w:rsidR="00601C3E" w:rsidRPr="00EA6EAA" w:rsidRDefault="00601C3E" w:rsidP="00601C3E">
      <w:pPr>
        <w:ind w:firstLine="540"/>
        <w:jc w:val="both"/>
        <w:rPr>
          <w:sz w:val="28"/>
          <w:szCs w:val="28"/>
          <w:lang w:val="en-US"/>
        </w:rPr>
      </w:pPr>
      <w:r w:rsidRPr="00EA6EAA">
        <w:rPr>
          <w:b/>
          <w:bCs/>
          <w:sz w:val="28"/>
          <w:szCs w:val="28"/>
          <w:lang w:val="en-US"/>
        </w:rPr>
        <w:t>Complete inversion</w:t>
      </w:r>
      <w:r w:rsidRPr="00EA6EAA">
        <w:rPr>
          <w:sz w:val="28"/>
          <w:szCs w:val="28"/>
          <w:lang w:val="en-US"/>
        </w:rPr>
        <w:t xml:space="preserve"> is used several times: </w:t>
      </w:r>
      <w:r w:rsidR="00E45A74">
        <w:rPr>
          <w:sz w:val="28"/>
          <w:szCs w:val="28"/>
          <w:lang w:val="en-US"/>
        </w:rPr>
        <w:t>“</w:t>
      </w:r>
      <w:r w:rsidRPr="00EA6EAA">
        <w:rPr>
          <w:sz w:val="28"/>
          <w:szCs w:val="28"/>
          <w:lang w:val="en-US"/>
        </w:rPr>
        <w:t>...</w:t>
      </w:r>
      <w:r w:rsidRPr="00EA6EAA">
        <w:rPr>
          <w:i/>
          <w:iCs/>
          <w:sz w:val="28"/>
          <w:szCs w:val="28"/>
          <w:lang w:val="en-US"/>
        </w:rPr>
        <w:t>divided, in little green velvet compartments, were all the things</w:t>
      </w:r>
      <w:r w:rsidRPr="00EA6EAA">
        <w:rPr>
          <w:sz w:val="28"/>
          <w:szCs w:val="28"/>
          <w:lang w:val="en-US"/>
        </w:rPr>
        <w:t xml:space="preserve">... </w:t>
      </w:r>
      <w:r w:rsidR="00E45A74">
        <w:rPr>
          <w:sz w:val="28"/>
          <w:szCs w:val="28"/>
          <w:lang w:val="en-US"/>
        </w:rPr>
        <w:t>“</w:t>
      </w:r>
      <w:r w:rsidRPr="00EA6EAA">
        <w:rPr>
          <w:sz w:val="28"/>
          <w:szCs w:val="28"/>
          <w:lang w:val="en-US"/>
        </w:rPr>
        <w:t xml:space="preserve">; </w:t>
      </w:r>
      <w:r w:rsidR="00E45A74">
        <w:rPr>
          <w:sz w:val="28"/>
          <w:szCs w:val="28"/>
          <w:lang w:val="en-US"/>
        </w:rPr>
        <w:t>“</w:t>
      </w:r>
      <w:r w:rsidRPr="00EA6EAA">
        <w:rPr>
          <w:i/>
          <w:iCs/>
          <w:sz w:val="28"/>
          <w:szCs w:val="28"/>
          <w:lang w:val="en-US"/>
        </w:rPr>
        <w:t xml:space="preserve">and stuck into the recess that contained the watch was a three-cornered note addressed </w:t>
      </w:r>
      <w:r w:rsidR="00E45A74">
        <w:rPr>
          <w:i/>
          <w:iCs/>
          <w:sz w:val="28"/>
          <w:szCs w:val="28"/>
          <w:lang w:val="en-US"/>
        </w:rPr>
        <w:t>“</w:t>
      </w:r>
      <w:r w:rsidRPr="00EA6EAA">
        <w:rPr>
          <w:i/>
          <w:iCs/>
          <w:sz w:val="28"/>
          <w:szCs w:val="28"/>
          <w:lang w:val="en-US"/>
        </w:rPr>
        <w:t>Soames Forsyte</w:t>
      </w:r>
      <w:r w:rsidR="00E45A74">
        <w:rPr>
          <w:i/>
          <w:iCs/>
          <w:sz w:val="28"/>
          <w:szCs w:val="28"/>
          <w:lang w:val="en-US"/>
        </w:rPr>
        <w:t>”</w:t>
      </w:r>
      <w:r w:rsidRPr="00EA6EAA">
        <w:rPr>
          <w:sz w:val="28"/>
          <w:szCs w:val="28"/>
          <w:lang w:val="en-US"/>
        </w:rPr>
        <w:t xml:space="preserve">. </w:t>
      </w:r>
    </w:p>
    <w:p w:rsidR="00601C3E" w:rsidRPr="00EA6EAA" w:rsidRDefault="00601C3E" w:rsidP="00601C3E">
      <w:pPr>
        <w:ind w:firstLine="540"/>
        <w:jc w:val="both"/>
        <w:rPr>
          <w:b/>
          <w:bCs/>
          <w:sz w:val="28"/>
          <w:szCs w:val="28"/>
          <w:u w:val="single"/>
          <w:lang w:val="en-US"/>
        </w:rPr>
      </w:pPr>
      <w:r w:rsidRPr="00EA6EAA">
        <w:rPr>
          <w:b/>
          <w:bCs/>
          <w:sz w:val="28"/>
          <w:szCs w:val="28"/>
          <w:u w:val="single"/>
          <w:lang w:val="en-US"/>
        </w:rPr>
        <w:t>4</w:t>
      </w:r>
      <w:r w:rsidRPr="00EA6EAA">
        <w:rPr>
          <w:b/>
          <w:bCs/>
          <w:sz w:val="28"/>
          <w:szCs w:val="28"/>
          <w:u w:val="single"/>
          <w:vertAlign w:val="superscript"/>
          <w:lang w:val="en-US"/>
        </w:rPr>
        <w:t>th</w:t>
      </w:r>
      <w:r w:rsidRPr="00EA6EAA">
        <w:rPr>
          <w:b/>
          <w:bCs/>
          <w:sz w:val="28"/>
          <w:szCs w:val="28"/>
          <w:u w:val="single"/>
          <w:lang w:val="en-US"/>
        </w:rPr>
        <w:t xml:space="preserve"> part</w:t>
      </w:r>
    </w:p>
    <w:p w:rsidR="00601C3E" w:rsidRPr="00EA6EAA" w:rsidRDefault="00601C3E" w:rsidP="00601C3E">
      <w:pPr>
        <w:ind w:firstLine="567"/>
        <w:jc w:val="both"/>
        <w:rPr>
          <w:sz w:val="28"/>
          <w:szCs w:val="28"/>
          <w:lang w:val="en-US"/>
        </w:rPr>
      </w:pPr>
      <w:r w:rsidRPr="00EA6EAA">
        <w:rPr>
          <w:bCs/>
          <w:sz w:val="28"/>
          <w:szCs w:val="28"/>
          <w:lang w:val="en-US"/>
        </w:rPr>
        <w:t>The fourth part</w:t>
      </w:r>
      <w:r w:rsidRPr="00EA6EAA">
        <w:rPr>
          <w:sz w:val="28"/>
          <w:szCs w:val="28"/>
          <w:lang w:val="en-US"/>
        </w:rPr>
        <w:t xml:space="preserve">, having for a title </w:t>
      </w:r>
      <w:r w:rsidR="00E45A74">
        <w:rPr>
          <w:sz w:val="28"/>
          <w:szCs w:val="28"/>
          <w:lang w:val="en-US"/>
        </w:rPr>
        <w:t>“</w:t>
      </w:r>
      <w:r w:rsidRPr="00EA6EAA">
        <w:rPr>
          <w:b/>
          <w:bCs/>
          <w:sz w:val="28"/>
          <w:szCs w:val="28"/>
          <w:lang w:val="en-US"/>
        </w:rPr>
        <w:t>Soames</w:t>
      </w:r>
      <w:r w:rsidR="00E45A74">
        <w:rPr>
          <w:b/>
          <w:bCs/>
          <w:sz w:val="28"/>
          <w:szCs w:val="28"/>
          <w:lang w:val="en-US"/>
        </w:rPr>
        <w:t>’</w:t>
      </w:r>
      <w:r w:rsidRPr="00EA6EAA">
        <w:rPr>
          <w:b/>
          <w:bCs/>
          <w:sz w:val="28"/>
          <w:szCs w:val="28"/>
          <w:lang w:val="en-US"/>
        </w:rPr>
        <w:t>s feelings and emotions</w:t>
      </w:r>
      <w:r w:rsidR="00E45A74">
        <w:rPr>
          <w:sz w:val="28"/>
          <w:szCs w:val="28"/>
          <w:lang w:val="en-US"/>
        </w:rPr>
        <w:t>”</w:t>
      </w:r>
      <w:r w:rsidRPr="00EA6EAA">
        <w:rPr>
          <w:sz w:val="28"/>
          <w:szCs w:val="28"/>
          <w:lang w:val="en-US"/>
        </w:rPr>
        <w:t xml:space="preserve"> begins with the words </w:t>
      </w:r>
      <w:r w:rsidR="00E45A74">
        <w:rPr>
          <w:sz w:val="28"/>
          <w:szCs w:val="28"/>
          <w:lang w:val="en-US"/>
        </w:rPr>
        <w:t>“</w:t>
      </w:r>
      <w:r w:rsidRPr="00EA6EAA">
        <w:rPr>
          <w:i/>
          <w:iCs/>
          <w:sz w:val="28"/>
          <w:szCs w:val="28"/>
          <w:lang w:val="en-US"/>
        </w:rPr>
        <w:t>He looked at the clasps and bracelets</w:t>
      </w:r>
      <w:r w:rsidRPr="00EA6EAA">
        <w:rPr>
          <w:sz w:val="28"/>
          <w:szCs w:val="28"/>
          <w:lang w:val="en-US"/>
        </w:rPr>
        <w:t>...</w:t>
      </w:r>
      <w:r w:rsidR="00E45A74">
        <w:rPr>
          <w:sz w:val="28"/>
          <w:szCs w:val="28"/>
          <w:lang w:val="en-US"/>
        </w:rPr>
        <w:t>”</w:t>
      </w:r>
      <w:r w:rsidRPr="00EA6EAA">
        <w:rPr>
          <w:sz w:val="28"/>
          <w:szCs w:val="28"/>
          <w:lang w:val="en-US"/>
        </w:rPr>
        <w:t xml:space="preserve"> and ends with </w:t>
      </w:r>
      <w:r w:rsidR="00E45A74">
        <w:rPr>
          <w:sz w:val="28"/>
          <w:szCs w:val="28"/>
          <w:lang w:val="en-US"/>
        </w:rPr>
        <w:t>“</w:t>
      </w:r>
      <w:r w:rsidRPr="00EA6EAA">
        <w:rPr>
          <w:sz w:val="28"/>
          <w:szCs w:val="28"/>
          <w:lang w:val="en-US"/>
        </w:rPr>
        <w:t xml:space="preserve">... </w:t>
      </w:r>
      <w:r w:rsidRPr="00EA6EAA">
        <w:rPr>
          <w:i/>
          <w:iCs/>
          <w:sz w:val="28"/>
          <w:szCs w:val="28"/>
          <w:lang w:val="en-US"/>
        </w:rPr>
        <w:t>was lifted into the pure ether of the selfless and unpractical</w:t>
      </w:r>
      <w:r w:rsidR="00E45A74">
        <w:rPr>
          <w:sz w:val="28"/>
          <w:szCs w:val="28"/>
          <w:lang w:val="en-US"/>
        </w:rPr>
        <w:t>”</w:t>
      </w:r>
      <w:r w:rsidRPr="00EA6EAA">
        <w:rPr>
          <w:sz w:val="28"/>
          <w:szCs w:val="28"/>
          <w:lang w:val="en-US"/>
        </w:rPr>
        <w:t xml:space="preserve">. </w:t>
      </w:r>
    </w:p>
    <w:p w:rsidR="00601C3E" w:rsidRPr="00EA6EAA" w:rsidRDefault="00601C3E" w:rsidP="00601C3E">
      <w:pPr>
        <w:ind w:firstLine="540"/>
        <w:jc w:val="both"/>
        <w:rPr>
          <w:sz w:val="28"/>
          <w:szCs w:val="28"/>
          <w:lang w:val="en-US"/>
        </w:rPr>
      </w:pPr>
      <w:r w:rsidRPr="00EA6EAA">
        <w:rPr>
          <w:sz w:val="28"/>
          <w:szCs w:val="28"/>
          <w:lang w:val="en-US"/>
        </w:rPr>
        <w:t>As the author emphasizes the main character</w:t>
      </w:r>
      <w:r w:rsidR="00E45A74">
        <w:rPr>
          <w:sz w:val="28"/>
          <w:szCs w:val="28"/>
          <w:lang w:val="en-US"/>
        </w:rPr>
        <w:t>’</w:t>
      </w:r>
      <w:r w:rsidRPr="00EA6EAA">
        <w:rPr>
          <w:sz w:val="28"/>
          <w:szCs w:val="28"/>
          <w:lang w:val="en-US"/>
        </w:rPr>
        <w:t xml:space="preserve">s inner sufferings </w:t>
      </w:r>
      <w:r w:rsidRPr="00EA6EAA">
        <w:rPr>
          <w:bCs/>
          <w:sz w:val="28"/>
          <w:szCs w:val="28"/>
          <w:lang w:val="en-US"/>
        </w:rPr>
        <w:t>the key words and sentences must describe those feelings</w:t>
      </w:r>
      <w:r w:rsidRPr="00EA6EAA">
        <w:rPr>
          <w:sz w:val="28"/>
          <w:szCs w:val="28"/>
          <w:lang w:val="en-US"/>
        </w:rPr>
        <w:t xml:space="preserve">: </w:t>
      </w:r>
      <w:r w:rsidRPr="00EA6EAA">
        <w:rPr>
          <w:i/>
          <w:iCs/>
          <w:sz w:val="28"/>
          <w:szCs w:val="28"/>
          <w:lang w:val="en-US"/>
        </w:rPr>
        <w:t>the tears rushed up in his eyes; the inner significance of her act; she loathed him; people living in different worlds; she was to be pitied; he betrayed the Forsyte; the pure ether of the selfless and unpractical</w:t>
      </w:r>
      <w:r w:rsidR="00E45A74">
        <w:rPr>
          <w:sz w:val="28"/>
          <w:szCs w:val="28"/>
          <w:lang w:val="en-US"/>
        </w:rPr>
        <w:t>’’</w:t>
      </w:r>
      <w:r w:rsidRPr="00EA6EAA">
        <w:rPr>
          <w:sz w:val="28"/>
          <w:szCs w:val="28"/>
          <w:lang w:val="en-US"/>
        </w:rPr>
        <w:t xml:space="preserve">. </w:t>
      </w:r>
    </w:p>
    <w:p w:rsidR="00601C3E" w:rsidRPr="00EA6EAA" w:rsidRDefault="00601C3E" w:rsidP="00601C3E">
      <w:pPr>
        <w:ind w:firstLine="540"/>
        <w:jc w:val="both"/>
        <w:rPr>
          <w:sz w:val="28"/>
          <w:szCs w:val="28"/>
          <w:lang w:val="en-US"/>
        </w:rPr>
      </w:pPr>
      <w:r w:rsidRPr="00EA6EAA">
        <w:rPr>
          <w:sz w:val="28"/>
          <w:szCs w:val="28"/>
          <w:lang w:val="en-US"/>
        </w:rPr>
        <w:t xml:space="preserve">The fact that his wife had taken none of his gifts to her </w:t>
      </w:r>
      <w:r w:rsidRPr="00EA6EAA">
        <w:rPr>
          <w:bCs/>
          <w:sz w:val="28"/>
          <w:szCs w:val="28"/>
          <w:lang w:val="en-US"/>
        </w:rPr>
        <w:t>revealed</w:t>
      </w:r>
      <w:r w:rsidRPr="00EA6EAA">
        <w:rPr>
          <w:sz w:val="28"/>
          <w:szCs w:val="28"/>
          <w:lang w:val="en-US"/>
        </w:rPr>
        <w:t xml:space="preserve"> to Soames the inner significance of Irene</w:t>
      </w:r>
      <w:r w:rsidR="00E45A74">
        <w:rPr>
          <w:sz w:val="28"/>
          <w:szCs w:val="28"/>
          <w:lang w:val="en-US"/>
        </w:rPr>
        <w:t>’</w:t>
      </w:r>
      <w:r w:rsidRPr="00EA6EAA">
        <w:rPr>
          <w:sz w:val="28"/>
          <w:szCs w:val="28"/>
          <w:lang w:val="en-US"/>
        </w:rPr>
        <w:t xml:space="preserve">s act, all his hopes were destroyed in one moment. </w:t>
      </w:r>
    </w:p>
    <w:p w:rsidR="00601C3E" w:rsidRPr="00EA6EAA" w:rsidRDefault="00601C3E" w:rsidP="00601C3E">
      <w:pPr>
        <w:ind w:firstLine="540"/>
        <w:jc w:val="both"/>
        <w:rPr>
          <w:sz w:val="28"/>
          <w:szCs w:val="28"/>
          <w:lang w:val="en-US"/>
        </w:rPr>
      </w:pPr>
      <w:r w:rsidRPr="00EA6EAA">
        <w:rPr>
          <w:sz w:val="28"/>
          <w:szCs w:val="28"/>
          <w:lang w:val="en-US"/>
        </w:rPr>
        <w:t xml:space="preserve">Now he understood that all the time that they had been married she had </w:t>
      </w:r>
      <w:r w:rsidRPr="00EA6EAA">
        <w:rPr>
          <w:bCs/>
          <w:sz w:val="28"/>
          <w:szCs w:val="28"/>
          <w:lang w:val="en-US"/>
        </w:rPr>
        <w:t>loathed</w:t>
      </w:r>
      <w:r w:rsidRPr="00EA6EAA">
        <w:rPr>
          <w:b/>
          <w:bCs/>
          <w:sz w:val="28"/>
          <w:szCs w:val="28"/>
          <w:lang w:val="en-US"/>
        </w:rPr>
        <w:t xml:space="preserve"> </w:t>
      </w:r>
      <w:r w:rsidRPr="00EA6EAA">
        <w:rPr>
          <w:sz w:val="28"/>
          <w:szCs w:val="28"/>
          <w:lang w:val="en-US"/>
        </w:rPr>
        <w:t xml:space="preserve">him and that they had been living in different worlds: </w:t>
      </w:r>
      <w:r w:rsidRPr="00EA6EAA">
        <w:rPr>
          <w:i/>
          <w:iCs/>
          <w:sz w:val="28"/>
          <w:szCs w:val="28"/>
          <w:lang w:val="en-US"/>
        </w:rPr>
        <w:t>his was the world of property and hers was the world of emotions</w:t>
      </w:r>
      <w:r w:rsidRPr="00EA6EAA">
        <w:rPr>
          <w:sz w:val="28"/>
          <w:szCs w:val="28"/>
          <w:lang w:val="en-US"/>
        </w:rPr>
        <w:t xml:space="preserve">. </w:t>
      </w:r>
    </w:p>
    <w:p w:rsidR="00601C3E" w:rsidRPr="00EA6EAA" w:rsidRDefault="00601C3E" w:rsidP="00601C3E">
      <w:pPr>
        <w:ind w:firstLine="540"/>
        <w:jc w:val="both"/>
        <w:rPr>
          <w:sz w:val="28"/>
          <w:szCs w:val="28"/>
          <w:lang w:val="en-US"/>
        </w:rPr>
      </w:pPr>
      <w:r w:rsidRPr="00EA6EAA">
        <w:rPr>
          <w:sz w:val="28"/>
          <w:szCs w:val="28"/>
          <w:lang w:val="en-US"/>
        </w:rPr>
        <w:t>To make the reader understand the depth of Soames</w:t>
      </w:r>
      <w:r w:rsidR="00E45A74">
        <w:rPr>
          <w:sz w:val="28"/>
          <w:szCs w:val="28"/>
          <w:lang w:val="en-US"/>
        </w:rPr>
        <w:t>’</w:t>
      </w:r>
      <w:r w:rsidRPr="00EA6EAA">
        <w:rPr>
          <w:sz w:val="28"/>
          <w:szCs w:val="28"/>
          <w:lang w:val="en-US"/>
        </w:rPr>
        <w:t xml:space="preserve">s inner crisis the author employs a number of stylistic devices. </w:t>
      </w:r>
    </w:p>
    <w:p w:rsidR="00601C3E" w:rsidRPr="00EA6EAA" w:rsidRDefault="00601C3E" w:rsidP="00601C3E">
      <w:pPr>
        <w:ind w:firstLine="540"/>
        <w:jc w:val="both"/>
        <w:rPr>
          <w:sz w:val="28"/>
          <w:szCs w:val="28"/>
          <w:lang w:val="en-US"/>
        </w:rPr>
      </w:pPr>
      <w:r w:rsidRPr="00EA6EAA">
        <w:rPr>
          <w:sz w:val="28"/>
          <w:szCs w:val="28"/>
          <w:lang w:val="en-US"/>
        </w:rPr>
        <w:t xml:space="preserve">Among the </w:t>
      </w:r>
      <w:r w:rsidRPr="00EA6EAA">
        <w:rPr>
          <w:b/>
          <w:bCs/>
          <w:sz w:val="28"/>
          <w:szCs w:val="28"/>
          <w:lang w:val="en-US"/>
        </w:rPr>
        <w:t>lexical stylistic devices</w:t>
      </w:r>
      <w:r w:rsidRPr="00EA6EAA">
        <w:rPr>
          <w:bCs/>
          <w:sz w:val="28"/>
          <w:szCs w:val="28"/>
          <w:lang w:val="en-US"/>
        </w:rPr>
        <w:t xml:space="preserve"> are</w:t>
      </w:r>
      <w:r w:rsidRPr="00EA6EAA">
        <w:rPr>
          <w:sz w:val="28"/>
          <w:szCs w:val="28"/>
          <w:lang w:val="en-US"/>
        </w:rPr>
        <w:t xml:space="preserve">: three </w:t>
      </w:r>
      <w:r w:rsidRPr="00EA6EAA">
        <w:rPr>
          <w:b/>
          <w:sz w:val="28"/>
          <w:szCs w:val="28"/>
          <w:lang w:val="en-US"/>
        </w:rPr>
        <w:t>metaphors</w:t>
      </w:r>
      <w:r w:rsidRPr="00EA6EAA">
        <w:rPr>
          <w:sz w:val="28"/>
          <w:szCs w:val="28"/>
          <w:lang w:val="en-US"/>
        </w:rPr>
        <w:t xml:space="preserve"> </w:t>
      </w:r>
      <w:r w:rsidR="00E45A74">
        <w:rPr>
          <w:sz w:val="28"/>
          <w:szCs w:val="28"/>
          <w:lang w:val="en-US"/>
        </w:rPr>
        <w:t>“</w:t>
      </w:r>
      <w:r w:rsidRPr="00EA6EAA">
        <w:rPr>
          <w:i/>
          <w:iCs/>
          <w:sz w:val="28"/>
          <w:szCs w:val="28"/>
          <w:lang w:val="en-US"/>
        </w:rPr>
        <w:t>the tears rushed up in his eyes and dropped upon them</w:t>
      </w:r>
      <w:r w:rsidR="00E45A74">
        <w:rPr>
          <w:sz w:val="28"/>
          <w:szCs w:val="28"/>
          <w:lang w:val="en-US"/>
        </w:rPr>
        <w:t>”</w:t>
      </w:r>
      <w:r w:rsidRPr="00EA6EAA">
        <w:rPr>
          <w:sz w:val="28"/>
          <w:szCs w:val="28"/>
          <w:lang w:val="en-US"/>
        </w:rPr>
        <w:t xml:space="preserve">; </w:t>
      </w:r>
      <w:r w:rsidR="00E45A74">
        <w:rPr>
          <w:sz w:val="28"/>
          <w:szCs w:val="28"/>
          <w:lang w:val="en-US"/>
        </w:rPr>
        <w:t>“</w:t>
      </w:r>
      <w:r w:rsidRPr="00EA6EAA">
        <w:rPr>
          <w:i/>
          <w:iCs/>
          <w:sz w:val="28"/>
          <w:szCs w:val="28"/>
          <w:lang w:val="en-US"/>
        </w:rPr>
        <w:t>he betrayed the Forsyte in him</w:t>
      </w:r>
      <w:r w:rsidR="00E45A74">
        <w:rPr>
          <w:sz w:val="28"/>
          <w:szCs w:val="28"/>
          <w:lang w:val="en-US"/>
        </w:rPr>
        <w:t>”</w:t>
      </w:r>
      <w:r w:rsidRPr="00EA6EAA">
        <w:rPr>
          <w:sz w:val="28"/>
          <w:szCs w:val="28"/>
          <w:lang w:val="en-US"/>
        </w:rPr>
        <w:t xml:space="preserve"> and </w:t>
      </w:r>
      <w:r w:rsidR="00E45A74">
        <w:rPr>
          <w:sz w:val="28"/>
          <w:szCs w:val="28"/>
          <w:lang w:val="en-US"/>
        </w:rPr>
        <w:t>“</w:t>
      </w:r>
      <w:r w:rsidRPr="00EA6EAA">
        <w:rPr>
          <w:i/>
          <w:iCs/>
          <w:sz w:val="28"/>
          <w:szCs w:val="28"/>
          <w:lang w:val="en-US"/>
        </w:rPr>
        <w:t>was lifted into the pure ether of the selfless and unpractical</w:t>
      </w:r>
      <w:r w:rsidR="00E45A74">
        <w:rPr>
          <w:sz w:val="28"/>
          <w:szCs w:val="28"/>
          <w:lang w:val="en-US"/>
        </w:rPr>
        <w:t>”</w:t>
      </w:r>
      <w:r w:rsidRPr="00EA6EAA">
        <w:rPr>
          <w:sz w:val="28"/>
          <w:szCs w:val="28"/>
          <w:lang w:val="en-US"/>
        </w:rPr>
        <w:t>, which show Soames</w:t>
      </w:r>
      <w:r w:rsidR="00E45A74">
        <w:rPr>
          <w:sz w:val="28"/>
          <w:szCs w:val="28"/>
          <w:lang w:val="en-US"/>
        </w:rPr>
        <w:t>’</w:t>
      </w:r>
      <w:r w:rsidRPr="00EA6EAA">
        <w:rPr>
          <w:sz w:val="28"/>
          <w:szCs w:val="28"/>
          <w:lang w:val="en-US"/>
        </w:rPr>
        <w:t xml:space="preserve">s moment of weakness as a Forsyte would call it, or the moment of natural human suffering because of the loss of a beloved person. </w:t>
      </w:r>
    </w:p>
    <w:p w:rsidR="00601C3E" w:rsidRPr="00EA6EAA" w:rsidRDefault="00601C3E" w:rsidP="00601C3E">
      <w:pPr>
        <w:ind w:firstLine="540"/>
        <w:jc w:val="both"/>
        <w:rPr>
          <w:sz w:val="28"/>
          <w:szCs w:val="28"/>
          <w:lang w:val="en-US"/>
        </w:rPr>
      </w:pPr>
      <w:r w:rsidRPr="00EA6EAA">
        <w:rPr>
          <w:sz w:val="28"/>
          <w:szCs w:val="28"/>
          <w:lang w:val="en-US"/>
        </w:rPr>
        <w:lastRenderedPageBreak/>
        <w:t xml:space="preserve">They make the reader </w:t>
      </w:r>
      <w:r w:rsidRPr="00EA6EAA">
        <w:rPr>
          <w:bCs/>
          <w:sz w:val="28"/>
          <w:szCs w:val="28"/>
          <w:lang w:val="en-US"/>
        </w:rPr>
        <w:t>involuntarily</w:t>
      </w:r>
      <w:r w:rsidRPr="00EA6EAA">
        <w:rPr>
          <w:sz w:val="28"/>
          <w:szCs w:val="28"/>
          <w:lang w:val="en-US"/>
        </w:rPr>
        <w:t xml:space="preserve"> compare Soames</w:t>
      </w:r>
      <w:r w:rsidR="00E45A74">
        <w:rPr>
          <w:sz w:val="28"/>
          <w:szCs w:val="28"/>
          <w:lang w:val="en-US"/>
        </w:rPr>
        <w:t>’</w:t>
      </w:r>
      <w:r w:rsidRPr="00EA6EAA">
        <w:rPr>
          <w:sz w:val="28"/>
          <w:szCs w:val="28"/>
          <w:lang w:val="en-US"/>
        </w:rPr>
        <w:t>s tears with the precious stones in Irene</w:t>
      </w:r>
      <w:r w:rsidR="00E45A74">
        <w:rPr>
          <w:sz w:val="28"/>
          <w:szCs w:val="28"/>
          <w:lang w:val="en-US"/>
        </w:rPr>
        <w:t>’</w:t>
      </w:r>
      <w:r w:rsidRPr="00EA6EAA">
        <w:rPr>
          <w:sz w:val="28"/>
          <w:szCs w:val="28"/>
          <w:lang w:val="en-US"/>
        </w:rPr>
        <w:t>s jewels and describe his complete understanding of his wife</w:t>
      </w:r>
      <w:r w:rsidR="00E45A74">
        <w:rPr>
          <w:sz w:val="28"/>
          <w:szCs w:val="28"/>
          <w:lang w:val="en-US"/>
        </w:rPr>
        <w:t>’</w:t>
      </w:r>
      <w:r w:rsidRPr="00EA6EAA">
        <w:rPr>
          <w:sz w:val="28"/>
          <w:szCs w:val="28"/>
          <w:lang w:val="en-US"/>
        </w:rPr>
        <w:t xml:space="preserve">s </w:t>
      </w:r>
      <w:r w:rsidRPr="00EA6EAA">
        <w:rPr>
          <w:bCs/>
          <w:sz w:val="28"/>
          <w:szCs w:val="28"/>
          <w:lang w:val="en-US"/>
        </w:rPr>
        <w:t>deserting</w:t>
      </w:r>
      <w:r w:rsidRPr="00EA6EAA">
        <w:rPr>
          <w:sz w:val="28"/>
          <w:szCs w:val="28"/>
          <w:lang w:val="en-US"/>
        </w:rPr>
        <w:t xml:space="preserve"> him. </w:t>
      </w:r>
    </w:p>
    <w:p w:rsidR="00601C3E" w:rsidRPr="00EA6EAA" w:rsidRDefault="00601C3E" w:rsidP="00601C3E">
      <w:pPr>
        <w:ind w:firstLine="540"/>
        <w:jc w:val="both"/>
        <w:rPr>
          <w:sz w:val="28"/>
          <w:szCs w:val="28"/>
          <w:lang w:val="en-US"/>
        </w:rPr>
      </w:pPr>
      <w:r w:rsidRPr="00EA6EAA">
        <w:rPr>
          <w:sz w:val="28"/>
          <w:szCs w:val="28"/>
          <w:lang w:val="en-US"/>
        </w:rPr>
        <w:t xml:space="preserve">That is why this very verb is repeated several times </w:t>
      </w:r>
      <w:r w:rsidR="00E45A74">
        <w:rPr>
          <w:sz w:val="28"/>
          <w:szCs w:val="28"/>
          <w:lang w:val="en-US"/>
        </w:rPr>
        <w:t>“</w:t>
      </w:r>
      <w:r w:rsidRPr="00EA6EAA">
        <w:rPr>
          <w:i/>
          <w:iCs/>
          <w:sz w:val="28"/>
          <w:szCs w:val="28"/>
          <w:lang w:val="en-US"/>
        </w:rPr>
        <w:t xml:space="preserve">he </w:t>
      </w:r>
      <w:r w:rsidRPr="00EA6EAA">
        <w:rPr>
          <w:b/>
          <w:i/>
          <w:iCs/>
          <w:sz w:val="28"/>
          <w:szCs w:val="28"/>
          <w:lang w:val="en-US"/>
        </w:rPr>
        <w:t>understood</w:t>
      </w:r>
      <w:r w:rsidRPr="00EA6EAA">
        <w:rPr>
          <w:i/>
          <w:iCs/>
          <w:sz w:val="28"/>
          <w:szCs w:val="28"/>
          <w:lang w:val="en-US"/>
        </w:rPr>
        <w:t xml:space="preserve"> nearly all there was to </w:t>
      </w:r>
      <w:r w:rsidRPr="00EA6EAA">
        <w:rPr>
          <w:b/>
          <w:i/>
          <w:iCs/>
          <w:sz w:val="28"/>
          <w:szCs w:val="28"/>
          <w:lang w:val="en-US"/>
        </w:rPr>
        <w:t>understand</w:t>
      </w:r>
      <w:r w:rsidRPr="00EA6EAA">
        <w:rPr>
          <w:i/>
          <w:iCs/>
          <w:sz w:val="28"/>
          <w:szCs w:val="28"/>
          <w:lang w:val="en-US"/>
        </w:rPr>
        <w:t xml:space="preserve"> </w:t>
      </w:r>
      <w:r w:rsidR="00A14CA1" w:rsidRPr="003A74B2">
        <w:rPr>
          <w:sz w:val="28"/>
          <w:szCs w:val="28"/>
          <w:lang w:val="uk-UA"/>
        </w:rPr>
        <w:t>–</w:t>
      </w:r>
      <w:r w:rsidRPr="00EA6EAA">
        <w:rPr>
          <w:i/>
          <w:iCs/>
          <w:sz w:val="28"/>
          <w:szCs w:val="28"/>
          <w:lang w:val="en-US"/>
        </w:rPr>
        <w:t xml:space="preserve"> </w:t>
      </w:r>
      <w:r w:rsidRPr="00EA6EAA">
        <w:rPr>
          <w:b/>
          <w:i/>
          <w:iCs/>
          <w:sz w:val="28"/>
          <w:szCs w:val="28"/>
          <w:lang w:val="en-US"/>
        </w:rPr>
        <w:t>understood</w:t>
      </w:r>
      <w:r w:rsidRPr="00EA6EAA">
        <w:rPr>
          <w:i/>
          <w:iCs/>
          <w:sz w:val="28"/>
          <w:szCs w:val="28"/>
          <w:lang w:val="en-US"/>
        </w:rPr>
        <w:t xml:space="preserve"> that</w:t>
      </w:r>
      <w:r w:rsidRPr="00EA6EAA">
        <w:rPr>
          <w:sz w:val="28"/>
          <w:szCs w:val="28"/>
          <w:lang w:val="en-US"/>
        </w:rPr>
        <w:t>...</w:t>
      </w:r>
      <w:r w:rsidR="00E45A74">
        <w:rPr>
          <w:sz w:val="28"/>
          <w:szCs w:val="28"/>
          <w:lang w:val="en-US"/>
        </w:rPr>
        <w:t>”</w:t>
      </w:r>
      <w:r w:rsidRPr="00EA6EAA">
        <w:rPr>
          <w:sz w:val="28"/>
          <w:szCs w:val="28"/>
          <w:lang w:val="en-US"/>
        </w:rPr>
        <w:t xml:space="preserve"> and this </w:t>
      </w:r>
      <w:r w:rsidRPr="00EA6EAA">
        <w:rPr>
          <w:b/>
          <w:bCs/>
          <w:iCs/>
          <w:sz w:val="28"/>
          <w:szCs w:val="28"/>
          <w:lang w:val="en-US"/>
        </w:rPr>
        <w:t>reiteration</w:t>
      </w:r>
      <w:r w:rsidRPr="00EA6EAA">
        <w:rPr>
          <w:sz w:val="28"/>
          <w:szCs w:val="28"/>
          <w:lang w:val="en-US"/>
        </w:rPr>
        <w:t xml:space="preserve"> (Syn: </w:t>
      </w:r>
      <w:r w:rsidRPr="00EA6EAA">
        <w:rPr>
          <w:b/>
          <w:sz w:val="28"/>
          <w:szCs w:val="28"/>
          <w:lang w:val="en-US"/>
        </w:rPr>
        <w:t>repetition</w:t>
      </w:r>
      <w:r w:rsidRPr="00EA6EAA">
        <w:rPr>
          <w:sz w:val="28"/>
          <w:szCs w:val="28"/>
          <w:lang w:val="en-US"/>
        </w:rPr>
        <w:t xml:space="preserve">) is immediately followed by </w:t>
      </w:r>
      <w:r w:rsidRPr="00EA6EAA">
        <w:rPr>
          <w:b/>
          <w:bCs/>
          <w:sz w:val="28"/>
          <w:szCs w:val="28"/>
          <w:lang w:val="en-US"/>
        </w:rPr>
        <w:t>syntactical parallelism</w:t>
      </w:r>
      <w:r w:rsidRPr="00EA6EAA">
        <w:rPr>
          <w:sz w:val="28"/>
          <w:szCs w:val="28"/>
          <w:lang w:val="en-US"/>
        </w:rPr>
        <w:t xml:space="preserve"> combined with another case of </w:t>
      </w:r>
      <w:r w:rsidRPr="00EA6EAA">
        <w:rPr>
          <w:b/>
          <w:sz w:val="28"/>
          <w:szCs w:val="28"/>
          <w:lang w:val="en-US"/>
        </w:rPr>
        <w:t>reiteration</w:t>
      </w:r>
      <w:r w:rsidRPr="00EA6EAA">
        <w:rPr>
          <w:sz w:val="28"/>
          <w:szCs w:val="28"/>
          <w:lang w:val="en-US"/>
        </w:rPr>
        <w:t xml:space="preserve"> of the verb </w:t>
      </w:r>
      <w:r w:rsidR="00E45A74">
        <w:rPr>
          <w:sz w:val="28"/>
          <w:szCs w:val="28"/>
          <w:lang w:val="en-US"/>
        </w:rPr>
        <w:t>“</w:t>
      </w:r>
      <w:r w:rsidRPr="00EA6EAA">
        <w:rPr>
          <w:b/>
          <w:bCs/>
          <w:i/>
          <w:iCs/>
          <w:sz w:val="28"/>
          <w:szCs w:val="28"/>
          <w:lang w:val="en-US"/>
        </w:rPr>
        <w:t>to loathe</w:t>
      </w:r>
      <w:r w:rsidR="00E45A74">
        <w:rPr>
          <w:sz w:val="28"/>
          <w:szCs w:val="28"/>
          <w:lang w:val="en-US"/>
        </w:rPr>
        <w:t>”</w:t>
      </w:r>
      <w:r w:rsidRPr="00EA6EAA">
        <w:rPr>
          <w:sz w:val="28"/>
          <w:szCs w:val="28"/>
          <w:lang w:val="en-US"/>
        </w:rPr>
        <w:t xml:space="preserve">: </w:t>
      </w:r>
    </w:p>
    <w:p w:rsidR="00601C3E" w:rsidRPr="00EA6EAA" w:rsidRDefault="00E45A74" w:rsidP="00601C3E">
      <w:pPr>
        <w:ind w:firstLine="540"/>
        <w:jc w:val="both"/>
        <w:rPr>
          <w:sz w:val="28"/>
          <w:szCs w:val="28"/>
          <w:lang w:val="en-US"/>
        </w:rPr>
      </w:pPr>
      <w:r>
        <w:rPr>
          <w:sz w:val="28"/>
          <w:szCs w:val="28"/>
          <w:lang w:val="en-US"/>
        </w:rPr>
        <w:t>“</w:t>
      </w:r>
      <w:r w:rsidR="00601C3E" w:rsidRPr="00EA6EAA">
        <w:rPr>
          <w:i/>
          <w:iCs/>
          <w:sz w:val="28"/>
          <w:szCs w:val="28"/>
          <w:lang w:val="en-US"/>
        </w:rPr>
        <w:t xml:space="preserve">that she </w:t>
      </w:r>
      <w:r w:rsidR="00601C3E" w:rsidRPr="00EA6EAA">
        <w:rPr>
          <w:b/>
          <w:i/>
          <w:iCs/>
          <w:sz w:val="28"/>
          <w:szCs w:val="28"/>
          <w:lang w:val="en-US"/>
        </w:rPr>
        <w:t>loathed</w:t>
      </w:r>
      <w:r w:rsidR="00601C3E" w:rsidRPr="00EA6EAA">
        <w:rPr>
          <w:i/>
          <w:iCs/>
          <w:sz w:val="28"/>
          <w:szCs w:val="28"/>
          <w:lang w:val="en-US"/>
        </w:rPr>
        <w:t xml:space="preserve"> him, that she had </w:t>
      </w:r>
      <w:r w:rsidR="00601C3E" w:rsidRPr="00EA6EAA">
        <w:rPr>
          <w:b/>
          <w:i/>
          <w:iCs/>
          <w:sz w:val="28"/>
          <w:szCs w:val="28"/>
          <w:lang w:val="en-US"/>
        </w:rPr>
        <w:t>loathed</w:t>
      </w:r>
      <w:r w:rsidR="00601C3E" w:rsidRPr="00EA6EAA">
        <w:rPr>
          <w:i/>
          <w:iCs/>
          <w:sz w:val="28"/>
          <w:szCs w:val="28"/>
          <w:lang w:val="en-US"/>
        </w:rPr>
        <w:t xml:space="preserve"> him for years, that for all intents and purposes..., even, that she had suffered </w:t>
      </w:r>
      <w:r>
        <w:rPr>
          <w:i/>
          <w:iCs/>
          <w:sz w:val="28"/>
          <w:szCs w:val="28"/>
          <w:lang w:val="en-US"/>
        </w:rPr>
        <w:t>–</w:t>
      </w:r>
      <w:r w:rsidR="00601C3E" w:rsidRPr="00EA6EAA">
        <w:rPr>
          <w:i/>
          <w:iCs/>
          <w:sz w:val="28"/>
          <w:szCs w:val="28"/>
          <w:lang w:val="en-US"/>
        </w:rPr>
        <w:t xml:space="preserve"> that she was to be pitied</w:t>
      </w:r>
      <w:r>
        <w:rPr>
          <w:sz w:val="28"/>
          <w:szCs w:val="28"/>
          <w:lang w:val="en-US"/>
        </w:rPr>
        <w:t>”</w:t>
      </w:r>
      <w:r w:rsidR="00601C3E" w:rsidRPr="00EA6EAA">
        <w:rPr>
          <w:sz w:val="28"/>
          <w:szCs w:val="28"/>
          <w:lang w:val="en-US"/>
        </w:rPr>
        <w:t xml:space="preserve"> and in the same sentence there is a </w:t>
      </w:r>
      <w:r w:rsidR="00601C3E" w:rsidRPr="00EA6EAA">
        <w:rPr>
          <w:b/>
          <w:bCs/>
          <w:sz w:val="28"/>
          <w:szCs w:val="28"/>
          <w:lang w:val="en-US"/>
        </w:rPr>
        <w:t>comparison</w:t>
      </w:r>
      <w:r w:rsidR="00601C3E" w:rsidRPr="00EA6EAA">
        <w:rPr>
          <w:sz w:val="28"/>
          <w:szCs w:val="28"/>
          <w:lang w:val="en-US"/>
        </w:rPr>
        <w:t xml:space="preserve">: </w:t>
      </w:r>
      <w:r>
        <w:rPr>
          <w:sz w:val="28"/>
          <w:szCs w:val="28"/>
          <w:lang w:val="en-US"/>
        </w:rPr>
        <w:t>“</w:t>
      </w:r>
      <w:r w:rsidR="00601C3E" w:rsidRPr="00EA6EAA">
        <w:rPr>
          <w:i/>
          <w:iCs/>
          <w:sz w:val="28"/>
          <w:szCs w:val="28"/>
          <w:lang w:val="en-US"/>
        </w:rPr>
        <w:t xml:space="preserve">they were </w:t>
      </w:r>
      <w:r w:rsidR="00601C3E" w:rsidRPr="00EA6EAA">
        <w:rPr>
          <w:b/>
          <w:i/>
          <w:iCs/>
          <w:sz w:val="28"/>
          <w:szCs w:val="28"/>
          <w:lang w:val="en-US"/>
        </w:rPr>
        <w:t>like people living in different worlds</w:t>
      </w:r>
      <w:r>
        <w:rPr>
          <w:sz w:val="28"/>
          <w:szCs w:val="28"/>
          <w:lang w:val="en-US"/>
        </w:rPr>
        <w:t>”</w:t>
      </w:r>
      <w:r w:rsidR="00601C3E" w:rsidRPr="00EA6EAA">
        <w:rPr>
          <w:sz w:val="28"/>
          <w:szCs w:val="28"/>
          <w:lang w:val="en-US"/>
        </w:rPr>
        <w:t xml:space="preserve">. </w:t>
      </w:r>
    </w:p>
    <w:p w:rsidR="00601C3E" w:rsidRPr="00EA6EAA" w:rsidRDefault="00601C3E" w:rsidP="00601C3E">
      <w:pPr>
        <w:ind w:firstLine="540"/>
        <w:jc w:val="both"/>
        <w:rPr>
          <w:sz w:val="28"/>
          <w:szCs w:val="28"/>
          <w:lang w:val="en-US"/>
        </w:rPr>
      </w:pPr>
      <w:r w:rsidRPr="00EA6EAA">
        <w:rPr>
          <w:sz w:val="28"/>
          <w:szCs w:val="28"/>
          <w:lang w:val="en-US"/>
        </w:rPr>
        <w:t xml:space="preserve">All that creates a peculiar feeling that the reader is </w:t>
      </w:r>
      <w:r w:rsidRPr="00EA6EAA">
        <w:rPr>
          <w:bCs/>
          <w:sz w:val="28"/>
          <w:szCs w:val="28"/>
          <w:lang w:val="en-US"/>
        </w:rPr>
        <w:t>overflowed</w:t>
      </w:r>
      <w:r w:rsidRPr="00EA6EAA">
        <w:rPr>
          <w:sz w:val="28"/>
          <w:szCs w:val="28"/>
          <w:lang w:val="en-US"/>
        </w:rPr>
        <w:t xml:space="preserve"> by Soames</w:t>
      </w:r>
      <w:r w:rsidR="00E45A74">
        <w:rPr>
          <w:sz w:val="28"/>
          <w:szCs w:val="28"/>
          <w:lang w:val="en-US"/>
        </w:rPr>
        <w:t>’</w:t>
      </w:r>
      <w:r w:rsidRPr="00EA6EAA">
        <w:rPr>
          <w:sz w:val="28"/>
          <w:szCs w:val="28"/>
          <w:lang w:val="en-US"/>
        </w:rPr>
        <w:t xml:space="preserve">s thoughts and feelings. </w:t>
      </w:r>
    </w:p>
    <w:p w:rsidR="00601C3E" w:rsidRPr="00EA6EAA" w:rsidRDefault="00601C3E" w:rsidP="00601C3E">
      <w:pPr>
        <w:ind w:firstLine="540"/>
        <w:jc w:val="both"/>
        <w:rPr>
          <w:sz w:val="28"/>
          <w:szCs w:val="28"/>
          <w:lang w:val="en-US"/>
        </w:rPr>
      </w:pPr>
      <w:r w:rsidRPr="00EA6EAA">
        <w:rPr>
          <w:sz w:val="28"/>
          <w:szCs w:val="28"/>
          <w:lang w:val="en-US"/>
        </w:rPr>
        <w:t xml:space="preserve">The end of this part is </w:t>
      </w:r>
      <w:r w:rsidRPr="00EA6EAA">
        <w:rPr>
          <w:b/>
          <w:bCs/>
          <w:sz w:val="28"/>
          <w:szCs w:val="28"/>
          <w:lang w:val="en-US"/>
        </w:rPr>
        <w:t>the climax</w:t>
      </w:r>
      <w:r w:rsidRPr="00EA6EAA">
        <w:rPr>
          <w:sz w:val="28"/>
          <w:szCs w:val="28"/>
          <w:lang w:val="en-US"/>
        </w:rPr>
        <w:t xml:space="preserve"> of the story: </w:t>
      </w:r>
      <w:r w:rsidR="00E45A74">
        <w:rPr>
          <w:sz w:val="28"/>
          <w:szCs w:val="28"/>
          <w:lang w:val="en-US"/>
        </w:rPr>
        <w:t>“</w:t>
      </w:r>
      <w:r w:rsidRPr="00EA6EAA">
        <w:rPr>
          <w:i/>
          <w:iCs/>
          <w:sz w:val="28"/>
          <w:szCs w:val="28"/>
          <w:lang w:val="en-US"/>
        </w:rPr>
        <w:t xml:space="preserve">in that moment of emotion he betrayed the Forsyte in him </w:t>
      </w:r>
      <w:r w:rsidR="00A14CA1" w:rsidRPr="003A74B2">
        <w:rPr>
          <w:sz w:val="28"/>
          <w:szCs w:val="28"/>
          <w:lang w:val="uk-UA"/>
        </w:rPr>
        <w:t>–</w:t>
      </w:r>
      <w:r w:rsidRPr="00EA6EAA">
        <w:rPr>
          <w:i/>
          <w:iCs/>
          <w:sz w:val="28"/>
          <w:szCs w:val="28"/>
          <w:lang w:val="en-US"/>
        </w:rPr>
        <w:t xml:space="preserve"> forgot himself, his interests, his property </w:t>
      </w:r>
      <w:r w:rsidR="00A14CA1" w:rsidRPr="003A74B2">
        <w:rPr>
          <w:sz w:val="28"/>
          <w:szCs w:val="28"/>
          <w:lang w:val="uk-UA"/>
        </w:rPr>
        <w:t>–</w:t>
      </w:r>
      <w:r w:rsidRPr="00EA6EAA">
        <w:rPr>
          <w:i/>
          <w:iCs/>
          <w:sz w:val="28"/>
          <w:szCs w:val="28"/>
          <w:lang w:val="en-US"/>
        </w:rPr>
        <w:t xml:space="preserve"> was capable of almost anything; was lifted into the pure ether of the selfless and unpractical</w:t>
      </w:r>
      <w:r w:rsidR="00E45A74">
        <w:rPr>
          <w:sz w:val="28"/>
          <w:szCs w:val="28"/>
          <w:lang w:val="en-US"/>
        </w:rPr>
        <w:t>”</w:t>
      </w:r>
      <w:r w:rsidRPr="00EA6EAA">
        <w:rPr>
          <w:sz w:val="28"/>
          <w:szCs w:val="28"/>
          <w:lang w:val="en-US"/>
        </w:rPr>
        <w:t xml:space="preserve">. </w:t>
      </w:r>
    </w:p>
    <w:p w:rsidR="00601C3E" w:rsidRPr="00EA6EAA" w:rsidRDefault="00601C3E" w:rsidP="00601C3E">
      <w:pPr>
        <w:ind w:firstLine="540"/>
        <w:jc w:val="both"/>
        <w:rPr>
          <w:sz w:val="28"/>
          <w:szCs w:val="28"/>
          <w:lang w:val="en-US"/>
        </w:rPr>
      </w:pPr>
      <w:r w:rsidRPr="00EA6EAA">
        <w:rPr>
          <w:sz w:val="28"/>
          <w:szCs w:val="28"/>
          <w:lang w:val="en-US"/>
        </w:rPr>
        <w:t>It is the highest peak of Soames</w:t>
      </w:r>
      <w:r w:rsidR="00E45A74">
        <w:rPr>
          <w:sz w:val="28"/>
          <w:szCs w:val="28"/>
          <w:lang w:val="en-US"/>
        </w:rPr>
        <w:t>’</w:t>
      </w:r>
      <w:r w:rsidRPr="00EA6EAA">
        <w:rPr>
          <w:sz w:val="28"/>
          <w:szCs w:val="28"/>
          <w:lang w:val="en-US"/>
        </w:rPr>
        <w:t xml:space="preserve">s suffering, when he is ready even to forget the essence of the soul of every Forsyte </w:t>
      </w:r>
      <w:r w:rsidR="00A14CA1" w:rsidRPr="003A74B2">
        <w:rPr>
          <w:sz w:val="28"/>
          <w:szCs w:val="28"/>
          <w:lang w:val="uk-UA"/>
        </w:rPr>
        <w:t>–</w:t>
      </w:r>
      <w:r w:rsidRPr="00EA6EAA">
        <w:rPr>
          <w:sz w:val="28"/>
          <w:szCs w:val="28"/>
          <w:lang w:val="en-US"/>
        </w:rPr>
        <w:t xml:space="preserve"> </w:t>
      </w:r>
      <w:r w:rsidRPr="00EA6EAA">
        <w:rPr>
          <w:b/>
          <w:i/>
          <w:sz w:val="28"/>
          <w:szCs w:val="28"/>
          <w:lang w:val="en-US"/>
        </w:rPr>
        <w:t>the sense of property</w:t>
      </w:r>
      <w:r w:rsidRPr="00EA6EAA">
        <w:rPr>
          <w:sz w:val="28"/>
          <w:szCs w:val="28"/>
          <w:lang w:val="en-US"/>
        </w:rPr>
        <w:t xml:space="preserve"> </w:t>
      </w:r>
      <w:r w:rsidR="00A14CA1" w:rsidRPr="003A74B2">
        <w:rPr>
          <w:sz w:val="28"/>
          <w:szCs w:val="28"/>
          <w:lang w:val="uk-UA"/>
        </w:rPr>
        <w:t>–</w:t>
      </w:r>
      <w:r w:rsidRPr="00EA6EAA">
        <w:rPr>
          <w:sz w:val="28"/>
          <w:szCs w:val="28"/>
          <w:lang w:val="en-US"/>
        </w:rPr>
        <w:t xml:space="preserve"> just to make that woman return to him. </w:t>
      </w:r>
    </w:p>
    <w:p w:rsidR="00601C3E" w:rsidRPr="00EA6EAA" w:rsidRDefault="00601C3E" w:rsidP="00601C3E">
      <w:pPr>
        <w:ind w:firstLine="540"/>
        <w:jc w:val="both"/>
        <w:rPr>
          <w:sz w:val="28"/>
          <w:szCs w:val="28"/>
          <w:lang w:val="en-US"/>
        </w:rPr>
      </w:pPr>
      <w:r w:rsidRPr="00EA6EAA">
        <w:rPr>
          <w:sz w:val="28"/>
          <w:szCs w:val="28"/>
          <w:lang w:val="en-US"/>
        </w:rPr>
        <w:t xml:space="preserve">If only such </w:t>
      </w:r>
      <w:r w:rsidRPr="00EA6EAA">
        <w:rPr>
          <w:bCs/>
          <w:sz w:val="28"/>
          <w:szCs w:val="28"/>
          <w:lang w:val="en-US"/>
        </w:rPr>
        <w:t>self-denial</w:t>
      </w:r>
      <w:r w:rsidRPr="00EA6EAA">
        <w:rPr>
          <w:sz w:val="28"/>
          <w:szCs w:val="28"/>
          <w:lang w:val="en-US"/>
        </w:rPr>
        <w:t xml:space="preserve"> could help! But that was only a moment</w:t>
      </w:r>
      <w:r w:rsidR="00E45A74">
        <w:rPr>
          <w:sz w:val="28"/>
          <w:szCs w:val="28"/>
          <w:lang w:val="en-US"/>
        </w:rPr>
        <w:t>’</w:t>
      </w:r>
      <w:r w:rsidRPr="00EA6EAA">
        <w:rPr>
          <w:sz w:val="28"/>
          <w:szCs w:val="28"/>
          <w:lang w:val="en-US"/>
        </w:rPr>
        <w:t xml:space="preserve">s weakness, which is shown in the fifth part. </w:t>
      </w:r>
    </w:p>
    <w:p w:rsidR="00601C3E" w:rsidRPr="00EA6EAA" w:rsidRDefault="00601C3E" w:rsidP="0005057B">
      <w:pPr>
        <w:ind w:firstLine="567"/>
        <w:rPr>
          <w:b/>
          <w:bCs/>
          <w:sz w:val="28"/>
          <w:szCs w:val="28"/>
          <w:u w:val="single"/>
          <w:lang w:val="en-US"/>
        </w:rPr>
      </w:pPr>
      <w:r w:rsidRPr="00EA6EAA">
        <w:rPr>
          <w:b/>
          <w:bCs/>
          <w:sz w:val="28"/>
          <w:szCs w:val="28"/>
          <w:u w:val="single"/>
          <w:lang w:val="en-US"/>
        </w:rPr>
        <w:t>5</w:t>
      </w:r>
      <w:r w:rsidRPr="00EA6EAA">
        <w:rPr>
          <w:b/>
          <w:bCs/>
          <w:sz w:val="28"/>
          <w:szCs w:val="28"/>
          <w:u w:val="single"/>
          <w:vertAlign w:val="superscript"/>
          <w:lang w:val="en-US"/>
        </w:rPr>
        <w:t>th</w:t>
      </w:r>
      <w:r w:rsidRPr="00EA6EAA">
        <w:rPr>
          <w:b/>
          <w:bCs/>
          <w:sz w:val="28"/>
          <w:szCs w:val="28"/>
          <w:u w:val="single"/>
          <w:lang w:val="en-US"/>
        </w:rPr>
        <w:t xml:space="preserve"> part</w:t>
      </w:r>
    </w:p>
    <w:p w:rsidR="00601C3E" w:rsidRPr="00EA6EAA" w:rsidRDefault="00601C3E" w:rsidP="00601C3E">
      <w:pPr>
        <w:ind w:firstLine="540"/>
        <w:jc w:val="both"/>
        <w:rPr>
          <w:sz w:val="28"/>
          <w:szCs w:val="28"/>
          <w:lang w:val="en-US"/>
        </w:rPr>
      </w:pPr>
      <w:r w:rsidRPr="00EA6EAA">
        <w:rPr>
          <w:bCs/>
          <w:sz w:val="28"/>
          <w:szCs w:val="28"/>
          <w:lang w:val="en-US"/>
        </w:rPr>
        <w:t>And in the last part</w:t>
      </w:r>
      <w:r w:rsidRPr="00EA6EAA">
        <w:rPr>
          <w:sz w:val="28"/>
          <w:szCs w:val="28"/>
          <w:lang w:val="en-US"/>
        </w:rPr>
        <w:t xml:space="preserve">, having for a possible title </w:t>
      </w:r>
      <w:r w:rsidR="00E45A74">
        <w:rPr>
          <w:sz w:val="28"/>
          <w:szCs w:val="28"/>
          <w:lang w:val="en-US"/>
        </w:rPr>
        <w:t>“</w:t>
      </w:r>
      <w:r w:rsidRPr="00EA6EAA">
        <w:rPr>
          <w:b/>
          <w:bCs/>
          <w:iCs/>
          <w:sz w:val="28"/>
          <w:szCs w:val="28"/>
          <w:lang w:val="en-US"/>
        </w:rPr>
        <w:t>The triumph of the sense of property in Soames</w:t>
      </w:r>
      <w:r w:rsidR="00E45A74">
        <w:rPr>
          <w:sz w:val="28"/>
          <w:szCs w:val="28"/>
          <w:lang w:val="en-US"/>
        </w:rPr>
        <w:t>”</w:t>
      </w:r>
      <w:r w:rsidRPr="00EA6EAA">
        <w:rPr>
          <w:sz w:val="28"/>
          <w:szCs w:val="28"/>
          <w:lang w:val="en-US"/>
        </w:rPr>
        <w:t xml:space="preserve"> and for key words: </w:t>
      </w:r>
      <w:r w:rsidR="00E45A74">
        <w:rPr>
          <w:sz w:val="28"/>
          <w:szCs w:val="28"/>
          <w:lang w:val="en-US"/>
        </w:rPr>
        <w:t>“</w:t>
      </w:r>
      <w:r w:rsidRPr="00EA6EAA">
        <w:rPr>
          <w:i/>
          <w:iCs/>
          <w:sz w:val="28"/>
          <w:szCs w:val="28"/>
          <w:lang w:val="en-US"/>
        </w:rPr>
        <w:t>such moments pass quickly, he had purged himself of weakness, locked the box</w:t>
      </w:r>
      <w:r w:rsidR="00E45A74">
        <w:rPr>
          <w:sz w:val="28"/>
          <w:szCs w:val="28"/>
          <w:lang w:val="en-US"/>
        </w:rPr>
        <w:t>”</w:t>
      </w:r>
      <w:r w:rsidRPr="00EA6EAA">
        <w:rPr>
          <w:sz w:val="28"/>
          <w:szCs w:val="28"/>
          <w:lang w:val="en-US"/>
        </w:rPr>
        <w:t>.</w:t>
      </w:r>
    </w:p>
    <w:p w:rsidR="00601C3E" w:rsidRPr="00EA6EAA" w:rsidRDefault="00601C3E" w:rsidP="00601C3E">
      <w:pPr>
        <w:ind w:firstLine="540"/>
        <w:jc w:val="both"/>
        <w:rPr>
          <w:sz w:val="28"/>
          <w:szCs w:val="28"/>
          <w:lang w:val="en-US"/>
        </w:rPr>
      </w:pPr>
      <w:r w:rsidRPr="00EA6EAA">
        <w:rPr>
          <w:sz w:val="28"/>
          <w:szCs w:val="28"/>
          <w:lang w:val="en-US"/>
        </w:rPr>
        <w:t xml:space="preserve">Soames managed to gain control over his emotions after acting so unlike a Forsyte. </w:t>
      </w:r>
    </w:p>
    <w:p w:rsidR="00601C3E" w:rsidRPr="00EA6EAA" w:rsidRDefault="00601C3E" w:rsidP="00601C3E">
      <w:pPr>
        <w:ind w:firstLine="540"/>
        <w:jc w:val="both"/>
        <w:rPr>
          <w:sz w:val="28"/>
          <w:szCs w:val="28"/>
          <w:lang w:val="en-US"/>
        </w:rPr>
      </w:pPr>
      <w:r w:rsidRPr="00EA6EAA">
        <w:rPr>
          <w:sz w:val="28"/>
          <w:szCs w:val="28"/>
          <w:lang w:val="en-US"/>
        </w:rPr>
        <w:t xml:space="preserve">The sentence </w:t>
      </w:r>
      <w:r w:rsidR="00E45A74">
        <w:rPr>
          <w:sz w:val="28"/>
          <w:szCs w:val="28"/>
          <w:lang w:val="en-US"/>
        </w:rPr>
        <w:t>“</w:t>
      </w:r>
      <w:r w:rsidRPr="00EA6EAA">
        <w:rPr>
          <w:b/>
          <w:i/>
          <w:iCs/>
          <w:sz w:val="28"/>
          <w:szCs w:val="28"/>
          <w:lang w:val="en-US"/>
        </w:rPr>
        <w:t>such moments pass quickly</w:t>
      </w:r>
      <w:r w:rsidR="00E45A74">
        <w:rPr>
          <w:sz w:val="28"/>
          <w:szCs w:val="28"/>
          <w:lang w:val="en-US"/>
        </w:rPr>
        <w:t>”</w:t>
      </w:r>
      <w:r w:rsidRPr="00EA6EAA">
        <w:rPr>
          <w:sz w:val="28"/>
          <w:szCs w:val="28"/>
          <w:lang w:val="en-US"/>
        </w:rPr>
        <w:t xml:space="preserve"> is the </w:t>
      </w:r>
      <w:r w:rsidRPr="00EA6EAA">
        <w:rPr>
          <w:b/>
          <w:bCs/>
          <w:sz w:val="28"/>
          <w:szCs w:val="28"/>
          <w:lang w:val="en-US"/>
        </w:rPr>
        <w:t>denouement</w:t>
      </w:r>
      <w:r w:rsidRPr="00EA6EAA">
        <w:rPr>
          <w:sz w:val="28"/>
          <w:szCs w:val="28"/>
          <w:lang w:val="en-US"/>
        </w:rPr>
        <w:t xml:space="preserve"> (</w:t>
      </w:r>
      <w:r w:rsidRPr="00EA6EAA">
        <w:rPr>
          <w:i/>
          <w:iCs/>
          <w:sz w:val="28"/>
          <w:szCs w:val="28"/>
          <w:lang w:val="en-US"/>
        </w:rPr>
        <w:t>the final part of narrative in which the strands of the plot are drawn together and matters are explained or resolved</w:t>
      </w:r>
      <w:r w:rsidRPr="00EA6EAA">
        <w:rPr>
          <w:sz w:val="28"/>
          <w:szCs w:val="28"/>
          <w:lang w:val="en-US"/>
        </w:rPr>
        <w:t xml:space="preserve">) of the story and it immediately follows the </w:t>
      </w:r>
      <w:r w:rsidRPr="00EA6EAA">
        <w:rPr>
          <w:b/>
          <w:sz w:val="28"/>
          <w:szCs w:val="28"/>
          <w:lang w:val="en-US"/>
        </w:rPr>
        <w:t>climax</w:t>
      </w:r>
      <w:r w:rsidRPr="00EA6EAA">
        <w:rPr>
          <w:sz w:val="28"/>
          <w:szCs w:val="28"/>
          <w:lang w:val="en-US"/>
        </w:rPr>
        <w:t xml:space="preserve"> as if getting the reader back to reality in a very abrupt way and destroying all the charm of the moment. </w:t>
      </w:r>
    </w:p>
    <w:p w:rsidR="00601C3E" w:rsidRPr="00EA6EAA" w:rsidRDefault="00601C3E" w:rsidP="00601C3E">
      <w:pPr>
        <w:ind w:firstLine="540"/>
        <w:jc w:val="both"/>
        <w:rPr>
          <w:sz w:val="28"/>
          <w:szCs w:val="28"/>
          <w:lang w:val="en-US"/>
        </w:rPr>
      </w:pPr>
      <w:r w:rsidRPr="00EA6EAA">
        <w:rPr>
          <w:sz w:val="28"/>
          <w:szCs w:val="28"/>
          <w:lang w:val="en-US"/>
        </w:rPr>
        <w:t xml:space="preserve">His weakness passed very soon and he locked the box of jewels, this action is very symbolic and signifies his drawing a line at this hopeless relationship and also the victory of his sense of property. </w:t>
      </w:r>
    </w:p>
    <w:p w:rsidR="00601C3E" w:rsidRPr="00EA6EAA" w:rsidRDefault="00601C3E" w:rsidP="00601C3E">
      <w:pPr>
        <w:ind w:firstLine="540"/>
        <w:jc w:val="both"/>
        <w:rPr>
          <w:sz w:val="28"/>
          <w:szCs w:val="28"/>
          <w:lang w:val="en-US"/>
        </w:rPr>
      </w:pPr>
      <w:r w:rsidRPr="00EA6EAA">
        <w:rPr>
          <w:sz w:val="28"/>
          <w:szCs w:val="28"/>
          <w:lang w:val="en-US"/>
        </w:rPr>
        <w:t xml:space="preserve">The way he carried that box with him out of her room into another one is the ending of the passage and a relief of all the feelings and emotions. </w:t>
      </w:r>
    </w:p>
    <w:p w:rsidR="00601C3E" w:rsidRPr="00EA6EAA" w:rsidRDefault="00601C3E" w:rsidP="00601C3E">
      <w:pPr>
        <w:ind w:firstLine="540"/>
        <w:jc w:val="both"/>
        <w:rPr>
          <w:sz w:val="28"/>
          <w:szCs w:val="28"/>
          <w:lang w:val="en-US"/>
        </w:rPr>
      </w:pPr>
      <w:r w:rsidRPr="00EA6EAA">
        <w:rPr>
          <w:sz w:val="28"/>
          <w:szCs w:val="28"/>
          <w:lang w:val="en-US"/>
        </w:rPr>
        <w:t xml:space="preserve">In this part several </w:t>
      </w:r>
      <w:r w:rsidRPr="00EA6EAA">
        <w:rPr>
          <w:b/>
          <w:iCs/>
          <w:sz w:val="28"/>
          <w:szCs w:val="28"/>
          <w:lang w:val="en-US"/>
        </w:rPr>
        <w:t>lexical devices</w:t>
      </w:r>
      <w:r w:rsidRPr="00EA6EAA">
        <w:rPr>
          <w:sz w:val="28"/>
          <w:szCs w:val="28"/>
          <w:lang w:val="en-US"/>
        </w:rPr>
        <w:t xml:space="preserve"> are found helping to imagine Soames</w:t>
      </w:r>
      <w:r w:rsidR="00E45A74">
        <w:rPr>
          <w:sz w:val="28"/>
          <w:szCs w:val="28"/>
          <w:lang w:val="en-US"/>
        </w:rPr>
        <w:t>’</w:t>
      </w:r>
      <w:r w:rsidRPr="00EA6EAA">
        <w:rPr>
          <w:sz w:val="28"/>
          <w:szCs w:val="28"/>
          <w:lang w:val="en-US"/>
        </w:rPr>
        <w:t xml:space="preserve">s state of mind. </w:t>
      </w:r>
    </w:p>
    <w:p w:rsidR="00601C3E" w:rsidRPr="00EA6EAA" w:rsidRDefault="00601C3E" w:rsidP="00601C3E">
      <w:pPr>
        <w:ind w:firstLine="540"/>
        <w:jc w:val="both"/>
        <w:rPr>
          <w:sz w:val="28"/>
          <w:szCs w:val="28"/>
          <w:lang w:val="en-US"/>
        </w:rPr>
      </w:pPr>
      <w:r w:rsidRPr="00EA6EAA">
        <w:rPr>
          <w:b/>
          <w:bCs/>
          <w:sz w:val="28"/>
          <w:szCs w:val="28"/>
          <w:lang w:val="en-US"/>
        </w:rPr>
        <w:t>Syntactical devices</w:t>
      </w:r>
      <w:r w:rsidRPr="00EA6EAA">
        <w:rPr>
          <w:sz w:val="28"/>
          <w:szCs w:val="28"/>
          <w:lang w:val="en-US"/>
        </w:rPr>
        <w:t xml:space="preserve"> are not needed anymore as there is no more tension and no necessity for suspense. </w:t>
      </w:r>
    </w:p>
    <w:p w:rsidR="00601C3E" w:rsidRPr="00EA6EAA" w:rsidRDefault="00601C3E" w:rsidP="00601C3E">
      <w:pPr>
        <w:ind w:firstLine="540"/>
        <w:jc w:val="both"/>
        <w:rPr>
          <w:sz w:val="28"/>
          <w:szCs w:val="28"/>
          <w:lang w:val="en-US"/>
        </w:rPr>
      </w:pPr>
      <w:r w:rsidRPr="00EA6EAA">
        <w:rPr>
          <w:sz w:val="28"/>
          <w:szCs w:val="28"/>
          <w:lang w:val="en-US"/>
        </w:rPr>
        <w:t xml:space="preserve">A </w:t>
      </w:r>
      <w:r w:rsidRPr="00EA6EAA">
        <w:rPr>
          <w:b/>
          <w:bCs/>
          <w:sz w:val="28"/>
          <w:szCs w:val="28"/>
          <w:lang w:val="en-US"/>
        </w:rPr>
        <w:t>simile</w:t>
      </w:r>
      <w:r w:rsidRPr="00EA6EAA">
        <w:rPr>
          <w:sz w:val="28"/>
          <w:szCs w:val="28"/>
          <w:lang w:val="en-US"/>
        </w:rPr>
        <w:t xml:space="preserve"> is employed to describe his relieving from that pain </w:t>
      </w:r>
      <w:r w:rsidR="00E45A74">
        <w:rPr>
          <w:sz w:val="28"/>
          <w:szCs w:val="28"/>
          <w:lang w:val="en-US"/>
        </w:rPr>
        <w:t>“</w:t>
      </w:r>
      <w:r w:rsidRPr="00EA6EAA">
        <w:rPr>
          <w:i/>
          <w:iCs/>
          <w:sz w:val="28"/>
          <w:szCs w:val="28"/>
          <w:lang w:val="en-US"/>
        </w:rPr>
        <w:t xml:space="preserve">and </w:t>
      </w:r>
      <w:r w:rsidRPr="00EA6EAA">
        <w:rPr>
          <w:b/>
          <w:i/>
          <w:iCs/>
          <w:sz w:val="28"/>
          <w:szCs w:val="28"/>
          <w:lang w:val="en-US"/>
        </w:rPr>
        <w:t>as though</w:t>
      </w:r>
      <w:r w:rsidRPr="00EA6EAA">
        <w:rPr>
          <w:i/>
          <w:iCs/>
          <w:sz w:val="28"/>
          <w:szCs w:val="28"/>
          <w:lang w:val="en-US"/>
        </w:rPr>
        <w:t xml:space="preserve"> with the tears he had purged himself of weakness</w:t>
      </w:r>
      <w:r w:rsidR="00E45A74">
        <w:rPr>
          <w:sz w:val="28"/>
          <w:szCs w:val="28"/>
          <w:lang w:val="en-US"/>
        </w:rPr>
        <w:t>”</w:t>
      </w:r>
      <w:r w:rsidRPr="00EA6EAA">
        <w:rPr>
          <w:sz w:val="28"/>
          <w:szCs w:val="28"/>
          <w:lang w:val="en-US"/>
        </w:rPr>
        <w:t xml:space="preserve">. </w:t>
      </w:r>
    </w:p>
    <w:p w:rsidR="00601C3E" w:rsidRPr="00EA6EAA" w:rsidRDefault="00601C3E" w:rsidP="00601C3E">
      <w:pPr>
        <w:ind w:firstLine="540"/>
        <w:jc w:val="both"/>
        <w:rPr>
          <w:sz w:val="28"/>
          <w:szCs w:val="28"/>
          <w:lang w:val="en-US"/>
        </w:rPr>
      </w:pPr>
      <w:r w:rsidRPr="00EA6EAA">
        <w:rPr>
          <w:sz w:val="28"/>
          <w:szCs w:val="28"/>
          <w:lang w:val="en-US"/>
        </w:rPr>
        <w:t xml:space="preserve">Now Soames became the same man of property that he used to be. </w:t>
      </w:r>
    </w:p>
    <w:p w:rsidR="00601C3E" w:rsidRPr="00EA6EAA" w:rsidRDefault="00601C3E" w:rsidP="00601C3E">
      <w:pPr>
        <w:ind w:firstLine="540"/>
        <w:jc w:val="both"/>
        <w:rPr>
          <w:sz w:val="28"/>
          <w:szCs w:val="28"/>
          <w:lang w:val="en-US"/>
        </w:rPr>
      </w:pPr>
      <w:r w:rsidRPr="00EA6EAA">
        <w:rPr>
          <w:sz w:val="28"/>
          <w:szCs w:val="28"/>
          <w:lang w:val="en-US"/>
        </w:rPr>
        <w:t xml:space="preserve">On the whole the </w:t>
      </w:r>
      <w:r w:rsidRPr="00EA6EAA">
        <w:rPr>
          <w:bCs/>
          <w:sz w:val="28"/>
          <w:szCs w:val="28"/>
          <w:lang w:val="en-US"/>
        </w:rPr>
        <w:t>mood</w:t>
      </w:r>
      <w:r w:rsidRPr="00EA6EAA">
        <w:rPr>
          <w:sz w:val="28"/>
          <w:szCs w:val="28"/>
          <w:lang w:val="en-US"/>
        </w:rPr>
        <w:t xml:space="preserve"> of the text is rather dramatic, especially in the inner monologues, at the end it is pathetic and emotional. </w:t>
      </w:r>
    </w:p>
    <w:p w:rsidR="00601C3E" w:rsidRPr="00EA6EAA" w:rsidRDefault="00601C3E" w:rsidP="00601C3E">
      <w:pPr>
        <w:ind w:firstLine="540"/>
        <w:jc w:val="both"/>
        <w:rPr>
          <w:sz w:val="28"/>
          <w:szCs w:val="28"/>
          <w:lang w:val="en-US"/>
        </w:rPr>
      </w:pPr>
      <w:r w:rsidRPr="00EA6EAA">
        <w:rPr>
          <w:sz w:val="28"/>
          <w:szCs w:val="28"/>
          <w:lang w:val="en-US"/>
        </w:rPr>
        <w:lastRenderedPageBreak/>
        <w:t xml:space="preserve">As it is clear from the above mentioned, the main character of the passage is Soames Forsyte, called by the author </w:t>
      </w:r>
      <w:r w:rsidR="00E45A74">
        <w:rPr>
          <w:sz w:val="28"/>
          <w:szCs w:val="28"/>
          <w:lang w:val="en-US"/>
        </w:rPr>
        <w:t>“</w:t>
      </w:r>
      <w:r w:rsidRPr="00EA6EAA">
        <w:rPr>
          <w:i/>
          <w:iCs/>
          <w:sz w:val="28"/>
          <w:szCs w:val="28"/>
          <w:lang w:val="en-US"/>
        </w:rPr>
        <w:t>the man of property</w:t>
      </w:r>
      <w:r w:rsidR="00E45A74">
        <w:rPr>
          <w:sz w:val="28"/>
          <w:szCs w:val="28"/>
          <w:lang w:val="en-US"/>
        </w:rPr>
        <w:t>”</w:t>
      </w:r>
      <w:r w:rsidRPr="00EA6EAA">
        <w:rPr>
          <w:sz w:val="28"/>
          <w:szCs w:val="28"/>
          <w:lang w:val="en-US"/>
        </w:rPr>
        <w:t xml:space="preserve">. </w:t>
      </w:r>
    </w:p>
    <w:p w:rsidR="00601C3E" w:rsidRPr="00EA6EAA" w:rsidRDefault="00601C3E" w:rsidP="00601C3E">
      <w:pPr>
        <w:ind w:firstLine="540"/>
        <w:jc w:val="both"/>
        <w:rPr>
          <w:sz w:val="28"/>
          <w:szCs w:val="28"/>
          <w:lang w:val="en-US"/>
        </w:rPr>
      </w:pPr>
      <w:r w:rsidRPr="00EA6EAA">
        <w:rPr>
          <w:sz w:val="28"/>
          <w:szCs w:val="28"/>
          <w:lang w:val="en-US"/>
        </w:rPr>
        <w:t xml:space="preserve">Some remarks have been made about the </w:t>
      </w:r>
      <w:r w:rsidRPr="00EA6EAA">
        <w:rPr>
          <w:b/>
          <w:bCs/>
          <w:i/>
          <w:iCs/>
          <w:sz w:val="28"/>
          <w:szCs w:val="28"/>
          <w:lang w:val="en-US"/>
        </w:rPr>
        <w:t>method of characterization</w:t>
      </w:r>
      <w:r w:rsidRPr="00EA6EAA">
        <w:rPr>
          <w:sz w:val="28"/>
          <w:szCs w:val="28"/>
          <w:lang w:val="en-US"/>
        </w:rPr>
        <w:t xml:space="preserve">: it is indirect, mainly with the help of </w:t>
      </w:r>
      <w:r w:rsidRPr="00EA6EAA">
        <w:rPr>
          <w:i/>
          <w:sz w:val="28"/>
          <w:szCs w:val="28"/>
          <w:lang w:val="en-US"/>
        </w:rPr>
        <w:t>inner monologues</w:t>
      </w:r>
      <w:r w:rsidRPr="00EA6EAA">
        <w:rPr>
          <w:sz w:val="28"/>
          <w:szCs w:val="28"/>
          <w:lang w:val="en-US"/>
        </w:rPr>
        <w:t xml:space="preserve">, revealing the feelings and fears of the hero and through the surroundings: </w:t>
      </w:r>
      <w:r w:rsidRPr="00EA6EAA">
        <w:rPr>
          <w:i/>
          <w:sz w:val="28"/>
          <w:szCs w:val="28"/>
          <w:lang w:val="en-US"/>
        </w:rPr>
        <w:t>the weather outside, Irene</w:t>
      </w:r>
      <w:r w:rsidR="00E45A74">
        <w:rPr>
          <w:i/>
          <w:sz w:val="28"/>
          <w:szCs w:val="28"/>
          <w:lang w:val="en-US"/>
        </w:rPr>
        <w:t>’</w:t>
      </w:r>
      <w:r w:rsidRPr="00EA6EAA">
        <w:rPr>
          <w:i/>
          <w:sz w:val="28"/>
          <w:szCs w:val="28"/>
          <w:lang w:val="en-US"/>
        </w:rPr>
        <w:t>s room, dark and cold</w:t>
      </w:r>
      <w:r w:rsidRPr="00EA6EAA">
        <w:rPr>
          <w:sz w:val="28"/>
          <w:szCs w:val="28"/>
          <w:lang w:val="en-US"/>
        </w:rPr>
        <w:t xml:space="preserve">. </w:t>
      </w:r>
    </w:p>
    <w:p w:rsidR="00601C3E" w:rsidRPr="00EA6EAA" w:rsidRDefault="00601C3E" w:rsidP="00380EC1">
      <w:pPr>
        <w:ind w:firstLine="540"/>
        <w:jc w:val="both"/>
        <w:rPr>
          <w:sz w:val="28"/>
          <w:szCs w:val="28"/>
          <w:lang w:val="en-US"/>
        </w:rPr>
      </w:pPr>
      <w:r w:rsidRPr="00EA6EAA">
        <w:rPr>
          <w:sz w:val="28"/>
          <w:szCs w:val="28"/>
          <w:lang w:val="en-US"/>
        </w:rPr>
        <w:t xml:space="preserve">Our attitude towards this passage is </w:t>
      </w:r>
      <w:r w:rsidRPr="00EA6EAA">
        <w:rPr>
          <w:bCs/>
          <w:sz w:val="28"/>
          <w:szCs w:val="28"/>
          <w:lang w:val="en-US"/>
        </w:rPr>
        <w:t>intricate</w:t>
      </w:r>
      <w:r w:rsidRPr="00EA6EAA">
        <w:rPr>
          <w:sz w:val="28"/>
          <w:szCs w:val="28"/>
          <w:lang w:val="en-US"/>
        </w:rPr>
        <w:t xml:space="preserve">. </w:t>
      </w:r>
      <w:r w:rsidR="00380EC1">
        <w:rPr>
          <w:sz w:val="28"/>
          <w:szCs w:val="28"/>
          <w:lang w:val="uk-UA"/>
        </w:rPr>
        <w:t xml:space="preserve"> </w:t>
      </w:r>
      <w:r w:rsidRPr="00EA6EAA">
        <w:rPr>
          <w:sz w:val="28"/>
          <w:szCs w:val="28"/>
          <w:lang w:val="en-US"/>
        </w:rPr>
        <w:t>On the one hand, we deeply sympathize with Soames, which is obviously one of the author</w:t>
      </w:r>
      <w:r w:rsidR="00E45A74">
        <w:rPr>
          <w:sz w:val="28"/>
          <w:szCs w:val="28"/>
          <w:lang w:val="en-US"/>
        </w:rPr>
        <w:t>’</w:t>
      </w:r>
      <w:r w:rsidRPr="00EA6EAA">
        <w:rPr>
          <w:sz w:val="28"/>
          <w:szCs w:val="28"/>
          <w:lang w:val="en-US"/>
        </w:rPr>
        <w:t xml:space="preserve">s aims. It seems to us that he is </w:t>
      </w:r>
      <w:r w:rsidRPr="00EA6EAA">
        <w:rPr>
          <w:bCs/>
          <w:sz w:val="28"/>
          <w:szCs w:val="28"/>
          <w:lang w:val="en-US"/>
        </w:rPr>
        <w:t>trapped</w:t>
      </w:r>
      <w:r w:rsidRPr="00EA6EAA">
        <w:rPr>
          <w:sz w:val="28"/>
          <w:szCs w:val="28"/>
          <w:lang w:val="en-US"/>
        </w:rPr>
        <w:t xml:space="preserve"> in that sense of property and it destroys his happiness. </w:t>
      </w:r>
    </w:p>
    <w:p w:rsidR="00601C3E" w:rsidRPr="00EA6EAA" w:rsidRDefault="00601C3E" w:rsidP="00601C3E">
      <w:pPr>
        <w:ind w:firstLine="540"/>
        <w:jc w:val="both"/>
        <w:rPr>
          <w:sz w:val="28"/>
          <w:szCs w:val="28"/>
          <w:lang w:val="en-US"/>
        </w:rPr>
      </w:pPr>
      <w:r w:rsidRPr="00EA6EAA">
        <w:rPr>
          <w:sz w:val="28"/>
          <w:szCs w:val="28"/>
          <w:lang w:val="en-US"/>
        </w:rPr>
        <w:t xml:space="preserve">On the other hand, that sense is also a kind of a guard for him as it finally </w:t>
      </w:r>
      <w:r w:rsidRPr="00EA6EAA">
        <w:rPr>
          <w:bCs/>
          <w:sz w:val="28"/>
          <w:szCs w:val="28"/>
          <w:lang w:val="en-US"/>
        </w:rPr>
        <w:t>overpowers</w:t>
      </w:r>
      <w:r w:rsidRPr="00EA6EAA">
        <w:rPr>
          <w:sz w:val="28"/>
          <w:szCs w:val="28"/>
          <w:lang w:val="en-US"/>
        </w:rPr>
        <w:t xml:space="preserve"> all other feelings and prevents him from suffering long. </w:t>
      </w:r>
    </w:p>
    <w:p w:rsidR="00601C3E" w:rsidRPr="00EA6EAA" w:rsidRDefault="00601C3E" w:rsidP="00601C3E">
      <w:pPr>
        <w:ind w:firstLine="540"/>
        <w:jc w:val="both"/>
        <w:rPr>
          <w:sz w:val="28"/>
          <w:szCs w:val="28"/>
          <w:lang w:val="en-US"/>
        </w:rPr>
      </w:pPr>
      <w:r w:rsidRPr="00EA6EAA">
        <w:rPr>
          <w:sz w:val="28"/>
          <w:szCs w:val="28"/>
          <w:lang w:val="en-US"/>
        </w:rPr>
        <w:t>We pity both Irene and Soames as both of them were unhappy but due to many reasons couldn</w:t>
      </w:r>
      <w:r w:rsidR="00E45A74">
        <w:rPr>
          <w:sz w:val="28"/>
          <w:szCs w:val="28"/>
          <w:lang w:val="en-US"/>
        </w:rPr>
        <w:t>’</w:t>
      </w:r>
      <w:r w:rsidRPr="00EA6EAA">
        <w:rPr>
          <w:sz w:val="28"/>
          <w:szCs w:val="28"/>
          <w:lang w:val="en-US"/>
        </w:rPr>
        <w:t xml:space="preserve">t solve their inner problems and </w:t>
      </w:r>
      <w:r w:rsidRPr="00EA6EAA">
        <w:rPr>
          <w:bCs/>
          <w:sz w:val="28"/>
          <w:szCs w:val="28"/>
          <w:lang w:val="en-US"/>
        </w:rPr>
        <w:t>conjugal</w:t>
      </w:r>
      <w:r w:rsidRPr="00EA6EAA">
        <w:rPr>
          <w:sz w:val="28"/>
          <w:szCs w:val="28"/>
          <w:lang w:val="en-US"/>
        </w:rPr>
        <w:t xml:space="preserve"> ones. </w:t>
      </w:r>
    </w:p>
    <w:p w:rsidR="00601C3E" w:rsidRPr="00EA6EAA" w:rsidRDefault="00601C3E" w:rsidP="00601C3E">
      <w:pPr>
        <w:ind w:firstLine="540"/>
        <w:jc w:val="both"/>
        <w:rPr>
          <w:sz w:val="28"/>
          <w:szCs w:val="28"/>
          <w:lang w:val="en-US"/>
        </w:rPr>
      </w:pPr>
      <w:r w:rsidRPr="00EA6EAA">
        <w:rPr>
          <w:sz w:val="28"/>
          <w:szCs w:val="28"/>
          <w:lang w:val="en-US"/>
        </w:rPr>
        <w:t>It is brilliantly described by Galsworthy without imposing the author</w:t>
      </w:r>
      <w:r w:rsidR="00E45A74">
        <w:rPr>
          <w:sz w:val="28"/>
          <w:szCs w:val="28"/>
          <w:lang w:val="en-US"/>
        </w:rPr>
        <w:t>’</w:t>
      </w:r>
      <w:r w:rsidRPr="00EA6EAA">
        <w:rPr>
          <w:sz w:val="28"/>
          <w:szCs w:val="28"/>
          <w:lang w:val="en-US"/>
        </w:rPr>
        <w:t xml:space="preserve">s opinion on the reader but gently making him understand the depth of the conflict described. </w:t>
      </w:r>
    </w:p>
    <w:p w:rsidR="00601C3E" w:rsidRPr="00601C3E" w:rsidRDefault="00601C3E" w:rsidP="00601C3E">
      <w:pPr>
        <w:ind w:firstLine="540"/>
        <w:jc w:val="both"/>
        <w:rPr>
          <w:lang w:val="en-US"/>
        </w:rPr>
      </w:pPr>
      <w:r w:rsidRPr="00EA6EAA">
        <w:rPr>
          <w:sz w:val="28"/>
          <w:szCs w:val="28"/>
          <w:lang w:val="en-US"/>
        </w:rPr>
        <w:t>Within a very few pages a whole drama reveals itself but without any superficial exaggeration, which is an important feature of Galsworthy</w:t>
      </w:r>
      <w:r w:rsidR="00E45A74">
        <w:rPr>
          <w:sz w:val="28"/>
          <w:szCs w:val="28"/>
          <w:lang w:val="en-US"/>
        </w:rPr>
        <w:t>’</w:t>
      </w:r>
      <w:r w:rsidRPr="00EA6EAA">
        <w:rPr>
          <w:sz w:val="28"/>
          <w:szCs w:val="28"/>
          <w:lang w:val="en-US"/>
        </w:rPr>
        <w:t>s quiet and restrained art.</w:t>
      </w:r>
      <w:r w:rsidRPr="00601C3E">
        <w:rPr>
          <w:lang w:val="en-US"/>
        </w:rPr>
        <w:t xml:space="preserve"> </w:t>
      </w:r>
    </w:p>
    <w:p w:rsidR="003103AA" w:rsidRDefault="003103AA" w:rsidP="0023353D">
      <w:pPr>
        <w:rPr>
          <w:rFonts w:ascii="Bookman Old Style" w:hAnsi="Bookman Old Style"/>
          <w:b/>
          <w:sz w:val="28"/>
          <w:szCs w:val="28"/>
          <w:lang w:val="en-US"/>
        </w:rPr>
      </w:pPr>
    </w:p>
    <w:p w:rsidR="00B64404" w:rsidRPr="005D2C2D" w:rsidRDefault="005803DF" w:rsidP="0023353D">
      <w:pPr>
        <w:rPr>
          <w:rFonts w:ascii="Bookman Old Style" w:hAnsi="Bookman Old Style"/>
          <w:b/>
          <w:sz w:val="28"/>
          <w:szCs w:val="28"/>
          <w:lang w:val="en-US"/>
        </w:rPr>
      </w:pPr>
      <w:r>
        <w:rPr>
          <w:rFonts w:ascii="Bookman Old Style" w:hAnsi="Bookman Old Style"/>
          <w:b/>
          <w:sz w:val="28"/>
          <w:szCs w:val="28"/>
          <w:lang w:val="en-US"/>
        </w:rPr>
        <w:t>1.6</w:t>
      </w:r>
      <w:r w:rsidR="005D2C2D" w:rsidRPr="005D2C2D">
        <w:rPr>
          <w:rFonts w:ascii="Bookman Old Style" w:hAnsi="Bookman Old Style"/>
          <w:b/>
          <w:sz w:val="28"/>
          <w:szCs w:val="28"/>
          <w:lang w:val="en-US"/>
        </w:rPr>
        <w:t xml:space="preserve"> PRACTICAL TASKS</w:t>
      </w:r>
    </w:p>
    <w:p w:rsidR="0099401A" w:rsidRDefault="0099401A" w:rsidP="0023353D">
      <w:pPr>
        <w:rPr>
          <w:rFonts w:ascii="Bookman Old Style" w:hAnsi="Bookman Old Style"/>
          <w:b/>
          <w:sz w:val="28"/>
          <w:szCs w:val="28"/>
          <w:lang w:val="en-US"/>
        </w:rPr>
      </w:pPr>
    </w:p>
    <w:p w:rsidR="005D2C2D" w:rsidRDefault="005D2C2D" w:rsidP="00C853E0">
      <w:pPr>
        <w:pStyle w:val="a5"/>
        <w:numPr>
          <w:ilvl w:val="0"/>
          <w:numId w:val="10"/>
        </w:numPr>
        <w:jc w:val="both"/>
        <w:rPr>
          <w:rFonts w:ascii="Bookman Old Style" w:hAnsi="Bookman Old Style"/>
          <w:b/>
          <w:sz w:val="28"/>
          <w:szCs w:val="28"/>
          <w:lang w:val="en-US"/>
        </w:rPr>
      </w:pPr>
      <w:r>
        <w:rPr>
          <w:rFonts w:ascii="Bookman Old Style" w:hAnsi="Bookman Old Style"/>
          <w:b/>
          <w:sz w:val="28"/>
          <w:szCs w:val="28"/>
          <w:lang w:val="en-US"/>
        </w:rPr>
        <w:t>Read the text. Retell it with the elements of interpretation</w:t>
      </w:r>
      <w:r w:rsidR="00C853E0">
        <w:rPr>
          <w:rFonts w:ascii="Bookman Old Style" w:hAnsi="Bookman Old Style"/>
          <w:b/>
          <w:sz w:val="28"/>
          <w:szCs w:val="28"/>
          <w:lang w:val="uk-UA"/>
        </w:rPr>
        <w:t xml:space="preserve"> </w:t>
      </w:r>
      <w:r w:rsidR="00C853E0">
        <w:rPr>
          <w:rFonts w:ascii="Bookman Old Style" w:hAnsi="Bookman Old Style"/>
          <w:b/>
          <w:sz w:val="28"/>
          <w:szCs w:val="28"/>
          <w:lang w:val="en-US"/>
        </w:rPr>
        <w:t>accordi</w:t>
      </w:r>
      <w:r w:rsidR="00671505">
        <w:rPr>
          <w:rFonts w:ascii="Bookman Old Style" w:hAnsi="Bookman Old Style"/>
          <w:b/>
          <w:sz w:val="28"/>
          <w:szCs w:val="28"/>
          <w:lang w:val="en-US"/>
        </w:rPr>
        <w:t>ng to the Plans I and II (p. 6-7</w:t>
      </w:r>
      <w:r w:rsidR="00C853E0">
        <w:rPr>
          <w:rFonts w:ascii="Bookman Old Style" w:hAnsi="Bookman Old Style"/>
          <w:b/>
          <w:sz w:val="28"/>
          <w:szCs w:val="28"/>
          <w:lang w:val="en-US"/>
        </w:rPr>
        <w:t>)</w:t>
      </w:r>
      <w:r>
        <w:rPr>
          <w:rFonts w:ascii="Bookman Old Style" w:hAnsi="Bookman Old Style"/>
          <w:b/>
          <w:sz w:val="28"/>
          <w:szCs w:val="28"/>
          <w:lang w:val="en-US"/>
        </w:rPr>
        <w:t>.</w:t>
      </w:r>
    </w:p>
    <w:p w:rsidR="005D2C2D" w:rsidRPr="005D2C2D" w:rsidRDefault="005D2C2D" w:rsidP="005D2C2D">
      <w:pPr>
        <w:pStyle w:val="a5"/>
        <w:rPr>
          <w:rFonts w:ascii="Bookman Old Style" w:hAnsi="Bookman Old Style"/>
          <w:b/>
          <w:sz w:val="28"/>
          <w:szCs w:val="28"/>
          <w:lang w:val="en-US"/>
        </w:rPr>
      </w:pPr>
    </w:p>
    <w:p w:rsidR="00992497" w:rsidRPr="0050062F" w:rsidRDefault="005803DF" w:rsidP="0050062F">
      <w:pPr>
        <w:jc w:val="center"/>
        <w:rPr>
          <w:b/>
          <w:sz w:val="28"/>
          <w:szCs w:val="28"/>
        </w:rPr>
      </w:pPr>
      <w:r w:rsidRPr="005803DF">
        <w:rPr>
          <w:b/>
          <w:i/>
          <w:sz w:val="28"/>
          <w:szCs w:val="28"/>
          <w:u w:val="single"/>
        </w:rPr>
        <w:t>TEXT:</w:t>
      </w:r>
      <w:r>
        <w:rPr>
          <w:b/>
          <w:sz w:val="28"/>
          <w:szCs w:val="28"/>
        </w:rPr>
        <w:t xml:space="preserve"> </w:t>
      </w:r>
      <w:r w:rsidR="0050062F" w:rsidRPr="0050062F">
        <w:rPr>
          <w:b/>
          <w:sz w:val="28"/>
          <w:szCs w:val="28"/>
        </w:rPr>
        <w:t>MISUNDERSTOOD (A STORY OF THE STONE AGE)</w:t>
      </w:r>
    </w:p>
    <w:p w:rsidR="00992497" w:rsidRPr="005803DF" w:rsidRDefault="0050062F" w:rsidP="005803DF">
      <w:pPr>
        <w:jc w:val="center"/>
        <w:rPr>
          <w:b/>
          <w:color w:val="000080"/>
          <w:sz w:val="28"/>
          <w:szCs w:val="28"/>
        </w:rPr>
      </w:pPr>
      <w:r w:rsidRPr="0050062F">
        <w:rPr>
          <w:b/>
          <w:sz w:val="28"/>
          <w:szCs w:val="28"/>
        </w:rPr>
        <w:t>P. G. WODEHOUSE</w:t>
      </w:r>
    </w:p>
    <w:p w:rsidR="0099401A" w:rsidRPr="0099401A" w:rsidRDefault="0099401A" w:rsidP="0005057B">
      <w:pPr>
        <w:pStyle w:val="a6"/>
        <w:spacing w:before="0" w:beforeAutospacing="0" w:after="0" w:afterAutospacing="0" w:line="240" w:lineRule="auto"/>
        <w:ind w:left="0" w:right="0" w:firstLine="567"/>
        <w:rPr>
          <w:sz w:val="28"/>
          <w:szCs w:val="28"/>
        </w:rPr>
      </w:pPr>
      <w:r w:rsidRPr="0099401A">
        <w:rPr>
          <w:sz w:val="28"/>
          <w:szCs w:val="28"/>
        </w:rPr>
        <w:t xml:space="preserve">Of all the young bachelors in his tribe not one was more highly esteemed than Ug, the son of Zug. He was one of the nicest young prehistoric men that ever sprang seven feet into the air to avoid the impulsive bite of a sabre-tooth tiger, or cheered the hearts of brave elders searching for inter-tribal talent by his lightning sprints in front of excitable mammoths. Everybody liked Ug, and it was a matter of surprise to his friends that he had never married. </w:t>
      </w:r>
    </w:p>
    <w:p w:rsidR="00992497" w:rsidRDefault="0099401A" w:rsidP="0005057B">
      <w:pPr>
        <w:pStyle w:val="a6"/>
        <w:spacing w:before="0" w:beforeAutospacing="0" w:after="0" w:afterAutospacing="0" w:line="240" w:lineRule="auto"/>
        <w:ind w:left="0" w:right="0" w:firstLine="567"/>
        <w:rPr>
          <w:sz w:val="28"/>
          <w:szCs w:val="28"/>
        </w:rPr>
      </w:pPr>
      <w:r w:rsidRPr="0099401A">
        <w:rPr>
          <w:sz w:val="28"/>
          <w:szCs w:val="28"/>
        </w:rPr>
        <w:t xml:space="preserve">One bright day, however, they were interested to observe that he had begun to exhibit all the symptoms. He brooded apart. Twice in succession he refused a second help of pterodactyl at the tribal luncheon table. And there were those who claimed to have come upon him laboriously writing poetry </w:t>
      </w:r>
      <w:r w:rsidR="00992497">
        <w:rPr>
          <w:sz w:val="28"/>
          <w:szCs w:val="28"/>
        </w:rPr>
        <w:t xml:space="preserve">on the walls of distant caves. </w:t>
      </w:r>
    </w:p>
    <w:p w:rsidR="0099401A" w:rsidRPr="0099401A" w:rsidRDefault="0099401A" w:rsidP="0005057B">
      <w:pPr>
        <w:pStyle w:val="a6"/>
        <w:spacing w:before="0" w:beforeAutospacing="0" w:after="0" w:afterAutospacing="0" w:line="240" w:lineRule="auto"/>
        <w:ind w:left="0" w:right="0" w:firstLine="567"/>
        <w:rPr>
          <w:sz w:val="28"/>
          <w:szCs w:val="28"/>
        </w:rPr>
      </w:pPr>
      <w:r w:rsidRPr="0099401A">
        <w:rPr>
          <w:sz w:val="28"/>
          <w:szCs w:val="28"/>
        </w:rPr>
        <w:t>It should be understood that in those days only the most powerful motive, such as a whole-hearted love, could drive a man to writing poetry; for it was not the ridiculou</w:t>
      </w:r>
      <w:r w:rsidR="00BC59DD">
        <w:rPr>
          <w:sz w:val="28"/>
          <w:szCs w:val="28"/>
        </w:rPr>
        <w:t>sly simple task which it is to</w:t>
      </w:r>
      <w:r w:rsidRPr="0099401A">
        <w:rPr>
          <w:sz w:val="28"/>
          <w:szCs w:val="28"/>
        </w:rPr>
        <w:t xml:space="preserve">day. The alphabet had not yet been invented, and the only method by which a young man could express himself was by carving or writing on stone a series of pictures, each of which conveyed the sense of some word or phrase. Thus, where the modern bard takes but a few seconds to write, </w:t>
      </w:r>
      <w:r w:rsidR="00E45A74">
        <w:rPr>
          <w:sz w:val="28"/>
          <w:szCs w:val="28"/>
        </w:rPr>
        <w:t>“</w:t>
      </w:r>
      <w:r w:rsidRPr="0099401A">
        <w:rPr>
          <w:sz w:val="28"/>
          <w:szCs w:val="28"/>
        </w:rPr>
        <w:t>You made me love you. I didn</w:t>
      </w:r>
      <w:r w:rsidR="00E45A74">
        <w:rPr>
          <w:sz w:val="28"/>
          <w:szCs w:val="28"/>
        </w:rPr>
        <w:t>’</w:t>
      </w:r>
      <w:r w:rsidRPr="0099401A">
        <w:rPr>
          <w:sz w:val="28"/>
          <w:szCs w:val="28"/>
        </w:rPr>
        <w:t>t want to do it. I didn</w:t>
      </w:r>
      <w:r w:rsidR="00E45A74">
        <w:rPr>
          <w:sz w:val="28"/>
          <w:szCs w:val="28"/>
        </w:rPr>
        <w:t>’</w:t>
      </w:r>
      <w:r w:rsidRPr="0099401A">
        <w:rPr>
          <w:sz w:val="28"/>
          <w:szCs w:val="28"/>
        </w:rPr>
        <w:t>t want to do it</w:t>
      </w:r>
      <w:r w:rsidR="00E45A74">
        <w:rPr>
          <w:sz w:val="28"/>
          <w:szCs w:val="28"/>
        </w:rPr>
        <w:t>”</w:t>
      </w:r>
      <w:r w:rsidRPr="0099401A">
        <w:rPr>
          <w:sz w:val="28"/>
          <w:szCs w:val="28"/>
        </w:rPr>
        <w:t xml:space="preserve">, Ug, the son of Zug, had to sit up night after night till he had carved three trees, a plesiosaurus, four kinds of fish, a star-shaped rock, eleven different varieties of flowering shrub, and a more or less lifelike representation of a mammoth surprised while bathing. It is little wonder that </w:t>
      </w:r>
      <w:r w:rsidRPr="0099401A">
        <w:rPr>
          <w:sz w:val="28"/>
          <w:szCs w:val="28"/>
        </w:rPr>
        <w:lastRenderedPageBreak/>
        <w:t xml:space="preserve">the youth of the period, ever impetuous, looked askance at this method of revealing their passion, and preferred to give proof of their sincerity and fervour by waiting for the lady of their affections behind a rock and stunning her with a club. </w:t>
      </w:r>
    </w:p>
    <w:p w:rsidR="0099401A" w:rsidRPr="0099401A" w:rsidRDefault="0099401A" w:rsidP="0005057B">
      <w:pPr>
        <w:pStyle w:val="a6"/>
        <w:spacing w:before="0" w:beforeAutospacing="0" w:after="0" w:afterAutospacing="0" w:line="240" w:lineRule="auto"/>
        <w:ind w:left="0" w:right="0" w:firstLine="567"/>
        <w:rPr>
          <w:sz w:val="28"/>
          <w:szCs w:val="28"/>
        </w:rPr>
      </w:pPr>
      <w:r w:rsidRPr="0099401A">
        <w:rPr>
          <w:sz w:val="28"/>
          <w:szCs w:val="28"/>
        </w:rPr>
        <w:t xml:space="preserve">But the refined and sensitive nature of Ug, the son of Zug, shrank from this brusque form of wooing. He was shy with women. To him there was something a little coarse, almost ungentlemanly, in the orthodox form of proposal; and he had made up his mind that, if ever he should happen to fall in love, he would propose by ideograph. </w:t>
      </w:r>
    </w:p>
    <w:p w:rsidR="0099401A" w:rsidRPr="0099401A" w:rsidRDefault="0099401A" w:rsidP="0005057B">
      <w:pPr>
        <w:pStyle w:val="a6"/>
        <w:spacing w:before="0" w:beforeAutospacing="0" w:after="0" w:afterAutospacing="0" w:line="240" w:lineRule="auto"/>
        <w:ind w:left="0" w:right="0" w:firstLine="567"/>
        <w:rPr>
          <w:sz w:val="28"/>
          <w:szCs w:val="28"/>
        </w:rPr>
      </w:pPr>
      <w:r w:rsidRPr="0099401A">
        <w:rPr>
          <w:sz w:val="28"/>
          <w:szCs w:val="28"/>
        </w:rPr>
        <w:t xml:space="preserve">It was shortly after he had come to this decision that, at a boy-and- girl dance given by a popular hostess, he met the divinest creature he had ever seen. Her name was Wug, the daughter of Glug; and from the moment of their introduction he realised that she was the one girl in the world for him. It only remained to compose the ideograph. </w:t>
      </w:r>
    </w:p>
    <w:p w:rsidR="0099401A" w:rsidRPr="0099401A" w:rsidRDefault="0099401A" w:rsidP="0005057B">
      <w:pPr>
        <w:pStyle w:val="a6"/>
        <w:spacing w:before="0" w:beforeAutospacing="0" w:after="0" w:afterAutospacing="0" w:line="240" w:lineRule="auto"/>
        <w:ind w:left="0" w:right="0" w:firstLine="567"/>
        <w:rPr>
          <w:sz w:val="28"/>
          <w:szCs w:val="28"/>
        </w:rPr>
      </w:pPr>
      <w:r w:rsidRPr="0099401A">
        <w:rPr>
          <w:sz w:val="28"/>
          <w:szCs w:val="28"/>
        </w:rPr>
        <w:t xml:space="preserve">Having steadied himself as far as possible by carving a few poems, as described above, he addressed himself to the really important task of the proposal. </w:t>
      </w:r>
    </w:p>
    <w:p w:rsidR="0099401A" w:rsidRPr="0099401A" w:rsidRDefault="0099401A" w:rsidP="0005057B">
      <w:pPr>
        <w:pStyle w:val="a6"/>
        <w:spacing w:before="0" w:beforeAutospacing="0" w:after="0" w:afterAutospacing="0" w:line="240" w:lineRule="auto"/>
        <w:ind w:left="0" w:right="0" w:firstLine="567"/>
        <w:rPr>
          <w:sz w:val="28"/>
          <w:szCs w:val="28"/>
        </w:rPr>
      </w:pPr>
      <w:r w:rsidRPr="0099401A">
        <w:rPr>
          <w:sz w:val="28"/>
          <w:szCs w:val="28"/>
        </w:rPr>
        <w:t xml:space="preserve">It was extraordinarily difficult, for Ug had not had a very good education. All he knew he had picked up in the give and take of tribal life. For this reason he felt it would be better to keep the thing short. But it was hard to condense all he felt into a brief note. For a long time he thought in vain, then one night, as he tossed sleeplessly on his bed of rocks, he came to a decision. He would just ideograph, </w:t>
      </w:r>
      <w:r w:rsidR="00E45A74">
        <w:rPr>
          <w:sz w:val="28"/>
          <w:szCs w:val="28"/>
        </w:rPr>
        <w:t>“</w:t>
      </w:r>
      <w:r w:rsidRPr="0099401A">
        <w:rPr>
          <w:sz w:val="28"/>
          <w:szCs w:val="28"/>
        </w:rPr>
        <w:t>Dear Wug, I love you. Yours faithfully, Ug. P.S. R.S.V.P.</w:t>
      </w:r>
      <w:r w:rsidR="00E45A74">
        <w:rPr>
          <w:sz w:val="28"/>
          <w:szCs w:val="28"/>
        </w:rPr>
        <w:t>”</w:t>
      </w:r>
      <w:r w:rsidRPr="0099401A">
        <w:rPr>
          <w:sz w:val="28"/>
          <w:szCs w:val="28"/>
        </w:rPr>
        <w:t>, and leave it at that. So in the morning he got to work, and by the end of the week the ideograph was completed. It consisted of a rising sun, two cave-b</w:t>
      </w:r>
      <w:r w:rsidR="00BC59DD">
        <w:rPr>
          <w:sz w:val="28"/>
          <w:szCs w:val="28"/>
        </w:rPr>
        <w:t>ears, a walrus, seventeen shin-</w:t>
      </w:r>
      <w:r w:rsidRPr="0099401A">
        <w:rPr>
          <w:sz w:val="28"/>
          <w:szCs w:val="28"/>
        </w:rPr>
        <w:t xml:space="preserve">bones of the lesser rib-nosed baboon, a brontosaurus, three sand-eels, and a pterodactyl devouring a mangold-worzel. It was an uncommonly neat piece of work, he considered, for one who had never attended an art-school. He was pleased with it. It would, he flattered himself, be a queer sort of girl who could stand out against that. For the first time for weeks he slept soundly and peacefully. </w:t>
      </w:r>
    </w:p>
    <w:p w:rsidR="0099401A" w:rsidRPr="0099401A" w:rsidRDefault="0099401A" w:rsidP="0005057B">
      <w:pPr>
        <w:pStyle w:val="a6"/>
        <w:spacing w:before="0" w:beforeAutospacing="0" w:after="0" w:afterAutospacing="0" w:line="240" w:lineRule="auto"/>
        <w:ind w:left="0" w:right="0" w:firstLine="567"/>
        <w:rPr>
          <w:sz w:val="28"/>
          <w:szCs w:val="28"/>
        </w:rPr>
      </w:pPr>
      <w:r w:rsidRPr="0099401A">
        <w:rPr>
          <w:sz w:val="28"/>
          <w:szCs w:val="28"/>
        </w:rPr>
        <w:t xml:space="preserve">Next day his valet brought him with his morning beverage a piece of flat rock. On it was carved a simple human thigh-bone. He uttered a loud cry. She had rejected him. The parcel-post, an hour later, brought him his own ideograph, returned without a word. </w:t>
      </w:r>
    </w:p>
    <w:p w:rsidR="0099401A" w:rsidRPr="0099401A" w:rsidRDefault="0099401A" w:rsidP="0005057B">
      <w:pPr>
        <w:pStyle w:val="a6"/>
        <w:spacing w:before="0" w:beforeAutospacing="0" w:after="0" w:afterAutospacing="0" w:line="240" w:lineRule="auto"/>
        <w:ind w:left="0" w:right="0" w:firstLine="567"/>
        <w:rPr>
          <w:sz w:val="28"/>
          <w:szCs w:val="28"/>
        </w:rPr>
      </w:pPr>
      <w:r w:rsidRPr="0099401A">
        <w:rPr>
          <w:sz w:val="28"/>
          <w:szCs w:val="28"/>
        </w:rPr>
        <w:t>Ug</w:t>
      </w:r>
      <w:r w:rsidR="00E45A74">
        <w:rPr>
          <w:sz w:val="28"/>
          <w:szCs w:val="28"/>
        </w:rPr>
        <w:t>’</w:t>
      </w:r>
      <w:r w:rsidRPr="0099401A">
        <w:rPr>
          <w:sz w:val="28"/>
          <w:szCs w:val="28"/>
        </w:rPr>
        <w:t xml:space="preserve">s greatest friend in the tribe was Jug, son of Mug, a youth of extra-ordinary tact and intelligence. To him Ug took his trouble. </w:t>
      </w:r>
    </w:p>
    <w:p w:rsidR="0099401A" w:rsidRPr="0099401A" w:rsidRDefault="0099401A" w:rsidP="0005057B">
      <w:pPr>
        <w:pStyle w:val="a6"/>
        <w:spacing w:before="0" w:beforeAutospacing="0" w:after="0" w:afterAutospacing="0" w:line="240" w:lineRule="auto"/>
        <w:ind w:left="0" w:right="0" w:firstLine="567"/>
        <w:rPr>
          <w:sz w:val="28"/>
          <w:szCs w:val="28"/>
        </w:rPr>
      </w:pPr>
      <w:r w:rsidRPr="0099401A">
        <w:rPr>
          <w:sz w:val="28"/>
          <w:szCs w:val="28"/>
        </w:rPr>
        <w:t xml:space="preserve">Jug heard his story, and asked to see exactly what he had ideographed. </w:t>
      </w:r>
    </w:p>
    <w:p w:rsidR="0099401A" w:rsidRPr="0099401A" w:rsidRDefault="00E45A74" w:rsidP="0005057B">
      <w:pPr>
        <w:pStyle w:val="a6"/>
        <w:spacing w:before="0" w:beforeAutospacing="0" w:after="0" w:afterAutospacing="0" w:line="240" w:lineRule="auto"/>
        <w:ind w:left="0" w:right="0" w:firstLine="567"/>
        <w:rPr>
          <w:sz w:val="28"/>
          <w:szCs w:val="28"/>
        </w:rPr>
      </w:pPr>
      <w:r>
        <w:rPr>
          <w:sz w:val="28"/>
          <w:szCs w:val="28"/>
        </w:rPr>
        <w:t>“</w:t>
      </w:r>
      <w:r w:rsidR="0099401A" w:rsidRPr="0099401A">
        <w:rPr>
          <w:sz w:val="28"/>
          <w:szCs w:val="28"/>
        </w:rPr>
        <w:t>You must have expressed yourself badly</w:t>
      </w:r>
      <w:r>
        <w:rPr>
          <w:sz w:val="28"/>
          <w:szCs w:val="28"/>
        </w:rPr>
        <w:t>”</w:t>
      </w:r>
      <w:r w:rsidR="0099401A" w:rsidRPr="0099401A">
        <w:rPr>
          <w:sz w:val="28"/>
          <w:szCs w:val="28"/>
        </w:rPr>
        <w:t xml:space="preserve">, he said. </w:t>
      </w:r>
    </w:p>
    <w:p w:rsidR="0099401A" w:rsidRPr="0099401A" w:rsidRDefault="00E45A74" w:rsidP="0005057B">
      <w:pPr>
        <w:pStyle w:val="a6"/>
        <w:spacing w:before="0" w:beforeAutospacing="0" w:after="0" w:afterAutospacing="0" w:line="240" w:lineRule="auto"/>
        <w:ind w:left="0" w:right="0" w:firstLine="567"/>
        <w:rPr>
          <w:sz w:val="28"/>
          <w:szCs w:val="28"/>
        </w:rPr>
      </w:pPr>
      <w:r>
        <w:rPr>
          <w:sz w:val="28"/>
          <w:szCs w:val="28"/>
        </w:rPr>
        <w:t>“</w:t>
      </w:r>
      <w:r w:rsidR="0099401A" w:rsidRPr="0099401A">
        <w:rPr>
          <w:sz w:val="28"/>
          <w:szCs w:val="28"/>
        </w:rPr>
        <w:t>On the contrary</w:t>
      </w:r>
      <w:r>
        <w:rPr>
          <w:sz w:val="28"/>
          <w:szCs w:val="28"/>
        </w:rPr>
        <w:t>”</w:t>
      </w:r>
      <w:r w:rsidR="0099401A" w:rsidRPr="0099401A">
        <w:rPr>
          <w:sz w:val="28"/>
          <w:szCs w:val="28"/>
        </w:rPr>
        <w:t xml:space="preserve">, replied Ug, with some pique, </w:t>
      </w:r>
      <w:r>
        <w:rPr>
          <w:sz w:val="28"/>
          <w:szCs w:val="28"/>
        </w:rPr>
        <w:t>“</w:t>
      </w:r>
      <w:r w:rsidR="0099401A" w:rsidRPr="0099401A">
        <w:rPr>
          <w:sz w:val="28"/>
          <w:szCs w:val="28"/>
        </w:rPr>
        <w:t>my proposal was brief, but it was a model of what that sort of proposal should be. Here it is. Read it for yourself.</w:t>
      </w:r>
      <w:r>
        <w:rPr>
          <w:sz w:val="28"/>
          <w:szCs w:val="28"/>
        </w:rPr>
        <w:t>”</w:t>
      </w:r>
      <w:r w:rsidR="0099401A" w:rsidRPr="0099401A">
        <w:rPr>
          <w:sz w:val="28"/>
          <w:szCs w:val="28"/>
        </w:rPr>
        <w:t xml:space="preserve"> </w:t>
      </w:r>
    </w:p>
    <w:p w:rsidR="0099401A" w:rsidRPr="0099401A" w:rsidRDefault="0099401A" w:rsidP="0005057B">
      <w:pPr>
        <w:pStyle w:val="a6"/>
        <w:spacing w:before="0" w:beforeAutospacing="0" w:after="0" w:afterAutospacing="0" w:line="240" w:lineRule="auto"/>
        <w:ind w:left="0" w:right="0" w:firstLine="567"/>
        <w:rPr>
          <w:sz w:val="28"/>
          <w:szCs w:val="28"/>
        </w:rPr>
      </w:pPr>
      <w:r w:rsidRPr="0099401A">
        <w:rPr>
          <w:sz w:val="28"/>
          <w:szCs w:val="28"/>
        </w:rPr>
        <w:t xml:space="preserve">Jug read it. Then he looked at his friend, concerned. </w:t>
      </w:r>
    </w:p>
    <w:p w:rsidR="0099401A" w:rsidRPr="0099401A" w:rsidRDefault="00E45A74" w:rsidP="0005057B">
      <w:pPr>
        <w:pStyle w:val="a6"/>
        <w:spacing w:before="0" w:beforeAutospacing="0" w:after="0" w:afterAutospacing="0" w:line="240" w:lineRule="auto"/>
        <w:ind w:left="0" w:right="0" w:firstLine="567"/>
        <w:rPr>
          <w:sz w:val="28"/>
          <w:szCs w:val="28"/>
        </w:rPr>
      </w:pPr>
      <w:r>
        <w:rPr>
          <w:sz w:val="28"/>
          <w:szCs w:val="28"/>
        </w:rPr>
        <w:t>“</w:t>
      </w:r>
      <w:r w:rsidR="0099401A" w:rsidRPr="0099401A">
        <w:rPr>
          <w:sz w:val="28"/>
          <w:szCs w:val="28"/>
        </w:rPr>
        <w:t>But, my dear old man, what on earth did you mean by saying she has red hair and that you hate the sight of her?</w:t>
      </w:r>
      <w:r>
        <w:rPr>
          <w:sz w:val="28"/>
          <w:szCs w:val="28"/>
        </w:rPr>
        <w:t>”</w:t>
      </w:r>
      <w:r w:rsidR="0099401A" w:rsidRPr="0099401A">
        <w:rPr>
          <w:sz w:val="28"/>
          <w:szCs w:val="28"/>
        </w:rPr>
        <w:t xml:space="preserve"> </w:t>
      </w:r>
    </w:p>
    <w:p w:rsidR="0099401A" w:rsidRPr="0099401A" w:rsidRDefault="00E45A74" w:rsidP="0005057B">
      <w:pPr>
        <w:pStyle w:val="a6"/>
        <w:spacing w:before="0" w:beforeAutospacing="0" w:after="0" w:afterAutospacing="0" w:line="240" w:lineRule="auto"/>
        <w:ind w:left="0" w:right="0" w:firstLine="567"/>
        <w:rPr>
          <w:sz w:val="28"/>
          <w:szCs w:val="28"/>
        </w:rPr>
      </w:pPr>
      <w:r>
        <w:rPr>
          <w:sz w:val="28"/>
          <w:szCs w:val="28"/>
        </w:rPr>
        <w:t>“</w:t>
      </w:r>
      <w:r w:rsidR="0099401A" w:rsidRPr="0099401A">
        <w:rPr>
          <w:sz w:val="28"/>
          <w:szCs w:val="28"/>
        </w:rPr>
        <w:t>What do you mean?</w:t>
      </w:r>
      <w:r>
        <w:rPr>
          <w:sz w:val="28"/>
          <w:szCs w:val="28"/>
        </w:rPr>
        <w:t>”</w:t>
      </w:r>
      <w:r w:rsidR="0099401A" w:rsidRPr="0099401A">
        <w:rPr>
          <w:sz w:val="28"/>
          <w:szCs w:val="28"/>
        </w:rPr>
        <w:t xml:space="preserve"> </w:t>
      </w:r>
    </w:p>
    <w:p w:rsidR="0099401A" w:rsidRPr="0099401A" w:rsidRDefault="00E45A74" w:rsidP="0005057B">
      <w:pPr>
        <w:pStyle w:val="a6"/>
        <w:spacing w:before="0" w:beforeAutospacing="0" w:after="0" w:afterAutospacing="0" w:line="240" w:lineRule="auto"/>
        <w:ind w:left="0" w:right="0" w:firstLine="567"/>
        <w:rPr>
          <w:sz w:val="28"/>
          <w:szCs w:val="28"/>
        </w:rPr>
      </w:pPr>
      <w:r>
        <w:rPr>
          <w:sz w:val="28"/>
          <w:szCs w:val="28"/>
        </w:rPr>
        <w:t>“</w:t>
      </w:r>
      <w:r w:rsidR="0099401A" w:rsidRPr="0099401A">
        <w:rPr>
          <w:sz w:val="28"/>
          <w:szCs w:val="28"/>
        </w:rPr>
        <w:t>Why, this ichthyosaurus.</w:t>
      </w:r>
      <w:r>
        <w:rPr>
          <w:sz w:val="28"/>
          <w:szCs w:val="28"/>
        </w:rPr>
        <w:t>”</w:t>
      </w:r>
      <w:r w:rsidR="0099401A" w:rsidRPr="0099401A">
        <w:rPr>
          <w:sz w:val="28"/>
          <w:szCs w:val="28"/>
        </w:rPr>
        <w:t xml:space="preserve"> </w:t>
      </w:r>
    </w:p>
    <w:p w:rsidR="0099401A" w:rsidRPr="0099401A" w:rsidRDefault="00E45A74" w:rsidP="0005057B">
      <w:pPr>
        <w:pStyle w:val="a6"/>
        <w:spacing w:before="0" w:beforeAutospacing="0" w:after="0" w:afterAutospacing="0" w:line="240" w:lineRule="auto"/>
        <w:ind w:left="0" w:right="0" w:firstLine="567"/>
        <w:rPr>
          <w:sz w:val="28"/>
          <w:szCs w:val="28"/>
        </w:rPr>
      </w:pPr>
      <w:r>
        <w:rPr>
          <w:sz w:val="28"/>
          <w:szCs w:val="28"/>
        </w:rPr>
        <w:t>“</w:t>
      </w:r>
      <w:r w:rsidR="0099401A" w:rsidRPr="0099401A">
        <w:rPr>
          <w:sz w:val="28"/>
          <w:szCs w:val="28"/>
        </w:rPr>
        <w:t>That</w:t>
      </w:r>
      <w:r>
        <w:rPr>
          <w:sz w:val="28"/>
          <w:szCs w:val="28"/>
        </w:rPr>
        <w:t>’</w:t>
      </w:r>
      <w:r w:rsidR="0099401A" w:rsidRPr="0099401A">
        <w:rPr>
          <w:sz w:val="28"/>
          <w:szCs w:val="28"/>
        </w:rPr>
        <w:t>s not an ichthyosaurus. It</w:t>
      </w:r>
      <w:r>
        <w:rPr>
          <w:sz w:val="28"/>
          <w:szCs w:val="28"/>
        </w:rPr>
        <w:t>’</w:t>
      </w:r>
      <w:r w:rsidR="0099401A" w:rsidRPr="0099401A">
        <w:rPr>
          <w:sz w:val="28"/>
          <w:szCs w:val="28"/>
        </w:rPr>
        <w:t>s a brontosaurus.</w:t>
      </w:r>
      <w:r>
        <w:rPr>
          <w:sz w:val="28"/>
          <w:szCs w:val="28"/>
        </w:rPr>
        <w:t>”</w:t>
      </w:r>
      <w:r w:rsidR="0099401A" w:rsidRPr="0099401A">
        <w:rPr>
          <w:sz w:val="28"/>
          <w:szCs w:val="28"/>
        </w:rPr>
        <w:t xml:space="preserve"> </w:t>
      </w:r>
    </w:p>
    <w:p w:rsidR="0099401A" w:rsidRPr="0099401A" w:rsidRDefault="00E45A74" w:rsidP="0005057B">
      <w:pPr>
        <w:pStyle w:val="a6"/>
        <w:spacing w:before="0" w:beforeAutospacing="0" w:after="0" w:afterAutospacing="0" w:line="240" w:lineRule="auto"/>
        <w:ind w:left="0" w:right="0" w:firstLine="567"/>
        <w:rPr>
          <w:sz w:val="28"/>
          <w:szCs w:val="28"/>
        </w:rPr>
      </w:pPr>
      <w:r>
        <w:rPr>
          <w:sz w:val="28"/>
          <w:szCs w:val="28"/>
        </w:rPr>
        <w:lastRenderedPageBreak/>
        <w:t>“</w:t>
      </w:r>
      <w:r w:rsidR="0099401A" w:rsidRPr="0099401A">
        <w:rPr>
          <w:sz w:val="28"/>
          <w:szCs w:val="28"/>
        </w:rPr>
        <w:t>It</w:t>
      </w:r>
      <w:r>
        <w:rPr>
          <w:sz w:val="28"/>
          <w:szCs w:val="28"/>
        </w:rPr>
        <w:t>’</w:t>
      </w:r>
      <w:r w:rsidR="0099401A" w:rsidRPr="0099401A">
        <w:rPr>
          <w:sz w:val="28"/>
          <w:szCs w:val="28"/>
        </w:rPr>
        <w:t>s not a bit like a brontosaurus. And is rather like an ichthyosaurus. Where you went wrong was in not taking a few simple lessons in this sort of thing first.</w:t>
      </w:r>
      <w:r>
        <w:rPr>
          <w:sz w:val="28"/>
          <w:szCs w:val="28"/>
        </w:rPr>
        <w:t>”</w:t>
      </w:r>
      <w:r w:rsidR="0099401A" w:rsidRPr="0099401A">
        <w:rPr>
          <w:sz w:val="28"/>
          <w:szCs w:val="28"/>
        </w:rPr>
        <w:t xml:space="preserve"> </w:t>
      </w:r>
    </w:p>
    <w:p w:rsidR="0099401A" w:rsidRPr="0099401A" w:rsidRDefault="00E45A74" w:rsidP="0005057B">
      <w:pPr>
        <w:pStyle w:val="a6"/>
        <w:spacing w:before="0" w:beforeAutospacing="0" w:after="0" w:afterAutospacing="0" w:line="240" w:lineRule="auto"/>
        <w:ind w:left="0" w:right="0" w:firstLine="567"/>
        <w:rPr>
          <w:sz w:val="28"/>
          <w:szCs w:val="28"/>
        </w:rPr>
      </w:pPr>
      <w:r>
        <w:rPr>
          <w:sz w:val="28"/>
          <w:szCs w:val="28"/>
        </w:rPr>
        <w:t>“</w:t>
      </w:r>
      <w:r w:rsidR="0099401A" w:rsidRPr="0099401A">
        <w:rPr>
          <w:sz w:val="28"/>
          <w:szCs w:val="28"/>
        </w:rPr>
        <w:t>If you ask me</w:t>
      </w:r>
      <w:r>
        <w:rPr>
          <w:sz w:val="28"/>
          <w:szCs w:val="28"/>
        </w:rPr>
        <w:t>”</w:t>
      </w:r>
      <w:r w:rsidR="0099401A" w:rsidRPr="0099401A">
        <w:rPr>
          <w:sz w:val="28"/>
          <w:szCs w:val="28"/>
        </w:rPr>
        <w:t xml:space="preserve">, said Ug disgustedly, </w:t>
      </w:r>
      <w:r>
        <w:rPr>
          <w:sz w:val="28"/>
          <w:szCs w:val="28"/>
        </w:rPr>
        <w:t>“</w:t>
      </w:r>
      <w:r w:rsidR="0099401A" w:rsidRPr="0099401A">
        <w:rPr>
          <w:sz w:val="28"/>
          <w:szCs w:val="28"/>
        </w:rPr>
        <w:t>this picture-writing is silly rot. Tomorrow I start an Alphabet.</w:t>
      </w:r>
      <w:r>
        <w:rPr>
          <w:sz w:val="28"/>
          <w:szCs w:val="28"/>
        </w:rPr>
        <w:t>”</w:t>
      </w:r>
      <w:r w:rsidR="0099401A" w:rsidRPr="0099401A">
        <w:rPr>
          <w:sz w:val="28"/>
          <w:szCs w:val="28"/>
        </w:rPr>
        <w:t xml:space="preserve"> </w:t>
      </w:r>
    </w:p>
    <w:p w:rsidR="0099401A" w:rsidRPr="0099401A" w:rsidRDefault="0099401A" w:rsidP="00992497">
      <w:pPr>
        <w:pStyle w:val="a6"/>
        <w:spacing w:before="0" w:beforeAutospacing="0" w:after="0" w:afterAutospacing="0" w:line="240" w:lineRule="auto"/>
        <w:ind w:left="0" w:right="0"/>
        <w:rPr>
          <w:sz w:val="28"/>
          <w:szCs w:val="28"/>
        </w:rPr>
      </w:pPr>
      <w:r w:rsidRPr="0099401A">
        <w:rPr>
          <w:sz w:val="28"/>
          <w:szCs w:val="28"/>
        </w:rPr>
        <w:t xml:space="preserve">* * * * * </w:t>
      </w:r>
    </w:p>
    <w:p w:rsidR="0099401A" w:rsidRPr="0099401A" w:rsidRDefault="0099401A" w:rsidP="0005057B">
      <w:pPr>
        <w:pStyle w:val="a6"/>
        <w:spacing w:before="0" w:beforeAutospacing="0" w:after="0" w:afterAutospacing="0" w:line="240" w:lineRule="auto"/>
        <w:ind w:left="0" w:right="0" w:firstLine="567"/>
        <w:rPr>
          <w:sz w:val="28"/>
          <w:szCs w:val="28"/>
        </w:rPr>
      </w:pPr>
      <w:r w:rsidRPr="0099401A">
        <w:rPr>
          <w:sz w:val="28"/>
          <w:szCs w:val="28"/>
        </w:rPr>
        <w:t>But on the morrow he was otherwise employed. He was standing, concealed behind a rock, at the mouth of the cave of Wug, daughter of Glug. There was a dreamy look in his eyes, and his fingers were clasped like steel bands round the handle of one of the most business</w:t>
      </w:r>
      <w:r w:rsidR="00BC59DD">
        <w:rPr>
          <w:sz w:val="28"/>
          <w:szCs w:val="28"/>
        </w:rPr>
        <w:t xml:space="preserve"> </w:t>
      </w:r>
      <w:r w:rsidR="00BC59DD" w:rsidRPr="003A74B2">
        <w:rPr>
          <w:sz w:val="28"/>
          <w:szCs w:val="28"/>
          <w:lang w:val="uk-UA"/>
        </w:rPr>
        <w:t>–</w:t>
      </w:r>
      <w:r w:rsidRPr="0099401A">
        <w:rPr>
          <w:sz w:val="28"/>
          <w:szCs w:val="28"/>
        </w:rPr>
        <w:t xml:space="preserve"> like clubs the Stone Age had ever seen. Orthodoxy had found another disciple. </w:t>
      </w:r>
    </w:p>
    <w:p w:rsidR="00B64404" w:rsidRDefault="00B64404" w:rsidP="0023353D">
      <w:pPr>
        <w:rPr>
          <w:sz w:val="28"/>
          <w:szCs w:val="28"/>
          <w:lang w:val="en-US"/>
        </w:rPr>
      </w:pPr>
    </w:p>
    <w:p w:rsidR="005D2C2D" w:rsidRDefault="005D2C2D" w:rsidP="00380EC1">
      <w:pPr>
        <w:pStyle w:val="a5"/>
        <w:numPr>
          <w:ilvl w:val="0"/>
          <w:numId w:val="10"/>
        </w:numPr>
        <w:ind w:left="0" w:firstLine="360"/>
        <w:jc w:val="both"/>
        <w:rPr>
          <w:rFonts w:ascii="Bookman Old Style" w:hAnsi="Bookman Old Style"/>
          <w:b/>
          <w:sz w:val="28"/>
          <w:szCs w:val="28"/>
          <w:lang w:val="en-US"/>
        </w:rPr>
      </w:pPr>
      <w:r>
        <w:rPr>
          <w:rFonts w:ascii="Bookman Old Style" w:hAnsi="Bookman Old Style"/>
          <w:b/>
          <w:sz w:val="28"/>
          <w:szCs w:val="28"/>
          <w:lang w:val="en-US"/>
        </w:rPr>
        <w:t>Read the text. Retell it with the elements of interpretation</w:t>
      </w:r>
      <w:r w:rsidR="00C853E0">
        <w:rPr>
          <w:rFonts w:ascii="Bookman Old Style" w:hAnsi="Bookman Old Style"/>
          <w:b/>
          <w:sz w:val="28"/>
          <w:szCs w:val="28"/>
          <w:lang w:val="en-US"/>
        </w:rPr>
        <w:t xml:space="preserve"> accordi</w:t>
      </w:r>
      <w:r w:rsidR="00671505">
        <w:rPr>
          <w:rFonts w:ascii="Bookman Old Style" w:hAnsi="Bookman Old Style"/>
          <w:b/>
          <w:sz w:val="28"/>
          <w:szCs w:val="28"/>
          <w:lang w:val="en-US"/>
        </w:rPr>
        <w:t>ng to the Plans I and II (p. 6-7</w:t>
      </w:r>
      <w:r w:rsidR="00C853E0">
        <w:rPr>
          <w:rFonts w:ascii="Bookman Old Style" w:hAnsi="Bookman Old Style"/>
          <w:b/>
          <w:sz w:val="28"/>
          <w:szCs w:val="28"/>
          <w:lang w:val="en-US"/>
        </w:rPr>
        <w:t>).</w:t>
      </w:r>
    </w:p>
    <w:p w:rsidR="00B64404" w:rsidRDefault="00B64404" w:rsidP="0023353D">
      <w:pPr>
        <w:rPr>
          <w:sz w:val="28"/>
          <w:szCs w:val="28"/>
          <w:lang w:val="en-US"/>
        </w:rPr>
      </w:pPr>
    </w:p>
    <w:p w:rsidR="0050062F" w:rsidRPr="0050062F" w:rsidRDefault="0050062F" w:rsidP="0050062F">
      <w:pPr>
        <w:jc w:val="center"/>
        <w:rPr>
          <w:b/>
          <w:sz w:val="28"/>
          <w:szCs w:val="28"/>
          <w:lang w:val="en-US"/>
        </w:rPr>
      </w:pPr>
      <w:r w:rsidRPr="0050062F">
        <w:rPr>
          <w:b/>
          <w:i/>
          <w:sz w:val="28"/>
          <w:szCs w:val="28"/>
          <w:u w:val="single"/>
          <w:lang w:val="en-US"/>
        </w:rPr>
        <w:t>TEXT:</w:t>
      </w:r>
      <w:r w:rsidRPr="0050062F">
        <w:rPr>
          <w:b/>
          <w:sz w:val="28"/>
          <w:szCs w:val="28"/>
          <w:lang w:val="en-US"/>
        </w:rPr>
        <w:t xml:space="preserve"> RETURN TO PARADISE</w:t>
      </w:r>
    </w:p>
    <w:p w:rsidR="0050062F" w:rsidRPr="0050062F" w:rsidRDefault="0050062F" w:rsidP="0050062F">
      <w:pPr>
        <w:jc w:val="center"/>
        <w:rPr>
          <w:b/>
          <w:sz w:val="28"/>
          <w:szCs w:val="28"/>
          <w:lang w:val="en-US"/>
        </w:rPr>
      </w:pPr>
      <w:r w:rsidRPr="0050062F">
        <w:rPr>
          <w:b/>
          <w:sz w:val="28"/>
          <w:szCs w:val="28"/>
          <w:lang w:val="en-US"/>
        </w:rPr>
        <w:t>ELIZA RILEY</w:t>
      </w:r>
    </w:p>
    <w:p w:rsidR="0050062F" w:rsidRPr="0050062F" w:rsidRDefault="0050062F" w:rsidP="0005057B">
      <w:pPr>
        <w:shd w:val="clear" w:color="auto" w:fill="FFFFFF"/>
        <w:ind w:firstLine="567"/>
        <w:jc w:val="both"/>
        <w:rPr>
          <w:color w:val="000000"/>
          <w:sz w:val="28"/>
          <w:szCs w:val="28"/>
          <w:lang w:val="en-US"/>
        </w:rPr>
      </w:pPr>
      <w:r w:rsidRPr="0050062F">
        <w:rPr>
          <w:color w:val="000000"/>
          <w:sz w:val="28"/>
          <w:szCs w:val="28"/>
          <w:lang w:val="en-US"/>
        </w:rPr>
        <w:t xml:space="preserve">Lisa gazed out over the Caribbean Sea, feeling the faint breeze against her face </w:t>
      </w:r>
      <w:r w:rsidR="00BC59DD" w:rsidRPr="003A74B2">
        <w:rPr>
          <w:sz w:val="28"/>
          <w:szCs w:val="28"/>
          <w:lang w:val="uk-UA"/>
        </w:rPr>
        <w:t>–</w:t>
      </w:r>
      <w:r w:rsidRPr="0050062F">
        <w:rPr>
          <w:color w:val="000000"/>
          <w:sz w:val="28"/>
          <w:szCs w:val="28"/>
          <w:lang w:val="en-US"/>
        </w:rPr>
        <w:t xml:space="preserve"> eyes shut, the white sand warm between her bare toes. The place was beautiful beyond belief, but it was still unable to ease the grief she felt as she remembered the last time she had been here.</w:t>
      </w:r>
    </w:p>
    <w:p w:rsidR="0050062F" w:rsidRPr="0050062F" w:rsidRDefault="0050062F" w:rsidP="0005057B">
      <w:pPr>
        <w:shd w:val="clear" w:color="auto" w:fill="FFFFFF"/>
        <w:ind w:firstLine="567"/>
        <w:jc w:val="both"/>
        <w:rPr>
          <w:color w:val="000000"/>
          <w:sz w:val="28"/>
          <w:szCs w:val="28"/>
          <w:lang w:val="en-US"/>
        </w:rPr>
      </w:pPr>
      <w:r w:rsidRPr="0050062F">
        <w:rPr>
          <w:color w:val="000000"/>
          <w:sz w:val="28"/>
          <w:szCs w:val="28"/>
          <w:lang w:val="en-US"/>
        </w:rPr>
        <w:t xml:space="preserve">She had married James right here on this spot three years ago to the day. Dressed in a simple white shift dress, miniature white roses attempting to tame her long dark curls, Lisa had been happier than she had ever thought possible. James was even less formal but utterly irresistible increased summer trousers and a loose white cotton shirt. His dark hair slightly ruffled and his eyes full of adoration as his looked at his bride to be. The justice of the peace had read their vows as they held hands and laughed at the sheer joy of being young, in love and staying in a five star resort on the Caribbean island of the Dominican Republic. They had seen the years blissfully stretching ahead of them, together forever. They planned their children, two she said, he said four so they compromised on three (two girls and a boy of course); where they would live, the travelling they would do together </w:t>
      </w:r>
      <w:r w:rsidR="00BC59DD" w:rsidRPr="003A74B2">
        <w:rPr>
          <w:sz w:val="28"/>
          <w:szCs w:val="28"/>
          <w:lang w:val="uk-UA"/>
        </w:rPr>
        <w:t>–</w:t>
      </w:r>
      <w:r w:rsidRPr="0050062F">
        <w:rPr>
          <w:color w:val="000000"/>
          <w:sz w:val="28"/>
          <w:szCs w:val="28"/>
          <w:lang w:val="en-US"/>
        </w:rPr>
        <w:t xml:space="preserve"> it was all certain, so they had thought then.</w:t>
      </w:r>
    </w:p>
    <w:p w:rsidR="0050062F" w:rsidRPr="0050062F" w:rsidRDefault="0050062F" w:rsidP="0005057B">
      <w:pPr>
        <w:shd w:val="clear" w:color="auto" w:fill="FFFFFF"/>
        <w:ind w:firstLine="567"/>
        <w:jc w:val="both"/>
        <w:rPr>
          <w:color w:val="000000"/>
          <w:sz w:val="28"/>
          <w:szCs w:val="28"/>
          <w:lang w:val="en-US"/>
        </w:rPr>
      </w:pPr>
      <w:r w:rsidRPr="0050062F">
        <w:rPr>
          <w:color w:val="000000"/>
          <w:sz w:val="28"/>
          <w:szCs w:val="28"/>
          <w:lang w:val="en-US"/>
        </w:rPr>
        <w:t xml:space="preserve">But that seemed such a long time ago now. A lot can change in just a few years </w:t>
      </w:r>
      <w:r w:rsidR="00BC59DD" w:rsidRPr="003A74B2">
        <w:rPr>
          <w:sz w:val="28"/>
          <w:szCs w:val="28"/>
          <w:lang w:val="uk-UA"/>
        </w:rPr>
        <w:t>–</w:t>
      </w:r>
      <w:r w:rsidRPr="0050062F">
        <w:rPr>
          <w:color w:val="000000"/>
          <w:sz w:val="28"/>
          <w:szCs w:val="28"/>
          <w:lang w:val="en-US"/>
        </w:rPr>
        <w:t xml:space="preserve"> a lot of heartache can change a person and drive a wedge through the strongest ties, break even the deepest love. Three years to the day and they had returned, though this time not for the beachside marriages the island was famous for but for one of its equally popular quickie divorces.</w:t>
      </w:r>
    </w:p>
    <w:p w:rsidR="0050062F" w:rsidRPr="0050062F" w:rsidRDefault="0050062F" w:rsidP="0005057B">
      <w:pPr>
        <w:shd w:val="clear" w:color="auto" w:fill="FFFFFF"/>
        <w:ind w:firstLine="567"/>
        <w:jc w:val="both"/>
        <w:rPr>
          <w:color w:val="000000"/>
          <w:sz w:val="28"/>
          <w:szCs w:val="28"/>
          <w:lang w:val="en-US"/>
        </w:rPr>
      </w:pPr>
      <w:r w:rsidRPr="0050062F">
        <w:rPr>
          <w:color w:val="000000"/>
          <w:sz w:val="28"/>
          <w:szCs w:val="28"/>
          <w:lang w:val="en-US"/>
        </w:rPr>
        <w:t xml:space="preserve">Lisa let out a sigh that was filled with pain and regret. What could she do but move on, find a new life and new dreams? </w:t>
      </w:r>
      <w:r w:rsidR="00BC59DD" w:rsidRPr="003A74B2">
        <w:rPr>
          <w:sz w:val="28"/>
          <w:szCs w:val="28"/>
          <w:lang w:val="uk-UA"/>
        </w:rPr>
        <w:t>–</w:t>
      </w:r>
      <w:r w:rsidRPr="0050062F">
        <w:rPr>
          <w:color w:val="000000"/>
          <w:sz w:val="28"/>
          <w:szCs w:val="28"/>
          <w:lang w:val="en-US"/>
        </w:rPr>
        <w:t xml:space="preserve"> the old one was beyond repair. How could this beautiful place, with its lush green coastline, eternity of azure blue sea and endless sands be a place for the agony she felt now?</w:t>
      </w:r>
    </w:p>
    <w:p w:rsidR="0050062F" w:rsidRPr="0050062F" w:rsidRDefault="0050062F" w:rsidP="0005057B">
      <w:pPr>
        <w:shd w:val="clear" w:color="auto" w:fill="FFFFFF"/>
        <w:ind w:firstLine="567"/>
        <w:jc w:val="both"/>
        <w:rPr>
          <w:color w:val="000000"/>
          <w:sz w:val="28"/>
          <w:szCs w:val="28"/>
          <w:lang w:val="en-US"/>
        </w:rPr>
      </w:pPr>
      <w:r w:rsidRPr="0050062F">
        <w:rPr>
          <w:color w:val="000000"/>
          <w:sz w:val="28"/>
          <w:szCs w:val="28"/>
          <w:lang w:val="en-US"/>
        </w:rPr>
        <w:t>The man stood watching from the edge of the palm trees. He couldn</w:t>
      </w:r>
      <w:r w:rsidR="00E45A74">
        <w:rPr>
          <w:color w:val="000000"/>
          <w:sz w:val="28"/>
          <w:szCs w:val="28"/>
          <w:lang w:val="en-US"/>
        </w:rPr>
        <w:t>’</w:t>
      </w:r>
      <w:r w:rsidRPr="0050062F">
        <w:rPr>
          <w:color w:val="000000"/>
          <w:sz w:val="28"/>
          <w:szCs w:val="28"/>
          <w:lang w:val="en-US"/>
        </w:rPr>
        <w:t>t take his eyes of the dark-haired woman he saw standing at the water</w:t>
      </w:r>
      <w:r w:rsidR="00E45A74">
        <w:rPr>
          <w:color w:val="000000"/>
          <w:sz w:val="28"/>
          <w:szCs w:val="28"/>
          <w:lang w:val="en-US"/>
        </w:rPr>
        <w:t>’</w:t>
      </w:r>
      <w:r w:rsidRPr="0050062F">
        <w:rPr>
          <w:color w:val="000000"/>
          <w:sz w:val="28"/>
          <w:szCs w:val="28"/>
          <w:lang w:val="en-US"/>
        </w:rPr>
        <w:t xml:space="preserve">s edge, gazing out to sea as though she was waiting for something </w:t>
      </w:r>
      <w:r w:rsidR="00BC59DD" w:rsidRPr="003A74B2">
        <w:rPr>
          <w:sz w:val="28"/>
          <w:szCs w:val="28"/>
          <w:lang w:val="uk-UA"/>
        </w:rPr>
        <w:t>–</w:t>
      </w:r>
      <w:r w:rsidRPr="0050062F">
        <w:rPr>
          <w:color w:val="000000"/>
          <w:sz w:val="28"/>
          <w:szCs w:val="28"/>
          <w:lang w:val="en-US"/>
        </w:rPr>
        <w:t xml:space="preserve"> or someone. She was beautiful, with her slim figure dressed in a loose flowing cotton dress, her crazy hair and bright blue </w:t>
      </w:r>
      <w:r w:rsidRPr="0050062F">
        <w:rPr>
          <w:color w:val="000000"/>
          <w:sz w:val="28"/>
          <w:szCs w:val="28"/>
          <w:lang w:val="en-US"/>
        </w:rPr>
        <w:lastRenderedPageBreak/>
        <w:t>eyes not far off the colour of the sea itself. It wasn</w:t>
      </w:r>
      <w:r w:rsidR="00E45A74">
        <w:rPr>
          <w:color w:val="000000"/>
          <w:sz w:val="28"/>
          <w:szCs w:val="28"/>
          <w:lang w:val="en-US"/>
        </w:rPr>
        <w:t>’</w:t>
      </w:r>
      <w:r w:rsidRPr="0050062F">
        <w:rPr>
          <w:color w:val="000000"/>
          <w:sz w:val="28"/>
          <w:szCs w:val="28"/>
          <w:lang w:val="en-US"/>
        </w:rPr>
        <w:t>t her looks that attracted him though; he came across many beautiful women in his work as a freelance photographer. It was her loneliness and intensity that lured him. Even at some distance he was aware that she was different from any other woman he could meet.</w:t>
      </w:r>
    </w:p>
    <w:p w:rsidR="0050062F" w:rsidRPr="0050062F" w:rsidRDefault="0050062F" w:rsidP="0005057B">
      <w:pPr>
        <w:shd w:val="clear" w:color="auto" w:fill="FFFFFF"/>
        <w:ind w:firstLine="567"/>
        <w:jc w:val="both"/>
        <w:rPr>
          <w:color w:val="000000"/>
          <w:sz w:val="28"/>
          <w:szCs w:val="28"/>
          <w:lang w:val="en-US"/>
        </w:rPr>
      </w:pPr>
      <w:r w:rsidRPr="0050062F">
        <w:rPr>
          <w:color w:val="000000"/>
          <w:sz w:val="28"/>
          <w:szCs w:val="28"/>
          <w:lang w:val="en-US"/>
        </w:rPr>
        <w:t>Lisa sensed the man approaching even before she turned around. She had been aware of him standing there staring at her and had felt strangely calm about being observed. She looked at him and felt the instant spark of connection she had only experienced once before. He walked slowly towards her and they held each other</w:t>
      </w:r>
      <w:r w:rsidR="00E45A74">
        <w:rPr>
          <w:color w:val="000000"/>
          <w:sz w:val="28"/>
          <w:szCs w:val="28"/>
          <w:lang w:val="en-US"/>
        </w:rPr>
        <w:t>’</w:t>
      </w:r>
      <w:r w:rsidRPr="0050062F">
        <w:rPr>
          <w:color w:val="000000"/>
          <w:sz w:val="28"/>
          <w:szCs w:val="28"/>
          <w:lang w:val="en-US"/>
        </w:rPr>
        <w:t xml:space="preserve">s gaze. It felt like meeting a long lost friend </w:t>
      </w:r>
      <w:r w:rsidR="00E45A74">
        <w:rPr>
          <w:color w:val="000000"/>
          <w:sz w:val="28"/>
          <w:szCs w:val="28"/>
          <w:lang w:val="en-US"/>
        </w:rPr>
        <w:t>–</w:t>
      </w:r>
      <w:r w:rsidRPr="0050062F">
        <w:rPr>
          <w:color w:val="000000"/>
          <w:sz w:val="28"/>
          <w:szCs w:val="28"/>
          <w:lang w:val="en-US"/>
        </w:rPr>
        <w:t xml:space="preserve"> not a stranger on a strange beach.</w:t>
      </w:r>
    </w:p>
    <w:p w:rsidR="0050062F" w:rsidRPr="0050062F" w:rsidRDefault="0050062F" w:rsidP="0005057B">
      <w:pPr>
        <w:shd w:val="clear" w:color="auto" w:fill="FFFFFF"/>
        <w:ind w:firstLine="567"/>
        <w:jc w:val="both"/>
        <w:rPr>
          <w:color w:val="000000"/>
          <w:sz w:val="28"/>
          <w:szCs w:val="28"/>
          <w:lang w:val="en-US"/>
        </w:rPr>
      </w:pPr>
      <w:r w:rsidRPr="0050062F">
        <w:rPr>
          <w:color w:val="000000"/>
          <w:sz w:val="28"/>
          <w:szCs w:val="28"/>
          <w:lang w:val="en-US"/>
        </w:rPr>
        <w:t>Later, sitting at one of the many bars on the resort, sipping the local cocktails they began to talk. First pleasantries, their hotels, the quality of the food and friendliness of the locals. Their conversation was strangely hesitant considering the naturalness and confidence of their earlier meeting. Onlookers, however, would have detected the subtle flirtation as they mirrored each other</w:t>
      </w:r>
      <w:r w:rsidR="00E45A74">
        <w:rPr>
          <w:color w:val="000000"/>
          <w:sz w:val="28"/>
          <w:szCs w:val="28"/>
          <w:lang w:val="en-US"/>
        </w:rPr>
        <w:t>’</w:t>
      </w:r>
      <w:r w:rsidRPr="0050062F">
        <w:rPr>
          <w:color w:val="000000"/>
          <w:sz w:val="28"/>
          <w:szCs w:val="28"/>
          <w:lang w:val="en-US"/>
        </w:rPr>
        <w:t>s actions and spoke directly into each other</w:t>
      </w:r>
      <w:r w:rsidR="00E45A74">
        <w:rPr>
          <w:color w:val="000000"/>
          <w:sz w:val="28"/>
          <w:szCs w:val="28"/>
          <w:lang w:val="en-US"/>
        </w:rPr>
        <w:t>’</w:t>
      </w:r>
      <w:r w:rsidRPr="0050062F">
        <w:rPr>
          <w:color w:val="000000"/>
          <w:sz w:val="28"/>
          <w:szCs w:val="28"/>
          <w:lang w:val="en-US"/>
        </w:rPr>
        <w:t>s eyes. Only later, after the alcohol had had its loosening effect, did the conversation deepen. They talked of why they were here</w:t>
      </w:r>
      <w:r w:rsidR="00E45A74">
        <w:rPr>
          <w:color w:val="000000"/>
          <w:sz w:val="28"/>
          <w:szCs w:val="28"/>
          <w:lang w:val="en-US"/>
        </w:rPr>
        <w:t>’</w:t>
      </w:r>
      <w:r w:rsidRPr="0050062F">
        <w:rPr>
          <w:color w:val="000000"/>
          <w:sz w:val="28"/>
          <w:szCs w:val="28"/>
          <w:lang w:val="en-US"/>
        </w:rPr>
        <w:t>and finally, against her judgment, Lisa opened up about her heartache of the past year and how events had led her back to the place where she had married the only man she believed she could ever love. She told him of things that had been locked deep inside her, able to tell no one. She told him how she had felt after she had lost her baby.</w:t>
      </w:r>
    </w:p>
    <w:p w:rsidR="0050062F" w:rsidRPr="0050062F" w:rsidRDefault="0050062F" w:rsidP="0005057B">
      <w:pPr>
        <w:shd w:val="clear" w:color="auto" w:fill="FFFFFF"/>
        <w:ind w:firstLine="567"/>
        <w:jc w:val="both"/>
        <w:rPr>
          <w:color w:val="000000"/>
          <w:sz w:val="28"/>
          <w:szCs w:val="28"/>
          <w:lang w:val="en-US"/>
        </w:rPr>
      </w:pPr>
      <w:r w:rsidRPr="0050062F">
        <w:rPr>
          <w:color w:val="000000"/>
          <w:sz w:val="28"/>
          <w:szCs w:val="28"/>
          <w:lang w:val="en-US"/>
        </w:rPr>
        <w:t>She was six months pregnant and the happiest she had ever been when the pains had started. She was staying with her mother as James was working out of town. He hadn</w:t>
      </w:r>
      <w:r w:rsidR="00E45A74">
        <w:rPr>
          <w:color w:val="000000"/>
          <w:sz w:val="28"/>
          <w:szCs w:val="28"/>
          <w:lang w:val="en-US"/>
        </w:rPr>
        <w:t>’</w:t>
      </w:r>
      <w:r w:rsidRPr="0050062F">
        <w:rPr>
          <w:color w:val="000000"/>
          <w:sz w:val="28"/>
          <w:szCs w:val="28"/>
          <w:lang w:val="en-US"/>
        </w:rPr>
        <w:t>t made it back in time. The doctor had said it was just one of those things, that they could try again. But how could she when she couldn</w:t>
      </w:r>
      <w:r w:rsidR="00E45A74">
        <w:rPr>
          <w:color w:val="000000"/>
          <w:sz w:val="28"/>
          <w:szCs w:val="28"/>
          <w:lang w:val="en-US"/>
        </w:rPr>
        <w:t>’</w:t>
      </w:r>
      <w:r w:rsidRPr="0050062F">
        <w:rPr>
          <w:color w:val="000000"/>
          <w:sz w:val="28"/>
          <w:szCs w:val="28"/>
          <w:lang w:val="en-US"/>
        </w:rPr>
        <w:t xml:space="preserve">t even look James in the eye. She hated him then, for not being there, for not hurting as much as her but most of all for looking so much like the tiny baby boy that she held for just three hours before the took him away. All through the following months she had withdrawn from her husband, family, friends. Not wanting to recover form the pain she felt </w:t>
      </w:r>
      <w:r w:rsidR="00BC59DD" w:rsidRPr="003A74B2">
        <w:rPr>
          <w:sz w:val="28"/>
          <w:szCs w:val="28"/>
          <w:lang w:val="uk-UA"/>
        </w:rPr>
        <w:t>–</w:t>
      </w:r>
      <w:r w:rsidRPr="0050062F">
        <w:rPr>
          <w:color w:val="000000"/>
          <w:sz w:val="28"/>
          <w:szCs w:val="28"/>
          <w:lang w:val="en-US"/>
        </w:rPr>
        <w:t xml:space="preserve"> that would have been a betrayal of her son. At the funeral she had refused to stand next to her husband and the next day she had left him.</w:t>
      </w:r>
    </w:p>
    <w:p w:rsidR="0050062F" w:rsidRPr="0050062F" w:rsidRDefault="0050062F" w:rsidP="0005057B">
      <w:pPr>
        <w:shd w:val="clear" w:color="auto" w:fill="FFFFFF"/>
        <w:ind w:firstLine="567"/>
        <w:jc w:val="both"/>
        <w:rPr>
          <w:color w:val="000000"/>
          <w:sz w:val="28"/>
          <w:szCs w:val="28"/>
          <w:lang w:val="en-US"/>
        </w:rPr>
      </w:pPr>
      <w:r w:rsidRPr="0050062F">
        <w:rPr>
          <w:color w:val="000000"/>
          <w:sz w:val="28"/>
          <w:szCs w:val="28"/>
          <w:lang w:val="en-US"/>
        </w:rPr>
        <w:t>Looking up, Lisa could see her pain reflected in the man</w:t>
      </w:r>
      <w:r w:rsidR="00E45A74">
        <w:rPr>
          <w:color w:val="000000"/>
          <w:sz w:val="28"/>
          <w:szCs w:val="28"/>
          <w:lang w:val="en-US"/>
        </w:rPr>
        <w:t>’</w:t>
      </w:r>
      <w:r w:rsidRPr="0050062F">
        <w:rPr>
          <w:color w:val="000000"/>
          <w:sz w:val="28"/>
          <w:szCs w:val="28"/>
          <w:lang w:val="en-US"/>
        </w:rPr>
        <w:t>s eyes. For the first time in months she didn</w:t>
      </w:r>
      <w:r w:rsidR="00E45A74">
        <w:rPr>
          <w:color w:val="000000"/>
          <w:sz w:val="28"/>
          <w:szCs w:val="28"/>
          <w:lang w:val="en-US"/>
        </w:rPr>
        <w:t>’</w:t>
      </w:r>
      <w:r w:rsidRPr="0050062F">
        <w:rPr>
          <w:color w:val="000000"/>
          <w:sz w:val="28"/>
          <w:szCs w:val="28"/>
          <w:lang w:val="en-US"/>
        </w:rPr>
        <w:t>t feel alone, she felt the unbearable burden begin to lift from her, only a bit but it was a start. She began to believe that maybe she had a future after all and maybe it could be with this man, with his kind hazel eyes, wet with their shared tears.</w:t>
      </w:r>
    </w:p>
    <w:p w:rsidR="00240090" w:rsidRPr="002D79F6" w:rsidRDefault="0050062F" w:rsidP="002D79F6">
      <w:pPr>
        <w:shd w:val="clear" w:color="auto" w:fill="FFFFFF"/>
        <w:ind w:firstLine="567"/>
        <w:jc w:val="both"/>
        <w:rPr>
          <w:color w:val="000000"/>
          <w:sz w:val="28"/>
          <w:szCs w:val="28"/>
          <w:lang w:val="en-US"/>
        </w:rPr>
      </w:pPr>
      <w:r w:rsidRPr="0050062F">
        <w:rPr>
          <w:color w:val="000000"/>
          <w:sz w:val="28"/>
          <w:szCs w:val="28"/>
          <w:lang w:val="en-US"/>
        </w:rPr>
        <w:t>They had come here to dissolve their marriage but maybe there was hope. Lisa stood up and took James by the hand and led him away from the bar towards the beech where they had made their vows to each other three years ago. Tomorrow she would cancel the divorce; tonight they would w</w:t>
      </w:r>
      <w:r w:rsidR="002D79F6">
        <w:rPr>
          <w:color w:val="000000"/>
          <w:sz w:val="28"/>
          <w:szCs w:val="28"/>
          <w:lang w:val="en-US"/>
        </w:rPr>
        <w:t>ork on renewing their promises.</w:t>
      </w:r>
    </w:p>
    <w:p w:rsidR="002D79F6" w:rsidRDefault="002D79F6">
      <w:pPr>
        <w:spacing w:after="200" w:line="276" w:lineRule="auto"/>
        <w:rPr>
          <w:sz w:val="28"/>
          <w:szCs w:val="28"/>
          <w:lang w:val="en-US"/>
        </w:rPr>
      </w:pPr>
    </w:p>
    <w:p w:rsidR="00996884" w:rsidRDefault="00996884">
      <w:pPr>
        <w:spacing w:after="200" w:line="276" w:lineRule="auto"/>
        <w:rPr>
          <w:sz w:val="28"/>
          <w:szCs w:val="28"/>
          <w:lang w:val="en-US"/>
        </w:rPr>
      </w:pPr>
    </w:p>
    <w:p w:rsidR="00C853E0" w:rsidRDefault="00C853E0">
      <w:pPr>
        <w:spacing w:after="200" w:line="276" w:lineRule="auto"/>
        <w:rPr>
          <w:sz w:val="28"/>
          <w:szCs w:val="28"/>
          <w:lang w:val="uk-UA"/>
        </w:rPr>
      </w:pPr>
    </w:p>
    <w:p w:rsidR="00C853E0" w:rsidRPr="00671505" w:rsidRDefault="00C853E0">
      <w:pPr>
        <w:spacing w:after="200" w:line="276" w:lineRule="auto"/>
        <w:rPr>
          <w:sz w:val="28"/>
          <w:szCs w:val="28"/>
          <w:lang w:val="uk-UA"/>
        </w:rPr>
      </w:pPr>
    </w:p>
    <w:p w:rsidR="00B64404" w:rsidRPr="006B241D" w:rsidRDefault="00441B4B" w:rsidP="006B241D">
      <w:pPr>
        <w:jc w:val="center"/>
        <w:rPr>
          <w:rFonts w:ascii="Bookman Old Style" w:hAnsi="Bookman Old Style"/>
          <w:b/>
          <w:sz w:val="32"/>
          <w:szCs w:val="32"/>
          <w:lang w:val="en-US"/>
        </w:rPr>
      </w:pPr>
      <w:r>
        <w:rPr>
          <w:noProof/>
        </w:rPr>
        <w:lastRenderedPageBreak/>
        <w:drawing>
          <wp:anchor distT="0" distB="0" distL="114300" distR="114300" simplePos="0" relativeHeight="251650048" behindDoc="1" locked="0" layoutInCell="1" allowOverlap="1">
            <wp:simplePos x="0" y="0"/>
            <wp:positionH relativeFrom="column">
              <wp:posOffset>3954145</wp:posOffset>
            </wp:positionH>
            <wp:positionV relativeFrom="paragraph">
              <wp:posOffset>197485</wp:posOffset>
            </wp:positionV>
            <wp:extent cx="2538095" cy="1889760"/>
            <wp:effectExtent l="0" t="0" r="0" b="0"/>
            <wp:wrapThrough wrapText="bothSides">
              <wp:wrapPolygon edited="0">
                <wp:start x="16536" y="0"/>
                <wp:lineTo x="12645" y="1306"/>
                <wp:lineTo x="8106" y="3266"/>
                <wp:lineTo x="5350" y="3484"/>
                <wp:lineTo x="1135" y="5661"/>
                <wp:lineTo x="1135" y="6968"/>
                <wp:lineTo x="0" y="7403"/>
                <wp:lineTo x="0" y="11758"/>
                <wp:lineTo x="1459" y="13935"/>
                <wp:lineTo x="1459" y="14806"/>
                <wp:lineTo x="2756" y="17419"/>
                <wp:lineTo x="5350" y="21339"/>
                <wp:lineTo x="6809" y="21339"/>
                <wp:lineTo x="6971" y="20903"/>
                <wp:lineTo x="12321" y="19161"/>
                <wp:lineTo x="14267" y="17637"/>
                <wp:lineTo x="15726" y="17419"/>
                <wp:lineTo x="21076" y="14806"/>
                <wp:lineTo x="20914" y="6968"/>
                <wp:lineTo x="18158" y="3484"/>
                <wp:lineTo x="18806" y="1524"/>
                <wp:lineTo x="18482" y="218"/>
                <wp:lineTo x="17185" y="0"/>
                <wp:lineTo x="16536" y="0"/>
              </wp:wrapPolygon>
            </wp:wrapThrough>
            <wp:docPr id="14" name="Рисунок 14" descr="Картинки по запросу newspape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Картинки по запросу newspaper 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717" t="6181" r="6604" b="7261"/>
                    <a:stretch/>
                  </pic:blipFill>
                  <pic:spPr bwMode="auto">
                    <a:xfrm>
                      <a:off x="0" y="0"/>
                      <a:ext cx="2538095" cy="1889760"/>
                    </a:xfrm>
                    <a:prstGeom prst="rect">
                      <a:avLst/>
                    </a:prstGeom>
                    <a:noFill/>
                    <a:ln>
                      <a:noFill/>
                    </a:ln>
                    <a:extLst>
                      <a:ext uri="{53640926-AAD7-44D8-BBD7-CCE9431645EC}">
                        <a14:shadowObscured xmlns:a14="http://schemas.microsoft.com/office/drawing/2010/main"/>
                      </a:ext>
                    </a:extLst>
                  </pic:spPr>
                </pic:pic>
              </a:graphicData>
            </a:graphic>
          </wp:anchor>
        </w:drawing>
      </w:r>
      <w:r w:rsidR="006B241D" w:rsidRPr="006B241D">
        <w:rPr>
          <w:rFonts w:ascii="Bookman Old Style" w:hAnsi="Bookman Old Style"/>
          <w:b/>
          <w:sz w:val="32"/>
          <w:szCs w:val="32"/>
          <w:lang w:val="en-US"/>
        </w:rPr>
        <w:t>UNIT 2: RENDERING OF THE ARTICLE</w:t>
      </w:r>
    </w:p>
    <w:p w:rsidR="005D2C2D" w:rsidRDefault="005D2C2D" w:rsidP="00B64404">
      <w:pPr>
        <w:rPr>
          <w:rFonts w:ascii="Bookman Old Style" w:hAnsi="Bookman Old Style"/>
          <w:sz w:val="28"/>
          <w:szCs w:val="28"/>
          <w:lang w:val="en-GB"/>
        </w:rPr>
      </w:pPr>
    </w:p>
    <w:p w:rsidR="005D2C2D" w:rsidRPr="00E54241" w:rsidRDefault="002D79F6" w:rsidP="00B64404">
      <w:pPr>
        <w:rPr>
          <w:rFonts w:ascii="Bookman Old Style" w:hAnsi="Bookman Old Style"/>
          <w:b/>
          <w:sz w:val="28"/>
          <w:szCs w:val="28"/>
          <w:lang w:val="en-US"/>
        </w:rPr>
      </w:pPr>
      <w:r>
        <w:rPr>
          <w:rFonts w:ascii="Bookman Old Style" w:hAnsi="Bookman Old Style"/>
          <w:b/>
          <w:sz w:val="28"/>
          <w:szCs w:val="28"/>
          <w:lang w:val="en-GB"/>
        </w:rPr>
        <w:t xml:space="preserve">2.1 </w:t>
      </w:r>
      <w:r w:rsidR="00E54241" w:rsidRPr="00E54241">
        <w:rPr>
          <w:rFonts w:ascii="Bookman Old Style" w:hAnsi="Bookman Old Style"/>
          <w:b/>
          <w:sz w:val="28"/>
          <w:szCs w:val="28"/>
          <w:lang w:val="en-GB"/>
        </w:rPr>
        <w:t>PLAN OF THE RENDERING OF THE ARTICLE</w:t>
      </w:r>
    </w:p>
    <w:p w:rsidR="0021223F" w:rsidRPr="00EA1324" w:rsidRDefault="0021223F" w:rsidP="0021223F">
      <w:pPr>
        <w:jc w:val="center"/>
        <w:rPr>
          <w:b/>
          <w:sz w:val="16"/>
          <w:szCs w:val="16"/>
          <w:lang w:val="en-US"/>
        </w:rPr>
      </w:pPr>
    </w:p>
    <w:p w:rsidR="0021223F" w:rsidRPr="00E45A74" w:rsidRDefault="005803DF" w:rsidP="00E45A74">
      <w:pPr>
        <w:pStyle w:val="a5"/>
        <w:numPr>
          <w:ilvl w:val="0"/>
          <w:numId w:val="11"/>
        </w:numPr>
        <w:jc w:val="both"/>
        <w:rPr>
          <w:sz w:val="28"/>
          <w:szCs w:val="28"/>
          <w:lang w:val="en-US"/>
        </w:rPr>
      </w:pPr>
      <w:r w:rsidRPr="00E45A74">
        <w:rPr>
          <w:b/>
          <w:sz w:val="28"/>
          <w:szCs w:val="28"/>
          <w:lang w:val="en-US"/>
        </w:rPr>
        <w:t>Introduction</w:t>
      </w:r>
      <w:r w:rsidRPr="00E45A74">
        <w:rPr>
          <w:sz w:val="28"/>
          <w:szCs w:val="28"/>
          <w:lang w:val="en-US"/>
        </w:rPr>
        <w:t xml:space="preserve">. </w:t>
      </w:r>
      <w:r w:rsidR="0021223F" w:rsidRPr="00E45A74">
        <w:rPr>
          <w:sz w:val="28"/>
          <w:szCs w:val="28"/>
          <w:lang w:val="en-US"/>
        </w:rPr>
        <w:t>The paper, the newspaper, the magazine, the journal) “___” in its issue of ____ (date) published an article on _____ (general problem, sphere of life).</w:t>
      </w:r>
    </w:p>
    <w:p w:rsidR="0021223F" w:rsidRPr="0050062F" w:rsidRDefault="0021223F" w:rsidP="007A5029">
      <w:pPr>
        <w:ind w:firstLine="567"/>
        <w:jc w:val="both"/>
        <w:rPr>
          <w:color w:val="000000"/>
          <w:spacing w:val="2"/>
          <w:sz w:val="28"/>
          <w:szCs w:val="28"/>
          <w:lang w:val="en-US"/>
        </w:rPr>
      </w:pPr>
      <w:r w:rsidRPr="0050062F">
        <w:rPr>
          <w:color w:val="000000"/>
          <w:spacing w:val="-1"/>
          <w:sz w:val="28"/>
          <w:szCs w:val="28"/>
          <w:lang w:val="en-US"/>
        </w:rPr>
        <w:t xml:space="preserve">The article is published in the </w:t>
      </w:r>
      <w:r w:rsidRPr="0050062F">
        <w:rPr>
          <w:color w:val="000000"/>
          <w:spacing w:val="2"/>
          <w:sz w:val="28"/>
          <w:szCs w:val="28"/>
          <w:lang w:val="en-US"/>
        </w:rPr>
        <w:t>newspaper (</w:t>
      </w:r>
      <w:r w:rsidRPr="0050062F">
        <w:rPr>
          <w:sz w:val="28"/>
          <w:szCs w:val="28"/>
          <w:lang w:val="en-US"/>
        </w:rPr>
        <w:t>magazine,</w:t>
      </w:r>
      <w:r w:rsidRPr="0050062F">
        <w:rPr>
          <w:color w:val="000000"/>
          <w:spacing w:val="2"/>
          <w:sz w:val="28"/>
          <w:szCs w:val="28"/>
          <w:lang w:val="en-US"/>
        </w:rPr>
        <w:t xml:space="preserve"> journal) «...».)</w:t>
      </w:r>
    </w:p>
    <w:p w:rsidR="0021223F" w:rsidRPr="0050062F" w:rsidRDefault="005803DF" w:rsidP="007A5029">
      <w:pPr>
        <w:ind w:firstLine="567"/>
        <w:jc w:val="both"/>
        <w:rPr>
          <w:color w:val="000000"/>
          <w:spacing w:val="2"/>
          <w:sz w:val="28"/>
          <w:szCs w:val="28"/>
          <w:lang w:val="en-US"/>
        </w:rPr>
      </w:pPr>
      <w:r>
        <w:rPr>
          <w:color w:val="000000"/>
          <w:spacing w:val="-1"/>
          <w:sz w:val="28"/>
          <w:szCs w:val="28"/>
          <w:lang w:val="en-US"/>
        </w:rPr>
        <w:t>T</w:t>
      </w:r>
      <w:r w:rsidR="0021223F" w:rsidRPr="0050062F">
        <w:rPr>
          <w:color w:val="000000"/>
          <w:spacing w:val="-1"/>
          <w:sz w:val="28"/>
          <w:szCs w:val="28"/>
          <w:lang w:val="en-US"/>
        </w:rPr>
        <w:t>he article is published in the</w:t>
      </w:r>
      <w:r w:rsidR="0021223F" w:rsidRPr="0050062F">
        <w:rPr>
          <w:color w:val="000000"/>
          <w:spacing w:val="-2"/>
          <w:sz w:val="28"/>
          <w:szCs w:val="28"/>
          <w:lang w:val="en-US"/>
        </w:rPr>
        <w:t xml:space="preserve"> internet edition of the </w:t>
      </w:r>
      <w:r w:rsidR="0021223F" w:rsidRPr="0050062F">
        <w:rPr>
          <w:color w:val="000000"/>
          <w:spacing w:val="2"/>
          <w:sz w:val="28"/>
          <w:szCs w:val="28"/>
          <w:lang w:val="en-US"/>
        </w:rPr>
        <w:t>newspaper (</w:t>
      </w:r>
      <w:r w:rsidR="0021223F" w:rsidRPr="0050062F">
        <w:rPr>
          <w:sz w:val="28"/>
          <w:szCs w:val="28"/>
          <w:lang w:val="en-US"/>
        </w:rPr>
        <w:t>magazine,</w:t>
      </w:r>
      <w:r>
        <w:rPr>
          <w:color w:val="000000"/>
          <w:spacing w:val="2"/>
          <w:sz w:val="28"/>
          <w:szCs w:val="28"/>
          <w:lang w:val="en-US"/>
        </w:rPr>
        <w:t xml:space="preserve"> journal) «...».</w:t>
      </w:r>
    </w:p>
    <w:p w:rsidR="0021223F" w:rsidRPr="0050062F" w:rsidRDefault="0021223F" w:rsidP="007A5029">
      <w:pPr>
        <w:ind w:firstLine="567"/>
        <w:jc w:val="both"/>
        <w:rPr>
          <w:color w:val="000000"/>
          <w:spacing w:val="2"/>
          <w:sz w:val="28"/>
          <w:szCs w:val="28"/>
          <w:lang w:val="en-US"/>
        </w:rPr>
      </w:pPr>
      <w:r w:rsidRPr="0050062F">
        <w:rPr>
          <w:color w:val="000000"/>
          <w:spacing w:val="2"/>
          <w:sz w:val="28"/>
          <w:szCs w:val="28"/>
          <w:lang w:val="en-US"/>
        </w:rPr>
        <w:t xml:space="preserve">Its monthly (daily, </w:t>
      </w:r>
      <w:r w:rsidRPr="0050062F">
        <w:rPr>
          <w:sz w:val="28"/>
          <w:szCs w:val="28"/>
          <w:lang w:val="en-US"/>
        </w:rPr>
        <w:t>morning</w:t>
      </w:r>
      <w:r w:rsidRPr="0050062F">
        <w:rPr>
          <w:color w:val="000000"/>
          <w:spacing w:val="2"/>
          <w:sz w:val="28"/>
          <w:szCs w:val="28"/>
          <w:lang w:val="en-US"/>
        </w:rPr>
        <w:t xml:space="preserve">, </w:t>
      </w:r>
      <w:r w:rsidRPr="0050062F">
        <w:rPr>
          <w:sz w:val="28"/>
          <w:szCs w:val="28"/>
          <w:lang w:val="en-US"/>
        </w:rPr>
        <w:t xml:space="preserve">evening, Sunday, weekly, bi-weekly, national, local, </w:t>
      </w:r>
      <w:r w:rsidR="00E45A74">
        <w:rPr>
          <w:sz w:val="28"/>
          <w:szCs w:val="28"/>
          <w:lang w:val="en-US"/>
        </w:rPr>
        <w:t>“</w:t>
      </w:r>
      <w:r w:rsidRPr="0050062F">
        <w:rPr>
          <w:sz w:val="28"/>
          <w:szCs w:val="28"/>
          <w:lang w:val="en-US"/>
        </w:rPr>
        <w:t>popular</w:t>
      </w:r>
      <w:r w:rsidR="00E45A74">
        <w:rPr>
          <w:sz w:val="28"/>
          <w:szCs w:val="28"/>
          <w:lang w:val="en-US"/>
        </w:rPr>
        <w:t>”</w:t>
      </w:r>
      <w:r w:rsidRPr="0050062F">
        <w:rPr>
          <w:sz w:val="28"/>
          <w:szCs w:val="28"/>
          <w:lang w:val="en-US"/>
        </w:rPr>
        <w:t xml:space="preserve">, </w:t>
      </w:r>
      <w:r w:rsidR="00E45A74">
        <w:rPr>
          <w:sz w:val="28"/>
          <w:szCs w:val="28"/>
          <w:lang w:val="en-US"/>
        </w:rPr>
        <w:t>“</w:t>
      </w:r>
      <w:r w:rsidRPr="0050062F">
        <w:rPr>
          <w:sz w:val="28"/>
          <w:szCs w:val="28"/>
          <w:lang w:val="en-US"/>
        </w:rPr>
        <w:t>quality</w:t>
      </w:r>
      <w:r w:rsidR="00E45A74">
        <w:rPr>
          <w:sz w:val="28"/>
          <w:szCs w:val="28"/>
          <w:lang w:val="en-US"/>
        </w:rPr>
        <w:t>”</w:t>
      </w:r>
      <w:r w:rsidRPr="0050062F">
        <w:rPr>
          <w:color w:val="000000"/>
          <w:spacing w:val="2"/>
          <w:sz w:val="28"/>
          <w:szCs w:val="28"/>
          <w:lang w:val="en-US"/>
        </w:rPr>
        <w:t>) newspaper (magazine) (</w:t>
      </w:r>
      <w:r w:rsidRPr="0050062F">
        <w:rPr>
          <w:sz w:val="28"/>
          <w:szCs w:val="28"/>
          <w:lang w:val="en-US"/>
        </w:rPr>
        <w:t>tabloid)</w:t>
      </w:r>
      <w:r w:rsidRPr="0050062F">
        <w:rPr>
          <w:color w:val="000000"/>
          <w:spacing w:val="2"/>
          <w:sz w:val="28"/>
          <w:szCs w:val="28"/>
          <w:lang w:val="en-US"/>
        </w:rPr>
        <w:t>.</w:t>
      </w:r>
    </w:p>
    <w:p w:rsidR="0021223F" w:rsidRPr="0050062F" w:rsidRDefault="0021223F" w:rsidP="007A5029">
      <w:pPr>
        <w:ind w:firstLine="567"/>
        <w:jc w:val="both"/>
        <w:rPr>
          <w:color w:val="000000"/>
          <w:spacing w:val="-2"/>
          <w:sz w:val="28"/>
          <w:szCs w:val="28"/>
          <w:lang w:val="uk-UA"/>
        </w:rPr>
      </w:pPr>
      <w:r w:rsidRPr="0050062F">
        <w:rPr>
          <w:color w:val="000000"/>
          <w:spacing w:val="2"/>
          <w:sz w:val="28"/>
          <w:szCs w:val="28"/>
          <w:lang w:val="en-US"/>
        </w:rPr>
        <w:t xml:space="preserve">The article </w:t>
      </w:r>
      <w:r w:rsidRPr="0050062F">
        <w:rPr>
          <w:color w:val="000000"/>
          <w:spacing w:val="5"/>
          <w:sz w:val="28"/>
          <w:szCs w:val="28"/>
          <w:lang w:val="en-US"/>
        </w:rPr>
        <w:t xml:space="preserve">(text, </w:t>
      </w:r>
      <w:r w:rsidRPr="0050062F">
        <w:rPr>
          <w:sz w:val="28"/>
          <w:szCs w:val="28"/>
          <w:lang w:val="en-US"/>
        </w:rPr>
        <w:t>essay, review, account, editorial (article), comment, report, feature</w:t>
      </w:r>
      <w:r w:rsidRPr="0050062F">
        <w:rPr>
          <w:color w:val="000000"/>
          <w:spacing w:val="5"/>
          <w:sz w:val="28"/>
          <w:szCs w:val="28"/>
          <w:lang w:val="en-US"/>
        </w:rPr>
        <w:t xml:space="preserve">) </w:t>
      </w:r>
      <w:r w:rsidRPr="0050062F">
        <w:rPr>
          <w:color w:val="000000"/>
          <w:spacing w:val="2"/>
          <w:sz w:val="28"/>
          <w:szCs w:val="28"/>
          <w:lang w:val="en-US"/>
        </w:rPr>
        <w:t xml:space="preserve">is published </w:t>
      </w:r>
      <w:r w:rsidRPr="0050062F">
        <w:rPr>
          <w:b/>
          <w:color w:val="000000"/>
          <w:spacing w:val="2"/>
          <w:sz w:val="28"/>
          <w:szCs w:val="28"/>
          <w:lang w:val="en-US"/>
        </w:rPr>
        <w:t xml:space="preserve">on page </w:t>
      </w:r>
      <w:r w:rsidRPr="00BC59DD">
        <w:rPr>
          <w:color w:val="000000"/>
          <w:spacing w:val="2"/>
          <w:sz w:val="28"/>
          <w:szCs w:val="28"/>
          <w:lang w:val="en-US"/>
        </w:rPr>
        <w:t>...</w:t>
      </w:r>
      <w:r w:rsidRPr="0050062F">
        <w:rPr>
          <w:b/>
          <w:color w:val="000000"/>
          <w:spacing w:val="2"/>
          <w:sz w:val="28"/>
          <w:szCs w:val="28"/>
          <w:lang w:val="en-US"/>
        </w:rPr>
        <w:t xml:space="preserve"> </w:t>
      </w:r>
      <w:r w:rsidRPr="0050062F">
        <w:rPr>
          <w:color w:val="000000"/>
          <w:spacing w:val="-2"/>
          <w:sz w:val="28"/>
          <w:szCs w:val="28"/>
          <w:lang w:val="uk-UA"/>
        </w:rPr>
        <w:t>(</w:t>
      </w:r>
      <w:r w:rsidRPr="0050062F">
        <w:rPr>
          <w:color w:val="000000"/>
          <w:spacing w:val="-2"/>
          <w:sz w:val="28"/>
          <w:szCs w:val="28"/>
          <w:lang w:val="en-US"/>
        </w:rPr>
        <w:t>in internet edition) under the headline «...»</w:t>
      </w:r>
    </w:p>
    <w:p w:rsidR="0021223F" w:rsidRPr="0050062F" w:rsidRDefault="0021223F" w:rsidP="0021223F">
      <w:pPr>
        <w:jc w:val="both"/>
        <w:rPr>
          <w:sz w:val="28"/>
          <w:szCs w:val="28"/>
          <w:lang w:val="en-US"/>
        </w:rPr>
      </w:pPr>
      <w:r w:rsidRPr="0050062F">
        <w:rPr>
          <w:b/>
          <w:sz w:val="28"/>
          <w:szCs w:val="28"/>
          <w:lang w:val="en-US"/>
        </w:rPr>
        <w:t>2</w:t>
      </w:r>
      <w:r w:rsidRPr="0050062F">
        <w:rPr>
          <w:sz w:val="28"/>
          <w:szCs w:val="28"/>
          <w:lang w:val="en-US"/>
        </w:rPr>
        <w:t xml:space="preserve">. </w:t>
      </w:r>
      <w:r w:rsidRPr="0050062F">
        <w:rPr>
          <w:b/>
          <w:sz w:val="28"/>
          <w:szCs w:val="28"/>
          <w:lang w:val="en-US"/>
        </w:rPr>
        <w:t>The title of the article</w:t>
      </w:r>
      <w:r w:rsidR="00BC59DD">
        <w:rPr>
          <w:sz w:val="28"/>
          <w:szCs w:val="28"/>
          <w:lang w:val="en-US"/>
        </w:rPr>
        <w:t xml:space="preserve"> I have read is …</w:t>
      </w:r>
    </w:p>
    <w:p w:rsidR="0021223F" w:rsidRPr="0050062F" w:rsidRDefault="00BC59DD" w:rsidP="007A5029">
      <w:pPr>
        <w:ind w:firstLine="567"/>
        <w:jc w:val="both"/>
        <w:rPr>
          <w:sz w:val="28"/>
          <w:szCs w:val="28"/>
          <w:lang w:val="en-US"/>
        </w:rPr>
      </w:pPr>
      <w:r>
        <w:rPr>
          <w:sz w:val="28"/>
          <w:szCs w:val="28"/>
          <w:lang w:val="en-US"/>
        </w:rPr>
        <w:t>The article is head-lined …</w:t>
      </w:r>
    </w:p>
    <w:p w:rsidR="0021223F" w:rsidRPr="0050062F" w:rsidRDefault="0021223F" w:rsidP="007A5029">
      <w:pPr>
        <w:ind w:firstLine="567"/>
        <w:jc w:val="both"/>
        <w:rPr>
          <w:sz w:val="28"/>
          <w:szCs w:val="28"/>
          <w:lang w:val="en-US"/>
        </w:rPr>
      </w:pPr>
      <w:r w:rsidRPr="0050062F">
        <w:rPr>
          <w:sz w:val="28"/>
          <w:szCs w:val="28"/>
          <w:lang w:val="en-US"/>
        </w:rPr>
        <w:t>The headline of the article I have read</w:t>
      </w:r>
      <w:r w:rsidR="00BC59DD">
        <w:rPr>
          <w:sz w:val="28"/>
          <w:szCs w:val="28"/>
          <w:lang w:val="en-US"/>
        </w:rPr>
        <w:t xml:space="preserve"> is …</w:t>
      </w:r>
    </w:p>
    <w:p w:rsidR="0021223F" w:rsidRPr="0050062F" w:rsidRDefault="0021223F" w:rsidP="0021223F">
      <w:pPr>
        <w:jc w:val="both"/>
        <w:rPr>
          <w:sz w:val="28"/>
          <w:szCs w:val="28"/>
          <w:lang w:val="en-US"/>
        </w:rPr>
      </w:pPr>
      <w:r w:rsidRPr="0050062F">
        <w:rPr>
          <w:b/>
          <w:sz w:val="28"/>
          <w:szCs w:val="28"/>
          <w:lang w:val="en-US"/>
        </w:rPr>
        <w:t>3</w:t>
      </w:r>
      <w:r w:rsidRPr="0050062F">
        <w:rPr>
          <w:sz w:val="28"/>
          <w:szCs w:val="28"/>
          <w:lang w:val="en-US"/>
        </w:rPr>
        <w:t>. The author(s)</w:t>
      </w:r>
      <w:r w:rsidR="00BC59DD">
        <w:rPr>
          <w:sz w:val="28"/>
          <w:szCs w:val="28"/>
          <w:lang w:val="en-US"/>
        </w:rPr>
        <w:t xml:space="preserve"> of the article is (are) …</w:t>
      </w:r>
    </w:p>
    <w:p w:rsidR="0021223F" w:rsidRPr="0050062F" w:rsidRDefault="0021223F" w:rsidP="0021223F">
      <w:pPr>
        <w:jc w:val="both"/>
        <w:rPr>
          <w:b/>
          <w:sz w:val="28"/>
          <w:szCs w:val="28"/>
          <w:lang w:val="en-US"/>
        </w:rPr>
      </w:pPr>
      <w:r w:rsidRPr="0050062F">
        <w:rPr>
          <w:b/>
          <w:sz w:val="28"/>
          <w:szCs w:val="28"/>
          <w:lang w:val="en-US"/>
        </w:rPr>
        <w:t>4</w:t>
      </w:r>
      <w:r w:rsidRPr="0050062F">
        <w:rPr>
          <w:sz w:val="28"/>
          <w:szCs w:val="28"/>
          <w:lang w:val="en-US"/>
        </w:rPr>
        <w:t xml:space="preserve">. </w:t>
      </w:r>
      <w:r w:rsidRPr="0050062F">
        <w:rPr>
          <w:b/>
          <w:sz w:val="28"/>
          <w:szCs w:val="28"/>
          <w:lang w:val="en-US"/>
        </w:rPr>
        <w:t>The main idea of the article.</w:t>
      </w:r>
    </w:p>
    <w:p w:rsidR="0021223F" w:rsidRPr="0050062F" w:rsidRDefault="00BC59DD" w:rsidP="007A5029">
      <w:pPr>
        <w:ind w:firstLine="567"/>
        <w:jc w:val="both"/>
        <w:rPr>
          <w:sz w:val="28"/>
          <w:szCs w:val="28"/>
          <w:lang w:val="en-US"/>
        </w:rPr>
      </w:pPr>
      <w:r>
        <w:rPr>
          <w:sz w:val="28"/>
          <w:szCs w:val="28"/>
          <w:lang w:val="en-US"/>
        </w:rPr>
        <w:t>The article is about …</w:t>
      </w:r>
    </w:p>
    <w:p w:rsidR="0021223F" w:rsidRPr="0050062F" w:rsidRDefault="00BC59DD" w:rsidP="007A5029">
      <w:pPr>
        <w:ind w:firstLine="567"/>
        <w:jc w:val="both"/>
        <w:rPr>
          <w:sz w:val="28"/>
          <w:szCs w:val="28"/>
          <w:lang w:val="en-US"/>
        </w:rPr>
      </w:pPr>
      <w:r>
        <w:rPr>
          <w:sz w:val="28"/>
          <w:szCs w:val="28"/>
          <w:lang w:val="en-US"/>
        </w:rPr>
        <w:t>The article is devoted to …</w:t>
      </w:r>
    </w:p>
    <w:p w:rsidR="0021223F" w:rsidRPr="0050062F" w:rsidRDefault="00BC59DD" w:rsidP="007A5029">
      <w:pPr>
        <w:ind w:firstLine="567"/>
        <w:jc w:val="both"/>
        <w:rPr>
          <w:sz w:val="28"/>
          <w:szCs w:val="28"/>
          <w:lang w:val="en-US"/>
        </w:rPr>
      </w:pPr>
      <w:r>
        <w:rPr>
          <w:sz w:val="28"/>
          <w:szCs w:val="28"/>
          <w:lang w:val="en-US"/>
        </w:rPr>
        <w:t>The article deals with …</w:t>
      </w:r>
    </w:p>
    <w:p w:rsidR="0021223F" w:rsidRPr="0050062F" w:rsidRDefault="00BC59DD" w:rsidP="007A5029">
      <w:pPr>
        <w:ind w:firstLine="567"/>
        <w:jc w:val="both"/>
        <w:rPr>
          <w:sz w:val="28"/>
          <w:szCs w:val="28"/>
          <w:lang w:val="en-US"/>
        </w:rPr>
      </w:pPr>
      <w:r>
        <w:rPr>
          <w:sz w:val="28"/>
          <w:szCs w:val="28"/>
          <w:lang w:val="en-US"/>
        </w:rPr>
        <w:t>The article touches upon …</w:t>
      </w:r>
    </w:p>
    <w:p w:rsidR="0021223F" w:rsidRPr="0050062F" w:rsidRDefault="00BC59DD" w:rsidP="007A5029">
      <w:pPr>
        <w:ind w:firstLine="567"/>
        <w:jc w:val="both"/>
        <w:rPr>
          <w:sz w:val="28"/>
          <w:szCs w:val="28"/>
          <w:lang w:val="en-US"/>
        </w:rPr>
      </w:pPr>
      <w:r>
        <w:rPr>
          <w:sz w:val="28"/>
          <w:szCs w:val="28"/>
          <w:lang w:val="en-US"/>
        </w:rPr>
        <w:t>The article is connected with …</w:t>
      </w:r>
    </w:p>
    <w:p w:rsidR="0021223F" w:rsidRPr="0050062F" w:rsidRDefault="0021223F" w:rsidP="007A5029">
      <w:pPr>
        <w:ind w:firstLine="567"/>
        <w:jc w:val="both"/>
        <w:rPr>
          <w:sz w:val="28"/>
          <w:szCs w:val="28"/>
          <w:lang w:val="en-US"/>
        </w:rPr>
      </w:pPr>
      <w:r w:rsidRPr="0050062F">
        <w:rPr>
          <w:sz w:val="28"/>
          <w:szCs w:val="28"/>
          <w:lang w:val="en-US"/>
        </w:rPr>
        <w:t>The purpose of the article is to give th</w:t>
      </w:r>
      <w:r w:rsidR="00BC59DD">
        <w:rPr>
          <w:sz w:val="28"/>
          <w:szCs w:val="28"/>
          <w:lang w:val="en-US"/>
        </w:rPr>
        <w:t>e reader some information on …</w:t>
      </w:r>
    </w:p>
    <w:p w:rsidR="0021223F" w:rsidRPr="0050062F" w:rsidRDefault="0021223F" w:rsidP="007A5029">
      <w:pPr>
        <w:ind w:firstLine="567"/>
        <w:jc w:val="both"/>
        <w:rPr>
          <w:sz w:val="28"/>
          <w:szCs w:val="28"/>
          <w:lang w:val="en-US"/>
        </w:rPr>
      </w:pPr>
      <w:r w:rsidRPr="0050062F">
        <w:rPr>
          <w:sz w:val="28"/>
          <w:szCs w:val="28"/>
          <w:lang w:val="en-US"/>
        </w:rPr>
        <w:t xml:space="preserve">The aim of the article is to provide the </w:t>
      </w:r>
      <w:r w:rsidR="00BC59DD">
        <w:rPr>
          <w:sz w:val="28"/>
          <w:szCs w:val="28"/>
          <w:lang w:val="en-US"/>
        </w:rPr>
        <w:t>reader with some material on …</w:t>
      </w:r>
    </w:p>
    <w:p w:rsidR="0021223F" w:rsidRPr="0050062F" w:rsidRDefault="0021223F" w:rsidP="007A5029">
      <w:pPr>
        <w:ind w:firstLine="567"/>
        <w:jc w:val="both"/>
        <w:rPr>
          <w:sz w:val="28"/>
          <w:szCs w:val="28"/>
          <w:lang w:val="en-US"/>
        </w:rPr>
      </w:pPr>
      <w:r w:rsidRPr="0050062F">
        <w:rPr>
          <w:color w:val="000000"/>
          <w:spacing w:val="1"/>
          <w:sz w:val="28"/>
          <w:szCs w:val="28"/>
          <w:lang w:val="en-US"/>
        </w:rPr>
        <w:t>The article</w:t>
      </w:r>
      <w:r w:rsidRPr="0050062F">
        <w:rPr>
          <w:color w:val="000000"/>
          <w:spacing w:val="5"/>
          <w:sz w:val="28"/>
          <w:szCs w:val="28"/>
          <w:lang w:val="en-US"/>
        </w:rPr>
        <w:t xml:space="preserve"> </w:t>
      </w:r>
      <w:r w:rsidRPr="0050062F">
        <w:rPr>
          <w:color w:val="000000"/>
          <w:spacing w:val="1"/>
          <w:sz w:val="28"/>
          <w:szCs w:val="28"/>
          <w:lang w:val="en-US"/>
        </w:rPr>
        <w:t xml:space="preserve">is devoted to the events </w:t>
      </w:r>
      <w:r w:rsidRPr="0050062F">
        <w:rPr>
          <w:color w:val="000000"/>
          <w:sz w:val="28"/>
          <w:szCs w:val="28"/>
          <w:lang w:val="en-US"/>
        </w:rPr>
        <w:t>which took place in</w:t>
      </w:r>
      <w:r w:rsidR="00BC59DD">
        <w:rPr>
          <w:color w:val="000000"/>
          <w:sz w:val="28"/>
          <w:szCs w:val="28"/>
          <w:lang w:val="en-US"/>
        </w:rPr>
        <w:t xml:space="preserve"> </w:t>
      </w:r>
      <w:r w:rsidRPr="0050062F">
        <w:rPr>
          <w:color w:val="000000"/>
          <w:sz w:val="28"/>
          <w:szCs w:val="28"/>
          <w:lang w:val="en-US"/>
        </w:rPr>
        <w:t>...</w:t>
      </w:r>
    </w:p>
    <w:p w:rsidR="0021223F" w:rsidRPr="0050062F" w:rsidRDefault="0021223F" w:rsidP="0021223F">
      <w:pPr>
        <w:jc w:val="both"/>
        <w:rPr>
          <w:sz w:val="28"/>
          <w:szCs w:val="28"/>
          <w:lang w:val="en-US"/>
        </w:rPr>
      </w:pPr>
      <w:r w:rsidRPr="0050062F">
        <w:rPr>
          <w:b/>
          <w:sz w:val="28"/>
          <w:szCs w:val="28"/>
          <w:lang w:val="en-US"/>
        </w:rPr>
        <w:t>5</w:t>
      </w:r>
      <w:r w:rsidRPr="0050062F">
        <w:rPr>
          <w:sz w:val="28"/>
          <w:szCs w:val="28"/>
          <w:lang w:val="en-US"/>
        </w:rPr>
        <w:t xml:space="preserve">. </w:t>
      </w:r>
      <w:r w:rsidRPr="0050062F">
        <w:rPr>
          <w:b/>
          <w:sz w:val="28"/>
          <w:szCs w:val="28"/>
          <w:lang w:val="en-US"/>
        </w:rPr>
        <w:t>The contents of the article</w:t>
      </w:r>
      <w:r w:rsidRPr="0050062F">
        <w:rPr>
          <w:sz w:val="28"/>
          <w:szCs w:val="28"/>
          <w:lang w:val="en-US"/>
        </w:rPr>
        <w:t xml:space="preserve"> (some names, facts, figures):</w:t>
      </w:r>
    </w:p>
    <w:p w:rsidR="0021223F" w:rsidRPr="0050062F" w:rsidRDefault="0021223F" w:rsidP="007A5029">
      <w:pPr>
        <w:ind w:firstLine="567"/>
        <w:jc w:val="both"/>
        <w:rPr>
          <w:color w:val="000000"/>
          <w:sz w:val="28"/>
          <w:szCs w:val="28"/>
          <w:lang w:val="en-US"/>
        </w:rPr>
      </w:pPr>
      <w:r w:rsidRPr="0050062F">
        <w:rPr>
          <w:color w:val="000000"/>
          <w:spacing w:val="4"/>
          <w:sz w:val="28"/>
          <w:szCs w:val="28"/>
          <w:lang w:val="en-US"/>
        </w:rPr>
        <w:t xml:space="preserve">In the first lines of the article the </w:t>
      </w:r>
      <w:r w:rsidRPr="0050062F">
        <w:rPr>
          <w:color w:val="000000"/>
          <w:spacing w:val="-2"/>
          <w:sz w:val="28"/>
          <w:szCs w:val="28"/>
          <w:lang w:val="en-US"/>
        </w:rPr>
        <w:t xml:space="preserve">reporter (the author) </w:t>
      </w:r>
      <w:r w:rsidRPr="0050062F">
        <w:rPr>
          <w:b/>
          <w:color w:val="000000"/>
          <w:spacing w:val="-2"/>
          <w:sz w:val="28"/>
          <w:szCs w:val="28"/>
          <w:lang w:val="en-US"/>
        </w:rPr>
        <w:t xml:space="preserve">gives us </w:t>
      </w:r>
      <w:r w:rsidRPr="0050062F">
        <w:rPr>
          <w:b/>
          <w:color w:val="000000"/>
          <w:sz w:val="28"/>
          <w:szCs w:val="28"/>
          <w:lang w:val="en-US"/>
        </w:rPr>
        <w:t>information about</w:t>
      </w:r>
      <w:r w:rsidRPr="0050062F">
        <w:rPr>
          <w:color w:val="000000"/>
          <w:sz w:val="28"/>
          <w:szCs w:val="28"/>
          <w:lang w:val="en-US"/>
        </w:rPr>
        <w:t>...</w:t>
      </w:r>
    </w:p>
    <w:p w:rsidR="0021223F" w:rsidRPr="0050062F" w:rsidRDefault="0021223F" w:rsidP="007A5029">
      <w:pPr>
        <w:ind w:firstLine="567"/>
        <w:jc w:val="both"/>
        <w:rPr>
          <w:color w:val="000000"/>
          <w:sz w:val="28"/>
          <w:szCs w:val="28"/>
          <w:lang w:val="en-US"/>
        </w:rPr>
      </w:pPr>
      <w:r w:rsidRPr="0050062F">
        <w:rPr>
          <w:sz w:val="28"/>
          <w:szCs w:val="28"/>
          <w:lang w:val="en-US"/>
        </w:rPr>
        <w:t xml:space="preserve">The author </w:t>
      </w:r>
      <w:r w:rsidRPr="0050062F">
        <w:rPr>
          <w:b/>
          <w:sz w:val="28"/>
          <w:szCs w:val="28"/>
          <w:lang w:val="en-US"/>
        </w:rPr>
        <w:t>starts</w:t>
      </w:r>
      <w:r w:rsidRPr="0050062F">
        <w:rPr>
          <w:sz w:val="28"/>
          <w:szCs w:val="28"/>
          <w:lang w:val="en-US"/>
        </w:rPr>
        <w:t xml:space="preserve"> by tellin</w:t>
      </w:r>
      <w:r w:rsidR="00BC59DD">
        <w:rPr>
          <w:sz w:val="28"/>
          <w:szCs w:val="28"/>
          <w:lang w:val="en-US"/>
        </w:rPr>
        <w:t>g the readers (about / that) …</w:t>
      </w:r>
    </w:p>
    <w:p w:rsidR="0021223F" w:rsidRPr="0050062F" w:rsidRDefault="0021223F" w:rsidP="007A5029">
      <w:pPr>
        <w:ind w:firstLine="567"/>
        <w:jc w:val="both"/>
        <w:rPr>
          <w:sz w:val="28"/>
          <w:szCs w:val="28"/>
          <w:lang w:val="en-US"/>
        </w:rPr>
      </w:pPr>
      <w:r w:rsidRPr="0050062F">
        <w:rPr>
          <w:color w:val="000000"/>
          <w:spacing w:val="-2"/>
          <w:sz w:val="28"/>
          <w:szCs w:val="28"/>
          <w:lang w:val="en-US"/>
        </w:rPr>
        <w:t xml:space="preserve">The reporter (the correspondent) </w:t>
      </w:r>
      <w:r w:rsidRPr="0050062F">
        <w:rPr>
          <w:b/>
          <w:sz w:val="28"/>
          <w:szCs w:val="28"/>
          <w:lang w:val="en-US"/>
        </w:rPr>
        <w:t>asserts</w:t>
      </w:r>
      <w:r w:rsidRPr="0050062F">
        <w:rPr>
          <w:color w:val="000000"/>
          <w:spacing w:val="5"/>
          <w:sz w:val="28"/>
          <w:szCs w:val="28"/>
          <w:lang w:val="en-US"/>
        </w:rPr>
        <w:t xml:space="preserve"> that</w:t>
      </w:r>
      <w:r w:rsidR="00BC59DD">
        <w:rPr>
          <w:color w:val="000000"/>
          <w:spacing w:val="5"/>
          <w:sz w:val="28"/>
          <w:szCs w:val="28"/>
          <w:lang w:val="en-US"/>
        </w:rPr>
        <w:t xml:space="preserve"> </w:t>
      </w:r>
      <w:r w:rsidRPr="0050062F">
        <w:rPr>
          <w:color w:val="000000"/>
          <w:spacing w:val="5"/>
          <w:sz w:val="28"/>
          <w:szCs w:val="28"/>
          <w:lang w:val="en-US"/>
        </w:rPr>
        <w:t>...</w:t>
      </w:r>
    </w:p>
    <w:p w:rsidR="0021223F" w:rsidRPr="0050062F" w:rsidRDefault="0021223F" w:rsidP="007A5029">
      <w:pPr>
        <w:ind w:firstLine="567"/>
        <w:jc w:val="both"/>
        <w:rPr>
          <w:color w:val="000000"/>
          <w:spacing w:val="4"/>
          <w:sz w:val="28"/>
          <w:szCs w:val="28"/>
          <w:lang w:val="en-US"/>
        </w:rPr>
      </w:pPr>
      <w:r w:rsidRPr="0050062F">
        <w:rPr>
          <w:color w:val="000000"/>
          <w:spacing w:val="-1"/>
          <w:sz w:val="28"/>
          <w:szCs w:val="28"/>
          <w:lang w:val="en-US"/>
        </w:rPr>
        <w:t xml:space="preserve">The author </w:t>
      </w:r>
      <w:r w:rsidRPr="0050062F">
        <w:rPr>
          <w:b/>
          <w:color w:val="000000"/>
          <w:spacing w:val="-1"/>
          <w:sz w:val="28"/>
          <w:szCs w:val="28"/>
          <w:lang w:val="en-US"/>
        </w:rPr>
        <w:t>concentrates</w:t>
      </w:r>
      <w:r w:rsidRPr="0050062F">
        <w:rPr>
          <w:color w:val="000000"/>
          <w:spacing w:val="-1"/>
          <w:sz w:val="28"/>
          <w:szCs w:val="28"/>
          <w:lang w:val="en-US"/>
        </w:rPr>
        <w:t xml:space="preserve"> the reader</w:t>
      </w:r>
      <w:r w:rsidR="00E45A74">
        <w:rPr>
          <w:color w:val="000000"/>
          <w:spacing w:val="-1"/>
          <w:sz w:val="28"/>
          <w:szCs w:val="28"/>
          <w:lang w:val="en-US"/>
        </w:rPr>
        <w:t>’</w:t>
      </w:r>
      <w:r w:rsidRPr="0050062F">
        <w:rPr>
          <w:color w:val="000000"/>
          <w:spacing w:val="-1"/>
          <w:sz w:val="28"/>
          <w:szCs w:val="28"/>
          <w:lang w:val="en-US"/>
        </w:rPr>
        <w:t xml:space="preserve">s </w:t>
      </w:r>
      <w:r w:rsidRPr="0050062F">
        <w:rPr>
          <w:color w:val="000000"/>
          <w:spacing w:val="4"/>
          <w:sz w:val="28"/>
          <w:szCs w:val="28"/>
          <w:lang w:val="en-US"/>
        </w:rPr>
        <w:t>attention on ...</w:t>
      </w:r>
    </w:p>
    <w:p w:rsidR="0021223F" w:rsidRPr="0050062F" w:rsidRDefault="0021223F" w:rsidP="007A5029">
      <w:pPr>
        <w:ind w:firstLine="567"/>
        <w:jc w:val="both"/>
        <w:rPr>
          <w:color w:val="000000"/>
          <w:sz w:val="28"/>
          <w:szCs w:val="28"/>
          <w:lang w:val="en-US"/>
        </w:rPr>
      </w:pPr>
      <w:r w:rsidRPr="0050062F">
        <w:rPr>
          <w:color w:val="000000"/>
          <w:sz w:val="28"/>
          <w:szCs w:val="28"/>
          <w:lang w:val="en-US"/>
        </w:rPr>
        <w:t xml:space="preserve">The reporter </w:t>
      </w:r>
      <w:r w:rsidRPr="0050062F">
        <w:rPr>
          <w:b/>
          <w:color w:val="000000"/>
          <w:sz w:val="28"/>
          <w:szCs w:val="28"/>
          <w:lang w:val="en-US"/>
        </w:rPr>
        <w:t>goes on to say</w:t>
      </w:r>
      <w:r w:rsidRPr="0050062F">
        <w:rPr>
          <w:color w:val="000000"/>
          <w:sz w:val="28"/>
          <w:szCs w:val="28"/>
          <w:lang w:val="en-US"/>
        </w:rPr>
        <w:t xml:space="preserve"> that</w:t>
      </w:r>
      <w:r w:rsidR="00BC59DD">
        <w:rPr>
          <w:color w:val="000000"/>
          <w:sz w:val="28"/>
          <w:szCs w:val="28"/>
          <w:lang w:val="en-US"/>
        </w:rPr>
        <w:t xml:space="preserve"> </w:t>
      </w:r>
      <w:r w:rsidRPr="0050062F">
        <w:rPr>
          <w:color w:val="000000"/>
          <w:sz w:val="28"/>
          <w:szCs w:val="28"/>
          <w:lang w:val="en-US"/>
        </w:rPr>
        <w:t>...</w:t>
      </w:r>
    </w:p>
    <w:p w:rsidR="0021223F" w:rsidRPr="0050062F" w:rsidRDefault="0021223F" w:rsidP="007A5029">
      <w:pPr>
        <w:ind w:firstLine="567"/>
        <w:jc w:val="both"/>
        <w:rPr>
          <w:sz w:val="28"/>
          <w:szCs w:val="28"/>
          <w:lang w:val="en-US"/>
        </w:rPr>
      </w:pPr>
      <w:r w:rsidRPr="0050062F">
        <w:rPr>
          <w:sz w:val="28"/>
          <w:szCs w:val="28"/>
          <w:lang w:val="en-US"/>
        </w:rPr>
        <w:t xml:space="preserve">The author </w:t>
      </w:r>
      <w:r w:rsidRPr="0050062F">
        <w:rPr>
          <w:b/>
          <w:sz w:val="28"/>
          <w:szCs w:val="28"/>
          <w:lang w:val="en-US"/>
        </w:rPr>
        <w:t>writes</w:t>
      </w:r>
      <w:r w:rsidRPr="0050062F">
        <w:rPr>
          <w:sz w:val="28"/>
          <w:szCs w:val="28"/>
          <w:lang w:val="en-US"/>
        </w:rPr>
        <w:t xml:space="preserve"> (</w:t>
      </w:r>
      <w:r w:rsidRPr="0050062F">
        <w:rPr>
          <w:b/>
          <w:sz w:val="28"/>
          <w:szCs w:val="28"/>
          <w:lang w:val="en-US"/>
        </w:rPr>
        <w:t>states, stresses, thinks, points out</w:t>
      </w:r>
      <w:r w:rsidRPr="0050062F">
        <w:rPr>
          <w:sz w:val="28"/>
          <w:szCs w:val="28"/>
          <w:lang w:val="en-US"/>
        </w:rPr>
        <w:t>) that</w:t>
      </w:r>
      <w:r w:rsidR="00BC59DD">
        <w:rPr>
          <w:sz w:val="28"/>
          <w:szCs w:val="28"/>
          <w:lang w:val="en-US"/>
        </w:rPr>
        <w:t xml:space="preserve"> …</w:t>
      </w:r>
    </w:p>
    <w:p w:rsidR="0021223F" w:rsidRPr="0050062F" w:rsidRDefault="0021223F" w:rsidP="007A5029">
      <w:pPr>
        <w:ind w:firstLine="567"/>
        <w:jc w:val="both"/>
        <w:rPr>
          <w:sz w:val="28"/>
          <w:szCs w:val="28"/>
          <w:lang w:val="en-US"/>
        </w:rPr>
      </w:pPr>
      <w:r w:rsidRPr="0050062F">
        <w:rPr>
          <w:sz w:val="28"/>
          <w:szCs w:val="28"/>
          <w:lang w:val="en-US"/>
        </w:rPr>
        <w:t xml:space="preserve">Further the author </w:t>
      </w:r>
      <w:r w:rsidRPr="0050062F">
        <w:rPr>
          <w:b/>
          <w:sz w:val="28"/>
          <w:szCs w:val="28"/>
          <w:lang w:val="en-US"/>
        </w:rPr>
        <w:t>reports</w:t>
      </w:r>
      <w:r w:rsidR="00BC59DD">
        <w:rPr>
          <w:sz w:val="28"/>
          <w:szCs w:val="28"/>
          <w:lang w:val="en-US"/>
        </w:rPr>
        <w:t xml:space="preserve"> that …</w:t>
      </w:r>
    </w:p>
    <w:p w:rsidR="0021223F" w:rsidRPr="0050062F" w:rsidRDefault="00BC59DD" w:rsidP="007A5029">
      <w:pPr>
        <w:ind w:firstLine="567"/>
        <w:jc w:val="both"/>
        <w:rPr>
          <w:sz w:val="28"/>
          <w:szCs w:val="28"/>
          <w:lang w:val="en-US"/>
        </w:rPr>
      </w:pPr>
      <w:r>
        <w:rPr>
          <w:sz w:val="28"/>
          <w:szCs w:val="28"/>
          <w:lang w:val="en-US"/>
        </w:rPr>
        <w:t>According to the text …</w:t>
      </w:r>
    </w:p>
    <w:p w:rsidR="0021223F" w:rsidRPr="0050062F" w:rsidRDefault="0021223F" w:rsidP="007A5029">
      <w:pPr>
        <w:ind w:firstLine="567"/>
        <w:jc w:val="both"/>
        <w:rPr>
          <w:sz w:val="28"/>
          <w:szCs w:val="28"/>
          <w:lang w:val="en-US"/>
        </w:rPr>
      </w:pPr>
      <w:r w:rsidRPr="0050062F">
        <w:rPr>
          <w:color w:val="000000"/>
          <w:sz w:val="28"/>
          <w:szCs w:val="28"/>
          <w:lang w:val="en-US"/>
        </w:rPr>
        <w:t>It should be noted</w:t>
      </w:r>
      <w:r w:rsidR="00BC59DD">
        <w:rPr>
          <w:color w:val="000000"/>
          <w:sz w:val="28"/>
          <w:szCs w:val="28"/>
          <w:lang w:val="en-US"/>
        </w:rPr>
        <w:t xml:space="preserve"> </w:t>
      </w:r>
      <w:r w:rsidRPr="0050062F">
        <w:rPr>
          <w:color w:val="000000"/>
          <w:sz w:val="28"/>
          <w:szCs w:val="28"/>
          <w:lang w:val="en-US"/>
        </w:rPr>
        <w:t>...</w:t>
      </w:r>
    </w:p>
    <w:p w:rsidR="0021223F" w:rsidRPr="0050062F" w:rsidRDefault="00BC59DD" w:rsidP="007A5029">
      <w:pPr>
        <w:ind w:firstLine="567"/>
        <w:jc w:val="both"/>
        <w:rPr>
          <w:sz w:val="28"/>
          <w:szCs w:val="28"/>
          <w:lang w:val="en-US"/>
        </w:rPr>
      </w:pPr>
      <w:r>
        <w:rPr>
          <w:sz w:val="28"/>
          <w:szCs w:val="28"/>
          <w:lang w:val="en-US"/>
        </w:rPr>
        <w:t>In conclusion …</w:t>
      </w:r>
    </w:p>
    <w:p w:rsidR="0021223F" w:rsidRPr="0050062F" w:rsidRDefault="0021223F" w:rsidP="007A5029">
      <w:pPr>
        <w:ind w:firstLine="567"/>
        <w:jc w:val="both"/>
        <w:rPr>
          <w:sz w:val="28"/>
          <w:szCs w:val="28"/>
          <w:lang w:val="en-US"/>
        </w:rPr>
      </w:pPr>
      <w:r w:rsidRPr="0050062F">
        <w:rPr>
          <w:color w:val="000000"/>
          <w:spacing w:val="2"/>
          <w:sz w:val="28"/>
          <w:szCs w:val="28"/>
          <w:lang w:val="en-US"/>
        </w:rPr>
        <w:t xml:space="preserve">At the end of the article the author </w:t>
      </w:r>
      <w:r w:rsidRPr="0050062F">
        <w:rPr>
          <w:b/>
          <w:color w:val="000000"/>
          <w:sz w:val="28"/>
          <w:szCs w:val="28"/>
          <w:lang w:val="en-US"/>
        </w:rPr>
        <w:t>comes to the conclusion</w:t>
      </w:r>
      <w:r w:rsidRPr="0050062F">
        <w:rPr>
          <w:color w:val="000000"/>
          <w:sz w:val="28"/>
          <w:szCs w:val="28"/>
          <w:lang w:val="en-US"/>
        </w:rPr>
        <w:t xml:space="preserve"> that</w:t>
      </w:r>
      <w:r w:rsidR="00BC59DD">
        <w:rPr>
          <w:color w:val="000000"/>
          <w:sz w:val="28"/>
          <w:szCs w:val="28"/>
          <w:lang w:val="en-US"/>
        </w:rPr>
        <w:t xml:space="preserve"> </w:t>
      </w:r>
      <w:r w:rsidRPr="0050062F">
        <w:rPr>
          <w:color w:val="000000"/>
          <w:sz w:val="28"/>
          <w:szCs w:val="28"/>
          <w:lang w:val="en-US"/>
        </w:rPr>
        <w:t>...</w:t>
      </w:r>
    </w:p>
    <w:p w:rsidR="0021223F" w:rsidRPr="0050062F" w:rsidRDefault="0021223F" w:rsidP="0021223F">
      <w:pPr>
        <w:jc w:val="both"/>
        <w:rPr>
          <w:sz w:val="28"/>
          <w:szCs w:val="28"/>
          <w:lang w:val="en-US"/>
        </w:rPr>
      </w:pPr>
      <w:r w:rsidRPr="0050062F">
        <w:rPr>
          <w:b/>
          <w:sz w:val="28"/>
          <w:szCs w:val="28"/>
          <w:lang w:val="en-US"/>
        </w:rPr>
        <w:t>6</w:t>
      </w:r>
      <w:r w:rsidRPr="0050062F">
        <w:rPr>
          <w:sz w:val="28"/>
          <w:szCs w:val="28"/>
          <w:lang w:val="en-US"/>
        </w:rPr>
        <w:t xml:space="preserve">. </w:t>
      </w:r>
      <w:r w:rsidRPr="0050062F">
        <w:rPr>
          <w:b/>
          <w:sz w:val="28"/>
          <w:szCs w:val="28"/>
          <w:lang w:val="en-US"/>
        </w:rPr>
        <w:t>Your opinion of the article</w:t>
      </w:r>
      <w:r w:rsidRPr="0050062F">
        <w:rPr>
          <w:sz w:val="28"/>
          <w:szCs w:val="28"/>
          <w:lang w:val="en-US"/>
        </w:rPr>
        <w:t>:</w:t>
      </w:r>
    </w:p>
    <w:p w:rsidR="0021223F" w:rsidRPr="0050062F" w:rsidRDefault="0021223F" w:rsidP="007A5029">
      <w:pPr>
        <w:ind w:firstLine="567"/>
        <w:jc w:val="both"/>
        <w:rPr>
          <w:sz w:val="28"/>
          <w:szCs w:val="28"/>
          <w:lang w:val="en-US"/>
        </w:rPr>
      </w:pPr>
      <w:r w:rsidRPr="0050062F">
        <w:rPr>
          <w:sz w:val="28"/>
          <w:szCs w:val="28"/>
          <w:lang w:val="en-US"/>
        </w:rPr>
        <w:t>I found the article interesting (important, dull, of no value, too hard to understand, instructive, urgent, timely, informative).</w:t>
      </w:r>
    </w:p>
    <w:p w:rsidR="0021223F" w:rsidRPr="0050062F" w:rsidRDefault="0021223F" w:rsidP="007A5029">
      <w:pPr>
        <w:ind w:firstLine="567"/>
        <w:jc w:val="both"/>
        <w:rPr>
          <w:sz w:val="28"/>
          <w:szCs w:val="28"/>
          <w:lang w:val="en-US"/>
        </w:rPr>
      </w:pPr>
      <w:r w:rsidRPr="0050062F">
        <w:rPr>
          <w:sz w:val="28"/>
          <w:szCs w:val="28"/>
          <w:lang w:val="en-US"/>
        </w:rPr>
        <w:lastRenderedPageBreak/>
        <w:t>The information of the article deserves attention (consideration), deserves careful study, improbable, urgent, contradictory.</w:t>
      </w:r>
    </w:p>
    <w:p w:rsidR="0021223F" w:rsidRPr="0050062F" w:rsidRDefault="0021223F" w:rsidP="007A5029">
      <w:pPr>
        <w:ind w:firstLine="567"/>
        <w:jc w:val="both"/>
        <w:rPr>
          <w:sz w:val="28"/>
          <w:szCs w:val="28"/>
          <w:lang w:val="en-US"/>
        </w:rPr>
      </w:pPr>
      <w:r w:rsidRPr="0050062F">
        <w:rPr>
          <w:color w:val="000000"/>
          <w:spacing w:val="1"/>
          <w:sz w:val="28"/>
          <w:szCs w:val="28"/>
          <w:lang w:val="en-US"/>
        </w:rPr>
        <w:t>I think that the information I</w:t>
      </w:r>
      <w:r w:rsidR="00E45A74">
        <w:rPr>
          <w:color w:val="000000"/>
          <w:spacing w:val="1"/>
          <w:sz w:val="28"/>
          <w:szCs w:val="28"/>
          <w:lang w:val="en-US"/>
        </w:rPr>
        <w:t>’</w:t>
      </w:r>
      <w:r w:rsidRPr="0050062F">
        <w:rPr>
          <w:color w:val="000000"/>
          <w:spacing w:val="1"/>
          <w:sz w:val="28"/>
          <w:szCs w:val="28"/>
          <w:lang w:val="en-US"/>
        </w:rPr>
        <w:t xml:space="preserve">ve got </w:t>
      </w:r>
      <w:r w:rsidR="00BC59DD">
        <w:rPr>
          <w:color w:val="000000"/>
          <w:spacing w:val="6"/>
          <w:sz w:val="28"/>
          <w:szCs w:val="28"/>
          <w:lang w:val="en-US"/>
        </w:rPr>
        <w:t>is very useful for …</w:t>
      </w:r>
      <w:r w:rsidRPr="0050062F">
        <w:rPr>
          <w:color w:val="000000"/>
          <w:spacing w:val="6"/>
          <w:sz w:val="28"/>
          <w:szCs w:val="28"/>
          <w:lang w:val="en-US"/>
        </w:rPr>
        <w:t xml:space="preserve"> </w:t>
      </w:r>
      <w:r w:rsidRPr="0050062F">
        <w:rPr>
          <w:color w:val="000000"/>
          <w:spacing w:val="1"/>
          <w:sz w:val="28"/>
          <w:szCs w:val="28"/>
          <w:lang w:val="en-US"/>
        </w:rPr>
        <w:t>because ...</w:t>
      </w:r>
    </w:p>
    <w:p w:rsidR="0021223F" w:rsidRPr="0050062F" w:rsidRDefault="0021223F" w:rsidP="007A5029">
      <w:pPr>
        <w:ind w:firstLine="567"/>
        <w:jc w:val="both"/>
        <w:rPr>
          <w:sz w:val="28"/>
          <w:szCs w:val="28"/>
          <w:lang w:val="en-US"/>
        </w:rPr>
      </w:pPr>
      <w:r w:rsidRPr="0050062F">
        <w:rPr>
          <w:sz w:val="28"/>
          <w:szCs w:val="28"/>
          <w:lang w:val="en-US"/>
        </w:rPr>
        <w:t>Why? Give your reasons.</w:t>
      </w:r>
    </w:p>
    <w:p w:rsidR="00000305" w:rsidRPr="00000305" w:rsidRDefault="00000305" w:rsidP="00B64404">
      <w:pPr>
        <w:rPr>
          <w:rFonts w:ascii="Bookman Old Style" w:hAnsi="Bookman Old Style"/>
          <w:sz w:val="28"/>
          <w:szCs w:val="28"/>
          <w:lang w:val="en-US"/>
        </w:rPr>
      </w:pPr>
    </w:p>
    <w:p w:rsidR="0021223F" w:rsidRPr="00E54241" w:rsidRDefault="0021223F" w:rsidP="0021223F">
      <w:pPr>
        <w:jc w:val="both"/>
        <w:rPr>
          <w:rFonts w:ascii="Bookman Old Style" w:hAnsi="Bookman Old Style"/>
          <w:b/>
          <w:sz w:val="28"/>
          <w:szCs w:val="28"/>
          <w:lang w:val="en-US"/>
        </w:rPr>
      </w:pPr>
      <w:r>
        <w:rPr>
          <w:rFonts w:ascii="Bookman Old Style" w:hAnsi="Bookman Old Style"/>
          <w:b/>
          <w:sz w:val="28"/>
          <w:szCs w:val="28"/>
          <w:lang w:val="en-GB"/>
        </w:rPr>
        <w:t>2.2</w:t>
      </w:r>
      <w:r w:rsidR="007A5029">
        <w:rPr>
          <w:rFonts w:ascii="Bookman Old Style" w:hAnsi="Bookman Old Style"/>
          <w:b/>
          <w:sz w:val="28"/>
          <w:szCs w:val="28"/>
          <w:lang w:val="en-GB"/>
        </w:rPr>
        <w:t xml:space="preserve"> </w:t>
      </w:r>
      <w:r w:rsidRPr="00E54241">
        <w:rPr>
          <w:rFonts w:ascii="Bookman Old Style" w:hAnsi="Bookman Old Style"/>
          <w:b/>
          <w:sz w:val="28"/>
          <w:szCs w:val="28"/>
          <w:lang w:val="en-GB"/>
        </w:rPr>
        <w:t xml:space="preserve">PLAN OF THE RENDERING OF THE </w:t>
      </w:r>
      <w:r>
        <w:rPr>
          <w:rFonts w:ascii="Bookman Old Style" w:hAnsi="Bookman Old Style"/>
          <w:b/>
          <w:sz w:val="28"/>
          <w:szCs w:val="28"/>
          <w:lang w:val="en-GB"/>
        </w:rPr>
        <w:t xml:space="preserve">SCIENTIFIC </w:t>
      </w:r>
      <w:r w:rsidRPr="00E54241">
        <w:rPr>
          <w:rFonts w:ascii="Bookman Old Style" w:hAnsi="Bookman Old Style"/>
          <w:b/>
          <w:sz w:val="28"/>
          <w:szCs w:val="28"/>
          <w:lang w:val="en-GB"/>
        </w:rPr>
        <w:t>ARTICLE</w:t>
      </w:r>
      <w:r>
        <w:rPr>
          <w:rFonts w:ascii="Bookman Old Style" w:hAnsi="Bookman Old Style"/>
          <w:b/>
          <w:sz w:val="28"/>
          <w:szCs w:val="28"/>
          <w:lang w:val="en-GB"/>
        </w:rPr>
        <w:t xml:space="preserve"> (RESEARCH PAPER)</w:t>
      </w:r>
    </w:p>
    <w:p w:rsidR="005D2C2D" w:rsidRPr="005803DF" w:rsidRDefault="005D2C2D" w:rsidP="00B64404">
      <w:pPr>
        <w:rPr>
          <w:rFonts w:ascii="Bookman Old Style" w:hAnsi="Bookman Old Style"/>
          <w:sz w:val="28"/>
          <w:szCs w:val="28"/>
          <w:lang w:val="en-US"/>
        </w:rPr>
      </w:pPr>
    </w:p>
    <w:p w:rsidR="0021223F" w:rsidRPr="005803DF" w:rsidRDefault="0021223F" w:rsidP="0021223F">
      <w:pPr>
        <w:jc w:val="both"/>
        <w:rPr>
          <w:color w:val="000000"/>
          <w:spacing w:val="2"/>
          <w:sz w:val="28"/>
          <w:szCs w:val="28"/>
          <w:lang w:val="en-US"/>
        </w:rPr>
      </w:pPr>
      <w:r w:rsidRPr="005803DF">
        <w:rPr>
          <w:b/>
          <w:sz w:val="28"/>
          <w:szCs w:val="28"/>
          <w:lang w:val="en-US"/>
        </w:rPr>
        <w:t>1</w:t>
      </w:r>
      <w:r w:rsidRPr="005803DF">
        <w:rPr>
          <w:sz w:val="28"/>
          <w:szCs w:val="28"/>
          <w:lang w:val="en-US"/>
        </w:rPr>
        <w:t xml:space="preserve">. </w:t>
      </w:r>
      <w:r w:rsidR="005803DF" w:rsidRPr="005803DF">
        <w:rPr>
          <w:b/>
          <w:sz w:val="28"/>
          <w:szCs w:val="28"/>
          <w:lang w:val="en-US"/>
        </w:rPr>
        <w:t>Introduction.</w:t>
      </w:r>
      <w:r w:rsidR="005803DF" w:rsidRPr="005803DF">
        <w:rPr>
          <w:sz w:val="28"/>
          <w:szCs w:val="28"/>
          <w:lang w:val="en-US"/>
        </w:rPr>
        <w:t xml:space="preserve"> </w:t>
      </w:r>
      <w:r w:rsidRPr="005803DF">
        <w:rPr>
          <w:color w:val="000000"/>
          <w:spacing w:val="-1"/>
          <w:sz w:val="28"/>
          <w:szCs w:val="28"/>
          <w:lang w:val="en-US"/>
        </w:rPr>
        <w:t xml:space="preserve">The scientific article is published in the </w:t>
      </w:r>
      <w:r w:rsidRPr="005803DF">
        <w:rPr>
          <w:color w:val="000000"/>
          <w:spacing w:val="2"/>
          <w:sz w:val="28"/>
          <w:szCs w:val="28"/>
          <w:lang w:val="en-US"/>
        </w:rPr>
        <w:t>journal (collection of scientific papers, book) «...».</w:t>
      </w:r>
    </w:p>
    <w:p w:rsidR="0021223F" w:rsidRPr="005803DF" w:rsidRDefault="0021223F" w:rsidP="0021223F">
      <w:pPr>
        <w:jc w:val="both"/>
        <w:rPr>
          <w:sz w:val="28"/>
          <w:szCs w:val="28"/>
          <w:lang w:val="en-US"/>
        </w:rPr>
      </w:pPr>
      <w:r w:rsidRPr="005803DF">
        <w:rPr>
          <w:b/>
          <w:sz w:val="28"/>
          <w:szCs w:val="28"/>
          <w:lang w:val="en-US"/>
        </w:rPr>
        <w:t>2</w:t>
      </w:r>
      <w:r w:rsidRPr="005803DF">
        <w:rPr>
          <w:sz w:val="28"/>
          <w:szCs w:val="28"/>
          <w:lang w:val="en-US"/>
        </w:rPr>
        <w:t xml:space="preserve">. </w:t>
      </w:r>
      <w:r w:rsidRPr="005803DF">
        <w:rPr>
          <w:b/>
          <w:sz w:val="28"/>
          <w:szCs w:val="28"/>
          <w:lang w:val="en-US"/>
        </w:rPr>
        <w:t>The title of the article</w:t>
      </w:r>
      <w:r w:rsidR="00996884">
        <w:rPr>
          <w:sz w:val="28"/>
          <w:szCs w:val="28"/>
          <w:lang w:val="en-US"/>
        </w:rPr>
        <w:t xml:space="preserve"> I have read is …</w:t>
      </w:r>
    </w:p>
    <w:p w:rsidR="0021223F" w:rsidRPr="005803DF" w:rsidRDefault="0021223F" w:rsidP="007A5029">
      <w:pPr>
        <w:ind w:firstLine="567"/>
        <w:jc w:val="both"/>
        <w:rPr>
          <w:sz w:val="28"/>
          <w:szCs w:val="28"/>
          <w:lang w:val="en-US"/>
        </w:rPr>
      </w:pPr>
      <w:r w:rsidRPr="005803DF">
        <w:rPr>
          <w:sz w:val="28"/>
          <w:szCs w:val="28"/>
          <w:lang w:val="en-US"/>
        </w:rPr>
        <w:t>T</w:t>
      </w:r>
      <w:r w:rsidR="00BC59DD">
        <w:rPr>
          <w:sz w:val="28"/>
          <w:szCs w:val="28"/>
          <w:lang w:val="en-US"/>
        </w:rPr>
        <w:t>he article is head-lined …</w:t>
      </w:r>
    </w:p>
    <w:p w:rsidR="0021223F" w:rsidRPr="005803DF" w:rsidRDefault="0021223F" w:rsidP="007A5029">
      <w:pPr>
        <w:ind w:firstLine="567"/>
        <w:jc w:val="both"/>
        <w:rPr>
          <w:sz w:val="28"/>
          <w:szCs w:val="28"/>
          <w:lang w:val="en-US"/>
        </w:rPr>
      </w:pPr>
      <w:r w:rsidRPr="005803DF">
        <w:rPr>
          <w:sz w:val="28"/>
          <w:szCs w:val="28"/>
          <w:lang w:val="en-US"/>
        </w:rPr>
        <w:t xml:space="preserve">The headline of </w:t>
      </w:r>
      <w:r w:rsidR="00BC59DD">
        <w:rPr>
          <w:sz w:val="28"/>
          <w:szCs w:val="28"/>
          <w:lang w:val="en-US"/>
        </w:rPr>
        <w:t>the article I have read is …</w:t>
      </w:r>
    </w:p>
    <w:p w:rsidR="0021223F" w:rsidRPr="005803DF" w:rsidRDefault="0021223F" w:rsidP="0021223F">
      <w:pPr>
        <w:jc w:val="both"/>
        <w:rPr>
          <w:sz w:val="28"/>
          <w:szCs w:val="28"/>
          <w:lang w:val="en-US"/>
        </w:rPr>
      </w:pPr>
      <w:r w:rsidRPr="005803DF">
        <w:rPr>
          <w:b/>
          <w:sz w:val="28"/>
          <w:szCs w:val="28"/>
          <w:lang w:val="en-US"/>
        </w:rPr>
        <w:t>3</w:t>
      </w:r>
      <w:r w:rsidRPr="005803DF">
        <w:rPr>
          <w:sz w:val="28"/>
          <w:szCs w:val="28"/>
          <w:lang w:val="en-US"/>
        </w:rPr>
        <w:t>. The author(s)</w:t>
      </w:r>
      <w:r w:rsidR="00BC59DD">
        <w:rPr>
          <w:sz w:val="28"/>
          <w:szCs w:val="28"/>
          <w:lang w:val="en-US"/>
        </w:rPr>
        <w:t xml:space="preserve"> of the article is (are) …</w:t>
      </w:r>
    </w:p>
    <w:p w:rsidR="0021223F" w:rsidRPr="005803DF" w:rsidRDefault="0021223F" w:rsidP="0021223F">
      <w:pPr>
        <w:jc w:val="both"/>
        <w:rPr>
          <w:sz w:val="28"/>
          <w:szCs w:val="28"/>
          <w:lang w:val="uk-UA"/>
        </w:rPr>
      </w:pPr>
      <w:r w:rsidRPr="005803DF">
        <w:rPr>
          <w:b/>
          <w:sz w:val="28"/>
          <w:szCs w:val="28"/>
          <w:lang w:val="en-US"/>
        </w:rPr>
        <w:t>4.</w:t>
      </w:r>
      <w:r w:rsidRPr="005803DF">
        <w:rPr>
          <w:sz w:val="28"/>
          <w:szCs w:val="28"/>
          <w:lang w:val="en-US"/>
        </w:rPr>
        <w:t xml:space="preserve"> The article is devoted to some aspects of </w:t>
      </w:r>
      <w:r w:rsidRPr="005803DF">
        <w:rPr>
          <w:b/>
          <w:i/>
          <w:sz w:val="28"/>
          <w:szCs w:val="28"/>
          <w:lang w:val="en-US"/>
        </w:rPr>
        <w:t>linguistics</w:t>
      </w:r>
      <w:r w:rsidRPr="005803DF">
        <w:rPr>
          <w:i/>
          <w:sz w:val="28"/>
          <w:szCs w:val="28"/>
          <w:lang w:val="uk-UA"/>
        </w:rPr>
        <w:t>.</w:t>
      </w:r>
      <w:r w:rsidRPr="005803DF">
        <w:rPr>
          <w:sz w:val="28"/>
          <w:szCs w:val="28"/>
          <w:lang w:val="uk-UA"/>
        </w:rPr>
        <w:t xml:space="preserve"> </w:t>
      </w:r>
    </w:p>
    <w:p w:rsidR="0021223F" w:rsidRPr="00000305" w:rsidRDefault="0021223F" w:rsidP="004E1BD5">
      <w:pPr>
        <w:pStyle w:val="a5"/>
        <w:numPr>
          <w:ilvl w:val="0"/>
          <w:numId w:val="36"/>
        </w:numPr>
        <w:ind w:left="2268" w:hanging="425"/>
        <w:jc w:val="both"/>
        <w:rPr>
          <w:i/>
          <w:sz w:val="28"/>
          <w:szCs w:val="28"/>
          <w:lang w:val="uk-UA"/>
        </w:rPr>
      </w:pPr>
      <w:r w:rsidRPr="00000305">
        <w:rPr>
          <w:i/>
          <w:sz w:val="28"/>
          <w:szCs w:val="28"/>
          <w:lang w:val="en-US"/>
        </w:rPr>
        <w:t>applied</w:t>
      </w:r>
      <w:r w:rsidRPr="00000305">
        <w:rPr>
          <w:i/>
          <w:sz w:val="28"/>
          <w:szCs w:val="28"/>
          <w:lang w:val="uk-UA"/>
        </w:rPr>
        <w:t xml:space="preserve"> </w:t>
      </w:r>
      <w:r w:rsidRPr="00000305">
        <w:rPr>
          <w:i/>
          <w:sz w:val="28"/>
          <w:szCs w:val="28"/>
          <w:lang w:val="en-US"/>
        </w:rPr>
        <w:t>linguistics</w:t>
      </w:r>
      <w:r w:rsidRPr="00000305">
        <w:rPr>
          <w:i/>
          <w:sz w:val="28"/>
          <w:szCs w:val="28"/>
          <w:lang w:val="uk-UA"/>
        </w:rPr>
        <w:t xml:space="preserve"> </w:t>
      </w:r>
      <w:r w:rsidR="00BC59DD" w:rsidRPr="003A74B2">
        <w:rPr>
          <w:sz w:val="28"/>
          <w:szCs w:val="28"/>
          <w:lang w:val="uk-UA"/>
        </w:rPr>
        <w:t>–</w:t>
      </w:r>
      <w:r w:rsidRPr="00000305">
        <w:rPr>
          <w:i/>
          <w:sz w:val="28"/>
          <w:szCs w:val="28"/>
          <w:lang w:val="uk-UA"/>
        </w:rPr>
        <w:t xml:space="preserve"> прикладна лінгвістика,</w:t>
      </w:r>
    </w:p>
    <w:p w:rsidR="0021223F" w:rsidRPr="00000305" w:rsidRDefault="002F538F" w:rsidP="004E1BD5">
      <w:pPr>
        <w:pStyle w:val="a5"/>
        <w:numPr>
          <w:ilvl w:val="0"/>
          <w:numId w:val="36"/>
        </w:numPr>
        <w:ind w:left="2268" w:hanging="425"/>
        <w:jc w:val="both"/>
        <w:rPr>
          <w:i/>
          <w:sz w:val="28"/>
          <w:szCs w:val="28"/>
          <w:lang w:val="uk-UA"/>
        </w:rPr>
      </w:pPr>
      <w:hyperlink r:id="rId13" w:tooltip="Cognitive linguistics" w:history="1">
        <w:r w:rsidR="0021223F" w:rsidRPr="00000305">
          <w:rPr>
            <w:i/>
            <w:sz w:val="28"/>
            <w:szCs w:val="28"/>
            <w:lang w:val="en-US"/>
          </w:rPr>
          <w:t>cognitive</w:t>
        </w:r>
        <w:r w:rsidR="0021223F" w:rsidRPr="00000305">
          <w:rPr>
            <w:i/>
            <w:sz w:val="28"/>
            <w:szCs w:val="28"/>
            <w:lang w:val="uk-UA"/>
          </w:rPr>
          <w:t xml:space="preserve"> </w:t>
        </w:r>
        <w:r w:rsidR="0021223F" w:rsidRPr="00000305">
          <w:rPr>
            <w:i/>
            <w:sz w:val="28"/>
            <w:szCs w:val="28"/>
            <w:lang w:val="en-US"/>
          </w:rPr>
          <w:t>linguistics</w:t>
        </w:r>
      </w:hyperlink>
      <w:r w:rsidR="0021223F" w:rsidRPr="00000305">
        <w:rPr>
          <w:i/>
          <w:sz w:val="28"/>
          <w:szCs w:val="28"/>
          <w:lang w:val="uk-UA"/>
        </w:rPr>
        <w:t xml:space="preserve"> – когнитивна лінгвістика,</w:t>
      </w:r>
    </w:p>
    <w:p w:rsidR="0021223F" w:rsidRPr="00000305" w:rsidRDefault="0021223F" w:rsidP="004E1BD5">
      <w:pPr>
        <w:pStyle w:val="a5"/>
        <w:numPr>
          <w:ilvl w:val="0"/>
          <w:numId w:val="36"/>
        </w:numPr>
        <w:ind w:left="2268" w:hanging="425"/>
        <w:jc w:val="both"/>
        <w:rPr>
          <w:i/>
          <w:sz w:val="28"/>
          <w:szCs w:val="28"/>
          <w:lang w:val="uk-UA"/>
        </w:rPr>
      </w:pPr>
      <w:r w:rsidRPr="00000305">
        <w:rPr>
          <w:i/>
          <w:sz w:val="28"/>
          <w:szCs w:val="28"/>
          <w:lang w:val="en-US"/>
        </w:rPr>
        <w:t>comparative</w:t>
      </w:r>
      <w:r w:rsidRPr="00000305">
        <w:rPr>
          <w:i/>
          <w:sz w:val="28"/>
          <w:szCs w:val="28"/>
          <w:lang w:val="uk-UA"/>
        </w:rPr>
        <w:t xml:space="preserve"> </w:t>
      </w:r>
      <w:r w:rsidRPr="00000305">
        <w:rPr>
          <w:i/>
          <w:sz w:val="28"/>
          <w:szCs w:val="28"/>
          <w:lang w:val="en-US"/>
        </w:rPr>
        <w:t>linguistics</w:t>
      </w:r>
      <w:r w:rsidRPr="00000305">
        <w:rPr>
          <w:i/>
          <w:sz w:val="28"/>
          <w:szCs w:val="28"/>
          <w:lang w:val="uk-UA"/>
        </w:rPr>
        <w:t xml:space="preserve"> </w:t>
      </w:r>
      <w:r w:rsidR="00BC59DD" w:rsidRPr="003A74B2">
        <w:rPr>
          <w:sz w:val="28"/>
          <w:szCs w:val="28"/>
          <w:lang w:val="uk-UA"/>
        </w:rPr>
        <w:t>–</w:t>
      </w:r>
      <w:r w:rsidRPr="00000305">
        <w:rPr>
          <w:i/>
          <w:sz w:val="28"/>
          <w:szCs w:val="28"/>
          <w:lang w:val="uk-UA"/>
        </w:rPr>
        <w:t xml:space="preserve"> порівняльне мовознавство,</w:t>
      </w:r>
    </w:p>
    <w:p w:rsidR="0021223F" w:rsidRPr="00000305" w:rsidRDefault="0021223F" w:rsidP="004E1BD5">
      <w:pPr>
        <w:pStyle w:val="a5"/>
        <w:numPr>
          <w:ilvl w:val="0"/>
          <w:numId w:val="36"/>
        </w:numPr>
        <w:ind w:left="2268" w:hanging="425"/>
        <w:jc w:val="both"/>
        <w:rPr>
          <w:i/>
          <w:sz w:val="28"/>
          <w:szCs w:val="28"/>
          <w:lang w:val="uk-UA"/>
        </w:rPr>
      </w:pPr>
      <w:r w:rsidRPr="00000305">
        <w:rPr>
          <w:i/>
          <w:sz w:val="28"/>
          <w:szCs w:val="28"/>
          <w:lang w:val="en-US"/>
        </w:rPr>
        <w:t>contrastive</w:t>
      </w:r>
      <w:r w:rsidRPr="00000305">
        <w:rPr>
          <w:i/>
          <w:sz w:val="28"/>
          <w:szCs w:val="28"/>
          <w:lang w:val="uk-UA"/>
        </w:rPr>
        <w:t xml:space="preserve"> </w:t>
      </w:r>
      <w:r w:rsidRPr="00000305">
        <w:rPr>
          <w:i/>
          <w:sz w:val="28"/>
          <w:szCs w:val="28"/>
          <w:lang w:val="en-US"/>
        </w:rPr>
        <w:t>linguistics</w:t>
      </w:r>
      <w:r w:rsidRPr="00000305">
        <w:rPr>
          <w:i/>
          <w:sz w:val="28"/>
          <w:szCs w:val="28"/>
          <w:lang w:val="uk-UA"/>
        </w:rPr>
        <w:t xml:space="preserve"> </w:t>
      </w:r>
      <w:r w:rsidR="00BC59DD" w:rsidRPr="003A74B2">
        <w:rPr>
          <w:sz w:val="28"/>
          <w:szCs w:val="28"/>
          <w:lang w:val="uk-UA"/>
        </w:rPr>
        <w:t>–</w:t>
      </w:r>
      <w:r w:rsidRPr="00000305">
        <w:rPr>
          <w:i/>
          <w:sz w:val="28"/>
          <w:szCs w:val="28"/>
          <w:lang w:val="uk-UA"/>
        </w:rPr>
        <w:t xml:space="preserve"> контрастивна лінгвістика,</w:t>
      </w:r>
    </w:p>
    <w:p w:rsidR="0021223F" w:rsidRPr="00000305" w:rsidRDefault="0021223F" w:rsidP="004E1BD5">
      <w:pPr>
        <w:pStyle w:val="a5"/>
        <w:numPr>
          <w:ilvl w:val="0"/>
          <w:numId w:val="36"/>
        </w:numPr>
        <w:ind w:left="2268" w:hanging="425"/>
        <w:jc w:val="both"/>
        <w:rPr>
          <w:i/>
          <w:sz w:val="28"/>
          <w:szCs w:val="28"/>
          <w:lang w:val="uk-UA"/>
        </w:rPr>
      </w:pPr>
      <w:r w:rsidRPr="00000305">
        <w:rPr>
          <w:i/>
          <w:sz w:val="28"/>
          <w:szCs w:val="28"/>
          <w:lang w:val="en-US"/>
        </w:rPr>
        <w:t>descriptive</w:t>
      </w:r>
      <w:r w:rsidRPr="00000305">
        <w:rPr>
          <w:i/>
          <w:sz w:val="28"/>
          <w:szCs w:val="28"/>
          <w:lang w:val="uk-UA"/>
        </w:rPr>
        <w:t xml:space="preserve"> </w:t>
      </w:r>
      <w:r w:rsidRPr="00000305">
        <w:rPr>
          <w:i/>
          <w:sz w:val="28"/>
          <w:szCs w:val="28"/>
          <w:lang w:val="en-US"/>
        </w:rPr>
        <w:t>linguistics</w:t>
      </w:r>
      <w:r w:rsidRPr="00000305">
        <w:rPr>
          <w:i/>
          <w:sz w:val="28"/>
          <w:szCs w:val="28"/>
          <w:lang w:val="uk-UA"/>
        </w:rPr>
        <w:t xml:space="preserve"> </w:t>
      </w:r>
      <w:r w:rsidR="00BC59DD" w:rsidRPr="003A74B2">
        <w:rPr>
          <w:sz w:val="28"/>
          <w:szCs w:val="28"/>
          <w:lang w:val="uk-UA"/>
        </w:rPr>
        <w:t>–</w:t>
      </w:r>
      <w:r w:rsidRPr="00000305">
        <w:rPr>
          <w:i/>
          <w:sz w:val="28"/>
          <w:szCs w:val="28"/>
          <w:lang w:val="uk-UA"/>
        </w:rPr>
        <w:t xml:space="preserve"> дескриптивна лінгвістика,</w:t>
      </w:r>
    </w:p>
    <w:p w:rsidR="0021223F" w:rsidRPr="00000305" w:rsidRDefault="0021223F" w:rsidP="004E1BD5">
      <w:pPr>
        <w:pStyle w:val="a5"/>
        <w:numPr>
          <w:ilvl w:val="0"/>
          <w:numId w:val="36"/>
        </w:numPr>
        <w:ind w:left="2268" w:hanging="425"/>
        <w:jc w:val="both"/>
        <w:rPr>
          <w:i/>
          <w:sz w:val="28"/>
          <w:szCs w:val="28"/>
          <w:lang w:val="uk-UA"/>
        </w:rPr>
      </w:pPr>
      <w:r w:rsidRPr="00000305">
        <w:rPr>
          <w:i/>
          <w:sz w:val="28"/>
          <w:szCs w:val="28"/>
          <w:lang w:val="en-US"/>
        </w:rPr>
        <w:t>general</w:t>
      </w:r>
      <w:r w:rsidRPr="00000305">
        <w:rPr>
          <w:i/>
          <w:sz w:val="28"/>
          <w:szCs w:val="28"/>
          <w:lang w:val="uk-UA"/>
        </w:rPr>
        <w:t xml:space="preserve"> </w:t>
      </w:r>
      <w:r w:rsidRPr="00000305">
        <w:rPr>
          <w:i/>
          <w:sz w:val="28"/>
          <w:szCs w:val="28"/>
          <w:lang w:val="en-US"/>
        </w:rPr>
        <w:t>linguistics</w:t>
      </w:r>
      <w:r w:rsidRPr="00000305">
        <w:rPr>
          <w:i/>
          <w:sz w:val="28"/>
          <w:szCs w:val="28"/>
          <w:lang w:val="uk-UA"/>
        </w:rPr>
        <w:t xml:space="preserve"> </w:t>
      </w:r>
      <w:r w:rsidR="00BC59DD" w:rsidRPr="003A74B2">
        <w:rPr>
          <w:sz w:val="28"/>
          <w:szCs w:val="28"/>
          <w:lang w:val="uk-UA"/>
        </w:rPr>
        <w:t>–</w:t>
      </w:r>
      <w:r w:rsidRPr="00000305">
        <w:rPr>
          <w:i/>
          <w:sz w:val="28"/>
          <w:szCs w:val="28"/>
          <w:lang w:val="uk-UA"/>
        </w:rPr>
        <w:t xml:space="preserve"> загальна лінгвістика,</w:t>
      </w:r>
    </w:p>
    <w:p w:rsidR="0021223F" w:rsidRPr="00000305" w:rsidRDefault="0021223F" w:rsidP="004E1BD5">
      <w:pPr>
        <w:pStyle w:val="a5"/>
        <w:numPr>
          <w:ilvl w:val="0"/>
          <w:numId w:val="36"/>
        </w:numPr>
        <w:ind w:left="2268" w:hanging="425"/>
        <w:jc w:val="both"/>
        <w:rPr>
          <w:i/>
          <w:sz w:val="28"/>
          <w:szCs w:val="28"/>
          <w:lang w:val="uk-UA"/>
        </w:rPr>
      </w:pPr>
      <w:r w:rsidRPr="00000305">
        <w:rPr>
          <w:i/>
          <w:sz w:val="28"/>
          <w:szCs w:val="28"/>
          <w:lang w:val="en-US"/>
        </w:rPr>
        <w:t>generative</w:t>
      </w:r>
      <w:r w:rsidRPr="00000305">
        <w:rPr>
          <w:i/>
          <w:sz w:val="28"/>
          <w:szCs w:val="28"/>
          <w:lang w:val="uk-UA"/>
        </w:rPr>
        <w:t xml:space="preserve"> </w:t>
      </w:r>
      <w:r w:rsidRPr="00000305">
        <w:rPr>
          <w:i/>
          <w:sz w:val="28"/>
          <w:szCs w:val="28"/>
          <w:lang w:val="en-US"/>
        </w:rPr>
        <w:t>linguistics</w:t>
      </w:r>
      <w:r w:rsidRPr="00000305">
        <w:rPr>
          <w:i/>
          <w:sz w:val="28"/>
          <w:szCs w:val="28"/>
          <w:lang w:val="uk-UA"/>
        </w:rPr>
        <w:t xml:space="preserve"> </w:t>
      </w:r>
      <w:r w:rsidR="00BC59DD" w:rsidRPr="003A74B2">
        <w:rPr>
          <w:sz w:val="28"/>
          <w:szCs w:val="28"/>
          <w:lang w:val="uk-UA"/>
        </w:rPr>
        <w:t>–</w:t>
      </w:r>
      <w:r w:rsidRPr="00000305">
        <w:rPr>
          <w:i/>
          <w:sz w:val="28"/>
          <w:szCs w:val="28"/>
          <w:lang w:val="uk-UA"/>
        </w:rPr>
        <w:t xml:space="preserve"> генеративна лінгвістика,</w:t>
      </w:r>
    </w:p>
    <w:p w:rsidR="0021223F" w:rsidRPr="00000305" w:rsidRDefault="0021223F" w:rsidP="004E1BD5">
      <w:pPr>
        <w:pStyle w:val="a5"/>
        <w:numPr>
          <w:ilvl w:val="0"/>
          <w:numId w:val="36"/>
        </w:numPr>
        <w:ind w:left="2268" w:hanging="425"/>
        <w:jc w:val="both"/>
        <w:rPr>
          <w:i/>
          <w:sz w:val="28"/>
          <w:szCs w:val="28"/>
          <w:lang w:val="uk-UA"/>
        </w:rPr>
      </w:pPr>
      <w:r w:rsidRPr="00000305">
        <w:rPr>
          <w:i/>
          <w:sz w:val="28"/>
          <w:szCs w:val="28"/>
          <w:lang w:val="en-US"/>
        </w:rPr>
        <w:t>historical</w:t>
      </w:r>
      <w:r w:rsidRPr="00000305">
        <w:rPr>
          <w:i/>
          <w:sz w:val="28"/>
          <w:szCs w:val="28"/>
          <w:lang w:val="uk-UA"/>
        </w:rPr>
        <w:t xml:space="preserve"> </w:t>
      </w:r>
      <w:r w:rsidRPr="00000305">
        <w:rPr>
          <w:i/>
          <w:sz w:val="28"/>
          <w:szCs w:val="28"/>
          <w:lang w:val="en-US"/>
        </w:rPr>
        <w:t>linguistics</w:t>
      </w:r>
      <w:r w:rsidRPr="00000305">
        <w:rPr>
          <w:i/>
          <w:sz w:val="28"/>
          <w:szCs w:val="28"/>
          <w:lang w:val="uk-UA"/>
        </w:rPr>
        <w:t xml:space="preserve"> – історичне мовознавство, </w:t>
      </w:r>
    </w:p>
    <w:p w:rsidR="0021223F" w:rsidRPr="00000305" w:rsidRDefault="002F538F" w:rsidP="004E1BD5">
      <w:pPr>
        <w:pStyle w:val="a5"/>
        <w:numPr>
          <w:ilvl w:val="0"/>
          <w:numId w:val="36"/>
        </w:numPr>
        <w:ind w:left="2268" w:hanging="425"/>
        <w:jc w:val="both"/>
        <w:rPr>
          <w:i/>
          <w:sz w:val="28"/>
          <w:szCs w:val="28"/>
          <w:lang w:val="uk-UA"/>
        </w:rPr>
      </w:pPr>
      <w:hyperlink r:id="rId14" w:tooltip="Morphology (linguistics)" w:history="1">
        <w:r w:rsidR="0021223F" w:rsidRPr="00000305">
          <w:rPr>
            <w:i/>
            <w:sz w:val="28"/>
            <w:szCs w:val="28"/>
            <w:lang w:val="en-US"/>
          </w:rPr>
          <w:t>morphology</w:t>
        </w:r>
      </w:hyperlink>
      <w:r w:rsidR="0021223F" w:rsidRPr="00000305">
        <w:rPr>
          <w:i/>
          <w:sz w:val="28"/>
          <w:szCs w:val="28"/>
          <w:lang w:val="uk-UA"/>
        </w:rPr>
        <w:t xml:space="preserve"> – морфологія,</w:t>
      </w:r>
    </w:p>
    <w:p w:rsidR="0021223F" w:rsidRPr="00000305" w:rsidRDefault="002F538F" w:rsidP="004E1BD5">
      <w:pPr>
        <w:pStyle w:val="a5"/>
        <w:numPr>
          <w:ilvl w:val="0"/>
          <w:numId w:val="36"/>
        </w:numPr>
        <w:ind w:left="2268" w:hanging="425"/>
        <w:jc w:val="both"/>
        <w:rPr>
          <w:i/>
          <w:sz w:val="28"/>
          <w:szCs w:val="28"/>
          <w:lang w:val="uk-UA"/>
        </w:rPr>
      </w:pPr>
      <w:hyperlink r:id="rId15" w:tooltip="Neurolinguistics" w:history="1">
        <w:r w:rsidR="0021223F" w:rsidRPr="00000305">
          <w:rPr>
            <w:i/>
            <w:sz w:val="28"/>
            <w:szCs w:val="28"/>
            <w:lang w:val="en-US"/>
          </w:rPr>
          <w:t>neurolinguistics</w:t>
        </w:r>
      </w:hyperlink>
      <w:r w:rsidR="0021223F" w:rsidRPr="00000305">
        <w:rPr>
          <w:i/>
          <w:sz w:val="28"/>
          <w:szCs w:val="28"/>
          <w:lang w:val="uk-UA"/>
        </w:rPr>
        <w:t xml:space="preserve"> – нейролінгвістика,</w:t>
      </w:r>
    </w:p>
    <w:p w:rsidR="0021223F" w:rsidRPr="00000305" w:rsidRDefault="002F538F" w:rsidP="004E1BD5">
      <w:pPr>
        <w:pStyle w:val="a5"/>
        <w:numPr>
          <w:ilvl w:val="0"/>
          <w:numId w:val="36"/>
        </w:numPr>
        <w:ind w:left="2268" w:hanging="425"/>
        <w:jc w:val="both"/>
        <w:rPr>
          <w:i/>
          <w:sz w:val="28"/>
          <w:szCs w:val="28"/>
          <w:lang w:val="uk-UA"/>
        </w:rPr>
      </w:pPr>
      <w:hyperlink r:id="rId16" w:tooltip="Sociolinguistics" w:history="1">
        <w:r w:rsidR="0021223F" w:rsidRPr="00000305">
          <w:rPr>
            <w:i/>
            <w:sz w:val="28"/>
            <w:szCs w:val="28"/>
            <w:lang w:val="en-US"/>
          </w:rPr>
          <w:t>sociolinguistics</w:t>
        </w:r>
      </w:hyperlink>
      <w:r w:rsidR="0021223F" w:rsidRPr="00000305">
        <w:rPr>
          <w:i/>
          <w:sz w:val="28"/>
          <w:szCs w:val="28"/>
          <w:lang w:val="uk-UA"/>
        </w:rPr>
        <w:t xml:space="preserve"> – соціолінгвістика,</w:t>
      </w:r>
    </w:p>
    <w:p w:rsidR="0021223F" w:rsidRPr="00000305" w:rsidRDefault="0021223F" w:rsidP="004E1BD5">
      <w:pPr>
        <w:pStyle w:val="a5"/>
        <w:numPr>
          <w:ilvl w:val="0"/>
          <w:numId w:val="36"/>
        </w:numPr>
        <w:ind w:left="2268" w:hanging="425"/>
        <w:jc w:val="both"/>
        <w:rPr>
          <w:i/>
          <w:sz w:val="28"/>
          <w:szCs w:val="28"/>
          <w:lang w:val="uk-UA"/>
        </w:rPr>
      </w:pPr>
      <w:r w:rsidRPr="00000305">
        <w:rPr>
          <w:i/>
          <w:sz w:val="28"/>
          <w:szCs w:val="28"/>
          <w:lang w:val="en-US"/>
        </w:rPr>
        <w:t>structural</w:t>
      </w:r>
      <w:r w:rsidRPr="00000305">
        <w:rPr>
          <w:i/>
          <w:sz w:val="28"/>
          <w:szCs w:val="28"/>
          <w:lang w:val="uk-UA"/>
        </w:rPr>
        <w:t xml:space="preserve"> </w:t>
      </w:r>
      <w:r w:rsidRPr="00000305">
        <w:rPr>
          <w:i/>
          <w:sz w:val="28"/>
          <w:szCs w:val="28"/>
          <w:lang w:val="en-US"/>
        </w:rPr>
        <w:t>linguistics</w:t>
      </w:r>
      <w:r w:rsidRPr="00000305">
        <w:rPr>
          <w:i/>
          <w:sz w:val="28"/>
          <w:szCs w:val="28"/>
          <w:lang w:val="uk-UA"/>
        </w:rPr>
        <w:t xml:space="preserve"> </w:t>
      </w:r>
      <w:r w:rsidR="00E45A74">
        <w:rPr>
          <w:i/>
          <w:sz w:val="28"/>
          <w:szCs w:val="28"/>
          <w:lang w:val="uk-UA"/>
        </w:rPr>
        <w:t>–</w:t>
      </w:r>
      <w:r w:rsidRPr="00000305">
        <w:rPr>
          <w:i/>
          <w:sz w:val="28"/>
          <w:szCs w:val="28"/>
          <w:lang w:val="uk-UA"/>
        </w:rPr>
        <w:t xml:space="preserve"> структурна лінгвістика,</w:t>
      </w:r>
    </w:p>
    <w:p w:rsidR="0021223F" w:rsidRPr="00000305" w:rsidRDefault="0021223F" w:rsidP="004E1BD5">
      <w:pPr>
        <w:pStyle w:val="a5"/>
        <w:numPr>
          <w:ilvl w:val="0"/>
          <w:numId w:val="36"/>
        </w:numPr>
        <w:ind w:left="2268" w:hanging="425"/>
        <w:jc w:val="both"/>
        <w:rPr>
          <w:i/>
          <w:sz w:val="28"/>
          <w:szCs w:val="28"/>
          <w:lang w:val="uk-UA"/>
        </w:rPr>
      </w:pPr>
      <w:r w:rsidRPr="00000305">
        <w:rPr>
          <w:i/>
          <w:sz w:val="28"/>
          <w:szCs w:val="28"/>
          <w:lang w:val="en-US"/>
        </w:rPr>
        <w:t>transformational</w:t>
      </w:r>
      <w:r w:rsidRPr="00000305">
        <w:rPr>
          <w:i/>
          <w:sz w:val="28"/>
          <w:szCs w:val="28"/>
          <w:lang w:val="uk-UA"/>
        </w:rPr>
        <w:t xml:space="preserve"> </w:t>
      </w:r>
      <w:r w:rsidRPr="00000305">
        <w:rPr>
          <w:i/>
          <w:sz w:val="28"/>
          <w:szCs w:val="28"/>
          <w:lang w:val="en-US"/>
        </w:rPr>
        <w:t>linguistics</w:t>
      </w:r>
      <w:r w:rsidRPr="00000305">
        <w:rPr>
          <w:i/>
          <w:sz w:val="28"/>
          <w:szCs w:val="28"/>
          <w:lang w:val="uk-UA"/>
        </w:rPr>
        <w:t xml:space="preserve"> –трансформаційна лінгвістика,</w:t>
      </w:r>
    </w:p>
    <w:p w:rsidR="0021223F" w:rsidRPr="00000305" w:rsidRDefault="0021223F" w:rsidP="004E1BD5">
      <w:pPr>
        <w:pStyle w:val="a5"/>
        <w:numPr>
          <w:ilvl w:val="0"/>
          <w:numId w:val="36"/>
        </w:numPr>
        <w:ind w:left="2268" w:hanging="425"/>
        <w:jc w:val="both"/>
        <w:rPr>
          <w:i/>
          <w:sz w:val="28"/>
          <w:szCs w:val="28"/>
          <w:lang w:val="uk-UA"/>
        </w:rPr>
      </w:pPr>
      <w:r w:rsidRPr="00000305">
        <w:rPr>
          <w:i/>
          <w:sz w:val="28"/>
          <w:szCs w:val="28"/>
          <w:lang w:val="en-US"/>
        </w:rPr>
        <w:t>study of literature,</w:t>
      </w:r>
      <w:r w:rsidRPr="00000305">
        <w:rPr>
          <w:i/>
          <w:sz w:val="28"/>
          <w:szCs w:val="28"/>
          <w:lang w:val="uk-UA"/>
        </w:rPr>
        <w:t xml:space="preserve"> </w:t>
      </w:r>
      <w:r w:rsidRPr="00000305">
        <w:rPr>
          <w:i/>
          <w:sz w:val="28"/>
          <w:szCs w:val="28"/>
          <w:lang w:val="en-US"/>
        </w:rPr>
        <w:t>literary criticism</w:t>
      </w:r>
      <w:r w:rsidRPr="00000305">
        <w:rPr>
          <w:i/>
          <w:sz w:val="28"/>
          <w:szCs w:val="28"/>
          <w:lang w:val="uk-UA"/>
        </w:rPr>
        <w:t xml:space="preserve"> – літературознавство,</w:t>
      </w:r>
    </w:p>
    <w:p w:rsidR="0021223F" w:rsidRPr="00000305" w:rsidRDefault="0021223F" w:rsidP="004E1BD5">
      <w:pPr>
        <w:pStyle w:val="a5"/>
        <w:numPr>
          <w:ilvl w:val="0"/>
          <w:numId w:val="36"/>
        </w:numPr>
        <w:ind w:left="2268" w:hanging="425"/>
        <w:jc w:val="both"/>
        <w:rPr>
          <w:i/>
          <w:sz w:val="28"/>
          <w:szCs w:val="28"/>
          <w:lang w:val="uk-UA"/>
        </w:rPr>
      </w:pPr>
      <w:r w:rsidRPr="00000305">
        <w:rPr>
          <w:i/>
          <w:sz w:val="28"/>
          <w:szCs w:val="28"/>
          <w:lang w:val="uk-UA"/>
        </w:rPr>
        <w:t xml:space="preserve">semantics – семантика, </w:t>
      </w:r>
    </w:p>
    <w:p w:rsidR="0021223F" w:rsidRPr="00000305" w:rsidRDefault="002F538F" w:rsidP="004E1BD5">
      <w:pPr>
        <w:pStyle w:val="a5"/>
        <w:numPr>
          <w:ilvl w:val="0"/>
          <w:numId w:val="36"/>
        </w:numPr>
        <w:ind w:left="2268" w:hanging="425"/>
        <w:jc w:val="both"/>
        <w:rPr>
          <w:i/>
          <w:sz w:val="28"/>
          <w:szCs w:val="28"/>
          <w:lang w:val="uk-UA"/>
        </w:rPr>
      </w:pPr>
      <w:hyperlink r:id="rId17" w:tooltip="Syntax" w:history="1">
        <w:r w:rsidR="0021223F" w:rsidRPr="00000305">
          <w:rPr>
            <w:i/>
            <w:sz w:val="28"/>
            <w:szCs w:val="28"/>
            <w:lang w:val="en-US"/>
          </w:rPr>
          <w:t>syntax</w:t>
        </w:r>
      </w:hyperlink>
      <w:r w:rsidR="0021223F" w:rsidRPr="00000305">
        <w:rPr>
          <w:i/>
          <w:sz w:val="28"/>
          <w:szCs w:val="28"/>
          <w:lang w:val="uk-UA"/>
        </w:rPr>
        <w:t xml:space="preserve"> – синтаксис,</w:t>
      </w:r>
    </w:p>
    <w:p w:rsidR="0021223F" w:rsidRPr="00000305" w:rsidRDefault="002F538F" w:rsidP="004E1BD5">
      <w:pPr>
        <w:pStyle w:val="a5"/>
        <w:numPr>
          <w:ilvl w:val="0"/>
          <w:numId w:val="36"/>
        </w:numPr>
        <w:ind w:left="2268" w:hanging="425"/>
        <w:jc w:val="both"/>
        <w:rPr>
          <w:i/>
          <w:sz w:val="28"/>
          <w:szCs w:val="28"/>
          <w:lang w:val="uk-UA"/>
        </w:rPr>
      </w:pPr>
      <w:hyperlink r:id="rId18" w:tooltip="Phonology" w:history="1">
        <w:r w:rsidR="0021223F" w:rsidRPr="00000305">
          <w:rPr>
            <w:i/>
            <w:sz w:val="28"/>
            <w:szCs w:val="28"/>
            <w:lang w:val="en-US"/>
          </w:rPr>
          <w:t>phonology</w:t>
        </w:r>
      </w:hyperlink>
      <w:r w:rsidR="0021223F" w:rsidRPr="00000305">
        <w:rPr>
          <w:i/>
          <w:sz w:val="28"/>
          <w:szCs w:val="28"/>
          <w:lang w:val="uk-UA"/>
        </w:rPr>
        <w:t xml:space="preserve"> – фонологія,</w:t>
      </w:r>
    </w:p>
    <w:p w:rsidR="0021223F" w:rsidRPr="00000305" w:rsidRDefault="0021223F" w:rsidP="004E1BD5">
      <w:pPr>
        <w:pStyle w:val="a5"/>
        <w:numPr>
          <w:ilvl w:val="0"/>
          <w:numId w:val="36"/>
        </w:numPr>
        <w:ind w:left="2268" w:hanging="425"/>
        <w:jc w:val="both"/>
        <w:rPr>
          <w:i/>
          <w:sz w:val="28"/>
          <w:szCs w:val="28"/>
          <w:lang w:val="en-US"/>
        </w:rPr>
      </w:pPr>
      <w:r w:rsidRPr="00000305">
        <w:rPr>
          <w:i/>
          <w:sz w:val="28"/>
          <w:szCs w:val="28"/>
          <w:lang w:val="uk-UA"/>
        </w:rPr>
        <w:t>pragmatics – прагматика (</w:t>
      </w:r>
      <w:r w:rsidRPr="00000305">
        <w:rPr>
          <w:i/>
          <w:sz w:val="28"/>
          <w:szCs w:val="28"/>
          <w:lang w:val="en-US"/>
        </w:rPr>
        <w:t>or some other branch of linguistics)</w:t>
      </w:r>
    </w:p>
    <w:p w:rsidR="0021223F" w:rsidRPr="005803DF" w:rsidRDefault="0021223F" w:rsidP="0021223F">
      <w:pPr>
        <w:jc w:val="both"/>
        <w:rPr>
          <w:b/>
          <w:sz w:val="28"/>
          <w:szCs w:val="28"/>
          <w:lang w:val="en-US"/>
        </w:rPr>
      </w:pPr>
      <w:r w:rsidRPr="005803DF">
        <w:rPr>
          <w:b/>
          <w:sz w:val="28"/>
          <w:szCs w:val="28"/>
          <w:lang w:val="en-US"/>
        </w:rPr>
        <w:t>5</w:t>
      </w:r>
      <w:r w:rsidRPr="005803DF">
        <w:rPr>
          <w:sz w:val="28"/>
          <w:szCs w:val="28"/>
          <w:lang w:val="en-US"/>
        </w:rPr>
        <w:t xml:space="preserve">. </w:t>
      </w:r>
      <w:r w:rsidRPr="005803DF">
        <w:rPr>
          <w:b/>
          <w:sz w:val="28"/>
          <w:szCs w:val="28"/>
          <w:lang w:val="en-US"/>
        </w:rPr>
        <w:t>The main idea of the article.</w:t>
      </w:r>
    </w:p>
    <w:p w:rsidR="0021223F" w:rsidRPr="005803DF" w:rsidRDefault="00BC59DD" w:rsidP="007A5029">
      <w:pPr>
        <w:ind w:firstLine="567"/>
        <w:jc w:val="both"/>
        <w:rPr>
          <w:sz w:val="28"/>
          <w:szCs w:val="28"/>
          <w:lang w:val="en-US"/>
        </w:rPr>
      </w:pPr>
      <w:r>
        <w:rPr>
          <w:sz w:val="28"/>
          <w:szCs w:val="28"/>
          <w:lang w:val="en-US"/>
        </w:rPr>
        <w:t>The article is about …</w:t>
      </w:r>
    </w:p>
    <w:p w:rsidR="0021223F" w:rsidRPr="005803DF" w:rsidRDefault="00BC59DD" w:rsidP="007A5029">
      <w:pPr>
        <w:ind w:firstLine="567"/>
        <w:jc w:val="both"/>
        <w:rPr>
          <w:sz w:val="28"/>
          <w:szCs w:val="28"/>
          <w:lang w:val="en-US"/>
        </w:rPr>
      </w:pPr>
      <w:r>
        <w:rPr>
          <w:sz w:val="28"/>
          <w:szCs w:val="28"/>
          <w:lang w:val="en-US"/>
        </w:rPr>
        <w:t>The article is devoted to …</w:t>
      </w:r>
    </w:p>
    <w:p w:rsidR="0021223F" w:rsidRPr="005803DF" w:rsidRDefault="00BC59DD" w:rsidP="007A5029">
      <w:pPr>
        <w:ind w:firstLine="567"/>
        <w:jc w:val="both"/>
        <w:rPr>
          <w:sz w:val="28"/>
          <w:szCs w:val="28"/>
          <w:lang w:val="en-US"/>
        </w:rPr>
      </w:pPr>
      <w:r>
        <w:rPr>
          <w:sz w:val="28"/>
          <w:szCs w:val="28"/>
          <w:lang w:val="en-US"/>
        </w:rPr>
        <w:t>The article deals with …</w:t>
      </w:r>
    </w:p>
    <w:p w:rsidR="0021223F" w:rsidRPr="005803DF" w:rsidRDefault="00BC59DD" w:rsidP="007A5029">
      <w:pPr>
        <w:ind w:firstLine="567"/>
        <w:jc w:val="both"/>
        <w:rPr>
          <w:sz w:val="28"/>
          <w:szCs w:val="28"/>
          <w:lang w:val="en-US"/>
        </w:rPr>
      </w:pPr>
      <w:r>
        <w:rPr>
          <w:sz w:val="28"/>
          <w:szCs w:val="28"/>
          <w:lang w:val="en-US"/>
        </w:rPr>
        <w:t>The article touches upon …</w:t>
      </w:r>
    </w:p>
    <w:p w:rsidR="0021223F" w:rsidRPr="005803DF" w:rsidRDefault="00BC59DD" w:rsidP="007A5029">
      <w:pPr>
        <w:ind w:firstLine="567"/>
        <w:jc w:val="both"/>
        <w:rPr>
          <w:sz w:val="28"/>
          <w:szCs w:val="28"/>
          <w:lang w:val="en-US"/>
        </w:rPr>
      </w:pPr>
      <w:r>
        <w:rPr>
          <w:sz w:val="28"/>
          <w:szCs w:val="28"/>
          <w:lang w:val="en-US"/>
        </w:rPr>
        <w:t>The article is connected with …</w:t>
      </w:r>
    </w:p>
    <w:p w:rsidR="0021223F" w:rsidRPr="005803DF" w:rsidRDefault="0021223F" w:rsidP="007A5029">
      <w:pPr>
        <w:ind w:firstLine="567"/>
        <w:jc w:val="both"/>
        <w:rPr>
          <w:sz w:val="28"/>
          <w:szCs w:val="28"/>
          <w:lang w:val="en-US"/>
        </w:rPr>
      </w:pPr>
      <w:r w:rsidRPr="005803DF">
        <w:rPr>
          <w:sz w:val="28"/>
          <w:szCs w:val="28"/>
          <w:lang w:val="en-US"/>
        </w:rPr>
        <w:t>The purpose of the article is to give th</w:t>
      </w:r>
      <w:r w:rsidR="00BC59DD">
        <w:rPr>
          <w:sz w:val="28"/>
          <w:szCs w:val="28"/>
          <w:lang w:val="en-US"/>
        </w:rPr>
        <w:t>e reader some information on …</w:t>
      </w:r>
    </w:p>
    <w:p w:rsidR="0021223F" w:rsidRPr="005803DF" w:rsidRDefault="0021223F" w:rsidP="007A5029">
      <w:pPr>
        <w:ind w:firstLine="567"/>
        <w:jc w:val="both"/>
        <w:rPr>
          <w:sz w:val="28"/>
          <w:szCs w:val="28"/>
          <w:lang w:val="en-US"/>
        </w:rPr>
      </w:pPr>
      <w:r w:rsidRPr="005803DF">
        <w:rPr>
          <w:sz w:val="28"/>
          <w:szCs w:val="28"/>
          <w:lang w:val="en-US"/>
        </w:rPr>
        <w:t>The aim of the article is to provide the r</w:t>
      </w:r>
      <w:r w:rsidR="00BC59DD">
        <w:rPr>
          <w:sz w:val="28"/>
          <w:szCs w:val="28"/>
          <w:lang w:val="en-US"/>
        </w:rPr>
        <w:t>eader with some material on …</w:t>
      </w:r>
    </w:p>
    <w:p w:rsidR="0021223F" w:rsidRPr="005803DF" w:rsidRDefault="0021223F" w:rsidP="007A5029">
      <w:pPr>
        <w:ind w:firstLine="567"/>
        <w:jc w:val="both"/>
        <w:rPr>
          <w:sz w:val="28"/>
          <w:szCs w:val="28"/>
          <w:lang w:val="en-US"/>
        </w:rPr>
      </w:pPr>
      <w:r w:rsidRPr="005803DF">
        <w:rPr>
          <w:i/>
          <w:sz w:val="28"/>
          <w:szCs w:val="28"/>
          <w:lang w:val="en-US"/>
        </w:rPr>
        <w:t>The main idea of the article is</w:t>
      </w:r>
      <w:r w:rsidR="00BC59DD">
        <w:rPr>
          <w:sz w:val="28"/>
          <w:szCs w:val="28"/>
          <w:lang w:val="en-US"/>
        </w:rPr>
        <w:t xml:space="preserve"> …</w:t>
      </w:r>
    </w:p>
    <w:p w:rsidR="0021223F" w:rsidRPr="005803DF" w:rsidRDefault="0021223F" w:rsidP="0021223F">
      <w:pPr>
        <w:jc w:val="both"/>
        <w:rPr>
          <w:sz w:val="28"/>
          <w:szCs w:val="28"/>
          <w:lang w:val="en-US"/>
        </w:rPr>
      </w:pPr>
      <w:r w:rsidRPr="005803DF">
        <w:rPr>
          <w:b/>
          <w:sz w:val="28"/>
          <w:szCs w:val="28"/>
          <w:lang w:val="en-US"/>
        </w:rPr>
        <w:t>6</w:t>
      </w:r>
      <w:r w:rsidRPr="005803DF">
        <w:rPr>
          <w:sz w:val="28"/>
          <w:szCs w:val="28"/>
          <w:lang w:val="en-US"/>
        </w:rPr>
        <w:t xml:space="preserve">. </w:t>
      </w:r>
      <w:r w:rsidRPr="005803DF">
        <w:rPr>
          <w:b/>
          <w:sz w:val="28"/>
          <w:szCs w:val="28"/>
          <w:lang w:val="en-US"/>
        </w:rPr>
        <w:t>The contents of the article</w:t>
      </w:r>
      <w:r w:rsidRPr="005803DF">
        <w:rPr>
          <w:sz w:val="28"/>
          <w:szCs w:val="28"/>
          <w:lang w:val="en-US"/>
        </w:rPr>
        <w:t xml:space="preserve"> (some names, facts, figures, scientific methods, …):</w:t>
      </w:r>
    </w:p>
    <w:p w:rsidR="0021223F" w:rsidRPr="005803DF" w:rsidRDefault="0021223F" w:rsidP="007A5029">
      <w:pPr>
        <w:ind w:firstLine="567"/>
        <w:jc w:val="both"/>
        <w:rPr>
          <w:color w:val="000000"/>
          <w:sz w:val="28"/>
          <w:szCs w:val="28"/>
          <w:lang w:val="en-US"/>
        </w:rPr>
      </w:pPr>
      <w:r w:rsidRPr="005803DF">
        <w:rPr>
          <w:color w:val="000000"/>
          <w:spacing w:val="4"/>
          <w:sz w:val="28"/>
          <w:szCs w:val="28"/>
          <w:lang w:val="en-US"/>
        </w:rPr>
        <w:t>In the first lines of the article the</w:t>
      </w:r>
      <w:r w:rsidRPr="005803DF">
        <w:rPr>
          <w:b/>
          <w:i/>
          <w:color w:val="000000"/>
          <w:spacing w:val="-2"/>
          <w:sz w:val="28"/>
          <w:szCs w:val="28"/>
          <w:lang w:val="en-US"/>
        </w:rPr>
        <w:t xml:space="preserve"> </w:t>
      </w:r>
      <w:r w:rsidRPr="005803DF">
        <w:rPr>
          <w:b/>
          <w:i/>
          <w:sz w:val="28"/>
          <w:szCs w:val="28"/>
          <w:lang w:val="en-US"/>
        </w:rPr>
        <w:t>scientist</w:t>
      </w:r>
      <w:r w:rsidRPr="005803DF">
        <w:rPr>
          <w:b/>
          <w:i/>
          <w:color w:val="000000"/>
          <w:spacing w:val="-2"/>
          <w:sz w:val="28"/>
          <w:szCs w:val="28"/>
          <w:lang w:val="en-US"/>
        </w:rPr>
        <w:t xml:space="preserve"> </w:t>
      </w:r>
      <w:r w:rsidRPr="005803DF">
        <w:rPr>
          <w:b/>
          <w:color w:val="000000"/>
          <w:spacing w:val="-2"/>
          <w:sz w:val="28"/>
          <w:szCs w:val="28"/>
          <w:lang w:val="en-US"/>
        </w:rPr>
        <w:t xml:space="preserve">gives us </w:t>
      </w:r>
      <w:r w:rsidRPr="005803DF">
        <w:rPr>
          <w:b/>
          <w:color w:val="000000"/>
          <w:sz w:val="28"/>
          <w:szCs w:val="28"/>
          <w:lang w:val="en-US"/>
        </w:rPr>
        <w:t>information about</w:t>
      </w:r>
      <w:r w:rsidR="00BC59DD">
        <w:rPr>
          <w:b/>
          <w:color w:val="000000"/>
          <w:sz w:val="28"/>
          <w:szCs w:val="28"/>
          <w:lang w:val="en-US"/>
        </w:rPr>
        <w:t xml:space="preserve"> </w:t>
      </w:r>
      <w:r w:rsidRPr="005803DF">
        <w:rPr>
          <w:color w:val="000000"/>
          <w:sz w:val="28"/>
          <w:szCs w:val="28"/>
          <w:lang w:val="en-US"/>
        </w:rPr>
        <w:t>...</w:t>
      </w:r>
    </w:p>
    <w:p w:rsidR="0021223F" w:rsidRPr="005803DF" w:rsidRDefault="0021223F" w:rsidP="007A5029">
      <w:pPr>
        <w:ind w:firstLine="567"/>
        <w:jc w:val="both"/>
        <w:rPr>
          <w:color w:val="000000"/>
          <w:sz w:val="28"/>
          <w:szCs w:val="28"/>
          <w:lang w:val="en-US"/>
        </w:rPr>
      </w:pPr>
      <w:r w:rsidRPr="005803DF">
        <w:rPr>
          <w:sz w:val="28"/>
          <w:szCs w:val="28"/>
          <w:lang w:val="en-US"/>
        </w:rPr>
        <w:t>The</w:t>
      </w:r>
      <w:r w:rsidRPr="005803DF">
        <w:rPr>
          <w:b/>
          <w:i/>
          <w:sz w:val="28"/>
          <w:szCs w:val="28"/>
          <w:lang w:val="en-US"/>
        </w:rPr>
        <w:t xml:space="preserve"> scholar</w:t>
      </w:r>
      <w:r w:rsidRPr="005803DF">
        <w:rPr>
          <w:sz w:val="28"/>
          <w:szCs w:val="28"/>
          <w:lang w:val="en-US"/>
        </w:rPr>
        <w:t xml:space="preserve"> </w:t>
      </w:r>
      <w:r w:rsidRPr="005803DF">
        <w:rPr>
          <w:b/>
          <w:sz w:val="28"/>
          <w:szCs w:val="28"/>
          <w:lang w:val="en-US"/>
        </w:rPr>
        <w:t>starts</w:t>
      </w:r>
      <w:r w:rsidRPr="005803DF">
        <w:rPr>
          <w:sz w:val="28"/>
          <w:szCs w:val="28"/>
          <w:lang w:val="en-US"/>
        </w:rPr>
        <w:t xml:space="preserve"> by tellin</w:t>
      </w:r>
      <w:r w:rsidR="00BC59DD">
        <w:rPr>
          <w:sz w:val="28"/>
          <w:szCs w:val="28"/>
          <w:lang w:val="en-US"/>
        </w:rPr>
        <w:t>g the readers (about / that) …</w:t>
      </w:r>
    </w:p>
    <w:p w:rsidR="0021223F" w:rsidRPr="005803DF" w:rsidRDefault="0021223F" w:rsidP="007A5029">
      <w:pPr>
        <w:ind w:firstLine="567"/>
        <w:jc w:val="both"/>
        <w:rPr>
          <w:sz w:val="28"/>
          <w:szCs w:val="28"/>
          <w:lang w:val="en-US"/>
        </w:rPr>
      </w:pPr>
      <w:r w:rsidRPr="005803DF">
        <w:rPr>
          <w:color w:val="000000"/>
          <w:spacing w:val="-2"/>
          <w:sz w:val="28"/>
          <w:szCs w:val="28"/>
          <w:lang w:val="en-US"/>
        </w:rPr>
        <w:lastRenderedPageBreak/>
        <w:t>The</w:t>
      </w:r>
      <w:r w:rsidRPr="005803DF">
        <w:rPr>
          <w:b/>
          <w:i/>
          <w:color w:val="000000"/>
          <w:spacing w:val="-2"/>
          <w:sz w:val="28"/>
          <w:szCs w:val="28"/>
          <w:lang w:val="en-US"/>
        </w:rPr>
        <w:t xml:space="preserve"> </w:t>
      </w:r>
      <w:r w:rsidRPr="005803DF">
        <w:rPr>
          <w:b/>
          <w:i/>
          <w:sz w:val="28"/>
          <w:szCs w:val="28"/>
          <w:lang w:val="en-US"/>
        </w:rPr>
        <w:t>researcher</w:t>
      </w:r>
      <w:r w:rsidRPr="005803DF">
        <w:rPr>
          <w:b/>
          <w:i/>
          <w:color w:val="000000"/>
          <w:spacing w:val="-2"/>
          <w:sz w:val="28"/>
          <w:szCs w:val="28"/>
          <w:lang w:val="en-US"/>
        </w:rPr>
        <w:t xml:space="preserve"> </w:t>
      </w:r>
      <w:r w:rsidRPr="005803DF">
        <w:rPr>
          <w:b/>
          <w:sz w:val="28"/>
          <w:szCs w:val="28"/>
          <w:lang w:val="en-US"/>
        </w:rPr>
        <w:t>points out</w:t>
      </w:r>
      <w:r w:rsidRPr="005803DF">
        <w:rPr>
          <w:b/>
          <w:color w:val="000000"/>
          <w:spacing w:val="5"/>
          <w:sz w:val="28"/>
          <w:szCs w:val="28"/>
          <w:lang w:val="en-US"/>
        </w:rPr>
        <w:t xml:space="preserve"> </w:t>
      </w:r>
      <w:r w:rsidRPr="005803DF">
        <w:rPr>
          <w:color w:val="000000"/>
          <w:spacing w:val="5"/>
          <w:sz w:val="28"/>
          <w:szCs w:val="28"/>
          <w:lang w:val="en-US"/>
        </w:rPr>
        <w:t>that</w:t>
      </w:r>
      <w:r w:rsidR="00BC59DD">
        <w:rPr>
          <w:color w:val="000000"/>
          <w:spacing w:val="5"/>
          <w:sz w:val="28"/>
          <w:szCs w:val="28"/>
          <w:lang w:val="en-US"/>
        </w:rPr>
        <w:t xml:space="preserve"> </w:t>
      </w:r>
      <w:r w:rsidRPr="005803DF">
        <w:rPr>
          <w:color w:val="000000"/>
          <w:spacing w:val="5"/>
          <w:sz w:val="28"/>
          <w:szCs w:val="28"/>
          <w:lang w:val="en-US"/>
        </w:rPr>
        <w:t>...</w:t>
      </w:r>
    </w:p>
    <w:p w:rsidR="0021223F" w:rsidRPr="005803DF" w:rsidRDefault="0021223F" w:rsidP="007A5029">
      <w:pPr>
        <w:ind w:firstLine="567"/>
        <w:jc w:val="both"/>
        <w:rPr>
          <w:color w:val="000000"/>
          <w:spacing w:val="4"/>
          <w:sz w:val="28"/>
          <w:szCs w:val="28"/>
          <w:lang w:val="en-US"/>
        </w:rPr>
      </w:pPr>
      <w:r w:rsidRPr="005803DF">
        <w:rPr>
          <w:color w:val="000000"/>
          <w:spacing w:val="-1"/>
          <w:sz w:val="28"/>
          <w:szCs w:val="28"/>
          <w:lang w:val="en-US"/>
        </w:rPr>
        <w:t xml:space="preserve">The </w:t>
      </w:r>
      <w:r w:rsidRPr="005803DF">
        <w:rPr>
          <w:b/>
          <w:i/>
          <w:color w:val="000000"/>
          <w:spacing w:val="-1"/>
          <w:sz w:val="28"/>
          <w:szCs w:val="28"/>
          <w:lang w:val="en-US"/>
        </w:rPr>
        <w:t>author</w:t>
      </w:r>
      <w:r w:rsidRPr="005803DF">
        <w:rPr>
          <w:color w:val="000000"/>
          <w:spacing w:val="-1"/>
          <w:sz w:val="28"/>
          <w:szCs w:val="28"/>
          <w:lang w:val="en-US"/>
        </w:rPr>
        <w:t xml:space="preserve"> </w:t>
      </w:r>
      <w:r w:rsidRPr="005803DF">
        <w:rPr>
          <w:b/>
          <w:color w:val="000000"/>
          <w:spacing w:val="-1"/>
          <w:sz w:val="28"/>
          <w:szCs w:val="28"/>
          <w:lang w:val="en-US"/>
        </w:rPr>
        <w:t>concentrates</w:t>
      </w:r>
      <w:r w:rsidRPr="005803DF">
        <w:rPr>
          <w:color w:val="000000"/>
          <w:spacing w:val="-1"/>
          <w:sz w:val="28"/>
          <w:szCs w:val="28"/>
          <w:lang w:val="en-US"/>
        </w:rPr>
        <w:t xml:space="preserve"> the reader</w:t>
      </w:r>
      <w:r w:rsidR="00E45A74">
        <w:rPr>
          <w:color w:val="000000"/>
          <w:spacing w:val="-1"/>
          <w:sz w:val="28"/>
          <w:szCs w:val="28"/>
          <w:lang w:val="en-US"/>
        </w:rPr>
        <w:t>’</w:t>
      </w:r>
      <w:r w:rsidRPr="005803DF">
        <w:rPr>
          <w:color w:val="000000"/>
          <w:spacing w:val="-1"/>
          <w:sz w:val="28"/>
          <w:szCs w:val="28"/>
          <w:lang w:val="en-US"/>
        </w:rPr>
        <w:t xml:space="preserve">s </w:t>
      </w:r>
      <w:r w:rsidRPr="005803DF">
        <w:rPr>
          <w:color w:val="000000"/>
          <w:spacing w:val="4"/>
          <w:sz w:val="28"/>
          <w:szCs w:val="28"/>
          <w:lang w:val="en-US"/>
        </w:rPr>
        <w:t>attention on ...</w:t>
      </w:r>
    </w:p>
    <w:p w:rsidR="0021223F" w:rsidRPr="005803DF" w:rsidRDefault="0021223F" w:rsidP="007A5029">
      <w:pPr>
        <w:ind w:firstLine="567"/>
        <w:jc w:val="both"/>
        <w:rPr>
          <w:color w:val="000000"/>
          <w:sz w:val="28"/>
          <w:szCs w:val="28"/>
          <w:lang w:val="en-US"/>
        </w:rPr>
      </w:pPr>
      <w:r w:rsidRPr="005803DF">
        <w:rPr>
          <w:color w:val="000000"/>
          <w:sz w:val="28"/>
          <w:szCs w:val="28"/>
          <w:lang w:val="en-US"/>
        </w:rPr>
        <w:t xml:space="preserve">The </w:t>
      </w:r>
      <w:r w:rsidRPr="005803DF">
        <w:rPr>
          <w:b/>
          <w:i/>
          <w:sz w:val="28"/>
          <w:szCs w:val="28"/>
          <w:lang w:val="en-US"/>
        </w:rPr>
        <w:t>scholar</w:t>
      </w:r>
      <w:r w:rsidRPr="005803DF">
        <w:rPr>
          <w:color w:val="000000"/>
          <w:sz w:val="28"/>
          <w:szCs w:val="28"/>
          <w:lang w:val="en-US"/>
        </w:rPr>
        <w:t xml:space="preserve"> </w:t>
      </w:r>
      <w:r w:rsidRPr="005803DF">
        <w:rPr>
          <w:b/>
          <w:color w:val="000000"/>
          <w:sz w:val="28"/>
          <w:szCs w:val="28"/>
          <w:lang w:val="en-US"/>
        </w:rPr>
        <w:t>goes on to say</w:t>
      </w:r>
      <w:r w:rsidRPr="005803DF">
        <w:rPr>
          <w:color w:val="000000"/>
          <w:sz w:val="28"/>
          <w:szCs w:val="28"/>
          <w:lang w:val="en-US"/>
        </w:rPr>
        <w:t xml:space="preserve"> that</w:t>
      </w:r>
      <w:r w:rsidR="00BC59DD">
        <w:rPr>
          <w:color w:val="000000"/>
          <w:sz w:val="28"/>
          <w:szCs w:val="28"/>
          <w:lang w:val="en-US"/>
        </w:rPr>
        <w:t xml:space="preserve"> </w:t>
      </w:r>
      <w:r w:rsidRPr="005803DF">
        <w:rPr>
          <w:color w:val="000000"/>
          <w:sz w:val="28"/>
          <w:szCs w:val="28"/>
          <w:lang w:val="en-US"/>
        </w:rPr>
        <w:t>...</w:t>
      </w:r>
    </w:p>
    <w:p w:rsidR="0021223F" w:rsidRPr="005803DF" w:rsidRDefault="0021223F" w:rsidP="007A5029">
      <w:pPr>
        <w:ind w:firstLine="567"/>
        <w:jc w:val="both"/>
        <w:rPr>
          <w:sz w:val="28"/>
          <w:szCs w:val="28"/>
          <w:lang w:val="en-US"/>
        </w:rPr>
      </w:pPr>
      <w:r w:rsidRPr="005803DF">
        <w:rPr>
          <w:sz w:val="28"/>
          <w:szCs w:val="28"/>
          <w:lang w:val="en-US"/>
        </w:rPr>
        <w:t xml:space="preserve">The </w:t>
      </w:r>
      <w:r w:rsidRPr="005803DF">
        <w:rPr>
          <w:b/>
          <w:i/>
          <w:color w:val="000000"/>
          <w:spacing w:val="-2"/>
          <w:sz w:val="28"/>
          <w:szCs w:val="28"/>
          <w:lang w:val="en-US"/>
        </w:rPr>
        <w:t>author</w:t>
      </w:r>
      <w:r w:rsidRPr="005803DF">
        <w:rPr>
          <w:sz w:val="28"/>
          <w:szCs w:val="28"/>
          <w:lang w:val="en-US"/>
        </w:rPr>
        <w:t xml:space="preserve"> </w:t>
      </w:r>
      <w:r w:rsidRPr="005803DF">
        <w:rPr>
          <w:b/>
          <w:sz w:val="28"/>
          <w:szCs w:val="28"/>
          <w:lang w:val="en-US"/>
        </w:rPr>
        <w:t>writes</w:t>
      </w:r>
      <w:r w:rsidR="00BC59DD">
        <w:rPr>
          <w:sz w:val="28"/>
          <w:szCs w:val="28"/>
          <w:lang w:val="en-US"/>
        </w:rPr>
        <w:t xml:space="preserve"> (states, thinks) that …</w:t>
      </w:r>
    </w:p>
    <w:p w:rsidR="0021223F" w:rsidRPr="005803DF" w:rsidRDefault="0021223F" w:rsidP="007A5029">
      <w:pPr>
        <w:ind w:firstLine="567"/>
        <w:jc w:val="both"/>
        <w:rPr>
          <w:sz w:val="28"/>
          <w:szCs w:val="28"/>
          <w:lang w:val="en-US"/>
        </w:rPr>
      </w:pPr>
      <w:r w:rsidRPr="005803DF">
        <w:rPr>
          <w:sz w:val="28"/>
          <w:szCs w:val="28"/>
          <w:lang w:val="en-US"/>
        </w:rPr>
        <w:t xml:space="preserve">Further the </w:t>
      </w:r>
      <w:r w:rsidRPr="005803DF">
        <w:rPr>
          <w:b/>
          <w:i/>
          <w:sz w:val="28"/>
          <w:szCs w:val="28"/>
          <w:lang w:val="en-US"/>
        </w:rPr>
        <w:t>scientist</w:t>
      </w:r>
      <w:r w:rsidRPr="005803DF">
        <w:rPr>
          <w:b/>
          <w:i/>
          <w:color w:val="000000"/>
          <w:spacing w:val="-2"/>
          <w:sz w:val="28"/>
          <w:szCs w:val="28"/>
          <w:lang w:val="en-US"/>
        </w:rPr>
        <w:t xml:space="preserve"> </w:t>
      </w:r>
      <w:r w:rsidRPr="005803DF">
        <w:rPr>
          <w:b/>
          <w:sz w:val="28"/>
          <w:szCs w:val="28"/>
          <w:lang w:val="en-US"/>
        </w:rPr>
        <w:t>reports</w:t>
      </w:r>
      <w:r w:rsidR="00BC59DD">
        <w:rPr>
          <w:sz w:val="28"/>
          <w:szCs w:val="28"/>
          <w:lang w:val="en-US"/>
        </w:rPr>
        <w:t xml:space="preserve"> that …</w:t>
      </w:r>
    </w:p>
    <w:p w:rsidR="0021223F" w:rsidRPr="005803DF" w:rsidRDefault="00BC59DD" w:rsidP="007A5029">
      <w:pPr>
        <w:ind w:firstLine="567"/>
        <w:jc w:val="both"/>
        <w:rPr>
          <w:sz w:val="28"/>
          <w:szCs w:val="28"/>
          <w:lang w:val="en-US"/>
        </w:rPr>
      </w:pPr>
      <w:r>
        <w:rPr>
          <w:sz w:val="28"/>
          <w:szCs w:val="28"/>
          <w:lang w:val="en-US"/>
        </w:rPr>
        <w:t>According to the text …</w:t>
      </w:r>
    </w:p>
    <w:p w:rsidR="0021223F" w:rsidRPr="005803DF" w:rsidRDefault="0021223F" w:rsidP="007A5029">
      <w:pPr>
        <w:ind w:firstLine="567"/>
        <w:jc w:val="both"/>
        <w:rPr>
          <w:sz w:val="28"/>
          <w:szCs w:val="28"/>
          <w:lang w:val="en-US"/>
        </w:rPr>
      </w:pPr>
      <w:r w:rsidRPr="005803DF">
        <w:rPr>
          <w:color w:val="000000"/>
          <w:sz w:val="28"/>
          <w:szCs w:val="28"/>
          <w:lang w:val="en-US"/>
        </w:rPr>
        <w:t>It should be noted...</w:t>
      </w:r>
    </w:p>
    <w:p w:rsidR="0021223F" w:rsidRPr="005803DF" w:rsidRDefault="00BC59DD" w:rsidP="007A5029">
      <w:pPr>
        <w:ind w:firstLine="567"/>
        <w:jc w:val="both"/>
        <w:rPr>
          <w:sz w:val="28"/>
          <w:szCs w:val="28"/>
          <w:lang w:val="en-US"/>
        </w:rPr>
      </w:pPr>
      <w:r>
        <w:rPr>
          <w:sz w:val="28"/>
          <w:szCs w:val="28"/>
          <w:lang w:val="en-US"/>
        </w:rPr>
        <w:t>In conclusion …</w:t>
      </w:r>
    </w:p>
    <w:p w:rsidR="0021223F" w:rsidRPr="005803DF" w:rsidRDefault="0021223F" w:rsidP="007A5029">
      <w:pPr>
        <w:ind w:firstLine="567"/>
        <w:jc w:val="both"/>
        <w:rPr>
          <w:sz w:val="28"/>
          <w:szCs w:val="28"/>
          <w:lang w:val="en-US"/>
        </w:rPr>
      </w:pPr>
      <w:r w:rsidRPr="005803DF">
        <w:rPr>
          <w:color w:val="000000"/>
          <w:spacing w:val="2"/>
          <w:sz w:val="28"/>
          <w:szCs w:val="28"/>
          <w:lang w:val="en-US"/>
        </w:rPr>
        <w:t xml:space="preserve">(At the end of the article the </w:t>
      </w:r>
      <w:r w:rsidRPr="005803DF">
        <w:rPr>
          <w:b/>
          <w:i/>
          <w:color w:val="000000"/>
          <w:spacing w:val="2"/>
          <w:sz w:val="28"/>
          <w:szCs w:val="28"/>
          <w:lang w:val="en-US"/>
        </w:rPr>
        <w:t>author</w:t>
      </w:r>
      <w:r w:rsidRPr="005803DF">
        <w:rPr>
          <w:color w:val="000000"/>
          <w:spacing w:val="2"/>
          <w:sz w:val="28"/>
          <w:szCs w:val="28"/>
          <w:lang w:val="en-US"/>
        </w:rPr>
        <w:t xml:space="preserve"> </w:t>
      </w:r>
      <w:r w:rsidRPr="005803DF">
        <w:rPr>
          <w:b/>
          <w:color w:val="000000"/>
          <w:sz w:val="28"/>
          <w:szCs w:val="28"/>
          <w:lang w:val="en-US"/>
        </w:rPr>
        <w:t>comes to the conclusion</w:t>
      </w:r>
      <w:r w:rsidRPr="005803DF">
        <w:rPr>
          <w:color w:val="000000"/>
          <w:sz w:val="28"/>
          <w:szCs w:val="28"/>
          <w:lang w:val="en-US"/>
        </w:rPr>
        <w:t xml:space="preserve"> that...)</w:t>
      </w:r>
    </w:p>
    <w:p w:rsidR="0021223F" w:rsidRPr="005803DF" w:rsidRDefault="0021223F" w:rsidP="0021223F">
      <w:pPr>
        <w:jc w:val="both"/>
        <w:rPr>
          <w:sz w:val="28"/>
          <w:szCs w:val="28"/>
          <w:lang w:val="en-US"/>
        </w:rPr>
      </w:pPr>
      <w:r w:rsidRPr="005803DF">
        <w:rPr>
          <w:b/>
          <w:sz w:val="28"/>
          <w:szCs w:val="28"/>
          <w:lang w:val="en-US"/>
        </w:rPr>
        <w:t>7</w:t>
      </w:r>
      <w:r w:rsidRPr="005803DF">
        <w:rPr>
          <w:sz w:val="28"/>
          <w:szCs w:val="28"/>
          <w:lang w:val="en-US"/>
        </w:rPr>
        <w:t xml:space="preserve">. </w:t>
      </w:r>
      <w:r w:rsidRPr="005803DF">
        <w:rPr>
          <w:b/>
          <w:sz w:val="28"/>
          <w:szCs w:val="28"/>
          <w:lang w:val="en-US"/>
        </w:rPr>
        <w:t>Your opinion of the article</w:t>
      </w:r>
      <w:r w:rsidRPr="005803DF">
        <w:rPr>
          <w:sz w:val="28"/>
          <w:szCs w:val="28"/>
          <w:lang w:val="en-US"/>
        </w:rPr>
        <w:t>:</w:t>
      </w:r>
    </w:p>
    <w:p w:rsidR="0021223F" w:rsidRPr="005803DF" w:rsidRDefault="0021223F" w:rsidP="007A5029">
      <w:pPr>
        <w:ind w:firstLine="567"/>
        <w:jc w:val="both"/>
        <w:rPr>
          <w:sz w:val="28"/>
          <w:szCs w:val="28"/>
          <w:lang w:val="en-US"/>
        </w:rPr>
      </w:pPr>
      <w:r w:rsidRPr="005803DF">
        <w:rPr>
          <w:sz w:val="28"/>
          <w:szCs w:val="28"/>
          <w:lang w:val="en-US"/>
        </w:rPr>
        <w:t xml:space="preserve">I found the article interesting, important, too hard to understand. </w:t>
      </w:r>
    </w:p>
    <w:p w:rsidR="0021223F" w:rsidRPr="005803DF" w:rsidRDefault="0021223F" w:rsidP="007A5029">
      <w:pPr>
        <w:ind w:firstLine="567"/>
        <w:jc w:val="both"/>
        <w:rPr>
          <w:sz w:val="28"/>
          <w:szCs w:val="28"/>
          <w:lang w:val="en-US"/>
        </w:rPr>
      </w:pPr>
      <w:r w:rsidRPr="005803DF">
        <w:rPr>
          <w:sz w:val="28"/>
          <w:szCs w:val="28"/>
          <w:lang w:val="en-US"/>
        </w:rPr>
        <w:t>The information of the article deserves attention (consideration), deserves careful study, contradictory.</w:t>
      </w:r>
    </w:p>
    <w:p w:rsidR="0021223F" w:rsidRPr="005803DF" w:rsidRDefault="0021223F" w:rsidP="007A5029">
      <w:pPr>
        <w:ind w:firstLine="567"/>
        <w:jc w:val="both"/>
        <w:rPr>
          <w:sz w:val="28"/>
          <w:szCs w:val="28"/>
          <w:lang w:val="en-US"/>
        </w:rPr>
      </w:pPr>
      <w:r w:rsidRPr="005803DF">
        <w:rPr>
          <w:color w:val="000000"/>
          <w:spacing w:val="1"/>
          <w:sz w:val="28"/>
          <w:szCs w:val="28"/>
          <w:lang w:val="en-US"/>
        </w:rPr>
        <w:t>I think that the information I</w:t>
      </w:r>
      <w:r w:rsidR="00E45A74">
        <w:rPr>
          <w:color w:val="000000"/>
          <w:spacing w:val="1"/>
          <w:sz w:val="28"/>
          <w:szCs w:val="28"/>
          <w:lang w:val="en-US"/>
        </w:rPr>
        <w:t>’</w:t>
      </w:r>
      <w:r w:rsidRPr="005803DF">
        <w:rPr>
          <w:color w:val="000000"/>
          <w:spacing w:val="1"/>
          <w:sz w:val="28"/>
          <w:szCs w:val="28"/>
          <w:lang w:val="en-US"/>
        </w:rPr>
        <w:t xml:space="preserve">ve got </w:t>
      </w:r>
      <w:r w:rsidR="00BC59DD">
        <w:rPr>
          <w:color w:val="000000"/>
          <w:spacing w:val="6"/>
          <w:sz w:val="28"/>
          <w:szCs w:val="28"/>
          <w:lang w:val="en-US"/>
        </w:rPr>
        <w:t>is very useful for …</w:t>
      </w:r>
      <w:r w:rsidRPr="005803DF">
        <w:rPr>
          <w:color w:val="000000"/>
          <w:spacing w:val="6"/>
          <w:sz w:val="28"/>
          <w:szCs w:val="28"/>
          <w:lang w:val="en-US"/>
        </w:rPr>
        <w:t xml:space="preserve"> </w:t>
      </w:r>
      <w:r w:rsidRPr="005803DF">
        <w:rPr>
          <w:color w:val="000000"/>
          <w:spacing w:val="1"/>
          <w:sz w:val="28"/>
          <w:szCs w:val="28"/>
          <w:lang w:val="en-US"/>
        </w:rPr>
        <w:t xml:space="preserve">because ... . </w:t>
      </w:r>
      <w:r w:rsidRPr="005803DF">
        <w:rPr>
          <w:sz w:val="28"/>
          <w:szCs w:val="28"/>
          <w:lang w:val="en-US"/>
        </w:rPr>
        <w:t>Why? Give your reasons.</w:t>
      </w:r>
    </w:p>
    <w:p w:rsidR="0021223F" w:rsidRPr="005803DF" w:rsidRDefault="0021223F" w:rsidP="0021223F">
      <w:pPr>
        <w:jc w:val="both"/>
        <w:rPr>
          <w:b/>
          <w:sz w:val="28"/>
          <w:szCs w:val="28"/>
          <w:lang w:val="en-US"/>
        </w:rPr>
      </w:pPr>
      <w:r w:rsidRPr="005803DF">
        <w:rPr>
          <w:b/>
          <w:sz w:val="28"/>
          <w:szCs w:val="28"/>
          <w:lang w:val="en-US"/>
        </w:rPr>
        <w:t xml:space="preserve">8. The key terms of the article are </w:t>
      </w:r>
      <w:r w:rsidRPr="00996884">
        <w:rPr>
          <w:sz w:val="28"/>
          <w:szCs w:val="28"/>
          <w:lang w:val="en-US"/>
        </w:rPr>
        <w:t>…, …, …, …. .</w:t>
      </w:r>
    </w:p>
    <w:p w:rsidR="0021223F" w:rsidRPr="005803DF" w:rsidRDefault="0021223F" w:rsidP="0021223F">
      <w:pPr>
        <w:jc w:val="both"/>
        <w:rPr>
          <w:b/>
          <w:sz w:val="28"/>
          <w:szCs w:val="28"/>
          <w:lang w:val="en-US"/>
        </w:rPr>
      </w:pPr>
      <w:r w:rsidRPr="005803DF">
        <w:rPr>
          <w:b/>
          <w:sz w:val="28"/>
          <w:szCs w:val="28"/>
          <w:lang w:val="en-US"/>
        </w:rPr>
        <w:t>9. Give the definitions of the key terms.</w:t>
      </w:r>
    </w:p>
    <w:p w:rsidR="00000305" w:rsidRPr="008861DE" w:rsidRDefault="00000305" w:rsidP="00B64404">
      <w:pPr>
        <w:rPr>
          <w:rFonts w:ascii="Bookman Old Style" w:hAnsi="Bookman Old Style"/>
          <w:sz w:val="28"/>
          <w:szCs w:val="28"/>
          <w:lang w:val="en-US"/>
        </w:rPr>
      </w:pPr>
    </w:p>
    <w:p w:rsidR="00380EC1" w:rsidRDefault="00380EC1" w:rsidP="005D2C2D">
      <w:pPr>
        <w:rPr>
          <w:rFonts w:ascii="Bookman Old Style" w:hAnsi="Bookman Old Style"/>
          <w:b/>
          <w:sz w:val="28"/>
          <w:szCs w:val="28"/>
          <w:lang w:val="uk-UA"/>
        </w:rPr>
      </w:pPr>
    </w:p>
    <w:p w:rsidR="005D2C2D" w:rsidRPr="00E54241" w:rsidRDefault="00330669" w:rsidP="005D2C2D">
      <w:pPr>
        <w:rPr>
          <w:rFonts w:ascii="Bookman Old Style" w:hAnsi="Bookman Old Style"/>
          <w:b/>
          <w:sz w:val="28"/>
          <w:szCs w:val="28"/>
          <w:lang w:val="en-US"/>
        </w:rPr>
      </w:pPr>
      <w:r>
        <w:rPr>
          <w:rFonts w:ascii="Bookman Old Style" w:hAnsi="Bookman Old Style"/>
          <w:b/>
          <w:sz w:val="28"/>
          <w:szCs w:val="28"/>
          <w:lang w:val="en-US"/>
        </w:rPr>
        <w:t>2.3</w:t>
      </w:r>
      <w:r w:rsidR="007A5029">
        <w:rPr>
          <w:rFonts w:ascii="Bookman Old Style" w:hAnsi="Bookman Old Style"/>
          <w:b/>
          <w:sz w:val="28"/>
          <w:szCs w:val="28"/>
          <w:lang w:val="en-US"/>
        </w:rPr>
        <w:t xml:space="preserve"> </w:t>
      </w:r>
      <w:r w:rsidR="00E54241" w:rsidRPr="00E54241">
        <w:rPr>
          <w:rFonts w:ascii="Bookman Old Style" w:hAnsi="Bookman Old Style"/>
          <w:b/>
          <w:bCs/>
          <w:sz w:val="28"/>
          <w:szCs w:val="28"/>
          <w:lang w:val="en-US"/>
        </w:rPr>
        <w:t>PHRASE FOR TRANSLATING IDEAS INTO WORDS</w:t>
      </w:r>
    </w:p>
    <w:p w:rsidR="0021223F" w:rsidRPr="00000305" w:rsidRDefault="0021223F" w:rsidP="00000305">
      <w:pPr>
        <w:jc w:val="both"/>
        <w:rPr>
          <w:b/>
          <w:lang w:val="en-US"/>
        </w:rPr>
      </w:pPr>
    </w:p>
    <w:p w:rsidR="0021223F" w:rsidRPr="0021223F" w:rsidRDefault="0021223F" w:rsidP="0021223F">
      <w:pPr>
        <w:pStyle w:val="a5"/>
        <w:numPr>
          <w:ilvl w:val="0"/>
          <w:numId w:val="10"/>
        </w:numPr>
        <w:jc w:val="both"/>
        <w:rPr>
          <w:b/>
          <w:sz w:val="28"/>
          <w:szCs w:val="28"/>
          <w:lang w:val="en-US"/>
        </w:rPr>
      </w:pPr>
      <w:r w:rsidRPr="0021223F">
        <w:rPr>
          <w:b/>
          <w:sz w:val="28"/>
          <w:szCs w:val="28"/>
          <w:lang w:val="en-US"/>
        </w:rPr>
        <w:t>Useful verbs which can be used in rendering of the article</w:t>
      </w:r>
    </w:p>
    <w:p w:rsidR="0021223F" w:rsidRPr="0021223F" w:rsidRDefault="0021223F" w:rsidP="0021223F">
      <w:pPr>
        <w:pStyle w:val="a5"/>
        <w:rPr>
          <w:b/>
          <w:lang w:val="en-US"/>
        </w:rPr>
      </w:pPr>
    </w:p>
    <w:tbl>
      <w:tblPr>
        <w:tblW w:w="10456" w:type="dxa"/>
        <w:tblLook w:val="01E0" w:firstRow="1" w:lastRow="1" w:firstColumn="1" w:lastColumn="1" w:noHBand="0" w:noVBand="0"/>
      </w:tblPr>
      <w:tblGrid>
        <w:gridCol w:w="4644"/>
        <w:gridCol w:w="5812"/>
      </w:tblGrid>
      <w:tr w:rsidR="0021223F" w:rsidRPr="008861DE" w:rsidTr="0021223F">
        <w:tc>
          <w:tcPr>
            <w:tcW w:w="4644" w:type="dxa"/>
            <w:shd w:val="clear" w:color="auto" w:fill="auto"/>
          </w:tcPr>
          <w:p w:rsidR="0021223F" w:rsidRPr="008861DE" w:rsidRDefault="0021223F" w:rsidP="006339FF">
            <w:pPr>
              <w:shd w:val="clear" w:color="auto" w:fill="FFFFFF"/>
              <w:spacing w:before="5" w:line="216" w:lineRule="auto"/>
              <w:ind w:left="91"/>
              <w:jc w:val="both"/>
              <w:rPr>
                <w:i/>
                <w:color w:val="000000"/>
                <w:sz w:val="28"/>
                <w:szCs w:val="28"/>
                <w:lang w:val="en-US"/>
              </w:rPr>
            </w:pPr>
            <w:r w:rsidRPr="008861DE">
              <w:rPr>
                <w:i/>
                <w:color w:val="000000"/>
                <w:sz w:val="28"/>
                <w:szCs w:val="28"/>
                <w:lang w:val="en-US"/>
              </w:rPr>
              <w:t xml:space="preserve">to inform smb. – </w:t>
            </w:r>
            <w:r w:rsidRPr="008861DE">
              <w:rPr>
                <w:i/>
                <w:color w:val="000000"/>
                <w:sz w:val="28"/>
                <w:szCs w:val="28"/>
                <w:lang w:val="uk-UA"/>
              </w:rPr>
              <w:t>інформувати</w:t>
            </w:r>
          </w:p>
          <w:p w:rsidR="0021223F" w:rsidRPr="008861DE" w:rsidRDefault="0021223F" w:rsidP="006339FF">
            <w:pPr>
              <w:shd w:val="clear" w:color="auto" w:fill="FFFFFF"/>
              <w:spacing w:before="5" w:line="216" w:lineRule="auto"/>
              <w:ind w:left="91"/>
              <w:jc w:val="both"/>
              <w:rPr>
                <w:i/>
                <w:color w:val="000000"/>
                <w:sz w:val="28"/>
                <w:szCs w:val="28"/>
                <w:lang w:val="uk-UA"/>
              </w:rPr>
            </w:pPr>
            <w:r w:rsidRPr="008861DE">
              <w:rPr>
                <w:i/>
                <w:color w:val="000000"/>
                <w:sz w:val="28"/>
                <w:szCs w:val="28"/>
                <w:lang w:val="en-US"/>
              </w:rPr>
              <w:t>to relate</w:t>
            </w:r>
            <w:r w:rsidRPr="008861DE">
              <w:rPr>
                <w:i/>
                <w:color w:val="000000"/>
                <w:sz w:val="28"/>
                <w:szCs w:val="28"/>
                <w:lang w:val="uk-UA"/>
              </w:rPr>
              <w:t xml:space="preserve"> (</w:t>
            </w:r>
            <w:r w:rsidRPr="008861DE">
              <w:rPr>
                <w:i/>
                <w:color w:val="000000"/>
                <w:sz w:val="28"/>
                <w:szCs w:val="28"/>
                <w:lang w:val="en-US"/>
              </w:rPr>
              <w:t xml:space="preserve">narrate) – </w:t>
            </w:r>
            <w:r w:rsidRPr="008861DE">
              <w:rPr>
                <w:i/>
                <w:color w:val="000000"/>
                <w:sz w:val="28"/>
                <w:szCs w:val="28"/>
                <w:lang w:val="uk-UA"/>
              </w:rPr>
              <w:t>розповідати</w:t>
            </w:r>
          </w:p>
          <w:p w:rsidR="0021223F" w:rsidRPr="008861DE" w:rsidRDefault="0021223F" w:rsidP="006339FF">
            <w:pPr>
              <w:shd w:val="clear" w:color="auto" w:fill="FFFFFF"/>
              <w:spacing w:before="5" w:line="216" w:lineRule="auto"/>
              <w:ind w:left="91"/>
              <w:jc w:val="both"/>
              <w:rPr>
                <w:i/>
                <w:sz w:val="28"/>
                <w:szCs w:val="28"/>
                <w:lang w:val="uk-UA"/>
              </w:rPr>
            </w:pPr>
            <w:r w:rsidRPr="008861DE">
              <w:rPr>
                <w:i/>
                <w:sz w:val="28"/>
                <w:szCs w:val="28"/>
                <w:lang w:val="en-US"/>
              </w:rPr>
              <w:t>to</w:t>
            </w:r>
            <w:r w:rsidRPr="008861DE">
              <w:rPr>
                <w:i/>
                <w:sz w:val="28"/>
                <w:szCs w:val="28"/>
                <w:lang w:val="uk-UA"/>
              </w:rPr>
              <w:t xml:space="preserve"> </w:t>
            </w:r>
            <w:r w:rsidRPr="008861DE">
              <w:rPr>
                <w:i/>
                <w:sz w:val="28"/>
                <w:szCs w:val="28"/>
                <w:lang w:val="en-US"/>
              </w:rPr>
              <w:t>describe</w:t>
            </w:r>
            <w:r w:rsidRPr="008861DE">
              <w:rPr>
                <w:i/>
                <w:sz w:val="28"/>
                <w:szCs w:val="28"/>
                <w:lang w:val="uk-UA"/>
              </w:rPr>
              <w:t xml:space="preserve"> – описувати</w:t>
            </w:r>
          </w:p>
          <w:p w:rsidR="0021223F" w:rsidRPr="008861DE" w:rsidRDefault="0021223F" w:rsidP="006339FF">
            <w:pPr>
              <w:shd w:val="clear" w:color="auto" w:fill="FFFFFF"/>
              <w:spacing w:before="5" w:line="216" w:lineRule="auto"/>
              <w:ind w:left="91"/>
              <w:jc w:val="both"/>
              <w:rPr>
                <w:i/>
                <w:sz w:val="28"/>
                <w:szCs w:val="28"/>
                <w:lang w:val="uk-UA"/>
              </w:rPr>
            </w:pPr>
            <w:r w:rsidRPr="008861DE">
              <w:rPr>
                <w:i/>
                <w:sz w:val="28"/>
                <w:szCs w:val="28"/>
                <w:lang w:val="en-US"/>
              </w:rPr>
              <w:t>to</w:t>
            </w:r>
            <w:r w:rsidRPr="008861DE">
              <w:rPr>
                <w:i/>
                <w:sz w:val="28"/>
                <w:szCs w:val="28"/>
                <w:lang w:val="uk-UA"/>
              </w:rPr>
              <w:t xml:space="preserve"> </w:t>
            </w:r>
            <w:r w:rsidRPr="008861DE">
              <w:rPr>
                <w:i/>
                <w:sz w:val="28"/>
                <w:szCs w:val="28"/>
                <w:lang w:val="en-US"/>
              </w:rPr>
              <w:t>assert</w:t>
            </w:r>
            <w:r w:rsidRPr="008861DE">
              <w:rPr>
                <w:i/>
                <w:sz w:val="28"/>
                <w:szCs w:val="28"/>
                <w:lang w:val="uk-UA"/>
              </w:rPr>
              <w:t xml:space="preserve"> – стверджувати</w:t>
            </w:r>
          </w:p>
          <w:p w:rsidR="0021223F" w:rsidRPr="008861DE" w:rsidRDefault="0021223F" w:rsidP="006339FF">
            <w:pPr>
              <w:shd w:val="clear" w:color="auto" w:fill="FFFFFF"/>
              <w:spacing w:before="5" w:line="216" w:lineRule="auto"/>
              <w:ind w:left="91"/>
              <w:jc w:val="both"/>
              <w:rPr>
                <w:i/>
                <w:sz w:val="28"/>
                <w:szCs w:val="28"/>
                <w:lang w:val="uk-UA"/>
              </w:rPr>
            </w:pPr>
            <w:r w:rsidRPr="008861DE">
              <w:rPr>
                <w:i/>
                <w:sz w:val="28"/>
                <w:szCs w:val="28"/>
                <w:lang w:val="en-US"/>
              </w:rPr>
              <w:t>to</w:t>
            </w:r>
            <w:r w:rsidRPr="008861DE">
              <w:rPr>
                <w:i/>
                <w:sz w:val="28"/>
                <w:szCs w:val="28"/>
                <w:lang w:val="uk-UA"/>
              </w:rPr>
              <w:t xml:space="preserve"> </w:t>
            </w:r>
            <w:r w:rsidRPr="008861DE">
              <w:rPr>
                <w:i/>
                <w:sz w:val="28"/>
                <w:szCs w:val="28"/>
                <w:lang w:val="en-US"/>
              </w:rPr>
              <w:t>maintain</w:t>
            </w:r>
            <w:r w:rsidRPr="008861DE">
              <w:rPr>
                <w:i/>
                <w:sz w:val="28"/>
                <w:szCs w:val="28"/>
                <w:lang w:val="uk-UA"/>
              </w:rPr>
              <w:t xml:space="preserve"> – стверджувати (наполегливо)</w:t>
            </w:r>
          </w:p>
          <w:p w:rsidR="0021223F" w:rsidRPr="008861DE" w:rsidRDefault="0021223F" w:rsidP="006339FF">
            <w:pPr>
              <w:shd w:val="clear" w:color="auto" w:fill="FFFFFF"/>
              <w:spacing w:before="5" w:line="216" w:lineRule="auto"/>
              <w:ind w:left="91"/>
              <w:jc w:val="both"/>
              <w:rPr>
                <w:i/>
                <w:sz w:val="28"/>
                <w:szCs w:val="28"/>
                <w:lang w:val="uk-UA"/>
              </w:rPr>
            </w:pPr>
            <w:r w:rsidRPr="008861DE">
              <w:rPr>
                <w:i/>
                <w:sz w:val="28"/>
                <w:szCs w:val="28"/>
                <w:lang w:val="en-US"/>
              </w:rPr>
              <w:t>to</w:t>
            </w:r>
            <w:r w:rsidRPr="008861DE">
              <w:rPr>
                <w:i/>
                <w:sz w:val="28"/>
                <w:szCs w:val="28"/>
                <w:lang w:val="uk-UA"/>
              </w:rPr>
              <w:t xml:space="preserve"> </w:t>
            </w:r>
            <w:r w:rsidRPr="008861DE">
              <w:rPr>
                <w:i/>
                <w:sz w:val="28"/>
                <w:szCs w:val="28"/>
                <w:lang w:val="en-US"/>
              </w:rPr>
              <w:t>explain</w:t>
            </w:r>
            <w:r w:rsidRPr="008861DE">
              <w:rPr>
                <w:i/>
                <w:sz w:val="28"/>
                <w:szCs w:val="28"/>
                <w:lang w:val="uk-UA"/>
              </w:rPr>
              <w:t xml:space="preserve"> – пояснювати</w:t>
            </w:r>
          </w:p>
          <w:p w:rsidR="0021223F" w:rsidRPr="008861DE" w:rsidRDefault="0021223F" w:rsidP="006339FF">
            <w:pPr>
              <w:shd w:val="clear" w:color="auto" w:fill="FFFFFF"/>
              <w:spacing w:before="5" w:line="216" w:lineRule="auto"/>
              <w:ind w:left="91"/>
              <w:jc w:val="both"/>
              <w:rPr>
                <w:i/>
                <w:sz w:val="28"/>
                <w:szCs w:val="28"/>
                <w:lang w:val="uk-UA"/>
              </w:rPr>
            </w:pPr>
            <w:r w:rsidRPr="008861DE">
              <w:rPr>
                <w:i/>
                <w:sz w:val="28"/>
                <w:szCs w:val="28"/>
                <w:lang w:val="en-US"/>
              </w:rPr>
              <w:t>to</w:t>
            </w:r>
            <w:r w:rsidRPr="008861DE">
              <w:rPr>
                <w:i/>
                <w:sz w:val="28"/>
                <w:szCs w:val="28"/>
                <w:lang w:val="uk-UA"/>
              </w:rPr>
              <w:t xml:space="preserve"> </w:t>
            </w:r>
            <w:r w:rsidRPr="008861DE">
              <w:rPr>
                <w:i/>
                <w:sz w:val="28"/>
                <w:szCs w:val="28"/>
                <w:lang w:val="en-US"/>
              </w:rPr>
              <w:t>clarify</w:t>
            </w:r>
            <w:r w:rsidRPr="008861DE">
              <w:rPr>
                <w:i/>
                <w:sz w:val="28"/>
                <w:szCs w:val="28"/>
                <w:lang w:val="uk-UA"/>
              </w:rPr>
              <w:t xml:space="preserve"> – пояснювати (з</w:t>
            </w:r>
            <w:r w:rsidR="00E45A74">
              <w:rPr>
                <w:i/>
                <w:sz w:val="28"/>
                <w:szCs w:val="28"/>
                <w:lang w:val="uk-UA"/>
              </w:rPr>
              <w:t>’</w:t>
            </w:r>
            <w:r w:rsidRPr="008861DE">
              <w:rPr>
                <w:i/>
                <w:sz w:val="28"/>
                <w:szCs w:val="28"/>
                <w:lang w:val="uk-UA"/>
              </w:rPr>
              <w:t>ясовувати)</w:t>
            </w:r>
          </w:p>
          <w:p w:rsidR="0021223F" w:rsidRPr="008861DE" w:rsidRDefault="0021223F" w:rsidP="006339FF">
            <w:pPr>
              <w:shd w:val="clear" w:color="auto" w:fill="FFFFFF"/>
              <w:spacing w:before="5" w:line="216" w:lineRule="auto"/>
              <w:ind w:left="91"/>
              <w:jc w:val="both"/>
              <w:rPr>
                <w:i/>
                <w:sz w:val="28"/>
                <w:szCs w:val="28"/>
                <w:lang w:val="uk-UA"/>
              </w:rPr>
            </w:pPr>
            <w:r w:rsidRPr="008861DE">
              <w:rPr>
                <w:i/>
                <w:sz w:val="28"/>
                <w:szCs w:val="28"/>
                <w:lang w:val="en-US"/>
              </w:rPr>
              <w:t>to</w:t>
            </w:r>
            <w:r w:rsidRPr="008861DE">
              <w:rPr>
                <w:i/>
                <w:sz w:val="28"/>
                <w:szCs w:val="28"/>
                <w:lang w:val="uk-UA"/>
              </w:rPr>
              <w:t xml:space="preserve"> </w:t>
            </w:r>
            <w:r w:rsidRPr="008861DE">
              <w:rPr>
                <w:i/>
                <w:sz w:val="28"/>
                <w:szCs w:val="28"/>
                <w:lang w:val="en-US"/>
              </w:rPr>
              <w:t>illustrate</w:t>
            </w:r>
            <w:r w:rsidRPr="008861DE">
              <w:rPr>
                <w:i/>
                <w:sz w:val="28"/>
                <w:szCs w:val="28"/>
                <w:lang w:val="uk-UA"/>
              </w:rPr>
              <w:t xml:space="preserve"> </w:t>
            </w:r>
            <w:r w:rsidR="00E45A74">
              <w:rPr>
                <w:i/>
                <w:sz w:val="28"/>
                <w:szCs w:val="28"/>
                <w:lang w:val="uk-UA"/>
              </w:rPr>
              <w:t>–</w:t>
            </w:r>
            <w:r w:rsidRPr="008861DE">
              <w:rPr>
                <w:i/>
                <w:sz w:val="28"/>
                <w:szCs w:val="28"/>
                <w:lang w:val="uk-UA"/>
              </w:rPr>
              <w:t xml:space="preserve"> ілюструвати, пояснювати</w:t>
            </w:r>
          </w:p>
          <w:p w:rsidR="0021223F" w:rsidRPr="008861DE" w:rsidRDefault="0021223F" w:rsidP="006339FF">
            <w:pPr>
              <w:shd w:val="clear" w:color="auto" w:fill="FFFFFF"/>
              <w:spacing w:before="5" w:line="216" w:lineRule="auto"/>
              <w:ind w:left="91"/>
              <w:jc w:val="both"/>
              <w:rPr>
                <w:i/>
                <w:sz w:val="28"/>
                <w:szCs w:val="28"/>
                <w:lang w:val="uk-UA"/>
              </w:rPr>
            </w:pPr>
            <w:r w:rsidRPr="008861DE">
              <w:rPr>
                <w:i/>
                <w:sz w:val="28"/>
                <w:szCs w:val="28"/>
                <w:lang w:val="en-US"/>
              </w:rPr>
              <w:t>to</w:t>
            </w:r>
            <w:r w:rsidRPr="008861DE">
              <w:rPr>
                <w:i/>
                <w:sz w:val="28"/>
                <w:szCs w:val="28"/>
                <w:lang w:val="uk-UA"/>
              </w:rPr>
              <w:t xml:space="preserve"> </w:t>
            </w:r>
            <w:r w:rsidRPr="008861DE">
              <w:rPr>
                <w:i/>
                <w:sz w:val="28"/>
                <w:szCs w:val="28"/>
                <w:lang w:val="en-US"/>
              </w:rPr>
              <w:t>emphasize</w:t>
            </w:r>
            <w:r w:rsidRPr="008861DE">
              <w:rPr>
                <w:i/>
                <w:sz w:val="28"/>
                <w:szCs w:val="28"/>
                <w:lang w:val="uk-UA"/>
              </w:rPr>
              <w:t xml:space="preserve"> – виділяти, надавати особливе значення</w:t>
            </w:r>
          </w:p>
          <w:p w:rsidR="0021223F" w:rsidRPr="008861DE" w:rsidRDefault="0021223F" w:rsidP="006339FF">
            <w:pPr>
              <w:shd w:val="clear" w:color="auto" w:fill="FFFFFF"/>
              <w:spacing w:before="5" w:line="216" w:lineRule="auto"/>
              <w:ind w:left="91"/>
              <w:jc w:val="both"/>
              <w:rPr>
                <w:i/>
                <w:sz w:val="28"/>
                <w:szCs w:val="28"/>
                <w:lang w:val="uk-UA"/>
              </w:rPr>
            </w:pPr>
            <w:r w:rsidRPr="008861DE">
              <w:rPr>
                <w:i/>
                <w:sz w:val="28"/>
                <w:szCs w:val="28"/>
                <w:lang w:val="en-US"/>
              </w:rPr>
              <w:t>to</w:t>
            </w:r>
            <w:r w:rsidRPr="008861DE">
              <w:rPr>
                <w:i/>
                <w:sz w:val="28"/>
                <w:szCs w:val="28"/>
                <w:lang w:val="uk-UA"/>
              </w:rPr>
              <w:t xml:space="preserve"> </w:t>
            </w:r>
            <w:r w:rsidRPr="008861DE">
              <w:rPr>
                <w:i/>
                <w:sz w:val="28"/>
                <w:szCs w:val="28"/>
                <w:lang w:val="en-US"/>
              </w:rPr>
              <w:t>stress</w:t>
            </w:r>
            <w:r w:rsidRPr="008861DE">
              <w:rPr>
                <w:i/>
                <w:sz w:val="28"/>
                <w:szCs w:val="28"/>
                <w:lang w:val="uk-UA"/>
              </w:rPr>
              <w:t xml:space="preserve"> – підкреслювати</w:t>
            </w:r>
          </w:p>
          <w:p w:rsidR="0021223F" w:rsidRPr="008861DE" w:rsidRDefault="0021223F" w:rsidP="006339FF">
            <w:pPr>
              <w:shd w:val="clear" w:color="auto" w:fill="FFFFFF"/>
              <w:spacing w:before="5" w:line="216" w:lineRule="auto"/>
              <w:ind w:left="91"/>
              <w:jc w:val="both"/>
              <w:rPr>
                <w:i/>
                <w:sz w:val="28"/>
                <w:szCs w:val="28"/>
                <w:lang w:val="uk-UA"/>
              </w:rPr>
            </w:pPr>
            <w:r w:rsidRPr="008861DE">
              <w:rPr>
                <w:i/>
                <w:sz w:val="28"/>
                <w:szCs w:val="28"/>
                <w:lang w:val="en-US"/>
              </w:rPr>
              <w:t>to</w:t>
            </w:r>
            <w:r w:rsidRPr="008861DE">
              <w:rPr>
                <w:i/>
                <w:sz w:val="28"/>
                <w:szCs w:val="28"/>
                <w:lang w:val="uk-UA"/>
              </w:rPr>
              <w:t xml:space="preserve"> </w:t>
            </w:r>
            <w:r w:rsidRPr="008861DE">
              <w:rPr>
                <w:i/>
                <w:sz w:val="28"/>
                <w:szCs w:val="28"/>
                <w:lang w:val="en-US"/>
              </w:rPr>
              <w:t>underline</w:t>
            </w:r>
            <w:r w:rsidRPr="008861DE">
              <w:rPr>
                <w:i/>
                <w:sz w:val="28"/>
                <w:szCs w:val="28"/>
                <w:lang w:val="uk-UA"/>
              </w:rPr>
              <w:t xml:space="preserve"> (</w:t>
            </w:r>
            <w:r w:rsidRPr="008861DE">
              <w:rPr>
                <w:i/>
                <w:sz w:val="28"/>
                <w:szCs w:val="28"/>
                <w:lang w:val="en-US"/>
              </w:rPr>
              <w:t>to</w:t>
            </w:r>
            <w:r w:rsidRPr="008861DE">
              <w:rPr>
                <w:i/>
                <w:sz w:val="28"/>
                <w:szCs w:val="28"/>
                <w:lang w:val="uk-UA"/>
              </w:rPr>
              <w:t xml:space="preserve"> </w:t>
            </w:r>
            <w:r w:rsidRPr="008861DE">
              <w:rPr>
                <w:i/>
                <w:sz w:val="28"/>
                <w:szCs w:val="28"/>
                <w:lang w:val="en-US"/>
              </w:rPr>
              <w:t>point</w:t>
            </w:r>
            <w:r w:rsidRPr="008861DE">
              <w:rPr>
                <w:i/>
                <w:sz w:val="28"/>
                <w:szCs w:val="28"/>
                <w:lang w:val="uk-UA"/>
              </w:rPr>
              <w:t>) – виділяти, надавати особливе значення</w:t>
            </w:r>
          </w:p>
          <w:p w:rsidR="0021223F" w:rsidRPr="008861DE" w:rsidRDefault="0021223F" w:rsidP="006339FF">
            <w:pPr>
              <w:shd w:val="clear" w:color="auto" w:fill="FFFFFF"/>
              <w:spacing w:before="5" w:line="216" w:lineRule="auto"/>
              <w:ind w:left="91"/>
              <w:jc w:val="both"/>
              <w:rPr>
                <w:i/>
                <w:sz w:val="28"/>
                <w:szCs w:val="28"/>
                <w:lang w:val="uk-UA"/>
              </w:rPr>
            </w:pPr>
            <w:r w:rsidRPr="008861DE">
              <w:rPr>
                <w:i/>
                <w:sz w:val="28"/>
                <w:szCs w:val="28"/>
                <w:lang w:val="en-US"/>
              </w:rPr>
              <w:t>to</w:t>
            </w:r>
            <w:r w:rsidRPr="008861DE">
              <w:rPr>
                <w:i/>
                <w:sz w:val="28"/>
                <w:szCs w:val="28"/>
                <w:lang w:val="uk-UA"/>
              </w:rPr>
              <w:t xml:space="preserve"> </w:t>
            </w:r>
            <w:r w:rsidRPr="008861DE">
              <w:rPr>
                <w:i/>
                <w:sz w:val="28"/>
                <w:szCs w:val="28"/>
                <w:lang w:val="en-US"/>
              </w:rPr>
              <w:t>accentuate</w:t>
            </w:r>
            <w:r w:rsidRPr="008861DE">
              <w:rPr>
                <w:i/>
                <w:sz w:val="28"/>
                <w:szCs w:val="28"/>
                <w:lang w:val="uk-UA"/>
              </w:rPr>
              <w:t xml:space="preserve"> – підкреслювати, виділяти</w:t>
            </w:r>
          </w:p>
          <w:p w:rsidR="0021223F" w:rsidRPr="008861DE" w:rsidRDefault="0021223F" w:rsidP="006339FF">
            <w:pPr>
              <w:shd w:val="clear" w:color="auto" w:fill="FFFFFF"/>
              <w:spacing w:before="5" w:line="216" w:lineRule="auto"/>
              <w:ind w:left="91"/>
              <w:jc w:val="both"/>
              <w:rPr>
                <w:i/>
                <w:sz w:val="28"/>
                <w:szCs w:val="28"/>
                <w:lang w:val="uk-UA"/>
              </w:rPr>
            </w:pPr>
            <w:r w:rsidRPr="008861DE">
              <w:rPr>
                <w:i/>
                <w:sz w:val="28"/>
                <w:szCs w:val="28"/>
                <w:lang w:val="en-US"/>
              </w:rPr>
              <w:t>to</w:t>
            </w:r>
            <w:r w:rsidRPr="008861DE">
              <w:rPr>
                <w:i/>
                <w:sz w:val="28"/>
                <w:szCs w:val="28"/>
                <w:lang w:val="uk-UA"/>
              </w:rPr>
              <w:t xml:space="preserve"> </w:t>
            </w:r>
            <w:r w:rsidRPr="008861DE">
              <w:rPr>
                <w:i/>
                <w:sz w:val="28"/>
                <w:szCs w:val="28"/>
                <w:lang w:val="en-US"/>
              </w:rPr>
              <w:t>discuss</w:t>
            </w:r>
            <w:r w:rsidRPr="008861DE">
              <w:rPr>
                <w:i/>
                <w:sz w:val="28"/>
                <w:szCs w:val="28"/>
                <w:lang w:val="uk-UA"/>
              </w:rPr>
              <w:t xml:space="preserve"> – обмірковувати</w:t>
            </w:r>
          </w:p>
        </w:tc>
        <w:tc>
          <w:tcPr>
            <w:tcW w:w="5812" w:type="dxa"/>
            <w:shd w:val="clear" w:color="auto" w:fill="auto"/>
          </w:tcPr>
          <w:p w:rsidR="0021223F" w:rsidRPr="008861DE" w:rsidRDefault="0021223F" w:rsidP="006339FF">
            <w:pPr>
              <w:shd w:val="clear" w:color="auto" w:fill="FFFFFF"/>
              <w:spacing w:before="5" w:line="216" w:lineRule="auto"/>
              <w:ind w:left="91"/>
              <w:jc w:val="both"/>
              <w:rPr>
                <w:i/>
                <w:sz w:val="28"/>
                <w:szCs w:val="28"/>
                <w:lang w:val="uk-UA"/>
              </w:rPr>
            </w:pPr>
            <w:r w:rsidRPr="008861DE">
              <w:rPr>
                <w:i/>
                <w:sz w:val="28"/>
                <w:szCs w:val="28"/>
                <w:lang w:val="en-US"/>
              </w:rPr>
              <w:t>to</w:t>
            </w:r>
            <w:r w:rsidRPr="008861DE">
              <w:rPr>
                <w:i/>
                <w:sz w:val="28"/>
                <w:szCs w:val="28"/>
              </w:rPr>
              <w:t xml:space="preserve"> </w:t>
            </w:r>
            <w:r w:rsidRPr="008861DE">
              <w:rPr>
                <w:i/>
                <w:sz w:val="28"/>
                <w:szCs w:val="28"/>
                <w:lang w:val="en-US"/>
              </w:rPr>
              <w:t>convince</w:t>
            </w:r>
            <w:r w:rsidRPr="008861DE">
              <w:rPr>
                <w:i/>
                <w:sz w:val="28"/>
                <w:szCs w:val="28"/>
              </w:rPr>
              <w:t xml:space="preserve"> – </w:t>
            </w:r>
            <w:r w:rsidRPr="008861DE">
              <w:rPr>
                <w:i/>
                <w:sz w:val="28"/>
                <w:szCs w:val="28"/>
                <w:lang w:val="uk-UA"/>
              </w:rPr>
              <w:t>переконувати, запевняти</w:t>
            </w:r>
          </w:p>
          <w:p w:rsidR="0021223F" w:rsidRPr="008861DE" w:rsidRDefault="0021223F" w:rsidP="006339FF">
            <w:pPr>
              <w:shd w:val="clear" w:color="auto" w:fill="FFFFFF"/>
              <w:spacing w:before="5" w:line="216" w:lineRule="auto"/>
              <w:ind w:left="91"/>
              <w:jc w:val="both"/>
              <w:rPr>
                <w:i/>
                <w:sz w:val="28"/>
                <w:szCs w:val="28"/>
                <w:lang w:val="uk-UA"/>
              </w:rPr>
            </w:pPr>
            <w:r w:rsidRPr="008861DE">
              <w:rPr>
                <w:i/>
                <w:sz w:val="28"/>
                <w:szCs w:val="28"/>
                <w:lang w:val="en-US"/>
              </w:rPr>
              <w:t>to</w:t>
            </w:r>
            <w:r w:rsidRPr="008861DE">
              <w:rPr>
                <w:i/>
                <w:sz w:val="28"/>
                <w:szCs w:val="28"/>
              </w:rPr>
              <w:t xml:space="preserve"> </w:t>
            </w:r>
            <w:r w:rsidRPr="008861DE">
              <w:rPr>
                <w:i/>
                <w:sz w:val="28"/>
                <w:szCs w:val="28"/>
                <w:lang w:val="en-US"/>
              </w:rPr>
              <w:t>persuade</w:t>
            </w:r>
            <w:r w:rsidRPr="008861DE">
              <w:rPr>
                <w:i/>
                <w:sz w:val="28"/>
                <w:szCs w:val="28"/>
              </w:rPr>
              <w:t xml:space="preserve"> – </w:t>
            </w:r>
            <w:r w:rsidRPr="008861DE">
              <w:rPr>
                <w:i/>
                <w:sz w:val="28"/>
                <w:szCs w:val="28"/>
                <w:lang w:val="uk-UA"/>
              </w:rPr>
              <w:t>переконувати (умовляти, схиляти до дії)</w:t>
            </w:r>
          </w:p>
          <w:p w:rsidR="0021223F" w:rsidRPr="008861DE" w:rsidRDefault="0021223F" w:rsidP="006339FF">
            <w:pPr>
              <w:shd w:val="clear" w:color="auto" w:fill="FFFFFF"/>
              <w:spacing w:before="5" w:line="216" w:lineRule="auto"/>
              <w:ind w:left="91"/>
              <w:jc w:val="both"/>
              <w:rPr>
                <w:i/>
                <w:sz w:val="28"/>
                <w:szCs w:val="28"/>
                <w:lang w:val="uk-UA"/>
              </w:rPr>
            </w:pPr>
            <w:r w:rsidRPr="008861DE">
              <w:rPr>
                <w:i/>
                <w:sz w:val="28"/>
                <w:szCs w:val="28"/>
                <w:lang w:val="en-US"/>
              </w:rPr>
              <w:t>to</w:t>
            </w:r>
            <w:r w:rsidRPr="008861DE">
              <w:rPr>
                <w:i/>
                <w:sz w:val="28"/>
                <w:szCs w:val="28"/>
                <w:lang w:val="uk-UA"/>
              </w:rPr>
              <w:t xml:space="preserve"> </w:t>
            </w:r>
            <w:r w:rsidRPr="008861DE">
              <w:rPr>
                <w:i/>
                <w:sz w:val="28"/>
                <w:szCs w:val="28"/>
                <w:lang w:val="en-US"/>
              </w:rPr>
              <w:t>suggest</w:t>
            </w:r>
            <w:r w:rsidRPr="008861DE">
              <w:rPr>
                <w:i/>
                <w:sz w:val="28"/>
                <w:szCs w:val="28"/>
                <w:lang w:val="uk-UA"/>
              </w:rPr>
              <w:t xml:space="preserve"> – пропонувати (ідею, план)</w:t>
            </w:r>
          </w:p>
          <w:p w:rsidR="0021223F" w:rsidRPr="008861DE" w:rsidRDefault="0021223F" w:rsidP="006339FF">
            <w:pPr>
              <w:shd w:val="clear" w:color="auto" w:fill="FFFFFF"/>
              <w:spacing w:before="5" w:line="216" w:lineRule="auto"/>
              <w:ind w:left="91"/>
              <w:jc w:val="both"/>
              <w:rPr>
                <w:i/>
                <w:sz w:val="28"/>
                <w:szCs w:val="28"/>
                <w:lang w:val="uk-UA"/>
              </w:rPr>
            </w:pPr>
            <w:r w:rsidRPr="008861DE">
              <w:rPr>
                <w:i/>
                <w:sz w:val="28"/>
                <w:szCs w:val="28"/>
                <w:lang w:val="en-US"/>
              </w:rPr>
              <w:t>to</w:t>
            </w:r>
            <w:r w:rsidRPr="008861DE">
              <w:rPr>
                <w:i/>
                <w:sz w:val="28"/>
                <w:szCs w:val="28"/>
                <w:lang w:val="uk-UA"/>
              </w:rPr>
              <w:t xml:space="preserve"> </w:t>
            </w:r>
            <w:r w:rsidRPr="008861DE">
              <w:rPr>
                <w:i/>
                <w:sz w:val="28"/>
                <w:szCs w:val="28"/>
                <w:lang w:val="en-US"/>
              </w:rPr>
              <w:t>propose</w:t>
            </w:r>
            <w:r w:rsidRPr="008861DE">
              <w:rPr>
                <w:i/>
                <w:sz w:val="28"/>
                <w:szCs w:val="28"/>
                <w:lang w:val="uk-UA"/>
              </w:rPr>
              <w:t xml:space="preserve"> – пропонувати, вносити пропозицію</w:t>
            </w:r>
          </w:p>
          <w:p w:rsidR="0021223F" w:rsidRPr="008861DE" w:rsidRDefault="0021223F" w:rsidP="006339FF">
            <w:pPr>
              <w:shd w:val="clear" w:color="auto" w:fill="FFFFFF"/>
              <w:spacing w:before="5" w:line="216" w:lineRule="auto"/>
              <w:ind w:left="91"/>
              <w:jc w:val="both"/>
              <w:rPr>
                <w:i/>
                <w:sz w:val="28"/>
                <w:szCs w:val="28"/>
                <w:lang w:val="uk-UA"/>
              </w:rPr>
            </w:pPr>
            <w:r w:rsidRPr="008861DE">
              <w:rPr>
                <w:i/>
                <w:sz w:val="28"/>
                <w:szCs w:val="28"/>
                <w:lang w:val="en-US"/>
              </w:rPr>
              <w:t>to</w:t>
            </w:r>
            <w:r w:rsidRPr="008861DE">
              <w:rPr>
                <w:i/>
                <w:sz w:val="28"/>
                <w:szCs w:val="28"/>
                <w:lang w:val="uk-UA"/>
              </w:rPr>
              <w:t xml:space="preserve"> </w:t>
            </w:r>
            <w:r w:rsidRPr="008861DE">
              <w:rPr>
                <w:i/>
                <w:sz w:val="28"/>
                <w:szCs w:val="28"/>
                <w:lang w:val="en-US"/>
              </w:rPr>
              <w:t>quote</w:t>
            </w:r>
            <w:r w:rsidRPr="008861DE">
              <w:rPr>
                <w:i/>
                <w:sz w:val="28"/>
                <w:szCs w:val="28"/>
                <w:lang w:val="uk-UA"/>
              </w:rPr>
              <w:t xml:space="preserve"> – цитувати</w:t>
            </w:r>
          </w:p>
          <w:p w:rsidR="0021223F" w:rsidRPr="008861DE" w:rsidRDefault="0021223F" w:rsidP="006339FF">
            <w:pPr>
              <w:shd w:val="clear" w:color="auto" w:fill="FFFFFF"/>
              <w:spacing w:before="5" w:line="216" w:lineRule="auto"/>
              <w:ind w:left="91"/>
              <w:jc w:val="both"/>
              <w:rPr>
                <w:i/>
                <w:sz w:val="28"/>
                <w:szCs w:val="28"/>
                <w:lang w:val="uk-UA"/>
              </w:rPr>
            </w:pPr>
            <w:r w:rsidRPr="008861DE">
              <w:rPr>
                <w:i/>
                <w:sz w:val="28"/>
                <w:szCs w:val="28"/>
                <w:lang w:val="en-US"/>
              </w:rPr>
              <w:t>to</w:t>
            </w:r>
            <w:r w:rsidRPr="008861DE">
              <w:rPr>
                <w:i/>
                <w:sz w:val="28"/>
                <w:szCs w:val="28"/>
                <w:lang w:val="uk-UA"/>
              </w:rPr>
              <w:t xml:space="preserve"> </w:t>
            </w:r>
            <w:r w:rsidRPr="008861DE">
              <w:rPr>
                <w:i/>
                <w:sz w:val="28"/>
                <w:szCs w:val="28"/>
                <w:lang w:val="en-US"/>
              </w:rPr>
              <w:t>comment</w:t>
            </w:r>
            <w:r w:rsidRPr="008861DE">
              <w:rPr>
                <w:i/>
                <w:sz w:val="28"/>
                <w:szCs w:val="28"/>
                <w:lang w:val="uk-UA"/>
              </w:rPr>
              <w:t xml:space="preserve"> – робити зауваження, висловлюватися (з чогось)</w:t>
            </w:r>
          </w:p>
          <w:p w:rsidR="0021223F" w:rsidRPr="008861DE" w:rsidRDefault="0021223F" w:rsidP="006339FF">
            <w:pPr>
              <w:shd w:val="clear" w:color="auto" w:fill="FFFFFF"/>
              <w:spacing w:before="5" w:line="216" w:lineRule="auto"/>
              <w:ind w:left="91"/>
              <w:jc w:val="both"/>
              <w:rPr>
                <w:i/>
                <w:sz w:val="28"/>
                <w:szCs w:val="28"/>
                <w:lang w:val="uk-UA"/>
              </w:rPr>
            </w:pPr>
            <w:r w:rsidRPr="008861DE">
              <w:rPr>
                <w:i/>
                <w:sz w:val="28"/>
                <w:szCs w:val="28"/>
                <w:lang w:val="en-US"/>
              </w:rPr>
              <w:t>to</w:t>
            </w:r>
            <w:r w:rsidRPr="008861DE">
              <w:rPr>
                <w:i/>
                <w:sz w:val="28"/>
                <w:szCs w:val="28"/>
              </w:rPr>
              <w:t xml:space="preserve"> </w:t>
            </w:r>
            <w:r w:rsidRPr="008861DE">
              <w:rPr>
                <w:i/>
                <w:sz w:val="28"/>
                <w:szCs w:val="28"/>
                <w:lang w:val="en-US"/>
              </w:rPr>
              <w:t>admit</w:t>
            </w:r>
            <w:r w:rsidRPr="008861DE">
              <w:rPr>
                <w:i/>
                <w:sz w:val="28"/>
                <w:szCs w:val="28"/>
              </w:rPr>
              <w:t xml:space="preserve"> – </w:t>
            </w:r>
            <w:r w:rsidRPr="008861DE">
              <w:rPr>
                <w:i/>
                <w:sz w:val="28"/>
                <w:szCs w:val="28"/>
                <w:lang w:val="uk-UA"/>
              </w:rPr>
              <w:t>признавати (щось неприємне), припускати (під тиском)</w:t>
            </w:r>
          </w:p>
          <w:p w:rsidR="0021223F" w:rsidRPr="008861DE" w:rsidRDefault="0021223F" w:rsidP="006339FF">
            <w:pPr>
              <w:shd w:val="clear" w:color="auto" w:fill="FFFFFF"/>
              <w:spacing w:before="5" w:line="216" w:lineRule="auto"/>
              <w:ind w:left="91"/>
              <w:jc w:val="both"/>
              <w:rPr>
                <w:i/>
                <w:sz w:val="28"/>
                <w:szCs w:val="28"/>
                <w:lang w:val="uk-UA"/>
              </w:rPr>
            </w:pPr>
            <w:r w:rsidRPr="008861DE">
              <w:rPr>
                <w:i/>
                <w:sz w:val="28"/>
                <w:szCs w:val="28"/>
                <w:lang w:val="en-US"/>
              </w:rPr>
              <w:t>to</w:t>
            </w:r>
            <w:r w:rsidRPr="008861DE">
              <w:rPr>
                <w:i/>
                <w:sz w:val="28"/>
                <w:szCs w:val="28"/>
                <w:lang w:val="uk-UA"/>
              </w:rPr>
              <w:t xml:space="preserve"> </w:t>
            </w:r>
            <w:r w:rsidRPr="008861DE">
              <w:rPr>
                <w:i/>
                <w:sz w:val="28"/>
                <w:szCs w:val="28"/>
                <w:lang w:val="en-US"/>
              </w:rPr>
              <w:t>deny</w:t>
            </w:r>
            <w:r w:rsidRPr="008861DE">
              <w:rPr>
                <w:i/>
                <w:sz w:val="28"/>
                <w:szCs w:val="28"/>
                <w:lang w:val="uk-UA"/>
              </w:rPr>
              <w:t xml:space="preserve"> – заперечувати</w:t>
            </w:r>
          </w:p>
          <w:p w:rsidR="0021223F" w:rsidRPr="008861DE" w:rsidRDefault="0021223F" w:rsidP="006339FF">
            <w:pPr>
              <w:shd w:val="clear" w:color="auto" w:fill="FFFFFF"/>
              <w:spacing w:before="5" w:line="216" w:lineRule="auto"/>
              <w:ind w:left="91"/>
              <w:jc w:val="both"/>
              <w:rPr>
                <w:i/>
                <w:sz w:val="28"/>
                <w:szCs w:val="28"/>
                <w:lang w:val="uk-UA"/>
              </w:rPr>
            </w:pPr>
            <w:r w:rsidRPr="008861DE">
              <w:rPr>
                <w:i/>
                <w:sz w:val="28"/>
                <w:szCs w:val="28"/>
                <w:lang w:val="en-US"/>
              </w:rPr>
              <w:t>to</w:t>
            </w:r>
            <w:r w:rsidRPr="008861DE">
              <w:rPr>
                <w:i/>
                <w:sz w:val="28"/>
                <w:szCs w:val="28"/>
                <w:lang w:val="uk-UA"/>
              </w:rPr>
              <w:t xml:space="preserve"> </w:t>
            </w:r>
            <w:r w:rsidRPr="008861DE">
              <w:rPr>
                <w:i/>
                <w:sz w:val="28"/>
                <w:szCs w:val="28"/>
                <w:lang w:val="en-US"/>
              </w:rPr>
              <w:t>agree</w:t>
            </w:r>
            <w:r w:rsidRPr="008861DE">
              <w:rPr>
                <w:i/>
                <w:sz w:val="28"/>
                <w:szCs w:val="28"/>
                <w:lang w:val="uk-UA"/>
              </w:rPr>
              <w:t xml:space="preserve"> – погоджуватися</w:t>
            </w:r>
          </w:p>
          <w:p w:rsidR="0021223F" w:rsidRPr="008861DE" w:rsidRDefault="0021223F" w:rsidP="006339FF">
            <w:pPr>
              <w:shd w:val="clear" w:color="auto" w:fill="FFFFFF"/>
              <w:spacing w:before="5" w:line="216" w:lineRule="auto"/>
              <w:ind w:left="91"/>
              <w:jc w:val="both"/>
              <w:rPr>
                <w:i/>
                <w:sz w:val="28"/>
                <w:szCs w:val="28"/>
                <w:lang w:val="uk-UA"/>
              </w:rPr>
            </w:pPr>
            <w:r w:rsidRPr="008861DE">
              <w:rPr>
                <w:i/>
                <w:sz w:val="28"/>
                <w:szCs w:val="28"/>
                <w:lang w:val="en-US"/>
              </w:rPr>
              <w:t>to</w:t>
            </w:r>
            <w:r w:rsidRPr="008861DE">
              <w:rPr>
                <w:i/>
                <w:sz w:val="28"/>
                <w:szCs w:val="28"/>
                <w:lang w:val="uk-UA"/>
              </w:rPr>
              <w:t xml:space="preserve"> </w:t>
            </w:r>
            <w:r w:rsidRPr="008861DE">
              <w:rPr>
                <w:i/>
                <w:sz w:val="28"/>
                <w:szCs w:val="28"/>
                <w:lang w:val="en-US"/>
              </w:rPr>
              <w:t>disagree</w:t>
            </w:r>
            <w:r w:rsidRPr="008861DE">
              <w:rPr>
                <w:i/>
                <w:sz w:val="28"/>
                <w:szCs w:val="28"/>
                <w:lang w:val="uk-UA"/>
              </w:rPr>
              <w:t xml:space="preserve"> </w:t>
            </w:r>
            <w:r w:rsidR="00E45A74">
              <w:rPr>
                <w:i/>
                <w:sz w:val="28"/>
                <w:szCs w:val="28"/>
                <w:lang w:val="uk-UA"/>
              </w:rPr>
              <w:t>–</w:t>
            </w:r>
            <w:r w:rsidRPr="008861DE">
              <w:rPr>
                <w:i/>
                <w:sz w:val="28"/>
                <w:szCs w:val="28"/>
                <w:lang w:val="uk-UA"/>
              </w:rPr>
              <w:t xml:space="preserve"> не погоджуватися</w:t>
            </w:r>
          </w:p>
          <w:p w:rsidR="0021223F" w:rsidRPr="008861DE" w:rsidRDefault="0021223F" w:rsidP="006339FF">
            <w:pPr>
              <w:shd w:val="clear" w:color="auto" w:fill="FFFFFF"/>
              <w:spacing w:before="5" w:line="216" w:lineRule="auto"/>
              <w:ind w:left="91"/>
              <w:jc w:val="both"/>
              <w:rPr>
                <w:i/>
                <w:sz w:val="28"/>
                <w:szCs w:val="28"/>
                <w:lang w:val="uk-UA"/>
              </w:rPr>
            </w:pPr>
            <w:r w:rsidRPr="008861DE">
              <w:rPr>
                <w:i/>
                <w:sz w:val="28"/>
                <w:szCs w:val="28"/>
                <w:lang w:val="en-US"/>
              </w:rPr>
              <w:t>to</w:t>
            </w:r>
            <w:r w:rsidRPr="008861DE">
              <w:rPr>
                <w:i/>
                <w:sz w:val="28"/>
                <w:szCs w:val="28"/>
                <w:lang w:val="uk-UA"/>
              </w:rPr>
              <w:t xml:space="preserve"> </w:t>
            </w:r>
            <w:r w:rsidRPr="008861DE">
              <w:rPr>
                <w:i/>
                <w:sz w:val="28"/>
                <w:szCs w:val="28"/>
                <w:lang w:val="en-US"/>
              </w:rPr>
              <w:t>approve</w:t>
            </w:r>
            <w:r w:rsidRPr="008861DE">
              <w:rPr>
                <w:i/>
                <w:sz w:val="28"/>
                <w:szCs w:val="28"/>
                <w:lang w:val="uk-UA"/>
              </w:rPr>
              <w:t xml:space="preserve"> – стверджувати, схвалювати</w:t>
            </w:r>
          </w:p>
          <w:p w:rsidR="0021223F" w:rsidRPr="008861DE" w:rsidRDefault="0021223F" w:rsidP="006339FF">
            <w:pPr>
              <w:shd w:val="clear" w:color="auto" w:fill="FFFFFF"/>
              <w:spacing w:before="5" w:line="216" w:lineRule="auto"/>
              <w:ind w:left="91"/>
              <w:jc w:val="both"/>
              <w:rPr>
                <w:i/>
                <w:sz w:val="28"/>
                <w:szCs w:val="28"/>
                <w:lang w:val="uk-UA"/>
              </w:rPr>
            </w:pPr>
            <w:r w:rsidRPr="008861DE">
              <w:rPr>
                <w:i/>
                <w:sz w:val="28"/>
                <w:szCs w:val="28"/>
                <w:lang w:val="en-US"/>
              </w:rPr>
              <w:t xml:space="preserve">to disapprove – </w:t>
            </w:r>
            <w:r w:rsidRPr="008861DE">
              <w:rPr>
                <w:i/>
                <w:sz w:val="28"/>
                <w:szCs w:val="28"/>
                <w:lang w:val="uk-UA"/>
              </w:rPr>
              <w:t>не схвалювати</w:t>
            </w:r>
          </w:p>
          <w:p w:rsidR="0021223F" w:rsidRPr="008861DE" w:rsidRDefault="0021223F" w:rsidP="006339FF">
            <w:pPr>
              <w:shd w:val="clear" w:color="auto" w:fill="FFFFFF"/>
              <w:spacing w:before="5" w:line="216" w:lineRule="auto"/>
              <w:ind w:left="91"/>
              <w:jc w:val="both"/>
              <w:rPr>
                <w:i/>
                <w:sz w:val="28"/>
                <w:szCs w:val="28"/>
                <w:lang w:val="uk-UA"/>
              </w:rPr>
            </w:pPr>
            <w:r w:rsidRPr="008861DE">
              <w:rPr>
                <w:i/>
                <w:sz w:val="28"/>
                <w:szCs w:val="28"/>
                <w:lang w:val="en-US"/>
              </w:rPr>
              <w:t xml:space="preserve">to recommend – </w:t>
            </w:r>
            <w:r w:rsidRPr="008861DE">
              <w:rPr>
                <w:i/>
                <w:sz w:val="28"/>
                <w:szCs w:val="28"/>
                <w:lang w:val="uk-UA"/>
              </w:rPr>
              <w:t>рекомендувати</w:t>
            </w:r>
          </w:p>
          <w:p w:rsidR="0021223F" w:rsidRPr="008861DE" w:rsidRDefault="0021223F" w:rsidP="006339FF">
            <w:pPr>
              <w:shd w:val="clear" w:color="auto" w:fill="FFFFFF"/>
              <w:spacing w:before="5" w:line="216" w:lineRule="auto"/>
              <w:ind w:left="91"/>
              <w:jc w:val="both"/>
              <w:rPr>
                <w:i/>
                <w:sz w:val="28"/>
                <w:szCs w:val="28"/>
                <w:lang w:val="uk-UA"/>
              </w:rPr>
            </w:pPr>
            <w:r w:rsidRPr="008861DE">
              <w:rPr>
                <w:i/>
                <w:sz w:val="28"/>
                <w:szCs w:val="28"/>
                <w:lang w:val="en-US"/>
              </w:rPr>
              <w:t>to</w:t>
            </w:r>
            <w:r w:rsidRPr="008861DE">
              <w:rPr>
                <w:i/>
                <w:sz w:val="28"/>
                <w:szCs w:val="28"/>
              </w:rPr>
              <w:t xml:space="preserve"> </w:t>
            </w:r>
            <w:r w:rsidRPr="008861DE">
              <w:rPr>
                <w:i/>
                <w:sz w:val="28"/>
                <w:szCs w:val="28"/>
                <w:lang w:val="en-US"/>
              </w:rPr>
              <w:t>object</w:t>
            </w:r>
            <w:r w:rsidRPr="008861DE">
              <w:rPr>
                <w:i/>
                <w:sz w:val="28"/>
                <w:szCs w:val="28"/>
              </w:rPr>
              <w:t xml:space="preserve"> – </w:t>
            </w:r>
            <w:r w:rsidRPr="008861DE">
              <w:rPr>
                <w:i/>
                <w:sz w:val="28"/>
                <w:szCs w:val="28"/>
                <w:lang w:val="uk-UA"/>
              </w:rPr>
              <w:t>заперечувати, бути проти чогось</w:t>
            </w:r>
          </w:p>
        </w:tc>
      </w:tr>
    </w:tbl>
    <w:p w:rsidR="0021223F" w:rsidRPr="00865FCA" w:rsidRDefault="0021223F" w:rsidP="0021223F">
      <w:pPr>
        <w:pStyle w:val="a5"/>
        <w:rPr>
          <w:b/>
          <w:sz w:val="28"/>
          <w:szCs w:val="28"/>
        </w:rPr>
      </w:pPr>
    </w:p>
    <w:p w:rsidR="0021223F" w:rsidRDefault="0021223F" w:rsidP="0021223F">
      <w:pPr>
        <w:pStyle w:val="a5"/>
        <w:numPr>
          <w:ilvl w:val="0"/>
          <w:numId w:val="10"/>
        </w:numPr>
        <w:jc w:val="both"/>
        <w:rPr>
          <w:b/>
          <w:sz w:val="28"/>
          <w:szCs w:val="28"/>
          <w:lang w:val="en-US"/>
        </w:rPr>
      </w:pPr>
      <w:r w:rsidRPr="0021223F">
        <w:rPr>
          <w:b/>
          <w:sz w:val="28"/>
          <w:szCs w:val="28"/>
          <w:lang w:val="en-US"/>
        </w:rPr>
        <w:t>Useful verbs which can be used in rendering of the</w:t>
      </w:r>
      <w:r w:rsidR="00330669">
        <w:rPr>
          <w:b/>
          <w:sz w:val="28"/>
          <w:szCs w:val="28"/>
          <w:lang w:val="en-US"/>
        </w:rPr>
        <w:t xml:space="preserve"> scientific</w:t>
      </w:r>
      <w:r w:rsidRPr="0021223F">
        <w:rPr>
          <w:b/>
          <w:sz w:val="28"/>
          <w:szCs w:val="28"/>
          <w:lang w:val="en-US"/>
        </w:rPr>
        <w:t xml:space="preserve"> article</w:t>
      </w:r>
      <w:r w:rsidR="00330669">
        <w:rPr>
          <w:b/>
          <w:sz w:val="28"/>
          <w:szCs w:val="28"/>
          <w:lang w:val="en-US"/>
        </w:rPr>
        <w:t xml:space="preserve"> (research paper)</w:t>
      </w:r>
    </w:p>
    <w:p w:rsidR="00330669" w:rsidRPr="0021223F" w:rsidRDefault="00330669" w:rsidP="00330669">
      <w:pPr>
        <w:pStyle w:val="a5"/>
        <w:jc w:val="both"/>
        <w:rPr>
          <w:b/>
          <w:sz w:val="28"/>
          <w:szCs w:val="28"/>
          <w:lang w:val="en-US"/>
        </w:rPr>
      </w:pPr>
    </w:p>
    <w:tbl>
      <w:tblPr>
        <w:tblW w:w="10456" w:type="dxa"/>
        <w:tblLook w:val="01E0" w:firstRow="1" w:lastRow="1" w:firstColumn="1" w:lastColumn="1" w:noHBand="0" w:noVBand="0"/>
      </w:tblPr>
      <w:tblGrid>
        <w:gridCol w:w="4503"/>
        <w:gridCol w:w="5953"/>
      </w:tblGrid>
      <w:tr w:rsidR="00330669" w:rsidRPr="008861DE" w:rsidTr="00330669">
        <w:tc>
          <w:tcPr>
            <w:tcW w:w="4503" w:type="dxa"/>
            <w:shd w:val="clear" w:color="auto" w:fill="auto"/>
          </w:tcPr>
          <w:p w:rsidR="00330669" w:rsidRPr="008861DE" w:rsidRDefault="00330669" w:rsidP="006339FF">
            <w:pPr>
              <w:shd w:val="clear" w:color="auto" w:fill="FFFFFF"/>
              <w:jc w:val="both"/>
              <w:rPr>
                <w:i/>
                <w:sz w:val="28"/>
                <w:szCs w:val="28"/>
                <w:lang w:val="uk-UA"/>
              </w:rPr>
            </w:pPr>
            <w:r w:rsidRPr="008861DE">
              <w:rPr>
                <w:i/>
                <w:sz w:val="28"/>
                <w:szCs w:val="28"/>
                <w:lang w:val="en-US"/>
              </w:rPr>
              <w:t>to</w:t>
            </w:r>
            <w:r w:rsidRPr="008861DE">
              <w:rPr>
                <w:i/>
                <w:sz w:val="28"/>
                <w:szCs w:val="28"/>
                <w:lang w:val="uk-UA"/>
              </w:rPr>
              <w:t xml:space="preserve"> </w:t>
            </w:r>
            <w:r w:rsidRPr="008861DE">
              <w:rPr>
                <w:i/>
                <w:sz w:val="28"/>
                <w:szCs w:val="28"/>
                <w:lang w:val="en-US"/>
              </w:rPr>
              <w:t>describe</w:t>
            </w:r>
            <w:r w:rsidRPr="008861DE">
              <w:rPr>
                <w:i/>
                <w:sz w:val="28"/>
                <w:szCs w:val="28"/>
                <w:lang w:val="uk-UA"/>
              </w:rPr>
              <w:t xml:space="preserve"> – описувати</w:t>
            </w:r>
          </w:p>
          <w:p w:rsidR="00330669" w:rsidRPr="008861DE" w:rsidRDefault="00330669" w:rsidP="006339FF">
            <w:pPr>
              <w:shd w:val="clear" w:color="auto" w:fill="FFFFFF"/>
              <w:jc w:val="both"/>
              <w:rPr>
                <w:i/>
                <w:sz w:val="28"/>
                <w:szCs w:val="28"/>
                <w:lang w:val="uk-UA"/>
              </w:rPr>
            </w:pPr>
            <w:r w:rsidRPr="008861DE">
              <w:rPr>
                <w:i/>
                <w:sz w:val="28"/>
                <w:szCs w:val="28"/>
                <w:lang w:val="en-US"/>
              </w:rPr>
              <w:lastRenderedPageBreak/>
              <w:t>to</w:t>
            </w:r>
            <w:r w:rsidRPr="008861DE">
              <w:rPr>
                <w:i/>
                <w:sz w:val="28"/>
                <w:szCs w:val="28"/>
                <w:lang w:val="uk-UA"/>
              </w:rPr>
              <w:t xml:space="preserve"> </w:t>
            </w:r>
            <w:r w:rsidRPr="008861DE">
              <w:rPr>
                <w:i/>
                <w:sz w:val="28"/>
                <w:szCs w:val="28"/>
                <w:lang w:val="en-US"/>
              </w:rPr>
              <w:t>assert</w:t>
            </w:r>
            <w:r w:rsidRPr="008861DE">
              <w:rPr>
                <w:i/>
                <w:sz w:val="28"/>
                <w:szCs w:val="28"/>
                <w:lang w:val="uk-UA"/>
              </w:rPr>
              <w:t xml:space="preserve"> – стверджувати</w:t>
            </w:r>
          </w:p>
          <w:p w:rsidR="00330669" w:rsidRPr="008861DE" w:rsidRDefault="00330669" w:rsidP="006339FF">
            <w:pPr>
              <w:shd w:val="clear" w:color="auto" w:fill="FFFFFF"/>
              <w:jc w:val="both"/>
              <w:rPr>
                <w:i/>
                <w:sz w:val="28"/>
                <w:szCs w:val="28"/>
                <w:lang w:val="uk-UA"/>
              </w:rPr>
            </w:pPr>
            <w:r w:rsidRPr="008861DE">
              <w:rPr>
                <w:i/>
                <w:sz w:val="28"/>
                <w:szCs w:val="28"/>
                <w:lang w:val="en-US"/>
              </w:rPr>
              <w:t>to</w:t>
            </w:r>
            <w:r w:rsidRPr="008861DE">
              <w:rPr>
                <w:i/>
                <w:sz w:val="28"/>
                <w:szCs w:val="28"/>
                <w:lang w:val="uk-UA"/>
              </w:rPr>
              <w:t xml:space="preserve"> </w:t>
            </w:r>
            <w:r w:rsidRPr="008861DE">
              <w:rPr>
                <w:i/>
                <w:sz w:val="28"/>
                <w:szCs w:val="28"/>
                <w:lang w:val="en-US"/>
              </w:rPr>
              <w:t>maintain</w:t>
            </w:r>
            <w:r w:rsidRPr="008861DE">
              <w:rPr>
                <w:i/>
                <w:sz w:val="28"/>
                <w:szCs w:val="28"/>
                <w:lang w:val="uk-UA"/>
              </w:rPr>
              <w:t xml:space="preserve"> – стверджувати (наполегливо)</w:t>
            </w:r>
          </w:p>
          <w:p w:rsidR="00330669" w:rsidRPr="008861DE" w:rsidRDefault="00330669" w:rsidP="006339FF">
            <w:pPr>
              <w:shd w:val="clear" w:color="auto" w:fill="FFFFFF"/>
              <w:jc w:val="both"/>
              <w:rPr>
                <w:i/>
                <w:sz w:val="28"/>
                <w:szCs w:val="28"/>
                <w:lang w:val="uk-UA"/>
              </w:rPr>
            </w:pPr>
            <w:r w:rsidRPr="008861DE">
              <w:rPr>
                <w:i/>
                <w:sz w:val="28"/>
                <w:szCs w:val="28"/>
                <w:lang w:val="en-US"/>
              </w:rPr>
              <w:t>to</w:t>
            </w:r>
            <w:r w:rsidRPr="008861DE">
              <w:rPr>
                <w:i/>
                <w:sz w:val="28"/>
                <w:szCs w:val="28"/>
                <w:lang w:val="uk-UA"/>
              </w:rPr>
              <w:t xml:space="preserve"> </w:t>
            </w:r>
            <w:r w:rsidRPr="008861DE">
              <w:rPr>
                <w:i/>
                <w:sz w:val="28"/>
                <w:szCs w:val="28"/>
                <w:lang w:val="en-US"/>
              </w:rPr>
              <w:t>explain</w:t>
            </w:r>
            <w:r w:rsidRPr="008861DE">
              <w:rPr>
                <w:i/>
                <w:sz w:val="28"/>
                <w:szCs w:val="28"/>
                <w:lang w:val="uk-UA"/>
              </w:rPr>
              <w:t xml:space="preserve"> – пояснювати</w:t>
            </w:r>
          </w:p>
          <w:p w:rsidR="00330669" w:rsidRPr="008861DE" w:rsidRDefault="00330669" w:rsidP="006339FF">
            <w:pPr>
              <w:shd w:val="clear" w:color="auto" w:fill="FFFFFF"/>
              <w:jc w:val="both"/>
              <w:rPr>
                <w:i/>
                <w:sz w:val="28"/>
                <w:szCs w:val="28"/>
                <w:lang w:val="uk-UA"/>
              </w:rPr>
            </w:pPr>
            <w:r w:rsidRPr="008861DE">
              <w:rPr>
                <w:i/>
                <w:sz w:val="28"/>
                <w:szCs w:val="28"/>
                <w:lang w:val="en-US"/>
              </w:rPr>
              <w:t>to</w:t>
            </w:r>
            <w:r w:rsidRPr="008861DE">
              <w:rPr>
                <w:i/>
                <w:sz w:val="28"/>
                <w:szCs w:val="28"/>
                <w:lang w:val="uk-UA"/>
              </w:rPr>
              <w:t xml:space="preserve"> </w:t>
            </w:r>
            <w:r w:rsidRPr="008861DE">
              <w:rPr>
                <w:i/>
                <w:sz w:val="28"/>
                <w:szCs w:val="28"/>
                <w:lang w:val="en-US"/>
              </w:rPr>
              <w:t>clarify</w:t>
            </w:r>
            <w:r w:rsidRPr="008861DE">
              <w:rPr>
                <w:i/>
                <w:sz w:val="28"/>
                <w:szCs w:val="28"/>
                <w:lang w:val="uk-UA"/>
              </w:rPr>
              <w:t xml:space="preserve"> – пояснювати (з</w:t>
            </w:r>
            <w:r w:rsidR="00E45A74">
              <w:rPr>
                <w:i/>
                <w:sz w:val="28"/>
                <w:szCs w:val="28"/>
                <w:lang w:val="uk-UA"/>
              </w:rPr>
              <w:t>’</w:t>
            </w:r>
            <w:r w:rsidRPr="008861DE">
              <w:rPr>
                <w:i/>
                <w:sz w:val="28"/>
                <w:szCs w:val="28"/>
                <w:lang w:val="uk-UA"/>
              </w:rPr>
              <w:t>ясовувати)</w:t>
            </w:r>
          </w:p>
          <w:p w:rsidR="00330669" w:rsidRPr="008861DE" w:rsidRDefault="00330669" w:rsidP="006339FF">
            <w:pPr>
              <w:shd w:val="clear" w:color="auto" w:fill="FFFFFF"/>
              <w:jc w:val="both"/>
              <w:rPr>
                <w:i/>
                <w:sz w:val="28"/>
                <w:szCs w:val="28"/>
                <w:lang w:val="uk-UA"/>
              </w:rPr>
            </w:pPr>
            <w:r w:rsidRPr="008861DE">
              <w:rPr>
                <w:i/>
                <w:sz w:val="28"/>
                <w:szCs w:val="28"/>
                <w:lang w:val="en-US"/>
              </w:rPr>
              <w:t>to</w:t>
            </w:r>
            <w:r w:rsidRPr="008861DE">
              <w:rPr>
                <w:i/>
                <w:sz w:val="28"/>
                <w:szCs w:val="28"/>
                <w:lang w:val="uk-UA"/>
              </w:rPr>
              <w:t xml:space="preserve"> </w:t>
            </w:r>
            <w:r w:rsidRPr="008861DE">
              <w:rPr>
                <w:i/>
                <w:sz w:val="28"/>
                <w:szCs w:val="28"/>
                <w:lang w:val="en-US"/>
              </w:rPr>
              <w:t>illustrate</w:t>
            </w:r>
            <w:r w:rsidRPr="008861DE">
              <w:rPr>
                <w:i/>
                <w:sz w:val="28"/>
                <w:szCs w:val="28"/>
                <w:lang w:val="uk-UA"/>
              </w:rPr>
              <w:t xml:space="preserve"> </w:t>
            </w:r>
            <w:r w:rsidR="00E45A74">
              <w:rPr>
                <w:i/>
                <w:sz w:val="28"/>
                <w:szCs w:val="28"/>
                <w:lang w:val="uk-UA"/>
              </w:rPr>
              <w:t>–</w:t>
            </w:r>
            <w:r w:rsidRPr="008861DE">
              <w:rPr>
                <w:i/>
                <w:sz w:val="28"/>
                <w:szCs w:val="28"/>
                <w:lang w:val="uk-UA"/>
              </w:rPr>
              <w:t xml:space="preserve"> ілюструвати, пояснювати</w:t>
            </w:r>
          </w:p>
          <w:p w:rsidR="00330669" w:rsidRPr="008861DE" w:rsidRDefault="00330669" w:rsidP="006339FF">
            <w:pPr>
              <w:shd w:val="clear" w:color="auto" w:fill="FFFFFF"/>
              <w:jc w:val="both"/>
              <w:rPr>
                <w:i/>
                <w:sz w:val="28"/>
                <w:szCs w:val="28"/>
                <w:lang w:val="uk-UA"/>
              </w:rPr>
            </w:pPr>
            <w:r w:rsidRPr="008861DE">
              <w:rPr>
                <w:i/>
                <w:sz w:val="28"/>
                <w:szCs w:val="28"/>
                <w:lang w:val="en-US"/>
              </w:rPr>
              <w:t>to</w:t>
            </w:r>
            <w:r w:rsidRPr="008861DE">
              <w:rPr>
                <w:i/>
                <w:sz w:val="28"/>
                <w:szCs w:val="28"/>
                <w:lang w:val="uk-UA"/>
              </w:rPr>
              <w:t xml:space="preserve"> </w:t>
            </w:r>
            <w:r w:rsidRPr="008861DE">
              <w:rPr>
                <w:i/>
                <w:sz w:val="28"/>
                <w:szCs w:val="28"/>
                <w:lang w:val="en-US"/>
              </w:rPr>
              <w:t>emphasize</w:t>
            </w:r>
            <w:r w:rsidRPr="008861DE">
              <w:rPr>
                <w:i/>
                <w:sz w:val="28"/>
                <w:szCs w:val="28"/>
                <w:lang w:val="uk-UA"/>
              </w:rPr>
              <w:t xml:space="preserve"> – виділяти, надавати особливе значення</w:t>
            </w:r>
          </w:p>
          <w:p w:rsidR="00330669" w:rsidRPr="008861DE" w:rsidRDefault="00330669" w:rsidP="006339FF">
            <w:pPr>
              <w:shd w:val="clear" w:color="auto" w:fill="FFFFFF"/>
              <w:jc w:val="both"/>
              <w:rPr>
                <w:i/>
                <w:sz w:val="28"/>
                <w:szCs w:val="28"/>
                <w:lang w:val="uk-UA"/>
              </w:rPr>
            </w:pPr>
            <w:r w:rsidRPr="008861DE">
              <w:rPr>
                <w:i/>
                <w:sz w:val="28"/>
                <w:szCs w:val="28"/>
                <w:lang w:val="en-US"/>
              </w:rPr>
              <w:t>to</w:t>
            </w:r>
            <w:r w:rsidRPr="008861DE">
              <w:rPr>
                <w:i/>
                <w:sz w:val="28"/>
                <w:szCs w:val="28"/>
                <w:lang w:val="uk-UA"/>
              </w:rPr>
              <w:t xml:space="preserve"> </w:t>
            </w:r>
            <w:r w:rsidRPr="008861DE">
              <w:rPr>
                <w:i/>
                <w:sz w:val="28"/>
                <w:szCs w:val="28"/>
                <w:lang w:val="en-US"/>
              </w:rPr>
              <w:t>stress</w:t>
            </w:r>
            <w:r w:rsidRPr="008861DE">
              <w:rPr>
                <w:i/>
                <w:sz w:val="28"/>
                <w:szCs w:val="28"/>
                <w:lang w:val="uk-UA"/>
              </w:rPr>
              <w:t xml:space="preserve"> – підкреслювати</w:t>
            </w:r>
          </w:p>
          <w:p w:rsidR="00330669" w:rsidRPr="006F729F" w:rsidRDefault="00330669" w:rsidP="006339FF">
            <w:pPr>
              <w:shd w:val="clear" w:color="auto" w:fill="FFFFFF"/>
              <w:jc w:val="both"/>
              <w:rPr>
                <w:i/>
                <w:sz w:val="28"/>
                <w:szCs w:val="28"/>
                <w:lang w:val="uk-UA"/>
              </w:rPr>
            </w:pPr>
            <w:r w:rsidRPr="008861DE">
              <w:rPr>
                <w:i/>
                <w:sz w:val="28"/>
                <w:szCs w:val="28"/>
                <w:lang w:val="en-US"/>
              </w:rPr>
              <w:t>to</w:t>
            </w:r>
            <w:r w:rsidRPr="008861DE">
              <w:rPr>
                <w:i/>
                <w:sz w:val="28"/>
                <w:szCs w:val="28"/>
                <w:lang w:val="uk-UA"/>
              </w:rPr>
              <w:t xml:space="preserve"> </w:t>
            </w:r>
            <w:r w:rsidRPr="008861DE">
              <w:rPr>
                <w:i/>
                <w:sz w:val="28"/>
                <w:szCs w:val="28"/>
                <w:lang w:val="en-US"/>
              </w:rPr>
              <w:t>accentuate</w:t>
            </w:r>
            <w:r w:rsidR="00991408">
              <w:rPr>
                <w:i/>
                <w:sz w:val="28"/>
                <w:szCs w:val="28"/>
                <w:lang w:val="uk-UA"/>
              </w:rPr>
              <w:t xml:space="preserve"> – підкреслювати, виділяти</w:t>
            </w:r>
          </w:p>
        </w:tc>
        <w:tc>
          <w:tcPr>
            <w:tcW w:w="5953" w:type="dxa"/>
            <w:shd w:val="clear" w:color="auto" w:fill="auto"/>
          </w:tcPr>
          <w:p w:rsidR="00330669" w:rsidRPr="008861DE" w:rsidRDefault="00330669" w:rsidP="006339FF">
            <w:pPr>
              <w:shd w:val="clear" w:color="auto" w:fill="FFFFFF"/>
              <w:jc w:val="both"/>
              <w:rPr>
                <w:i/>
                <w:sz w:val="28"/>
                <w:szCs w:val="28"/>
                <w:lang w:val="uk-UA"/>
              </w:rPr>
            </w:pPr>
            <w:r w:rsidRPr="008861DE">
              <w:rPr>
                <w:i/>
                <w:sz w:val="28"/>
                <w:szCs w:val="28"/>
                <w:lang w:val="en-US"/>
              </w:rPr>
              <w:lastRenderedPageBreak/>
              <w:t>to</w:t>
            </w:r>
            <w:r w:rsidRPr="006F729F">
              <w:rPr>
                <w:i/>
                <w:sz w:val="28"/>
                <w:szCs w:val="28"/>
                <w:lang w:val="uk-UA"/>
              </w:rPr>
              <w:t xml:space="preserve"> </w:t>
            </w:r>
            <w:r w:rsidRPr="008861DE">
              <w:rPr>
                <w:i/>
                <w:sz w:val="28"/>
                <w:szCs w:val="28"/>
                <w:lang w:val="en-US"/>
              </w:rPr>
              <w:t>convince</w:t>
            </w:r>
            <w:r w:rsidRPr="006F729F">
              <w:rPr>
                <w:i/>
                <w:sz w:val="28"/>
                <w:szCs w:val="28"/>
                <w:lang w:val="uk-UA"/>
              </w:rPr>
              <w:t xml:space="preserve"> – </w:t>
            </w:r>
            <w:r w:rsidRPr="008861DE">
              <w:rPr>
                <w:i/>
                <w:sz w:val="28"/>
                <w:szCs w:val="28"/>
                <w:lang w:val="uk-UA"/>
              </w:rPr>
              <w:t>переконувати, запевняти</w:t>
            </w:r>
          </w:p>
          <w:p w:rsidR="00330669" w:rsidRPr="008861DE" w:rsidRDefault="00330669" w:rsidP="006339FF">
            <w:pPr>
              <w:shd w:val="clear" w:color="auto" w:fill="FFFFFF"/>
              <w:jc w:val="both"/>
              <w:rPr>
                <w:i/>
                <w:sz w:val="28"/>
                <w:szCs w:val="28"/>
                <w:lang w:val="uk-UA"/>
              </w:rPr>
            </w:pPr>
            <w:r w:rsidRPr="008861DE">
              <w:rPr>
                <w:i/>
                <w:sz w:val="28"/>
                <w:szCs w:val="28"/>
                <w:lang w:val="en-US"/>
              </w:rPr>
              <w:lastRenderedPageBreak/>
              <w:t>to</w:t>
            </w:r>
            <w:r w:rsidRPr="008861DE">
              <w:rPr>
                <w:i/>
                <w:sz w:val="28"/>
                <w:szCs w:val="28"/>
                <w:lang w:val="uk-UA"/>
              </w:rPr>
              <w:t xml:space="preserve"> </w:t>
            </w:r>
            <w:r w:rsidRPr="008861DE">
              <w:rPr>
                <w:i/>
                <w:sz w:val="28"/>
                <w:szCs w:val="28"/>
                <w:lang w:val="en-US"/>
              </w:rPr>
              <w:t>suggest</w:t>
            </w:r>
            <w:r w:rsidRPr="008861DE">
              <w:rPr>
                <w:i/>
                <w:sz w:val="28"/>
                <w:szCs w:val="28"/>
                <w:lang w:val="uk-UA"/>
              </w:rPr>
              <w:t xml:space="preserve"> – пропонувати (ідею, план)</w:t>
            </w:r>
          </w:p>
          <w:p w:rsidR="00330669" w:rsidRPr="008861DE" w:rsidRDefault="00330669" w:rsidP="006339FF">
            <w:pPr>
              <w:shd w:val="clear" w:color="auto" w:fill="FFFFFF"/>
              <w:jc w:val="both"/>
              <w:rPr>
                <w:i/>
                <w:sz w:val="28"/>
                <w:szCs w:val="28"/>
                <w:lang w:val="uk-UA"/>
              </w:rPr>
            </w:pPr>
            <w:r w:rsidRPr="008861DE">
              <w:rPr>
                <w:i/>
                <w:sz w:val="28"/>
                <w:szCs w:val="28"/>
                <w:lang w:val="en-US"/>
              </w:rPr>
              <w:t>to</w:t>
            </w:r>
            <w:r w:rsidRPr="008861DE">
              <w:rPr>
                <w:i/>
                <w:sz w:val="28"/>
                <w:szCs w:val="28"/>
                <w:lang w:val="uk-UA"/>
              </w:rPr>
              <w:t xml:space="preserve"> </w:t>
            </w:r>
            <w:r w:rsidRPr="008861DE">
              <w:rPr>
                <w:i/>
                <w:sz w:val="28"/>
                <w:szCs w:val="28"/>
                <w:lang w:val="en-US"/>
              </w:rPr>
              <w:t>propose</w:t>
            </w:r>
            <w:r w:rsidRPr="008861DE">
              <w:rPr>
                <w:i/>
                <w:sz w:val="28"/>
                <w:szCs w:val="28"/>
                <w:lang w:val="uk-UA"/>
              </w:rPr>
              <w:t xml:space="preserve"> – пропонувати, вносити пропозицію</w:t>
            </w:r>
          </w:p>
          <w:p w:rsidR="00330669" w:rsidRPr="008861DE" w:rsidRDefault="00330669" w:rsidP="006339FF">
            <w:pPr>
              <w:shd w:val="clear" w:color="auto" w:fill="FFFFFF"/>
              <w:jc w:val="both"/>
              <w:rPr>
                <w:i/>
                <w:sz w:val="28"/>
                <w:szCs w:val="28"/>
                <w:lang w:val="uk-UA"/>
              </w:rPr>
            </w:pPr>
            <w:r w:rsidRPr="008861DE">
              <w:rPr>
                <w:i/>
                <w:sz w:val="28"/>
                <w:szCs w:val="28"/>
                <w:lang w:val="en-US"/>
              </w:rPr>
              <w:t>to</w:t>
            </w:r>
            <w:r w:rsidRPr="008861DE">
              <w:rPr>
                <w:i/>
                <w:sz w:val="28"/>
                <w:szCs w:val="28"/>
                <w:lang w:val="uk-UA"/>
              </w:rPr>
              <w:t xml:space="preserve"> </w:t>
            </w:r>
            <w:r w:rsidRPr="008861DE">
              <w:rPr>
                <w:i/>
                <w:sz w:val="28"/>
                <w:szCs w:val="28"/>
                <w:lang w:val="en-US"/>
              </w:rPr>
              <w:t>quote</w:t>
            </w:r>
            <w:r w:rsidRPr="008861DE">
              <w:rPr>
                <w:i/>
                <w:sz w:val="28"/>
                <w:szCs w:val="28"/>
                <w:lang w:val="uk-UA"/>
              </w:rPr>
              <w:t xml:space="preserve"> – цитувати</w:t>
            </w:r>
          </w:p>
          <w:p w:rsidR="00330669" w:rsidRPr="008861DE" w:rsidRDefault="00330669" w:rsidP="006339FF">
            <w:pPr>
              <w:shd w:val="clear" w:color="auto" w:fill="FFFFFF"/>
              <w:jc w:val="both"/>
              <w:rPr>
                <w:i/>
                <w:sz w:val="28"/>
                <w:szCs w:val="28"/>
                <w:lang w:val="uk-UA"/>
              </w:rPr>
            </w:pPr>
            <w:r w:rsidRPr="008861DE">
              <w:rPr>
                <w:i/>
                <w:sz w:val="28"/>
                <w:szCs w:val="28"/>
                <w:lang w:val="en-US"/>
              </w:rPr>
              <w:t>to</w:t>
            </w:r>
            <w:r w:rsidRPr="008861DE">
              <w:rPr>
                <w:i/>
                <w:sz w:val="28"/>
                <w:szCs w:val="28"/>
                <w:lang w:val="uk-UA"/>
              </w:rPr>
              <w:t xml:space="preserve"> </w:t>
            </w:r>
            <w:r w:rsidRPr="008861DE">
              <w:rPr>
                <w:i/>
                <w:sz w:val="28"/>
                <w:szCs w:val="28"/>
                <w:lang w:val="en-US"/>
              </w:rPr>
              <w:t>comment</w:t>
            </w:r>
            <w:r w:rsidRPr="008861DE">
              <w:rPr>
                <w:i/>
                <w:sz w:val="28"/>
                <w:szCs w:val="28"/>
                <w:lang w:val="uk-UA"/>
              </w:rPr>
              <w:t xml:space="preserve"> – робити зауваження, висловлюватися (з чогось)</w:t>
            </w:r>
          </w:p>
          <w:p w:rsidR="00330669" w:rsidRPr="008861DE" w:rsidRDefault="00330669" w:rsidP="006339FF">
            <w:pPr>
              <w:shd w:val="clear" w:color="auto" w:fill="FFFFFF"/>
              <w:jc w:val="both"/>
              <w:rPr>
                <w:i/>
                <w:sz w:val="28"/>
                <w:szCs w:val="28"/>
                <w:lang w:val="uk-UA"/>
              </w:rPr>
            </w:pPr>
            <w:r w:rsidRPr="008861DE">
              <w:rPr>
                <w:i/>
                <w:sz w:val="28"/>
                <w:szCs w:val="28"/>
                <w:lang w:val="en-US"/>
              </w:rPr>
              <w:t>to</w:t>
            </w:r>
            <w:r w:rsidRPr="008861DE">
              <w:rPr>
                <w:i/>
                <w:sz w:val="28"/>
                <w:szCs w:val="28"/>
                <w:lang w:val="uk-UA"/>
              </w:rPr>
              <w:t xml:space="preserve"> </w:t>
            </w:r>
            <w:r w:rsidRPr="008861DE">
              <w:rPr>
                <w:i/>
                <w:sz w:val="28"/>
                <w:szCs w:val="28"/>
                <w:lang w:val="en-US"/>
              </w:rPr>
              <w:t>deny</w:t>
            </w:r>
            <w:r w:rsidRPr="008861DE">
              <w:rPr>
                <w:i/>
                <w:sz w:val="28"/>
                <w:szCs w:val="28"/>
                <w:lang w:val="uk-UA"/>
              </w:rPr>
              <w:t xml:space="preserve"> – заперечувати</w:t>
            </w:r>
          </w:p>
          <w:p w:rsidR="00330669" w:rsidRPr="008861DE" w:rsidRDefault="00330669" w:rsidP="006339FF">
            <w:pPr>
              <w:shd w:val="clear" w:color="auto" w:fill="FFFFFF"/>
              <w:jc w:val="both"/>
              <w:rPr>
                <w:i/>
                <w:sz w:val="28"/>
                <w:szCs w:val="28"/>
                <w:lang w:val="uk-UA"/>
              </w:rPr>
            </w:pPr>
            <w:r w:rsidRPr="008861DE">
              <w:rPr>
                <w:i/>
                <w:sz w:val="28"/>
                <w:szCs w:val="28"/>
                <w:lang w:val="en-US"/>
              </w:rPr>
              <w:t>to</w:t>
            </w:r>
            <w:r w:rsidRPr="008861DE">
              <w:rPr>
                <w:i/>
                <w:sz w:val="28"/>
                <w:szCs w:val="28"/>
                <w:lang w:val="uk-UA"/>
              </w:rPr>
              <w:t xml:space="preserve"> </w:t>
            </w:r>
            <w:r w:rsidRPr="008861DE">
              <w:rPr>
                <w:i/>
                <w:sz w:val="28"/>
                <w:szCs w:val="28"/>
                <w:lang w:val="en-US"/>
              </w:rPr>
              <w:t>agree</w:t>
            </w:r>
            <w:r w:rsidRPr="008861DE">
              <w:rPr>
                <w:i/>
                <w:sz w:val="28"/>
                <w:szCs w:val="28"/>
                <w:lang w:val="uk-UA"/>
              </w:rPr>
              <w:t xml:space="preserve"> – погоджуватися</w:t>
            </w:r>
          </w:p>
          <w:p w:rsidR="00330669" w:rsidRPr="008861DE" w:rsidRDefault="00330669" w:rsidP="006339FF">
            <w:pPr>
              <w:shd w:val="clear" w:color="auto" w:fill="FFFFFF"/>
              <w:jc w:val="both"/>
              <w:rPr>
                <w:i/>
                <w:sz w:val="28"/>
                <w:szCs w:val="28"/>
                <w:lang w:val="uk-UA"/>
              </w:rPr>
            </w:pPr>
            <w:r w:rsidRPr="008861DE">
              <w:rPr>
                <w:i/>
                <w:sz w:val="28"/>
                <w:szCs w:val="28"/>
                <w:lang w:val="en-US"/>
              </w:rPr>
              <w:t>to</w:t>
            </w:r>
            <w:r w:rsidRPr="008861DE">
              <w:rPr>
                <w:i/>
                <w:sz w:val="28"/>
                <w:szCs w:val="28"/>
                <w:lang w:val="uk-UA"/>
              </w:rPr>
              <w:t xml:space="preserve"> </w:t>
            </w:r>
            <w:r w:rsidRPr="008861DE">
              <w:rPr>
                <w:i/>
                <w:sz w:val="28"/>
                <w:szCs w:val="28"/>
                <w:lang w:val="en-US"/>
              </w:rPr>
              <w:t>disagree</w:t>
            </w:r>
            <w:r w:rsidRPr="008861DE">
              <w:rPr>
                <w:i/>
                <w:sz w:val="28"/>
                <w:szCs w:val="28"/>
                <w:lang w:val="uk-UA"/>
              </w:rPr>
              <w:t xml:space="preserve"> </w:t>
            </w:r>
            <w:r w:rsidR="00E45A74">
              <w:rPr>
                <w:i/>
                <w:sz w:val="28"/>
                <w:szCs w:val="28"/>
                <w:lang w:val="uk-UA"/>
              </w:rPr>
              <w:t>–</w:t>
            </w:r>
            <w:r w:rsidRPr="008861DE">
              <w:rPr>
                <w:i/>
                <w:sz w:val="28"/>
                <w:szCs w:val="28"/>
                <w:lang w:val="uk-UA"/>
              </w:rPr>
              <w:t xml:space="preserve"> не погоджуватися</w:t>
            </w:r>
          </w:p>
          <w:p w:rsidR="00330669" w:rsidRPr="008861DE" w:rsidRDefault="00330669" w:rsidP="006339FF">
            <w:pPr>
              <w:shd w:val="clear" w:color="auto" w:fill="FFFFFF"/>
              <w:jc w:val="both"/>
              <w:rPr>
                <w:i/>
                <w:sz w:val="28"/>
                <w:szCs w:val="28"/>
                <w:lang w:val="uk-UA"/>
              </w:rPr>
            </w:pPr>
            <w:r w:rsidRPr="008861DE">
              <w:rPr>
                <w:i/>
                <w:sz w:val="28"/>
                <w:szCs w:val="28"/>
                <w:lang w:val="en-US"/>
              </w:rPr>
              <w:t>to</w:t>
            </w:r>
            <w:r w:rsidRPr="008861DE">
              <w:rPr>
                <w:i/>
                <w:sz w:val="28"/>
                <w:szCs w:val="28"/>
                <w:lang w:val="uk-UA"/>
              </w:rPr>
              <w:t xml:space="preserve"> </w:t>
            </w:r>
            <w:r w:rsidRPr="008861DE">
              <w:rPr>
                <w:i/>
                <w:sz w:val="28"/>
                <w:szCs w:val="28"/>
                <w:lang w:val="en-US"/>
              </w:rPr>
              <w:t>approve</w:t>
            </w:r>
            <w:r w:rsidRPr="008861DE">
              <w:rPr>
                <w:i/>
                <w:sz w:val="28"/>
                <w:szCs w:val="28"/>
                <w:lang w:val="uk-UA"/>
              </w:rPr>
              <w:t xml:space="preserve"> – стверджувати, схвалювати</w:t>
            </w:r>
          </w:p>
          <w:p w:rsidR="00330669" w:rsidRPr="008861DE" w:rsidRDefault="00330669" w:rsidP="006339FF">
            <w:pPr>
              <w:shd w:val="clear" w:color="auto" w:fill="FFFFFF"/>
              <w:jc w:val="both"/>
              <w:rPr>
                <w:i/>
                <w:sz w:val="28"/>
                <w:szCs w:val="28"/>
                <w:lang w:val="uk-UA"/>
              </w:rPr>
            </w:pPr>
            <w:r w:rsidRPr="008861DE">
              <w:rPr>
                <w:i/>
                <w:sz w:val="28"/>
                <w:szCs w:val="28"/>
                <w:lang w:val="en-US"/>
              </w:rPr>
              <w:t>to</w:t>
            </w:r>
            <w:r w:rsidRPr="006F729F">
              <w:rPr>
                <w:i/>
                <w:sz w:val="28"/>
                <w:szCs w:val="28"/>
                <w:lang w:val="uk-UA"/>
              </w:rPr>
              <w:t xml:space="preserve"> </w:t>
            </w:r>
            <w:r w:rsidRPr="008861DE">
              <w:rPr>
                <w:i/>
                <w:sz w:val="28"/>
                <w:szCs w:val="28"/>
                <w:lang w:val="en-US"/>
              </w:rPr>
              <w:t>disapprove</w:t>
            </w:r>
            <w:r w:rsidRPr="006F729F">
              <w:rPr>
                <w:i/>
                <w:sz w:val="28"/>
                <w:szCs w:val="28"/>
                <w:lang w:val="uk-UA"/>
              </w:rPr>
              <w:t xml:space="preserve"> – </w:t>
            </w:r>
            <w:r w:rsidRPr="008861DE">
              <w:rPr>
                <w:i/>
                <w:sz w:val="28"/>
                <w:szCs w:val="28"/>
                <w:lang w:val="uk-UA"/>
              </w:rPr>
              <w:t>не схвалювати</w:t>
            </w:r>
          </w:p>
          <w:p w:rsidR="00330669" w:rsidRPr="006F729F" w:rsidRDefault="00330669" w:rsidP="006339FF">
            <w:pPr>
              <w:shd w:val="clear" w:color="auto" w:fill="FFFFFF"/>
              <w:jc w:val="both"/>
              <w:rPr>
                <w:i/>
                <w:sz w:val="28"/>
                <w:szCs w:val="28"/>
                <w:lang w:val="uk-UA"/>
              </w:rPr>
            </w:pPr>
            <w:r w:rsidRPr="008861DE">
              <w:rPr>
                <w:i/>
                <w:sz w:val="28"/>
                <w:szCs w:val="28"/>
                <w:lang w:val="en-US"/>
              </w:rPr>
              <w:t>to</w:t>
            </w:r>
            <w:r w:rsidRPr="006F729F">
              <w:rPr>
                <w:i/>
                <w:sz w:val="28"/>
                <w:szCs w:val="28"/>
                <w:lang w:val="uk-UA"/>
              </w:rPr>
              <w:t xml:space="preserve"> </w:t>
            </w:r>
            <w:r w:rsidRPr="008861DE">
              <w:rPr>
                <w:i/>
                <w:sz w:val="28"/>
                <w:szCs w:val="28"/>
                <w:lang w:val="en-US"/>
              </w:rPr>
              <w:t>object</w:t>
            </w:r>
            <w:r w:rsidRPr="006F729F">
              <w:rPr>
                <w:i/>
                <w:sz w:val="28"/>
                <w:szCs w:val="28"/>
                <w:lang w:val="uk-UA"/>
              </w:rPr>
              <w:t xml:space="preserve"> – </w:t>
            </w:r>
            <w:r w:rsidRPr="008861DE">
              <w:rPr>
                <w:i/>
                <w:sz w:val="28"/>
                <w:szCs w:val="28"/>
                <w:lang w:val="uk-UA"/>
              </w:rPr>
              <w:t>заперечувати, бути проти чогось</w:t>
            </w:r>
          </w:p>
          <w:p w:rsidR="00991408" w:rsidRPr="00991408" w:rsidRDefault="00991408" w:rsidP="006339FF">
            <w:pPr>
              <w:shd w:val="clear" w:color="auto" w:fill="FFFFFF"/>
              <w:jc w:val="both"/>
              <w:rPr>
                <w:i/>
                <w:sz w:val="28"/>
                <w:szCs w:val="28"/>
                <w:lang w:val="en-US"/>
              </w:rPr>
            </w:pPr>
            <w:r w:rsidRPr="008861DE">
              <w:rPr>
                <w:i/>
                <w:sz w:val="28"/>
                <w:szCs w:val="28"/>
                <w:lang w:val="en-US"/>
              </w:rPr>
              <w:t>to</w:t>
            </w:r>
            <w:r w:rsidRPr="008861DE">
              <w:rPr>
                <w:i/>
                <w:sz w:val="28"/>
                <w:szCs w:val="28"/>
                <w:lang w:val="uk-UA"/>
              </w:rPr>
              <w:t xml:space="preserve"> </w:t>
            </w:r>
            <w:r w:rsidRPr="008861DE">
              <w:rPr>
                <w:i/>
                <w:sz w:val="28"/>
                <w:szCs w:val="28"/>
                <w:lang w:val="en-US"/>
              </w:rPr>
              <w:t>discuss</w:t>
            </w:r>
            <w:r w:rsidRPr="008861DE">
              <w:rPr>
                <w:i/>
                <w:sz w:val="28"/>
                <w:szCs w:val="28"/>
                <w:lang w:val="uk-UA"/>
              </w:rPr>
              <w:t xml:space="preserve"> – обмірковувати</w:t>
            </w:r>
          </w:p>
        </w:tc>
      </w:tr>
    </w:tbl>
    <w:p w:rsidR="0021223F" w:rsidRPr="00330669" w:rsidRDefault="0021223F" w:rsidP="0021223F">
      <w:pPr>
        <w:pStyle w:val="a5"/>
        <w:rPr>
          <w:b/>
          <w:sz w:val="28"/>
          <w:szCs w:val="28"/>
        </w:rPr>
      </w:pPr>
    </w:p>
    <w:p w:rsidR="005D2C2D" w:rsidRPr="00240090" w:rsidRDefault="00240090" w:rsidP="00297A19">
      <w:pPr>
        <w:pStyle w:val="a5"/>
        <w:numPr>
          <w:ilvl w:val="0"/>
          <w:numId w:val="10"/>
        </w:numPr>
        <w:rPr>
          <w:b/>
          <w:sz w:val="28"/>
          <w:szCs w:val="28"/>
          <w:lang w:val="en-US"/>
        </w:rPr>
      </w:pPr>
      <w:r w:rsidRPr="00240090">
        <w:rPr>
          <w:b/>
          <w:sz w:val="28"/>
          <w:szCs w:val="28"/>
          <w:lang w:val="en-US"/>
        </w:rPr>
        <w:t>The title of the article. The author of the article.</w:t>
      </w:r>
    </w:p>
    <w:p w:rsidR="0099401A" w:rsidRPr="00240090" w:rsidRDefault="00B64404" w:rsidP="007A5029">
      <w:pPr>
        <w:ind w:firstLine="567"/>
        <w:rPr>
          <w:i/>
          <w:sz w:val="28"/>
          <w:szCs w:val="28"/>
          <w:lang w:val="en-US"/>
        </w:rPr>
      </w:pPr>
      <w:r w:rsidRPr="00240090">
        <w:rPr>
          <w:i/>
          <w:sz w:val="28"/>
          <w:szCs w:val="28"/>
          <w:lang w:val="en-US"/>
        </w:rPr>
        <w:t>The article I’m going to g</w:t>
      </w:r>
      <w:r w:rsidR="0099401A" w:rsidRPr="00240090">
        <w:rPr>
          <w:i/>
          <w:sz w:val="28"/>
          <w:szCs w:val="28"/>
          <w:lang w:val="en-US"/>
        </w:rPr>
        <w:t>ive a review of is taken from</w:t>
      </w:r>
      <w:r w:rsidR="007A5029">
        <w:rPr>
          <w:i/>
          <w:sz w:val="28"/>
          <w:szCs w:val="28"/>
          <w:lang w:val="en-US"/>
        </w:rPr>
        <w:t xml:space="preserve"> </w:t>
      </w:r>
      <w:r w:rsidR="0099401A" w:rsidRPr="00240090">
        <w:rPr>
          <w:i/>
          <w:sz w:val="28"/>
          <w:szCs w:val="28"/>
          <w:lang w:val="en-US"/>
        </w:rPr>
        <w:t xml:space="preserve">… </w:t>
      </w:r>
    </w:p>
    <w:p w:rsidR="00B64404" w:rsidRPr="00240090" w:rsidRDefault="0099401A" w:rsidP="007A5029">
      <w:pPr>
        <w:ind w:firstLine="567"/>
        <w:rPr>
          <w:i/>
          <w:sz w:val="28"/>
          <w:szCs w:val="28"/>
          <w:lang w:val="en-US"/>
        </w:rPr>
      </w:pPr>
      <w:r w:rsidRPr="00240090">
        <w:rPr>
          <w:i/>
          <w:sz w:val="28"/>
          <w:szCs w:val="28"/>
          <w:lang w:val="en-US"/>
        </w:rPr>
        <w:t xml:space="preserve">The headline of the article is </w:t>
      </w:r>
      <w:r w:rsidR="00B64404" w:rsidRPr="00240090">
        <w:rPr>
          <w:i/>
          <w:sz w:val="28"/>
          <w:szCs w:val="28"/>
          <w:lang w:val="en-US"/>
        </w:rPr>
        <w:t>…</w:t>
      </w:r>
    </w:p>
    <w:p w:rsidR="00B64404" w:rsidRPr="00240090" w:rsidRDefault="00B64404" w:rsidP="007A5029">
      <w:pPr>
        <w:ind w:firstLine="567"/>
        <w:rPr>
          <w:i/>
          <w:sz w:val="28"/>
          <w:szCs w:val="28"/>
          <w:lang w:val="en-US"/>
        </w:rPr>
      </w:pPr>
      <w:r w:rsidRPr="00240090">
        <w:rPr>
          <w:i/>
          <w:sz w:val="28"/>
          <w:szCs w:val="28"/>
          <w:lang w:val="en-US"/>
        </w:rPr>
        <w:t>The author of the article is</w:t>
      </w:r>
      <w:r w:rsidR="007A5029">
        <w:rPr>
          <w:i/>
          <w:sz w:val="28"/>
          <w:szCs w:val="28"/>
          <w:lang w:val="en-US"/>
        </w:rPr>
        <w:t xml:space="preserve"> </w:t>
      </w:r>
      <w:r w:rsidRPr="00240090">
        <w:rPr>
          <w:i/>
          <w:sz w:val="28"/>
          <w:szCs w:val="28"/>
          <w:lang w:val="en-US"/>
        </w:rPr>
        <w:t xml:space="preserve">… </w:t>
      </w:r>
    </w:p>
    <w:p w:rsidR="0099401A" w:rsidRPr="00240090" w:rsidRDefault="00B64404" w:rsidP="007A5029">
      <w:pPr>
        <w:ind w:firstLine="567"/>
        <w:rPr>
          <w:i/>
          <w:sz w:val="28"/>
          <w:szCs w:val="28"/>
          <w:lang w:val="en-US"/>
        </w:rPr>
      </w:pPr>
      <w:r w:rsidRPr="00240090">
        <w:rPr>
          <w:i/>
          <w:sz w:val="28"/>
          <w:szCs w:val="28"/>
          <w:lang w:val="en-US"/>
        </w:rPr>
        <w:t xml:space="preserve">It is written by </w:t>
      </w:r>
    </w:p>
    <w:p w:rsidR="00B64404" w:rsidRPr="00240090" w:rsidRDefault="00B64404" w:rsidP="007A5029">
      <w:pPr>
        <w:ind w:firstLine="567"/>
        <w:rPr>
          <w:i/>
          <w:sz w:val="28"/>
          <w:szCs w:val="28"/>
          <w:lang w:val="en-US"/>
        </w:rPr>
      </w:pPr>
      <w:r w:rsidRPr="00240090">
        <w:rPr>
          <w:i/>
          <w:sz w:val="28"/>
          <w:szCs w:val="28"/>
          <w:lang w:val="en-US"/>
        </w:rPr>
        <w:t xml:space="preserve">The article under discussion is … </w:t>
      </w:r>
    </w:p>
    <w:p w:rsidR="00B64404" w:rsidRPr="008861DE" w:rsidRDefault="00B64404" w:rsidP="007A5029">
      <w:pPr>
        <w:ind w:firstLine="567"/>
        <w:rPr>
          <w:i/>
          <w:sz w:val="28"/>
          <w:szCs w:val="28"/>
          <w:lang w:val="en-US"/>
        </w:rPr>
      </w:pPr>
      <w:r w:rsidRPr="008861DE">
        <w:rPr>
          <w:i/>
          <w:sz w:val="28"/>
          <w:szCs w:val="28"/>
          <w:lang w:val="en-US"/>
        </w:rPr>
        <w:t>The headline</w:t>
      </w:r>
      <w:r w:rsidR="008861DE">
        <w:rPr>
          <w:i/>
          <w:sz w:val="28"/>
          <w:szCs w:val="28"/>
          <w:lang w:val="en-US"/>
        </w:rPr>
        <w:t xml:space="preserve"> </w:t>
      </w:r>
      <w:r w:rsidRPr="008861DE">
        <w:rPr>
          <w:i/>
          <w:sz w:val="28"/>
          <w:szCs w:val="28"/>
          <w:lang w:val="en-US"/>
        </w:rPr>
        <w:t>for</w:t>
      </w:r>
      <w:r w:rsidR="008861DE">
        <w:rPr>
          <w:i/>
          <w:sz w:val="28"/>
          <w:szCs w:val="28"/>
          <w:lang w:val="en-US"/>
        </w:rPr>
        <w:t xml:space="preserve"> </w:t>
      </w:r>
      <w:r w:rsidRPr="008861DE">
        <w:rPr>
          <w:i/>
          <w:sz w:val="28"/>
          <w:szCs w:val="28"/>
          <w:lang w:val="en-US"/>
        </w:rPr>
        <w:t>shadows</w:t>
      </w:r>
      <w:r w:rsidR="007A5029">
        <w:rPr>
          <w:i/>
          <w:sz w:val="28"/>
          <w:szCs w:val="28"/>
          <w:lang w:val="en-US"/>
        </w:rPr>
        <w:t xml:space="preserve"> </w:t>
      </w:r>
      <w:r w:rsidRPr="008861DE">
        <w:rPr>
          <w:i/>
          <w:sz w:val="28"/>
          <w:szCs w:val="28"/>
          <w:lang w:val="en-US"/>
        </w:rPr>
        <w:t xml:space="preserve">… </w:t>
      </w:r>
    </w:p>
    <w:p w:rsidR="0099401A" w:rsidRPr="00247381" w:rsidRDefault="0099401A" w:rsidP="00B64404">
      <w:pPr>
        <w:rPr>
          <w:sz w:val="16"/>
          <w:szCs w:val="16"/>
          <w:lang w:val="en-US"/>
        </w:rPr>
      </w:pPr>
    </w:p>
    <w:p w:rsidR="00B64404" w:rsidRPr="00B43FEE" w:rsidRDefault="00240090" w:rsidP="00297A19">
      <w:pPr>
        <w:pStyle w:val="a5"/>
        <w:numPr>
          <w:ilvl w:val="0"/>
          <w:numId w:val="10"/>
        </w:numPr>
        <w:rPr>
          <w:b/>
          <w:sz w:val="28"/>
          <w:szCs w:val="28"/>
          <w:lang w:val="en-US"/>
        </w:rPr>
      </w:pPr>
      <w:r w:rsidRPr="00240090">
        <w:rPr>
          <w:b/>
          <w:sz w:val="28"/>
          <w:szCs w:val="28"/>
          <w:lang w:val="en-US"/>
        </w:rPr>
        <w:t xml:space="preserve">The topic of the article. The parts of the article. </w:t>
      </w:r>
    </w:p>
    <w:p w:rsidR="00B64404" w:rsidRPr="00240090" w:rsidRDefault="00B64404" w:rsidP="007A5029">
      <w:pPr>
        <w:ind w:firstLine="567"/>
        <w:rPr>
          <w:i/>
          <w:sz w:val="28"/>
          <w:szCs w:val="28"/>
          <w:lang w:val="en-US"/>
        </w:rPr>
      </w:pPr>
      <w:r w:rsidRPr="00240090">
        <w:rPr>
          <w:i/>
          <w:sz w:val="28"/>
          <w:szCs w:val="28"/>
          <w:lang w:val="en-US"/>
        </w:rPr>
        <w:t>The topic of the article is</w:t>
      </w:r>
      <w:r w:rsidR="007A5029">
        <w:rPr>
          <w:i/>
          <w:sz w:val="28"/>
          <w:szCs w:val="28"/>
          <w:lang w:val="en-US"/>
        </w:rPr>
        <w:t xml:space="preserve"> </w:t>
      </w:r>
      <w:r w:rsidRPr="00240090">
        <w:rPr>
          <w:i/>
          <w:sz w:val="28"/>
          <w:szCs w:val="28"/>
          <w:lang w:val="en-US"/>
        </w:rPr>
        <w:t xml:space="preserve">… </w:t>
      </w:r>
    </w:p>
    <w:p w:rsidR="00B64404" w:rsidRPr="00240090" w:rsidRDefault="00B64404" w:rsidP="007A5029">
      <w:pPr>
        <w:ind w:firstLine="567"/>
        <w:rPr>
          <w:i/>
          <w:sz w:val="28"/>
          <w:szCs w:val="28"/>
          <w:lang w:val="en-US"/>
        </w:rPr>
      </w:pPr>
      <w:r w:rsidRPr="00240090">
        <w:rPr>
          <w:i/>
          <w:sz w:val="28"/>
          <w:szCs w:val="28"/>
          <w:lang w:val="en-US"/>
        </w:rPr>
        <w:t>The key issue of the article is</w:t>
      </w:r>
      <w:r w:rsidR="007A5029">
        <w:rPr>
          <w:i/>
          <w:sz w:val="28"/>
          <w:szCs w:val="28"/>
          <w:lang w:val="en-US"/>
        </w:rPr>
        <w:t xml:space="preserve"> </w:t>
      </w:r>
      <w:r w:rsidRPr="00240090">
        <w:rPr>
          <w:i/>
          <w:sz w:val="28"/>
          <w:szCs w:val="28"/>
          <w:lang w:val="en-US"/>
        </w:rPr>
        <w:t xml:space="preserve">… </w:t>
      </w:r>
    </w:p>
    <w:p w:rsidR="00B64404" w:rsidRPr="00240090" w:rsidRDefault="00B64404" w:rsidP="007A5029">
      <w:pPr>
        <w:ind w:firstLine="567"/>
        <w:rPr>
          <w:i/>
          <w:sz w:val="28"/>
          <w:szCs w:val="28"/>
          <w:lang w:val="en-US"/>
        </w:rPr>
      </w:pPr>
      <w:r w:rsidRPr="00240090">
        <w:rPr>
          <w:i/>
          <w:sz w:val="28"/>
          <w:szCs w:val="28"/>
          <w:lang w:val="en-US"/>
        </w:rPr>
        <w:t>The article under discussion is devoted to the problem</w:t>
      </w:r>
      <w:r w:rsidR="007A5029">
        <w:rPr>
          <w:i/>
          <w:sz w:val="28"/>
          <w:szCs w:val="28"/>
          <w:lang w:val="en-US"/>
        </w:rPr>
        <w:t xml:space="preserve"> </w:t>
      </w:r>
      <w:r w:rsidRPr="00240090">
        <w:rPr>
          <w:i/>
          <w:sz w:val="28"/>
          <w:szCs w:val="28"/>
          <w:lang w:val="en-US"/>
        </w:rPr>
        <w:t xml:space="preserve">… </w:t>
      </w:r>
    </w:p>
    <w:p w:rsidR="00B64404" w:rsidRPr="00240090" w:rsidRDefault="007A5029" w:rsidP="007A5029">
      <w:pPr>
        <w:ind w:firstLine="567"/>
        <w:rPr>
          <w:i/>
          <w:sz w:val="28"/>
          <w:szCs w:val="28"/>
          <w:lang w:val="en-US"/>
        </w:rPr>
      </w:pPr>
      <w:r>
        <w:rPr>
          <w:i/>
          <w:sz w:val="28"/>
          <w:szCs w:val="28"/>
          <w:lang w:val="en-US"/>
        </w:rPr>
        <w:t xml:space="preserve">The author </w:t>
      </w:r>
      <w:r w:rsidR="00B64404" w:rsidRPr="00240090">
        <w:rPr>
          <w:i/>
          <w:sz w:val="28"/>
          <w:szCs w:val="28"/>
          <w:lang w:val="en-US"/>
        </w:rPr>
        <w:t>in the article touches upon the problem of</w:t>
      </w:r>
      <w:r>
        <w:rPr>
          <w:i/>
          <w:sz w:val="28"/>
          <w:szCs w:val="28"/>
          <w:lang w:val="en-US"/>
        </w:rPr>
        <w:t xml:space="preserve"> </w:t>
      </w:r>
      <w:r w:rsidR="00B64404" w:rsidRPr="00240090">
        <w:rPr>
          <w:i/>
          <w:sz w:val="28"/>
          <w:szCs w:val="28"/>
          <w:lang w:val="en-US"/>
        </w:rPr>
        <w:t xml:space="preserve">… </w:t>
      </w:r>
    </w:p>
    <w:p w:rsidR="00B64404" w:rsidRPr="00240090" w:rsidRDefault="00B64404" w:rsidP="007A5029">
      <w:pPr>
        <w:ind w:firstLine="567"/>
        <w:rPr>
          <w:i/>
          <w:sz w:val="28"/>
          <w:szCs w:val="28"/>
          <w:lang w:val="en-US"/>
        </w:rPr>
      </w:pPr>
      <w:r w:rsidRPr="00240090">
        <w:rPr>
          <w:i/>
          <w:sz w:val="28"/>
          <w:szCs w:val="28"/>
          <w:lang w:val="en-US"/>
        </w:rPr>
        <w:t>I’d like to make some remarks concerning</w:t>
      </w:r>
      <w:r w:rsidR="007A5029">
        <w:rPr>
          <w:i/>
          <w:sz w:val="28"/>
          <w:szCs w:val="28"/>
          <w:lang w:val="en-US"/>
        </w:rPr>
        <w:t xml:space="preserve"> </w:t>
      </w:r>
      <w:r w:rsidRPr="00240090">
        <w:rPr>
          <w:i/>
          <w:sz w:val="28"/>
          <w:szCs w:val="28"/>
          <w:lang w:val="en-US"/>
        </w:rPr>
        <w:t xml:space="preserve">… </w:t>
      </w:r>
    </w:p>
    <w:p w:rsidR="0099401A" w:rsidRPr="00240090" w:rsidRDefault="00B64404" w:rsidP="007A5029">
      <w:pPr>
        <w:ind w:firstLine="567"/>
        <w:rPr>
          <w:i/>
          <w:sz w:val="28"/>
          <w:szCs w:val="28"/>
          <w:lang w:val="en-US"/>
        </w:rPr>
      </w:pPr>
      <w:r w:rsidRPr="00240090">
        <w:rPr>
          <w:i/>
          <w:sz w:val="28"/>
          <w:szCs w:val="28"/>
          <w:lang w:val="en-US"/>
        </w:rPr>
        <w:t>I’d like to mention briefly that</w:t>
      </w:r>
      <w:r w:rsidR="007A5029">
        <w:rPr>
          <w:i/>
          <w:sz w:val="28"/>
          <w:szCs w:val="28"/>
          <w:lang w:val="en-US"/>
        </w:rPr>
        <w:t xml:space="preserve"> </w:t>
      </w:r>
      <w:r w:rsidRPr="00240090">
        <w:rPr>
          <w:i/>
          <w:sz w:val="28"/>
          <w:szCs w:val="28"/>
          <w:lang w:val="en-US"/>
        </w:rPr>
        <w:t xml:space="preserve">… </w:t>
      </w:r>
    </w:p>
    <w:p w:rsidR="00B64404" w:rsidRPr="00240090" w:rsidRDefault="00B64404" w:rsidP="007A5029">
      <w:pPr>
        <w:ind w:firstLine="567"/>
        <w:rPr>
          <w:i/>
          <w:sz w:val="28"/>
          <w:szCs w:val="28"/>
          <w:lang w:val="en-US"/>
        </w:rPr>
      </w:pPr>
      <w:r w:rsidRPr="00240090">
        <w:rPr>
          <w:i/>
          <w:sz w:val="28"/>
          <w:szCs w:val="28"/>
          <w:lang w:val="en-US"/>
        </w:rPr>
        <w:t>I’d like to comment on the problem of</w:t>
      </w:r>
      <w:r w:rsidR="007A5029">
        <w:rPr>
          <w:i/>
          <w:sz w:val="28"/>
          <w:szCs w:val="28"/>
          <w:lang w:val="en-US"/>
        </w:rPr>
        <w:t xml:space="preserve"> </w:t>
      </w:r>
      <w:r w:rsidRPr="00240090">
        <w:rPr>
          <w:i/>
          <w:sz w:val="28"/>
          <w:szCs w:val="28"/>
          <w:lang w:val="en-US"/>
        </w:rPr>
        <w:t xml:space="preserve">… </w:t>
      </w:r>
    </w:p>
    <w:p w:rsidR="00B64404" w:rsidRPr="00240090" w:rsidRDefault="00B64404" w:rsidP="007A5029">
      <w:pPr>
        <w:ind w:firstLine="567"/>
        <w:jc w:val="both"/>
        <w:rPr>
          <w:i/>
          <w:sz w:val="28"/>
          <w:szCs w:val="28"/>
          <w:lang w:val="en-US"/>
        </w:rPr>
      </w:pPr>
      <w:r w:rsidRPr="00240090">
        <w:rPr>
          <w:i/>
          <w:sz w:val="28"/>
          <w:szCs w:val="28"/>
          <w:lang w:val="en-US"/>
        </w:rPr>
        <w:t>The article under discussion may be divided into several logically connected parts which are</w:t>
      </w:r>
      <w:r w:rsidR="007A5029">
        <w:rPr>
          <w:i/>
          <w:sz w:val="28"/>
          <w:szCs w:val="28"/>
          <w:lang w:val="en-US"/>
        </w:rPr>
        <w:t xml:space="preserve"> </w:t>
      </w:r>
      <w:r w:rsidRPr="00240090">
        <w:rPr>
          <w:i/>
          <w:sz w:val="28"/>
          <w:szCs w:val="28"/>
          <w:lang w:val="en-US"/>
        </w:rPr>
        <w:t xml:space="preserve">… </w:t>
      </w:r>
    </w:p>
    <w:p w:rsidR="0099401A" w:rsidRPr="00247381" w:rsidRDefault="0099401A" w:rsidP="00B64404">
      <w:pPr>
        <w:rPr>
          <w:sz w:val="16"/>
          <w:szCs w:val="16"/>
          <w:lang w:val="en-US"/>
        </w:rPr>
      </w:pPr>
    </w:p>
    <w:p w:rsidR="00B64404" w:rsidRPr="00367544" w:rsidRDefault="00240090" w:rsidP="00297A19">
      <w:pPr>
        <w:pStyle w:val="a5"/>
        <w:numPr>
          <w:ilvl w:val="0"/>
          <w:numId w:val="10"/>
        </w:numPr>
        <w:rPr>
          <w:b/>
          <w:sz w:val="28"/>
          <w:szCs w:val="28"/>
          <w:lang w:val="en-US"/>
        </w:rPr>
      </w:pPr>
      <w:r w:rsidRPr="00367544">
        <w:rPr>
          <w:b/>
          <w:sz w:val="28"/>
          <w:szCs w:val="28"/>
          <w:lang w:val="en-US"/>
        </w:rPr>
        <w:t>The plot of the a</w:t>
      </w:r>
      <w:r w:rsidR="00367544">
        <w:rPr>
          <w:b/>
          <w:sz w:val="28"/>
          <w:szCs w:val="28"/>
          <w:lang w:val="en-US"/>
        </w:rPr>
        <w:t>rticle.</w:t>
      </w:r>
    </w:p>
    <w:p w:rsidR="00B64404" w:rsidRPr="00367544" w:rsidRDefault="00B64404" w:rsidP="007A5029">
      <w:pPr>
        <w:ind w:firstLine="567"/>
        <w:rPr>
          <w:i/>
          <w:sz w:val="28"/>
          <w:szCs w:val="28"/>
          <w:lang w:val="en-US"/>
        </w:rPr>
      </w:pPr>
      <w:r w:rsidRPr="00367544">
        <w:rPr>
          <w:i/>
          <w:sz w:val="28"/>
          <w:szCs w:val="28"/>
          <w:lang w:val="en-US"/>
        </w:rPr>
        <w:t xml:space="preserve">The author starts by telling the reader that </w:t>
      </w:r>
      <w:r w:rsidR="00240090" w:rsidRPr="00367544">
        <w:rPr>
          <w:i/>
          <w:sz w:val="28"/>
          <w:szCs w:val="28"/>
          <w:lang w:val="en-US"/>
        </w:rPr>
        <w:t>…</w:t>
      </w:r>
    </w:p>
    <w:p w:rsidR="00B64404" w:rsidRPr="00367544" w:rsidRDefault="00B64404" w:rsidP="00991408">
      <w:pPr>
        <w:ind w:firstLine="567"/>
        <w:rPr>
          <w:i/>
          <w:sz w:val="28"/>
          <w:szCs w:val="28"/>
          <w:lang w:val="en-US"/>
        </w:rPr>
      </w:pPr>
      <w:r w:rsidRPr="00367544">
        <w:rPr>
          <w:i/>
          <w:sz w:val="28"/>
          <w:szCs w:val="28"/>
          <w:lang w:val="en-US"/>
        </w:rPr>
        <w:t>At the beg</w:t>
      </w:r>
      <w:r w:rsidR="00240090" w:rsidRPr="00367544">
        <w:rPr>
          <w:i/>
          <w:sz w:val="28"/>
          <w:szCs w:val="28"/>
          <w:lang w:val="en-US"/>
        </w:rPr>
        <w:t>inning of the story the author describes …</w:t>
      </w:r>
    </w:p>
    <w:p w:rsidR="00B64404" w:rsidRPr="00367544" w:rsidRDefault="00240090" w:rsidP="007A5029">
      <w:pPr>
        <w:ind w:left="5103"/>
        <w:rPr>
          <w:i/>
          <w:sz w:val="28"/>
          <w:szCs w:val="28"/>
          <w:lang w:val="en-US"/>
        </w:rPr>
      </w:pPr>
      <w:r w:rsidRPr="00367544">
        <w:rPr>
          <w:i/>
          <w:sz w:val="28"/>
          <w:szCs w:val="28"/>
          <w:lang w:val="en-US"/>
        </w:rPr>
        <w:t>depicts  …</w:t>
      </w:r>
    </w:p>
    <w:p w:rsidR="00B64404" w:rsidRPr="00367544" w:rsidRDefault="00240090" w:rsidP="007A5029">
      <w:pPr>
        <w:ind w:left="5103"/>
        <w:rPr>
          <w:i/>
          <w:sz w:val="28"/>
          <w:szCs w:val="28"/>
          <w:lang w:val="en-US"/>
        </w:rPr>
      </w:pPr>
      <w:r w:rsidRPr="00367544">
        <w:rPr>
          <w:i/>
          <w:sz w:val="28"/>
          <w:szCs w:val="28"/>
          <w:lang w:val="en-US"/>
        </w:rPr>
        <w:t xml:space="preserve">touches upon … </w:t>
      </w:r>
    </w:p>
    <w:p w:rsidR="00B64404" w:rsidRPr="00367544" w:rsidRDefault="00240090" w:rsidP="007A5029">
      <w:pPr>
        <w:ind w:left="5103"/>
        <w:rPr>
          <w:i/>
          <w:sz w:val="28"/>
          <w:szCs w:val="28"/>
          <w:lang w:val="en-US"/>
        </w:rPr>
      </w:pPr>
      <w:r w:rsidRPr="00367544">
        <w:rPr>
          <w:i/>
          <w:sz w:val="28"/>
          <w:szCs w:val="28"/>
          <w:lang w:val="en-US"/>
        </w:rPr>
        <w:t>explains …</w:t>
      </w:r>
    </w:p>
    <w:p w:rsidR="00240090" w:rsidRPr="00367544" w:rsidRDefault="00240090" w:rsidP="007A5029">
      <w:pPr>
        <w:ind w:left="5103"/>
        <w:rPr>
          <w:i/>
          <w:sz w:val="28"/>
          <w:szCs w:val="28"/>
          <w:lang w:val="en-US"/>
        </w:rPr>
      </w:pPr>
      <w:r w:rsidRPr="00367544">
        <w:rPr>
          <w:i/>
          <w:sz w:val="28"/>
          <w:szCs w:val="28"/>
          <w:lang w:val="en-US"/>
        </w:rPr>
        <w:t>introduces …</w:t>
      </w:r>
    </w:p>
    <w:p w:rsidR="00240090" w:rsidRPr="00367544" w:rsidRDefault="00240090" w:rsidP="007A5029">
      <w:pPr>
        <w:ind w:left="5103"/>
        <w:rPr>
          <w:i/>
          <w:sz w:val="28"/>
          <w:szCs w:val="28"/>
          <w:lang w:val="en-US"/>
        </w:rPr>
      </w:pPr>
      <w:r w:rsidRPr="00367544">
        <w:rPr>
          <w:i/>
          <w:sz w:val="28"/>
          <w:szCs w:val="28"/>
          <w:lang w:val="en-US"/>
        </w:rPr>
        <w:t>mentions …</w:t>
      </w:r>
    </w:p>
    <w:p w:rsidR="00B64404" w:rsidRPr="00367544" w:rsidRDefault="00240090" w:rsidP="007A5029">
      <w:pPr>
        <w:ind w:left="5103"/>
        <w:rPr>
          <w:i/>
          <w:sz w:val="28"/>
          <w:szCs w:val="28"/>
          <w:lang w:val="en-US"/>
        </w:rPr>
      </w:pPr>
      <w:r w:rsidRPr="00367544">
        <w:rPr>
          <w:i/>
          <w:sz w:val="28"/>
          <w:szCs w:val="28"/>
          <w:lang w:val="en-US"/>
        </w:rPr>
        <w:t>recalls …</w:t>
      </w:r>
    </w:p>
    <w:p w:rsidR="00B64404" w:rsidRPr="00367544" w:rsidRDefault="00B64404" w:rsidP="007A5029">
      <w:pPr>
        <w:ind w:left="5103"/>
        <w:rPr>
          <w:i/>
          <w:sz w:val="28"/>
          <w:szCs w:val="28"/>
          <w:lang w:val="en-US"/>
        </w:rPr>
      </w:pPr>
      <w:r w:rsidRPr="00367544">
        <w:rPr>
          <w:i/>
          <w:sz w:val="28"/>
          <w:szCs w:val="28"/>
          <w:lang w:val="en-US"/>
        </w:rPr>
        <w:t>makes a few critical remarks on</w:t>
      </w:r>
      <w:r w:rsidR="00240090" w:rsidRPr="00367544">
        <w:rPr>
          <w:i/>
          <w:sz w:val="28"/>
          <w:szCs w:val="28"/>
          <w:lang w:val="en-US"/>
        </w:rPr>
        <w:t xml:space="preserve"> …</w:t>
      </w:r>
    </w:p>
    <w:p w:rsidR="00B64404" w:rsidRPr="00247381" w:rsidRDefault="00B64404" w:rsidP="00B64404">
      <w:pPr>
        <w:rPr>
          <w:i/>
          <w:sz w:val="16"/>
          <w:szCs w:val="16"/>
          <w:lang w:val="en-US"/>
        </w:rPr>
      </w:pPr>
    </w:p>
    <w:p w:rsidR="00B64404" w:rsidRPr="00367544" w:rsidRDefault="00B64404" w:rsidP="00B64404">
      <w:pPr>
        <w:rPr>
          <w:i/>
          <w:sz w:val="28"/>
          <w:szCs w:val="28"/>
          <w:lang w:val="en-US"/>
        </w:rPr>
      </w:pPr>
      <w:r w:rsidRPr="00367544">
        <w:rPr>
          <w:i/>
          <w:sz w:val="28"/>
          <w:szCs w:val="28"/>
          <w:lang w:val="en-US"/>
        </w:rPr>
        <w:t>The story begins (opens) with a (the)</w:t>
      </w:r>
      <w:r w:rsidR="00991408">
        <w:rPr>
          <w:i/>
          <w:sz w:val="28"/>
          <w:szCs w:val="28"/>
          <w:lang w:val="en-US"/>
        </w:rPr>
        <w:t xml:space="preserve"> </w:t>
      </w:r>
    </w:p>
    <w:p w:rsidR="00240090" w:rsidRPr="00367544" w:rsidRDefault="00240090" w:rsidP="007A5029">
      <w:pPr>
        <w:ind w:left="4253" w:firstLine="4"/>
        <w:rPr>
          <w:i/>
          <w:sz w:val="28"/>
          <w:szCs w:val="28"/>
          <w:lang w:val="en-US"/>
        </w:rPr>
      </w:pPr>
      <w:r w:rsidRPr="00367544">
        <w:rPr>
          <w:i/>
          <w:sz w:val="28"/>
          <w:szCs w:val="28"/>
          <w:lang w:val="en-US"/>
        </w:rPr>
        <w:t>description of …</w:t>
      </w:r>
    </w:p>
    <w:p w:rsidR="00240090" w:rsidRPr="00367544" w:rsidRDefault="00B64404" w:rsidP="007A5029">
      <w:pPr>
        <w:ind w:left="4253" w:firstLine="4"/>
        <w:rPr>
          <w:i/>
          <w:sz w:val="28"/>
          <w:szCs w:val="28"/>
          <w:lang w:val="en-US"/>
        </w:rPr>
      </w:pPr>
      <w:r w:rsidRPr="00367544">
        <w:rPr>
          <w:i/>
          <w:sz w:val="28"/>
          <w:szCs w:val="28"/>
          <w:lang w:val="en-US"/>
        </w:rPr>
        <w:t>statement</w:t>
      </w:r>
      <w:r w:rsidR="00240090" w:rsidRPr="00367544">
        <w:rPr>
          <w:i/>
          <w:sz w:val="28"/>
          <w:szCs w:val="28"/>
          <w:lang w:val="en-US"/>
        </w:rPr>
        <w:t xml:space="preserve"> …</w:t>
      </w:r>
    </w:p>
    <w:p w:rsidR="00240090" w:rsidRPr="00367544" w:rsidRDefault="00B64404" w:rsidP="007A5029">
      <w:pPr>
        <w:ind w:left="4253" w:firstLine="4"/>
        <w:rPr>
          <w:i/>
          <w:sz w:val="28"/>
          <w:szCs w:val="28"/>
          <w:lang w:val="en-US"/>
        </w:rPr>
      </w:pPr>
      <w:r w:rsidRPr="00367544">
        <w:rPr>
          <w:i/>
          <w:sz w:val="28"/>
          <w:szCs w:val="28"/>
          <w:lang w:val="en-US"/>
        </w:rPr>
        <w:lastRenderedPageBreak/>
        <w:t>introduction of</w:t>
      </w:r>
      <w:r w:rsidR="00240090" w:rsidRPr="00367544">
        <w:rPr>
          <w:i/>
          <w:sz w:val="28"/>
          <w:szCs w:val="28"/>
          <w:lang w:val="en-US"/>
        </w:rPr>
        <w:t xml:space="preserve"> … </w:t>
      </w:r>
    </w:p>
    <w:p w:rsidR="00240090" w:rsidRPr="00367544" w:rsidRDefault="00240090" w:rsidP="007A5029">
      <w:pPr>
        <w:ind w:left="4253" w:firstLine="4"/>
        <w:rPr>
          <w:i/>
          <w:sz w:val="28"/>
          <w:szCs w:val="28"/>
          <w:lang w:val="en-US"/>
        </w:rPr>
      </w:pPr>
      <w:r w:rsidRPr="00367544">
        <w:rPr>
          <w:i/>
          <w:sz w:val="28"/>
          <w:szCs w:val="28"/>
          <w:lang w:val="en-US"/>
        </w:rPr>
        <w:t>the mention of …</w:t>
      </w:r>
    </w:p>
    <w:p w:rsidR="00240090" w:rsidRPr="00367544" w:rsidRDefault="00240090" w:rsidP="007A5029">
      <w:pPr>
        <w:ind w:left="4253" w:firstLine="4"/>
        <w:rPr>
          <w:i/>
          <w:sz w:val="28"/>
          <w:szCs w:val="28"/>
          <w:lang w:val="en-US"/>
        </w:rPr>
      </w:pPr>
      <w:r w:rsidRPr="00367544">
        <w:rPr>
          <w:i/>
          <w:sz w:val="28"/>
          <w:szCs w:val="28"/>
          <w:lang w:val="en-US"/>
        </w:rPr>
        <w:t xml:space="preserve">the analysis of a summary of … </w:t>
      </w:r>
    </w:p>
    <w:p w:rsidR="00240090" w:rsidRPr="00367544" w:rsidRDefault="00240090" w:rsidP="007A5029">
      <w:pPr>
        <w:ind w:left="4253" w:firstLine="4"/>
        <w:rPr>
          <w:i/>
          <w:sz w:val="28"/>
          <w:szCs w:val="28"/>
          <w:lang w:val="en-US"/>
        </w:rPr>
      </w:pPr>
      <w:r w:rsidRPr="00367544">
        <w:rPr>
          <w:i/>
          <w:sz w:val="28"/>
          <w:szCs w:val="28"/>
          <w:lang w:val="en-US"/>
        </w:rPr>
        <w:t>the characterization of …</w:t>
      </w:r>
    </w:p>
    <w:p w:rsidR="00240090" w:rsidRPr="00367544" w:rsidRDefault="00240090" w:rsidP="007A5029">
      <w:pPr>
        <w:ind w:left="4253" w:firstLine="4"/>
        <w:rPr>
          <w:i/>
          <w:sz w:val="28"/>
          <w:szCs w:val="28"/>
          <w:lang w:val="en-US"/>
        </w:rPr>
      </w:pPr>
      <w:r w:rsidRPr="00367544">
        <w:rPr>
          <w:i/>
          <w:sz w:val="28"/>
          <w:szCs w:val="28"/>
          <w:lang w:val="en-US"/>
        </w:rPr>
        <w:t>(author’s) opinion of …</w:t>
      </w:r>
    </w:p>
    <w:p w:rsidR="00240090" w:rsidRPr="00367544" w:rsidRDefault="00B64404" w:rsidP="007A5029">
      <w:pPr>
        <w:ind w:left="4253" w:firstLine="4"/>
        <w:rPr>
          <w:i/>
          <w:sz w:val="28"/>
          <w:szCs w:val="28"/>
          <w:lang w:val="en-US"/>
        </w:rPr>
      </w:pPr>
      <w:r w:rsidRPr="00367544">
        <w:rPr>
          <w:i/>
          <w:sz w:val="28"/>
          <w:szCs w:val="28"/>
          <w:lang w:val="en-US"/>
        </w:rPr>
        <w:t xml:space="preserve">author’s recollections of </w:t>
      </w:r>
      <w:r w:rsidR="00240090" w:rsidRPr="00367544">
        <w:rPr>
          <w:i/>
          <w:sz w:val="28"/>
          <w:szCs w:val="28"/>
          <w:lang w:val="en-US"/>
        </w:rPr>
        <w:t>…</w:t>
      </w:r>
    </w:p>
    <w:p w:rsidR="00B64404" w:rsidRPr="00367544" w:rsidRDefault="00B64404" w:rsidP="007A5029">
      <w:pPr>
        <w:ind w:left="4253" w:firstLine="4"/>
        <w:rPr>
          <w:i/>
          <w:sz w:val="28"/>
          <w:szCs w:val="28"/>
          <w:lang w:val="en-US"/>
        </w:rPr>
      </w:pPr>
      <w:r w:rsidRPr="00367544">
        <w:rPr>
          <w:i/>
          <w:sz w:val="28"/>
          <w:szCs w:val="28"/>
          <w:lang w:val="en-US"/>
        </w:rPr>
        <w:t xml:space="preserve">the enumeration of </w:t>
      </w:r>
      <w:r w:rsidR="00240090" w:rsidRPr="00367544">
        <w:rPr>
          <w:i/>
          <w:sz w:val="28"/>
          <w:szCs w:val="28"/>
          <w:lang w:val="en-US"/>
        </w:rPr>
        <w:t>…</w:t>
      </w:r>
    </w:p>
    <w:p w:rsidR="00B64404" w:rsidRPr="00367544" w:rsidRDefault="00B64404" w:rsidP="00B64404">
      <w:pPr>
        <w:rPr>
          <w:i/>
          <w:sz w:val="28"/>
          <w:szCs w:val="28"/>
          <w:lang w:val="en-US"/>
        </w:rPr>
      </w:pPr>
      <w:r w:rsidRPr="00367544">
        <w:rPr>
          <w:i/>
          <w:sz w:val="28"/>
          <w:szCs w:val="28"/>
          <w:lang w:val="en-US"/>
        </w:rPr>
        <w:t xml:space="preserve">The scene is laid in … </w:t>
      </w:r>
    </w:p>
    <w:p w:rsidR="00B64404" w:rsidRPr="00B43FEE" w:rsidRDefault="00B64404" w:rsidP="00B64404">
      <w:pPr>
        <w:rPr>
          <w:i/>
          <w:sz w:val="28"/>
          <w:szCs w:val="28"/>
          <w:lang w:val="en-US"/>
        </w:rPr>
      </w:pPr>
      <w:r w:rsidRPr="00B43FEE">
        <w:rPr>
          <w:i/>
          <w:sz w:val="28"/>
          <w:szCs w:val="28"/>
          <w:lang w:val="en-US"/>
        </w:rPr>
        <w:t xml:space="preserve">The opening scene shows (reveals) … </w:t>
      </w:r>
    </w:p>
    <w:p w:rsidR="00B64404" w:rsidRPr="00B43FEE" w:rsidRDefault="00B64404" w:rsidP="00B64404">
      <w:pPr>
        <w:rPr>
          <w:i/>
          <w:sz w:val="28"/>
          <w:szCs w:val="28"/>
          <w:lang w:val="en-US"/>
        </w:rPr>
      </w:pPr>
      <w:r w:rsidRPr="00B43FEE">
        <w:rPr>
          <w:i/>
          <w:sz w:val="28"/>
          <w:szCs w:val="28"/>
          <w:lang w:val="en-US"/>
        </w:rPr>
        <w:t xml:space="preserve">We first see (meet) … (the name of a character) as … </w:t>
      </w:r>
    </w:p>
    <w:p w:rsidR="00240090" w:rsidRPr="00367544" w:rsidRDefault="00B64404" w:rsidP="00991408">
      <w:pPr>
        <w:rPr>
          <w:i/>
          <w:sz w:val="28"/>
          <w:szCs w:val="28"/>
          <w:lang w:val="en-US"/>
        </w:rPr>
      </w:pPr>
      <w:r w:rsidRPr="00367544">
        <w:rPr>
          <w:i/>
          <w:sz w:val="28"/>
          <w:szCs w:val="28"/>
          <w:lang w:val="en-US"/>
        </w:rPr>
        <w:t>In conclusion the author</w:t>
      </w:r>
      <w:r w:rsidR="00991408">
        <w:rPr>
          <w:i/>
          <w:sz w:val="28"/>
          <w:szCs w:val="28"/>
          <w:lang w:val="en-US"/>
        </w:rPr>
        <w:t xml:space="preserve"> </w:t>
      </w:r>
      <w:r w:rsidRPr="00367544">
        <w:rPr>
          <w:i/>
          <w:sz w:val="28"/>
          <w:szCs w:val="28"/>
          <w:lang w:val="en-US"/>
        </w:rPr>
        <w:t>dwells on</w:t>
      </w:r>
      <w:r w:rsidR="00367544" w:rsidRPr="00367544">
        <w:rPr>
          <w:i/>
          <w:sz w:val="28"/>
          <w:szCs w:val="28"/>
          <w:lang w:val="en-US"/>
        </w:rPr>
        <w:t xml:space="preserve"> …</w:t>
      </w:r>
    </w:p>
    <w:p w:rsidR="00240090" w:rsidRPr="00367544" w:rsidRDefault="00B64404" w:rsidP="007A5029">
      <w:pPr>
        <w:ind w:left="2835" w:firstLine="3"/>
        <w:rPr>
          <w:i/>
          <w:sz w:val="28"/>
          <w:szCs w:val="28"/>
          <w:lang w:val="en-US"/>
        </w:rPr>
      </w:pPr>
      <w:r w:rsidRPr="00367544">
        <w:rPr>
          <w:i/>
          <w:sz w:val="28"/>
          <w:szCs w:val="28"/>
          <w:lang w:val="en-US"/>
        </w:rPr>
        <w:t>points out</w:t>
      </w:r>
      <w:r w:rsidR="00367544" w:rsidRPr="00367544">
        <w:rPr>
          <w:i/>
          <w:sz w:val="28"/>
          <w:szCs w:val="28"/>
          <w:lang w:val="en-US"/>
        </w:rPr>
        <w:t xml:space="preserve"> …</w:t>
      </w:r>
    </w:p>
    <w:p w:rsidR="00240090" w:rsidRPr="00367544" w:rsidRDefault="00B64404" w:rsidP="007A5029">
      <w:pPr>
        <w:ind w:left="2835" w:firstLine="3"/>
        <w:rPr>
          <w:i/>
          <w:sz w:val="28"/>
          <w:szCs w:val="28"/>
          <w:lang w:val="en-US"/>
        </w:rPr>
      </w:pPr>
      <w:r w:rsidRPr="00367544">
        <w:rPr>
          <w:i/>
          <w:sz w:val="28"/>
          <w:szCs w:val="28"/>
          <w:lang w:val="en-US"/>
        </w:rPr>
        <w:t>generalizes</w:t>
      </w:r>
      <w:r w:rsidR="00367544" w:rsidRPr="00367544">
        <w:rPr>
          <w:i/>
          <w:sz w:val="28"/>
          <w:szCs w:val="28"/>
          <w:lang w:val="en-US"/>
        </w:rPr>
        <w:t xml:space="preserve"> …</w:t>
      </w:r>
    </w:p>
    <w:p w:rsidR="00240090" w:rsidRPr="00367544" w:rsidRDefault="00B64404" w:rsidP="007A5029">
      <w:pPr>
        <w:ind w:left="2835" w:firstLine="3"/>
        <w:rPr>
          <w:i/>
          <w:sz w:val="28"/>
          <w:szCs w:val="28"/>
          <w:lang w:val="en-US"/>
        </w:rPr>
      </w:pPr>
      <w:r w:rsidRPr="00367544">
        <w:rPr>
          <w:i/>
          <w:sz w:val="28"/>
          <w:szCs w:val="28"/>
          <w:lang w:val="en-US"/>
        </w:rPr>
        <w:t>reveals</w:t>
      </w:r>
      <w:r w:rsidR="00367544" w:rsidRPr="00367544">
        <w:rPr>
          <w:i/>
          <w:sz w:val="28"/>
          <w:szCs w:val="28"/>
          <w:lang w:val="en-US"/>
        </w:rPr>
        <w:t xml:space="preserve">  …</w:t>
      </w:r>
    </w:p>
    <w:p w:rsidR="00240090" w:rsidRPr="00367544" w:rsidRDefault="00367544" w:rsidP="007A5029">
      <w:pPr>
        <w:ind w:left="2835" w:firstLine="3"/>
        <w:rPr>
          <w:i/>
          <w:sz w:val="28"/>
          <w:szCs w:val="28"/>
          <w:lang w:val="en-US"/>
        </w:rPr>
      </w:pPr>
      <w:r w:rsidRPr="00367544">
        <w:rPr>
          <w:i/>
          <w:sz w:val="28"/>
          <w:szCs w:val="28"/>
          <w:lang w:val="en-US"/>
        </w:rPr>
        <w:t>exposes ...</w:t>
      </w:r>
    </w:p>
    <w:p w:rsidR="00240090" w:rsidRPr="00367544" w:rsidRDefault="00B64404" w:rsidP="007A5029">
      <w:pPr>
        <w:ind w:left="2835" w:firstLine="3"/>
        <w:rPr>
          <w:i/>
          <w:sz w:val="28"/>
          <w:szCs w:val="28"/>
          <w:lang w:val="en-US"/>
        </w:rPr>
      </w:pPr>
      <w:r w:rsidRPr="00367544">
        <w:rPr>
          <w:i/>
          <w:sz w:val="28"/>
          <w:szCs w:val="28"/>
          <w:lang w:val="en-US"/>
        </w:rPr>
        <w:t>accuses</w:t>
      </w:r>
      <w:r w:rsidR="00BC59DD">
        <w:rPr>
          <w:i/>
          <w:sz w:val="28"/>
          <w:szCs w:val="28"/>
          <w:lang w:val="en-US"/>
        </w:rPr>
        <w:t xml:space="preserve"> </w:t>
      </w:r>
      <w:r w:rsidRPr="00367544">
        <w:rPr>
          <w:i/>
          <w:sz w:val="28"/>
          <w:szCs w:val="28"/>
          <w:lang w:val="en-US"/>
        </w:rPr>
        <w:t>/</w:t>
      </w:r>
      <w:r w:rsidR="00BC59DD">
        <w:rPr>
          <w:i/>
          <w:sz w:val="28"/>
          <w:szCs w:val="28"/>
          <w:lang w:val="en-US"/>
        </w:rPr>
        <w:t xml:space="preserve"> </w:t>
      </w:r>
      <w:r w:rsidRPr="00367544">
        <w:rPr>
          <w:i/>
          <w:sz w:val="28"/>
          <w:szCs w:val="28"/>
          <w:lang w:val="en-US"/>
        </w:rPr>
        <w:t xml:space="preserve">blames </w:t>
      </w:r>
      <w:r w:rsidR="00367544" w:rsidRPr="00367544">
        <w:rPr>
          <w:i/>
          <w:sz w:val="28"/>
          <w:szCs w:val="28"/>
          <w:lang w:val="en-US"/>
        </w:rPr>
        <w:t>…</w:t>
      </w:r>
    </w:p>
    <w:p w:rsidR="00240090" w:rsidRPr="00367544" w:rsidRDefault="00367544" w:rsidP="007A5029">
      <w:pPr>
        <w:ind w:left="2835" w:firstLine="3"/>
        <w:rPr>
          <w:i/>
          <w:sz w:val="28"/>
          <w:szCs w:val="28"/>
          <w:lang w:val="en-US"/>
        </w:rPr>
      </w:pPr>
      <w:r w:rsidRPr="00367544">
        <w:rPr>
          <w:i/>
          <w:sz w:val="28"/>
          <w:szCs w:val="28"/>
          <w:lang w:val="en-US"/>
        </w:rPr>
        <w:t>mocks at …</w:t>
      </w:r>
    </w:p>
    <w:p w:rsidR="00B64404" w:rsidRPr="00367544" w:rsidRDefault="00367544" w:rsidP="007A5029">
      <w:pPr>
        <w:ind w:left="2835" w:firstLine="3"/>
        <w:rPr>
          <w:i/>
          <w:sz w:val="28"/>
          <w:szCs w:val="28"/>
          <w:lang w:val="en-US"/>
        </w:rPr>
      </w:pPr>
      <w:r w:rsidRPr="00367544">
        <w:rPr>
          <w:i/>
          <w:sz w:val="28"/>
          <w:szCs w:val="28"/>
          <w:lang w:val="en-US"/>
        </w:rPr>
        <w:t>gives a summary of …</w:t>
      </w:r>
    </w:p>
    <w:p w:rsidR="00B64404" w:rsidRPr="00247381" w:rsidRDefault="00B64404" w:rsidP="00B64404">
      <w:pPr>
        <w:rPr>
          <w:sz w:val="16"/>
          <w:szCs w:val="16"/>
          <w:lang w:val="en-US"/>
        </w:rPr>
      </w:pPr>
    </w:p>
    <w:p w:rsidR="00367544" w:rsidRPr="00367544" w:rsidRDefault="00367544" w:rsidP="00297A19">
      <w:pPr>
        <w:pStyle w:val="a5"/>
        <w:numPr>
          <w:ilvl w:val="0"/>
          <w:numId w:val="10"/>
        </w:numPr>
        <w:rPr>
          <w:b/>
          <w:sz w:val="28"/>
          <w:szCs w:val="28"/>
        </w:rPr>
      </w:pPr>
      <w:r w:rsidRPr="00367544">
        <w:rPr>
          <w:b/>
          <w:sz w:val="28"/>
          <w:szCs w:val="28"/>
          <w:lang w:val="en-US"/>
        </w:rPr>
        <w:t>Author’s attitude</w:t>
      </w:r>
    </w:p>
    <w:p w:rsidR="00B64404" w:rsidRPr="00B43FEE" w:rsidRDefault="00B64404" w:rsidP="007A5029">
      <w:pPr>
        <w:ind w:firstLine="567"/>
        <w:rPr>
          <w:i/>
          <w:sz w:val="28"/>
          <w:szCs w:val="28"/>
          <w:lang w:val="en-US"/>
        </w:rPr>
      </w:pPr>
      <w:r w:rsidRPr="00B43FEE">
        <w:rPr>
          <w:i/>
          <w:sz w:val="28"/>
          <w:szCs w:val="28"/>
          <w:lang w:val="en-US"/>
        </w:rPr>
        <w:t>The author gives full coverage to</w:t>
      </w:r>
      <w:r w:rsidR="007A5029">
        <w:rPr>
          <w:i/>
          <w:sz w:val="28"/>
          <w:szCs w:val="28"/>
          <w:lang w:val="en-US"/>
        </w:rPr>
        <w:t xml:space="preserve"> </w:t>
      </w:r>
      <w:r w:rsidRPr="00B43FEE">
        <w:rPr>
          <w:i/>
          <w:sz w:val="28"/>
          <w:szCs w:val="28"/>
          <w:lang w:val="en-US"/>
        </w:rPr>
        <w:t xml:space="preserve">… </w:t>
      </w:r>
    </w:p>
    <w:p w:rsidR="00B64404" w:rsidRPr="00B572FA" w:rsidRDefault="00B64404" w:rsidP="007A5029">
      <w:pPr>
        <w:ind w:firstLine="567"/>
        <w:rPr>
          <w:i/>
          <w:sz w:val="28"/>
          <w:szCs w:val="28"/>
          <w:lang w:val="en-US"/>
        </w:rPr>
      </w:pPr>
      <w:r w:rsidRPr="00B572FA">
        <w:rPr>
          <w:i/>
          <w:sz w:val="28"/>
          <w:szCs w:val="28"/>
          <w:lang w:val="en-US"/>
        </w:rPr>
        <w:t>The author outlines</w:t>
      </w:r>
      <w:r w:rsidR="007A5029">
        <w:rPr>
          <w:i/>
          <w:sz w:val="28"/>
          <w:szCs w:val="28"/>
          <w:lang w:val="en-US"/>
        </w:rPr>
        <w:t xml:space="preserve"> </w:t>
      </w:r>
      <w:r w:rsidRPr="00B572FA">
        <w:rPr>
          <w:i/>
          <w:sz w:val="28"/>
          <w:szCs w:val="28"/>
          <w:lang w:val="en-US"/>
        </w:rPr>
        <w:t>…</w:t>
      </w:r>
    </w:p>
    <w:p w:rsidR="00B64404" w:rsidRPr="00B43FEE" w:rsidRDefault="00B64404" w:rsidP="007A5029">
      <w:pPr>
        <w:ind w:firstLine="567"/>
        <w:rPr>
          <w:i/>
          <w:sz w:val="28"/>
          <w:szCs w:val="28"/>
          <w:lang w:val="en-US"/>
        </w:rPr>
      </w:pPr>
      <w:r w:rsidRPr="00B572FA">
        <w:rPr>
          <w:i/>
          <w:sz w:val="28"/>
          <w:szCs w:val="28"/>
          <w:lang w:val="en-US"/>
        </w:rPr>
        <w:t>The article contains the following facts</w:t>
      </w:r>
      <w:r w:rsidR="007A5029">
        <w:rPr>
          <w:i/>
          <w:sz w:val="28"/>
          <w:szCs w:val="28"/>
          <w:lang w:val="en-US"/>
        </w:rPr>
        <w:t xml:space="preserve"> </w:t>
      </w:r>
      <w:r w:rsidRPr="00B572FA">
        <w:rPr>
          <w:i/>
          <w:sz w:val="28"/>
          <w:szCs w:val="28"/>
          <w:lang w:val="en-US"/>
        </w:rPr>
        <w:t>….</w:t>
      </w:r>
      <w:r w:rsidR="007A5029">
        <w:rPr>
          <w:i/>
          <w:sz w:val="28"/>
          <w:szCs w:val="28"/>
          <w:lang w:val="en-US"/>
        </w:rPr>
        <w:t xml:space="preserve"> </w:t>
      </w:r>
      <w:r w:rsidRPr="00B572FA">
        <w:rPr>
          <w:i/>
          <w:sz w:val="28"/>
          <w:szCs w:val="28"/>
          <w:lang w:val="en-US"/>
        </w:rPr>
        <w:t xml:space="preserve">/ </w:t>
      </w:r>
      <w:r w:rsidRPr="00B43FEE">
        <w:rPr>
          <w:i/>
          <w:sz w:val="28"/>
          <w:szCs w:val="28"/>
          <w:lang w:val="en-US"/>
        </w:rPr>
        <w:t>describes in details</w:t>
      </w:r>
      <w:r w:rsidR="007A5029">
        <w:rPr>
          <w:i/>
          <w:sz w:val="28"/>
          <w:szCs w:val="28"/>
          <w:lang w:val="en-US"/>
        </w:rPr>
        <w:t xml:space="preserve"> </w:t>
      </w:r>
      <w:r w:rsidRPr="00B43FEE">
        <w:rPr>
          <w:i/>
          <w:sz w:val="28"/>
          <w:szCs w:val="28"/>
          <w:lang w:val="en-US"/>
        </w:rPr>
        <w:t xml:space="preserve">… </w:t>
      </w:r>
    </w:p>
    <w:p w:rsidR="00B64404" w:rsidRPr="00B572FA" w:rsidRDefault="00B64404" w:rsidP="007A5029">
      <w:pPr>
        <w:ind w:firstLine="567"/>
        <w:jc w:val="both"/>
        <w:rPr>
          <w:i/>
          <w:sz w:val="28"/>
          <w:szCs w:val="28"/>
          <w:lang w:val="en-US"/>
        </w:rPr>
      </w:pPr>
      <w:r w:rsidRPr="00B572FA">
        <w:rPr>
          <w:i/>
          <w:sz w:val="28"/>
          <w:szCs w:val="28"/>
          <w:lang w:val="en-US"/>
        </w:rPr>
        <w:t xml:space="preserve">The author starts with the statement of the problem and then logically passes over to its possible solutions.  </w:t>
      </w:r>
    </w:p>
    <w:p w:rsidR="00B64404" w:rsidRPr="00B43FEE" w:rsidRDefault="00B64404" w:rsidP="007A5029">
      <w:pPr>
        <w:ind w:firstLine="567"/>
        <w:rPr>
          <w:i/>
          <w:sz w:val="28"/>
          <w:szCs w:val="28"/>
          <w:lang w:val="en-US"/>
        </w:rPr>
      </w:pPr>
      <w:r w:rsidRPr="00B572FA">
        <w:rPr>
          <w:i/>
          <w:sz w:val="28"/>
          <w:szCs w:val="28"/>
          <w:lang w:val="en-US"/>
        </w:rPr>
        <w:t>The</w:t>
      </w:r>
      <w:r w:rsidRPr="00B43FEE">
        <w:rPr>
          <w:i/>
          <w:sz w:val="28"/>
          <w:szCs w:val="28"/>
          <w:lang w:val="en-US"/>
        </w:rPr>
        <w:t xml:space="preserve"> </w:t>
      </w:r>
      <w:r w:rsidRPr="00B572FA">
        <w:rPr>
          <w:i/>
          <w:sz w:val="28"/>
          <w:szCs w:val="28"/>
          <w:lang w:val="en-US"/>
        </w:rPr>
        <w:t>author</w:t>
      </w:r>
      <w:r w:rsidRPr="00B43FEE">
        <w:rPr>
          <w:i/>
          <w:sz w:val="28"/>
          <w:szCs w:val="28"/>
          <w:lang w:val="en-US"/>
        </w:rPr>
        <w:t xml:space="preserve"> </w:t>
      </w:r>
      <w:r w:rsidRPr="00B572FA">
        <w:rPr>
          <w:i/>
          <w:sz w:val="28"/>
          <w:szCs w:val="28"/>
          <w:lang w:val="en-US"/>
        </w:rPr>
        <w:t>asserts</w:t>
      </w:r>
      <w:r w:rsidRPr="00B43FEE">
        <w:rPr>
          <w:i/>
          <w:sz w:val="28"/>
          <w:szCs w:val="28"/>
          <w:lang w:val="en-US"/>
        </w:rPr>
        <w:t xml:space="preserve"> </w:t>
      </w:r>
      <w:r w:rsidRPr="00B572FA">
        <w:rPr>
          <w:i/>
          <w:sz w:val="28"/>
          <w:szCs w:val="28"/>
          <w:lang w:val="en-US"/>
        </w:rPr>
        <w:t>that</w:t>
      </w:r>
      <w:r w:rsidR="007A5029">
        <w:rPr>
          <w:i/>
          <w:sz w:val="28"/>
          <w:szCs w:val="28"/>
          <w:lang w:val="en-US"/>
        </w:rPr>
        <w:t xml:space="preserve"> </w:t>
      </w:r>
      <w:r w:rsidRPr="00B43FEE">
        <w:rPr>
          <w:i/>
          <w:sz w:val="28"/>
          <w:szCs w:val="28"/>
          <w:lang w:val="en-US"/>
        </w:rPr>
        <w:t xml:space="preserve">… </w:t>
      </w:r>
    </w:p>
    <w:p w:rsidR="00B64404" w:rsidRPr="00B43FEE" w:rsidRDefault="00B64404" w:rsidP="007A5029">
      <w:pPr>
        <w:ind w:firstLine="567"/>
        <w:rPr>
          <w:i/>
          <w:sz w:val="28"/>
          <w:szCs w:val="28"/>
          <w:lang w:val="en-US"/>
        </w:rPr>
      </w:pPr>
      <w:r w:rsidRPr="00B572FA">
        <w:rPr>
          <w:i/>
          <w:sz w:val="28"/>
          <w:szCs w:val="28"/>
          <w:lang w:val="en-US"/>
        </w:rPr>
        <w:t>The</w:t>
      </w:r>
      <w:r w:rsidRPr="00B43FEE">
        <w:rPr>
          <w:i/>
          <w:sz w:val="28"/>
          <w:szCs w:val="28"/>
          <w:lang w:val="en-US"/>
        </w:rPr>
        <w:t xml:space="preserve"> </w:t>
      </w:r>
      <w:r w:rsidRPr="00B572FA">
        <w:rPr>
          <w:i/>
          <w:sz w:val="28"/>
          <w:szCs w:val="28"/>
          <w:lang w:val="en-US"/>
        </w:rPr>
        <w:t>author</w:t>
      </w:r>
      <w:r w:rsidRPr="00B43FEE">
        <w:rPr>
          <w:i/>
          <w:sz w:val="28"/>
          <w:szCs w:val="28"/>
          <w:lang w:val="en-US"/>
        </w:rPr>
        <w:t xml:space="preserve"> </w:t>
      </w:r>
      <w:r w:rsidRPr="00B572FA">
        <w:rPr>
          <w:i/>
          <w:sz w:val="28"/>
          <w:szCs w:val="28"/>
          <w:lang w:val="en-US"/>
        </w:rPr>
        <w:t>resorts</w:t>
      </w:r>
      <w:r w:rsidRPr="00B43FEE">
        <w:rPr>
          <w:i/>
          <w:sz w:val="28"/>
          <w:szCs w:val="28"/>
          <w:lang w:val="en-US"/>
        </w:rPr>
        <w:t xml:space="preserve"> </w:t>
      </w:r>
      <w:r w:rsidRPr="00B572FA">
        <w:rPr>
          <w:i/>
          <w:sz w:val="28"/>
          <w:szCs w:val="28"/>
          <w:lang w:val="en-US"/>
        </w:rPr>
        <w:t>to</w:t>
      </w:r>
      <w:r w:rsidRPr="00B43FEE">
        <w:rPr>
          <w:i/>
          <w:sz w:val="28"/>
          <w:szCs w:val="28"/>
          <w:lang w:val="en-US"/>
        </w:rPr>
        <w:t xml:space="preserve"> … </w:t>
      </w:r>
      <w:r w:rsidRPr="00B572FA">
        <w:rPr>
          <w:i/>
          <w:sz w:val="28"/>
          <w:szCs w:val="28"/>
          <w:lang w:val="en-US"/>
        </w:rPr>
        <w:t>to</w:t>
      </w:r>
      <w:r w:rsidRPr="00B43FEE">
        <w:rPr>
          <w:i/>
          <w:sz w:val="28"/>
          <w:szCs w:val="28"/>
          <w:lang w:val="en-US"/>
        </w:rPr>
        <w:t xml:space="preserve"> </w:t>
      </w:r>
      <w:r w:rsidRPr="00B572FA">
        <w:rPr>
          <w:i/>
          <w:sz w:val="28"/>
          <w:szCs w:val="28"/>
          <w:lang w:val="en-US"/>
        </w:rPr>
        <w:t>underline</w:t>
      </w:r>
      <w:r w:rsidR="007A5029">
        <w:rPr>
          <w:i/>
          <w:sz w:val="28"/>
          <w:szCs w:val="28"/>
          <w:lang w:val="en-US"/>
        </w:rPr>
        <w:t xml:space="preserve"> </w:t>
      </w:r>
      <w:r w:rsidRPr="00B43FEE">
        <w:rPr>
          <w:i/>
          <w:sz w:val="28"/>
          <w:szCs w:val="28"/>
          <w:lang w:val="en-US"/>
        </w:rPr>
        <w:t xml:space="preserve">… </w:t>
      </w:r>
    </w:p>
    <w:p w:rsidR="00B64404" w:rsidRPr="00B572FA" w:rsidRDefault="00B64404" w:rsidP="007A5029">
      <w:pPr>
        <w:ind w:firstLine="567"/>
        <w:rPr>
          <w:i/>
          <w:sz w:val="28"/>
          <w:szCs w:val="28"/>
          <w:lang w:val="en-US"/>
        </w:rPr>
      </w:pPr>
      <w:r w:rsidRPr="00B572FA">
        <w:rPr>
          <w:i/>
          <w:sz w:val="28"/>
          <w:szCs w:val="28"/>
          <w:lang w:val="en-US"/>
        </w:rPr>
        <w:t>Let me give an example</w:t>
      </w:r>
      <w:r w:rsidR="007A5029">
        <w:rPr>
          <w:i/>
          <w:sz w:val="28"/>
          <w:szCs w:val="28"/>
          <w:lang w:val="en-US"/>
        </w:rPr>
        <w:t xml:space="preserve"> </w:t>
      </w:r>
      <w:r w:rsidR="00B572FA" w:rsidRPr="00B572FA">
        <w:rPr>
          <w:i/>
          <w:sz w:val="28"/>
          <w:szCs w:val="28"/>
          <w:lang w:val="en-US"/>
        </w:rPr>
        <w:t xml:space="preserve">… </w:t>
      </w:r>
    </w:p>
    <w:p w:rsidR="00B64404" w:rsidRPr="007A5029" w:rsidRDefault="00B64404" w:rsidP="00B64404">
      <w:pPr>
        <w:rPr>
          <w:lang w:val="en-US"/>
        </w:rPr>
      </w:pPr>
    </w:p>
    <w:p w:rsidR="00B64404" w:rsidRPr="00B572FA" w:rsidRDefault="00B572FA" w:rsidP="00297A19">
      <w:pPr>
        <w:pStyle w:val="a5"/>
        <w:numPr>
          <w:ilvl w:val="0"/>
          <w:numId w:val="10"/>
        </w:numPr>
        <w:rPr>
          <w:b/>
          <w:sz w:val="28"/>
          <w:szCs w:val="28"/>
        </w:rPr>
      </w:pPr>
      <w:r w:rsidRPr="00B572FA">
        <w:rPr>
          <w:b/>
          <w:sz w:val="28"/>
          <w:szCs w:val="28"/>
          <w:lang w:val="en-US"/>
        </w:rPr>
        <w:t>Author’s conclusion</w:t>
      </w:r>
    </w:p>
    <w:p w:rsidR="00B64404" w:rsidRPr="00B572FA" w:rsidRDefault="00B64404" w:rsidP="007A5029">
      <w:pPr>
        <w:ind w:firstLine="567"/>
        <w:jc w:val="both"/>
        <w:rPr>
          <w:i/>
          <w:sz w:val="28"/>
          <w:szCs w:val="28"/>
          <w:lang w:val="en-US"/>
        </w:rPr>
      </w:pPr>
      <w:r w:rsidRPr="00B572FA">
        <w:rPr>
          <w:i/>
          <w:sz w:val="28"/>
          <w:szCs w:val="28"/>
          <w:lang w:val="en-US"/>
        </w:rPr>
        <w:t>In conclusion the author says / makes it clear that</w:t>
      </w:r>
      <w:r w:rsidR="007A5029">
        <w:rPr>
          <w:i/>
          <w:sz w:val="28"/>
          <w:szCs w:val="28"/>
          <w:lang w:val="en-US"/>
        </w:rPr>
        <w:t xml:space="preserve"> </w:t>
      </w:r>
      <w:r w:rsidRPr="00B572FA">
        <w:rPr>
          <w:i/>
          <w:sz w:val="28"/>
          <w:szCs w:val="28"/>
          <w:lang w:val="en-US"/>
        </w:rPr>
        <w:t>…</w:t>
      </w:r>
      <w:r w:rsidR="007A5029">
        <w:rPr>
          <w:i/>
          <w:sz w:val="28"/>
          <w:szCs w:val="28"/>
          <w:lang w:val="en-US"/>
        </w:rPr>
        <w:t xml:space="preserve"> </w:t>
      </w:r>
      <w:r w:rsidRPr="00B572FA">
        <w:rPr>
          <w:i/>
          <w:sz w:val="28"/>
          <w:szCs w:val="28"/>
          <w:lang w:val="en-US"/>
        </w:rPr>
        <w:t>/ gives a warning that</w:t>
      </w:r>
      <w:r w:rsidR="007A5029">
        <w:rPr>
          <w:i/>
          <w:sz w:val="28"/>
          <w:szCs w:val="28"/>
          <w:lang w:val="en-US"/>
        </w:rPr>
        <w:t xml:space="preserve"> </w:t>
      </w:r>
      <w:r w:rsidRPr="00B572FA">
        <w:rPr>
          <w:i/>
          <w:sz w:val="28"/>
          <w:szCs w:val="28"/>
          <w:lang w:val="en-US"/>
        </w:rPr>
        <w:t xml:space="preserve">… </w:t>
      </w:r>
    </w:p>
    <w:p w:rsidR="00B64404" w:rsidRPr="00B572FA" w:rsidRDefault="00B64404" w:rsidP="007A5029">
      <w:pPr>
        <w:ind w:firstLine="567"/>
        <w:jc w:val="both"/>
        <w:rPr>
          <w:i/>
          <w:sz w:val="28"/>
          <w:szCs w:val="28"/>
          <w:lang w:val="en-US"/>
        </w:rPr>
      </w:pPr>
      <w:r w:rsidRPr="00B572FA">
        <w:rPr>
          <w:i/>
          <w:sz w:val="28"/>
          <w:szCs w:val="28"/>
          <w:lang w:val="en-US"/>
        </w:rPr>
        <w:t>At the end of the story the author sums it all up by saying …</w:t>
      </w:r>
    </w:p>
    <w:p w:rsidR="00B64404" w:rsidRPr="00B572FA" w:rsidRDefault="00B64404" w:rsidP="007A5029">
      <w:pPr>
        <w:ind w:firstLine="567"/>
        <w:jc w:val="both"/>
        <w:rPr>
          <w:i/>
          <w:sz w:val="28"/>
          <w:szCs w:val="28"/>
          <w:lang w:val="en-US"/>
        </w:rPr>
      </w:pPr>
      <w:r w:rsidRPr="00B572FA">
        <w:rPr>
          <w:i/>
          <w:sz w:val="28"/>
          <w:szCs w:val="28"/>
          <w:lang w:val="en-US"/>
        </w:rPr>
        <w:t>The author concludes by saying that</w:t>
      </w:r>
      <w:r w:rsidR="007A5029">
        <w:rPr>
          <w:i/>
          <w:sz w:val="28"/>
          <w:szCs w:val="28"/>
          <w:lang w:val="en-US"/>
        </w:rPr>
        <w:t xml:space="preserve"> </w:t>
      </w:r>
      <w:r w:rsidRPr="00B572FA">
        <w:rPr>
          <w:i/>
          <w:sz w:val="28"/>
          <w:szCs w:val="28"/>
          <w:lang w:val="en-US"/>
        </w:rPr>
        <w:t>.</w:t>
      </w:r>
      <w:r w:rsidR="00247381">
        <w:rPr>
          <w:i/>
          <w:sz w:val="28"/>
          <w:szCs w:val="28"/>
          <w:lang w:val="en-US"/>
        </w:rPr>
        <w:t>.</w:t>
      </w:r>
      <w:r w:rsidRPr="00B572FA">
        <w:rPr>
          <w:i/>
          <w:sz w:val="28"/>
          <w:szCs w:val="28"/>
          <w:lang w:val="en-US"/>
        </w:rPr>
        <w:t xml:space="preserve">./ draws a conclusion that </w:t>
      </w:r>
      <w:r w:rsidR="007A5029">
        <w:rPr>
          <w:i/>
          <w:sz w:val="28"/>
          <w:szCs w:val="28"/>
          <w:lang w:val="en-US"/>
        </w:rPr>
        <w:t xml:space="preserve">/ comes to the conclusion that </w:t>
      </w:r>
      <w:r w:rsidR="00B572FA" w:rsidRPr="00B572FA">
        <w:rPr>
          <w:i/>
          <w:sz w:val="28"/>
          <w:szCs w:val="28"/>
          <w:lang w:val="en-US"/>
        </w:rPr>
        <w:t>…</w:t>
      </w:r>
    </w:p>
    <w:p w:rsidR="00B64404" w:rsidRPr="007A5029" w:rsidRDefault="00B64404" w:rsidP="00B64404">
      <w:pPr>
        <w:rPr>
          <w:lang w:val="en-US"/>
        </w:rPr>
      </w:pPr>
    </w:p>
    <w:p w:rsidR="00B64404" w:rsidRPr="00B572FA" w:rsidRDefault="00B572FA" w:rsidP="00297A19">
      <w:pPr>
        <w:pStyle w:val="a5"/>
        <w:numPr>
          <w:ilvl w:val="0"/>
          <w:numId w:val="10"/>
        </w:numPr>
        <w:rPr>
          <w:b/>
          <w:sz w:val="28"/>
          <w:szCs w:val="28"/>
        </w:rPr>
      </w:pPr>
      <w:r w:rsidRPr="00B572FA">
        <w:rPr>
          <w:b/>
          <w:sz w:val="28"/>
          <w:szCs w:val="28"/>
          <w:lang w:val="en-US"/>
        </w:rPr>
        <w:t xml:space="preserve">Stylistic devices in the article </w:t>
      </w:r>
    </w:p>
    <w:p w:rsidR="00B64404" w:rsidRPr="00B43FEE" w:rsidRDefault="00B64404" w:rsidP="007A5029">
      <w:pPr>
        <w:ind w:firstLine="567"/>
        <w:rPr>
          <w:i/>
          <w:sz w:val="28"/>
          <w:szCs w:val="28"/>
          <w:lang w:val="en-US"/>
        </w:rPr>
      </w:pPr>
      <w:r w:rsidRPr="00B43FEE">
        <w:rPr>
          <w:i/>
          <w:sz w:val="28"/>
          <w:szCs w:val="28"/>
          <w:lang w:val="en-US"/>
        </w:rPr>
        <w:t>To emphasize … the author uses</w:t>
      </w:r>
      <w:r w:rsidR="007A5029">
        <w:rPr>
          <w:i/>
          <w:sz w:val="28"/>
          <w:szCs w:val="28"/>
          <w:lang w:val="en-US"/>
        </w:rPr>
        <w:t xml:space="preserve"> </w:t>
      </w:r>
      <w:r w:rsidRPr="00B43FEE">
        <w:rPr>
          <w:i/>
          <w:sz w:val="28"/>
          <w:szCs w:val="28"/>
          <w:lang w:val="en-US"/>
        </w:rPr>
        <w:t xml:space="preserve">… </w:t>
      </w:r>
    </w:p>
    <w:p w:rsidR="00B64404" w:rsidRPr="00B572FA" w:rsidRDefault="00B64404" w:rsidP="007A5029">
      <w:pPr>
        <w:ind w:firstLine="567"/>
        <w:rPr>
          <w:i/>
          <w:sz w:val="28"/>
          <w:szCs w:val="28"/>
          <w:lang w:val="en-US"/>
        </w:rPr>
      </w:pPr>
      <w:r w:rsidRPr="00B572FA">
        <w:rPr>
          <w:i/>
          <w:sz w:val="28"/>
          <w:szCs w:val="28"/>
          <w:lang w:val="en-US"/>
        </w:rPr>
        <w:t>To underline … the author uses</w:t>
      </w:r>
      <w:r w:rsidR="007A5029">
        <w:rPr>
          <w:i/>
          <w:sz w:val="28"/>
          <w:szCs w:val="28"/>
          <w:lang w:val="en-US"/>
        </w:rPr>
        <w:t xml:space="preserve"> </w:t>
      </w:r>
      <w:r w:rsidRPr="00B572FA">
        <w:rPr>
          <w:i/>
          <w:sz w:val="28"/>
          <w:szCs w:val="28"/>
          <w:lang w:val="en-US"/>
        </w:rPr>
        <w:t xml:space="preserve">… </w:t>
      </w:r>
    </w:p>
    <w:p w:rsidR="00B64404" w:rsidRPr="00B572FA" w:rsidRDefault="00B64404" w:rsidP="007A5029">
      <w:pPr>
        <w:ind w:firstLine="567"/>
        <w:rPr>
          <w:i/>
          <w:sz w:val="28"/>
          <w:szCs w:val="28"/>
        </w:rPr>
      </w:pPr>
      <w:r w:rsidRPr="00B572FA">
        <w:rPr>
          <w:i/>
          <w:sz w:val="28"/>
          <w:szCs w:val="28"/>
        </w:rPr>
        <w:t>To stress</w:t>
      </w:r>
      <w:r w:rsidR="007A5029">
        <w:rPr>
          <w:i/>
          <w:sz w:val="28"/>
          <w:szCs w:val="28"/>
          <w:lang w:val="en-US"/>
        </w:rPr>
        <w:t xml:space="preserve"> </w:t>
      </w:r>
      <w:r w:rsidRPr="00B572FA">
        <w:rPr>
          <w:i/>
          <w:sz w:val="28"/>
          <w:szCs w:val="28"/>
        </w:rPr>
        <w:t xml:space="preserve">… </w:t>
      </w:r>
    </w:p>
    <w:p w:rsidR="00B64404" w:rsidRPr="00B572FA" w:rsidRDefault="00B572FA" w:rsidP="007A5029">
      <w:pPr>
        <w:ind w:firstLine="567"/>
        <w:rPr>
          <w:i/>
          <w:sz w:val="28"/>
          <w:szCs w:val="28"/>
          <w:lang w:val="en-US"/>
        </w:rPr>
      </w:pPr>
      <w:r>
        <w:rPr>
          <w:i/>
          <w:sz w:val="28"/>
          <w:szCs w:val="28"/>
        </w:rPr>
        <w:t xml:space="preserve">Balancing… </w:t>
      </w:r>
    </w:p>
    <w:p w:rsidR="00B64404" w:rsidRPr="008A0FD7" w:rsidRDefault="00B572FA" w:rsidP="00297A19">
      <w:pPr>
        <w:pStyle w:val="a5"/>
        <w:numPr>
          <w:ilvl w:val="0"/>
          <w:numId w:val="10"/>
        </w:numPr>
        <w:rPr>
          <w:b/>
          <w:sz w:val="28"/>
          <w:szCs w:val="28"/>
          <w:lang w:val="en-US"/>
        </w:rPr>
      </w:pPr>
      <w:r w:rsidRPr="008A0FD7">
        <w:rPr>
          <w:b/>
          <w:sz w:val="28"/>
          <w:szCs w:val="28"/>
          <w:lang w:val="en-US"/>
        </w:rPr>
        <w:t>Your conclusion</w:t>
      </w:r>
    </w:p>
    <w:p w:rsidR="00B64404" w:rsidRPr="008A0FD7" w:rsidRDefault="00B64404" w:rsidP="00492363">
      <w:pPr>
        <w:ind w:firstLine="567"/>
        <w:jc w:val="both"/>
        <w:rPr>
          <w:i/>
          <w:sz w:val="28"/>
          <w:szCs w:val="28"/>
          <w:lang w:val="en-US"/>
        </w:rPr>
      </w:pPr>
      <w:r w:rsidRPr="008A0FD7">
        <w:rPr>
          <w:i/>
          <w:sz w:val="28"/>
          <w:szCs w:val="28"/>
          <w:lang w:val="en-US"/>
        </w:rPr>
        <w:t xml:space="preserve">Taking into consideration the fact that </w:t>
      </w:r>
      <w:r w:rsidR="00B572FA" w:rsidRPr="008A0FD7">
        <w:rPr>
          <w:i/>
          <w:sz w:val="28"/>
          <w:szCs w:val="28"/>
          <w:lang w:val="en-US"/>
        </w:rPr>
        <w:t>…</w:t>
      </w:r>
    </w:p>
    <w:p w:rsidR="00B64404" w:rsidRPr="008A0FD7" w:rsidRDefault="00B64404" w:rsidP="00492363">
      <w:pPr>
        <w:ind w:firstLine="567"/>
        <w:jc w:val="both"/>
        <w:rPr>
          <w:i/>
          <w:sz w:val="28"/>
          <w:szCs w:val="28"/>
          <w:lang w:val="en-US"/>
        </w:rPr>
      </w:pPr>
      <w:r w:rsidRPr="008A0FD7">
        <w:rPr>
          <w:i/>
          <w:sz w:val="28"/>
          <w:szCs w:val="28"/>
          <w:lang w:val="en-US"/>
        </w:rPr>
        <w:t xml:space="preserve">The </w:t>
      </w:r>
      <w:r w:rsidR="008A0FD7" w:rsidRPr="008A0FD7">
        <w:rPr>
          <w:i/>
          <w:sz w:val="28"/>
          <w:szCs w:val="28"/>
          <w:lang w:val="en-US"/>
        </w:rPr>
        <w:t xml:space="preserve">message of the article is that </w:t>
      </w:r>
      <w:r w:rsidRPr="008A0FD7">
        <w:rPr>
          <w:i/>
          <w:sz w:val="28"/>
          <w:szCs w:val="28"/>
          <w:lang w:val="en-US"/>
        </w:rPr>
        <w:t>/</w:t>
      </w:r>
      <w:r w:rsidR="008A0FD7" w:rsidRPr="008A0FD7">
        <w:rPr>
          <w:i/>
          <w:sz w:val="28"/>
          <w:szCs w:val="28"/>
          <w:lang w:val="en-US"/>
        </w:rPr>
        <w:t xml:space="preserve"> </w:t>
      </w:r>
      <w:r w:rsidRPr="008A0FD7">
        <w:rPr>
          <w:i/>
          <w:sz w:val="28"/>
          <w:szCs w:val="28"/>
          <w:lang w:val="en-US"/>
        </w:rPr>
        <w:t xml:space="preserve">The main idea of the article is </w:t>
      </w:r>
      <w:r w:rsidR="00B572FA" w:rsidRPr="008A0FD7">
        <w:rPr>
          <w:i/>
          <w:sz w:val="28"/>
          <w:szCs w:val="28"/>
          <w:lang w:val="en-US"/>
        </w:rPr>
        <w:t>…</w:t>
      </w:r>
    </w:p>
    <w:p w:rsidR="00B572FA" w:rsidRPr="008A0FD7" w:rsidRDefault="00B572FA" w:rsidP="00492363">
      <w:pPr>
        <w:ind w:firstLine="567"/>
        <w:jc w:val="both"/>
        <w:rPr>
          <w:i/>
          <w:sz w:val="28"/>
          <w:szCs w:val="28"/>
          <w:lang w:val="en-US"/>
        </w:rPr>
      </w:pPr>
      <w:r w:rsidRPr="008A0FD7">
        <w:rPr>
          <w:i/>
          <w:sz w:val="28"/>
          <w:szCs w:val="28"/>
          <w:lang w:val="en-US"/>
        </w:rPr>
        <w:t xml:space="preserve">In addition… / Furthermore… </w:t>
      </w:r>
    </w:p>
    <w:p w:rsidR="00B64404" w:rsidRPr="008A0FD7" w:rsidRDefault="00B64404" w:rsidP="00492363">
      <w:pPr>
        <w:ind w:firstLine="567"/>
        <w:jc w:val="both"/>
        <w:rPr>
          <w:i/>
          <w:sz w:val="28"/>
          <w:szCs w:val="28"/>
          <w:lang w:val="en-US"/>
        </w:rPr>
      </w:pPr>
      <w:r w:rsidRPr="008A0FD7">
        <w:rPr>
          <w:i/>
          <w:sz w:val="28"/>
          <w:szCs w:val="28"/>
          <w:lang w:val="en-US"/>
        </w:rPr>
        <w:t>On the one hand</w:t>
      </w:r>
      <w:r w:rsidR="008A0FD7">
        <w:rPr>
          <w:i/>
          <w:sz w:val="28"/>
          <w:szCs w:val="28"/>
          <w:lang w:val="en-US"/>
        </w:rPr>
        <w:t xml:space="preserve"> </w:t>
      </w:r>
      <w:r w:rsidRPr="008A0FD7">
        <w:rPr>
          <w:i/>
          <w:sz w:val="28"/>
          <w:szCs w:val="28"/>
          <w:lang w:val="en-US"/>
        </w:rPr>
        <w:t xml:space="preserve">…, but on the other hand… </w:t>
      </w:r>
    </w:p>
    <w:p w:rsidR="00B64404" w:rsidRPr="008A0FD7" w:rsidRDefault="00B572FA" w:rsidP="00492363">
      <w:pPr>
        <w:ind w:firstLine="567"/>
        <w:jc w:val="both"/>
        <w:rPr>
          <w:i/>
          <w:sz w:val="28"/>
          <w:szCs w:val="28"/>
          <w:lang w:val="en-US"/>
        </w:rPr>
      </w:pPr>
      <w:r w:rsidRPr="008A0FD7">
        <w:rPr>
          <w:i/>
          <w:sz w:val="28"/>
          <w:szCs w:val="28"/>
          <w:lang w:val="en-US"/>
        </w:rPr>
        <w:t>Back to our main topic</w:t>
      </w:r>
      <w:r w:rsidR="008A0FD7">
        <w:rPr>
          <w:i/>
          <w:sz w:val="28"/>
          <w:szCs w:val="28"/>
          <w:lang w:val="en-US"/>
        </w:rPr>
        <w:t xml:space="preserve"> …</w:t>
      </w:r>
    </w:p>
    <w:p w:rsidR="00B64404" w:rsidRPr="008A0FD7" w:rsidRDefault="00B64404" w:rsidP="00492363">
      <w:pPr>
        <w:ind w:firstLine="567"/>
        <w:jc w:val="both"/>
        <w:rPr>
          <w:i/>
          <w:sz w:val="28"/>
          <w:szCs w:val="28"/>
          <w:lang w:val="en-US"/>
        </w:rPr>
      </w:pPr>
      <w:r w:rsidRPr="008A0FD7">
        <w:rPr>
          <w:i/>
          <w:sz w:val="28"/>
          <w:szCs w:val="28"/>
          <w:lang w:val="en-US"/>
        </w:rPr>
        <w:lastRenderedPageBreak/>
        <w:t>To come back to what I was saying</w:t>
      </w:r>
      <w:r w:rsidR="008A0FD7">
        <w:rPr>
          <w:i/>
          <w:sz w:val="28"/>
          <w:szCs w:val="28"/>
          <w:lang w:val="en-US"/>
        </w:rPr>
        <w:t xml:space="preserve"> </w:t>
      </w:r>
      <w:r w:rsidRPr="008A0FD7">
        <w:rPr>
          <w:i/>
          <w:sz w:val="28"/>
          <w:szCs w:val="28"/>
          <w:lang w:val="en-US"/>
        </w:rPr>
        <w:t xml:space="preserve">… </w:t>
      </w:r>
    </w:p>
    <w:p w:rsidR="00B64404" w:rsidRPr="008A0FD7" w:rsidRDefault="00B64404" w:rsidP="00492363">
      <w:pPr>
        <w:ind w:firstLine="567"/>
        <w:jc w:val="both"/>
        <w:rPr>
          <w:i/>
          <w:sz w:val="28"/>
          <w:szCs w:val="28"/>
          <w:lang w:val="en-US"/>
        </w:rPr>
      </w:pPr>
      <w:r w:rsidRPr="008A0FD7">
        <w:rPr>
          <w:i/>
          <w:sz w:val="28"/>
          <w:szCs w:val="28"/>
          <w:lang w:val="en-US"/>
        </w:rPr>
        <w:t>In conclusion I’d like to</w:t>
      </w:r>
      <w:r w:rsidR="008A0FD7">
        <w:rPr>
          <w:i/>
          <w:sz w:val="28"/>
          <w:szCs w:val="28"/>
          <w:lang w:val="en-US"/>
        </w:rPr>
        <w:t xml:space="preserve"> </w:t>
      </w:r>
      <w:r w:rsidRPr="008A0FD7">
        <w:rPr>
          <w:i/>
          <w:sz w:val="28"/>
          <w:szCs w:val="28"/>
          <w:lang w:val="en-US"/>
        </w:rPr>
        <w:t xml:space="preserve">… </w:t>
      </w:r>
    </w:p>
    <w:p w:rsidR="00B572FA" w:rsidRPr="008A0FD7" w:rsidRDefault="00B64404" w:rsidP="00492363">
      <w:pPr>
        <w:ind w:firstLine="567"/>
        <w:jc w:val="both"/>
        <w:rPr>
          <w:i/>
          <w:sz w:val="28"/>
          <w:szCs w:val="28"/>
          <w:lang w:val="en-US"/>
        </w:rPr>
      </w:pPr>
      <w:r w:rsidRPr="008A0FD7">
        <w:rPr>
          <w:i/>
          <w:sz w:val="28"/>
          <w:szCs w:val="28"/>
          <w:lang w:val="en-US"/>
        </w:rPr>
        <w:t>From my point of view</w:t>
      </w:r>
      <w:r w:rsidR="008A0FD7">
        <w:rPr>
          <w:i/>
          <w:sz w:val="28"/>
          <w:szCs w:val="28"/>
          <w:lang w:val="en-US"/>
        </w:rPr>
        <w:t xml:space="preserve"> </w:t>
      </w:r>
      <w:r w:rsidRPr="008A0FD7">
        <w:rPr>
          <w:i/>
          <w:sz w:val="28"/>
          <w:szCs w:val="28"/>
          <w:lang w:val="en-US"/>
        </w:rPr>
        <w:t xml:space="preserve">… </w:t>
      </w:r>
    </w:p>
    <w:p w:rsidR="00B64404" w:rsidRPr="008A0FD7" w:rsidRDefault="00B64404" w:rsidP="00492363">
      <w:pPr>
        <w:ind w:firstLine="567"/>
        <w:jc w:val="both"/>
        <w:rPr>
          <w:i/>
          <w:sz w:val="28"/>
          <w:szCs w:val="28"/>
          <w:lang w:val="en-US"/>
        </w:rPr>
      </w:pPr>
      <w:r w:rsidRPr="008A0FD7">
        <w:rPr>
          <w:i/>
          <w:sz w:val="28"/>
          <w:szCs w:val="28"/>
          <w:lang w:val="en-US"/>
        </w:rPr>
        <w:t>A</w:t>
      </w:r>
      <w:r w:rsidR="008A0FD7">
        <w:rPr>
          <w:i/>
          <w:sz w:val="28"/>
          <w:szCs w:val="28"/>
          <w:lang w:val="en-US"/>
        </w:rPr>
        <w:t xml:space="preserve">s </w:t>
      </w:r>
      <w:r w:rsidR="00B572FA" w:rsidRPr="008A0FD7">
        <w:rPr>
          <w:i/>
          <w:sz w:val="28"/>
          <w:szCs w:val="28"/>
          <w:lang w:val="en-US"/>
        </w:rPr>
        <w:t>far as I am able to judge</w:t>
      </w:r>
      <w:r w:rsidR="008A0FD7">
        <w:rPr>
          <w:i/>
          <w:sz w:val="28"/>
          <w:szCs w:val="28"/>
          <w:lang w:val="en-US"/>
        </w:rPr>
        <w:t xml:space="preserve"> </w:t>
      </w:r>
      <w:r w:rsidR="00B572FA" w:rsidRPr="008A0FD7">
        <w:rPr>
          <w:i/>
          <w:sz w:val="28"/>
          <w:szCs w:val="28"/>
          <w:lang w:val="en-US"/>
        </w:rPr>
        <w:t xml:space="preserve">… </w:t>
      </w:r>
    </w:p>
    <w:p w:rsidR="00B64404" w:rsidRPr="008A0FD7" w:rsidRDefault="00B64404" w:rsidP="00492363">
      <w:pPr>
        <w:ind w:firstLine="567"/>
        <w:jc w:val="both"/>
        <w:rPr>
          <w:i/>
          <w:sz w:val="28"/>
          <w:szCs w:val="28"/>
          <w:lang w:val="en-US"/>
        </w:rPr>
      </w:pPr>
      <w:r w:rsidRPr="008A0FD7">
        <w:rPr>
          <w:i/>
          <w:sz w:val="28"/>
          <w:szCs w:val="28"/>
          <w:lang w:val="en-US"/>
        </w:rPr>
        <w:t>My own</w:t>
      </w:r>
      <w:r w:rsidR="00B572FA" w:rsidRPr="008A0FD7">
        <w:rPr>
          <w:i/>
          <w:sz w:val="28"/>
          <w:szCs w:val="28"/>
          <w:lang w:val="en-US"/>
        </w:rPr>
        <w:t xml:space="preserve"> attitude to this article is</w:t>
      </w:r>
      <w:r w:rsidR="008A0FD7">
        <w:rPr>
          <w:i/>
          <w:sz w:val="28"/>
          <w:szCs w:val="28"/>
          <w:lang w:val="en-US"/>
        </w:rPr>
        <w:t xml:space="preserve"> </w:t>
      </w:r>
      <w:r w:rsidR="00B572FA" w:rsidRPr="008A0FD7">
        <w:rPr>
          <w:i/>
          <w:sz w:val="28"/>
          <w:szCs w:val="28"/>
          <w:lang w:val="en-US"/>
        </w:rPr>
        <w:t xml:space="preserve">… </w:t>
      </w:r>
    </w:p>
    <w:p w:rsidR="00B64404" w:rsidRPr="008A0FD7" w:rsidRDefault="00B64404" w:rsidP="00492363">
      <w:pPr>
        <w:ind w:firstLine="567"/>
        <w:jc w:val="both"/>
        <w:rPr>
          <w:i/>
          <w:sz w:val="28"/>
          <w:szCs w:val="28"/>
          <w:lang w:val="en-US"/>
        </w:rPr>
      </w:pPr>
      <w:r w:rsidRPr="008A0FD7">
        <w:rPr>
          <w:i/>
          <w:sz w:val="28"/>
          <w:szCs w:val="28"/>
          <w:lang w:val="en-US"/>
        </w:rPr>
        <w:t xml:space="preserve">I fully agree with / I don’t agree with </w:t>
      </w:r>
      <w:r w:rsidR="00B572FA" w:rsidRPr="008A0FD7">
        <w:rPr>
          <w:i/>
          <w:sz w:val="28"/>
          <w:szCs w:val="28"/>
          <w:lang w:val="en-US"/>
        </w:rPr>
        <w:t>…</w:t>
      </w:r>
    </w:p>
    <w:p w:rsidR="00B64404" w:rsidRPr="008A0FD7" w:rsidRDefault="00B64404" w:rsidP="00492363">
      <w:pPr>
        <w:ind w:firstLine="567"/>
        <w:jc w:val="both"/>
        <w:rPr>
          <w:i/>
          <w:sz w:val="28"/>
          <w:szCs w:val="28"/>
          <w:lang w:val="en-US"/>
        </w:rPr>
      </w:pPr>
      <w:r w:rsidRPr="008A0FD7">
        <w:rPr>
          <w:i/>
          <w:sz w:val="28"/>
          <w:szCs w:val="28"/>
          <w:lang w:val="en-US"/>
        </w:rPr>
        <w:t xml:space="preserve">It is hard to predict the course of events in future, but there is some evidence of the improvement of this situation.  </w:t>
      </w:r>
    </w:p>
    <w:p w:rsidR="005D2C2D" w:rsidRPr="00B572FA" w:rsidRDefault="00B64404" w:rsidP="00492363">
      <w:pPr>
        <w:ind w:firstLine="567"/>
        <w:jc w:val="both"/>
        <w:rPr>
          <w:i/>
          <w:sz w:val="28"/>
          <w:szCs w:val="28"/>
          <w:lang w:val="en-US"/>
        </w:rPr>
      </w:pPr>
      <w:r w:rsidRPr="008A0FD7">
        <w:rPr>
          <w:i/>
          <w:sz w:val="28"/>
          <w:szCs w:val="28"/>
          <w:lang w:val="en-US"/>
        </w:rPr>
        <w:t>I</w:t>
      </w:r>
      <w:r w:rsidR="008A0FD7">
        <w:rPr>
          <w:i/>
          <w:sz w:val="28"/>
          <w:szCs w:val="28"/>
          <w:lang w:val="en-US"/>
        </w:rPr>
        <w:t xml:space="preserve"> have found the article dull / </w:t>
      </w:r>
      <w:r w:rsidRPr="008A0FD7">
        <w:rPr>
          <w:i/>
          <w:sz w:val="28"/>
          <w:szCs w:val="28"/>
          <w:lang w:val="en-US"/>
        </w:rPr>
        <w:t>important / i</w:t>
      </w:r>
      <w:r w:rsidR="00B572FA" w:rsidRPr="008A0FD7">
        <w:rPr>
          <w:i/>
          <w:sz w:val="28"/>
          <w:szCs w:val="28"/>
          <w:lang w:val="en-US"/>
        </w:rPr>
        <w:t>nteresting /</w:t>
      </w:r>
      <w:r w:rsidR="00BC59DD">
        <w:rPr>
          <w:i/>
          <w:sz w:val="28"/>
          <w:szCs w:val="28"/>
          <w:lang w:val="en-US"/>
        </w:rPr>
        <w:t xml:space="preserve"> </w:t>
      </w:r>
      <w:r w:rsidR="00247381">
        <w:rPr>
          <w:i/>
          <w:sz w:val="28"/>
          <w:szCs w:val="28"/>
          <w:lang w:val="en-US"/>
        </w:rPr>
        <w:t xml:space="preserve">of great value </w:t>
      </w:r>
      <w:r w:rsidR="00B572FA" w:rsidRPr="00B572FA">
        <w:rPr>
          <w:i/>
          <w:sz w:val="28"/>
          <w:szCs w:val="28"/>
          <w:lang w:val="en-US"/>
        </w:rPr>
        <w:t>…</w:t>
      </w:r>
    </w:p>
    <w:p w:rsidR="005D2C2D" w:rsidRPr="00B572FA" w:rsidRDefault="005D2C2D" w:rsidP="005D2C2D">
      <w:pPr>
        <w:rPr>
          <w:sz w:val="28"/>
          <w:szCs w:val="28"/>
          <w:lang w:val="en-US"/>
        </w:rPr>
      </w:pPr>
    </w:p>
    <w:p w:rsidR="00380EC1" w:rsidRDefault="00380EC1" w:rsidP="005D2C2D">
      <w:pPr>
        <w:rPr>
          <w:rFonts w:ascii="Bookman Old Style" w:hAnsi="Bookman Old Style"/>
          <w:b/>
          <w:sz w:val="28"/>
          <w:szCs w:val="28"/>
          <w:lang w:val="uk-UA"/>
        </w:rPr>
      </w:pPr>
    </w:p>
    <w:p w:rsidR="005D2C2D" w:rsidRPr="00E54241" w:rsidRDefault="00330669" w:rsidP="005D2C2D">
      <w:pPr>
        <w:rPr>
          <w:b/>
          <w:sz w:val="28"/>
          <w:szCs w:val="28"/>
          <w:lang w:val="en-US"/>
        </w:rPr>
      </w:pPr>
      <w:r>
        <w:rPr>
          <w:rFonts w:ascii="Bookman Old Style" w:hAnsi="Bookman Old Style"/>
          <w:b/>
          <w:sz w:val="28"/>
          <w:szCs w:val="28"/>
          <w:lang w:val="en-US"/>
        </w:rPr>
        <w:t>2.</w:t>
      </w:r>
      <w:r w:rsidR="003103AA">
        <w:rPr>
          <w:rFonts w:ascii="Bookman Old Style" w:hAnsi="Bookman Old Style"/>
          <w:b/>
          <w:sz w:val="28"/>
          <w:szCs w:val="28"/>
          <w:lang w:val="en-US"/>
        </w:rPr>
        <w:t xml:space="preserve"> </w:t>
      </w:r>
      <w:r>
        <w:rPr>
          <w:rFonts w:ascii="Bookman Old Style" w:hAnsi="Bookman Old Style"/>
          <w:b/>
          <w:sz w:val="28"/>
          <w:szCs w:val="28"/>
          <w:lang w:val="en-US"/>
        </w:rPr>
        <w:t>4</w:t>
      </w:r>
      <w:r w:rsidR="008A0FD7">
        <w:rPr>
          <w:rFonts w:ascii="Bookman Old Style" w:hAnsi="Bookman Old Style"/>
          <w:b/>
          <w:sz w:val="28"/>
          <w:szCs w:val="28"/>
          <w:lang w:val="en-US"/>
        </w:rPr>
        <w:t xml:space="preserve"> </w:t>
      </w:r>
      <w:r w:rsidR="00E54241" w:rsidRPr="00E54241">
        <w:rPr>
          <w:rFonts w:ascii="Bookman Old Style" w:hAnsi="Bookman Old Style"/>
          <w:b/>
          <w:sz w:val="28"/>
          <w:szCs w:val="28"/>
          <w:lang w:val="en-US"/>
        </w:rPr>
        <w:t>EXAMPLES OF THE RENDERING OF THE ARTICLES</w:t>
      </w:r>
    </w:p>
    <w:p w:rsidR="008861DE" w:rsidRDefault="008861DE" w:rsidP="008861DE">
      <w:pPr>
        <w:pStyle w:val="1"/>
        <w:spacing w:before="0" w:beforeAutospacing="0" w:after="0" w:afterAutospacing="0"/>
        <w:jc w:val="center"/>
        <w:rPr>
          <w:sz w:val="28"/>
          <w:szCs w:val="28"/>
          <w:u w:val="single"/>
          <w:lang w:val="en-US"/>
        </w:rPr>
      </w:pPr>
    </w:p>
    <w:p w:rsidR="0021223F" w:rsidRPr="00330669" w:rsidRDefault="00330669" w:rsidP="008861DE">
      <w:pPr>
        <w:pStyle w:val="1"/>
        <w:spacing w:before="0" w:beforeAutospacing="0" w:after="0" w:afterAutospacing="0"/>
        <w:jc w:val="center"/>
        <w:rPr>
          <w:sz w:val="28"/>
          <w:szCs w:val="28"/>
          <w:u w:val="single"/>
          <w:lang w:val="en-US"/>
        </w:rPr>
      </w:pPr>
      <w:r w:rsidRPr="00330669">
        <w:rPr>
          <w:sz w:val="28"/>
          <w:szCs w:val="28"/>
          <w:u w:val="single"/>
          <w:lang w:val="en-US"/>
        </w:rPr>
        <w:t>ARTICLE</w:t>
      </w:r>
    </w:p>
    <w:p w:rsidR="0021223F" w:rsidRPr="00330669" w:rsidRDefault="0021223F" w:rsidP="008861DE">
      <w:pPr>
        <w:pStyle w:val="1"/>
        <w:spacing w:before="0" w:beforeAutospacing="0" w:after="0" w:afterAutospacing="0"/>
        <w:jc w:val="center"/>
        <w:rPr>
          <w:sz w:val="28"/>
          <w:szCs w:val="28"/>
          <w:lang w:val="en-US"/>
        </w:rPr>
      </w:pPr>
      <w:r w:rsidRPr="00330669">
        <w:rPr>
          <w:sz w:val="28"/>
          <w:szCs w:val="28"/>
          <w:lang w:val="en-US"/>
        </w:rPr>
        <w:t>Unemployment with a degree</w:t>
      </w:r>
    </w:p>
    <w:p w:rsidR="0021223F" w:rsidRPr="00330669" w:rsidRDefault="0021223F" w:rsidP="008861DE">
      <w:pPr>
        <w:jc w:val="center"/>
        <w:outlineLvl w:val="1"/>
        <w:rPr>
          <w:b/>
          <w:bCs/>
          <w:sz w:val="28"/>
          <w:szCs w:val="28"/>
          <w:lang w:val="en-US"/>
        </w:rPr>
      </w:pPr>
      <w:r w:rsidRPr="00330669">
        <w:rPr>
          <w:b/>
          <w:bCs/>
          <w:sz w:val="28"/>
          <w:szCs w:val="28"/>
          <w:lang w:val="en-US"/>
        </w:rPr>
        <w:t>National education system satisfies only 60 percent of the labor market</w:t>
      </w:r>
    </w:p>
    <w:p w:rsidR="0021223F" w:rsidRPr="00330669" w:rsidRDefault="0021223F" w:rsidP="008861DE">
      <w:pPr>
        <w:jc w:val="center"/>
        <w:outlineLvl w:val="1"/>
        <w:rPr>
          <w:b/>
          <w:bCs/>
          <w:sz w:val="28"/>
          <w:szCs w:val="28"/>
          <w:lang w:val="en-US"/>
        </w:rPr>
      </w:pPr>
    </w:p>
    <w:p w:rsidR="0021223F" w:rsidRPr="00247381" w:rsidRDefault="0021223F" w:rsidP="008861DE">
      <w:pPr>
        <w:jc w:val="right"/>
        <w:rPr>
          <w:b/>
          <w:bCs/>
          <w:lang w:val="en-US"/>
        </w:rPr>
      </w:pPr>
      <w:r w:rsidRPr="00247381">
        <w:rPr>
          <w:b/>
          <w:bCs/>
          <w:lang w:val="en-US"/>
        </w:rPr>
        <w:t xml:space="preserve">By Inna FILIPENKO, </w:t>
      </w:r>
      <w:r w:rsidRPr="00247381">
        <w:rPr>
          <w:b/>
          <w:bCs/>
          <w:i/>
          <w:iCs/>
          <w:lang w:val="en-US"/>
        </w:rPr>
        <w:t xml:space="preserve">The Day </w:t>
      </w:r>
      <w:hyperlink r:id="rId19" w:history="1">
        <w:r w:rsidRPr="00247381">
          <w:rPr>
            <w:u w:val="single"/>
            <w:lang w:val="en-US"/>
          </w:rPr>
          <w:t>№2, Tuesday, 22 2008</w:t>
        </w:r>
      </w:hyperlink>
    </w:p>
    <w:p w:rsidR="0021223F" w:rsidRPr="008A0FD7" w:rsidRDefault="0021223F" w:rsidP="0021223F">
      <w:pPr>
        <w:jc w:val="right"/>
        <w:rPr>
          <w:b/>
          <w:bCs/>
          <w:color w:val="034277"/>
          <w:lang w:val="en-US"/>
        </w:rPr>
      </w:pPr>
    </w:p>
    <w:p w:rsidR="0021223F" w:rsidRPr="00330669" w:rsidRDefault="0021223F" w:rsidP="0021223F">
      <w:pPr>
        <w:ind w:firstLine="539"/>
        <w:jc w:val="both"/>
        <w:rPr>
          <w:color w:val="000000"/>
          <w:sz w:val="28"/>
          <w:szCs w:val="28"/>
          <w:lang w:val="en-US"/>
        </w:rPr>
      </w:pPr>
      <w:r w:rsidRPr="00330669">
        <w:rPr>
          <w:color w:val="000000"/>
          <w:sz w:val="28"/>
          <w:szCs w:val="28"/>
          <w:lang w:val="en-US"/>
        </w:rPr>
        <w:t xml:space="preserve">Wage dissatisfaction, the lack of demand on the labor market, and limited career opportunities are the main factors that prevent young people from finding a job. These are the findings of a survey entitled “Youth of Ukraine 2007,” which was conducted in June-July 2007 by the State Institute of Family Development and Youth in every region of Ukraine. According to the researchers, who polled more than 2,000 people, young Ukrainians are becoming passive. </w:t>
      </w:r>
      <w:r w:rsidRPr="00330669">
        <w:rPr>
          <w:i/>
          <w:iCs/>
          <w:color w:val="000000"/>
          <w:sz w:val="28"/>
          <w:szCs w:val="28"/>
          <w:lang w:val="en-US"/>
        </w:rPr>
        <w:t>The Day</w:t>
      </w:r>
      <w:r w:rsidRPr="00330669">
        <w:rPr>
          <w:color w:val="000000"/>
          <w:sz w:val="28"/>
          <w:szCs w:val="28"/>
          <w:lang w:val="en-US"/>
        </w:rPr>
        <w:t xml:space="preserve"> asked Lidia SMOLA, director of the State Institute of Family Development and Youth, to comment on what young people are dissatisfied with and to what extent their material requirements and working condition demands have grown. </w:t>
      </w:r>
    </w:p>
    <w:p w:rsidR="0021223F" w:rsidRPr="00330669" w:rsidRDefault="0021223F" w:rsidP="0021223F">
      <w:pPr>
        <w:ind w:firstLine="539"/>
        <w:jc w:val="both"/>
        <w:rPr>
          <w:b/>
          <w:bCs/>
          <w:color w:val="000000"/>
          <w:sz w:val="28"/>
          <w:szCs w:val="28"/>
          <w:lang w:val="en-US"/>
        </w:rPr>
      </w:pPr>
      <w:r w:rsidRPr="00330669">
        <w:rPr>
          <w:b/>
          <w:bCs/>
          <w:color w:val="000000"/>
          <w:sz w:val="28"/>
          <w:szCs w:val="28"/>
          <w:lang w:val="en-US"/>
        </w:rPr>
        <w:t xml:space="preserve">What changes has the Ukrainian youth labor market undergone in the past year? </w:t>
      </w:r>
    </w:p>
    <w:p w:rsidR="0021223F" w:rsidRPr="00330669" w:rsidRDefault="0021223F" w:rsidP="0021223F">
      <w:pPr>
        <w:ind w:firstLine="539"/>
        <w:jc w:val="both"/>
        <w:rPr>
          <w:color w:val="000000"/>
          <w:sz w:val="28"/>
          <w:szCs w:val="28"/>
          <w:lang w:val="en-US"/>
        </w:rPr>
      </w:pPr>
      <w:r w:rsidRPr="00330669">
        <w:rPr>
          <w:color w:val="000000"/>
          <w:sz w:val="28"/>
          <w:szCs w:val="28"/>
          <w:lang w:val="en-US"/>
        </w:rPr>
        <w:t xml:space="preserve">“Ukraine, like the entire world, is showing the following trend: youth unemployment is two or three times higher than that of the adult population. In comparison to Europe, the employment situation among young people in Ukraine is much better: the under-24 unemployment level is 15 percent lower than in Poland, 12 percent lower than in Slovakia, and 9 percent lower than in France. The results of our survey show that the employment level is still on the rise in Ukraine, while unemployment is dropping: compared to 2005, the level of employment has risen by nearly one percent to 55 percent. Employable people now account for more than 39 percent of the informal sector of the economy; half of them are under 35 years of age. This means that a middle class is beginning to form in our country or, at least, the groundwork is being laid for it.” </w:t>
      </w:r>
    </w:p>
    <w:p w:rsidR="0021223F" w:rsidRPr="00330669" w:rsidRDefault="0021223F" w:rsidP="0021223F">
      <w:pPr>
        <w:ind w:firstLine="539"/>
        <w:jc w:val="both"/>
        <w:rPr>
          <w:b/>
          <w:color w:val="000000"/>
          <w:sz w:val="28"/>
          <w:szCs w:val="28"/>
          <w:lang w:val="en-US"/>
        </w:rPr>
      </w:pPr>
      <w:r w:rsidRPr="00330669">
        <w:rPr>
          <w:b/>
          <w:bCs/>
          <w:color w:val="000000"/>
          <w:sz w:val="28"/>
          <w:szCs w:val="28"/>
          <w:lang w:val="en-US"/>
        </w:rPr>
        <w:t xml:space="preserve">To what extent do young people feel comfortable in the employment sector? </w:t>
      </w:r>
    </w:p>
    <w:p w:rsidR="0021223F" w:rsidRPr="00330669" w:rsidRDefault="0021223F" w:rsidP="0021223F">
      <w:pPr>
        <w:ind w:firstLine="539"/>
        <w:jc w:val="both"/>
        <w:rPr>
          <w:color w:val="000000"/>
          <w:sz w:val="28"/>
          <w:szCs w:val="28"/>
          <w:lang w:val="en-US"/>
        </w:rPr>
      </w:pPr>
      <w:r w:rsidRPr="00330669">
        <w:rPr>
          <w:color w:val="000000"/>
          <w:sz w:val="28"/>
          <w:szCs w:val="28"/>
          <w:lang w:val="en-US"/>
        </w:rPr>
        <w:t xml:space="preserve">“The analysis of young people’s employment shows that the situation on the youth market is rather unstable because young people are very inactive economically. In spite of the survey’s positive results, there are a lot of problems in the field of youth employment. One of them is the gap between labor market requirements and </w:t>
      </w:r>
      <w:r w:rsidRPr="00330669">
        <w:rPr>
          <w:color w:val="000000"/>
          <w:sz w:val="28"/>
          <w:szCs w:val="28"/>
          <w:lang w:val="en-US"/>
        </w:rPr>
        <w:lastRenderedPageBreak/>
        <w:t xml:space="preserve">the education system. The need to introduce changes in the education system has been debated for many years. In 2006 graduates of higher educational institutions and secondary schools who became unemployed accounted for 17 percent of the total number of jobless people. Experts estimate that the state order for higher education specialists in 2006 was 40 percent short of the economy’s current requirements. The latest poll shows that 36 percent of employed youth are not working in their fields, a considerable drop compared to last year (48 percent). One of the reasons for this is wage dissatisfaction in one’s specialization. Another reason is lack of job openings in popular specialties: it is difficult to find this kind of job because this segment of the market is filled to capacity. One more reason is dissatisfaction with working conditions (14 percent in 2006 and 18 percent today). It should be noted that young people are making greater demands on their work, which are constantly expanding. Whereas before it was the desire to find a job and earn a salary, today young people are demanding opportunities to advance their careers and upgrade their professional level, and obtain additional training and comfortable conditions.” </w:t>
      </w:r>
    </w:p>
    <w:p w:rsidR="0021223F" w:rsidRPr="00330669" w:rsidRDefault="0021223F" w:rsidP="0021223F">
      <w:pPr>
        <w:ind w:firstLine="539"/>
        <w:jc w:val="both"/>
        <w:rPr>
          <w:b/>
          <w:bCs/>
          <w:color w:val="000000"/>
          <w:sz w:val="28"/>
          <w:szCs w:val="28"/>
          <w:lang w:val="en-US"/>
        </w:rPr>
      </w:pPr>
      <w:r w:rsidRPr="00330669">
        <w:rPr>
          <w:b/>
          <w:bCs/>
          <w:color w:val="000000"/>
          <w:sz w:val="28"/>
          <w:szCs w:val="28"/>
          <w:lang w:val="en-US"/>
        </w:rPr>
        <w:t xml:space="preserve">Have the incomes of young Ukrainians increased in comparison with previous years?  </w:t>
      </w:r>
    </w:p>
    <w:p w:rsidR="0021223F" w:rsidRPr="00330669" w:rsidRDefault="0021223F" w:rsidP="0021223F">
      <w:pPr>
        <w:ind w:firstLine="539"/>
        <w:jc w:val="both"/>
        <w:rPr>
          <w:color w:val="000000"/>
          <w:sz w:val="28"/>
          <w:szCs w:val="28"/>
          <w:lang w:val="en-US"/>
        </w:rPr>
      </w:pPr>
      <w:r w:rsidRPr="00330669">
        <w:rPr>
          <w:color w:val="000000"/>
          <w:sz w:val="28"/>
          <w:szCs w:val="28"/>
          <w:lang w:val="en-US"/>
        </w:rPr>
        <w:t>“After analyzing the problem of poverty in the context of youth employment, experts note positive changes in the material position of young people. First of all, their incomes have gone up and the income</w:t>
      </w:r>
      <w:r w:rsidR="00BC59DD">
        <w:rPr>
          <w:color w:val="000000"/>
          <w:sz w:val="28"/>
          <w:szCs w:val="28"/>
          <w:lang w:val="en-US"/>
        </w:rPr>
        <w:t xml:space="preserve"> </w:t>
      </w:r>
      <w:r w:rsidRPr="00330669">
        <w:rPr>
          <w:color w:val="000000"/>
          <w:sz w:val="28"/>
          <w:szCs w:val="28"/>
          <w:lang w:val="en-US"/>
        </w:rPr>
        <w:t>/</w:t>
      </w:r>
      <w:r w:rsidR="00BC59DD">
        <w:rPr>
          <w:color w:val="000000"/>
          <w:sz w:val="28"/>
          <w:szCs w:val="28"/>
          <w:lang w:val="en-US"/>
        </w:rPr>
        <w:t xml:space="preserve"> </w:t>
      </w:r>
      <w:r w:rsidRPr="00330669">
        <w:rPr>
          <w:color w:val="000000"/>
          <w:sz w:val="28"/>
          <w:szCs w:val="28"/>
          <w:lang w:val="en-US"/>
        </w:rPr>
        <w:t xml:space="preserve">expenditure ratio in youth households has improved. According to a 2006 poll, 56 percent of young people rated their financial position as average, 24 percent said they had a lower-than-average level, and 7 percent said their standards were very low. If you take young people with no children, 6.8 percent of them were living in poverty. Young households with children have a poverty level of 34 percent, which exceeds the nationwide average figure of 28 percent. </w:t>
      </w:r>
    </w:p>
    <w:p w:rsidR="0021223F" w:rsidRPr="00330669" w:rsidRDefault="0021223F" w:rsidP="0021223F">
      <w:pPr>
        <w:ind w:firstLine="539"/>
        <w:jc w:val="both"/>
        <w:rPr>
          <w:color w:val="000000"/>
          <w:sz w:val="28"/>
          <w:szCs w:val="28"/>
          <w:lang w:val="en-US"/>
        </w:rPr>
      </w:pPr>
      <w:r w:rsidRPr="00330669">
        <w:rPr>
          <w:color w:val="000000"/>
          <w:sz w:val="28"/>
          <w:szCs w:val="28"/>
          <w:lang w:val="en-US"/>
        </w:rPr>
        <w:t xml:space="preserve">“It is important to note that every second young person is dissatisfied with his/her financial position as a result of low wages and high prices and taxes: most of them favor actively building their economic future without waiting for the government’s help. But one-third of young people are taking a passive and uncertain stand, and 20 percent are reluctant to be patient and want to have small but guaranteed salaries right now.” </w:t>
      </w:r>
    </w:p>
    <w:p w:rsidR="0021223F" w:rsidRPr="00330669" w:rsidRDefault="0021223F" w:rsidP="0021223F">
      <w:pPr>
        <w:ind w:firstLine="539"/>
        <w:jc w:val="both"/>
        <w:rPr>
          <w:b/>
          <w:bCs/>
          <w:color w:val="000000"/>
          <w:sz w:val="28"/>
          <w:szCs w:val="28"/>
          <w:lang w:val="en-US"/>
        </w:rPr>
      </w:pPr>
      <w:r w:rsidRPr="00330669">
        <w:rPr>
          <w:b/>
          <w:bCs/>
          <w:color w:val="000000"/>
          <w:sz w:val="28"/>
          <w:szCs w:val="28"/>
          <w:lang w:val="en-US"/>
        </w:rPr>
        <w:t xml:space="preserve">Why are young people dissatisfied with their jobs? </w:t>
      </w:r>
    </w:p>
    <w:p w:rsidR="0021223F" w:rsidRPr="00330669" w:rsidRDefault="0021223F" w:rsidP="0021223F">
      <w:pPr>
        <w:ind w:firstLine="539"/>
        <w:jc w:val="both"/>
        <w:rPr>
          <w:color w:val="000000"/>
          <w:sz w:val="28"/>
          <w:szCs w:val="28"/>
          <w:lang w:val="en-US"/>
        </w:rPr>
      </w:pPr>
      <w:r w:rsidRPr="00330669">
        <w:rPr>
          <w:color w:val="000000"/>
          <w:sz w:val="28"/>
          <w:szCs w:val="28"/>
          <w:lang w:val="en-US"/>
        </w:rPr>
        <w:t xml:space="preserve">“One of the reasons is low salaries (64 percent of young people mentioned this in 2006 and 58 percent today). In 2006, 26 percent of young people were dissatisfied with their jobs because of the lack of prospects and professional upgrading opportunities. This number rose to 37 percent in 2007. Today, young people are not very scared of losing their jobs </w:t>
      </w:r>
      <w:r w:rsidR="00BC59DD" w:rsidRPr="003A74B2">
        <w:rPr>
          <w:sz w:val="28"/>
          <w:szCs w:val="28"/>
          <w:lang w:val="uk-UA"/>
        </w:rPr>
        <w:t>–</w:t>
      </w:r>
      <w:r w:rsidRPr="00330669">
        <w:rPr>
          <w:color w:val="000000"/>
          <w:sz w:val="28"/>
          <w:szCs w:val="28"/>
          <w:lang w:val="en-US"/>
        </w:rPr>
        <w:t xml:space="preserve"> only 13 percent are. </w:t>
      </w:r>
    </w:p>
    <w:p w:rsidR="0021223F" w:rsidRPr="00330669" w:rsidRDefault="0021223F" w:rsidP="0021223F">
      <w:pPr>
        <w:ind w:firstLine="539"/>
        <w:jc w:val="both"/>
        <w:rPr>
          <w:color w:val="000000"/>
          <w:sz w:val="28"/>
          <w:szCs w:val="28"/>
          <w:lang w:val="en-US"/>
        </w:rPr>
      </w:pPr>
      <w:r w:rsidRPr="00330669">
        <w:rPr>
          <w:color w:val="000000"/>
          <w:sz w:val="28"/>
          <w:szCs w:val="28"/>
          <w:lang w:val="en-US"/>
        </w:rPr>
        <w:t xml:space="preserve">“The low level of young people’s economic activity is also caused by the fact that many of them go abroad. The survey showed that the most active young people go abroad, while passive ones stay behind. In the past few years, 52 percent of young migrants went to Russia and 7 percent to Italy. Most young people (47 percent) are employed in civil construction and 19 percent in agriculture. What sparks concern is the fact that every tenth young emigrant worked in the profession he or she acquired in Ukraine.” </w:t>
      </w:r>
    </w:p>
    <w:p w:rsidR="0021223F" w:rsidRPr="00330669" w:rsidRDefault="0021223F" w:rsidP="0021223F">
      <w:pPr>
        <w:ind w:firstLine="539"/>
        <w:jc w:val="both"/>
        <w:rPr>
          <w:b/>
          <w:bCs/>
          <w:color w:val="000000"/>
          <w:sz w:val="28"/>
          <w:szCs w:val="28"/>
          <w:lang w:val="en-US"/>
        </w:rPr>
      </w:pPr>
      <w:r w:rsidRPr="00330669">
        <w:rPr>
          <w:b/>
          <w:bCs/>
          <w:color w:val="000000"/>
          <w:sz w:val="28"/>
          <w:szCs w:val="28"/>
          <w:lang w:val="en-US"/>
        </w:rPr>
        <w:lastRenderedPageBreak/>
        <w:t xml:space="preserve">Since Ukrainian young people are quite confident and not afraid to take risks, are they prepared to launch their own businesses? </w:t>
      </w:r>
    </w:p>
    <w:p w:rsidR="0021223F" w:rsidRPr="00330669" w:rsidRDefault="0021223F" w:rsidP="0021223F">
      <w:pPr>
        <w:ind w:firstLine="539"/>
        <w:jc w:val="both"/>
        <w:rPr>
          <w:color w:val="000000"/>
          <w:sz w:val="28"/>
          <w:szCs w:val="28"/>
          <w:lang w:val="en-US"/>
        </w:rPr>
      </w:pPr>
      <w:r w:rsidRPr="00330669">
        <w:rPr>
          <w:color w:val="000000"/>
          <w:sz w:val="28"/>
          <w:szCs w:val="28"/>
          <w:lang w:val="en-US"/>
        </w:rPr>
        <w:t xml:space="preserve">“The monitoring of young peoples’ attitudes to launching a business shows that their interest in entrepreneurial activity is on the decline. The proportion of young people who want to have their own business has dropped to 7 percent, and about 30 percent of young people are absolutely unwilling to own their own business. In 2007 there was an increase in the proportion of those who call high taxes an obstacle to entrepreneurship (from 23 percent in 2006 to 36 percent in 2007). Every third person does not want to do business because of the economic and political situation. Another obstacle is the bureaucracy (22 percent).” </w:t>
      </w:r>
    </w:p>
    <w:p w:rsidR="0021223F" w:rsidRPr="00330669" w:rsidRDefault="0021223F" w:rsidP="0021223F">
      <w:pPr>
        <w:ind w:firstLine="539"/>
        <w:jc w:val="both"/>
        <w:rPr>
          <w:b/>
          <w:color w:val="000000"/>
          <w:sz w:val="28"/>
          <w:szCs w:val="28"/>
          <w:lang w:val="en-US"/>
        </w:rPr>
      </w:pPr>
      <w:r w:rsidRPr="00330669">
        <w:rPr>
          <w:b/>
          <w:bCs/>
          <w:color w:val="000000"/>
          <w:sz w:val="28"/>
          <w:szCs w:val="28"/>
          <w:lang w:val="en-US"/>
        </w:rPr>
        <w:t xml:space="preserve">What should be changed on the labor market to increase the proportion of employed young people? </w:t>
      </w:r>
    </w:p>
    <w:p w:rsidR="005D2C2D" w:rsidRPr="00330669" w:rsidRDefault="0021223F" w:rsidP="008A0FD7">
      <w:pPr>
        <w:ind w:firstLine="567"/>
        <w:jc w:val="both"/>
        <w:rPr>
          <w:color w:val="000000"/>
          <w:sz w:val="28"/>
          <w:szCs w:val="28"/>
          <w:lang w:val="en-US"/>
        </w:rPr>
      </w:pPr>
      <w:r w:rsidRPr="00330669">
        <w:rPr>
          <w:color w:val="000000"/>
          <w:sz w:val="28"/>
          <w:szCs w:val="28"/>
          <w:lang w:val="en-US"/>
        </w:rPr>
        <w:t>“The situation with young people depends greatly on the nationwide economic situation and policies of the new government. It cannot be radically changed by spontaneous actions: it will take a lot of time to create conditions for small businesses, minimize governmental interference in the private sector, and reform the system of employment remuneration. The survey proved once again that in order to create a competitive Ukrainian economy and integrate it into the global space, you must not only improve the organizational and technological structures of the national economy, but also reform the labor market and increase the competitiveness of labor resources in Ukraine. Today’s young people realize that the world is becoming an undivided whole, so they are not afraid to realize themselves in another country. Young people are not afraid of changes and are very open to reforms. All we need is a catalyst that will speed up all the necessary changes and create favorable conditions in the field of youth employment.</w:t>
      </w:r>
    </w:p>
    <w:p w:rsidR="0021223F" w:rsidRPr="00330669" w:rsidRDefault="0021223F" w:rsidP="0021223F">
      <w:pPr>
        <w:rPr>
          <w:color w:val="000000"/>
          <w:sz w:val="28"/>
          <w:szCs w:val="28"/>
          <w:lang w:val="en-US"/>
        </w:rPr>
      </w:pPr>
    </w:p>
    <w:p w:rsidR="0021223F" w:rsidRPr="00330669" w:rsidRDefault="0021223F" w:rsidP="008A0FD7">
      <w:pPr>
        <w:jc w:val="center"/>
        <w:rPr>
          <w:b/>
          <w:sz w:val="28"/>
          <w:szCs w:val="28"/>
          <w:u w:val="single"/>
          <w:lang w:val="en-US"/>
        </w:rPr>
      </w:pPr>
      <w:r w:rsidRPr="00330669">
        <w:rPr>
          <w:b/>
          <w:sz w:val="28"/>
          <w:szCs w:val="28"/>
          <w:u w:val="single"/>
          <w:lang w:val="en-US"/>
        </w:rPr>
        <w:t xml:space="preserve">EXAMPLE OF </w:t>
      </w:r>
      <w:r w:rsidR="008861DE">
        <w:rPr>
          <w:b/>
          <w:sz w:val="28"/>
          <w:szCs w:val="28"/>
          <w:u w:val="single"/>
          <w:lang w:val="en-US"/>
        </w:rPr>
        <w:t xml:space="preserve">THE </w:t>
      </w:r>
      <w:r w:rsidRPr="00330669">
        <w:rPr>
          <w:b/>
          <w:sz w:val="28"/>
          <w:szCs w:val="28"/>
          <w:u w:val="single"/>
          <w:lang w:val="en-US"/>
        </w:rPr>
        <w:t>RENDERING NEWSPAPER ARTICLE</w:t>
      </w:r>
    </w:p>
    <w:p w:rsidR="0021223F" w:rsidRPr="00330669" w:rsidRDefault="0021223F" w:rsidP="0021223F">
      <w:pPr>
        <w:ind w:firstLine="709"/>
        <w:jc w:val="center"/>
        <w:rPr>
          <w:rFonts w:ascii="Verdana" w:hAnsi="Verdana"/>
          <w:sz w:val="28"/>
          <w:szCs w:val="28"/>
          <w:lang w:val="en-US"/>
        </w:rPr>
      </w:pPr>
    </w:p>
    <w:p w:rsidR="0021223F" w:rsidRPr="00330669" w:rsidRDefault="0021223F" w:rsidP="008A0FD7">
      <w:pPr>
        <w:ind w:firstLine="567"/>
        <w:jc w:val="both"/>
        <w:rPr>
          <w:color w:val="000000"/>
          <w:spacing w:val="2"/>
          <w:sz w:val="28"/>
          <w:szCs w:val="28"/>
          <w:lang w:val="en-US"/>
        </w:rPr>
      </w:pPr>
      <w:r w:rsidRPr="00330669">
        <w:rPr>
          <w:sz w:val="28"/>
          <w:szCs w:val="28"/>
          <w:lang w:val="en-US"/>
        </w:rPr>
        <w:t>The newspaper “</w:t>
      </w:r>
      <w:r w:rsidRPr="00330669">
        <w:rPr>
          <w:bCs/>
          <w:iCs/>
          <w:sz w:val="28"/>
          <w:szCs w:val="28"/>
          <w:lang w:val="en-US"/>
        </w:rPr>
        <w:t>The Day</w:t>
      </w:r>
      <w:r w:rsidRPr="00330669">
        <w:rPr>
          <w:sz w:val="28"/>
          <w:szCs w:val="28"/>
          <w:lang w:val="en-US"/>
        </w:rPr>
        <w:t xml:space="preserve">” in its issue </w:t>
      </w:r>
      <w:r w:rsidRPr="00330669">
        <w:rPr>
          <w:sz w:val="28"/>
          <w:szCs w:val="28"/>
          <w:lang w:val="uk-UA"/>
        </w:rPr>
        <w:t>№ 2,</w:t>
      </w:r>
      <w:r w:rsidRPr="00330669">
        <w:rPr>
          <w:sz w:val="28"/>
          <w:szCs w:val="28"/>
          <w:lang w:val="en-US"/>
        </w:rPr>
        <w:t xml:space="preserve"> 2008 published an article on some social problems of young people in Ukraine. </w:t>
      </w:r>
      <w:r w:rsidRPr="00330669">
        <w:rPr>
          <w:color w:val="000000"/>
          <w:spacing w:val="2"/>
          <w:sz w:val="28"/>
          <w:szCs w:val="28"/>
          <w:lang w:val="en-US"/>
        </w:rPr>
        <w:t xml:space="preserve">Its daily </w:t>
      </w:r>
      <w:r w:rsidRPr="00330669">
        <w:rPr>
          <w:sz w:val="28"/>
          <w:szCs w:val="28"/>
          <w:lang w:val="en-US"/>
        </w:rPr>
        <w:t>national</w:t>
      </w:r>
      <w:r w:rsidRPr="00330669">
        <w:rPr>
          <w:color w:val="000000"/>
          <w:spacing w:val="2"/>
          <w:sz w:val="28"/>
          <w:szCs w:val="28"/>
          <w:lang w:val="en-US"/>
        </w:rPr>
        <w:t xml:space="preserve"> newspaper.</w:t>
      </w:r>
    </w:p>
    <w:p w:rsidR="0021223F" w:rsidRPr="00330669" w:rsidRDefault="0021223F" w:rsidP="008A0FD7">
      <w:pPr>
        <w:pStyle w:val="1"/>
        <w:spacing w:before="0" w:beforeAutospacing="0" w:after="0" w:afterAutospacing="0"/>
        <w:ind w:firstLine="567"/>
        <w:jc w:val="both"/>
        <w:rPr>
          <w:b w:val="0"/>
          <w:sz w:val="28"/>
          <w:szCs w:val="28"/>
          <w:lang w:val="en-US"/>
        </w:rPr>
      </w:pPr>
      <w:r w:rsidRPr="00330669">
        <w:rPr>
          <w:b w:val="0"/>
          <w:color w:val="000000"/>
          <w:sz w:val="28"/>
          <w:szCs w:val="28"/>
          <w:lang w:val="en-US"/>
        </w:rPr>
        <w:t>The article is published in internet edition of this newspaper under the headline «</w:t>
      </w:r>
      <w:r w:rsidRPr="00330669">
        <w:rPr>
          <w:b w:val="0"/>
          <w:i/>
          <w:sz w:val="28"/>
          <w:szCs w:val="28"/>
          <w:lang w:val="en-US"/>
        </w:rPr>
        <w:t xml:space="preserve">Unemployment with a degree. </w:t>
      </w:r>
      <w:r w:rsidRPr="00330669">
        <w:rPr>
          <w:b w:val="0"/>
          <w:bCs w:val="0"/>
          <w:i/>
          <w:sz w:val="28"/>
          <w:szCs w:val="28"/>
          <w:lang w:val="en-US"/>
        </w:rPr>
        <w:t>National education system satisfies only 60 percent of the labor market</w:t>
      </w:r>
      <w:r w:rsidRPr="00330669">
        <w:rPr>
          <w:b w:val="0"/>
          <w:color w:val="000000"/>
          <w:sz w:val="28"/>
          <w:szCs w:val="28"/>
          <w:lang w:val="en-US"/>
        </w:rPr>
        <w:t>».</w:t>
      </w:r>
    </w:p>
    <w:p w:rsidR="0021223F" w:rsidRPr="00330669" w:rsidRDefault="0021223F" w:rsidP="008A0FD7">
      <w:pPr>
        <w:pStyle w:val="1"/>
        <w:spacing w:before="0" w:beforeAutospacing="0" w:after="0" w:afterAutospacing="0"/>
        <w:ind w:firstLine="567"/>
        <w:jc w:val="both"/>
        <w:rPr>
          <w:b w:val="0"/>
          <w:bCs w:val="0"/>
          <w:i/>
          <w:sz w:val="28"/>
          <w:szCs w:val="28"/>
          <w:lang w:val="en-US"/>
        </w:rPr>
      </w:pPr>
      <w:r w:rsidRPr="00330669">
        <w:rPr>
          <w:b w:val="0"/>
          <w:sz w:val="28"/>
          <w:szCs w:val="28"/>
          <w:lang w:val="en-US"/>
        </w:rPr>
        <w:t xml:space="preserve">The author of the article is </w:t>
      </w:r>
      <w:r w:rsidRPr="00330669">
        <w:rPr>
          <w:b w:val="0"/>
          <w:bCs w:val="0"/>
          <w:sz w:val="28"/>
          <w:szCs w:val="28"/>
          <w:lang w:val="en-US"/>
        </w:rPr>
        <w:t>Inna Filipenko</w:t>
      </w:r>
      <w:r w:rsidRPr="00330669">
        <w:rPr>
          <w:b w:val="0"/>
          <w:bCs w:val="0"/>
          <w:i/>
          <w:sz w:val="28"/>
          <w:szCs w:val="28"/>
          <w:lang w:val="en-US"/>
        </w:rPr>
        <w:t>.</w:t>
      </w:r>
    </w:p>
    <w:p w:rsidR="0021223F" w:rsidRPr="00330669" w:rsidRDefault="0021223F" w:rsidP="008A0FD7">
      <w:pPr>
        <w:ind w:firstLine="567"/>
        <w:jc w:val="both"/>
        <w:rPr>
          <w:sz w:val="28"/>
          <w:szCs w:val="28"/>
          <w:lang w:val="en-US"/>
        </w:rPr>
      </w:pPr>
      <w:r w:rsidRPr="00330669">
        <w:rPr>
          <w:sz w:val="28"/>
          <w:szCs w:val="28"/>
          <w:lang w:val="en-US"/>
        </w:rPr>
        <w:t xml:space="preserve">The article is published in the form of interview with </w:t>
      </w:r>
      <w:r w:rsidRPr="00330669">
        <w:rPr>
          <w:color w:val="000000"/>
          <w:sz w:val="28"/>
          <w:szCs w:val="28"/>
          <w:lang w:val="en-US"/>
        </w:rPr>
        <w:t>Lidia Smola, director of the State Institute of Family Development and Youth, who comments on what young people are dissatisfied with and to what extent their material requirements and working condition demands have grown.</w:t>
      </w:r>
    </w:p>
    <w:p w:rsidR="0021223F" w:rsidRPr="00330669" w:rsidRDefault="0021223F" w:rsidP="008A0FD7">
      <w:pPr>
        <w:ind w:firstLine="567"/>
        <w:jc w:val="both"/>
        <w:rPr>
          <w:sz w:val="28"/>
          <w:szCs w:val="28"/>
          <w:lang w:val="en-US"/>
        </w:rPr>
      </w:pPr>
      <w:r w:rsidRPr="00330669">
        <w:rPr>
          <w:color w:val="000000"/>
          <w:spacing w:val="4"/>
          <w:sz w:val="28"/>
          <w:szCs w:val="28"/>
          <w:lang w:val="en-US"/>
        </w:rPr>
        <w:t xml:space="preserve">In the first lines of the article </w:t>
      </w:r>
      <w:r w:rsidRPr="00330669">
        <w:rPr>
          <w:color w:val="000000"/>
          <w:spacing w:val="-2"/>
          <w:sz w:val="28"/>
          <w:szCs w:val="28"/>
          <w:lang w:val="en-US"/>
        </w:rPr>
        <w:t xml:space="preserve">the author </w:t>
      </w:r>
      <w:r w:rsidRPr="00330669">
        <w:rPr>
          <w:b/>
          <w:i/>
          <w:sz w:val="28"/>
          <w:szCs w:val="28"/>
          <w:u w:val="single"/>
          <w:lang w:val="en-US"/>
        </w:rPr>
        <w:t>asserts</w:t>
      </w:r>
      <w:r w:rsidRPr="00330669">
        <w:rPr>
          <w:sz w:val="28"/>
          <w:szCs w:val="28"/>
          <w:lang w:val="en-US"/>
        </w:rPr>
        <w:t xml:space="preserve"> that according to </w:t>
      </w:r>
      <w:r w:rsidRPr="00330669">
        <w:rPr>
          <w:color w:val="000000"/>
          <w:sz w:val="28"/>
          <w:szCs w:val="28"/>
          <w:lang w:val="en-US"/>
        </w:rPr>
        <w:t xml:space="preserve">the findings of a survey entitled “Youth of Ukraine 2007,” which was conducted in June-July 2007 by the State Institute of Family Development and Youth in every region of Ukraine wage dissatisfaction, the lack of demand on the labor market, and limited career opportunities are the main factors that prevent young people from finding a job. </w:t>
      </w:r>
    </w:p>
    <w:p w:rsidR="0021223F" w:rsidRPr="00330669" w:rsidRDefault="0021223F" w:rsidP="008A0FD7">
      <w:pPr>
        <w:ind w:firstLine="567"/>
        <w:jc w:val="both"/>
        <w:rPr>
          <w:sz w:val="28"/>
          <w:szCs w:val="28"/>
          <w:lang w:val="en-US"/>
        </w:rPr>
      </w:pPr>
      <w:r w:rsidRPr="00330669">
        <w:rPr>
          <w:color w:val="000000"/>
          <w:spacing w:val="-2"/>
          <w:sz w:val="28"/>
          <w:szCs w:val="28"/>
          <w:lang w:val="en-US"/>
        </w:rPr>
        <w:t>The</w:t>
      </w:r>
      <w:r w:rsidR="00E45A74">
        <w:rPr>
          <w:color w:val="000000"/>
          <w:spacing w:val="-2"/>
          <w:sz w:val="28"/>
          <w:szCs w:val="28"/>
          <w:lang w:val="en-US"/>
        </w:rPr>
        <w:pgNum/>
      </w:r>
      <w:r w:rsidR="00E45A74">
        <w:rPr>
          <w:color w:val="000000"/>
          <w:spacing w:val="-2"/>
          <w:sz w:val="28"/>
          <w:szCs w:val="28"/>
          <w:lang w:val="en-US"/>
        </w:rPr>
        <w:t>omputeriz</w:t>
      </w:r>
      <w:r w:rsidRPr="00330669">
        <w:rPr>
          <w:color w:val="000000"/>
          <w:spacing w:val="-2"/>
          <w:sz w:val="28"/>
          <w:szCs w:val="28"/>
          <w:lang w:val="en-US"/>
        </w:rPr>
        <w:t xml:space="preserve">dent </w:t>
      </w:r>
      <w:r w:rsidRPr="00330669">
        <w:rPr>
          <w:b/>
          <w:i/>
          <w:sz w:val="28"/>
          <w:szCs w:val="28"/>
          <w:u w:val="single"/>
          <w:lang w:val="en-US"/>
        </w:rPr>
        <w:t>maintains</w:t>
      </w:r>
      <w:r w:rsidRPr="00330669">
        <w:rPr>
          <w:color w:val="000000"/>
          <w:spacing w:val="5"/>
          <w:sz w:val="28"/>
          <w:szCs w:val="28"/>
          <w:lang w:val="en-US"/>
        </w:rPr>
        <w:t xml:space="preserve"> that </w:t>
      </w:r>
      <w:r w:rsidRPr="00330669">
        <w:rPr>
          <w:color w:val="000000"/>
          <w:sz w:val="28"/>
          <w:szCs w:val="28"/>
          <w:lang w:val="en-US"/>
        </w:rPr>
        <w:t xml:space="preserve">youth unemployment is two or three times higher than that of the adult population. On the other hand she </w:t>
      </w:r>
      <w:r w:rsidRPr="00330669">
        <w:rPr>
          <w:b/>
          <w:i/>
          <w:sz w:val="28"/>
          <w:szCs w:val="28"/>
          <w:u w:val="single"/>
          <w:lang w:val="en-US"/>
        </w:rPr>
        <w:t>explains</w:t>
      </w:r>
      <w:r w:rsidRPr="00330669">
        <w:rPr>
          <w:b/>
          <w:sz w:val="28"/>
          <w:szCs w:val="28"/>
          <w:lang w:val="en-US"/>
        </w:rPr>
        <w:t xml:space="preserve"> </w:t>
      </w:r>
      <w:r w:rsidRPr="00330669">
        <w:rPr>
          <w:sz w:val="28"/>
          <w:szCs w:val="28"/>
          <w:lang w:val="en-US"/>
        </w:rPr>
        <w:t xml:space="preserve">that </w:t>
      </w:r>
      <w:r w:rsidRPr="00330669">
        <w:rPr>
          <w:color w:val="000000"/>
          <w:sz w:val="28"/>
          <w:szCs w:val="28"/>
          <w:lang w:val="en-US"/>
        </w:rPr>
        <w:t xml:space="preserve">in </w:t>
      </w:r>
      <w:r w:rsidRPr="00330669">
        <w:rPr>
          <w:color w:val="000000"/>
          <w:sz w:val="28"/>
          <w:szCs w:val="28"/>
          <w:lang w:val="en-US"/>
        </w:rPr>
        <w:lastRenderedPageBreak/>
        <w:t xml:space="preserve">comparison with Europe, the employment situation among young people in Ukraine is much better and </w:t>
      </w:r>
      <w:r w:rsidRPr="00330669">
        <w:rPr>
          <w:b/>
          <w:i/>
          <w:color w:val="000000"/>
          <w:sz w:val="28"/>
          <w:szCs w:val="28"/>
          <w:u w:val="single"/>
          <w:lang w:val="en-US"/>
        </w:rPr>
        <w:t>proves</w:t>
      </w:r>
      <w:r w:rsidRPr="00330669">
        <w:rPr>
          <w:color w:val="000000"/>
          <w:sz w:val="28"/>
          <w:szCs w:val="28"/>
          <w:lang w:val="en-US"/>
        </w:rPr>
        <w:t xml:space="preserve"> this fact using </w:t>
      </w:r>
      <w:r w:rsidRPr="00330669">
        <w:rPr>
          <w:sz w:val="28"/>
          <w:szCs w:val="28"/>
          <w:lang w:val="en-US"/>
        </w:rPr>
        <w:t xml:space="preserve">the statistical data from the </w:t>
      </w:r>
      <w:r w:rsidRPr="00330669">
        <w:rPr>
          <w:color w:val="000000"/>
          <w:sz w:val="28"/>
          <w:szCs w:val="28"/>
          <w:lang w:val="en-US"/>
        </w:rPr>
        <w:t>survey “Youth of Ukraine 2007”.</w:t>
      </w:r>
    </w:p>
    <w:p w:rsidR="0021223F" w:rsidRPr="00330669" w:rsidRDefault="0021223F" w:rsidP="008A0FD7">
      <w:pPr>
        <w:ind w:firstLine="567"/>
        <w:jc w:val="both"/>
        <w:rPr>
          <w:sz w:val="28"/>
          <w:szCs w:val="28"/>
          <w:lang w:val="en-US"/>
        </w:rPr>
      </w:pPr>
      <w:r w:rsidRPr="00330669">
        <w:rPr>
          <w:sz w:val="28"/>
          <w:szCs w:val="28"/>
          <w:lang w:val="en-US"/>
        </w:rPr>
        <w:t xml:space="preserve">Further </w:t>
      </w:r>
      <w:r w:rsidRPr="00330669">
        <w:rPr>
          <w:bCs/>
          <w:sz w:val="28"/>
          <w:szCs w:val="28"/>
          <w:lang w:val="en-US"/>
        </w:rPr>
        <w:t>Inna Filipenko</w:t>
      </w:r>
      <w:r w:rsidRPr="00330669">
        <w:rPr>
          <w:sz w:val="28"/>
          <w:szCs w:val="28"/>
          <w:lang w:val="en-US"/>
        </w:rPr>
        <w:t xml:space="preserve"> </w:t>
      </w:r>
      <w:r w:rsidRPr="00330669">
        <w:rPr>
          <w:b/>
          <w:i/>
          <w:sz w:val="28"/>
          <w:szCs w:val="28"/>
          <w:u w:val="single"/>
          <w:lang w:val="en-US"/>
        </w:rPr>
        <w:t>quotes</w:t>
      </w:r>
      <w:r w:rsidRPr="00330669">
        <w:rPr>
          <w:b/>
          <w:i/>
          <w:sz w:val="28"/>
          <w:szCs w:val="28"/>
          <w:lang w:val="en-US"/>
        </w:rPr>
        <w:t xml:space="preserve"> </w:t>
      </w:r>
      <w:r w:rsidRPr="00330669">
        <w:rPr>
          <w:color w:val="000000"/>
          <w:sz w:val="28"/>
          <w:szCs w:val="28"/>
          <w:lang w:val="en-US"/>
        </w:rPr>
        <w:t xml:space="preserve">director of the State Institute of Family Development and Youth who </w:t>
      </w:r>
      <w:r w:rsidRPr="00330669">
        <w:rPr>
          <w:sz w:val="28"/>
          <w:szCs w:val="28"/>
          <w:lang w:val="en-US"/>
        </w:rPr>
        <w:t xml:space="preserve">explains that </w:t>
      </w:r>
      <w:r w:rsidRPr="00330669">
        <w:rPr>
          <w:color w:val="000000"/>
          <w:sz w:val="28"/>
          <w:szCs w:val="28"/>
          <w:lang w:val="en-US"/>
        </w:rPr>
        <w:t>the situation on the youth market is rather unstable because young people are very inactive economically. Lidia Smola</w:t>
      </w:r>
      <w:r w:rsidRPr="00330669">
        <w:rPr>
          <w:sz w:val="28"/>
          <w:szCs w:val="28"/>
          <w:lang w:val="en-US"/>
        </w:rPr>
        <w:t xml:space="preserve"> </w:t>
      </w:r>
      <w:r w:rsidRPr="00330669">
        <w:rPr>
          <w:b/>
          <w:i/>
          <w:sz w:val="28"/>
          <w:szCs w:val="28"/>
          <w:u w:val="single"/>
          <w:lang w:val="en-US"/>
        </w:rPr>
        <w:t>emphasizes</w:t>
      </w:r>
      <w:r w:rsidRPr="00330669">
        <w:rPr>
          <w:sz w:val="28"/>
          <w:szCs w:val="28"/>
          <w:lang w:val="en-US"/>
        </w:rPr>
        <w:t xml:space="preserve"> that </w:t>
      </w:r>
      <w:r w:rsidRPr="00330669">
        <w:rPr>
          <w:color w:val="000000"/>
          <w:sz w:val="28"/>
          <w:szCs w:val="28"/>
          <w:lang w:val="en-US"/>
        </w:rPr>
        <w:t>there are a lot of problems in the field of youth employment and one of them is the gap between labor market requirements and the education system.</w:t>
      </w:r>
    </w:p>
    <w:p w:rsidR="0021223F" w:rsidRPr="00330669" w:rsidRDefault="0021223F" w:rsidP="008A0FD7">
      <w:pPr>
        <w:ind w:firstLine="567"/>
        <w:jc w:val="both"/>
        <w:rPr>
          <w:color w:val="000000"/>
          <w:sz w:val="28"/>
          <w:szCs w:val="28"/>
          <w:lang w:val="en-US"/>
        </w:rPr>
      </w:pPr>
      <w:r w:rsidRPr="00330669">
        <w:rPr>
          <w:color w:val="000000"/>
          <w:sz w:val="28"/>
          <w:szCs w:val="28"/>
          <w:lang w:val="en-US"/>
        </w:rPr>
        <w:t xml:space="preserve">The author </w:t>
      </w:r>
      <w:r w:rsidRPr="00330669">
        <w:rPr>
          <w:b/>
          <w:i/>
          <w:color w:val="000000"/>
          <w:sz w:val="28"/>
          <w:szCs w:val="28"/>
          <w:u w:val="single"/>
          <w:lang w:val="en-US"/>
        </w:rPr>
        <w:t>goes on to say</w:t>
      </w:r>
      <w:r w:rsidRPr="00330669">
        <w:rPr>
          <w:color w:val="000000"/>
          <w:sz w:val="28"/>
          <w:szCs w:val="28"/>
          <w:lang w:val="en-US"/>
        </w:rPr>
        <w:t xml:space="preserve"> that employed youth are not working in their fields and </w:t>
      </w:r>
      <w:r w:rsidRPr="00330669">
        <w:rPr>
          <w:b/>
          <w:i/>
          <w:color w:val="000000"/>
          <w:sz w:val="28"/>
          <w:szCs w:val="28"/>
          <w:u w:val="single"/>
          <w:lang w:val="en-US"/>
        </w:rPr>
        <w:t>shows</w:t>
      </w:r>
      <w:r w:rsidRPr="00330669">
        <w:rPr>
          <w:color w:val="000000"/>
          <w:sz w:val="28"/>
          <w:szCs w:val="28"/>
          <w:lang w:val="en-US"/>
        </w:rPr>
        <w:t xml:space="preserve"> three reasons for this. They are wage dissatisfaction in one’s specialization, lack of job openings in popular specialties and dissatisfaction with working conditions. </w:t>
      </w:r>
    </w:p>
    <w:p w:rsidR="0021223F" w:rsidRPr="00330669" w:rsidRDefault="0021223F" w:rsidP="008A0FD7">
      <w:pPr>
        <w:ind w:firstLine="567"/>
        <w:jc w:val="both"/>
        <w:rPr>
          <w:color w:val="000000"/>
          <w:sz w:val="28"/>
          <w:szCs w:val="28"/>
          <w:lang w:val="en-US"/>
        </w:rPr>
      </w:pPr>
      <w:r w:rsidRPr="00330669">
        <w:rPr>
          <w:color w:val="000000"/>
          <w:sz w:val="28"/>
          <w:szCs w:val="28"/>
          <w:lang w:val="en-US"/>
        </w:rPr>
        <w:t xml:space="preserve">The author </w:t>
      </w:r>
      <w:r w:rsidRPr="00330669">
        <w:rPr>
          <w:b/>
          <w:i/>
          <w:sz w:val="28"/>
          <w:szCs w:val="28"/>
          <w:u w:val="single"/>
          <w:lang w:val="en-US"/>
        </w:rPr>
        <w:t>stress</w:t>
      </w:r>
      <w:r w:rsidRPr="00330669">
        <w:rPr>
          <w:b/>
          <w:i/>
          <w:color w:val="000000"/>
          <w:sz w:val="28"/>
          <w:szCs w:val="28"/>
          <w:u w:val="single"/>
          <w:lang w:val="en-US"/>
        </w:rPr>
        <w:t>es</w:t>
      </w:r>
      <w:r w:rsidRPr="00330669">
        <w:rPr>
          <w:b/>
          <w:color w:val="000000"/>
          <w:sz w:val="28"/>
          <w:szCs w:val="28"/>
          <w:lang w:val="en-US"/>
        </w:rPr>
        <w:t xml:space="preserve"> </w:t>
      </w:r>
      <w:r w:rsidRPr="00330669">
        <w:rPr>
          <w:color w:val="000000"/>
          <w:sz w:val="28"/>
          <w:szCs w:val="28"/>
          <w:lang w:val="en-US"/>
        </w:rPr>
        <w:t>that today young people are demanding opportunities to advance their careers and upgrade their professional level, and obtain additional training and comfortable conditions.</w:t>
      </w:r>
    </w:p>
    <w:p w:rsidR="0021223F" w:rsidRPr="00330669" w:rsidRDefault="0021223F" w:rsidP="008A0FD7">
      <w:pPr>
        <w:ind w:firstLine="567"/>
        <w:jc w:val="both"/>
        <w:rPr>
          <w:color w:val="000000"/>
          <w:sz w:val="28"/>
          <w:szCs w:val="28"/>
          <w:lang w:val="en-US"/>
        </w:rPr>
      </w:pPr>
      <w:r w:rsidRPr="00330669">
        <w:rPr>
          <w:sz w:val="28"/>
          <w:szCs w:val="28"/>
          <w:lang w:val="en-US"/>
        </w:rPr>
        <w:t>Analysing the</w:t>
      </w:r>
      <w:r w:rsidRPr="00330669">
        <w:rPr>
          <w:b/>
          <w:bCs/>
          <w:color w:val="000000"/>
          <w:sz w:val="28"/>
          <w:szCs w:val="28"/>
          <w:lang w:val="en-US"/>
        </w:rPr>
        <w:t xml:space="preserve"> </w:t>
      </w:r>
      <w:r w:rsidRPr="00330669">
        <w:rPr>
          <w:bCs/>
          <w:color w:val="000000"/>
          <w:sz w:val="28"/>
          <w:szCs w:val="28"/>
          <w:lang w:val="en-US"/>
        </w:rPr>
        <w:t xml:space="preserve">incomes of young Ukrainians, </w:t>
      </w:r>
      <w:r w:rsidRPr="00330669">
        <w:rPr>
          <w:color w:val="000000"/>
          <w:sz w:val="28"/>
          <w:szCs w:val="28"/>
          <w:lang w:val="en-US"/>
        </w:rPr>
        <w:t xml:space="preserve">Lidia Smola </w:t>
      </w:r>
      <w:r w:rsidRPr="00330669">
        <w:rPr>
          <w:b/>
          <w:i/>
          <w:sz w:val="28"/>
          <w:szCs w:val="28"/>
          <w:u w:val="single"/>
          <w:lang w:val="en-US"/>
        </w:rPr>
        <w:t>underlines</w:t>
      </w:r>
      <w:r w:rsidRPr="00330669">
        <w:rPr>
          <w:b/>
          <w:i/>
          <w:sz w:val="28"/>
          <w:szCs w:val="28"/>
          <w:lang w:val="en-US"/>
        </w:rPr>
        <w:t xml:space="preserve"> </w:t>
      </w:r>
      <w:r w:rsidRPr="00330669">
        <w:rPr>
          <w:sz w:val="28"/>
          <w:szCs w:val="28"/>
          <w:lang w:val="en-US"/>
        </w:rPr>
        <w:t xml:space="preserve">that </w:t>
      </w:r>
      <w:r w:rsidRPr="00330669">
        <w:rPr>
          <w:color w:val="000000"/>
          <w:sz w:val="28"/>
          <w:szCs w:val="28"/>
          <w:lang w:val="en-US"/>
        </w:rPr>
        <w:t>their incomes have gone up and the income/expenditure ratio in youth households has improved.</w:t>
      </w:r>
    </w:p>
    <w:p w:rsidR="0021223F" w:rsidRPr="00330669" w:rsidRDefault="0021223F" w:rsidP="008A0FD7">
      <w:pPr>
        <w:ind w:firstLine="567"/>
        <w:jc w:val="both"/>
        <w:rPr>
          <w:color w:val="000000"/>
          <w:sz w:val="28"/>
          <w:szCs w:val="28"/>
          <w:lang w:val="en-US"/>
        </w:rPr>
      </w:pPr>
      <w:r w:rsidRPr="00330669">
        <w:rPr>
          <w:color w:val="000000"/>
          <w:sz w:val="28"/>
          <w:szCs w:val="28"/>
          <w:lang w:val="en-US"/>
        </w:rPr>
        <w:t xml:space="preserve">She </w:t>
      </w:r>
      <w:r w:rsidRPr="00330669">
        <w:rPr>
          <w:b/>
          <w:i/>
          <w:color w:val="000000"/>
          <w:sz w:val="28"/>
          <w:szCs w:val="28"/>
          <w:u w:val="single"/>
          <w:lang w:val="en-US"/>
        </w:rPr>
        <w:t>relates</w:t>
      </w:r>
      <w:r w:rsidRPr="00330669">
        <w:rPr>
          <w:color w:val="000000"/>
          <w:sz w:val="28"/>
          <w:szCs w:val="28"/>
          <w:lang w:val="en-US"/>
        </w:rPr>
        <w:t xml:space="preserve"> that every second young person is dissatisfied with his/her financial position as a result of low wages and high prices and taxes: most of them favor actively building their economic future without waiting for the government’s help.</w:t>
      </w:r>
    </w:p>
    <w:p w:rsidR="0021223F" w:rsidRPr="00330669" w:rsidRDefault="0021223F" w:rsidP="008A0FD7">
      <w:pPr>
        <w:ind w:firstLine="567"/>
        <w:jc w:val="both"/>
        <w:rPr>
          <w:color w:val="000000"/>
          <w:sz w:val="28"/>
          <w:szCs w:val="28"/>
          <w:lang w:val="en-US"/>
        </w:rPr>
      </w:pPr>
      <w:r w:rsidRPr="00330669">
        <w:rPr>
          <w:sz w:val="28"/>
          <w:szCs w:val="28"/>
          <w:lang w:val="en-US"/>
        </w:rPr>
        <w:t xml:space="preserve">Then </w:t>
      </w:r>
      <w:r w:rsidRPr="00330669">
        <w:rPr>
          <w:color w:val="000000"/>
          <w:sz w:val="28"/>
          <w:szCs w:val="28"/>
          <w:lang w:val="en-US"/>
        </w:rPr>
        <w:t xml:space="preserve">Lidia Smola </w:t>
      </w:r>
      <w:r w:rsidRPr="00330669">
        <w:rPr>
          <w:b/>
          <w:i/>
          <w:sz w:val="28"/>
          <w:szCs w:val="28"/>
          <w:u w:val="single"/>
          <w:lang w:val="en-US"/>
        </w:rPr>
        <w:t>clarifies</w:t>
      </w:r>
      <w:r w:rsidRPr="00330669">
        <w:rPr>
          <w:b/>
          <w:i/>
          <w:sz w:val="28"/>
          <w:szCs w:val="28"/>
          <w:lang w:val="en-US"/>
        </w:rPr>
        <w:t xml:space="preserve"> </w:t>
      </w:r>
      <w:r w:rsidRPr="00330669">
        <w:rPr>
          <w:bCs/>
          <w:color w:val="000000"/>
          <w:sz w:val="28"/>
          <w:szCs w:val="28"/>
          <w:lang w:val="en-US"/>
        </w:rPr>
        <w:t xml:space="preserve">why young people are dissatisfied with their jobs and she </w:t>
      </w:r>
      <w:r w:rsidRPr="00247381">
        <w:rPr>
          <w:b/>
          <w:i/>
          <w:sz w:val="28"/>
          <w:szCs w:val="28"/>
          <w:u w:val="single"/>
          <w:lang w:val="en-US"/>
        </w:rPr>
        <w:t>emphasizes</w:t>
      </w:r>
      <w:r w:rsidRPr="00330669">
        <w:rPr>
          <w:b/>
          <w:sz w:val="28"/>
          <w:szCs w:val="28"/>
          <w:lang w:val="en-US"/>
        </w:rPr>
        <w:t xml:space="preserve"> </w:t>
      </w:r>
      <w:r w:rsidRPr="00330669">
        <w:rPr>
          <w:sz w:val="28"/>
          <w:szCs w:val="28"/>
          <w:lang w:val="en-US"/>
        </w:rPr>
        <w:t xml:space="preserve">such reasons as </w:t>
      </w:r>
      <w:r w:rsidRPr="00330669">
        <w:rPr>
          <w:color w:val="000000"/>
          <w:sz w:val="28"/>
          <w:szCs w:val="28"/>
          <w:lang w:val="en-US"/>
        </w:rPr>
        <w:t>low salaries, lack of prospects and professional upgrading opportunities.</w:t>
      </w:r>
    </w:p>
    <w:p w:rsidR="0021223F" w:rsidRPr="00330669" w:rsidRDefault="0021223F" w:rsidP="008A0FD7">
      <w:pPr>
        <w:ind w:firstLine="567"/>
        <w:jc w:val="both"/>
        <w:rPr>
          <w:color w:val="000000"/>
          <w:sz w:val="28"/>
          <w:szCs w:val="28"/>
          <w:lang w:val="en-US"/>
        </w:rPr>
      </w:pPr>
      <w:r w:rsidRPr="00330669">
        <w:rPr>
          <w:sz w:val="28"/>
          <w:szCs w:val="28"/>
          <w:lang w:val="en-US"/>
        </w:rPr>
        <w:t xml:space="preserve">According to the article </w:t>
      </w:r>
      <w:r w:rsidRPr="00330669">
        <w:rPr>
          <w:color w:val="000000"/>
          <w:sz w:val="28"/>
          <w:szCs w:val="28"/>
          <w:lang w:val="en-US"/>
        </w:rPr>
        <w:t xml:space="preserve">about 30 percent of young people are absolutely unwilling to own their own business. In 2007 there was an increase in the proportion of those who call high taxes an obstacle to entrepreneurship (from 23 percent in 2006 to 36 percent in 2007). Every third person does not want to do business because of the economic and political situation. Another obstacle is the bureaucracy (22 percent).” </w:t>
      </w:r>
    </w:p>
    <w:p w:rsidR="0021223F" w:rsidRPr="00330669" w:rsidRDefault="0021223F" w:rsidP="00380EC1">
      <w:pPr>
        <w:ind w:firstLine="567"/>
        <w:jc w:val="both"/>
        <w:rPr>
          <w:sz w:val="28"/>
          <w:szCs w:val="28"/>
          <w:lang w:val="en-US"/>
        </w:rPr>
      </w:pPr>
      <w:r w:rsidRPr="00330669">
        <w:rPr>
          <w:color w:val="000000"/>
          <w:spacing w:val="2"/>
          <w:sz w:val="28"/>
          <w:szCs w:val="28"/>
          <w:lang w:val="en-US"/>
        </w:rPr>
        <w:t xml:space="preserve">At the end of the article the author </w:t>
      </w:r>
      <w:r w:rsidRPr="00330669">
        <w:rPr>
          <w:b/>
          <w:i/>
          <w:sz w:val="28"/>
          <w:szCs w:val="28"/>
          <w:u w:val="single"/>
          <w:lang w:val="en-US"/>
        </w:rPr>
        <w:t>accentuates</w:t>
      </w:r>
      <w:r w:rsidRPr="00330669">
        <w:rPr>
          <w:b/>
          <w:color w:val="000000"/>
          <w:sz w:val="28"/>
          <w:szCs w:val="28"/>
          <w:lang w:val="en-US"/>
        </w:rPr>
        <w:t xml:space="preserve"> </w:t>
      </w:r>
      <w:r w:rsidRPr="00330669">
        <w:rPr>
          <w:color w:val="000000"/>
          <w:sz w:val="28"/>
          <w:szCs w:val="28"/>
          <w:lang w:val="en-US"/>
        </w:rPr>
        <w:t>the fact</w:t>
      </w:r>
      <w:r w:rsidRPr="00330669">
        <w:rPr>
          <w:b/>
          <w:color w:val="000000"/>
          <w:sz w:val="28"/>
          <w:szCs w:val="28"/>
          <w:lang w:val="en-US"/>
        </w:rPr>
        <w:t xml:space="preserve"> </w:t>
      </w:r>
      <w:r w:rsidRPr="00330669">
        <w:rPr>
          <w:color w:val="000000"/>
          <w:sz w:val="28"/>
          <w:szCs w:val="28"/>
          <w:lang w:val="en-US"/>
        </w:rPr>
        <w:t>that the situation with young people depends greatly on the nationwide economic situation and policies of the new government.</w:t>
      </w:r>
      <w:r w:rsidR="00380EC1">
        <w:rPr>
          <w:sz w:val="28"/>
          <w:szCs w:val="28"/>
          <w:lang w:val="uk-UA"/>
        </w:rPr>
        <w:t xml:space="preserve"> </w:t>
      </w:r>
      <w:r w:rsidR="00380EC1" w:rsidRPr="00330669">
        <w:rPr>
          <w:color w:val="000000"/>
          <w:sz w:val="28"/>
          <w:szCs w:val="28"/>
          <w:lang w:val="en-US"/>
        </w:rPr>
        <w:t>H</w:t>
      </w:r>
      <w:r w:rsidRPr="00330669">
        <w:rPr>
          <w:color w:val="000000"/>
          <w:sz w:val="28"/>
          <w:szCs w:val="28"/>
          <w:lang w:val="en-US"/>
        </w:rPr>
        <w:t>e author</w:t>
      </w:r>
      <w:r w:rsidRPr="00330669">
        <w:rPr>
          <w:b/>
          <w:i/>
          <w:color w:val="000000"/>
          <w:sz w:val="28"/>
          <w:szCs w:val="28"/>
          <w:lang w:val="en-US"/>
        </w:rPr>
        <w:t xml:space="preserve"> </w:t>
      </w:r>
      <w:r w:rsidRPr="00330669">
        <w:rPr>
          <w:b/>
          <w:i/>
          <w:color w:val="000000"/>
          <w:sz w:val="28"/>
          <w:szCs w:val="28"/>
          <w:u w:val="single"/>
          <w:lang w:val="en-US"/>
        </w:rPr>
        <w:t>points out</w:t>
      </w:r>
      <w:r w:rsidRPr="00330669">
        <w:rPr>
          <w:color w:val="000000"/>
          <w:sz w:val="28"/>
          <w:szCs w:val="28"/>
          <w:lang w:val="en-US"/>
        </w:rPr>
        <w:t xml:space="preserve"> that the survey proved once again that in order to create a competitive Ukrainian economy and integrate it into the global space, you must not only improve the organizational and technological structures of the national economy, but also reform the labor market and increase the competitiveness of labor resources in Ukraine. And as for young people they are not afraid of changes and are very open to reforms. Lidia Smola </w:t>
      </w:r>
      <w:r w:rsidRPr="00330669">
        <w:rPr>
          <w:b/>
          <w:i/>
          <w:sz w:val="28"/>
          <w:szCs w:val="28"/>
          <w:u w:val="single"/>
          <w:lang w:val="en-US"/>
        </w:rPr>
        <w:t>suggests</w:t>
      </w:r>
      <w:r w:rsidRPr="00330669">
        <w:rPr>
          <w:color w:val="000000"/>
          <w:sz w:val="28"/>
          <w:szCs w:val="28"/>
          <w:lang w:val="en-US"/>
        </w:rPr>
        <w:t xml:space="preserve"> to create favorable conditions in the field of youth employment.</w:t>
      </w:r>
    </w:p>
    <w:p w:rsidR="0021223F" w:rsidRPr="00330669" w:rsidRDefault="0021223F" w:rsidP="008A0FD7">
      <w:pPr>
        <w:ind w:firstLine="567"/>
        <w:jc w:val="both"/>
        <w:rPr>
          <w:sz w:val="28"/>
          <w:szCs w:val="28"/>
          <w:lang w:val="en-US"/>
        </w:rPr>
      </w:pPr>
      <w:r w:rsidRPr="00330669">
        <w:rPr>
          <w:sz w:val="28"/>
          <w:szCs w:val="28"/>
          <w:lang w:val="en-US"/>
        </w:rPr>
        <w:t xml:space="preserve">I found the article urgent, informative and the information of the article deserves attention and consideration. Though this article was published in 2008 we can use it to compare the present day situation, to analyse if anything has got better, which new problems have appeared. </w:t>
      </w:r>
    </w:p>
    <w:p w:rsidR="008861DE" w:rsidRPr="00C853E0" w:rsidRDefault="0021223F" w:rsidP="00C853E0">
      <w:pPr>
        <w:pStyle w:val="1"/>
        <w:spacing w:before="0" w:beforeAutospacing="0" w:after="0" w:afterAutospacing="0"/>
        <w:ind w:firstLine="567"/>
        <w:jc w:val="both"/>
        <w:rPr>
          <w:b w:val="0"/>
          <w:sz w:val="28"/>
          <w:szCs w:val="28"/>
          <w:lang w:val="en-US"/>
        </w:rPr>
      </w:pPr>
      <w:r w:rsidRPr="00330669">
        <w:rPr>
          <w:b w:val="0"/>
          <w:color w:val="000000"/>
          <w:spacing w:val="1"/>
          <w:sz w:val="28"/>
          <w:szCs w:val="28"/>
          <w:lang w:val="en-US"/>
        </w:rPr>
        <w:t xml:space="preserve">I think that the information </w:t>
      </w:r>
      <w:r w:rsidRPr="00330669">
        <w:rPr>
          <w:b w:val="0"/>
          <w:color w:val="000000"/>
          <w:sz w:val="28"/>
          <w:szCs w:val="28"/>
          <w:lang w:val="en-US"/>
        </w:rPr>
        <w:t>I</w:t>
      </w:r>
      <w:r w:rsidR="00E45A74">
        <w:rPr>
          <w:b w:val="0"/>
          <w:color w:val="000000"/>
          <w:sz w:val="28"/>
          <w:szCs w:val="28"/>
          <w:lang w:val="en-US"/>
        </w:rPr>
        <w:t>’</w:t>
      </w:r>
      <w:r w:rsidRPr="00330669">
        <w:rPr>
          <w:b w:val="0"/>
          <w:color w:val="000000"/>
          <w:sz w:val="28"/>
          <w:szCs w:val="28"/>
          <w:lang w:val="en-US"/>
        </w:rPr>
        <w:t>ve got is very useful for discussion the topic “Youth Problems” because</w:t>
      </w:r>
      <w:r w:rsidRPr="00330669">
        <w:rPr>
          <w:b w:val="0"/>
          <w:color w:val="000000"/>
          <w:spacing w:val="1"/>
          <w:sz w:val="28"/>
          <w:szCs w:val="28"/>
          <w:lang w:val="en-US"/>
        </w:rPr>
        <w:t xml:space="preserve"> it contains useful and interesting information.</w:t>
      </w:r>
    </w:p>
    <w:p w:rsidR="005D2C2D" w:rsidRPr="00E54241" w:rsidRDefault="00C853E0" w:rsidP="005D2C2D">
      <w:pPr>
        <w:rPr>
          <w:b/>
          <w:sz w:val="28"/>
          <w:szCs w:val="28"/>
          <w:lang w:val="en-US"/>
        </w:rPr>
      </w:pPr>
      <w:r>
        <w:rPr>
          <w:rFonts w:ascii="Bookman Old Style" w:hAnsi="Bookman Old Style"/>
          <w:b/>
          <w:sz w:val="28"/>
          <w:szCs w:val="28"/>
          <w:lang w:val="en-GB"/>
        </w:rPr>
        <w:lastRenderedPageBreak/>
        <w:t>2.5</w:t>
      </w:r>
      <w:r w:rsidR="008A0FD7">
        <w:rPr>
          <w:rFonts w:ascii="Bookman Old Style" w:hAnsi="Bookman Old Style"/>
          <w:b/>
          <w:sz w:val="28"/>
          <w:szCs w:val="28"/>
          <w:lang w:val="en-GB"/>
        </w:rPr>
        <w:t xml:space="preserve"> </w:t>
      </w:r>
      <w:r w:rsidR="00E54241" w:rsidRPr="00E54241">
        <w:rPr>
          <w:rFonts w:ascii="Bookman Old Style" w:hAnsi="Bookman Old Style"/>
          <w:b/>
          <w:sz w:val="28"/>
          <w:szCs w:val="28"/>
          <w:lang w:val="en-US"/>
        </w:rPr>
        <w:t>PRACTICAL TASKS</w:t>
      </w:r>
    </w:p>
    <w:p w:rsidR="00B64404" w:rsidRDefault="00B64404" w:rsidP="00C853E0">
      <w:pPr>
        <w:tabs>
          <w:tab w:val="left" w:pos="142"/>
        </w:tabs>
        <w:rPr>
          <w:sz w:val="28"/>
          <w:szCs w:val="28"/>
          <w:lang w:val="en-US"/>
        </w:rPr>
      </w:pPr>
    </w:p>
    <w:p w:rsidR="005F5502" w:rsidRPr="00C853E0" w:rsidRDefault="00B572FA" w:rsidP="00C853E0">
      <w:pPr>
        <w:pStyle w:val="a5"/>
        <w:numPr>
          <w:ilvl w:val="0"/>
          <w:numId w:val="10"/>
        </w:numPr>
        <w:tabs>
          <w:tab w:val="left" w:pos="142"/>
        </w:tabs>
        <w:ind w:left="0" w:firstLine="142"/>
        <w:jc w:val="both"/>
        <w:rPr>
          <w:b/>
          <w:sz w:val="28"/>
          <w:szCs w:val="28"/>
          <w:lang w:val="en-US"/>
        </w:rPr>
      </w:pPr>
      <w:r w:rsidRPr="005F5502">
        <w:rPr>
          <w:b/>
          <w:sz w:val="28"/>
          <w:szCs w:val="28"/>
          <w:lang w:val="en-US"/>
        </w:rPr>
        <w:t>Read the article. Make a rendering of this article</w:t>
      </w:r>
      <w:r w:rsidR="00C853E0">
        <w:rPr>
          <w:b/>
          <w:sz w:val="28"/>
          <w:szCs w:val="28"/>
          <w:lang w:val="en-US"/>
        </w:rPr>
        <w:t xml:space="preserve"> </w:t>
      </w:r>
      <w:r w:rsidR="00671505">
        <w:rPr>
          <w:rFonts w:ascii="Bookman Old Style" w:hAnsi="Bookman Old Style"/>
          <w:b/>
          <w:sz w:val="28"/>
          <w:szCs w:val="28"/>
          <w:lang w:val="en-US"/>
        </w:rPr>
        <w:t>according to the Plan (p. 40</w:t>
      </w:r>
      <w:r w:rsidR="00C853E0">
        <w:rPr>
          <w:rFonts w:ascii="Bookman Old Style" w:hAnsi="Bookman Old Style"/>
          <w:b/>
          <w:sz w:val="28"/>
          <w:szCs w:val="28"/>
          <w:lang w:val="en-US"/>
        </w:rPr>
        <w:t>)</w:t>
      </w:r>
      <w:r w:rsidRPr="005F5502">
        <w:rPr>
          <w:b/>
          <w:sz w:val="28"/>
          <w:szCs w:val="28"/>
          <w:lang w:val="en-US"/>
        </w:rPr>
        <w:t>.</w:t>
      </w:r>
    </w:p>
    <w:p w:rsidR="005F5502" w:rsidRPr="00C853E0" w:rsidRDefault="005F5502" w:rsidP="008A0FD7">
      <w:pPr>
        <w:pStyle w:val="a5"/>
        <w:ind w:left="0"/>
        <w:jc w:val="center"/>
        <w:rPr>
          <w:b/>
          <w:sz w:val="28"/>
          <w:szCs w:val="28"/>
        </w:rPr>
      </w:pPr>
      <w:r w:rsidRPr="005F5502">
        <w:rPr>
          <w:b/>
          <w:sz w:val="28"/>
          <w:szCs w:val="28"/>
        </w:rPr>
        <w:t>ЕЛЕКТРОННА</w:t>
      </w:r>
      <w:r w:rsidRPr="00C853E0">
        <w:rPr>
          <w:b/>
          <w:sz w:val="28"/>
          <w:szCs w:val="28"/>
        </w:rPr>
        <w:t xml:space="preserve"> </w:t>
      </w:r>
      <w:r w:rsidRPr="005F5502">
        <w:rPr>
          <w:b/>
          <w:sz w:val="28"/>
          <w:szCs w:val="28"/>
        </w:rPr>
        <w:t>КНИГА</w:t>
      </w:r>
      <w:r w:rsidRPr="00C853E0">
        <w:rPr>
          <w:b/>
          <w:sz w:val="28"/>
          <w:szCs w:val="28"/>
        </w:rPr>
        <w:t xml:space="preserve"> </w:t>
      </w:r>
      <w:r w:rsidRPr="005F5502">
        <w:rPr>
          <w:b/>
          <w:sz w:val="28"/>
          <w:szCs w:val="28"/>
        </w:rPr>
        <w:t>ПОКИ</w:t>
      </w:r>
      <w:r w:rsidRPr="00C853E0">
        <w:rPr>
          <w:b/>
          <w:sz w:val="28"/>
          <w:szCs w:val="28"/>
        </w:rPr>
        <w:t xml:space="preserve"> </w:t>
      </w:r>
      <w:r w:rsidRPr="005F5502">
        <w:rPr>
          <w:b/>
          <w:sz w:val="28"/>
          <w:szCs w:val="28"/>
        </w:rPr>
        <w:t>ЩО</w:t>
      </w:r>
      <w:r w:rsidRPr="00C853E0">
        <w:rPr>
          <w:b/>
          <w:sz w:val="28"/>
          <w:szCs w:val="28"/>
        </w:rPr>
        <w:t xml:space="preserve"> </w:t>
      </w:r>
      <w:r w:rsidRPr="005F5502">
        <w:rPr>
          <w:b/>
          <w:sz w:val="28"/>
          <w:szCs w:val="28"/>
        </w:rPr>
        <w:t>НЕ</w:t>
      </w:r>
      <w:r w:rsidRPr="00C853E0">
        <w:rPr>
          <w:b/>
          <w:sz w:val="28"/>
          <w:szCs w:val="28"/>
        </w:rPr>
        <w:t xml:space="preserve"> </w:t>
      </w:r>
      <w:r w:rsidRPr="005F5502">
        <w:rPr>
          <w:b/>
          <w:sz w:val="28"/>
          <w:szCs w:val="28"/>
        </w:rPr>
        <w:t>ЗАГРОЖУЄ</w:t>
      </w:r>
      <w:r w:rsidRPr="00C853E0">
        <w:rPr>
          <w:b/>
          <w:sz w:val="28"/>
          <w:szCs w:val="28"/>
        </w:rPr>
        <w:t xml:space="preserve"> </w:t>
      </w:r>
      <w:r w:rsidRPr="005F5502">
        <w:rPr>
          <w:b/>
          <w:sz w:val="28"/>
          <w:szCs w:val="28"/>
        </w:rPr>
        <w:t>ПАПЕРОВІЙ</w:t>
      </w:r>
    </w:p>
    <w:p w:rsidR="005F5502" w:rsidRPr="00C853E0" w:rsidRDefault="005F5502" w:rsidP="005F5502">
      <w:pPr>
        <w:pStyle w:val="a5"/>
        <w:jc w:val="center"/>
        <w:rPr>
          <w:b/>
        </w:rPr>
      </w:pPr>
    </w:p>
    <w:p w:rsidR="005F5502" w:rsidRPr="00731934" w:rsidRDefault="005F5502" w:rsidP="005F5502">
      <w:pPr>
        <w:ind w:left="360"/>
        <w:jc w:val="both"/>
        <w:rPr>
          <w:b/>
        </w:rPr>
      </w:pPr>
      <w:r w:rsidRPr="005F5502">
        <w:rPr>
          <w:lang w:val="uk-UA"/>
        </w:rPr>
        <w:t xml:space="preserve">День </w:t>
      </w:r>
      <w:r w:rsidRPr="00CC62FE">
        <w:t>№29-30, 18</w:t>
      </w:r>
      <w:r w:rsidRPr="005F5502">
        <w:rPr>
          <w:lang w:val="uk-UA"/>
        </w:rPr>
        <w:t>.02.</w:t>
      </w:r>
      <w:r w:rsidRPr="00CC62FE">
        <w:t>201</w:t>
      </w:r>
      <w:r w:rsidR="008A0FD7" w:rsidRPr="00CC62FE">
        <w:t>7</w:t>
      </w:r>
      <w:r w:rsidR="008A0FD7" w:rsidRPr="00CC62FE">
        <w:tab/>
      </w:r>
      <w:r w:rsidR="008A0FD7" w:rsidRPr="00CC62FE">
        <w:tab/>
      </w:r>
      <w:r w:rsidR="008A0FD7" w:rsidRPr="00CC62FE">
        <w:tab/>
      </w:r>
      <w:r w:rsidR="008A0FD7" w:rsidRPr="00CC62FE">
        <w:tab/>
      </w:r>
      <w:r w:rsidR="008A0FD7" w:rsidRPr="00CC62FE">
        <w:tab/>
      </w:r>
      <w:r w:rsidR="008A0FD7" w:rsidRPr="00CC62FE">
        <w:tab/>
      </w:r>
      <w:r w:rsidRPr="005F5502">
        <w:rPr>
          <w:b/>
        </w:rPr>
        <w:t>Любов БАГАЦЬКА</w:t>
      </w:r>
    </w:p>
    <w:p w:rsidR="005F5502" w:rsidRPr="008A0FD7" w:rsidRDefault="005F5502" w:rsidP="005F5502">
      <w:pPr>
        <w:ind w:left="360"/>
        <w:jc w:val="both"/>
        <w:rPr>
          <w:sz w:val="16"/>
          <w:szCs w:val="16"/>
        </w:rPr>
      </w:pPr>
    </w:p>
    <w:p w:rsidR="005F5502" w:rsidRPr="005F5502" w:rsidRDefault="005F5502" w:rsidP="008A0FD7">
      <w:pPr>
        <w:ind w:firstLine="567"/>
        <w:jc w:val="both"/>
      </w:pPr>
      <w:r w:rsidRPr="005F5502">
        <w:rPr>
          <w:noProof/>
        </w:rPr>
        <w:drawing>
          <wp:anchor distT="0" distB="0" distL="114300" distR="114300" simplePos="0" relativeHeight="251646976" behindDoc="1" locked="0" layoutInCell="1" allowOverlap="1">
            <wp:simplePos x="0" y="0"/>
            <wp:positionH relativeFrom="column">
              <wp:posOffset>272415</wp:posOffset>
            </wp:positionH>
            <wp:positionV relativeFrom="paragraph">
              <wp:posOffset>0</wp:posOffset>
            </wp:positionV>
            <wp:extent cx="1430655" cy="1010285"/>
            <wp:effectExtent l="0" t="0" r="0" b="0"/>
            <wp:wrapTight wrapText="bothSides">
              <wp:wrapPolygon edited="0">
                <wp:start x="0" y="0"/>
                <wp:lineTo x="0" y="21179"/>
                <wp:lineTo x="21284" y="21179"/>
                <wp:lineTo x="21284"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0655" cy="1010285"/>
                    </a:xfrm>
                    <a:prstGeom prst="rect">
                      <a:avLst/>
                    </a:prstGeom>
                    <a:noFill/>
                    <a:ln>
                      <a:noFill/>
                    </a:ln>
                  </pic:spPr>
                </pic:pic>
              </a:graphicData>
            </a:graphic>
          </wp:anchor>
        </w:drawing>
      </w:r>
      <w:r w:rsidRPr="005F5502">
        <w:t xml:space="preserve">Зверніть увагу: в транспорті великих міст усе частіше можна побачити людей, що читають не звичайні книжки, а з електронних пристроїв розміром із блокнот. Прогрес не стоїть на місці. Мабуть, тоді, коли в мобільні телефони почали закачувати книжки, аби читати по дорозі на роботу, винахідники нащупали золоту жилу. І якщо раніше багато людей скаржилися, що від читання з монітора комп’ютера швидко втомлюються очі, то розробники апаратних платформ для електронних книг (у народі </w:t>
      </w:r>
      <w:r w:rsidR="00345A2F" w:rsidRPr="003A74B2">
        <w:rPr>
          <w:sz w:val="28"/>
          <w:szCs w:val="28"/>
          <w:lang w:val="uk-UA"/>
        </w:rPr>
        <w:t>–</w:t>
      </w:r>
      <w:r w:rsidRPr="005F5502">
        <w:t xml:space="preserve"> «електронні читалки») подбали про це, обладнавши читалки електронним папером </w:t>
      </w:r>
      <w:r w:rsidR="00345A2F" w:rsidRPr="003A74B2">
        <w:rPr>
          <w:sz w:val="28"/>
          <w:szCs w:val="28"/>
          <w:lang w:val="uk-UA"/>
        </w:rPr>
        <w:t>–</w:t>
      </w:r>
      <w:r w:rsidRPr="005F5502">
        <w:t xml:space="preserve"> технологією, яка імітує звичайне чорнило на папері. За формою електронні рідери (від англійського read </w:t>
      </w:r>
      <w:r w:rsidR="00345A2F" w:rsidRPr="003A74B2">
        <w:rPr>
          <w:sz w:val="28"/>
          <w:szCs w:val="28"/>
          <w:lang w:val="uk-UA"/>
        </w:rPr>
        <w:t>–</w:t>
      </w:r>
      <w:r w:rsidRPr="005F5502">
        <w:t xml:space="preserve"> читати) нагадують звичайну книжку, лише виготовлену з пластику. Великі обсяги пам’яті дозволяють зберігати в ній величезну кількість інформації, цілу бібліотеку.</w:t>
      </w:r>
    </w:p>
    <w:p w:rsidR="005F5502" w:rsidRPr="005F5502" w:rsidRDefault="005F5502" w:rsidP="00C853E0">
      <w:pPr>
        <w:ind w:firstLine="567"/>
        <w:jc w:val="both"/>
      </w:pPr>
      <w:r w:rsidRPr="005F5502">
        <w:rPr>
          <w:lang w:val="uk-UA"/>
        </w:rPr>
        <w:t xml:space="preserve">Користувач електронної книжки виробництва </w:t>
      </w:r>
      <w:r w:rsidRPr="005F5502">
        <w:t>lbook</w:t>
      </w:r>
      <w:r w:rsidRPr="005F5502">
        <w:rPr>
          <w:lang w:val="uk-UA"/>
        </w:rPr>
        <w:t xml:space="preserve"> Олег Логвиненко вже встиг оцінити переваги такого читання: «Зображення дійсно схоже на папір, батареї вистачає надовго і очі менше втомлюються </w:t>
      </w:r>
      <w:r w:rsidR="00345A2F" w:rsidRPr="003A74B2">
        <w:rPr>
          <w:sz w:val="28"/>
          <w:szCs w:val="28"/>
          <w:lang w:val="uk-UA"/>
        </w:rPr>
        <w:t>–</w:t>
      </w:r>
      <w:r w:rsidRPr="005F5502">
        <w:rPr>
          <w:lang w:val="uk-UA"/>
        </w:rPr>
        <w:t xml:space="preserve"> це головна відмінність від кишенькового комп’ютера». </w:t>
      </w:r>
      <w:r w:rsidRPr="005F5502">
        <w:t xml:space="preserve">«Нещодавно випадково наступив на книжку, й екран зіпсувався, </w:t>
      </w:r>
      <w:r w:rsidR="00345A2F" w:rsidRPr="003A74B2">
        <w:rPr>
          <w:sz w:val="28"/>
          <w:szCs w:val="28"/>
          <w:lang w:val="uk-UA"/>
        </w:rPr>
        <w:t>–</w:t>
      </w:r>
      <w:r w:rsidRPr="005F5502">
        <w:t xml:space="preserve"> додає він. </w:t>
      </w:r>
      <w:r w:rsidR="00345A2F" w:rsidRPr="003A74B2">
        <w:rPr>
          <w:sz w:val="28"/>
          <w:szCs w:val="28"/>
          <w:lang w:val="uk-UA"/>
        </w:rPr>
        <w:t>–</w:t>
      </w:r>
      <w:r w:rsidRPr="005F5502">
        <w:t xml:space="preserve"> Тепер чекаю, доки з’явиться кольоровий </w:t>
      </w:r>
      <w:r w:rsidR="00C853E0">
        <w:t>варіант».</w:t>
      </w:r>
      <w:r w:rsidR="00C853E0" w:rsidRPr="00C853E0">
        <w:t xml:space="preserve"> </w:t>
      </w:r>
      <w:r w:rsidRPr="005F5502">
        <w:t xml:space="preserve">Дійсно, останнім часом електронні книжки почали начиняти всілякими додатковими функціями. Менеджер магазину ТОВ «Ей-Сі-Ес» Олексій Борцов розповідає, що окрім додаткових функцій, які й раніше були у старіших моделях </w:t>
      </w:r>
      <w:r w:rsidR="00345A2F" w:rsidRPr="003A74B2">
        <w:rPr>
          <w:sz w:val="28"/>
          <w:szCs w:val="28"/>
          <w:lang w:val="uk-UA"/>
        </w:rPr>
        <w:t>–</w:t>
      </w:r>
      <w:r w:rsidRPr="005F5502">
        <w:t xml:space="preserve"> калькулятор, календар, записник, функції перегляду фотографій і відео, аудіоплеєр, органайзер, </w:t>
      </w:r>
      <w:r w:rsidR="00345A2F" w:rsidRPr="003A74B2">
        <w:rPr>
          <w:sz w:val="28"/>
          <w:szCs w:val="28"/>
          <w:lang w:val="uk-UA"/>
        </w:rPr>
        <w:t>–</w:t>
      </w:r>
      <w:r w:rsidRPr="005F5502">
        <w:t xml:space="preserve"> з’являються все нові й нові вигоди. «Електронний рідер дозволяє відображати анімовані малюнки, мультимедійні кліпи і відтворювати аудіокнижки та mp3-файли, а нові дорожчі моделі різних виробників мають різні корисні речі, як, наприклад, 3G модем, Wi-Fi, Bluetooth, micro USB, сенсорний і кольоровий дисплей», </w:t>
      </w:r>
      <w:r w:rsidR="00345A2F" w:rsidRPr="003A74B2">
        <w:rPr>
          <w:sz w:val="28"/>
          <w:szCs w:val="28"/>
          <w:lang w:val="uk-UA"/>
        </w:rPr>
        <w:t>–</w:t>
      </w:r>
      <w:r w:rsidRPr="005F5502">
        <w:t xml:space="preserve"> розповідає він.</w:t>
      </w:r>
      <w:r w:rsidR="00C853E0" w:rsidRPr="00C853E0">
        <w:t xml:space="preserve"> </w:t>
      </w:r>
      <w:r w:rsidRPr="005F5502">
        <w:t xml:space="preserve">Проте незалежно від ціни і виробника, на всіх форумах і сайтах, де обговорюють електронні книжки, в один голос користувачі скаржаться на занадто «тендітний» екран. Дехто встиг за рік двічі-тричі поміняти екран, декому пощастило менше </w:t>
      </w:r>
      <w:r w:rsidR="00345A2F" w:rsidRPr="003A74B2">
        <w:rPr>
          <w:sz w:val="28"/>
          <w:szCs w:val="28"/>
          <w:lang w:val="uk-UA"/>
        </w:rPr>
        <w:t>–</w:t>
      </w:r>
      <w:r w:rsidRPr="005F5502">
        <w:t xml:space="preserve"> деякі компанії не отримують запасних деталей для ремонту в сервіс-центрах.</w:t>
      </w:r>
    </w:p>
    <w:p w:rsidR="005F5502" w:rsidRPr="005F5502" w:rsidRDefault="005F5502" w:rsidP="008A0FD7">
      <w:pPr>
        <w:ind w:firstLine="567"/>
        <w:jc w:val="both"/>
      </w:pPr>
      <w:r w:rsidRPr="005F5502">
        <w:rPr>
          <w:lang w:val="uk-UA"/>
        </w:rPr>
        <w:t xml:space="preserve">Найпопулярнішими в Україні пристроями для читання електронних книг є </w:t>
      </w:r>
      <w:r w:rsidRPr="005F5502">
        <w:t>Assistant</w:t>
      </w:r>
      <w:r w:rsidRPr="005F5502">
        <w:rPr>
          <w:lang w:val="uk-UA"/>
        </w:rPr>
        <w:t xml:space="preserve">, </w:t>
      </w:r>
      <w:r w:rsidRPr="005F5502">
        <w:t>PocketBook</w:t>
      </w:r>
      <w:r w:rsidRPr="005F5502">
        <w:rPr>
          <w:lang w:val="uk-UA"/>
        </w:rPr>
        <w:t xml:space="preserve">, </w:t>
      </w:r>
      <w:r w:rsidRPr="005F5502">
        <w:t>Sony</w:t>
      </w:r>
      <w:r w:rsidRPr="005F5502">
        <w:rPr>
          <w:lang w:val="uk-UA"/>
        </w:rPr>
        <w:t xml:space="preserve">, </w:t>
      </w:r>
      <w:r w:rsidRPr="005F5502">
        <w:t>Prestigio</w:t>
      </w:r>
      <w:r w:rsidRPr="005F5502">
        <w:rPr>
          <w:lang w:val="uk-UA"/>
        </w:rPr>
        <w:t xml:space="preserve">, </w:t>
      </w:r>
      <w:r w:rsidRPr="005F5502">
        <w:t>Amazon</w:t>
      </w:r>
      <w:r w:rsidRPr="005F5502">
        <w:rPr>
          <w:lang w:val="uk-UA"/>
        </w:rPr>
        <w:t xml:space="preserve"> </w:t>
      </w:r>
      <w:r w:rsidRPr="005F5502">
        <w:t>Kindle</w:t>
      </w:r>
      <w:r w:rsidRPr="005F5502">
        <w:rPr>
          <w:lang w:val="uk-UA"/>
        </w:rPr>
        <w:t xml:space="preserve">, хоча загалом продукцію такого роду випускають нині 34 виробники. </w:t>
      </w:r>
      <w:r w:rsidRPr="005F5502">
        <w:t xml:space="preserve">Придбати такий гаджет можна в усіх обласних центрах України. До того ж, останнім часом ціни на електронні «читалки» дещо впали: можна знайти варіанти від 900 гривень. Виробники турбуються, аби пристрої читали всі формати тексту. У когось це виходить краще, як у PocketBook, а от на Wexler Book T7001 скаржаться </w:t>
      </w:r>
      <w:r w:rsidR="00345A2F" w:rsidRPr="003A74B2">
        <w:rPr>
          <w:sz w:val="28"/>
          <w:szCs w:val="28"/>
          <w:lang w:val="uk-UA"/>
        </w:rPr>
        <w:t>–</w:t>
      </w:r>
      <w:r w:rsidRPr="005F5502">
        <w:t xml:space="preserve"> не розпізнає архіви, має труднощі з кодуванням у форматі txt, до того ж важко знайти прошивку. Пристрої постійно вдосконалюють, постійно випускають нові моделі. Цей продукт знайшов своїх шанувальників в Україні, проте оголошувати електронну «читалку» загрозою для паперової книжки зарано. «На паперову книжку ця поява не вплине ніяк. Купивши електронну, я не припинив купувати паперові, </w:t>
      </w:r>
      <w:r w:rsidR="00345A2F" w:rsidRPr="003A74B2">
        <w:rPr>
          <w:sz w:val="28"/>
          <w:szCs w:val="28"/>
          <w:lang w:val="uk-UA"/>
        </w:rPr>
        <w:t>–</w:t>
      </w:r>
      <w:r w:rsidRPr="005F5502">
        <w:t xml:space="preserve"> ділиться думками поет Олесь Корж. </w:t>
      </w:r>
      <w:r w:rsidR="00345A2F" w:rsidRPr="003A74B2">
        <w:rPr>
          <w:sz w:val="28"/>
          <w:szCs w:val="28"/>
          <w:lang w:val="uk-UA"/>
        </w:rPr>
        <w:t>–</w:t>
      </w:r>
      <w:r w:rsidRPr="005F5502">
        <w:t xml:space="preserve"> Українських текстів відносно багато в інтернеті, але читати нічого. Навіть якщо їх у мережі стане ще більше, все одно читати нічого буде».</w:t>
      </w:r>
    </w:p>
    <w:p w:rsidR="005F5502" w:rsidRPr="005F5502" w:rsidRDefault="005F5502" w:rsidP="008A0FD7">
      <w:pPr>
        <w:ind w:firstLine="567"/>
        <w:jc w:val="both"/>
      </w:pPr>
      <w:r w:rsidRPr="005F5502">
        <w:t xml:space="preserve">При купівлі електронної «читалки» ви, скоріше за все, вже матимете якісь книжки, які встановив виробник. Дивно, але виробники чомусь не дуже зважають на те, кому і де </w:t>
      </w:r>
      <w:r w:rsidRPr="005F5502">
        <w:lastRenderedPageBreak/>
        <w:t xml:space="preserve">продають продукцію. «У новій книжці була якась російська класика, а от із українського </w:t>
      </w:r>
      <w:r w:rsidR="00345A2F" w:rsidRPr="003A74B2">
        <w:rPr>
          <w:sz w:val="28"/>
          <w:szCs w:val="28"/>
          <w:lang w:val="uk-UA"/>
        </w:rPr>
        <w:t>–</w:t>
      </w:r>
      <w:r w:rsidRPr="005F5502">
        <w:t xml:space="preserve"> тільки «Енеїда». Її я залишив, а решту видалив», </w:t>
      </w:r>
      <w:r w:rsidR="00345A2F" w:rsidRPr="003A74B2">
        <w:rPr>
          <w:sz w:val="28"/>
          <w:szCs w:val="28"/>
          <w:lang w:val="uk-UA"/>
        </w:rPr>
        <w:t>–</w:t>
      </w:r>
      <w:r w:rsidRPr="005F5502">
        <w:t xml:space="preserve"> скаржиться Олесь Корж, який придбав собі PocketBook301. Він говорить, що в основному знаходить ті твори, </w:t>
      </w:r>
      <w:r w:rsidR="00E45A74">
        <w:pgNum/>
      </w:r>
      <w:r w:rsidR="00E45A74">
        <w:t>ompute</w:t>
      </w:r>
      <w:r w:rsidRPr="005F5502">
        <w:t xml:space="preserve"> почитати, в інтернеті. Якщо ж немає оцифрованого варіанта, то доводиться купувати, здебільшого в американських інтернет-магазинах. «Коли активніше купуватиму електронні книжки за кордоном, то придбаю Amazon Kindle», </w:t>
      </w:r>
      <w:r w:rsidR="00345A2F" w:rsidRPr="003A74B2">
        <w:rPr>
          <w:sz w:val="28"/>
          <w:szCs w:val="28"/>
          <w:lang w:val="uk-UA"/>
        </w:rPr>
        <w:t>–</w:t>
      </w:r>
      <w:r w:rsidRPr="005F5502">
        <w:t xml:space="preserve"> додає Олесь. Ця компанія дає можливість своїм клієнтам безкоштовно завантажувати тексти з власного сайта Amazon Whispernet, що є значною перевагою.</w:t>
      </w:r>
    </w:p>
    <w:p w:rsidR="005F5502" w:rsidRPr="005F5502" w:rsidRDefault="005F5502" w:rsidP="008A0FD7">
      <w:pPr>
        <w:ind w:firstLine="567"/>
        <w:jc w:val="both"/>
      </w:pPr>
      <w:r w:rsidRPr="005F5502">
        <w:rPr>
          <w:lang w:val="uk-UA"/>
        </w:rPr>
        <w:tab/>
      </w:r>
      <w:r w:rsidRPr="005F5502">
        <w:t xml:space="preserve">Тарасові Малковичу книжка PocketBook360 дісталася в подарунок від інтернет-магазину bookland, який визнав упорядковану Тарасом антологію «Сновиди» однією з визначних книжок Львівського форуму видавців 2010 року. І йому з готовими текстами пощастило дещо більше: окрім «Енеїди», з української літератури там були також «Гайдамаки» Тараса Шевченка, а ще по кілька книжок російською, англійською і французькою мовами. «Також тут є словник, але без клавіатури практична користь його невелика, </w:t>
      </w:r>
      <w:r w:rsidR="00E45A74">
        <w:pgNum/>
      </w:r>
      <w:r w:rsidR="00E45A74">
        <w:t>ompute</w:t>
      </w:r>
      <w:r w:rsidRPr="005F5502">
        <w:t xml:space="preserve"> намацаєш слово стрілочками, то вже й забудеш, що хотів знайти, </w:t>
      </w:r>
      <w:r w:rsidR="00345A2F" w:rsidRPr="003A74B2">
        <w:rPr>
          <w:sz w:val="28"/>
          <w:szCs w:val="28"/>
          <w:lang w:val="uk-UA"/>
        </w:rPr>
        <w:t>–</w:t>
      </w:r>
      <w:r w:rsidRPr="005F5502">
        <w:t xml:space="preserve"> ділиться враженнями Тарас і додає: </w:t>
      </w:r>
      <w:r w:rsidR="00345A2F" w:rsidRPr="003A74B2">
        <w:rPr>
          <w:sz w:val="28"/>
          <w:szCs w:val="28"/>
          <w:lang w:val="uk-UA"/>
        </w:rPr>
        <w:t>–</w:t>
      </w:r>
      <w:r w:rsidRPr="005F5502">
        <w:t xml:space="preserve"> Дуже задоволений тим, що текст можна обертати на 360 градусів!» Менеджер львівської книгарні «Є» Анастасія Левкова зазначає, що окрім інших зручностей електронної книжки, є ще така річ, як постійна зміна житла — в таких умовах важко мати велику бібліотеку, якщо вона не завантажена в один невеличкий пристрій.</w:t>
      </w:r>
    </w:p>
    <w:p w:rsidR="005F5502" w:rsidRPr="005F5502" w:rsidRDefault="005F5502" w:rsidP="008A0FD7">
      <w:pPr>
        <w:ind w:firstLine="567"/>
        <w:jc w:val="both"/>
      </w:pPr>
      <w:r w:rsidRPr="005F5502">
        <w:t xml:space="preserve">Проте говорити, що електрона «читалка» підкорила серце українського читача, ще зарано. Та й із українськими текстами в інтернеті ситуація не найкраща </w:t>
      </w:r>
      <w:r w:rsidR="00345A2F" w:rsidRPr="003A74B2">
        <w:rPr>
          <w:sz w:val="28"/>
          <w:szCs w:val="28"/>
          <w:lang w:val="uk-UA"/>
        </w:rPr>
        <w:t>–</w:t>
      </w:r>
      <w:r w:rsidRPr="005F5502">
        <w:t xml:space="preserve"> не так уже й багато електронних текстів українською мовою, якщо порівнювати з доступними іншомовними варіантами й аналогами. А українські видавництва чомусь не дуже поспішають паралельно із друкованим виданням запускати в продаж електронний варіант. Отже, тут уже питання часу і здатності видавництв прораховувати ситуацію на крок уперед.</w:t>
      </w:r>
      <w:r w:rsidRPr="005F5502">
        <w:rPr>
          <w:lang w:val="uk-UA"/>
        </w:rPr>
        <w:t xml:space="preserve"> </w:t>
      </w:r>
    </w:p>
    <w:p w:rsidR="008861DE" w:rsidRPr="00865FCA" w:rsidRDefault="008861DE" w:rsidP="005D2C2D">
      <w:pPr>
        <w:rPr>
          <w:sz w:val="28"/>
          <w:szCs w:val="28"/>
        </w:rPr>
      </w:pPr>
    </w:p>
    <w:p w:rsidR="00B572FA" w:rsidRPr="00C853E0" w:rsidRDefault="00B572FA" w:rsidP="00C853E0">
      <w:pPr>
        <w:pStyle w:val="a5"/>
        <w:numPr>
          <w:ilvl w:val="0"/>
          <w:numId w:val="10"/>
        </w:numPr>
        <w:ind w:left="426" w:hanging="426"/>
        <w:jc w:val="both"/>
        <w:rPr>
          <w:b/>
          <w:sz w:val="28"/>
          <w:szCs w:val="28"/>
          <w:lang w:val="en-US"/>
        </w:rPr>
      </w:pPr>
      <w:r w:rsidRPr="005F5502">
        <w:rPr>
          <w:b/>
          <w:sz w:val="28"/>
          <w:szCs w:val="28"/>
          <w:lang w:val="en-US"/>
        </w:rPr>
        <w:t>Read the article. Make a rendering of this article</w:t>
      </w:r>
      <w:r w:rsidR="00C853E0">
        <w:rPr>
          <w:b/>
          <w:sz w:val="28"/>
          <w:szCs w:val="28"/>
          <w:lang w:val="en-US"/>
        </w:rPr>
        <w:t xml:space="preserve"> </w:t>
      </w:r>
      <w:r w:rsidR="00671505">
        <w:rPr>
          <w:rFonts w:ascii="Bookman Old Style" w:hAnsi="Bookman Old Style"/>
          <w:b/>
          <w:sz w:val="28"/>
          <w:szCs w:val="28"/>
          <w:lang w:val="en-US"/>
        </w:rPr>
        <w:t>according to the Plan (p. 40</w:t>
      </w:r>
      <w:r w:rsidR="00C853E0">
        <w:rPr>
          <w:rFonts w:ascii="Bookman Old Style" w:hAnsi="Bookman Old Style"/>
          <w:b/>
          <w:sz w:val="28"/>
          <w:szCs w:val="28"/>
          <w:lang w:val="en-US"/>
        </w:rPr>
        <w:t>)</w:t>
      </w:r>
      <w:r w:rsidR="00C853E0" w:rsidRPr="005F5502">
        <w:rPr>
          <w:b/>
          <w:sz w:val="28"/>
          <w:szCs w:val="28"/>
          <w:lang w:val="en-US"/>
        </w:rPr>
        <w:t>.</w:t>
      </w:r>
    </w:p>
    <w:p w:rsidR="00B572FA" w:rsidRPr="00B572FA" w:rsidRDefault="005F5502" w:rsidP="00B572FA">
      <w:pPr>
        <w:shd w:val="clear" w:color="auto" w:fill="FFFFFF"/>
        <w:jc w:val="center"/>
        <w:outlineLvl w:val="1"/>
        <w:rPr>
          <w:b/>
          <w:sz w:val="28"/>
          <w:szCs w:val="28"/>
        </w:rPr>
      </w:pPr>
      <w:r w:rsidRPr="005F5502">
        <w:rPr>
          <w:b/>
          <w:sz w:val="28"/>
          <w:szCs w:val="28"/>
        </w:rPr>
        <w:t>ПОЗИТИВ ДЛЯ ВЧОРАШНІХ БЕЗПРИТУЛЬНИХ</w:t>
      </w:r>
    </w:p>
    <w:p w:rsidR="00B572FA" w:rsidRPr="00B43FEE" w:rsidRDefault="00B572FA" w:rsidP="00B572FA">
      <w:pPr>
        <w:shd w:val="clear" w:color="auto" w:fill="FFFFFF"/>
        <w:ind w:firstLine="709"/>
        <w:jc w:val="both"/>
        <w:rPr>
          <w:b/>
          <w:i/>
        </w:rPr>
      </w:pPr>
    </w:p>
    <w:p w:rsidR="00B572FA" w:rsidRPr="00B572FA" w:rsidRDefault="00B572FA" w:rsidP="00C853E0">
      <w:pPr>
        <w:shd w:val="clear" w:color="auto" w:fill="FFFFFF"/>
        <w:ind w:firstLine="284"/>
        <w:jc w:val="right"/>
      </w:pPr>
      <w:r w:rsidRPr="00B572FA">
        <w:rPr>
          <w:b/>
          <w:i/>
          <w:lang w:val="uk-UA"/>
        </w:rPr>
        <w:t xml:space="preserve">Запорізька правда, </w:t>
      </w:r>
      <w:r w:rsidRPr="00B572FA">
        <w:t>05</w:t>
      </w:r>
      <w:r w:rsidRPr="00B572FA">
        <w:rPr>
          <w:lang w:val="uk-UA"/>
        </w:rPr>
        <w:t>.01.</w:t>
      </w:r>
      <w:r w:rsidRPr="00B572FA">
        <w:t>201</w:t>
      </w:r>
      <w:r w:rsidR="008A0FD7">
        <w:t>8</w:t>
      </w:r>
      <w:r w:rsidR="00247381" w:rsidRPr="00247381">
        <w:t xml:space="preserve"> </w:t>
      </w:r>
      <w:r w:rsidRPr="00B572FA">
        <w:t xml:space="preserve">Прес-служба БК </w:t>
      </w:r>
      <w:r w:rsidR="00E45A74">
        <w:t>«</w:t>
      </w:r>
      <w:r w:rsidRPr="00B572FA">
        <w:t>ФЕРРО-ЗНТУ</w:t>
      </w:r>
      <w:r w:rsidR="00E45A74">
        <w:t>»</w:t>
      </w:r>
    </w:p>
    <w:p w:rsidR="00B572FA" w:rsidRPr="008A0FD7" w:rsidRDefault="00B572FA" w:rsidP="00B572FA">
      <w:pPr>
        <w:shd w:val="clear" w:color="auto" w:fill="FFFFFF"/>
        <w:jc w:val="both"/>
        <w:rPr>
          <w:sz w:val="16"/>
          <w:szCs w:val="16"/>
        </w:rPr>
      </w:pPr>
    </w:p>
    <w:p w:rsidR="00B572FA" w:rsidRPr="00EB1983" w:rsidRDefault="00B572FA" w:rsidP="008A0FD7">
      <w:pPr>
        <w:shd w:val="clear" w:color="auto" w:fill="FFFFFF"/>
        <w:ind w:firstLine="567"/>
        <w:jc w:val="both"/>
        <w:rPr>
          <w:rFonts w:eastAsia="Calibri"/>
          <w:spacing w:val="-2"/>
          <w:lang w:val="uk-UA" w:eastAsia="en-US"/>
        </w:rPr>
      </w:pPr>
      <w:r w:rsidRPr="00EB1983">
        <w:rPr>
          <w:spacing w:val="-2"/>
          <w:lang w:val="uk-UA"/>
        </w:rPr>
        <w:t xml:space="preserve">Незабутнє свято з Дідом Морозом і Снігуронькою, новорічними подарунками та веселощами влаштували для вихованців Запорізького обласного притулку для дітей-сиріт громадська організація </w:t>
      </w:r>
      <w:r w:rsidR="00E45A74">
        <w:rPr>
          <w:spacing w:val="-2"/>
          <w:lang w:val="uk-UA"/>
        </w:rPr>
        <w:t>«</w:t>
      </w:r>
      <w:r w:rsidRPr="00EB1983">
        <w:rPr>
          <w:spacing w:val="-2"/>
          <w:lang w:val="uk-UA"/>
        </w:rPr>
        <w:t>Європейська молодь України</w:t>
      </w:r>
      <w:r w:rsidR="00E45A74">
        <w:rPr>
          <w:spacing w:val="-2"/>
          <w:lang w:val="uk-UA"/>
        </w:rPr>
        <w:t>»</w:t>
      </w:r>
      <w:r w:rsidRPr="00EB1983">
        <w:rPr>
          <w:spacing w:val="-2"/>
          <w:lang w:val="uk-UA"/>
        </w:rPr>
        <w:t xml:space="preserve"> та баскетбольний клуб </w:t>
      </w:r>
      <w:r w:rsidR="00E45A74">
        <w:rPr>
          <w:spacing w:val="-2"/>
          <w:lang w:val="uk-UA"/>
        </w:rPr>
        <w:t>«</w:t>
      </w:r>
      <w:r w:rsidRPr="00EB1983">
        <w:rPr>
          <w:spacing w:val="-2"/>
          <w:lang w:val="uk-UA"/>
        </w:rPr>
        <w:t>Ферро-ЗНТУ</w:t>
      </w:r>
      <w:r w:rsidR="00E45A74">
        <w:rPr>
          <w:spacing w:val="-2"/>
          <w:lang w:val="uk-UA"/>
        </w:rPr>
        <w:t>»</w:t>
      </w:r>
      <w:r w:rsidRPr="00EB1983">
        <w:rPr>
          <w:spacing w:val="-2"/>
          <w:lang w:val="uk-UA"/>
        </w:rPr>
        <w:t>.</w:t>
      </w:r>
    </w:p>
    <w:p w:rsidR="00B572FA" w:rsidRPr="00EB1983" w:rsidRDefault="006F729F" w:rsidP="008A0FD7">
      <w:pPr>
        <w:shd w:val="clear" w:color="auto" w:fill="FFFFFF"/>
        <w:ind w:firstLine="567"/>
        <w:jc w:val="both"/>
        <w:rPr>
          <w:spacing w:val="-2"/>
        </w:rPr>
      </w:pPr>
      <w:r w:rsidRPr="005F5502">
        <w:rPr>
          <w:rFonts w:ascii="Calibri" w:eastAsia="Calibri" w:hAnsi="Calibri"/>
          <w:noProof/>
          <w:sz w:val="22"/>
          <w:szCs w:val="22"/>
        </w:rPr>
        <w:drawing>
          <wp:anchor distT="0" distB="0" distL="114300" distR="114300" simplePos="0" relativeHeight="251645952" behindDoc="1" locked="0" layoutInCell="1" allowOverlap="1">
            <wp:simplePos x="0" y="0"/>
            <wp:positionH relativeFrom="column">
              <wp:posOffset>-35560</wp:posOffset>
            </wp:positionH>
            <wp:positionV relativeFrom="paragraph">
              <wp:posOffset>20320</wp:posOffset>
            </wp:positionV>
            <wp:extent cx="1446530" cy="1910715"/>
            <wp:effectExtent l="0" t="0" r="1270" b="0"/>
            <wp:wrapTight wrapText="bothSides">
              <wp:wrapPolygon edited="0">
                <wp:start x="0" y="0"/>
                <wp:lineTo x="0" y="21320"/>
                <wp:lineTo x="21335" y="21320"/>
                <wp:lineTo x="21335" y="0"/>
                <wp:lineTo x="0" y="0"/>
              </wp:wrapPolygon>
            </wp:wrapTight>
            <wp:docPr id="1" name="Рисунок 1" descr="Громадська організація “Європейська молодь України” і БК “ФЕРРО-ЗНТУ” влаштували для дітей-сиріт незабутнє свя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Громадська організація “Європейська молодь України” і БК “ФЕРРО-ЗНТУ” влаштували для дітей-сиріт незабутнє свято"/>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6530" cy="1910715"/>
                    </a:xfrm>
                    <a:prstGeom prst="rect">
                      <a:avLst/>
                    </a:prstGeom>
                    <a:noFill/>
                    <a:ln>
                      <a:noFill/>
                    </a:ln>
                  </pic:spPr>
                </pic:pic>
              </a:graphicData>
            </a:graphic>
          </wp:anchor>
        </w:drawing>
      </w:r>
      <w:r w:rsidR="00345A2F" w:rsidRPr="00EB1983">
        <w:rPr>
          <w:spacing w:val="-2"/>
          <w:sz w:val="28"/>
          <w:szCs w:val="28"/>
          <w:lang w:val="uk-UA"/>
        </w:rPr>
        <w:t>–</w:t>
      </w:r>
      <w:r w:rsidR="00B572FA" w:rsidRPr="00EB1983">
        <w:rPr>
          <w:spacing w:val="-2"/>
          <w:lang w:val="uk-UA"/>
        </w:rPr>
        <w:t xml:space="preserve"> Усі наші діти ображені долею, </w:t>
      </w:r>
      <w:r w:rsidR="00345A2F" w:rsidRPr="00EB1983">
        <w:rPr>
          <w:spacing w:val="-2"/>
          <w:sz w:val="28"/>
          <w:szCs w:val="28"/>
          <w:lang w:val="uk-UA"/>
        </w:rPr>
        <w:t>–</w:t>
      </w:r>
      <w:r w:rsidR="00B572FA" w:rsidRPr="00EB1983">
        <w:rPr>
          <w:spacing w:val="-2"/>
          <w:lang w:val="uk-UA"/>
        </w:rPr>
        <w:t xml:space="preserve"> стверджує вихователька притулку Наталія Калістратова. </w:t>
      </w:r>
      <w:r w:rsidR="0024577E" w:rsidRPr="00EB1983">
        <w:rPr>
          <w:spacing w:val="-2"/>
          <w:sz w:val="28"/>
          <w:szCs w:val="28"/>
          <w:lang w:val="uk-UA"/>
        </w:rPr>
        <w:t>–</w:t>
      </w:r>
      <w:r w:rsidR="00B572FA" w:rsidRPr="00EB1983">
        <w:rPr>
          <w:spacing w:val="-2"/>
          <w:lang w:val="uk-UA"/>
        </w:rPr>
        <w:t xml:space="preserve"> Коли вони потрапляють до нас, ми намагаємося зробити все, щоб дитина забула негативи, що робили її життя вдома нестерпним, а ті, кому дім іще нещодавно заміняла вулиця, відчули тепло домашнього затишку. </w:t>
      </w:r>
      <w:r w:rsidR="00B572FA" w:rsidRPr="00EB1983">
        <w:rPr>
          <w:spacing w:val="-2"/>
        </w:rPr>
        <w:t>Ці діти майже не бачили радощів у житті. Тому вони радо приймають гостей, люблять, коли їх залучають до ігор</w:t>
      </w:r>
      <w:r w:rsidR="00E45A74">
        <w:rPr>
          <w:spacing w:val="-2"/>
        </w:rPr>
        <w:t>…</w:t>
      </w:r>
    </w:p>
    <w:p w:rsidR="00B572FA" w:rsidRPr="00EB1983" w:rsidRDefault="00B572FA" w:rsidP="008A0FD7">
      <w:pPr>
        <w:shd w:val="clear" w:color="auto" w:fill="FFFFFF"/>
        <w:ind w:firstLine="567"/>
        <w:jc w:val="both"/>
        <w:rPr>
          <w:spacing w:val="-2"/>
        </w:rPr>
      </w:pPr>
      <w:r w:rsidRPr="00EB1983">
        <w:rPr>
          <w:spacing w:val="-2"/>
        </w:rPr>
        <w:t xml:space="preserve">На думку голови обласної організації </w:t>
      </w:r>
      <w:r w:rsidR="00E45A74">
        <w:rPr>
          <w:spacing w:val="-2"/>
        </w:rPr>
        <w:t>«</w:t>
      </w:r>
      <w:r w:rsidRPr="00EB1983">
        <w:rPr>
          <w:spacing w:val="-2"/>
        </w:rPr>
        <w:t>Європейська молодь України</w:t>
      </w:r>
      <w:r w:rsidR="00E45A74">
        <w:rPr>
          <w:spacing w:val="-2"/>
        </w:rPr>
        <w:t>»</w:t>
      </w:r>
      <w:r w:rsidRPr="00EB1983">
        <w:rPr>
          <w:spacing w:val="-2"/>
        </w:rPr>
        <w:t xml:space="preserve"> Катерини Коротченко, діти, що виховуються в таких притулках або інтернатах, потребують розуміння та уваги:</w:t>
      </w:r>
    </w:p>
    <w:p w:rsidR="00B572FA" w:rsidRPr="00EB1983" w:rsidRDefault="00345A2F" w:rsidP="008A0FD7">
      <w:pPr>
        <w:shd w:val="clear" w:color="auto" w:fill="FFFFFF"/>
        <w:ind w:firstLine="567"/>
        <w:jc w:val="both"/>
        <w:rPr>
          <w:spacing w:val="-2"/>
        </w:rPr>
      </w:pPr>
      <w:r w:rsidRPr="00EB1983">
        <w:rPr>
          <w:spacing w:val="-2"/>
          <w:sz w:val="28"/>
          <w:szCs w:val="28"/>
          <w:lang w:val="uk-UA"/>
        </w:rPr>
        <w:t>–</w:t>
      </w:r>
      <w:r w:rsidR="00B572FA" w:rsidRPr="00EB1983">
        <w:rPr>
          <w:spacing w:val="-2"/>
        </w:rPr>
        <w:t xml:space="preserve"> Ми привітали їх із католицьким Різдвом і Новим роком, розповіли про Європу, щоб діти мали хоча б якесь уявлення про континент, на якому живуть.</w:t>
      </w:r>
    </w:p>
    <w:p w:rsidR="00B572FA" w:rsidRPr="00EB1983" w:rsidRDefault="00B572FA" w:rsidP="008A0FD7">
      <w:pPr>
        <w:shd w:val="clear" w:color="auto" w:fill="FFFFFF"/>
        <w:ind w:firstLine="567"/>
        <w:jc w:val="both"/>
        <w:rPr>
          <w:spacing w:val="-2"/>
        </w:rPr>
      </w:pPr>
      <w:r w:rsidRPr="00EB1983">
        <w:rPr>
          <w:spacing w:val="-2"/>
        </w:rPr>
        <w:t xml:space="preserve">Вчорашні безпритульні тепер мають уяву, як у різних країнах світу зустрічають новорічні свята. Діти взяли участь у цікавих конкурсах, отримали призи. Та, мабуть, найцікавішим для них стало спілкування із запорізькими баскетболістами. Гості зі свого боку </w:t>
      </w:r>
      <w:r w:rsidRPr="00EB1983">
        <w:rPr>
          <w:spacing w:val="-2"/>
        </w:rPr>
        <w:lastRenderedPageBreak/>
        <w:t xml:space="preserve">переконалися, що їхня допомога вихованцям притулку вкрай необхідна. Волонтери і баскетболісти </w:t>
      </w:r>
      <w:r w:rsidR="00E45A74">
        <w:rPr>
          <w:spacing w:val="-2"/>
        </w:rPr>
        <w:t>«</w:t>
      </w:r>
      <w:r w:rsidRPr="00EB1983">
        <w:rPr>
          <w:spacing w:val="-2"/>
        </w:rPr>
        <w:t>ФЕРРО-ЗНТУ</w:t>
      </w:r>
      <w:r w:rsidR="00E45A74">
        <w:rPr>
          <w:spacing w:val="-2"/>
        </w:rPr>
        <w:t>»</w:t>
      </w:r>
      <w:r w:rsidRPr="00EB1983">
        <w:rPr>
          <w:spacing w:val="-2"/>
        </w:rPr>
        <w:t xml:space="preserve"> вручили дітям подарунки </w:t>
      </w:r>
      <w:r w:rsidR="00345A2F" w:rsidRPr="00EB1983">
        <w:rPr>
          <w:spacing w:val="-2"/>
          <w:sz w:val="28"/>
          <w:szCs w:val="28"/>
          <w:lang w:val="uk-UA"/>
        </w:rPr>
        <w:t>–</w:t>
      </w:r>
      <w:r w:rsidRPr="00EB1983">
        <w:rPr>
          <w:spacing w:val="-2"/>
        </w:rPr>
        <w:t xml:space="preserve"> солодощі та спортивний інвентар.</w:t>
      </w:r>
    </w:p>
    <w:p w:rsidR="00B572FA" w:rsidRPr="00EB1983" w:rsidRDefault="00345A2F" w:rsidP="008A0FD7">
      <w:pPr>
        <w:shd w:val="clear" w:color="auto" w:fill="FFFFFF"/>
        <w:ind w:firstLine="567"/>
        <w:jc w:val="both"/>
        <w:rPr>
          <w:spacing w:val="-2"/>
        </w:rPr>
      </w:pPr>
      <w:r w:rsidRPr="00EB1983">
        <w:rPr>
          <w:spacing w:val="-2"/>
          <w:sz w:val="28"/>
          <w:szCs w:val="28"/>
          <w:lang w:val="uk-UA"/>
        </w:rPr>
        <w:t>–</w:t>
      </w:r>
      <w:r w:rsidR="00B572FA" w:rsidRPr="00EB1983">
        <w:rPr>
          <w:spacing w:val="-2"/>
        </w:rPr>
        <w:t xml:space="preserve"> Таких дітей обов'язково потрібно підтримувати, </w:t>
      </w:r>
      <w:r w:rsidRPr="00EB1983">
        <w:rPr>
          <w:spacing w:val="-2"/>
          <w:sz w:val="28"/>
          <w:szCs w:val="28"/>
          <w:lang w:val="uk-UA"/>
        </w:rPr>
        <w:t>–</w:t>
      </w:r>
      <w:r w:rsidR="00B572FA" w:rsidRPr="00EB1983">
        <w:rPr>
          <w:spacing w:val="-2"/>
        </w:rPr>
        <w:t xml:space="preserve"> вважає капітан команди Олександр Рибалко. </w:t>
      </w:r>
      <w:r w:rsidRPr="00EB1983">
        <w:rPr>
          <w:spacing w:val="-2"/>
          <w:sz w:val="28"/>
          <w:szCs w:val="28"/>
          <w:lang w:val="uk-UA"/>
        </w:rPr>
        <w:t>–</w:t>
      </w:r>
      <w:r w:rsidR="00B572FA" w:rsidRPr="00EB1983">
        <w:rPr>
          <w:spacing w:val="-2"/>
        </w:rPr>
        <w:t xml:space="preserve"> Їм було так весело, що ми теж поринули в атмосферу свята. Адже в кожного з нас є діти, і ми чудово розуміємо, що означає наш прихід для мешканців притулку. Гадаю, такі зустрічі треба зробити традиційними, адже цим дітям не вистачає батьківського тепла і ласки. Отже, ми спробували заповнити цю прогалину.</w:t>
      </w:r>
    </w:p>
    <w:p w:rsidR="00B572FA" w:rsidRPr="00EB1983" w:rsidRDefault="00B572FA" w:rsidP="008A0FD7">
      <w:pPr>
        <w:shd w:val="clear" w:color="auto" w:fill="FFFFFF"/>
        <w:ind w:firstLine="567"/>
        <w:jc w:val="both"/>
        <w:rPr>
          <w:spacing w:val="-2"/>
        </w:rPr>
      </w:pPr>
      <w:r w:rsidRPr="00EB1983">
        <w:rPr>
          <w:spacing w:val="-2"/>
        </w:rPr>
        <w:t xml:space="preserve">Серед баскетболістів </w:t>
      </w:r>
      <w:r w:rsidR="00E45A74">
        <w:rPr>
          <w:spacing w:val="-2"/>
        </w:rPr>
        <w:t>«</w:t>
      </w:r>
      <w:r w:rsidRPr="00EB1983">
        <w:rPr>
          <w:spacing w:val="-2"/>
        </w:rPr>
        <w:t>ФЕРРО-ЗНТУ</w:t>
      </w:r>
      <w:r w:rsidR="00E45A74">
        <w:rPr>
          <w:spacing w:val="-2"/>
        </w:rPr>
        <w:t>»</w:t>
      </w:r>
      <w:r w:rsidRPr="00EB1983">
        <w:rPr>
          <w:spacing w:val="-2"/>
        </w:rPr>
        <w:t>, які відвідали притулок, був американський легіонер Річард Гуїнн. Він прибув не сам, а разом із дружиною і тещею, яка перебуває у них у гостях.</w:t>
      </w:r>
    </w:p>
    <w:p w:rsidR="00B572FA" w:rsidRPr="00EB1983" w:rsidRDefault="00EB1983" w:rsidP="008A0FD7">
      <w:pPr>
        <w:shd w:val="clear" w:color="auto" w:fill="FFFFFF"/>
        <w:ind w:firstLine="567"/>
        <w:jc w:val="both"/>
        <w:rPr>
          <w:spacing w:val="-2"/>
        </w:rPr>
      </w:pPr>
      <w:r w:rsidRPr="00EB1983">
        <w:rPr>
          <w:spacing w:val="-2"/>
          <w:sz w:val="28"/>
          <w:szCs w:val="28"/>
          <w:lang w:val="uk-UA"/>
        </w:rPr>
        <w:t>–</w:t>
      </w:r>
      <w:r w:rsidR="00B572FA" w:rsidRPr="00EB1983">
        <w:rPr>
          <w:spacing w:val="-2"/>
        </w:rPr>
        <w:t xml:space="preserve"> У США багато подібних дитячих установ, </w:t>
      </w:r>
      <w:r w:rsidR="00345A2F" w:rsidRPr="00EB1983">
        <w:rPr>
          <w:spacing w:val="-2"/>
          <w:sz w:val="28"/>
          <w:szCs w:val="28"/>
          <w:lang w:val="uk-UA"/>
        </w:rPr>
        <w:t>–</w:t>
      </w:r>
      <w:r w:rsidR="00B572FA" w:rsidRPr="00EB1983">
        <w:rPr>
          <w:spacing w:val="-2"/>
        </w:rPr>
        <w:t xml:space="preserve"> стверджує Річард. </w:t>
      </w:r>
      <w:r w:rsidR="00345A2F" w:rsidRPr="00EB1983">
        <w:rPr>
          <w:spacing w:val="-2"/>
          <w:sz w:val="28"/>
          <w:szCs w:val="28"/>
          <w:lang w:val="uk-UA"/>
        </w:rPr>
        <w:t>–</w:t>
      </w:r>
      <w:r w:rsidR="00B572FA" w:rsidRPr="00EB1983">
        <w:rPr>
          <w:spacing w:val="-2"/>
        </w:rPr>
        <w:t xml:space="preserve"> Втім, суспільство має об'єднати зусилля заради того, щоб їх із кожним роком ставало менше завдяки усиновленню дітей. До проблем сирітства треба ставитися більш серйозно.</w:t>
      </w:r>
    </w:p>
    <w:p w:rsidR="00B572FA" w:rsidRPr="00EB1983" w:rsidRDefault="00B572FA" w:rsidP="008A0FD7">
      <w:pPr>
        <w:shd w:val="clear" w:color="auto" w:fill="FFFFFF"/>
        <w:ind w:firstLine="567"/>
        <w:jc w:val="both"/>
        <w:rPr>
          <w:spacing w:val="-2"/>
        </w:rPr>
      </w:pPr>
      <w:r w:rsidRPr="00EB1983">
        <w:rPr>
          <w:spacing w:val="-2"/>
        </w:rPr>
        <w:t>Річарда підтримала його дружина Малін:</w:t>
      </w:r>
    </w:p>
    <w:p w:rsidR="00B572FA" w:rsidRPr="00EB1983" w:rsidRDefault="00EB1983" w:rsidP="008A0FD7">
      <w:pPr>
        <w:shd w:val="clear" w:color="auto" w:fill="FFFFFF"/>
        <w:ind w:firstLine="567"/>
        <w:jc w:val="both"/>
        <w:rPr>
          <w:spacing w:val="-2"/>
        </w:rPr>
      </w:pPr>
      <w:r w:rsidRPr="00EB1983">
        <w:rPr>
          <w:spacing w:val="-2"/>
          <w:sz w:val="28"/>
          <w:szCs w:val="28"/>
          <w:lang w:val="uk-UA"/>
        </w:rPr>
        <w:t>–</w:t>
      </w:r>
      <w:r w:rsidR="00B572FA" w:rsidRPr="00EB1983">
        <w:rPr>
          <w:spacing w:val="-2"/>
        </w:rPr>
        <w:t xml:space="preserve"> Кожен із нас зобов'язаний допомагати дітям, особливо тим, які позбавлені батьківської опіки. Ми спробували сьогодні їм подарувати частинку свята і надії на те, що в новому році станеться диво, і кожен з цих хлопчиків і дівчаток знайде свою сім'ю.</w:t>
      </w:r>
    </w:p>
    <w:p w:rsidR="00B572FA" w:rsidRPr="00EB1983" w:rsidRDefault="00B572FA" w:rsidP="008A0FD7">
      <w:pPr>
        <w:shd w:val="clear" w:color="auto" w:fill="FFFFFF"/>
        <w:ind w:firstLine="567"/>
        <w:jc w:val="both"/>
        <w:rPr>
          <w:spacing w:val="-2"/>
        </w:rPr>
      </w:pPr>
      <w:r w:rsidRPr="00EB1983">
        <w:rPr>
          <w:spacing w:val="-2"/>
        </w:rPr>
        <w:t xml:space="preserve">Георгій Кондрусевич, білоруський легіонер </w:t>
      </w:r>
      <w:r w:rsidR="00E45A74">
        <w:rPr>
          <w:spacing w:val="-2"/>
        </w:rPr>
        <w:t>«</w:t>
      </w:r>
      <w:r w:rsidRPr="00EB1983">
        <w:rPr>
          <w:spacing w:val="-2"/>
        </w:rPr>
        <w:t>ФЕРРО-ЗНТУ</w:t>
      </w:r>
      <w:r w:rsidR="00E45A74">
        <w:rPr>
          <w:spacing w:val="-2"/>
        </w:rPr>
        <w:t>»</w:t>
      </w:r>
      <w:r w:rsidRPr="00EB1983">
        <w:rPr>
          <w:spacing w:val="-2"/>
        </w:rPr>
        <w:t>:</w:t>
      </w:r>
    </w:p>
    <w:p w:rsidR="00B572FA" w:rsidRPr="00EB1983" w:rsidRDefault="00EB1983" w:rsidP="008A0FD7">
      <w:pPr>
        <w:shd w:val="clear" w:color="auto" w:fill="FFFFFF"/>
        <w:ind w:firstLine="567"/>
        <w:jc w:val="both"/>
        <w:rPr>
          <w:spacing w:val="-2"/>
        </w:rPr>
      </w:pPr>
      <w:r w:rsidRPr="00EB1983">
        <w:rPr>
          <w:spacing w:val="-2"/>
          <w:sz w:val="28"/>
          <w:szCs w:val="28"/>
          <w:lang w:val="uk-UA"/>
        </w:rPr>
        <w:t>–</w:t>
      </w:r>
      <w:r w:rsidR="00B572FA" w:rsidRPr="00EB1983">
        <w:rPr>
          <w:spacing w:val="-2"/>
        </w:rPr>
        <w:t xml:space="preserve"> Організаторам вдалося зробити для хлопців і дівчат таке свято, яке їм запам'ятається надовго. Я бачив, що вихованців притулку переповнювали позитивні емоції.</w:t>
      </w:r>
    </w:p>
    <w:p w:rsidR="00B572FA" w:rsidRPr="00EB1983" w:rsidRDefault="00B572FA" w:rsidP="008A0FD7">
      <w:pPr>
        <w:shd w:val="clear" w:color="auto" w:fill="FFFFFF"/>
        <w:ind w:firstLine="567"/>
        <w:jc w:val="both"/>
        <w:rPr>
          <w:spacing w:val="-2"/>
        </w:rPr>
      </w:pPr>
      <w:r w:rsidRPr="00EB1983">
        <w:rPr>
          <w:spacing w:val="-2"/>
        </w:rPr>
        <w:t>Вихованка обласного дитячого притулку Віка Рожкова не приховувала ці емоції:</w:t>
      </w:r>
    </w:p>
    <w:p w:rsidR="00B572FA" w:rsidRPr="00EB1983" w:rsidRDefault="00EB1983" w:rsidP="008A0FD7">
      <w:pPr>
        <w:shd w:val="clear" w:color="auto" w:fill="FFFFFF"/>
        <w:ind w:firstLine="567"/>
        <w:jc w:val="both"/>
        <w:rPr>
          <w:spacing w:val="-2"/>
        </w:rPr>
      </w:pPr>
      <w:r w:rsidRPr="00EB1983">
        <w:rPr>
          <w:spacing w:val="-2"/>
          <w:sz w:val="28"/>
          <w:szCs w:val="28"/>
          <w:lang w:val="uk-UA"/>
        </w:rPr>
        <w:t>–</w:t>
      </w:r>
      <w:r w:rsidR="00B572FA" w:rsidRPr="00EB1983">
        <w:rPr>
          <w:spacing w:val="-2"/>
        </w:rPr>
        <w:t xml:space="preserve"> Мені дуже сподобалися всілякі цікаві ігри. Напевно, це найкраще свято в моєму житті! Ми наче тепло якесь відчули. Добре, що є небайдужі люди, які частку своєї любові нам сьогодні подарували.</w:t>
      </w:r>
    </w:p>
    <w:p w:rsidR="00B572FA" w:rsidRPr="00EB1983" w:rsidRDefault="00B572FA" w:rsidP="008A0FD7">
      <w:pPr>
        <w:shd w:val="clear" w:color="auto" w:fill="FFFFFF"/>
        <w:ind w:firstLine="567"/>
        <w:jc w:val="both"/>
        <w:rPr>
          <w:spacing w:val="-2"/>
        </w:rPr>
      </w:pPr>
      <w:r w:rsidRPr="00EB1983">
        <w:rPr>
          <w:spacing w:val="-2"/>
        </w:rPr>
        <w:t>Їй вторить Павлик Субота:</w:t>
      </w:r>
    </w:p>
    <w:p w:rsidR="00B572FA" w:rsidRPr="00EB1983" w:rsidRDefault="00EB1983" w:rsidP="008A0FD7">
      <w:pPr>
        <w:shd w:val="clear" w:color="auto" w:fill="FFFFFF"/>
        <w:ind w:firstLine="567"/>
        <w:jc w:val="both"/>
        <w:rPr>
          <w:spacing w:val="-2"/>
        </w:rPr>
      </w:pPr>
      <w:r w:rsidRPr="00EB1983">
        <w:rPr>
          <w:spacing w:val="-2"/>
          <w:sz w:val="28"/>
          <w:szCs w:val="28"/>
          <w:lang w:val="uk-UA"/>
        </w:rPr>
        <w:t>–</w:t>
      </w:r>
      <w:r w:rsidR="00B572FA" w:rsidRPr="00EB1983">
        <w:rPr>
          <w:spacing w:val="-2"/>
        </w:rPr>
        <w:t xml:space="preserve"> Класне свято! Ми прикольно мапи розмальовували</w:t>
      </w:r>
      <w:r w:rsidR="00E45A74">
        <w:rPr>
          <w:spacing w:val="-2"/>
        </w:rPr>
        <w:t>…</w:t>
      </w:r>
      <w:r w:rsidR="00B572FA" w:rsidRPr="00EB1983">
        <w:rPr>
          <w:spacing w:val="-2"/>
        </w:rPr>
        <w:t xml:space="preserve"> Та найбільше сподобалося, як ми у баскетбол вчилися грати.</w:t>
      </w:r>
    </w:p>
    <w:p w:rsidR="00B572FA" w:rsidRPr="00EB1983" w:rsidRDefault="00B572FA" w:rsidP="008A0FD7">
      <w:pPr>
        <w:shd w:val="clear" w:color="auto" w:fill="FFFFFF"/>
        <w:ind w:firstLine="567"/>
        <w:jc w:val="both"/>
        <w:rPr>
          <w:spacing w:val="-2"/>
        </w:rPr>
      </w:pPr>
      <w:r w:rsidRPr="00EB1983">
        <w:rPr>
          <w:spacing w:val="-2"/>
        </w:rPr>
        <w:t>Кожен такий захід має важливий педагогічний аспект, переконані організатори свята. Приміром, дізнавшись про досягнення запорізьких баскетболістів, діти, не виключено, знайдуть для себе нові моральні орієнтири в житті.</w:t>
      </w:r>
    </w:p>
    <w:p w:rsidR="00B572FA" w:rsidRPr="00EB1983" w:rsidRDefault="00EB1983" w:rsidP="008A0FD7">
      <w:pPr>
        <w:shd w:val="clear" w:color="auto" w:fill="FFFFFF"/>
        <w:ind w:firstLine="567"/>
        <w:jc w:val="both"/>
        <w:rPr>
          <w:spacing w:val="-2"/>
        </w:rPr>
      </w:pPr>
      <w:r w:rsidRPr="00EB1983">
        <w:rPr>
          <w:spacing w:val="-2"/>
          <w:sz w:val="28"/>
          <w:szCs w:val="28"/>
          <w:lang w:val="uk-UA"/>
        </w:rPr>
        <w:t>–</w:t>
      </w:r>
      <w:r w:rsidR="00B572FA" w:rsidRPr="00EB1983">
        <w:rPr>
          <w:spacing w:val="-2"/>
        </w:rPr>
        <w:t xml:space="preserve"> Популяризація спорту серед цієї категорії дітей має важливе значення. Наші гравці є прикладом для них, і після зустрічі з баскетболістами колишнім безпритульникам вже не здаватимуться цікавими ті розваги, до яких їх спонукало вуличне життя, </w:t>
      </w:r>
      <w:r w:rsidR="00345A2F" w:rsidRPr="00EB1983">
        <w:rPr>
          <w:spacing w:val="-2"/>
          <w:sz w:val="28"/>
          <w:szCs w:val="28"/>
          <w:lang w:val="uk-UA"/>
        </w:rPr>
        <w:t>–</w:t>
      </w:r>
      <w:r w:rsidR="00B572FA" w:rsidRPr="00EB1983">
        <w:rPr>
          <w:spacing w:val="-2"/>
        </w:rPr>
        <w:t xml:space="preserve"> дійшов висновку тренер </w:t>
      </w:r>
      <w:r w:rsidR="00E45A74">
        <w:rPr>
          <w:spacing w:val="-2"/>
        </w:rPr>
        <w:t>«</w:t>
      </w:r>
      <w:r w:rsidR="00B572FA" w:rsidRPr="00EB1983">
        <w:rPr>
          <w:spacing w:val="-2"/>
        </w:rPr>
        <w:t>ФЕРРО-ЗНТУ</w:t>
      </w:r>
      <w:r w:rsidR="00E45A74">
        <w:rPr>
          <w:spacing w:val="-2"/>
        </w:rPr>
        <w:t>»</w:t>
      </w:r>
      <w:r w:rsidR="00B572FA" w:rsidRPr="00EB1983">
        <w:rPr>
          <w:spacing w:val="-2"/>
        </w:rPr>
        <w:t xml:space="preserve"> Дмитро Щиглинський.</w:t>
      </w:r>
    </w:p>
    <w:p w:rsidR="00B572FA" w:rsidRPr="005F5502" w:rsidRDefault="00B572FA" w:rsidP="00B572FA">
      <w:pPr>
        <w:pStyle w:val="a5"/>
        <w:rPr>
          <w:sz w:val="28"/>
          <w:szCs w:val="28"/>
        </w:rPr>
      </w:pPr>
    </w:p>
    <w:p w:rsidR="005F5502" w:rsidRPr="00C853E0" w:rsidRDefault="005F5502" w:rsidP="00C853E0">
      <w:pPr>
        <w:pStyle w:val="a5"/>
        <w:numPr>
          <w:ilvl w:val="0"/>
          <w:numId w:val="10"/>
        </w:numPr>
        <w:ind w:left="-142" w:firstLine="142"/>
        <w:jc w:val="both"/>
        <w:rPr>
          <w:b/>
          <w:sz w:val="28"/>
          <w:szCs w:val="28"/>
          <w:lang w:val="en-US"/>
        </w:rPr>
      </w:pPr>
      <w:r w:rsidRPr="005F5502">
        <w:rPr>
          <w:b/>
          <w:sz w:val="28"/>
          <w:szCs w:val="28"/>
          <w:lang w:val="en-US"/>
        </w:rPr>
        <w:t>Read the article. Make a rendering of this article</w:t>
      </w:r>
      <w:r w:rsidR="00C853E0">
        <w:rPr>
          <w:b/>
          <w:sz w:val="28"/>
          <w:szCs w:val="28"/>
          <w:lang w:val="en-US"/>
        </w:rPr>
        <w:t xml:space="preserve"> </w:t>
      </w:r>
      <w:r w:rsidR="00671505">
        <w:rPr>
          <w:rFonts w:ascii="Bookman Old Style" w:hAnsi="Bookman Old Style"/>
          <w:b/>
          <w:sz w:val="28"/>
          <w:szCs w:val="28"/>
          <w:lang w:val="en-US"/>
        </w:rPr>
        <w:t>according to the Plan (p. 40</w:t>
      </w:r>
      <w:r w:rsidR="00C853E0">
        <w:rPr>
          <w:rFonts w:ascii="Bookman Old Style" w:hAnsi="Bookman Old Style"/>
          <w:b/>
          <w:sz w:val="28"/>
          <w:szCs w:val="28"/>
          <w:lang w:val="en-US"/>
        </w:rPr>
        <w:t>)</w:t>
      </w:r>
      <w:r w:rsidR="00C853E0" w:rsidRPr="005F5502">
        <w:rPr>
          <w:b/>
          <w:sz w:val="28"/>
          <w:szCs w:val="28"/>
          <w:lang w:val="en-US"/>
        </w:rPr>
        <w:t>.</w:t>
      </w:r>
    </w:p>
    <w:p w:rsidR="005F5502" w:rsidRPr="005F5502" w:rsidRDefault="005F5502" w:rsidP="00EB1983">
      <w:pPr>
        <w:shd w:val="clear" w:color="auto" w:fill="FFFFFF"/>
        <w:jc w:val="center"/>
        <w:outlineLvl w:val="1"/>
        <w:rPr>
          <w:b/>
          <w:sz w:val="28"/>
          <w:szCs w:val="28"/>
        </w:rPr>
      </w:pPr>
      <w:r w:rsidRPr="005F5502">
        <w:rPr>
          <w:b/>
          <w:sz w:val="28"/>
          <w:szCs w:val="28"/>
        </w:rPr>
        <w:t>БАТЬКІВСЬКИЙ КОНТРОЛЬ В ОН-ЛАЙН РЕЖИМІ</w:t>
      </w:r>
    </w:p>
    <w:p w:rsidR="005F5502" w:rsidRPr="008A0FD7" w:rsidRDefault="005F5502" w:rsidP="005F5502">
      <w:pPr>
        <w:shd w:val="clear" w:color="auto" w:fill="FFFFFF"/>
        <w:ind w:firstLine="709"/>
        <w:jc w:val="both"/>
        <w:rPr>
          <w:b/>
          <w:i/>
        </w:rPr>
      </w:pPr>
    </w:p>
    <w:p w:rsidR="005F5502" w:rsidRPr="005F5502" w:rsidRDefault="005F5502" w:rsidP="00EB1983">
      <w:pPr>
        <w:shd w:val="clear" w:color="auto" w:fill="FFFFFF"/>
        <w:jc w:val="right"/>
      </w:pPr>
      <w:r w:rsidRPr="00345A2F">
        <w:rPr>
          <w:b/>
          <w:i/>
          <w:lang w:val="uk-UA"/>
        </w:rPr>
        <w:t xml:space="preserve">Запорізька правда, </w:t>
      </w:r>
      <w:r w:rsidRPr="00345A2F">
        <w:rPr>
          <w:rFonts w:eastAsia="Calibri"/>
          <w:lang w:eastAsia="en-US"/>
        </w:rPr>
        <w:t>05</w:t>
      </w:r>
      <w:r w:rsidRPr="00345A2F">
        <w:rPr>
          <w:rFonts w:eastAsia="Calibri"/>
          <w:lang w:val="uk-UA" w:eastAsia="en-US"/>
        </w:rPr>
        <w:t>.01.</w:t>
      </w:r>
      <w:r w:rsidRPr="00345A2F">
        <w:rPr>
          <w:rFonts w:eastAsia="Calibri"/>
          <w:lang w:eastAsia="en-US"/>
        </w:rPr>
        <w:t>2018</w:t>
      </w:r>
      <w:r w:rsidR="00C853E0" w:rsidRPr="00CC62FE">
        <w:rPr>
          <w:rFonts w:eastAsia="Calibri"/>
          <w:sz w:val="28"/>
          <w:szCs w:val="28"/>
          <w:lang w:eastAsia="en-US"/>
        </w:rPr>
        <w:t xml:space="preserve">  </w:t>
      </w:r>
      <w:r w:rsidRPr="005F5502">
        <w:t>Інна Лехман</w:t>
      </w:r>
    </w:p>
    <w:p w:rsidR="005F5502" w:rsidRPr="00EB1983" w:rsidRDefault="005F5502" w:rsidP="005F5502">
      <w:pPr>
        <w:shd w:val="clear" w:color="auto" w:fill="FFFFFF"/>
        <w:jc w:val="both"/>
        <w:rPr>
          <w:rFonts w:eastAsia="Calibri"/>
          <w:sz w:val="16"/>
          <w:szCs w:val="16"/>
          <w:lang w:eastAsia="en-US"/>
        </w:rPr>
      </w:pPr>
    </w:p>
    <w:p w:rsidR="005F5502" w:rsidRPr="00EB1983" w:rsidRDefault="005F5502" w:rsidP="008A0FD7">
      <w:pPr>
        <w:shd w:val="clear" w:color="auto" w:fill="FFFFFF"/>
        <w:ind w:firstLine="567"/>
        <w:jc w:val="both"/>
        <w:rPr>
          <w:spacing w:val="-4"/>
        </w:rPr>
      </w:pPr>
      <w:r w:rsidRPr="00EB1983">
        <w:rPr>
          <w:spacing w:val="-4"/>
        </w:rPr>
        <w:t xml:space="preserve">Відтепер батьки перевірятимуть успішність навчання своїх дітей в Інтернеті. Таку можливість вони отримали завдяки веб-порталу </w:t>
      </w:r>
      <w:r w:rsidR="00E45A74">
        <w:rPr>
          <w:spacing w:val="-4"/>
        </w:rPr>
        <w:t>«</w:t>
      </w:r>
      <w:r w:rsidRPr="00EB1983">
        <w:rPr>
          <w:spacing w:val="-4"/>
        </w:rPr>
        <w:t>Запорізька обласна освітня мережа</w:t>
      </w:r>
      <w:r w:rsidR="00E45A74">
        <w:rPr>
          <w:spacing w:val="-4"/>
        </w:rPr>
        <w:t>»</w:t>
      </w:r>
      <w:r w:rsidRPr="00EB1983">
        <w:rPr>
          <w:spacing w:val="-4"/>
        </w:rPr>
        <w:t xml:space="preserve">, який днями презентували в облдержадміністрації. Сайт з усіма даними про вчителів та їхніх вихованців розробили в рамках проекту </w:t>
      </w:r>
      <w:r w:rsidR="00E45A74">
        <w:rPr>
          <w:spacing w:val="-4"/>
        </w:rPr>
        <w:t>«</w:t>
      </w:r>
      <w:r w:rsidRPr="00EB1983">
        <w:rPr>
          <w:spacing w:val="-4"/>
        </w:rPr>
        <w:t>Єдиний освітній інформаційний простір</w:t>
      </w:r>
      <w:r w:rsidR="00E45A74">
        <w:rPr>
          <w:spacing w:val="-4"/>
        </w:rPr>
        <w:t>»</w:t>
      </w:r>
      <w:r w:rsidRPr="00EB1983">
        <w:rPr>
          <w:spacing w:val="-4"/>
        </w:rPr>
        <w:t xml:space="preserve">. </w:t>
      </w:r>
    </w:p>
    <w:p w:rsidR="005F5502" w:rsidRPr="00EB1983" w:rsidRDefault="005F5502" w:rsidP="008A0FD7">
      <w:pPr>
        <w:shd w:val="clear" w:color="auto" w:fill="FFFFFF"/>
        <w:ind w:firstLine="567"/>
        <w:jc w:val="both"/>
        <w:rPr>
          <w:spacing w:val="-4"/>
        </w:rPr>
      </w:pPr>
      <w:r w:rsidRPr="00EB1983">
        <w:rPr>
          <w:spacing w:val="-4"/>
        </w:rPr>
        <w:t xml:space="preserve">П'ять років тому обласна влада поставила за мету комп'ютеризувати всі школи області, забезпечити їх якісним Інтернетом, а також створити єдиний інформаційний простір. Тепер ці плани втілилися у веб-порталі </w:t>
      </w:r>
      <w:r w:rsidR="00E45A74">
        <w:rPr>
          <w:spacing w:val="-4"/>
        </w:rPr>
        <w:t>«</w:t>
      </w:r>
      <w:r w:rsidRPr="00EB1983">
        <w:rPr>
          <w:spacing w:val="-4"/>
        </w:rPr>
        <w:t>Запорізька обласна освітня мережа</w:t>
      </w:r>
      <w:r w:rsidR="00E45A74">
        <w:rPr>
          <w:spacing w:val="-4"/>
        </w:rPr>
        <w:t>»</w:t>
      </w:r>
      <w:r w:rsidRPr="00EB1983">
        <w:rPr>
          <w:spacing w:val="-4"/>
        </w:rPr>
        <w:t xml:space="preserve">, який спільно розробили фахівці Запорізької обласної академії післядипломної педагогічної освіти та харківської фірми </w:t>
      </w:r>
      <w:r w:rsidR="00E45A74">
        <w:rPr>
          <w:spacing w:val="-4"/>
        </w:rPr>
        <w:t>«</w:t>
      </w:r>
      <w:r w:rsidRPr="00EB1983">
        <w:rPr>
          <w:spacing w:val="-4"/>
        </w:rPr>
        <w:t>Нові знання</w:t>
      </w:r>
      <w:r w:rsidR="00E45A74">
        <w:rPr>
          <w:spacing w:val="-4"/>
        </w:rPr>
        <w:t>»</w:t>
      </w:r>
      <w:r w:rsidRPr="00EB1983">
        <w:rPr>
          <w:spacing w:val="-4"/>
        </w:rPr>
        <w:t>.</w:t>
      </w:r>
    </w:p>
    <w:p w:rsidR="005F5502" w:rsidRPr="00EB1983" w:rsidRDefault="005F5502" w:rsidP="008A0FD7">
      <w:pPr>
        <w:shd w:val="clear" w:color="auto" w:fill="FFFFFF"/>
        <w:ind w:firstLine="567"/>
        <w:jc w:val="both"/>
        <w:rPr>
          <w:spacing w:val="-4"/>
        </w:rPr>
      </w:pPr>
      <w:r w:rsidRPr="00EB1983">
        <w:rPr>
          <w:spacing w:val="-4"/>
        </w:rPr>
        <w:lastRenderedPageBreak/>
        <w:t xml:space="preserve">Зараз близько десяти відсотків учителів області використовують на уроках інформаційно-комп'ютерні технології. Якщо цього року дисципліну </w:t>
      </w:r>
      <w:r w:rsidR="00E45A74">
        <w:rPr>
          <w:spacing w:val="-4"/>
        </w:rPr>
        <w:t>«</w:t>
      </w:r>
      <w:r w:rsidRPr="00EB1983">
        <w:rPr>
          <w:spacing w:val="-4"/>
        </w:rPr>
        <w:t>Інформатика</w:t>
      </w:r>
      <w:r w:rsidR="00E45A74">
        <w:rPr>
          <w:spacing w:val="-4"/>
        </w:rPr>
        <w:t>»</w:t>
      </w:r>
      <w:r w:rsidRPr="00EB1983">
        <w:rPr>
          <w:spacing w:val="-4"/>
        </w:rPr>
        <w:t xml:space="preserve"> вивчають у дев'ятому класі, то в 2012 році ази комп'ютерної науки опановуватимуть у другому, </w:t>
      </w:r>
      <w:r w:rsidR="00345A2F" w:rsidRPr="00EB1983">
        <w:rPr>
          <w:spacing w:val="-4"/>
          <w:sz w:val="28"/>
          <w:szCs w:val="28"/>
          <w:lang w:val="uk-UA"/>
        </w:rPr>
        <w:t>–</w:t>
      </w:r>
      <w:r w:rsidRPr="00EB1983">
        <w:rPr>
          <w:spacing w:val="-4"/>
        </w:rPr>
        <w:t xml:space="preserve"> поінформував начальник управління освіти та науки Запорізької облдержадміністрації Олександр Вєрозубов. </w:t>
      </w:r>
      <w:r w:rsidR="00345A2F" w:rsidRPr="00EB1983">
        <w:rPr>
          <w:spacing w:val="-4"/>
          <w:sz w:val="28"/>
          <w:szCs w:val="28"/>
          <w:lang w:val="uk-UA"/>
        </w:rPr>
        <w:t>–</w:t>
      </w:r>
      <w:r w:rsidRPr="00EB1983">
        <w:rPr>
          <w:spacing w:val="-4"/>
        </w:rPr>
        <w:t xml:space="preserve"> Доступ до Інтернету мають 62 відсотки шкіл області. В окремих ЗОШ практикують електронне навчання. Так, наприклад, учні виконують завдання в мережі, а вчителі слідкують за всіма етапами їхньої роботи. Сподіваюся, що вже у жовтні цього року </w:t>
      </w:r>
      <w:r w:rsidR="00E45A74">
        <w:rPr>
          <w:spacing w:val="-4"/>
        </w:rPr>
        <w:t>«</w:t>
      </w:r>
      <w:r w:rsidRPr="00EB1983">
        <w:rPr>
          <w:spacing w:val="-4"/>
        </w:rPr>
        <w:t>Запорізька обласна освітня мережа</w:t>
      </w:r>
      <w:r w:rsidR="00E45A74">
        <w:rPr>
          <w:spacing w:val="-4"/>
        </w:rPr>
        <w:t>»</w:t>
      </w:r>
      <w:r w:rsidRPr="00EB1983">
        <w:rPr>
          <w:spacing w:val="-4"/>
        </w:rPr>
        <w:t xml:space="preserve"> стане доступною всім школам області.</w:t>
      </w:r>
    </w:p>
    <w:p w:rsidR="005F5502" w:rsidRPr="00EB1983" w:rsidRDefault="005F5502" w:rsidP="008A0FD7">
      <w:pPr>
        <w:shd w:val="clear" w:color="auto" w:fill="FFFFFF"/>
        <w:ind w:firstLine="567"/>
        <w:jc w:val="both"/>
        <w:rPr>
          <w:spacing w:val="-4"/>
        </w:rPr>
      </w:pPr>
      <w:r w:rsidRPr="00EB1983">
        <w:rPr>
          <w:spacing w:val="-4"/>
        </w:rPr>
        <w:t>Над єдиним інформаційним простором у регіоні почали працювати два роки тому. Зусилля фахівців виявилися недаремними. Адже тепер уже діє автоматизована система з електронною базою даних, де можна знайти інформацію абсолютно про кожного вчителя й учня області. Більше того, тут містяться звіти педагогів, класні журнали й розклади занять. У майбутньому до новоствореного Інтернет-порталу збираються приєднатися профтехучилища та вузи області.</w:t>
      </w:r>
    </w:p>
    <w:p w:rsidR="005F5502" w:rsidRPr="00EB1983" w:rsidRDefault="005F5502" w:rsidP="008A0FD7">
      <w:pPr>
        <w:shd w:val="clear" w:color="auto" w:fill="FFFFFF"/>
        <w:ind w:firstLine="567"/>
        <w:jc w:val="both"/>
        <w:rPr>
          <w:spacing w:val="-4"/>
        </w:rPr>
      </w:pPr>
      <w:r w:rsidRPr="00EB1983">
        <w:rPr>
          <w:spacing w:val="-4"/>
        </w:rPr>
        <w:t xml:space="preserve">Як повідомив заступник керівника проекту </w:t>
      </w:r>
      <w:r w:rsidR="00E45A74">
        <w:rPr>
          <w:spacing w:val="-4"/>
        </w:rPr>
        <w:t>«</w:t>
      </w:r>
      <w:r w:rsidRPr="00EB1983">
        <w:rPr>
          <w:spacing w:val="-4"/>
        </w:rPr>
        <w:t>Нові знання</w:t>
      </w:r>
      <w:r w:rsidR="00E45A74">
        <w:rPr>
          <w:spacing w:val="-4"/>
        </w:rPr>
        <w:t>»</w:t>
      </w:r>
      <w:r w:rsidRPr="00EB1983">
        <w:rPr>
          <w:spacing w:val="-4"/>
        </w:rPr>
        <w:t xml:space="preserve"> Анатолій Ковальцов, у загальноосвітніх закладах Запорізького краю найближчим часом установлять спеціальну програму </w:t>
      </w:r>
      <w:r w:rsidR="00E45A74">
        <w:rPr>
          <w:spacing w:val="-4"/>
        </w:rPr>
        <w:t>«</w:t>
      </w:r>
      <w:r w:rsidRPr="00EB1983">
        <w:rPr>
          <w:spacing w:val="-4"/>
        </w:rPr>
        <w:t>КУРС: Школа</w:t>
      </w:r>
      <w:r w:rsidR="00E45A74">
        <w:rPr>
          <w:spacing w:val="-4"/>
        </w:rPr>
        <w:t>»</w:t>
      </w:r>
      <w:r w:rsidRPr="00EB1983">
        <w:rPr>
          <w:spacing w:val="-4"/>
        </w:rPr>
        <w:t>. В ній можна буде працювати і без Інтернету.</w:t>
      </w:r>
    </w:p>
    <w:p w:rsidR="005F5502" w:rsidRPr="00EB1983" w:rsidRDefault="005F5502" w:rsidP="008A0FD7">
      <w:pPr>
        <w:shd w:val="clear" w:color="auto" w:fill="FFFFFF"/>
        <w:ind w:firstLine="567"/>
        <w:jc w:val="both"/>
        <w:rPr>
          <w:spacing w:val="-4"/>
        </w:rPr>
      </w:pPr>
      <w:r w:rsidRPr="00EB1983">
        <w:rPr>
          <w:spacing w:val="-4"/>
        </w:rPr>
        <w:t xml:space="preserve">Таку програму розробили спеціально для того, щоб керівництво шкіл і вчителі не залежали від доступу до всесвітньої павутини. Вся інформація зберігається на центральному сервері, </w:t>
      </w:r>
      <w:r w:rsidR="00345A2F" w:rsidRPr="00EB1983">
        <w:rPr>
          <w:spacing w:val="-4"/>
          <w:sz w:val="28"/>
          <w:szCs w:val="28"/>
          <w:lang w:val="uk-UA"/>
        </w:rPr>
        <w:t>–</w:t>
      </w:r>
      <w:r w:rsidRPr="00EB1983">
        <w:rPr>
          <w:spacing w:val="-4"/>
        </w:rPr>
        <w:t xml:space="preserve"> пояснив принципи її роботи Анатолій Ковальцов. </w:t>
      </w:r>
      <w:r w:rsidR="00345A2F" w:rsidRPr="00EB1983">
        <w:rPr>
          <w:spacing w:val="-4"/>
          <w:sz w:val="28"/>
          <w:szCs w:val="28"/>
          <w:lang w:val="uk-UA"/>
        </w:rPr>
        <w:t>–</w:t>
      </w:r>
      <w:r w:rsidRPr="00EB1983">
        <w:rPr>
          <w:spacing w:val="-4"/>
        </w:rPr>
        <w:t xml:space="preserve"> Тепер усе просто: заходиш у мережу, заносиш у пошуковик ім'я школяра і на екрані з'являється вся інформація про нього. Зокрема, його оцінки з різних предметів. Наш проект зацікавив уже дніпропетровців і кримчан. Зараз пілотні дослідження комп'ютерних освітніх програм тривають у дванадцяти областях України.</w:t>
      </w:r>
    </w:p>
    <w:p w:rsidR="005F5502" w:rsidRPr="00EB1983" w:rsidRDefault="00E45A74" w:rsidP="008A0FD7">
      <w:pPr>
        <w:shd w:val="clear" w:color="auto" w:fill="FFFFFF"/>
        <w:ind w:firstLine="567"/>
        <w:jc w:val="both"/>
        <w:rPr>
          <w:spacing w:val="-4"/>
        </w:rPr>
      </w:pPr>
      <w:r>
        <w:rPr>
          <w:spacing w:val="-4"/>
        </w:rPr>
        <w:t>«</w:t>
      </w:r>
      <w:r w:rsidR="005F5502" w:rsidRPr="00EB1983">
        <w:rPr>
          <w:spacing w:val="-4"/>
        </w:rPr>
        <w:t>Запорізька обласна освітня мережа</w:t>
      </w:r>
      <w:r>
        <w:rPr>
          <w:spacing w:val="-4"/>
        </w:rPr>
        <w:t>»</w:t>
      </w:r>
      <w:r w:rsidR="005F5502" w:rsidRPr="00EB1983">
        <w:rPr>
          <w:spacing w:val="-4"/>
        </w:rPr>
        <w:t xml:space="preserve"> працює на основі порталу osvita.org. Вона складається з трьох рівнів. На першому, базовому, містяться дані про школи, ліцеї, гімназії та колегіуми. Другий рівень називається </w:t>
      </w:r>
      <w:r>
        <w:rPr>
          <w:spacing w:val="-4"/>
        </w:rPr>
        <w:t>«</w:t>
      </w:r>
      <w:r w:rsidR="005F5502" w:rsidRPr="00EB1983">
        <w:rPr>
          <w:spacing w:val="-4"/>
        </w:rPr>
        <w:t>КУРС+</w:t>
      </w:r>
      <w:r>
        <w:rPr>
          <w:spacing w:val="-4"/>
        </w:rPr>
        <w:t>»</w:t>
      </w:r>
      <w:r w:rsidR="005F5502" w:rsidRPr="00EB1983">
        <w:rPr>
          <w:spacing w:val="-4"/>
        </w:rPr>
        <w:t xml:space="preserve">. Тут можуть працювати представники районних і міських відділів освіти. А третій рівень </w:t>
      </w:r>
      <w:r>
        <w:rPr>
          <w:spacing w:val="-4"/>
        </w:rPr>
        <w:t>«</w:t>
      </w:r>
      <w:r w:rsidR="005F5502" w:rsidRPr="00EB1983">
        <w:rPr>
          <w:spacing w:val="-4"/>
        </w:rPr>
        <w:t>КУРС: Освіта</w:t>
      </w:r>
      <w:r>
        <w:rPr>
          <w:spacing w:val="-4"/>
        </w:rPr>
        <w:t>»</w:t>
      </w:r>
      <w:r w:rsidR="005F5502" w:rsidRPr="00EB1983">
        <w:rPr>
          <w:spacing w:val="-4"/>
        </w:rPr>
        <w:t xml:space="preserve"> призначений для співробітників обласного управління освіти та науки.</w:t>
      </w:r>
    </w:p>
    <w:p w:rsidR="005F5502" w:rsidRPr="00EB1983" w:rsidRDefault="005F5502" w:rsidP="008A0FD7">
      <w:pPr>
        <w:shd w:val="clear" w:color="auto" w:fill="FFFFFF"/>
        <w:ind w:firstLine="567"/>
        <w:jc w:val="both"/>
        <w:rPr>
          <w:spacing w:val="-4"/>
        </w:rPr>
      </w:pPr>
      <w:r w:rsidRPr="00EB1983">
        <w:rPr>
          <w:spacing w:val="-4"/>
        </w:rPr>
        <w:t>Користувачі першого і третього рівнів можуть обмінюватися інформацією як в Інтернеті, так і за допомогою компакт-дисків та флеш-носіїв.</w:t>
      </w:r>
    </w:p>
    <w:p w:rsidR="005F5502" w:rsidRPr="00EB1983" w:rsidRDefault="005F5502" w:rsidP="00B572FA">
      <w:pPr>
        <w:pStyle w:val="a5"/>
      </w:pPr>
    </w:p>
    <w:p w:rsidR="00EB1983" w:rsidRPr="00C853E0" w:rsidRDefault="005F5502" w:rsidP="00C853E0">
      <w:pPr>
        <w:pStyle w:val="a5"/>
        <w:numPr>
          <w:ilvl w:val="0"/>
          <w:numId w:val="10"/>
        </w:numPr>
        <w:ind w:left="0" w:firstLine="360"/>
        <w:jc w:val="both"/>
        <w:rPr>
          <w:b/>
          <w:sz w:val="28"/>
          <w:szCs w:val="28"/>
          <w:lang w:val="en-US"/>
        </w:rPr>
      </w:pPr>
      <w:r w:rsidRPr="005F5502">
        <w:rPr>
          <w:b/>
          <w:sz w:val="28"/>
          <w:szCs w:val="28"/>
          <w:lang w:val="en-US"/>
        </w:rPr>
        <w:t>Read the article. M</w:t>
      </w:r>
      <w:r w:rsidR="00C853E0">
        <w:rPr>
          <w:b/>
          <w:sz w:val="28"/>
          <w:szCs w:val="28"/>
          <w:lang w:val="en-US"/>
        </w:rPr>
        <w:t>ake a rendering of this article</w:t>
      </w:r>
      <w:r w:rsidR="00C853E0" w:rsidRPr="00C853E0">
        <w:rPr>
          <w:rFonts w:ascii="Bookman Old Style" w:hAnsi="Bookman Old Style"/>
          <w:b/>
          <w:sz w:val="28"/>
          <w:szCs w:val="28"/>
          <w:lang w:val="en-US"/>
        </w:rPr>
        <w:t xml:space="preserve"> </w:t>
      </w:r>
      <w:r w:rsidR="00671505">
        <w:rPr>
          <w:rFonts w:ascii="Bookman Old Style" w:hAnsi="Bookman Old Style"/>
          <w:b/>
          <w:sz w:val="28"/>
          <w:szCs w:val="28"/>
          <w:lang w:val="en-US"/>
        </w:rPr>
        <w:t>according to the Plan (p. 40</w:t>
      </w:r>
      <w:r w:rsidR="00C853E0">
        <w:rPr>
          <w:rFonts w:ascii="Bookman Old Style" w:hAnsi="Bookman Old Style"/>
          <w:b/>
          <w:sz w:val="28"/>
          <w:szCs w:val="28"/>
          <w:lang w:val="en-US"/>
        </w:rPr>
        <w:t>)</w:t>
      </w:r>
      <w:r w:rsidR="00C853E0" w:rsidRPr="005F5502">
        <w:rPr>
          <w:b/>
          <w:sz w:val="28"/>
          <w:szCs w:val="28"/>
          <w:lang w:val="en-US"/>
        </w:rPr>
        <w:t>.</w:t>
      </w:r>
    </w:p>
    <w:p w:rsidR="005F5502" w:rsidRPr="005F5502" w:rsidRDefault="005F5502" w:rsidP="008A0FD7">
      <w:pPr>
        <w:jc w:val="center"/>
        <w:rPr>
          <w:b/>
          <w:lang w:val="en-US"/>
        </w:rPr>
      </w:pPr>
      <w:r w:rsidRPr="005F5502">
        <w:rPr>
          <w:b/>
          <w:lang w:val="en-US"/>
        </w:rPr>
        <w:t>LANGUAGE AND DIVERSITY</w:t>
      </w:r>
    </w:p>
    <w:p w:rsidR="005F5502" w:rsidRPr="005F5502" w:rsidRDefault="005F5502" w:rsidP="005F5502">
      <w:pPr>
        <w:ind w:left="360"/>
        <w:jc w:val="right"/>
        <w:rPr>
          <w:lang w:val="en-US"/>
        </w:rPr>
      </w:pPr>
      <w:r w:rsidRPr="005F5502">
        <w:rPr>
          <w:lang w:val="en-US"/>
        </w:rPr>
        <w:t xml:space="preserve">by B. Comrie </w:t>
      </w:r>
    </w:p>
    <w:p w:rsidR="005F5502" w:rsidRPr="005F5502" w:rsidRDefault="005F5502" w:rsidP="008A0FD7">
      <w:pPr>
        <w:ind w:firstLine="567"/>
        <w:jc w:val="both"/>
        <w:rPr>
          <w:lang w:val="en-US"/>
        </w:rPr>
      </w:pPr>
      <w:r w:rsidRPr="005F5502">
        <w:rPr>
          <w:lang w:val="en-US"/>
        </w:rPr>
        <w:t>Differences among Languages</w:t>
      </w:r>
    </w:p>
    <w:p w:rsidR="005F5502" w:rsidRPr="005F5502" w:rsidRDefault="005F5502" w:rsidP="008A0FD7">
      <w:pPr>
        <w:ind w:firstLine="567"/>
        <w:jc w:val="both"/>
        <w:rPr>
          <w:lang w:val="en-US"/>
        </w:rPr>
      </w:pPr>
      <w:r w:rsidRPr="005F5502">
        <w:rPr>
          <w:lang w:val="en-US"/>
        </w:rPr>
        <w:t xml:space="preserve">We are all aware that different languages have different words for the same concept, as when English </w:t>
      </w:r>
      <w:r w:rsidR="00E45A74">
        <w:rPr>
          <w:lang w:val="en-US"/>
        </w:rPr>
        <w:t>‘</w:t>
      </w:r>
      <w:r w:rsidRPr="005F5502">
        <w:rPr>
          <w:lang w:val="en-US"/>
        </w:rPr>
        <w:t>dog</w:t>
      </w:r>
      <w:r w:rsidR="00E45A74">
        <w:rPr>
          <w:lang w:val="en-US"/>
        </w:rPr>
        <w:t>’</w:t>
      </w:r>
      <w:r w:rsidRPr="005F5502">
        <w:rPr>
          <w:lang w:val="en-US"/>
        </w:rPr>
        <w:t xml:space="preserve"> shows up in Spanish as perro or in Japanese as inu. And we are all aware that different languages are pronounced in different ways, so that the strongly trilled </w:t>
      </w:r>
      <w:r w:rsidR="00E45A74">
        <w:rPr>
          <w:lang w:val="en-US"/>
        </w:rPr>
        <w:t>‘</w:t>
      </w:r>
      <w:r w:rsidRPr="005F5502">
        <w:rPr>
          <w:lang w:val="en-US"/>
        </w:rPr>
        <w:t>r</w:t>
      </w:r>
      <w:r w:rsidR="00E45A74">
        <w:rPr>
          <w:lang w:val="en-US"/>
        </w:rPr>
        <w:t>’</w:t>
      </w:r>
      <w:r w:rsidRPr="005F5502">
        <w:rPr>
          <w:lang w:val="en-US"/>
        </w:rPr>
        <w:t xml:space="preserve"> of Spanish perro is alien to most varieties of English. But equally important is the fact that languages differ from one another in grammar.</w:t>
      </w:r>
    </w:p>
    <w:p w:rsidR="005F5502" w:rsidRPr="005F5502" w:rsidRDefault="005F5502" w:rsidP="008A0FD7">
      <w:pPr>
        <w:ind w:firstLine="567"/>
        <w:jc w:val="both"/>
        <w:rPr>
          <w:lang w:val="en-US"/>
        </w:rPr>
      </w:pPr>
      <w:r w:rsidRPr="005F5502">
        <w:rPr>
          <w:lang w:val="en-US"/>
        </w:rPr>
        <w:t>A straightforward illustration of this can be seen by comparing the way in which different languages order the various parts of a sentence. In an English sentence, the usual order is for the subject to come first, then the verb, then the object. In Japanese, by contrast, the usual order is first subject, then object, then verb:</w:t>
      </w:r>
    </w:p>
    <w:p w:rsidR="005F5502" w:rsidRPr="005F5502" w:rsidRDefault="005F5502" w:rsidP="008A0FD7">
      <w:pPr>
        <w:ind w:firstLine="567"/>
        <w:jc w:val="both"/>
        <w:rPr>
          <w:lang w:val="de-DE"/>
        </w:rPr>
      </w:pPr>
      <w:r w:rsidRPr="005F5502">
        <w:rPr>
          <w:lang w:val="de-DE"/>
        </w:rPr>
        <w:t>gakusei ga hon o katta.</w:t>
      </w:r>
    </w:p>
    <w:p w:rsidR="005F5502" w:rsidRPr="005F5502" w:rsidRDefault="005F5502" w:rsidP="008A0FD7">
      <w:pPr>
        <w:ind w:firstLine="567"/>
        <w:jc w:val="both"/>
        <w:rPr>
          <w:lang w:val="en-US"/>
        </w:rPr>
      </w:pPr>
      <w:r w:rsidRPr="005F5502">
        <w:rPr>
          <w:lang w:val="en-US"/>
        </w:rPr>
        <w:t>student subj. book obj. bought</w:t>
      </w:r>
    </w:p>
    <w:p w:rsidR="005F5502" w:rsidRPr="005F5502" w:rsidRDefault="005F5502" w:rsidP="008A0FD7">
      <w:pPr>
        <w:ind w:firstLine="567"/>
        <w:jc w:val="both"/>
        <w:rPr>
          <w:lang w:val="en-US"/>
        </w:rPr>
      </w:pPr>
      <w:r w:rsidRPr="005F5502">
        <w:rPr>
          <w:lang w:val="en-US"/>
        </w:rPr>
        <w:t>The student bought the book.</w:t>
      </w:r>
    </w:p>
    <w:p w:rsidR="005F5502" w:rsidRPr="005F5502" w:rsidRDefault="005F5502" w:rsidP="008A0FD7">
      <w:pPr>
        <w:ind w:firstLine="567"/>
        <w:jc w:val="both"/>
        <w:rPr>
          <w:lang w:val="en-US"/>
        </w:rPr>
      </w:pPr>
      <w:r w:rsidRPr="005F5502">
        <w:rPr>
          <w:lang w:val="en-US"/>
        </w:rPr>
        <w:t>In Welsh, the usual order is for the verb to come first, followed by the subject, followed in turn by the object:</w:t>
      </w:r>
    </w:p>
    <w:p w:rsidR="005F5502" w:rsidRPr="005F5502" w:rsidRDefault="005F5502" w:rsidP="008A0FD7">
      <w:pPr>
        <w:ind w:firstLine="567"/>
        <w:jc w:val="both"/>
        <w:rPr>
          <w:lang w:val="en-US"/>
        </w:rPr>
      </w:pPr>
      <w:r w:rsidRPr="005F5502">
        <w:rPr>
          <w:lang w:val="en-US"/>
        </w:rPr>
        <w:t>prynodd y myfyriwr y llyfr</w:t>
      </w:r>
    </w:p>
    <w:p w:rsidR="005F5502" w:rsidRPr="005F5502" w:rsidRDefault="005F5502" w:rsidP="008A0FD7">
      <w:pPr>
        <w:ind w:firstLine="567"/>
        <w:jc w:val="both"/>
        <w:rPr>
          <w:lang w:val="en-US"/>
        </w:rPr>
      </w:pPr>
      <w:r w:rsidRPr="005F5502">
        <w:rPr>
          <w:lang w:val="en-US"/>
        </w:rPr>
        <w:t>bought the student the book</w:t>
      </w:r>
    </w:p>
    <w:p w:rsidR="005F5502" w:rsidRPr="005F5502" w:rsidRDefault="005F5502" w:rsidP="008A0FD7">
      <w:pPr>
        <w:ind w:firstLine="567"/>
        <w:jc w:val="both"/>
        <w:rPr>
          <w:lang w:val="en-US"/>
        </w:rPr>
      </w:pPr>
      <w:r w:rsidRPr="005F5502">
        <w:rPr>
          <w:lang w:val="en-US"/>
        </w:rPr>
        <w:t>The student bought the book.</w:t>
      </w:r>
    </w:p>
    <w:p w:rsidR="005F5502" w:rsidRPr="005F5502" w:rsidRDefault="005F5502" w:rsidP="008A0FD7">
      <w:pPr>
        <w:ind w:firstLine="567"/>
        <w:jc w:val="both"/>
        <w:rPr>
          <w:lang w:val="en-US"/>
        </w:rPr>
      </w:pPr>
      <w:r w:rsidRPr="005F5502">
        <w:rPr>
          <w:lang w:val="en-US"/>
        </w:rPr>
        <w:lastRenderedPageBreak/>
        <w:t>A few languages have the order object-verb-subject, exactly the opposite to English, e.g. Hixkaryana, spoken by some 400 people on a tributary of the Amazon River in Brazil:</w:t>
      </w:r>
    </w:p>
    <w:p w:rsidR="005F5502" w:rsidRPr="005F5502" w:rsidRDefault="005F5502" w:rsidP="008A0FD7">
      <w:pPr>
        <w:ind w:firstLine="567"/>
        <w:jc w:val="both"/>
        <w:rPr>
          <w:lang w:val="es-ES"/>
        </w:rPr>
      </w:pPr>
      <w:r w:rsidRPr="005F5502">
        <w:rPr>
          <w:lang w:val="es-ES"/>
        </w:rPr>
        <w:t>toto yahosIye kamara</w:t>
      </w:r>
    </w:p>
    <w:p w:rsidR="005F5502" w:rsidRPr="005F5502" w:rsidRDefault="005F5502" w:rsidP="008A0FD7">
      <w:pPr>
        <w:ind w:firstLine="567"/>
        <w:jc w:val="both"/>
        <w:rPr>
          <w:lang w:val="es-ES"/>
        </w:rPr>
      </w:pPr>
      <w:r w:rsidRPr="005F5502">
        <w:rPr>
          <w:lang w:val="es-ES"/>
        </w:rPr>
        <w:t>man grabbed jaguar</w:t>
      </w:r>
    </w:p>
    <w:p w:rsidR="005F5502" w:rsidRPr="005F5502" w:rsidRDefault="005F5502" w:rsidP="008A0FD7">
      <w:pPr>
        <w:ind w:firstLine="567"/>
        <w:jc w:val="both"/>
        <w:rPr>
          <w:lang w:val="en-US"/>
        </w:rPr>
      </w:pPr>
      <w:r w:rsidRPr="005F5502">
        <w:rPr>
          <w:lang w:val="en-US"/>
        </w:rPr>
        <w:t>The jaguar grabbed the man.</w:t>
      </w:r>
    </w:p>
    <w:p w:rsidR="005F5502" w:rsidRPr="005F5502" w:rsidRDefault="005F5502" w:rsidP="008A0FD7">
      <w:pPr>
        <w:ind w:firstLine="567"/>
        <w:jc w:val="both"/>
        <w:rPr>
          <w:lang w:val="en-US"/>
        </w:rPr>
      </w:pPr>
      <w:r w:rsidRPr="005F5502">
        <w:rPr>
          <w:lang w:val="en-US"/>
        </w:rPr>
        <w:t xml:space="preserve">These differences would surely be soon noticed by anyone involved to any depth with the languages in question. But there are other differences in grammar between languages that are much more subtle. Let us take the English sentence I saw you, and came here. The first part of the sentence (before the </w:t>
      </w:r>
      <w:r w:rsidR="00E45A74">
        <w:rPr>
          <w:lang w:val="en-US"/>
        </w:rPr>
        <w:t>‘</w:t>
      </w:r>
      <w:r w:rsidRPr="005F5502">
        <w:rPr>
          <w:lang w:val="en-US"/>
        </w:rPr>
        <w:t>and</w:t>
      </w:r>
      <w:r w:rsidR="00E45A74">
        <w:rPr>
          <w:lang w:val="en-US"/>
        </w:rPr>
        <w:t>’</w:t>
      </w:r>
      <w:r w:rsidRPr="005F5502">
        <w:rPr>
          <w:lang w:val="en-US"/>
        </w:rPr>
        <w:t>) is a complete sentence in its own right</w:t>
      </w:r>
      <w:r w:rsidR="00345A2F">
        <w:rPr>
          <w:lang w:val="en-US"/>
        </w:rPr>
        <w:t xml:space="preserve"> </w:t>
      </w:r>
      <w:r w:rsidR="00345A2F" w:rsidRPr="003A74B2">
        <w:rPr>
          <w:sz w:val="28"/>
          <w:szCs w:val="28"/>
          <w:lang w:val="uk-UA"/>
        </w:rPr>
        <w:t>–</w:t>
      </w:r>
      <w:r w:rsidR="00345A2F">
        <w:rPr>
          <w:sz w:val="28"/>
          <w:szCs w:val="28"/>
          <w:lang w:val="en-US"/>
        </w:rPr>
        <w:t xml:space="preserve"> </w:t>
      </w:r>
      <w:r w:rsidRPr="005F5502">
        <w:rPr>
          <w:lang w:val="en-US"/>
        </w:rPr>
        <w:t xml:space="preserve">the subject of the verb </w:t>
      </w:r>
      <w:r w:rsidR="00E45A74">
        <w:rPr>
          <w:lang w:val="en-US"/>
        </w:rPr>
        <w:t>‘</w:t>
      </w:r>
      <w:r w:rsidRPr="005F5502">
        <w:rPr>
          <w:lang w:val="en-US"/>
        </w:rPr>
        <w:t>saw</w:t>
      </w:r>
      <w:r w:rsidR="00E45A74">
        <w:rPr>
          <w:lang w:val="en-US"/>
        </w:rPr>
        <w:t>’</w:t>
      </w:r>
      <w:r w:rsidRPr="005F5502">
        <w:rPr>
          <w:lang w:val="en-US"/>
        </w:rPr>
        <w:t xml:space="preserve"> is overt, appearing as the word </w:t>
      </w:r>
      <w:r w:rsidR="00E45A74">
        <w:rPr>
          <w:lang w:val="en-US"/>
        </w:rPr>
        <w:t>‘</w:t>
      </w:r>
      <w:r w:rsidRPr="005F5502">
        <w:rPr>
          <w:lang w:val="en-US"/>
        </w:rPr>
        <w:t>I</w:t>
      </w:r>
      <w:r w:rsidR="00E45A74">
        <w:rPr>
          <w:lang w:val="en-US"/>
        </w:rPr>
        <w:t>’</w:t>
      </w:r>
      <w:r w:rsidRPr="005F5502">
        <w:rPr>
          <w:lang w:val="en-US"/>
        </w:rPr>
        <w:t xml:space="preserve">. But the second part of the sentence is not complete in itself; its subject is missing. However, as speakers of English we have no hesitation in interpreting the second part to mean </w:t>
      </w:r>
      <w:r w:rsidR="00E45A74">
        <w:rPr>
          <w:lang w:val="en-US"/>
        </w:rPr>
        <w:t>‘</w:t>
      </w:r>
      <w:r w:rsidRPr="005F5502">
        <w:rPr>
          <w:lang w:val="en-US"/>
        </w:rPr>
        <w:t>I came here</w:t>
      </w:r>
      <w:r w:rsidR="00E45A74">
        <w:rPr>
          <w:lang w:val="en-US"/>
        </w:rPr>
        <w:t>’</w:t>
      </w:r>
      <w:r w:rsidRPr="005F5502">
        <w:rPr>
          <w:lang w:val="en-US"/>
        </w:rPr>
        <w:t xml:space="preserve">, and not to mean </w:t>
      </w:r>
      <w:r w:rsidR="00E45A74">
        <w:rPr>
          <w:lang w:val="en-US"/>
        </w:rPr>
        <w:t>‘</w:t>
      </w:r>
      <w:r w:rsidRPr="005F5502">
        <w:rPr>
          <w:lang w:val="en-US"/>
        </w:rPr>
        <w:t>you came here</w:t>
      </w:r>
      <w:r w:rsidR="00E45A74">
        <w:rPr>
          <w:lang w:val="en-US"/>
        </w:rPr>
        <w:t>’</w:t>
      </w:r>
      <w:r w:rsidRPr="005F5502">
        <w:rPr>
          <w:lang w:val="en-US"/>
        </w:rPr>
        <w:t>, although there is no logical reason, other than the requirements of English grammar, that this second interpretation should be excluded.</w:t>
      </w:r>
    </w:p>
    <w:p w:rsidR="005F5502" w:rsidRPr="005F5502" w:rsidRDefault="005F5502" w:rsidP="008A0FD7">
      <w:pPr>
        <w:ind w:firstLine="567"/>
        <w:jc w:val="both"/>
        <w:rPr>
          <w:lang w:val="en-US"/>
        </w:rPr>
      </w:pPr>
      <w:r w:rsidRPr="005F5502">
        <w:rPr>
          <w:lang w:val="en-US"/>
        </w:rPr>
        <w:t xml:space="preserve">Do all languages behave like English in this respect? No. In Dyirbal, an almost extinct Australian Aboriginal language of northeast Queensland, the sentence Ngadya nginuna buran, baninyu looks very much like the English sentence. Indeed, the first part of the sentence, before the comma, does mean </w:t>
      </w:r>
      <w:r w:rsidR="00E45A74">
        <w:rPr>
          <w:lang w:val="en-US"/>
        </w:rPr>
        <w:t>‘</w:t>
      </w:r>
      <w:r w:rsidRPr="005F5502">
        <w:rPr>
          <w:lang w:val="en-US"/>
        </w:rPr>
        <w:t>I saw you</w:t>
      </w:r>
      <w:r w:rsidR="00E45A74">
        <w:rPr>
          <w:lang w:val="en-US"/>
        </w:rPr>
        <w:t>’</w:t>
      </w:r>
      <w:r w:rsidRPr="005F5502">
        <w:rPr>
          <w:lang w:val="en-US"/>
        </w:rPr>
        <w:t xml:space="preserve">. However, the second part is interpreted to mean </w:t>
      </w:r>
      <w:r w:rsidR="00E45A74">
        <w:rPr>
          <w:lang w:val="en-US"/>
        </w:rPr>
        <w:t>‘</w:t>
      </w:r>
      <w:r w:rsidRPr="005F5502">
        <w:rPr>
          <w:lang w:val="en-US"/>
        </w:rPr>
        <w:t>you came here</w:t>
      </w:r>
      <w:r w:rsidR="00E45A74">
        <w:rPr>
          <w:lang w:val="en-US"/>
        </w:rPr>
        <w:t>’</w:t>
      </w:r>
      <w:r w:rsidRPr="005F5502">
        <w:rPr>
          <w:lang w:val="en-US"/>
        </w:rPr>
        <w:t xml:space="preserve">, not </w:t>
      </w:r>
      <w:r w:rsidR="00E45A74">
        <w:rPr>
          <w:lang w:val="en-US"/>
        </w:rPr>
        <w:t>‘</w:t>
      </w:r>
      <w:r w:rsidRPr="005F5502">
        <w:rPr>
          <w:lang w:val="en-US"/>
        </w:rPr>
        <w:t>I came here</w:t>
      </w:r>
      <w:r w:rsidR="00E45A74">
        <w:rPr>
          <w:lang w:val="en-US"/>
        </w:rPr>
        <w:t>’</w:t>
      </w:r>
      <w:r w:rsidRPr="005F5502">
        <w:rPr>
          <w:lang w:val="en-US"/>
        </w:rPr>
        <w:t>:</w:t>
      </w:r>
    </w:p>
    <w:p w:rsidR="005F5502" w:rsidRPr="005F5502" w:rsidRDefault="005F5502" w:rsidP="008A0FD7">
      <w:pPr>
        <w:ind w:firstLine="567"/>
        <w:jc w:val="both"/>
        <w:rPr>
          <w:lang w:val="en-US"/>
        </w:rPr>
      </w:pPr>
      <w:r w:rsidRPr="005F5502">
        <w:rPr>
          <w:lang w:val="en-US"/>
        </w:rPr>
        <w:t>ngadya nginuna buran, baninyu</w:t>
      </w:r>
    </w:p>
    <w:p w:rsidR="005F5502" w:rsidRPr="005F5502" w:rsidRDefault="005F5502" w:rsidP="008A0FD7">
      <w:pPr>
        <w:ind w:firstLine="567"/>
        <w:jc w:val="both"/>
        <w:rPr>
          <w:lang w:val="en-US"/>
        </w:rPr>
      </w:pPr>
      <w:r w:rsidRPr="005F5502">
        <w:rPr>
          <w:lang w:val="en-US"/>
        </w:rPr>
        <w:t>I you saw came here</w:t>
      </w:r>
    </w:p>
    <w:p w:rsidR="005F5502" w:rsidRPr="005F5502" w:rsidRDefault="005F5502" w:rsidP="008A0FD7">
      <w:pPr>
        <w:ind w:firstLine="567"/>
        <w:jc w:val="both"/>
        <w:rPr>
          <w:lang w:val="en-US"/>
        </w:rPr>
      </w:pPr>
      <w:r w:rsidRPr="005F5502">
        <w:rPr>
          <w:lang w:val="en-US"/>
        </w:rPr>
        <w:t>I saw you and you came here.</w:t>
      </w:r>
    </w:p>
    <w:p w:rsidR="005F5502" w:rsidRPr="005F5502" w:rsidRDefault="005F5502" w:rsidP="008A0FD7">
      <w:pPr>
        <w:ind w:firstLine="567"/>
        <w:jc w:val="both"/>
        <w:rPr>
          <w:lang w:val="en-US"/>
        </w:rPr>
      </w:pPr>
      <w:r w:rsidRPr="005F5502">
        <w:rPr>
          <w:lang w:val="en-US"/>
        </w:rPr>
        <w:t>Dyirbal is just as strict in insisting on this interpretation as English is in insisting on the other interpretation: Both languages have strict conventions that are followed by speakers of the language; it just happens that the conventions are different in each of these two languages.</w:t>
      </w:r>
    </w:p>
    <w:p w:rsidR="005F5502" w:rsidRPr="005F5502" w:rsidRDefault="005F5502" w:rsidP="008A0FD7">
      <w:pPr>
        <w:ind w:firstLine="567"/>
        <w:jc w:val="both"/>
        <w:rPr>
          <w:lang w:val="en-US"/>
        </w:rPr>
      </w:pPr>
      <w:r w:rsidRPr="005F5502">
        <w:rPr>
          <w:lang w:val="en-US"/>
        </w:rPr>
        <w:t>Language Universals</w:t>
      </w:r>
    </w:p>
    <w:p w:rsidR="005F5502" w:rsidRDefault="005F5502" w:rsidP="008A0FD7">
      <w:pPr>
        <w:ind w:firstLine="567"/>
        <w:jc w:val="both"/>
        <w:rPr>
          <w:lang w:val="en-US"/>
        </w:rPr>
      </w:pPr>
      <w:r w:rsidRPr="005F5502">
        <w:rPr>
          <w:lang w:val="en-US"/>
        </w:rPr>
        <w:t>If languages can differ from one another in these ways, one might ask: Are there any restrictions on the ways in which they can differ from one another? Are there some general properties that are common to all human languages? There are. For instance, many languages use differences in the order of elements to carry differences in meaning. In English, one difference between the statement The green parrot can speak Hixkaryana and the question Can the green parrot speak Hixkaryana? is a difference in the order of elements of this kind, more specifically inversion of the subject and the auxiliary verb. But no language is known to relate sentences by inverting the order of sentences of indefinite length (so that the question would appear as Hixkaryana speak can parrot green the?). Linguists believe that such a relation would violate constraints on humans</w:t>
      </w:r>
      <w:r w:rsidR="00E45A74">
        <w:rPr>
          <w:lang w:val="en-US"/>
        </w:rPr>
        <w:t>’</w:t>
      </w:r>
      <w:r w:rsidRPr="005F5502">
        <w:rPr>
          <w:lang w:val="en-US"/>
        </w:rPr>
        <w:t xml:space="preserve"> linguistic ability. In other words, while languages can be astonishingly different from one another</w:t>
      </w:r>
      <w:r w:rsidR="002E7604">
        <w:rPr>
          <w:lang w:val="en-US"/>
        </w:rPr>
        <w:t xml:space="preserve"> </w:t>
      </w:r>
      <w:r w:rsidR="002E7604" w:rsidRPr="003A74B2">
        <w:rPr>
          <w:sz w:val="28"/>
          <w:szCs w:val="28"/>
          <w:lang w:val="uk-UA"/>
        </w:rPr>
        <w:t>–</w:t>
      </w:r>
      <w:r w:rsidR="002E7604">
        <w:rPr>
          <w:sz w:val="28"/>
          <w:szCs w:val="28"/>
          <w:lang w:val="en-US"/>
        </w:rPr>
        <w:t xml:space="preserve"> </w:t>
      </w:r>
      <w:r w:rsidRPr="005F5502">
        <w:rPr>
          <w:lang w:val="en-US"/>
        </w:rPr>
        <w:t>and this is why it is important for linguists to study languages of as many different types as possible</w:t>
      </w:r>
      <w:r w:rsidR="002E7604">
        <w:rPr>
          <w:lang w:val="en-US"/>
        </w:rPr>
        <w:t xml:space="preserve"> </w:t>
      </w:r>
      <w:r w:rsidR="002E7604" w:rsidRPr="003A74B2">
        <w:rPr>
          <w:sz w:val="28"/>
          <w:szCs w:val="28"/>
          <w:lang w:val="uk-UA"/>
        </w:rPr>
        <w:t>–</w:t>
      </w:r>
      <w:r w:rsidR="002E7604">
        <w:rPr>
          <w:sz w:val="28"/>
          <w:szCs w:val="28"/>
          <w:lang w:val="en-US"/>
        </w:rPr>
        <w:t xml:space="preserve"> </w:t>
      </w:r>
      <w:r w:rsidRPr="005F5502">
        <w:rPr>
          <w:lang w:val="en-US"/>
        </w:rPr>
        <w:t>there are nonetheless features that unite all languages as different manifestations of the human language ability.</w:t>
      </w:r>
    </w:p>
    <w:p w:rsidR="00C853E0" w:rsidRPr="00FB3BDD" w:rsidRDefault="002F538F" w:rsidP="00C853E0">
      <w:pPr>
        <w:pStyle w:val="a5"/>
        <w:jc w:val="right"/>
        <w:rPr>
          <w:sz w:val="20"/>
          <w:szCs w:val="20"/>
          <w:lang w:val="en-US"/>
        </w:rPr>
      </w:pPr>
      <w:hyperlink r:id="rId22" w:history="1">
        <w:r w:rsidR="00C853E0" w:rsidRPr="00FB3BDD">
          <w:rPr>
            <w:rStyle w:val="ab"/>
            <w:color w:val="auto"/>
            <w:sz w:val="20"/>
            <w:szCs w:val="20"/>
            <w:u w:val="none"/>
            <w:lang w:val="en-US"/>
          </w:rPr>
          <w:t>http://www.linguisticsociety.org/resource/language-and-diversity</w:t>
        </w:r>
      </w:hyperlink>
      <w:r w:rsidR="00C853E0" w:rsidRPr="00FB3BDD">
        <w:rPr>
          <w:sz w:val="20"/>
          <w:szCs w:val="20"/>
          <w:lang w:val="en-US"/>
        </w:rPr>
        <w:t xml:space="preserve"> </w:t>
      </w:r>
    </w:p>
    <w:p w:rsidR="00C853E0" w:rsidRPr="005F5502" w:rsidRDefault="00C853E0" w:rsidP="00C853E0">
      <w:pPr>
        <w:pStyle w:val="a5"/>
        <w:jc w:val="right"/>
        <w:rPr>
          <w:sz w:val="20"/>
          <w:szCs w:val="20"/>
          <w:lang w:val="en-US"/>
        </w:rPr>
      </w:pPr>
      <w:r w:rsidRPr="005F5502">
        <w:rPr>
          <w:sz w:val="20"/>
          <w:szCs w:val="20"/>
          <w:lang w:val="en-US"/>
        </w:rPr>
        <w:t>Linguistic Society of America</w:t>
      </w:r>
    </w:p>
    <w:p w:rsidR="005F5502" w:rsidRPr="005F5502" w:rsidRDefault="005F5502" w:rsidP="005F5502">
      <w:pPr>
        <w:ind w:left="360"/>
        <w:jc w:val="both"/>
        <w:rPr>
          <w:lang w:val="en-US"/>
        </w:rPr>
      </w:pPr>
    </w:p>
    <w:p w:rsidR="007C5866" w:rsidRPr="007C5866" w:rsidRDefault="005F5502" w:rsidP="00671505">
      <w:pPr>
        <w:pStyle w:val="a5"/>
        <w:numPr>
          <w:ilvl w:val="0"/>
          <w:numId w:val="10"/>
        </w:numPr>
        <w:ind w:left="0" w:firstLine="360"/>
        <w:jc w:val="both"/>
        <w:rPr>
          <w:sz w:val="20"/>
          <w:szCs w:val="20"/>
          <w:lang w:val="en-US"/>
        </w:rPr>
      </w:pPr>
      <w:r w:rsidRPr="005F5502">
        <w:rPr>
          <w:b/>
          <w:sz w:val="28"/>
          <w:szCs w:val="28"/>
          <w:lang w:val="en-US"/>
        </w:rPr>
        <w:t>Read the article. M</w:t>
      </w:r>
      <w:r w:rsidR="00671505">
        <w:rPr>
          <w:b/>
          <w:sz w:val="28"/>
          <w:szCs w:val="28"/>
          <w:lang w:val="en-US"/>
        </w:rPr>
        <w:t xml:space="preserve">ake a rendering of this article </w:t>
      </w:r>
      <w:r w:rsidR="00671505">
        <w:rPr>
          <w:rFonts w:ascii="Bookman Old Style" w:hAnsi="Bookman Old Style"/>
          <w:b/>
          <w:sz w:val="28"/>
          <w:szCs w:val="28"/>
          <w:lang w:val="en-US"/>
        </w:rPr>
        <w:t>according to the Plan (p. 41)</w:t>
      </w:r>
      <w:r w:rsidR="00671505" w:rsidRPr="005F5502">
        <w:rPr>
          <w:b/>
          <w:sz w:val="28"/>
          <w:szCs w:val="28"/>
          <w:lang w:val="en-US"/>
        </w:rPr>
        <w:t>.</w:t>
      </w:r>
    </w:p>
    <w:p w:rsidR="007C5866" w:rsidRPr="008A0FD7" w:rsidRDefault="007C5866" w:rsidP="007C5866">
      <w:pPr>
        <w:pStyle w:val="a5"/>
        <w:jc w:val="right"/>
        <w:rPr>
          <w:b/>
          <w:lang w:val="en-US"/>
        </w:rPr>
      </w:pPr>
    </w:p>
    <w:p w:rsidR="007C5866" w:rsidRPr="006B4786" w:rsidRDefault="007C5866" w:rsidP="007C5866">
      <w:pPr>
        <w:jc w:val="center"/>
        <w:rPr>
          <w:b/>
          <w:lang w:val="en-US"/>
        </w:rPr>
      </w:pPr>
      <w:r w:rsidRPr="006B4786">
        <w:rPr>
          <w:b/>
          <w:lang w:val="en-US"/>
        </w:rPr>
        <w:t>THE SOUNDS OF SPEECH</w:t>
      </w:r>
    </w:p>
    <w:p w:rsidR="007C5866" w:rsidRPr="006B4786" w:rsidRDefault="007C5866" w:rsidP="007C5866">
      <w:pPr>
        <w:ind w:firstLine="567"/>
        <w:jc w:val="right"/>
        <w:rPr>
          <w:lang w:val="en-US"/>
        </w:rPr>
      </w:pPr>
      <w:r w:rsidRPr="006B4786">
        <w:rPr>
          <w:lang w:val="en-US"/>
        </w:rPr>
        <w:t xml:space="preserve">by M. Halle </w:t>
      </w:r>
    </w:p>
    <w:p w:rsidR="007C5866" w:rsidRPr="006B4786" w:rsidRDefault="007C5866" w:rsidP="007C5866">
      <w:pPr>
        <w:ind w:firstLine="567"/>
        <w:jc w:val="both"/>
        <w:rPr>
          <w:lang w:val="en-US"/>
        </w:rPr>
      </w:pPr>
      <w:r w:rsidRPr="006B4786">
        <w:rPr>
          <w:lang w:val="en-US"/>
        </w:rPr>
        <w:t>Identifying Words</w:t>
      </w:r>
    </w:p>
    <w:p w:rsidR="007C5866" w:rsidRPr="006B4786" w:rsidRDefault="007C5866" w:rsidP="007C5866">
      <w:pPr>
        <w:spacing w:line="228" w:lineRule="auto"/>
        <w:ind w:firstLine="567"/>
        <w:jc w:val="both"/>
        <w:rPr>
          <w:lang w:val="en-US"/>
        </w:rPr>
      </w:pPr>
      <w:r w:rsidRPr="006B4786">
        <w:rPr>
          <w:lang w:val="en-US"/>
        </w:rPr>
        <w:t>When we speak we say words and when spoken to we hear words. In normal discourse, however, we do not separate---the---words---by---short---pauses, but rather run one word into the next. Yet in spite of this we still hear utterances as composed of discrete words. Why should that be so?</w:t>
      </w:r>
    </w:p>
    <w:p w:rsidR="007C5866" w:rsidRPr="006B4786" w:rsidRDefault="007C5866" w:rsidP="007C5866">
      <w:pPr>
        <w:spacing w:line="228" w:lineRule="auto"/>
        <w:ind w:firstLine="567"/>
        <w:jc w:val="both"/>
        <w:rPr>
          <w:lang w:val="en-US"/>
        </w:rPr>
      </w:pPr>
      <w:r w:rsidRPr="006B4786">
        <w:rPr>
          <w:lang w:val="en-US"/>
        </w:rPr>
        <w:t xml:space="preserve">A clue is provided by the fact that in order for us to hear the words, the utterance must be in a language we know; in utterances in a language we do not know we do not hear the words. Similarly, </w:t>
      </w:r>
      <w:r w:rsidRPr="006B4786">
        <w:rPr>
          <w:lang w:val="en-US"/>
        </w:rPr>
        <w:lastRenderedPageBreak/>
        <w:t>when we hear a string of nonsense syllables, we cannot tell whether it is composed of one or of several words. Knowledge of language is therefore crucial.</w:t>
      </w:r>
    </w:p>
    <w:p w:rsidR="007C5866" w:rsidRPr="006B4786" w:rsidRDefault="007C5866" w:rsidP="007C5866">
      <w:pPr>
        <w:spacing w:line="228" w:lineRule="auto"/>
        <w:ind w:firstLine="567"/>
        <w:jc w:val="both"/>
        <w:rPr>
          <w:lang w:val="en-US"/>
        </w:rPr>
      </w:pPr>
      <w:r w:rsidRPr="006B4786">
        <w:rPr>
          <w:lang w:val="en-US"/>
        </w:rPr>
        <w:t>In a way this is not surprising. Everybody who has studied a foreign language knows that learning the words is a major part of mastering the language. Knowing the words is not sufficient, but it surely is necessary. When we learn a word we store in our memory information that allows us both to say the word and to recognize it when said by someone else. And the reason we do not hear words when spoken to in a foreign language is that we have not learned them, we do not have them in our linguistic memory, i.e., in the part of our memory dedicated to language.</w:t>
      </w:r>
    </w:p>
    <w:p w:rsidR="007C5866" w:rsidRPr="006B4786" w:rsidRDefault="007C5866" w:rsidP="007C5866">
      <w:pPr>
        <w:spacing w:line="228" w:lineRule="auto"/>
        <w:ind w:firstLine="567"/>
        <w:jc w:val="both"/>
        <w:rPr>
          <w:lang w:val="en-US"/>
        </w:rPr>
      </w:pPr>
      <w:r w:rsidRPr="006B4786">
        <w:rPr>
          <w:lang w:val="en-US"/>
        </w:rPr>
        <w:t>Speaking</w:t>
      </w:r>
    </w:p>
    <w:p w:rsidR="007C5866" w:rsidRPr="006B4786" w:rsidRDefault="007C5866" w:rsidP="007C5866">
      <w:pPr>
        <w:spacing w:line="228" w:lineRule="auto"/>
        <w:ind w:firstLine="567"/>
        <w:jc w:val="both"/>
        <w:rPr>
          <w:lang w:val="en-US"/>
        </w:rPr>
      </w:pPr>
      <w:r w:rsidRPr="006B4786">
        <w:rPr>
          <w:lang w:val="en-US"/>
        </w:rPr>
        <w:t>A plausible account of an act of speaking might run as follows. Speakers select from their memories the words they wish to say. They then perform a special kind of gymnastics with their speech organs or articulators, i.e., with the tongue, lips, velum, and larynx. The gymnastics results in an acoustic signal that both the speaker and the interlocutors hear. Since in performing the gymnastics speakers do not pause at the end of each word, the words in the utterance run into one another. This model of speaking is represented graphically below:</w:t>
      </w:r>
    </w:p>
    <w:p w:rsidR="007C5866" w:rsidRPr="006B4786" w:rsidRDefault="007C5866" w:rsidP="007C5866">
      <w:pPr>
        <w:spacing w:line="228" w:lineRule="auto"/>
        <w:ind w:firstLine="567"/>
        <w:jc w:val="both"/>
        <w:rPr>
          <w:lang w:val="en-US"/>
        </w:rPr>
      </w:pPr>
      <w:r w:rsidRPr="006B4786">
        <w:rPr>
          <w:lang w:val="en-US"/>
        </w:rPr>
        <w:t>Words in memory&gt;&gt;&gt; Articulatory action&gt;&gt;&gt; Acoustic signal</w:t>
      </w:r>
    </w:p>
    <w:p w:rsidR="007C5866" w:rsidRPr="006B4786" w:rsidRDefault="007C5866" w:rsidP="007C5866">
      <w:pPr>
        <w:spacing w:line="228" w:lineRule="auto"/>
        <w:ind w:firstLine="567"/>
        <w:jc w:val="both"/>
        <w:rPr>
          <w:lang w:val="en-US"/>
        </w:rPr>
      </w:pPr>
      <w:r w:rsidRPr="006B4786">
        <w:rPr>
          <w:lang w:val="en-US"/>
        </w:rPr>
        <w:t>There is some evidence that when we hear speech the same process is activated but in reverse An acoustic signal strikes our ears; we interpret the signal in terms of the articulatory actions that gave rise to it, and we use this interpretation</w:t>
      </w:r>
      <w:r w:rsidR="002E7604">
        <w:rPr>
          <w:lang w:val="en-US"/>
        </w:rPr>
        <w:t xml:space="preserve"> </w:t>
      </w:r>
      <w:r w:rsidR="002E7604" w:rsidRPr="003A74B2">
        <w:rPr>
          <w:sz w:val="28"/>
          <w:szCs w:val="28"/>
          <w:lang w:val="uk-UA"/>
        </w:rPr>
        <w:t>–</w:t>
      </w:r>
      <w:r w:rsidR="002E7604">
        <w:rPr>
          <w:sz w:val="28"/>
          <w:szCs w:val="28"/>
          <w:lang w:val="en-US"/>
        </w:rPr>
        <w:t xml:space="preserve"> </w:t>
      </w:r>
      <w:r w:rsidRPr="006B4786">
        <w:rPr>
          <w:lang w:val="en-US"/>
        </w:rPr>
        <w:t>rather than the acoustic signal itself</w:t>
      </w:r>
      <w:r w:rsidR="002E7604">
        <w:rPr>
          <w:lang w:val="en-US"/>
        </w:rPr>
        <w:t xml:space="preserve"> </w:t>
      </w:r>
      <w:r w:rsidR="002E7604" w:rsidRPr="003A74B2">
        <w:rPr>
          <w:sz w:val="28"/>
          <w:szCs w:val="28"/>
          <w:lang w:val="uk-UA"/>
        </w:rPr>
        <w:t>–</w:t>
      </w:r>
      <w:r w:rsidR="002E7604">
        <w:rPr>
          <w:sz w:val="28"/>
          <w:szCs w:val="28"/>
          <w:lang w:val="en-US"/>
        </w:rPr>
        <w:t xml:space="preserve"> </w:t>
      </w:r>
      <w:r w:rsidRPr="006B4786">
        <w:rPr>
          <w:lang w:val="en-US"/>
        </w:rPr>
        <w:t>to access our memory.</w:t>
      </w:r>
    </w:p>
    <w:p w:rsidR="007C5866" w:rsidRPr="006B4786" w:rsidRDefault="007C5866" w:rsidP="007C5866">
      <w:pPr>
        <w:spacing w:line="228" w:lineRule="auto"/>
        <w:ind w:firstLine="567"/>
        <w:jc w:val="both"/>
        <w:rPr>
          <w:lang w:val="en-US"/>
        </w:rPr>
      </w:pPr>
      <w:r w:rsidRPr="006B4786">
        <w:rPr>
          <w:lang w:val="en-US"/>
        </w:rPr>
        <w:t xml:space="preserve">Consider now the gymnastics that we execute as we pronounce the English words </w:t>
      </w:r>
      <w:r w:rsidR="00E45A74">
        <w:rPr>
          <w:lang w:val="en-US"/>
        </w:rPr>
        <w:t>‘</w:t>
      </w:r>
      <w:r w:rsidRPr="006B4786">
        <w:rPr>
          <w:lang w:val="en-US"/>
        </w:rPr>
        <w:t>meet</w:t>
      </w:r>
      <w:r w:rsidR="00E45A74">
        <w:rPr>
          <w:lang w:val="en-US"/>
        </w:rPr>
        <w:t>’</w:t>
      </w:r>
      <w:r w:rsidRPr="006B4786">
        <w:rPr>
          <w:lang w:val="en-US"/>
        </w:rPr>
        <w:t xml:space="preserve"> and </w:t>
      </w:r>
      <w:r w:rsidR="00E45A74">
        <w:rPr>
          <w:lang w:val="en-US"/>
        </w:rPr>
        <w:t>‘</w:t>
      </w:r>
      <w:r w:rsidRPr="006B4786">
        <w:rPr>
          <w:lang w:val="en-US"/>
        </w:rPr>
        <w:t>Mott</w:t>
      </w:r>
      <w:r w:rsidR="00E45A74">
        <w:rPr>
          <w:lang w:val="en-US"/>
        </w:rPr>
        <w:t>’</w:t>
      </w:r>
      <w:r w:rsidRPr="006B4786">
        <w:rPr>
          <w:lang w:val="en-US"/>
        </w:rPr>
        <w:t xml:space="preserve">. In both words we begin with an action closing the oral cavity with the lips and end with an action by the tongue blade closing the oral cavity at a point in the anterior region of the hard palate. Between these two actions is an action of the tongue body: The tongue body is raised and advanced in </w:t>
      </w:r>
      <w:r w:rsidR="00E45A74">
        <w:rPr>
          <w:lang w:val="en-US"/>
        </w:rPr>
        <w:t>‘</w:t>
      </w:r>
      <w:r w:rsidRPr="006B4786">
        <w:rPr>
          <w:lang w:val="en-US"/>
        </w:rPr>
        <w:t>meet</w:t>
      </w:r>
      <w:r w:rsidR="00E45A74">
        <w:rPr>
          <w:lang w:val="en-US"/>
        </w:rPr>
        <w:t>’</w:t>
      </w:r>
      <w:r w:rsidRPr="006B4786">
        <w:rPr>
          <w:lang w:val="en-US"/>
        </w:rPr>
        <w:t xml:space="preserve">, and lowered and retracted in </w:t>
      </w:r>
      <w:r w:rsidR="00E45A74">
        <w:rPr>
          <w:lang w:val="en-US"/>
        </w:rPr>
        <w:t>‘</w:t>
      </w:r>
      <w:r w:rsidRPr="006B4786">
        <w:rPr>
          <w:lang w:val="en-US"/>
        </w:rPr>
        <w:t>Mott</w:t>
      </w:r>
      <w:r w:rsidR="00E45A74">
        <w:rPr>
          <w:lang w:val="en-US"/>
        </w:rPr>
        <w:t>’</w:t>
      </w:r>
      <w:r w:rsidRPr="006B4786">
        <w:rPr>
          <w:lang w:val="en-US"/>
        </w:rPr>
        <w:t xml:space="preserve"> without, however, closing the cavity. The production of these words is, thus, made up of distinct actions by three distinct articulators. The actions must, moreover, proceed in the order indicated: If the order of the three actions is reversed, different words are produced, viz., team, Tom. Facts of this kind motivate the hypothesis that the words we say are composed of discrete sounds or phonemes.</w:t>
      </w:r>
    </w:p>
    <w:p w:rsidR="007C5866" w:rsidRPr="006B4786" w:rsidRDefault="007C5866" w:rsidP="007C5866">
      <w:pPr>
        <w:spacing w:line="228" w:lineRule="auto"/>
        <w:ind w:firstLine="567"/>
        <w:jc w:val="both"/>
        <w:rPr>
          <w:lang w:val="en-US"/>
        </w:rPr>
      </w:pPr>
      <w:r w:rsidRPr="006B4786">
        <w:rPr>
          <w:lang w:val="en-US"/>
        </w:rPr>
        <w:t>Words in Memory</w:t>
      </w:r>
    </w:p>
    <w:p w:rsidR="007C5866" w:rsidRPr="006B4786" w:rsidRDefault="007C5866" w:rsidP="007C5866">
      <w:pPr>
        <w:spacing w:line="228" w:lineRule="auto"/>
        <w:ind w:firstLine="567"/>
        <w:jc w:val="both"/>
        <w:rPr>
          <w:lang w:val="en-US"/>
        </w:rPr>
      </w:pPr>
      <w:r w:rsidRPr="006B4786">
        <w:rPr>
          <w:lang w:val="en-US"/>
        </w:rPr>
        <w:t>As noted above, words are learned and are stored in our linguistic memory. If the words we utter are composed of discrete sounds, then it is reasonable to suppose that words in memory also consist of sequences of discrete sounds. Scientific study of language strongly supports this supposition although the evidence and argumentation are too complex to be given here.</w:t>
      </w:r>
    </w:p>
    <w:p w:rsidR="007C5866" w:rsidRPr="006B4786" w:rsidRDefault="007C5866" w:rsidP="007C5866">
      <w:pPr>
        <w:spacing w:line="228" w:lineRule="auto"/>
        <w:ind w:firstLine="567"/>
        <w:jc w:val="both"/>
        <w:rPr>
          <w:lang w:val="en-US"/>
        </w:rPr>
      </w:pPr>
      <w:r w:rsidRPr="006B4786">
        <w:rPr>
          <w:lang w:val="en-US"/>
        </w:rPr>
        <w:t>In uttering a word we actualize the sequence of discrete sounds stored in memory as a sequence of actions of our articulators. Because, like other human actions, speaking is subject to limitations on accuracy, it is to be expected that there will be some slippage and that the discreteness of the sounds will be compromised to some extent in the utterance. In fact, X-ray motion pictures of speaking show that the actions of the articulators in producing a given sound do not begin and end at exactly the same time. This slippage, however, does not interfere with the hearer</w:t>
      </w:r>
      <w:r w:rsidR="00E45A74">
        <w:rPr>
          <w:lang w:val="en-US"/>
        </w:rPr>
        <w:t>’</w:t>
      </w:r>
      <w:r w:rsidRPr="006B4786">
        <w:rPr>
          <w:lang w:val="en-US"/>
        </w:rPr>
        <w:t>s ability to identify the words</w:t>
      </w:r>
      <w:r w:rsidR="002E7604">
        <w:rPr>
          <w:lang w:val="en-US"/>
        </w:rPr>
        <w:t xml:space="preserve"> </w:t>
      </w:r>
      <w:r w:rsidR="002E7604" w:rsidRPr="003A74B2">
        <w:rPr>
          <w:sz w:val="28"/>
          <w:szCs w:val="28"/>
          <w:lang w:val="uk-UA"/>
        </w:rPr>
        <w:t>–</w:t>
      </w:r>
      <w:r w:rsidR="002E7604">
        <w:rPr>
          <w:sz w:val="28"/>
          <w:szCs w:val="28"/>
          <w:lang w:val="en-US"/>
        </w:rPr>
        <w:t xml:space="preserve"> </w:t>
      </w:r>
      <w:r w:rsidRPr="006B4786">
        <w:rPr>
          <w:lang w:val="en-US"/>
        </w:rPr>
        <w:t>i.e., to access them in memory. Inertia of the articulators is, of course, not the only factor in the failure of the speech signal to reproduce accurately various aspects of the word as represented in memory. Other factors are rapid speech rate and a variety of memory lapses.</w:t>
      </w:r>
    </w:p>
    <w:p w:rsidR="007C5866" w:rsidRPr="006B4786" w:rsidRDefault="007C5866" w:rsidP="007C5866">
      <w:pPr>
        <w:spacing w:line="228" w:lineRule="auto"/>
        <w:ind w:firstLine="567"/>
        <w:jc w:val="both"/>
        <w:rPr>
          <w:lang w:val="en-US"/>
        </w:rPr>
      </w:pPr>
      <w:r w:rsidRPr="006B4786">
        <w:rPr>
          <w:lang w:val="en-US"/>
        </w:rPr>
        <w:t>In spite of the fact that burps, yawns, coughs, the sound made in blowing out a candle, and many other noises are produced by actions of the articulators, they are not perceived as sequences of phonemes, even though they may be indistinguishable acoustically and articulatorily from utterances of phoneme sequences. Not being words, these noises are not stored in the part of our memory that is dedicated to words. By hypothesizing that only items stored in the linguistic memory are composed of phonemes, we explain why burps, yawns, etc. are not perceived as phoneme sequences.</w:t>
      </w:r>
    </w:p>
    <w:p w:rsidR="007C5866" w:rsidRDefault="007C5866" w:rsidP="007C5866">
      <w:pPr>
        <w:spacing w:line="228" w:lineRule="auto"/>
        <w:ind w:firstLine="567"/>
        <w:jc w:val="both"/>
        <w:rPr>
          <w:lang w:val="en-US"/>
        </w:rPr>
      </w:pPr>
      <w:r w:rsidRPr="006B4786">
        <w:rPr>
          <w:lang w:val="en-US"/>
        </w:rPr>
        <w:t>In sum, speech sounds are the constituents of words, and words are special in that only words are sequences of speech sounds.</w:t>
      </w:r>
    </w:p>
    <w:p w:rsidR="00C853E0" w:rsidRPr="00FB3BDD" w:rsidRDefault="002F538F" w:rsidP="00C853E0">
      <w:pPr>
        <w:pStyle w:val="a5"/>
        <w:jc w:val="right"/>
        <w:rPr>
          <w:sz w:val="20"/>
          <w:szCs w:val="20"/>
          <w:lang w:val="en-US"/>
        </w:rPr>
      </w:pPr>
      <w:hyperlink r:id="rId23" w:history="1">
        <w:r w:rsidR="00C853E0" w:rsidRPr="00FB3BDD">
          <w:rPr>
            <w:rStyle w:val="ab"/>
            <w:color w:val="auto"/>
            <w:sz w:val="20"/>
            <w:szCs w:val="20"/>
            <w:u w:val="none"/>
            <w:lang w:val="en-US"/>
          </w:rPr>
          <w:t>http://www.linguisticsociety.org/resource/sounds-speech</w:t>
        </w:r>
      </w:hyperlink>
      <w:r w:rsidR="00C853E0" w:rsidRPr="00FB3BDD">
        <w:rPr>
          <w:sz w:val="20"/>
          <w:szCs w:val="20"/>
          <w:lang w:val="en-US"/>
        </w:rPr>
        <w:t xml:space="preserve"> </w:t>
      </w:r>
    </w:p>
    <w:p w:rsidR="00C853E0" w:rsidRPr="00CF205A" w:rsidRDefault="00C853E0" w:rsidP="00C853E0">
      <w:pPr>
        <w:pStyle w:val="a5"/>
        <w:jc w:val="right"/>
        <w:rPr>
          <w:sz w:val="20"/>
          <w:szCs w:val="20"/>
          <w:lang w:val="en-US"/>
        </w:rPr>
      </w:pPr>
      <w:r w:rsidRPr="00CF205A">
        <w:rPr>
          <w:sz w:val="20"/>
          <w:szCs w:val="20"/>
          <w:lang w:val="en-US"/>
        </w:rPr>
        <w:t>Linguistic Society of America</w:t>
      </w:r>
    </w:p>
    <w:p w:rsidR="00EB1983" w:rsidRPr="007C5866" w:rsidRDefault="00EB1983" w:rsidP="007C5866">
      <w:pPr>
        <w:rPr>
          <w:lang w:val="en-US"/>
        </w:rPr>
      </w:pPr>
    </w:p>
    <w:p w:rsidR="005F5502" w:rsidRPr="0040703E" w:rsidRDefault="006A0058" w:rsidP="00860FD8">
      <w:pPr>
        <w:jc w:val="center"/>
        <w:rPr>
          <w:rFonts w:ascii="Bookman Old Style" w:hAnsi="Bookman Old Style"/>
          <w:b/>
          <w:sz w:val="32"/>
          <w:szCs w:val="32"/>
          <w:lang w:val="en-GB"/>
        </w:rPr>
      </w:pPr>
      <w:r>
        <w:rPr>
          <w:noProof/>
        </w:rPr>
        <w:lastRenderedPageBreak/>
        <w:drawing>
          <wp:anchor distT="0" distB="0" distL="114300" distR="114300" simplePos="0" relativeHeight="251651072" behindDoc="1" locked="0" layoutInCell="1" allowOverlap="1">
            <wp:simplePos x="0" y="0"/>
            <wp:positionH relativeFrom="column">
              <wp:posOffset>3930015</wp:posOffset>
            </wp:positionH>
            <wp:positionV relativeFrom="paragraph">
              <wp:posOffset>-261620</wp:posOffset>
            </wp:positionV>
            <wp:extent cx="2529205" cy="1450340"/>
            <wp:effectExtent l="0" t="0" r="0" b="0"/>
            <wp:wrapThrough wrapText="bothSides">
              <wp:wrapPolygon edited="0">
                <wp:start x="5694" y="284"/>
                <wp:lineTo x="4230" y="1135"/>
                <wp:lineTo x="976" y="4256"/>
                <wp:lineTo x="813" y="11065"/>
                <wp:lineTo x="1952" y="11916"/>
                <wp:lineTo x="8135" y="14469"/>
                <wp:lineTo x="8135" y="15604"/>
                <wp:lineTo x="9599" y="19009"/>
                <wp:lineTo x="12365" y="20427"/>
                <wp:lineTo x="12690" y="20995"/>
                <wp:lineTo x="16106" y="20995"/>
                <wp:lineTo x="20336" y="19576"/>
                <wp:lineTo x="20174" y="19009"/>
                <wp:lineTo x="20987" y="13902"/>
                <wp:lineTo x="20174" y="11916"/>
                <wp:lineTo x="19035" y="9930"/>
                <wp:lineTo x="13503" y="5391"/>
                <wp:lineTo x="13666" y="4256"/>
                <wp:lineTo x="10250" y="1135"/>
                <wp:lineTo x="8785" y="284"/>
                <wp:lineTo x="5694" y="284"/>
              </wp:wrapPolygon>
            </wp:wrapThrough>
            <wp:docPr id="16" name="Рисунок 16" descr="Картинки по запросу speakin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speaking 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9205" cy="1450340"/>
                    </a:xfrm>
                    <a:prstGeom prst="rect">
                      <a:avLst/>
                    </a:prstGeom>
                    <a:noFill/>
                    <a:ln>
                      <a:noFill/>
                    </a:ln>
                  </pic:spPr>
                </pic:pic>
              </a:graphicData>
            </a:graphic>
          </wp:anchor>
        </w:drawing>
      </w:r>
      <w:r w:rsidR="008A0FD7">
        <w:rPr>
          <w:rFonts w:ascii="Bookman Old Style" w:hAnsi="Bookman Old Style"/>
          <w:b/>
          <w:sz w:val="32"/>
          <w:szCs w:val="32"/>
          <w:lang w:val="en-GB"/>
        </w:rPr>
        <w:t xml:space="preserve">UNIT 3: </w:t>
      </w:r>
      <w:r w:rsidR="002209B2" w:rsidRPr="0040703E">
        <w:rPr>
          <w:rFonts w:ascii="Bookman Old Style" w:hAnsi="Bookman Old Style"/>
          <w:b/>
          <w:sz w:val="32"/>
          <w:szCs w:val="32"/>
          <w:lang w:val="en-GB"/>
        </w:rPr>
        <w:t xml:space="preserve">SPEAKING </w:t>
      </w:r>
      <w:r w:rsidR="00860FD8">
        <w:rPr>
          <w:rFonts w:ascii="Bookman Old Style" w:hAnsi="Bookman Old Style"/>
          <w:b/>
          <w:sz w:val="32"/>
          <w:szCs w:val="32"/>
          <w:lang w:val="en-GB"/>
        </w:rPr>
        <w:t>ACTIVITIES</w:t>
      </w:r>
    </w:p>
    <w:p w:rsidR="00B96320" w:rsidRPr="002A745E" w:rsidRDefault="00B96320" w:rsidP="00B572FA">
      <w:pPr>
        <w:pStyle w:val="a5"/>
        <w:rPr>
          <w:b/>
          <w:sz w:val="28"/>
          <w:szCs w:val="28"/>
          <w:lang w:val="en-GB"/>
        </w:rPr>
      </w:pPr>
    </w:p>
    <w:p w:rsidR="00671505" w:rsidRPr="00671505" w:rsidRDefault="007113CC" w:rsidP="00671505">
      <w:pPr>
        <w:pStyle w:val="a5"/>
        <w:ind w:left="0"/>
        <w:jc w:val="center"/>
        <w:rPr>
          <w:rFonts w:ascii="Bookman Old Style" w:hAnsi="Bookman Old Style"/>
          <w:b/>
          <w:sz w:val="32"/>
          <w:szCs w:val="32"/>
          <w:lang w:val="en-GB"/>
        </w:rPr>
      </w:pPr>
      <w:r w:rsidRPr="00671505">
        <w:rPr>
          <w:rFonts w:ascii="Bookman Old Style" w:hAnsi="Bookman Old Style"/>
          <w:b/>
          <w:sz w:val="32"/>
          <w:szCs w:val="32"/>
          <w:lang w:val="en-GB"/>
        </w:rPr>
        <w:t>TOPIC 3.1</w:t>
      </w:r>
    </w:p>
    <w:p w:rsidR="00860FD8" w:rsidRPr="00671505" w:rsidRDefault="007113CC" w:rsidP="00671505">
      <w:pPr>
        <w:pStyle w:val="a5"/>
        <w:ind w:left="0"/>
        <w:jc w:val="center"/>
        <w:rPr>
          <w:rFonts w:ascii="Bookman Old Style" w:hAnsi="Bookman Old Style"/>
          <w:b/>
          <w:sz w:val="32"/>
          <w:szCs w:val="32"/>
          <w:lang w:val="en-GB"/>
        </w:rPr>
      </w:pPr>
      <w:r w:rsidRPr="00671505">
        <w:rPr>
          <w:rFonts w:ascii="Bookman Old Style" w:hAnsi="Bookman Old Style"/>
          <w:b/>
          <w:sz w:val="32"/>
          <w:szCs w:val="32"/>
          <w:lang w:val="en-GB"/>
        </w:rPr>
        <w:t>GLOBALISATION</w:t>
      </w:r>
    </w:p>
    <w:p w:rsidR="00860FD8" w:rsidRDefault="00860FD8" w:rsidP="00860FD8">
      <w:pPr>
        <w:pStyle w:val="a5"/>
        <w:ind w:left="0"/>
        <w:jc w:val="center"/>
        <w:rPr>
          <w:rFonts w:ascii="Bookman Old Style" w:hAnsi="Bookman Old Style"/>
          <w:b/>
          <w:sz w:val="28"/>
          <w:szCs w:val="28"/>
          <w:lang w:val="en-GB"/>
        </w:rPr>
      </w:pPr>
    </w:p>
    <w:p w:rsidR="00B96320" w:rsidRPr="00860FD8" w:rsidRDefault="00860FD8" w:rsidP="00860FD8">
      <w:pPr>
        <w:pStyle w:val="a5"/>
        <w:ind w:left="0"/>
        <w:rPr>
          <w:rFonts w:ascii="Bookman Old Style" w:hAnsi="Bookman Old Style"/>
          <w:b/>
          <w:sz w:val="28"/>
          <w:szCs w:val="28"/>
          <w:lang w:val="en-GB"/>
        </w:rPr>
      </w:pPr>
      <w:r>
        <w:rPr>
          <w:noProof/>
        </w:rPr>
        <w:drawing>
          <wp:anchor distT="0" distB="0" distL="114300" distR="114300" simplePos="0" relativeHeight="251695104" behindDoc="1" locked="0" layoutInCell="1" allowOverlap="1">
            <wp:simplePos x="0" y="0"/>
            <wp:positionH relativeFrom="column">
              <wp:posOffset>-200660</wp:posOffset>
            </wp:positionH>
            <wp:positionV relativeFrom="paragraph">
              <wp:posOffset>58420</wp:posOffset>
            </wp:positionV>
            <wp:extent cx="789940" cy="654685"/>
            <wp:effectExtent l="0" t="0" r="0" b="0"/>
            <wp:wrapThrough wrapText="bothSides">
              <wp:wrapPolygon edited="0">
                <wp:start x="4167" y="0"/>
                <wp:lineTo x="1042" y="2514"/>
                <wp:lineTo x="0" y="5657"/>
                <wp:lineTo x="0" y="19484"/>
                <wp:lineTo x="9376" y="20741"/>
                <wp:lineTo x="11460" y="20741"/>
                <wp:lineTo x="20836" y="19484"/>
                <wp:lineTo x="20836" y="5657"/>
                <wp:lineTo x="19794" y="2514"/>
                <wp:lineTo x="16669" y="0"/>
                <wp:lineTo x="4167" y="0"/>
              </wp:wrapPolygon>
            </wp:wrapThrough>
            <wp:docPr id="676" name="Рисунок 67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7073"/>
                    <a:stretch/>
                  </pic:blipFill>
                  <pic:spPr bwMode="auto">
                    <a:xfrm>
                      <a:off x="0" y="0"/>
                      <a:ext cx="789940" cy="654685"/>
                    </a:xfrm>
                    <a:prstGeom prst="rect">
                      <a:avLst/>
                    </a:prstGeom>
                    <a:noFill/>
                    <a:ln>
                      <a:noFill/>
                    </a:ln>
                    <a:extLst>
                      <a:ext uri="{53640926-AAD7-44D8-BBD7-CCE9431645EC}">
                        <a14:shadowObscured xmlns:a14="http://schemas.microsoft.com/office/drawing/2010/main"/>
                      </a:ext>
                    </a:extLst>
                  </pic:spPr>
                </pic:pic>
              </a:graphicData>
            </a:graphic>
          </wp:anchor>
        </w:drawing>
      </w:r>
      <w:r w:rsidRPr="00860FD8">
        <w:rPr>
          <w:rFonts w:ascii="Bookman Old Style" w:hAnsi="Bookman Old Style"/>
          <w:b/>
          <w:sz w:val="28"/>
          <w:szCs w:val="28"/>
          <w:lang w:val="en-GB"/>
        </w:rPr>
        <w:t>PRACTICAL TASKS WITH THE TEXT</w:t>
      </w:r>
    </w:p>
    <w:p w:rsidR="0040703E" w:rsidRPr="00860FD8" w:rsidRDefault="00860FD8" w:rsidP="00860FD8">
      <w:pPr>
        <w:pStyle w:val="a5"/>
        <w:numPr>
          <w:ilvl w:val="0"/>
          <w:numId w:val="4"/>
        </w:numPr>
        <w:shd w:val="clear" w:color="auto" w:fill="FFFFFF"/>
        <w:rPr>
          <w:bCs/>
          <w:i/>
          <w:color w:val="333333"/>
          <w:sz w:val="28"/>
          <w:szCs w:val="28"/>
          <w:lang w:val="en-US"/>
        </w:rPr>
      </w:pPr>
      <w:r w:rsidRPr="00860FD8">
        <w:rPr>
          <w:bCs/>
          <w:i/>
          <w:color w:val="333333"/>
          <w:sz w:val="28"/>
          <w:szCs w:val="28"/>
          <w:lang w:val="en-US"/>
        </w:rPr>
        <w:t>Read the text and e</w:t>
      </w:r>
      <w:r w:rsidR="0040703E" w:rsidRPr="00860FD8">
        <w:rPr>
          <w:bCs/>
          <w:i/>
          <w:color w:val="333333"/>
          <w:sz w:val="28"/>
          <w:szCs w:val="28"/>
          <w:lang w:val="en-US"/>
        </w:rPr>
        <w:t>xplain highlighted words</w:t>
      </w:r>
      <w:r w:rsidR="006A0058" w:rsidRPr="00860FD8">
        <w:rPr>
          <w:bCs/>
          <w:i/>
          <w:color w:val="333333"/>
          <w:sz w:val="28"/>
          <w:szCs w:val="28"/>
          <w:lang w:val="en-US"/>
        </w:rPr>
        <w:t>.</w:t>
      </w:r>
    </w:p>
    <w:p w:rsidR="00860FD8" w:rsidRPr="00860FD8" w:rsidRDefault="00860FD8" w:rsidP="00860FD8">
      <w:pPr>
        <w:pStyle w:val="a5"/>
        <w:numPr>
          <w:ilvl w:val="0"/>
          <w:numId w:val="4"/>
        </w:numPr>
        <w:shd w:val="clear" w:color="auto" w:fill="FFFFFF"/>
        <w:rPr>
          <w:bCs/>
          <w:i/>
          <w:color w:val="333333"/>
          <w:sz w:val="28"/>
          <w:szCs w:val="28"/>
          <w:lang w:val="en-US"/>
        </w:rPr>
      </w:pPr>
      <w:r w:rsidRPr="00860FD8">
        <w:rPr>
          <w:bCs/>
          <w:i/>
          <w:color w:val="333333"/>
          <w:sz w:val="28"/>
          <w:szCs w:val="28"/>
          <w:lang w:val="en-US"/>
        </w:rPr>
        <w:t>Compare this information and add new notions.</w:t>
      </w:r>
    </w:p>
    <w:p w:rsidR="0040703E" w:rsidRPr="00860FD8" w:rsidRDefault="00860FD8" w:rsidP="006A0058">
      <w:pPr>
        <w:pStyle w:val="a5"/>
        <w:numPr>
          <w:ilvl w:val="0"/>
          <w:numId w:val="4"/>
        </w:numPr>
        <w:shd w:val="clear" w:color="auto" w:fill="FFFFFF"/>
        <w:rPr>
          <w:bCs/>
          <w:i/>
          <w:color w:val="333333"/>
          <w:sz w:val="28"/>
          <w:szCs w:val="28"/>
          <w:lang w:val="en-US"/>
        </w:rPr>
      </w:pPr>
      <w:r w:rsidRPr="00860FD8">
        <w:rPr>
          <w:bCs/>
          <w:i/>
          <w:color w:val="333333"/>
          <w:sz w:val="28"/>
          <w:szCs w:val="28"/>
          <w:lang w:val="en-US"/>
        </w:rPr>
        <w:t>Distinguish essential information, compare with your own attitude and m</w:t>
      </w:r>
      <w:r w:rsidR="006A0058" w:rsidRPr="00860FD8">
        <w:rPr>
          <w:bCs/>
          <w:i/>
          <w:color w:val="333333"/>
          <w:sz w:val="28"/>
          <w:szCs w:val="28"/>
          <w:lang w:val="en-US"/>
        </w:rPr>
        <w:t xml:space="preserve">ake your </w:t>
      </w:r>
      <w:r w:rsidR="00441B4B" w:rsidRPr="00860FD8">
        <w:rPr>
          <w:bCs/>
          <w:i/>
          <w:color w:val="333333"/>
          <w:sz w:val="28"/>
          <w:szCs w:val="28"/>
          <w:lang w:val="en-US"/>
        </w:rPr>
        <w:t xml:space="preserve">speaking </w:t>
      </w:r>
      <w:r w:rsidR="006A0058" w:rsidRPr="00860FD8">
        <w:rPr>
          <w:bCs/>
          <w:i/>
          <w:color w:val="333333"/>
          <w:sz w:val="28"/>
          <w:szCs w:val="28"/>
          <w:lang w:val="en-US"/>
        </w:rPr>
        <w:t>project according to this topic</w:t>
      </w:r>
      <w:r w:rsidR="00441B4B" w:rsidRPr="00860FD8">
        <w:rPr>
          <w:bCs/>
          <w:i/>
          <w:color w:val="333333"/>
          <w:sz w:val="28"/>
          <w:szCs w:val="28"/>
          <w:lang w:val="en-US"/>
        </w:rPr>
        <w:t>.</w:t>
      </w:r>
    </w:p>
    <w:p w:rsidR="006A0058" w:rsidRPr="0040703E" w:rsidRDefault="006A0058" w:rsidP="006A0058">
      <w:pPr>
        <w:pStyle w:val="a5"/>
        <w:shd w:val="clear" w:color="auto" w:fill="FFFFFF"/>
        <w:rPr>
          <w:b/>
          <w:bCs/>
          <w:color w:val="333333"/>
          <w:sz w:val="28"/>
          <w:szCs w:val="28"/>
          <w:lang w:val="en-US"/>
        </w:rPr>
      </w:pPr>
    </w:p>
    <w:p w:rsidR="00B96320" w:rsidRPr="00B96320" w:rsidRDefault="00B96320" w:rsidP="00C17AD6">
      <w:pPr>
        <w:shd w:val="clear" w:color="auto" w:fill="FFFFFF"/>
        <w:jc w:val="center"/>
        <w:rPr>
          <w:color w:val="333333"/>
          <w:sz w:val="28"/>
          <w:szCs w:val="28"/>
          <w:lang w:val="en-US"/>
        </w:rPr>
      </w:pPr>
      <w:r w:rsidRPr="00B96320">
        <w:rPr>
          <w:b/>
          <w:bCs/>
          <w:color w:val="333333"/>
          <w:sz w:val="28"/>
          <w:szCs w:val="28"/>
          <w:lang w:val="en-US"/>
        </w:rPr>
        <w:t>Globalisation</w:t>
      </w:r>
    </w:p>
    <w:p w:rsidR="00B96320" w:rsidRPr="00B96320" w:rsidRDefault="00B96320" w:rsidP="008A0FD7">
      <w:pPr>
        <w:shd w:val="clear" w:color="auto" w:fill="FFFFFF"/>
        <w:ind w:firstLine="567"/>
        <w:jc w:val="both"/>
        <w:rPr>
          <w:b/>
          <w:bCs/>
          <w:color w:val="333333"/>
          <w:sz w:val="28"/>
          <w:szCs w:val="28"/>
          <w:lang w:val="en-US"/>
        </w:rPr>
      </w:pPr>
      <w:r w:rsidRPr="00B96320">
        <w:rPr>
          <w:b/>
          <w:bCs/>
          <w:color w:val="333333"/>
          <w:sz w:val="28"/>
          <w:szCs w:val="28"/>
          <w:lang w:val="en-US"/>
        </w:rPr>
        <w:t>We now communicate and share each other</w:t>
      </w:r>
      <w:r w:rsidR="00E45A74">
        <w:rPr>
          <w:b/>
          <w:bCs/>
          <w:color w:val="333333"/>
          <w:sz w:val="28"/>
          <w:szCs w:val="28"/>
          <w:lang w:val="en-US"/>
        </w:rPr>
        <w:t>’</w:t>
      </w:r>
      <w:r w:rsidRPr="00B96320">
        <w:rPr>
          <w:b/>
          <w:bCs/>
          <w:color w:val="333333"/>
          <w:sz w:val="28"/>
          <w:szCs w:val="28"/>
          <w:lang w:val="en-US"/>
        </w:rPr>
        <w:t xml:space="preserve">s cultures through travel and trade, transporting products around the world in hours or days. We are in a huge global economy where something that happens in one area can have knock on effects worldwide. This process is called </w:t>
      </w:r>
      <w:r w:rsidR="00E45A74">
        <w:rPr>
          <w:b/>
          <w:bCs/>
          <w:color w:val="333333"/>
          <w:sz w:val="28"/>
          <w:szCs w:val="28"/>
          <w:lang w:val="en-US"/>
        </w:rPr>
        <w:pgNum/>
      </w:r>
      <w:r w:rsidR="00E45A74">
        <w:rPr>
          <w:b/>
          <w:bCs/>
          <w:color w:val="333333"/>
          <w:sz w:val="28"/>
          <w:szCs w:val="28"/>
          <w:lang w:val="en-US"/>
        </w:rPr>
        <w:t>omputerized</w:t>
      </w:r>
      <w:r w:rsidR="00E45A74">
        <w:rPr>
          <w:b/>
          <w:bCs/>
          <w:color w:val="333333"/>
          <w:sz w:val="28"/>
          <w:szCs w:val="28"/>
          <w:lang w:val="en-US"/>
        </w:rPr>
        <w:pgNum/>
      </w:r>
      <w:r w:rsidRPr="00B96320">
        <w:rPr>
          <w:b/>
          <w:bCs/>
          <w:color w:val="333333"/>
          <w:sz w:val="28"/>
          <w:szCs w:val="28"/>
          <w:lang w:val="en-US"/>
        </w:rPr>
        <w:t>.</w:t>
      </w:r>
    </w:p>
    <w:p w:rsidR="00B96320" w:rsidRPr="00B96320" w:rsidRDefault="00B96320" w:rsidP="008A0FD7">
      <w:pPr>
        <w:shd w:val="clear" w:color="auto" w:fill="FFFFFF"/>
        <w:ind w:firstLine="567"/>
        <w:jc w:val="both"/>
        <w:outlineLvl w:val="0"/>
        <w:rPr>
          <w:b/>
          <w:bCs/>
          <w:color w:val="333333"/>
          <w:kern w:val="36"/>
          <w:sz w:val="28"/>
          <w:szCs w:val="28"/>
          <w:lang w:val="en-US"/>
        </w:rPr>
      </w:pPr>
      <w:r w:rsidRPr="00B96320">
        <w:rPr>
          <w:b/>
          <w:bCs/>
          <w:color w:val="333333"/>
          <w:kern w:val="36"/>
          <w:sz w:val="28"/>
          <w:szCs w:val="28"/>
          <w:lang w:val="en-US"/>
        </w:rPr>
        <w:t xml:space="preserve">What is </w:t>
      </w:r>
      <w:r w:rsidR="00E45A74">
        <w:rPr>
          <w:b/>
          <w:bCs/>
          <w:color w:val="333333"/>
          <w:kern w:val="36"/>
          <w:sz w:val="28"/>
          <w:szCs w:val="28"/>
          <w:lang w:val="en-US"/>
        </w:rPr>
        <w:pgNum/>
      </w:r>
      <w:r w:rsidR="00E45A74">
        <w:rPr>
          <w:b/>
          <w:bCs/>
          <w:color w:val="333333"/>
          <w:kern w:val="36"/>
          <w:sz w:val="28"/>
          <w:szCs w:val="28"/>
          <w:lang w:val="en-US"/>
        </w:rPr>
        <w:t>omputerized</w:t>
      </w:r>
      <w:r w:rsidR="00E45A74">
        <w:rPr>
          <w:b/>
          <w:bCs/>
          <w:color w:val="333333"/>
          <w:kern w:val="36"/>
          <w:sz w:val="28"/>
          <w:szCs w:val="28"/>
          <w:lang w:val="en-US"/>
        </w:rPr>
        <w:pgNum/>
      </w:r>
      <w:r w:rsidRPr="00B96320">
        <w:rPr>
          <w:b/>
          <w:bCs/>
          <w:color w:val="333333"/>
          <w:kern w:val="36"/>
          <w:sz w:val="28"/>
          <w:szCs w:val="28"/>
          <w:lang w:val="en-US"/>
        </w:rPr>
        <w:t>?</w:t>
      </w:r>
    </w:p>
    <w:p w:rsidR="00B96320" w:rsidRPr="00C17AD6" w:rsidRDefault="00B96320" w:rsidP="008A0FD7">
      <w:pPr>
        <w:shd w:val="clear" w:color="auto" w:fill="FFFFFF"/>
        <w:ind w:firstLine="567"/>
        <w:jc w:val="both"/>
        <w:rPr>
          <w:sz w:val="28"/>
          <w:szCs w:val="28"/>
          <w:lang w:val="en-US"/>
        </w:rPr>
      </w:pPr>
      <w:r w:rsidRPr="00C17AD6">
        <w:rPr>
          <w:sz w:val="28"/>
          <w:szCs w:val="28"/>
          <w:lang w:val="en-US"/>
        </w:rPr>
        <w:t>Globalisation is the process by which the world is becoming increasingly interconnected as a result of massively increased trade and cultural exchange. Globalisation has increased the production of goods and services. The biggest companies are no longer national firms but </w:t>
      </w:r>
      <w:r w:rsidRPr="00C17AD6">
        <w:rPr>
          <w:i/>
          <w:iCs/>
          <w:sz w:val="28"/>
          <w:szCs w:val="28"/>
          <w:shd w:val="clear" w:color="auto" w:fill="FBF49C"/>
          <w:lang w:val="en-US"/>
        </w:rPr>
        <w:t>multinational corporations</w:t>
      </w:r>
      <w:r w:rsidRPr="00C17AD6">
        <w:rPr>
          <w:sz w:val="28"/>
          <w:szCs w:val="28"/>
          <w:lang w:val="en-US"/>
        </w:rPr>
        <w:t> with subsidiaries in many countries.</w:t>
      </w:r>
    </w:p>
    <w:p w:rsidR="00B96320" w:rsidRPr="00C17AD6" w:rsidRDefault="00B96320" w:rsidP="008A0FD7">
      <w:pPr>
        <w:shd w:val="clear" w:color="auto" w:fill="FFFFFF"/>
        <w:ind w:firstLine="567"/>
        <w:jc w:val="both"/>
        <w:rPr>
          <w:sz w:val="28"/>
          <w:szCs w:val="28"/>
          <w:lang w:val="en-US"/>
        </w:rPr>
      </w:pPr>
      <w:r w:rsidRPr="00C17AD6">
        <w:rPr>
          <w:sz w:val="28"/>
          <w:szCs w:val="28"/>
          <w:lang w:val="en-US"/>
        </w:rPr>
        <w:t>Globalisation has been taking place for hundreds of years, but has speeded up enormously over the last half-century.</w:t>
      </w:r>
    </w:p>
    <w:p w:rsidR="00B96320" w:rsidRPr="00C17AD6" w:rsidRDefault="00B96320" w:rsidP="008A0FD7">
      <w:pPr>
        <w:shd w:val="clear" w:color="auto" w:fill="FFFFFF"/>
        <w:ind w:firstLine="567"/>
        <w:jc w:val="both"/>
        <w:rPr>
          <w:sz w:val="28"/>
          <w:szCs w:val="28"/>
        </w:rPr>
      </w:pPr>
      <w:r w:rsidRPr="00C17AD6">
        <w:rPr>
          <w:sz w:val="28"/>
          <w:szCs w:val="28"/>
        </w:rPr>
        <w:t>Globalisation has resulted in:</w:t>
      </w:r>
    </w:p>
    <w:p w:rsidR="00B96320" w:rsidRPr="00C17AD6" w:rsidRDefault="00B96320" w:rsidP="008A0FD7">
      <w:pPr>
        <w:numPr>
          <w:ilvl w:val="0"/>
          <w:numId w:val="14"/>
        </w:numPr>
        <w:shd w:val="clear" w:color="auto" w:fill="FFFFFF"/>
        <w:tabs>
          <w:tab w:val="clear" w:pos="720"/>
          <w:tab w:val="num" w:pos="426"/>
        </w:tabs>
        <w:ind w:left="0" w:firstLine="567"/>
        <w:jc w:val="both"/>
        <w:rPr>
          <w:sz w:val="28"/>
          <w:szCs w:val="28"/>
        </w:rPr>
      </w:pPr>
      <w:r w:rsidRPr="00C17AD6">
        <w:rPr>
          <w:sz w:val="28"/>
          <w:szCs w:val="28"/>
        </w:rPr>
        <w:t>increased international trade</w:t>
      </w:r>
    </w:p>
    <w:p w:rsidR="00B96320" w:rsidRPr="00C17AD6" w:rsidRDefault="00B96320" w:rsidP="008A0FD7">
      <w:pPr>
        <w:numPr>
          <w:ilvl w:val="0"/>
          <w:numId w:val="14"/>
        </w:numPr>
        <w:shd w:val="clear" w:color="auto" w:fill="FFFFFF"/>
        <w:tabs>
          <w:tab w:val="clear" w:pos="720"/>
          <w:tab w:val="num" w:pos="426"/>
        </w:tabs>
        <w:ind w:left="0" w:firstLine="567"/>
        <w:jc w:val="both"/>
        <w:rPr>
          <w:sz w:val="28"/>
          <w:szCs w:val="28"/>
          <w:lang w:val="en-US"/>
        </w:rPr>
      </w:pPr>
      <w:r w:rsidRPr="00C17AD6">
        <w:rPr>
          <w:sz w:val="28"/>
          <w:szCs w:val="28"/>
          <w:lang w:val="en-US"/>
        </w:rPr>
        <w:t>a company operating in more than one country</w:t>
      </w:r>
    </w:p>
    <w:p w:rsidR="00B96320" w:rsidRPr="00C17AD6" w:rsidRDefault="00B96320" w:rsidP="008A0FD7">
      <w:pPr>
        <w:numPr>
          <w:ilvl w:val="0"/>
          <w:numId w:val="14"/>
        </w:numPr>
        <w:shd w:val="clear" w:color="auto" w:fill="FFFFFF"/>
        <w:tabs>
          <w:tab w:val="clear" w:pos="720"/>
          <w:tab w:val="num" w:pos="426"/>
        </w:tabs>
        <w:ind w:left="0" w:firstLine="567"/>
        <w:jc w:val="both"/>
        <w:rPr>
          <w:sz w:val="28"/>
          <w:szCs w:val="28"/>
          <w:lang w:val="en-US"/>
        </w:rPr>
      </w:pPr>
      <w:r w:rsidRPr="00C17AD6">
        <w:rPr>
          <w:sz w:val="28"/>
          <w:szCs w:val="28"/>
          <w:lang w:val="en-US"/>
        </w:rPr>
        <w:t>greater dependence on the global economy</w:t>
      </w:r>
    </w:p>
    <w:p w:rsidR="00B96320" w:rsidRPr="00C17AD6" w:rsidRDefault="00B96320" w:rsidP="008A0FD7">
      <w:pPr>
        <w:numPr>
          <w:ilvl w:val="0"/>
          <w:numId w:val="14"/>
        </w:numPr>
        <w:shd w:val="clear" w:color="auto" w:fill="FFFFFF"/>
        <w:tabs>
          <w:tab w:val="clear" w:pos="720"/>
          <w:tab w:val="num" w:pos="426"/>
        </w:tabs>
        <w:ind w:left="0" w:firstLine="567"/>
        <w:jc w:val="both"/>
        <w:rPr>
          <w:sz w:val="28"/>
          <w:szCs w:val="28"/>
          <w:lang w:val="en-US"/>
        </w:rPr>
      </w:pPr>
      <w:r w:rsidRPr="00C17AD6">
        <w:rPr>
          <w:sz w:val="28"/>
          <w:szCs w:val="28"/>
          <w:lang w:val="en-US"/>
        </w:rPr>
        <w:t>freer movement of capital, goods, and services</w:t>
      </w:r>
    </w:p>
    <w:p w:rsidR="00B96320" w:rsidRPr="00C17AD6" w:rsidRDefault="00B96320" w:rsidP="008A0FD7">
      <w:pPr>
        <w:numPr>
          <w:ilvl w:val="0"/>
          <w:numId w:val="14"/>
        </w:numPr>
        <w:shd w:val="clear" w:color="auto" w:fill="FFFFFF"/>
        <w:tabs>
          <w:tab w:val="clear" w:pos="720"/>
          <w:tab w:val="num" w:pos="426"/>
        </w:tabs>
        <w:ind w:left="0" w:firstLine="567"/>
        <w:jc w:val="both"/>
        <w:rPr>
          <w:sz w:val="28"/>
          <w:szCs w:val="28"/>
          <w:lang w:val="en-US"/>
        </w:rPr>
      </w:pPr>
      <w:r w:rsidRPr="00C17AD6">
        <w:rPr>
          <w:sz w:val="28"/>
          <w:szCs w:val="28"/>
          <w:lang w:val="en-US"/>
        </w:rPr>
        <w:t>recognition of companies such as McDonalds and Starbucks in </w:t>
      </w:r>
      <w:r w:rsidRPr="00C17AD6">
        <w:rPr>
          <w:i/>
          <w:iCs/>
          <w:sz w:val="28"/>
          <w:szCs w:val="28"/>
          <w:shd w:val="clear" w:color="auto" w:fill="FBF49C"/>
          <w:lang w:val="en-US"/>
        </w:rPr>
        <w:t>LEDCs</w:t>
      </w:r>
    </w:p>
    <w:p w:rsidR="00B96320" w:rsidRPr="00C17AD6" w:rsidRDefault="00B96320" w:rsidP="008A0FD7">
      <w:pPr>
        <w:shd w:val="clear" w:color="auto" w:fill="FFFFFF"/>
        <w:ind w:firstLine="567"/>
        <w:jc w:val="both"/>
        <w:rPr>
          <w:sz w:val="28"/>
          <w:szCs w:val="28"/>
          <w:lang w:val="en-US"/>
        </w:rPr>
      </w:pPr>
      <w:r w:rsidRPr="00C17AD6">
        <w:rPr>
          <w:sz w:val="28"/>
          <w:szCs w:val="28"/>
          <w:lang w:val="en-US"/>
        </w:rPr>
        <w:t xml:space="preserve">Although </w:t>
      </w:r>
      <w:r w:rsidR="00E45A74">
        <w:rPr>
          <w:sz w:val="28"/>
          <w:szCs w:val="28"/>
          <w:lang w:val="en-US"/>
        </w:rPr>
        <w:pgNum/>
      </w:r>
      <w:r w:rsidR="00E45A74">
        <w:rPr>
          <w:sz w:val="28"/>
          <w:szCs w:val="28"/>
          <w:lang w:val="en-US"/>
        </w:rPr>
        <w:t>omputerized</w:t>
      </w:r>
      <w:r w:rsidR="00E45A74">
        <w:rPr>
          <w:sz w:val="28"/>
          <w:szCs w:val="28"/>
          <w:lang w:val="en-US"/>
        </w:rPr>
        <w:pgNum/>
      </w:r>
      <w:r w:rsidRPr="00C17AD6">
        <w:rPr>
          <w:sz w:val="28"/>
          <w:szCs w:val="28"/>
          <w:lang w:val="en-US"/>
        </w:rPr>
        <w:t xml:space="preserve"> is probably helping to create more wealth in developing countries </w:t>
      </w:r>
      <w:r w:rsidR="002E7604" w:rsidRPr="003A74B2">
        <w:rPr>
          <w:sz w:val="28"/>
          <w:szCs w:val="28"/>
          <w:lang w:val="uk-UA"/>
        </w:rPr>
        <w:t>–</w:t>
      </w:r>
      <w:r w:rsidRPr="00C17AD6">
        <w:rPr>
          <w:sz w:val="28"/>
          <w:szCs w:val="28"/>
          <w:lang w:val="en-US"/>
        </w:rPr>
        <w:t xml:space="preserve"> it is </w:t>
      </w:r>
      <w:r w:rsidRPr="00C17AD6">
        <w:rPr>
          <w:b/>
          <w:bCs/>
          <w:sz w:val="28"/>
          <w:szCs w:val="28"/>
          <w:lang w:val="en-US"/>
        </w:rPr>
        <w:t>not</w:t>
      </w:r>
      <w:r w:rsidRPr="00C17AD6">
        <w:rPr>
          <w:sz w:val="28"/>
          <w:szCs w:val="28"/>
          <w:lang w:val="en-US"/>
        </w:rPr>
        <w:t> helping to close the gap between the world</w:t>
      </w:r>
      <w:r w:rsidR="00E45A74">
        <w:rPr>
          <w:sz w:val="28"/>
          <w:szCs w:val="28"/>
          <w:lang w:val="en-US"/>
        </w:rPr>
        <w:t>’</w:t>
      </w:r>
      <w:r w:rsidRPr="00C17AD6">
        <w:rPr>
          <w:sz w:val="28"/>
          <w:szCs w:val="28"/>
          <w:lang w:val="en-US"/>
        </w:rPr>
        <w:t xml:space="preserve">s </w:t>
      </w:r>
      <w:r w:rsidR="00EB1983">
        <w:rPr>
          <w:sz w:val="28"/>
          <w:szCs w:val="28"/>
          <w:lang w:val="en-US"/>
        </w:rPr>
        <w:t>poorest countries and the world’</w:t>
      </w:r>
      <w:r w:rsidRPr="00C17AD6">
        <w:rPr>
          <w:sz w:val="28"/>
          <w:szCs w:val="28"/>
          <w:lang w:val="en-US"/>
        </w:rPr>
        <w:t>s richest.</w:t>
      </w:r>
    </w:p>
    <w:p w:rsidR="00B96320" w:rsidRPr="00C17AD6" w:rsidRDefault="00B96320" w:rsidP="008A0FD7">
      <w:pPr>
        <w:shd w:val="clear" w:color="auto" w:fill="FFFFFF"/>
        <w:ind w:firstLine="567"/>
        <w:jc w:val="both"/>
        <w:rPr>
          <w:sz w:val="28"/>
          <w:szCs w:val="28"/>
          <w:lang w:val="en-US"/>
        </w:rPr>
      </w:pPr>
      <w:r w:rsidRPr="00C17AD6">
        <w:rPr>
          <w:sz w:val="28"/>
          <w:szCs w:val="28"/>
          <w:lang w:val="en-US"/>
        </w:rPr>
        <w:t>The animation shows how wealth is distributed. Click on the income brackets to see where the richest and poorest countries are located.</w:t>
      </w:r>
    </w:p>
    <w:p w:rsidR="00B96320" w:rsidRPr="00C17AD6" w:rsidRDefault="00B96320" w:rsidP="008A0FD7">
      <w:pPr>
        <w:shd w:val="clear" w:color="auto" w:fill="FFFFFF"/>
        <w:ind w:firstLine="567"/>
        <w:jc w:val="both"/>
        <w:outlineLvl w:val="0"/>
        <w:rPr>
          <w:b/>
          <w:bCs/>
          <w:kern w:val="36"/>
          <w:sz w:val="28"/>
          <w:szCs w:val="28"/>
          <w:lang w:val="en-US"/>
        </w:rPr>
      </w:pPr>
      <w:r w:rsidRPr="00C17AD6">
        <w:rPr>
          <w:b/>
          <w:bCs/>
          <w:kern w:val="36"/>
          <w:sz w:val="28"/>
          <w:szCs w:val="28"/>
          <w:lang w:val="en-US"/>
        </w:rPr>
        <w:t xml:space="preserve">Reasons for </w:t>
      </w:r>
      <w:r w:rsidR="00E45A74">
        <w:rPr>
          <w:b/>
          <w:bCs/>
          <w:kern w:val="36"/>
          <w:sz w:val="28"/>
          <w:szCs w:val="28"/>
          <w:lang w:val="en-US"/>
        </w:rPr>
        <w:pgNum/>
      </w:r>
      <w:r w:rsidR="00E45A74">
        <w:rPr>
          <w:b/>
          <w:bCs/>
          <w:kern w:val="36"/>
          <w:sz w:val="28"/>
          <w:szCs w:val="28"/>
          <w:lang w:val="en-US"/>
        </w:rPr>
        <w:t>omputerized</w:t>
      </w:r>
      <w:r w:rsidR="00E45A74">
        <w:rPr>
          <w:b/>
          <w:bCs/>
          <w:kern w:val="36"/>
          <w:sz w:val="28"/>
          <w:szCs w:val="28"/>
          <w:lang w:val="en-US"/>
        </w:rPr>
        <w:pgNum/>
      </w:r>
    </w:p>
    <w:p w:rsidR="00B96320" w:rsidRPr="00C17AD6" w:rsidRDefault="00B96320" w:rsidP="008A0FD7">
      <w:pPr>
        <w:shd w:val="clear" w:color="auto" w:fill="FFFFFF"/>
        <w:ind w:firstLine="567"/>
        <w:jc w:val="both"/>
        <w:rPr>
          <w:sz w:val="28"/>
          <w:szCs w:val="28"/>
          <w:lang w:val="en-US"/>
        </w:rPr>
      </w:pPr>
      <w:r w:rsidRPr="00C17AD6">
        <w:rPr>
          <w:sz w:val="28"/>
          <w:szCs w:val="28"/>
          <w:lang w:val="en-US"/>
        </w:rPr>
        <w:t xml:space="preserve">There are several key factors which have influenced the process of </w:t>
      </w:r>
      <w:r w:rsidR="00E45A74">
        <w:rPr>
          <w:sz w:val="28"/>
          <w:szCs w:val="28"/>
          <w:lang w:val="en-US"/>
        </w:rPr>
        <w:pgNum/>
      </w:r>
      <w:r w:rsidR="00E45A74">
        <w:rPr>
          <w:sz w:val="28"/>
          <w:szCs w:val="28"/>
          <w:lang w:val="en-US"/>
        </w:rPr>
        <w:t>omputerized</w:t>
      </w:r>
      <w:r w:rsidR="00E45A74">
        <w:rPr>
          <w:sz w:val="28"/>
          <w:szCs w:val="28"/>
          <w:lang w:val="en-US"/>
        </w:rPr>
        <w:pgNum/>
      </w:r>
      <w:r w:rsidRPr="00C17AD6">
        <w:rPr>
          <w:sz w:val="28"/>
          <w:szCs w:val="28"/>
          <w:lang w:val="en-US"/>
        </w:rPr>
        <w:t>:</w:t>
      </w:r>
    </w:p>
    <w:p w:rsidR="00B96320" w:rsidRPr="00C17AD6" w:rsidRDefault="00B96320" w:rsidP="008A0FD7">
      <w:pPr>
        <w:numPr>
          <w:ilvl w:val="0"/>
          <w:numId w:val="15"/>
        </w:numPr>
        <w:shd w:val="clear" w:color="auto" w:fill="FFFFFF"/>
        <w:ind w:left="0" w:firstLine="567"/>
        <w:jc w:val="both"/>
        <w:rPr>
          <w:sz w:val="28"/>
          <w:szCs w:val="28"/>
          <w:lang w:val="en-US"/>
        </w:rPr>
      </w:pPr>
      <w:r w:rsidRPr="00C17AD6">
        <w:rPr>
          <w:b/>
          <w:bCs/>
          <w:sz w:val="28"/>
          <w:szCs w:val="28"/>
          <w:lang w:val="en-US"/>
        </w:rPr>
        <w:t>Improvements in transportation</w:t>
      </w:r>
      <w:r w:rsidRPr="00C17AD6">
        <w:rPr>
          <w:sz w:val="28"/>
          <w:szCs w:val="28"/>
          <w:lang w:val="en-US"/>
        </w:rPr>
        <w:t> </w:t>
      </w:r>
      <w:r w:rsidR="002E7604" w:rsidRPr="003A74B2">
        <w:rPr>
          <w:sz w:val="28"/>
          <w:szCs w:val="28"/>
          <w:lang w:val="uk-UA"/>
        </w:rPr>
        <w:t>–</w:t>
      </w:r>
      <w:r w:rsidRPr="00C17AD6">
        <w:rPr>
          <w:sz w:val="28"/>
          <w:szCs w:val="28"/>
          <w:lang w:val="en-US"/>
        </w:rPr>
        <w:t xml:space="preserve"> larger cargo ships mean that the cost of transporting goods between countries has decreased. Economies of scale mean the cost per item can reduce when operating on a larger scale. Transport improvements also mean that goods and people can travel more quickly.</w:t>
      </w:r>
    </w:p>
    <w:p w:rsidR="00B96320" w:rsidRPr="00C17AD6" w:rsidRDefault="00B96320" w:rsidP="008A0FD7">
      <w:pPr>
        <w:numPr>
          <w:ilvl w:val="0"/>
          <w:numId w:val="15"/>
        </w:numPr>
        <w:shd w:val="clear" w:color="auto" w:fill="FFFFFF"/>
        <w:ind w:left="0" w:firstLine="567"/>
        <w:jc w:val="both"/>
        <w:rPr>
          <w:sz w:val="28"/>
          <w:szCs w:val="28"/>
          <w:lang w:val="en-US"/>
        </w:rPr>
      </w:pPr>
      <w:r w:rsidRPr="00C17AD6">
        <w:rPr>
          <w:b/>
          <w:bCs/>
          <w:sz w:val="28"/>
          <w:szCs w:val="28"/>
          <w:lang w:val="en-US"/>
        </w:rPr>
        <w:lastRenderedPageBreak/>
        <w:t>Freedom of trade</w:t>
      </w:r>
      <w:r w:rsidR="002E7604">
        <w:rPr>
          <w:sz w:val="28"/>
          <w:szCs w:val="28"/>
          <w:lang w:val="en-US"/>
        </w:rPr>
        <w:t xml:space="preserve"> </w:t>
      </w:r>
      <w:r w:rsidR="002E7604" w:rsidRPr="00E45A74">
        <w:rPr>
          <w:sz w:val="28"/>
          <w:szCs w:val="28"/>
          <w:lang w:val="en-US"/>
        </w:rPr>
        <w:t>–</w:t>
      </w:r>
      <w:r w:rsidRPr="00C17AD6">
        <w:rPr>
          <w:sz w:val="28"/>
          <w:szCs w:val="28"/>
          <w:lang w:val="en-US"/>
        </w:rPr>
        <w:t xml:space="preserve"> organisations like the World Trade Organisation (WTO) promote free trade between countries, which help to remove barriers between countries.</w:t>
      </w:r>
    </w:p>
    <w:p w:rsidR="00B96320" w:rsidRPr="00C17AD6" w:rsidRDefault="00B96320" w:rsidP="008A0FD7">
      <w:pPr>
        <w:numPr>
          <w:ilvl w:val="0"/>
          <w:numId w:val="15"/>
        </w:numPr>
        <w:shd w:val="clear" w:color="auto" w:fill="FFFFFF"/>
        <w:ind w:left="0" w:firstLine="567"/>
        <w:jc w:val="both"/>
        <w:rPr>
          <w:sz w:val="28"/>
          <w:szCs w:val="28"/>
          <w:lang w:val="en-US"/>
        </w:rPr>
      </w:pPr>
      <w:r w:rsidRPr="00C17AD6">
        <w:rPr>
          <w:b/>
          <w:bCs/>
          <w:sz w:val="28"/>
          <w:szCs w:val="28"/>
          <w:lang w:val="en-US"/>
        </w:rPr>
        <w:t>Improvements of communications</w:t>
      </w:r>
      <w:r w:rsidR="002E7604">
        <w:rPr>
          <w:sz w:val="28"/>
          <w:szCs w:val="28"/>
          <w:lang w:val="en-US"/>
        </w:rPr>
        <w:t xml:space="preserve"> </w:t>
      </w:r>
      <w:r w:rsidR="002E7604" w:rsidRPr="00E45A74">
        <w:rPr>
          <w:sz w:val="28"/>
          <w:szCs w:val="28"/>
          <w:lang w:val="en-US"/>
        </w:rPr>
        <w:t>–</w:t>
      </w:r>
      <w:r w:rsidRPr="00C17AD6">
        <w:rPr>
          <w:sz w:val="28"/>
          <w:szCs w:val="28"/>
          <w:lang w:val="en-US"/>
        </w:rPr>
        <w:t xml:space="preserve"> the internet and mobile technology has allowed greater communication between people in different countries.</w:t>
      </w:r>
    </w:p>
    <w:p w:rsidR="00B96320" w:rsidRPr="00C17AD6" w:rsidRDefault="00B96320" w:rsidP="008A0FD7">
      <w:pPr>
        <w:numPr>
          <w:ilvl w:val="0"/>
          <w:numId w:val="15"/>
        </w:numPr>
        <w:shd w:val="clear" w:color="auto" w:fill="FFFFFF"/>
        <w:ind w:left="0" w:firstLine="567"/>
        <w:jc w:val="both"/>
        <w:rPr>
          <w:sz w:val="28"/>
          <w:szCs w:val="28"/>
          <w:lang w:val="en-US"/>
        </w:rPr>
      </w:pPr>
      <w:r w:rsidRPr="00C17AD6">
        <w:rPr>
          <w:b/>
          <w:bCs/>
          <w:sz w:val="28"/>
          <w:szCs w:val="28"/>
          <w:lang w:val="en-US"/>
        </w:rPr>
        <w:t>Labour availability and skills</w:t>
      </w:r>
      <w:r w:rsidRPr="00C17AD6">
        <w:rPr>
          <w:sz w:val="28"/>
          <w:szCs w:val="28"/>
          <w:lang w:val="en-US"/>
        </w:rPr>
        <w:t> </w:t>
      </w:r>
      <w:r w:rsidR="00506C9B" w:rsidRPr="00E45A74">
        <w:rPr>
          <w:sz w:val="28"/>
          <w:szCs w:val="28"/>
          <w:lang w:val="en-US"/>
        </w:rPr>
        <w:t>–</w:t>
      </w:r>
      <w:r w:rsidRPr="00C17AD6">
        <w:rPr>
          <w:sz w:val="28"/>
          <w:szCs w:val="28"/>
          <w:lang w:val="en-US"/>
        </w:rPr>
        <w:t xml:space="preserve"> countries such as India have lower labour costs (about a third of that of the UK) and also high skill levels. Labour intensive industries such as clothing can take advantage of cheaper labour costs and reduced legal restrictions in LEDCs.</w:t>
      </w:r>
    </w:p>
    <w:p w:rsidR="00B96320" w:rsidRPr="00C17AD6" w:rsidRDefault="00B96320" w:rsidP="008A0FD7">
      <w:pPr>
        <w:shd w:val="clear" w:color="auto" w:fill="FFFFFF"/>
        <w:ind w:firstLine="567"/>
        <w:jc w:val="both"/>
        <w:outlineLvl w:val="0"/>
        <w:rPr>
          <w:b/>
          <w:bCs/>
          <w:kern w:val="36"/>
          <w:sz w:val="28"/>
          <w:szCs w:val="28"/>
          <w:lang w:val="en-US"/>
        </w:rPr>
      </w:pPr>
      <w:r w:rsidRPr="00C17AD6">
        <w:rPr>
          <w:b/>
          <w:bCs/>
          <w:kern w:val="36"/>
          <w:sz w:val="28"/>
          <w:szCs w:val="28"/>
          <w:lang w:val="en-US"/>
        </w:rPr>
        <w:t>Transnational corporations</w:t>
      </w:r>
    </w:p>
    <w:p w:rsidR="00B96320" w:rsidRPr="00C17AD6" w:rsidRDefault="00B96320" w:rsidP="008A0FD7">
      <w:pPr>
        <w:shd w:val="clear" w:color="auto" w:fill="FFFFFF"/>
        <w:ind w:firstLine="567"/>
        <w:jc w:val="both"/>
        <w:rPr>
          <w:sz w:val="28"/>
          <w:szCs w:val="28"/>
          <w:lang w:val="en-US"/>
        </w:rPr>
      </w:pPr>
      <w:r w:rsidRPr="00C17AD6">
        <w:rPr>
          <w:sz w:val="28"/>
          <w:szCs w:val="28"/>
          <w:lang w:val="en-US"/>
        </w:rPr>
        <w:t>Globalisation has resulted in many businesses setting up or buying operations in other countries. When a foreign company invests in a country, perhaps by building a factory or a shop, this is called </w:t>
      </w:r>
      <w:r w:rsidRPr="00C17AD6">
        <w:rPr>
          <w:b/>
          <w:bCs/>
          <w:sz w:val="28"/>
          <w:szCs w:val="28"/>
          <w:lang w:val="en-US"/>
        </w:rPr>
        <w:t>inward investment</w:t>
      </w:r>
      <w:r w:rsidRPr="00C17AD6">
        <w:rPr>
          <w:sz w:val="28"/>
          <w:szCs w:val="28"/>
          <w:lang w:val="en-US"/>
        </w:rPr>
        <w:t>. Companies that operate in several countries are called multinational corporations (MNCs) or transnational corporations (TNCs). The US fast-food chain </w:t>
      </w:r>
      <w:r w:rsidRPr="00C17AD6">
        <w:rPr>
          <w:b/>
          <w:bCs/>
          <w:sz w:val="28"/>
          <w:szCs w:val="28"/>
          <w:lang w:val="en-US"/>
        </w:rPr>
        <w:t>McDonald</w:t>
      </w:r>
      <w:r w:rsidR="00E45A74">
        <w:rPr>
          <w:b/>
          <w:bCs/>
          <w:sz w:val="28"/>
          <w:szCs w:val="28"/>
          <w:lang w:val="en-US"/>
        </w:rPr>
        <w:t>’</w:t>
      </w:r>
      <w:r w:rsidRPr="00C17AD6">
        <w:rPr>
          <w:b/>
          <w:bCs/>
          <w:sz w:val="28"/>
          <w:szCs w:val="28"/>
          <w:lang w:val="en-US"/>
        </w:rPr>
        <w:t>s</w:t>
      </w:r>
      <w:r w:rsidRPr="00C17AD6">
        <w:rPr>
          <w:sz w:val="28"/>
          <w:szCs w:val="28"/>
          <w:lang w:val="en-US"/>
        </w:rPr>
        <w:t xml:space="preserve"> is a large MNC </w:t>
      </w:r>
      <w:r w:rsidR="002E7604" w:rsidRPr="003A74B2">
        <w:rPr>
          <w:sz w:val="28"/>
          <w:szCs w:val="28"/>
          <w:lang w:val="uk-UA"/>
        </w:rPr>
        <w:t>–</w:t>
      </w:r>
      <w:r w:rsidRPr="00C17AD6">
        <w:rPr>
          <w:sz w:val="28"/>
          <w:szCs w:val="28"/>
          <w:lang w:val="en-US"/>
        </w:rPr>
        <w:t xml:space="preserve"> it has nearly 30,000 restaurants in 119 countries.</w:t>
      </w:r>
    </w:p>
    <w:p w:rsidR="00B96320" w:rsidRPr="00C17AD6" w:rsidRDefault="00B96320" w:rsidP="008A0FD7">
      <w:pPr>
        <w:shd w:val="clear" w:color="auto" w:fill="FFFFFF"/>
        <w:ind w:firstLine="567"/>
        <w:jc w:val="both"/>
        <w:rPr>
          <w:sz w:val="28"/>
          <w:szCs w:val="28"/>
          <w:lang w:val="en-US"/>
        </w:rPr>
      </w:pPr>
      <w:r w:rsidRPr="00C17AD6">
        <w:rPr>
          <w:sz w:val="28"/>
          <w:szCs w:val="28"/>
          <w:lang w:val="en-US"/>
        </w:rPr>
        <w:t>The majority of TNCs come from </w:t>
      </w:r>
      <w:r w:rsidRPr="00C17AD6">
        <w:rPr>
          <w:i/>
          <w:iCs/>
          <w:sz w:val="28"/>
          <w:szCs w:val="28"/>
          <w:shd w:val="clear" w:color="auto" w:fill="FBF49C"/>
          <w:lang w:val="en-US"/>
        </w:rPr>
        <w:t>MEDCs</w:t>
      </w:r>
      <w:r w:rsidRPr="00C17AD6">
        <w:rPr>
          <w:sz w:val="28"/>
          <w:szCs w:val="28"/>
          <w:lang w:val="en-US"/>
        </w:rPr>
        <w:t xml:space="preserve"> such as the US and UK. Many multinational corporations invest in other MEDCs. The US car company Ford, for example, makes large numbers of cars in the UK. However, TNCs also invest in LEDCs </w:t>
      </w:r>
      <w:r w:rsidR="002E7604" w:rsidRPr="003A74B2">
        <w:rPr>
          <w:sz w:val="28"/>
          <w:szCs w:val="28"/>
          <w:lang w:val="uk-UA"/>
        </w:rPr>
        <w:t>–</w:t>
      </w:r>
      <w:r w:rsidRPr="00C17AD6">
        <w:rPr>
          <w:sz w:val="28"/>
          <w:szCs w:val="28"/>
          <w:lang w:val="en-US"/>
        </w:rPr>
        <w:t xml:space="preserve"> for example, the British DIY store B&amp;Q now has stores in China.</w:t>
      </w:r>
    </w:p>
    <w:p w:rsidR="00B96320" w:rsidRPr="00C17AD6" w:rsidRDefault="00B96320" w:rsidP="008A0FD7">
      <w:pPr>
        <w:shd w:val="clear" w:color="auto" w:fill="FFFFFF"/>
        <w:ind w:firstLine="567"/>
        <w:jc w:val="both"/>
        <w:rPr>
          <w:sz w:val="28"/>
          <w:szCs w:val="28"/>
          <w:lang w:val="en-US"/>
        </w:rPr>
      </w:pPr>
      <w:r w:rsidRPr="00C17AD6">
        <w:rPr>
          <w:sz w:val="28"/>
          <w:szCs w:val="28"/>
          <w:lang w:val="en-US"/>
        </w:rPr>
        <w:t>Factors attracting TNCs to a country may include:</w:t>
      </w:r>
    </w:p>
    <w:p w:rsidR="00B96320" w:rsidRPr="00C17AD6" w:rsidRDefault="00B96320" w:rsidP="008A0FD7">
      <w:pPr>
        <w:numPr>
          <w:ilvl w:val="0"/>
          <w:numId w:val="16"/>
        </w:numPr>
        <w:shd w:val="clear" w:color="auto" w:fill="FFFFFF"/>
        <w:tabs>
          <w:tab w:val="clear" w:pos="720"/>
          <w:tab w:val="num" w:pos="993"/>
        </w:tabs>
        <w:ind w:left="0" w:firstLine="567"/>
        <w:jc w:val="both"/>
        <w:rPr>
          <w:i/>
          <w:sz w:val="28"/>
          <w:szCs w:val="28"/>
        </w:rPr>
      </w:pPr>
      <w:r w:rsidRPr="00C17AD6">
        <w:rPr>
          <w:bCs/>
          <w:i/>
          <w:sz w:val="28"/>
          <w:szCs w:val="28"/>
        </w:rPr>
        <w:t>cheap raw materials</w:t>
      </w:r>
    </w:p>
    <w:p w:rsidR="00B96320" w:rsidRPr="00C17AD6" w:rsidRDefault="00B96320" w:rsidP="008A0FD7">
      <w:pPr>
        <w:numPr>
          <w:ilvl w:val="0"/>
          <w:numId w:val="16"/>
        </w:numPr>
        <w:shd w:val="clear" w:color="auto" w:fill="FFFFFF"/>
        <w:tabs>
          <w:tab w:val="clear" w:pos="720"/>
          <w:tab w:val="num" w:pos="993"/>
        </w:tabs>
        <w:ind w:left="0" w:firstLine="567"/>
        <w:jc w:val="both"/>
        <w:rPr>
          <w:i/>
          <w:sz w:val="28"/>
          <w:szCs w:val="28"/>
        </w:rPr>
      </w:pPr>
      <w:r w:rsidRPr="00C17AD6">
        <w:rPr>
          <w:bCs/>
          <w:i/>
          <w:sz w:val="28"/>
          <w:szCs w:val="28"/>
        </w:rPr>
        <w:t>cheap labour supply</w:t>
      </w:r>
    </w:p>
    <w:p w:rsidR="00B96320" w:rsidRPr="00C17AD6" w:rsidRDefault="00B96320" w:rsidP="008A0FD7">
      <w:pPr>
        <w:numPr>
          <w:ilvl w:val="0"/>
          <w:numId w:val="16"/>
        </w:numPr>
        <w:shd w:val="clear" w:color="auto" w:fill="FFFFFF"/>
        <w:tabs>
          <w:tab w:val="clear" w:pos="720"/>
          <w:tab w:val="num" w:pos="993"/>
        </w:tabs>
        <w:ind w:left="0" w:firstLine="567"/>
        <w:jc w:val="both"/>
        <w:rPr>
          <w:i/>
          <w:sz w:val="28"/>
          <w:szCs w:val="28"/>
        </w:rPr>
      </w:pPr>
      <w:r w:rsidRPr="00C17AD6">
        <w:rPr>
          <w:bCs/>
          <w:i/>
          <w:sz w:val="28"/>
          <w:szCs w:val="28"/>
        </w:rPr>
        <w:t>good transport</w:t>
      </w:r>
    </w:p>
    <w:p w:rsidR="00B96320" w:rsidRPr="00C17AD6" w:rsidRDefault="00B96320" w:rsidP="008A0FD7">
      <w:pPr>
        <w:numPr>
          <w:ilvl w:val="0"/>
          <w:numId w:val="16"/>
        </w:numPr>
        <w:shd w:val="clear" w:color="auto" w:fill="FFFFFF"/>
        <w:tabs>
          <w:tab w:val="clear" w:pos="720"/>
          <w:tab w:val="num" w:pos="993"/>
        </w:tabs>
        <w:ind w:left="0" w:firstLine="567"/>
        <w:jc w:val="both"/>
        <w:rPr>
          <w:i/>
          <w:sz w:val="28"/>
          <w:szCs w:val="28"/>
          <w:lang w:val="en-US"/>
        </w:rPr>
      </w:pPr>
      <w:r w:rsidRPr="00C17AD6">
        <w:rPr>
          <w:bCs/>
          <w:i/>
          <w:sz w:val="28"/>
          <w:szCs w:val="28"/>
          <w:lang w:val="en-US"/>
        </w:rPr>
        <w:t>access to markets where the goods are sold</w:t>
      </w:r>
    </w:p>
    <w:p w:rsidR="00B96320" w:rsidRPr="0040703E" w:rsidRDefault="00B96320" w:rsidP="008A0FD7">
      <w:pPr>
        <w:numPr>
          <w:ilvl w:val="0"/>
          <w:numId w:val="16"/>
        </w:numPr>
        <w:shd w:val="clear" w:color="auto" w:fill="FFFFFF"/>
        <w:tabs>
          <w:tab w:val="clear" w:pos="720"/>
          <w:tab w:val="num" w:pos="993"/>
        </w:tabs>
        <w:ind w:left="0" w:firstLine="567"/>
        <w:jc w:val="both"/>
        <w:rPr>
          <w:i/>
          <w:sz w:val="28"/>
          <w:szCs w:val="28"/>
        </w:rPr>
      </w:pPr>
      <w:r w:rsidRPr="00C17AD6">
        <w:rPr>
          <w:bCs/>
          <w:i/>
          <w:sz w:val="28"/>
          <w:szCs w:val="28"/>
        </w:rPr>
        <w:t>friendly government policies</w:t>
      </w:r>
    </w:p>
    <w:p w:rsidR="00C17AD6" w:rsidRPr="00C17AD6" w:rsidRDefault="00C17AD6" w:rsidP="008A0FD7">
      <w:pPr>
        <w:pStyle w:val="1"/>
        <w:shd w:val="clear" w:color="auto" w:fill="FFFFFF"/>
        <w:spacing w:before="0" w:beforeAutospacing="0" w:after="0" w:afterAutospacing="0"/>
        <w:ind w:firstLine="567"/>
        <w:jc w:val="both"/>
        <w:rPr>
          <w:sz w:val="28"/>
          <w:szCs w:val="28"/>
        </w:rPr>
      </w:pPr>
      <w:r w:rsidRPr="00C17AD6">
        <w:rPr>
          <w:sz w:val="28"/>
          <w:szCs w:val="28"/>
        </w:rPr>
        <w:t>Positive impacts of globalisation</w:t>
      </w:r>
    </w:p>
    <w:p w:rsidR="00C17AD6" w:rsidRPr="00C17AD6" w:rsidRDefault="00C17AD6" w:rsidP="008A0FD7">
      <w:pPr>
        <w:pStyle w:val="a6"/>
        <w:shd w:val="clear" w:color="auto" w:fill="FFFFFF"/>
        <w:spacing w:before="0" w:beforeAutospacing="0" w:after="0" w:afterAutospacing="0" w:line="240" w:lineRule="auto"/>
        <w:ind w:left="0" w:right="0" w:firstLine="567"/>
        <w:rPr>
          <w:sz w:val="28"/>
          <w:szCs w:val="28"/>
          <w:lang w:val="en-US"/>
        </w:rPr>
      </w:pPr>
      <w:r w:rsidRPr="00C17AD6">
        <w:rPr>
          <w:sz w:val="28"/>
          <w:szCs w:val="28"/>
          <w:lang w:val="en-US"/>
        </w:rPr>
        <w:t xml:space="preserve">Globalisation is having a dramatic effect </w:t>
      </w:r>
      <w:r w:rsidR="002E7604" w:rsidRPr="003A74B2">
        <w:rPr>
          <w:sz w:val="28"/>
          <w:szCs w:val="28"/>
          <w:lang w:val="uk-UA"/>
        </w:rPr>
        <w:t>–</w:t>
      </w:r>
      <w:r w:rsidRPr="00C17AD6">
        <w:rPr>
          <w:sz w:val="28"/>
          <w:szCs w:val="28"/>
          <w:lang w:val="en-US"/>
        </w:rPr>
        <w:t xml:space="preserve"> for good or ill </w:t>
      </w:r>
      <w:r w:rsidR="002E7604" w:rsidRPr="003A74B2">
        <w:rPr>
          <w:sz w:val="28"/>
          <w:szCs w:val="28"/>
          <w:lang w:val="uk-UA"/>
        </w:rPr>
        <w:t>–</w:t>
      </w:r>
      <w:r w:rsidRPr="00C17AD6">
        <w:rPr>
          <w:sz w:val="28"/>
          <w:szCs w:val="28"/>
          <w:lang w:val="en-US"/>
        </w:rPr>
        <w:t xml:space="preserve"> on world economies and on people</w:t>
      </w:r>
      <w:r w:rsidR="00E45A74">
        <w:rPr>
          <w:sz w:val="28"/>
          <w:szCs w:val="28"/>
          <w:lang w:val="en-US"/>
        </w:rPr>
        <w:t>’</w:t>
      </w:r>
      <w:r w:rsidRPr="00C17AD6">
        <w:rPr>
          <w:sz w:val="28"/>
          <w:szCs w:val="28"/>
          <w:lang w:val="en-US"/>
        </w:rPr>
        <w:t>s lives.</w:t>
      </w:r>
    </w:p>
    <w:p w:rsidR="00C17AD6" w:rsidRPr="00C17AD6" w:rsidRDefault="00C17AD6" w:rsidP="008A0FD7">
      <w:pPr>
        <w:pStyle w:val="a6"/>
        <w:shd w:val="clear" w:color="auto" w:fill="FFFFFF"/>
        <w:spacing w:before="0" w:beforeAutospacing="0" w:after="0" w:afterAutospacing="0" w:line="240" w:lineRule="auto"/>
        <w:ind w:left="0" w:right="0" w:firstLine="567"/>
        <w:rPr>
          <w:sz w:val="28"/>
          <w:szCs w:val="28"/>
          <w:lang w:val="en-US"/>
        </w:rPr>
      </w:pPr>
      <w:r w:rsidRPr="00C17AD6">
        <w:rPr>
          <w:sz w:val="28"/>
          <w:szCs w:val="28"/>
          <w:lang w:val="en-US"/>
        </w:rPr>
        <w:t>Some of the </w:t>
      </w:r>
      <w:r w:rsidRPr="00C17AD6">
        <w:rPr>
          <w:rStyle w:val="ac"/>
          <w:sz w:val="28"/>
          <w:szCs w:val="28"/>
          <w:lang w:val="en-US"/>
        </w:rPr>
        <w:t>positive impacts</w:t>
      </w:r>
      <w:r w:rsidRPr="00C17AD6">
        <w:rPr>
          <w:sz w:val="28"/>
          <w:szCs w:val="28"/>
          <w:lang w:val="en-US"/>
        </w:rPr>
        <w:t> are:</w:t>
      </w:r>
    </w:p>
    <w:p w:rsidR="00C17AD6" w:rsidRPr="00C17AD6" w:rsidRDefault="00C17AD6" w:rsidP="008A0FD7">
      <w:pPr>
        <w:numPr>
          <w:ilvl w:val="0"/>
          <w:numId w:val="17"/>
        </w:numPr>
        <w:shd w:val="clear" w:color="auto" w:fill="FFFFFF"/>
        <w:ind w:left="0" w:firstLine="567"/>
        <w:jc w:val="both"/>
        <w:rPr>
          <w:sz w:val="28"/>
          <w:szCs w:val="28"/>
          <w:lang w:val="en-US"/>
        </w:rPr>
      </w:pPr>
      <w:r w:rsidRPr="00C17AD6">
        <w:rPr>
          <w:rStyle w:val="bs-content-rb-glossary"/>
          <w:i/>
          <w:iCs/>
          <w:sz w:val="28"/>
          <w:szCs w:val="28"/>
          <w:shd w:val="clear" w:color="auto" w:fill="FBF49C"/>
          <w:lang w:val="en-US"/>
        </w:rPr>
        <w:t>Inward investment</w:t>
      </w:r>
      <w:r w:rsidRPr="00C17AD6">
        <w:rPr>
          <w:sz w:val="28"/>
          <w:szCs w:val="28"/>
          <w:lang w:val="en-US"/>
        </w:rPr>
        <w:t> by TNCs helps countries by providing new </w:t>
      </w:r>
      <w:r w:rsidRPr="00C17AD6">
        <w:rPr>
          <w:rStyle w:val="ac"/>
          <w:sz w:val="28"/>
          <w:szCs w:val="28"/>
          <w:lang w:val="en-US"/>
        </w:rPr>
        <w:t>jobs</w:t>
      </w:r>
      <w:r w:rsidRPr="00C17AD6">
        <w:rPr>
          <w:sz w:val="28"/>
          <w:szCs w:val="28"/>
          <w:lang w:val="en-US"/>
        </w:rPr>
        <w:t> and skills for local people.</w:t>
      </w:r>
    </w:p>
    <w:p w:rsidR="00C17AD6" w:rsidRPr="00C17AD6" w:rsidRDefault="00C17AD6" w:rsidP="008A0FD7">
      <w:pPr>
        <w:numPr>
          <w:ilvl w:val="0"/>
          <w:numId w:val="17"/>
        </w:numPr>
        <w:shd w:val="clear" w:color="auto" w:fill="FFFFFF"/>
        <w:ind w:left="0" w:firstLine="567"/>
        <w:jc w:val="both"/>
        <w:rPr>
          <w:sz w:val="28"/>
          <w:szCs w:val="28"/>
          <w:lang w:val="en-US"/>
        </w:rPr>
      </w:pPr>
      <w:r w:rsidRPr="00C17AD6">
        <w:rPr>
          <w:sz w:val="28"/>
          <w:szCs w:val="28"/>
          <w:lang w:val="en-US"/>
        </w:rPr>
        <w:t>TNCs bring </w:t>
      </w:r>
      <w:r w:rsidRPr="00C17AD6">
        <w:rPr>
          <w:rStyle w:val="ac"/>
          <w:sz w:val="28"/>
          <w:szCs w:val="28"/>
          <w:lang w:val="en-US"/>
        </w:rPr>
        <w:t>wealth</w:t>
      </w:r>
      <w:r w:rsidRPr="00C17AD6">
        <w:rPr>
          <w:sz w:val="28"/>
          <w:szCs w:val="28"/>
          <w:lang w:val="en-US"/>
        </w:rPr>
        <w:t> and </w:t>
      </w:r>
      <w:r w:rsidRPr="00C17AD6">
        <w:rPr>
          <w:rStyle w:val="ac"/>
          <w:sz w:val="28"/>
          <w:szCs w:val="28"/>
          <w:lang w:val="en-US"/>
        </w:rPr>
        <w:t>foreign currency</w:t>
      </w:r>
      <w:r w:rsidRPr="00C17AD6">
        <w:rPr>
          <w:sz w:val="28"/>
          <w:szCs w:val="28"/>
          <w:lang w:val="en-US"/>
        </w:rPr>
        <w:t> to local economies when they buy local resources, products and services. The extra money created by this investment can be spent on education, health and infrastructure.</w:t>
      </w:r>
    </w:p>
    <w:p w:rsidR="00C17AD6" w:rsidRPr="00C17AD6" w:rsidRDefault="00C17AD6" w:rsidP="008A0FD7">
      <w:pPr>
        <w:numPr>
          <w:ilvl w:val="0"/>
          <w:numId w:val="17"/>
        </w:numPr>
        <w:shd w:val="clear" w:color="auto" w:fill="FFFFFF"/>
        <w:ind w:left="0" w:firstLine="567"/>
        <w:jc w:val="both"/>
        <w:rPr>
          <w:sz w:val="28"/>
          <w:szCs w:val="28"/>
          <w:lang w:val="en-US"/>
        </w:rPr>
      </w:pPr>
      <w:r w:rsidRPr="00C17AD6">
        <w:rPr>
          <w:sz w:val="28"/>
          <w:szCs w:val="28"/>
          <w:lang w:val="en-US"/>
        </w:rPr>
        <w:t>The sharing of ideas, experiences and lifestyles of people and cultures. People can experience foods and other products not previously available in their countries.</w:t>
      </w:r>
    </w:p>
    <w:p w:rsidR="00C17AD6" w:rsidRPr="00C17AD6" w:rsidRDefault="00C17AD6" w:rsidP="008A0FD7">
      <w:pPr>
        <w:numPr>
          <w:ilvl w:val="0"/>
          <w:numId w:val="17"/>
        </w:numPr>
        <w:shd w:val="clear" w:color="auto" w:fill="FFFFFF"/>
        <w:ind w:left="0" w:firstLine="567"/>
        <w:jc w:val="both"/>
        <w:rPr>
          <w:sz w:val="28"/>
          <w:szCs w:val="28"/>
          <w:lang w:val="en-US"/>
        </w:rPr>
      </w:pPr>
      <w:r w:rsidRPr="00C17AD6">
        <w:rPr>
          <w:sz w:val="28"/>
          <w:szCs w:val="28"/>
          <w:lang w:val="en-US"/>
        </w:rPr>
        <w:t>Globalisation increases awareness of events in far-away parts of the world. For example, the UK was quickly made aware of the 2004 tsunami tidal wave and sent help rapidly in response.</w:t>
      </w:r>
    </w:p>
    <w:p w:rsidR="00C17AD6" w:rsidRPr="00C17AD6" w:rsidRDefault="00C17AD6" w:rsidP="008A0FD7">
      <w:pPr>
        <w:numPr>
          <w:ilvl w:val="0"/>
          <w:numId w:val="17"/>
        </w:numPr>
        <w:shd w:val="clear" w:color="auto" w:fill="FFFFFF"/>
        <w:ind w:left="0" w:firstLine="567"/>
        <w:jc w:val="both"/>
        <w:rPr>
          <w:sz w:val="28"/>
          <w:szCs w:val="28"/>
          <w:lang w:val="en-US"/>
        </w:rPr>
      </w:pPr>
      <w:r w:rsidRPr="00C17AD6">
        <w:rPr>
          <w:sz w:val="28"/>
          <w:szCs w:val="28"/>
          <w:lang w:val="en-US"/>
        </w:rPr>
        <w:t>Globalisation may help to make people more aware of global issues such as </w:t>
      </w:r>
      <w:r w:rsidRPr="00C17AD6">
        <w:rPr>
          <w:rStyle w:val="bs-content-rb-glossary"/>
          <w:i/>
          <w:iCs/>
          <w:sz w:val="28"/>
          <w:szCs w:val="28"/>
          <w:shd w:val="clear" w:color="auto" w:fill="FBF49C"/>
          <w:lang w:val="en-US"/>
        </w:rPr>
        <w:t>deforestation</w:t>
      </w:r>
      <w:r w:rsidRPr="00C17AD6">
        <w:rPr>
          <w:sz w:val="28"/>
          <w:szCs w:val="28"/>
          <w:lang w:val="en-US"/>
        </w:rPr>
        <w:t> and </w:t>
      </w:r>
      <w:r w:rsidRPr="00C17AD6">
        <w:rPr>
          <w:rStyle w:val="bs-content-rb-glossary"/>
          <w:i/>
          <w:iCs/>
          <w:sz w:val="28"/>
          <w:szCs w:val="28"/>
          <w:shd w:val="clear" w:color="auto" w:fill="FBF49C"/>
          <w:lang w:val="en-US"/>
        </w:rPr>
        <w:t>global warming</w:t>
      </w:r>
      <w:r w:rsidR="00151531">
        <w:rPr>
          <w:sz w:val="28"/>
          <w:szCs w:val="28"/>
          <w:lang w:val="en-US"/>
        </w:rPr>
        <w:t xml:space="preserve"> </w:t>
      </w:r>
      <w:r w:rsidR="00151531" w:rsidRPr="003A74B2">
        <w:rPr>
          <w:sz w:val="28"/>
          <w:szCs w:val="28"/>
          <w:lang w:val="uk-UA"/>
        </w:rPr>
        <w:t>–</w:t>
      </w:r>
      <w:r w:rsidRPr="00C17AD6">
        <w:rPr>
          <w:sz w:val="28"/>
          <w:szCs w:val="28"/>
          <w:lang w:val="en-US"/>
        </w:rPr>
        <w:t xml:space="preserve"> and alert them to the need for </w:t>
      </w:r>
      <w:r w:rsidRPr="00C17AD6">
        <w:rPr>
          <w:rStyle w:val="bs-content-rb-glossary"/>
          <w:i/>
          <w:iCs/>
          <w:sz w:val="28"/>
          <w:szCs w:val="28"/>
          <w:shd w:val="clear" w:color="auto" w:fill="FBF49C"/>
          <w:lang w:val="en-US"/>
        </w:rPr>
        <w:t>sustainable</w:t>
      </w:r>
      <w:r w:rsidRPr="00C17AD6">
        <w:rPr>
          <w:sz w:val="28"/>
          <w:szCs w:val="28"/>
          <w:lang w:val="en-US"/>
        </w:rPr>
        <w:t> development.</w:t>
      </w:r>
    </w:p>
    <w:p w:rsidR="00C17AD6" w:rsidRPr="00C17AD6" w:rsidRDefault="00C17AD6" w:rsidP="008A0FD7">
      <w:pPr>
        <w:pStyle w:val="1"/>
        <w:shd w:val="clear" w:color="auto" w:fill="FFFFFF"/>
        <w:spacing w:before="0" w:beforeAutospacing="0" w:after="0" w:afterAutospacing="0"/>
        <w:ind w:firstLine="567"/>
        <w:jc w:val="both"/>
        <w:rPr>
          <w:sz w:val="28"/>
          <w:szCs w:val="28"/>
          <w:lang w:val="en-US"/>
        </w:rPr>
      </w:pPr>
      <w:r w:rsidRPr="00C17AD6">
        <w:rPr>
          <w:sz w:val="28"/>
          <w:szCs w:val="28"/>
          <w:lang w:val="en-US"/>
        </w:rPr>
        <w:t xml:space="preserve">Negative impacts of </w:t>
      </w:r>
      <w:r w:rsidR="00E45A74">
        <w:rPr>
          <w:sz w:val="28"/>
          <w:szCs w:val="28"/>
          <w:lang w:val="en-US"/>
        </w:rPr>
        <w:pgNum/>
      </w:r>
      <w:r w:rsidR="00E45A74">
        <w:rPr>
          <w:sz w:val="28"/>
          <w:szCs w:val="28"/>
          <w:lang w:val="en-US"/>
        </w:rPr>
        <w:t>omputerized</w:t>
      </w:r>
      <w:r w:rsidR="00E45A74">
        <w:rPr>
          <w:sz w:val="28"/>
          <w:szCs w:val="28"/>
          <w:lang w:val="en-US"/>
        </w:rPr>
        <w:pgNum/>
      </w:r>
    </w:p>
    <w:p w:rsidR="00C17AD6" w:rsidRPr="00C17AD6" w:rsidRDefault="00C17AD6" w:rsidP="008A0FD7">
      <w:pPr>
        <w:pStyle w:val="a6"/>
        <w:shd w:val="clear" w:color="auto" w:fill="FFFFFF"/>
        <w:spacing w:before="0" w:beforeAutospacing="0" w:after="0" w:afterAutospacing="0" w:line="240" w:lineRule="auto"/>
        <w:ind w:left="0" w:right="0" w:firstLine="567"/>
        <w:rPr>
          <w:sz w:val="28"/>
          <w:szCs w:val="28"/>
          <w:lang w:val="en-US"/>
        </w:rPr>
      </w:pPr>
      <w:r w:rsidRPr="00C17AD6">
        <w:rPr>
          <w:sz w:val="28"/>
          <w:szCs w:val="28"/>
          <w:lang w:val="en-US"/>
        </w:rPr>
        <w:lastRenderedPageBreak/>
        <w:t>Critics include groups such as </w:t>
      </w:r>
      <w:r w:rsidRPr="00265D68">
        <w:rPr>
          <w:rStyle w:val="bs-content-rb-glossary"/>
          <w:i/>
          <w:iCs/>
          <w:sz w:val="28"/>
          <w:szCs w:val="28"/>
          <w:shd w:val="clear" w:color="auto" w:fill="FBF49C"/>
          <w:lang w:val="en-US"/>
        </w:rPr>
        <w:t>en</w:t>
      </w:r>
      <w:r w:rsidRPr="00C17AD6">
        <w:rPr>
          <w:rStyle w:val="bs-content-rb-glossary"/>
          <w:i/>
          <w:iCs/>
          <w:sz w:val="28"/>
          <w:szCs w:val="28"/>
          <w:shd w:val="clear" w:color="auto" w:fill="FBF49C"/>
          <w:lang w:val="en-US"/>
        </w:rPr>
        <w:t>vironmentalists</w:t>
      </w:r>
      <w:r w:rsidRPr="00C17AD6">
        <w:rPr>
          <w:sz w:val="28"/>
          <w:szCs w:val="28"/>
          <w:lang w:val="en-US"/>
        </w:rPr>
        <w:t>, anti-poverty campaigners and </w:t>
      </w:r>
      <w:r w:rsidRPr="00C17AD6">
        <w:rPr>
          <w:rStyle w:val="bs-content-rb-glossary"/>
          <w:i/>
          <w:iCs/>
          <w:sz w:val="28"/>
          <w:szCs w:val="28"/>
          <w:shd w:val="clear" w:color="auto" w:fill="FBF49C"/>
          <w:lang w:val="en-US"/>
        </w:rPr>
        <w:t>trade unionists</w:t>
      </w:r>
      <w:r w:rsidRPr="00C17AD6">
        <w:rPr>
          <w:sz w:val="28"/>
          <w:szCs w:val="28"/>
          <w:lang w:val="en-US"/>
        </w:rPr>
        <w:t>.</w:t>
      </w:r>
    </w:p>
    <w:p w:rsidR="00C17AD6" w:rsidRPr="00C17AD6" w:rsidRDefault="00C17AD6" w:rsidP="008A0FD7">
      <w:pPr>
        <w:pStyle w:val="a6"/>
        <w:shd w:val="clear" w:color="auto" w:fill="FFFFFF"/>
        <w:spacing w:before="0" w:beforeAutospacing="0" w:after="0" w:afterAutospacing="0" w:line="240" w:lineRule="auto"/>
        <w:ind w:left="0" w:right="0" w:firstLine="567"/>
        <w:rPr>
          <w:sz w:val="28"/>
          <w:szCs w:val="28"/>
          <w:lang w:val="en-US"/>
        </w:rPr>
      </w:pPr>
      <w:r w:rsidRPr="00C17AD6">
        <w:rPr>
          <w:sz w:val="28"/>
          <w:szCs w:val="28"/>
          <w:lang w:val="en-US"/>
        </w:rPr>
        <w:t>Some of the </w:t>
      </w:r>
      <w:r w:rsidRPr="00C17AD6">
        <w:rPr>
          <w:rStyle w:val="ac"/>
          <w:sz w:val="28"/>
          <w:szCs w:val="28"/>
          <w:lang w:val="en-US"/>
        </w:rPr>
        <w:t>negative impacts</w:t>
      </w:r>
      <w:r w:rsidRPr="00C17AD6">
        <w:rPr>
          <w:sz w:val="28"/>
          <w:szCs w:val="28"/>
          <w:lang w:val="en-US"/>
        </w:rPr>
        <w:t> include:</w:t>
      </w:r>
    </w:p>
    <w:p w:rsidR="00C17AD6" w:rsidRPr="00C17AD6" w:rsidRDefault="00C17AD6" w:rsidP="008A0FD7">
      <w:pPr>
        <w:numPr>
          <w:ilvl w:val="0"/>
          <w:numId w:val="18"/>
        </w:numPr>
        <w:shd w:val="clear" w:color="auto" w:fill="FFFFFF"/>
        <w:ind w:left="0" w:firstLine="567"/>
        <w:jc w:val="both"/>
        <w:rPr>
          <w:sz w:val="28"/>
          <w:szCs w:val="28"/>
          <w:lang w:val="en-US"/>
        </w:rPr>
      </w:pPr>
      <w:r w:rsidRPr="00C17AD6">
        <w:rPr>
          <w:sz w:val="28"/>
          <w:szCs w:val="28"/>
          <w:lang w:val="en-US"/>
        </w:rPr>
        <w:t>Globalisation operates mostly in the interests of the richest countries, which continue to dominate world trade at the expense of developing countries. The role of LEDCs in the world market is mostly to provide the North and West with cheap labour and raw materials.</w:t>
      </w:r>
    </w:p>
    <w:p w:rsidR="00C17AD6" w:rsidRPr="00C17AD6" w:rsidRDefault="00C17AD6" w:rsidP="008A0FD7">
      <w:pPr>
        <w:numPr>
          <w:ilvl w:val="0"/>
          <w:numId w:val="18"/>
        </w:numPr>
        <w:shd w:val="clear" w:color="auto" w:fill="FFFFFF"/>
        <w:ind w:left="0" w:firstLine="567"/>
        <w:jc w:val="both"/>
        <w:rPr>
          <w:sz w:val="28"/>
          <w:szCs w:val="28"/>
          <w:lang w:val="en-US"/>
        </w:rPr>
      </w:pPr>
      <w:r w:rsidRPr="00C17AD6">
        <w:rPr>
          <w:sz w:val="28"/>
          <w:szCs w:val="28"/>
          <w:lang w:val="en-US"/>
        </w:rPr>
        <w:t>There are no guarantees that the wealth from inward investment will benefit the local community. Often, profits are sent back to the MEDC where the TNC is based. Transnational companies, with their massive </w:t>
      </w:r>
      <w:r w:rsidRPr="00C17AD6">
        <w:rPr>
          <w:rStyle w:val="bs-content-rb-glossary"/>
          <w:i/>
          <w:iCs/>
          <w:sz w:val="28"/>
          <w:szCs w:val="28"/>
          <w:shd w:val="clear" w:color="auto" w:fill="FBF49C"/>
          <w:lang w:val="en-US"/>
        </w:rPr>
        <w:t>economies of scale</w:t>
      </w:r>
      <w:r w:rsidRPr="00C17AD6">
        <w:rPr>
          <w:sz w:val="28"/>
          <w:szCs w:val="28"/>
          <w:lang w:val="en-US"/>
        </w:rPr>
        <w:t>, may drive local companies out of business. If it becomes cheaper to operate in another country, the TNC might close down the factory and make local people redundant.</w:t>
      </w:r>
    </w:p>
    <w:p w:rsidR="00C17AD6" w:rsidRPr="00C17AD6" w:rsidRDefault="00C17AD6" w:rsidP="008A0FD7">
      <w:pPr>
        <w:numPr>
          <w:ilvl w:val="0"/>
          <w:numId w:val="18"/>
        </w:numPr>
        <w:shd w:val="clear" w:color="auto" w:fill="FFFFFF"/>
        <w:ind w:left="0" w:firstLine="567"/>
        <w:jc w:val="both"/>
        <w:rPr>
          <w:sz w:val="28"/>
          <w:szCs w:val="28"/>
          <w:lang w:val="en-US"/>
        </w:rPr>
      </w:pPr>
      <w:r w:rsidRPr="00C17AD6">
        <w:rPr>
          <w:sz w:val="28"/>
          <w:szCs w:val="28"/>
          <w:lang w:val="en-US"/>
        </w:rPr>
        <w:t>An absence of strictly enforced international laws means that TNCs may operate in LEDCs in a way that would not be allowed in an MEDC. They may pollute the environment, run risks with safety or impose poor working conditions and low wages on local workers.</w:t>
      </w:r>
    </w:p>
    <w:p w:rsidR="00C17AD6" w:rsidRPr="00C17AD6" w:rsidRDefault="00C17AD6" w:rsidP="008A0FD7">
      <w:pPr>
        <w:numPr>
          <w:ilvl w:val="0"/>
          <w:numId w:val="18"/>
        </w:numPr>
        <w:shd w:val="clear" w:color="auto" w:fill="FFFFFF"/>
        <w:ind w:left="0" w:firstLine="567"/>
        <w:jc w:val="both"/>
        <w:rPr>
          <w:sz w:val="28"/>
          <w:szCs w:val="28"/>
          <w:lang w:val="en-US"/>
        </w:rPr>
      </w:pPr>
      <w:r w:rsidRPr="00C17AD6">
        <w:rPr>
          <w:sz w:val="28"/>
          <w:szCs w:val="28"/>
          <w:lang w:val="en-US"/>
        </w:rPr>
        <w:t>Globalisation is viewed by many as a threat to the world</w:t>
      </w:r>
      <w:r w:rsidR="00E45A74">
        <w:rPr>
          <w:sz w:val="28"/>
          <w:szCs w:val="28"/>
          <w:lang w:val="en-US"/>
        </w:rPr>
        <w:t>’</w:t>
      </w:r>
      <w:r w:rsidRPr="00C17AD6">
        <w:rPr>
          <w:sz w:val="28"/>
          <w:szCs w:val="28"/>
          <w:lang w:val="en-US"/>
        </w:rPr>
        <w:t>s cultural diversity. It is feared it might drown out local economies, traditions and languages and simply re-cast the whole world in the mould of the capitalist North and West. An example of this is that a Hollywood film is far more likely to be successful worldwide than one made in India or China, which also have thriving film industries.</w:t>
      </w:r>
    </w:p>
    <w:p w:rsidR="00C17AD6" w:rsidRPr="00C17AD6" w:rsidRDefault="00C17AD6" w:rsidP="008A0FD7">
      <w:pPr>
        <w:numPr>
          <w:ilvl w:val="0"/>
          <w:numId w:val="18"/>
        </w:numPr>
        <w:shd w:val="clear" w:color="auto" w:fill="FFFFFF"/>
        <w:ind w:left="0" w:firstLine="567"/>
        <w:jc w:val="both"/>
        <w:rPr>
          <w:sz w:val="28"/>
          <w:szCs w:val="28"/>
          <w:lang w:val="en-US"/>
        </w:rPr>
      </w:pPr>
      <w:r w:rsidRPr="00C17AD6">
        <w:rPr>
          <w:sz w:val="28"/>
          <w:szCs w:val="28"/>
          <w:lang w:val="en-US"/>
        </w:rPr>
        <w:t>Industry may begin to thrive in LEDCs at the expense of jobs in manufacturing in the UK and other MEDCs, especially in textiles.</w:t>
      </w:r>
    </w:p>
    <w:p w:rsidR="00C17AD6" w:rsidRDefault="00C17AD6" w:rsidP="008A0FD7">
      <w:pPr>
        <w:pStyle w:val="a6"/>
        <w:shd w:val="clear" w:color="auto" w:fill="FFFFFF"/>
        <w:spacing w:before="0" w:beforeAutospacing="0" w:after="0" w:afterAutospacing="0" w:line="240" w:lineRule="auto"/>
        <w:ind w:left="0" w:right="0" w:firstLine="567"/>
        <w:rPr>
          <w:color w:val="333333"/>
          <w:sz w:val="28"/>
          <w:szCs w:val="28"/>
          <w:lang w:val="en-US"/>
        </w:rPr>
      </w:pPr>
      <w:r w:rsidRPr="00C17AD6">
        <w:rPr>
          <w:sz w:val="28"/>
          <w:szCs w:val="28"/>
          <w:lang w:val="en-US"/>
        </w:rPr>
        <w:t>Anti-globalisation campaigners sometimes try to draw people</w:t>
      </w:r>
      <w:r w:rsidR="00E45A74">
        <w:rPr>
          <w:sz w:val="28"/>
          <w:szCs w:val="28"/>
          <w:lang w:val="en-US"/>
        </w:rPr>
        <w:t>’</w:t>
      </w:r>
      <w:r w:rsidRPr="00C17AD6">
        <w:rPr>
          <w:sz w:val="28"/>
          <w:szCs w:val="28"/>
          <w:lang w:val="en-US"/>
        </w:rPr>
        <w:t>s attention to these points by demonstrating against the </w:t>
      </w:r>
      <w:r w:rsidRPr="00C17AD6">
        <w:rPr>
          <w:rStyle w:val="ac"/>
          <w:sz w:val="28"/>
          <w:szCs w:val="28"/>
          <w:lang w:val="en-US"/>
        </w:rPr>
        <w:t>World Trade Organisation</w:t>
      </w:r>
      <w:r w:rsidRPr="00C17AD6">
        <w:rPr>
          <w:sz w:val="28"/>
          <w:szCs w:val="28"/>
          <w:lang w:val="en-US"/>
        </w:rPr>
        <w:t xml:space="preserve">. The World Trade Organisation is an inter-government </w:t>
      </w:r>
      <w:r w:rsidR="00E45A74">
        <w:rPr>
          <w:sz w:val="28"/>
          <w:szCs w:val="28"/>
          <w:lang w:val="en-US"/>
        </w:rPr>
        <w:pgNum/>
      </w:r>
      <w:r w:rsidR="00E45A74">
        <w:rPr>
          <w:sz w:val="28"/>
          <w:szCs w:val="28"/>
          <w:lang w:val="en-US"/>
        </w:rPr>
        <w:t>omputerized</w:t>
      </w:r>
      <w:r w:rsidRPr="00C17AD6">
        <w:rPr>
          <w:sz w:val="28"/>
          <w:szCs w:val="28"/>
          <w:lang w:val="en-US"/>
        </w:rPr>
        <w:t xml:space="preserve"> that promotes the free flow of trade </w:t>
      </w:r>
      <w:r w:rsidRPr="00C17AD6">
        <w:rPr>
          <w:color w:val="333333"/>
          <w:sz w:val="28"/>
          <w:szCs w:val="28"/>
          <w:lang w:val="en-US"/>
        </w:rPr>
        <w:t>around the world.</w:t>
      </w:r>
    </w:p>
    <w:p w:rsidR="002A745E" w:rsidRPr="008A0FD7" w:rsidRDefault="002F538F" w:rsidP="002A745E">
      <w:pPr>
        <w:pStyle w:val="a6"/>
        <w:shd w:val="clear" w:color="auto" w:fill="FFFFFF"/>
        <w:spacing w:before="0" w:beforeAutospacing="0" w:after="0" w:afterAutospacing="0" w:line="240" w:lineRule="auto"/>
        <w:ind w:left="0" w:right="0" w:firstLine="426"/>
        <w:jc w:val="right"/>
        <w:rPr>
          <w:sz w:val="24"/>
          <w:szCs w:val="24"/>
          <w:lang w:val="en-US"/>
        </w:rPr>
      </w:pPr>
      <w:hyperlink r:id="rId26" w:history="1">
        <w:r w:rsidR="00E45A74" w:rsidRPr="006E7D07">
          <w:rPr>
            <w:rStyle w:val="ab"/>
            <w:sz w:val="24"/>
            <w:szCs w:val="24"/>
            <w:lang w:val="en-US"/>
          </w:rPr>
          <w:t>http://www.bbc.co.uk/schools.shtml</w:t>
        </w:r>
      </w:hyperlink>
    </w:p>
    <w:p w:rsidR="00B96320" w:rsidRPr="00C17AD6" w:rsidRDefault="00C4064E" w:rsidP="00B572FA">
      <w:pPr>
        <w:pStyle w:val="a5"/>
        <w:rPr>
          <w:rFonts w:ascii="Bookman Old Style" w:hAnsi="Bookman Old Style"/>
          <w:sz w:val="28"/>
          <w:szCs w:val="28"/>
          <w:lang w:val="en-US"/>
        </w:rPr>
      </w:pPr>
      <w:r>
        <w:rPr>
          <w:noProof/>
        </w:rPr>
        <w:drawing>
          <wp:anchor distT="0" distB="0" distL="114300" distR="114300" simplePos="0" relativeHeight="251671552" behindDoc="1" locked="0" layoutInCell="1" allowOverlap="1">
            <wp:simplePos x="0" y="0"/>
            <wp:positionH relativeFrom="column">
              <wp:posOffset>-187960</wp:posOffset>
            </wp:positionH>
            <wp:positionV relativeFrom="paragraph">
              <wp:posOffset>19050</wp:posOffset>
            </wp:positionV>
            <wp:extent cx="1234440" cy="693420"/>
            <wp:effectExtent l="0" t="0" r="3810" b="0"/>
            <wp:wrapThrough wrapText="bothSides">
              <wp:wrapPolygon edited="0">
                <wp:start x="1333" y="593"/>
                <wp:lineTo x="333" y="3560"/>
                <wp:lineTo x="0" y="6527"/>
                <wp:lineTo x="0" y="14242"/>
                <wp:lineTo x="9667" y="18396"/>
                <wp:lineTo x="17667" y="19582"/>
                <wp:lineTo x="19000" y="19582"/>
                <wp:lineTo x="21333" y="11275"/>
                <wp:lineTo x="21333" y="5341"/>
                <wp:lineTo x="19333" y="2967"/>
                <wp:lineTo x="12000" y="593"/>
                <wp:lineTo x="1333" y="593"/>
              </wp:wrapPolygon>
            </wp:wrapThrough>
            <wp:docPr id="7" name="Рисунок 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4440" cy="693420"/>
                    </a:xfrm>
                    <a:prstGeom prst="rect">
                      <a:avLst/>
                    </a:prstGeom>
                    <a:noFill/>
                    <a:ln>
                      <a:noFill/>
                    </a:ln>
                  </pic:spPr>
                </pic:pic>
              </a:graphicData>
            </a:graphic>
          </wp:anchor>
        </w:drawing>
      </w:r>
    </w:p>
    <w:p w:rsidR="00C4064E" w:rsidRPr="003103AA" w:rsidRDefault="003103AA" w:rsidP="00C4064E">
      <w:pPr>
        <w:pStyle w:val="a5"/>
        <w:ind w:left="0"/>
        <w:jc w:val="both"/>
        <w:rPr>
          <w:rFonts w:ascii="Bookman Old Style" w:hAnsi="Bookman Old Style"/>
          <w:b/>
          <w:sz w:val="28"/>
          <w:szCs w:val="28"/>
          <w:lang w:val="en-GB"/>
        </w:rPr>
      </w:pPr>
      <w:r>
        <w:rPr>
          <w:rFonts w:ascii="Bookman Old Style" w:hAnsi="Bookman Old Style"/>
          <w:b/>
          <w:sz w:val="28"/>
          <w:szCs w:val="28"/>
          <w:lang w:val="en-GB"/>
        </w:rPr>
        <w:t>DISCUSSION</w:t>
      </w:r>
    </w:p>
    <w:p w:rsidR="00C4064E" w:rsidRPr="00D919CB" w:rsidRDefault="00C4064E" w:rsidP="004E1BD5">
      <w:pPr>
        <w:pStyle w:val="a5"/>
        <w:numPr>
          <w:ilvl w:val="0"/>
          <w:numId w:val="47"/>
        </w:numPr>
        <w:tabs>
          <w:tab w:val="left" w:pos="1560"/>
          <w:tab w:val="left" w:pos="1843"/>
          <w:tab w:val="left" w:pos="2127"/>
        </w:tabs>
        <w:ind w:left="2127" w:hanging="2127"/>
        <w:jc w:val="both"/>
        <w:rPr>
          <w:rFonts w:ascii="Bookman Old Style" w:hAnsi="Bookman Old Style"/>
          <w:sz w:val="28"/>
          <w:szCs w:val="28"/>
          <w:lang w:val="en-US"/>
        </w:rPr>
      </w:pPr>
      <w:r w:rsidRPr="00D919CB">
        <w:rPr>
          <w:rFonts w:ascii="Bookman Old Style" w:hAnsi="Bookman Old Style"/>
          <w:sz w:val="28"/>
          <w:szCs w:val="28"/>
          <w:lang w:val="en-US"/>
        </w:rPr>
        <w:t xml:space="preserve">Whatch T-talks “The myth of </w:t>
      </w:r>
      <w:r w:rsidR="00E45A74">
        <w:rPr>
          <w:rFonts w:ascii="Bookman Old Style" w:hAnsi="Bookman Old Style"/>
          <w:sz w:val="28"/>
          <w:szCs w:val="28"/>
          <w:lang w:val="en-US"/>
        </w:rPr>
        <w:pgNum/>
      </w:r>
      <w:r w:rsidR="00E45A74">
        <w:rPr>
          <w:rFonts w:ascii="Bookman Old Style" w:hAnsi="Bookman Old Style"/>
          <w:sz w:val="28"/>
          <w:szCs w:val="28"/>
          <w:lang w:val="en-US"/>
        </w:rPr>
        <w:t>omputerized</w:t>
      </w:r>
      <w:r w:rsidR="00E45A74">
        <w:rPr>
          <w:rFonts w:ascii="Bookman Old Style" w:hAnsi="Bookman Old Style"/>
          <w:sz w:val="28"/>
          <w:szCs w:val="28"/>
          <w:lang w:val="en-US"/>
        </w:rPr>
        <w:pgNum/>
      </w:r>
      <w:r w:rsidRPr="00D919CB">
        <w:rPr>
          <w:rFonts w:ascii="Bookman Old Style" w:hAnsi="Bookman Old Style"/>
          <w:sz w:val="28"/>
          <w:szCs w:val="28"/>
          <w:lang w:val="en-US"/>
        </w:rPr>
        <w:t>” by Peter Alfandry.</w:t>
      </w:r>
    </w:p>
    <w:p w:rsidR="00C4064E" w:rsidRPr="00D919CB" w:rsidRDefault="00C4064E" w:rsidP="004E1BD5">
      <w:pPr>
        <w:pStyle w:val="a5"/>
        <w:numPr>
          <w:ilvl w:val="0"/>
          <w:numId w:val="47"/>
        </w:numPr>
        <w:tabs>
          <w:tab w:val="left" w:pos="1560"/>
          <w:tab w:val="left" w:pos="2127"/>
        </w:tabs>
        <w:ind w:left="2127" w:hanging="426"/>
        <w:jc w:val="both"/>
        <w:rPr>
          <w:rFonts w:ascii="Bookman Old Style" w:hAnsi="Bookman Old Style"/>
          <w:sz w:val="28"/>
          <w:szCs w:val="28"/>
          <w:lang w:val="en-US"/>
        </w:rPr>
      </w:pPr>
      <w:r w:rsidRPr="00D919CB">
        <w:rPr>
          <w:rFonts w:ascii="Bookman Old Style" w:hAnsi="Bookman Old Style"/>
          <w:sz w:val="28"/>
          <w:szCs w:val="28"/>
          <w:lang w:val="en-US"/>
        </w:rPr>
        <w:t>Answear the question “How to live in the area of globalization?”</w:t>
      </w:r>
    </w:p>
    <w:p w:rsidR="00C4064E" w:rsidRDefault="00C4064E" w:rsidP="0020036E">
      <w:pPr>
        <w:spacing w:line="228" w:lineRule="auto"/>
        <w:jc w:val="both"/>
        <w:rPr>
          <w:rFonts w:ascii="Bookman Old Style" w:hAnsi="Bookman Old Style"/>
          <w:b/>
          <w:sz w:val="16"/>
          <w:szCs w:val="16"/>
          <w:lang w:val="en-US"/>
        </w:rPr>
      </w:pPr>
    </w:p>
    <w:p w:rsidR="00860FD8" w:rsidRPr="00860FD8" w:rsidRDefault="00860FD8" w:rsidP="0020036E">
      <w:pPr>
        <w:spacing w:line="228" w:lineRule="auto"/>
        <w:jc w:val="both"/>
        <w:rPr>
          <w:rFonts w:ascii="Bookman Old Style" w:hAnsi="Bookman Old Style"/>
          <w:b/>
          <w:sz w:val="16"/>
          <w:szCs w:val="16"/>
          <w:lang w:val="en-US"/>
        </w:rPr>
      </w:pPr>
    </w:p>
    <w:p w:rsidR="00D919CB" w:rsidRDefault="00D919CB" w:rsidP="00D919CB">
      <w:pPr>
        <w:spacing w:line="228" w:lineRule="auto"/>
        <w:jc w:val="center"/>
        <w:rPr>
          <w:rFonts w:ascii="Bookman Old Style" w:hAnsi="Bookman Old Style"/>
          <w:b/>
          <w:sz w:val="28"/>
          <w:szCs w:val="28"/>
          <w:lang w:val="en-US"/>
        </w:rPr>
      </w:pPr>
    </w:p>
    <w:p w:rsidR="00671505" w:rsidRDefault="00671505" w:rsidP="00D919CB">
      <w:pPr>
        <w:spacing w:line="228" w:lineRule="auto"/>
        <w:jc w:val="center"/>
        <w:rPr>
          <w:rFonts w:ascii="Bookman Old Style" w:hAnsi="Bookman Old Style"/>
          <w:b/>
          <w:sz w:val="32"/>
          <w:szCs w:val="32"/>
          <w:lang w:val="en-US"/>
        </w:rPr>
      </w:pPr>
      <w:r>
        <w:rPr>
          <w:rFonts w:ascii="Bookman Old Style" w:hAnsi="Bookman Old Style"/>
          <w:b/>
          <w:sz w:val="32"/>
          <w:szCs w:val="32"/>
          <w:lang w:val="en-US"/>
        </w:rPr>
        <w:t>TOPIC 3.2</w:t>
      </w:r>
    </w:p>
    <w:p w:rsidR="0020036E" w:rsidRPr="00D919CB" w:rsidRDefault="0020036E" w:rsidP="00D919CB">
      <w:pPr>
        <w:spacing w:line="228" w:lineRule="auto"/>
        <w:jc w:val="center"/>
        <w:rPr>
          <w:rFonts w:ascii="Bookman Old Style" w:hAnsi="Bookman Old Style"/>
          <w:b/>
          <w:sz w:val="32"/>
          <w:szCs w:val="32"/>
          <w:lang w:val="en-GB"/>
        </w:rPr>
      </w:pPr>
      <w:r w:rsidRPr="00D919CB">
        <w:rPr>
          <w:rFonts w:ascii="Bookman Old Style" w:hAnsi="Bookman Old Style"/>
          <w:b/>
          <w:sz w:val="32"/>
          <w:szCs w:val="32"/>
          <w:lang w:val="en-GB"/>
        </w:rPr>
        <w:t>ENGLISH AS A GLOBAL LANGUAGE</w:t>
      </w:r>
    </w:p>
    <w:p w:rsidR="006A0058" w:rsidRDefault="006A0058" w:rsidP="0020036E">
      <w:pPr>
        <w:spacing w:line="228" w:lineRule="auto"/>
        <w:jc w:val="both"/>
        <w:rPr>
          <w:rFonts w:ascii="Bookman Old Style" w:hAnsi="Bookman Old Style"/>
          <w:b/>
          <w:sz w:val="16"/>
          <w:szCs w:val="16"/>
          <w:lang w:val="en-GB"/>
        </w:rPr>
      </w:pPr>
    </w:p>
    <w:p w:rsidR="00D919CB" w:rsidRPr="00506C9B" w:rsidRDefault="00D919CB" w:rsidP="0020036E">
      <w:pPr>
        <w:spacing w:line="228" w:lineRule="auto"/>
        <w:jc w:val="both"/>
        <w:rPr>
          <w:rFonts w:ascii="Bookman Old Style" w:hAnsi="Bookman Old Style"/>
          <w:b/>
          <w:sz w:val="16"/>
          <w:szCs w:val="16"/>
          <w:lang w:val="en-GB"/>
        </w:rPr>
      </w:pPr>
    </w:p>
    <w:p w:rsidR="00D919CB" w:rsidRPr="00860FD8" w:rsidRDefault="00D919CB" w:rsidP="00D919CB">
      <w:pPr>
        <w:pStyle w:val="a5"/>
        <w:ind w:left="0"/>
        <w:rPr>
          <w:rFonts w:ascii="Bookman Old Style" w:hAnsi="Bookman Old Style"/>
          <w:b/>
          <w:sz w:val="28"/>
          <w:szCs w:val="28"/>
          <w:lang w:val="en-GB"/>
        </w:rPr>
      </w:pPr>
      <w:r>
        <w:rPr>
          <w:noProof/>
        </w:rPr>
        <w:drawing>
          <wp:anchor distT="0" distB="0" distL="114300" distR="114300" simplePos="0" relativeHeight="251697152" behindDoc="1" locked="0" layoutInCell="1" allowOverlap="1">
            <wp:simplePos x="0" y="0"/>
            <wp:positionH relativeFrom="column">
              <wp:posOffset>-200660</wp:posOffset>
            </wp:positionH>
            <wp:positionV relativeFrom="paragraph">
              <wp:posOffset>58420</wp:posOffset>
            </wp:positionV>
            <wp:extent cx="789940" cy="654685"/>
            <wp:effectExtent l="0" t="0" r="0" b="0"/>
            <wp:wrapThrough wrapText="bothSides">
              <wp:wrapPolygon edited="0">
                <wp:start x="4167" y="0"/>
                <wp:lineTo x="1042" y="2514"/>
                <wp:lineTo x="0" y="5657"/>
                <wp:lineTo x="0" y="19484"/>
                <wp:lineTo x="9376" y="20741"/>
                <wp:lineTo x="11460" y="20741"/>
                <wp:lineTo x="20836" y="19484"/>
                <wp:lineTo x="20836" y="5657"/>
                <wp:lineTo x="19794" y="2514"/>
                <wp:lineTo x="16669" y="0"/>
                <wp:lineTo x="4167" y="0"/>
              </wp:wrapPolygon>
            </wp:wrapThrough>
            <wp:docPr id="677" name="Рисунок 67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7073"/>
                    <a:stretch/>
                  </pic:blipFill>
                  <pic:spPr bwMode="auto">
                    <a:xfrm>
                      <a:off x="0" y="0"/>
                      <a:ext cx="789940" cy="654685"/>
                    </a:xfrm>
                    <a:prstGeom prst="rect">
                      <a:avLst/>
                    </a:prstGeom>
                    <a:noFill/>
                    <a:ln>
                      <a:noFill/>
                    </a:ln>
                    <a:extLst>
                      <a:ext uri="{53640926-AAD7-44D8-BBD7-CCE9431645EC}">
                        <a14:shadowObscured xmlns:a14="http://schemas.microsoft.com/office/drawing/2010/main"/>
                      </a:ext>
                    </a:extLst>
                  </pic:spPr>
                </pic:pic>
              </a:graphicData>
            </a:graphic>
          </wp:anchor>
        </w:drawing>
      </w:r>
      <w:r w:rsidRPr="00860FD8">
        <w:rPr>
          <w:rFonts w:ascii="Bookman Old Style" w:hAnsi="Bookman Old Style"/>
          <w:b/>
          <w:sz w:val="28"/>
          <w:szCs w:val="28"/>
          <w:lang w:val="en-GB"/>
        </w:rPr>
        <w:t>PRACTICAL TASKS WITH THE TEXT</w:t>
      </w:r>
    </w:p>
    <w:p w:rsidR="00D919CB" w:rsidRPr="00860FD8" w:rsidRDefault="00D919CB" w:rsidP="00D919CB">
      <w:pPr>
        <w:pStyle w:val="a5"/>
        <w:numPr>
          <w:ilvl w:val="0"/>
          <w:numId w:val="4"/>
        </w:numPr>
        <w:shd w:val="clear" w:color="auto" w:fill="FFFFFF"/>
        <w:rPr>
          <w:bCs/>
          <w:i/>
          <w:color w:val="333333"/>
          <w:sz w:val="28"/>
          <w:szCs w:val="28"/>
          <w:lang w:val="en-US"/>
        </w:rPr>
      </w:pPr>
      <w:r w:rsidRPr="00860FD8">
        <w:rPr>
          <w:bCs/>
          <w:i/>
          <w:color w:val="333333"/>
          <w:sz w:val="28"/>
          <w:szCs w:val="28"/>
          <w:lang w:val="en-US"/>
        </w:rPr>
        <w:t>Read the text</w:t>
      </w:r>
      <w:r>
        <w:rPr>
          <w:bCs/>
          <w:i/>
          <w:color w:val="333333"/>
          <w:sz w:val="28"/>
          <w:szCs w:val="28"/>
          <w:lang w:val="en-US"/>
        </w:rPr>
        <w:t>s1 &amp; 2</w:t>
      </w:r>
      <w:r w:rsidRPr="00860FD8">
        <w:rPr>
          <w:bCs/>
          <w:i/>
          <w:color w:val="333333"/>
          <w:sz w:val="28"/>
          <w:szCs w:val="28"/>
          <w:lang w:val="en-US"/>
        </w:rPr>
        <w:t xml:space="preserve"> and explain highlighted words.</w:t>
      </w:r>
    </w:p>
    <w:p w:rsidR="00D919CB" w:rsidRPr="00860FD8" w:rsidRDefault="00D919CB" w:rsidP="00D919CB">
      <w:pPr>
        <w:pStyle w:val="a5"/>
        <w:numPr>
          <w:ilvl w:val="0"/>
          <w:numId w:val="4"/>
        </w:numPr>
        <w:shd w:val="clear" w:color="auto" w:fill="FFFFFF"/>
        <w:rPr>
          <w:bCs/>
          <w:i/>
          <w:color w:val="333333"/>
          <w:sz w:val="28"/>
          <w:szCs w:val="28"/>
          <w:lang w:val="en-US"/>
        </w:rPr>
      </w:pPr>
      <w:r w:rsidRPr="00860FD8">
        <w:rPr>
          <w:bCs/>
          <w:i/>
          <w:color w:val="333333"/>
          <w:sz w:val="28"/>
          <w:szCs w:val="28"/>
          <w:lang w:val="en-US"/>
        </w:rPr>
        <w:t>Compare this information and add new notions.</w:t>
      </w:r>
    </w:p>
    <w:p w:rsidR="00D919CB" w:rsidRPr="00860FD8" w:rsidRDefault="00D919CB" w:rsidP="00D919CB">
      <w:pPr>
        <w:pStyle w:val="a5"/>
        <w:numPr>
          <w:ilvl w:val="0"/>
          <w:numId w:val="4"/>
        </w:numPr>
        <w:shd w:val="clear" w:color="auto" w:fill="FFFFFF"/>
        <w:rPr>
          <w:bCs/>
          <w:i/>
          <w:color w:val="333333"/>
          <w:sz w:val="28"/>
          <w:szCs w:val="28"/>
          <w:lang w:val="en-US"/>
        </w:rPr>
      </w:pPr>
      <w:r w:rsidRPr="00860FD8">
        <w:rPr>
          <w:bCs/>
          <w:i/>
          <w:color w:val="333333"/>
          <w:sz w:val="28"/>
          <w:szCs w:val="28"/>
          <w:lang w:val="en-US"/>
        </w:rPr>
        <w:t>Distinguish essential information, compare with your own attitude and make your speaking project according to this topic.</w:t>
      </w:r>
    </w:p>
    <w:p w:rsidR="006A0058" w:rsidRPr="006A0058" w:rsidRDefault="006A0058" w:rsidP="006A0058">
      <w:pPr>
        <w:pStyle w:val="a5"/>
        <w:spacing w:line="228" w:lineRule="auto"/>
        <w:jc w:val="both"/>
        <w:rPr>
          <w:b/>
          <w:sz w:val="28"/>
          <w:szCs w:val="28"/>
          <w:lang w:val="en-US"/>
        </w:rPr>
      </w:pPr>
    </w:p>
    <w:p w:rsidR="00B96320" w:rsidRPr="00B96320" w:rsidRDefault="00441B4B" w:rsidP="00B96320">
      <w:pPr>
        <w:spacing w:line="228" w:lineRule="auto"/>
        <w:jc w:val="center"/>
        <w:rPr>
          <w:b/>
          <w:sz w:val="28"/>
          <w:szCs w:val="28"/>
          <w:lang w:val="en-US"/>
        </w:rPr>
      </w:pPr>
      <w:r>
        <w:rPr>
          <w:b/>
          <w:sz w:val="28"/>
          <w:szCs w:val="28"/>
          <w:lang w:val="en-US"/>
        </w:rPr>
        <w:lastRenderedPageBreak/>
        <w:t>TEXT 1</w:t>
      </w:r>
      <w:r w:rsidR="006A0058">
        <w:rPr>
          <w:b/>
          <w:sz w:val="28"/>
          <w:szCs w:val="28"/>
          <w:lang w:val="en-US"/>
        </w:rPr>
        <w:t xml:space="preserve">: </w:t>
      </w:r>
      <w:r w:rsidR="00B96320" w:rsidRPr="00B96320">
        <w:rPr>
          <w:b/>
          <w:sz w:val="28"/>
          <w:szCs w:val="28"/>
          <w:lang w:val="en-US"/>
        </w:rPr>
        <w:t>BRITISH ENGLISH</w:t>
      </w:r>
    </w:p>
    <w:p w:rsidR="00B96320" w:rsidRPr="00B96320" w:rsidRDefault="00B96320" w:rsidP="00B96320">
      <w:pPr>
        <w:spacing w:line="228" w:lineRule="auto"/>
        <w:ind w:firstLine="540"/>
        <w:jc w:val="both"/>
        <w:rPr>
          <w:sz w:val="28"/>
          <w:szCs w:val="28"/>
          <w:lang w:val="en-US"/>
        </w:rPr>
      </w:pPr>
      <w:r w:rsidRPr="00B96320">
        <w:rPr>
          <w:sz w:val="28"/>
          <w:szCs w:val="28"/>
          <w:lang w:val="en-US"/>
        </w:rPr>
        <w:t>The term British English is used by linguists to contrast the form of English used in Britain with American English, and also with Australian English, South African Eng</w:t>
      </w:r>
      <w:r w:rsidR="00151531">
        <w:rPr>
          <w:sz w:val="28"/>
          <w:szCs w:val="28"/>
          <w:lang w:val="en-US"/>
        </w:rPr>
        <w:t>lish, etc. In broad terms, Brit</w:t>
      </w:r>
      <w:r w:rsidRPr="00B96320">
        <w:rPr>
          <w:sz w:val="28"/>
          <w:szCs w:val="28"/>
          <w:lang w:val="en-US"/>
        </w:rPr>
        <w:t>ish English is English as used throughout the United Kingdom, but it is often more narrowly understood as the English of England, especially that of southeast England as used by the upper and middle classes. English peopl</w:t>
      </w:r>
      <w:r w:rsidR="00151531">
        <w:rPr>
          <w:sz w:val="28"/>
          <w:szCs w:val="28"/>
          <w:lang w:val="en-US"/>
        </w:rPr>
        <w:t>e are rather posses</w:t>
      </w:r>
      <w:r w:rsidRPr="00B96320">
        <w:rPr>
          <w:sz w:val="28"/>
          <w:szCs w:val="28"/>
          <w:lang w:val="en-US"/>
        </w:rPr>
        <w:t>sive about their language and to them it is simply English. Other varieties are seen as modified, usually less acceptable forms.</w:t>
      </w:r>
    </w:p>
    <w:p w:rsidR="00B96320" w:rsidRPr="00B96320" w:rsidRDefault="00B96320" w:rsidP="00B96320">
      <w:pPr>
        <w:spacing w:line="228" w:lineRule="auto"/>
        <w:ind w:firstLine="540"/>
        <w:jc w:val="both"/>
        <w:rPr>
          <w:b/>
          <w:sz w:val="28"/>
          <w:szCs w:val="28"/>
          <w:lang w:val="en-US"/>
        </w:rPr>
      </w:pPr>
      <w:r w:rsidRPr="00B96320">
        <w:rPr>
          <w:b/>
          <w:sz w:val="28"/>
          <w:szCs w:val="28"/>
          <w:lang w:val="en-US"/>
        </w:rPr>
        <w:t>Standard English</w:t>
      </w:r>
    </w:p>
    <w:p w:rsidR="00B96320" w:rsidRPr="00B96320" w:rsidRDefault="00B96320" w:rsidP="00B96320">
      <w:pPr>
        <w:spacing w:line="228" w:lineRule="auto"/>
        <w:ind w:firstLine="540"/>
        <w:jc w:val="both"/>
        <w:rPr>
          <w:sz w:val="28"/>
          <w:szCs w:val="28"/>
          <w:lang w:val="en-US"/>
        </w:rPr>
      </w:pPr>
      <w:r w:rsidRPr="00B96320">
        <w:rPr>
          <w:sz w:val="28"/>
          <w:szCs w:val="28"/>
          <w:lang w:val="en-US"/>
        </w:rPr>
        <w:t>From the 15</w:t>
      </w:r>
      <w:r w:rsidRPr="00441B4B">
        <w:rPr>
          <w:sz w:val="28"/>
          <w:szCs w:val="28"/>
          <w:vertAlign w:val="superscript"/>
          <w:lang w:val="en-US"/>
        </w:rPr>
        <w:t>th</w:t>
      </w:r>
      <w:r w:rsidR="008A0FD7">
        <w:rPr>
          <w:sz w:val="28"/>
          <w:szCs w:val="28"/>
          <w:lang w:val="en-US"/>
        </w:rPr>
        <w:t xml:space="preserve"> century onwards stan</w:t>
      </w:r>
      <w:r w:rsidRPr="00B96320">
        <w:rPr>
          <w:sz w:val="28"/>
          <w:szCs w:val="28"/>
          <w:lang w:val="en-US"/>
        </w:rPr>
        <w:t>dards of pronunciation and vocabulary gradually became established. In the 18</w:t>
      </w:r>
      <w:r w:rsidRPr="00441B4B">
        <w:rPr>
          <w:sz w:val="28"/>
          <w:szCs w:val="28"/>
          <w:vertAlign w:val="superscript"/>
          <w:lang w:val="en-US"/>
        </w:rPr>
        <w:t>th</w:t>
      </w:r>
      <w:r w:rsidRPr="00B96320">
        <w:rPr>
          <w:sz w:val="28"/>
          <w:szCs w:val="28"/>
          <w:lang w:val="en-US"/>
        </w:rPr>
        <w:t xml:space="preserve"> ce</w:t>
      </w:r>
      <w:r w:rsidR="008A0FD7">
        <w:rPr>
          <w:sz w:val="28"/>
          <w:szCs w:val="28"/>
          <w:lang w:val="en-US"/>
        </w:rPr>
        <w:t>ntury there was a lot of discus</w:t>
      </w:r>
      <w:r w:rsidRPr="00B96320">
        <w:rPr>
          <w:sz w:val="28"/>
          <w:szCs w:val="28"/>
          <w:lang w:val="en-US"/>
        </w:rPr>
        <w:t xml:space="preserve">sion about </w:t>
      </w:r>
      <w:r w:rsidR="00441B4B">
        <w:rPr>
          <w:sz w:val="28"/>
          <w:szCs w:val="28"/>
          <w:lang w:val="en-US"/>
        </w:rPr>
        <w:t>‘</w:t>
      </w:r>
      <w:r w:rsidRPr="00B96320">
        <w:rPr>
          <w:sz w:val="28"/>
          <w:szCs w:val="28"/>
          <w:lang w:val="en-US"/>
        </w:rPr>
        <w:t>correct</w:t>
      </w:r>
      <w:r w:rsidR="00441B4B">
        <w:rPr>
          <w:sz w:val="28"/>
          <w:szCs w:val="28"/>
          <w:lang w:val="en-US"/>
        </w:rPr>
        <w:t>’</w:t>
      </w:r>
      <w:r w:rsidRPr="00B96320">
        <w:rPr>
          <w:sz w:val="28"/>
          <w:szCs w:val="28"/>
          <w:lang w:val="en-US"/>
        </w:rPr>
        <w:t xml:space="preserve"> English, and Samuel Johnson</w:t>
      </w:r>
      <w:r w:rsidR="00441B4B">
        <w:rPr>
          <w:sz w:val="28"/>
          <w:szCs w:val="28"/>
          <w:lang w:val="en-US"/>
        </w:rPr>
        <w:t>’</w:t>
      </w:r>
      <w:r w:rsidRPr="00B96320">
        <w:rPr>
          <w:sz w:val="28"/>
          <w:szCs w:val="28"/>
          <w:lang w:val="en-US"/>
        </w:rPr>
        <w:t xml:space="preserve">s dictionary, published in 1755, came to be considered an authority on the correct use of words. </w:t>
      </w:r>
      <w:r w:rsidRPr="00C86D64">
        <w:rPr>
          <w:i/>
          <w:sz w:val="28"/>
          <w:szCs w:val="28"/>
          <w:highlight w:val="yellow"/>
          <w:lang w:val="en-US"/>
        </w:rPr>
        <w:t>Dialects</w:t>
      </w:r>
      <w:r w:rsidRPr="00B96320">
        <w:rPr>
          <w:sz w:val="28"/>
          <w:szCs w:val="28"/>
          <w:lang w:val="en-US"/>
        </w:rPr>
        <w:t xml:space="preserve"> (=forms of a language used in a particular region) were considered inferior to standard English, also called the Queen</w:t>
      </w:r>
      <w:r w:rsidR="00441B4B">
        <w:rPr>
          <w:sz w:val="28"/>
          <w:szCs w:val="28"/>
          <w:lang w:val="en-US"/>
        </w:rPr>
        <w:t>’</w:t>
      </w:r>
      <w:r w:rsidRPr="00B96320">
        <w:rPr>
          <w:sz w:val="28"/>
          <w:szCs w:val="28"/>
          <w:lang w:val="en-US"/>
        </w:rPr>
        <w:t>s</w:t>
      </w:r>
      <w:r w:rsidR="008A0FD7">
        <w:rPr>
          <w:sz w:val="28"/>
          <w:szCs w:val="28"/>
          <w:lang w:val="en-US"/>
        </w:rPr>
        <w:t xml:space="preserve"> </w:t>
      </w:r>
      <w:r w:rsidRPr="00B96320">
        <w:rPr>
          <w:sz w:val="28"/>
          <w:szCs w:val="28"/>
          <w:lang w:val="en-US"/>
        </w:rPr>
        <w:t>/</w:t>
      </w:r>
      <w:r w:rsidR="008A0FD7">
        <w:rPr>
          <w:sz w:val="28"/>
          <w:szCs w:val="28"/>
          <w:lang w:val="en-US"/>
        </w:rPr>
        <w:t xml:space="preserve"> </w:t>
      </w:r>
      <w:r w:rsidRPr="00B96320">
        <w:rPr>
          <w:sz w:val="28"/>
          <w:szCs w:val="28"/>
          <w:lang w:val="en-US"/>
        </w:rPr>
        <w:t>King</w:t>
      </w:r>
      <w:r w:rsidR="00441B4B">
        <w:rPr>
          <w:sz w:val="28"/>
          <w:szCs w:val="28"/>
          <w:lang w:val="en-US"/>
        </w:rPr>
        <w:t>’</w:t>
      </w:r>
      <w:r w:rsidRPr="00B96320">
        <w:rPr>
          <w:sz w:val="28"/>
          <w:szCs w:val="28"/>
          <w:lang w:val="en-US"/>
        </w:rPr>
        <w:t xml:space="preserve">s English or </w:t>
      </w:r>
      <w:r w:rsidRPr="00265D68">
        <w:rPr>
          <w:i/>
          <w:sz w:val="28"/>
          <w:szCs w:val="28"/>
          <w:highlight w:val="yellow"/>
          <w:lang w:val="en-US"/>
        </w:rPr>
        <w:t>BBC English</w:t>
      </w:r>
      <w:r w:rsidRPr="00B96320">
        <w:rPr>
          <w:sz w:val="28"/>
          <w:szCs w:val="28"/>
          <w:lang w:val="en-US"/>
        </w:rPr>
        <w:t>. Today, standard English is used by educated speakers and is taught in schools and to foreign students.</w:t>
      </w:r>
    </w:p>
    <w:p w:rsidR="00B96320" w:rsidRPr="00B96320" w:rsidRDefault="00B96320" w:rsidP="00B96320">
      <w:pPr>
        <w:spacing w:line="228" w:lineRule="auto"/>
        <w:ind w:firstLine="540"/>
        <w:jc w:val="both"/>
        <w:rPr>
          <w:sz w:val="28"/>
          <w:szCs w:val="28"/>
          <w:lang w:val="en-US"/>
        </w:rPr>
      </w:pPr>
      <w:r w:rsidRPr="00B96320">
        <w:rPr>
          <w:sz w:val="28"/>
          <w:szCs w:val="28"/>
          <w:lang w:val="en-US"/>
        </w:rPr>
        <w:t xml:space="preserve">Standard English used to be associated with the accent (=way of speaking) known as </w:t>
      </w:r>
      <w:r w:rsidRPr="00265D68">
        <w:rPr>
          <w:i/>
          <w:sz w:val="28"/>
          <w:szCs w:val="28"/>
          <w:highlight w:val="yellow"/>
          <w:lang w:val="en-US"/>
        </w:rPr>
        <w:t>Received Pronunciation</w:t>
      </w:r>
      <w:r w:rsidR="00506C9B">
        <w:rPr>
          <w:sz w:val="28"/>
          <w:szCs w:val="28"/>
          <w:lang w:val="en-US"/>
        </w:rPr>
        <w:t xml:space="preserve"> (RP). It is of</w:t>
      </w:r>
      <w:r w:rsidRPr="00B96320">
        <w:rPr>
          <w:sz w:val="28"/>
          <w:szCs w:val="28"/>
          <w:lang w:val="en-US"/>
        </w:rPr>
        <w:t>ten assumed to require RP, but it can be spoken with a variety of accents. Phonetic transcriptions of British English in dic</w:t>
      </w:r>
      <w:r w:rsidRPr="00B96320">
        <w:rPr>
          <w:sz w:val="28"/>
          <w:szCs w:val="28"/>
          <w:lang w:val="en-US"/>
        </w:rPr>
        <w:softHyphen/>
        <w:t>tionaries are usually based on RP. It used to be thought necessary for a person to get rid of their regional accent and speak RP in order to get a good job. Now, though many educated people use RP, others are proud to keep their regional accent.</w:t>
      </w:r>
    </w:p>
    <w:p w:rsidR="00B96320" w:rsidRPr="00B96320" w:rsidRDefault="00B96320" w:rsidP="00B96320">
      <w:pPr>
        <w:spacing w:line="228" w:lineRule="auto"/>
        <w:ind w:firstLine="540"/>
        <w:jc w:val="both"/>
        <w:rPr>
          <w:i/>
          <w:sz w:val="28"/>
          <w:szCs w:val="28"/>
          <w:lang w:val="en-US"/>
        </w:rPr>
      </w:pPr>
      <w:r w:rsidRPr="007113CC">
        <w:rPr>
          <w:i/>
          <w:sz w:val="28"/>
          <w:szCs w:val="28"/>
          <w:u w:val="single"/>
          <w:shd w:val="clear" w:color="auto" w:fill="F2F2F2" w:themeFill="background1" w:themeFillShade="F2"/>
          <w:lang w:val="en-US"/>
        </w:rPr>
        <w:t>Received Pronunciation</w:t>
      </w:r>
      <w:r w:rsidRPr="00B96320">
        <w:rPr>
          <w:i/>
          <w:sz w:val="28"/>
          <w:szCs w:val="28"/>
          <w:lang w:val="en-US"/>
        </w:rPr>
        <w:t xml:space="preserve"> is a way of pronouncing British English that is often used as a standard in the Teaching of English as a Foreign Language. The abbreviation RP is also used. The accent represented by the pronunciations in this dictionary is Received Pronunciation.</w:t>
      </w:r>
    </w:p>
    <w:p w:rsidR="00B96320" w:rsidRPr="00B96320" w:rsidRDefault="00B96320" w:rsidP="00B96320">
      <w:pPr>
        <w:spacing w:line="228" w:lineRule="auto"/>
        <w:ind w:firstLine="540"/>
        <w:jc w:val="both"/>
        <w:rPr>
          <w:b/>
          <w:sz w:val="28"/>
          <w:szCs w:val="28"/>
          <w:lang w:val="en-US"/>
        </w:rPr>
      </w:pPr>
      <w:r w:rsidRPr="00B96320">
        <w:rPr>
          <w:b/>
          <w:sz w:val="28"/>
          <w:szCs w:val="28"/>
          <w:lang w:val="en-US"/>
        </w:rPr>
        <w:t>Regional English</w:t>
      </w:r>
    </w:p>
    <w:p w:rsidR="00B96320" w:rsidRPr="00B96320" w:rsidRDefault="00B96320" w:rsidP="00B96320">
      <w:pPr>
        <w:spacing w:line="228" w:lineRule="auto"/>
        <w:ind w:firstLine="540"/>
        <w:jc w:val="both"/>
        <w:rPr>
          <w:sz w:val="28"/>
          <w:szCs w:val="28"/>
          <w:lang w:val="en-US"/>
        </w:rPr>
      </w:pPr>
      <w:r w:rsidRPr="00B96320">
        <w:rPr>
          <w:sz w:val="28"/>
          <w:szCs w:val="28"/>
          <w:lang w:val="en-US"/>
        </w:rPr>
        <w:t>Modern dialects have their roots in Old English or Middle English. The old East Midlands dialect developed into standard English, while others became the many regional dialects spoken today. Dialects are often characterized by use of non-standard forms such as double negative structures, e.g. I don</w:t>
      </w:r>
      <w:r w:rsidR="00441B4B">
        <w:rPr>
          <w:sz w:val="28"/>
          <w:szCs w:val="28"/>
          <w:lang w:val="en-US"/>
        </w:rPr>
        <w:t>’</w:t>
      </w:r>
      <w:r w:rsidRPr="00B96320">
        <w:rPr>
          <w:sz w:val="28"/>
          <w:szCs w:val="28"/>
          <w:lang w:val="en-US"/>
        </w:rPr>
        <w:t>t want none, dropped prepositions as in He</w:t>
      </w:r>
      <w:r w:rsidR="00441B4B">
        <w:rPr>
          <w:sz w:val="28"/>
          <w:szCs w:val="28"/>
          <w:lang w:val="en-US"/>
        </w:rPr>
        <w:t>’</w:t>
      </w:r>
      <w:r w:rsidRPr="00B96320">
        <w:rPr>
          <w:sz w:val="28"/>
          <w:szCs w:val="28"/>
          <w:lang w:val="en-US"/>
        </w:rPr>
        <w:t>s gone down the pub, or variant pronouns such as hisself and theirselves. Dialects are usually spoken with a regional accent.</w:t>
      </w:r>
    </w:p>
    <w:p w:rsidR="00B96320" w:rsidRPr="00B96320" w:rsidRDefault="00B96320" w:rsidP="00B96320">
      <w:pPr>
        <w:spacing w:line="228" w:lineRule="auto"/>
        <w:ind w:firstLine="540"/>
        <w:jc w:val="both"/>
        <w:rPr>
          <w:sz w:val="28"/>
          <w:szCs w:val="28"/>
          <w:lang w:val="en-US"/>
        </w:rPr>
      </w:pPr>
      <w:r w:rsidRPr="00B96320">
        <w:rPr>
          <w:sz w:val="28"/>
          <w:szCs w:val="28"/>
          <w:lang w:val="en-US"/>
        </w:rPr>
        <w:t xml:space="preserve">Most British people can recognize </w:t>
      </w:r>
      <w:r w:rsidRPr="007113CC">
        <w:rPr>
          <w:b/>
          <w:sz w:val="28"/>
          <w:szCs w:val="28"/>
          <w:shd w:val="clear" w:color="auto" w:fill="F2F2F2" w:themeFill="background1" w:themeFillShade="F2"/>
          <w:lang w:val="en-US"/>
        </w:rPr>
        <w:t>Cockney [</w:t>
      </w:r>
      <w:r w:rsidR="00441B4B" w:rsidRPr="007113CC">
        <w:rPr>
          <w:b/>
          <w:sz w:val="28"/>
          <w:szCs w:val="28"/>
          <w:shd w:val="clear" w:color="auto" w:fill="F2F2F2" w:themeFill="background1" w:themeFillShade="F2"/>
          <w:lang w:val="en-US"/>
        </w:rPr>
        <w:t>‘</w:t>
      </w:r>
      <w:r w:rsidRPr="007113CC">
        <w:rPr>
          <w:b/>
          <w:sz w:val="28"/>
          <w:szCs w:val="28"/>
          <w:shd w:val="clear" w:color="auto" w:fill="F2F2F2" w:themeFill="background1" w:themeFillShade="F2"/>
          <w:lang w:val="en-US"/>
        </w:rPr>
        <w:t>kɔknɪ]</w:t>
      </w:r>
      <w:r w:rsidRPr="007113CC">
        <w:rPr>
          <w:sz w:val="28"/>
          <w:szCs w:val="28"/>
          <w:shd w:val="clear" w:color="auto" w:fill="F2F2F2" w:themeFill="background1" w:themeFillShade="F2"/>
          <w:lang w:val="en-US"/>
        </w:rPr>
        <w:t>,</w:t>
      </w:r>
      <w:r w:rsidR="008A0FD7">
        <w:rPr>
          <w:sz w:val="28"/>
          <w:szCs w:val="28"/>
          <w:lang w:val="en-US"/>
        </w:rPr>
        <w:t xml:space="preserve"> a London dialect of the work</w:t>
      </w:r>
      <w:r w:rsidRPr="00B96320">
        <w:rPr>
          <w:sz w:val="28"/>
          <w:szCs w:val="28"/>
          <w:lang w:val="en-US"/>
        </w:rPr>
        <w:t xml:space="preserve">ing class. Grammatical variations include them as for </w:t>
      </w:r>
      <w:r w:rsidR="00441B4B">
        <w:rPr>
          <w:sz w:val="28"/>
          <w:szCs w:val="28"/>
          <w:lang w:val="en-US"/>
        </w:rPr>
        <w:t>‘</w:t>
      </w:r>
      <w:r w:rsidRPr="00B96320">
        <w:rPr>
          <w:sz w:val="28"/>
          <w:szCs w:val="28"/>
          <w:lang w:val="en-US"/>
        </w:rPr>
        <w:t>those who</w:t>
      </w:r>
      <w:r w:rsidR="00441B4B">
        <w:rPr>
          <w:sz w:val="28"/>
          <w:szCs w:val="28"/>
          <w:lang w:val="en-US"/>
        </w:rPr>
        <w:t>’</w:t>
      </w:r>
      <w:r w:rsidR="008A0FD7">
        <w:rPr>
          <w:sz w:val="28"/>
          <w:szCs w:val="28"/>
          <w:lang w:val="en-US"/>
        </w:rPr>
        <w:t xml:space="preserve"> and double nega</w:t>
      </w:r>
      <w:r w:rsidRPr="00B96320">
        <w:rPr>
          <w:sz w:val="28"/>
          <w:szCs w:val="28"/>
          <w:lang w:val="en-US"/>
        </w:rPr>
        <w:t xml:space="preserve">tives. Characteristics of a Cockney accent include dropping the letter </w:t>
      </w:r>
      <w:r w:rsidR="00441B4B">
        <w:rPr>
          <w:sz w:val="28"/>
          <w:szCs w:val="28"/>
          <w:lang w:val="en-US"/>
        </w:rPr>
        <w:t>‘</w:t>
      </w:r>
      <w:r w:rsidRPr="00B96320">
        <w:rPr>
          <w:sz w:val="28"/>
          <w:szCs w:val="28"/>
          <w:lang w:val="en-US"/>
        </w:rPr>
        <w:t>h</w:t>
      </w:r>
      <w:r w:rsidR="00441B4B">
        <w:rPr>
          <w:sz w:val="28"/>
          <w:szCs w:val="28"/>
          <w:lang w:val="en-US"/>
        </w:rPr>
        <w:t>’</w:t>
      </w:r>
      <w:r w:rsidRPr="00B96320">
        <w:rPr>
          <w:sz w:val="28"/>
          <w:szCs w:val="28"/>
          <w:lang w:val="en-US"/>
        </w:rPr>
        <w:t xml:space="preserve">, e.g. </w:t>
      </w:r>
      <w:r w:rsidR="00441B4B">
        <w:rPr>
          <w:sz w:val="28"/>
          <w:szCs w:val="28"/>
          <w:lang w:val="en-US"/>
        </w:rPr>
        <w:t>‘</w:t>
      </w:r>
      <w:r w:rsidRPr="00B96320">
        <w:rPr>
          <w:sz w:val="28"/>
          <w:szCs w:val="28"/>
          <w:lang w:val="en-US"/>
        </w:rPr>
        <w:t xml:space="preserve">ouse for house, a feature shared by many urban accents, and pronouncing </w:t>
      </w:r>
      <w:r w:rsidR="00441B4B">
        <w:rPr>
          <w:sz w:val="28"/>
          <w:szCs w:val="28"/>
          <w:lang w:val="en-US"/>
        </w:rPr>
        <w:t>‘</w:t>
      </w:r>
      <w:r w:rsidRPr="00B96320">
        <w:rPr>
          <w:sz w:val="28"/>
          <w:szCs w:val="28"/>
          <w:lang w:val="en-US"/>
        </w:rPr>
        <w:t>th</w:t>
      </w:r>
      <w:r w:rsidR="00441B4B">
        <w:rPr>
          <w:sz w:val="28"/>
          <w:szCs w:val="28"/>
          <w:lang w:val="en-US"/>
        </w:rPr>
        <w:t>’</w:t>
      </w:r>
      <w:r w:rsidRPr="00B96320">
        <w:rPr>
          <w:sz w:val="28"/>
          <w:szCs w:val="28"/>
          <w:lang w:val="en-US"/>
        </w:rPr>
        <w:t xml:space="preserve"> in words like think as /f/ not /6/. A glottal stop /o/ replaces the Itl in words like water, and the /ei/ in mate is replaced by /ai/.</w:t>
      </w:r>
    </w:p>
    <w:p w:rsidR="00B96320" w:rsidRPr="00B96320" w:rsidRDefault="00B96320" w:rsidP="00B96320">
      <w:pPr>
        <w:spacing w:line="228" w:lineRule="auto"/>
        <w:ind w:firstLine="540"/>
        <w:jc w:val="both"/>
        <w:rPr>
          <w:sz w:val="28"/>
          <w:szCs w:val="28"/>
          <w:lang w:val="en-US"/>
        </w:rPr>
      </w:pPr>
      <w:r w:rsidRPr="00B96320">
        <w:rPr>
          <w:b/>
          <w:sz w:val="28"/>
          <w:szCs w:val="28"/>
          <w:lang w:val="en-US"/>
        </w:rPr>
        <w:t xml:space="preserve">The northern </w:t>
      </w:r>
      <w:r w:rsidRPr="007113CC">
        <w:rPr>
          <w:b/>
          <w:sz w:val="28"/>
          <w:szCs w:val="28"/>
          <w:u w:val="single"/>
          <w:shd w:val="clear" w:color="auto" w:fill="F2F2F2" w:themeFill="background1" w:themeFillShade="F2"/>
          <w:lang w:val="en-US"/>
        </w:rPr>
        <w:t>Geordie</w:t>
      </w:r>
      <w:r w:rsidRPr="007113CC">
        <w:rPr>
          <w:sz w:val="28"/>
          <w:szCs w:val="28"/>
          <w:u w:val="single"/>
          <w:shd w:val="clear" w:color="auto" w:fill="F2F2F2" w:themeFill="background1" w:themeFillShade="F2"/>
          <w:lang w:val="en-US"/>
        </w:rPr>
        <w:t xml:space="preserve"> </w:t>
      </w:r>
      <w:r w:rsidRPr="007113CC">
        <w:rPr>
          <w:b/>
          <w:sz w:val="28"/>
          <w:szCs w:val="28"/>
          <w:u w:val="single"/>
          <w:shd w:val="clear" w:color="auto" w:fill="F2F2F2" w:themeFill="background1" w:themeFillShade="F2"/>
          <w:lang w:val="en-US"/>
        </w:rPr>
        <w:t>[</w:t>
      </w:r>
      <w:r w:rsidR="00441B4B" w:rsidRPr="007113CC">
        <w:rPr>
          <w:b/>
          <w:sz w:val="28"/>
          <w:szCs w:val="28"/>
          <w:u w:val="single"/>
          <w:shd w:val="clear" w:color="auto" w:fill="F2F2F2" w:themeFill="background1" w:themeFillShade="F2"/>
          <w:lang w:val="en-US"/>
        </w:rPr>
        <w:t>‘</w:t>
      </w:r>
      <w:r w:rsidRPr="007113CC">
        <w:rPr>
          <w:b/>
          <w:sz w:val="28"/>
          <w:szCs w:val="28"/>
          <w:u w:val="single"/>
          <w:shd w:val="clear" w:color="auto" w:fill="F2F2F2" w:themeFill="background1" w:themeFillShade="F2"/>
          <w:lang w:val="en-US"/>
        </w:rPr>
        <w:t>dʒɔːdɪ]</w:t>
      </w:r>
      <w:r w:rsidRPr="00B96320">
        <w:rPr>
          <w:sz w:val="28"/>
          <w:szCs w:val="28"/>
          <w:lang w:val="en-US"/>
        </w:rPr>
        <w:t xml:space="preserve"> dialect shares many features with Scottish English. Speakers of </w:t>
      </w:r>
      <w:r w:rsidRPr="007113CC">
        <w:rPr>
          <w:b/>
          <w:sz w:val="28"/>
          <w:szCs w:val="28"/>
          <w:u w:val="single"/>
          <w:shd w:val="clear" w:color="auto" w:fill="F2F2F2" w:themeFill="background1" w:themeFillShade="F2"/>
          <w:lang w:val="en-US"/>
        </w:rPr>
        <w:t>Scouse</w:t>
      </w:r>
      <w:r w:rsidRPr="007113CC">
        <w:rPr>
          <w:sz w:val="28"/>
          <w:szCs w:val="28"/>
          <w:u w:val="single"/>
          <w:shd w:val="clear" w:color="auto" w:fill="F2F2F2" w:themeFill="background1" w:themeFillShade="F2"/>
          <w:lang w:val="en-US"/>
        </w:rPr>
        <w:t xml:space="preserve">, </w:t>
      </w:r>
      <w:r w:rsidRPr="007113CC">
        <w:rPr>
          <w:b/>
          <w:sz w:val="28"/>
          <w:szCs w:val="28"/>
          <w:u w:val="single"/>
          <w:shd w:val="clear" w:color="auto" w:fill="F2F2F2" w:themeFill="background1" w:themeFillShade="F2"/>
          <w:lang w:val="en-US"/>
        </w:rPr>
        <w:t>[skaʊs</w:t>
      </w:r>
      <w:r w:rsidRPr="007113CC">
        <w:rPr>
          <w:b/>
          <w:sz w:val="28"/>
          <w:szCs w:val="28"/>
          <w:shd w:val="clear" w:color="auto" w:fill="F2F2F2" w:themeFill="background1" w:themeFillShade="F2"/>
          <w:lang w:val="en-US"/>
        </w:rPr>
        <w:t>]</w:t>
      </w:r>
      <w:r w:rsidRPr="00B96320">
        <w:rPr>
          <w:sz w:val="28"/>
          <w:szCs w:val="28"/>
          <w:lang w:val="en-US"/>
        </w:rPr>
        <w:t xml:space="preserve"> a Liverpool dialect, tend to slur (=join) their words, as in gorra for </w:t>
      </w:r>
      <w:r w:rsidR="00441B4B">
        <w:rPr>
          <w:sz w:val="28"/>
          <w:szCs w:val="28"/>
          <w:lang w:val="en-US"/>
        </w:rPr>
        <w:t>‘</w:t>
      </w:r>
      <w:r w:rsidRPr="00B96320">
        <w:rPr>
          <w:sz w:val="28"/>
          <w:szCs w:val="28"/>
          <w:lang w:val="en-US"/>
        </w:rPr>
        <w:t xml:space="preserve">got a or </w:t>
      </w:r>
      <w:r w:rsidR="00441B4B">
        <w:rPr>
          <w:sz w:val="28"/>
          <w:szCs w:val="28"/>
          <w:lang w:val="en-US"/>
        </w:rPr>
        <w:t>‘</w:t>
      </w:r>
      <w:r w:rsidRPr="00B96320">
        <w:rPr>
          <w:sz w:val="28"/>
          <w:szCs w:val="28"/>
          <w:lang w:val="en-US"/>
        </w:rPr>
        <w:t>got to</w:t>
      </w:r>
      <w:r w:rsidR="00441B4B">
        <w:rPr>
          <w:sz w:val="28"/>
          <w:szCs w:val="28"/>
          <w:lang w:val="en-US"/>
        </w:rPr>
        <w:t>’</w:t>
      </w:r>
      <w:r w:rsidRPr="00B96320">
        <w:rPr>
          <w:sz w:val="28"/>
          <w:szCs w:val="28"/>
          <w:lang w:val="en-US"/>
        </w:rPr>
        <w:t xml:space="preserve">. Words unique to the north include </w:t>
      </w:r>
      <w:r w:rsidRPr="00265D68">
        <w:rPr>
          <w:i/>
          <w:sz w:val="28"/>
          <w:szCs w:val="28"/>
          <w:highlight w:val="yellow"/>
          <w:lang w:val="en-US"/>
        </w:rPr>
        <w:t>gradely</w:t>
      </w:r>
      <w:r w:rsidRPr="00B96320">
        <w:rPr>
          <w:sz w:val="28"/>
          <w:szCs w:val="28"/>
          <w:lang w:val="en-US"/>
        </w:rPr>
        <w:t xml:space="preserve"> (= excelfent) and </w:t>
      </w:r>
      <w:r w:rsidRPr="00265D68">
        <w:rPr>
          <w:i/>
          <w:sz w:val="28"/>
          <w:szCs w:val="28"/>
          <w:highlight w:val="yellow"/>
          <w:lang w:val="en-US"/>
        </w:rPr>
        <w:t>mardy</w:t>
      </w:r>
      <w:r w:rsidRPr="00B96320">
        <w:rPr>
          <w:sz w:val="28"/>
          <w:szCs w:val="28"/>
          <w:lang w:val="en-US"/>
        </w:rPr>
        <w:t xml:space="preserve"> (= spoilt). A feature which usually identifies somebody as coming from the north is the use of /æ/ of instead of /a:/ in words like castle and bath. Urban dialects of the Midlands, e.g. </w:t>
      </w:r>
      <w:r w:rsidRPr="007113CC">
        <w:rPr>
          <w:b/>
          <w:sz w:val="28"/>
          <w:szCs w:val="28"/>
          <w:u w:val="single"/>
          <w:shd w:val="clear" w:color="auto" w:fill="F2F2F2" w:themeFill="background1" w:themeFillShade="F2"/>
          <w:lang w:val="en-US"/>
        </w:rPr>
        <w:t>Brummie [</w:t>
      </w:r>
      <w:r w:rsidR="00441B4B" w:rsidRPr="007113CC">
        <w:rPr>
          <w:b/>
          <w:sz w:val="28"/>
          <w:szCs w:val="28"/>
          <w:u w:val="single"/>
          <w:shd w:val="clear" w:color="auto" w:fill="F2F2F2" w:themeFill="background1" w:themeFillShade="F2"/>
          <w:lang w:val="en-US"/>
        </w:rPr>
        <w:t>‘</w:t>
      </w:r>
      <w:r w:rsidRPr="007113CC">
        <w:rPr>
          <w:b/>
          <w:sz w:val="28"/>
          <w:szCs w:val="28"/>
          <w:u w:val="single"/>
          <w:shd w:val="clear" w:color="auto" w:fill="F2F2F2" w:themeFill="background1" w:themeFillShade="F2"/>
          <w:lang w:val="en-US"/>
        </w:rPr>
        <w:t>brʌmɪ</w:t>
      </w:r>
      <w:r w:rsidRPr="00B96320">
        <w:rPr>
          <w:b/>
          <w:sz w:val="28"/>
          <w:szCs w:val="28"/>
          <w:u w:val="single"/>
          <w:lang w:val="en-US"/>
        </w:rPr>
        <w:t>]</w:t>
      </w:r>
      <w:r w:rsidRPr="00B96320">
        <w:rPr>
          <w:b/>
          <w:sz w:val="28"/>
          <w:szCs w:val="28"/>
          <w:lang w:val="en-US"/>
        </w:rPr>
        <w:t>,</w:t>
      </w:r>
      <w:r w:rsidRPr="00B96320">
        <w:rPr>
          <w:sz w:val="28"/>
          <w:szCs w:val="28"/>
          <w:lang w:val="en-US"/>
        </w:rPr>
        <w:t xml:space="preserve"> share features with northern dialects.</w:t>
      </w:r>
    </w:p>
    <w:p w:rsidR="00B96320" w:rsidRPr="00B96320" w:rsidRDefault="00B96320" w:rsidP="00B96320">
      <w:pPr>
        <w:spacing w:line="228" w:lineRule="auto"/>
        <w:ind w:firstLine="540"/>
        <w:jc w:val="both"/>
        <w:rPr>
          <w:sz w:val="28"/>
          <w:szCs w:val="28"/>
          <w:lang w:val="en-US"/>
        </w:rPr>
      </w:pPr>
      <w:r w:rsidRPr="00B96320">
        <w:rPr>
          <w:b/>
          <w:sz w:val="28"/>
          <w:szCs w:val="28"/>
          <w:lang w:val="en-US"/>
        </w:rPr>
        <w:lastRenderedPageBreak/>
        <w:t>The West Country is known for its dis</w:t>
      </w:r>
      <w:r w:rsidRPr="00B96320">
        <w:rPr>
          <w:b/>
          <w:sz w:val="28"/>
          <w:szCs w:val="28"/>
          <w:lang w:val="en-US"/>
        </w:rPr>
        <w:softHyphen/>
        <w:t>tinctive rural dialects</w:t>
      </w:r>
      <w:r w:rsidR="00CE3878">
        <w:rPr>
          <w:sz w:val="28"/>
          <w:szCs w:val="28"/>
          <w:lang w:val="en-US"/>
        </w:rPr>
        <w:t>. Non-standard us</w:t>
      </w:r>
      <w:r w:rsidRPr="00B96320">
        <w:rPr>
          <w:sz w:val="28"/>
          <w:szCs w:val="28"/>
          <w:lang w:val="en-US"/>
        </w:rPr>
        <w:t xml:space="preserve">ages include I be for </w:t>
      </w:r>
      <w:r w:rsidR="00441B4B">
        <w:rPr>
          <w:sz w:val="28"/>
          <w:szCs w:val="28"/>
          <w:lang w:val="en-US"/>
        </w:rPr>
        <w:t>‘</w:t>
      </w:r>
      <w:r w:rsidRPr="00B96320">
        <w:rPr>
          <w:sz w:val="28"/>
          <w:szCs w:val="28"/>
          <w:lang w:val="en-US"/>
        </w:rPr>
        <w:t>I am</w:t>
      </w:r>
      <w:r w:rsidR="00441B4B">
        <w:rPr>
          <w:sz w:val="28"/>
          <w:szCs w:val="28"/>
          <w:lang w:val="en-US"/>
        </w:rPr>
        <w:t>’</w:t>
      </w:r>
      <w:r w:rsidRPr="00B96320">
        <w:rPr>
          <w:sz w:val="28"/>
          <w:szCs w:val="28"/>
          <w:lang w:val="en-US"/>
        </w:rPr>
        <w:t xml:space="preserve"> and her says for </w:t>
      </w:r>
      <w:r w:rsidR="00441B4B">
        <w:rPr>
          <w:sz w:val="28"/>
          <w:szCs w:val="28"/>
          <w:lang w:val="en-US"/>
        </w:rPr>
        <w:t>‘</w:t>
      </w:r>
      <w:r w:rsidRPr="00B96320">
        <w:rPr>
          <w:sz w:val="28"/>
          <w:szCs w:val="28"/>
          <w:lang w:val="en-US"/>
        </w:rPr>
        <w:t>she says</w:t>
      </w:r>
      <w:r w:rsidR="00441B4B">
        <w:rPr>
          <w:sz w:val="28"/>
          <w:szCs w:val="28"/>
          <w:lang w:val="en-US"/>
        </w:rPr>
        <w:t>’</w:t>
      </w:r>
      <w:r w:rsidRPr="00B96320">
        <w:rPr>
          <w:sz w:val="28"/>
          <w:szCs w:val="28"/>
          <w:lang w:val="en-US"/>
        </w:rPr>
        <w:t xml:space="preserve">. Accents have </w:t>
      </w:r>
      <w:r w:rsidRPr="00265D68">
        <w:rPr>
          <w:i/>
          <w:sz w:val="28"/>
          <w:szCs w:val="28"/>
          <w:highlight w:val="yellow"/>
          <w:lang w:val="en-US"/>
        </w:rPr>
        <w:t>burred</w:t>
      </w:r>
      <w:r w:rsidRPr="00B96320">
        <w:rPr>
          <w:sz w:val="28"/>
          <w:szCs w:val="28"/>
          <w:lang w:val="en-US"/>
        </w:rPr>
        <w:t xml:space="preserve"> (=rolled) </w:t>
      </w:r>
      <w:r w:rsidR="00441B4B">
        <w:rPr>
          <w:sz w:val="28"/>
          <w:szCs w:val="28"/>
          <w:lang w:val="en-US"/>
        </w:rPr>
        <w:t>‘</w:t>
      </w:r>
      <w:r w:rsidRPr="00B96320">
        <w:rPr>
          <w:sz w:val="28"/>
          <w:szCs w:val="28"/>
          <w:lang w:val="en-US"/>
        </w:rPr>
        <w:t>r</w:t>
      </w:r>
      <w:r w:rsidR="00441B4B">
        <w:rPr>
          <w:sz w:val="28"/>
          <w:szCs w:val="28"/>
          <w:lang w:val="en-US"/>
        </w:rPr>
        <w:t>’</w:t>
      </w:r>
      <w:r w:rsidRPr="00B96320">
        <w:rPr>
          <w:sz w:val="28"/>
          <w:szCs w:val="28"/>
          <w:lang w:val="en-US"/>
        </w:rPr>
        <w:t xml:space="preserve">s, and </w:t>
      </w:r>
      <w:r w:rsidR="00441B4B">
        <w:rPr>
          <w:sz w:val="28"/>
          <w:szCs w:val="28"/>
          <w:lang w:val="en-US"/>
        </w:rPr>
        <w:t>‘</w:t>
      </w:r>
      <w:r w:rsidRPr="00B96320">
        <w:rPr>
          <w:sz w:val="28"/>
          <w:szCs w:val="28"/>
          <w:lang w:val="en-US"/>
        </w:rPr>
        <w:t>s</w:t>
      </w:r>
      <w:r w:rsidR="00441B4B">
        <w:rPr>
          <w:sz w:val="28"/>
          <w:szCs w:val="28"/>
          <w:lang w:val="en-US"/>
        </w:rPr>
        <w:t>’</w:t>
      </w:r>
      <w:r w:rsidRPr="00B96320">
        <w:rPr>
          <w:sz w:val="28"/>
          <w:szCs w:val="28"/>
          <w:lang w:val="en-US"/>
        </w:rPr>
        <w:t xml:space="preserve"> is pronounced more like </w:t>
      </w:r>
      <w:r w:rsidR="00441B4B">
        <w:rPr>
          <w:sz w:val="28"/>
          <w:szCs w:val="28"/>
          <w:lang w:val="en-US"/>
        </w:rPr>
        <w:t>‘</w:t>
      </w:r>
      <w:r w:rsidRPr="00B96320">
        <w:rPr>
          <w:sz w:val="28"/>
          <w:szCs w:val="28"/>
          <w:lang w:val="en-US"/>
        </w:rPr>
        <w:t>z</w:t>
      </w:r>
      <w:r w:rsidR="00441B4B">
        <w:rPr>
          <w:sz w:val="28"/>
          <w:szCs w:val="28"/>
          <w:lang w:val="en-US"/>
        </w:rPr>
        <w:t>’</w:t>
      </w:r>
      <w:r w:rsidRPr="00B96320">
        <w:rPr>
          <w:sz w:val="28"/>
          <w:szCs w:val="28"/>
          <w:lang w:val="en-US"/>
        </w:rPr>
        <w:t xml:space="preserve">, as in Zummerzet for </w:t>
      </w:r>
      <w:r w:rsidR="00441B4B">
        <w:rPr>
          <w:sz w:val="28"/>
          <w:szCs w:val="28"/>
          <w:lang w:val="en-US"/>
        </w:rPr>
        <w:t>‘</w:t>
      </w:r>
      <w:r w:rsidRPr="00B96320">
        <w:rPr>
          <w:sz w:val="28"/>
          <w:szCs w:val="28"/>
          <w:lang w:val="en-US"/>
        </w:rPr>
        <w:t>Somerset</w:t>
      </w:r>
      <w:r w:rsidR="00441B4B">
        <w:rPr>
          <w:sz w:val="28"/>
          <w:szCs w:val="28"/>
          <w:lang w:val="en-US"/>
        </w:rPr>
        <w:t>’</w:t>
      </w:r>
      <w:r w:rsidRPr="00B96320">
        <w:rPr>
          <w:sz w:val="28"/>
          <w:szCs w:val="28"/>
          <w:lang w:val="en-US"/>
        </w:rPr>
        <w:t>.</w:t>
      </w:r>
    </w:p>
    <w:p w:rsidR="00B96320" w:rsidRPr="00B96320" w:rsidRDefault="00B96320" w:rsidP="00B96320">
      <w:pPr>
        <w:spacing w:line="228" w:lineRule="auto"/>
        <w:ind w:firstLine="540"/>
        <w:jc w:val="both"/>
        <w:rPr>
          <w:sz w:val="28"/>
          <w:szCs w:val="28"/>
          <w:lang w:val="en-US"/>
        </w:rPr>
      </w:pPr>
      <w:r w:rsidRPr="00B96320">
        <w:rPr>
          <w:b/>
          <w:sz w:val="28"/>
          <w:szCs w:val="28"/>
          <w:lang w:val="en-US"/>
        </w:rPr>
        <w:t>Scottish dialect</w:t>
      </w:r>
      <w:r w:rsidRPr="00B96320">
        <w:rPr>
          <w:sz w:val="28"/>
          <w:szCs w:val="28"/>
          <w:lang w:val="en-US"/>
        </w:rPr>
        <w:t xml:space="preserve"> expressions that are well known to English people are aye for </w:t>
      </w:r>
      <w:r w:rsidR="00441B4B">
        <w:rPr>
          <w:sz w:val="28"/>
          <w:szCs w:val="28"/>
          <w:lang w:val="en-US"/>
        </w:rPr>
        <w:t>‘</w:t>
      </w:r>
      <w:r w:rsidRPr="00B96320">
        <w:rPr>
          <w:sz w:val="28"/>
          <w:szCs w:val="28"/>
          <w:lang w:val="en-US"/>
        </w:rPr>
        <w:t>yes</w:t>
      </w:r>
      <w:r w:rsidR="00441B4B">
        <w:rPr>
          <w:sz w:val="28"/>
          <w:szCs w:val="28"/>
          <w:lang w:val="en-US"/>
        </w:rPr>
        <w:t>’</w:t>
      </w:r>
      <w:r w:rsidRPr="00B96320">
        <w:rPr>
          <w:sz w:val="28"/>
          <w:szCs w:val="28"/>
          <w:lang w:val="en-US"/>
        </w:rPr>
        <w:t xml:space="preserve">, wee for </w:t>
      </w:r>
      <w:r w:rsidR="00441B4B">
        <w:rPr>
          <w:sz w:val="28"/>
          <w:szCs w:val="28"/>
          <w:lang w:val="en-US"/>
        </w:rPr>
        <w:t>‘</w:t>
      </w:r>
      <w:r w:rsidRPr="00B96320">
        <w:rPr>
          <w:sz w:val="28"/>
          <w:szCs w:val="28"/>
          <w:lang w:val="en-US"/>
        </w:rPr>
        <w:t>little</w:t>
      </w:r>
      <w:r w:rsidR="00441B4B">
        <w:rPr>
          <w:sz w:val="28"/>
          <w:szCs w:val="28"/>
          <w:lang w:val="en-US"/>
        </w:rPr>
        <w:t>’</w:t>
      </w:r>
      <w:r w:rsidRPr="00B96320">
        <w:rPr>
          <w:sz w:val="28"/>
          <w:szCs w:val="28"/>
          <w:lang w:val="en-US"/>
        </w:rPr>
        <w:t xml:space="preserve">, bairns for </w:t>
      </w:r>
      <w:r w:rsidR="00441B4B">
        <w:rPr>
          <w:sz w:val="28"/>
          <w:szCs w:val="28"/>
          <w:lang w:val="en-US"/>
        </w:rPr>
        <w:t>‘</w:t>
      </w:r>
      <w:r w:rsidRPr="00B96320">
        <w:rPr>
          <w:sz w:val="28"/>
          <w:szCs w:val="28"/>
          <w:lang w:val="en-US"/>
        </w:rPr>
        <w:t>children</w:t>
      </w:r>
      <w:r w:rsidR="00441B4B">
        <w:rPr>
          <w:sz w:val="28"/>
          <w:szCs w:val="28"/>
          <w:lang w:val="en-US"/>
        </w:rPr>
        <w:t>’</w:t>
      </w:r>
      <w:r w:rsidRPr="00B96320">
        <w:rPr>
          <w:sz w:val="28"/>
          <w:szCs w:val="28"/>
          <w:lang w:val="en-US"/>
        </w:rPr>
        <w:t xml:space="preserve"> and I dinna ken for </w:t>
      </w:r>
      <w:r w:rsidR="00441B4B">
        <w:rPr>
          <w:sz w:val="28"/>
          <w:szCs w:val="28"/>
          <w:lang w:val="en-US"/>
        </w:rPr>
        <w:t>‘</w:t>
      </w:r>
      <w:r w:rsidRPr="00B96320">
        <w:rPr>
          <w:sz w:val="28"/>
          <w:szCs w:val="28"/>
          <w:lang w:val="en-US"/>
        </w:rPr>
        <w:t>I don</w:t>
      </w:r>
      <w:r w:rsidR="00441B4B">
        <w:rPr>
          <w:sz w:val="28"/>
          <w:szCs w:val="28"/>
          <w:lang w:val="en-US"/>
        </w:rPr>
        <w:t>’</w:t>
      </w:r>
      <w:r w:rsidRPr="00B96320">
        <w:rPr>
          <w:sz w:val="28"/>
          <w:szCs w:val="28"/>
          <w:lang w:val="en-US"/>
        </w:rPr>
        <w:t>t know</w:t>
      </w:r>
      <w:r w:rsidR="00441B4B">
        <w:rPr>
          <w:sz w:val="28"/>
          <w:szCs w:val="28"/>
          <w:lang w:val="en-US"/>
        </w:rPr>
        <w:t>’</w:t>
      </w:r>
      <w:r w:rsidRPr="00B96320">
        <w:rPr>
          <w:sz w:val="28"/>
          <w:szCs w:val="28"/>
          <w:lang w:val="en-US"/>
        </w:rPr>
        <w:t>. Scot</w:t>
      </w:r>
      <w:r w:rsidRPr="00B96320">
        <w:rPr>
          <w:sz w:val="28"/>
          <w:szCs w:val="28"/>
          <w:lang w:val="en-US"/>
        </w:rPr>
        <w:softHyphen/>
        <w:t xml:space="preserve">tish pronunciation is noted for its burred </w:t>
      </w:r>
      <w:r w:rsidR="00441B4B">
        <w:rPr>
          <w:sz w:val="28"/>
          <w:szCs w:val="28"/>
          <w:lang w:val="en-US"/>
        </w:rPr>
        <w:t>‘</w:t>
      </w:r>
      <w:r w:rsidRPr="00B96320">
        <w:rPr>
          <w:sz w:val="28"/>
          <w:szCs w:val="28"/>
          <w:lang w:val="en-US"/>
        </w:rPr>
        <w:t>r</w:t>
      </w:r>
      <w:r w:rsidR="00441B4B">
        <w:rPr>
          <w:sz w:val="28"/>
          <w:szCs w:val="28"/>
          <w:lang w:val="en-US"/>
        </w:rPr>
        <w:t>’</w:t>
      </w:r>
      <w:r w:rsidRPr="00B96320">
        <w:rPr>
          <w:sz w:val="28"/>
          <w:szCs w:val="28"/>
          <w:lang w:val="en-US"/>
        </w:rPr>
        <w:t>s and distinctive vowel sounds. Words like rice or tide are pronounced more like /reis/ or /teid/ than the standard /rais/ or /taid/ sound. Educated Scottish accents have features in common with RP.</w:t>
      </w:r>
    </w:p>
    <w:p w:rsidR="00B96320" w:rsidRPr="00B96320" w:rsidRDefault="00B96320" w:rsidP="00B96320">
      <w:pPr>
        <w:spacing w:line="228" w:lineRule="auto"/>
        <w:ind w:firstLine="540"/>
        <w:jc w:val="both"/>
        <w:rPr>
          <w:sz w:val="28"/>
          <w:szCs w:val="28"/>
          <w:lang w:val="en-US"/>
        </w:rPr>
      </w:pPr>
      <w:r w:rsidRPr="00B96320">
        <w:rPr>
          <w:b/>
          <w:sz w:val="28"/>
          <w:szCs w:val="28"/>
          <w:lang w:val="en-US"/>
        </w:rPr>
        <w:t>In Wales, dialect</w:t>
      </w:r>
      <w:r w:rsidRPr="00B96320">
        <w:rPr>
          <w:sz w:val="28"/>
          <w:szCs w:val="28"/>
          <w:lang w:val="en-US"/>
        </w:rPr>
        <w:t xml:space="preserve"> usages include boyo for </w:t>
      </w:r>
      <w:r w:rsidR="00441B4B">
        <w:rPr>
          <w:sz w:val="28"/>
          <w:szCs w:val="28"/>
          <w:lang w:val="en-US"/>
        </w:rPr>
        <w:t>‘</w:t>
      </w:r>
      <w:r w:rsidRPr="00B96320">
        <w:rPr>
          <w:sz w:val="28"/>
          <w:szCs w:val="28"/>
          <w:lang w:val="en-US"/>
        </w:rPr>
        <w:t>man</w:t>
      </w:r>
      <w:r w:rsidR="00441B4B">
        <w:rPr>
          <w:sz w:val="28"/>
          <w:szCs w:val="28"/>
          <w:lang w:val="en-US"/>
        </w:rPr>
        <w:t>’</w:t>
      </w:r>
      <w:r w:rsidRPr="00B96320">
        <w:rPr>
          <w:sz w:val="28"/>
          <w:szCs w:val="28"/>
          <w:lang w:val="en-US"/>
        </w:rPr>
        <w:t xml:space="preserve"> and look you for </w:t>
      </w:r>
      <w:r w:rsidR="00441B4B">
        <w:rPr>
          <w:sz w:val="28"/>
          <w:szCs w:val="28"/>
          <w:lang w:val="en-US"/>
        </w:rPr>
        <w:t>‘</w:t>
      </w:r>
      <w:r w:rsidRPr="00B96320">
        <w:rPr>
          <w:sz w:val="28"/>
          <w:szCs w:val="28"/>
          <w:lang w:val="en-US"/>
        </w:rPr>
        <w:t>you see</w:t>
      </w:r>
      <w:r w:rsidR="00441B4B">
        <w:rPr>
          <w:sz w:val="28"/>
          <w:szCs w:val="28"/>
          <w:lang w:val="en-US"/>
        </w:rPr>
        <w:t>’</w:t>
      </w:r>
      <w:r w:rsidRPr="00B96320">
        <w:rPr>
          <w:sz w:val="28"/>
          <w:szCs w:val="28"/>
          <w:lang w:val="en-US"/>
        </w:rPr>
        <w:t xml:space="preserve">. Well-known Irish dialect forms include would you be after wanting for </w:t>
      </w:r>
      <w:r w:rsidR="00441B4B">
        <w:rPr>
          <w:sz w:val="28"/>
          <w:szCs w:val="28"/>
          <w:lang w:val="en-US"/>
        </w:rPr>
        <w:t>‘</w:t>
      </w:r>
      <w:r w:rsidRPr="00B96320">
        <w:rPr>
          <w:sz w:val="28"/>
          <w:szCs w:val="28"/>
          <w:lang w:val="en-US"/>
        </w:rPr>
        <w:t>do you want</w:t>
      </w:r>
      <w:r w:rsidR="00441B4B">
        <w:rPr>
          <w:sz w:val="28"/>
          <w:szCs w:val="28"/>
          <w:lang w:val="en-US"/>
        </w:rPr>
        <w:t>’</w:t>
      </w:r>
      <w:r w:rsidRPr="00B96320">
        <w:rPr>
          <w:sz w:val="28"/>
          <w:szCs w:val="28"/>
          <w:lang w:val="en-US"/>
        </w:rPr>
        <w:t xml:space="preserve">, and the repetition of a phrase at the end of a sentence, such as at all, at all. Welsh, Irish and some Scottish accents often have an attractive </w:t>
      </w:r>
      <w:r w:rsidRPr="00265D68">
        <w:rPr>
          <w:i/>
          <w:sz w:val="28"/>
          <w:szCs w:val="28"/>
          <w:highlight w:val="yellow"/>
          <w:lang w:val="en-US"/>
        </w:rPr>
        <w:t>lilt</w:t>
      </w:r>
      <w:r w:rsidRPr="00265D68">
        <w:rPr>
          <w:i/>
          <w:sz w:val="28"/>
          <w:szCs w:val="28"/>
          <w:lang w:val="en-US"/>
        </w:rPr>
        <w:t xml:space="preserve"> </w:t>
      </w:r>
      <w:r w:rsidRPr="00B96320">
        <w:rPr>
          <w:sz w:val="28"/>
          <w:szCs w:val="28"/>
          <w:lang w:val="en-US"/>
        </w:rPr>
        <w:t>(=rising and falling intona</w:t>
      </w:r>
      <w:r w:rsidRPr="00B96320">
        <w:rPr>
          <w:sz w:val="28"/>
          <w:szCs w:val="28"/>
          <w:lang w:val="en-US"/>
        </w:rPr>
        <w:softHyphen/>
        <w:t>tion pattern). These dialects and accents are sometimes made fun of.</w:t>
      </w:r>
    </w:p>
    <w:p w:rsidR="00B96320" w:rsidRPr="00B96320" w:rsidRDefault="00B96320" w:rsidP="00B96320">
      <w:pPr>
        <w:spacing w:line="228" w:lineRule="auto"/>
        <w:ind w:firstLine="540"/>
        <w:jc w:val="both"/>
        <w:rPr>
          <w:sz w:val="28"/>
          <w:szCs w:val="28"/>
          <w:lang w:val="en-US"/>
        </w:rPr>
      </w:pPr>
      <w:r w:rsidRPr="00B96320">
        <w:rPr>
          <w:sz w:val="28"/>
          <w:szCs w:val="28"/>
          <w:lang w:val="en-US"/>
        </w:rPr>
        <w:t>In Britain there are many people whose families came from South Asia or the Caribbean. Younger people from these groups speak English as their first language, while some older people use it as a second language. Many have dialects and accents which are influenced both by their first language and by the dialect of the area where they now live.</w:t>
      </w:r>
    </w:p>
    <w:p w:rsidR="00B96320" w:rsidRPr="00B96320" w:rsidRDefault="00B96320" w:rsidP="00B96320">
      <w:pPr>
        <w:spacing w:line="228" w:lineRule="auto"/>
        <w:ind w:firstLine="540"/>
        <w:rPr>
          <w:b/>
          <w:sz w:val="28"/>
          <w:szCs w:val="28"/>
          <w:lang w:val="en-US"/>
        </w:rPr>
      </w:pPr>
      <w:r w:rsidRPr="00B96320">
        <w:rPr>
          <w:b/>
          <w:sz w:val="28"/>
          <w:szCs w:val="28"/>
          <w:lang w:val="en-US"/>
        </w:rPr>
        <w:t>The changing language</w:t>
      </w:r>
    </w:p>
    <w:p w:rsidR="00B96320" w:rsidRPr="00B96320" w:rsidRDefault="00B96320" w:rsidP="00B96320">
      <w:pPr>
        <w:spacing w:line="228" w:lineRule="auto"/>
        <w:ind w:firstLine="540"/>
        <w:jc w:val="both"/>
        <w:rPr>
          <w:sz w:val="28"/>
          <w:szCs w:val="28"/>
          <w:lang w:val="en-US"/>
        </w:rPr>
      </w:pPr>
      <w:r w:rsidRPr="00B96320">
        <w:rPr>
          <w:sz w:val="28"/>
          <w:szCs w:val="28"/>
          <w:lang w:val="en-US"/>
        </w:rPr>
        <w:t xml:space="preserve">In the 1990s a new dialect. </w:t>
      </w:r>
      <w:r w:rsidRPr="007113CC">
        <w:rPr>
          <w:b/>
          <w:sz w:val="28"/>
          <w:szCs w:val="28"/>
          <w:u w:val="single"/>
          <w:shd w:val="clear" w:color="auto" w:fill="F2F2F2" w:themeFill="background1" w:themeFillShade="F2"/>
          <w:lang w:val="en-US"/>
        </w:rPr>
        <w:t>Estuary [</w:t>
      </w:r>
      <w:r w:rsidR="00441B4B" w:rsidRPr="007113CC">
        <w:rPr>
          <w:b/>
          <w:sz w:val="28"/>
          <w:szCs w:val="28"/>
          <w:u w:val="single"/>
          <w:shd w:val="clear" w:color="auto" w:fill="F2F2F2" w:themeFill="background1" w:themeFillShade="F2"/>
          <w:lang w:val="en-US"/>
        </w:rPr>
        <w:t>‘</w:t>
      </w:r>
      <w:r w:rsidRPr="007113CC">
        <w:rPr>
          <w:b/>
          <w:sz w:val="28"/>
          <w:szCs w:val="28"/>
          <w:u w:val="single"/>
          <w:shd w:val="clear" w:color="auto" w:fill="F2F2F2" w:themeFill="background1" w:themeFillShade="F2"/>
          <w:lang w:val="en-US"/>
        </w:rPr>
        <w:t>estjuərɪ] English</w:t>
      </w:r>
      <w:r w:rsidR="008A0FD7">
        <w:rPr>
          <w:sz w:val="28"/>
          <w:szCs w:val="28"/>
          <w:lang w:val="en-US"/>
        </w:rPr>
        <w:t>, spread through south-east Eng</w:t>
      </w:r>
      <w:r w:rsidRPr="00B96320">
        <w:rPr>
          <w:sz w:val="28"/>
          <w:szCs w:val="28"/>
          <w:lang w:val="en-US"/>
        </w:rPr>
        <w:t>land. It developed from a combination of Cockney and RP, and was the result of the upwa</w:t>
      </w:r>
      <w:r w:rsidR="008A0FD7">
        <w:rPr>
          <w:sz w:val="28"/>
          <w:szCs w:val="28"/>
          <w:lang w:val="en-US"/>
        </w:rPr>
        <w:t>rd social movement of some Cock</w:t>
      </w:r>
      <w:r w:rsidRPr="00B96320">
        <w:rPr>
          <w:sz w:val="28"/>
          <w:szCs w:val="28"/>
          <w:lang w:val="en-US"/>
        </w:rPr>
        <w:t>ney speakers and a downward trend from RP by s</w:t>
      </w:r>
      <w:r w:rsidR="008A0FD7">
        <w:rPr>
          <w:sz w:val="28"/>
          <w:szCs w:val="28"/>
          <w:lang w:val="en-US"/>
        </w:rPr>
        <w:t>ome middle-class speakers. Estu</w:t>
      </w:r>
      <w:r w:rsidRPr="00B96320">
        <w:rPr>
          <w:sz w:val="28"/>
          <w:szCs w:val="28"/>
          <w:lang w:val="en-US"/>
        </w:rPr>
        <w:t>ary English was adopted by some people as a feature of a new classless society. It can be heard in Parliament and on tele</w:t>
      </w:r>
      <w:r w:rsidRPr="00B96320">
        <w:rPr>
          <w:sz w:val="28"/>
          <w:szCs w:val="28"/>
          <w:lang w:val="en-US"/>
        </w:rPr>
        <w:softHyphen/>
        <w:t xml:space="preserve">vision though it seems less popular than originally, perhaps because many people find its accent unattractive. It has some of the glottal stops found in Cockney, and in words like hill the /i/ is replaced by /l/, so hill is pronounced /hll;/. Non-standard forms include the use of was for were, as in </w:t>
      </w:r>
      <w:r w:rsidR="00441B4B">
        <w:rPr>
          <w:sz w:val="28"/>
          <w:szCs w:val="28"/>
          <w:lang w:val="en-US"/>
        </w:rPr>
        <w:t>‘</w:t>
      </w:r>
      <w:r w:rsidRPr="00B96320">
        <w:rPr>
          <w:sz w:val="28"/>
          <w:szCs w:val="28"/>
          <w:lang w:val="en-US"/>
        </w:rPr>
        <w:t>We was walking home</w:t>
      </w:r>
      <w:r w:rsidR="00441B4B">
        <w:rPr>
          <w:sz w:val="28"/>
          <w:szCs w:val="28"/>
          <w:lang w:val="en-US"/>
        </w:rPr>
        <w:t>’</w:t>
      </w:r>
      <w:r w:rsidRPr="00B96320">
        <w:rPr>
          <w:sz w:val="28"/>
          <w:szCs w:val="28"/>
          <w:lang w:val="en-US"/>
        </w:rPr>
        <w:t xml:space="preserve">, and variant prepositions such as off of, as in </w:t>
      </w:r>
      <w:r w:rsidR="00441B4B">
        <w:rPr>
          <w:sz w:val="28"/>
          <w:szCs w:val="28"/>
          <w:lang w:val="en-US"/>
        </w:rPr>
        <w:t>‘</w:t>
      </w:r>
      <w:r w:rsidRPr="00B96320">
        <w:rPr>
          <w:sz w:val="28"/>
          <w:szCs w:val="28"/>
          <w:lang w:val="en-US"/>
        </w:rPr>
        <w:t>She got off of the bus</w:t>
      </w:r>
      <w:r w:rsidR="00441B4B">
        <w:rPr>
          <w:sz w:val="28"/>
          <w:szCs w:val="28"/>
          <w:lang w:val="en-US"/>
        </w:rPr>
        <w:t>’</w:t>
      </w:r>
      <w:r w:rsidRPr="00B96320">
        <w:rPr>
          <w:sz w:val="28"/>
          <w:szCs w:val="28"/>
          <w:lang w:val="en-US"/>
        </w:rPr>
        <w:t>.</w:t>
      </w:r>
    </w:p>
    <w:p w:rsidR="00B96320" w:rsidRPr="00B96320" w:rsidRDefault="00B96320" w:rsidP="00B96320">
      <w:pPr>
        <w:spacing w:line="228" w:lineRule="auto"/>
        <w:ind w:firstLine="540"/>
        <w:jc w:val="both"/>
        <w:rPr>
          <w:sz w:val="28"/>
          <w:szCs w:val="28"/>
          <w:lang w:val="en-US"/>
        </w:rPr>
      </w:pPr>
      <w:r w:rsidRPr="00B96320">
        <w:rPr>
          <w:sz w:val="28"/>
          <w:szCs w:val="28"/>
          <w:lang w:val="en-US"/>
        </w:rPr>
        <w:t>The sp</w:t>
      </w:r>
      <w:r w:rsidR="00151531">
        <w:rPr>
          <w:sz w:val="28"/>
          <w:szCs w:val="28"/>
          <w:lang w:val="en-US"/>
        </w:rPr>
        <w:t>read of Estuary English pro</w:t>
      </w:r>
      <w:r w:rsidRPr="00B96320">
        <w:rPr>
          <w:sz w:val="28"/>
          <w:szCs w:val="28"/>
          <w:lang w:val="en-US"/>
        </w:rPr>
        <w:t>voked a strong reaction among people who be</w:t>
      </w:r>
      <w:r w:rsidR="00151531">
        <w:rPr>
          <w:sz w:val="28"/>
          <w:szCs w:val="28"/>
          <w:lang w:val="en-US"/>
        </w:rPr>
        <w:t>lieved that the standard of Eng</w:t>
      </w:r>
      <w:r w:rsidRPr="00B96320">
        <w:rPr>
          <w:sz w:val="28"/>
          <w:szCs w:val="28"/>
          <w:lang w:val="en-US"/>
        </w:rPr>
        <w:t>lish was falling. Previously, there was a distinction between written English and the more informal spoken language. This has been reduced in recent years, with many books and newspapers using easier, more informal English to reach a wider group of readers.</w:t>
      </w:r>
    </w:p>
    <w:p w:rsidR="00B96320" w:rsidRPr="00B96320" w:rsidRDefault="00B96320" w:rsidP="00B96320">
      <w:pPr>
        <w:spacing w:line="228" w:lineRule="auto"/>
        <w:ind w:firstLine="540"/>
        <w:jc w:val="both"/>
        <w:rPr>
          <w:sz w:val="28"/>
          <w:szCs w:val="28"/>
          <w:lang w:val="en-US"/>
        </w:rPr>
      </w:pPr>
      <w:r w:rsidRPr="00B96320">
        <w:rPr>
          <w:sz w:val="28"/>
          <w:szCs w:val="28"/>
          <w:lang w:val="en-US"/>
        </w:rPr>
        <w:t>Some people are also worried about the increasing influence of American English. Both written and spoken British English are today more aggressive and direct. But one development which most people welcome is the campaign to replace the difficult and obscure language used on official forms with plain English.</w:t>
      </w:r>
    </w:p>
    <w:p w:rsidR="00B96320" w:rsidRPr="00B96320" w:rsidRDefault="00B96320" w:rsidP="00B96320">
      <w:pPr>
        <w:spacing w:line="228" w:lineRule="auto"/>
        <w:ind w:firstLine="540"/>
        <w:jc w:val="both"/>
        <w:rPr>
          <w:sz w:val="28"/>
          <w:szCs w:val="28"/>
          <w:lang w:val="en-US"/>
        </w:rPr>
      </w:pPr>
      <w:r w:rsidRPr="00B96320">
        <w:rPr>
          <w:sz w:val="28"/>
          <w:szCs w:val="28"/>
          <w:lang w:val="en-US"/>
        </w:rPr>
        <w:t>Britain has no language academy to set a</w:t>
      </w:r>
      <w:r w:rsidR="008A0FD7">
        <w:rPr>
          <w:sz w:val="28"/>
          <w:szCs w:val="28"/>
          <w:lang w:val="en-US"/>
        </w:rPr>
        <w:t>nd enforce standards, though re</w:t>
      </w:r>
      <w:r w:rsidRPr="00B96320">
        <w:rPr>
          <w:sz w:val="28"/>
          <w:szCs w:val="28"/>
          <w:lang w:val="en-US"/>
        </w:rPr>
        <w:t xml:space="preserve">cently there have been calls for one to be set up. Others argue that rules </w:t>
      </w:r>
      <w:r w:rsidRPr="00C86D64">
        <w:rPr>
          <w:i/>
          <w:sz w:val="28"/>
          <w:szCs w:val="28"/>
          <w:highlight w:val="yellow"/>
          <w:lang w:val="en-US"/>
        </w:rPr>
        <w:t>laid down</w:t>
      </w:r>
      <w:r w:rsidRPr="00B96320">
        <w:rPr>
          <w:sz w:val="28"/>
          <w:szCs w:val="28"/>
          <w:lang w:val="en-US"/>
        </w:rPr>
        <w:t xml:space="preserve"> by such an organization would hinder the natural development of the language and would in any case probably be resisted by the public.</w:t>
      </w:r>
    </w:p>
    <w:p w:rsidR="00B96320" w:rsidRPr="00CE3878" w:rsidRDefault="00B96320" w:rsidP="00B96320">
      <w:pPr>
        <w:ind w:firstLine="540"/>
        <w:jc w:val="right"/>
        <w:rPr>
          <w:lang w:val="en-US"/>
        </w:rPr>
      </w:pPr>
      <w:r w:rsidRPr="00CE3878">
        <w:rPr>
          <w:lang w:val="en-US"/>
        </w:rPr>
        <w:t xml:space="preserve">From: </w:t>
      </w:r>
      <w:r w:rsidR="00441B4B" w:rsidRPr="00CE3878">
        <w:rPr>
          <w:lang w:val="en-US"/>
        </w:rPr>
        <w:t>“</w:t>
      </w:r>
      <w:r w:rsidRPr="00CE3878">
        <w:rPr>
          <w:lang w:val="en-US"/>
        </w:rPr>
        <w:t>A Guide of British and American Culture</w:t>
      </w:r>
      <w:r w:rsidR="00441B4B" w:rsidRPr="00CE3878">
        <w:rPr>
          <w:lang w:val="en-US"/>
        </w:rPr>
        <w:t>”</w:t>
      </w:r>
    </w:p>
    <w:p w:rsidR="00B96320" w:rsidRPr="00CE3878" w:rsidRDefault="00B96320" w:rsidP="00B96320">
      <w:pPr>
        <w:ind w:firstLine="540"/>
        <w:jc w:val="right"/>
        <w:rPr>
          <w:lang w:val="en-US"/>
        </w:rPr>
      </w:pPr>
      <w:r w:rsidRPr="00CE3878">
        <w:rPr>
          <w:lang w:val="en-US"/>
        </w:rPr>
        <w:t>ENGLISH LE</w:t>
      </w:r>
      <w:r w:rsidR="008861DE" w:rsidRPr="00CE3878">
        <w:rPr>
          <w:lang w:val="en-US"/>
        </w:rPr>
        <w:t xml:space="preserve">ARNER’S DIGEST. </w:t>
      </w:r>
      <w:r w:rsidRPr="00CE3878">
        <w:rPr>
          <w:lang w:val="en-US"/>
        </w:rPr>
        <w:t>1, 2004</w:t>
      </w:r>
    </w:p>
    <w:p w:rsidR="00B96320" w:rsidRPr="00B96320" w:rsidRDefault="00B96320" w:rsidP="00B96320">
      <w:pPr>
        <w:jc w:val="center"/>
        <w:rPr>
          <w:rFonts w:eastAsia="MS Mincho"/>
          <w:b/>
          <w:sz w:val="28"/>
          <w:szCs w:val="28"/>
          <w:u w:val="single"/>
          <w:lang w:val="en-GB" w:eastAsia="ja-JP"/>
        </w:rPr>
      </w:pPr>
    </w:p>
    <w:p w:rsidR="00B96320" w:rsidRPr="0056376B" w:rsidRDefault="00441B4B" w:rsidP="0056376B">
      <w:pPr>
        <w:jc w:val="center"/>
        <w:rPr>
          <w:rFonts w:eastAsia="MS Mincho"/>
          <w:b/>
          <w:sz w:val="28"/>
          <w:szCs w:val="28"/>
          <w:lang w:val="en-GB" w:eastAsia="ja-JP"/>
        </w:rPr>
      </w:pPr>
      <w:r>
        <w:rPr>
          <w:rFonts w:eastAsia="MS Mincho"/>
          <w:b/>
          <w:sz w:val="28"/>
          <w:szCs w:val="28"/>
          <w:lang w:val="en-GB" w:eastAsia="ja-JP"/>
        </w:rPr>
        <w:t xml:space="preserve">TEXT 2: </w:t>
      </w:r>
      <w:r w:rsidR="0056376B">
        <w:rPr>
          <w:rFonts w:eastAsia="MS Mincho"/>
          <w:b/>
          <w:sz w:val="28"/>
          <w:szCs w:val="28"/>
          <w:lang w:val="en-GB" w:eastAsia="ja-JP"/>
        </w:rPr>
        <w:t>ENGLISH AS A GLOBAL LANGUAGE</w:t>
      </w:r>
    </w:p>
    <w:p w:rsidR="00B96320" w:rsidRPr="00C17AD6" w:rsidRDefault="00B96320" w:rsidP="00CE3878">
      <w:pPr>
        <w:ind w:firstLine="567"/>
        <w:jc w:val="both"/>
        <w:rPr>
          <w:rFonts w:eastAsia="MS Mincho"/>
          <w:sz w:val="28"/>
          <w:szCs w:val="28"/>
          <w:lang w:val="en-GB" w:eastAsia="ja-JP"/>
        </w:rPr>
      </w:pPr>
      <w:r w:rsidRPr="00C17AD6">
        <w:rPr>
          <w:rFonts w:eastAsia="MS Mincho"/>
          <w:sz w:val="28"/>
          <w:szCs w:val="28"/>
          <w:lang w:val="en-GB" w:eastAsia="ja-JP"/>
        </w:rPr>
        <w:t>English is the first spoken language in the world. But it is the second after Chinese according to the number of speakers.</w:t>
      </w:r>
    </w:p>
    <w:p w:rsidR="00B96320" w:rsidRPr="00C17AD6" w:rsidRDefault="00B96320" w:rsidP="00CE3878">
      <w:pPr>
        <w:ind w:firstLine="567"/>
        <w:jc w:val="both"/>
        <w:rPr>
          <w:rFonts w:eastAsia="MS Mincho"/>
          <w:sz w:val="28"/>
          <w:szCs w:val="28"/>
          <w:lang w:val="en-GB" w:eastAsia="ja-JP"/>
        </w:rPr>
      </w:pPr>
      <w:r w:rsidRPr="00C17AD6">
        <w:rPr>
          <w:rFonts w:eastAsia="MS Mincho"/>
          <w:sz w:val="28"/>
          <w:szCs w:val="28"/>
          <w:lang w:val="en-GB" w:eastAsia="ja-JP"/>
        </w:rPr>
        <w:lastRenderedPageBreak/>
        <w:t>About 1/3 of the world speaks English. The English speaking people make about 380 mln. English is the language of international communication, of business, co</w:t>
      </w:r>
      <w:r w:rsidR="007113CC">
        <w:rPr>
          <w:rFonts w:eastAsia="MS Mincho"/>
          <w:sz w:val="28"/>
          <w:szCs w:val="28"/>
          <w:lang w:val="en-GB" w:eastAsia="ja-JP"/>
        </w:rPr>
        <w:t xml:space="preserve">mmerce, shipping, computering, </w:t>
      </w:r>
      <w:r w:rsidRPr="00C17AD6">
        <w:rPr>
          <w:rFonts w:eastAsia="MS Mincho"/>
          <w:sz w:val="28"/>
          <w:szCs w:val="28"/>
          <w:lang w:val="en-GB" w:eastAsia="ja-JP"/>
        </w:rPr>
        <w:t>finance and banking, management, politics, sports etc. It is 1 of the 6 languages used by the UNO (United Nations Organization).</w:t>
      </w:r>
    </w:p>
    <w:p w:rsidR="00B96320" w:rsidRPr="00C17AD6" w:rsidRDefault="00B96320" w:rsidP="00CE3878">
      <w:pPr>
        <w:ind w:firstLine="567"/>
        <w:jc w:val="both"/>
        <w:rPr>
          <w:rFonts w:eastAsia="MS Mincho"/>
          <w:sz w:val="28"/>
          <w:szCs w:val="28"/>
          <w:lang w:val="en-GB" w:eastAsia="ja-JP"/>
        </w:rPr>
      </w:pPr>
      <w:r w:rsidRPr="00C17AD6">
        <w:rPr>
          <w:rFonts w:eastAsia="MS Mincho"/>
          <w:sz w:val="28"/>
          <w:szCs w:val="28"/>
          <w:lang w:val="en-GB" w:eastAsia="ja-JP"/>
        </w:rPr>
        <w:t xml:space="preserve">English includes a wide range of varieties. It is spoken in about 60 countries on a regular basis. </w:t>
      </w:r>
    </w:p>
    <w:p w:rsidR="00B96320" w:rsidRPr="00C17AD6" w:rsidRDefault="00B96320" w:rsidP="00CE3878">
      <w:pPr>
        <w:ind w:firstLine="567"/>
        <w:jc w:val="both"/>
        <w:rPr>
          <w:rFonts w:eastAsia="MS Mincho"/>
          <w:sz w:val="28"/>
          <w:szCs w:val="28"/>
          <w:lang w:val="en-GB" w:eastAsia="ja-JP"/>
        </w:rPr>
      </w:pPr>
      <w:r w:rsidRPr="00C17AD6">
        <w:rPr>
          <w:rFonts w:eastAsia="MS Mincho"/>
          <w:sz w:val="28"/>
          <w:szCs w:val="28"/>
          <w:lang w:val="en-GB" w:eastAsia="ja-JP"/>
        </w:rPr>
        <w:t xml:space="preserve">English includes both </w:t>
      </w:r>
      <w:r w:rsidRPr="00C86D64">
        <w:rPr>
          <w:rFonts w:eastAsia="MS Mincho"/>
          <w:i/>
          <w:sz w:val="28"/>
          <w:szCs w:val="28"/>
          <w:highlight w:val="yellow"/>
          <w:lang w:val="en-GB" w:eastAsia="ja-JP"/>
        </w:rPr>
        <w:t>standard</w:t>
      </w:r>
      <w:r w:rsidRPr="00C17AD6">
        <w:rPr>
          <w:rFonts w:eastAsia="MS Mincho"/>
          <w:sz w:val="28"/>
          <w:szCs w:val="28"/>
          <w:lang w:val="en-GB" w:eastAsia="ja-JP"/>
        </w:rPr>
        <w:t xml:space="preserve"> and </w:t>
      </w:r>
      <w:r w:rsidRPr="00C86D64">
        <w:rPr>
          <w:rFonts w:eastAsia="MS Mincho"/>
          <w:i/>
          <w:sz w:val="28"/>
          <w:szCs w:val="28"/>
          <w:highlight w:val="yellow"/>
          <w:lang w:val="en-GB" w:eastAsia="ja-JP"/>
        </w:rPr>
        <w:t>non-standard varieties</w:t>
      </w:r>
      <w:r w:rsidRPr="00C17AD6">
        <w:rPr>
          <w:rFonts w:eastAsia="MS Mincho"/>
          <w:sz w:val="28"/>
          <w:szCs w:val="28"/>
          <w:lang w:val="en-GB" w:eastAsia="ja-JP"/>
        </w:rPr>
        <w:t xml:space="preserve">, </w:t>
      </w:r>
      <w:r w:rsidRPr="00C86D64">
        <w:rPr>
          <w:rFonts w:eastAsia="MS Mincho"/>
          <w:i/>
          <w:sz w:val="28"/>
          <w:szCs w:val="28"/>
          <w:highlight w:val="yellow"/>
          <w:lang w:val="en-GB" w:eastAsia="ja-JP"/>
        </w:rPr>
        <w:t>regional varieties</w:t>
      </w:r>
      <w:r w:rsidRPr="00C17AD6">
        <w:rPr>
          <w:rFonts w:eastAsia="MS Mincho"/>
          <w:sz w:val="28"/>
          <w:szCs w:val="28"/>
          <w:lang w:val="en-GB" w:eastAsia="ja-JP"/>
        </w:rPr>
        <w:t xml:space="preserve">, </w:t>
      </w:r>
      <w:r w:rsidRPr="00C86D64">
        <w:rPr>
          <w:rFonts w:eastAsia="MS Mincho"/>
          <w:i/>
          <w:sz w:val="28"/>
          <w:szCs w:val="28"/>
          <w:highlight w:val="yellow"/>
          <w:lang w:val="en-GB" w:eastAsia="ja-JP"/>
        </w:rPr>
        <w:t>typological varieties</w:t>
      </w:r>
      <w:r w:rsidRPr="00C17AD6">
        <w:rPr>
          <w:rFonts w:eastAsia="MS Mincho"/>
          <w:sz w:val="28"/>
          <w:szCs w:val="28"/>
          <w:lang w:val="en-GB" w:eastAsia="ja-JP"/>
        </w:rPr>
        <w:t>.</w:t>
      </w:r>
    </w:p>
    <w:p w:rsidR="00B96320" w:rsidRPr="00C17AD6" w:rsidRDefault="00B96320" w:rsidP="00CE3878">
      <w:pPr>
        <w:ind w:firstLine="567"/>
        <w:jc w:val="both"/>
        <w:rPr>
          <w:rFonts w:eastAsia="MS Mincho"/>
          <w:sz w:val="28"/>
          <w:szCs w:val="28"/>
          <w:lang w:val="en-GB" w:eastAsia="ja-JP"/>
        </w:rPr>
      </w:pPr>
      <w:r w:rsidRPr="00C17AD6">
        <w:rPr>
          <w:rFonts w:eastAsia="MS Mincho"/>
          <w:sz w:val="28"/>
          <w:szCs w:val="28"/>
          <w:lang w:val="en-GB" w:eastAsia="ja-JP"/>
        </w:rPr>
        <w:t>According to its status English is used as:</w:t>
      </w:r>
    </w:p>
    <w:p w:rsidR="00B96320" w:rsidRPr="00C17AD6" w:rsidRDefault="00B96320" w:rsidP="00506C9B">
      <w:pPr>
        <w:numPr>
          <w:ilvl w:val="0"/>
          <w:numId w:val="11"/>
        </w:numPr>
        <w:tabs>
          <w:tab w:val="left" w:pos="851"/>
          <w:tab w:val="left" w:pos="993"/>
        </w:tabs>
        <w:ind w:left="0" w:firstLine="567"/>
        <w:contextualSpacing/>
        <w:jc w:val="both"/>
        <w:rPr>
          <w:rFonts w:eastAsia="MS Mincho"/>
          <w:sz w:val="28"/>
          <w:szCs w:val="28"/>
          <w:lang w:val="en-GB" w:eastAsia="ja-JP"/>
        </w:rPr>
      </w:pPr>
      <w:r w:rsidRPr="00C17AD6">
        <w:rPr>
          <w:rFonts w:eastAsia="MS Mincho"/>
          <w:sz w:val="28"/>
          <w:szCs w:val="28"/>
          <w:lang w:val="en-GB" w:eastAsia="ja-JP"/>
        </w:rPr>
        <w:t>The official language in UK, USA, Australia, New Zealand (Maori), Jamaica.</w:t>
      </w:r>
    </w:p>
    <w:p w:rsidR="00B96320" w:rsidRPr="00C17AD6" w:rsidRDefault="00B96320" w:rsidP="00CE3878">
      <w:pPr>
        <w:numPr>
          <w:ilvl w:val="0"/>
          <w:numId w:val="11"/>
        </w:numPr>
        <w:tabs>
          <w:tab w:val="left" w:pos="851"/>
        </w:tabs>
        <w:ind w:left="0" w:firstLine="567"/>
        <w:contextualSpacing/>
        <w:jc w:val="both"/>
        <w:rPr>
          <w:rFonts w:eastAsia="MS Mincho"/>
          <w:sz w:val="28"/>
          <w:szCs w:val="28"/>
          <w:lang w:val="en-GB" w:eastAsia="ja-JP"/>
        </w:rPr>
      </w:pPr>
      <w:r w:rsidRPr="00C17AD6">
        <w:rPr>
          <w:rFonts w:eastAsia="MS Mincho"/>
          <w:sz w:val="28"/>
          <w:szCs w:val="28"/>
          <w:lang w:val="en-GB" w:eastAsia="ja-JP"/>
        </w:rPr>
        <w:t>One of the official languages in Canada (another is French), in South Africa (another is Afrikaans).</w:t>
      </w:r>
    </w:p>
    <w:p w:rsidR="00B96320" w:rsidRPr="00C17AD6" w:rsidRDefault="00B96320" w:rsidP="00CE3878">
      <w:pPr>
        <w:ind w:firstLine="567"/>
        <w:jc w:val="both"/>
        <w:rPr>
          <w:rFonts w:eastAsia="MS Mincho"/>
          <w:sz w:val="28"/>
          <w:szCs w:val="28"/>
          <w:lang w:val="en-GB" w:eastAsia="ja-JP"/>
        </w:rPr>
      </w:pPr>
      <w:r w:rsidRPr="00C17AD6">
        <w:rPr>
          <w:rFonts w:eastAsia="MS Mincho"/>
          <w:sz w:val="28"/>
          <w:szCs w:val="28"/>
          <w:lang w:val="en-GB" w:eastAsia="ja-JP"/>
        </w:rPr>
        <w:t>English is also understood by a large part of population in:</w:t>
      </w:r>
    </w:p>
    <w:p w:rsidR="00B96320" w:rsidRPr="00C17AD6" w:rsidRDefault="00B96320" w:rsidP="00CE3878">
      <w:pPr>
        <w:numPr>
          <w:ilvl w:val="0"/>
          <w:numId w:val="12"/>
        </w:numPr>
        <w:ind w:left="0" w:firstLine="567"/>
        <w:contextualSpacing/>
        <w:jc w:val="both"/>
        <w:rPr>
          <w:rFonts w:eastAsia="MS Mincho"/>
          <w:sz w:val="28"/>
          <w:szCs w:val="28"/>
          <w:lang w:val="en-GB" w:eastAsia="ja-JP"/>
        </w:rPr>
      </w:pPr>
      <w:r w:rsidRPr="00C17AD6">
        <w:rPr>
          <w:rFonts w:eastAsia="MS Mincho"/>
          <w:sz w:val="28"/>
          <w:szCs w:val="28"/>
          <w:lang w:val="en-GB" w:eastAsia="ja-JP"/>
        </w:rPr>
        <w:t>West Africa: Nigeria, Ghana, Cameroon.</w:t>
      </w:r>
    </w:p>
    <w:p w:rsidR="00B96320" w:rsidRPr="00C17AD6" w:rsidRDefault="00B96320" w:rsidP="00CE3878">
      <w:pPr>
        <w:numPr>
          <w:ilvl w:val="0"/>
          <w:numId w:val="12"/>
        </w:numPr>
        <w:ind w:left="0" w:firstLine="567"/>
        <w:contextualSpacing/>
        <w:jc w:val="both"/>
        <w:rPr>
          <w:rFonts w:eastAsia="MS Mincho"/>
          <w:sz w:val="28"/>
          <w:szCs w:val="28"/>
          <w:lang w:val="en-GB" w:eastAsia="ja-JP"/>
        </w:rPr>
      </w:pPr>
      <w:r w:rsidRPr="00C17AD6">
        <w:rPr>
          <w:rFonts w:eastAsia="MS Mincho"/>
          <w:sz w:val="28"/>
          <w:szCs w:val="28"/>
          <w:lang w:val="en-GB" w:eastAsia="ja-JP"/>
        </w:rPr>
        <w:t>East Africa: Tanzania, Zambia, Kenya.</w:t>
      </w:r>
    </w:p>
    <w:p w:rsidR="00B96320" w:rsidRPr="00C17AD6" w:rsidRDefault="00B96320" w:rsidP="00CE3878">
      <w:pPr>
        <w:numPr>
          <w:ilvl w:val="0"/>
          <w:numId w:val="12"/>
        </w:numPr>
        <w:ind w:left="0" w:firstLine="567"/>
        <w:contextualSpacing/>
        <w:jc w:val="both"/>
        <w:rPr>
          <w:rFonts w:eastAsia="MS Mincho"/>
          <w:sz w:val="28"/>
          <w:szCs w:val="28"/>
          <w:lang w:val="en-GB" w:eastAsia="ja-JP"/>
        </w:rPr>
      </w:pPr>
      <w:r w:rsidRPr="00C17AD6">
        <w:rPr>
          <w:rFonts w:eastAsia="MS Mincho"/>
          <w:sz w:val="28"/>
          <w:szCs w:val="28"/>
          <w:lang w:val="en-GB" w:eastAsia="ja-JP"/>
        </w:rPr>
        <w:t xml:space="preserve"> South Asia: India, Pakistan.</w:t>
      </w:r>
    </w:p>
    <w:p w:rsidR="00B96320" w:rsidRPr="00C17AD6" w:rsidRDefault="00B96320" w:rsidP="00CE3878">
      <w:pPr>
        <w:numPr>
          <w:ilvl w:val="0"/>
          <w:numId w:val="12"/>
        </w:numPr>
        <w:ind w:left="0" w:firstLine="567"/>
        <w:contextualSpacing/>
        <w:jc w:val="both"/>
        <w:rPr>
          <w:rFonts w:eastAsia="MS Mincho"/>
          <w:sz w:val="28"/>
          <w:szCs w:val="28"/>
          <w:lang w:val="en-GB" w:eastAsia="ja-JP"/>
        </w:rPr>
      </w:pPr>
      <w:r w:rsidRPr="00C17AD6">
        <w:rPr>
          <w:rFonts w:eastAsia="MS Mincho"/>
          <w:sz w:val="28"/>
          <w:szCs w:val="28"/>
          <w:lang w:val="en-GB" w:eastAsia="ja-JP"/>
        </w:rPr>
        <w:t>South-East Asia: Singapore, Malaysia, Hong-Kong.</w:t>
      </w:r>
    </w:p>
    <w:p w:rsidR="00B96320" w:rsidRPr="00C17AD6" w:rsidRDefault="00B96320" w:rsidP="00CE3878">
      <w:pPr>
        <w:numPr>
          <w:ilvl w:val="0"/>
          <w:numId w:val="12"/>
        </w:numPr>
        <w:ind w:left="0" w:firstLine="567"/>
        <w:contextualSpacing/>
        <w:jc w:val="both"/>
        <w:rPr>
          <w:rFonts w:eastAsia="MS Mincho"/>
          <w:sz w:val="28"/>
          <w:szCs w:val="28"/>
          <w:lang w:val="en-GB" w:eastAsia="ja-JP"/>
        </w:rPr>
      </w:pPr>
      <w:r w:rsidRPr="00C17AD6">
        <w:rPr>
          <w:rFonts w:eastAsia="MS Mincho"/>
          <w:sz w:val="28"/>
          <w:szCs w:val="28"/>
          <w:lang w:val="en-GB" w:eastAsia="ja-JP"/>
        </w:rPr>
        <w:t>The Caribbean: Puerto-Rico.</w:t>
      </w:r>
    </w:p>
    <w:p w:rsidR="00B96320" w:rsidRPr="00C17AD6" w:rsidRDefault="00B96320" w:rsidP="00CE3878">
      <w:pPr>
        <w:numPr>
          <w:ilvl w:val="0"/>
          <w:numId w:val="12"/>
        </w:numPr>
        <w:ind w:left="0" w:firstLine="567"/>
        <w:contextualSpacing/>
        <w:jc w:val="both"/>
        <w:rPr>
          <w:rFonts w:eastAsia="MS Mincho"/>
          <w:sz w:val="28"/>
          <w:szCs w:val="28"/>
          <w:lang w:val="en-GB" w:eastAsia="ja-JP"/>
        </w:rPr>
      </w:pPr>
      <w:r w:rsidRPr="00C17AD6">
        <w:rPr>
          <w:rFonts w:eastAsia="MS Mincho"/>
          <w:sz w:val="28"/>
          <w:szCs w:val="28"/>
          <w:lang w:val="en-GB" w:eastAsia="ja-JP"/>
        </w:rPr>
        <w:t>Japan.</w:t>
      </w:r>
    </w:p>
    <w:p w:rsidR="00B96320" w:rsidRPr="00C17AD6" w:rsidRDefault="00B96320" w:rsidP="00C17AD6">
      <w:pPr>
        <w:jc w:val="center"/>
        <w:rPr>
          <w:rFonts w:eastAsia="MS Mincho"/>
          <w:sz w:val="28"/>
          <w:szCs w:val="28"/>
          <w:u w:val="single"/>
          <w:lang w:val="en-GB" w:eastAsia="ja-JP"/>
        </w:rPr>
      </w:pPr>
      <w:r w:rsidRPr="00C17AD6">
        <w:rPr>
          <w:rFonts w:eastAsia="MS Mincho"/>
          <w:sz w:val="28"/>
          <w:szCs w:val="28"/>
          <w:u w:val="single"/>
          <w:lang w:val="en-GB" w:eastAsia="ja-JP"/>
        </w:rPr>
        <w:t>CLASIFICATION OF ENGLISH</w:t>
      </w:r>
    </w:p>
    <w:p w:rsidR="002A745E" w:rsidRDefault="002A745E" w:rsidP="00CE3878">
      <w:pPr>
        <w:numPr>
          <w:ilvl w:val="0"/>
          <w:numId w:val="13"/>
        </w:numPr>
        <w:tabs>
          <w:tab w:val="left" w:pos="851"/>
        </w:tabs>
        <w:ind w:left="0" w:firstLine="567"/>
        <w:contextualSpacing/>
        <w:jc w:val="both"/>
        <w:rPr>
          <w:rFonts w:eastAsia="MS Mincho"/>
          <w:sz w:val="28"/>
          <w:szCs w:val="28"/>
          <w:lang w:val="en-GB" w:eastAsia="ja-JP"/>
        </w:rPr>
      </w:pPr>
      <w:r>
        <w:rPr>
          <w:rFonts w:eastAsia="MS Mincho"/>
          <w:sz w:val="28"/>
          <w:szCs w:val="28"/>
          <w:lang w:val="en-GB" w:eastAsia="ja-JP"/>
        </w:rPr>
        <w:t xml:space="preserve">Status: official, </w:t>
      </w:r>
      <w:r w:rsidR="00B96320" w:rsidRPr="002A745E">
        <w:rPr>
          <w:rFonts w:eastAsia="MS Mincho"/>
          <w:sz w:val="28"/>
          <w:szCs w:val="28"/>
          <w:lang w:val="en-GB" w:eastAsia="ja-JP"/>
        </w:rPr>
        <w:t>1 of the official</w:t>
      </w:r>
      <w:r>
        <w:rPr>
          <w:rFonts w:eastAsia="MS Mincho"/>
          <w:sz w:val="28"/>
          <w:szCs w:val="28"/>
          <w:lang w:val="en-GB" w:eastAsia="ja-JP"/>
        </w:rPr>
        <w:t xml:space="preserve">, </w:t>
      </w:r>
      <w:r w:rsidR="00B96320" w:rsidRPr="002A745E">
        <w:rPr>
          <w:rFonts w:eastAsia="MS Mincho"/>
          <w:sz w:val="28"/>
          <w:szCs w:val="28"/>
          <w:lang w:val="en-GB" w:eastAsia="ja-JP"/>
        </w:rPr>
        <w:t>non-official</w:t>
      </w:r>
    </w:p>
    <w:p w:rsidR="002A745E" w:rsidRDefault="00CE3878" w:rsidP="00CE3878">
      <w:pPr>
        <w:numPr>
          <w:ilvl w:val="0"/>
          <w:numId w:val="13"/>
        </w:numPr>
        <w:tabs>
          <w:tab w:val="left" w:pos="851"/>
        </w:tabs>
        <w:ind w:left="0" w:firstLine="567"/>
        <w:contextualSpacing/>
        <w:jc w:val="both"/>
        <w:rPr>
          <w:rFonts w:eastAsia="MS Mincho"/>
          <w:sz w:val="28"/>
          <w:szCs w:val="28"/>
          <w:lang w:val="en-GB" w:eastAsia="ja-JP"/>
        </w:rPr>
      </w:pPr>
      <w:r>
        <w:rPr>
          <w:rFonts w:eastAsia="MS Mincho"/>
          <w:sz w:val="28"/>
          <w:szCs w:val="28"/>
          <w:lang w:val="en-GB" w:eastAsia="ja-JP"/>
        </w:rPr>
        <w:t xml:space="preserve"> User: </w:t>
      </w:r>
      <w:r w:rsidR="00B96320" w:rsidRPr="002A745E">
        <w:rPr>
          <w:rFonts w:eastAsia="MS Mincho"/>
          <w:sz w:val="28"/>
          <w:szCs w:val="28"/>
          <w:lang w:val="en-GB" w:eastAsia="ja-JP"/>
        </w:rPr>
        <w:t>native</w:t>
      </w:r>
      <w:r w:rsidR="002A745E">
        <w:rPr>
          <w:rFonts w:eastAsia="MS Mincho"/>
          <w:sz w:val="28"/>
          <w:szCs w:val="28"/>
          <w:lang w:val="en-GB" w:eastAsia="ja-JP"/>
        </w:rPr>
        <w:t xml:space="preserve">, </w:t>
      </w:r>
      <w:r w:rsidR="00B96320" w:rsidRPr="002A745E">
        <w:rPr>
          <w:rFonts w:eastAsia="MS Mincho"/>
          <w:sz w:val="28"/>
          <w:szCs w:val="28"/>
          <w:lang w:val="en-GB" w:eastAsia="ja-JP"/>
        </w:rPr>
        <w:t>non-native</w:t>
      </w:r>
    </w:p>
    <w:p w:rsidR="002A745E" w:rsidRDefault="002A745E" w:rsidP="00CE3878">
      <w:pPr>
        <w:numPr>
          <w:ilvl w:val="0"/>
          <w:numId w:val="13"/>
        </w:numPr>
        <w:tabs>
          <w:tab w:val="left" w:pos="851"/>
        </w:tabs>
        <w:ind w:left="0" w:firstLine="567"/>
        <w:contextualSpacing/>
        <w:jc w:val="both"/>
        <w:rPr>
          <w:rFonts w:eastAsia="MS Mincho"/>
          <w:sz w:val="28"/>
          <w:szCs w:val="28"/>
          <w:lang w:val="en-GB" w:eastAsia="ja-JP"/>
        </w:rPr>
      </w:pPr>
      <w:r>
        <w:rPr>
          <w:rFonts w:eastAsia="MS Mincho"/>
          <w:sz w:val="28"/>
          <w:szCs w:val="28"/>
          <w:lang w:val="en-GB" w:eastAsia="ja-JP"/>
        </w:rPr>
        <w:t xml:space="preserve"> Territory: </w:t>
      </w:r>
      <w:r w:rsidR="00B96320" w:rsidRPr="002A745E">
        <w:rPr>
          <w:rFonts w:eastAsia="MS Mincho"/>
          <w:sz w:val="28"/>
          <w:szCs w:val="28"/>
          <w:lang w:val="en-GB" w:eastAsia="ja-JP"/>
        </w:rPr>
        <w:t>mainland varieties</w:t>
      </w:r>
      <w:r>
        <w:rPr>
          <w:rFonts w:eastAsia="MS Mincho"/>
          <w:sz w:val="28"/>
          <w:szCs w:val="28"/>
          <w:lang w:val="en-GB" w:eastAsia="ja-JP"/>
        </w:rPr>
        <w:t xml:space="preserve">, </w:t>
      </w:r>
      <w:r w:rsidR="00B96320" w:rsidRPr="002A745E">
        <w:rPr>
          <w:rFonts w:eastAsia="MS Mincho"/>
          <w:sz w:val="28"/>
          <w:szCs w:val="28"/>
          <w:lang w:val="en-GB" w:eastAsia="ja-JP"/>
        </w:rPr>
        <w:t>overseas varieties</w:t>
      </w:r>
    </w:p>
    <w:p w:rsidR="00B96320" w:rsidRPr="002A745E" w:rsidRDefault="002A745E" w:rsidP="00CE3878">
      <w:pPr>
        <w:numPr>
          <w:ilvl w:val="0"/>
          <w:numId w:val="13"/>
        </w:numPr>
        <w:tabs>
          <w:tab w:val="left" w:pos="851"/>
        </w:tabs>
        <w:ind w:left="0" w:firstLine="567"/>
        <w:contextualSpacing/>
        <w:jc w:val="both"/>
        <w:rPr>
          <w:rFonts w:eastAsia="MS Mincho"/>
          <w:sz w:val="28"/>
          <w:szCs w:val="28"/>
          <w:lang w:val="en-GB" w:eastAsia="ja-JP"/>
        </w:rPr>
      </w:pPr>
      <w:r>
        <w:rPr>
          <w:rFonts w:eastAsia="MS Mincho"/>
          <w:sz w:val="28"/>
          <w:szCs w:val="28"/>
          <w:lang w:val="en-GB" w:eastAsia="ja-JP"/>
        </w:rPr>
        <w:t xml:space="preserve"> Type: </w:t>
      </w:r>
      <w:r w:rsidR="00B96320" w:rsidRPr="002A745E">
        <w:rPr>
          <w:rFonts w:eastAsia="MS Mincho"/>
          <w:sz w:val="28"/>
          <w:szCs w:val="28"/>
          <w:lang w:val="en-GB" w:eastAsia="ja-JP"/>
        </w:rPr>
        <w:t>English language (standard, non-standard)</w:t>
      </w:r>
      <w:r>
        <w:rPr>
          <w:rFonts w:eastAsia="MS Mincho"/>
          <w:sz w:val="28"/>
          <w:szCs w:val="28"/>
          <w:lang w:val="en-GB" w:eastAsia="ja-JP"/>
        </w:rPr>
        <w:t xml:space="preserve">, </w:t>
      </w:r>
      <w:r w:rsidR="00B96320" w:rsidRPr="00C86D64">
        <w:rPr>
          <w:rFonts w:eastAsia="MS Mincho"/>
          <w:i/>
          <w:sz w:val="28"/>
          <w:szCs w:val="28"/>
          <w:highlight w:val="yellow"/>
          <w:lang w:val="en-GB" w:eastAsia="ja-JP"/>
        </w:rPr>
        <w:t>pidgin</w:t>
      </w:r>
      <w:r w:rsidR="00B96320" w:rsidRPr="002A745E">
        <w:rPr>
          <w:rFonts w:eastAsia="MS Mincho"/>
          <w:sz w:val="28"/>
          <w:szCs w:val="28"/>
          <w:lang w:val="en-GB" w:eastAsia="ja-JP"/>
        </w:rPr>
        <w:t xml:space="preserve">, </w:t>
      </w:r>
      <w:r w:rsidR="00B96320" w:rsidRPr="00C86D64">
        <w:rPr>
          <w:rFonts w:eastAsia="MS Mincho"/>
          <w:i/>
          <w:sz w:val="28"/>
          <w:szCs w:val="28"/>
          <w:highlight w:val="yellow"/>
          <w:lang w:val="en-GB" w:eastAsia="ja-JP"/>
        </w:rPr>
        <w:t>creole</w:t>
      </w:r>
      <w:r>
        <w:rPr>
          <w:rFonts w:eastAsia="MS Mincho"/>
          <w:sz w:val="28"/>
          <w:szCs w:val="28"/>
          <w:lang w:val="en-GB" w:eastAsia="ja-JP"/>
        </w:rPr>
        <w:t xml:space="preserve">, </w:t>
      </w:r>
      <w:r w:rsidR="00B96320" w:rsidRPr="00C86D64">
        <w:rPr>
          <w:rFonts w:eastAsia="MS Mincho"/>
          <w:i/>
          <w:sz w:val="28"/>
          <w:szCs w:val="28"/>
          <w:highlight w:val="yellow"/>
          <w:lang w:val="en-GB" w:eastAsia="ja-JP"/>
        </w:rPr>
        <w:t>lingua-franca</w:t>
      </w:r>
    </w:p>
    <w:p w:rsidR="00B96320" w:rsidRPr="00506C9B" w:rsidRDefault="00B96320" w:rsidP="00C17AD6">
      <w:pPr>
        <w:jc w:val="center"/>
        <w:rPr>
          <w:rFonts w:eastAsia="MS Mincho"/>
          <w:b/>
          <w:sz w:val="16"/>
          <w:szCs w:val="16"/>
          <w:lang w:val="en-GB" w:eastAsia="ja-JP"/>
        </w:rPr>
      </w:pPr>
    </w:p>
    <w:tbl>
      <w:tblPr>
        <w:tblW w:w="9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1087"/>
        <w:gridCol w:w="1234"/>
        <w:gridCol w:w="891"/>
        <w:gridCol w:w="1176"/>
        <w:gridCol w:w="838"/>
        <w:gridCol w:w="846"/>
        <w:gridCol w:w="867"/>
        <w:gridCol w:w="853"/>
        <w:gridCol w:w="713"/>
      </w:tblGrid>
      <w:tr w:rsidR="00B96320" w:rsidRPr="00C17AD6" w:rsidTr="00506C9B">
        <w:trPr>
          <w:trHeight w:val="227"/>
          <w:jc w:val="center"/>
        </w:trPr>
        <w:tc>
          <w:tcPr>
            <w:tcW w:w="9747" w:type="dxa"/>
            <w:gridSpan w:val="10"/>
          </w:tcPr>
          <w:p w:rsidR="00B96320" w:rsidRPr="00C17AD6" w:rsidRDefault="00B96320" w:rsidP="00506C9B">
            <w:pPr>
              <w:spacing w:line="216" w:lineRule="auto"/>
              <w:jc w:val="center"/>
              <w:rPr>
                <w:rFonts w:eastAsia="MS Mincho"/>
                <w:b/>
                <w:lang w:val="en-GB" w:eastAsia="ja-JP"/>
              </w:rPr>
            </w:pPr>
            <w:r w:rsidRPr="00C17AD6">
              <w:rPr>
                <w:rFonts w:eastAsia="MS Mincho"/>
                <w:b/>
                <w:lang w:val="en-GB" w:eastAsia="ja-JP"/>
              </w:rPr>
              <w:t>ENGLISH</w:t>
            </w:r>
          </w:p>
        </w:tc>
      </w:tr>
      <w:tr w:rsidR="00B96320" w:rsidRPr="007C56D5" w:rsidTr="00506C9B">
        <w:trPr>
          <w:jc w:val="center"/>
        </w:trPr>
        <w:tc>
          <w:tcPr>
            <w:tcW w:w="5630" w:type="dxa"/>
            <w:gridSpan w:val="5"/>
          </w:tcPr>
          <w:p w:rsidR="00B96320" w:rsidRPr="00C17AD6" w:rsidRDefault="00B96320" w:rsidP="00506C9B">
            <w:pPr>
              <w:spacing w:line="216" w:lineRule="auto"/>
              <w:jc w:val="center"/>
              <w:rPr>
                <w:rFonts w:eastAsia="MS Mincho"/>
                <w:b/>
                <w:lang w:val="en-GB" w:eastAsia="ja-JP"/>
              </w:rPr>
            </w:pPr>
            <w:r w:rsidRPr="00C17AD6">
              <w:rPr>
                <w:rFonts w:eastAsia="MS Mincho"/>
                <w:b/>
                <w:lang w:val="en-GB" w:eastAsia="ja-JP"/>
              </w:rPr>
              <w:t>Mainland varieties</w:t>
            </w:r>
          </w:p>
          <w:p w:rsidR="00B96320" w:rsidRPr="00C17AD6" w:rsidRDefault="00CE3878" w:rsidP="00506C9B">
            <w:pPr>
              <w:spacing w:line="216" w:lineRule="auto"/>
              <w:jc w:val="center"/>
              <w:rPr>
                <w:rFonts w:eastAsia="MS Mincho"/>
                <w:b/>
                <w:lang w:val="en-GB" w:eastAsia="ja-JP"/>
              </w:rPr>
            </w:pPr>
            <w:r>
              <w:rPr>
                <w:rFonts w:eastAsia="MS Mincho"/>
                <w:lang w:val="en-GB" w:eastAsia="ja-JP"/>
              </w:rPr>
              <w:t>(</w:t>
            </w:r>
            <w:r w:rsidR="00B96320" w:rsidRPr="00C17AD6">
              <w:rPr>
                <w:rFonts w:eastAsia="MS Mincho"/>
                <w:lang w:val="en-GB" w:eastAsia="ja-JP"/>
              </w:rPr>
              <w:t xml:space="preserve">1. </w:t>
            </w:r>
            <w:r w:rsidR="00441B4B" w:rsidRPr="00C17AD6">
              <w:rPr>
                <w:rFonts w:eastAsia="MS Mincho"/>
                <w:lang w:val="en-GB" w:eastAsia="ja-JP"/>
              </w:rPr>
              <w:t>N</w:t>
            </w:r>
            <w:r w:rsidR="00B96320" w:rsidRPr="00C17AD6">
              <w:rPr>
                <w:rFonts w:eastAsia="MS Mincho"/>
                <w:lang w:val="en-GB" w:eastAsia="ja-JP"/>
              </w:rPr>
              <w:t>ative varieties)</w:t>
            </w:r>
          </w:p>
        </w:tc>
        <w:tc>
          <w:tcPr>
            <w:tcW w:w="4117" w:type="dxa"/>
            <w:gridSpan w:val="5"/>
          </w:tcPr>
          <w:p w:rsidR="00B96320" w:rsidRPr="00C17AD6" w:rsidRDefault="00B96320" w:rsidP="00506C9B">
            <w:pPr>
              <w:spacing w:line="216" w:lineRule="auto"/>
              <w:jc w:val="center"/>
              <w:rPr>
                <w:rFonts w:eastAsia="MS Mincho"/>
                <w:b/>
                <w:lang w:val="en-GB" w:eastAsia="ja-JP"/>
              </w:rPr>
            </w:pPr>
            <w:r w:rsidRPr="00C17AD6">
              <w:rPr>
                <w:rFonts w:eastAsia="MS Mincho"/>
                <w:b/>
                <w:lang w:val="en-GB" w:eastAsia="ja-JP"/>
              </w:rPr>
              <w:t xml:space="preserve">Overseas varieties </w:t>
            </w:r>
          </w:p>
          <w:p w:rsidR="00B96320" w:rsidRPr="00C17AD6" w:rsidRDefault="00CE3878" w:rsidP="00506C9B">
            <w:pPr>
              <w:spacing w:line="216" w:lineRule="auto"/>
              <w:jc w:val="center"/>
              <w:rPr>
                <w:rFonts w:eastAsia="MS Mincho"/>
                <w:b/>
                <w:lang w:val="en-GB" w:eastAsia="ja-JP"/>
              </w:rPr>
            </w:pPr>
            <w:r>
              <w:rPr>
                <w:rFonts w:eastAsia="MS Mincho"/>
                <w:lang w:val="en-GB" w:eastAsia="ja-JP"/>
              </w:rPr>
              <w:t>(</w:t>
            </w:r>
            <w:r w:rsidR="00B96320" w:rsidRPr="00C17AD6">
              <w:rPr>
                <w:rFonts w:eastAsia="MS Mincho"/>
                <w:lang w:val="en-GB" w:eastAsia="ja-JP"/>
              </w:rPr>
              <w:t xml:space="preserve">2. </w:t>
            </w:r>
            <w:r w:rsidR="00441B4B" w:rsidRPr="00C17AD6">
              <w:rPr>
                <w:rFonts w:eastAsia="MS Mincho"/>
                <w:lang w:val="en-GB" w:eastAsia="ja-JP"/>
              </w:rPr>
              <w:t>N</w:t>
            </w:r>
            <w:r w:rsidR="00B96320" w:rsidRPr="00C17AD6">
              <w:rPr>
                <w:rFonts w:eastAsia="MS Mincho"/>
                <w:lang w:val="en-GB" w:eastAsia="ja-JP"/>
              </w:rPr>
              <w:t>on-native varieties)</w:t>
            </w:r>
          </w:p>
        </w:tc>
      </w:tr>
      <w:tr w:rsidR="00B96320" w:rsidRPr="00C17AD6" w:rsidTr="00506C9B">
        <w:trPr>
          <w:jc w:val="center"/>
        </w:trPr>
        <w:tc>
          <w:tcPr>
            <w:tcW w:w="1242" w:type="dxa"/>
            <w:tcBorders>
              <w:right w:val="single" w:sz="4" w:space="0" w:color="auto"/>
            </w:tcBorders>
          </w:tcPr>
          <w:p w:rsidR="00B96320" w:rsidRPr="00C17AD6" w:rsidRDefault="00B96320" w:rsidP="00506C9B">
            <w:pPr>
              <w:spacing w:line="216" w:lineRule="auto"/>
              <w:jc w:val="center"/>
              <w:rPr>
                <w:rFonts w:eastAsia="MS Mincho"/>
                <w:b/>
                <w:lang w:val="en-GB" w:eastAsia="ja-JP"/>
              </w:rPr>
            </w:pPr>
            <w:r w:rsidRPr="00C17AD6">
              <w:rPr>
                <w:rFonts w:eastAsia="MS Mincho"/>
                <w:b/>
                <w:lang w:val="en-GB" w:eastAsia="ja-JP"/>
              </w:rPr>
              <w:t>BritishE</w:t>
            </w:r>
          </w:p>
        </w:tc>
        <w:tc>
          <w:tcPr>
            <w:tcW w:w="1087" w:type="dxa"/>
            <w:tcBorders>
              <w:left w:val="single" w:sz="4" w:space="0" w:color="auto"/>
              <w:right w:val="single" w:sz="4" w:space="0" w:color="auto"/>
            </w:tcBorders>
          </w:tcPr>
          <w:p w:rsidR="00B96320" w:rsidRPr="00C17AD6" w:rsidRDefault="00B96320" w:rsidP="00506C9B">
            <w:pPr>
              <w:spacing w:line="216" w:lineRule="auto"/>
              <w:jc w:val="center"/>
              <w:rPr>
                <w:rFonts w:eastAsia="MS Mincho"/>
                <w:b/>
                <w:lang w:val="en-GB" w:eastAsia="ja-JP"/>
              </w:rPr>
            </w:pPr>
            <w:r w:rsidRPr="00C17AD6">
              <w:rPr>
                <w:rFonts w:eastAsia="MS Mincho"/>
                <w:b/>
                <w:lang w:val="en-GB" w:eastAsia="ja-JP"/>
              </w:rPr>
              <w:t>E in Ireland</w:t>
            </w:r>
          </w:p>
        </w:tc>
        <w:tc>
          <w:tcPr>
            <w:tcW w:w="1234" w:type="dxa"/>
            <w:tcBorders>
              <w:left w:val="single" w:sz="4" w:space="0" w:color="auto"/>
              <w:right w:val="single" w:sz="4" w:space="0" w:color="auto"/>
            </w:tcBorders>
          </w:tcPr>
          <w:p w:rsidR="00B96320" w:rsidRPr="00C17AD6" w:rsidRDefault="00B96320" w:rsidP="00506C9B">
            <w:pPr>
              <w:spacing w:line="216" w:lineRule="auto"/>
              <w:jc w:val="center"/>
              <w:rPr>
                <w:rFonts w:eastAsia="MS Mincho"/>
                <w:b/>
                <w:lang w:val="en-GB" w:eastAsia="ja-JP"/>
              </w:rPr>
            </w:pPr>
            <w:r w:rsidRPr="00C17AD6">
              <w:rPr>
                <w:rFonts w:eastAsia="MS Mincho"/>
                <w:b/>
                <w:lang w:val="en-GB" w:eastAsia="ja-JP"/>
              </w:rPr>
              <w:t>E in Cornwall</w:t>
            </w:r>
          </w:p>
        </w:tc>
        <w:tc>
          <w:tcPr>
            <w:tcW w:w="891" w:type="dxa"/>
            <w:tcBorders>
              <w:left w:val="single" w:sz="4" w:space="0" w:color="auto"/>
              <w:right w:val="single" w:sz="4" w:space="0" w:color="auto"/>
            </w:tcBorders>
          </w:tcPr>
          <w:p w:rsidR="00B96320" w:rsidRPr="00C17AD6" w:rsidRDefault="00B96320" w:rsidP="00506C9B">
            <w:pPr>
              <w:spacing w:line="216" w:lineRule="auto"/>
              <w:jc w:val="center"/>
              <w:rPr>
                <w:rFonts w:eastAsia="MS Mincho"/>
                <w:b/>
                <w:lang w:val="en-GB" w:eastAsia="ja-JP"/>
              </w:rPr>
            </w:pPr>
            <w:r w:rsidRPr="00C17AD6">
              <w:rPr>
                <w:rFonts w:eastAsia="MS Mincho"/>
                <w:b/>
                <w:lang w:val="en-GB" w:eastAsia="ja-JP"/>
              </w:rPr>
              <w:t>E in Manx</w:t>
            </w:r>
          </w:p>
        </w:tc>
        <w:tc>
          <w:tcPr>
            <w:tcW w:w="1176" w:type="dxa"/>
            <w:tcBorders>
              <w:left w:val="single" w:sz="4" w:space="0" w:color="auto"/>
            </w:tcBorders>
          </w:tcPr>
          <w:p w:rsidR="00B96320" w:rsidRPr="00C17AD6" w:rsidRDefault="00B96320" w:rsidP="00506C9B">
            <w:pPr>
              <w:spacing w:line="216" w:lineRule="auto"/>
              <w:jc w:val="center"/>
              <w:rPr>
                <w:rFonts w:eastAsia="MS Mincho"/>
                <w:b/>
                <w:lang w:val="en-GB" w:eastAsia="ja-JP"/>
              </w:rPr>
            </w:pPr>
            <w:r w:rsidRPr="00C17AD6">
              <w:rPr>
                <w:rFonts w:eastAsia="MS Mincho"/>
                <w:b/>
                <w:lang w:val="en-GB" w:eastAsia="ja-JP"/>
              </w:rPr>
              <w:t>E in the Northern Isles</w:t>
            </w:r>
          </w:p>
        </w:tc>
        <w:tc>
          <w:tcPr>
            <w:tcW w:w="838" w:type="dxa"/>
            <w:tcBorders>
              <w:right w:val="single" w:sz="4" w:space="0" w:color="auto"/>
            </w:tcBorders>
          </w:tcPr>
          <w:p w:rsidR="00B96320" w:rsidRPr="00C17AD6" w:rsidRDefault="00B96320" w:rsidP="00506C9B">
            <w:pPr>
              <w:spacing w:line="216" w:lineRule="auto"/>
              <w:jc w:val="center"/>
              <w:rPr>
                <w:rFonts w:eastAsia="MS Mincho"/>
                <w:b/>
                <w:lang w:val="en-GB" w:eastAsia="ja-JP"/>
              </w:rPr>
            </w:pPr>
            <w:r w:rsidRPr="00C17AD6">
              <w:rPr>
                <w:rFonts w:eastAsia="MS Mincho"/>
                <w:b/>
                <w:lang w:val="en-GB" w:eastAsia="ja-JP"/>
              </w:rPr>
              <w:t>AmE</w:t>
            </w:r>
          </w:p>
        </w:tc>
        <w:tc>
          <w:tcPr>
            <w:tcW w:w="846" w:type="dxa"/>
            <w:tcBorders>
              <w:left w:val="single" w:sz="4" w:space="0" w:color="auto"/>
              <w:right w:val="single" w:sz="4" w:space="0" w:color="auto"/>
            </w:tcBorders>
          </w:tcPr>
          <w:p w:rsidR="00B96320" w:rsidRPr="00C17AD6" w:rsidRDefault="00B96320" w:rsidP="00506C9B">
            <w:pPr>
              <w:spacing w:line="216" w:lineRule="auto"/>
              <w:jc w:val="center"/>
              <w:rPr>
                <w:rFonts w:eastAsia="MS Mincho"/>
                <w:b/>
                <w:lang w:val="en-GB" w:eastAsia="ja-JP"/>
              </w:rPr>
            </w:pPr>
            <w:r w:rsidRPr="00C17AD6">
              <w:rPr>
                <w:rFonts w:eastAsia="MS Mincho"/>
                <w:b/>
                <w:lang w:val="en-GB" w:eastAsia="ja-JP"/>
              </w:rPr>
              <w:t>CnE</w:t>
            </w:r>
          </w:p>
        </w:tc>
        <w:tc>
          <w:tcPr>
            <w:tcW w:w="867" w:type="dxa"/>
            <w:tcBorders>
              <w:left w:val="single" w:sz="4" w:space="0" w:color="auto"/>
              <w:right w:val="single" w:sz="4" w:space="0" w:color="auto"/>
            </w:tcBorders>
          </w:tcPr>
          <w:p w:rsidR="00B96320" w:rsidRPr="00C17AD6" w:rsidRDefault="00B96320" w:rsidP="00506C9B">
            <w:pPr>
              <w:spacing w:line="216" w:lineRule="auto"/>
              <w:jc w:val="center"/>
              <w:rPr>
                <w:rFonts w:eastAsia="MS Mincho"/>
                <w:b/>
                <w:lang w:val="en-GB" w:eastAsia="ja-JP"/>
              </w:rPr>
            </w:pPr>
            <w:r w:rsidRPr="00C17AD6">
              <w:rPr>
                <w:rFonts w:eastAsia="MS Mincho"/>
                <w:b/>
                <w:lang w:val="en-GB" w:eastAsia="ja-JP"/>
              </w:rPr>
              <w:t>AuE</w:t>
            </w:r>
          </w:p>
        </w:tc>
        <w:tc>
          <w:tcPr>
            <w:tcW w:w="853" w:type="dxa"/>
            <w:tcBorders>
              <w:left w:val="single" w:sz="4" w:space="0" w:color="auto"/>
              <w:right w:val="single" w:sz="4" w:space="0" w:color="auto"/>
            </w:tcBorders>
          </w:tcPr>
          <w:p w:rsidR="00B96320" w:rsidRPr="00C17AD6" w:rsidRDefault="00B96320" w:rsidP="00506C9B">
            <w:pPr>
              <w:spacing w:line="216" w:lineRule="auto"/>
              <w:jc w:val="center"/>
              <w:rPr>
                <w:rFonts w:eastAsia="MS Mincho"/>
                <w:b/>
                <w:lang w:val="en-GB" w:eastAsia="ja-JP"/>
              </w:rPr>
            </w:pPr>
            <w:r w:rsidRPr="00C17AD6">
              <w:rPr>
                <w:rFonts w:eastAsia="MS Mincho"/>
                <w:b/>
                <w:lang w:val="en-GB" w:eastAsia="ja-JP"/>
              </w:rPr>
              <w:t>S</w:t>
            </w:r>
            <w:r w:rsidR="00441B4B" w:rsidRPr="00C17AD6">
              <w:rPr>
                <w:rFonts w:eastAsia="MS Mincho"/>
                <w:b/>
                <w:lang w:val="en-GB" w:eastAsia="ja-JP"/>
              </w:rPr>
              <w:t>a</w:t>
            </w:r>
            <w:r w:rsidRPr="00C17AD6">
              <w:rPr>
                <w:rFonts w:eastAsia="MS Mincho"/>
                <w:b/>
                <w:lang w:val="en-GB" w:eastAsia="ja-JP"/>
              </w:rPr>
              <w:t>fE</w:t>
            </w:r>
          </w:p>
        </w:tc>
        <w:tc>
          <w:tcPr>
            <w:tcW w:w="713" w:type="dxa"/>
            <w:tcBorders>
              <w:left w:val="single" w:sz="4" w:space="0" w:color="auto"/>
            </w:tcBorders>
          </w:tcPr>
          <w:p w:rsidR="00B96320" w:rsidRPr="00C17AD6" w:rsidRDefault="00B96320" w:rsidP="00506C9B">
            <w:pPr>
              <w:spacing w:line="216" w:lineRule="auto"/>
              <w:jc w:val="center"/>
              <w:rPr>
                <w:rFonts w:eastAsia="MS Mincho"/>
                <w:b/>
                <w:lang w:val="en-GB" w:eastAsia="ja-JP"/>
              </w:rPr>
            </w:pPr>
            <w:r w:rsidRPr="00C17AD6">
              <w:rPr>
                <w:rFonts w:eastAsia="MS Mincho"/>
                <w:b/>
                <w:lang w:val="en-GB" w:eastAsia="ja-JP"/>
              </w:rPr>
              <w:t>NZE</w:t>
            </w:r>
          </w:p>
        </w:tc>
      </w:tr>
      <w:tr w:rsidR="00B96320" w:rsidRPr="00C17AD6" w:rsidTr="00506C9B">
        <w:trPr>
          <w:jc w:val="center"/>
        </w:trPr>
        <w:tc>
          <w:tcPr>
            <w:tcW w:w="1242" w:type="dxa"/>
            <w:tcBorders>
              <w:right w:val="single" w:sz="4" w:space="0" w:color="auto"/>
            </w:tcBorders>
          </w:tcPr>
          <w:p w:rsidR="00B96320" w:rsidRPr="00C17AD6" w:rsidRDefault="00B96320" w:rsidP="00506C9B">
            <w:pPr>
              <w:numPr>
                <w:ilvl w:val="0"/>
                <w:numId w:val="12"/>
              </w:numPr>
              <w:tabs>
                <w:tab w:val="left" w:pos="142"/>
              </w:tabs>
              <w:spacing w:line="216" w:lineRule="auto"/>
              <w:ind w:left="0" w:firstLine="0"/>
              <w:contextualSpacing/>
              <w:jc w:val="both"/>
              <w:rPr>
                <w:rFonts w:eastAsia="MS Mincho"/>
                <w:lang w:val="en-GB" w:eastAsia="ja-JP"/>
              </w:rPr>
            </w:pPr>
            <w:r w:rsidRPr="00C17AD6">
              <w:rPr>
                <w:rFonts w:eastAsia="MS Mincho"/>
                <w:lang w:val="en-GB" w:eastAsia="ja-JP"/>
              </w:rPr>
              <w:t>E</w:t>
            </w:r>
            <w:r w:rsidR="00CE3878">
              <w:rPr>
                <w:rFonts w:eastAsia="MS Mincho"/>
                <w:lang w:val="en-GB" w:eastAsia="ja-JP"/>
              </w:rPr>
              <w:t xml:space="preserve"> </w:t>
            </w:r>
            <w:r w:rsidRPr="00C17AD6">
              <w:rPr>
                <w:rFonts w:eastAsia="MS Mincho"/>
                <w:lang w:val="en-GB" w:eastAsia="ja-JP"/>
              </w:rPr>
              <w:t>E</w:t>
            </w:r>
          </w:p>
        </w:tc>
        <w:tc>
          <w:tcPr>
            <w:tcW w:w="4388" w:type="dxa"/>
            <w:gridSpan w:val="4"/>
            <w:vMerge w:val="restart"/>
            <w:tcBorders>
              <w:left w:val="single" w:sz="4" w:space="0" w:color="auto"/>
            </w:tcBorders>
          </w:tcPr>
          <w:p w:rsidR="00B96320" w:rsidRPr="00C17AD6" w:rsidRDefault="00B96320" w:rsidP="00506C9B">
            <w:pPr>
              <w:spacing w:line="216" w:lineRule="auto"/>
              <w:jc w:val="center"/>
              <w:rPr>
                <w:rFonts w:eastAsia="MS Mincho"/>
                <w:lang w:val="en-GB" w:eastAsia="ja-JP"/>
              </w:rPr>
            </w:pPr>
          </w:p>
        </w:tc>
        <w:tc>
          <w:tcPr>
            <w:tcW w:w="4117" w:type="dxa"/>
            <w:gridSpan w:val="5"/>
            <w:vMerge w:val="restart"/>
          </w:tcPr>
          <w:p w:rsidR="00B96320" w:rsidRPr="00C17AD6" w:rsidRDefault="00B96320" w:rsidP="00506C9B">
            <w:pPr>
              <w:spacing w:line="216" w:lineRule="auto"/>
              <w:jc w:val="center"/>
              <w:rPr>
                <w:rFonts w:eastAsia="MS Mincho"/>
                <w:lang w:val="en-GB" w:eastAsia="ja-JP"/>
              </w:rPr>
            </w:pPr>
          </w:p>
        </w:tc>
      </w:tr>
      <w:tr w:rsidR="00B96320" w:rsidRPr="00C17AD6" w:rsidTr="00506C9B">
        <w:trPr>
          <w:jc w:val="center"/>
        </w:trPr>
        <w:tc>
          <w:tcPr>
            <w:tcW w:w="1242" w:type="dxa"/>
            <w:tcBorders>
              <w:right w:val="single" w:sz="4" w:space="0" w:color="auto"/>
            </w:tcBorders>
          </w:tcPr>
          <w:p w:rsidR="00B96320" w:rsidRPr="00C17AD6" w:rsidRDefault="00B96320" w:rsidP="00506C9B">
            <w:pPr>
              <w:tabs>
                <w:tab w:val="left" w:pos="142"/>
              </w:tabs>
              <w:spacing w:line="216" w:lineRule="auto"/>
              <w:jc w:val="both"/>
              <w:rPr>
                <w:rFonts w:eastAsia="MS Mincho"/>
                <w:lang w:val="en-GB" w:eastAsia="ja-JP"/>
              </w:rPr>
            </w:pPr>
            <w:r w:rsidRPr="00C17AD6">
              <w:rPr>
                <w:rFonts w:eastAsia="MS Mincho"/>
                <w:lang w:val="en-GB" w:eastAsia="ja-JP"/>
              </w:rPr>
              <w:t>- Welsh</w:t>
            </w:r>
            <w:r w:rsidR="00CE3878">
              <w:rPr>
                <w:rFonts w:eastAsia="MS Mincho"/>
                <w:lang w:val="en-GB" w:eastAsia="ja-JP"/>
              </w:rPr>
              <w:t xml:space="preserve"> </w:t>
            </w:r>
            <w:r w:rsidRPr="00C17AD6">
              <w:rPr>
                <w:rFonts w:eastAsia="MS Mincho"/>
                <w:lang w:val="en-GB" w:eastAsia="ja-JP"/>
              </w:rPr>
              <w:t>E</w:t>
            </w:r>
          </w:p>
        </w:tc>
        <w:tc>
          <w:tcPr>
            <w:tcW w:w="4388" w:type="dxa"/>
            <w:gridSpan w:val="4"/>
            <w:vMerge/>
            <w:tcBorders>
              <w:left w:val="single" w:sz="4" w:space="0" w:color="auto"/>
            </w:tcBorders>
          </w:tcPr>
          <w:p w:rsidR="00B96320" w:rsidRPr="00C17AD6" w:rsidRDefault="00B96320" w:rsidP="00506C9B">
            <w:pPr>
              <w:spacing w:line="216" w:lineRule="auto"/>
              <w:jc w:val="center"/>
              <w:rPr>
                <w:rFonts w:eastAsia="MS Mincho"/>
                <w:lang w:val="en-GB" w:eastAsia="ja-JP"/>
              </w:rPr>
            </w:pPr>
          </w:p>
        </w:tc>
        <w:tc>
          <w:tcPr>
            <w:tcW w:w="4117" w:type="dxa"/>
            <w:gridSpan w:val="5"/>
            <w:vMerge/>
          </w:tcPr>
          <w:p w:rsidR="00B96320" w:rsidRPr="00C17AD6" w:rsidRDefault="00B96320" w:rsidP="00506C9B">
            <w:pPr>
              <w:spacing w:line="216" w:lineRule="auto"/>
              <w:jc w:val="center"/>
              <w:rPr>
                <w:rFonts w:eastAsia="MS Mincho"/>
                <w:lang w:val="en-GB" w:eastAsia="ja-JP"/>
              </w:rPr>
            </w:pPr>
          </w:p>
        </w:tc>
      </w:tr>
      <w:tr w:rsidR="00B96320" w:rsidRPr="00C17AD6" w:rsidTr="00506C9B">
        <w:trPr>
          <w:jc w:val="center"/>
        </w:trPr>
        <w:tc>
          <w:tcPr>
            <w:tcW w:w="1242" w:type="dxa"/>
            <w:tcBorders>
              <w:right w:val="single" w:sz="4" w:space="0" w:color="auto"/>
            </w:tcBorders>
          </w:tcPr>
          <w:p w:rsidR="00B96320" w:rsidRPr="00C17AD6" w:rsidRDefault="00B96320" w:rsidP="00506C9B">
            <w:pPr>
              <w:numPr>
                <w:ilvl w:val="0"/>
                <w:numId w:val="12"/>
              </w:numPr>
              <w:tabs>
                <w:tab w:val="left" w:pos="142"/>
              </w:tabs>
              <w:spacing w:line="216" w:lineRule="auto"/>
              <w:ind w:left="0" w:firstLine="0"/>
              <w:contextualSpacing/>
              <w:jc w:val="both"/>
              <w:rPr>
                <w:rFonts w:eastAsia="MS Mincho"/>
                <w:lang w:val="en-GB" w:eastAsia="ja-JP"/>
              </w:rPr>
            </w:pPr>
            <w:r w:rsidRPr="00C17AD6">
              <w:rPr>
                <w:rFonts w:eastAsia="MS Mincho"/>
                <w:lang w:val="en-GB" w:eastAsia="ja-JP"/>
              </w:rPr>
              <w:t>ScotSt</w:t>
            </w:r>
            <w:r w:rsidR="00CE3878">
              <w:rPr>
                <w:rFonts w:eastAsia="MS Mincho"/>
                <w:lang w:val="en-GB" w:eastAsia="ja-JP"/>
              </w:rPr>
              <w:t xml:space="preserve"> </w:t>
            </w:r>
            <w:r w:rsidRPr="00C17AD6">
              <w:rPr>
                <w:rFonts w:eastAsia="MS Mincho"/>
                <w:lang w:val="en-GB" w:eastAsia="ja-JP"/>
              </w:rPr>
              <w:t>E</w:t>
            </w:r>
          </w:p>
        </w:tc>
        <w:tc>
          <w:tcPr>
            <w:tcW w:w="4388" w:type="dxa"/>
            <w:gridSpan w:val="4"/>
            <w:vMerge/>
            <w:tcBorders>
              <w:left w:val="single" w:sz="4" w:space="0" w:color="auto"/>
            </w:tcBorders>
          </w:tcPr>
          <w:p w:rsidR="00B96320" w:rsidRPr="00C17AD6" w:rsidRDefault="00B96320" w:rsidP="00506C9B">
            <w:pPr>
              <w:spacing w:line="216" w:lineRule="auto"/>
              <w:jc w:val="center"/>
              <w:rPr>
                <w:rFonts w:eastAsia="MS Mincho"/>
                <w:lang w:val="en-GB" w:eastAsia="ja-JP"/>
              </w:rPr>
            </w:pPr>
          </w:p>
        </w:tc>
        <w:tc>
          <w:tcPr>
            <w:tcW w:w="4117" w:type="dxa"/>
            <w:gridSpan w:val="5"/>
            <w:vMerge/>
          </w:tcPr>
          <w:p w:rsidR="00B96320" w:rsidRPr="00C17AD6" w:rsidRDefault="00B96320" w:rsidP="00506C9B">
            <w:pPr>
              <w:spacing w:line="216" w:lineRule="auto"/>
              <w:jc w:val="center"/>
              <w:rPr>
                <w:rFonts w:eastAsia="MS Mincho"/>
                <w:lang w:val="en-GB" w:eastAsia="ja-JP"/>
              </w:rPr>
            </w:pPr>
          </w:p>
        </w:tc>
      </w:tr>
      <w:tr w:rsidR="00B96320" w:rsidRPr="007C56D5" w:rsidTr="00506C9B">
        <w:trPr>
          <w:trHeight w:val="91"/>
          <w:jc w:val="center"/>
        </w:trPr>
        <w:tc>
          <w:tcPr>
            <w:tcW w:w="9747" w:type="dxa"/>
            <w:gridSpan w:val="10"/>
          </w:tcPr>
          <w:p w:rsidR="00B96320" w:rsidRPr="00C17AD6" w:rsidRDefault="00B96320" w:rsidP="00506C9B">
            <w:pPr>
              <w:numPr>
                <w:ilvl w:val="0"/>
                <w:numId w:val="11"/>
              </w:numPr>
              <w:spacing w:line="216" w:lineRule="auto"/>
              <w:ind w:left="0" w:firstLine="0"/>
              <w:contextualSpacing/>
              <w:jc w:val="center"/>
              <w:rPr>
                <w:rFonts w:eastAsia="MS Mincho"/>
                <w:lang w:val="en-GB" w:eastAsia="ja-JP"/>
              </w:rPr>
            </w:pPr>
            <w:r w:rsidRPr="00C17AD6">
              <w:rPr>
                <w:rFonts w:eastAsia="MS Mincho"/>
                <w:b/>
                <w:lang w:val="en-GB" w:eastAsia="ja-JP"/>
              </w:rPr>
              <w:t xml:space="preserve">Typological </w:t>
            </w:r>
            <w:r w:rsidRPr="00C17AD6">
              <w:rPr>
                <w:rFonts w:eastAsia="MS Mincho"/>
                <w:lang w:val="en-GB" w:eastAsia="ja-JP"/>
              </w:rPr>
              <w:t>varieties: pidgin, creoles, lingua-franca</w:t>
            </w:r>
          </w:p>
        </w:tc>
      </w:tr>
    </w:tbl>
    <w:p w:rsidR="00B96320" w:rsidRPr="00506C9B" w:rsidRDefault="00B96320" w:rsidP="00C17AD6">
      <w:pPr>
        <w:jc w:val="center"/>
        <w:rPr>
          <w:rFonts w:eastAsia="MS Mincho"/>
          <w:sz w:val="16"/>
          <w:szCs w:val="16"/>
          <w:u w:val="single"/>
          <w:lang w:val="en-GB" w:eastAsia="ja-JP"/>
        </w:rPr>
      </w:pPr>
    </w:p>
    <w:p w:rsidR="00B96320" w:rsidRPr="00C17AD6" w:rsidRDefault="00B96320" w:rsidP="00C17AD6">
      <w:pPr>
        <w:jc w:val="center"/>
        <w:rPr>
          <w:rFonts w:eastAsia="MS Mincho"/>
          <w:sz w:val="28"/>
          <w:szCs w:val="28"/>
          <w:u w:val="single"/>
          <w:lang w:val="en-GB" w:eastAsia="ja-JP"/>
        </w:rPr>
      </w:pPr>
      <w:r w:rsidRPr="00C17AD6">
        <w:rPr>
          <w:rFonts w:eastAsia="MS Mincho"/>
          <w:sz w:val="28"/>
          <w:szCs w:val="28"/>
          <w:u w:val="single"/>
          <w:lang w:val="en-GB" w:eastAsia="ja-JP"/>
        </w:rPr>
        <w:t>MAINLAND VARIETIES</w:t>
      </w:r>
    </w:p>
    <w:p w:rsidR="00B96320" w:rsidRPr="00C17AD6" w:rsidRDefault="00B96320" w:rsidP="00CE3878">
      <w:pPr>
        <w:ind w:firstLine="567"/>
        <w:jc w:val="both"/>
        <w:rPr>
          <w:rFonts w:eastAsia="MS Mincho"/>
          <w:sz w:val="28"/>
          <w:szCs w:val="28"/>
          <w:lang w:val="en-GB" w:eastAsia="ja-JP"/>
        </w:rPr>
      </w:pPr>
      <w:r w:rsidRPr="00C17AD6">
        <w:rPr>
          <w:rFonts w:eastAsia="MS Mincho"/>
          <w:sz w:val="28"/>
          <w:szCs w:val="28"/>
          <w:lang w:val="en-GB" w:eastAsia="ja-JP"/>
        </w:rPr>
        <w:t xml:space="preserve">The best form of English is called </w:t>
      </w:r>
      <w:r w:rsidRPr="007113CC">
        <w:rPr>
          <w:rFonts w:eastAsia="MS Mincho"/>
          <w:sz w:val="28"/>
          <w:szCs w:val="28"/>
          <w:shd w:val="clear" w:color="auto" w:fill="F2F2F2" w:themeFill="background1" w:themeFillShade="F2"/>
          <w:lang w:val="en-GB" w:eastAsia="ja-JP"/>
        </w:rPr>
        <w:t>Queen’s English</w:t>
      </w:r>
      <w:r w:rsidRPr="00C17AD6">
        <w:rPr>
          <w:rFonts w:eastAsia="MS Mincho"/>
          <w:sz w:val="28"/>
          <w:szCs w:val="28"/>
          <w:lang w:val="en-GB" w:eastAsia="ja-JP"/>
        </w:rPr>
        <w:t xml:space="preserve"> = Standard English. It is used by the BBC, the government, the universities, etc. It is also called British English</w:t>
      </w:r>
      <w:r w:rsidR="00506C9B">
        <w:rPr>
          <w:rFonts w:eastAsia="MS Mincho"/>
          <w:sz w:val="28"/>
          <w:szCs w:val="28"/>
          <w:lang w:val="en-GB" w:eastAsia="ja-JP"/>
        </w:rPr>
        <w:t>.</w:t>
      </w:r>
    </w:p>
    <w:p w:rsidR="00B96320" w:rsidRPr="00C17AD6" w:rsidRDefault="00B96320" w:rsidP="00CE3878">
      <w:pPr>
        <w:ind w:firstLine="567"/>
        <w:jc w:val="both"/>
        <w:rPr>
          <w:rFonts w:eastAsia="MS Mincho"/>
          <w:sz w:val="28"/>
          <w:szCs w:val="28"/>
          <w:lang w:val="en-GB" w:eastAsia="ja-JP"/>
        </w:rPr>
      </w:pPr>
      <w:r w:rsidRPr="00C17AD6">
        <w:rPr>
          <w:rFonts w:eastAsia="MS Mincho"/>
          <w:sz w:val="28"/>
          <w:szCs w:val="28"/>
          <w:lang w:val="en-GB" w:eastAsia="ja-JP"/>
        </w:rPr>
        <w:t xml:space="preserve">British </w:t>
      </w:r>
      <w:r w:rsidR="00506C9B" w:rsidRPr="00C17AD6">
        <w:rPr>
          <w:rFonts w:eastAsia="MS Mincho"/>
          <w:sz w:val="28"/>
          <w:szCs w:val="28"/>
          <w:lang w:val="en-GB" w:eastAsia="ja-JP"/>
        </w:rPr>
        <w:t xml:space="preserve">English </w:t>
      </w:r>
      <w:r w:rsidRPr="00C17AD6">
        <w:rPr>
          <w:rFonts w:eastAsia="MS Mincho"/>
          <w:sz w:val="28"/>
          <w:szCs w:val="28"/>
          <w:lang w:val="en-GB" w:eastAsia="ja-JP"/>
        </w:rPr>
        <w:t xml:space="preserve">is used in England, Scotland, Wales. </w:t>
      </w:r>
      <w:r w:rsidR="00506C9B" w:rsidRPr="00C17AD6">
        <w:rPr>
          <w:rFonts w:eastAsia="MS Mincho"/>
          <w:sz w:val="28"/>
          <w:szCs w:val="28"/>
          <w:lang w:val="en-GB" w:eastAsia="ja-JP"/>
        </w:rPr>
        <w:t xml:space="preserve">English </w:t>
      </w:r>
      <w:r w:rsidRPr="00C17AD6">
        <w:rPr>
          <w:rFonts w:eastAsia="MS Mincho"/>
          <w:sz w:val="28"/>
          <w:szCs w:val="28"/>
          <w:lang w:val="en-GB" w:eastAsia="ja-JP"/>
        </w:rPr>
        <w:t xml:space="preserve">spoken in England is called </w:t>
      </w:r>
      <w:r w:rsidRPr="00C86D64">
        <w:rPr>
          <w:rFonts w:eastAsia="MS Mincho"/>
          <w:i/>
          <w:sz w:val="28"/>
          <w:szCs w:val="28"/>
          <w:highlight w:val="yellow"/>
          <w:shd w:val="clear" w:color="auto" w:fill="F2F2F2" w:themeFill="background1" w:themeFillShade="F2"/>
          <w:lang w:val="en-GB" w:eastAsia="ja-JP"/>
        </w:rPr>
        <w:t>English English</w:t>
      </w:r>
      <w:r w:rsidRPr="00C17AD6">
        <w:rPr>
          <w:rFonts w:eastAsia="MS Mincho"/>
          <w:sz w:val="28"/>
          <w:szCs w:val="28"/>
          <w:lang w:val="en-GB" w:eastAsia="ja-JP"/>
        </w:rPr>
        <w:t xml:space="preserve">. </w:t>
      </w:r>
      <w:r w:rsidR="007D369C" w:rsidRPr="00C17AD6">
        <w:rPr>
          <w:rFonts w:eastAsia="MS Mincho"/>
          <w:sz w:val="28"/>
          <w:szCs w:val="28"/>
          <w:lang w:val="en-GB" w:eastAsia="ja-JP"/>
        </w:rPr>
        <w:t xml:space="preserve">English </w:t>
      </w:r>
      <w:r w:rsidRPr="00C17AD6">
        <w:rPr>
          <w:rFonts w:eastAsia="MS Mincho"/>
          <w:sz w:val="28"/>
          <w:szCs w:val="28"/>
          <w:lang w:val="en-GB" w:eastAsia="ja-JP"/>
        </w:rPr>
        <w:t xml:space="preserve">spoken in Wales is called Welsh English. </w:t>
      </w:r>
      <w:r w:rsidR="00506C9B" w:rsidRPr="00C17AD6">
        <w:rPr>
          <w:rFonts w:eastAsia="MS Mincho"/>
          <w:sz w:val="28"/>
          <w:szCs w:val="28"/>
          <w:lang w:val="en-GB" w:eastAsia="ja-JP"/>
        </w:rPr>
        <w:t xml:space="preserve">English </w:t>
      </w:r>
      <w:r w:rsidRPr="00C17AD6">
        <w:rPr>
          <w:rFonts w:eastAsia="MS Mincho"/>
          <w:sz w:val="28"/>
          <w:szCs w:val="28"/>
          <w:lang w:val="en-GB" w:eastAsia="ja-JP"/>
        </w:rPr>
        <w:t>spoken in Scotland is called Scottish Standard English. English of England is principally different because it developed as a national homogenous structure in the 6</w:t>
      </w:r>
      <w:r w:rsidRPr="00C17AD6">
        <w:rPr>
          <w:rFonts w:eastAsia="MS Mincho"/>
          <w:sz w:val="28"/>
          <w:szCs w:val="28"/>
          <w:vertAlign w:val="superscript"/>
          <w:lang w:val="en-GB" w:eastAsia="ja-JP"/>
        </w:rPr>
        <w:t>th</w:t>
      </w:r>
      <w:r w:rsidRPr="00C17AD6">
        <w:rPr>
          <w:rFonts w:eastAsia="MS Mincho"/>
          <w:sz w:val="28"/>
          <w:szCs w:val="28"/>
          <w:lang w:val="en-GB" w:eastAsia="ja-JP"/>
        </w:rPr>
        <w:t>-17</w:t>
      </w:r>
      <w:r w:rsidRPr="00C17AD6">
        <w:rPr>
          <w:rFonts w:eastAsia="MS Mincho"/>
          <w:sz w:val="28"/>
          <w:szCs w:val="28"/>
          <w:vertAlign w:val="superscript"/>
          <w:lang w:val="en-GB" w:eastAsia="ja-JP"/>
        </w:rPr>
        <w:t>th</w:t>
      </w:r>
      <w:r w:rsidRPr="00C17AD6">
        <w:rPr>
          <w:rFonts w:eastAsia="MS Mincho"/>
          <w:sz w:val="28"/>
          <w:szCs w:val="28"/>
          <w:lang w:val="en-GB" w:eastAsia="ja-JP"/>
        </w:rPr>
        <w:t xml:space="preserve"> c. besides GB, </w:t>
      </w:r>
      <w:r w:rsidR="00506C9B" w:rsidRPr="00C17AD6">
        <w:rPr>
          <w:rFonts w:eastAsia="MS Mincho"/>
          <w:sz w:val="28"/>
          <w:szCs w:val="28"/>
          <w:lang w:val="en-GB" w:eastAsia="ja-JP"/>
        </w:rPr>
        <w:t xml:space="preserve">English </w:t>
      </w:r>
      <w:r w:rsidRPr="00C17AD6">
        <w:rPr>
          <w:rFonts w:eastAsia="MS Mincho"/>
          <w:sz w:val="28"/>
          <w:szCs w:val="28"/>
          <w:lang w:val="en-GB" w:eastAsia="ja-JP"/>
        </w:rPr>
        <w:t>in the British Isles is also spoken in Ireland (Eire), in Cornwall, in the Isles of Man, in the North</w:t>
      </w:r>
      <w:r w:rsidR="00CE3878">
        <w:rPr>
          <w:rFonts w:eastAsia="MS Mincho"/>
          <w:sz w:val="28"/>
          <w:szCs w:val="28"/>
          <w:lang w:val="en-GB" w:eastAsia="ja-JP"/>
        </w:rPr>
        <w:t>ern Isles. The English language</w:t>
      </w:r>
      <w:r w:rsidRPr="00C17AD6">
        <w:rPr>
          <w:rFonts w:eastAsia="MS Mincho"/>
          <w:sz w:val="28"/>
          <w:szCs w:val="28"/>
          <w:lang w:val="en-GB" w:eastAsia="ja-JP"/>
        </w:rPr>
        <w:t xml:space="preserve"> of Ireland is cal</w:t>
      </w:r>
      <w:r w:rsidRPr="00E45A74">
        <w:rPr>
          <w:rFonts w:eastAsia="MS Mincho"/>
          <w:sz w:val="28"/>
          <w:szCs w:val="28"/>
          <w:vertAlign w:val="superscript"/>
          <w:lang w:val="en-GB" w:eastAsia="ja-JP"/>
        </w:rPr>
        <w:t>le</w:t>
      </w:r>
      <w:r w:rsidRPr="00C17AD6">
        <w:rPr>
          <w:rFonts w:eastAsia="MS Mincho"/>
          <w:sz w:val="28"/>
          <w:szCs w:val="28"/>
          <w:lang w:val="en-GB" w:eastAsia="ja-JP"/>
        </w:rPr>
        <w:t xml:space="preserve">d Common Anglo Irish. </w:t>
      </w:r>
    </w:p>
    <w:p w:rsidR="00B96320" w:rsidRDefault="007D369C" w:rsidP="00CE3878">
      <w:pPr>
        <w:ind w:firstLine="567"/>
        <w:jc w:val="both"/>
        <w:rPr>
          <w:rFonts w:eastAsia="MS Mincho"/>
          <w:sz w:val="28"/>
          <w:szCs w:val="28"/>
          <w:lang w:val="en-GB" w:eastAsia="ja-JP"/>
        </w:rPr>
      </w:pPr>
      <w:r w:rsidRPr="00C17AD6">
        <w:rPr>
          <w:rFonts w:eastAsia="MS Mincho"/>
          <w:sz w:val="28"/>
          <w:szCs w:val="28"/>
          <w:lang w:val="en-GB" w:eastAsia="ja-JP"/>
        </w:rPr>
        <w:lastRenderedPageBreak/>
        <w:t xml:space="preserve">English </w:t>
      </w:r>
      <w:r w:rsidR="00B96320" w:rsidRPr="00C17AD6">
        <w:rPr>
          <w:rFonts w:eastAsia="MS Mincho"/>
          <w:sz w:val="28"/>
          <w:szCs w:val="28"/>
          <w:lang w:val="en-GB" w:eastAsia="ja-JP"/>
        </w:rPr>
        <w:t xml:space="preserve">has spread very quickly. From the linguistic point of view the spread of </w:t>
      </w:r>
      <w:r w:rsidRPr="00C17AD6">
        <w:rPr>
          <w:rFonts w:eastAsia="MS Mincho"/>
          <w:sz w:val="28"/>
          <w:szCs w:val="28"/>
          <w:lang w:val="en-GB" w:eastAsia="ja-JP"/>
        </w:rPr>
        <w:t xml:space="preserve">English </w:t>
      </w:r>
      <w:r w:rsidR="00B96320" w:rsidRPr="00C17AD6">
        <w:rPr>
          <w:rFonts w:eastAsia="MS Mincho"/>
          <w:sz w:val="28"/>
          <w:szCs w:val="28"/>
          <w:lang w:val="en-GB" w:eastAsia="ja-JP"/>
        </w:rPr>
        <w:t xml:space="preserve">resulted in the death of another </w:t>
      </w:r>
      <w:r w:rsidR="00B96320" w:rsidRPr="00C86D64">
        <w:rPr>
          <w:rFonts w:eastAsia="MS Mincho"/>
          <w:i/>
          <w:sz w:val="28"/>
          <w:szCs w:val="28"/>
          <w:highlight w:val="yellow"/>
          <w:lang w:val="en-GB" w:eastAsia="ja-JP"/>
        </w:rPr>
        <w:t>autochthonous languages</w:t>
      </w:r>
      <w:r>
        <w:rPr>
          <w:rFonts w:eastAsia="MS Mincho"/>
          <w:sz w:val="28"/>
          <w:szCs w:val="28"/>
          <w:lang w:val="en-GB" w:eastAsia="ja-JP"/>
        </w:rPr>
        <w:t xml:space="preserve"> (in America, Australia</w:t>
      </w:r>
      <w:r w:rsidR="00B96320" w:rsidRPr="00C17AD6">
        <w:rPr>
          <w:rFonts w:eastAsia="MS Mincho"/>
          <w:sz w:val="28"/>
          <w:szCs w:val="28"/>
          <w:lang w:val="en-GB" w:eastAsia="ja-JP"/>
        </w:rPr>
        <w:t>). From the political point of view the spread of English resulted in colonization and exploitation. Even today in a few multilingual and multicultural societies English is stil</w:t>
      </w:r>
      <w:r w:rsidR="007113CC">
        <w:rPr>
          <w:rFonts w:eastAsia="MS Mincho"/>
          <w:sz w:val="28"/>
          <w:szCs w:val="28"/>
          <w:lang w:val="en-GB" w:eastAsia="ja-JP"/>
        </w:rPr>
        <w:t>l the language of social elite.</w:t>
      </w:r>
    </w:p>
    <w:p w:rsidR="007113CC" w:rsidRPr="00506C9B" w:rsidRDefault="007113CC" w:rsidP="007113CC">
      <w:pPr>
        <w:jc w:val="both"/>
        <w:rPr>
          <w:rFonts w:eastAsia="MS Mincho"/>
          <w:sz w:val="16"/>
          <w:szCs w:val="16"/>
          <w:lang w:val="en-GB" w:eastAsia="ja-JP"/>
        </w:rPr>
      </w:pPr>
    </w:p>
    <w:p w:rsidR="00B96320" w:rsidRPr="00C17AD6" w:rsidRDefault="00B96320" w:rsidP="00C17AD6">
      <w:pPr>
        <w:jc w:val="center"/>
        <w:rPr>
          <w:rFonts w:eastAsia="MS Mincho"/>
          <w:sz w:val="28"/>
          <w:szCs w:val="28"/>
          <w:u w:val="single"/>
          <w:lang w:val="en-GB" w:eastAsia="ja-JP"/>
        </w:rPr>
      </w:pPr>
      <w:r w:rsidRPr="00C17AD6">
        <w:rPr>
          <w:rFonts w:eastAsia="MS Mincho"/>
          <w:sz w:val="28"/>
          <w:szCs w:val="28"/>
          <w:u w:val="single"/>
          <w:lang w:val="en-GB" w:eastAsia="ja-JP"/>
        </w:rPr>
        <w:t>TYPOLOGICAL VARIETIES</w:t>
      </w:r>
    </w:p>
    <w:p w:rsidR="00B96320" w:rsidRPr="00C17AD6" w:rsidRDefault="00B96320" w:rsidP="00CE3878">
      <w:pPr>
        <w:ind w:firstLine="567"/>
        <w:jc w:val="both"/>
        <w:rPr>
          <w:rFonts w:eastAsia="MS Mincho"/>
          <w:sz w:val="28"/>
          <w:szCs w:val="28"/>
          <w:lang w:val="en-GB" w:eastAsia="ja-JP"/>
        </w:rPr>
      </w:pPr>
      <w:r w:rsidRPr="007113CC">
        <w:rPr>
          <w:rFonts w:eastAsia="MS Mincho"/>
          <w:b/>
          <w:sz w:val="28"/>
          <w:szCs w:val="28"/>
          <w:shd w:val="clear" w:color="auto" w:fill="F2F2F2" w:themeFill="background1" w:themeFillShade="F2"/>
          <w:lang w:val="en-GB" w:eastAsia="ja-JP"/>
        </w:rPr>
        <w:t>Pidgins.</w:t>
      </w:r>
      <w:r w:rsidRPr="00C17AD6">
        <w:rPr>
          <w:rFonts w:eastAsia="MS Mincho"/>
          <w:sz w:val="28"/>
          <w:szCs w:val="28"/>
          <w:lang w:val="en-GB" w:eastAsia="ja-JP"/>
        </w:rPr>
        <w:t xml:space="preserve"> The word “pidgin” is a Chinese corruption of “business, affair”. Pidgin is a kind of jargon which consists of English and another language arrangements. Pidgin is used in special social situations. It is a means of communication. Pidgin is a contact language. It is a result of interinfluence of 2 or more languages in contact (e.g. English and Australian Aboriginal languages; English, French and Indian Chinook).</w:t>
      </w:r>
    </w:p>
    <w:p w:rsidR="00B96320" w:rsidRPr="00C17AD6" w:rsidRDefault="00B96320" w:rsidP="00CE3878">
      <w:pPr>
        <w:ind w:firstLine="567"/>
        <w:jc w:val="both"/>
        <w:rPr>
          <w:rFonts w:eastAsia="MS Mincho"/>
          <w:sz w:val="28"/>
          <w:szCs w:val="28"/>
          <w:lang w:val="en-GB" w:eastAsia="ja-JP"/>
        </w:rPr>
      </w:pPr>
      <w:r w:rsidRPr="007113CC">
        <w:rPr>
          <w:rFonts w:eastAsia="MS Mincho"/>
          <w:b/>
          <w:sz w:val="28"/>
          <w:szCs w:val="28"/>
          <w:shd w:val="clear" w:color="auto" w:fill="F2F2F2" w:themeFill="background1" w:themeFillShade="F2"/>
          <w:lang w:val="en-GB" w:eastAsia="ja-JP"/>
        </w:rPr>
        <w:t>Creole</w:t>
      </w:r>
      <w:r w:rsidRPr="00C17AD6">
        <w:rPr>
          <w:rFonts w:eastAsia="MS Mincho"/>
          <w:sz w:val="28"/>
          <w:szCs w:val="28"/>
          <w:lang w:val="en-GB" w:eastAsia="ja-JP"/>
        </w:rPr>
        <w:t xml:space="preserve"> is a contact language. Within its history it can be accepted as a native language in the area it is spoken. It is native, but not Aboriginal.</w:t>
      </w:r>
    </w:p>
    <w:p w:rsidR="00B96320" w:rsidRPr="00C17AD6" w:rsidRDefault="00B96320" w:rsidP="00CE3878">
      <w:pPr>
        <w:ind w:firstLine="567"/>
        <w:jc w:val="both"/>
        <w:rPr>
          <w:rFonts w:eastAsia="MS Mincho"/>
          <w:sz w:val="28"/>
          <w:szCs w:val="28"/>
          <w:lang w:val="en-GB" w:eastAsia="ja-JP"/>
        </w:rPr>
      </w:pPr>
      <w:r w:rsidRPr="007113CC">
        <w:rPr>
          <w:rFonts w:eastAsia="MS Mincho"/>
          <w:b/>
          <w:sz w:val="28"/>
          <w:szCs w:val="28"/>
          <w:shd w:val="clear" w:color="auto" w:fill="F2F2F2" w:themeFill="background1" w:themeFillShade="F2"/>
          <w:lang w:val="en-GB" w:eastAsia="ja-JP"/>
        </w:rPr>
        <w:t>Lingua-franca</w:t>
      </w:r>
      <w:r w:rsidRPr="00C17AD6">
        <w:rPr>
          <w:rFonts w:eastAsia="MS Mincho"/>
          <w:sz w:val="28"/>
          <w:szCs w:val="28"/>
          <w:lang w:val="en-GB" w:eastAsia="ja-JP"/>
        </w:rPr>
        <w:t>. In every country English is learnt. While learning foreigners still mind their native language. So the variety of English spoken by the Japanese (Russians, Indians) is the lingua-franca.</w:t>
      </w:r>
    </w:p>
    <w:p w:rsidR="00B96320" w:rsidRDefault="00B96320" w:rsidP="00CE3878">
      <w:pPr>
        <w:ind w:firstLine="567"/>
        <w:jc w:val="both"/>
        <w:rPr>
          <w:rFonts w:eastAsia="MS Mincho"/>
          <w:sz w:val="28"/>
          <w:szCs w:val="28"/>
          <w:lang w:val="en-GB" w:eastAsia="ja-JP"/>
        </w:rPr>
      </w:pPr>
      <w:r w:rsidRPr="00C17AD6">
        <w:rPr>
          <w:rFonts w:eastAsia="MS Mincho"/>
          <w:sz w:val="28"/>
          <w:szCs w:val="28"/>
          <w:lang w:val="en-GB" w:eastAsia="ja-JP"/>
        </w:rPr>
        <w:t>The main varieties of English differ in:</w:t>
      </w:r>
    </w:p>
    <w:p w:rsidR="00506C9B" w:rsidRPr="00C17AD6" w:rsidRDefault="00506C9B" w:rsidP="00506C9B">
      <w:pPr>
        <w:numPr>
          <w:ilvl w:val="0"/>
          <w:numId w:val="12"/>
        </w:numPr>
        <w:ind w:left="0" w:firstLine="567"/>
        <w:contextualSpacing/>
        <w:jc w:val="both"/>
        <w:rPr>
          <w:rFonts w:eastAsia="MS Mincho"/>
          <w:sz w:val="28"/>
          <w:szCs w:val="28"/>
          <w:lang w:val="en-GB" w:eastAsia="ja-JP"/>
        </w:rPr>
      </w:pPr>
      <w:r w:rsidRPr="00C17AD6">
        <w:rPr>
          <w:rFonts w:eastAsia="MS Mincho"/>
          <w:sz w:val="28"/>
          <w:szCs w:val="28"/>
          <w:lang w:val="en-GB" w:eastAsia="ja-JP"/>
        </w:rPr>
        <w:t>Pronunciation</w:t>
      </w:r>
    </w:p>
    <w:p w:rsidR="00506C9B" w:rsidRPr="00C17AD6" w:rsidRDefault="00506C9B" w:rsidP="00506C9B">
      <w:pPr>
        <w:numPr>
          <w:ilvl w:val="0"/>
          <w:numId w:val="12"/>
        </w:numPr>
        <w:ind w:left="0" w:firstLine="567"/>
        <w:contextualSpacing/>
        <w:jc w:val="both"/>
        <w:rPr>
          <w:rFonts w:eastAsia="MS Mincho"/>
          <w:sz w:val="28"/>
          <w:szCs w:val="28"/>
          <w:lang w:val="en-GB" w:eastAsia="ja-JP"/>
        </w:rPr>
      </w:pPr>
      <w:r w:rsidRPr="00C17AD6">
        <w:rPr>
          <w:rFonts w:eastAsia="MS Mincho"/>
          <w:sz w:val="28"/>
          <w:szCs w:val="28"/>
          <w:lang w:val="en-GB" w:eastAsia="ja-JP"/>
        </w:rPr>
        <w:t>Intonation</w:t>
      </w:r>
    </w:p>
    <w:p w:rsidR="00506C9B" w:rsidRPr="00C17AD6" w:rsidRDefault="00506C9B" w:rsidP="00506C9B">
      <w:pPr>
        <w:numPr>
          <w:ilvl w:val="0"/>
          <w:numId w:val="12"/>
        </w:numPr>
        <w:ind w:left="0" w:firstLine="567"/>
        <w:contextualSpacing/>
        <w:jc w:val="both"/>
        <w:rPr>
          <w:rFonts w:eastAsia="MS Mincho"/>
          <w:sz w:val="28"/>
          <w:szCs w:val="28"/>
          <w:lang w:val="en-GB" w:eastAsia="ja-JP"/>
        </w:rPr>
      </w:pPr>
      <w:r w:rsidRPr="00C17AD6">
        <w:rPr>
          <w:rFonts w:eastAsia="MS Mincho"/>
          <w:sz w:val="28"/>
          <w:szCs w:val="28"/>
          <w:lang w:val="en-GB" w:eastAsia="ja-JP"/>
        </w:rPr>
        <w:t>Vocabulary</w:t>
      </w:r>
    </w:p>
    <w:p w:rsidR="00506C9B" w:rsidRPr="00C17AD6" w:rsidRDefault="00506C9B" w:rsidP="00506C9B">
      <w:pPr>
        <w:numPr>
          <w:ilvl w:val="0"/>
          <w:numId w:val="12"/>
        </w:numPr>
        <w:ind w:left="0" w:firstLine="567"/>
        <w:contextualSpacing/>
        <w:jc w:val="both"/>
        <w:rPr>
          <w:rFonts w:eastAsia="MS Mincho"/>
          <w:sz w:val="28"/>
          <w:szCs w:val="28"/>
          <w:lang w:val="en-GB" w:eastAsia="ja-JP"/>
        </w:rPr>
      </w:pPr>
      <w:r w:rsidRPr="00C17AD6">
        <w:rPr>
          <w:rFonts w:eastAsia="MS Mincho"/>
          <w:sz w:val="28"/>
          <w:szCs w:val="28"/>
          <w:lang w:val="en-GB" w:eastAsia="ja-JP"/>
        </w:rPr>
        <w:t>Spelling</w:t>
      </w:r>
    </w:p>
    <w:p w:rsidR="00506C9B" w:rsidRPr="00506C9B" w:rsidRDefault="00506C9B" w:rsidP="00506C9B">
      <w:pPr>
        <w:pStyle w:val="a5"/>
        <w:numPr>
          <w:ilvl w:val="0"/>
          <w:numId w:val="12"/>
        </w:numPr>
        <w:ind w:left="709" w:hanging="142"/>
        <w:jc w:val="both"/>
        <w:rPr>
          <w:rFonts w:eastAsia="MS Mincho"/>
          <w:sz w:val="28"/>
          <w:szCs w:val="28"/>
          <w:lang w:val="en-GB" w:eastAsia="ja-JP"/>
        </w:rPr>
      </w:pPr>
      <w:r w:rsidRPr="00506C9B">
        <w:rPr>
          <w:rFonts w:eastAsia="MS Mincho"/>
          <w:sz w:val="28"/>
          <w:szCs w:val="28"/>
          <w:lang w:val="en-GB" w:eastAsia="ja-JP"/>
        </w:rPr>
        <w:t>Even a bit of grammar.</w:t>
      </w:r>
    </w:p>
    <w:p w:rsidR="00506C9B" w:rsidRPr="00506C9B" w:rsidRDefault="00506C9B" w:rsidP="00506C9B">
      <w:pPr>
        <w:pStyle w:val="a5"/>
        <w:ind w:left="0" w:firstLine="567"/>
        <w:jc w:val="both"/>
        <w:rPr>
          <w:rFonts w:eastAsia="MS Mincho"/>
          <w:spacing w:val="-4"/>
          <w:sz w:val="28"/>
          <w:szCs w:val="28"/>
          <w:lang w:val="en-GB" w:eastAsia="ja-JP"/>
        </w:rPr>
      </w:pPr>
      <w:r w:rsidRPr="00506C9B">
        <w:rPr>
          <w:rFonts w:eastAsia="MS Mincho"/>
          <w:b/>
          <w:spacing w:val="-4"/>
          <w:sz w:val="28"/>
          <w:szCs w:val="28"/>
          <w:lang w:val="en-GB" w:eastAsia="ja-JP"/>
        </w:rPr>
        <w:t xml:space="preserve">Pronunciation. </w:t>
      </w:r>
      <w:r w:rsidRPr="00506C9B">
        <w:rPr>
          <w:rFonts w:eastAsia="MS Mincho"/>
          <w:spacing w:val="-4"/>
          <w:sz w:val="28"/>
          <w:szCs w:val="28"/>
          <w:lang w:val="en-GB" w:eastAsia="ja-JP"/>
        </w:rPr>
        <w:t>British English is characterised by the so called RP (received pronunciation). It is a regionless accent. But it is marked socially. RP is used by the BBC, public schools. It is the accent of social elite. Only 3-5 % of the population of GB speaks RP.</w:t>
      </w:r>
    </w:p>
    <w:p w:rsidR="00506C9B" w:rsidRPr="000D128D" w:rsidRDefault="00506C9B" w:rsidP="00506C9B">
      <w:pPr>
        <w:pStyle w:val="a5"/>
        <w:ind w:left="0" w:firstLine="567"/>
        <w:jc w:val="both"/>
        <w:rPr>
          <w:rFonts w:eastAsia="MS Mincho"/>
          <w:spacing w:val="-6"/>
          <w:sz w:val="28"/>
          <w:szCs w:val="28"/>
          <w:lang w:val="en-GB" w:eastAsia="ja-JP"/>
        </w:rPr>
      </w:pPr>
      <w:r w:rsidRPr="000D128D">
        <w:rPr>
          <w:rFonts w:eastAsia="MS Mincho"/>
          <w:b/>
          <w:spacing w:val="-6"/>
          <w:sz w:val="28"/>
          <w:szCs w:val="28"/>
          <w:lang w:val="en-GB" w:eastAsia="ja-JP"/>
        </w:rPr>
        <w:t>Intonation.</w:t>
      </w:r>
      <w:r w:rsidRPr="000D128D">
        <w:rPr>
          <w:rFonts w:eastAsia="MS Mincho"/>
          <w:spacing w:val="-6"/>
          <w:sz w:val="28"/>
          <w:szCs w:val="28"/>
          <w:lang w:val="en-GB" w:eastAsia="ja-JP"/>
        </w:rPr>
        <w:t xml:space="preserve"> Welsh English is characterized by the so called singing tone. The affirmative sentences are pronounced like questions. Australian English is characterized by its </w:t>
      </w:r>
      <w:r w:rsidRPr="000D128D">
        <w:rPr>
          <w:rFonts w:eastAsia="MS Mincho"/>
          <w:i/>
          <w:spacing w:val="-6"/>
          <w:sz w:val="28"/>
          <w:szCs w:val="28"/>
          <w:highlight w:val="yellow"/>
          <w:lang w:val="en-GB" w:eastAsia="ja-JP"/>
        </w:rPr>
        <w:t>vowel shift</w:t>
      </w:r>
      <w:r w:rsidRPr="000D128D">
        <w:rPr>
          <w:rFonts w:eastAsia="MS Mincho"/>
          <w:spacing w:val="-6"/>
          <w:sz w:val="28"/>
          <w:szCs w:val="28"/>
          <w:lang w:val="en-GB" w:eastAsia="ja-JP"/>
        </w:rPr>
        <w:t xml:space="preserve"> (good day – g’day; day /dai/; day-light /dai-l</w:t>
      </w:r>
      <w:r w:rsidRPr="000D128D">
        <w:rPr>
          <w:rFonts w:ascii="MS Mincho" w:eastAsia="MS Mincho" w:hAnsi="MS Mincho" w:hint="eastAsia"/>
          <w:spacing w:val="-6"/>
          <w:sz w:val="28"/>
          <w:szCs w:val="28"/>
          <w:lang w:val="en-GB" w:eastAsia="ja-JP"/>
        </w:rPr>
        <w:t>ɔ</w:t>
      </w:r>
      <w:r w:rsidRPr="000D128D">
        <w:rPr>
          <w:rFonts w:eastAsia="MS Mincho"/>
          <w:spacing w:val="-6"/>
          <w:sz w:val="28"/>
          <w:szCs w:val="28"/>
          <w:lang w:val="en-GB" w:eastAsia="ja-JP"/>
        </w:rPr>
        <w:t xml:space="preserve">it/). Australian English has got a lot of names because of it specific pronunciation and lexicon (Aussie </w:t>
      </w:r>
      <w:r w:rsidR="000D128D" w:rsidRPr="000D128D">
        <w:rPr>
          <w:rFonts w:eastAsia="MS Mincho"/>
          <w:spacing w:val="-6"/>
          <w:sz w:val="28"/>
          <w:szCs w:val="28"/>
          <w:lang w:val="en-GB" w:eastAsia="ja-JP"/>
        </w:rPr>
        <w:t>English</w:t>
      </w:r>
      <w:r w:rsidRPr="000D128D">
        <w:rPr>
          <w:rFonts w:eastAsia="MS Mincho"/>
          <w:spacing w:val="-6"/>
          <w:sz w:val="28"/>
          <w:szCs w:val="28"/>
          <w:lang w:val="en-GB" w:eastAsia="ja-JP"/>
        </w:rPr>
        <w:t xml:space="preserve">, Australian, Orstrylian slanguage, antipodean </w:t>
      </w:r>
      <w:r w:rsidR="000D128D" w:rsidRPr="000D128D">
        <w:rPr>
          <w:rFonts w:eastAsia="MS Mincho"/>
          <w:spacing w:val="-6"/>
          <w:sz w:val="28"/>
          <w:szCs w:val="28"/>
          <w:lang w:val="en-GB" w:eastAsia="ja-JP"/>
        </w:rPr>
        <w:t>English</w:t>
      </w:r>
      <w:r w:rsidRPr="000D128D">
        <w:rPr>
          <w:rFonts w:eastAsia="MS Mincho"/>
          <w:spacing w:val="-6"/>
          <w:sz w:val="28"/>
          <w:szCs w:val="28"/>
          <w:lang w:val="en-GB" w:eastAsia="ja-JP"/>
        </w:rPr>
        <w:t xml:space="preserve">, Austral </w:t>
      </w:r>
      <w:r w:rsidR="000D128D" w:rsidRPr="000D128D">
        <w:rPr>
          <w:rFonts w:eastAsia="MS Mincho"/>
          <w:spacing w:val="-6"/>
          <w:sz w:val="28"/>
          <w:szCs w:val="28"/>
          <w:lang w:val="en-GB" w:eastAsia="ja-JP"/>
        </w:rPr>
        <w:t xml:space="preserve">English </w:t>
      </w:r>
      <w:r w:rsidRPr="000D128D">
        <w:rPr>
          <w:rFonts w:eastAsia="MS Mincho"/>
          <w:spacing w:val="-6"/>
          <w:sz w:val="28"/>
          <w:szCs w:val="28"/>
          <w:lang w:val="en-GB" w:eastAsia="ja-JP"/>
        </w:rPr>
        <w:t xml:space="preserve">– poetic name, Ockerism, Ocker </w:t>
      </w:r>
      <w:r w:rsidR="000D128D" w:rsidRPr="000D128D">
        <w:rPr>
          <w:rFonts w:eastAsia="MS Mincho"/>
          <w:spacing w:val="-6"/>
          <w:sz w:val="28"/>
          <w:szCs w:val="28"/>
          <w:lang w:val="en-GB" w:eastAsia="ja-JP"/>
        </w:rPr>
        <w:t>English</w:t>
      </w:r>
      <w:r w:rsidRPr="000D128D">
        <w:rPr>
          <w:rFonts w:eastAsia="MS Mincho"/>
          <w:spacing w:val="-6"/>
          <w:sz w:val="28"/>
          <w:szCs w:val="28"/>
          <w:lang w:val="en-GB" w:eastAsia="ja-JP"/>
        </w:rPr>
        <w:t xml:space="preserve">). These names demonstrate characteristic features of Australian pronunciation </w:t>
      </w:r>
      <w:r w:rsidRPr="000D128D">
        <w:rPr>
          <w:rFonts w:eastAsia="MS Mincho"/>
          <w:i/>
          <w:spacing w:val="-6"/>
          <w:sz w:val="28"/>
          <w:szCs w:val="28"/>
          <w:highlight w:val="yellow"/>
          <w:lang w:val="en-GB" w:eastAsia="ja-JP"/>
        </w:rPr>
        <w:t>elision</w:t>
      </w:r>
      <w:r w:rsidRPr="000D128D">
        <w:rPr>
          <w:rFonts w:eastAsia="MS Mincho"/>
          <w:spacing w:val="-6"/>
          <w:sz w:val="28"/>
          <w:szCs w:val="28"/>
          <w:lang w:val="en-GB" w:eastAsia="ja-JP"/>
        </w:rPr>
        <w:t xml:space="preserve"> and stable assimilation (How much is it? – emma chisett).</w:t>
      </w:r>
    </w:p>
    <w:p w:rsidR="00506C9B" w:rsidRDefault="00506C9B" w:rsidP="00506C9B">
      <w:pPr>
        <w:pStyle w:val="a5"/>
        <w:ind w:left="0" w:firstLine="567"/>
        <w:jc w:val="both"/>
        <w:rPr>
          <w:rFonts w:eastAsia="MS Mincho"/>
          <w:sz w:val="28"/>
          <w:szCs w:val="28"/>
          <w:lang w:val="en-GB" w:eastAsia="ja-JP"/>
        </w:rPr>
      </w:pPr>
      <w:r w:rsidRPr="00506C9B">
        <w:rPr>
          <w:rFonts w:eastAsia="MS Mincho"/>
          <w:b/>
          <w:sz w:val="28"/>
          <w:szCs w:val="28"/>
          <w:lang w:val="en-GB" w:eastAsia="ja-JP"/>
        </w:rPr>
        <w:t>Vocabulary.</w:t>
      </w:r>
      <w:r w:rsidRPr="00506C9B">
        <w:rPr>
          <w:rFonts w:eastAsia="MS Mincho"/>
          <w:sz w:val="28"/>
          <w:szCs w:val="28"/>
          <w:lang w:val="en-GB" w:eastAsia="ja-JP"/>
        </w:rPr>
        <w:t xml:space="preserve"> The greatest differences among the varieties is in vocabulary:  </w:t>
      </w:r>
    </w:p>
    <w:p w:rsidR="00506C9B" w:rsidRPr="000D128D" w:rsidRDefault="00506C9B" w:rsidP="00506C9B">
      <w:pPr>
        <w:pStyle w:val="a5"/>
        <w:ind w:left="0" w:firstLine="567"/>
        <w:jc w:val="both"/>
        <w:rPr>
          <w:rFonts w:eastAsia="MS Mincho"/>
          <w:sz w:val="16"/>
          <w:szCs w:val="16"/>
          <w:lang w:val="en-GB" w:eastAsia="ja-JP"/>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1974"/>
        <w:gridCol w:w="1997"/>
        <w:gridCol w:w="1984"/>
        <w:gridCol w:w="1967"/>
      </w:tblGrid>
      <w:tr w:rsidR="00506C9B" w:rsidRPr="007113CC" w:rsidTr="000D128D">
        <w:trPr>
          <w:jc w:val="center"/>
        </w:trPr>
        <w:tc>
          <w:tcPr>
            <w:tcW w:w="1526" w:type="dxa"/>
          </w:tcPr>
          <w:p w:rsidR="00506C9B" w:rsidRPr="007113CC" w:rsidRDefault="00506C9B" w:rsidP="00506C9B">
            <w:pPr>
              <w:spacing w:line="216" w:lineRule="auto"/>
              <w:jc w:val="center"/>
              <w:rPr>
                <w:rFonts w:eastAsia="MS Mincho"/>
                <w:b/>
                <w:sz w:val="28"/>
                <w:szCs w:val="28"/>
                <w:lang w:val="en-GB" w:eastAsia="ja-JP"/>
              </w:rPr>
            </w:pPr>
            <w:r w:rsidRPr="007113CC">
              <w:rPr>
                <w:rFonts w:eastAsia="MS Mincho"/>
                <w:b/>
                <w:sz w:val="28"/>
                <w:szCs w:val="28"/>
                <w:lang w:val="en-GB" w:eastAsia="ja-JP"/>
              </w:rPr>
              <w:t>SafE</w:t>
            </w:r>
          </w:p>
        </w:tc>
        <w:tc>
          <w:tcPr>
            <w:tcW w:w="1974" w:type="dxa"/>
          </w:tcPr>
          <w:p w:rsidR="00506C9B" w:rsidRPr="007113CC" w:rsidRDefault="00506C9B" w:rsidP="00506C9B">
            <w:pPr>
              <w:spacing w:line="216" w:lineRule="auto"/>
              <w:jc w:val="center"/>
              <w:rPr>
                <w:rFonts w:eastAsia="MS Mincho"/>
                <w:b/>
                <w:sz w:val="28"/>
                <w:szCs w:val="28"/>
                <w:lang w:val="en-GB" w:eastAsia="ja-JP"/>
              </w:rPr>
            </w:pPr>
            <w:r w:rsidRPr="007113CC">
              <w:rPr>
                <w:rFonts w:eastAsia="MS Mincho"/>
                <w:b/>
                <w:sz w:val="28"/>
                <w:szCs w:val="28"/>
                <w:lang w:val="en-GB" w:eastAsia="ja-JP"/>
              </w:rPr>
              <w:t>BrE</w:t>
            </w:r>
          </w:p>
        </w:tc>
        <w:tc>
          <w:tcPr>
            <w:tcW w:w="1997" w:type="dxa"/>
          </w:tcPr>
          <w:p w:rsidR="00506C9B" w:rsidRPr="007113CC" w:rsidRDefault="00506C9B" w:rsidP="00506C9B">
            <w:pPr>
              <w:spacing w:line="216" w:lineRule="auto"/>
              <w:jc w:val="center"/>
              <w:rPr>
                <w:rFonts w:eastAsia="MS Mincho"/>
                <w:b/>
                <w:sz w:val="28"/>
                <w:szCs w:val="28"/>
                <w:lang w:val="en-GB" w:eastAsia="ja-JP"/>
              </w:rPr>
            </w:pPr>
            <w:r w:rsidRPr="007113CC">
              <w:rPr>
                <w:rFonts w:eastAsia="MS Mincho"/>
                <w:b/>
                <w:sz w:val="28"/>
                <w:szCs w:val="28"/>
                <w:lang w:val="en-GB" w:eastAsia="ja-JP"/>
              </w:rPr>
              <w:t>AmE</w:t>
            </w:r>
          </w:p>
        </w:tc>
        <w:tc>
          <w:tcPr>
            <w:tcW w:w="1984" w:type="dxa"/>
          </w:tcPr>
          <w:p w:rsidR="00506C9B" w:rsidRPr="007113CC" w:rsidRDefault="00506C9B" w:rsidP="00506C9B">
            <w:pPr>
              <w:spacing w:line="216" w:lineRule="auto"/>
              <w:jc w:val="center"/>
              <w:rPr>
                <w:rFonts w:eastAsia="MS Mincho"/>
                <w:b/>
                <w:sz w:val="28"/>
                <w:szCs w:val="28"/>
                <w:lang w:val="en-GB" w:eastAsia="ja-JP"/>
              </w:rPr>
            </w:pPr>
            <w:r w:rsidRPr="007113CC">
              <w:rPr>
                <w:rFonts w:eastAsia="MS Mincho"/>
                <w:b/>
                <w:sz w:val="28"/>
                <w:szCs w:val="28"/>
                <w:lang w:val="en-GB" w:eastAsia="ja-JP"/>
              </w:rPr>
              <w:t>CnE</w:t>
            </w:r>
          </w:p>
        </w:tc>
        <w:tc>
          <w:tcPr>
            <w:tcW w:w="1967" w:type="dxa"/>
          </w:tcPr>
          <w:p w:rsidR="00506C9B" w:rsidRPr="007113CC" w:rsidRDefault="00506C9B" w:rsidP="00506C9B">
            <w:pPr>
              <w:spacing w:line="216" w:lineRule="auto"/>
              <w:jc w:val="center"/>
              <w:rPr>
                <w:rFonts w:eastAsia="MS Mincho"/>
                <w:b/>
                <w:sz w:val="28"/>
                <w:szCs w:val="28"/>
                <w:lang w:val="en-GB" w:eastAsia="ja-JP"/>
              </w:rPr>
            </w:pPr>
            <w:r w:rsidRPr="007113CC">
              <w:rPr>
                <w:rFonts w:eastAsia="MS Mincho"/>
                <w:b/>
                <w:sz w:val="28"/>
                <w:szCs w:val="28"/>
                <w:lang w:val="en-GB" w:eastAsia="ja-JP"/>
              </w:rPr>
              <w:t>AusE</w:t>
            </w:r>
          </w:p>
        </w:tc>
      </w:tr>
      <w:tr w:rsidR="00506C9B" w:rsidRPr="007113CC" w:rsidTr="000D128D">
        <w:trPr>
          <w:jc w:val="center"/>
        </w:trPr>
        <w:tc>
          <w:tcPr>
            <w:tcW w:w="1526" w:type="dxa"/>
          </w:tcPr>
          <w:p w:rsidR="00506C9B" w:rsidRPr="007113CC" w:rsidRDefault="00506C9B" w:rsidP="00506C9B">
            <w:pPr>
              <w:spacing w:line="216" w:lineRule="auto"/>
              <w:jc w:val="center"/>
              <w:rPr>
                <w:rFonts w:eastAsia="MS Mincho"/>
                <w:i/>
                <w:sz w:val="28"/>
                <w:szCs w:val="28"/>
                <w:lang w:val="en-GB" w:eastAsia="ja-JP"/>
              </w:rPr>
            </w:pPr>
          </w:p>
        </w:tc>
        <w:tc>
          <w:tcPr>
            <w:tcW w:w="1974" w:type="dxa"/>
          </w:tcPr>
          <w:p w:rsidR="00506C9B" w:rsidRPr="007113CC" w:rsidRDefault="000D128D" w:rsidP="000D128D">
            <w:pPr>
              <w:spacing w:line="216" w:lineRule="auto"/>
              <w:jc w:val="center"/>
              <w:rPr>
                <w:rFonts w:eastAsia="MS Mincho"/>
                <w:i/>
                <w:sz w:val="28"/>
                <w:szCs w:val="28"/>
                <w:lang w:val="en-GB" w:eastAsia="ja-JP"/>
              </w:rPr>
            </w:pPr>
            <w:r>
              <w:rPr>
                <w:rFonts w:eastAsia="MS Mincho"/>
                <w:i/>
                <w:spacing w:val="-6"/>
                <w:sz w:val="28"/>
                <w:szCs w:val="28"/>
                <w:lang w:val="en-GB" w:eastAsia="ja-JP"/>
              </w:rPr>
              <w:t>t</w:t>
            </w:r>
            <w:r w:rsidR="00506C9B" w:rsidRPr="000D128D">
              <w:rPr>
                <w:rFonts w:eastAsia="MS Mincho"/>
                <w:i/>
                <w:spacing w:val="-6"/>
                <w:sz w:val="28"/>
                <w:szCs w:val="28"/>
                <w:lang w:val="en-GB" w:eastAsia="ja-JP"/>
              </w:rPr>
              <w:t>oilet</w:t>
            </w:r>
            <w:r>
              <w:rPr>
                <w:rFonts w:eastAsia="MS Mincho"/>
                <w:i/>
                <w:spacing w:val="-6"/>
                <w:sz w:val="28"/>
                <w:szCs w:val="28"/>
                <w:lang w:val="en-GB" w:eastAsia="ja-JP"/>
              </w:rPr>
              <w:t xml:space="preserve"> / </w:t>
            </w:r>
            <w:r w:rsidR="00506C9B" w:rsidRPr="000D128D">
              <w:rPr>
                <w:rFonts w:eastAsia="MS Mincho"/>
                <w:i/>
                <w:spacing w:val="-6"/>
                <w:sz w:val="28"/>
                <w:szCs w:val="28"/>
                <w:lang w:val="en-GB" w:eastAsia="ja-JP"/>
              </w:rPr>
              <w:t>lavatory</w:t>
            </w:r>
          </w:p>
        </w:tc>
        <w:tc>
          <w:tcPr>
            <w:tcW w:w="1997" w:type="dxa"/>
          </w:tcPr>
          <w:p w:rsidR="00506C9B" w:rsidRPr="007113CC" w:rsidRDefault="00506C9B" w:rsidP="00506C9B">
            <w:pPr>
              <w:spacing w:line="216" w:lineRule="auto"/>
              <w:jc w:val="center"/>
              <w:rPr>
                <w:rFonts w:eastAsia="MS Mincho"/>
                <w:i/>
                <w:sz w:val="28"/>
                <w:szCs w:val="28"/>
                <w:lang w:val="en-GB" w:eastAsia="ja-JP"/>
              </w:rPr>
            </w:pPr>
            <w:r w:rsidRPr="007113CC">
              <w:rPr>
                <w:rFonts w:eastAsia="MS Mincho"/>
                <w:i/>
                <w:sz w:val="28"/>
                <w:szCs w:val="28"/>
                <w:lang w:val="en-GB" w:eastAsia="ja-JP"/>
              </w:rPr>
              <w:t>restroom</w:t>
            </w:r>
          </w:p>
        </w:tc>
        <w:tc>
          <w:tcPr>
            <w:tcW w:w="1984" w:type="dxa"/>
          </w:tcPr>
          <w:p w:rsidR="00506C9B" w:rsidRPr="007113CC" w:rsidRDefault="00506C9B" w:rsidP="00506C9B">
            <w:pPr>
              <w:spacing w:line="216" w:lineRule="auto"/>
              <w:jc w:val="center"/>
              <w:rPr>
                <w:rFonts w:eastAsia="MS Mincho"/>
                <w:i/>
                <w:sz w:val="28"/>
                <w:szCs w:val="28"/>
                <w:lang w:val="en-GB" w:eastAsia="ja-JP"/>
              </w:rPr>
            </w:pPr>
            <w:r w:rsidRPr="007113CC">
              <w:rPr>
                <w:rFonts w:eastAsia="MS Mincho"/>
                <w:i/>
                <w:sz w:val="28"/>
                <w:szCs w:val="28"/>
                <w:lang w:val="en-GB" w:eastAsia="ja-JP"/>
              </w:rPr>
              <w:t>lavatory</w:t>
            </w:r>
          </w:p>
        </w:tc>
        <w:tc>
          <w:tcPr>
            <w:tcW w:w="1967" w:type="dxa"/>
          </w:tcPr>
          <w:p w:rsidR="00506C9B" w:rsidRPr="007113CC" w:rsidRDefault="00506C9B" w:rsidP="00506C9B">
            <w:pPr>
              <w:spacing w:line="216" w:lineRule="auto"/>
              <w:jc w:val="center"/>
              <w:rPr>
                <w:rFonts w:eastAsia="MS Mincho"/>
                <w:i/>
                <w:sz w:val="28"/>
                <w:szCs w:val="28"/>
                <w:lang w:val="en-GB" w:eastAsia="ja-JP"/>
              </w:rPr>
            </w:pPr>
            <w:r w:rsidRPr="007113CC">
              <w:rPr>
                <w:rFonts w:eastAsia="MS Mincho"/>
                <w:i/>
                <w:sz w:val="28"/>
                <w:szCs w:val="28"/>
                <w:lang w:val="en-GB" w:eastAsia="ja-JP"/>
              </w:rPr>
              <w:t>dunny</w:t>
            </w:r>
          </w:p>
        </w:tc>
      </w:tr>
      <w:tr w:rsidR="00506C9B" w:rsidRPr="007113CC" w:rsidTr="000D128D">
        <w:trPr>
          <w:jc w:val="center"/>
        </w:trPr>
        <w:tc>
          <w:tcPr>
            <w:tcW w:w="1526" w:type="dxa"/>
          </w:tcPr>
          <w:p w:rsidR="00506C9B" w:rsidRPr="007113CC" w:rsidRDefault="00506C9B" w:rsidP="00506C9B">
            <w:pPr>
              <w:spacing w:line="216" w:lineRule="auto"/>
              <w:jc w:val="center"/>
              <w:rPr>
                <w:rFonts w:eastAsia="MS Mincho"/>
                <w:i/>
                <w:sz w:val="28"/>
                <w:szCs w:val="28"/>
                <w:lang w:val="en-GB" w:eastAsia="ja-JP"/>
              </w:rPr>
            </w:pPr>
            <w:r w:rsidRPr="007113CC">
              <w:rPr>
                <w:rFonts w:eastAsia="MS Mincho"/>
                <w:i/>
                <w:sz w:val="28"/>
                <w:szCs w:val="28"/>
                <w:lang w:val="en-GB" w:eastAsia="ja-JP"/>
              </w:rPr>
              <w:t>bakky</w:t>
            </w:r>
          </w:p>
        </w:tc>
        <w:tc>
          <w:tcPr>
            <w:tcW w:w="1974" w:type="dxa"/>
          </w:tcPr>
          <w:p w:rsidR="00506C9B" w:rsidRPr="007113CC" w:rsidRDefault="00506C9B" w:rsidP="00506C9B">
            <w:pPr>
              <w:spacing w:line="216" w:lineRule="auto"/>
              <w:jc w:val="center"/>
              <w:rPr>
                <w:rFonts w:eastAsia="MS Mincho"/>
                <w:i/>
                <w:sz w:val="28"/>
                <w:szCs w:val="28"/>
                <w:lang w:val="en-GB" w:eastAsia="ja-JP"/>
              </w:rPr>
            </w:pPr>
            <w:r w:rsidRPr="007113CC">
              <w:rPr>
                <w:rFonts w:eastAsia="MS Mincho"/>
                <w:i/>
                <w:sz w:val="28"/>
                <w:szCs w:val="28"/>
                <w:lang w:val="en-GB" w:eastAsia="ja-JP"/>
              </w:rPr>
              <w:t>crazy</w:t>
            </w:r>
          </w:p>
        </w:tc>
        <w:tc>
          <w:tcPr>
            <w:tcW w:w="1997" w:type="dxa"/>
          </w:tcPr>
          <w:p w:rsidR="00506C9B" w:rsidRPr="007113CC" w:rsidRDefault="00506C9B" w:rsidP="00506C9B">
            <w:pPr>
              <w:spacing w:line="216" w:lineRule="auto"/>
              <w:jc w:val="center"/>
              <w:rPr>
                <w:rFonts w:eastAsia="MS Mincho"/>
                <w:i/>
                <w:sz w:val="28"/>
                <w:szCs w:val="28"/>
                <w:lang w:val="en-GB" w:eastAsia="ja-JP"/>
              </w:rPr>
            </w:pPr>
          </w:p>
        </w:tc>
        <w:tc>
          <w:tcPr>
            <w:tcW w:w="1984" w:type="dxa"/>
          </w:tcPr>
          <w:p w:rsidR="00506C9B" w:rsidRPr="007113CC" w:rsidRDefault="00506C9B" w:rsidP="00506C9B">
            <w:pPr>
              <w:spacing w:line="216" w:lineRule="auto"/>
              <w:jc w:val="center"/>
              <w:rPr>
                <w:rFonts w:eastAsia="MS Mincho"/>
                <w:i/>
                <w:sz w:val="28"/>
                <w:szCs w:val="28"/>
                <w:lang w:val="en-GB" w:eastAsia="ja-JP"/>
              </w:rPr>
            </w:pPr>
            <w:r w:rsidRPr="007113CC">
              <w:rPr>
                <w:rFonts w:eastAsia="MS Mincho"/>
                <w:i/>
                <w:sz w:val="28"/>
                <w:szCs w:val="28"/>
                <w:lang w:val="en-GB" w:eastAsia="ja-JP"/>
              </w:rPr>
              <w:t>bushed</w:t>
            </w:r>
          </w:p>
        </w:tc>
        <w:tc>
          <w:tcPr>
            <w:tcW w:w="1967" w:type="dxa"/>
          </w:tcPr>
          <w:p w:rsidR="00506C9B" w:rsidRPr="007113CC" w:rsidRDefault="00506C9B" w:rsidP="00506C9B">
            <w:pPr>
              <w:spacing w:line="216" w:lineRule="auto"/>
              <w:jc w:val="center"/>
              <w:rPr>
                <w:rFonts w:eastAsia="MS Mincho"/>
                <w:i/>
                <w:sz w:val="28"/>
                <w:szCs w:val="28"/>
                <w:lang w:val="en-GB" w:eastAsia="ja-JP"/>
              </w:rPr>
            </w:pPr>
            <w:r w:rsidRPr="007113CC">
              <w:rPr>
                <w:rFonts w:eastAsia="MS Mincho"/>
                <w:i/>
                <w:sz w:val="28"/>
                <w:szCs w:val="28"/>
                <w:lang w:val="en-GB" w:eastAsia="ja-JP"/>
              </w:rPr>
              <w:t>banana</w:t>
            </w:r>
          </w:p>
        </w:tc>
      </w:tr>
      <w:tr w:rsidR="00506C9B" w:rsidRPr="007113CC" w:rsidTr="000D128D">
        <w:trPr>
          <w:jc w:val="center"/>
        </w:trPr>
        <w:tc>
          <w:tcPr>
            <w:tcW w:w="1526" w:type="dxa"/>
          </w:tcPr>
          <w:p w:rsidR="00506C9B" w:rsidRPr="007113CC" w:rsidRDefault="00506C9B" w:rsidP="00506C9B">
            <w:pPr>
              <w:spacing w:line="216" w:lineRule="auto"/>
              <w:jc w:val="center"/>
              <w:rPr>
                <w:rFonts w:eastAsia="MS Mincho"/>
                <w:i/>
                <w:sz w:val="28"/>
                <w:szCs w:val="28"/>
                <w:lang w:val="en-GB" w:eastAsia="ja-JP"/>
              </w:rPr>
            </w:pPr>
            <w:r w:rsidRPr="007113CC">
              <w:rPr>
                <w:rFonts w:eastAsia="MS Mincho"/>
                <w:i/>
                <w:sz w:val="28"/>
                <w:szCs w:val="28"/>
                <w:lang w:val="en-GB" w:eastAsia="ja-JP"/>
              </w:rPr>
              <w:t>farm</w:t>
            </w:r>
          </w:p>
        </w:tc>
        <w:tc>
          <w:tcPr>
            <w:tcW w:w="1974" w:type="dxa"/>
          </w:tcPr>
          <w:p w:rsidR="00506C9B" w:rsidRPr="007113CC" w:rsidRDefault="00506C9B" w:rsidP="00506C9B">
            <w:pPr>
              <w:spacing w:line="216" w:lineRule="auto"/>
              <w:jc w:val="center"/>
              <w:rPr>
                <w:rFonts w:eastAsia="MS Mincho"/>
                <w:i/>
                <w:sz w:val="28"/>
                <w:szCs w:val="28"/>
                <w:lang w:val="en-GB" w:eastAsia="ja-JP"/>
              </w:rPr>
            </w:pPr>
            <w:r w:rsidRPr="007113CC">
              <w:rPr>
                <w:rFonts w:eastAsia="MS Mincho"/>
                <w:i/>
                <w:sz w:val="28"/>
                <w:szCs w:val="28"/>
                <w:lang w:val="en-GB" w:eastAsia="ja-JP"/>
              </w:rPr>
              <w:t>farm</w:t>
            </w:r>
          </w:p>
        </w:tc>
        <w:tc>
          <w:tcPr>
            <w:tcW w:w="1997" w:type="dxa"/>
          </w:tcPr>
          <w:p w:rsidR="00506C9B" w:rsidRPr="007113CC" w:rsidRDefault="00506C9B" w:rsidP="00506C9B">
            <w:pPr>
              <w:spacing w:line="216" w:lineRule="auto"/>
              <w:jc w:val="center"/>
              <w:rPr>
                <w:rFonts w:eastAsia="MS Mincho"/>
                <w:i/>
                <w:sz w:val="28"/>
                <w:szCs w:val="28"/>
                <w:lang w:val="en-GB" w:eastAsia="ja-JP"/>
              </w:rPr>
            </w:pPr>
            <w:r w:rsidRPr="007113CC">
              <w:rPr>
                <w:rFonts w:eastAsia="MS Mincho"/>
                <w:i/>
                <w:sz w:val="28"/>
                <w:szCs w:val="28"/>
                <w:lang w:val="en-GB" w:eastAsia="ja-JP"/>
              </w:rPr>
              <w:t>ranch</w:t>
            </w:r>
          </w:p>
        </w:tc>
        <w:tc>
          <w:tcPr>
            <w:tcW w:w="1984" w:type="dxa"/>
          </w:tcPr>
          <w:p w:rsidR="00506C9B" w:rsidRPr="007113CC" w:rsidRDefault="00506C9B" w:rsidP="00506C9B">
            <w:pPr>
              <w:spacing w:line="216" w:lineRule="auto"/>
              <w:jc w:val="center"/>
              <w:rPr>
                <w:rFonts w:eastAsia="MS Mincho"/>
                <w:i/>
                <w:sz w:val="28"/>
                <w:szCs w:val="28"/>
                <w:lang w:val="en-GB" w:eastAsia="ja-JP"/>
              </w:rPr>
            </w:pPr>
          </w:p>
        </w:tc>
        <w:tc>
          <w:tcPr>
            <w:tcW w:w="1967" w:type="dxa"/>
          </w:tcPr>
          <w:p w:rsidR="00506C9B" w:rsidRPr="007113CC" w:rsidRDefault="00506C9B" w:rsidP="00506C9B">
            <w:pPr>
              <w:spacing w:line="216" w:lineRule="auto"/>
              <w:jc w:val="center"/>
              <w:rPr>
                <w:rFonts w:eastAsia="MS Mincho"/>
                <w:i/>
                <w:sz w:val="28"/>
                <w:szCs w:val="28"/>
                <w:lang w:val="en-GB" w:eastAsia="ja-JP"/>
              </w:rPr>
            </w:pPr>
            <w:r w:rsidRPr="007113CC">
              <w:rPr>
                <w:rFonts w:eastAsia="MS Mincho"/>
                <w:i/>
                <w:sz w:val="28"/>
                <w:szCs w:val="28"/>
                <w:lang w:val="en-GB" w:eastAsia="ja-JP"/>
              </w:rPr>
              <w:t>station</w:t>
            </w:r>
          </w:p>
        </w:tc>
      </w:tr>
    </w:tbl>
    <w:p w:rsidR="00506C9B" w:rsidRDefault="00506C9B" w:rsidP="00C17AD6">
      <w:pPr>
        <w:ind w:firstLine="709"/>
        <w:jc w:val="both"/>
        <w:rPr>
          <w:rFonts w:eastAsia="MS Mincho"/>
          <w:b/>
          <w:sz w:val="28"/>
          <w:szCs w:val="28"/>
          <w:lang w:val="en-GB" w:eastAsia="ja-JP"/>
        </w:rPr>
        <w:sectPr w:rsidR="00506C9B" w:rsidSect="00506C9B">
          <w:footerReference w:type="default" r:id="rId28"/>
          <w:type w:val="continuous"/>
          <w:pgSz w:w="11906" w:h="16838"/>
          <w:pgMar w:top="957" w:right="1134" w:bottom="1134" w:left="1134" w:header="567" w:footer="414" w:gutter="0"/>
          <w:cols w:space="708"/>
          <w:titlePg/>
          <w:docGrid w:linePitch="360"/>
        </w:sectPr>
      </w:pPr>
    </w:p>
    <w:p w:rsidR="00506C9B" w:rsidRPr="00506C9B" w:rsidRDefault="00506C9B" w:rsidP="00C4064E">
      <w:pPr>
        <w:pStyle w:val="a5"/>
        <w:ind w:left="0"/>
        <w:jc w:val="both"/>
        <w:rPr>
          <w:rFonts w:ascii="Bookman Old Style" w:hAnsi="Bookman Old Style"/>
          <w:b/>
          <w:sz w:val="16"/>
          <w:szCs w:val="16"/>
          <w:lang w:val="en-GB"/>
        </w:rPr>
      </w:pPr>
    </w:p>
    <w:p w:rsidR="00C4064E" w:rsidRPr="003103AA" w:rsidRDefault="00D919CB" w:rsidP="00C4064E">
      <w:pPr>
        <w:pStyle w:val="a5"/>
        <w:ind w:left="0"/>
        <w:jc w:val="both"/>
        <w:rPr>
          <w:rFonts w:ascii="Bookman Old Style" w:hAnsi="Bookman Old Style"/>
          <w:b/>
          <w:sz w:val="28"/>
          <w:szCs w:val="28"/>
          <w:lang w:val="en-GB"/>
        </w:rPr>
      </w:pPr>
      <w:r>
        <w:rPr>
          <w:noProof/>
        </w:rPr>
        <w:drawing>
          <wp:anchor distT="0" distB="0" distL="114300" distR="114300" simplePos="0" relativeHeight="251701248" behindDoc="1" locked="0" layoutInCell="1" allowOverlap="1">
            <wp:simplePos x="0" y="0"/>
            <wp:positionH relativeFrom="column">
              <wp:posOffset>-35560</wp:posOffset>
            </wp:positionH>
            <wp:positionV relativeFrom="paragraph">
              <wp:posOffset>142875</wp:posOffset>
            </wp:positionV>
            <wp:extent cx="1384300" cy="777875"/>
            <wp:effectExtent l="0" t="0" r="6350" b="0"/>
            <wp:wrapNone/>
            <wp:docPr id="679" name="Рисунок 67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84300" cy="777875"/>
                    </a:xfrm>
                    <a:prstGeom prst="rect">
                      <a:avLst/>
                    </a:prstGeom>
                    <a:noFill/>
                    <a:ln>
                      <a:noFill/>
                    </a:ln>
                  </pic:spPr>
                </pic:pic>
              </a:graphicData>
            </a:graphic>
          </wp:anchor>
        </w:drawing>
      </w:r>
      <w:r>
        <w:rPr>
          <w:rFonts w:ascii="Bookman Old Style" w:hAnsi="Bookman Old Style"/>
          <w:b/>
          <w:sz w:val="28"/>
          <w:szCs w:val="28"/>
          <w:lang w:val="en-GB"/>
        </w:rPr>
        <w:t xml:space="preserve">                 </w:t>
      </w:r>
      <w:r w:rsidR="003103AA">
        <w:rPr>
          <w:rFonts w:ascii="Bookman Old Style" w:hAnsi="Bookman Old Style"/>
          <w:b/>
          <w:sz w:val="28"/>
          <w:szCs w:val="28"/>
          <w:lang w:val="en-GB"/>
        </w:rPr>
        <w:t>DISCUSSION</w:t>
      </w:r>
    </w:p>
    <w:p w:rsidR="00C4064E" w:rsidRPr="00D919CB" w:rsidRDefault="00C4064E" w:rsidP="00D919CB">
      <w:pPr>
        <w:pStyle w:val="a5"/>
        <w:numPr>
          <w:ilvl w:val="0"/>
          <w:numId w:val="47"/>
        </w:numPr>
        <w:tabs>
          <w:tab w:val="left" w:pos="0"/>
          <w:tab w:val="left" w:pos="1560"/>
          <w:tab w:val="left" w:pos="2552"/>
        </w:tabs>
        <w:ind w:left="2410" w:hanging="142"/>
        <w:jc w:val="both"/>
        <w:rPr>
          <w:rFonts w:ascii="Bookman Old Style" w:hAnsi="Bookman Old Style"/>
          <w:sz w:val="28"/>
          <w:szCs w:val="28"/>
          <w:lang w:val="en-US"/>
        </w:rPr>
      </w:pPr>
      <w:r w:rsidRPr="00D919CB">
        <w:rPr>
          <w:rFonts w:ascii="Bookman Old Style" w:hAnsi="Bookman Old Style"/>
          <w:sz w:val="28"/>
          <w:szCs w:val="28"/>
          <w:lang w:val="en-US"/>
        </w:rPr>
        <w:t>Whatch T-talks “The most important world in the English language” by Dhvani Bhatia.</w:t>
      </w:r>
    </w:p>
    <w:p w:rsidR="00C4064E" w:rsidRPr="00D919CB" w:rsidRDefault="00C4064E" w:rsidP="00D919CB">
      <w:pPr>
        <w:pStyle w:val="a5"/>
        <w:numPr>
          <w:ilvl w:val="0"/>
          <w:numId w:val="47"/>
        </w:numPr>
        <w:tabs>
          <w:tab w:val="left" w:pos="0"/>
          <w:tab w:val="left" w:pos="1560"/>
          <w:tab w:val="left" w:pos="2552"/>
        </w:tabs>
        <w:ind w:left="2410" w:hanging="142"/>
        <w:jc w:val="both"/>
        <w:rPr>
          <w:rFonts w:ascii="Bookman Old Style" w:hAnsi="Bookman Old Style"/>
          <w:sz w:val="28"/>
          <w:szCs w:val="28"/>
          <w:lang w:val="en-US"/>
        </w:rPr>
      </w:pPr>
      <w:r w:rsidRPr="00D919CB">
        <w:rPr>
          <w:rFonts w:ascii="Bookman Old Style" w:hAnsi="Bookman Old Style"/>
          <w:sz w:val="28"/>
          <w:szCs w:val="28"/>
          <w:lang w:val="en-US"/>
        </w:rPr>
        <w:lastRenderedPageBreak/>
        <w:t>Answear the question “Ho</w:t>
      </w:r>
      <w:r w:rsidR="00586D37" w:rsidRPr="00D919CB">
        <w:rPr>
          <w:rFonts w:ascii="Bookman Old Style" w:hAnsi="Bookman Old Style"/>
          <w:sz w:val="28"/>
          <w:szCs w:val="28"/>
          <w:lang w:val="en-US"/>
        </w:rPr>
        <w:t>w to learn English quickly</w:t>
      </w:r>
      <w:r w:rsidRPr="00D919CB">
        <w:rPr>
          <w:rFonts w:ascii="Bookman Old Style" w:hAnsi="Bookman Old Style"/>
          <w:sz w:val="28"/>
          <w:szCs w:val="28"/>
          <w:lang w:val="en-US"/>
        </w:rPr>
        <w:t>?”</w:t>
      </w:r>
    </w:p>
    <w:p w:rsidR="00D919CB" w:rsidRDefault="00D919CB" w:rsidP="00441B4B">
      <w:pPr>
        <w:jc w:val="both"/>
        <w:rPr>
          <w:rFonts w:ascii="Bookman Old Style" w:hAnsi="Bookman Old Style"/>
          <w:b/>
          <w:caps/>
          <w:sz w:val="28"/>
          <w:szCs w:val="28"/>
          <w:lang w:val="en-GB"/>
        </w:rPr>
      </w:pPr>
    </w:p>
    <w:p w:rsidR="00D919CB" w:rsidRDefault="00D919CB" w:rsidP="00441B4B">
      <w:pPr>
        <w:jc w:val="both"/>
        <w:rPr>
          <w:rFonts w:ascii="Bookman Old Style" w:hAnsi="Bookman Old Style"/>
          <w:b/>
          <w:caps/>
          <w:sz w:val="28"/>
          <w:szCs w:val="28"/>
          <w:lang w:val="en-GB"/>
        </w:rPr>
      </w:pPr>
    </w:p>
    <w:p w:rsidR="00D919CB" w:rsidRDefault="00D919CB" w:rsidP="00441B4B">
      <w:pPr>
        <w:jc w:val="both"/>
        <w:rPr>
          <w:rFonts w:ascii="Bookman Old Style" w:hAnsi="Bookman Old Style"/>
          <w:b/>
          <w:caps/>
          <w:sz w:val="28"/>
          <w:szCs w:val="28"/>
          <w:lang w:val="en-GB"/>
        </w:rPr>
      </w:pPr>
    </w:p>
    <w:p w:rsidR="00671505" w:rsidRDefault="0066549D" w:rsidP="00D919CB">
      <w:pPr>
        <w:jc w:val="center"/>
        <w:rPr>
          <w:rFonts w:ascii="Bookman Old Style" w:hAnsi="Bookman Old Style"/>
          <w:b/>
          <w:caps/>
          <w:sz w:val="32"/>
          <w:szCs w:val="32"/>
          <w:lang w:val="en-GB"/>
        </w:rPr>
      </w:pPr>
      <w:r w:rsidRPr="00D919CB">
        <w:rPr>
          <w:rFonts w:ascii="Bookman Old Style" w:hAnsi="Bookman Old Style"/>
          <w:b/>
          <w:caps/>
          <w:sz w:val="32"/>
          <w:szCs w:val="32"/>
          <w:lang w:val="en-GB"/>
        </w:rPr>
        <w:t xml:space="preserve">TOPIC </w:t>
      </w:r>
      <w:r w:rsidR="00441B4B" w:rsidRPr="00D919CB">
        <w:rPr>
          <w:rFonts w:ascii="Bookman Old Style" w:hAnsi="Bookman Old Style"/>
          <w:b/>
          <w:caps/>
          <w:sz w:val="32"/>
          <w:szCs w:val="32"/>
          <w:lang w:val="en-GB"/>
        </w:rPr>
        <w:t>3.3</w:t>
      </w:r>
    </w:p>
    <w:p w:rsidR="006A0058" w:rsidRPr="00D919CB" w:rsidRDefault="0066549D" w:rsidP="00D919CB">
      <w:pPr>
        <w:jc w:val="center"/>
        <w:rPr>
          <w:rFonts w:ascii="Bookman Old Style" w:hAnsi="Bookman Old Style"/>
          <w:b/>
          <w:caps/>
          <w:sz w:val="32"/>
          <w:szCs w:val="32"/>
          <w:lang w:val="en-GB"/>
        </w:rPr>
      </w:pPr>
      <w:r w:rsidRPr="00D919CB">
        <w:rPr>
          <w:rFonts w:ascii="Bookman Old Style" w:hAnsi="Bookman Old Style"/>
          <w:b/>
          <w:caps/>
          <w:sz w:val="32"/>
          <w:szCs w:val="32"/>
          <w:lang w:val="en-GB"/>
        </w:rPr>
        <w:t xml:space="preserve"> Strong emotions. Mixed emotions. Advertising and emotions. expressing emotions across the world</w:t>
      </w:r>
    </w:p>
    <w:p w:rsidR="00892E69" w:rsidRPr="0020036E" w:rsidRDefault="00892E69" w:rsidP="00892E69">
      <w:pPr>
        <w:spacing w:line="228" w:lineRule="auto"/>
        <w:jc w:val="both"/>
        <w:rPr>
          <w:rFonts w:ascii="Bookman Old Style" w:hAnsi="Bookman Old Style"/>
          <w:b/>
          <w:sz w:val="28"/>
          <w:szCs w:val="28"/>
          <w:lang w:val="en-GB"/>
        </w:rPr>
      </w:pPr>
    </w:p>
    <w:p w:rsidR="00D919CB" w:rsidRPr="00860FD8" w:rsidRDefault="00D919CB" w:rsidP="00D919CB">
      <w:pPr>
        <w:pStyle w:val="a5"/>
        <w:ind w:left="0"/>
        <w:rPr>
          <w:rFonts w:ascii="Bookman Old Style" w:hAnsi="Bookman Old Style"/>
          <w:b/>
          <w:sz w:val="28"/>
          <w:szCs w:val="28"/>
          <w:lang w:val="en-GB"/>
        </w:rPr>
      </w:pPr>
      <w:r>
        <w:rPr>
          <w:noProof/>
        </w:rPr>
        <w:drawing>
          <wp:anchor distT="0" distB="0" distL="114300" distR="114300" simplePos="0" relativeHeight="251699200" behindDoc="1" locked="0" layoutInCell="1" allowOverlap="1">
            <wp:simplePos x="0" y="0"/>
            <wp:positionH relativeFrom="column">
              <wp:posOffset>-200660</wp:posOffset>
            </wp:positionH>
            <wp:positionV relativeFrom="paragraph">
              <wp:posOffset>58420</wp:posOffset>
            </wp:positionV>
            <wp:extent cx="789940" cy="654685"/>
            <wp:effectExtent l="0" t="0" r="0" b="0"/>
            <wp:wrapThrough wrapText="bothSides">
              <wp:wrapPolygon edited="0">
                <wp:start x="4167" y="0"/>
                <wp:lineTo x="1042" y="2514"/>
                <wp:lineTo x="0" y="5657"/>
                <wp:lineTo x="0" y="19484"/>
                <wp:lineTo x="9376" y="20741"/>
                <wp:lineTo x="11460" y="20741"/>
                <wp:lineTo x="20836" y="19484"/>
                <wp:lineTo x="20836" y="5657"/>
                <wp:lineTo x="19794" y="2514"/>
                <wp:lineTo x="16669" y="0"/>
                <wp:lineTo x="4167" y="0"/>
              </wp:wrapPolygon>
            </wp:wrapThrough>
            <wp:docPr id="678" name="Рисунок 678"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7073"/>
                    <a:stretch/>
                  </pic:blipFill>
                  <pic:spPr bwMode="auto">
                    <a:xfrm>
                      <a:off x="0" y="0"/>
                      <a:ext cx="789940" cy="654685"/>
                    </a:xfrm>
                    <a:prstGeom prst="rect">
                      <a:avLst/>
                    </a:prstGeom>
                    <a:noFill/>
                    <a:ln>
                      <a:noFill/>
                    </a:ln>
                    <a:extLst>
                      <a:ext uri="{53640926-AAD7-44D8-BBD7-CCE9431645EC}">
                        <a14:shadowObscured xmlns:a14="http://schemas.microsoft.com/office/drawing/2010/main"/>
                      </a:ext>
                    </a:extLst>
                  </pic:spPr>
                </pic:pic>
              </a:graphicData>
            </a:graphic>
          </wp:anchor>
        </w:drawing>
      </w:r>
      <w:r w:rsidRPr="00860FD8">
        <w:rPr>
          <w:rFonts w:ascii="Bookman Old Style" w:hAnsi="Bookman Old Style"/>
          <w:b/>
          <w:sz w:val="28"/>
          <w:szCs w:val="28"/>
          <w:lang w:val="en-GB"/>
        </w:rPr>
        <w:t>PRACTICAL TASKS WITH THE TEXT</w:t>
      </w:r>
    </w:p>
    <w:p w:rsidR="00D919CB" w:rsidRPr="00860FD8" w:rsidRDefault="00D919CB" w:rsidP="00D919CB">
      <w:pPr>
        <w:pStyle w:val="a5"/>
        <w:numPr>
          <w:ilvl w:val="0"/>
          <w:numId w:val="4"/>
        </w:numPr>
        <w:shd w:val="clear" w:color="auto" w:fill="FFFFFF"/>
        <w:rPr>
          <w:bCs/>
          <w:i/>
          <w:color w:val="333333"/>
          <w:sz w:val="28"/>
          <w:szCs w:val="28"/>
          <w:lang w:val="en-US"/>
        </w:rPr>
      </w:pPr>
      <w:r w:rsidRPr="00860FD8">
        <w:rPr>
          <w:bCs/>
          <w:i/>
          <w:color w:val="333333"/>
          <w:sz w:val="28"/>
          <w:szCs w:val="28"/>
          <w:lang w:val="en-US"/>
        </w:rPr>
        <w:t>Read the text</w:t>
      </w:r>
      <w:r>
        <w:rPr>
          <w:bCs/>
          <w:i/>
          <w:color w:val="333333"/>
          <w:sz w:val="28"/>
          <w:szCs w:val="28"/>
          <w:lang w:val="en-US"/>
        </w:rPr>
        <w:t>s 1&amp;2</w:t>
      </w:r>
      <w:r w:rsidRPr="00860FD8">
        <w:rPr>
          <w:bCs/>
          <w:i/>
          <w:color w:val="333333"/>
          <w:sz w:val="28"/>
          <w:szCs w:val="28"/>
          <w:lang w:val="en-US"/>
        </w:rPr>
        <w:t xml:space="preserve"> and explain highlighted words.</w:t>
      </w:r>
    </w:p>
    <w:p w:rsidR="00D919CB" w:rsidRPr="00860FD8" w:rsidRDefault="00D919CB" w:rsidP="00D919CB">
      <w:pPr>
        <w:pStyle w:val="a5"/>
        <w:numPr>
          <w:ilvl w:val="0"/>
          <w:numId w:val="4"/>
        </w:numPr>
        <w:shd w:val="clear" w:color="auto" w:fill="FFFFFF"/>
        <w:rPr>
          <w:bCs/>
          <w:i/>
          <w:color w:val="333333"/>
          <w:sz w:val="28"/>
          <w:szCs w:val="28"/>
          <w:lang w:val="en-US"/>
        </w:rPr>
      </w:pPr>
      <w:r w:rsidRPr="00860FD8">
        <w:rPr>
          <w:bCs/>
          <w:i/>
          <w:color w:val="333333"/>
          <w:sz w:val="28"/>
          <w:szCs w:val="28"/>
          <w:lang w:val="en-US"/>
        </w:rPr>
        <w:t>Compare this information and add new notions.</w:t>
      </w:r>
    </w:p>
    <w:p w:rsidR="00D919CB" w:rsidRPr="00860FD8" w:rsidRDefault="00D919CB" w:rsidP="00D919CB">
      <w:pPr>
        <w:pStyle w:val="a5"/>
        <w:numPr>
          <w:ilvl w:val="0"/>
          <w:numId w:val="4"/>
        </w:numPr>
        <w:shd w:val="clear" w:color="auto" w:fill="FFFFFF"/>
        <w:rPr>
          <w:bCs/>
          <w:i/>
          <w:color w:val="333333"/>
          <w:sz w:val="28"/>
          <w:szCs w:val="28"/>
          <w:lang w:val="en-US"/>
        </w:rPr>
      </w:pPr>
      <w:r w:rsidRPr="00860FD8">
        <w:rPr>
          <w:bCs/>
          <w:i/>
          <w:color w:val="333333"/>
          <w:sz w:val="28"/>
          <w:szCs w:val="28"/>
          <w:lang w:val="en-US"/>
        </w:rPr>
        <w:t>Distinguish essential information, compare with your own attitude and make your speaking project according to this topic.</w:t>
      </w:r>
    </w:p>
    <w:p w:rsidR="0009026D" w:rsidRPr="00892E69" w:rsidRDefault="00892E69" w:rsidP="0009026D">
      <w:pPr>
        <w:pStyle w:val="2"/>
        <w:spacing w:before="0" w:after="90" w:line="630" w:lineRule="atLeast"/>
        <w:jc w:val="center"/>
        <w:rPr>
          <w:rFonts w:ascii="Times New Roman" w:hAnsi="Times New Roman" w:cs="Times New Roman"/>
          <w:bCs w:val="0"/>
          <w:color w:val="000000"/>
          <w:sz w:val="28"/>
          <w:szCs w:val="28"/>
          <w:lang w:val="en-US"/>
        </w:rPr>
      </w:pPr>
      <w:r>
        <w:rPr>
          <w:rFonts w:ascii="Times New Roman" w:hAnsi="Times New Roman" w:cs="Times New Roman"/>
          <w:bCs w:val="0"/>
          <w:color w:val="000000"/>
          <w:sz w:val="28"/>
          <w:szCs w:val="28"/>
          <w:lang w:val="en-US"/>
        </w:rPr>
        <w:t xml:space="preserve">TEXT 1: </w:t>
      </w:r>
      <w:r w:rsidR="0009026D" w:rsidRPr="00892E69">
        <w:rPr>
          <w:rFonts w:ascii="Times New Roman" w:hAnsi="Times New Roman" w:cs="Times New Roman"/>
          <w:bCs w:val="0"/>
          <w:color w:val="000000"/>
          <w:sz w:val="28"/>
          <w:szCs w:val="28"/>
          <w:lang w:val="en-US"/>
        </w:rPr>
        <w:t>What Does It Mean to Have Mixed Feelings?</w:t>
      </w:r>
    </w:p>
    <w:p w:rsidR="0009026D" w:rsidRDefault="002F538F" w:rsidP="00CE3878">
      <w:pPr>
        <w:ind w:firstLine="567"/>
        <w:jc w:val="both"/>
        <w:rPr>
          <w:color w:val="000000"/>
          <w:sz w:val="28"/>
          <w:szCs w:val="28"/>
          <w:lang w:val="en-US"/>
        </w:rPr>
      </w:pPr>
      <w:hyperlink r:id="rId29" w:tgtFrame="_blank" w:history="1">
        <w:r w:rsidR="0009026D" w:rsidRPr="0009026D">
          <w:rPr>
            <w:color w:val="000000"/>
            <w:sz w:val="28"/>
            <w:szCs w:val="28"/>
            <w:highlight w:val="yellow"/>
            <w:lang w:val="en-US"/>
          </w:rPr>
          <w:t>Emotions</w:t>
        </w:r>
      </w:hyperlink>
      <w:r w:rsidR="0009026D" w:rsidRPr="0009026D">
        <w:rPr>
          <w:color w:val="000000"/>
          <w:sz w:val="28"/>
          <w:szCs w:val="28"/>
          <w:lang w:val="en-US"/>
        </w:rPr>
        <w:t> can be classified into primary and complex. There are at least eight primary (or basic) emotions – interest, joy, distress, </w:t>
      </w:r>
      <w:hyperlink r:id="rId30" w:tooltip="Psychology Today looks at anger" w:history="1">
        <w:r w:rsidR="0009026D" w:rsidRPr="0009026D">
          <w:rPr>
            <w:color w:val="000000"/>
            <w:sz w:val="28"/>
            <w:szCs w:val="28"/>
            <w:lang w:val="en-US"/>
          </w:rPr>
          <w:t>anger</w:t>
        </w:r>
      </w:hyperlink>
      <w:r w:rsidR="0009026D" w:rsidRPr="0009026D">
        <w:rPr>
          <w:color w:val="000000"/>
          <w:sz w:val="28"/>
          <w:szCs w:val="28"/>
          <w:lang w:val="en-US"/>
        </w:rPr>
        <w:t>, </w:t>
      </w:r>
      <w:hyperlink r:id="rId31" w:tooltip="Psychology Today looks at fear" w:history="1">
        <w:r w:rsidR="0009026D" w:rsidRPr="0009026D">
          <w:rPr>
            <w:color w:val="000000"/>
            <w:sz w:val="28"/>
            <w:szCs w:val="28"/>
            <w:lang w:val="en-US"/>
          </w:rPr>
          <w:t>fear</w:t>
        </w:r>
      </w:hyperlink>
      <w:r w:rsidR="0009026D" w:rsidRPr="0009026D">
        <w:rPr>
          <w:color w:val="000000"/>
          <w:sz w:val="28"/>
          <w:szCs w:val="28"/>
          <w:lang w:val="en-US"/>
        </w:rPr>
        <w:t>, anxiety, surprise, and disgust</w:t>
      </w:r>
      <w:r w:rsidR="00CE3878">
        <w:rPr>
          <w:color w:val="000000"/>
          <w:sz w:val="28"/>
          <w:szCs w:val="28"/>
          <w:lang w:val="en-US"/>
        </w:rPr>
        <w:t xml:space="preserve"> </w:t>
      </w:r>
      <w:r w:rsidR="0009026D" w:rsidRPr="0009026D">
        <w:rPr>
          <w:color w:val="000000"/>
          <w:sz w:val="28"/>
          <w:szCs w:val="28"/>
          <w:lang w:val="en-US"/>
        </w:rPr>
        <w:t>– associated with a single facial expression. Primary emotions are universal and innate. We all tend to think this as we express “people everywhere are essentially the same.” Smile is recognized in all cultures as a signal of </w:t>
      </w:r>
      <w:hyperlink r:id="rId32" w:tooltip="Psychology Today looks at happiness" w:history="1">
        <w:r w:rsidR="0009026D" w:rsidRPr="0009026D">
          <w:rPr>
            <w:color w:val="000000"/>
            <w:sz w:val="28"/>
            <w:szCs w:val="28"/>
            <w:lang w:val="en-US"/>
          </w:rPr>
          <w:t>happiness</w:t>
        </w:r>
      </w:hyperlink>
      <w:r w:rsidR="0009026D" w:rsidRPr="0009026D">
        <w:rPr>
          <w:color w:val="000000"/>
          <w:sz w:val="28"/>
          <w:szCs w:val="28"/>
          <w:lang w:val="en-US"/>
        </w:rPr>
        <w:t> and social welcome, and weeping is a signal of sadness. The complex emotions include </w:t>
      </w:r>
      <w:hyperlink r:id="rId33" w:tooltip="Psychology Today looks at jealousy" w:history="1">
        <w:r w:rsidR="0009026D" w:rsidRPr="0009026D">
          <w:rPr>
            <w:color w:val="000000"/>
            <w:sz w:val="28"/>
            <w:szCs w:val="28"/>
            <w:lang w:val="en-US"/>
          </w:rPr>
          <w:t>jealousy</w:t>
        </w:r>
      </w:hyperlink>
      <w:r w:rsidR="0009026D" w:rsidRPr="0009026D">
        <w:rPr>
          <w:color w:val="000000"/>
          <w:sz w:val="28"/>
          <w:szCs w:val="28"/>
          <w:lang w:val="en-US"/>
        </w:rPr>
        <w:t>, guilt, shame, sympathy, pride, </w:t>
      </w:r>
      <w:hyperlink r:id="rId34" w:tooltip="Psychology Today looks at gratitude" w:history="1">
        <w:r w:rsidR="0009026D" w:rsidRPr="0009026D">
          <w:rPr>
            <w:color w:val="000000"/>
            <w:sz w:val="28"/>
            <w:szCs w:val="28"/>
            <w:lang w:val="en-US"/>
          </w:rPr>
          <w:t>gratitude</w:t>
        </w:r>
      </w:hyperlink>
      <w:r w:rsidR="0009026D" w:rsidRPr="0009026D">
        <w:rPr>
          <w:color w:val="000000"/>
          <w:sz w:val="28"/>
          <w:szCs w:val="28"/>
          <w:lang w:val="en-US"/>
        </w:rPr>
        <w:t>, and contempt. Complex emotions have </w:t>
      </w:r>
      <w:hyperlink r:id="rId35" w:tooltip="Psychology Today looks at cognitive" w:history="1">
        <w:r w:rsidR="0009026D" w:rsidRPr="0009026D">
          <w:rPr>
            <w:color w:val="000000"/>
            <w:sz w:val="28"/>
            <w:szCs w:val="28"/>
            <w:lang w:val="en-US"/>
          </w:rPr>
          <w:t>cognitive</w:t>
        </w:r>
      </w:hyperlink>
      <w:r w:rsidR="0009026D" w:rsidRPr="0009026D">
        <w:rPr>
          <w:color w:val="000000"/>
          <w:sz w:val="28"/>
          <w:szCs w:val="28"/>
          <w:lang w:val="en-US"/>
        </w:rPr>
        <w:t> content. For example, the emotion of envy is triggered by the thought of the possessions of others. Shame is a painful emotion responding to a sense of failure to attain some ideal state.</w:t>
      </w:r>
    </w:p>
    <w:p w:rsidR="0009026D" w:rsidRPr="0009026D" w:rsidRDefault="0009026D" w:rsidP="00CE3878">
      <w:pPr>
        <w:ind w:firstLine="567"/>
        <w:jc w:val="both"/>
        <w:rPr>
          <w:color w:val="000000"/>
          <w:sz w:val="28"/>
          <w:szCs w:val="28"/>
          <w:lang w:val="en-US"/>
        </w:rPr>
      </w:pPr>
      <w:r w:rsidRPr="0009026D">
        <w:rPr>
          <w:color w:val="000000"/>
          <w:sz w:val="28"/>
          <w:szCs w:val="28"/>
          <w:lang w:val="en-US"/>
        </w:rPr>
        <w:t>In mixed emotions, a person can feel sad and happy at the same time. These feelings tend to be contradictory. For example, in the movie “Life is Beautiful” in which a father seeks to keep his child’s spirits up while they are in a </w:t>
      </w:r>
      <w:hyperlink r:id="rId36" w:tooltip="Psychology Today looks at concentration" w:history="1">
        <w:r w:rsidRPr="0009026D">
          <w:rPr>
            <w:color w:val="000000"/>
            <w:sz w:val="28"/>
            <w:szCs w:val="28"/>
            <w:lang w:val="en-US"/>
          </w:rPr>
          <w:t>concentration</w:t>
        </w:r>
      </w:hyperlink>
      <w:r w:rsidRPr="0009026D">
        <w:rPr>
          <w:color w:val="000000"/>
          <w:sz w:val="28"/>
          <w:szCs w:val="28"/>
          <w:lang w:val="en-US"/>
        </w:rPr>
        <w:t>camp. </w:t>
      </w:r>
      <w:hyperlink r:id="rId37" w:anchor="R19" w:tgtFrame="_blank" w:history="1">
        <w:r w:rsidRPr="0009026D">
          <w:rPr>
            <w:color w:val="000000"/>
            <w:sz w:val="28"/>
            <w:szCs w:val="28"/>
            <w:lang w:val="en-US"/>
          </w:rPr>
          <w:t>Research </w:t>
        </w:r>
      </w:hyperlink>
      <w:r w:rsidRPr="0009026D">
        <w:rPr>
          <w:color w:val="000000"/>
          <w:sz w:val="28"/>
          <w:szCs w:val="28"/>
          <w:lang w:val="en-US"/>
        </w:rPr>
        <w:t>showed that viewers experienced mixed feelings of happiness and sadness. Many young women who had just eaten a chocolate bar report a blend of joy and guilt. The sadness that follows a mother’s death is often combined with </w:t>
      </w:r>
      <w:hyperlink r:id="rId38" w:tooltip="Psychology Today looks at guilt " w:history="1">
        <w:r w:rsidRPr="0009026D">
          <w:rPr>
            <w:color w:val="000000"/>
            <w:sz w:val="28"/>
            <w:szCs w:val="28"/>
            <w:lang w:val="en-US"/>
          </w:rPr>
          <w:t>guilt </w:t>
        </w:r>
      </w:hyperlink>
      <w:r w:rsidRPr="0009026D">
        <w:rPr>
          <w:color w:val="000000"/>
          <w:sz w:val="28"/>
          <w:szCs w:val="28"/>
          <w:lang w:val="en-US"/>
        </w:rPr>
        <w:t>over a past failure to be sufficiently affectionate to the </w:t>
      </w:r>
      <w:hyperlink r:id="rId39" w:tooltip="Psychology Today looks at parent" w:history="1">
        <w:r w:rsidRPr="0009026D">
          <w:rPr>
            <w:color w:val="000000"/>
            <w:sz w:val="28"/>
            <w:szCs w:val="28"/>
            <w:lang w:val="en-US"/>
          </w:rPr>
          <w:t>parent</w:t>
        </w:r>
      </w:hyperlink>
      <w:r w:rsidRPr="0009026D">
        <w:rPr>
          <w:color w:val="000000"/>
          <w:sz w:val="28"/>
          <w:szCs w:val="28"/>
          <w:lang w:val="en-US"/>
        </w:rPr>
        <w:t>when she was alive.</w:t>
      </w:r>
      <w:hyperlink r:id="rId40" w:tgtFrame="_blank" w:history="1">
        <w:r w:rsidR="00CE3878" w:rsidRPr="00CE3878">
          <w:rPr>
            <w:color w:val="000000"/>
            <w:sz w:val="28"/>
            <w:szCs w:val="28"/>
            <w:lang w:val="en-US"/>
          </w:rPr>
          <w:t xml:space="preserve"> </w:t>
        </w:r>
        <w:r w:rsidRPr="0009026D">
          <w:rPr>
            <w:color w:val="000000"/>
            <w:sz w:val="28"/>
            <w:szCs w:val="28"/>
            <w:highlight w:val="yellow"/>
            <w:lang w:val="en-US"/>
          </w:rPr>
          <w:t>Nostalgia</w:t>
        </w:r>
        <w:r w:rsidRPr="0009026D">
          <w:rPr>
            <w:color w:val="000000"/>
            <w:sz w:val="28"/>
            <w:szCs w:val="28"/>
            <w:lang w:val="en-US"/>
          </w:rPr>
          <w:t> </w:t>
        </w:r>
      </w:hyperlink>
      <w:r w:rsidRPr="0009026D">
        <w:rPr>
          <w:color w:val="000000"/>
          <w:sz w:val="28"/>
          <w:szCs w:val="28"/>
          <w:lang w:val="en-US"/>
        </w:rPr>
        <w:t>consists of the mixture of pleasure coming from the memory of something lived, and the pain caused by that event being permanently gone. Students graduating from college tend to feel both happy and sad.</w:t>
      </w:r>
    </w:p>
    <w:p w:rsidR="0009026D" w:rsidRPr="0009026D" w:rsidRDefault="0009026D" w:rsidP="00CE3878">
      <w:pPr>
        <w:ind w:firstLine="567"/>
        <w:jc w:val="both"/>
        <w:rPr>
          <w:color w:val="000000"/>
          <w:sz w:val="28"/>
          <w:szCs w:val="28"/>
          <w:lang w:val="en-US"/>
        </w:rPr>
      </w:pPr>
      <w:r w:rsidRPr="0009026D">
        <w:rPr>
          <w:color w:val="000000"/>
          <w:sz w:val="28"/>
          <w:szCs w:val="28"/>
          <w:lang w:val="en-US"/>
        </w:rPr>
        <w:t>Historically, philosophers have assumed that mixed emotions are derived from primary emotions. Psychologist </w:t>
      </w:r>
      <w:hyperlink r:id="rId41" w:tgtFrame="_blank" w:history="1">
        <w:r w:rsidRPr="0009026D">
          <w:rPr>
            <w:color w:val="000000"/>
            <w:sz w:val="28"/>
            <w:szCs w:val="28"/>
            <w:highlight w:val="yellow"/>
            <w:lang w:val="en-US"/>
          </w:rPr>
          <w:t>Plutchik</w:t>
        </w:r>
      </w:hyperlink>
      <w:r w:rsidRPr="0009026D">
        <w:rPr>
          <w:color w:val="000000"/>
          <w:sz w:val="28"/>
          <w:szCs w:val="28"/>
          <w:lang w:val="en-US"/>
        </w:rPr>
        <w:t xml:space="preserve">explains this idea by drawing analogy between the perception of color and emotions. The primary pigment colors are red, blue, and yellow. The secondary colors, purple, orange, and green, are obtained by mixing two primary colors. Combining these few colors at different intensities produces millions of colors. Niether colors nor emotions are clear-cut cateogries with sharp boundaries. By mixing two or more emotions (e.g., happiness, sadness, fear or </w:t>
      </w:r>
      <w:r w:rsidRPr="0009026D">
        <w:rPr>
          <w:color w:val="000000"/>
          <w:sz w:val="28"/>
          <w:szCs w:val="28"/>
          <w:lang w:val="en-US"/>
        </w:rPr>
        <w:lastRenderedPageBreak/>
        <w:t>disgust) at different intensity levels, it is possible to create hundreds of terms representing the language of emotions.</w:t>
      </w:r>
    </w:p>
    <w:p w:rsidR="0009026D" w:rsidRPr="0009026D" w:rsidRDefault="0009026D" w:rsidP="00CE3878">
      <w:pPr>
        <w:ind w:firstLine="567"/>
        <w:jc w:val="both"/>
        <w:rPr>
          <w:color w:val="000000"/>
          <w:sz w:val="28"/>
          <w:szCs w:val="28"/>
          <w:lang w:val="en-US"/>
        </w:rPr>
      </w:pPr>
      <w:r w:rsidRPr="0009026D">
        <w:rPr>
          <w:color w:val="000000"/>
          <w:sz w:val="28"/>
          <w:szCs w:val="28"/>
          <w:lang w:val="en-US"/>
        </w:rPr>
        <w:t>For example, the mixture of joy and acceptance produces the mixed emotions of </w:t>
      </w:r>
      <w:hyperlink r:id="rId42" w:tooltip="Psychology Today looks at love" w:history="1">
        <w:r w:rsidRPr="0009026D">
          <w:rPr>
            <w:color w:val="000000"/>
            <w:sz w:val="28"/>
            <w:szCs w:val="28"/>
            <w:lang w:val="en-US"/>
          </w:rPr>
          <w:t>love</w:t>
        </w:r>
      </w:hyperlink>
      <w:r w:rsidRPr="0009026D">
        <w:rPr>
          <w:color w:val="000000"/>
          <w:sz w:val="28"/>
          <w:szCs w:val="28"/>
          <w:lang w:val="en-US"/>
        </w:rPr>
        <w:t xml:space="preserve">. The blending of disgust and anger produces the mixed emotional state of contempt or hatred (hostility). Fear and anger give rise to Jealousy. Jealously stems from our </w:t>
      </w:r>
      <w:r w:rsidR="00E45A74">
        <w:rPr>
          <w:color w:val="000000"/>
          <w:sz w:val="28"/>
          <w:szCs w:val="28"/>
          <w:lang w:val="en-US"/>
        </w:rPr>
        <w:pgNum/>
      </w:r>
      <w:r w:rsidR="00E45A74">
        <w:rPr>
          <w:color w:val="000000"/>
          <w:sz w:val="28"/>
          <w:szCs w:val="28"/>
          <w:lang w:val="en-US"/>
        </w:rPr>
        <w:t>omputeriz</w:t>
      </w:r>
      <w:r w:rsidRPr="0009026D">
        <w:rPr>
          <w:color w:val="000000"/>
          <w:sz w:val="28"/>
          <w:szCs w:val="28"/>
          <w:lang w:val="en-US"/>
        </w:rPr>
        <w:t xml:space="preserve"> that a third person might displace us in a relationship with someone we love. The combination of fear and anger also produce the feeling of urgency for closure  (e.g., the preference for early action after September 11, 2001).</w:t>
      </w:r>
    </w:p>
    <w:p w:rsidR="0009026D" w:rsidRPr="0009026D" w:rsidRDefault="0009026D" w:rsidP="00CE3878">
      <w:pPr>
        <w:ind w:firstLine="567"/>
        <w:jc w:val="both"/>
        <w:rPr>
          <w:color w:val="000000"/>
          <w:sz w:val="28"/>
          <w:szCs w:val="28"/>
          <w:lang w:val="en-US"/>
        </w:rPr>
      </w:pPr>
      <w:r w:rsidRPr="0009026D">
        <w:rPr>
          <w:color w:val="000000"/>
          <w:sz w:val="28"/>
          <w:szCs w:val="28"/>
          <w:lang w:val="en-US"/>
        </w:rPr>
        <w:t>Which emotions will influence behavior? The strongest emotion gets action </w:t>
      </w:r>
      <w:hyperlink r:id="rId43" w:tgtFrame="_blank" w:history="1">
        <w:r w:rsidRPr="0009026D">
          <w:rPr>
            <w:color w:val="000000"/>
            <w:sz w:val="28"/>
            <w:szCs w:val="28"/>
            <w:highlight w:val="yellow"/>
            <w:lang w:val="en-US"/>
          </w:rPr>
          <w:t>priority.</w:t>
        </w:r>
      </w:hyperlink>
      <w:r w:rsidRPr="0009026D">
        <w:rPr>
          <w:color w:val="000000"/>
          <w:sz w:val="28"/>
          <w:szCs w:val="28"/>
          <w:lang w:val="en-US"/>
        </w:rPr>
        <w:t> For example, consider the mixed emotions in </w:t>
      </w:r>
      <w:hyperlink r:id="rId44" w:tgtFrame="_blank" w:history="1">
        <w:r w:rsidRPr="0009026D">
          <w:rPr>
            <w:color w:val="000000"/>
            <w:sz w:val="28"/>
            <w:szCs w:val="28"/>
            <w:lang w:val="en-US"/>
          </w:rPr>
          <w:t>divorce.</w:t>
        </w:r>
      </w:hyperlink>
      <w:r w:rsidRPr="0009026D">
        <w:rPr>
          <w:color w:val="000000"/>
          <w:sz w:val="28"/>
          <w:szCs w:val="28"/>
          <w:lang w:val="en-US"/>
        </w:rPr>
        <w:t> Husbands’ reactions are often dominated by anger. A therapeutic goal in these situations is to help them recognize that some of their negative emotions may come from sadness, hurt feelings, and fear.</w:t>
      </w:r>
    </w:p>
    <w:p w:rsidR="0009026D" w:rsidRPr="0009026D" w:rsidRDefault="0009026D" w:rsidP="00CE3878">
      <w:pPr>
        <w:ind w:firstLine="567"/>
        <w:jc w:val="both"/>
        <w:rPr>
          <w:color w:val="000000"/>
          <w:sz w:val="28"/>
          <w:szCs w:val="28"/>
          <w:lang w:val="en-US"/>
        </w:rPr>
      </w:pPr>
      <w:r w:rsidRPr="0009026D">
        <w:rPr>
          <w:color w:val="000000"/>
          <w:sz w:val="28"/>
          <w:szCs w:val="28"/>
          <w:lang w:val="en-US"/>
        </w:rPr>
        <w:t>Some people believe they should have only one feeling toward someone (e.g., either like it or dislike). But very few people are so simple to have either positive or negative feelings. Accepting conflicting feelings is very important because it indicates that you are using more information. For example, when you focus on your partner’s </w:t>
      </w:r>
      <w:hyperlink r:id="rId45" w:tooltip="Psychology Today looks at wisdom" w:history="1">
        <w:r w:rsidRPr="0009026D">
          <w:rPr>
            <w:color w:val="000000"/>
            <w:sz w:val="28"/>
            <w:szCs w:val="28"/>
            <w:lang w:val="en-US"/>
          </w:rPr>
          <w:t>wisdom</w:t>
        </w:r>
      </w:hyperlink>
      <w:r w:rsidRPr="0009026D">
        <w:rPr>
          <w:color w:val="000000"/>
          <w:sz w:val="28"/>
          <w:szCs w:val="28"/>
          <w:lang w:val="en-US"/>
        </w:rPr>
        <w:t>, you love her dearly, but when you think about the </w:t>
      </w:r>
      <w:hyperlink r:id="rId46" w:tooltip="Psychology Today looks at embarrassment" w:history="1">
        <w:r w:rsidRPr="0009026D">
          <w:rPr>
            <w:color w:val="000000"/>
            <w:sz w:val="28"/>
            <w:szCs w:val="28"/>
            <w:lang w:val="en-US"/>
          </w:rPr>
          <w:t>embarrassment</w:t>
        </w:r>
      </w:hyperlink>
      <w:r w:rsidR="002A6F00">
        <w:rPr>
          <w:color w:val="000000"/>
          <w:sz w:val="28"/>
          <w:szCs w:val="28"/>
          <w:lang w:val="en-US"/>
        </w:rPr>
        <w:t xml:space="preserve"> she brings, you hate her. </w:t>
      </w:r>
      <w:r w:rsidRPr="0009026D">
        <w:rPr>
          <w:color w:val="000000"/>
          <w:sz w:val="28"/>
          <w:szCs w:val="28"/>
          <w:lang w:val="en-US"/>
        </w:rPr>
        <w:t>In this kind of attitude the profound positive and negative evaluations are directed at different aspects of the person. Changes in our attention (or thinking) lead to changes in emotional attitudes. Mixed emotions reflect how mature and </w:t>
      </w:r>
      <w:hyperlink r:id="rId47" w:tooltip="Psychology Today looks at intelligent " w:history="1">
        <w:r w:rsidRPr="0009026D">
          <w:rPr>
            <w:color w:val="000000"/>
            <w:sz w:val="28"/>
            <w:szCs w:val="28"/>
            <w:lang w:val="en-US"/>
          </w:rPr>
          <w:t>intelligent </w:t>
        </w:r>
      </w:hyperlink>
      <w:r w:rsidRPr="0009026D">
        <w:rPr>
          <w:color w:val="000000"/>
          <w:sz w:val="28"/>
          <w:szCs w:val="28"/>
          <w:lang w:val="en-US"/>
        </w:rPr>
        <w:t>we are and to recognize conflicting aspects of being human.</w:t>
      </w:r>
    </w:p>
    <w:p w:rsidR="0009026D" w:rsidRDefault="0009026D" w:rsidP="00CE3878">
      <w:pPr>
        <w:ind w:firstLine="567"/>
        <w:jc w:val="both"/>
        <w:rPr>
          <w:color w:val="000000"/>
          <w:sz w:val="28"/>
          <w:szCs w:val="28"/>
          <w:lang w:val="en-US"/>
        </w:rPr>
      </w:pPr>
      <w:r w:rsidRPr="0009026D">
        <w:rPr>
          <w:color w:val="000000"/>
          <w:sz w:val="28"/>
          <w:szCs w:val="28"/>
          <w:lang w:val="en-US"/>
        </w:rPr>
        <w:t>Mixed emotions can often be an important strategy in coping with negative life events (dealing with loss). Indeed, </w:t>
      </w:r>
      <w:hyperlink r:id="rId48" w:tgtFrame="_blank" w:history="1">
        <w:r w:rsidRPr="0009026D">
          <w:rPr>
            <w:color w:val="000000"/>
            <w:sz w:val="28"/>
            <w:szCs w:val="28"/>
            <w:lang w:val="en-US"/>
          </w:rPr>
          <w:t>research </w:t>
        </w:r>
      </w:hyperlink>
      <w:r w:rsidRPr="0009026D">
        <w:rPr>
          <w:color w:val="000000"/>
          <w:sz w:val="28"/>
          <w:szCs w:val="28"/>
          <w:lang w:val="en-US"/>
        </w:rPr>
        <w:t>suggests a link between mixed emotions and physical </w:t>
      </w:r>
      <w:hyperlink r:id="rId49" w:tooltip="Psychology Today looks at health" w:history="1">
        <w:r w:rsidRPr="0009026D">
          <w:rPr>
            <w:color w:val="000000"/>
            <w:sz w:val="28"/>
            <w:szCs w:val="28"/>
            <w:lang w:val="en-US"/>
          </w:rPr>
          <w:t>health</w:t>
        </w:r>
      </w:hyperlink>
      <w:r w:rsidRPr="0009026D">
        <w:rPr>
          <w:color w:val="000000"/>
          <w:sz w:val="28"/>
          <w:szCs w:val="28"/>
          <w:lang w:val="en-US"/>
        </w:rPr>
        <w:t>. The ability to experience negative emotion alongside positive emotion enables individuals to find something positive in stressful </w:t>
      </w:r>
      <w:hyperlink r:id="rId50" w:tgtFrame="_blank" w:history="1">
        <w:r w:rsidRPr="0009026D">
          <w:rPr>
            <w:color w:val="000000"/>
            <w:sz w:val="28"/>
            <w:szCs w:val="28"/>
            <w:lang w:val="en-US"/>
          </w:rPr>
          <w:t>situations</w:t>
        </w:r>
      </w:hyperlink>
      <w:r w:rsidRPr="0009026D">
        <w:rPr>
          <w:color w:val="000000"/>
          <w:sz w:val="28"/>
          <w:szCs w:val="28"/>
          <w:lang w:val="en-US"/>
        </w:rPr>
        <w:t>. For example, when experiencing the loss of a loved one, allowing positive </w:t>
      </w:r>
      <w:hyperlink r:id="rId51" w:tooltip="Psychology Today looks at memories" w:history="1">
        <w:r w:rsidRPr="0009026D">
          <w:rPr>
            <w:color w:val="000000"/>
            <w:sz w:val="28"/>
            <w:szCs w:val="28"/>
            <w:lang w:val="en-US"/>
          </w:rPr>
          <w:t>memories</w:t>
        </w:r>
      </w:hyperlink>
      <w:r w:rsidRPr="0009026D">
        <w:rPr>
          <w:color w:val="000000"/>
          <w:sz w:val="28"/>
          <w:szCs w:val="28"/>
          <w:lang w:val="en-US"/>
        </w:rPr>
        <w:t> to be experienced alongside sadness could potentially lead to a healthier form of </w:t>
      </w:r>
      <w:hyperlink r:id="rId52" w:tooltip="Psychology Today looks at grieving" w:history="1">
        <w:r w:rsidRPr="0009026D">
          <w:rPr>
            <w:color w:val="000000"/>
            <w:sz w:val="28"/>
            <w:szCs w:val="28"/>
            <w:lang w:val="en-US"/>
          </w:rPr>
          <w:t>grieving</w:t>
        </w:r>
      </w:hyperlink>
      <w:r w:rsidRPr="0009026D">
        <w:rPr>
          <w:color w:val="000000"/>
          <w:sz w:val="28"/>
          <w:szCs w:val="28"/>
          <w:lang w:val="en-US"/>
        </w:rPr>
        <w:t>. In other words, “taking good with the bad” may be a key to better coping and </w:t>
      </w:r>
      <w:hyperlink r:id="rId53" w:tooltip="Psychology Today looks at resilience" w:history="1">
        <w:r w:rsidRPr="0009026D">
          <w:rPr>
            <w:color w:val="000000"/>
            <w:sz w:val="28"/>
            <w:szCs w:val="28"/>
            <w:lang w:val="en-US"/>
          </w:rPr>
          <w:t>resilience</w:t>
        </w:r>
      </w:hyperlink>
      <w:r w:rsidRPr="0009026D">
        <w:rPr>
          <w:color w:val="000000"/>
          <w:sz w:val="28"/>
          <w:szCs w:val="28"/>
          <w:lang w:val="en-US"/>
        </w:rPr>
        <w:t>.</w:t>
      </w:r>
    </w:p>
    <w:p w:rsidR="00892E69" w:rsidRPr="00CE3878" w:rsidRDefault="002F538F" w:rsidP="00892E69">
      <w:pPr>
        <w:jc w:val="right"/>
        <w:rPr>
          <w:lang w:val="en-US"/>
        </w:rPr>
      </w:pPr>
      <w:hyperlink r:id="rId54" w:history="1">
        <w:r w:rsidR="00892E69" w:rsidRPr="00CE3878">
          <w:rPr>
            <w:rStyle w:val="ab"/>
            <w:color w:val="auto"/>
            <w:u w:val="none"/>
            <w:lang w:val="en-US"/>
          </w:rPr>
          <w:t>https://www.psychologytoday.com/blog/</w:t>
        </w:r>
      </w:hyperlink>
    </w:p>
    <w:p w:rsidR="0009026D" w:rsidRPr="00CE3878" w:rsidRDefault="0009026D" w:rsidP="00892E69">
      <w:pPr>
        <w:jc w:val="right"/>
        <w:rPr>
          <w:lang w:val="en-US"/>
        </w:rPr>
      </w:pPr>
      <w:r w:rsidRPr="00CE3878">
        <w:rPr>
          <w:lang w:val="en-US"/>
        </w:rPr>
        <w:t>science-choice/201603/what-does-it-mean-have-mixed-feelings</w:t>
      </w:r>
    </w:p>
    <w:p w:rsidR="00586D37" w:rsidRPr="00892E69" w:rsidRDefault="00586D37" w:rsidP="00892E69">
      <w:pPr>
        <w:rPr>
          <w:rFonts w:ascii="Bookman Old Style" w:hAnsi="Bookman Old Style"/>
          <w:sz w:val="28"/>
          <w:szCs w:val="28"/>
          <w:lang w:val="en-US"/>
        </w:rPr>
      </w:pPr>
      <w:r>
        <w:rPr>
          <w:noProof/>
        </w:rPr>
        <w:drawing>
          <wp:anchor distT="0" distB="0" distL="114300" distR="114300" simplePos="0" relativeHeight="251675648" behindDoc="1" locked="0" layoutInCell="1" allowOverlap="1">
            <wp:simplePos x="0" y="0"/>
            <wp:positionH relativeFrom="column">
              <wp:posOffset>-187960</wp:posOffset>
            </wp:positionH>
            <wp:positionV relativeFrom="paragraph">
              <wp:posOffset>19050</wp:posOffset>
            </wp:positionV>
            <wp:extent cx="1234440" cy="693420"/>
            <wp:effectExtent l="0" t="0" r="3810" b="0"/>
            <wp:wrapThrough wrapText="bothSides">
              <wp:wrapPolygon edited="0">
                <wp:start x="1333" y="593"/>
                <wp:lineTo x="333" y="3560"/>
                <wp:lineTo x="0" y="6527"/>
                <wp:lineTo x="0" y="14242"/>
                <wp:lineTo x="9667" y="18396"/>
                <wp:lineTo x="17667" y="19582"/>
                <wp:lineTo x="19000" y="19582"/>
                <wp:lineTo x="21333" y="11275"/>
                <wp:lineTo x="21333" y="5341"/>
                <wp:lineTo x="19333" y="2967"/>
                <wp:lineTo x="12000" y="593"/>
                <wp:lineTo x="1333" y="593"/>
              </wp:wrapPolygon>
            </wp:wrapThrough>
            <wp:docPr id="9" name="Рисунок 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4440" cy="693420"/>
                    </a:xfrm>
                    <a:prstGeom prst="rect">
                      <a:avLst/>
                    </a:prstGeom>
                    <a:noFill/>
                    <a:ln>
                      <a:noFill/>
                    </a:ln>
                  </pic:spPr>
                </pic:pic>
              </a:graphicData>
            </a:graphic>
          </wp:anchor>
        </w:drawing>
      </w:r>
    </w:p>
    <w:p w:rsidR="00586D37" w:rsidRPr="003103AA" w:rsidRDefault="00586D37" w:rsidP="00586D37">
      <w:pPr>
        <w:pStyle w:val="a5"/>
        <w:ind w:left="0"/>
        <w:jc w:val="both"/>
        <w:rPr>
          <w:rFonts w:ascii="Bookman Old Style" w:hAnsi="Bookman Old Style"/>
          <w:b/>
          <w:sz w:val="28"/>
          <w:szCs w:val="28"/>
          <w:lang w:val="en-GB"/>
        </w:rPr>
      </w:pPr>
      <w:r>
        <w:rPr>
          <w:rFonts w:ascii="Bookman Old Style" w:hAnsi="Bookman Old Style"/>
          <w:b/>
          <w:sz w:val="28"/>
          <w:szCs w:val="28"/>
          <w:lang w:val="en-GB"/>
        </w:rPr>
        <w:t>DISCUSSION</w:t>
      </w:r>
    </w:p>
    <w:p w:rsidR="00586D37" w:rsidRPr="00D919CB" w:rsidRDefault="00586D37" w:rsidP="004E1BD5">
      <w:pPr>
        <w:pStyle w:val="a5"/>
        <w:numPr>
          <w:ilvl w:val="0"/>
          <w:numId w:val="47"/>
        </w:numPr>
        <w:tabs>
          <w:tab w:val="left" w:pos="1560"/>
          <w:tab w:val="left" w:pos="1843"/>
          <w:tab w:val="left" w:pos="2127"/>
        </w:tabs>
        <w:ind w:left="2127" w:hanging="2127"/>
        <w:jc w:val="both"/>
        <w:rPr>
          <w:rFonts w:ascii="Bookman Old Style" w:hAnsi="Bookman Old Style"/>
          <w:sz w:val="28"/>
          <w:szCs w:val="28"/>
          <w:lang w:val="en-US"/>
        </w:rPr>
      </w:pPr>
      <w:r w:rsidRPr="00D919CB">
        <w:rPr>
          <w:rFonts w:ascii="Bookman Old Style" w:hAnsi="Bookman Old Style"/>
          <w:sz w:val="28"/>
          <w:szCs w:val="28"/>
          <w:lang w:val="en-US"/>
        </w:rPr>
        <w:t>Whatch T-talks “How to manipulate emotions” by Timon Krause.</w:t>
      </w:r>
    </w:p>
    <w:p w:rsidR="00000305" w:rsidRPr="00D919CB" w:rsidRDefault="00586D37" w:rsidP="004E1BD5">
      <w:pPr>
        <w:pStyle w:val="a5"/>
        <w:numPr>
          <w:ilvl w:val="0"/>
          <w:numId w:val="47"/>
        </w:numPr>
        <w:tabs>
          <w:tab w:val="left" w:pos="1560"/>
          <w:tab w:val="left" w:pos="2127"/>
        </w:tabs>
        <w:ind w:left="2127" w:hanging="426"/>
        <w:jc w:val="both"/>
        <w:rPr>
          <w:rFonts w:ascii="Bookman Old Style" w:hAnsi="Bookman Old Style"/>
          <w:sz w:val="28"/>
          <w:szCs w:val="28"/>
          <w:lang w:val="en-US"/>
        </w:rPr>
      </w:pPr>
      <w:r w:rsidRPr="00D919CB">
        <w:rPr>
          <w:rFonts w:ascii="Bookman Old Style" w:hAnsi="Bookman Old Style"/>
          <w:sz w:val="28"/>
          <w:szCs w:val="28"/>
          <w:lang w:val="en-US"/>
        </w:rPr>
        <w:t>Make some tips “How to control our emotions”.</w:t>
      </w:r>
    </w:p>
    <w:p w:rsidR="00CF0133" w:rsidRDefault="00CF0133" w:rsidP="0020036E">
      <w:pPr>
        <w:jc w:val="both"/>
        <w:rPr>
          <w:rFonts w:ascii="Bookman Old Style" w:hAnsi="Bookman Old Style"/>
          <w:b/>
          <w:sz w:val="28"/>
          <w:szCs w:val="28"/>
          <w:lang w:val="en-GB"/>
        </w:rPr>
      </w:pPr>
    </w:p>
    <w:p w:rsidR="00892E69" w:rsidRDefault="00892E69" w:rsidP="0020036E">
      <w:pPr>
        <w:jc w:val="both"/>
        <w:rPr>
          <w:rFonts w:ascii="Bookman Old Style" w:hAnsi="Bookman Old Style"/>
          <w:b/>
          <w:sz w:val="28"/>
          <w:szCs w:val="28"/>
          <w:lang w:val="en-GB"/>
        </w:rPr>
      </w:pPr>
    </w:p>
    <w:p w:rsidR="00671505" w:rsidRDefault="00671505" w:rsidP="00D919CB">
      <w:pPr>
        <w:jc w:val="center"/>
        <w:rPr>
          <w:rFonts w:ascii="Bookman Old Style" w:hAnsi="Bookman Old Style"/>
          <w:b/>
          <w:sz w:val="32"/>
          <w:szCs w:val="32"/>
          <w:lang w:val="en-GB"/>
        </w:rPr>
      </w:pPr>
      <w:r>
        <w:rPr>
          <w:rFonts w:ascii="Bookman Old Style" w:hAnsi="Bookman Old Style"/>
          <w:b/>
          <w:sz w:val="32"/>
          <w:szCs w:val="32"/>
          <w:lang w:val="en-GB"/>
        </w:rPr>
        <w:t>TOPIC 3.4</w:t>
      </w:r>
    </w:p>
    <w:p w:rsidR="0020036E" w:rsidRPr="00D919CB" w:rsidRDefault="007113CC" w:rsidP="00D919CB">
      <w:pPr>
        <w:jc w:val="center"/>
        <w:rPr>
          <w:rFonts w:ascii="Bookman Old Style" w:eastAsiaTheme="minorHAnsi" w:hAnsi="Bookman Old Style"/>
          <w:b/>
          <w:sz w:val="32"/>
          <w:szCs w:val="32"/>
          <w:lang w:val="en-US" w:eastAsia="en-US"/>
        </w:rPr>
      </w:pPr>
      <w:r w:rsidRPr="00D919CB">
        <w:rPr>
          <w:rFonts w:ascii="Bookman Old Style" w:hAnsi="Bookman Old Style"/>
          <w:b/>
          <w:sz w:val="32"/>
          <w:szCs w:val="32"/>
          <w:lang w:val="en-GB"/>
        </w:rPr>
        <w:t xml:space="preserve"> </w:t>
      </w:r>
      <w:r w:rsidR="0020036E" w:rsidRPr="00D919CB">
        <w:rPr>
          <w:rFonts w:ascii="Bookman Old Style" w:eastAsiaTheme="minorHAnsi" w:hAnsi="Bookman Old Style"/>
          <w:b/>
          <w:sz w:val="32"/>
          <w:szCs w:val="32"/>
          <w:lang w:val="en-US" w:eastAsia="en-US"/>
        </w:rPr>
        <w:t>THE ROLE OF MEDIA AND ADVERTISING IN THE CONTEMPORARY WORLD. ADVERTISING AND EMOTIONS.</w:t>
      </w:r>
    </w:p>
    <w:p w:rsidR="0020036E" w:rsidRDefault="0020036E" w:rsidP="0020036E">
      <w:pPr>
        <w:jc w:val="both"/>
        <w:rPr>
          <w:b/>
          <w:caps/>
          <w:sz w:val="28"/>
          <w:szCs w:val="28"/>
          <w:lang w:val="en-GB"/>
        </w:rPr>
      </w:pPr>
    </w:p>
    <w:p w:rsidR="00D919CB" w:rsidRPr="00860FD8" w:rsidRDefault="00D919CB" w:rsidP="00D919CB">
      <w:pPr>
        <w:pStyle w:val="a5"/>
        <w:ind w:left="0"/>
        <w:rPr>
          <w:rFonts w:ascii="Bookman Old Style" w:hAnsi="Bookman Old Style"/>
          <w:b/>
          <w:sz w:val="28"/>
          <w:szCs w:val="28"/>
          <w:lang w:val="en-GB"/>
        </w:rPr>
      </w:pPr>
      <w:r>
        <w:rPr>
          <w:noProof/>
        </w:rPr>
        <w:lastRenderedPageBreak/>
        <w:drawing>
          <wp:anchor distT="0" distB="0" distL="114300" distR="114300" simplePos="0" relativeHeight="251703296" behindDoc="1" locked="0" layoutInCell="1" allowOverlap="1">
            <wp:simplePos x="0" y="0"/>
            <wp:positionH relativeFrom="column">
              <wp:posOffset>-200660</wp:posOffset>
            </wp:positionH>
            <wp:positionV relativeFrom="paragraph">
              <wp:posOffset>58420</wp:posOffset>
            </wp:positionV>
            <wp:extent cx="789940" cy="654685"/>
            <wp:effectExtent l="0" t="0" r="0" b="0"/>
            <wp:wrapThrough wrapText="bothSides">
              <wp:wrapPolygon edited="0">
                <wp:start x="4167" y="0"/>
                <wp:lineTo x="1042" y="2514"/>
                <wp:lineTo x="0" y="5657"/>
                <wp:lineTo x="0" y="19484"/>
                <wp:lineTo x="9376" y="20741"/>
                <wp:lineTo x="11460" y="20741"/>
                <wp:lineTo x="20836" y="19484"/>
                <wp:lineTo x="20836" y="5657"/>
                <wp:lineTo x="19794" y="2514"/>
                <wp:lineTo x="16669" y="0"/>
                <wp:lineTo x="4167" y="0"/>
              </wp:wrapPolygon>
            </wp:wrapThrough>
            <wp:docPr id="680" name="Рисунок 68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7073"/>
                    <a:stretch/>
                  </pic:blipFill>
                  <pic:spPr bwMode="auto">
                    <a:xfrm>
                      <a:off x="0" y="0"/>
                      <a:ext cx="789940" cy="654685"/>
                    </a:xfrm>
                    <a:prstGeom prst="rect">
                      <a:avLst/>
                    </a:prstGeom>
                    <a:noFill/>
                    <a:ln>
                      <a:noFill/>
                    </a:ln>
                    <a:extLst>
                      <a:ext uri="{53640926-AAD7-44D8-BBD7-CCE9431645EC}">
                        <a14:shadowObscured xmlns:a14="http://schemas.microsoft.com/office/drawing/2010/main"/>
                      </a:ext>
                    </a:extLst>
                  </pic:spPr>
                </pic:pic>
              </a:graphicData>
            </a:graphic>
          </wp:anchor>
        </w:drawing>
      </w:r>
      <w:r w:rsidRPr="00860FD8">
        <w:rPr>
          <w:rFonts w:ascii="Bookman Old Style" w:hAnsi="Bookman Old Style"/>
          <w:b/>
          <w:sz w:val="28"/>
          <w:szCs w:val="28"/>
          <w:lang w:val="en-GB"/>
        </w:rPr>
        <w:t>PRACTICAL TASKS WITH THE TEXT</w:t>
      </w:r>
    </w:p>
    <w:p w:rsidR="00D919CB" w:rsidRPr="00860FD8" w:rsidRDefault="00D919CB" w:rsidP="00D919CB">
      <w:pPr>
        <w:pStyle w:val="a5"/>
        <w:numPr>
          <w:ilvl w:val="0"/>
          <w:numId w:val="4"/>
        </w:numPr>
        <w:shd w:val="clear" w:color="auto" w:fill="FFFFFF"/>
        <w:rPr>
          <w:bCs/>
          <w:i/>
          <w:color w:val="333333"/>
          <w:sz w:val="28"/>
          <w:szCs w:val="28"/>
          <w:lang w:val="en-US"/>
        </w:rPr>
      </w:pPr>
      <w:r w:rsidRPr="00860FD8">
        <w:rPr>
          <w:bCs/>
          <w:i/>
          <w:color w:val="333333"/>
          <w:sz w:val="28"/>
          <w:szCs w:val="28"/>
          <w:lang w:val="en-US"/>
        </w:rPr>
        <w:t>Read the text</w:t>
      </w:r>
      <w:r>
        <w:rPr>
          <w:bCs/>
          <w:i/>
          <w:color w:val="333333"/>
          <w:sz w:val="28"/>
          <w:szCs w:val="28"/>
          <w:lang w:val="en-US"/>
        </w:rPr>
        <w:t>s 1&amp;2</w:t>
      </w:r>
      <w:r w:rsidRPr="00860FD8">
        <w:rPr>
          <w:bCs/>
          <w:i/>
          <w:color w:val="333333"/>
          <w:sz w:val="28"/>
          <w:szCs w:val="28"/>
          <w:lang w:val="en-US"/>
        </w:rPr>
        <w:t xml:space="preserve"> and explain highlighted words.</w:t>
      </w:r>
    </w:p>
    <w:p w:rsidR="00D919CB" w:rsidRPr="00860FD8" w:rsidRDefault="00D919CB" w:rsidP="00D919CB">
      <w:pPr>
        <w:pStyle w:val="a5"/>
        <w:numPr>
          <w:ilvl w:val="0"/>
          <w:numId w:val="4"/>
        </w:numPr>
        <w:shd w:val="clear" w:color="auto" w:fill="FFFFFF"/>
        <w:rPr>
          <w:bCs/>
          <w:i/>
          <w:color w:val="333333"/>
          <w:sz w:val="28"/>
          <w:szCs w:val="28"/>
          <w:lang w:val="en-US"/>
        </w:rPr>
      </w:pPr>
      <w:r w:rsidRPr="00860FD8">
        <w:rPr>
          <w:bCs/>
          <w:i/>
          <w:color w:val="333333"/>
          <w:sz w:val="28"/>
          <w:szCs w:val="28"/>
          <w:lang w:val="en-US"/>
        </w:rPr>
        <w:t>Compare this information and add new notions.</w:t>
      </w:r>
    </w:p>
    <w:p w:rsidR="00D919CB" w:rsidRPr="00671505" w:rsidRDefault="00D919CB" w:rsidP="006A0058">
      <w:pPr>
        <w:pStyle w:val="a5"/>
        <w:numPr>
          <w:ilvl w:val="0"/>
          <w:numId w:val="4"/>
        </w:numPr>
        <w:shd w:val="clear" w:color="auto" w:fill="FFFFFF"/>
        <w:jc w:val="both"/>
        <w:rPr>
          <w:bCs/>
          <w:i/>
          <w:color w:val="333333"/>
          <w:sz w:val="28"/>
          <w:szCs w:val="28"/>
          <w:lang w:val="en-US"/>
        </w:rPr>
      </w:pPr>
      <w:r w:rsidRPr="00860FD8">
        <w:rPr>
          <w:bCs/>
          <w:i/>
          <w:color w:val="333333"/>
          <w:sz w:val="28"/>
          <w:szCs w:val="28"/>
          <w:lang w:val="en-US"/>
        </w:rPr>
        <w:t>Distinguish essential information, compare with your own attitude and make your speaking project according to this topic.</w:t>
      </w:r>
    </w:p>
    <w:p w:rsidR="0020036E" w:rsidRPr="002A745E" w:rsidRDefault="006A0058" w:rsidP="0020036E">
      <w:pPr>
        <w:jc w:val="center"/>
        <w:rPr>
          <w:b/>
          <w:caps/>
          <w:sz w:val="28"/>
          <w:szCs w:val="28"/>
          <w:lang w:val="en-GB"/>
        </w:rPr>
      </w:pPr>
      <w:r>
        <w:rPr>
          <w:b/>
          <w:caps/>
          <w:sz w:val="28"/>
          <w:szCs w:val="28"/>
          <w:lang w:val="en-GB"/>
        </w:rPr>
        <w:t xml:space="preserve">Text 1: </w:t>
      </w:r>
      <w:r w:rsidR="0020036E" w:rsidRPr="002A745E">
        <w:rPr>
          <w:b/>
          <w:caps/>
          <w:sz w:val="28"/>
          <w:szCs w:val="28"/>
          <w:lang w:val="en-GB"/>
        </w:rPr>
        <w:t>Mass Media</w:t>
      </w:r>
    </w:p>
    <w:p w:rsidR="0020036E" w:rsidRPr="002A745E" w:rsidRDefault="0020036E" w:rsidP="00CE3878">
      <w:pPr>
        <w:pStyle w:val="Style8"/>
        <w:widowControl/>
        <w:spacing w:line="240" w:lineRule="auto"/>
        <w:ind w:firstLine="567"/>
        <w:rPr>
          <w:rStyle w:val="FontStyle72"/>
          <w:spacing w:val="0"/>
          <w:sz w:val="28"/>
          <w:szCs w:val="28"/>
          <w:lang w:val="en-US" w:eastAsia="en-US"/>
        </w:rPr>
      </w:pPr>
      <w:r w:rsidRPr="002A745E">
        <w:rPr>
          <w:rStyle w:val="FontStyle72"/>
          <w:spacing w:val="0"/>
          <w:sz w:val="28"/>
          <w:szCs w:val="28"/>
          <w:lang w:val="en-US" w:eastAsia="en-US"/>
        </w:rPr>
        <w:t xml:space="preserve">It goes without saying that mass media has become part and parcel of any contemporary-society. </w:t>
      </w:r>
      <w:r w:rsidRPr="00D54E91">
        <w:rPr>
          <w:rStyle w:val="FontStyle72"/>
          <w:i/>
          <w:spacing w:val="0"/>
          <w:sz w:val="28"/>
          <w:szCs w:val="28"/>
          <w:highlight w:val="yellow"/>
          <w:lang w:val="en-US" w:eastAsia="en-US"/>
        </w:rPr>
        <w:t>The press</w:t>
      </w:r>
      <w:r w:rsidRPr="002A745E">
        <w:rPr>
          <w:rStyle w:val="FontStyle72"/>
          <w:spacing w:val="0"/>
          <w:sz w:val="28"/>
          <w:szCs w:val="28"/>
          <w:lang w:val="en-US" w:eastAsia="en-US"/>
        </w:rPr>
        <w:t xml:space="preserve">, </w:t>
      </w:r>
      <w:r w:rsidRPr="00D54E91">
        <w:rPr>
          <w:rStyle w:val="FontStyle72"/>
          <w:i/>
          <w:spacing w:val="0"/>
          <w:sz w:val="28"/>
          <w:szCs w:val="28"/>
          <w:highlight w:val="yellow"/>
          <w:lang w:val="en-US" w:eastAsia="en-US"/>
        </w:rPr>
        <w:t>the radio</w:t>
      </w:r>
      <w:r w:rsidRPr="002A745E">
        <w:rPr>
          <w:rStyle w:val="FontStyle72"/>
          <w:spacing w:val="0"/>
          <w:sz w:val="28"/>
          <w:szCs w:val="28"/>
          <w:lang w:val="en-US" w:eastAsia="en-US"/>
        </w:rPr>
        <w:t xml:space="preserve"> and </w:t>
      </w:r>
      <w:r w:rsidRPr="00D54E91">
        <w:rPr>
          <w:rStyle w:val="FontStyle72"/>
          <w:i/>
          <w:spacing w:val="0"/>
          <w:sz w:val="28"/>
          <w:szCs w:val="28"/>
          <w:highlight w:val="yellow"/>
          <w:lang w:val="en-US" w:eastAsia="en-US"/>
        </w:rPr>
        <w:t>television</w:t>
      </w:r>
      <w:r w:rsidRPr="002A745E">
        <w:rPr>
          <w:rStyle w:val="FontStyle72"/>
          <w:spacing w:val="0"/>
          <w:sz w:val="28"/>
          <w:szCs w:val="28"/>
          <w:lang w:val="en-US" w:eastAsia="en-US"/>
        </w:rPr>
        <w:t xml:space="preserve"> play a very important part in the life of the society. They inform, educate and entertain people. They also influ</w:t>
      </w:r>
      <w:r w:rsidRPr="002A745E">
        <w:rPr>
          <w:rStyle w:val="FontStyle72"/>
          <w:spacing w:val="0"/>
          <w:sz w:val="28"/>
          <w:szCs w:val="28"/>
          <w:lang w:val="en-US" w:eastAsia="en-US"/>
        </w:rPr>
        <w:softHyphen/>
        <w:t>ence the way people look at the world and make them change their views</w:t>
      </w:r>
      <w:r w:rsidR="009C64CA">
        <w:rPr>
          <w:rStyle w:val="FontStyle72"/>
          <w:spacing w:val="0"/>
          <w:sz w:val="28"/>
          <w:szCs w:val="28"/>
          <w:lang w:val="en-US" w:eastAsia="en-US"/>
        </w:rPr>
        <w:t>.</w:t>
      </w:r>
      <w:r w:rsidRPr="002A745E">
        <w:rPr>
          <w:rStyle w:val="FontStyle72"/>
          <w:spacing w:val="0"/>
          <w:sz w:val="28"/>
          <w:szCs w:val="28"/>
          <w:lang w:val="en-US" w:eastAsia="en-US"/>
        </w:rPr>
        <w:t xml:space="preserve"> As sociologist</w:t>
      </w:r>
      <w:r w:rsidR="009C64CA">
        <w:rPr>
          <w:rStyle w:val="FontStyle72"/>
          <w:spacing w:val="0"/>
          <w:sz w:val="28"/>
          <w:szCs w:val="28"/>
          <w:lang w:val="en-US" w:eastAsia="en-US"/>
        </w:rPr>
        <w:t>s</w:t>
      </w:r>
      <w:r w:rsidRPr="002A745E">
        <w:rPr>
          <w:rStyle w:val="FontStyle72"/>
          <w:spacing w:val="0"/>
          <w:sz w:val="28"/>
          <w:szCs w:val="28"/>
          <w:lang w:val="en-US" w:eastAsia="en-US"/>
        </w:rPr>
        <w:t xml:space="preserve"> say news is not what happens, it is what you see or read about in mass media In other words</w:t>
      </w:r>
      <w:r w:rsidR="002A6F00">
        <w:rPr>
          <w:rStyle w:val="FontStyle72"/>
          <w:spacing w:val="0"/>
          <w:sz w:val="28"/>
          <w:szCs w:val="28"/>
          <w:lang w:val="en-US" w:eastAsia="en-US"/>
        </w:rPr>
        <w:t>, mass media plays a very impor</w:t>
      </w:r>
      <w:r w:rsidRPr="002A745E">
        <w:rPr>
          <w:rStyle w:val="FontStyle72"/>
          <w:spacing w:val="0"/>
          <w:sz w:val="28"/>
          <w:szCs w:val="28"/>
          <w:lang w:val="en-US" w:eastAsia="en-US"/>
        </w:rPr>
        <w:t xml:space="preserve">tant role in </w:t>
      </w:r>
      <w:r w:rsidRPr="00D54E91">
        <w:rPr>
          <w:rStyle w:val="FontStyle72"/>
          <w:i/>
          <w:spacing w:val="0"/>
          <w:sz w:val="28"/>
          <w:szCs w:val="28"/>
          <w:highlight w:val="yellow"/>
          <w:lang w:val="en-US" w:eastAsia="en-US"/>
        </w:rPr>
        <w:t>moulding</w:t>
      </w:r>
      <w:r w:rsidRPr="002A745E">
        <w:rPr>
          <w:rStyle w:val="FontStyle72"/>
          <w:spacing w:val="0"/>
          <w:sz w:val="28"/>
          <w:szCs w:val="28"/>
          <w:lang w:val="en-US" w:eastAsia="en-US"/>
        </w:rPr>
        <w:t xml:space="preserve"> public opinion. Millions of people watch TV and read newspapers in their spare time. The daily paper dominates family life at breakfast Most of people can</w:t>
      </w:r>
      <w:r w:rsidR="00E45A74">
        <w:rPr>
          <w:rStyle w:val="FontStyle72"/>
          <w:spacing w:val="0"/>
          <w:sz w:val="28"/>
          <w:szCs w:val="28"/>
          <w:lang w:val="en-US" w:eastAsia="en-US"/>
        </w:rPr>
        <w:t>’</w:t>
      </w:r>
      <w:r w:rsidRPr="002A745E">
        <w:rPr>
          <w:rStyle w:val="FontStyle72"/>
          <w:spacing w:val="0"/>
          <w:sz w:val="28"/>
          <w:szCs w:val="28"/>
          <w:lang w:val="en-US" w:eastAsia="en-US"/>
        </w:rPr>
        <w:t xml:space="preserve">t do without a newspaper in the underground </w:t>
      </w:r>
      <w:r w:rsidRPr="002A745E">
        <w:rPr>
          <w:rStyle w:val="FontStyle47"/>
          <w:sz w:val="28"/>
          <w:szCs w:val="28"/>
          <w:lang w:val="en-US" w:eastAsia="en-US"/>
        </w:rPr>
        <w:t xml:space="preserve">or </w:t>
      </w:r>
      <w:r w:rsidRPr="002A745E">
        <w:rPr>
          <w:rStyle w:val="FontStyle72"/>
          <w:spacing w:val="0"/>
          <w:sz w:val="28"/>
          <w:szCs w:val="28"/>
          <w:lang w:val="en-US" w:eastAsia="en-US"/>
        </w:rPr>
        <w:t>during the lunch br</w:t>
      </w:r>
      <w:r w:rsidRPr="002A745E">
        <w:rPr>
          <w:rStyle w:val="FontStyle47"/>
          <w:sz w:val="28"/>
          <w:szCs w:val="28"/>
          <w:lang w:val="en-US" w:eastAsia="en-US"/>
        </w:rPr>
        <w:t xml:space="preserve">eak. </w:t>
      </w:r>
      <w:r w:rsidRPr="002A745E">
        <w:rPr>
          <w:rStyle w:val="FontStyle72"/>
          <w:spacing w:val="0"/>
          <w:sz w:val="28"/>
          <w:szCs w:val="28"/>
          <w:lang w:val="en-US" w:eastAsia="en-US"/>
        </w:rPr>
        <w:t xml:space="preserve">Say, my family subscribes to Izvestiya and Komsomolka, because they are informative, interesting and objective. Pretty often </w:t>
      </w:r>
      <w:r w:rsidRPr="002A745E">
        <w:rPr>
          <w:rStyle w:val="FontStyle52"/>
          <w:rFonts w:ascii="Times New Roman" w:hAnsi="Times New Roman" w:cs="Times New Roman"/>
          <w:b w:val="0"/>
          <w:spacing w:val="0"/>
          <w:sz w:val="28"/>
          <w:szCs w:val="28"/>
          <w:lang w:val="en-US" w:eastAsia="en-US"/>
        </w:rPr>
        <w:t>I</w:t>
      </w:r>
      <w:r w:rsidRPr="002A745E">
        <w:rPr>
          <w:rStyle w:val="FontStyle52"/>
          <w:rFonts w:ascii="Times New Roman" w:hAnsi="Times New Roman" w:cs="Times New Roman"/>
          <w:spacing w:val="0"/>
          <w:sz w:val="28"/>
          <w:szCs w:val="28"/>
          <w:lang w:val="en-US" w:eastAsia="en-US"/>
        </w:rPr>
        <w:t xml:space="preserve"> </w:t>
      </w:r>
      <w:r w:rsidRPr="002A745E">
        <w:rPr>
          <w:rStyle w:val="FontStyle72"/>
          <w:spacing w:val="0"/>
          <w:sz w:val="28"/>
          <w:szCs w:val="28"/>
          <w:lang w:val="en-US" w:eastAsia="en-US"/>
        </w:rPr>
        <w:t xml:space="preserve">buy ... at the </w:t>
      </w:r>
      <w:r w:rsidRPr="00D54E91">
        <w:rPr>
          <w:rStyle w:val="FontStyle72"/>
          <w:i/>
          <w:spacing w:val="0"/>
          <w:sz w:val="28"/>
          <w:szCs w:val="28"/>
          <w:highlight w:val="yellow"/>
          <w:lang w:val="en-US" w:eastAsia="en-US"/>
        </w:rPr>
        <w:t>newsstands</w:t>
      </w:r>
      <w:r w:rsidRPr="002A745E">
        <w:rPr>
          <w:rStyle w:val="FontStyle72"/>
          <w:spacing w:val="0"/>
          <w:sz w:val="28"/>
          <w:szCs w:val="28"/>
          <w:lang w:val="en-US" w:eastAsia="en-US"/>
        </w:rPr>
        <w:t>, as I</w:t>
      </w:r>
      <w:r w:rsidR="00E45A74">
        <w:rPr>
          <w:rStyle w:val="FontStyle72"/>
          <w:spacing w:val="0"/>
          <w:sz w:val="28"/>
          <w:szCs w:val="28"/>
          <w:lang w:val="en-US" w:eastAsia="en-US"/>
        </w:rPr>
        <w:t>’</w:t>
      </w:r>
      <w:r w:rsidRPr="002A745E">
        <w:rPr>
          <w:rStyle w:val="FontStyle72"/>
          <w:spacing w:val="0"/>
          <w:sz w:val="28"/>
          <w:szCs w:val="28"/>
          <w:lang w:val="en-US" w:eastAsia="en-US"/>
        </w:rPr>
        <w:t>m interested in ...</w:t>
      </w:r>
    </w:p>
    <w:p w:rsidR="0020036E" w:rsidRPr="002A745E" w:rsidRDefault="0020036E" w:rsidP="00CE3878">
      <w:pPr>
        <w:pStyle w:val="Style8"/>
        <w:widowControl/>
        <w:spacing w:line="240" w:lineRule="auto"/>
        <w:ind w:firstLine="567"/>
        <w:rPr>
          <w:rStyle w:val="FontStyle72"/>
          <w:spacing w:val="0"/>
          <w:sz w:val="28"/>
          <w:szCs w:val="28"/>
          <w:lang w:val="en-US" w:eastAsia="en-US"/>
        </w:rPr>
      </w:pPr>
      <w:r w:rsidRPr="002A745E">
        <w:rPr>
          <w:rStyle w:val="FontStyle72"/>
          <w:spacing w:val="0"/>
          <w:sz w:val="28"/>
          <w:szCs w:val="28"/>
          <w:lang w:val="en-US" w:eastAsia="en-US"/>
        </w:rPr>
        <w:t>TV also dominates the life of the family most of the time. It</w:t>
      </w:r>
      <w:r w:rsidR="00E45A74">
        <w:rPr>
          <w:rStyle w:val="FontStyle72"/>
          <w:spacing w:val="0"/>
          <w:sz w:val="28"/>
          <w:szCs w:val="28"/>
          <w:lang w:val="en-US" w:eastAsia="en-US"/>
        </w:rPr>
        <w:t>’</w:t>
      </w:r>
      <w:r w:rsidRPr="002A745E">
        <w:rPr>
          <w:rStyle w:val="FontStyle72"/>
          <w:spacing w:val="0"/>
          <w:sz w:val="28"/>
          <w:szCs w:val="28"/>
          <w:lang w:val="en-US" w:eastAsia="en-US"/>
        </w:rPr>
        <w:t>s needless to say that the TV set is not just a piece of furniture It is so</w:t>
      </w:r>
      <w:r w:rsidR="002A6F00">
        <w:rPr>
          <w:rStyle w:val="FontStyle72"/>
          <w:spacing w:val="0"/>
          <w:sz w:val="28"/>
          <w:szCs w:val="28"/>
          <w:lang w:val="en-US" w:eastAsia="en-US"/>
        </w:rPr>
        <w:t xml:space="preserve">meone who is </w:t>
      </w:r>
      <w:r w:rsidR="00E45A74">
        <w:rPr>
          <w:rStyle w:val="FontStyle72"/>
          <w:spacing w:val="0"/>
          <w:sz w:val="28"/>
          <w:szCs w:val="28"/>
          <w:lang w:val="en-US" w:eastAsia="en-US"/>
        </w:rPr>
        <w:t>“</w:t>
      </w:r>
      <w:r w:rsidR="002A6F00">
        <w:rPr>
          <w:rStyle w:val="FontStyle72"/>
          <w:spacing w:val="0"/>
          <w:sz w:val="28"/>
          <w:szCs w:val="28"/>
          <w:lang w:val="en-US" w:eastAsia="en-US"/>
        </w:rPr>
        <w:t>one of the family</w:t>
      </w:r>
      <w:r w:rsidRPr="002A745E">
        <w:rPr>
          <w:rStyle w:val="FontStyle72"/>
          <w:spacing w:val="0"/>
          <w:sz w:val="28"/>
          <w:szCs w:val="28"/>
          <w:lang w:val="en-US" w:eastAsia="en-US"/>
        </w:rPr>
        <w:t xml:space="preserve">. It is also a </w:t>
      </w:r>
      <w:r w:rsidRPr="00D54E91">
        <w:rPr>
          <w:rStyle w:val="FontStyle72"/>
          <w:i/>
          <w:spacing w:val="0"/>
          <w:sz w:val="28"/>
          <w:szCs w:val="28"/>
          <w:highlight w:val="yellow"/>
          <w:lang w:val="en-US" w:eastAsia="en-US"/>
        </w:rPr>
        <w:t>habit-forming drug</w:t>
      </w:r>
      <w:r w:rsidRPr="002A745E">
        <w:rPr>
          <w:sz w:val="28"/>
          <w:szCs w:val="28"/>
          <w:lang w:val="en-US" w:eastAsia="en-US"/>
        </w:rPr>
        <w:t xml:space="preserve"> </w:t>
      </w:r>
      <w:r w:rsidRPr="002A745E">
        <w:rPr>
          <w:rStyle w:val="FontStyle72"/>
          <w:spacing w:val="0"/>
          <w:sz w:val="28"/>
          <w:szCs w:val="28"/>
          <w:lang w:val="en-US" w:eastAsia="en-US"/>
        </w:rPr>
        <w:t xml:space="preserve">impossible to resist. The radio is turned on most of the time, creating </w:t>
      </w:r>
      <w:r w:rsidRPr="002A745E">
        <w:rPr>
          <w:rStyle w:val="FontStyle44"/>
          <w:i w:val="0"/>
          <w:sz w:val="28"/>
          <w:szCs w:val="28"/>
          <w:lang w:val="en-US" w:eastAsia="en-US"/>
        </w:rPr>
        <w:t>a</w:t>
      </w:r>
      <w:r w:rsidRPr="002A745E">
        <w:rPr>
          <w:rStyle w:val="FontStyle44"/>
          <w:sz w:val="28"/>
          <w:szCs w:val="28"/>
          <w:lang w:val="en-US" w:eastAsia="en-US"/>
        </w:rPr>
        <w:t xml:space="preserve"> </w:t>
      </w:r>
      <w:r w:rsidRPr="002A745E">
        <w:rPr>
          <w:rStyle w:val="FontStyle72"/>
          <w:spacing w:val="0"/>
          <w:sz w:val="28"/>
          <w:szCs w:val="28"/>
          <w:lang w:val="en-US" w:eastAsia="en-US"/>
        </w:rPr>
        <w:t xml:space="preserve">permanent background noise. In fact it does not interfere with your activities I can easily listen to the radio while doing Maths, peeling potatoes or doing the washing up. Generally I'm not very keen on politics, but </w:t>
      </w:r>
      <w:r w:rsidR="00E45A74">
        <w:rPr>
          <w:rStyle w:val="FontStyle72"/>
          <w:spacing w:val="0"/>
          <w:sz w:val="28"/>
          <w:szCs w:val="28"/>
          <w:lang w:val="en-US" w:eastAsia="en-US"/>
        </w:rPr>
        <w:t>I</w:t>
      </w:r>
      <w:r w:rsidRPr="002A745E">
        <w:rPr>
          <w:rStyle w:val="FontStyle52"/>
          <w:rFonts w:ascii="Times New Roman" w:hAnsi="Times New Roman" w:cs="Times New Roman"/>
          <w:spacing w:val="0"/>
          <w:sz w:val="28"/>
          <w:szCs w:val="28"/>
          <w:lang w:val="en-US" w:eastAsia="en-US"/>
        </w:rPr>
        <w:t xml:space="preserve"> </w:t>
      </w:r>
      <w:r w:rsidRPr="002A745E">
        <w:rPr>
          <w:rStyle w:val="FontStyle72"/>
          <w:spacing w:val="0"/>
          <w:sz w:val="28"/>
          <w:szCs w:val="28"/>
          <w:lang w:val="en-US" w:eastAsia="en-US"/>
        </w:rPr>
        <w:t xml:space="preserve">do watch news and various commentary and </w:t>
      </w:r>
      <w:r w:rsidR="002A6F00">
        <w:rPr>
          <w:rStyle w:val="FontStyle72"/>
          <w:spacing w:val="0"/>
          <w:sz w:val="28"/>
          <w:szCs w:val="28"/>
          <w:lang w:val="en-US" w:eastAsia="en-US"/>
        </w:rPr>
        <w:t>discus</w:t>
      </w:r>
      <w:r w:rsidRPr="002A745E">
        <w:rPr>
          <w:rStyle w:val="FontStyle72"/>
          <w:spacing w:val="0"/>
          <w:sz w:val="28"/>
          <w:szCs w:val="28"/>
          <w:lang w:val="en-US" w:eastAsia="en-US"/>
        </w:rPr>
        <w:t>sions called forums. At a forum several authorities exchange views on soci</w:t>
      </w:r>
      <w:r w:rsidR="002A6F00">
        <w:rPr>
          <w:rStyle w:val="FontStyle72"/>
          <w:spacing w:val="0"/>
          <w:sz w:val="28"/>
          <w:szCs w:val="28"/>
          <w:lang w:val="en-US" w:eastAsia="en-US"/>
        </w:rPr>
        <w:t>al, economic and political prob</w:t>
      </w:r>
      <w:r w:rsidRPr="002A745E">
        <w:rPr>
          <w:rStyle w:val="FontStyle72"/>
          <w:spacing w:val="0"/>
          <w:sz w:val="28"/>
          <w:szCs w:val="28"/>
          <w:lang w:val="en-US" w:eastAsia="en-US"/>
        </w:rPr>
        <w:t>lems, as well as on books of common interest. A number of sides is represented so that the listeners or the viewers could hear various opinions In fact such broadcasts are ver</w:t>
      </w:r>
      <w:r w:rsidR="00CA3EE0">
        <w:rPr>
          <w:rStyle w:val="FontStyle72"/>
          <w:spacing w:val="0"/>
          <w:sz w:val="28"/>
          <w:szCs w:val="28"/>
          <w:lang w:val="en-US" w:eastAsia="en-US"/>
        </w:rPr>
        <w:t>y popular with the Russian audi</w:t>
      </w:r>
      <w:r w:rsidRPr="002A745E">
        <w:rPr>
          <w:rStyle w:val="FontStyle72"/>
          <w:spacing w:val="0"/>
          <w:sz w:val="28"/>
          <w:szCs w:val="28"/>
          <w:lang w:val="en-US" w:eastAsia="en-US"/>
        </w:rPr>
        <w:t>ence, as people are able to see their leaders, deputies and presidents.</w:t>
      </w:r>
    </w:p>
    <w:p w:rsidR="0020036E" w:rsidRPr="002A745E" w:rsidRDefault="0020036E" w:rsidP="00CE3878">
      <w:pPr>
        <w:pStyle w:val="Style8"/>
        <w:widowControl/>
        <w:spacing w:line="240" w:lineRule="auto"/>
        <w:ind w:firstLine="567"/>
        <w:rPr>
          <w:rStyle w:val="FontStyle72"/>
          <w:spacing w:val="0"/>
          <w:sz w:val="28"/>
          <w:szCs w:val="28"/>
          <w:lang w:val="en-US" w:eastAsia="en-US"/>
        </w:rPr>
      </w:pPr>
      <w:r w:rsidRPr="002A745E">
        <w:rPr>
          <w:rStyle w:val="FontStyle72"/>
          <w:spacing w:val="0"/>
          <w:sz w:val="28"/>
          <w:szCs w:val="28"/>
          <w:lang w:val="en-US" w:eastAsia="en-US"/>
        </w:rPr>
        <w:t xml:space="preserve">Various radio and TV games, such as a </w:t>
      </w:r>
      <w:r w:rsidRPr="00D54E91">
        <w:rPr>
          <w:rStyle w:val="FontStyle72"/>
          <w:i/>
          <w:spacing w:val="0"/>
          <w:sz w:val="28"/>
          <w:szCs w:val="28"/>
          <w:highlight w:val="yellow"/>
          <w:lang w:val="en-US" w:eastAsia="en-US"/>
        </w:rPr>
        <w:t>panel game</w:t>
      </w:r>
      <w:r w:rsidRPr="002A745E">
        <w:rPr>
          <w:rStyle w:val="FontStyle72"/>
          <w:spacing w:val="0"/>
          <w:sz w:val="28"/>
          <w:szCs w:val="28"/>
          <w:lang w:val="en-US" w:eastAsia="en-US"/>
        </w:rPr>
        <w:t xml:space="preserve"> or a quiz pr</w:t>
      </w:r>
      <w:r w:rsidR="002A6F00">
        <w:rPr>
          <w:rStyle w:val="FontStyle72"/>
          <w:spacing w:val="0"/>
          <w:sz w:val="28"/>
          <w:szCs w:val="28"/>
          <w:lang w:val="en-US" w:eastAsia="en-US"/>
        </w:rPr>
        <w:t>ogramme also attract a large au</w:t>
      </w:r>
      <w:r w:rsidRPr="002A745E">
        <w:rPr>
          <w:rStyle w:val="FontStyle72"/>
          <w:spacing w:val="0"/>
          <w:sz w:val="28"/>
          <w:szCs w:val="28"/>
          <w:lang w:val="en-US" w:eastAsia="en-US"/>
        </w:rPr>
        <w:t>dience. During a radio pane</w:t>
      </w:r>
      <w:r w:rsidR="002A6F00">
        <w:rPr>
          <w:rStyle w:val="FontStyle72"/>
          <w:spacing w:val="0"/>
          <w:sz w:val="28"/>
          <w:szCs w:val="28"/>
          <w:lang w:val="en-US" w:eastAsia="en-US"/>
        </w:rPr>
        <w:t>l-game people send ques</w:t>
      </w:r>
      <w:r w:rsidRPr="002A745E">
        <w:rPr>
          <w:rStyle w:val="FontStyle72"/>
          <w:spacing w:val="0"/>
          <w:sz w:val="28"/>
          <w:szCs w:val="28"/>
          <w:lang w:val="en-US" w:eastAsia="en-US"/>
        </w:rPr>
        <w:t xml:space="preserve">tions to the studio to be answered by the members of the panel, who compete for the best results. I personally adore watching </w:t>
      </w:r>
      <w:r w:rsidR="00E45A74">
        <w:rPr>
          <w:rStyle w:val="FontStyle72"/>
          <w:spacing w:val="0"/>
          <w:sz w:val="28"/>
          <w:szCs w:val="28"/>
          <w:lang w:val="en-US" w:eastAsia="en-US"/>
        </w:rPr>
        <w:t>“</w:t>
      </w:r>
      <w:r w:rsidRPr="002A745E">
        <w:rPr>
          <w:rStyle w:val="FontStyle72"/>
          <w:spacing w:val="0"/>
          <w:sz w:val="28"/>
          <w:szCs w:val="28"/>
          <w:lang w:val="en-US" w:eastAsia="en-US"/>
        </w:rPr>
        <w:t>Brain Ring</w:t>
      </w:r>
      <w:r w:rsidR="00E45A74">
        <w:rPr>
          <w:rStyle w:val="FontStyle72"/>
          <w:spacing w:val="0"/>
          <w:sz w:val="28"/>
          <w:szCs w:val="28"/>
          <w:lang w:val="en-US" w:eastAsia="en-US"/>
        </w:rPr>
        <w:t>”</w:t>
      </w:r>
      <w:r w:rsidRPr="002A745E">
        <w:rPr>
          <w:rStyle w:val="FontStyle72"/>
          <w:spacing w:val="0"/>
          <w:sz w:val="28"/>
          <w:szCs w:val="28"/>
          <w:lang w:val="en-US" w:eastAsia="en-US"/>
        </w:rPr>
        <w:t>, because I do believe that quick-minded intellectuals should be able to earn proper money. Besides, it</w:t>
      </w:r>
      <w:r w:rsidR="00E45A74">
        <w:rPr>
          <w:rStyle w:val="FontStyle72"/>
          <w:spacing w:val="0"/>
          <w:sz w:val="28"/>
          <w:szCs w:val="28"/>
          <w:lang w:val="en-US" w:eastAsia="en-US"/>
        </w:rPr>
        <w:t>’</w:t>
      </w:r>
      <w:r w:rsidRPr="002A745E">
        <w:rPr>
          <w:rStyle w:val="FontStyle72"/>
          <w:spacing w:val="0"/>
          <w:sz w:val="28"/>
          <w:szCs w:val="28"/>
          <w:lang w:val="en-US" w:eastAsia="en-US"/>
        </w:rPr>
        <w:t>s both exciting and educative.</w:t>
      </w:r>
    </w:p>
    <w:p w:rsidR="0020036E" w:rsidRPr="002A745E" w:rsidRDefault="0020036E" w:rsidP="00CE3878">
      <w:pPr>
        <w:pStyle w:val="Style8"/>
        <w:widowControl/>
        <w:tabs>
          <w:tab w:val="left" w:pos="4877"/>
        </w:tabs>
        <w:spacing w:line="240" w:lineRule="auto"/>
        <w:ind w:firstLine="567"/>
        <w:rPr>
          <w:rStyle w:val="FontStyle72"/>
          <w:spacing w:val="0"/>
          <w:sz w:val="28"/>
          <w:szCs w:val="28"/>
          <w:lang w:val="en-US" w:eastAsia="en-US"/>
        </w:rPr>
      </w:pPr>
      <w:r w:rsidRPr="002A745E">
        <w:rPr>
          <w:rStyle w:val="FontStyle72"/>
          <w:spacing w:val="0"/>
          <w:sz w:val="28"/>
          <w:szCs w:val="28"/>
          <w:lang w:val="en-US" w:eastAsia="en-US"/>
        </w:rPr>
        <w:t xml:space="preserve">It’s no secret that some of the TV and radio stations are owned by big corporations, thus the owners can advertise whatever they choose. Very often the firms and joint </w:t>
      </w:r>
      <w:r w:rsidRPr="00D54E91">
        <w:rPr>
          <w:rStyle w:val="FontStyle72"/>
          <w:i/>
          <w:spacing w:val="0"/>
          <w:sz w:val="28"/>
          <w:szCs w:val="28"/>
          <w:highlight w:val="yellow"/>
          <w:lang w:val="en-US" w:eastAsia="en-US"/>
        </w:rPr>
        <w:t>ventures</w:t>
      </w:r>
      <w:r w:rsidRPr="002A745E">
        <w:rPr>
          <w:rStyle w:val="FontStyle72"/>
          <w:spacing w:val="0"/>
          <w:sz w:val="28"/>
          <w:szCs w:val="28"/>
          <w:lang w:val="en-US" w:eastAsia="en-US"/>
        </w:rPr>
        <w:t xml:space="preserve"> sponsor shows and programmes, thus giving common people a good chance to make a fortune or to win a valuable prize. I dare say that mass media stimulates science and progress. To advertise their goods commercial firms buy TV and radio time. So most of the up to-date goods, new</w:t>
      </w:r>
      <w:r w:rsidRPr="002A745E">
        <w:rPr>
          <w:rStyle w:val="FontStyle47"/>
          <w:sz w:val="28"/>
          <w:szCs w:val="28"/>
          <w:lang w:val="en-US" w:eastAsia="en-US"/>
        </w:rPr>
        <w:t xml:space="preserve"> </w:t>
      </w:r>
      <w:r w:rsidRPr="002A745E">
        <w:rPr>
          <w:rStyle w:val="FontStyle72"/>
          <w:spacing w:val="0"/>
          <w:sz w:val="28"/>
          <w:szCs w:val="28"/>
          <w:lang w:val="en-US" w:eastAsia="en-US"/>
        </w:rPr>
        <w:t xml:space="preserve">inventions and technologies become popular and </w:t>
      </w:r>
      <w:r w:rsidRPr="002A745E">
        <w:rPr>
          <w:rStyle w:val="FontStyle47"/>
          <w:sz w:val="28"/>
          <w:szCs w:val="28"/>
          <w:lang w:val="en-US" w:eastAsia="en-US"/>
        </w:rPr>
        <w:t xml:space="preserve">well </w:t>
      </w:r>
      <w:r w:rsidRPr="002A745E">
        <w:rPr>
          <w:rStyle w:val="FontStyle72"/>
          <w:spacing w:val="0"/>
          <w:sz w:val="28"/>
          <w:szCs w:val="28"/>
          <w:lang w:val="en-US" w:eastAsia="en-US"/>
        </w:rPr>
        <w:t>known with the help of mass media. So mass media promotes quality and progress into our every day life. Of course advert</w:t>
      </w:r>
      <w:r w:rsidR="002A6F00">
        <w:rPr>
          <w:rStyle w:val="FontStyle72"/>
          <w:spacing w:val="0"/>
          <w:sz w:val="28"/>
          <w:szCs w:val="28"/>
          <w:lang w:val="en-US" w:eastAsia="en-US"/>
        </w:rPr>
        <w:t>ising promotes business and ben</w:t>
      </w:r>
      <w:r w:rsidRPr="002A745E">
        <w:rPr>
          <w:rStyle w:val="FontStyle72"/>
          <w:spacing w:val="0"/>
          <w:sz w:val="28"/>
          <w:szCs w:val="28"/>
          <w:lang w:val="en-US" w:eastAsia="en-US"/>
        </w:rPr>
        <w:t xml:space="preserve">efits businessmen. However it annoys the general public. The play you are watching on TV may be interrupted several times by an appeal to use a new perfume or </w:t>
      </w:r>
      <w:r w:rsidRPr="00D54E91">
        <w:rPr>
          <w:rStyle w:val="FontStyle72"/>
          <w:i/>
          <w:spacing w:val="0"/>
          <w:sz w:val="28"/>
          <w:szCs w:val="28"/>
          <w:highlight w:val="yellow"/>
          <w:lang w:val="en-US" w:eastAsia="en-US"/>
        </w:rPr>
        <w:t>detergent</w:t>
      </w:r>
      <w:r w:rsidRPr="002A745E">
        <w:rPr>
          <w:rStyle w:val="FontStyle72"/>
          <w:spacing w:val="0"/>
          <w:sz w:val="28"/>
          <w:szCs w:val="28"/>
          <w:lang w:val="en-US" w:eastAsia="en-US"/>
        </w:rPr>
        <w:t xml:space="preserve">, or drink a certain beer. And though we are used to </w:t>
      </w:r>
      <w:r w:rsidRPr="002A745E">
        <w:rPr>
          <w:rStyle w:val="FontStyle72"/>
          <w:spacing w:val="0"/>
          <w:sz w:val="28"/>
          <w:szCs w:val="28"/>
          <w:lang w:val="en-US" w:eastAsia="en-US"/>
        </w:rPr>
        <w:lastRenderedPageBreak/>
        <w:t>everything being advertised, watching such programmes gives one a headache instead of providing relaxation. I would say that it</w:t>
      </w:r>
      <w:r w:rsidR="00E45A74">
        <w:rPr>
          <w:rStyle w:val="FontStyle72"/>
          <w:spacing w:val="0"/>
          <w:sz w:val="28"/>
          <w:szCs w:val="28"/>
          <w:lang w:val="en-US" w:eastAsia="en-US"/>
        </w:rPr>
        <w:t>’</w:t>
      </w:r>
      <w:r w:rsidRPr="002A745E">
        <w:rPr>
          <w:rStyle w:val="FontStyle72"/>
          <w:spacing w:val="0"/>
          <w:sz w:val="28"/>
          <w:szCs w:val="28"/>
          <w:lang w:val="en-US" w:eastAsia="en-US"/>
        </w:rPr>
        <w:t xml:space="preserve">s a great pity that such </w:t>
      </w:r>
      <w:r w:rsidR="002A6F00">
        <w:rPr>
          <w:rStyle w:val="FontStyle72"/>
          <w:i/>
          <w:spacing w:val="0"/>
          <w:sz w:val="28"/>
          <w:szCs w:val="28"/>
          <w:highlight w:val="yellow"/>
          <w:lang w:val="en-US" w:eastAsia="en-US"/>
        </w:rPr>
        <w:t>im</w:t>
      </w:r>
      <w:r w:rsidRPr="00D54E91">
        <w:rPr>
          <w:rStyle w:val="FontStyle72"/>
          <w:i/>
          <w:spacing w:val="0"/>
          <w:sz w:val="28"/>
          <w:szCs w:val="28"/>
          <w:highlight w:val="yellow"/>
          <w:lang w:val="en-US" w:eastAsia="en-US"/>
        </w:rPr>
        <w:t>mense</w:t>
      </w:r>
      <w:r w:rsidRPr="00D54E91">
        <w:rPr>
          <w:rStyle w:val="FontStyle72"/>
          <w:i/>
          <w:spacing w:val="0"/>
          <w:sz w:val="28"/>
          <w:szCs w:val="28"/>
          <w:lang w:val="en-US" w:eastAsia="en-US"/>
        </w:rPr>
        <w:t xml:space="preserve"> </w:t>
      </w:r>
      <w:r w:rsidRPr="002A745E">
        <w:rPr>
          <w:rStyle w:val="FontStyle72"/>
          <w:spacing w:val="0"/>
          <w:sz w:val="28"/>
          <w:szCs w:val="28"/>
          <w:lang w:val="en-US" w:eastAsia="en-US"/>
        </w:rPr>
        <w:t>cultural possibilities of Russian mass media are used mainly for the p</w:t>
      </w:r>
      <w:r w:rsidR="00CE3878">
        <w:rPr>
          <w:rStyle w:val="FontStyle72"/>
          <w:spacing w:val="0"/>
          <w:sz w:val="28"/>
          <w:szCs w:val="28"/>
          <w:lang w:val="en-US" w:eastAsia="en-US"/>
        </w:rPr>
        <w:t>urpose of selling more things.</w:t>
      </w:r>
      <w:r w:rsidRPr="002A745E">
        <w:rPr>
          <w:rStyle w:val="FontStyle72"/>
          <w:spacing w:val="0"/>
          <w:sz w:val="28"/>
          <w:szCs w:val="28"/>
          <w:lang w:val="en-US" w:eastAsia="en-US"/>
        </w:rPr>
        <w:t xml:space="preserve"> Some critics declare th</w:t>
      </w:r>
      <w:r w:rsidR="002A6F00">
        <w:rPr>
          <w:rStyle w:val="FontStyle72"/>
          <w:spacing w:val="0"/>
          <w:sz w:val="28"/>
          <w:szCs w:val="28"/>
          <w:lang w:val="en-US" w:eastAsia="en-US"/>
        </w:rPr>
        <w:t>at advertising allows great com</w:t>
      </w:r>
      <w:r w:rsidRPr="002A745E">
        <w:rPr>
          <w:rStyle w:val="FontStyle72"/>
          <w:spacing w:val="0"/>
          <w:sz w:val="28"/>
          <w:szCs w:val="28"/>
          <w:lang w:val="en-US" w:eastAsia="en-US"/>
        </w:rPr>
        <w:t>mercial firms to pull the rest of the people down to their own intellectual level.</w:t>
      </w:r>
    </w:p>
    <w:p w:rsidR="0020036E" w:rsidRPr="002A745E" w:rsidRDefault="0020036E" w:rsidP="00CE3878">
      <w:pPr>
        <w:pStyle w:val="Style8"/>
        <w:widowControl/>
        <w:spacing w:line="240" w:lineRule="auto"/>
        <w:ind w:firstLine="567"/>
        <w:rPr>
          <w:rStyle w:val="FontStyle72"/>
          <w:spacing w:val="0"/>
          <w:sz w:val="28"/>
          <w:szCs w:val="28"/>
          <w:lang w:val="en-US" w:eastAsia="en-US"/>
        </w:rPr>
      </w:pPr>
      <w:r w:rsidRPr="002A745E">
        <w:rPr>
          <w:rStyle w:val="FontStyle72"/>
          <w:spacing w:val="0"/>
          <w:sz w:val="28"/>
          <w:szCs w:val="28"/>
          <w:lang w:val="en-US" w:eastAsia="en-US"/>
        </w:rPr>
        <w:t>However it wouldn</w:t>
      </w:r>
      <w:r w:rsidR="00E45A74">
        <w:rPr>
          <w:rStyle w:val="FontStyle72"/>
          <w:spacing w:val="0"/>
          <w:sz w:val="28"/>
          <w:szCs w:val="28"/>
          <w:lang w:val="en-US" w:eastAsia="en-US"/>
        </w:rPr>
        <w:t>’</w:t>
      </w:r>
      <w:r w:rsidRPr="002A745E">
        <w:rPr>
          <w:rStyle w:val="FontStyle72"/>
          <w:spacing w:val="0"/>
          <w:sz w:val="28"/>
          <w:szCs w:val="28"/>
          <w:lang w:val="en-US" w:eastAsia="en-US"/>
        </w:rPr>
        <w:t>t be fair to say that our mass media do not try to raise the cultural level of the people or to develop their artistic taste. I</w:t>
      </w:r>
      <w:r w:rsidR="00E45A74">
        <w:rPr>
          <w:rStyle w:val="FontStyle72"/>
          <w:spacing w:val="0"/>
          <w:sz w:val="28"/>
          <w:szCs w:val="28"/>
          <w:lang w:val="en-US" w:eastAsia="en-US"/>
        </w:rPr>
        <w:t>’</w:t>
      </w:r>
      <w:r w:rsidRPr="002A745E">
        <w:rPr>
          <w:rStyle w:val="FontStyle72"/>
          <w:spacing w:val="0"/>
          <w:sz w:val="28"/>
          <w:szCs w:val="28"/>
          <w:lang w:val="en-US" w:eastAsia="en-US"/>
        </w:rPr>
        <w:t xml:space="preserve">m generally too short of time to attend an exhibition or to go to the theatre, but 1 watch a play or a ballet on </w:t>
      </w:r>
      <w:r w:rsidRPr="002A745E">
        <w:rPr>
          <w:rStyle w:val="FontStyle73"/>
          <w:rFonts w:ascii="Times New Roman" w:hAnsi="Times New Roman" w:cs="Times New Roman"/>
          <w:spacing w:val="0"/>
          <w:sz w:val="28"/>
          <w:szCs w:val="28"/>
          <w:lang w:val="en-US" w:eastAsia="en-US"/>
        </w:rPr>
        <w:t xml:space="preserve">TV </w:t>
      </w:r>
      <w:r w:rsidRPr="002A745E">
        <w:rPr>
          <w:rStyle w:val="FontStyle72"/>
          <w:spacing w:val="0"/>
          <w:sz w:val="28"/>
          <w:szCs w:val="28"/>
          <w:lang w:val="en-US" w:eastAsia="en-US"/>
        </w:rPr>
        <w:t>with great pleasure. Thus mass media can save us a lot of time, money and efforts, keeping people aware of what is happening in the world around us.</w:t>
      </w:r>
    </w:p>
    <w:p w:rsidR="00D52B0E" w:rsidRDefault="00D52B0E" w:rsidP="00FB159B">
      <w:pPr>
        <w:pStyle w:val="1"/>
        <w:spacing w:before="0" w:beforeAutospacing="0" w:after="0" w:afterAutospacing="0" w:line="264" w:lineRule="atLeast"/>
        <w:jc w:val="center"/>
        <w:textAlignment w:val="baseline"/>
        <w:rPr>
          <w:rStyle w:val="FontStyle49"/>
          <w:b/>
          <w:spacing w:val="0"/>
          <w:sz w:val="28"/>
          <w:szCs w:val="28"/>
          <w:lang w:val="en-US" w:eastAsia="en-US"/>
        </w:rPr>
      </w:pPr>
    </w:p>
    <w:p w:rsidR="00FB159B" w:rsidRPr="00D52B0E" w:rsidRDefault="00D52B0E" w:rsidP="00FB159B">
      <w:pPr>
        <w:pStyle w:val="1"/>
        <w:spacing w:before="0" w:beforeAutospacing="0" w:after="0" w:afterAutospacing="0" w:line="264" w:lineRule="atLeast"/>
        <w:jc w:val="center"/>
        <w:textAlignment w:val="baseline"/>
        <w:rPr>
          <w:bCs w:val="0"/>
          <w:sz w:val="28"/>
          <w:szCs w:val="28"/>
          <w:lang w:val="en-US"/>
        </w:rPr>
      </w:pPr>
      <w:r w:rsidRPr="00D862BD">
        <w:rPr>
          <w:rStyle w:val="FontStyle49"/>
          <w:b/>
          <w:spacing w:val="0"/>
          <w:sz w:val="28"/>
          <w:szCs w:val="28"/>
          <w:lang w:val="en-US" w:eastAsia="en-US"/>
        </w:rPr>
        <w:t>TEXT 2:</w:t>
      </w:r>
      <w:r w:rsidRPr="00D52B0E">
        <w:rPr>
          <w:rStyle w:val="FontStyle49"/>
          <w:spacing w:val="0"/>
          <w:sz w:val="28"/>
          <w:szCs w:val="28"/>
          <w:lang w:val="en-US" w:eastAsia="en-US"/>
        </w:rPr>
        <w:t xml:space="preserve"> </w:t>
      </w:r>
      <w:r w:rsidRPr="00D52B0E">
        <w:rPr>
          <w:bCs w:val="0"/>
          <w:sz w:val="28"/>
          <w:szCs w:val="28"/>
          <w:lang w:val="en-US"/>
        </w:rPr>
        <w:t>THE ROLE OF ADVERTISING IN MEDIA</w:t>
      </w:r>
    </w:p>
    <w:p w:rsidR="00FB159B" w:rsidRPr="00D919CB" w:rsidRDefault="00FB159B" w:rsidP="00CE3878">
      <w:pPr>
        <w:pStyle w:val="a6"/>
        <w:spacing w:before="0" w:beforeAutospacing="0" w:after="0" w:afterAutospacing="0" w:line="240" w:lineRule="auto"/>
        <w:ind w:left="0" w:right="0" w:firstLine="567"/>
        <w:textAlignment w:val="baseline"/>
        <w:rPr>
          <w:sz w:val="28"/>
          <w:szCs w:val="28"/>
          <w:lang w:val="en-US"/>
        </w:rPr>
      </w:pPr>
      <w:r w:rsidRPr="00D919CB">
        <w:rPr>
          <w:sz w:val="28"/>
          <w:szCs w:val="28"/>
          <w:lang w:val="en-US"/>
        </w:rPr>
        <w:t>In the 21</w:t>
      </w:r>
      <w:r w:rsidRPr="00E45A74">
        <w:rPr>
          <w:sz w:val="28"/>
          <w:szCs w:val="28"/>
          <w:vertAlign w:val="superscript"/>
          <w:lang w:val="en-US"/>
        </w:rPr>
        <w:t>st</w:t>
      </w:r>
      <w:r w:rsidRPr="00D919CB">
        <w:rPr>
          <w:sz w:val="28"/>
          <w:szCs w:val="28"/>
          <w:lang w:val="en-US"/>
        </w:rPr>
        <w:t xml:space="preserve"> century, media such as television, print and radio attract the public by imparting knowledge and awareness of products and services companies. Although costly, such avenues are the preferred mode of advertising. For instance, in 2010 General Motors, spent $4.2 billion on advertising, followed by Ford, which spent $3.9 billion. Companies rely on media to market their products and increase sales, as the media plays</w:t>
      </w:r>
      <w:r w:rsidR="00E45A74" w:rsidRPr="00D919CB">
        <w:rPr>
          <w:sz w:val="28"/>
          <w:szCs w:val="28"/>
          <w:lang w:val="en-US"/>
        </w:rPr>
        <w:t xml:space="preserve"> </w:t>
      </w:r>
      <w:r w:rsidRPr="00D919CB">
        <w:rPr>
          <w:sz w:val="28"/>
          <w:szCs w:val="28"/>
          <w:lang w:val="en-US"/>
        </w:rPr>
        <w:t>a significant role in advertising.</w:t>
      </w:r>
    </w:p>
    <w:p w:rsidR="00FB159B" w:rsidRPr="00D919CB" w:rsidRDefault="00FB159B" w:rsidP="00CE3878">
      <w:pPr>
        <w:pStyle w:val="2"/>
        <w:spacing w:before="0"/>
        <w:ind w:firstLine="567"/>
        <w:jc w:val="both"/>
        <w:textAlignment w:val="baseline"/>
        <w:rPr>
          <w:rFonts w:ascii="Times New Roman" w:hAnsi="Times New Roman" w:cs="Times New Roman"/>
          <w:bCs w:val="0"/>
          <w:color w:val="auto"/>
          <w:sz w:val="28"/>
          <w:szCs w:val="28"/>
          <w:lang w:val="en-US"/>
        </w:rPr>
      </w:pPr>
      <w:r w:rsidRPr="00D919CB">
        <w:rPr>
          <w:rFonts w:ascii="Times New Roman" w:hAnsi="Times New Roman" w:cs="Times New Roman"/>
          <w:bCs w:val="0"/>
          <w:color w:val="auto"/>
          <w:sz w:val="28"/>
          <w:szCs w:val="28"/>
          <w:lang w:val="en-US"/>
        </w:rPr>
        <w:t>Awareness</w:t>
      </w:r>
    </w:p>
    <w:p w:rsidR="00FB159B" w:rsidRPr="00D919CB" w:rsidRDefault="00FB159B" w:rsidP="00CE3878">
      <w:pPr>
        <w:pStyle w:val="a6"/>
        <w:spacing w:before="0" w:beforeAutospacing="0" w:after="0" w:afterAutospacing="0" w:line="240" w:lineRule="auto"/>
        <w:ind w:left="0" w:right="0" w:firstLine="567"/>
        <w:textAlignment w:val="baseline"/>
        <w:rPr>
          <w:sz w:val="28"/>
          <w:szCs w:val="28"/>
          <w:lang w:val="en-US"/>
        </w:rPr>
      </w:pPr>
      <w:r w:rsidRPr="00D919CB">
        <w:rPr>
          <w:sz w:val="28"/>
          <w:szCs w:val="28"/>
          <w:lang w:val="en-US"/>
        </w:rPr>
        <w:t xml:space="preserve">An advertisement could alert you about new products that come into the market. It contains information about what the product is, what it does and why you should buy it. It brings to your attention where the product can be bought, how much it costs or who may use it; in terms of age and the </w:t>
      </w:r>
      <w:r w:rsidRPr="00D919CB">
        <w:rPr>
          <w:i/>
          <w:sz w:val="28"/>
          <w:szCs w:val="28"/>
          <w:highlight w:val="yellow"/>
          <w:lang w:val="en-US"/>
        </w:rPr>
        <w:t>lethal effects</w:t>
      </w:r>
      <w:r w:rsidRPr="00D919CB">
        <w:rPr>
          <w:sz w:val="28"/>
          <w:szCs w:val="28"/>
          <w:lang w:val="en-US"/>
        </w:rPr>
        <w:t xml:space="preserve"> if used improperly.</w:t>
      </w:r>
    </w:p>
    <w:p w:rsidR="00FB159B" w:rsidRPr="00D919CB" w:rsidRDefault="00FB159B" w:rsidP="00CE3878">
      <w:pPr>
        <w:pStyle w:val="2"/>
        <w:spacing w:before="0"/>
        <w:ind w:firstLine="567"/>
        <w:jc w:val="both"/>
        <w:textAlignment w:val="baseline"/>
        <w:rPr>
          <w:rFonts w:ascii="Times New Roman" w:hAnsi="Times New Roman" w:cs="Times New Roman"/>
          <w:bCs w:val="0"/>
          <w:color w:val="auto"/>
          <w:sz w:val="28"/>
          <w:szCs w:val="28"/>
          <w:lang w:val="en-US"/>
        </w:rPr>
      </w:pPr>
      <w:r w:rsidRPr="00D919CB">
        <w:rPr>
          <w:rFonts w:ascii="Times New Roman" w:hAnsi="Times New Roman" w:cs="Times New Roman"/>
          <w:bCs w:val="0"/>
          <w:color w:val="auto"/>
          <w:sz w:val="28"/>
          <w:szCs w:val="28"/>
          <w:lang w:val="en-US"/>
        </w:rPr>
        <w:t>Profits</w:t>
      </w:r>
    </w:p>
    <w:p w:rsidR="00FB159B" w:rsidRPr="00D919CB" w:rsidRDefault="00FB159B" w:rsidP="00CE3878">
      <w:pPr>
        <w:pStyle w:val="a6"/>
        <w:spacing w:before="0" w:beforeAutospacing="0" w:after="0" w:afterAutospacing="0" w:line="240" w:lineRule="auto"/>
        <w:ind w:left="0" w:right="0" w:firstLine="567"/>
        <w:textAlignment w:val="baseline"/>
        <w:rPr>
          <w:sz w:val="28"/>
          <w:szCs w:val="28"/>
          <w:lang w:val="en-US"/>
        </w:rPr>
      </w:pPr>
      <w:r w:rsidRPr="00D919CB">
        <w:rPr>
          <w:sz w:val="28"/>
          <w:szCs w:val="28"/>
          <w:lang w:val="en-US"/>
        </w:rPr>
        <w:t xml:space="preserve">Both print and broadcast media cover huge audiences at the same time. The subsequent effect on advertising is that it raises the rate at which the products or services being publicized sell. A well-executed advertisement prompts you to try out the goods by </w:t>
      </w:r>
      <w:r w:rsidRPr="00D919CB">
        <w:rPr>
          <w:i/>
          <w:sz w:val="28"/>
          <w:szCs w:val="28"/>
          <w:highlight w:val="yellow"/>
          <w:lang w:val="en-US"/>
        </w:rPr>
        <w:t>purchasing</w:t>
      </w:r>
      <w:r w:rsidRPr="00D919CB">
        <w:rPr>
          <w:sz w:val="28"/>
          <w:szCs w:val="28"/>
          <w:lang w:val="en-US"/>
        </w:rPr>
        <w:t xml:space="preserve"> them. This, in turn, increases sales. Increase in sales translates into profits for the manufacturer.</w:t>
      </w:r>
    </w:p>
    <w:p w:rsidR="00FB159B" w:rsidRPr="00D919CB" w:rsidRDefault="00FB159B" w:rsidP="00CE3878">
      <w:pPr>
        <w:pStyle w:val="2"/>
        <w:spacing w:before="0"/>
        <w:ind w:firstLine="567"/>
        <w:jc w:val="both"/>
        <w:textAlignment w:val="baseline"/>
        <w:rPr>
          <w:rFonts w:ascii="Times New Roman" w:hAnsi="Times New Roman" w:cs="Times New Roman"/>
          <w:bCs w:val="0"/>
          <w:color w:val="auto"/>
          <w:sz w:val="28"/>
          <w:szCs w:val="28"/>
          <w:lang w:val="en-US"/>
        </w:rPr>
      </w:pPr>
      <w:r w:rsidRPr="00D919CB">
        <w:rPr>
          <w:rFonts w:ascii="Times New Roman" w:hAnsi="Times New Roman" w:cs="Times New Roman"/>
          <w:bCs w:val="0"/>
          <w:color w:val="auto"/>
          <w:sz w:val="28"/>
          <w:szCs w:val="28"/>
          <w:lang w:val="en-US"/>
        </w:rPr>
        <w:t>Brand</w:t>
      </w:r>
    </w:p>
    <w:p w:rsidR="00FB159B" w:rsidRPr="00D919CB" w:rsidRDefault="00FB159B" w:rsidP="00CE3878">
      <w:pPr>
        <w:pStyle w:val="a6"/>
        <w:spacing w:before="0" w:beforeAutospacing="0" w:after="0" w:afterAutospacing="0" w:line="240" w:lineRule="auto"/>
        <w:ind w:left="0" w:right="0" w:firstLine="567"/>
        <w:textAlignment w:val="baseline"/>
        <w:rPr>
          <w:sz w:val="28"/>
          <w:szCs w:val="28"/>
          <w:lang w:val="en-US"/>
        </w:rPr>
      </w:pPr>
      <w:r w:rsidRPr="00D919CB">
        <w:rPr>
          <w:sz w:val="28"/>
          <w:szCs w:val="28"/>
          <w:lang w:val="en-US"/>
        </w:rPr>
        <w:t xml:space="preserve">Advertising popularizes brands. The media popularizes the brand by constant replay and in </w:t>
      </w:r>
      <w:r w:rsidRPr="00D919CB">
        <w:rPr>
          <w:i/>
          <w:sz w:val="28"/>
          <w:szCs w:val="28"/>
          <w:highlight w:val="yellow"/>
          <w:lang w:val="en-US"/>
        </w:rPr>
        <w:t>print media</w:t>
      </w:r>
      <w:r w:rsidRPr="00D919CB">
        <w:rPr>
          <w:sz w:val="28"/>
          <w:szCs w:val="28"/>
          <w:lang w:val="en-US"/>
        </w:rPr>
        <w:t>, through repetitive publication. Thus the target customers remember the brand and buy the product. For instance, the recognition of labels like Coca-Cola</w:t>
      </w:r>
      <w:r w:rsidR="00E45A74">
        <w:rPr>
          <w:sz w:val="28"/>
          <w:szCs w:val="28"/>
          <w:lang w:val="en-US"/>
        </w:rPr>
        <w:t>’</w:t>
      </w:r>
      <w:r w:rsidRPr="00D919CB">
        <w:rPr>
          <w:sz w:val="28"/>
          <w:szCs w:val="28"/>
          <w:lang w:val="en-US"/>
        </w:rPr>
        <w:t>s is attributed to successful advertising.</w:t>
      </w:r>
    </w:p>
    <w:p w:rsidR="00FB159B" w:rsidRPr="00D919CB" w:rsidRDefault="00FB159B" w:rsidP="00CE3878">
      <w:pPr>
        <w:pStyle w:val="2"/>
        <w:spacing w:before="0"/>
        <w:ind w:firstLine="567"/>
        <w:jc w:val="both"/>
        <w:textAlignment w:val="baseline"/>
        <w:rPr>
          <w:rFonts w:ascii="Times New Roman" w:hAnsi="Times New Roman" w:cs="Times New Roman"/>
          <w:bCs w:val="0"/>
          <w:color w:val="auto"/>
          <w:sz w:val="28"/>
          <w:szCs w:val="28"/>
          <w:lang w:val="en-US"/>
        </w:rPr>
      </w:pPr>
      <w:r w:rsidRPr="00D919CB">
        <w:rPr>
          <w:rFonts w:ascii="Times New Roman" w:hAnsi="Times New Roman" w:cs="Times New Roman"/>
          <w:bCs w:val="0"/>
          <w:color w:val="auto"/>
          <w:sz w:val="28"/>
          <w:szCs w:val="28"/>
          <w:lang w:val="en-US"/>
        </w:rPr>
        <w:t>Demand</w:t>
      </w:r>
    </w:p>
    <w:p w:rsidR="0020036E" w:rsidRPr="00D919CB" w:rsidRDefault="00FB159B" w:rsidP="00CE3878">
      <w:pPr>
        <w:pStyle w:val="a6"/>
        <w:spacing w:before="0" w:beforeAutospacing="0" w:after="0" w:afterAutospacing="0" w:line="240" w:lineRule="auto"/>
        <w:ind w:left="0" w:right="0" w:firstLine="567"/>
        <w:textAlignment w:val="baseline"/>
        <w:rPr>
          <w:sz w:val="28"/>
          <w:szCs w:val="28"/>
          <w:lang w:val="en-US"/>
        </w:rPr>
      </w:pPr>
      <w:r w:rsidRPr="00D919CB">
        <w:rPr>
          <w:sz w:val="28"/>
          <w:szCs w:val="28"/>
          <w:lang w:val="en-US"/>
        </w:rPr>
        <w:t xml:space="preserve">Whether the form of media is print or broadcast, the target audience is large. Where the advertisement persuades and convinces the public about the goods offered or services rendered, more people will be inclined to purchase or go for the said services. The products already in the market get exhausted and the services crowded. There arises a </w:t>
      </w:r>
      <w:r w:rsidRPr="00D919CB">
        <w:rPr>
          <w:i/>
          <w:sz w:val="28"/>
          <w:szCs w:val="28"/>
          <w:highlight w:val="yellow"/>
          <w:lang w:val="en-US"/>
        </w:rPr>
        <w:t>subsequent</w:t>
      </w:r>
      <w:r w:rsidRPr="00D919CB">
        <w:rPr>
          <w:sz w:val="28"/>
          <w:szCs w:val="28"/>
          <w:lang w:val="en-US"/>
        </w:rPr>
        <w:t xml:space="preserve"> demand for more products and services.</w:t>
      </w:r>
    </w:p>
    <w:p w:rsidR="00FB159B" w:rsidRPr="00D919CB" w:rsidRDefault="002F538F" w:rsidP="00D52B0E">
      <w:pPr>
        <w:jc w:val="right"/>
        <w:rPr>
          <w:lang w:val="en-US"/>
        </w:rPr>
      </w:pPr>
      <w:hyperlink r:id="rId55" w:history="1">
        <w:r w:rsidR="00E45A74" w:rsidRPr="006E7D07">
          <w:rPr>
            <w:rStyle w:val="ab"/>
            <w:lang w:val="en-US"/>
          </w:rPr>
          <w:t>http://smallbusiness.chron.com/role-</w:t>
        </w:r>
      </w:hyperlink>
    </w:p>
    <w:p w:rsidR="00FB159B" w:rsidRPr="00D919CB" w:rsidRDefault="00FB159B" w:rsidP="00D52B0E">
      <w:pPr>
        <w:jc w:val="right"/>
        <w:rPr>
          <w:caps/>
          <w:lang w:val="en-US"/>
        </w:rPr>
      </w:pPr>
      <w:r w:rsidRPr="00D919CB">
        <w:rPr>
          <w:lang w:val="en-US"/>
        </w:rPr>
        <w:t>advertising-media-24611.html</w:t>
      </w:r>
    </w:p>
    <w:p w:rsidR="00FB159B" w:rsidRPr="00D919CB" w:rsidRDefault="00FB159B" w:rsidP="00D919CB">
      <w:pPr>
        <w:pStyle w:val="a6"/>
        <w:shd w:val="clear" w:color="auto" w:fill="FFFFFF"/>
        <w:spacing w:before="0" w:beforeAutospacing="0" w:after="0" w:afterAutospacing="0"/>
        <w:ind w:left="0" w:right="-1" w:firstLine="567"/>
        <w:textAlignment w:val="baseline"/>
        <w:rPr>
          <w:sz w:val="28"/>
          <w:szCs w:val="28"/>
          <w:lang w:val="en-US"/>
        </w:rPr>
      </w:pPr>
      <w:r w:rsidRPr="00D919CB">
        <w:rPr>
          <w:sz w:val="28"/>
          <w:szCs w:val="28"/>
          <w:lang w:val="en-US"/>
        </w:rPr>
        <w:t xml:space="preserve">Advertising is the concept to get the mass excited about product/service and </w:t>
      </w:r>
      <w:r w:rsidRPr="00D919CB">
        <w:rPr>
          <w:i/>
          <w:sz w:val="28"/>
          <w:szCs w:val="28"/>
          <w:highlight w:val="yellow"/>
          <w:lang w:val="en-US"/>
        </w:rPr>
        <w:t>compel</w:t>
      </w:r>
      <w:r w:rsidRPr="00D919CB">
        <w:rPr>
          <w:sz w:val="28"/>
          <w:szCs w:val="28"/>
          <w:lang w:val="en-US"/>
        </w:rPr>
        <w:t xml:space="preserve"> them to purchase it. We can segregate various advertising medium into traditional an</w:t>
      </w:r>
      <w:r w:rsidR="00D919CB" w:rsidRPr="00D919CB">
        <w:rPr>
          <w:sz w:val="28"/>
          <w:szCs w:val="28"/>
          <w:lang w:val="en-US"/>
        </w:rPr>
        <w:t xml:space="preserve">d new age marketing strategies. </w:t>
      </w:r>
      <w:r w:rsidRPr="00D919CB">
        <w:rPr>
          <w:sz w:val="28"/>
          <w:szCs w:val="28"/>
          <w:lang w:val="en-US"/>
        </w:rPr>
        <w:t xml:space="preserve">The traditional modes of advertising are outdoor advertising, radio advertising, window display, newspapers and magazine </w:t>
      </w:r>
      <w:r w:rsidRPr="00D919CB">
        <w:rPr>
          <w:sz w:val="28"/>
          <w:szCs w:val="28"/>
          <w:lang w:val="en-US"/>
        </w:rPr>
        <w:lastRenderedPageBreak/>
        <w:t>ads, Television commercials, exhibitions, etc. Print, radio, and broadcasting mostly come in the category of traditional forms of advertising. The new age advertising includes Google ads, Youtube ads, e-mail marketing, call to action ads, etc. Mobile and online marketing form the new age marketing tactics.</w:t>
      </w:r>
    </w:p>
    <w:p w:rsidR="00FB159B" w:rsidRPr="00D919CB" w:rsidRDefault="00FB159B" w:rsidP="00CA3EE0">
      <w:pPr>
        <w:pStyle w:val="1"/>
        <w:shd w:val="clear" w:color="auto" w:fill="FFFFFF"/>
        <w:spacing w:before="0" w:beforeAutospacing="0" w:after="0" w:afterAutospacing="0"/>
        <w:ind w:firstLine="567"/>
        <w:textAlignment w:val="baseline"/>
        <w:rPr>
          <w:b w:val="0"/>
          <w:bCs w:val="0"/>
          <w:sz w:val="28"/>
          <w:szCs w:val="28"/>
          <w:lang w:val="en-US"/>
        </w:rPr>
      </w:pPr>
      <w:r w:rsidRPr="00D919CB">
        <w:rPr>
          <w:rStyle w:val="ac"/>
          <w:b/>
          <w:bCs/>
          <w:sz w:val="28"/>
          <w:szCs w:val="28"/>
          <w:bdr w:val="none" w:sz="0" w:space="0" w:color="auto" w:frame="1"/>
          <w:lang w:val="en-US"/>
        </w:rPr>
        <w:t>Let us discuss the most influential media types in advertising</w:t>
      </w:r>
    </w:p>
    <w:p w:rsidR="00FB159B" w:rsidRPr="00D919CB" w:rsidRDefault="00FB159B" w:rsidP="00D919CB">
      <w:pPr>
        <w:pStyle w:val="3"/>
        <w:shd w:val="clear" w:color="auto" w:fill="FFFFFF"/>
        <w:spacing w:before="0" w:after="0" w:line="300" w:lineRule="atLeast"/>
        <w:ind w:right="-1" w:firstLine="567"/>
        <w:jc w:val="both"/>
        <w:textAlignment w:val="baseline"/>
        <w:rPr>
          <w:rFonts w:ascii="Times New Roman" w:hAnsi="Times New Roman"/>
          <w:b w:val="0"/>
          <w:bCs w:val="0"/>
          <w:sz w:val="28"/>
          <w:szCs w:val="28"/>
          <w:lang w:val="en-US"/>
        </w:rPr>
      </w:pPr>
      <w:r w:rsidRPr="00D919CB">
        <w:rPr>
          <w:rStyle w:val="ac"/>
          <w:rFonts w:ascii="Times New Roman" w:hAnsi="Times New Roman"/>
          <w:b/>
          <w:bCs/>
          <w:sz w:val="28"/>
          <w:szCs w:val="28"/>
          <w:bdr w:val="none" w:sz="0" w:space="0" w:color="auto" w:frame="1"/>
          <w:lang w:val="en-US"/>
        </w:rPr>
        <w:t>Direct Mail</w:t>
      </w:r>
      <w:r w:rsidR="00D919CB" w:rsidRPr="00D919CB">
        <w:rPr>
          <w:rStyle w:val="ac"/>
          <w:rFonts w:ascii="Times New Roman" w:hAnsi="Times New Roman"/>
          <w:b/>
          <w:bCs/>
          <w:sz w:val="28"/>
          <w:szCs w:val="28"/>
          <w:bdr w:val="none" w:sz="0" w:space="0" w:color="auto" w:frame="1"/>
          <w:lang w:val="en-US"/>
        </w:rPr>
        <w:t xml:space="preserve"> . </w:t>
      </w:r>
      <w:r w:rsidRPr="00D919CB">
        <w:rPr>
          <w:rFonts w:ascii="Times New Roman" w:hAnsi="Times New Roman"/>
          <w:b w:val="0"/>
          <w:sz w:val="28"/>
          <w:szCs w:val="28"/>
          <w:lang w:val="en-US"/>
        </w:rPr>
        <w:t>Under this process mailing list is prepared to send Circular letters, folders, calendars, booklets and catalogues are sent to the customers. The audience is instigated to purchase the products</w:t>
      </w:r>
      <w:r w:rsidR="00F333EB" w:rsidRPr="00D919CB">
        <w:rPr>
          <w:rFonts w:ascii="Times New Roman" w:hAnsi="Times New Roman"/>
          <w:b w:val="0"/>
          <w:sz w:val="28"/>
          <w:szCs w:val="28"/>
          <w:lang w:val="en-US"/>
        </w:rPr>
        <w:t xml:space="preserve"> </w:t>
      </w:r>
      <w:r w:rsidRPr="00D919CB">
        <w:rPr>
          <w:rFonts w:ascii="Times New Roman" w:hAnsi="Times New Roman"/>
          <w:b w:val="0"/>
          <w:sz w:val="28"/>
          <w:szCs w:val="28"/>
          <w:lang w:val="en-US"/>
        </w:rPr>
        <w:t>/</w:t>
      </w:r>
      <w:r w:rsidR="00F333EB" w:rsidRPr="00D919CB">
        <w:rPr>
          <w:rFonts w:ascii="Times New Roman" w:hAnsi="Times New Roman"/>
          <w:b w:val="0"/>
          <w:sz w:val="28"/>
          <w:szCs w:val="28"/>
          <w:lang w:val="en-US"/>
        </w:rPr>
        <w:t xml:space="preserve"> </w:t>
      </w:r>
      <w:r w:rsidRPr="00D919CB">
        <w:rPr>
          <w:rFonts w:ascii="Times New Roman" w:hAnsi="Times New Roman"/>
          <w:b w:val="0"/>
          <w:sz w:val="28"/>
          <w:szCs w:val="28"/>
          <w:lang w:val="en-US"/>
        </w:rPr>
        <w:t>services through of course the interesting way of appeal. It contains detailed information about the product. The message should be attractive, exciting, and convincing.</w:t>
      </w:r>
    </w:p>
    <w:p w:rsidR="00FB159B" w:rsidRPr="00D919CB" w:rsidRDefault="00FB159B" w:rsidP="00D919CB">
      <w:pPr>
        <w:pStyle w:val="3"/>
        <w:shd w:val="clear" w:color="auto" w:fill="FFFFFF"/>
        <w:spacing w:before="0" w:after="0" w:line="300" w:lineRule="atLeast"/>
        <w:ind w:right="-1" w:firstLine="567"/>
        <w:jc w:val="both"/>
        <w:textAlignment w:val="baseline"/>
        <w:rPr>
          <w:rFonts w:ascii="Times New Roman" w:hAnsi="Times New Roman"/>
          <w:b w:val="0"/>
          <w:bCs w:val="0"/>
          <w:sz w:val="28"/>
          <w:szCs w:val="28"/>
          <w:lang w:val="en-US"/>
        </w:rPr>
      </w:pPr>
      <w:r w:rsidRPr="00D919CB">
        <w:rPr>
          <w:rStyle w:val="ac"/>
          <w:rFonts w:ascii="Times New Roman" w:hAnsi="Times New Roman"/>
          <w:b/>
          <w:bCs/>
          <w:sz w:val="28"/>
          <w:szCs w:val="28"/>
          <w:bdr w:val="none" w:sz="0" w:space="0" w:color="auto" w:frame="1"/>
          <w:lang w:val="en-US"/>
        </w:rPr>
        <w:t>E-mail Marketing</w:t>
      </w:r>
      <w:r w:rsidR="00D919CB" w:rsidRPr="00D919CB">
        <w:rPr>
          <w:rStyle w:val="ac"/>
          <w:rFonts w:ascii="Times New Roman" w:hAnsi="Times New Roman"/>
          <w:b/>
          <w:bCs/>
          <w:sz w:val="28"/>
          <w:szCs w:val="28"/>
          <w:bdr w:val="none" w:sz="0" w:space="0" w:color="auto" w:frame="1"/>
          <w:lang w:val="en-US"/>
        </w:rPr>
        <w:t xml:space="preserve">. </w:t>
      </w:r>
      <w:r w:rsidRPr="00D919CB">
        <w:rPr>
          <w:rFonts w:ascii="Times New Roman" w:hAnsi="Times New Roman"/>
          <w:b w:val="0"/>
          <w:sz w:val="28"/>
          <w:szCs w:val="28"/>
          <w:lang w:val="en-US"/>
        </w:rPr>
        <w:t xml:space="preserve">This method is an effective ways of online advertising. Through this process, you can reach out to your potential and existing customers. Keep them updated about your present activities, </w:t>
      </w:r>
      <w:r w:rsidRPr="00D919CB">
        <w:rPr>
          <w:rFonts w:ascii="Times New Roman" w:hAnsi="Times New Roman"/>
          <w:b w:val="0"/>
          <w:i/>
          <w:sz w:val="28"/>
          <w:szCs w:val="28"/>
          <w:highlight w:val="yellow"/>
          <w:lang w:val="en-US"/>
        </w:rPr>
        <w:t>acknowledge</w:t>
      </w:r>
      <w:r w:rsidRPr="00D919CB">
        <w:rPr>
          <w:rFonts w:ascii="Times New Roman" w:hAnsi="Times New Roman"/>
          <w:b w:val="0"/>
          <w:sz w:val="28"/>
          <w:szCs w:val="28"/>
          <w:lang w:val="en-US"/>
        </w:rPr>
        <w:t xml:space="preserve"> their loyalty towards your brand, and keep a track of your customer base.</w:t>
      </w:r>
    </w:p>
    <w:p w:rsidR="00FB159B" w:rsidRPr="00D919CB" w:rsidRDefault="00FB159B" w:rsidP="00D919CB">
      <w:pPr>
        <w:pStyle w:val="3"/>
        <w:shd w:val="clear" w:color="auto" w:fill="FFFFFF"/>
        <w:spacing w:before="0" w:after="0" w:line="300" w:lineRule="atLeast"/>
        <w:ind w:right="-1" w:firstLine="567"/>
        <w:jc w:val="both"/>
        <w:textAlignment w:val="baseline"/>
        <w:rPr>
          <w:rFonts w:ascii="Times New Roman" w:hAnsi="Times New Roman"/>
          <w:b w:val="0"/>
          <w:bCs w:val="0"/>
          <w:sz w:val="28"/>
          <w:szCs w:val="28"/>
          <w:lang w:val="en-US"/>
        </w:rPr>
      </w:pPr>
      <w:r w:rsidRPr="00D919CB">
        <w:rPr>
          <w:rStyle w:val="ac"/>
          <w:rFonts w:ascii="Times New Roman" w:hAnsi="Times New Roman"/>
          <w:b/>
          <w:bCs/>
          <w:sz w:val="28"/>
          <w:szCs w:val="28"/>
          <w:bdr w:val="none" w:sz="0" w:space="0" w:color="auto" w:frame="1"/>
          <w:lang w:val="en-US"/>
        </w:rPr>
        <w:t>Online Ads</w:t>
      </w:r>
      <w:r w:rsidR="00D919CB" w:rsidRPr="00D919CB">
        <w:rPr>
          <w:rStyle w:val="ac"/>
          <w:rFonts w:ascii="Times New Roman" w:hAnsi="Times New Roman"/>
          <w:b/>
          <w:bCs/>
          <w:sz w:val="28"/>
          <w:szCs w:val="28"/>
          <w:bdr w:val="none" w:sz="0" w:space="0" w:color="auto" w:frame="1"/>
          <w:lang w:val="en-US"/>
        </w:rPr>
        <w:t xml:space="preserve">. </w:t>
      </w:r>
      <w:r w:rsidRPr="00D919CB">
        <w:rPr>
          <w:rFonts w:ascii="Times New Roman" w:hAnsi="Times New Roman"/>
          <w:b w:val="0"/>
          <w:sz w:val="28"/>
          <w:szCs w:val="28"/>
          <w:lang w:val="en-US"/>
        </w:rPr>
        <w:t>From YouTube to Facebook to Google, every social and digital platform displays advertisements. There are commercials that appear on YouTube, search engines’ ads, Facebook ads, etc. And these ads are truly reaching the customers in today’s time, thanks to the vast popularity of the social media.</w:t>
      </w:r>
    </w:p>
    <w:p w:rsidR="00FB159B" w:rsidRPr="00D919CB" w:rsidRDefault="00FB159B" w:rsidP="00D919CB">
      <w:pPr>
        <w:pStyle w:val="3"/>
        <w:shd w:val="clear" w:color="auto" w:fill="FFFFFF"/>
        <w:spacing w:before="0" w:after="0" w:line="300" w:lineRule="atLeast"/>
        <w:ind w:right="-1" w:firstLine="567"/>
        <w:jc w:val="both"/>
        <w:textAlignment w:val="baseline"/>
        <w:rPr>
          <w:rFonts w:ascii="Times New Roman" w:hAnsi="Times New Roman"/>
          <w:b w:val="0"/>
          <w:bCs w:val="0"/>
          <w:sz w:val="28"/>
          <w:szCs w:val="28"/>
          <w:lang w:val="en-US"/>
        </w:rPr>
      </w:pPr>
      <w:r w:rsidRPr="00D919CB">
        <w:rPr>
          <w:rStyle w:val="ac"/>
          <w:rFonts w:ascii="Times New Roman" w:hAnsi="Times New Roman"/>
          <w:b/>
          <w:bCs/>
          <w:sz w:val="28"/>
          <w:szCs w:val="28"/>
          <w:bdr w:val="none" w:sz="0" w:space="0" w:color="auto" w:frame="1"/>
          <w:lang w:val="en-US"/>
        </w:rPr>
        <w:t>Newspapers and Magazines</w:t>
      </w:r>
      <w:r w:rsidR="00D919CB" w:rsidRPr="00D919CB">
        <w:rPr>
          <w:rStyle w:val="ac"/>
          <w:rFonts w:ascii="Times New Roman" w:hAnsi="Times New Roman"/>
          <w:b/>
          <w:bCs/>
          <w:sz w:val="28"/>
          <w:szCs w:val="28"/>
          <w:bdr w:val="none" w:sz="0" w:space="0" w:color="auto" w:frame="1"/>
          <w:lang w:val="en-US"/>
        </w:rPr>
        <w:t xml:space="preserve">. </w:t>
      </w:r>
      <w:r w:rsidRPr="00D919CB">
        <w:rPr>
          <w:rFonts w:ascii="Times New Roman" w:hAnsi="Times New Roman"/>
          <w:b w:val="0"/>
          <w:sz w:val="28"/>
          <w:szCs w:val="28"/>
          <w:lang w:val="en-US"/>
        </w:rPr>
        <w:t>These are the earliest forms of press advertising. Even though we are living in the technologically advanced time, the daily newspapers are still very effective and powerful print medium of advertising. Before selecting a newspaper, you need to consider various factors such as coverage of the newspaper, its customer base, the cost of advertising etc.</w:t>
      </w:r>
      <w:r w:rsidR="00D919CB" w:rsidRPr="00D919CB">
        <w:rPr>
          <w:rFonts w:ascii="Times New Roman" w:hAnsi="Times New Roman"/>
          <w:b w:val="0"/>
          <w:sz w:val="28"/>
          <w:szCs w:val="28"/>
          <w:lang w:val="en-US"/>
        </w:rPr>
        <w:t xml:space="preserve"> </w:t>
      </w:r>
      <w:r w:rsidRPr="00D919CB">
        <w:rPr>
          <w:rFonts w:ascii="Times New Roman" w:hAnsi="Times New Roman"/>
          <w:b w:val="0"/>
          <w:spacing w:val="-4"/>
          <w:sz w:val="28"/>
          <w:szCs w:val="28"/>
          <w:lang w:val="en-US"/>
        </w:rPr>
        <w:t>Magazines may be released weekly, monthly, or annual, or might follow another form of time management. Magazines ads are glossier, descriptive, and leave a lasting impression on the readers’ mind. Various types of magazines cater to a different group of audience, for example, trade, economics, fashion, education, real estate, etc.</w:t>
      </w:r>
    </w:p>
    <w:p w:rsidR="00FB159B" w:rsidRPr="00D919CB" w:rsidRDefault="00FB159B" w:rsidP="00D919CB">
      <w:pPr>
        <w:pStyle w:val="3"/>
        <w:shd w:val="clear" w:color="auto" w:fill="FFFFFF"/>
        <w:spacing w:before="0" w:after="0" w:line="300" w:lineRule="atLeast"/>
        <w:ind w:right="-1" w:firstLine="567"/>
        <w:jc w:val="both"/>
        <w:textAlignment w:val="baseline"/>
        <w:rPr>
          <w:rFonts w:ascii="Times New Roman" w:hAnsi="Times New Roman"/>
          <w:b w:val="0"/>
          <w:bCs w:val="0"/>
          <w:sz w:val="28"/>
          <w:szCs w:val="28"/>
          <w:lang w:val="en-US"/>
        </w:rPr>
      </w:pPr>
      <w:r w:rsidRPr="00D919CB">
        <w:rPr>
          <w:rStyle w:val="ac"/>
          <w:rFonts w:ascii="Times New Roman" w:hAnsi="Times New Roman"/>
          <w:b/>
          <w:bCs/>
          <w:sz w:val="28"/>
          <w:szCs w:val="28"/>
          <w:bdr w:val="none" w:sz="0" w:space="0" w:color="auto" w:frame="1"/>
          <w:lang w:val="en-US"/>
        </w:rPr>
        <w:t>Radio Advertising</w:t>
      </w:r>
      <w:r w:rsidR="00D919CB" w:rsidRPr="00D919CB">
        <w:rPr>
          <w:rStyle w:val="ac"/>
          <w:rFonts w:ascii="Times New Roman" w:hAnsi="Times New Roman"/>
          <w:b/>
          <w:bCs/>
          <w:sz w:val="28"/>
          <w:szCs w:val="28"/>
          <w:bdr w:val="none" w:sz="0" w:space="0" w:color="auto" w:frame="1"/>
          <w:lang w:val="en-US"/>
        </w:rPr>
        <w:t xml:space="preserve">. </w:t>
      </w:r>
      <w:r w:rsidRPr="00D919CB">
        <w:rPr>
          <w:rFonts w:ascii="Times New Roman" w:hAnsi="Times New Roman"/>
          <w:b w:val="0"/>
          <w:sz w:val="28"/>
          <w:szCs w:val="28"/>
          <w:lang w:val="en-US"/>
        </w:rPr>
        <w:t xml:space="preserve">Radio advertising can be explained as word of mouth promotion at a superior extend. The advertising messages can be scripted in different </w:t>
      </w:r>
      <w:r w:rsidRPr="00D919CB">
        <w:rPr>
          <w:rFonts w:ascii="Times New Roman" w:hAnsi="Times New Roman"/>
          <w:b w:val="0"/>
          <w:i/>
          <w:sz w:val="28"/>
          <w:szCs w:val="28"/>
          <w:highlight w:val="yellow"/>
          <w:lang w:val="en-US"/>
        </w:rPr>
        <w:t>vernacular</w:t>
      </w:r>
      <w:r w:rsidRPr="00D919CB">
        <w:rPr>
          <w:rFonts w:ascii="Times New Roman" w:hAnsi="Times New Roman"/>
          <w:b w:val="0"/>
          <w:i/>
          <w:sz w:val="28"/>
          <w:szCs w:val="28"/>
          <w:lang w:val="en-US"/>
        </w:rPr>
        <w:t xml:space="preserve"> </w:t>
      </w:r>
      <w:r w:rsidRPr="00D919CB">
        <w:rPr>
          <w:rFonts w:ascii="Times New Roman" w:hAnsi="Times New Roman"/>
          <w:b w:val="0"/>
          <w:sz w:val="28"/>
          <w:szCs w:val="28"/>
          <w:lang w:val="en-US"/>
        </w:rPr>
        <w:t>languages. It covers a large number of audiences. It used to one of the most effective way of traditional advertising. Whoever used to possess a radio could get the message of products through radio ads.</w:t>
      </w:r>
    </w:p>
    <w:p w:rsidR="00FB159B" w:rsidRPr="00D919CB" w:rsidRDefault="00FB159B" w:rsidP="00D919CB">
      <w:pPr>
        <w:pStyle w:val="3"/>
        <w:shd w:val="clear" w:color="auto" w:fill="FFFFFF"/>
        <w:spacing w:before="0" w:after="0" w:line="300" w:lineRule="atLeast"/>
        <w:ind w:right="-1" w:firstLine="567"/>
        <w:jc w:val="both"/>
        <w:textAlignment w:val="baseline"/>
        <w:rPr>
          <w:rFonts w:ascii="Times New Roman" w:hAnsi="Times New Roman"/>
          <w:b w:val="0"/>
          <w:bCs w:val="0"/>
          <w:sz w:val="28"/>
          <w:szCs w:val="28"/>
          <w:lang w:val="en-US"/>
        </w:rPr>
      </w:pPr>
      <w:r w:rsidRPr="00D919CB">
        <w:rPr>
          <w:rStyle w:val="ac"/>
          <w:rFonts w:ascii="Times New Roman" w:hAnsi="Times New Roman"/>
          <w:b/>
          <w:bCs/>
          <w:sz w:val="28"/>
          <w:szCs w:val="28"/>
          <w:bdr w:val="none" w:sz="0" w:space="0" w:color="auto" w:frame="1"/>
          <w:lang w:val="en-US"/>
        </w:rPr>
        <w:t>Television Commercials</w:t>
      </w:r>
      <w:r w:rsidR="00D919CB" w:rsidRPr="00D919CB">
        <w:rPr>
          <w:rStyle w:val="ac"/>
          <w:rFonts w:ascii="Times New Roman" w:hAnsi="Times New Roman"/>
          <w:b/>
          <w:bCs/>
          <w:sz w:val="28"/>
          <w:szCs w:val="28"/>
          <w:bdr w:val="none" w:sz="0" w:space="0" w:color="auto" w:frame="1"/>
          <w:lang w:val="en-US"/>
        </w:rPr>
        <w:t xml:space="preserve">. </w:t>
      </w:r>
      <w:r w:rsidRPr="00D919CB">
        <w:rPr>
          <w:rFonts w:ascii="Times New Roman" w:hAnsi="Times New Roman"/>
          <w:b w:val="0"/>
          <w:sz w:val="28"/>
          <w:szCs w:val="28"/>
          <w:lang w:val="en-US"/>
        </w:rPr>
        <w:t xml:space="preserve">It has the advantages of sound and sight and </w:t>
      </w:r>
      <w:r w:rsidRPr="00D919CB">
        <w:rPr>
          <w:rFonts w:ascii="Times New Roman" w:hAnsi="Times New Roman"/>
          <w:b w:val="0"/>
          <w:i/>
          <w:sz w:val="28"/>
          <w:szCs w:val="28"/>
          <w:highlight w:val="yellow"/>
          <w:lang w:val="en-US"/>
        </w:rPr>
        <w:t>pictorial presentation</w:t>
      </w:r>
      <w:r w:rsidRPr="00D919CB">
        <w:rPr>
          <w:rFonts w:ascii="Times New Roman" w:hAnsi="Times New Roman"/>
          <w:b w:val="0"/>
          <w:sz w:val="28"/>
          <w:szCs w:val="28"/>
          <w:lang w:val="en-US"/>
        </w:rPr>
        <w:t xml:space="preserve"> is more effective to connect with the customers. A powerful TV ad with a good script can leave an everlasting impression on the mind of the audiences. It is a costly medium no doubt but its mass appeal is high so is the reach.</w:t>
      </w:r>
    </w:p>
    <w:p w:rsidR="00FB159B" w:rsidRPr="00D919CB" w:rsidRDefault="00FB159B" w:rsidP="00D919CB">
      <w:pPr>
        <w:pStyle w:val="3"/>
        <w:shd w:val="clear" w:color="auto" w:fill="FFFFFF"/>
        <w:spacing w:before="0" w:after="0" w:line="300" w:lineRule="atLeast"/>
        <w:ind w:right="-1" w:firstLine="567"/>
        <w:jc w:val="both"/>
        <w:textAlignment w:val="baseline"/>
        <w:rPr>
          <w:rFonts w:ascii="Times New Roman" w:hAnsi="Times New Roman"/>
          <w:b w:val="0"/>
          <w:bCs w:val="0"/>
          <w:sz w:val="28"/>
          <w:szCs w:val="28"/>
          <w:lang w:val="en-US"/>
        </w:rPr>
      </w:pPr>
      <w:r w:rsidRPr="00D919CB">
        <w:rPr>
          <w:rStyle w:val="ac"/>
          <w:rFonts w:ascii="Times New Roman" w:hAnsi="Times New Roman"/>
          <w:b/>
          <w:bCs/>
          <w:sz w:val="28"/>
          <w:szCs w:val="28"/>
          <w:bdr w:val="none" w:sz="0" w:space="0" w:color="auto" w:frame="1"/>
          <w:lang w:val="en-US"/>
        </w:rPr>
        <w:t>Outdoor Advertising</w:t>
      </w:r>
      <w:r w:rsidR="00D919CB" w:rsidRPr="00D919CB">
        <w:rPr>
          <w:rStyle w:val="ac"/>
          <w:rFonts w:ascii="Times New Roman" w:hAnsi="Times New Roman"/>
          <w:b/>
          <w:bCs/>
          <w:sz w:val="28"/>
          <w:szCs w:val="28"/>
          <w:bdr w:val="none" w:sz="0" w:space="0" w:color="auto" w:frame="1"/>
          <w:lang w:val="en-US"/>
        </w:rPr>
        <w:t xml:space="preserve">. </w:t>
      </w:r>
      <w:r w:rsidRPr="00D919CB">
        <w:rPr>
          <w:rFonts w:ascii="Times New Roman" w:hAnsi="Times New Roman"/>
          <w:b w:val="0"/>
          <w:sz w:val="28"/>
          <w:szCs w:val="28"/>
          <w:lang w:val="en-US"/>
        </w:rPr>
        <w:t xml:space="preserve">This includes different media like posters, </w:t>
      </w:r>
      <w:r w:rsidRPr="00D919CB">
        <w:rPr>
          <w:rFonts w:ascii="Times New Roman" w:hAnsi="Times New Roman"/>
          <w:b w:val="0"/>
          <w:i/>
          <w:sz w:val="28"/>
          <w:szCs w:val="28"/>
          <w:highlight w:val="yellow"/>
          <w:lang w:val="en-US"/>
        </w:rPr>
        <w:t>hoardings</w:t>
      </w:r>
      <w:r w:rsidRPr="00D919CB">
        <w:rPr>
          <w:rFonts w:ascii="Times New Roman" w:hAnsi="Times New Roman"/>
          <w:b w:val="0"/>
          <w:sz w:val="28"/>
          <w:szCs w:val="28"/>
          <w:lang w:val="en-US"/>
        </w:rPr>
        <w:t xml:space="preserve">, banners, bus, train and tram advertising, etc. It catches the attention of a </w:t>
      </w:r>
      <w:r w:rsidRPr="00D919CB">
        <w:rPr>
          <w:rFonts w:ascii="Times New Roman" w:hAnsi="Times New Roman"/>
          <w:b w:val="0"/>
          <w:i/>
          <w:sz w:val="28"/>
          <w:szCs w:val="28"/>
          <w:highlight w:val="yellow"/>
          <w:lang w:val="en-US"/>
        </w:rPr>
        <w:t>passerby</w:t>
      </w:r>
      <w:r w:rsidRPr="00D919CB">
        <w:rPr>
          <w:rFonts w:ascii="Times New Roman" w:hAnsi="Times New Roman"/>
          <w:b w:val="0"/>
          <w:sz w:val="28"/>
          <w:szCs w:val="28"/>
          <w:lang w:val="en-US"/>
        </w:rPr>
        <w:t xml:space="preserve"> and compels them to read it. The product might vary from real estate to a pen. It falls in the traditional form of advertising.</w:t>
      </w:r>
    </w:p>
    <w:p w:rsidR="00FB159B" w:rsidRPr="00CE3878" w:rsidRDefault="002F538F" w:rsidP="00FB159B">
      <w:pPr>
        <w:pStyle w:val="a5"/>
        <w:ind w:hanging="720"/>
        <w:jc w:val="right"/>
        <w:rPr>
          <w:lang w:val="en-GB"/>
        </w:rPr>
      </w:pPr>
      <w:hyperlink r:id="rId56" w:history="1">
        <w:r w:rsidR="00E45A74" w:rsidRPr="006E7D07">
          <w:rPr>
            <w:rStyle w:val="ab"/>
            <w:lang w:val="en-GB"/>
          </w:rPr>
          <w:t>http://www.infinity-intellectual.com/</w:t>
        </w:r>
      </w:hyperlink>
    </w:p>
    <w:p w:rsidR="00586D37" w:rsidRPr="00892E69" w:rsidRDefault="00FB159B" w:rsidP="00892E69">
      <w:pPr>
        <w:pStyle w:val="a5"/>
        <w:ind w:hanging="720"/>
        <w:jc w:val="right"/>
        <w:rPr>
          <w:sz w:val="28"/>
          <w:szCs w:val="28"/>
          <w:lang w:val="en-GB"/>
        </w:rPr>
      </w:pPr>
      <w:r w:rsidRPr="00CE3878">
        <w:rPr>
          <w:lang w:val="en-GB"/>
        </w:rPr>
        <w:t>role-of-differ</w:t>
      </w:r>
      <w:r w:rsidR="00892E69" w:rsidRPr="00CE3878">
        <w:rPr>
          <w:lang w:val="en-GB"/>
        </w:rPr>
        <w:t>ent-media-types-in-advertising/</w:t>
      </w:r>
      <w:r w:rsidR="00586D37">
        <w:rPr>
          <w:noProof/>
        </w:rPr>
        <w:drawing>
          <wp:anchor distT="0" distB="0" distL="114300" distR="114300" simplePos="0" relativeHeight="251677696" behindDoc="1" locked="0" layoutInCell="1" allowOverlap="1">
            <wp:simplePos x="0" y="0"/>
            <wp:positionH relativeFrom="column">
              <wp:posOffset>-187960</wp:posOffset>
            </wp:positionH>
            <wp:positionV relativeFrom="paragraph">
              <wp:posOffset>19050</wp:posOffset>
            </wp:positionV>
            <wp:extent cx="1234440" cy="693420"/>
            <wp:effectExtent l="0" t="0" r="3810" b="0"/>
            <wp:wrapThrough wrapText="bothSides">
              <wp:wrapPolygon edited="0">
                <wp:start x="1333" y="593"/>
                <wp:lineTo x="333" y="3560"/>
                <wp:lineTo x="0" y="6527"/>
                <wp:lineTo x="0" y="14242"/>
                <wp:lineTo x="9667" y="18396"/>
                <wp:lineTo x="17667" y="19582"/>
                <wp:lineTo x="19000" y="19582"/>
                <wp:lineTo x="21333" y="11275"/>
                <wp:lineTo x="21333" y="5341"/>
                <wp:lineTo x="19333" y="2967"/>
                <wp:lineTo x="12000" y="593"/>
                <wp:lineTo x="1333" y="593"/>
              </wp:wrapPolygon>
            </wp:wrapThrough>
            <wp:docPr id="19" name="Рисунок 1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4440" cy="693420"/>
                    </a:xfrm>
                    <a:prstGeom prst="rect">
                      <a:avLst/>
                    </a:prstGeom>
                    <a:noFill/>
                    <a:ln>
                      <a:noFill/>
                    </a:ln>
                  </pic:spPr>
                </pic:pic>
              </a:graphicData>
            </a:graphic>
          </wp:anchor>
        </w:drawing>
      </w:r>
    </w:p>
    <w:p w:rsidR="00586D37" w:rsidRPr="003103AA" w:rsidRDefault="00586D37" w:rsidP="00586D37">
      <w:pPr>
        <w:pStyle w:val="a5"/>
        <w:ind w:left="0"/>
        <w:jc w:val="both"/>
        <w:rPr>
          <w:rFonts w:ascii="Bookman Old Style" w:hAnsi="Bookman Old Style"/>
          <w:b/>
          <w:sz w:val="28"/>
          <w:szCs w:val="28"/>
          <w:lang w:val="en-GB"/>
        </w:rPr>
      </w:pPr>
      <w:r>
        <w:rPr>
          <w:rFonts w:ascii="Bookman Old Style" w:hAnsi="Bookman Old Style"/>
          <w:b/>
          <w:sz w:val="28"/>
          <w:szCs w:val="28"/>
          <w:lang w:val="en-GB"/>
        </w:rPr>
        <w:t>DISCUSSION</w:t>
      </w:r>
    </w:p>
    <w:p w:rsidR="00586D37" w:rsidRPr="00D919CB" w:rsidRDefault="00586D37" w:rsidP="004E1BD5">
      <w:pPr>
        <w:pStyle w:val="a5"/>
        <w:numPr>
          <w:ilvl w:val="0"/>
          <w:numId w:val="47"/>
        </w:numPr>
        <w:tabs>
          <w:tab w:val="left" w:pos="1560"/>
          <w:tab w:val="left" w:pos="1843"/>
          <w:tab w:val="left" w:pos="2127"/>
        </w:tabs>
        <w:ind w:left="2127" w:hanging="2127"/>
        <w:jc w:val="both"/>
        <w:rPr>
          <w:rFonts w:ascii="Bookman Old Style" w:hAnsi="Bookman Old Style"/>
          <w:sz w:val="28"/>
          <w:szCs w:val="28"/>
          <w:lang w:val="en-US"/>
        </w:rPr>
      </w:pPr>
      <w:r w:rsidRPr="00D919CB">
        <w:rPr>
          <w:rFonts w:ascii="Bookman Old Style" w:hAnsi="Bookman Old Style"/>
          <w:sz w:val="28"/>
          <w:szCs w:val="28"/>
          <w:lang w:val="en-US"/>
        </w:rPr>
        <w:t>Whatch T-talks “What if there was no advertising” by George Nimeh.</w:t>
      </w:r>
    </w:p>
    <w:p w:rsidR="00586D37" w:rsidRPr="00D919CB" w:rsidRDefault="00586D37" w:rsidP="004E1BD5">
      <w:pPr>
        <w:pStyle w:val="a5"/>
        <w:numPr>
          <w:ilvl w:val="0"/>
          <w:numId w:val="47"/>
        </w:numPr>
        <w:tabs>
          <w:tab w:val="left" w:pos="1560"/>
          <w:tab w:val="left" w:pos="2127"/>
        </w:tabs>
        <w:ind w:left="2127" w:hanging="426"/>
        <w:jc w:val="both"/>
        <w:rPr>
          <w:rFonts w:ascii="Bookman Old Style" w:hAnsi="Bookman Old Style"/>
          <w:sz w:val="28"/>
          <w:szCs w:val="28"/>
          <w:lang w:val="en-US"/>
        </w:rPr>
      </w:pPr>
      <w:r w:rsidRPr="00D919CB">
        <w:rPr>
          <w:rFonts w:ascii="Bookman Old Style" w:hAnsi="Bookman Old Style"/>
          <w:sz w:val="28"/>
          <w:szCs w:val="28"/>
          <w:lang w:val="en-US"/>
        </w:rPr>
        <w:lastRenderedPageBreak/>
        <w:t>Answear the question “Is it necessary to ban advertising?”</w:t>
      </w:r>
    </w:p>
    <w:p w:rsidR="00D919CB" w:rsidRDefault="00D919CB" w:rsidP="00D919CB">
      <w:pPr>
        <w:tabs>
          <w:tab w:val="left" w:pos="1560"/>
          <w:tab w:val="left" w:pos="2127"/>
        </w:tabs>
        <w:jc w:val="both"/>
        <w:rPr>
          <w:rFonts w:ascii="Bookman Old Style" w:hAnsi="Bookman Old Style"/>
          <w:b/>
          <w:sz w:val="28"/>
          <w:szCs w:val="28"/>
          <w:lang w:val="en-US"/>
        </w:rPr>
      </w:pPr>
    </w:p>
    <w:p w:rsidR="00D919CB" w:rsidRDefault="00D919CB" w:rsidP="00D919CB">
      <w:pPr>
        <w:tabs>
          <w:tab w:val="left" w:pos="1560"/>
          <w:tab w:val="left" w:pos="2127"/>
        </w:tabs>
        <w:jc w:val="both"/>
        <w:rPr>
          <w:rFonts w:ascii="Bookman Old Style" w:hAnsi="Bookman Old Style"/>
          <w:b/>
          <w:sz w:val="28"/>
          <w:szCs w:val="28"/>
          <w:lang w:val="en-US"/>
        </w:rPr>
      </w:pPr>
    </w:p>
    <w:p w:rsidR="00671505" w:rsidRPr="00D919CB" w:rsidRDefault="00671505" w:rsidP="00D919CB">
      <w:pPr>
        <w:tabs>
          <w:tab w:val="left" w:pos="1560"/>
          <w:tab w:val="left" w:pos="2127"/>
        </w:tabs>
        <w:jc w:val="both"/>
        <w:rPr>
          <w:rFonts w:ascii="Bookman Old Style" w:hAnsi="Bookman Old Style"/>
          <w:b/>
          <w:sz w:val="28"/>
          <w:szCs w:val="28"/>
          <w:lang w:val="en-US"/>
        </w:rPr>
      </w:pPr>
    </w:p>
    <w:p w:rsidR="00671505" w:rsidRDefault="007113CC" w:rsidP="00D919CB">
      <w:pPr>
        <w:pStyle w:val="a5"/>
        <w:tabs>
          <w:tab w:val="left" w:pos="0"/>
        </w:tabs>
        <w:ind w:left="0"/>
        <w:jc w:val="center"/>
        <w:rPr>
          <w:rFonts w:ascii="Bookman Old Style" w:hAnsi="Bookman Old Style"/>
          <w:b/>
          <w:sz w:val="32"/>
          <w:szCs w:val="32"/>
          <w:lang w:val="en-GB"/>
        </w:rPr>
      </w:pPr>
      <w:r w:rsidRPr="00D919CB">
        <w:rPr>
          <w:rFonts w:ascii="Bookman Old Style" w:hAnsi="Bookman Old Style"/>
          <w:b/>
          <w:sz w:val="32"/>
          <w:szCs w:val="32"/>
          <w:lang w:val="en-GB"/>
        </w:rPr>
        <w:t xml:space="preserve">TOPIC </w:t>
      </w:r>
      <w:r w:rsidR="00441B4B" w:rsidRPr="00D919CB">
        <w:rPr>
          <w:rFonts w:ascii="Bookman Old Style" w:hAnsi="Bookman Old Style"/>
          <w:b/>
          <w:sz w:val="32"/>
          <w:szCs w:val="32"/>
          <w:lang w:val="en-GB"/>
        </w:rPr>
        <w:t>3.5</w:t>
      </w:r>
    </w:p>
    <w:p w:rsidR="00441B4B" w:rsidRPr="00D919CB" w:rsidRDefault="00441B4B" w:rsidP="00D919CB">
      <w:pPr>
        <w:pStyle w:val="a5"/>
        <w:tabs>
          <w:tab w:val="left" w:pos="0"/>
        </w:tabs>
        <w:ind w:left="0"/>
        <w:jc w:val="center"/>
        <w:rPr>
          <w:rFonts w:ascii="Bookman Old Style" w:eastAsiaTheme="minorHAnsi" w:hAnsi="Bookman Old Style"/>
          <w:b/>
          <w:sz w:val="32"/>
          <w:szCs w:val="32"/>
          <w:lang w:val="en-US" w:eastAsia="en-US"/>
        </w:rPr>
      </w:pPr>
      <w:r w:rsidRPr="00D919CB">
        <w:rPr>
          <w:rFonts w:ascii="Bookman Old Style" w:eastAsiaTheme="minorHAnsi" w:hAnsi="Bookman Old Style"/>
          <w:b/>
          <w:sz w:val="32"/>
          <w:szCs w:val="32"/>
          <w:lang w:val="en-US" w:eastAsia="en-US"/>
        </w:rPr>
        <w:t>MONEY MAKES THE WORLD GO ROUND VS MONEY IS THE R</w:t>
      </w:r>
      <w:r w:rsidRPr="00D919CB">
        <w:rPr>
          <w:rFonts w:ascii="Bookman Old Style" w:eastAsiaTheme="minorHAnsi" w:hAnsi="Bookman Old Style"/>
          <w:b/>
          <w:sz w:val="32"/>
          <w:szCs w:val="32"/>
          <w:lang w:eastAsia="en-US"/>
        </w:rPr>
        <w:t>ОО</w:t>
      </w:r>
      <w:r w:rsidRPr="00D919CB">
        <w:rPr>
          <w:rFonts w:ascii="Bookman Old Style" w:eastAsiaTheme="minorHAnsi" w:hAnsi="Bookman Old Style"/>
          <w:b/>
          <w:sz w:val="32"/>
          <w:szCs w:val="32"/>
          <w:lang w:val="en-US" w:eastAsia="en-US"/>
        </w:rPr>
        <w:t>T OF ALL EVIL</w:t>
      </w:r>
    </w:p>
    <w:p w:rsidR="00441B4B" w:rsidRDefault="00441B4B" w:rsidP="00441B4B">
      <w:pPr>
        <w:jc w:val="both"/>
        <w:rPr>
          <w:b/>
          <w:caps/>
          <w:sz w:val="28"/>
          <w:szCs w:val="28"/>
          <w:lang w:val="en-GB"/>
        </w:rPr>
      </w:pPr>
    </w:p>
    <w:p w:rsidR="00D919CB" w:rsidRPr="00860FD8" w:rsidRDefault="00D919CB" w:rsidP="00D919CB">
      <w:pPr>
        <w:pStyle w:val="a5"/>
        <w:ind w:left="0"/>
        <w:rPr>
          <w:rFonts w:ascii="Bookman Old Style" w:hAnsi="Bookman Old Style"/>
          <w:b/>
          <w:sz w:val="28"/>
          <w:szCs w:val="28"/>
          <w:lang w:val="en-GB"/>
        </w:rPr>
      </w:pPr>
      <w:r>
        <w:rPr>
          <w:noProof/>
        </w:rPr>
        <w:drawing>
          <wp:anchor distT="0" distB="0" distL="114300" distR="114300" simplePos="0" relativeHeight="251705344" behindDoc="1" locked="0" layoutInCell="1" allowOverlap="1">
            <wp:simplePos x="0" y="0"/>
            <wp:positionH relativeFrom="column">
              <wp:posOffset>-200660</wp:posOffset>
            </wp:positionH>
            <wp:positionV relativeFrom="paragraph">
              <wp:posOffset>58420</wp:posOffset>
            </wp:positionV>
            <wp:extent cx="789940" cy="654685"/>
            <wp:effectExtent l="0" t="0" r="0" b="0"/>
            <wp:wrapThrough wrapText="bothSides">
              <wp:wrapPolygon edited="0">
                <wp:start x="4167" y="0"/>
                <wp:lineTo x="1042" y="2514"/>
                <wp:lineTo x="0" y="5657"/>
                <wp:lineTo x="0" y="19484"/>
                <wp:lineTo x="9376" y="20741"/>
                <wp:lineTo x="11460" y="20741"/>
                <wp:lineTo x="20836" y="19484"/>
                <wp:lineTo x="20836" y="5657"/>
                <wp:lineTo x="19794" y="2514"/>
                <wp:lineTo x="16669" y="0"/>
                <wp:lineTo x="4167" y="0"/>
              </wp:wrapPolygon>
            </wp:wrapThrough>
            <wp:docPr id="681" name="Рисунок 68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7073"/>
                    <a:stretch/>
                  </pic:blipFill>
                  <pic:spPr bwMode="auto">
                    <a:xfrm>
                      <a:off x="0" y="0"/>
                      <a:ext cx="789940" cy="654685"/>
                    </a:xfrm>
                    <a:prstGeom prst="rect">
                      <a:avLst/>
                    </a:prstGeom>
                    <a:noFill/>
                    <a:ln>
                      <a:noFill/>
                    </a:ln>
                    <a:extLst>
                      <a:ext uri="{53640926-AAD7-44D8-BBD7-CCE9431645EC}">
                        <a14:shadowObscured xmlns:a14="http://schemas.microsoft.com/office/drawing/2010/main"/>
                      </a:ext>
                    </a:extLst>
                  </pic:spPr>
                </pic:pic>
              </a:graphicData>
            </a:graphic>
          </wp:anchor>
        </w:drawing>
      </w:r>
      <w:r w:rsidRPr="00860FD8">
        <w:rPr>
          <w:rFonts w:ascii="Bookman Old Style" w:hAnsi="Bookman Old Style"/>
          <w:b/>
          <w:sz w:val="28"/>
          <w:szCs w:val="28"/>
          <w:lang w:val="en-GB"/>
        </w:rPr>
        <w:t>PRACTICAL TASKS WITH THE TEXT</w:t>
      </w:r>
    </w:p>
    <w:p w:rsidR="00D919CB" w:rsidRPr="00860FD8" w:rsidRDefault="00D919CB" w:rsidP="00D919CB">
      <w:pPr>
        <w:pStyle w:val="a5"/>
        <w:numPr>
          <w:ilvl w:val="0"/>
          <w:numId w:val="4"/>
        </w:numPr>
        <w:shd w:val="clear" w:color="auto" w:fill="FFFFFF"/>
        <w:rPr>
          <w:bCs/>
          <w:i/>
          <w:color w:val="333333"/>
          <w:sz w:val="28"/>
          <w:szCs w:val="28"/>
          <w:lang w:val="en-US"/>
        </w:rPr>
      </w:pPr>
      <w:r w:rsidRPr="00860FD8">
        <w:rPr>
          <w:bCs/>
          <w:i/>
          <w:color w:val="333333"/>
          <w:sz w:val="28"/>
          <w:szCs w:val="28"/>
          <w:lang w:val="en-US"/>
        </w:rPr>
        <w:t>Read the text</w:t>
      </w:r>
      <w:r>
        <w:rPr>
          <w:bCs/>
          <w:i/>
          <w:color w:val="333333"/>
          <w:sz w:val="28"/>
          <w:szCs w:val="28"/>
          <w:lang w:val="en-US"/>
        </w:rPr>
        <w:t>s 1&amp;2</w:t>
      </w:r>
      <w:r w:rsidRPr="00860FD8">
        <w:rPr>
          <w:bCs/>
          <w:i/>
          <w:color w:val="333333"/>
          <w:sz w:val="28"/>
          <w:szCs w:val="28"/>
          <w:lang w:val="en-US"/>
        </w:rPr>
        <w:t xml:space="preserve"> and explain highlighted words.</w:t>
      </w:r>
    </w:p>
    <w:p w:rsidR="00D919CB" w:rsidRPr="00860FD8" w:rsidRDefault="00D919CB" w:rsidP="00D919CB">
      <w:pPr>
        <w:pStyle w:val="a5"/>
        <w:numPr>
          <w:ilvl w:val="0"/>
          <w:numId w:val="4"/>
        </w:numPr>
        <w:shd w:val="clear" w:color="auto" w:fill="FFFFFF"/>
        <w:rPr>
          <w:bCs/>
          <w:i/>
          <w:color w:val="333333"/>
          <w:sz w:val="28"/>
          <w:szCs w:val="28"/>
          <w:lang w:val="en-US"/>
        </w:rPr>
      </w:pPr>
      <w:r w:rsidRPr="00860FD8">
        <w:rPr>
          <w:bCs/>
          <w:i/>
          <w:color w:val="333333"/>
          <w:sz w:val="28"/>
          <w:szCs w:val="28"/>
          <w:lang w:val="en-US"/>
        </w:rPr>
        <w:t>Compare this information and add new notions.</w:t>
      </w:r>
    </w:p>
    <w:p w:rsidR="00D919CB" w:rsidRPr="00860FD8" w:rsidRDefault="00D919CB" w:rsidP="00D919CB">
      <w:pPr>
        <w:pStyle w:val="a5"/>
        <w:numPr>
          <w:ilvl w:val="0"/>
          <w:numId w:val="4"/>
        </w:numPr>
        <w:shd w:val="clear" w:color="auto" w:fill="FFFFFF"/>
        <w:rPr>
          <w:bCs/>
          <w:i/>
          <w:color w:val="333333"/>
          <w:sz w:val="28"/>
          <w:szCs w:val="28"/>
          <w:lang w:val="en-US"/>
        </w:rPr>
      </w:pPr>
      <w:r w:rsidRPr="00860FD8">
        <w:rPr>
          <w:bCs/>
          <w:i/>
          <w:color w:val="333333"/>
          <w:sz w:val="28"/>
          <w:szCs w:val="28"/>
          <w:lang w:val="en-US"/>
        </w:rPr>
        <w:t>Distinguish essential information, compare with your own attitude and make your speaking project according to this topic.</w:t>
      </w:r>
    </w:p>
    <w:p w:rsidR="00441B4B" w:rsidRPr="002A745E" w:rsidRDefault="008861DE" w:rsidP="00441B4B">
      <w:pPr>
        <w:pStyle w:val="Style2"/>
        <w:widowControl/>
        <w:spacing w:before="226" w:line="346" w:lineRule="exact"/>
        <w:ind w:right="560"/>
        <w:jc w:val="center"/>
        <w:rPr>
          <w:rStyle w:val="FontStyle40"/>
          <w:caps/>
          <w:lang w:val="en-US" w:eastAsia="en-US"/>
        </w:rPr>
      </w:pPr>
      <w:r>
        <w:rPr>
          <w:rStyle w:val="FontStyle40"/>
          <w:caps/>
          <w:lang w:val="en-US" w:eastAsia="en-US"/>
        </w:rPr>
        <w:t xml:space="preserve">text 1: </w:t>
      </w:r>
      <w:r w:rsidR="00441B4B" w:rsidRPr="002A745E">
        <w:rPr>
          <w:rStyle w:val="FontStyle40"/>
          <w:caps/>
          <w:lang w:val="en-US" w:eastAsia="en-US"/>
        </w:rPr>
        <w:t>Money Makes The World Go Round</w:t>
      </w:r>
    </w:p>
    <w:p w:rsidR="00441B4B" w:rsidRPr="002A745E" w:rsidRDefault="00441B4B" w:rsidP="00441B4B">
      <w:pPr>
        <w:pStyle w:val="Style5"/>
        <w:widowControl/>
        <w:spacing w:line="240" w:lineRule="auto"/>
        <w:ind w:firstLine="709"/>
        <w:jc w:val="left"/>
        <w:rPr>
          <w:rStyle w:val="FontStyle72"/>
          <w:spacing w:val="0"/>
          <w:sz w:val="28"/>
          <w:szCs w:val="28"/>
          <w:lang w:val="en-US" w:eastAsia="en-US"/>
        </w:rPr>
      </w:pPr>
    </w:p>
    <w:p w:rsidR="00441B4B" w:rsidRPr="002A745E" w:rsidRDefault="00441B4B" w:rsidP="00CE3878">
      <w:pPr>
        <w:pStyle w:val="Style5"/>
        <w:widowControl/>
        <w:spacing w:line="240" w:lineRule="auto"/>
        <w:ind w:firstLine="567"/>
        <w:rPr>
          <w:rStyle w:val="FontStyle72"/>
          <w:spacing w:val="0"/>
          <w:sz w:val="28"/>
          <w:szCs w:val="28"/>
          <w:lang w:val="en-US" w:eastAsia="en-US"/>
        </w:rPr>
      </w:pPr>
      <w:r w:rsidRPr="002A745E">
        <w:rPr>
          <w:rStyle w:val="FontStyle72"/>
          <w:spacing w:val="0"/>
          <w:sz w:val="28"/>
          <w:szCs w:val="28"/>
          <w:lang w:val="en-US" w:eastAsia="en-US"/>
        </w:rPr>
        <w:t>It is common knowledge that money rules the world. Why does i</w:t>
      </w:r>
      <w:r w:rsidR="00CE3878">
        <w:rPr>
          <w:rStyle w:val="FontStyle72"/>
          <w:spacing w:val="0"/>
          <w:sz w:val="28"/>
          <w:szCs w:val="28"/>
          <w:lang w:val="en-US" w:eastAsia="en-US"/>
        </w:rPr>
        <w:t xml:space="preserve">t and why do people need money </w:t>
      </w:r>
      <w:r w:rsidR="00F333EB" w:rsidRPr="003A74B2">
        <w:rPr>
          <w:sz w:val="28"/>
          <w:szCs w:val="28"/>
          <w:lang w:val="uk-UA"/>
        </w:rPr>
        <w:t>–</w:t>
      </w:r>
      <w:r w:rsidR="00CE3878">
        <w:rPr>
          <w:rStyle w:val="FontStyle72"/>
          <w:spacing w:val="0"/>
          <w:sz w:val="28"/>
          <w:szCs w:val="28"/>
          <w:lang w:val="en-US" w:eastAsia="en-US"/>
        </w:rPr>
        <w:t xml:space="preserve"> these </w:t>
      </w:r>
      <w:r w:rsidRPr="002A745E">
        <w:rPr>
          <w:rStyle w:val="FontStyle72"/>
          <w:spacing w:val="0"/>
          <w:sz w:val="28"/>
          <w:szCs w:val="28"/>
          <w:lang w:val="en-US" w:eastAsia="en-US"/>
        </w:rPr>
        <w:t>are the questions everyone would like to answer.</w:t>
      </w:r>
    </w:p>
    <w:p w:rsidR="00441B4B" w:rsidRPr="002A745E" w:rsidRDefault="00441B4B" w:rsidP="00CE3878">
      <w:pPr>
        <w:pStyle w:val="Style8"/>
        <w:widowControl/>
        <w:spacing w:line="240" w:lineRule="auto"/>
        <w:ind w:firstLine="567"/>
        <w:rPr>
          <w:rStyle w:val="FontStyle72"/>
          <w:spacing w:val="0"/>
          <w:sz w:val="28"/>
          <w:szCs w:val="28"/>
          <w:lang w:val="en-US" w:eastAsia="en-US"/>
        </w:rPr>
      </w:pPr>
      <w:r w:rsidRPr="002A745E">
        <w:rPr>
          <w:rStyle w:val="FontStyle72"/>
          <w:spacing w:val="0"/>
          <w:sz w:val="28"/>
          <w:szCs w:val="28"/>
          <w:lang w:val="en-US" w:eastAsia="en-US"/>
        </w:rPr>
        <w:t>What is money</w:t>
      </w:r>
      <w:r w:rsidR="00CE3878">
        <w:rPr>
          <w:rStyle w:val="FontStyle72"/>
          <w:spacing w:val="0"/>
          <w:sz w:val="28"/>
          <w:szCs w:val="28"/>
          <w:lang w:val="en-US" w:eastAsia="en-US"/>
        </w:rPr>
        <w:t>? Money is anything that is gen</w:t>
      </w:r>
      <w:r w:rsidRPr="002A745E">
        <w:rPr>
          <w:rStyle w:val="FontStyle72"/>
          <w:spacing w:val="0"/>
          <w:sz w:val="28"/>
          <w:szCs w:val="28"/>
          <w:lang w:val="en-US" w:eastAsia="en-US"/>
        </w:rPr>
        <w:t xml:space="preserve">erally accepted by people in exchange for the things they sell or the work they do. Gold and silver were once the most </w:t>
      </w:r>
      <w:r w:rsidR="00CA3EE0">
        <w:rPr>
          <w:rStyle w:val="FontStyle72"/>
          <w:spacing w:val="0"/>
          <w:sz w:val="28"/>
          <w:szCs w:val="28"/>
          <w:lang w:val="en-US" w:eastAsia="en-US"/>
        </w:rPr>
        <w:t>common forms of money. For exam</w:t>
      </w:r>
      <w:r w:rsidRPr="002A745E">
        <w:rPr>
          <w:rStyle w:val="FontStyle72"/>
          <w:spacing w:val="0"/>
          <w:sz w:val="28"/>
          <w:szCs w:val="28"/>
          <w:lang w:val="en-US" w:eastAsia="en-US"/>
        </w:rPr>
        <w:t>ple, before paper and</w:t>
      </w:r>
      <w:r w:rsidR="00CE3878">
        <w:rPr>
          <w:rStyle w:val="FontStyle72"/>
          <w:spacing w:val="0"/>
          <w:sz w:val="28"/>
          <w:szCs w:val="28"/>
          <w:lang w:val="en-US" w:eastAsia="en-US"/>
        </w:rPr>
        <w:t xml:space="preserve"> coins were introduced as per</w:t>
      </w:r>
      <w:r w:rsidRPr="002A745E">
        <w:rPr>
          <w:rStyle w:val="FontStyle72"/>
          <w:spacing w:val="0"/>
          <w:sz w:val="28"/>
          <w:szCs w:val="28"/>
          <w:lang w:val="en-US" w:eastAsia="en-US"/>
        </w:rPr>
        <w:t xml:space="preserve">manent forms of paying, people used a variety of other objects to serve as money for selling goods. Examples of early forms of money are the following: rice (China), </w:t>
      </w:r>
      <w:r w:rsidRPr="0088575D">
        <w:rPr>
          <w:rStyle w:val="FontStyle72"/>
          <w:i/>
          <w:spacing w:val="0"/>
          <w:sz w:val="28"/>
          <w:szCs w:val="28"/>
          <w:highlight w:val="yellow"/>
          <w:lang w:val="en-US" w:eastAsia="en-US"/>
        </w:rPr>
        <w:t>dogs</w:t>
      </w:r>
      <w:r w:rsidR="00E45A74">
        <w:rPr>
          <w:rStyle w:val="FontStyle72"/>
          <w:i/>
          <w:spacing w:val="0"/>
          <w:sz w:val="28"/>
          <w:szCs w:val="28"/>
          <w:highlight w:val="yellow"/>
          <w:lang w:val="en-US" w:eastAsia="en-US"/>
        </w:rPr>
        <w:t>’</w:t>
      </w:r>
      <w:r w:rsidRPr="0088575D">
        <w:rPr>
          <w:rStyle w:val="FontStyle72"/>
          <w:i/>
          <w:spacing w:val="0"/>
          <w:sz w:val="28"/>
          <w:szCs w:val="28"/>
          <w:highlight w:val="yellow"/>
          <w:lang w:val="en-US" w:eastAsia="en-US"/>
        </w:rPr>
        <w:t xml:space="preserve"> teeth</w:t>
      </w:r>
      <w:r w:rsidRPr="002A745E">
        <w:rPr>
          <w:rStyle w:val="FontStyle72"/>
          <w:spacing w:val="0"/>
          <w:sz w:val="28"/>
          <w:szCs w:val="28"/>
          <w:lang w:val="en-US" w:eastAsia="en-US"/>
        </w:rPr>
        <w:t xml:space="preserve"> (Papua New Guinea), small tools (China), </w:t>
      </w:r>
      <w:r w:rsidRPr="0088575D">
        <w:rPr>
          <w:rStyle w:val="FontStyle72"/>
          <w:i/>
          <w:spacing w:val="0"/>
          <w:sz w:val="28"/>
          <w:szCs w:val="28"/>
          <w:highlight w:val="yellow"/>
          <w:lang w:val="en-US" w:eastAsia="en-US"/>
        </w:rPr>
        <w:t>quartz pebbles</w:t>
      </w:r>
      <w:r w:rsidRPr="002A745E">
        <w:rPr>
          <w:rStyle w:val="FontStyle72"/>
          <w:spacing w:val="0"/>
          <w:sz w:val="28"/>
          <w:szCs w:val="28"/>
          <w:lang w:val="en-US" w:eastAsia="en-US"/>
        </w:rPr>
        <w:t xml:space="preserve"> (Ghana), </w:t>
      </w:r>
      <w:r w:rsidRPr="0088575D">
        <w:rPr>
          <w:rStyle w:val="FontStyle72"/>
          <w:i/>
          <w:spacing w:val="0"/>
          <w:sz w:val="28"/>
          <w:szCs w:val="28"/>
          <w:highlight w:val="yellow"/>
          <w:lang w:val="en-US" w:eastAsia="en-US"/>
        </w:rPr>
        <w:t>gambling counters</w:t>
      </w:r>
      <w:r w:rsidRPr="002A745E">
        <w:rPr>
          <w:rStyle w:val="FontStyle72"/>
          <w:spacing w:val="0"/>
          <w:sz w:val="28"/>
          <w:szCs w:val="28"/>
          <w:lang w:val="en-US" w:eastAsia="en-US"/>
        </w:rPr>
        <w:t xml:space="preserve"> (Hong Kong), shells (India), metal disks (first forms of money, T</w:t>
      </w:r>
      <w:r w:rsidR="00CE3878">
        <w:rPr>
          <w:rStyle w:val="FontStyle72"/>
          <w:spacing w:val="0"/>
          <w:sz w:val="28"/>
          <w:szCs w:val="28"/>
          <w:lang w:val="en-US" w:eastAsia="en-US"/>
        </w:rPr>
        <w:t>ibet),</w:t>
      </w:r>
      <w:r w:rsidR="00F333EB">
        <w:rPr>
          <w:rStyle w:val="FontStyle72"/>
          <w:spacing w:val="0"/>
          <w:sz w:val="28"/>
          <w:szCs w:val="28"/>
          <w:lang w:val="en-US" w:eastAsia="en-US"/>
        </w:rPr>
        <w:t xml:space="preserve"> </w:t>
      </w:r>
      <w:r w:rsidR="00CE3878">
        <w:rPr>
          <w:rStyle w:val="FontStyle72"/>
          <w:spacing w:val="0"/>
          <w:sz w:val="28"/>
          <w:szCs w:val="28"/>
          <w:lang w:val="en-US" w:eastAsia="en-US"/>
        </w:rPr>
        <w:t>and quite a number of oth</w:t>
      </w:r>
      <w:r w:rsidRPr="002A745E">
        <w:rPr>
          <w:rStyle w:val="FontStyle72"/>
          <w:spacing w:val="0"/>
          <w:sz w:val="28"/>
          <w:szCs w:val="28"/>
          <w:lang w:val="en-US" w:eastAsia="en-US"/>
        </w:rPr>
        <w:t xml:space="preserve">ers. However, today money consists mainly of paper bills, coins made of </w:t>
      </w:r>
      <w:r w:rsidR="00CE3878">
        <w:rPr>
          <w:rStyle w:val="FontStyle72"/>
          <w:spacing w:val="0"/>
          <w:sz w:val="28"/>
          <w:szCs w:val="28"/>
          <w:lang w:val="en-US" w:eastAsia="en-US"/>
        </w:rPr>
        <w:t>various metals, and checking ac</w:t>
      </w:r>
      <w:r w:rsidRPr="002A745E">
        <w:rPr>
          <w:rStyle w:val="FontStyle72"/>
          <w:spacing w:val="0"/>
          <w:sz w:val="28"/>
          <w:szCs w:val="28"/>
          <w:lang w:val="en-US" w:eastAsia="en-US"/>
        </w:rPr>
        <w:t>count deposits.</w:t>
      </w:r>
    </w:p>
    <w:p w:rsidR="00441B4B" w:rsidRPr="002A745E" w:rsidRDefault="00441B4B" w:rsidP="00CE3878">
      <w:pPr>
        <w:pStyle w:val="Style8"/>
        <w:widowControl/>
        <w:spacing w:line="240" w:lineRule="auto"/>
        <w:ind w:firstLine="567"/>
        <w:rPr>
          <w:rStyle w:val="FontStyle72"/>
          <w:spacing w:val="0"/>
          <w:sz w:val="28"/>
          <w:szCs w:val="28"/>
          <w:lang w:val="en-US" w:eastAsia="en-US"/>
        </w:rPr>
      </w:pPr>
      <w:r w:rsidRPr="002A745E">
        <w:rPr>
          <w:rStyle w:val="FontStyle72"/>
          <w:spacing w:val="0"/>
          <w:sz w:val="28"/>
          <w:szCs w:val="28"/>
          <w:lang w:val="en-US" w:eastAsia="en-US"/>
        </w:rPr>
        <w:t>Each country has its own basic unit of money. In the United States, for example, the basic unit is the J. S. dollar. Canada uses the Canadian dollar. France the franc, Great Britain the pound sterling, and Russia the ruble. The money in-use in a country is called currency.</w:t>
      </w:r>
      <w:r w:rsidRPr="002A745E">
        <w:rPr>
          <w:rStyle w:val="FontStyle72"/>
          <w:spacing w:val="0"/>
          <w:sz w:val="28"/>
          <w:szCs w:val="28"/>
          <w:lang w:val="en-US" w:eastAsia="en-US"/>
        </w:rPr>
        <w:tab/>
      </w:r>
    </w:p>
    <w:p w:rsidR="00441B4B" w:rsidRPr="002A745E" w:rsidRDefault="00441B4B" w:rsidP="00CE3878">
      <w:pPr>
        <w:pStyle w:val="Style8"/>
        <w:widowControl/>
        <w:spacing w:line="240" w:lineRule="auto"/>
        <w:ind w:firstLine="567"/>
        <w:rPr>
          <w:rStyle w:val="FontStyle72"/>
          <w:spacing w:val="0"/>
          <w:sz w:val="28"/>
          <w:szCs w:val="28"/>
          <w:lang w:val="en-US" w:eastAsia="en-US"/>
        </w:rPr>
      </w:pPr>
      <w:r w:rsidRPr="002A745E">
        <w:rPr>
          <w:rStyle w:val="FontStyle72"/>
          <w:spacing w:val="0"/>
          <w:sz w:val="28"/>
          <w:szCs w:val="28"/>
          <w:lang w:val="en-US" w:eastAsia="en-US"/>
        </w:rPr>
        <w:t xml:space="preserve">Money, in general, has three main uses. The first, and most important is a medium of exchange </w:t>
      </w:r>
      <w:r w:rsidR="00F333EB" w:rsidRPr="003A74B2">
        <w:rPr>
          <w:sz w:val="28"/>
          <w:szCs w:val="28"/>
          <w:lang w:val="uk-UA"/>
        </w:rPr>
        <w:t>–</w:t>
      </w:r>
      <w:r w:rsidRPr="002A745E">
        <w:rPr>
          <w:rStyle w:val="FontStyle72"/>
          <w:spacing w:val="0"/>
          <w:sz w:val="28"/>
          <w:szCs w:val="28"/>
          <w:lang w:val="en-US" w:eastAsia="en-US"/>
        </w:rPr>
        <w:t xml:space="preserve"> that is, something people will accept for their goods or services. Without a medium of exchange people would have to trade their goods or services directly for other goods or s</w:t>
      </w:r>
      <w:r w:rsidR="00CE3878">
        <w:rPr>
          <w:rStyle w:val="FontStyle72"/>
          <w:spacing w:val="0"/>
          <w:sz w:val="28"/>
          <w:szCs w:val="28"/>
          <w:lang w:val="en-US" w:eastAsia="en-US"/>
        </w:rPr>
        <w:t>ervices. If you wanted, for</w:t>
      </w:r>
      <w:r w:rsidR="00E45A74">
        <w:rPr>
          <w:rStyle w:val="FontStyle72"/>
          <w:spacing w:val="0"/>
          <w:sz w:val="28"/>
          <w:szCs w:val="28"/>
          <w:lang w:val="en-US" w:eastAsia="en-US"/>
        </w:rPr>
        <w:t>’</w:t>
      </w:r>
      <w:r w:rsidR="00CE3878">
        <w:rPr>
          <w:rStyle w:val="FontStyle72"/>
          <w:spacing w:val="0"/>
          <w:sz w:val="28"/>
          <w:szCs w:val="28"/>
          <w:lang w:val="en-US" w:eastAsia="en-US"/>
        </w:rPr>
        <w:t xml:space="preserve"> in</w:t>
      </w:r>
      <w:r w:rsidRPr="002A745E">
        <w:rPr>
          <w:rStyle w:val="FontStyle72"/>
          <w:spacing w:val="0"/>
          <w:sz w:val="28"/>
          <w:szCs w:val="28"/>
          <w:lang w:val="en-US" w:eastAsia="en-US"/>
        </w:rPr>
        <w:t xml:space="preserve">stance, a car, you would have to find a car owner </w:t>
      </w:r>
      <w:r w:rsidRPr="0088575D">
        <w:rPr>
          <w:rStyle w:val="FontStyle72"/>
          <w:i/>
          <w:spacing w:val="0"/>
          <w:sz w:val="28"/>
          <w:szCs w:val="28"/>
          <w:highlight w:val="yellow"/>
          <w:lang w:val="en-US" w:eastAsia="en-US"/>
        </w:rPr>
        <w:t>willing</w:t>
      </w:r>
      <w:r w:rsidRPr="002A745E">
        <w:rPr>
          <w:rStyle w:val="FontStyle72"/>
          <w:spacing w:val="0"/>
          <w:sz w:val="28"/>
          <w:szCs w:val="28"/>
          <w:lang w:val="en-US" w:eastAsia="en-US"/>
        </w:rPr>
        <w:t xml:space="preserve"> to trade. Suppose the car owner wanted a scooter in exchange for the car and you didn</w:t>
      </w:r>
      <w:r w:rsidR="00E45A74">
        <w:rPr>
          <w:rStyle w:val="FontStyle72"/>
          <w:spacing w:val="0"/>
          <w:sz w:val="28"/>
          <w:szCs w:val="28"/>
          <w:lang w:val="en-US" w:eastAsia="en-US"/>
        </w:rPr>
        <w:t>’</w:t>
      </w:r>
      <w:r w:rsidRPr="002A745E">
        <w:rPr>
          <w:rStyle w:val="FontStyle72"/>
          <w:spacing w:val="0"/>
          <w:sz w:val="28"/>
          <w:szCs w:val="28"/>
          <w:lang w:val="en-US" w:eastAsia="en-US"/>
        </w:rPr>
        <w:t>t own the scooter. You would then have to find so</w:t>
      </w:r>
      <w:r w:rsidR="00CE3878">
        <w:rPr>
          <w:rStyle w:val="FontStyle72"/>
          <w:spacing w:val="0"/>
          <w:sz w:val="28"/>
          <w:szCs w:val="28"/>
          <w:lang w:val="en-US" w:eastAsia="en-US"/>
        </w:rPr>
        <w:t>me</w:t>
      </w:r>
      <w:r w:rsidRPr="002A745E">
        <w:rPr>
          <w:rStyle w:val="FontStyle72"/>
          <w:spacing w:val="0"/>
          <w:sz w:val="28"/>
          <w:szCs w:val="28"/>
          <w:lang w:val="en-US" w:eastAsia="en-US"/>
        </w:rPr>
        <w:t xml:space="preserve">thing a scooter owner wanted and trade it for the scooter to give the car owner. This is what is called barter, and it can take much time. A modern, </w:t>
      </w:r>
      <w:r w:rsidR="00E45A74">
        <w:rPr>
          <w:rStyle w:val="FontStyle72"/>
          <w:spacing w:val="0"/>
          <w:sz w:val="28"/>
          <w:szCs w:val="28"/>
          <w:lang w:val="en-US" w:eastAsia="en-US"/>
        </w:rPr>
        <w:pgNum/>
      </w:r>
      <w:r w:rsidR="00E45A74">
        <w:rPr>
          <w:rStyle w:val="FontStyle72"/>
          <w:spacing w:val="0"/>
          <w:sz w:val="28"/>
          <w:szCs w:val="28"/>
          <w:lang w:val="en-US" w:eastAsia="en-US"/>
        </w:rPr>
        <w:t>omputer</w:t>
      </w:r>
      <w:r w:rsidRPr="002A745E">
        <w:rPr>
          <w:rStyle w:val="FontStyle72"/>
          <w:spacing w:val="0"/>
          <w:sz w:val="28"/>
          <w:szCs w:val="28"/>
          <w:lang w:val="en-US" w:eastAsia="en-US"/>
        </w:rPr>
        <w:softHyphen/>
        <w:t>alized country coul</w:t>
      </w:r>
      <w:r w:rsidR="00CE3878">
        <w:rPr>
          <w:rStyle w:val="FontStyle72"/>
          <w:spacing w:val="0"/>
          <w:sz w:val="28"/>
          <w:szCs w:val="28"/>
          <w:lang w:val="en-US" w:eastAsia="en-US"/>
        </w:rPr>
        <w:t>d never function without a medi</w:t>
      </w:r>
      <w:r w:rsidRPr="002A745E">
        <w:rPr>
          <w:rStyle w:val="FontStyle72"/>
          <w:spacing w:val="0"/>
          <w:sz w:val="28"/>
          <w:szCs w:val="28"/>
          <w:lang w:val="en-US" w:eastAsia="en-US"/>
        </w:rPr>
        <w:t>um of exchange.</w:t>
      </w:r>
      <w:r w:rsidRPr="002A745E">
        <w:rPr>
          <w:sz w:val="28"/>
          <w:szCs w:val="28"/>
          <w:lang w:val="en-US" w:eastAsia="en-US"/>
        </w:rPr>
        <w:t xml:space="preserve"> </w:t>
      </w:r>
      <w:r w:rsidRPr="002A745E">
        <w:rPr>
          <w:rStyle w:val="FontStyle72"/>
          <w:spacing w:val="0"/>
          <w:sz w:val="28"/>
          <w:szCs w:val="28"/>
          <w:lang w:val="en-US" w:eastAsia="en-US"/>
        </w:rPr>
        <w:t>The second use of money is that it serves as a unit of account. People stat</w:t>
      </w:r>
      <w:r w:rsidR="00CA3EE0">
        <w:rPr>
          <w:rStyle w:val="FontStyle72"/>
          <w:spacing w:val="0"/>
          <w:sz w:val="28"/>
          <w:szCs w:val="28"/>
          <w:lang w:val="en-US" w:eastAsia="en-US"/>
        </w:rPr>
        <w:t>e the price of goods and servic</w:t>
      </w:r>
      <w:r w:rsidRPr="002A745E">
        <w:rPr>
          <w:rStyle w:val="FontStyle72"/>
          <w:spacing w:val="0"/>
          <w:sz w:val="28"/>
          <w:szCs w:val="28"/>
          <w:lang w:val="en-US" w:eastAsia="en-US"/>
        </w:rPr>
        <w:t>es in terms of money. In the United States, people use dollars to specify pric</w:t>
      </w:r>
      <w:r w:rsidR="00CE3878">
        <w:rPr>
          <w:rStyle w:val="FontStyle72"/>
          <w:spacing w:val="0"/>
          <w:sz w:val="28"/>
          <w:szCs w:val="28"/>
          <w:lang w:val="en-US" w:eastAsia="en-US"/>
        </w:rPr>
        <w:t>e, just as they use hours to ex</w:t>
      </w:r>
      <w:r w:rsidRPr="002A745E">
        <w:rPr>
          <w:rStyle w:val="FontStyle72"/>
          <w:spacing w:val="0"/>
          <w:sz w:val="28"/>
          <w:szCs w:val="28"/>
          <w:lang w:val="en-US" w:eastAsia="en-US"/>
        </w:rPr>
        <w:t>press time and mil</w:t>
      </w:r>
      <w:r w:rsidR="00CE3878">
        <w:rPr>
          <w:rStyle w:val="FontStyle72"/>
          <w:spacing w:val="0"/>
          <w:sz w:val="28"/>
          <w:szCs w:val="28"/>
          <w:lang w:val="en-US" w:eastAsia="en-US"/>
        </w:rPr>
        <w:t>es or kilometers to measure dis</w:t>
      </w:r>
      <w:r w:rsidRPr="002A745E">
        <w:rPr>
          <w:rStyle w:val="FontStyle72"/>
          <w:spacing w:val="0"/>
          <w:sz w:val="28"/>
          <w:szCs w:val="28"/>
          <w:lang w:val="en-US" w:eastAsia="en-US"/>
        </w:rPr>
        <w:t>tance.</w:t>
      </w:r>
    </w:p>
    <w:p w:rsidR="00441B4B" w:rsidRPr="002A745E" w:rsidRDefault="00441B4B" w:rsidP="00CE3878">
      <w:pPr>
        <w:pStyle w:val="Style8"/>
        <w:widowControl/>
        <w:spacing w:line="240" w:lineRule="auto"/>
        <w:ind w:firstLine="567"/>
        <w:rPr>
          <w:rStyle w:val="FontStyle72"/>
          <w:spacing w:val="0"/>
          <w:sz w:val="28"/>
          <w:szCs w:val="28"/>
          <w:lang w:val="en-US" w:eastAsia="en-US"/>
        </w:rPr>
      </w:pPr>
      <w:r w:rsidRPr="002A745E">
        <w:rPr>
          <w:rStyle w:val="FontStyle72"/>
          <w:spacing w:val="0"/>
          <w:sz w:val="28"/>
          <w:szCs w:val="28"/>
          <w:lang w:val="en-US" w:eastAsia="en-US"/>
        </w:rPr>
        <w:lastRenderedPageBreak/>
        <w:t xml:space="preserve">The third use of money is as a </w:t>
      </w:r>
      <w:r w:rsidRPr="0088575D">
        <w:rPr>
          <w:rStyle w:val="FontStyle72"/>
          <w:i/>
          <w:spacing w:val="0"/>
          <w:sz w:val="28"/>
          <w:szCs w:val="28"/>
          <w:highlight w:val="yellow"/>
          <w:lang w:val="en-US" w:eastAsia="en-US"/>
        </w:rPr>
        <w:t>store of wealth</w:t>
      </w:r>
      <w:r w:rsidRPr="002A745E">
        <w:rPr>
          <w:rStyle w:val="FontStyle72"/>
          <w:spacing w:val="0"/>
          <w:sz w:val="28"/>
          <w:szCs w:val="28"/>
          <w:lang w:val="en-US" w:eastAsia="en-US"/>
        </w:rPr>
        <w:t>. People can save mo</w:t>
      </w:r>
      <w:r w:rsidR="00CE3878">
        <w:rPr>
          <w:rStyle w:val="FontStyle72"/>
          <w:spacing w:val="0"/>
          <w:sz w:val="28"/>
          <w:szCs w:val="28"/>
          <w:lang w:val="en-US" w:eastAsia="en-US"/>
        </w:rPr>
        <w:t>ney and then use it to make pur</w:t>
      </w:r>
      <w:r w:rsidRPr="002A745E">
        <w:rPr>
          <w:rStyle w:val="FontStyle72"/>
          <w:spacing w:val="0"/>
          <w:sz w:val="28"/>
          <w:szCs w:val="28"/>
          <w:lang w:val="en-US" w:eastAsia="en-US"/>
        </w:rPr>
        <w:t xml:space="preserve">chases in the future. Other stores of wealth include gold, jewels, paintings, real estate, stocks and </w:t>
      </w:r>
      <w:r w:rsidRPr="00D33BE0">
        <w:rPr>
          <w:rStyle w:val="FontStyle72"/>
          <w:i/>
          <w:spacing w:val="0"/>
          <w:sz w:val="28"/>
          <w:szCs w:val="28"/>
          <w:highlight w:val="yellow"/>
          <w:lang w:val="en-US" w:eastAsia="en-US"/>
        </w:rPr>
        <w:t>bonds</w:t>
      </w:r>
      <w:r w:rsidRPr="002A745E">
        <w:rPr>
          <w:rStyle w:val="FontStyle72"/>
          <w:spacing w:val="0"/>
          <w:sz w:val="28"/>
          <w:szCs w:val="28"/>
          <w:lang w:val="en-US" w:eastAsia="en-US"/>
        </w:rPr>
        <w:t>.</w:t>
      </w:r>
    </w:p>
    <w:p w:rsidR="00441B4B" w:rsidRPr="002A745E" w:rsidRDefault="00441B4B" w:rsidP="00CE3878">
      <w:pPr>
        <w:pStyle w:val="Style8"/>
        <w:widowControl/>
        <w:spacing w:line="240" w:lineRule="auto"/>
        <w:ind w:firstLine="567"/>
        <w:rPr>
          <w:rStyle w:val="FontStyle72"/>
          <w:spacing w:val="0"/>
          <w:sz w:val="28"/>
          <w:szCs w:val="28"/>
          <w:lang w:val="en-US" w:eastAsia="en-US"/>
        </w:rPr>
      </w:pPr>
      <w:r w:rsidRPr="002A745E">
        <w:rPr>
          <w:rStyle w:val="FontStyle72"/>
          <w:spacing w:val="0"/>
          <w:sz w:val="28"/>
          <w:szCs w:val="28"/>
          <w:lang w:val="en-US" w:eastAsia="en-US"/>
        </w:rPr>
        <w:t>To be convenient,</w:t>
      </w:r>
      <w:r w:rsidR="00CE3878">
        <w:rPr>
          <w:rStyle w:val="FontStyle72"/>
          <w:spacing w:val="0"/>
          <w:sz w:val="28"/>
          <w:szCs w:val="28"/>
          <w:lang w:val="en-US" w:eastAsia="en-US"/>
        </w:rPr>
        <w:t xml:space="preserve"> however, money should have sev</w:t>
      </w:r>
      <w:r w:rsidRPr="002A745E">
        <w:rPr>
          <w:rStyle w:val="FontStyle72"/>
          <w:spacing w:val="0"/>
          <w:sz w:val="28"/>
          <w:szCs w:val="28"/>
          <w:lang w:val="en-US" w:eastAsia="en-US"/>
        </w:rPr>
        <w:t>eral qualities. It should come in pieces of standard value so that it does</w:t>
      </w:r>
      <w:r w:rsidR="00CE3878">
        <w:rPr>
          <w:rStyle w:val="FontStyle72"/>
          <w:spacing w:val="0"/>
          <w:sz w:val="28"/>
          <w:szCs w:val="28"/>
          <w:lang w:val="en-US" w:eastAsia="en-US"/>
        </w:rPr>
        <w:t xml:space="preserve"> not have to be weighed or meas</w:t>
      </w:r>
      <w:r w:rsidRPr="002A745E">
        <w:rPr>
          <w:rStyle w:val="FontStyle72"/>
          <w:spacing w:val="0"/>
          <w:sz w:val="28"/>
          <w:szCs w:val="28"/>
          <w:lang w:val="en-US" w:eastAsia="en-US"/>
        </w:rPr>
        <w:t>ured every time it is used. It should be easy to carry so that people can carry enough money to buy what they need. Finally, it should divide into units so that people can make small purchases and receive change.</w:t>
      </w:r>
    </w:p>
    <w:p w:rsidR="00441B4B" w:rsidRPr="002A745E" w:rsidRDefault="00441B4B" w:rsidP="00CE3878">
      <w:pPr>
        <w:pStyle w:val="Style8"/>
        <w:widowControl/>
        <w:spacing w:line="240" w:lineRule="auto"/>
        <w:ind w:firstLine="567"/>
        <w:rPr>
          <w:rStyle w:val="FontStyle72"/>
          <w:spacing w:val="0"/>
          <w:sz w:val="28"/>
          <w:szCs w:val="28"/>
          <w:lang w:val="en-US" w:eastAsia="en-US"/>
        </w:rPr>
      </w:pPr>
      <w:r w:rsidRPr="002A745E">
        <w:rPr>
          <w:rStyle w:val="FontStyle73"/>
          <w:rFonts w:ascii="Times New Roman" w:hAnsi="Times New Roman" w:cs="Times New Roman"/>
          <w:spacing w:val="0"/>
          <w:sz w:val="28"/>
          <w:szCs w:val="28"/>
          <w:lang w:val="en-US" w:eastAsia="en-US"/>
        </w:rPr>
        <w:t xml:space="preserve">In </w:t>
      </w:r>
      <w:r w:rsidRPr="002A745E">
        <w:rPr>
          <w:rStyle w:val="FontStyle72"/>
          <w:spacing w:val="0"/>
          <w:sz w:val="28"/>
          <w:szCs w:val="28"/>
          <w:lang w:val="en-US" w:eastAsia="en-US"/>
        </w:rPr>
        <w:t xml:space="preserve">the past people used beads, cocoa beans, salt, shells stones, tobacco, and other things as money. But above all, they used such metals as </w:t>
      </w:r>
      <w:r w:rsidRPr="00D33BE0">
        <w:rPr>
          <w:rStyle w:val="FontStyle72"/>
          <w:i/>
          <w:spacing w:val="0"/>
          <w:sz w:val="28"/>
          <w:szCs w:val="28"/>
          <w:highlight w:val="yellow"/>
          <w:lang w:val="en-US" w:eastAsia="en-US"/>
        </w:rPr>
        <w:t>copper</w:t>
      </w:r>
      <w:r w:rsidRPr="002A745E">
        <w:rPr>
          <w:rStyle w:val="FontStyle72"/>
          <w:spacing w:val="0"/>
          <w:sz w:val="28"/>
          <w:szCs w:val="28"/>
          <w:lang w:val="en-US" w:eastAsia="en-US"/>
        </w:rPr>
        <w:t>, gold and silver. These metals made convenient, durable money.</w:t>
      </w:r>
    </w:p>
    <w:p w:rsidR="00441B4B" w:rsidRPr="002A745E" w:rsidRDefault="00441B4B" w:rsidP="00CE3878">
      <w:pPr>
        <w:pStyle w:val="Style8"/>
        <w:widowControl/>
        <w:spacing w:line="240" w:lineRule="auto"/>
        <w:ind w:firstLine="567"/>
        <w:rPr>
          <w:rStyle w:val="FontStyle72"/>
          <w:spacing w:val="0"/>
          <w:sz w:val="28"/>
          <w:szCs w:val="28"/>
          <w:lang w:val="en-US" w:eastAsia="en-US"/>
        </w:rPr>
      </w:pPr>
      <w:r w:rsidRPr="002A745E">
        <w:rPr>
          <w:rStyle w:val="FontStyle72"/>
          <w:spacing w:val="0"/>
          <w:sz w:val="28"/>
          <w:szCs w:val="28"/>
          <w:lang w:val="en-US" w:eastAsia="en-US"/>
        </w:rPr>
        <w:t xml:space="preserve">Today, most money are paper money. The paper itself is of little value, but it is accepted in exchange. People accept pieces of metal or paper in exchange for work or goods for only one reason: they know that others will take the same metal or paper for the things they want. </w:t>
      </w:r>
      <w:r w:rsidR="00F333EB">
        <w:rPr>
          <w:rStyle w:val="FontStyle72"/>
          <w:spacing w:val="0"/>
          <w:sz w:val="28"/>
          <w:szCs w:val="28"/>
          <w:lang w:val="en-US" w:eastAsia="en-US"/>
        </w:rPr>
        <w:t>The value of money therefore re</w:t>
      </w:r>
      <w:r w:rsidRPr="002A745E">
        <w:rPr>
          <w:rStyle w:val="FontStyle72"/>
          <w:spacing w:val="0"/>
          <w:sz w:val="28"/>
          <w:szCs w:val="28"/>
          <w:lang w:val="en-US" w:eastAsia="en-US"/>
        </w:rPr>
        <w:t>sults from the fact that everyone will accept it as payment.</w:t>
      </w:r>
    </w:p>
    <w:p w:rsidR="00441B4B" w:rsidRPr="002A745E" w:rsidRDefault="00441B4B" w:rsidP="00CE3878">
      <w:pPr>
        <w:pStyle w:val="Style8"/>
        <w:widowControl/>
        <w:spacing w:line="240" w:lineRule="auto"/>
        <w:ind w:firstLine="567"/>
        <w:rPr>
          <w:rStyle w:val="FontStyle72"/>
          <w:spacing w:val="0"/>
          <w:sz w:val="28"/>
          <w:szCs w:val="28"/>
          <w:lang w:val="en-US" w:eastAsia="en-US"/>
        </w:rPr>
      </w:pPr>
      <w:r w:rsidRPr="002A745E">
        <w:rPr>
          <w:rStyle w:val="FontStyle72"/>
          <w:spacing w:val="0"/>
          <w:sz w:val="28"/>
          <w:szCs w:val="28"/>
          <w:lang w:val="en-US" w:eastAsia="en-US"/>
        </w:rPr>
        <w:t>As far as I am concerned, money is nearly the main option for people to</w:t>
      </w:r>
      <w:r w:rsidR="00CE3878">
        <w:rPr>
          <w:rStyle w:val="FontStyle72"/>
          <w:spacing w:val="0"/>
          <w:sz w:val="28"/>
          <w:szCs w:val="28"/>
          <w:lang w:val="en-US" w:eastAsia="en-US"/>
        </w:rPr>
        <w:t xml:space="preserve"> communicate: they work for mon</w:t>
      </w:r>
      <w:r w:rsidRPr="002A745E">
        <w:rPr>
          <w:rStyle w:val="FontStyle72"/>
          <w:spacing w:val="0"/>
          <w:sz w:val="28"/>
          <w:szCs w:val="28"/>
          <w:lang w:val="en-US" w:eastAsia="en-US"/>
        </w:rPr>
        <w:t>ey, they go out to spend money, they sometimes make friends for money, they love, live and die for money.</w:t>
      </w:r>
    </w:p>
    <w:p w:rsidR="00441B4B" w:rsidRPr="002A745E" w:rsidRDefault="00441B4B" w:rsidP="00CE3878">
      <w:pPr>
        <w:pStyle w:val="Style8"/>
        <w:widowControl/>
        <w:spacing w:line="240" w:lineRule="auto"/>
        <w:ind w:firstLine="567"/>
        <w:rPr>
          <w:rStyle w:val="FontStyle72"/>
          <w:spacing w:val="0"/>
          <w:sz w:val="28"/>
          <w:szCs w:val="28"/>
          <w:lang w:val="en-US" w:eastAsia="en-US"/>
        </w:rPr>
      </w:pPr>
      <w:r w:rsidRPr="002A745E">
        <w:rPr>
          <w:rStyle w:val="FontStyle72"/>
          <w:spacing w:val="0"/>
          <w:sz w:val="28"/>
          <w:szCs w:val="28"/>
          <w:lang w:val="en-US" w:eastAsia="en-US"/>
        </w:rPr>
        <w:t>Isn</w:t>
      </w:r>
      <w:r w:rsidR="00E45A74">
        <w:rPr>
          <w:rStyle w:val="FontStyle72"/>
          <w:spacing w:val="0"/>
          <w:sz w:val="28"/>
          <w:szCs w:val="28"/>
          <w:lang w:val="en-US" w:eastAsia="en-US"/>
        </w:rPr>
        <w:t>’</w:t>
      </w:r>
      <w:r w:rsidRPr="002A745E">
        <w:rPr>
          <w:rStyle w:val="FontStyle72"/>
          <w:spacing w:val="0"/>
          <w:sz w:val="28"/>
          <w:szCs w:val="28"/>
          <w:lang w:val="en-US" w:eastAsia="en-US"/>
        </w:rPr>
        <w:t>t that the fact, why we fantasize becoming millionaires? Just imagine: y</w:t>
      </w:r>
      <w:r w:rsidR="007D6D5C">
        <w:rPr>
          <w:rStyle w:val="FontStyle72"/>
          <w:spacing w:val="0"/>
          <w:sz w:val="28"/>
          <w:szCs w:val="28"/>
          <w:lang w:val="en-US" w:eastAsia="en-US"/>
        </w:rPr>
        <w:t>ou have won a million dollars.</w:t>
      </w:r>
      <w:r w:rsidRPr="002A745E">
        <w:rPr>
          <w:rStyle w:val="FontStyle72"/>
          <w:spacing w:val="0"/>
          <w:sz w:val="28"/>
          <w:szCs w:val="28"/>
          <w:lang w:val="en-US" w:eastAsia="en-US"/>
        </w:rPr>
        <w:t xml:space="preserve"> What would your life have become? In two days your son comes home in a limousine,</w:t>
      </w:r>
      <w:r w:rsidRPr="002A745E">
        <w:rPr>
          <w:sz w:val="28"/>
          <w:szCs w:val="28"/>
          <w:lang w:val="en-US" w:eastAsia="en-US"/>
        </w:rPr>
        <w:t xml:space="preserve"> </w:t>
      </w:r>
      <w:r w:rsidRPr="002A745E">
        <w:rPr>
          <w:rStyle w:val="FontStyle72"/>
          <w:spacing w:val="0"/>
          <w:sz w:val="28"/>
          <w:szCs w:val="28"/>
          <w:lang w:val="en-US" w:eastAsia="en-US"/>
        </w:rPr>
        <w:t xml:space="preserve">bringing his friends with him and they start going nuts in his room, your, minor 17-year-old daughter books a holiday to the exotic Jamasucro with her boyfriend and your wife buys a Buick... All the problems seem to have been taken away. You forget about the leaking roof and the broken sink </w:t>
      </w:r>
      <w:r w:rsidR="007D6D5C" w:rsidRPr="003A74B2">
        <w:rPr>
          <w:sz w:val="28"/>
          <w:szCs w:val="28"/>
          <w:lang w:val="uk-UA"/>
        </w:rPr>
        <w:t>–</w:t>
      </w:r>
      <w:r w:rsidRPr="002A745E">
        <w:rPr>
          <w:rStyle w:val="FontStyle72"/>
          <w:spacing w:val="0"/>
          <w:sz w:val="28"/>
          <w:szCs w:val="28"/>
          <w:lang w:val="en-US" w:eastAsia="en-US"/>
        </w:rPr>
        <w:t xml:space="preserve"> the only things that have bee</w:t>
      </w:r>
      <w:r w:rsidR="00B31712">
        <w:rPr>
          <w:rStyle w:val="FontStyle72"/>
          <w:spacing w:val="0"/>
          <w:sz w:val="28"/>
          <w:szCs w:val="28"/>
          <w:lang w:val="en-US" w:eastAsia="en-US"/>
        </w:rPr>
        <w:t xml:space="preserve">n making your life miserable. </w:t>
      </w:r>
      <w:r w:rsidR="00E45A74">
        <w:rPr>
          <w:rStyle w:val="FontStyle72"/>
          <w:spacing w:val="0"/>
          <w:sz w:val="28"/>
          <w:szCs w:val="28"/>
          <w:lang w:val="en-US" w:eastAsia="en-US"/>
        </w:rPr>
        <w:t>“</w:t>
      </w:r>
      <w:r w:rsidRPr="002A745E">
        <w:rPr>
          <w:rStyle w:val="FontStyle72"/>
          <w:spacing w:val="0"/>
          <w:sz w:val="28"/>
          <w:szCs w:val="28"/>
          <w:lang w:val="en-US" w:eastAsia="en-US"/>
        </w:rPr>
        <w:t xml:space="preserve">Honey, have you thought about our life, </w:t>
      </w:r>
      <w:r w:rsidR="007D6D5C" w:rsidRPr="003A74B2">
        <w:rPr>
          <w:sz w:val="28"/>
          <w:szCs w:val="28"/>
          <w:lang w:val="uk-UA"/>
        </w:rPr>
        <w:t>–</w:t>
      </w:r>
      <w:r w:rsidRPr="002A745E">
        <w:rPr>
          <w:rStyle w:val="FontStyle72"/>
          <w:spacing w:val="0"/>
          <w:sz w:val="28"/>
          <w:szCs w:val="28"/>
          <w:lang w:val="en-US" w:eastAsia="en-US"/>
        </w:rPr>
        <w:t xml:space="preserve"> you say to your wife, </w:t>
      </w:r>
      <w:r w:rsidR="007D6D5C" w:rsidRPr="003A74B2">
        <w:rPr>
          <w:sz w:val="28"/>
          <w:szCs w:val="28"/>
          <w:lang w:val="uk-UA"/>
        </w:rPr>
        <w:t>–</w:t>
      </w:r>
      <w:r w:rsidRPr="002A745E">
        <w:rPr>
          <w:rStyle w:val="FontStyle72"/>
          <w:spacing w:val="0"/>
          <w:sz w:val="28"/>
          <w:szCs w:val="28"/>
          <w:lang w:val="en-US" w:eastAsia="en-US"/>
        </w:rPr>
        <w:t xml:space="preserve"> what about the leaking roof? What about the broken sink? What about me?</w:t>
      </w:r>
      <w:r w:rsidR="00E45A74">
        <w:rPr>
          <w:rStyle w:val="FontStyle72"/>
          <w:spacing w:val="0"/>
          <w:sz w:val="28"/>
          <w:szCs w:val="28"/>
          <w:lang w:val="en-US" w:eastAsia="en-US"/>
        </w:rPr>
        <w:t>”</w:t>
      </w:r>
      <w:r w:rsidRPr="002A745E">
        <w:rPr>
          <w:rStyle w:val="FontStyle72"/>
          <w:spacing w:val="0"/>
          <w:sz w:val="28"/>
          <w:szCs w:val="28"/>
          <w:lang w:val="en-US" w:eastAsia="en-US"/>
        </w:rPr>
        <w:t xml:space="preserve"> </w:t>
      </w:r>
      <w:r w:rsidR="00E45A74">
        <w:rPr>
          <w:rStyle w:val="FontStyle72"/>
          <w:spacing w:val="0"/>
          <w:sz w:val="28"/>
          <w:szCs w:val="28"/>
          <w:lang w:val="en-US" w:eastAsia="en-US"/>
        </w:rPr>
        <w:t>“</w:t>
      </w:r>
      <w:r w:rsidRPr="002A745E">
        <w:rPr>
          <w:rStyle w:val="FontStyle72"/>
          <w:spacing w:val="0"/>
          <w:sz w:val="28"/>
          <w:szCs w:val="28"/>
          <w:lang w:val="en-US" w:eastAsia="en-US"/>
        </w:rPr>
        <w:t>I haven</w:t>
      </w:r>
      <w:r w:rsidR="00E45A74">
        <w:rPr>
          <w:rStyle w:val="FontStyle72"/>
          <w:spacing w:val="0"/>
          <w:sz w:val="28"/>
          <w:szCs w:val="28"/>
          <w:lang w:val="en-US" w:eastAsia="en-US"/>
        </w:rPr>
        <w:t>’</w:t>
      </w:r>
      <w:r w:rsidRPr="002A745E">
        <w:rPr>
          <w:rStyle w:val="FontStyle72"/>
          <w:spacing w:val="0"/>
          <w:sz w:val="28"/>
          <w:szCs w:val="28"/>
          <w:lang w:val="en-US" w:eastAsia="en-US"/>
        </w:rPr>
        <w:t xml:space="preserve">t forgotten about you, </w:t>
      </w:r>
      <w:r w:rsidR="007D6D5C" w:rsidRPr="003A74B2">
        <w:rPr>
          <w:sz w:val="28"/>
          <w:szCs w:val="28"/>
          <w:lang w:val="uk-UA"/>
        </w:rPr>
        <w:t>–</w:t>
      </w:r>
      <w:r w:rsidRPr="002A745E">
        <w:rPr>
          <w:rStyle w:val="FontStyle72"/>
          <w:spacing w:val="0"/>
          <w:sz w:val="28"/>
          <w:szCs w:val="28"/>
          <w:lang w:val="en-US" w:eastAsia="en-US"/>
        </w:rPr>
        <w:t xml:space="preserve"> is the answer, </w:t>
      </w:r>
      <w:r w:rsidR="007D6D5C" w:rsidRPr="003A74B2">
        <w:rPr>
          <w:sz w:val="28"/>
          <w:szCs w:val="28"/>
          <w:lang w:val="uk-UA"/>
        </w:rPr>
        <w:t>–</w:t>
      </w:r>
      <w:r w:rsidRPr="002A745E">
        <w:rPr>
          <w:rStyle w:val="FontStyle72"/>
          <w:spacing w:val="0"/>
          <w:sz w:val="28"/>
          <w:szCs w:val="28"/>
          <w:lang w:val="en-US" w:eastAsia="en-US"/>
        </w:rPr>
        <w:t xml:space="preserve"> I have bought you a Rolls-Royce...</w:t>
      </w:r>
      <w:r w:rsidR="00E45A74">
        <w:rPr>
          <w:rStyle w:val="FontStyle72"/>
          <w:spacing w:val="0"/>
          <w:sz w:val="28"/>
          <w:szCs w:val="28"/>
          <w:lang w:val="en-US" w:eastAsia="en-US"/>
        </w:rPr>
        <w:t>”</w:t>
      </w:r>
    </w:p>
    <w:p w:rsidR="00441B4B" w:rsidRPr="00D919CB" w:rsidRDefault="00441B4B" w:rsidP="00D919CB">
      <w:pPr>
        <w:pStyle w:val="Style8"/>
        <w:widowControl/>
        <w:spacing w:line="240" w:lineRule="auto"/>
        <w:ind w:firstLine="567"/>
        <w:rPr>
          <w:sz w:val="28"/>
          <w:szCs w:val="28"/>
          <w:lang w:val="en-US" w:eastAsia="en-US"/>
        </w:rPr>
      </w:pPr>
      <w:r w:rsidRPr="002A745E">
        <w:rPr>
          <w:rStyle w:val="FontStyle72"/>
          <w:spacing w:val="0"/>
          <w:sz w:val="28"/>
          <w:szCs w:val="28"/>
          <w:lang w:val="en-US" w:eastAsia="en-US"/>
        </w:rPr>
        <w:t xml:space="preserve">And in a month you finish </w:t>
      </w:r>
      <w:r w:rsidRPr="00D33BE0">
        <w:rPr>
          <w:rStyle w:val="FontStyle72"/>
          <w:i/>
          <w:spacing w:val="0"/>
          <w:sz w:val="28"/>
          <w:szCs w:val="28"/>
          <w:highlight w:val="yellow"/>
          <w:lang w:val="en-US" w:eastAsia="en-US"/>
        </w:rPr>
        <w:t>penniless</w:t>
      </w:r>
      <w:r w:rsidRPr="002A745E">
        <w:rPr>
          <w:rStyle w:val="FontStyle72"/>
          <w:spacing w:val="0"/>
          <w:sz w:val="28"/>
          <w:szCs w:val="28"/>
          <w:lang w:val="en-US" w:eastAsia="en-US"/>
        </w:rPr>
        <w:t>, begging and borrowing every single, moment. Isn</w:t>
      </w:r>
      <w:r w:rsidR="00E45A74">
        <w:rPr>
          <w:rStyle w:val="FontStyle72"/>
          <w:spacing w:val="0"/>
          <w:sz w:val="28"/>
          <w:szCs w:val="28"/>
          <w:lang w:val="en-US" w:eastAsia="en-US"/>
        </w:rPr>
        <w:t>’</w:t>
      </w:r>
      <w:r w:rsidRPr="002A745E">
        <w:rPr>
          <w:rStyle w:val="FontStyle72"/>
          <w:spacing w:val="0"/>
          <w:sz w:val="28"/>
          <w:szCs w:val="28"/>
          <w:lang w:val="en-US" w:eastAsia="en-US"/>
        </w:rPr>
        <w:t xml:space="preserve">t it better to wake up with a customary headache, smile to yourself in the mirror, to the sun </w:t>
      </w:r>
      <w:r w:rsidRPr="002A745E">
        <w:rPr>
          <w:rStyle w:val="FontStyle73"/>
          <w:rFonts w:ascii="Times New Roman" w:hAnsi="Times New Roman" w:cs="Times New Roman"/>
          <w:spacing w:val="0"/>
          <w:sz w:val="28"/>
          <w:szCs w:val="28"/>
          <w:lang w:val="en-US" w:eastAsia="en-US"/>
        </w:rPr>
        <w:t xml:space="preserve">in </w:t>
      </w:r>
      <w:r w:rsidR="007D6D5C">
        <w:rPr>
          <w:rStyle w:val="FontStyle72"/>
          <w:spacing w:val="0"/>
          <w:sz w:val="28"/>
          <w:szCs w:val="28"/>
          <w:lang w:val="en-US" w:eastAsia="en-US"/>
        </w:rPr>
        <w:t>the</w:t>
      </w:r>
      <w:r w:rsidR="00E45A74">
        <w:rPr>
          <w:rStyle w:val="FontStyle72"/>
          <w:spacing w:val="0"/>
          <w:sz w:val="28"/>
          <w:szCs w:val="28"/>
          <w:lang w:val="en-US" w:eastAsia="en-US"/>
        </w:rPr>
        <w:t>’</w:t>
      </w:r>
      <w:r w:rsidR="007D6D5C">
        <w:rPr>
          <w:rStyle w:val="FontStyle72"/>
          <w:spacing w:val="0"/>
          <w:sz w:val="28"/>
          <w:szCs w:val="28"/>
          <w:lang w:val="en-US" w:eastAsia="en-US"/>
        </w:rPr>
        <w:t xml:space="preserve"> sky</w:t>
      </w:r>
      <w:r w:rsidRPr="002A745E">
        <w:rPr>
          <w:rStyle w:val="FontStyle72"/>
          <w:spacing w:val="0"/>
          <w:sz w:val="28"/>
          <w:szCs w:val="28"/>
          <w:lang w:val="en-US" w:eastAsia="en-US"/>
        </w:rPr>
        <w:t xml:space="preserve"> remember about the leaking roof, forget about global problems and live your life</w:t>
      </w:r>
      <w:r w:rsidR="006F729F" w:rsidRPr="006F729F">
        <w:rPr>
          <w:rStyle w:val="FontStyle72"/>
          <w:spacing w:val="0"/>
          <w:sz w:val="28"/>
          <w:szCs w:val="28"/>
          <w:lang w:val="en-US" w:eastAsia="en-US"/>
        </w:rPr>
        <w:t>:</w:t>
      </w:r>
      <w:r w:rsidR="006F729F">
        <w:rPr>
          <w:rStyle w:val="FontStyle72"/>
          <w:spacing w:val="0"/>
          <w:sz w:val="28"/>
          <w:szCs w:val="28"/>
          <w:lang w:val="en-US" w:eastAsia="en-US"/>
        </w:rPr>
        <w:t xml:space="preserve"> </w:t>
      </w:r>
      <w:r w:rsidRPr="002A745E">
        <w:rPr>
          <w:rStyle w:val="FontStyle72"/>
          <w:spacing w:val="0"/>
          <w:sz w:val="28"/>
          <w:szCs w:val="28"/>
          <w:lang w:val="en-US" w:eastAsia="en-US"/>
        </w:rPr>
        <w:t>So does the money rule, the world? No question about it, it does. However, when you think of becoming a millionaire, stop for a moment and ask yourself why you are doing it</w:t>
      </w:r>
      <w:r w:rsidR="007D6D5C">
        <w:rPr>
          <w:rStyle w:val="FontStyle72"/>
          <w:spacing w:val="0"/>
          <w:sz w:val="28"/>
          <w:szCs w:val="28"/>
          <w:lang w:val="en-US" w:eastAsia="en-US"/>
        </w:rPr>
        <w:t>. Do you actually want</w:t>
      </w:r>
      <w:r w:rsidRPr="002A745E">
        <w:rPr>
          <w:rStyle w:val="FontStyle72"/>
          <w:spacing w:val="0"/>
          <w:sz w:val="28"/>
          <w:szCs w:val="28"/>
          <w:lang w:val="en-US" w:eastAsia="en-US"/>
        </w:rPr>
        <w:t xml:space="preserve"> to realize how you could use a pile of money, or are you doing it for the excitement of thi</w:t>
      </w:r>
      <w:r w:rsidR="00D919CB">
        <w:rPr>
          <w:rStyle w:val="FontStyle72"/>
          <w:spacing w:val="0"/>
          <w:sz w:val="28"/>
          <w:szCs w:val="28"/>
          <w:lang w:val="en-US" w:eastAsia="en-US"/>
        </w:rPr>
        <w:t>nking of being enormously rich?</w:t>
      </w:r>
    </w:p>
    <w:p w:rsidR="00441B4B" w:rsidRDefault="001D4ABB" w:rsidP="001D4ABB">
      <w:pPr>
        <w:pStyle w:val="a5"/>
        <w:tabs>
          <w:tab w:val="left" w:pos="0"/>
        </w:tabs>
        <w:ind w:left="0"/>
        <w:jc w:val="center"/>
        <w:rPr>
          <w:rFonts w:ascii="Bookman Old Style" w:hAnsi="Bookman Old Style"/>
          <w:b/>
          <w:sz w:val="28"/>
          <w:szCs w:val="28"/>
          <w:lang w:val="en-GB"/>
        </w:rPr>
      </w:pPr>
      <w:r w:rsidRPr="001D4ABB">
        <w:rPr>
          <w:rFonts w:ascii="Bookman Old Style" w:hAnsi="Bookman Old Style"/>
          <w:b/>
          <w:sz w:val="28"/>
          <w:szCs w:val="28"/>
          <w:lang w:val="en-GB"/>
        </w:rPr>
        <w:t>TEXT 2: GETTING RICH QUICK</w:t>
      </w:r>
    </w:p>
    <w:p w:rsidR="001D4ABB" w:rsidRPr="00B31712" w:rsidRDefault="001D4ABB" w:rsidP="001D4ABB">
      <w:pPr>
        <w:pStyle w:val="a5"/>
        <w:tabs>
          <w:tab w:val="left" w:pos="0"/>
        </w:tabs>
        <w:ind w:left="0"/>
        <w:jc w:val="center"/>
        <w:rPr>
          <w:rFonts w:ascii="Bookman Old Style" w:hAnsi="Bookman Old Style"/>
          <w:b/>
          <w:sz w:val="16"/>
          <w:szCs w:val="16"/>
          <w:lang w:val="en-GB"/>
        </w:rPr>
      </w:pPr>
    </w:p>
    <w:p w:rsidR="001D4ABB" w:rsidRPr="001D4ABB" w:rsidRDefault="001D4ABB" w:rsidP="00205024">
      <w:pPr>
        <w:shd w:val="clear" w:color="auto" w:fill="FFFFFF"/>
        <w:ind w:firstLine="567"/>
        <w:outlineLvl w:val="1"/>
        <w:rPr>
          <w:b/>
          <w:sz w:val="28"/>
          <w:szCs w:val="28"/>
          <w:lang w:val="en-US"/>
        </w:rPr>
      </w:pPr>
      <w:r w:rsidRPr="001D4ABB">
        <w:rPr>
          <w:b/>
          <w:sz w:val="28"/>
          <w:szCs w:val="28"/>
          <w:lang w:val="en-US"/>
        </w:rPr>
        <w:t>It started in the USA.</w:t>
      </w:r>
    </w:p>
    <w:p w:rsidR="001D4ABB" w:rsidRPr="00CF0133" w:rsidRDefault="001D4ABB" w:rsidP="00205024">
      <w:pPr>
        <w:shd w:val="clear" w:color="auto" w:fill="FFFFFF"/>
        <w:ind w:firstLine="567"/>
        <w:jc w:val="both"/>
        <w:rPr>
          <w:sz w:val="28"/>
          <w:szCs w:val="28"/>
          <w:lang w:val="en-US"/>
        </w:rPr>
      </w:pPr>
      <w:r w:rsidRPr="00D33BE0">
        <w:rPr>
          <w:i/>
          <w:noProof/>
          <w:sz w:val="28"/>
          <w:szCs w:val="28"/>
          <w:highlight w:val="yellow"/>
        </w:rPr>
        <w:drawing>
          <wp:anchor distT="0" distB="0" distL="114300" distR="114300" simplePos="0" relativeHeight="251658240" behindDoc="0" locked="0" layoutInCell="1" allowOverlap="1">
            <wp:simplePos x="0" y="0"/>
            <wp:positionH relativeFrom="column">
              <wp:posOffset>4404360</wp:posOffset>
            </wp:positionH>
            <wp:positionV relativeFrom="paragraph">
              <wp:posOffset>27940</wp:posOffset>
            </wp:positionV>
            <wp:extent cx="1714500" cy="1714500"/>
            <wp:effectExtent l="0" t="0" r="0" b="0"/>
            <wp:wrapSquare wrapText="bothSides"/>
            <wp:docPr id="6" name="Рисунок 6" descr="Who Wants To Be a Millionaire?">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o Wants To Be a Millionaire?">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anchor>
        </w:drawing>
      </w:r>
      <w:r w:rsidRPr="00D33BE0">
        <w:rPr>
          <w:i/>
          <w:sz w:val="28"/>
          <w:szCs w:val="28"/>
          <w:highlight w:val="yellow"/>
          <w:lang w:val="en-US"/>
        </w:rPr>
        <w:t>Quiz shows</w:t>
      </w:r>
      <w:r w:rsidRPr="001D4ABB">
        <w:rPr>
          <w:sz w:val="28"/>
          <w:szCs w:val="28"/>
          <w:lang w:val="en-US"/>
        </w:rPr>
        <w:t xml:space="preserve"> first became popular in the USA in the late 1950s, with radio and </w:t>
      </w:r>
      <w:hyperlink r:id="rId59" w:tooltip="Television in Britain" w:history="1">
        <w:r w:rsidRPr="00CF0133">
          <w:rPr>
            <w:sz w:val="28"/>
            <w:szCs w:val="28"/>
            <w:lang w:val="en-US"/>
          </w:rPr>
          <w:t>TV</w:t>
        </w:r>
      </w:hyperlink>
      <w:r w:rsidRPr="001D4ABB">
        <w:rPr>
          <w:sz w:val="28"/>
          <w:szCs w:val="28"/>
          <w:lang w:val="en-US"/>
        </w:rPr>
        <w:t> shows such as The $64,000 Question and Twenty-One pulling in huge ratings. But scandals about feeding correct answers to contestants (later the subject of the Robert Redford movie, Quiz Show) undermined the public</w:t>
      </w:r>
      <w:r w:rsidR="00E45A74">
        <w:rPr>
          <w:sz w:val="28"/>
          <w:szCs w:val="28"/>
          <w:lang w:val="en-US"/>
        </w:rPr>
        <w:t>’</w:t>
      </w:r>
      <w:r w:rsidRPr="001D4ABB">
        <w:rPr>
          <w:sz w:val="28"/>
          <w:szCs w:val="28"/>
          <w:lang w:val="en-US"/>
        </w:rPr>
        <w:t>s faith in the shows, and the </w:t>
      </w:r>
      <w:hyperlink r:id="rId60" w:tooltip="Famous inventions – Television" w:history="1">
        <w:r w:rsidRPr="00CF0133">
          <w:rPr>
            <w:sz w:val="28"/>
            <w:szCs w:val="28"/>
            <w:lang w:val="en-US"/>
          </w:rPr>
          <w:t>TV</w:t>
        </w:r>
      </w:hyperlink>
      <w:r w:rsidRPr="001D4ABB">
        <w:rPr>
          <w:sz w:val="28"/>
          <w:szCs w:val="28"/>
          <w:lang w:val="en-US"/>
        </w:rPr>
        <w:t xml:space="preserve"> quiz </w:t>
      </w:r>
      <w:r w:rsidRPr="001D4ABB">
        <w:rPr>
          <w:sz w:val="28"/>
          <w:szCs w:val="28"/>
          <w:lang w:val="en-US"/>
        </w:rPr>
        <w:lastRenderedPageBreak/>
        <w:t xml:space="preserve">went into temporary decline </w:t>
      </w:r>
      <w:r w:rsidR="007D6D5C" w:rsidRPr="003A74B2">
        <w:rPr>
          <w:sz w:val="28"/>
          <w:szCs w:val="28"/>
          <w:lang w:val="uk-UA"/>
        </w:rPr>
        <w:t>–</w:t>
      </w:r>
      <w:r w:rsidRPr="001D4ABB">
        <w:rPr>
          <w:sz w:val="28"/>
          <w:szCs w:val="28"/>
          <w:lang w:val="en-US"/>
        </w:rPr>
        <w:t xml:space="preserve"> in the US at least. </w:t>
      </w:r>
      <w:r w:rsidRPr="001D4ABB">
        <w:rPr>
          <w:b/>
          <w:bCs/>
          <w:sz w:val="28"/>
          <w:szCs w:val="28"/>
          <w:lang w:val="en-US"/>
        </w:rPr>
        <w:t xml:space="preserve">With the growth of television in the </w:t>
      </w:r>
      <w:r w:rsidR="00E45A74">
        <w:rPr>
          <w:b/>
          <w:bCs/>
          <w:sz w:val="28"/>
          <w:szCs w:val="28"/>
          <w:lang w:val="en-US"/>
        </w:rPr>
        <w:t>‘</w:t>
      </w:r>
      <w:r w:rsidRPr="001D4ABB">
        <w:rPr>
          <w:b/>
          <w:bCs/>
          <w:sz w:val="28"/>
          <w:szCs w:val="28"/>
          <w:lang w:val="en-US"/>
        </w:rPr>
        <w:t>60s and 70s, the prizes gradually got bigger </w:t>
      </w:r>
      <w:r w:rsidR="007D6D5C" w:rsidRPr="003A74B2">
        <w:rPr>
          <w:sz w:val="28"/>
          <w:szCs w:val="28"/>
          <w:lang w:val="uk-UA"/>
        </w:rPr>
        <w:t>–</w:t>
      </w:r>
      <w:r w:rsidRPr="001D4ABB">
        <w:rPr>
          <w:sz w:val="28"/>
          <w:szCs w:val="28"/>
          <w:lang w:val="en-US"/>
        </w:rPr>
        <w:t xml:space="preserve"> and the formats for the shows more </w:t>
      </w:r>
      <w:r w:rsidRPr="00D33BE0">
        <w:rPr>
          <w:i/>
          <w:sz w:val="28"/>
          <w:szCs w:val="28"/>
          <w:highlight w:val="yellow"/>
          <w:lang w:val="en-US"/>
        </w:rPr>
        <w:t>lavish</w:t>
      </w:r>
      <w:r w:rsidRPr="001D4ABB">
        <w:rPr>
          <w:sz w:val="28"/>
          <w:szCs w:val="28"/>
          <w:lang w:val="en-US"/>
        </w:rPr>
        <w:t xml:space="preserve"> and imaginative.</w:t>
      </w:r>
      <w:bookmarkStart w:id="1" w:name="The-breakthrough"/>
      <w:bookmarkEnd w:id="1"/>
    </w:p>
    <w:p w:rsidR="001D4ABB" w:rsidRPr="001D4ABB" w:rsidRDefault="002F538F" w:rsidP="00205024">
      <w:pPr>
        <w:shd w:val="clear" w:color="auto" w:fill="FFFFFF"/>
        <w:ind w:firstLine="567"/>
        <w:rPr>
          <w:b/>
          <w:iCs/>
          <w:sz w:val="28"/>
          <w:szCs w:val="28"/>
          <w:lang w:val="en-US"/>
        </w:rPr>
      </w:pPr>
      <w:hyperlink r:id="rId61" w:history="1">
        <w:r w:rsidR="001D4ABB" w:rsidRPr="001D4ABB">
          <w:rPr>
            <w:b/>
            <w:iCs/>
            <w:sz w:val="28"/>
            <w:szCs w:val="28"/>
            <w:lang w:val="en-US"/>
          </w:rPr>
          <w:t>Who Wants To Be a Millionaire?</w:t>
        </w:r>
      </w:hyperlink>
    </w:p>
    <w:p w:rsidR="001D4ABB" w:rsidRPr="001D4ABB" w:rsidRDefault="001D4ABB" w:rsidP="00205024">
      <w:pPr>
        <w:shd w:val="clear" w:color="auto" w:fill="FFFFFF"/>
        <w:ind w:firstLine="567"/>
        <w:jc w:val="both"/>
        <w:rPr>
          <w:sz w:val="28"/>
          <w:szCs w:val="28"/>
          <w:lang w:val="en-US"/>
        </w:rPr>
      </w:pPr>
      <w:r w:rsidRPr="001D4ABB">
        <w:rPr>
          <w:sz w:val="28"/>
          <w:szCs w:val="28"/>
          <w:lang w:val="en-US"/>
        </w:rPr>
        <w:t>A key breakthrough came with the British quiz, </w:t>
      </w:r>
      <w:r w:rsidRPr="001D4ABB">
        <w:rPr>
          <w:b/>
          <w:bCs/>
          <w:sz w:val="28"/>
          <w:szCs w:val="28"/>
          <w:lang w:val="en-US"/>
        </w:rPr>
        <w:t>Who Wants To Be a Millionaire?</w:t>
      </w:r>
      <w:r w:rsidRPr="001D4ABB">
        <w:rPr>
          <w:sz w:val="28"/>
          <w:szCs w:val="28"/>
          <w:lang w:val="en-US"/>
        </w:rPr>
        <w:t xml:space="preserve">which first appeared in 1998. The formula was simple </w:t>
      </w:r>
      <w:r w:rsidR="007D6D5C" w:rsidRPr="003A74B2">
        <w:rPr>
          <w:sz w:val="28"/>
          <w:szCs w:val="28"/>
          <w:lang w:val="uk-UA"/>
        </w:rPr>
        <w:t>–</w:t>
      </w:r>
      <w:r w:rsidR="007D6D5C">
        <w:rPr>
          <w:sz w:val="28"/>
          <w:szCs w:val="28"/>
          <w:lang w:val="en-US"/>
        </w:rPr>
        <w:t xml:space="preserve"> </w:t>
      </w:r>
      <w:r w:rsidRPr="001D4ABB">
        <w:rPr>
          <w:sz w:val="28"/>
          <w:szCs w:val="28"/>
          <w:lang w:val="en-US"/>
        </w:rPr>
        <w:t>15 multiple-choice questions of increasing difficulty, with the contestant in the hot seat having three lifelines if they</w:t>
      </w:r>
      <w:r w:rsidR="00E45A74">
        <w:rPr>
          <w:sz w:val="28"/>
          <w:szCs w:val="28"/>
          <w:lang w:val="en-US"/>
        </w:rPr>
        <w:t>’</w:t>
      </w:r>
      <w:r w:rsidRPr="001D4ABB">
        <w:rPr>
          <w:sz w:val="28"/>
          <w:szCs w:val="28"/>
          <w:lang w:val="en-US"/>
        </w:rPr>
        <w:t xml:space="preserve">re stuck </w:t>
      </w:r>
      <w:r w:rsidR="007D6D5C" w:rsidRPr="003A74B2">
        <w:rPr>
          <w:sz w:val="28"/>
          <w:szCs w:val="28"/>
          <w:lang w:val="uk-UA"/>
        </w:rPr>
        <w:t>–</w:t>
      </w:r>
      <w:r w:rsidRPr="001D4ABB">
        <w:rPr>
          <w:sz w:val="28"/>
          <w:szCs w:val="28"/>
          <w:lang w:val="en-US"/>
        </w:rPr>
        <w:t xml:space="preserve"> </w:t>
      </w:r>
      <w:r w:rsidR="00E45A74">
        <w:rPr>
          <w:sz w:val="28"/>
          <w:szCs w:val="28"/>
          <w:lang w:val="en-US"/>
        </w:rPr>
        <w:t>‘</w:t>
      </w:r>
      <w:r w:rsidRPr="001D4ABB">
        <w:rPr>
          <w:sz w:val="28"/>
          <w:szCs w:val="28"/>
          <w:lang w:val="en-US"/>
        </w:rPr>
        <w:t>Phone a Friend</w:t>
      </w:r>
      <w:r w:rsidR="00E45A74">
        <w:rPr>
          <w:sz w:val="28"/>
          <w:szCs w:val="28"/>
          <w:lang w:val="en-US"/>
        </w:rPr>
        <w:t>’</w:t>
      </w:r>
      <w:r w:rsidRPr="001D4ABB">
        <w:rPr>
          <w:sz w:val="28"/>
          <w:szCs w:val="28"/>
          <w:lang w:val="en-US"/>
        </w:rPr>
        <w:t xml:space="preserve">, </w:t>
      </w:r>
      <w:r w:rsidR="00E45A74">
        <w:rPr>
          <w:sz w:val="28"/>
          <w:szCs w:val="28"/>
          <w:lang w:val="en-US"/>
        </w:rPr>
        <w:t>‘</w:t>
      </w:r>
      <w:r w:rsidRPr="001D4ABB">
        <w:rPr>
          <w:sz w:val="28"/>
          <w:szCs w:val="28"/>
          <w:lang w:val="en-US"/>
        </w:rPr>
        <w:t>Ask the Audience</w:t>
      </w:r>
      <w:r w:rsidR="00E45A74">
        <w:rPr>
          <w:sz w:val="28"/>
          <w:szCs w:val="28"/>
          <w:lang w:val="en-US"/>
        </w:rPr>
        <w:t>’</w:t>
      </w:r>
      <w:r w:rsidRPr="001D4ABB">
        <w:rPr>
          <w:sz w:val="28"/>
          <w:szCs w:val="28"/>
          <w:lang w:val="en-US"/>
        </w:rPr>
        <w:t xml:space="preserve"> and </w:t>
      </w:r>
      <w:r w:rsidR="00E45A74">
        <w:rPr>
          <w:sz w:val="28"/>
          <w:szCs w:val="28"/>
          <w:lang w:val="en-US"/>
        </w:rPr>
        <w:t>‘</w:t>
      </w:r>
      <w:r w:rsidRPr="001D4ABB">
        <w:rPr>
          <w:sz w:val="28"/>
          <w:szCs w:val="28"/>
          <w:lang w:val="en-US"/>
        </w:rPr>
        <w:t>50:50</w:t>
      </w:r>
      <w:r w:rsidR="00E45A74">
        <w:rPr>
          <w:sz w:val="28"/>
          <w:szCs w:val="28"/>
          <w:lang w:val="en-US"/>
        </w:rPr>
        <w:t>’</w:t>
      </w:r>
      <w:r w:rsidRPr="001D4ABB">
        <w:rPr>
          <w:sz w:val="28"/>
          <w:szCs w:val="28"/>
          <w:lang w:val="en-US"/>
        </w:rPr>
        <w:t xml:space="preserve">, where the computer takes away two wrong answers, and leaves the correct answer and one remaining wrong answer. The big </w:t>
      </w:r>
      <w:r w:rsidRPr="00D33BE0">
        <w:rPr>
          <w:i/>
          <w:sz w:val="28"/>
          <w:szCs w:val="28"/>
          <w:highlight w:val="yellow"/>
          <w:lang w:val="en-US"/>
        </w:rPr>
        <w:t>prize money</w:t>
      </w:r>
      <w:r w:rsidRPr="001D4ABB">
        <w:rPr>
          <w:sz w:val="28"/>
          <w:szCs w:val="28"/>
          <w:lang w:val="en-US"/>
        </w:rPr>
        <w:t xml:space="preserve"> that attracted viewers to the show was funded by an equally simple idea: would-be contestants paid a small charge to call telephone hotlines to enter their names for the show. These proved so popular that viewers had to phone dozens of times to stand any chance of appearing. </w:t>
      </w:r>
      <w:r w:rsidRPr="001D4ABB">
        <w:rPr>
          <w:b/>
          <w:bCs/>
          <w:sz w:val="28"/>
          <w:szCs w:val="28"/>
          <w:lang w:val="en-US"/>
        </w:rPr>
        <w:t>This ingenious formula proved so successful that the show has been sold to more than forty countries worldwide. </w:t>
      </w:r>
      <w:r w:rsidRPr="001D4ABB">
        <w:rPr>
          <w:sz w:val="28"/>
          <w:szCs w:val="28"/>
          <w:lang w:val="en-US"/>
        </w:rPr>
        <w:t>In fact, it</w:t>
      </w:r>
      <w:r w:rsidR="00E45A74">
        <w:rPr>
          <w:sz w:val="28"/>
          <w:szCs w:val="28"/>
          <w:lang w:val="en-US"/>
        </w:rPr>
        <w:t>’</w:t>
      </w:r>
      <w:r w:rsidRPr="001D4ABB">
        <w:rPr>
          <w:sz w:val="28"/>
          <w:szCs w:val="28"/>
          <w:lang w:val="en-US"/>
        </w:rPr>
        <w:t>s probably being shown somewhere in the world as you read this!</w:t>
      </w:r>
    </w:p>
    <w:p w:rsidR="001D4ABB" w:rsidRPr="001D4ABB" w:rsidRDefault="001D4ABB" w:rsidP="00205024">
      <w:pPr>
        <w:shd w:val="clear" w:color="auto" w:fill="FFFFFF"/>
        <w:ind w:firstLine="567"/>
        <w:outlineLvl w:val="1"/>
        <w:rPr>
          <w:b/>
          <w:sz w:val="28"/>
          <w:szCs w:val="28"/>
          <w:lang w:val="en-US"/>
        </w:rPr>
      </w:pPr>
      <w:bookmarkStart w:id="2" w:name="A-serious-mistake"/>
      <w:bookmarkEnd w:id="2"/>
      <w:r w:rsidRPr="001D4ABB">
        <w:rPr>
          <w:b/>
          <w:sz w:val="28"/>
          <w:szCs w:val="28"/>
          <w:lang w:val="en-US"/>
        </w:rPr>
        <w:t>A serious mistake</w:t>
      </w:r>
    </w:p>
    <w:p w:rsidR="001D4ABB" w:rsidRPr="001D4ABB" w:rsidRDefault="001D4ABB" w:rsidP="00205024">
      <w:pPr>
        <w:shd w:val="clear" w:color="auto" w:fill="FFFFFF"/>
        <w:ind w:firstLine="567"/>
        <w:jc w:val="both"/>
        <w:rPr>
          <w:sz w:val="28"/>
          <w:szCs w:val="28"/>
          <w:lang w:val="en-US"/>
        </w:rPr>
      </w:pPr>
      <w:r w:rsidRPr="001D4ABB">
        <w:rPr>
          <w:sz w:val="28"/>
          <w:szCs w:val="28"/>
          <w:lang w:val="en-US"/>
        </w:rPr>
        <w:t xml:space="preserve">John Carpenter became the first million </w:t>
      </w:r>
      <w:r w:rsidRPr="00D33BE0">
        <w:rPr>
          <w:i/>
          <w:sz w:val="28"/>
          <w:szCs w:val="28"/>
          <w:highlight w:val="yellow"/>
          <w:lang w:val="en-US"/>
        </w:rPr>
        <w:t>winner</w:t>
      </w:r>
      <w:r w:rsidRPr="001D4ABB">
        <w:rPr>
          <w:sz w:val="28"/>
          <w:szCs w:val="28"/>
          <w:lang w:val="en-US"/>
        </w:rPr>
        <w:t xml:space="preserve"> on the American show in 1999 </w:t>
      </w:r>
      <w:r w:rsidR="007D6D5C" w:rsidRPr="003A74B2">
        <w:rPr>
          <w:sz w:val="28"/>
          <w:szCs w:val="28"/>
          <w:lang w:val="uk-UA"/>
        </w:rPr>
        <w:t>–</w:t>
      </w:r>
      <w:r w:rsidRPr="001D4ABB">
        <w:rPr>
          <w:sz w:val="28"/>
          <w:szCs w:val="28"/>
          <w:lang w:val="en-US"/>
        </w:rPr>
        <w:t xml:space="preserve"> but things haven</w:t>
      </w:r>
      <w:r w:rsidR="00E45A74">
        <w:rPr>
          <w:sz w:val="28"/>
          <w:szCs w:val="28"/>
          <w:lang w:val="en-US"/>
        </w:rPr>
        <w:t>’</w:t>
      </w:r>
      <w:r w:rsidRPr="001D4ABB">
        <w:rPr>
          <w:sz w:val="28"/>
          <w:szCs w:val="28"/>
          <w:lang w:val="en-US"/>
        </w:rPr>
        <w:t xml:space="preserve">t always gone according to plan. On the Thai version of the show, Lertlak Panchanawapron had exhausted her three lifelines by the fifth question when she was amazed to see the answer she thought was correct highlighted on her monitor screen. She picked it and continued choosing the highlighted answers until she had answered all fifteen questions, winning 1 million </w:t>
      </w:r>
      <w:r w:rsidRPr="00D33BE0">
        <w:rPr>
          <w:i/>
          <w:sz w:val="28"/>
          <w:szCs w:val="28"/>
          <w:highlight w:val="yellow"/>
          <w:lang w:val="en-US"/>
        </w:rPr>
        <w:t>baht</w:t>
      </w:r>
      <w:r w:rsidRPr="001D4ABB">
        <w:rPr>
          <w:sz w:val="28"/>
          <w:szCs w:val="28"/>
          <w:lang w:val="en-US"/>
        </w:rPr>
        <w:t xml:space="preserve"> in the process. </w:t>
      </w:r>
      <w:r w:rsidR="00E45A74">
        <w:rPr>
          <w:sz w:val="28"/>
          <w:szCs w:val="28"/>
          <w:lang w:val="en-US"/>
        </w:rPr>
        <w:t>‘</w:t>
      </w:r>
      <w:r w:rsidRPr="001D4ABB">
        <w:rPr>
          <w:sz w:val="28"/>
          <w:szCs w:val="28"/>
          <w:lang w:val="en-US"/>
        </w:rPr>
        <w:t>I didn</w:t>
      </w:r>
      <w:r w:rsidR="00E45A74">
        <w:rPr>
          <w:sz w:val="28"/>
          <w:szCs w:val="28"/>
          <w:lang w:val="en-US"/>
        </w:rPr>
        <w:t>’</w:t>
      </w:r>
      <w:r w:rsidRPr="001D4ABB">
        <w:rPr>
          <w:sz w:val="28"/>
          <w:szCs w:val="28"/>
          <w:lang w:val="en-US"/>
        </w:rPr>
        <w:t>t notice anything,</w:t>
      </w:r>
      <w:r w:rsidR="00E45A74">
        <w:rPr>
          <w:sz w:val="28"/>
          <w:szCs w:val="28"/>
          <w:lang w:val="en-US"/>
        </w:rPr>
        <w:t>’</w:t>
      </w:r>
      <w:r w:rsidRPr="001D4ABB">
        <w:rPr>
          <w:sz w:val="28"/>
          <w:szCs w:val="28"/>
          <w:lang w:val="en-US"/>
        </w:rPr>
        <w:t xml:space="preserve"> said the presenter. </w:t>
      </w:r>
      <w:r w:rsidR="00E45A74">
        <w:rPr>
          <w:sz w:val="28"/>
          <w:szCs w:val="28"/>
          <w:lang w:val="en-US"/>
        </w:rPr>
        <w:t>‘</w:t>
      </w:r>
      <w:r w:rsidRPr="001D4ABB">
        <w:rPr>
          <w:sz w:val="28"/>
          <w:szCs w:val="28"/>
          <w:lang w:val="en-US"/>
        </w:rPr>
        <w:t>Just that she was very smart despite not having much education.</w:t>
      </w:r>
      <w:r w:rsidR="00E45A74">
        <w:rPr>
          <w:sz w:val="28"/>
          <w:szCs w:val="28"/>
          <w:lang w:val="en-US"/>
        </w:rPr>
        <w:t>’</w:t>
      </w:r>
      <w:r w:rsidRPr="001D4ABB">
        <w:rPr>
          <w:sz w:val="28"/>
          <w:szCs w:val="28"/>
          <w:lang w:val="en-US"/>
        </w:rPr>
        <w:t xml:space="preserve"> Unfortunately, the show</w:t>
      </w:r>
      <w:r w:rsidR="00E45A74">
        <w:rPr>
          <w:sz w:val="28"/>
          <w:szCs w:val="28"/>
          <w:lang w:val="en-US"/>
        </w:rPr>
        <w:t>’</w:t>
      </w:r>
      <w:r w:rsidRPr="001D4ABB">
        <w:rPr>
          <w:sz w:val="28"/>
          <w:szCs w:val="28"/>
          <w:lang w:val="en-US"/>
        </w:rPr>
        <w:t xml:space="preserve">s producers were more suspicious and Lertlak later confessed to noticing the highlights around the correct answers </w:t>
      </w:r>
      <w:r w:rsidR="007D6D5C" w:rsidRPr="003A74B2">
        <w:rPr>
          <w:sz w:val="28"/>
          <w:szCs w:val="28"/>
          <w:lang w:val="uk-UA"/>
        </w:rPr>
        <w:t>–</w:t>
      </w:r>
      <w:r w:rsidRPr="001D4ABB">
        <w:rPr>
          <w:sz w:val="28"/>
          <w:szCs w:val="28"/>
          <w:lang w:val="en-US"/>
        </w:rPr>
        <w:t> </w:t>
      </w:r>
      <w:r w:rsidRPr="007113CC">
        <w:rPr>
          <w:bCs/>
          <w:sz w:val="28"/>
          <w:szCs w:val="28"/>
          <w:lang w:val="en-US"/>
        </w:rPr>
        <w:t>the computer was mistakenly showing her the host</w:t>
      </w:r>
      <w:r w:rsidR="00E45A74">
        <w:rPr>
          <w:bCs/>
          <w:sz w:val="28"/>
          <w:szCs w:val="28"/>
          <w:lang w:val="en-US"/>
        </w:rPr>
        <w:t>’</w:t>
      </w:r>
      <w:r w:rsidRPr="007113CC">
        <w:rPr>
          <w:bCs/>
          <w:sz w:val="28"/>
          <w:szCs w:val="28"/>
          <w:lang w:val="en-US"/>
        </w:rPr>
        <w:t>s screen</w:t>
      </w:r>
      <w:r w:rsidRPr="007113CC">
        <w:rPr>
          <w:sz w:val="28"/>
          <w:szCs w:val="28"/>
          <w:lang w:val="en-US"/>
        </w:rPr>
        <w:t xml:space="preserve">! </w:t>
      </w:r>
      <w:r w:rsidRPr="001D4ABB">
        <w:rPr>
          <w:sz w:val="28"/>
          <w:szCs w:val="28"/>
          <w:lang w:val="en-US"/>
        </w:rPr>
        <w:t>After her winner</w:t>
      </w:r>
      <w:r w:rsidR="00E45A74">
        <w:rPr>
          <w:sz w:val="28"/>
          <w:szCs w:val="28"/>
          <w:lang w:val="en-US"/>
        </w:rPr>
        <w:t>’</w:t>
      </w:r>
      <w:r w:rsidRPr="001D4ABB">
        <w:rPr>
          <w:sz w:val="28"/>
          <w:szCs w:val="28"/>
          <w:lang w:val="en-US"/>
        </w:rPr>
        <w:t>s cheque had been returned, she was given another chance and failed on the fourth question. However, contestants have come up with other ingenious ways of r</w:t>
      </w:r>
      <w:r>
        <w:rPr>
          <w:sz w:val="28"/>
          <w:szCs w:val="28"/>
          <w:lang w:val="en-US"/>
        </w:rPr>
        <w:t xml:space="preserve">eaching that </w:t>
      </w:r>
      <w:r w:rsidRPr="00D33BE0">
        <w:rPr>
          <w:i/>
          <w:sz w:val="28"/>
          <w:szCs w:val="28"/>
          <w:highlight w:val="yellow"/>
          <w:lang w:val="en-US"/>
        </w:rPr>
        <w:t>elusive</w:t>
      </w:r>
      <w:r>
        <w:rPr>
          <w:sz w:val="28"/>
          <w:szCs w:val="28"/>
          <w:lang w:val="en-US"/>
        </w:rPr>
        <w:t xml:space="preserve"> million. </w:t>
      </w:r>
    </w:p>
    <w:p w:rsidR="008861DE" w:rsidRDefault="007113CC" w:rsidP="00D52B0E">
      <w:pPr>
        <w:pStyle w:val="a5"/>
        <w:tabs>
          <w:tab w:val="left" w:pos="0"/>
        </w:tabs>
        <w:ind w:left="0"/>
        <w:jc w:val="both"/>
        <w:rPr>
          <w:rFonts w:ascii="Bookman Old Style" w:hAnsi="Bookman Old Style"/>
          <w:b/>
          <w:sz w:val="28"/>
          <w:szCs w:val="28"/>
          <w:lang w:val="en-GB"/>
        </w:rPr>
      </w:pPr>
      <w:r>
        <w:rPr>
          <w:noProof/>
        </w:rPr>
        <w:drawing>
          <wp:anchor distT="0" distB="0" distL="114300" distR="114300" simplePos="0" relativeHeight="251655168" behindDoc="1" locked="0" layoutInCell="1" allowOverlap="1">
            <wp:simplePos x="0" y="0"/>
            <wp:positionH relativeFrom="column">
              <wp:posOffset>-67310</wp:posOffset>
            </wp:positionH>
            <wp:positionV relativeFrom="paragraph">
              <wp:posOffset>120650</wp:posOffset>
            </wp:positionV>
            <wp:extent cx="1234440" cy="693420"/>
            <wp:effectExtent l="0" t="0" r="3810" b="0"/>
            <wp:wrapThrough wrapText="bothSides">
              <wp:wrapPolygon edited="0">
                <wp:start x="1333" y="593"/>
                <wp:lineTo x="333" y="3560"/>
                <wp:lineTo x="0" y="14242"/>
                <wp:lineTo x="9667" y="18396"/>
                <wp:lineTo x="17667" y="19582"/>
                <wp:lineTo x="19000" y="19582"/>
                <wp:lineTo x="21333" y="11275"/>
                <wp:lineTo x="21333" y="5341"/>
                <wp:lineTo x="19333" y="2967"/>
                <wp:lineTo x="12000" y="593"/>
                <wp:lineTo x="1333" y="593"/>
              </wp:wrapPolygon>
            </wp:wrapThrough>
            <wp:docPr id="3" name="Рисунок 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4440" cy="693420"/>
                    </a:xfrm>
                    <a:prstGeom prst="rect">
                      <a:avLst/>
                    </a:prstGeom>
                    <a:noFill/>
                    <a:ln>
                      <a:noFill/>
                    </a:ln>
                  </pic:spPr>
                </pic:pic>
              </a:graphicData>
            </a:graphic>
          </wp:anchor>
        </w:drawing>
      </w:r>
    </w:p>
    <w:p w:rsidR="00A61440" w:rsidRDefault="00A61440" w:rsidP="00F306C9">
      <w:pPr>
        <w:pStyle w:val="a5"/>
        <w:ind w:left="0"/>
        <w:jc w:val="both"/>
        <w:rPr>
          <w:rFonts w:ascii="Bookman Old Style" w:hAnsi="Bookman Old Style"/>
          <w:b/>
          <w:sz w:val="28"/>
          <w:szCs w:val="28"/>
          <w:lang w:val="en-GB"/>
        </w:rPr>
      </w:pPr>
      <w:r>
        <w:rPr>
          <w:rFonts w:ascii="Bookman Old Style" w:hAnsi="Bookman Old Style"/>
          <w:b/>
          <w:sz w:val="28"/>
          <w:szCs w:val="28"/>
          <w:lang w:val="en-GB"/>
        </w:rPr>
        <w:t>DISCUSSION</w:t>
      </w:r>
    </w:p>
    <w:p w:rsidR="008861DE" w:rsidRPr="00D919CB" w:rsidRDefault="00A61440" w:rsidP="004E1BD5">
      <w:pPr>
        <w:pStyle w:val="a5"/>
        <w:numPr>
          <w:ilvl w:val="0"/>
          <w:numId w:val="40"/>
        </w:numPr>
        <w:ind w:left="1985" w:firstLine="142"/>
        <w:jc w:val="both"/>
        <w:rPr>
          <w:sz w:val="28"/>
          <w:szCs w:val="28"/>
          <w:lang w:val="en-US"/>
        </w:rPr>
      </w:pPr>
      <w:r w:rsidRPr="00D919CB">
        <w:rPr>
          <w:sz w:val="28"/>
          <w:szCs w:val="28"/>
          <w:lang w:val="en-US"/>
        </w:rPr>
        <w:t>Read these articles and comment these issues “</w:t>
      </w:r>
      <w:r w:rsidR="00F306C9" w:rsidRPr="00D919CB">
        <w:rPr>
          <w:sz w:val="28"/>
          <w:szCs w:val="28"/>
          <w:lang w:val="en-GB"/>
        </w:rPr>
        <w:t>T</w:t>
      </w:r>
      <w:r w:rsidR="001D4ABB" w:rsidRPr="00D919CB">
        <w:rPr>
          <w:sz w:val="28"/>
          <w:szCs w:val="28"/>
          <w:lang w:val="en-GB"/>
        </w:rPr>
        <w:t>he easiest way</w:t>
      </w:r>
      <w:r w:rsidR="00F306C9" w:rsidRPr="00D919CB">
        <w:rPr>
          <w:sz w:val="28"/>
          <w:szCs w:val="28"/>
          <w:lang w:val="en-GB"/>
        </w:rPr>
        <w:t>s</w:t>
      </w:r>
      <w:r w:rsidR="001D4ABB" w:rsidRPr="00D919CB">
        <w:rPr>
          <w:sz w:val="28"/>
          <w:szCs w:val="28"/>
          <w:lang w:val="en-GB"/>
        </w:rPr>
        <w:t xml:space="preserve"> hot to get rich quickly</w:t>
      </w:r>
      <w:r w:rsidRPr="00D919CB">
        <w:rPr>
          <w:sz w:val="28"/>
          <w:szCs w:val="28"/>
          <w:lang w:val="en-GB"/>
        </w:rPr>
        <w:t>”.</w:t>
      </w:r>
    </w:p>
    <w:p w:rsidR="007113CC" w:rsidRPr="00D919CB" w:rsidRDefault="007113CC" w:rsidP="007D6D5C">
      <w:pPr>
        <w:pStyle w:val="a5"/>
        <w:numPr>
          <w:ilvl w:val="0"/>
          <w:numId w:val="40"/>
        </w:numPr>
        <w:tabs>
          <w:tab w:val="left" w:pos="2410"/>
          <w:tab w:val="left" w:pos="2552"/>
          <w:tab w:val="left" w:pos="2694"/>
        </w:tabs>
        <w:ind w:left="1985" w:firstLine="142"/>
        <w:jc w:val="both"/>
        <w:rPr>
          <w:sz w:val="28"/>
          <w:szCs w:val="28"/>
          <w:lang w:val="en-GB"/>
        </w:rPr>
      </w:pPr>
      <w:r w:rsidRPr="00D919CB">
        <w:rPr>
          <w:sz w:val="28"/>
          <w:szCs w:val="28"/>
          <w:lang w:val="en-GB"/>
        </w:rPr>
        <w:t>What the easiest way how to get money quickly could you add to this list?</w:t>
      </w:r>
    </w:p>
    <w:p w:rsidR="00731934" w:rsidRDefault="00731934" w:rsidP="00731934">
      <w:pPr>
        <w:pStyle w:val="a5"/>
        <w:ind w:left="0"/>
        <w:jc w:val="both"/>
        <w:rPr>
          <w:rFonts w:ascii="Bookman Old Style" w:hAnsi="Bookman Old Style"/>
          <w:b/>
          <w:sz w:val="28"/>
          <w:szCs w:val="28"/>
          <w:lang w:val="en-GB"/>
        </w:rPr>
      </w:pPr>
    </w:p>
    <w:p w:rsidR="008861DE" w:rsidRPr="007A3373" w:rsidRDefault="00F306C9" w:rsidP="00731934">
      <w:pPr>
        <w:pStyle w:val="a5"/>
        <w:ind w:left="0"/>
        <w:jc w:val="both"/>
        <w:rPr>
          <w:rFonts w:ascii="Bookman Old Style" w:hAnsi="Bookman Old Style"/>
          <w:b/>
          <w:sz w:val="28"/>
          <w:szCs w:val="28"/>
          <w:lang w:val="en-GB"/>
        </w:rPr>
      </w:pPr>
      <w:r>
        <w:rPr>
          <w:rFonts w:ascii="Bookman Old Style" w:hAnsi="Bookman Old Style"/>
          <w:b/>
          <w:sz w:val="28"/>
          <w:szCs w:val="28"/>
          <w:lang w:val="en-GB"/>
        </w:rPr>
        <w:t xml:space="preserve">Quiz Show </w:t>
      </w:r>
    </w:p>
    <w:p w:rsidR="007A3373" w:rsidRPr="007A3373" w:rsidRDefault="007A3373" w:rsidP="00205024">
      <w:pPr>
        <w:ind w:firstLine="567"/>
        <w:jc w:val="both"/>
        <w:rPr>
          <w:b/>
          <w:i/>
          <w:sz w:val="28"/>
          <w:szCs w:val="28"/>
          <w:lang w:val="en-US"/>
        </w:rPr>
      </w:pPr>
      <w:r w:rsidRPr="007A3373">
        <w:rPr>
          <w:b/>
          <w:i/>
          <w:sz w:val="28"/>
          <w:szCs w:val="28"/>
          <w:lang w:val="en-US"/>
        </w:rPr>
        <w:t>Broke backpacker wins $250,000</w:t>
      </w:r>
    </w:p>
    <w:p w:rsidR="007A3373" w:rsidRPr="007A3373" w:rsidRDefault="007A3373" w:rsidP="00205024">
      <w:pPr>
        <w:ind w:firstLine="567"/>
        <w:jc w:val="both"/>
        <w:rPr>
          <w:sz w:val="28"/>
          <w:szCs w:val="28"/>
          <w:lang w:val="en-US"/>
        </w:rPr>
      </w:pPr>
      <w:r w:rsidRPr="007A3373">
        <w:rPr>
          <w:sz w:val="28"/>
          <w:szCs w:val="28"/>
          <w:lang w:val="en-US"/>
        </w:rPr>
        <w:t xml:space="preserve">An English backpacker, who was so broke that he slept on a friend’s floor, won $250,000 cash in a television quiz last night. Paddy Spooner, who has only a week left in Australia before his </w:t>
      </w:r>
      <w:r w:rsidRPr="00D33BE0">
        <w:rPr>
          <w:i/>
          <w:sz w:val="28"/>
          <w:szCs w:val="28"/>
          <w:highlight w:val="yellow"/>
          <w:lang w:val="en-US"/>
        </w:rPr>
        <w:t>visa expires</w:t>
      </w:r>
      <w:r w:rsidRPr="007A3373">
        <w:rPr>
          <w:sz w:val="28"/>
          <w:szCs w:val="28"/>
          <w:lang w:val="en-US"/>
        </w:rPr>
        <w:t>, scooped the biggest prize so far on Channel Nine’s Who Wants To Be a Millionaire?</w:t>
      </w:r>
    </w:p>
    <w:p w:rsidR="007A3373" w:rsidRPr="007A3373" w:rsidRDefault="007A3373" w:rsidP="00205024">
      <w:pPr>
        <w:ind w:firstLine="567"/>
        <w:jc w:val="both"/>
        <w:rPr>
          <w:sz w:val="28"/>
          <w:szCs w:val="28"/>
          <w:lang w:val="en-US"/>
        </w:rPr>
      </w:pPr>
      <w:r w:rsidRPr="007A3373">
        <w:rPr>
          <w:sz w:val="28"/>
          <w:szCs w:val="28"/>
          <w:lang w:val="en-US"/>
        </w:rPr>
        <w:t xml:space="preserve">A self-described </w:t>
      </w:r>
      <w:r w:rsidRPr="00D33BE0">
        <w:rPr>
          <w:i/>
          <w:sz w:val="28"/>
          <w:szCs w:val="28"/>
          <w:highlight w:val="yellow"/>
          <w:lang w:val="en-US"/>
        </w:rPr>
        <w:t>‘professional backpacker</w:t>
      </w:r>
      <w:r w:rsidR="00E45A74">
        <w:rPr>
          <w:i/>
          <w:sz w:val="28"/>
          <w:szCs w:val="28"/>
          <w:highlight w:val="yellow"/>
          <w:lang w:val="en-US"/>
        </w:rPr>
        <w:t>’</w:t>
      </w:r>
      <w:r w:rsidRPr="007A3373">
        <w:rPr>
          <w:sz w:val="28"/>
          <w:szCs w:val="28"/>
          <w:lang w:val="en-US"/>
        </w:rPr>
        <w:t xml:space="preserve">, Mr Spooner, 32, struck it rich by answering 10 multiple-choice questions. The final question which he answered correctly was to name the year in which the last </w:t>
      </w:r>
      <w:r w:rsidRPr="00D33BE0">
        <w:rPr>
          <w:i/>
          <w:sz w:val="28"/>
          <w:szCs w:val="28"/>
          <w:highlight w:val="yellow"/>
          <w:lang w:val="en-US"/>
        </w:rPr>
        <w:t>convicts</w:t>
      </w:r>
      <w:r w:rsidRPr="007A3373">
        <w:rPr>
          <w:sz w:val="28"/>
          <w:szCs w:val="28"/>
          <w:lang w:val="en-US"/>
        </w:rPr>
        <w:t xml:space="preserve"> were transported to </w:t>
      </w:r>
      <w:r w:rsidRPr="007A3373">
        <w:rPr>
          <w:sz w:val="28"/>
          <w:szCs w:val="28"/>
          <w:lang w:val="en-US"/>
        </w:rPr>
        <w:lastRenderedPageBreak/>
        <w:t>Freemantle: 1868. He decided to take the money when he didn’t know the answer to the next</w:t>
      </w:r>
      <w:r w:rsidR="007D6D5C">
        <w:rPr>
          <w:sz w:val="28"/>
          <w:szCs w:val="28"/>
          <w:lang w:val="en-US"/>
        </w:rPr>
        <w:t xml:space="preserve"> question </w:t>
      </w:r>
      <w:r w:rsidR="007D6D5C" w:rsidRPr="003A74B2">
        <w:rPr>
          <w:sz w:val="28"/>
          <w:szCs w:val="28"/>
          <w:lang w:val="uk-UA"/>
        </w:rPr>
        <w:t>–</w:t>
      </w:r>
      <w:r w:rsidRPr="007A3373">
        <w:rPr>
          <w:sz w:val="28"/>
          <w:szCs w:val="28"/>
          <w:lang w:val="en-US"/>
        </w:rPr>
        <w:t xml:space="preserve"> worth $500,000 </w:t>
      </w:r>
      <w:r w:rsidR="007D6D5C" w:rsidRPr="003A74B2">
        <w:rPr>
          <w:sz w:val="28"/>
          <w:szCs w:val="28"/>
          <w:lang w:val="uk-UA"/>
        </w:rPr>
        <w:t>–</w:t>
      </w:r>
      <w:r w:rsidRPr="007A3373">
        <w:rPr>
          <w:sz w:val="28"/>
          <w:szCs w:val="28"/>
          <w:lang w:val="en-US"/>
        </w:rPr>
        <w:t xml:space="preserve"> which asked him to name the science field in which Australian Sir T.W. Edgeworth </w:t>
      </w:r>
      <w:r w:rsidR="00E45A74">
        <w:rPr>
          <w:sz w:val="28"/>
          <w:szCs w:val="28"/>
          <w:lang w:val="en-US"/>
        </w:rPr>
        <w:pgNum/>
      </w:r>
      <w:r w:rsidR="00E45A74">
        <w:rPr>
          <w:sz w:val="28"/>
          <w:szCs w:val="28"/>
          <w:lang w:val="en-US"/>
        </w:rPr>
        <w:t>omputerize</w:t>
      </w:r>
      <w:r w:rsidRPr="007A3373">
        <w:rPr>
          <w:sz w:val="28"/>
          <w:szCs w:val="28"/>
          <w:lang w:val="en-US"/>
        </w:rPr>
        <w:t>: geology.</w:t>
      </w:r>
    </w:p>
    <w:p w:rsidR="007A3373" w:rsidRPr="007A3373" w:rsidRDefault="007A3373" w:rsidP="00205024">
      <w:pPr>
        <w:ind w:firstLine="567"/>
        <w:jc w:val="both"/>
        <w:rPr>
          <w:sz w:val="28"/>
          <w:szCs w:val="28"/>
          <w:lang w:val="en-US"/>
        </w:rPr>
      </w:pPr>
      <w:r w:rsidRPr="007A3373">
        <w:rPr>
          <w:sz w:val="28"/>
          <w:szCs w:val="28"/>
          <w:lang w:val="en-US"/>
        </w:rPr>
        <w:t>Mr Spooner borrowed a friend’s phone to make 215 $1 phone calls before successfully registering for the show.</w:t>
      </w:r>
    </w:p>
    <w:p w:rsidR="007A3373" w:rsidRPr="00265D68" w:rsidRDefault="007A3373" w:rsidP="00205024">
      <w:pPr>
        <w:ind w:firstLine="567"/>
        <w:jc w:val="both"/>
        <w:rPr>
          <w:i/>
          <w:sz w:val="28"/>
          <w:szCs w:val="28"/>
          <w:lang w:val="en-US"/>
        </w:rPr>
      </w:pPr>
      <w:r w:rsidRPr="00265D68">
        <w:rPr>
          <w:i/>
          <w:sz w:val="28"/>
          <w:szCs w:val="28"/>
          <w:lang w:val="en-US"/>
        </w:rPr>
        <w:t>From lllawara Mercury 29/04/99</w:t>
      </w:r>
    </w:p>
    <w:p w:rsidR="007A3373" w:rsidRPr="007A3373" w:rsidRDefault="007A3373" w:rsidP="00205024">
      <w:pPr>
        <w:ind w:firstLine="567"/>
        <w:jc w:val="both"/>
        <w:rPr>
          <w:b/>
          <w:i/>
          <w:sz w:val="28"/>
          <w:szCs w:val="28"/>
          <w:lang w:val="en-US"/>
        </w:rPr>
      </w:pPr>
      <w:r w:rsidRPr="007A3373">
        <w:rPr>
          <w:b/>
          <w:i/>
          <w:sz w:val="28"/>
          <w:szCs w:val="28"/>
          <w:lang w:val="en-US"/>
        </w:rPr>
        <w:t>What do you mean ‘it’s only a game’?</w:t>
      </w:r>
    </w:p>
    <w:p w:rsidR="007A3373" w:rsidRPr="007A3373" w:rsidRDefault="007A3373" w:rsidP="00205024">
      <w:pPr>
        <w:ind w:firstLine="567"/>
        <w:jc w:val="both"/>
        <w:rPr>
          <w:sz w:val="28"/>
          <w:szCs w:val="28"/>
          <w:lang w:val="en-US"/>
        </w:rPr>
      </w:pPr>
      <w:r w:rsidRPr="007A3373">
        <w:rPr>
          <w:sz w:val="28"/>
          <w:szCs w:val="28"/>
          <w:lang w:val="en-US"/>
        </w:rPr>
        <w:t xml:space="preserve">The top prize remains elusive, but </w:t>
      </w:r>
      <w:r w:rsidRPr="007A3373">
        <w:rPr>
          <w:i/>
          <w:sz w:val="28"/>
          <w:szCs w:val="28"/>
          <w:lang w:val="en-US"/>
        </w:rPr>
        <w:t>Who Wants To Be a Millionaire?</w:t>
      </w:r>
      <w:r w:rsidRPr="007A3373">
        <w:rPr>
          <w:sz w:val="28"/>
          <w:szCs w:val="28"/>
          <w:lang w:val="en-US"/>
        </w:rPr>
        <w:t xml:space="preserve"> contestant Paddy Spooner may have found a novel way to win the golden sum. Mr Spooner walked off with £250.000 following his appearance on the top British TV quiz show on Thursday night.</w:t>
      </w:r>
    </w:p>
    <w:p w:rsidR="007A3373" w:rsidRPr="007A3373" w:rsidRDefault="007A3373" w:rsidP="00205024">
      <w:pPr>
        <w:ind w:firstLine="567"/>
        <w:jc w:val="both"/>
        <w:rPr>
          <w:sz w:val="28"/>
          <w:szCs w:val="28"/>
          <w:lang w:val="en-US"/>
        </w:rPr>
      </w:pPr>
      <w:r w:rsidRPr="007A3373">
        <w:rPr>
          <w:sz w:val="28"/>
          <w:szCs w:val="28"/>
          <w:lang w:val="en-US"/>
        </w:rPr>
        <w:t xml:space="preserve">But he was no rookie. The 33-year- old backpacker from Hampshire had already pocketed a fortune on the Australian version of the show. In April last year, he made headlines on the other side of the world when he </w:t>
      </w:r>
      <w:r w:rsidRPr="00D33BE0">
        <w:rPr>
          <w:i/>
          <w:sz w:val="28"/>
          <w:szCs w:val="28"/>
          <w:highlight w:val="yellow"/>
          <w:lang w:val="en-US"/>
        </w:rPr>
        <w:t>scooped</w:t>
      </w:r>
      <w:r w:rsidRPr="007A3373">
        <w:rPr>
          <w:sz w:val="28"/>
          <w:szCs w:val="28"/>
          <w:lang w:val="en-US"/>
        </w:rPr>
        <w:t xml:space="preserve"> what was then the record prize of 250,000 Australian dollars. And given that Mr Spooner sees himself as a ‘hemispheric commuter’ who travels the world escaping from winter, there’s a good chance he will soon pop up on the American version of the programme.</w:t>
      </w:r>
    </w:p>
    <w:p w:rsidR="007A3373" w:rsidRPr="007A3373" w:rsidRDefault="007A3373" w:rsidP="00205024">
      <w:pPr>
        <w:ind w:firstLine="567"/>
        <w:jc w:val="both"/>
        <w:rPr>
          <w:sz w:val="28"/>
          <w:szCs w:val="28"/>
          <w:lang w:val="en-US"/>
        </w:rPr>
      </w:pPr>
      <w:r w:rsidRPr="007A3373">
        <w:rPr>
          <w:sz w:val="28"/>
          <w:szCs w:val="28"/>
          <w:lang w:val="en-US"/>
        </w:rPr>
        <w:t xml:space="preserve">Clearly his grasp of general knowledge and doggedness </w:t>
      </w:r>
      <w:r w:rsidR="007D6D5C" w:rsidRPr="003A74B2">
        <w:rPr>
          <w:sz w:val="28"/>
          <w:szCs w:val="28"/>
          <w:lang w:val="uk-UA"/>
        </w:rPr>
        <w:t>–</w:t>
      </w:r>
      <w:r w:rsidRPr="007A3373">
        <w:rPr>
          <w:sz w:val="28"/>
          <w:szCs w:val="28"/>
          <w:lang w:val="en-US"/>
        </w:rPr>
        <w:t xml:space="preserve"> he called the </w:t>
      </w:r>
      <w:r w:rsidRPr="007A3373">
        <w:rPr>
          <w:i/>
          <w:sz w:val="28"/>
          <w:szCs w:val="28"/>
          <w:lang w:val="en-US"/>
        </w:rPr>
        <w:t>Who Wants To Be a Millionaire?</w:t>
      </w:r>
      <w:r w:rsidRPr="007A3373">
        <w:rPr>
          <w:sz w:val="28"/>
          <w:szCs w:val="28"/>
          <w:lang w:val="en-US"/>
        </w:rPr>
        <w:t xml:space="preserve"> hotline 400 times before being selected </w:t>
      </w:r>
      <w:r w:rsidR="007D6D5C" w:rsidRPr="003A74B2">
        <w:rPr>
          <w:sz w:val="28"/>
          <w:szCs w:val="28"/>
          <w:lang w:val="uk-UA"/>
        </w:rPr>
        <w:t>–</w:t>
      </w:r>
      <w:r w:rsidRPr="007A3373">
        <w:rPr>
          <w:sz w:val="28"/>
          <w:szCs w:val="28"/>
          <w:lang w:val="en-US"/>
        </w:rPr>
        <w:t xml:space="preserve"> outline him as a budding quiz show professional.</w:t>
      </w:r>
    </w:p>
    <w:p w:rsidR="001D4ABB" w:rsidRPr="00205024" w:rsidRDefault="007A3373" w:rsidP="00731934">
      <w:pPr>
        <w:jc w:val="right"/>
        <w:rPr>
          <w:i/>
          <w:lang w:val="en-US"/>
        </w:rPr>
      </w:pPr>
      <w:r w:rsidRPr="00205024">
        <w:rPr>
          <w:i/>
          <w:lang w:val="en-US"/>
        </w:rPr>
        <w:t>BBC News 31/3/2000</w:t>
      </w:r>
    </w:p>
    <w:p w:rsidR="00F306C9" w:rsidRDefault="00F306C9" w:rsidP="00205024">
      <w:pPr>
        <w:pStyle w:val="a5"/>
        <w:ind w:left="0" w:firstLine="567"/>
        <w:jc w:val="both"/>
        <w:rPr>
          <w:rFonts w:ascii="Bookman Old Style" w:hAnsi="Bookman Old Style"/>
          <w:b/>
          <w:sz w:val="28"/>
          <w:szCs w:val="28"/>
          <w:lang w:val="en-GB"/>
        </w:rPr>
      </w:pPr>
      <w:r>
        <w:rPr>
          <w:rFonts w:ascii="Bookman Old Style" w:hAnsi="Bookman Old Style"/>
          <w:b/>
          <w:sz w:val="28"/>
          <w:szCs w:val="28"/>
          <w:lang w:val="en-GB"/>
        </w:rPr>
        <w:t>Compensations</w:t>
      </w:r>
    </w:p>
    <w:p w:rsidR="007A3373" w:rsidRPr="007A3373" w:rsidRDefault="007A3373" w:rsidP="00205024">
      <w:pPr>
        <w:ind w:firstLine="567"/>
        <w:jc w:val="both"/>
        <w:rPr>
          <w:sz w:val="28"/>
          <w:szCs w:val="28"/>
          <w:lang w:val="en-US"/>
        </w:rPr>
      </w:pPr>
      <w:r w:rsidRPr="007A3373">
        <w:rPr>
          <w:sz w:val="28"/>
          <w:szCs w:val="28"/>
          <w:lang w:val="en-US"/>
        </w:rPr>
        <w:t>A, an American actor, once the star of a major (1)</w:t>
      </w:r>
      <w:r w:rsidR="00DB3EC5">
        <w:rPr>
          <w:sz w:val="28"/>
          <w:szCs w:val="28"/>
          <w:lang w:val="en-US"/>
        </w:rPr>
        <w:t xml:space="preserve"> </w:t>
      </w:r>
      <w:r w:rsidR="00DB3EC5" w:rsidRPr="00DB3EC5">
        <w:rPr>
          <w:b/>
          <w:i/>
          <w:sz w:val="28"/>
          <w:szCs w:val="28"/>
          <w:lang w:val="en-US"/>
        </w:rPr>
        <w:t>US cope show</w:t>
      </w:r>
      <w:r w:rsidRPr="007A3373">
        <w:rPr>
          <w:sz w:val="28"/>
          <w:szCs w:val="28"/>
          <w:lang w:val="en-US"/>
        </w:rPr>
        <w:t>, moved to London and started a career in the theatre as a writer and director when his TV career began to fade. When one of his plays appeared at a theatre, a reviewer in a newspaper claimed that it was ‘without doubt the worst thing he had ever seen on t</w:t>
      </w:r>
      <w:r w:rsidR="00DB3EC5">
        <w:rPr>
          <w:sz w:val="28"/>
          <w:szCs w:val="28"/>
          <w:lang w:val="en-US"/>
        </w:rPr>
        <w:t xml:space="preserve">he London stage’. The show (2) </w:t>
      </w:r>
      <w:r w:rsidR="00DB3EC5" w:rsidRPr="00DB3EC5">
        <w:rPr>
          <w:b/>
          <w:i/>
          <w:sz w:val="28"/>
          <w:szCs w:val="28"/>
          <w:lang w:val="en-US"/>
        </w:rPr>
        <w:t>closed</w:t>
      </w:r>
      <w:r w:rsidRPr="007A3373">
        <w:rPr>
          <w:sz w:val="28"/>
          <w:szCs w:val="28"/>
          <w:lang w:val="en-US"/>
        </w:rPr>
        <w:t xml:space="preserve"> soon afterwards, and A decided to sue the newspaper. It emerged in court that the reviewer had not actually been present at the performance, but had relied on information supplied by (3)</w:t>
      </w:r>
      <w:r w:rsidR="00DB3EC5">
        <w:rPr>
          <w:sz w:val="28"/>
          <w:szCs w:val="28"/>
          <w:lang w:val="en-US"/>
        </w:rPr>
        <w:t xml:space="preserve"> </w:t>
      </w:r>
      <w:r w:rsidR="00DB3EC5" w:rsidRPr="00DB3EC5">
        <w:rPr>
          <w:b/>
          <w:i/>
          <w:sz w:val="28"/>
          <w:szCs w:val="28"/>
          <w:lang w:val="en-US"/>
        </w:rPr>
        <w:t>another journalist</w:t>
      </w:r>
      <w:r w:rsidRPr="007A3373">
        <w:rPr>
          <w:sz w:val="28"/>
          <w:szCs w:val="28"/>
          <w:lang w:val="en-US"/>
        </w:rPr>
        <w:t xml:space="preserve">. He had also claimed that the performance had been poorly attended, when in fact </w:t>
      </w:r>
      <w:r w:rsidR="00DB3EC5">
        <w:rPr>
          <w:sz w:val="28"/>
          <w:szCs w:val="28"/>
          <w:lang w:val="en-US"/>
        </w:rPr>
        <w:t xml:space="preserve">it had been (4) </w:t>
      </w:r>
      <w:r w:rsidR="00DB3EC5" w:rsidRPr="00DB3EC5">
        <w:rPr>
          <w:b/>
          <w:i/>
          <w:sz w:val="28"/>
          <w:szCs w:val="28"/>
          <w:lang w:val="en-US"/>
        </w:rPr>
        <w:t>more than half full</w:t>
      </w:r>
      <w:r w:rsidRPr="007A3373">
        <w:rPr>
          <w:sz w:val="28"/>
          <w:szCs w:val="28"/>
          <w:lang w:val="en-US"/>
        </w:rPr>
        <w:t>.</w:t>
      </w:r>
      <w:r w:rsidR="00DB3EC5">
        <w:rPr>
          <w:sz w:val="28"/>
          <w:szCs w:val="28"/>
          <w:lang w:val="en-US"/>
        </w:rPr>
        <w:t xml:space="preserve"> </w:t>
      </w:r>
      <w:r w:rsidRPr="007A3373">
        <w:rPr>
          <w:sz w:val="28"/>
          <w:szCs w:val="28"/>
          <w:lang w:val="en-US"/>
        </w:rPr>
        <w:t xml:space="preserve">The reviewer’s lawyer said his client </w:t>
      </w:r>
      <w:r w:rsidR="00DB3EC5" w:rsidRPr="007A3373">
        <w:rPr>
          <w:sz w:val="28"/>
          <w:szCs w:val="28"/>
          <w:lang w:val="en-US"/>
        </w:rPr>
        <w:t>apologized</w:t>
      </w:r>
      <w:r w:rsidRPr="007A3373">
        <w:rPr>
          <w:sz w:val="28"/>
          <w:szCs w:val="28"/>
          <w:lang w:val="en-US"/>
        </w:rPr>
        <w:t xml:space="preserve"> for t</w:t>
      </w:r>
      <w:r w:rsidR="00DB3EC5">
        <w:rPr>
          <w:sz w:val="28"/>
          <w:szCs w:val="28"/>
          <w:lang w:val="en-US"/>
        </w:rPr>
        <w:t xml:space="preserve">he (5) </w:t>
      </w:r>
      <w:r w:rsidR="00DB3EC5" w:rsidRPr="00DB3EC5">
        <w:rPr>
          <w:b/>
          <w:i/>
          <w:sz w:val="28"/>
          <w:szCs w:val="28"/>
          <w:lang w:val="en-US"/>
        </w:rPr>
        <w:t>inaccuracies</w:t>
      </w:r>
      <w:r w:rsidR="00DB3EC5">
        <w:rPr>
          <w:sz w:val="28"/>
          <w:szCs w:val="28"/>
          <w:lang w:val="en-US"/>
        </w:rPr>
        <w:t xml:space="preserve"> </w:t>
      </w:r>
      <w:r w:rsidRPr="007A3373">
        <w:rPr>
          <w:sz w:val="28"/>
          <w:szCs w:val="28"/>
          <w:lang w:val="en-US"/>
        </w:rPr>
        <w:t>in the article. The judge awarded A damages.</w:t>
      </w:r>
    </w:p>
    <w:p w:rsidR="00DB3EC5" w:rsidRDefault="00DB3EC5" w:rsidP="00FC52E7">
      <w:pPr>
        <w:jc w:val="both"/>
        <w:rPr>
          <w:sz w:val="28"/>
          <w:szCs w:val="28"/>
          <w:lang w:val="en-US"/>
        </w:rPr>
      </w:pPr>
    </w:p>
    <w:p w:rsidR="007A3373" w:rsidRPr="007A3373" w:rsidRDefault="007A3373" w:rsidP="00205024">
      <w:pPr>
        <w:ind w:firstLine="567"/>
        <w:jc w:val="both"/>
        <w:rPr>
          <w:sz w:val="28"/>
          <w:szCs w:val="28"/>
          <w:lang w:val="en-US"/>
        </w:rPr>
      </w:pPr>
      <w:r w:rsidRPr="007A3373">
        <w:rPr>
          <w:sz w:val="28"/>
          <w:szCs w:val="28"/>
          <w:lang w:val="en-US"/>
        </w:rPr>
        <w:t xml:space="preserve">В, a man from California, was diagnosed with terminal lung </w:t>
      </w:r>
      <w:r w:rsidR="00DB3EC5">
        <w:rPr>
          <w:sz w:val="28"/>
          <w:szCs w:val="28"/>
          <w:lang w:val="en-US"/>
        </w:rPr>
        <w:t xml:space="preserve">cancer in his (1) </w:t>
      </w:r>
      <w:r w:rsidR="00DB3EC5" w:rsidRPr="00DB3EC5">
        <w:rPr>
          <w:b/>
          <w:i/>
          <w:sz w:val="28"/>
          <w:szCs w:val="28"/>
          <w:lang w:val="en-US"/>
        </w:rPr>
        <w:t>fifties</w:t>
      </w:r>
      <w:r w:rsidRPr="007A3373">
        <w:rPr>
          <w:sz w:val="28"/>
          <w:szCs w:val="28"/>
          <w:lang w:val="en-US"/>
        </w:rPr>
        <w:t>. He had started smoking when he was 13, and had smoked (2)</w:t>
      </w:r>
      <w:r w:rsidR="00DB3EC5">
        <w:rPr>
          <w:sz w:val="28"/>
          <w:szCs w:val="28"/>
          <w:lang w:val="en-US"/>
        </w:rPr>
        <w:t xml:space="preserve"> </w:t>
      </w:r>
      <w:r w:rsidR="00DB3EC5" w:rsidRPr="00DB3EC5">
        <w:rPr>
          <w:b/>
          <w:i/>
          <w:sz w:val="28"/>
          <w:szCs w:val="28"/>
          <w:lang w:val="en-US"/>
        </w:rPr>
        <w:t>two packets</w:t>
      </w:r>
      <w:r w:rsidRPr="007A3373">
        <w:rPr>
          <w:sz w:val="28"/>
          <w:szCs w:val="28"/>
          <w:lang w:val="en-US"/>
        </w:rPr>
        <w:t xml:space="preserve"> of the same brand of cigarettes £ day for most of his adult life. He said that he had tried to stop </w:t>
      </w:r>
      <w:r w:rsidR="00DB3EC5">
        <w:rPr>
          <w:sz w:val="28"/>
          <w:szCs w:val="28"/>
          <w:lang w:val="en-US"/>
        </w:rPr>
        <w:t xml:space="preserve">(3) </w:t>
      </w:r>
      <w:r w:rsidR="00DB3EC5" w:rsidRPr="00DB3EC5">
        <w:rPr>
          <w:b/>
          <w:i/>
          <w:sz w:val="28"/>
          <w:szCs w:val="28"/>
          <w:lang w:val="en-US"/>
        </w:rPr>
        <w:t>several times</w:t>
      </w:r>
      <w:r w:rsidRPr="007A3373">
        <w:rPr>
          <w:sz w:val="28"/>
          <w:szCs w:val="28"/>
          <w:lang w:val="en-US"/>
        </w:rPr>
        <w:t>, but resumed after those attempts failed. He claimed that he had been ‘tricked into smoking’ by the tobacco industry, which he said had made him think that cigarettes were</w:t>
      </w:r>
      <w:r w:rsidR="007D6D5C">
        <w:rPr>
          <w:sz w:val="28"/>
          <w:szCs w:val="28"/>
          <w:lang w:val="en-US"/>
        </w:rPr>
        <w:t xml:space="preserve"> (4) </w:t>
      </w:r>
      <w:r w:rsidR="00DB3EC5" w:rsidRPr="00DB3EC5">
        <w:rPr>
          <w:b/>
          <w:i/>
          <w:sz w:val="28"/>
          <w:szCs w:val="28"/>
          <w:lang w:val="en-US"/>
        </w:rPr>
        <w:t>cool</w:t>
      </w:r>
      <w:r w:rsidR="00DB3EC5">
        <w:rPr>
          <w:sz w:val="28"/>
          <w:szCs w:val="28"/>
          <w:lang w:val="en-US"/>
        </w:rPr>
        <w:t xml:space="preserve"> </w:t>
      </w:r>
      <w:r w:rsidRPr="007A3373">
        <w:rPr>
          <w:sz w:val="28"/>
          <w:szCs w:val="28"/>
          <w:lang w:val="en-US"/>
        </w:rPr>
        <w:t xml:space="preserve">without </w:t>
      </w:r>
      <w:r w:rsidR="00DB3EC5">
        <w:rPr>
          <w:sz w:val="28"/>
          <w:szCs w:val="28"/>
          <w:lang w:val="en-US"/>
        </w:rPr>
        <w:t xml:space="preserve">making him (5) </w:t>
      </w:r>
      <w:r w:rsidR="00DB3EC5" w:rsidRPr="00DB3EC5">
        <w:rPr>
          <w:b/>
          <w:i/>
          <w:sz w:val="28"/>
          <w:szCs w:val="28"/>
          <w:lang w:val="en-US"/>
        </w:rPr>
        <w:t>sufficient</w:t>
      </w:r>
      <w:r w:rsidRPr="007A3373">
        <w:rPr>
          <w:sz w:val="28"/>
          <w:szCs w:val="28"/>
          <w:lang w:val="en-US"/>
        </w:rPr>
        <w:t xml:space="preserve"> of the danger to his health. He sued the tobacco company in question, and was eventually awarded a sum of money by the court.</w:t>
      </w:r>
    </w:p>
    <w:p w:rsidR="00DB3EC5" w:rsidRDefault="00DB3EC5" w:rsidP="00205024">
      <w:pPr>
        <w:ind w:firstLine="567"/>
        <w:jc w:val="both"/>
        <w:rPr>
          <w:sz w:val="28"/>
          <w:szCs w:val="28"/>
          <w:lang w:val="en-US"/>
        </w:rPr>
      </w:pPr>
    </w:p>
    <w:p w:rsidR="007A3373" w:rsidRPr="007A3373" w:rsidRDefault="007A3373" w:rsidP="00205024">
      <w:pPr>
        <w:ind w:firstLine="567"/>
        <w:jc w:val="both"/>
        <w:rPr>
          <w:sz w:val="28"/>
          <w:szCs w:val="28"/>
          <w:lang w:val="en-US"/>
        </w:rPr>
      </w:pPr>
      <w:r w:rsidRPr="007A3373">
        <w:rPr>
          <w:sz w:val="28"/>
          <w:szCs w:val="28"/>
          <w:lang w:val="en-US"/>
        </w:rPr>
        <w:t xml:space="preserve">C, </w:t>
      </w:r>
      <w:r w:rsidR="00DB3EC5">
        <w:rPr>
          <w:sz w:val="28"/>
          <w:szCs w:val="28"/>
          <w:lang w:val="en-US"/>
        </w:rPr>
        <w:t>a rail worker employed as (1</w:t>
      </w:r>
      <w:r w:rsidR="00DB3EC5" w:rsidRPr="00DB3EC5">
        <w:rPr>
          <w:b/>
          <w:i/>
          <w:sz w:val="28"/>
          <w:szCs w:val="28"/>
          <w:lang w:val="en-US"/>
        </w:rPr>
        <w:t>) a ticket collector</w:t>
      </w:r>
      <w:r w:rsidRPr="007A3373">
        <w:rPr>
          <w:sz w:val="28"/>
          <w:szCs w:val="28"/>
          <w:lang w:val="en-US"/>
        </w:rPr>
        <w:t>, had to sit in a ticket booth checking passengers’ tickets as they left the platform.</w:t>
      </w:r>
      <w:r w:rsidR="00DB3EC5">
        <w:rPr>
          <w:sz w:val="28"/>
          <w:szCs w:val="28"/>
          <w:lang w:val="en-US"/>
        </w:rPr>
        <w:t xml:space="preserve"> However, C, who weighed (2) 110 </w:t>
      </w:r>
      <w:r w:rsidRPr="007A3373">
        <w:rPr>
          <w:sz w:val="28"/>
          <w:szCs w:val="28"/>
          <w:lang w:val="en-US"/>
        </w:rPr>
        <w:t>kgs and was 1 metre 82 cm tall, claimed that</w:t>
      </w:r>
      <w:r w:rsidR="00DB3EC5">
        <w:rPr>
          <w:sz w:val="28"/>
          <w:szCs w:val="28"/>
          <w:lang w:val="en-US"/>
        </w:rPr>
        <w:t xml:space="preserve"> the ticket booth was (3) </w:t>
      </w:r>
      <w:r w:rsidR="00DB3EC5" w:rsidRPr="00DB3EC5">
        <w:rPr>
          <w:b/>
          <w:i/>
          <w:sz w:val="28"/>
          <w:szCs w:val="28"/>
          <w:lang w:val="en-US"/>
        </w:rPr>
        <w:t>too small</w:t>
      </w:r>
      <w:r w:rsidRPr="007A3373">
        <w:rPr>
          <w:sz w:val="28"/>
          <w:szCs w:val="28"/>
          <w:lang w:val="en-US"/>
        </w:rPr>
        <w:t xml:space="preserve"> </w:t>
      </w:r>
      <w:r w:rsidRPr="007A3373">
        <w:rPr>
          <w:sz w:val="28"/>
          <w:szCs w:val="28"/>
          <w:lang w:val="en-US"/>
        </w:rPr>
        <w:lastRenderedPageBreak/>
        <w:t xml:space="preserve">for him to work in comfortably. When he went off sick suffering from </w:t>
      </w:r>
      <w:r w:rsidR="00DB3EC5">
        <w:rPr>
          <w:sz w:val="28"/>
          <w:szCs w:val="28"/>
          <w:lang w:val="en-US"/>
        </w:rPr>
        <w:t xml:space="preserve">severe (4) </w:t>
      </w:r>
      <w:r w:rsidR="00DB3EC5" w:rsidRPr="00DB3EC5">
        <w:rPr>
          <w:b/>
          <w:i/>
          <w:sz w:val="28"/>
          <w:szCs w:val="28"/>
          <w:lang w:val="en-US"/>
        </w:rPr>
        <w:t>pack pain</w:t>
      </w:r>
      <w:r w:rsidRPr="007A3373">
        <w:rPr>
          <w:sz w:val="28"/>
          <w:szCs w:val="28"/>
          <w:lang w:val="en-US"/>
        </w:rPr>
        <w:t xml:space="preserve"> he was sacked. C said the rail company had treated him unfairly because his working conditions were to blame for his poor health, and he sued his employers for </w:t>
      </w:r>
      <w:r w:rsidR="00DB3EC5">
        <w:rPr>
          <w:sz w:val="28"/>
          <w:szCs w:val="28"/>
          <w:lang w:val="en-US"/>
        </w:rPr>
        <w:t xml:space="preserve">(5) </w:t>
      </w:r>
      <w:r w:rsidR="00DB3EC5" w:rsidRPr="00DB3EC5">
        <w:rPr>
          <w:b/>
          <w:i/>
          <w:sz w:val="28"/>
          <w:szCs w:val="28"/>
          <w:lang w:val="en-US"/>
        </w:rPr>
        <w:t>unfair dismissal</w:t>
      </w:r>
      <w:r w:rsidR="00DB3EC5">
        <w:rPr>
          <w:sz w:val="28"/>
          <w:szCs w:val="28"/>
          <w:lang w:val="en-US"/>
        </w:rPr>
        <w:t xml:space="preserve"> </w:t>
      </w:r>
      <w:r w:rsidRPr="007A3373">
        <w:rPr>
          <w:sz w:val="28"/>
          <w:szCs w:val="28"/>
          <w:lang w:val="en-US"/>
        </w:rPr>
        <w:t>C eventually won his case and was awarded a sum of money in compensation.</w:t>
      </w:r>
    </w:p>
    <w:p w:rsidR="00DB3EC5" w:rsidRDefault="00DB3EC5" w:rsidP="00205024">
      <w:pPr>
        <w:ind w:firstLine="567"/>
        <w:jc w:val="both"/>
        <w:rPr>
          <w:sz w:val="28"/>
          <w:szCs w:val="28"/>
          <w:lang w:val="en-US"/>
        </w:rPr>
      </w:pPr>
    </w:p>
    <w:p w:rsidR="00F306C9" w:rsidRPr="007A3373" w:rsidRDefault="007A3373" w:rsidP="00205024">
      <w:pPr>
        <w:ind w:firstLine="567"/>
        <w:jc w:val="both"/>
        <w:rPr>
          <w:rFonts w:ascii="Bookman Old Style" w:hAnsi="Bookman Old Style"/>
          <w:b/>
          <w:sz w:val="28"/>
          <w:szCs w:val="28"/>
          <w:lang w:val="en-GB"/>
        </w:rPr>
      </w:pPr>
      <w:r w:rsidRPr="007A3373">
        <w:rPr>
          <w:sz w:val="28"/>
          <w:szCs w:val="28"/>
          <w:lang w:val="en-US"/>
        </w:rPr>
        <w:t>D, a 26-year-old woman, was working as (1</w:t>
      </w:r>
      <w:r w:rsidR="00DB3EC5">
        <w:rPr>
          <w:sz w:val="28"/>
          <w:szCs w:val="28"/>
          <w:lang w:val="en-US"/>
        </w:rPr>
        <w:t xml:space="preserve">) </w:t>
      </w:r>
      <w:r w:rsidR="00DB3EC5" w:rsidRPr="00DB3EC5">
        <w:rPr>
          <w:b/>
          <w:i/>
          <w:sz w:val="28"/>
          <w:szCs w:val="28"/>
          <w:lang w:val="en-US"/>
        </w:rPr>
        <w:t>a dancer</w:t>
      </w:r>
      <w:r w:rsidRPr="007A3373">
        <w:rPr>
          <w:sz w:val="28"/>
          <w:szCs w:val="28"/>
          <w:lang w:val="en-US"/>
        </w:rPr>
        <w:t xml:space="preserve"> when she met an elderly Texas oil tycoon. The man showered the young dancer with gifts and money, and three years later the couple got married. They were</w:t>
      </w:r>
      <w:r w:rsidR="00DB3EC5">
        <w:rPr>
          <w:sz w:val="28"/>
          <w:szCs w:val="28"/>
          <w:lang w:val="en-US"/>
        </w:rPr>
        <w:t xml:space="preserve"> married for only (2) </w:t>
      </w:r>
      <w:r w:rsidR="00DB3EC5" w:rsidRPr="00DB3EC5">
        <w:rPr>
          <w:b/>
          <w:i/>
          <w:sz w:val="28"/>
          <w:szCs w:val="28"/>
          <w:lang w:val="en-US"/>
        </w:rPr>
        <w:t>18 months</w:t>
      </w:r>
      <w:r w:rsidRPr="007A3373">
        <w:rPr>
          <w:sz w:val="28"/>
          <w:szCs w:val="28"/>
          <w:lang w:val="en-US"/>
        </w:rPr>
        <w:t xml:space="preserve"> before he died, aged 89, leaving an estate worth an estimate</w:t>
      </w:r>
      <w:r w:rsidR="00DB3EC5">
        <w:rPr>
          <w:sz w:val="28"/>
          <w:szCs w:val="28"/>
          <w:lang w:val="en-US"/>
        </w:rPr>
        <w:t xml:space="preserve">d (3) $ </w:t>
      </w:r>
      <w:r w:rsidR="00DB3EC5" w:rsidRPr="00DB3EC5">
        <w:rPr>
          <w:b/>
          <w:i/>
          <w:sz w:val="28"/>
          <w:szCs w:val="28"/>
          <w:lang w:val="en-US"/>
        </w:rPr>
        <w:t>2 billion</w:t>
      </w:r>
      <w:r w:rsidRPr="00DB3EC5">
        <w:rPr>
          <w:b/>
          <w:i/>
          <w:sz w:val="28"/>
          <w:szCs w:val="28"/>
          <w:lang w:val="en-US"/>
        </w:rPr>
        <w:t xml:space="preserve"> </w:t>
      </w:r>
      <w:r w:rsidRPr="007A3373">
        <w:rPr>
          <w:sz w:val="28"/>
          <w:szCs w:val="28"/>
          <w:lang w:val="en-US"/>
        </w:rPr>
        <w:t>D did not have a prenuptial agreement with her late husband and there was no mention of her in his will. However, she claimed that he had always said he would take care of her, and had promised to leave her (4)</w:t>
      </w:r>
      <w:r w:rsidR="00DB3EC5">
        <w:rPr>
          <w:sz w:val="28"/>
          <w:szCs w:val="28"/>
          <w:lang w:val="en-US"/>
        </w:rPr>
        <w:t xml:space="preserve"> </w:t>
      </w:r>
      <w:r w:rsidR="00DB3EC5" w:rsidRPr="00DB3EC5">
        <w:rPr>
          <w:b/>
          <w:i/>
          <w:sz w:val="28"/>
          <w:szCs w:val="28"/>
          <w:lang w:val="en-US"/>
        </w:rPr>
        <w:t>half of his fortune.</w:t>
      </w:r>
      <w:r w:rsidR="00DB3EC5">
        <w:rPr>
          <w:sz w:val="28"/>
          <w:szCs w:val="28"/>
          <w:lang w:val="en-US"/>
        </w:rPr>
        <w:t xml:space="preserve"> </w:t>
      </w:r>
      <w:r w:rsidR="00DB3EC5" w:rsidRPr="007A3373">
        <w:rPr>
          <w:sz w:val="28"/>
          <w:szCs w:val="28"/>
          <w:lang w:val="en-US"/>
        </w:rPr>
        <w:t xml:space="preserve"> </w:t>
      </w:r>
      <w:r w:rsidRPr="007A3373">
        <w:rPr>
          <w:sz w:val="28"/>
          <w:szCs w:val="28"/>
          <w:lang w:val="en-US"/>
        </w:rPr>
        <w:t>This claim was contested by the man’s son, who said he was the sole beneficiary of his father’s will. He said that D had ‘exploited’ his late father a</w:t>
      </w:r>
      <w:r w:rsidR="00DB3EC5">
        <w:rPr>
          <w:sz w:val="28"/>
          <w:szCs w:val="28"/>
          <w:lang w:val="en-US"/>
        </w:rPr>
        <w:t>nd should receive (5</w:t>
      </w:r>
      <w:r w:rsidR="00DB3EC5" w:rsidRPr="00DB3EC5">
        <w:rPr>
          <w:b/>
          <w:i/>
          <w:sz w:val="28"/>
          <w:szCs w:val="28"/>
          <w:lang w:val="en-US"/>
        </w:rPr>
        <w:t>) northing</w:t>
      </w:r>
      <w:r w:rsidR="00DB3EC5">
        <w:rPr>
          <w:sz w:val="28"/>
          <w:szCs w:val="28"/>
          <w:lang w:val="en-US"/>
        </w:rPr>
        <w:t>.</w:t>
      </w:r>
    </w:p>
    <w:p w:rsidR="00586D37" w:rsidRPr="00586D37" w:rsidRDefault="00586D37" w:rsidP="00586D37">
      <w:pPr>
        <w:rPr>
          <w:rFonts w:ascii="Bookman Old Style" w:hAnsi="Bookman Old Style"/>
          <w:sz w:val="28"/>
          <w:szCs w:val="28"/>
          <w:lang w:val="en-US"/>
        </w:rPr>
      </w:pPr>
      <w:r>
        <w:rPr>
          <w:noProof/>
        </w:rPr>
        <w:drawing>
          <wp:anchor distT="0" distB="0" distL="114300" distR="114300" simplePos="0" relativeHeight="251679744" behindDoc="1" locked="0" layoutInCell="1" allowOverlap="1">
            <wp:simplePos x="0" y="0"/>
            <wp:positionH relativeFrom="column">
              <wp:posOffset>-130810</wp:posOffset>
            </wp:positionH>
            <wp:positionV relativeFrom="paragraph">
              <wp:posOffset>19050</wp:posOffset>
            </wp:positionV>
            <wp:extent cx="1234440" cy="693420"/>
            <wp:effectExtent l="0" t="0" r="3810" b="0"/>
            <wp:wrapThrough wrapText="bothSides">
              <wp:wrapPolygon edited="0">
                <wp:start x="1333" y="593"/>
                <wp:lineTo x="333" y="3560"/>
                <wp:lineTo x="0" y="6527"/>
                <wp:lineTo x="0" y="14242"/>
                <wp:lineTo x="9667" y="18396"/>
                <wp:lineTo x="17667" y="19582"/>
                <wp:lineTo x="19000" y="19582"/>
                <wp:lineTo x="21333" y="11275"/>
                <wp:lineTo x="21333" y="5341"/>
                <wp:lineTo x="19333" y="2967"/>
                <wp:lineTo x="12000" y="593"/>
                <wp:lineTo x="1333" y="593"/>
              </wp:wrapPolygon>
            </wp:wrapThrough>
            <wp:docPr id="29" name="Рисунок 2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4440" cy="693420"/>
                    </a:xfrm>
                    <a:prstGeom prst="rect">
                      <a:avLst/>
                    </a:prstGeom>
                    <a:noFill/>
                    <a:ln>
                      <a:noFill/>
                    </a:ln>
                  </pic:spPr>
                </pic:pic>
              </a:graphicData>
            </a:graphic>
          </wp:anchor>
        </w:drawing>
      </w:r>
    </w:p>
    <w:p w:rsidR="00586D37" w:rsidRPr="003103AA" w:rsidRDefault="00586D37" w:rsidP="00B31712">
      <w:pPr>
        <w:pStyle w:val="a5"/>
        <w:tabs>
          <w:tab w:val="left" w:pos="2410"/>
        </w:tabs>
        <w:ind w:left="0"/>
        <w:jc w:val="both"/>
        <w:rPr>
          <w:rFonts w:ascii="Bookman Old Style" w:hAnsi="Bookman Old Style"/>
          <w:b/>
          <w:sz w:val="28"/>
          <w:szCs w:val="28"/>
          <w:lang w:val="en-GB"/>
        </w:rPr>
      </w:pPr>
      <w:r>
        <w:rPr>
          <w:rFonts w:ascii="Bookman Old Style" w:hAnsi="Bookman Old Style"/>
          <w:b/>
          <w:sz w:val="28"/>
          <w:szCs w:val="28"/>
          <w:lang w:val="en-GB"/>
        </w:rPr>
        <w:t>DISCUSSION</w:t>
      </w:r>
    </w:p>
    <w:p w:rsidR="00586D37" w:rsidRPr="00D919CB" w:rsidRDefault="00586D37" w:rsidP="00B31712">
      <w:pPr>
        <w:pStyle w:val="a5"/>
        <w:numPr>
          <w:ilvl w:val="0"/>
          <w:numId w:val="47"/>
        </w:numPr>
        <w:tabs>
          <w:tab w:val="left" w:pos="1560"/>
          <w:tab w:val="left" w:pos="1843"/>
          <w:tab w:val="left" w:pos="2127"/>
          <w:tab w:val="left" w:pos="2410"/>
        </w:tabs>
        <w:ind w:left="2127" w:hanging="2127"/>
        <w:jc w:val="both"/>
        <w:rPr>
          <w:rFonts w:ascii="Bookman Old Style" w:hAnsi="Bookman Old Style"/>
          <w:sz w:val="28"/>
          <w:szCs w:val="28"/>
          <w:lang w:val="en-US"/>
        </w:rPr>
      </w:pPr>
      <w:r w:rsidRPr="00D919CB">
        <w:rPr>
          <w:rFonts w:ascii="Bookman Old Style" w:hAnsi="Bookman Old Style"/>
          <w:sz w:val="28"/>
          <w:szCs w:val="28"/>
          <w:lang w:val="en-US"/>
        </w:rPr>
        <w:t>Whatch T-talks “How yo become a Millionaire in 3 years” by Daniel Ally.</w:t>
      </w:r>
    </w:p>
    <w:p w:rsidR="00586D37" w:rsidRPr="00D919CB" w:rsidRDefault="00586D37" w:rsidP="00B31712">
      <w:pPr>
        <w:pStyle w:val="a5"/>
        <w:numPr>
          <w:ilvl w:val="0"/>
          <w:numId w:val="47"/>
        </w:numPr>
        <w:tabs>
          <w:tab w:val="left" w:pos="1560"/>
          <w:tab w:val="left" w:pos="2127"/>
          <w:tab w:val="left" w:pos="2410"/>
        </w:tabs>
        <w:ind w:left="2127" w:hanging="426"/>
        <w:jc w:val="both"/>
        <w:rPr>
          <w:rFonts w:ascii="Bookman Old Style" w:hAnsi="Bookman Old Style"/>
          <w:sz w:val="28"/>
          <w:szCs w:val="28"/>
          <w:lang w:val="en-US"/>
        </w:rPr>
      </w:pPr>
      <w:r w:rsidRPr="00D919CB">
        <w:rPr>
          <w:rFonts w:ascii="Bookman Old Style" w:hAnsi="Bookman Old Style"/>
          <w:sz w:val="28"/>
          <w:szCs w:val="28"/>
          <w:lang w:val="en-US"/>
        </w:rPr>
        <w:t>Answear the question “How to become a millionaire in Ukraine?”</w:t>
      </w:r>
    </w:p>
    <w:p w:rsidR="00586D37" w:rsidRDefault="00586D37" w:rsidP="00F306C9">
      <w:pPr>
        <w:jc w:val="both"/>
        <w:rPr>
          <w:rFonts w:ascii="Bookman Old Style" w:hAnsi="Bookman Old Style"/>
          <w:b/>
          <w:sz w:val="28"/>
          <w:szCs w:val="28"/>
          <w:lang w:val="en-US"/>
        </w:rPr>
      </w:pPr>
    </w:p>
    <w:p w:rsidR="00D919CB" w:rsidRDefault="00D919CB" w:rsidP="00D919CB">
      <w:pPr>
        <w:jc w:val="center"/>
        <w:rPr>
          <w:rFonts w:ascii="Bookman Old Style" w:hAnsi="Bookman Old Style"/>
          <w:b/>
          <w:sz w:val="28"/>
          <w:szCs w:val="28"/>
          <w:lang w:val="en-GB"/>
        </w:rPr>
      </w:pPr>
    </w:p>
    <w:p w:rsidR="00D919CB" w:rsidRDefault="007113CC" w:rsidP="00D919CB">
      <w:pPr>
        <w:jc w:val="center"/>
        <w:rPr>
          <w:rFonts w:ascii="Bookman Old Style" w:hAnsi="Bookman Old Style"/>
          <w:b/>
          <w:sz w:val="32"/>
          <w:szCs w:val="32"/>
          <w:lang w:val="en-GB"/>
        </w:rPr>
      </w:pPr>
      <w:r w:rsidRPr="00D919CB">
        <w:rPr>
          <w:rFonts w:ascii="Bookman Old Style" w:hAnsi="Bookman Old Style"/>
          <w:b/>
          <w:sz w:val="32"/>
          <w:szCs w:val="32"/>
          <w:lang w:val="en-GB"/>
        </w:rPr>
        <w:t xml:space="preserve">TOPIC </w:t>
      </w:r>
      <w:r w:rsidR="00441B4B" w:rsidRPr="00D919CB">
        <w:rPr>
          <w:rFonts w:ascii="Bookman Old Style" w:hAnsi="Bookman Old Style"/>
          <w:b/>
          <w:sz w:val="32"/>
          <w:szCs w:val="32"/>
          <w:lang w:val="en-GB"/>
        </w:rPr>
        <w:t>3.6</w:t>
      </w:r>
    </w:p>
    <w:p w:rsidR="00441B4B" w:rsidRPr="00D919CB" w:rsidRDefault="00441B4B" w:rsidP="00D919CB">
      <w:pPr>
        <w:jc w:val="center"/>
        <w:rPr>
          <w:rFonts w:ascii="Bookman Old Style" w:hAnsi="Bookman Old Style"/>
          <w:b/>
          <w:sz w:val="32"/>
          <w:szCs w:val="32"/>
          <w:lang w:val="uk-UA"/>
        </w:rPr>
      </w:pPr>
      <w:r w:rsidRPr="00D919CB">
        <w:rPr>
          <w:rFonts w:ascii="Bookman Old Style" w:hAnsi="Bookman Old Style"/>
          <w:b/>
          <w:sz w:val="32"/>
          <w:szCs w:val="32"/>
          <w:lang w:val="en-US"/>
        </w:rPr>
        <w:t>SELF-HELP. FITNESS. HOW DO YOU KEEP FIT?</w:t>
      </w:r>
    </w:p>
    <w:p w:rsidR="00441B4B" w:rsidRDefault="00441B4B" w:rsidP="00441B4B">
      <w:pPr>
        <w:jc w:val="both"/>
        <w:rPr>
          <w:b/>
          <w:caps/>
          <w:sz w:val="28"/>
          <w:szCs w:val="28"/>
          <w:lang w:val="en-GB"/>
        </w:rPr>
      </w:pPr>
    </w:p>
    <w:p w:rsidR="00D919CB" w:rsidRPr="00860FD8" w:rsidRDefault="00D919CB" w:rsidP="00D919CB">
      <w:pPr>
        <w:pStyle w:val="a5"/>
        <w:ind w:left="0"/>
        <w:rPr>
          <w:rFonts w:ascii="Bookman Old Style" w:hAnsi="Bookman Old Style"/>
          <w:b/>
          <w:sz w:val="28"/>
          <w:szCs w:val="28"/>
          <w:lang w:val="en-GB"/>
        </w:rPr>
      </w:pPr>
      <w:r>
        <w:rPr>
          <w:noProof/>
        </w:rPr>
        <w:drawing>
          <wp:anchor distT="0" distB="0" distL="114300" distR="114300" simplePos="0" relativeHeight="251707392" behindDoc="1" locked="0" layoutInCell="1" allowOverlap="1">
            <wp:simplePos x="0" y="0"/>
            <wp:positionH relativeFrom="column">
              <wp:posOffset>-200660</wp:posOffset>
            </wp:positionH>
            <wp:positionV relativeFrom="paragraph">
              <wp:posOffset>58420</wp:posOffset>
            </wp:positionV>
            <wp:extent cx="789940" cy="654685"/>
            <wp:effectExtent l="0" t="0" r="0" b="0"/>
            <wp:wrapThrough wrapText="bothSides">
              <wp:wrapPolygon edited="0">
                <wp:start x="4167" y="0"/>
                <wp:lineTo x="1042" y="2514"/>
                <wp:lineTo x="0" y="5657"/>
                <wp:lineTo x="0" y="19484"/>
                <wp:lineTo x="9376" y="20741"/>
                <wp:lineTo x="11460" y="20741"/>
                <wp:lineTo x="20836" y="19484"/>
                <wp:lineTo x="20836" y="5657"/>
                <wp:lineTo x="19794" y="2514"/>
                <wp:lineTo x="16669" y="0"/>
                <wp:lineTo x="4167" y="0"/>
              </wp:wrapPolygon>
            </wp:wrapThrough>
            <wp:docPr id="682" name="Рисунок 68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7073"/>
                    <a:stretch/>
                  </pic:blipFill>
                  <pic:spPr bwMode="auto">
                    <a:xfrm>
                      <a:off x="0" y="0"/>
                      <a:ext cx="789940" cy="654685"/>
                    </a:xfrm>
                    <a:prstGeom prst="rect">
                      <a:avLst/>
                    </a:prstGeom>
                    <a:noFill/>
                    <a:ln>
                      <a:noFill/>
                    </a:ln>
                    <a:extLst>
                      <a:ext uri="{53640926-AAD7-44D8-BBD7-CCE9431645EC}">
                        <a14:shadowObscured xmlns:a14="http://schemas.microsoft.com/office/drawing/2010/main"/>
                      </a:ext>
                    </a:extLst>
                  </pic:spPr>
                </pic:pic>
              </a:graphicData>
            </a:graphic>
          </wp:anchor>
        </w:drawing>
      </w:r>
      <w:r w:rsidRPr="00860FD8">
        <w:rPr>
          <w:rFonts w:ascii="Bookman Old Style" w:hAnsi="Bookman Old Style"/>
          <w:b/>
          <w:sz w:val="28"/>
          <w:szCs w:val="28"/>
          <w:lang w:val="en-GB"/>
        </w:rPr>
        <w:t>PRACTICAL TASKS WITH THE TEXT</w:t>
      </w:r>
    </w:p>
    <w:p w:rsidR="00D919CB" w:rsidRPr="00860FD8" w:rsidRDefault="00D919CB" w:rsidP="00D919CB">
      <w:pPr>
        <w:pStyle w:val="a5"/>
        <w:numPr>
          <w:ilvl w:val="0"/>
          <w:numId w:val="4"/>
        </w:numPr>
        <w:shd w:val="clear" w:color="auto" w:fill="FFFFFF"/>
        <w:rPr>
          <w:bCs/>
          <w:i/>
          <w:color w:val="333333"/>
          <w:sz w:val="28"/>
          <w:szCs w:val="28"/>
          <w:lang w:val="en-US"/>
        </w:rPr>
      </w:pPr>
      <w:r w:rsidRPr="00860FD8">
        <w:rPr>
          <w:bCs/>
          <w:i/>
          <w:color w:val="333333"/>
          <w:sz w:val="28"/>
          <w:szCs w:val="28"/>
          <w:lang w:val="en-US"/>
        </w:rPr>
        <w:t>Read the text</w:t>
      </w:r>
      <w:r>
        <w:rPr>
          <w:bCs/>
          <w:i/>
          <w:color w:val="333333"/>
          <w:sz w:val="28"/>
          <w:szCs w:val="28"/>
          <w:lang w:val="en-US"/>
        </w:rPr>
        <w:t>s 1&amp;2</w:t>
      </w:r>
      <w:r w:rsidRPr="00860FD8">
        <w:rPr>
          <w:bCs/>
          <w:i/>
          <w:color w:val="333333"/>
          <w:sz w:val="28"/>
          <w:szCs w:val="28"/>
          <w:lang w:val="en-US"/>
        </w:rPr>
        <w:t xml:space="preserve"> and explain highlighted words.</w:t>
      </w:r>
    </w:p>
    <w:p w:rsidR="00D919CB" w:rsidRPr="00860FD8" w:rsidRDefault="00D919CB" w:rsidP="00D919CB">
      <w:pPr>
        <w:pStyle w:val="a5"/>
        <w:numPr>
          <w:ilvl w:val="0"/>
          <w:numId w:val="4"/>
        </w:numPr>
        <w:shd w:val="clear" w:color="auto" w:fill="FFFFFF"/>
        <w:rPr>
          <w:bCs/>
          <w:i/>
          <w:color w:val="333333"/>
          <w:sz w:val="28"/>
          <w:szCs w:val="28"/>
          <w:lang w:val="en-US"/>
        </w:rPr>
      </w:pPr>
      <w:r w:rsidRPr="00860FD8">
        <w:rPr>
          <w:bCs/>
          <w:i/>
          <w:color w:val="333333"/>
          <w:sz w:val="28"/>
          <w:szCs w:val="28"/>
          <w:lang w:val="en-US"/>
        </w:rPr>
        <w:t>Compare this information and add new notions.</w:t>
      </w:r>
    </w:p>
    <w:p w:rsidR="00D919CB" w:rsidRPr="00860FD8" w:rsidRDefault="00D919CB" w:rsidP="00D919CB">
      <w:pPr>
        <w:pStyle w:val="a5"/>
        <w:numPr>
          <w:ilvl w:val="0"/>
          <w:numId w:val="4"/>
        </w:numPr>
        <w:shd w:val="clear" w:color="auto" w:fill="FFFFFF"/>
        <w:rPr>
          <w:bCs/>
          <w:i/>
          <w:color w:val="333333"/>
          <w:sz w:val="28"/>
          <w:szCs w:val="28"/>
          <w:lang w:val="en-US"/>
        </w:rPr>
      </w:pPr>
      <w:r w:rsidRPr="00860FD8">
        <w:rPr>
          <w:bCs/>
          <w:i/>
          <w:color w:val="333333"/>
          <w:sz w:val="28"/>
          <w:szCs w:val="28"/>
          <w:lang w:val="en-US"/>
        </w:rPr>
        <w:t>Distinguish essential information, compare with your own attitude and make your speaking project according to this topic.</w:t>
      </w:r>
    </w:p>
    <w:p w:rsidR="00441B4B" w:rsidRPr="00D52B0E" w:rsidRDefault="00441B4B" w:rsidP="00441B4B">
      <w:pPr>
        <w:jc w:val="center"/>
        <w:rPr>
          <w:b/>
          <w:caps/>
          <w:sz w:val="28"/>
          <w:szCs w:val="28"/>
          <w:lang w:val="en-US"/>
        </w:rPr>
      </w:pPr>
    </w:p>
    <w:p w:rsidR="00441B4B" w:rsidRPr="00E3188A" w:rsidRDefault="00441B4B" w:rsidP="00441B4B">
      <w:pPr>
        <w:jc w:val="center"/>
        <w:rPr>
          <w:b/>
          <w:caps/>
          <w:sz w:val="28"/>
          <w:szCs w:val="28"/>
          <w:lang w:val="en-GB"/>
        </w:rPr>
      </w:pPr>
      <w:r w:rsidRPr="00E3188A">
        <w:rPr>
          <w:b/>
          <w:caps/>
          <w:sz w:val="28"/>
          <w:szCs w:val="28"/>
          <w:lang w:val="en-GB"/>
        </w:rPr>
        <w:t>Healthy mode of life. Each man is a creator of a temple called the human body</w:t>
      </w:r>
    </w:p>
    <w:p w:rsidR="00441B4B" w:rsidRPr="00E3188A" w:rsidRDefault="00441B4B" w:rsidP="00441B4B">
      <w:pPr>
        <w:ind w:firstLine="709"/>
        <w:jc w:val="both"/>
        <w:rPr>
          <w:sz w:val="28"/>
          <w:szCs w:val="28"/>
          <w:lang w:val="en-GB"/>
        </w:rPr>
      </w:pPr>
    </w:p>
    <w:p w:rsidR="00441B4B" w:rsidRPr="00B31712" w:rsidRDefault="00441B4B" w:rsidP="00205024">
      <w:pPr>
        <w:pStyle w:val="Style28"/>
        <w:widowControl/>
        <w:spacing w:line="240" w:lineRule="auto"/>
        <w:ind w:firstLine="567"/>
        <w:jc w:val="both"/>
        <w:rPr>
          <w:rStyle w:val="FontStyle74"/>
          <w:b w:val="0"/>
          <w:sz w:val="28"/>
          <w:szCs w:val="28"/>
          <w:lang w:val="en-US" w:eastAsia="en-US"/>
        </w:rPr>
      </w:pPr>
      <w:r w:rsidRPr="00B31712">
        <w:rPr>
          <w:rStyle w:val="FontStyle74"/>
          <w:b w:val="0"/>
          <w:sz w:val="28"/>
          <w:szCs w:val="28"/>
          <w:lang w:val="en-US" w:eastAsia="en-US"/>
        </w:rPr>
        <w:t>To begin with I</w:t>
      </w:r>
      <w:r w:rsidR="00E45A74">
        <w:rPr>
          <w:rStyle w:val="FontStyle74"/>
          <w:b w:val="0"/>
          <w:sz w:val="28"/>
          <w:szCs w:val="28"/>
          <w:lang w:val="en-US" w:eastAsia="en-US"/>
        </w:rPr>
        <w:t>’</w:t>
      </w:r>
      <w:r w:rsidRPr="00B31712">
        <w:rPr>
          <w:rStyle w:val="FontStyle74"/>
          <w:b w:val="0"/>
          <w:sz w:val="28"/>
          <w:szCs w:val="28"/>
          <w:lang w:val="en-US" w:eastAsia="en-US"/>
        </w:rPr>
        <w:t xml:space="preserve">d like to comment on the </w:t>
      </w:r>
      <w:r w:rsidRPr="00B31712">
        <w:rPr>
          <w:rStyle w:val="FontStyle74"/>
          <w:b w:val="0"/>
          <w:i/>
          <w:sz w:val="28"/>
          <w:szCs w:val="28"/>
          <w:highlight w:val="yellow"/>
          <w:lang w:val="en-US" w:eastAsia="en-US"/>
        </w:rPr>
        <w:t>metaphor</w:t>
      </w:r>
      <w:r w:rsidRPr="00B31712">
        <w:rPr>
          <w:rStyle w:val="FontStyle74"/>
          <w:b w:val="0"/>
          <w:sz w:val="28"/>
          <w:szCs w:val="28"/>
          <w:lang w:val="en-US" w:eastAsia="en-US"/>
        </w:rPr>
        <w:t xml:space="preserve"> that compares our body to a magnificent temple. In fact, it is a hundred percent true. A human body is a perfectly organized creation with millions of </w:t>
      </w:r>
      <w:r w:rsidRPr="00B31712">
        <w:rPr>
          <w:rStyle w:val="FontStyle74"/>
          <w:b w:val="0"/>
          <w:i/>
          <w:sz w:val="28"/>
          <w:szCs w:val="28"/>
          <w:highlight w:val="yellow"/>
          <w:lang w:val="en-US" w:eastAsia="en-US"/>
        </w:rPr>
        <w:t>blood vessels</w:t>
      </w:r>
      <w:r w:rsidRPr="00B31712">
        <w:rPr>
          <w:rStyle w:val="FontStyle74"/>
          <w:b w:val="0"/>
          <w:sz w:val="28"/>
          <w:szCs w:val="28"/>
          <w:lang w:val="en-US" w:eastAsia="en-US"/>
        </w:rPr>
        <w:t>. It has an extremely powerful engine that pumps gallons of blood every day. A human brain is a fantastic mind machine. It contains around 100 billion cells, equal to the number of stars in the Milky Way.</w:t>
      </w:r>
    </w:p>
    <w:p w:rsidR="00441B4B" w:rsidRPr="00B31712" w:rsidRDefault="00441B4B" w:rsidP="00205024">
      <w:pPr>
        <w:pStyle w:val="Style28"/>
        <w:widowControl/>
        <w:spacing w:line="240" w:lineRule="auto"/>
        <w:ind w:firstLine="567"/>
        <w:jc w:val="both"/>
        <w:rPr>
          <w:rStyle w:val="FontStyle74"/>
          <w:b w:val="0"/>
          <w:sz w:val="28"/>
          <w:szCs w:val="28"/>
          <w:lang w:val="en-US" w:eastAsia="en-US"/>
        </w:rPr>
      </w:pPr>
      <w:r w:rsidRPr="00B31712">
        <w:rPr>
          <w:rStyle w:val="FontStyle74"/>
          <w:b w:val="0"/>
          <w:sz w:val="28"/>
          <w:szCs w:val="28"/>
          <w:lang w:val="en-US" w:eastAsia="en-US"/>
        </w:rPr>
        <w:t xml:space="preserve">Nowadays people are getting more and more concerned about the food they eat, about the air they breathe and the way they look and feel. They begin to comprehend that staying active as you get older gives you more energy and helps to stave off </w:t>
      </w:r>
      <w:r w:rsidRPr="00B31712">
        <w:rPr>
          <w:rStyle w:val="FontStyle74"/>
          <w:b w:val="0"/>
          <w:sz w:val="28"/>
          <w:szCs w:val="28"/>
          <w:lang w:val="en-US" w:eastAsia="en-US"/>
        </w:rPr>
        <w:lastRenderedPageBreak/>
        <w:t>illness. Nowadays we are offered a wide range of sport facilities to achieve general fitness.</w:t>
      </w:r>
    </w:p>
    <w:p w:rsidR="00441B4B" w:rsidRPr="00B31712" w:rsidRDefault="00441B4B" w:rsidP="00205024">
      <w:pPr>
        <w:pStyle w:val="Style28"/>
        <w:widowControl/>
        <w:spacing w:line="240" w:lineRule="auto"/>
        <w:ind w:firstLine="567"/>
        <w:jc w:val="both"/>
        <w:rPr>
          <w:rStyle w:val="FontStyle74"/>
          <w:b w:val="0"/>
          <w:sz w:val="28"/>
          <w:szCs w:val="28"/>
          <w:lang w:val="en-US" w:eastAsia="en-US"/>
        </w:rPr>
      </w:pPr>
      <w:r w:rsidRPr="00B31712">
        <w:rPr>
          <w:rStyle w:val="FontStyle74"/>
          <w:b w:val="0"/>
          <w:sz w:val="28"/>
          <w:szCs w:val="28"/>
          <w:lang w:val="en-US" w:eastAsia="en-US"/>
        </w:rPr>
        <w:t>From my own experience I ban say that some of my friends are simply hooked on aerobics, shaping, bodybuilding. I must admit that professional sportsman is always a pleasure to look at: he doesn</w:t>
      </w:r>
      <w:r w:rsidR="00E45A74">
        <w:rPr>
          <w:rStyle w:val="FontStyle74"/>
          <w:b w:val="0"/>
          <w:sz w:val="28"/>
          <w:szCs w:val="28"/>
          <w:lang w:val="en-US" w:eastAsia="en-US"/>
        </w:rPr>
        <w:t>’</w:t>
      </w:r>
      <w:r w:rsidRPr="00B31712">
        <w:rPr>
          <w:rStyle w:val="FontStyle74"/>
          <w:b w:val="0"/>
          <w:sz w:val="28"/>
          <w:szCs w:val="28"/>
          <w:lang w:val="en-US" w:eastAsia="en-US"/>
        </w:rPr>
        <w:t>t smoke or drink alcohol, he keeps to a healthy avoiding junk food and always takes regular hours.</w:t>
      </w:r>
    </w:p>
    <w:p w:rsidR="00441B4B" w:rsidRPr="00B31712" w:rsidRDefault="00441B4B" w:rsidP="00205024">
      <w:pPr>
        <w:pStyle w:val="Style9"/>
        <w:widowControl/>
        <w:spacing w:line="240" w:lineRule="auto"/>
        <w:ind w:firstLine="567"/>
        <w:rPr>
          <w:rStyle w:val="FontStyle78"/>
          <w:b w:val="0"/>
          <w:sz w:val="28"/>
          <w:szCs w:val="28"/>
          <w:lang w:val="en-US" w:eastAsia="en-US"/>
        </w:rPr>
      </w:pPr>
      <w:r w:rsidRPr="00B31712">
        <w:rPr>
          <w:rStyle w:val="FontStyle78"/>
          <w:b w:val="0"/>
          <w:sz w:val="28"/>
          <w:szCs w:val="28"/>
          <w:lang w:val="en-US" w:eastAsia="en-US"/>
        </w:rPr>
        <w:t>Absolute beginners should start with some basic mobility exercises to get them moving. All sports should be made a part of a weekly routine. Regularity and moderation are two basic rules. However, we shouldn</w:t>
      </w:r>
      <w:r w:rsidR="00E45A74">
        <w:rPr>
          <w:rStyle w:val="FontStyle78"/>
          <w:b w:val="0"/>
          <w:sz w:val="28"/>
          <w:szCs w:val="28"/>
          <w:lang w:val="en-US" w:eastAsia="en-US"/>
        </w:rPr>
        <w:t>’</w:t>
      </w:r>
      <w:r w:rsidRPr="00B31712">
        <w:rPr>
          <w:rStyle w:val="FontStyle78"/>
          <w:b w:val="0"/>
          <w:sz w:val="28"/>
          <w:szCs w:val="28"/>
          <w:lang w:val="en-US" w:eastAsia="en-US"/>
        </w:rPr>
        <w:t>t forget that it might be appropriate to get the doctor</w:t>
      </w:r>
      <w:r w:rsidR="00E45A74">
        <w:rPr>
          <w:rStyle w:val="FontStyle78"/>
          <w:b w:val="0"/>
          <w:sz w:val="28"/>
          <w:szCs w:val="28"/>
          <w:lang w:val="en-US" w:eastAsia="en-US"/>
        </w:rPr>
        <w:t>’</w:t>
      </w:r>
      <w:r w:rsidRPr="00B31712">
        <w:rPr>
          <w:rStyle w:val="FontStyle78"/>
          <w:b w:val="0"/>
          <w:sz w:val="28"/>
          <w:szCs w:val="28"/>
          <w:lang w:val="en-US" w:eastAsia="en-US"/>
        </w:rPr>
        <w:t>s approval before. In fact everybody chooses an activi</w:t>
      </w:r>
      <w:r w:rsidR="00205024" w:rsidRPr="00B31712">
        <w:rPr>
          <w:rStyle w:val="FontStyle78"/>
          <w:b w:val="0"/>
          <w:sz w:val="28"/>
          <w:szCs w:val="28"/>
          <w:lang w:val="en-US" w:eastAsia="en-US"/>
        </w:rPr>
        <w:t>ty that appeals more to him.</w:t>
      </w:r>
      <w:r w:rsidR="00E45A74">
        <w:rPr>
          <w:rStyle w:val="FontStyle78"/>
          <w:b w:val="0"/>
          <w:sz w:val="28"/>
          <w:szCs w:val="28"/>
          <w:lang w:val="en-US" w:eastAsia="en-US"/>
        </w:rPr>
        <w:t>’’</w:t>
      </w:r>
      <w:r w:rsidR="00205024" w:rsidRPr="00B31712">
        <w:rPr>
          <w:rStyle w:val="FontStyle78"/>
          <w:b w:val="0"/>
          <w:sz w:val="28"/>
          <w:szCs w:val="28"/>
          <w:lang w:val="en-US" w:eastAsia="en-US"/>
        </w:rPr>
        <w:t xml:space="preserve"> </w:t>
      </w:r>
      <w:r w:rsidRPr="00B31712">
        <w:rPr>
          <w:rStyle w:val="FontStyle78"/>
          <w:b w:val="0"/>
          <w:sz w:val="28"/>
          <w:szCs w:val="28"/>
          <w:lang w:val="en-US" w:eastAsia="en-US"/>
        </w:rPr>
        <w:t>From my point of view, swimming is an excellent exercise. It doesn</w:t>
      </w:r>
      <w:r w:rsidR="00E45A74">
        <w:rPr>
          <w:rStyle w:val="FontStyle78"/>
          <w:b w:val="0"/>
          <w:sz w:val="28"/>
          <w:szCs w:val="28"/>
          <w:lang w:val="en-US" w:eastAsia="en-US"/>
        </w:rPr>
        <w:t>’</w:t>
      </w:r>
      <w:r w:rsidRPr="00B31712">
        <w:rPr>
          <w:rStyle w:val="FontStyle78"/>
          <w:b w:val="0"/>
          <w:sz w:val="28"/>
          <w:szCs w:val="28"/>
          <w:lang w:val="en-US" w:eastAsia="en-US"/>
        </w:rPr>
        <w:t xml:space="preserve">t strain the muscles as the water supports the body weight. It also helps flexibility, </w:t>
      </w:r>
      <w:r w:rsidRPr="00B31712">
        <w:rPr>
          <w:rStyle w:val="FontStyle78"/>
          <w:b w:val="0"/>
          <w:i/>
          <w:sz w:val="28"/>
          <w:szCs w:val="28"/>
          <w:highlight w:val="yellow"/>
          <w:lang w:val="en-US" w:eastAsia="en-US"/>
        </w:rPr>
        <w:t>stamina</w:t>
      </w:r>
      <w:r w:rsidRPr="00B31712">
        <w:rPr>
          <w:rStyle w:val="FontStyle78"/>
          <w:b w:val="0"/>
          <w:sz w:val="28"/>
          <w:szCs w:val="28"/>
          <w:lang w:val="en-US" w:eastAsia="en-US"/>
        </w:rPr>
        <w:t>, and heart and lung capability. Cycling is wonderful for balance. In fact you can practice it both indoors and outdoors on a stationary bike.</w:t>
      </w:r>
    </w:p>
    <w:p w:rsidR="00441B4B" w:rsidRPr="00B31712" w:rsidRDefault="00441B4B" w:rsidP="00205024">
      <w:pPr>
        <w:pStyle w:val="Style9"/>
        <w:widowControl/>
        <w:tabs>
          <w:tab w:val="left" w:pos="5832"/>
        </w:tabs>
        <w:spacing w:line="240" w:lineRule="auto"/>
        <w:ind w:firstLine="567"/>
        <w:rPr>
          <w:rStyle w:val="FontStyle78"/>
          <w:b w:val="0"/>
          <w:bCs w:val="0"/>
          <w:i/>
          <w:iCs/>
          <w:sz w:val="28"/>
          <w:szCs w:val="28"/>
          <w:lang w:val="en-US" w:eastAsia="en-US"/>
        </w:rPr>
      </w:pPr>
      <w:r w:rsidRPr="00B31712">
        <w:rPr>
          <w:rStyle w:val="FontStyle78"/>
          <w:b w:val="0"/>
          <w:sz w:val="28"/>
          <w:szCs w:val="28"/>
          <w:lang w:val="en-US" w:eastAsia="en-US"/>
        </w:rPr>
        <w:t>Yoga is also an ideal option. It</w:t>
      </w:r>
      <w:r w:rsidR="00E45A74">
        <w:rPr>
          <w:rStyle w:val="FontStyle78"/>
          <w:b w:val="0"/>
          <w:sz w:val="28"/>
          <w:szCs w:val="28"/>
          <w:lang w:val="en-US" w:eastAsia="en-US"/>
        </w:rPr>
        <w:t>’</w:t>
      </w:r>
      <w:r w:rsidRPr="00B31712">
        <w:rPr>
          <w:rStyle w:val="FontStyle78"/>
          <w:b w:val="0"/>
          <w:sz w:val="28"/>
          <w:szCs w:val="28"/>
          <w:lang w:val="en-US" w:eastAsia="en-US"/>
        </w:rPr>
        <w:t>s mostly due to the fact that both your body and your mind benefit from yoga classes, as it tones the muscles and relieves tension. I would also like to draw your attention to the fact that recent research shows that just an hour</w:t>
      </w:r>
      <w:r w:rsidR="00E45A74">
        <w:rPr>
          <w:rStyle w:val="FontStyle78"/>
          <w:b w:val="0"/>
          <w:sz w:val="28"/>
          <w:szCs w:val="28"/>
          <w:lang w:val="en-US" w:eastAsia="en-US"/>
        </w:rPr>
        <w:t>’</w:t>
      </w:r>
      <w:r w:rsidRPr="00B31712">
        <w:rPr>
          <w:rStyle w:val="FontStyle78"/>
          <w:b w:val="0"/>
          <w:sz w:val="28"/>
          <w:szCs w:val="28"/>
          <w:lang w:val="en-US" w:eastAsia="en-US"/>
        </w:rPr>
        <w:t xml:space="preserve">s </w:t>
      </w:r>
      <w:r w:rsidRPr="00B31712">
        <w:rPr>
          <w:rStyle w:val="FontStyle78"/>
          <w:b w:val="0"/>
          <w:i/>
          <w:sz w:val="28"/>
          <w:szCs w:val="28"/>
          <w:highlight w:val="yellow"/>
          <w:lang w:val="en-US" w:eastAsia="en-US"/>
        </w:rPr>
        <w:t>brisk walk</w:t>
      </w:r>
      <w:r w:rsidRPr="00B31712">
        <w:rPr>
          <w:rStyle w:val="FontStyle78"/>
          <w:b w:val="0"/>
          <w:sz w:val="28"/>
          <w:szCs w:val="28"/>
          <w:lang w:val="en-US" w:eastAsia="en-US"/>
        </w:rPr>
        <w:t xml:space="preserve"> every day maintains perfect fitness and wards off such diseases as asthm</w:t>
      </w:r>
      <w:r w:rsidR="00B31712">
        <w:rPr>
          <w:rStyle w:val="FontStyle78"/>
          <w:b w:val="0"/>
          <w:sz w:val="28"/>
          <w:szCs w:val="28"/>
          <w:lang w:val="en-US" w:eastAsia="en-US"/>
        </w:rPr>
        <w:t>a, arthritis, back aches and in</w:t>
      </w:r>
      <w:r w:rsidRPr="00B31712">
        <w:rPr>
          <w:rStyle w:val="FontStyle78"/>
          <w:b w:val="0"/>
          <w:sz w:val="28"/>
          <w:szCs w:val="28"/>
          <w:lang w:val="en-US" w:eastAsia="en-US"/>
        </w:rPr>
        <w:t>somnia.</w:t>
      </w:r>
    </w:p>
    <w:p w:rsidR="00441B4B" w:rsidRPr="00B31712" w:rsidRDefault="00441B4B" w:rsidP="00205024">
      <w:pPr>
        <w:pStyle w:val="Style28"/>
        <w:widowControl/>
        <w:spacing w:line="240" w:lineRule="auto"/>
        <w:ind w:firstLine="567"/>
        <w:jc w:val="both"/>
        <w:rPr>
          <w:rStyle w:val="FontStyle74"/>
          <w:b w:val="0"/>
          <w:sz w:val="28"/>
          <w:szCs w:val="28"/>
          <w:lang w:val="en-US" w:eastAsia="en-US"/>
        </w:rPr>
      </w:pPr>
      <w:r w:rsidRPr="00B31712">
        <w:rPr>
          <w:rStyle w:val="FontStyle74"/>
          <w:b w:val="0"/>
          <w:sz w:val="28"/>
          <w:szCs w:val="28"/>
          <w:lang w:val="en-US" w:eastAsia="en-US"/>
        </w:rPr>
        <w:t xml:space="preserve">As a youth </w:t>
      </w:r>
      <w:r w:rsidRPr="00B31712">
        <w:rPr>
          <w:rStyle w:val="FontStyle78"/>
          <w:b w:val="0"/>
          <w:sz w:val="28"/>
          <w:szCs w:val="28"/>
          <w:lang w:val="en-US" w:eastAsia="en-US"/>
        </w:rPr>
        <w:t>I</w:t>
      </w:r>
      <w:r w:rsidR="00E45A74">
        <w:rPr>
          <w:rStyle w:val="FontStyle74"/>
          <w:b w:val="0"/>
          <w:sz w:val="28"/>
          <w:szCs w:val="28"/>
          <w:lang w:val="en-US" w:eastAsia="en-US"/>
        </w:rPr>
        <w:t>’</w:t>
      </w:r>
      <w:r w:rsidRPr="00B31712">
        <w:rPr>
          <w:rStyle w:val="FontStyle74"/>
          <w:b w:val="0"/>
          <w:sz w:val="28"/>
          <w:szCs w:val="28"/>
          <w:lang w:val="en-US" w:eastAsia="en-US"/>
        </w:rPr>
        <w:t xml:space="preserve">d say that </w:t>
      </w:r>
      <w:r w:rsidRPr="00B31712">
        <w:rPr>
          <w:rStyle w:val="FontStyle78"/>
          <w:b w:val="0"/>
          <w:sz w:val="28"/>
          <w:szCs w:val="28"/>
          <w:lang w:val="en-US" w:eastAsia="en-US"/>
        </w:rPr>
        <w:t xml:space="preserve">the </w:t>
      </w:r>
      <w:r w:rsidRPr="00B31712">
        <w:rPr>
          <w:rStyle w:val="FontStyle74"/>
          <w:b w:val="0"/>
          <w:sz w:val="28"/>
          <w:szCs w:val="28"/>
          <w:lang w:val="en-US" w:eastAsia="en-US"/>
        </w:rPr>
        <w:t xml:space="preserve">greatest </w:t>
      </w:r>
      <w:r w:rsidRPr="00B31712">
        <w:rPr>
          <w:rStyle w:val="FontStyle78"/>
          <w:b w:val="0"/>
          <w:sz w:val="28"/>
          <w:szCs w:val="28"/>
          <w:lang w:val="en-US" w:eastAsia="en-US"/>
        </w:rPr>
        <w:t xml:space="preserve">way to </w:t>
      </w:r>
      <w:r w:rsidRPr="00B31712">
        <w:rPr>
          <w:rStyle w:val="FontStyle74"/>
          <w:b w:val="0"/>
          <w:sz w:val="28"/>
          <w:szCs w:val="28"/>
          <w:lang w:val="en-US" w:eastAsia="en-US"/>
        </w:rPr>
        <w:t xml:space="preserve">combine pleasure </w:t>
      </w:r>
      <w:r w:rsidRPr="00B31712">
        <w:rPr>
          <w:rStyle w:val="FontStyle78"/>
          <w:b w:val="0"/>
          <w:sz w:val="28"/>
          <w:szCs w:val="28"/>
          <w:lang w:val="en-US" w:eastAsia="en-US"/>
        </w:rPr>
        <w:t xml:space="preserve">and </w:t>
      </w:r>
      <w:r w:rsidRPr="00B31712">
        <w:rPr>
          <w:rStyle w:val="FontStyle74"/>
          <w:b w:val="0"/>
          <w:sz w:val="28"/>
          <w:szCs w:val="28"/>
          <w:lang w:val="en-US" w:eastAsia="en-US"/>
        </w:rPr>
        <w:t xml:space="preserve">fitness is dancing. Pretty much like jogging or hiking it is one of the best ways to boost heart, muscles and lungs. It improves self-control and coordination. Doctors say that, a twenty minutes </w:t>
      </w:r>
      <w:r w:rsidRPr="00B31712">
        <w:rPr>
          <w:rStyle w:val="FontStyle76"/>
          <w:b w:val="0"/>
          <w:spacing w:val="0"/>
          <w:lang w:val="en-US" w:eastAsia="en-US"/>
        </w:rPr>
        <w:t xml:space="preserve">session </w:t>
      </w:r>
      <w:r w:rsidRPr="00B31712">
        <w:rPr>
          <w:rStyle w:val="FontStyle74"/>
          <w:b w:val="0"/>
          <w:sz w:val="28"/>
          <w:szCs w:val="28"/>
          <w:lang w:val="en-US" w:eastAsia="en-US"/>
        </w:rPr>
        <w:t xml:space="preserve">will give the heart a </w:t>
      </w:r>
      <w:hyperlink r:id="rId62" w:history="1">
        <w:r w:rsidRPr="00B31712">
          <w:rPr>
            <w:rStyle w:val="FontStyle74"/>
            <w:b w:val="0"/>
            <w:sz w:val="28"/>
            <w:szCs w:val="28"/>
            <w:lang w:val="en-US" w:eastAsia="en-US"/>
          </w:rPr>
          <w:t>safe</w:t>
        </w:r>
      </w:hyperlink>
      <w:r w:rsidRPr="00B31712">
        <w:rPr>
          <w:rStyle w:val="FontStyle74"/>
          <w:b w:val="0"/>
          <w:sz w:val="28"/>
          <w:szCs w:val="28"/>
          <w:lang w:val="en-US" w:eastAsia="en-US"/>
        </w:rPr>
        <w:t xml:space="preserve"> level of protection.</w:t>
      </w:r>
    </w:p>
    <w:p w:rsidR="00441B4B" w:rsidRPr="00B31712" w:rsidRDefault="00441B4B" w:rsidP="00205024">
      <w:pPr>
        <w:ind w:firstLine="567"/>
        <w:jc w:val="both"/>
        <w:rPr>
          <w:rStyle w:val="FontStyle78"/>
          <w:b w:val="0"/>
          <w:sz w:val="28"/>
          <w:szCs w:val="28"/>
          <w:lang w:val="en-US" w:eastAsia="en-US"/>
        </w:rPr>
      </w:pPr>
      <w:r w:rsidRPr="00B31712">
        <w:rPr>
          <w:rStyle w:val="FontStyle74"/>
          <w:b w:val="0"/>
          <w:sz w:val="28"/>
          <w:szCs w:val="28"/>
          <w:lang w:val="en-US" w:eastAsia="en-US"/>
        </w:rPr>
        <w:t xml:space="preserve">So all these exercises combined with healthy food will inevitably provide a person with a healthy body </w:t>
      </w:r>
      <w:r w:rsidRPr="00B31712">
        <w:rPr>
          <w:rStyle w:val="FontStyle78"/>
          <w:b w:val="0"/>
          <w:sz w:val="28"/>
          <w:szCs w:val="28"/>
          <w:lang w:val="en-US" w:eastAsia="en-US"/>
        </w:rPr>
        <w:t xml:space="preserve">and a </w:t>
      </w:r>
      <w:r w:rsidRPr="00B31712">
        <w:rPr>
          <w:rStyle w:val="FontStyle74"/>
          <w:b w:val="0"/>
          <w:sz w:val="28"/>
          <w:szCs w:val="28"/>
          <w:lang w:val="en-US" w:eastAsia="en-US"/>
        </w:rPr>
        <w:t xml:space="preserve">peace of </w:t>
      </w:r>
      <w:r w:rsidRPr="00B31712">
        <w:rPr>
          <w:rStyle w:val="FontStyle78"/>
          <w:b w:val="0"/>
          <w:sz w:val="28"/>
          <w:szCs w:val="28"/>
          <w:lang w:val="en-US" w:eastAsia="en-US"/>
        </w:rPr>
        <w:t>mind.</w:t>
      </w:r>
    </w:p>
    <w:p w:rsidR="00441B4B" w:rsidRPr="00E3188A" w:rsidRDefault="00A61440" w:rsidP="00441B4B">
      <w:pPr>
        <w:jc w:val="center"/>
        <w:rPr>
          <w:b/>
          <w:sz w:val="28"/>
          <w:szCs w:val="28"/>
          <w:lang w:val="en-US"/>
        </w:rPr>
      </w:pPr>
      <w:r>
        <w:rPr>
          <w:noProof/>
        </w:rPr>
        <w:drawing>
          <wp:anchor distT="0" distB="0" distL="114300" distR="114300" simplePos="0" relativeHeight="251656192" behindDoc="1" locked="0" layoutInCell="1" allowOverlap="1">
            <wp:simplePos x="0" y="0"/>
            <wp:positionH relativeFrom="column">
              <wp:posOffset>3175</wp:posOffset>
            </wp:positionH>
            <wp:positionV relativeFrom="paragraph">
              <wp:posOffset>156210</wp:posOffset>
            </wp:positionV>
            <wp:extent cx="1234440" cy="693420"/>
            <wp:effectExtent l="0" t="0" r="3810" b="0"/>
            <wp:wrapThrough wrapText="bothSides">
              <wp:wrapPolygon edited="0">
                <wp:start x="1333" y="593"/>
                <wp:lineTo x="333" y="3560"/>
                <wp:lineTo x="0" y="14242"/>
                <wp:lineTo x="9667" y="18396"/>
                <wp:lineTo x="17667" y="19582"/>
                <wp:lineTo x="19000" y="19582"/>
                <wp:lineTo x="21333" y="11275"/>
                <wp:lineTo x="21333" y="5341"/>
                <wp:lineTo x="19333" y="2967"/>
                <wp:lineTo x="12000" y="593"/>
                <wp:lineTo x="1333" y="593"/>
              </wp:wrapPolygon>
            </wp:wrapThrough>
            <wp:docPr id="5" name="Рисунок 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4440" cy="693420"/>
                    </a:xfrm>
                    <a:prstGeom prst="rect">
                      <a:avLst/>
                    </a:prstGeom>
                    <a:noFill/>
                    <a:ln>
                      <a:noFill/>
                    </a:ln>
                  </pic:spPr>
                </pic:pic>
              </a:graphicData>
            </a:graphic>
          </wp:anchor>
        </w:drawing>
      </w:r>
      <w:r w:rsidR="00441B4B" w:rsidRPr="00E3188A">
        <w:rPr>
          <w:b/>
          <w:sz w:val="28"/>
          <w:szCs w:val="28"/>
          <w:lang w:val="en-US"/>
        </w:rPr>
        <w:t xml:space="preserve"> </w:t>
      </w:r>
    </w:p>
    <w:p w:rsidR="00441B4B" w:rsidRDefault="00441B4B" w:rsidP="00A61440">
      <w:pPr>
        <w:pStyle w:val="a5"/>
        <w:jc w:val="both"/>
        <w:rPr>
          <w:b/>
          <w:sz w:val="28"/>
          <w:szCs w:val="28"/>
          <w:lang w:val="en-US"/>
        </w:rPr>
      </w:pPr>
      <w:r>
        <w:rPr>
          <w:b/>
          <w:sz w:val="28"/>
          <w:szCs w:val="28"/>
          <w:lang w:val="en-US"/>
        </w:rPr>
        <w:t>DISCUSSION</w:t>
      </w:r>
    </w:p>
    <w:p w:rsidR="00A61440" w:rsidRPr="00D919CB" w:rsidRDefault="00A61440" w:rsidP="00D919CB">
      <w:pPr>
        <w:pStyle w:val="a5"/>
        <w:numPr>
          <w:ilvl w:val="0"/>
          <w:numId w:val="12"/>
        </w:numPr>
        <w:ind w:left="1701" w:firstLine="426"/>
        <w:jc w:val="both"/>
        <w:rPr>
          <w:sz w:val="28"/>
          <w:szCs w:val="28"/>
          <w:lang w:val="en-US"/>
        </w:rPr>
      </w:pPr>
      <w:r w:rsidRPr="00D919CB">
        <w:rPr>
          <w:sz w:val="28"/>
          <w:szCs w:val="28"/>
          <w:lang w:val="en-US"/>
        </w:rPr>
        <w:t>Read these articles and comment these issues.</w:t>
      </w:r>
      <w:r w:rsidR="00D919CB">
        <w:rPr>
          <w:sz w:val="28"/>
          <w:szCs w:val="28"/>
          <w:lang w:val="en-US"/>
        </w:rPr>
        <w:t xml:space="preserve"> </w:t>
      </w:r>
      <w:r w:rsidRPr="00D919CB">
        <w:rPr>
          <w:sz w:val="28"/>
          <w:szCs w:val="28"/>
          <w:lang w:val="en-US"/>
        </w:rPr>
        <w:t>What are the most essential problems of future generation?</w:t>
      </w:r>
    </w:p>
    <w:p w:rsidR="00A61440" w:rsidRPr="00D52B0E" w:rsidRDefault="00A61440" w:rsidP="00A61440">
      <w:pPr>
        <w:pStyle w:val="a5"/>
        <w:jc w:val="both"/>
        <w:rPr>
          <w:b/>
          <w:sz w:val="28"/>
          <w:szCs w:val="28"/>
          <w:lang w:val="en-US"/>
        </w:rPr>
      </w:pPr>
    </w:p>
    <w:p w:rsidR="00441B4B" w:rsidRPr="00A61440" w:rsidRDefault="00441B4B" w:rsidP="00205024">
      <w:pPr>
        <w:pStyle w:val="a6"/>
        <w:spacing w:before="0" w:beforeAutospacing="0" w:after="0" w:afterAutospacing="0"/>
        <w:ind w:left="0"/>
        <w:jc w:val="center"/>
        <w:rPr>
          <w:rStyle w:val="ac"/>
          <w:sz w:val="28"/>
          <w:szCs w:val="28"/>
          <w:lang w:val="en-US"/>
        </w:rPr>
      </w:pPr>
      <w:r w:rsidRPr="00A61440">
        <w:rPr>
          <w:rStyle w:val="ac"/>
          <w:sz w:val="28"/>
          <w:szCs w:val="28"/>
          <w:lang w:val="en-US"/>
        </w:rPr>
        <w:t>Alcohol and Youth Facts</w:t>
      </w:r>
    </w:p>
    <w:p w:rsidR="00441B4B" w:rsidRPr="00E3188A" w:rsidRDefault="00441B4B" w:rsidP="004E1BD5">
      <w:pPr>
        <w:numPr>
          <w:ilvl w:val="0"/>
          <w:numId w:val="20"/>
        </w:numPr>
        <w:tabs>
          <w:tab w:val="clear" w:pos="720"/>
          <w:tab w:val="num" w:pos="360"/>
        </w:tabs>
        <w:ind w:left="0" w:firstLine="540"/>
        <w:jc w:val="both"/>
        <w:rPr>
          <w:sz w:val="28"/>
          <w:szCs w:val="28"/>
          <w:lang w:val="en-GB"/>
        </w:rPr>
      </w:pPr>
      <w:r w:rsidRPr="00E3188A">
        <w:rPr>
          <w:sz w:val="28"/>
          <w:szCs w:val="28"/>
          <w:lang w:val="en-US"/>
        </w:rPr>
        <w:t xml:space="preserve">Alcohol is a leading cause of death among youth, particularly teenagers. It contributes substantially to adolescent </w:t>
      </w:r>
      <w:r w:rsidRPr="00265C60">
        <w:rPr>
          <w:i/>
          <w:sz w:val="28"/>
          <w:szCs w:val="28"/>
          <w:lang w:val="en-US"/>
        </w:rPr>
        <w:t>motor vehicle crashes</w:t>
      </w:r>
      <w:r w:rsidRPr="00E3188A">
        <w:rPr>
          <w:sz w:val="28"/>
          <w:szCs w:val="28"/>
          <w:lang w:val="en-US"/>
        </w:rPr>
        <w:t xml:space="preserve">, other traumatic injuries, suicide, </w:t>
      </w:r>
      <w:r w:rsidRPr="00265C60">
        <w:rPr>
          <w:i/>
          <w:sz w:val="28"/>
          <w:szCs w:val="28"/>
          <w:highlight w:val="yellow"/>
          <w:lang w:val="en-US"/>
        </w:rPr>
        <w:t>date rape</w:t>
      </w:r>
      <w:r w:rsidRPr="00E3188A">
        <w:rPr>
          <w:sz w:val="28"/>
          <w:szCs w:val="28"/>
          <w:lang w:val="en-US"/>
        </w:rPr>
        <w:t>, and family and school problems.</w:t>
      </w:r>
    </w:p>
    <w:p w:rsidR="00441B4B" w:rsidRPr="00E3188A" w:rsidRDefault="00441B4B" w:rsidP="004E1BD5">
      <w:pPr>
        <w:numPr>
          <w:ilvl w:val="0"/>
          <w:numId w:val="20"/>
        </w:numPr>
        <w:tabs>
          <w:tab w:val="clear" w:pos="720"/>
          <w:tab w:val="num" w:pos="360"/>
        </w:tabs>
        <w:ind w:left="0" w:firstLine="540"/>
        <w:jc w:val="both"/>
        <w:rPr>
          <w:sz w:val="28"/>
          <w:szCs w:val="28"/>
          <w:lang w:val="en-GB"/>
        </w:rPr>
      </w:pPr>
      <w:r w:rsidRPr="00E3188A">
        <w:rPr>
          <w:sz w:val="28"/>
          <w:szCs w:val="28"/>
          <w:lang w:val="en-US"/>
        </w:rPr>
        <w:t>Every day, on average, 11,318 American youth (12 to 20 years of age) try alcohol for the first time, compared with 6,488 for marijuana; 2,786 for cocaine; and 386 for heroin.</w:t>
      </w:r>
    </w:p>
    <w:p w:rsidR="00441B4B" w:rsidRPr="00E3188A" w:rsidRDefault="00441B4B" w:rsidP="004E1BD5">
      <w:pPr>
        <w:numPr>
          <w:ilvl w:val="0"/>
          <w:numId w:val="20"/>
        </w:numPr>
        <w:tabs>
          <w:tab w:val="clear" w:pos="720"/>
          <w:tab w:val="num" w:pos="360"/>
        </w:tabs>
        <w:ind w:left="0" w:firstLine="540"/>
        <w:jc w:val="both"/>
        <w:rPr>
          <w:sz w:val="28"/>
          <w:szCs w:val="28"/>
          <w:lang w:val="en-GB"/>
        </w:rPr>
      </w:pPr>
      <w:r w:rsidRPr="00E3188A">
        <w:rPr>
          <w:sz w:val="28"/>
          <w:szCs w:val="28"/>
          <w:lang w:val="en-US"/>
        </w:rPr>
        <w:t>Alcohol is by far the most used and abused drug among America’s teenagers. According to a national survey, nearly one third (31.5%) of all high school students reported hazardous drinking (5+ drinks in one setting) during the 30 days preceding the survey.</w:t>
      </w:r>
    </w:p>
    <w:p w:rsidR="00441B4B" w:rsidRPr="00E3188A" w:rsidRDefault="00441B4B" w:rsidP="004E1BD5">
      <w:pPr>
        <w:numPr>
          <w:ilvl w:val="0"/>
          <w:numId w:val="20"/>
        </w:numPr>
        <w:tabs>
          <w:tab w:val="clear" w:pos="720"/>
          <w:tab w:val="num" w:pos="360"/>
        </w:tabs>
        <w:ind w:left="0" w:firstLine="540"/>
        <w:jc w:val="both"/>
        <w:rPr>
          <w:sz w:val="28"/>
          <w:szCs w:val="28"/>
          <w:lang w:val="en-GB"/>
        </w:rPr>
      </w:pPr>
      <w:r w:rsidRPr="00E3188A">
        <w:rPr>
          <w:sz w:val="28"/>
          <w:szCs w:val="28"/>
          <w:lang w:val="en-US"/>
        </w:rPr>
        <w:t>Children who are drinking alcohol by 7</w:t>
      </w:r>
      <w:r w:rsidRPr="00E3188A">
        <w:rPr>
          <w:sz w:val="28"/>
          <w:szCs w:val="28"/>
          <w:vertAlign w:val="superscript"/>
          <w:lang w:val="en-US"/>
        </w:rPr>
        <w:t>th</w:t>
      </w:r>
      <w:r w:rsidRPr="00E3188A">
        <w:rPr>
          <w:sz w:val="28"/>
          <w:szCs w:val="28"/>
          <w:lang w:val="en-US"/>
        </w:rPr>
        <w:t xml:space="preserve"> grade are more likely to report academic problems, substance use, and </w:t>
      </w:r>
      <w:r w:rsidRPr="00265C60">
        <w:rPr>
          <w:i/>
          <w:sz w:val="28"/>
          <w:szCs w:val="28"/>
          <w:highlight w:val="yellow"/>
          <w:lang w:val="en-US"/>
        </w:rPr>
        <w:t>delinquent</w:t>
      </w:r>
      <w:r w:rsidRPr="00265C60">
        <w:rPr>
          <w:i/>
          <w:sz w:val="28"/>
          <w:szCs w:val="28"/>
          <w:lang w:val="en-US"/>
        </w:rPr>
        <w:t xml:space="preserve"> </w:t>
      </w:r>
      <w:r w:rsidRPr="00E3188A">
        <w:rPr>
          <w:sz w:val="28"/>
          <w:szCs w:val="28"/>
          <w:lang w:val="en-US"/>
        </w:rPr>
        <w:t xml:space="preserve">behavior in both middle school and high school. By young adulthood, early alcohol use was associated with </w:t>
      </w:r>
      <w:r w:rsidRPr="00E3188A">
        <w:rPr>
          <w:sz w:val="28"/>
          <w:szCs w:val="28"/>
          <w:lang w:val="en-US"/>
        </w:rPr>
        <w:lastRenderedPageBreak/>
        <w:t>employment problems, other substance abuse, and criminal and other violent behavior.</w:t>
      </w:r>
    </w:p>
    <w:p w:rsidR="00441B4B" w:rsidRPr="00E3188A" w:rsidRDefault="00441B4B" w:rsidP="004E1BD5">
      <w:pPr>
        <w:numPr>
          <w:ilvl w:val="0"/>
          <w:numId w:val="20"/>
        </w:numPr>
        <w:tabs>
          <w:tab w:val="clear" w:pos="720"/>
          <w:tab w:val="num" w:pos="360"/>
        </w:tabs>
        <w:ind w:left="0" w:firstLine="540"/>
        <w:jc w:val="both"/>
        <w:rPr>
          <w:sz w:val="28"/>
          <w:szCs w:val="28"/>
          <w:lang w:val="en-GB"/>
        </w:rPr>
      </w:pPr>
      <w:r w:rsidRPr="00E3188A">
        <w:rPr>
          <w:sz w:val="28"/>
          <w:szCs w:val="28"/>
          <w:lang w:val="en-US"/>
        </w:rPr>
        <w:t>Young people who begin drinking before age 15 are four times more likely to develop alcoholism than those who begin drinking at 21.</w:t>
      </w:r>
      <w:r w:rsidRPr="00E3188A">
        <w:rPr>
          <w:sz w:val="28"/>
          <w:szCs w:val="28"/>
          <w:lang w:val="en-GB"/>
        </w:rPr>
        <w:t xml:space="preserve"> </w:t>
      </w:r>
      <w:r w:rsidRPr="00E3188A">
        <w:rPr>
          <w:sz w:val="28"/>
          <w:szCs w:val="28"/>
          <w:lang w:val="en-US"/>
        </w:rPr>
        <w:t>More than 1,700 college students in the U.S. are killed each year</w:t>
      </w:r>
      <w:r w:rsidR="00414044">
        <w:rPr>
          <w:sz w:val="28"/>
          <w:szCs w:val="28"/>
          <w:lang w:val="en-US"/>
        </w:rPr>
        <w:t xml:space="preserve"> </w:t>
      </w:r>
      <w:r w:rsidR="00414044" w:rsidRPr="003A74B2">
        <w:rPr>
          <w:sz w:val="28"/>
          <w:szCs w:val="28"/>
          <w:lang w:val="uk-UA"/>
        </w:rPr>
        <w:t>–</w:t>
      </w:r>
      <w:r w:rsidR="00414044">
        <w:rPr>
          <w:sz w:val="28"/>
          <w:szCs w:val="28"/>
          <w:lang w:val="en-US"/>
        </w:rPr>
        <w:t xml:space="preserve"> </w:t>
      </w:r>
      <w:r w:rsidRPr="00E3188A">
        <w:rPr>
          <w:sz w:val="28"/>
          <w:szCs w:val="28"/>
          <w:lang w:val="en-US"/>
        </w:rPr>
        <w:t>about 4.65 a day</w:t>
      </w:r>
      <w:r w:rsidR="00414044">
        <w:rPr>
          <w:sz w:val="28"/>
          <w:szCs w:val="28"/>
          <w:lang w:val="en-US"/>
        </w:rPr>
        <w:t xml:space="preserve"> </w:t>
      </w:r>
      <w:r w:rsidR="00414044" w:rsidRPr="003A74B2">
        <w:rPr>
          <w:sz w:val="28"/>
          <w:szCs w:val="28"/>
          <w:lang w:val="uk-UA"/>
        </w:rPr>
        <w:t>–</w:t>
      </w:r>
      <w:r w:rsidR="00414044">
        <w:rPr>
          <w:sz w:val="28"/>
          <w:szCs w:val="28"/>
          <w:lang w:val="en-US"/>
        </w:rPr>
        <w:t xml:space="preserve"> </w:t>
      </w:r>
      <w:r w:rsidRPr="00E3188A">
        <w:rPr>
          <w:sz w:val="28"/>
          <w:szCs w:val="28"/>
          <w:lang w:val="en-US"/>
        </w:rPr>
        <w:t>as a result of alcohol-related injuries.</w:t>
      </w:r>
    </w:p>
    <w:p w:rsidR="00892E69" w:rsidRDefault="00892E69" w:rsidP="00441B4B">
      <w:pPr>
        <w:pStyle w:val="1"/>
        <w:spacing w:before="0" w:beforeAutospacing="0" w:after="0" w:afterAutospacing="0"/>
        <w:jc w:val="center"/>
        <w:rPr>
          <w:bCs w:val="0"/>
          <w:sz w:val="28"/>
          <w:szCs w:val="28"/>
          <w:lang w:val="en-US"/>
        </w:rPr>
      </w:pPr>
    </w:p>
    <w:p w:rsidR="00441B4B" w:rsidRPr="00E3188A" w:rsidRDefault="00441B4B" w:rsidP="00441B4B">
      <w:pPr>
        <w:pStyle w:val="1"/>
        <w:spacing w:before="0" w:beforeAutospacing="0" w:after="0" w:afterAutospacing="0"/>
        <w:jc w:val="center"/>
        <w:rPr>
          <w:bCs w:val="0"/>
          <w:sz w:val="28"/>
          <w:szCs w:val="28"/>
          <w:lang w:val="en-US"/>
        </w:rPr>
      </w:pPr>
      <w:r w:rsidRPr="00E3188A">
        <w:rPr>
          <w:bCs w:val="0"/>
          <w:sz w:val="28"/>
          <w:szCs w:val="28"/>
          <w:lang w:val="en-US"/>
        </w:rPr>
        <w:t>Teen Smoking Statistics</w:t>
      </w:r>
    </w:p>
    <w:p w:rsidR="00441B4B" w:rsidRPr="00E3188A" w:rsidRDefault="00441B4B" w:rsidP="00205024">
      <w:pPr>
        <w:ind w:firstLine="567"/>
        <w:jc w:val="both"/>
        <w:rPr>
          <w:sz w:val="28"/>
          <w:szCs w:val="28"/>
          <w:lang w:val="en-US"/>
        </w:rPr>
      </w:pPr>
      <w:r w:rsidRPr="00E3188A">
        <w:rPr>
          <w:sz w:val="28"/>
          <w:szCs w:val="28"/>
          <w:lang w:val="en-US"/>
        </w:rPr>
        <w:t xml:space="preserve">Many kids first try </w:t>
      </w:r>
      <w:r w:rsidRPr="00265C60">
        <w:rPr>
          <w:i/>
          <w:sz w:val="28"/>
          <w:szCs w:val="28"/>
          <w:highlight w:val="yellow"/>
          <w:lang w:val="en-US"/>
        </w:rPr>
        <w:t>tobacco</w:t>
      </w:r>
      <w:r w:rsidRPr="00E3188A">
        <w:rPr>
          <w:sz w:val="28"/>
          <w:szCs w:val="28"/>
          <w:lang w:val="en-US"/>
        </w:rPr>
        <w:t xml:space="preserve"> by age 11. This article talks about how gender and race affect teen smoking statistics and takes a look at what some of the alternative forms of smoking devices teens are using and how they affect teenage health. Teen smoking is a very real issue today. Even though the teen smoking statistics from the Centers for Disease Control (CDC) report that teen smoking is down from the 1990s, the rate of smoking amongst teens has remained fairly steady since 2002. Indeed, with smoking coming back into vogue in the movies, and with alternative types of teen smoking, it is unlikely that teen smoking statistics will drop off dramatically anytime soon.</w:t>
      </w:r>
    </w:p>
    <w:p w:rsidR="00441B4B" w:rsidRPr="00E3188A" w:rsidRDefault="00441B4B" w:rsidP="00205024">
      <w:pPr>
        <w:pStyle w:val="a6"/>
        <w:spacing w:before="0" w:beforeAutospacing="0" w:after="0" w:afterAutospacing="0"/>
        <w:ind w:left="0"/>
        <w:jc w:val="center"/>
        <w:rPr>
          <w:sz w:val="28"/>
          <w:szCs w:val="28"/>
          <w:lang w:val="en-US"/>
        </w:rPr>
      </w:pPr>
      <w:r w:rsidRPr="00E3188A">
        <w:rPr>
          <w:b/>
          <w:bCs/>
          <w:sz w:val="28"/>
          <w:szCs w:val="28"/>
          <w:lang w:val="en-US"/>
        </w:rPr>
        <w:t xml:space="preserve">Teen smoking statistics </w:t>
      </w:r>
      <w:r w:rsidR="00B31712" w:rsidRPr="003A74B2">
        <w:rPr>
          <w:sz w:val="28"/>
          <w:szCs w:val="28"/>
          <w:lang w:val="uk-UA"/>
        </w:rPr>
        <w:t>–</w:t>
      </w:r>
      <w:r w:rsidRPr="00E3188A">
        <w:rPr>
          <w:b/>
          <w:bCs/>
          <w:sz w:val="28"/>
          <w:szCs w:val="28"/>
          <w:lang w:val="en-US"/>
        </w:rPr>
        <w:t xml:space="preserve"> Gender and race</w:t>
      </w:r>
    </w:p>
    <w:p w:rsidR="00441B4B" w:rsidRPr="00E3188A" w:rsidRDefault="00441B4B" w:rsidP="00B31712">
      <w:pPr>
        <w:pStyle w:val="a6"/>
        <w:spacing w:before="0" w:beforeAutospacing="0" w:after="0" w:afterAutospacing="0"/>
        <w:ind w:left="0" w:right="-1" w:firstLine="567"/>
        <w:rPr>
          <w:sz w:val="28"/>
          <w:szCs w:val="28"/>
          <w:lang w:val="en-US"/>
        </w:rPr>
      </w:pPr>
      <w:r w:rsidRPr="00E3188A">
        <w:rPr>
          <w:sz w:val="28"/>
          <w:szCs w:val="28"/>
          <w:lang w:val="en-US"/>
        </w:rPr>
        <w:t xml:space="preserve">When it comes to </w:t>
      </w:r>
      <w:r w:rsidRPr="00265C60">
        <w:rPr>
          <w:i/>
          <w:sz w:val="28"/>
          <w:szCs w:val="28"/>
          <w:highlight w:val="yellow"/>
          <w:lang w:val="en-US"/>
        </w:rPr>
        <w:t>cigarettes</w:t>
      </w:r>
      <w:r w:rsidRPr="00E3188A">
        <w:rPr>
          <w:sz w:val="28"/>
          <w:szCs w:val="28"/>
          <w:lang w:val="en-US"/>
        </w:rPr>
        <w:t xml:space="preserve">, gender does not play a significant role in teen smoking. About 28 percent of high school students report using some kind of tobacco (including </w:t>
      </w:r>
      <w:hyperlink r:id="rId63" w:history="1">
        <w:r w:rsidRPr="002209B2">
          <w:rPr>
            <w:rStyle w:val="ab"/>
            <w:color w:val="auto"/>
            <w:sz w:val="28"/>
            <w:szCs w:val="28"/>
            <w:u w:val="none"/>
            <w:lang w:val="en-US"/>
          </w:rPr>
          <w:t>smokeless tobacco</w:t>
        </w:r>
      </w:hyperlink>
      <w:r w:rsidRPr="00E3188A">
        <w:rPr>
          <w:sz w:val="28"/>
          <w:szCs w:val="28"/>
          <w:lang w:val="en-US"/>
        </w:rPr>
        <w:t xml:space="preserve">). 23 percent of all high school students reported smoking cigarettes </w:t>
      </w:r>
      <w:r w:rsidR="00B31712" w:rsidRPr="003A74B2">
        <w:rPr>
          <w:sz w:val="28"/>
          <w:szCs w:val="28"/>
          <w:lang w:val="uk-UA"/>
        </w:rPr>
        <w:t>–</w:t>
      </w:r>
      <w:r w:rsidRPr="00E3188A">
        <w:rPr>
          <w:sz w:val="28"/>
          <w:szCs w:val="28"/>
          <w:lang w:val="en-US"/>
        </w:rPr>
        <w:t xml:space="preserve"> the number roughly equ</w:t>
      </w:r>
      <w:r w:rsidR="00A61440">
        <w:rPr>
          <w:sz w:val="28"/>
          <w:szCs w:val="28"/>
          <w:lang w:val="en-US"/>
        </w:rPr>
        <w:t xml:space="preserve">ivalent between boys and girls. </w:t>
      </w:r>
      <w:r w:rsidRPr="00E3188A">
        <w:rPr>
          <w:sz w:val="28"/>
          <w:szCs w:val="28"/>
          <w:lang w:val="en-US"/>
        </w:rPr>
        <w:t xml:space="preserve">When it comes to teen smoking statistics and teen </w:t>
      </w:r>
      <w:r w:rsidRPr="00265C60">
        <w:rPr>
          <w:i/>
          <w:sz w:val="28"/>
          <w:szCs w:val="28"/>
          <w:highlight w:val="yellow"/>
          <w:lang w:val="en-US"/>
        </w:rPr>
        <w:t>cigar</w:t>
      </w:r>
      <w:r w:rsidRPr="00E3188A">
        <w:rPr>
          <w:sz w:val="28"/>
          <w:szCs w:val="28"/>
          <w:lang w:val="en-US"/>
        </w:rPr>
        <w:t xml:space="preserve"> use, though, the numbers change to reflect gender differences. 19 percent of male students report using cigars, while only 9 percent of female students do. Smokeless tobacco (spit) also shows some gender differences. Spit is more popular amongst teen boys (14 percent) than it is amongst teen girls (2 percent).</w:t>
      </w:r>
      <w:r w:rsidR="00A61440">
        <w:rPr>
          <w:sz w:val="28"/>
          <w:szCs w:val="28"/>
          <w:lang w:val="en-US"/>
        </w:rPr>
        <w:t xml:space="preserve"> </w:t>
      </w:r>
      <w:r w:rsidRPr="00E3188A">
        <w:rPr>
          <w:sz w:val="28"/>
          <w:szCs w:val="28"/>
          <w:lang w:val="en-US"/>
        </w:rPr>
        <w:t>Interestingly, teen smoking stats indicate that, white students (25 percent) are more likely to smoke than black students (11 percent). Hispanic</w:t>
      </w:r>
      <w:r w:rsidR="00B31712">
        <w:rPr>
          <w:sz w:val="28"/>
          <w:szCs w:val="28"/>
          <w:lang w:val="en-US"/>
        </w:rPr>
        <w:t xml:space="preserve"> </w:t>
      </w:r>
      <w:r w:rsidRPr="00E3188A">
        <w:rPr>
          <w:sz w:val="28"/>
          <w:szCs w:val="28"/>
          <w:lang w:val="en-US"/>
        </w:rPr>
        <w:t>/</w:t>
      </w:r>
      <w:r w:rsidR="00B31712">
        <w:rPr>
          <w:sz w:val="28"/>
          <w:szCs w:val="28"/>
          <w:lang w:val="en-US"/>
        </w:rPr>
        <w:t xml:space="preserve"> </w:t>
      </w:r>
      <w:r w:rsidRPr="00E3188A">
        <w:rPr>
          <w:sz w:val="28"/>
          <w:szCs w:val="28"/>
          <w:lang w:val="en-US"/>
        </w:rPr>
        <w:t>Latino students were the second most likely group to smoke (22 percent), and Asians had the same rate as black high school students.</w:t>
      </w:r>
    </w:p>
    <w:p w:rsidR="00441B4B" w:rsidRPr="00E3188A" w:rsidRDefault="00441B4B" w:rsidP="00205024">
      <w:pPr>
        <w:pStyle w:val="a6"/>
        <w:spacing w:before="0" w:beforeAutospacing="0" w:after="0" w:afterAutospacing="0"/>
        <w:ind w:left="0"/>
        <w:jc w:val="center"/>
        <w:rPr>
          <w:sz w:val="28"/>
          <w:szCs w:val="28"/>
          <w:lang w:val="en-US"/>
        </w:rPr>
      </w:pPr>
      <w:r w:rsidRPr="00E3188A">
        <w:rPr>
          <w:b/>
          <w:bCs/>
          <w:sz w:val="28"/>
          <w:szCs w:val="28"/>
          <w:lang w:val="en-US"/>
        </w:rPr>
        <w:t xml:space="preserve">Teen Smoking Statistics </w:t>
      </w:r>
      <w:r w:rsidR="00E45A74">
        <w:rPr>
          <w:b/>
          <w:bCs/>
          <w:sz w:val="28"/>
          <w:szCs w:val="28"/>
          <w:lang w:val="en-US"/>
        </w:rPr>
        <w:t>–</w:t>
      </w:r>
      <w:r w:rsidRPr="00E3188A">
        <w:rPr>
          <w:b/>
          <w:bCs/>
          <w:sz w:val="28"/>
          <w:szCs w:val="28"/>
          <w:lang w:val="en-US"/>
        </w:rPr>
        <w:t xml:space="preserve"> Alternatives</w:t>
      </w:r>
    </w:p>
    <w:p w:rsidR="00441B4B" w:rsidRPr="00E3188A" w:rsidRDefault="00441B4B" w:rsidP="00205024">
      <w:pPr>
        <w:pStyle w:val="a6"/>
        <w:tabs>
          <w:tab w:val="left" w:pos="9638"/>
        </w:tabs>
        <w:spacing w:before="0" w:beforeAutospacing="0" w:after="0" w:afterAutospacing="0"/>
        <w:ind w:left="0" w:right="-1" w:firstLine="540"/>
        <w:rPr>
          <w:sz w:val="28"/>
          <w:szCs w:val="28"/>
          <w:lang w:val="en-US"/>
        </w:rPr>
      </w:pPr>
      <w:r w:rsidRPr="00E3188A">
        <w:rPr>
          <w:sz w:val="28"/>
          <w:szCs w:val="28"/>
          <w:lang w:val="en-US"/>
        </w:rPr>
        <w:t xml:space="preserve">There are different alternatives </w:t>
      </w:r>
      <w:r w:rsidRPr="002209B2">
        <w:rPr>
          <w:sz w:val="28"/>
          <w:szCs w:val="28"/>
          <w:lang w:val="en-US"/>
        </w:rPr>
        <w:t xml:space="preserve">to </w:t>
      </w:r>
      <w:hyperlink r:id="rId64" w:history="1">
        <w:r w:rsidRPr="002209B2">
          <w:rPr>
            <w:rStyle w:val="ab"/>
            <w:color w:val="auto"/>
            <w:sz w:val="28"/>
            <w:szCs w:val="28"/>
            <w:u w:val="none"/>
            <w:lang w:val="en-US"/>
          </w:rPr>
          <w:t>teen smoking</w:t>
        </w:r>
      </w:hyperlink>
      <w:r w:rsidRPr="00E3188A">
        <w:rPr>
          <w:sz w:val="28"/>
          <w:szCs w:val="28"/>
          <w:lang w:val="en-US"/>
        </w:rPr>
        <w:t xml:space="preserve"> with cigarettes. These different forms are much less popular than cigarettes, but they are </w:t>
      </w:r>
      <w:r w:rsidRPr="00265C60">
        <w:rPr>
          <w:i/>
          <w:sz w:val="28"/>
          <w:szCs w:val="28"/>
          <w:highlight w:val="yellow"/>
          <w:lang w:val="en-US"/>
        </w:rPr>
        <w:t>gaining in use</w:t>
      </w:r>
      <w:r w:rsidRPr="00E3188A">
        <w:rPr>
          <w:sz w:val="28"/>
          <w:szCs w:val="28"/>
          <w:lang w:val="en-US"/>
        </w:rPr>
        <w:t xml:space="preserve">. One of the reasons that they are gaining in popularity is because there is misinformation that </w:t>
      </w:r>
      <w:r w:rsidRPr="00265C60">
        <w:rPr>
          <w:i/>
          <w:sz w:val="28"/>
          <w:szCs w:val="28"/>
          <w:highlight w:val="yellow"/>
          <w:lang w:val="en-US"/>
        </w:rPr>
        <w:t>kreteks</w:t>
      </w:r>
      <w:r w:rsidRPr="00E3188A">
        <w:rPr>
          <w:sz w:val="28"/>
          <w:szCs w:val="28"/>
          <w:lang w:val="en-US"/>
        </w:rPr>
        <w:t xml:space="preserve">, </w:t>
      </w:r>
      <w:r w:rsidRPr="00265C60">
        <w:rPr>
          <w:i/>
          <w:sz w:val="28"/>
          <w:szCs w:val="28"/>
          <w:highlight w:val="yellow"/>
          <w:lang w:val="en-US"/>
        </w:rPr>
        <w:t>bidis</w:t>
      </w:r>
      <w:r w:rsidRPr="00265C60">
        <w:rPr>
          <w:i/>
          <w:sz w:val="28"/>
          <w:szCs w:val="28"/>
          <w:lang w:val="en-US"/>
        </w:rPr>
        <w:t xml:space="preserve"> </w:t>
      </w:r>
      <w:r w:rsidRPr="00E3188A">
        <w:rPr>
          <w:sz w:val="28"/>
          <w:szCs w:val="28"/>
          <w:lang w:val="en-US"/>
        </w:rPr>
        <w:t xml:space="preserve">and </w:t>
      </w:r>
      <w:r w:rsidRPr="00265C60">
        <w:rPr>
          <w:i/>
          <w:sz w:val="28"/>
          <w:szCs w:val="28"/>
          <w:highlight w:val="yellow"/>
          <w:lang w:val="en-US"/>
        </w:rPr>
        <w:t>hookahs</w:t>
      </w:r>
      <w:r w:rsidRPr="00E3188A">
        <w:rPr>
          <w:sz w:val="28"/>
          <w:szCs w:val="28"/>
          <w:lang w:val="en-US"/>
        </w:rPr>
        <w:t xml:space="preserve"> are less dangerous to one’s health than cigarettes. This just isn’t true. But the persistent rumors are having an effect:</w:t>
      </w:r>
    </w:p>
    <w:p w:rsidR="00441B4B" w:rsidRPr="00E3188A" w:rsidRDefault="00441B4B" w:rsidP="00205024">
      <w:pPr>
        <w:numPr>
          <w:ilvl w:val="0"/>
          <w:numId w:val="21"/>
        </w:numPr>
        <w:ind w:left="0" w:firstLine="540"/>
        <w:jc w:val="both"/>
        <w:rPr>
          <w:sz w:val="28"/>
          <w:szCs w:val="28"/>
          <w:lang w:val="en-US"/>
        </w:rPr>
      </w:pPr>
      <w:r w:rsidRPr="00E3188A">
        <w:rPr>
          <w:sz w:val="28"/>
          <w:szCs w:val="28"/>
          <w:lang w:val="en-US"/>
        </w:rPr>
        <w:t xml:space="preserve">2 percent of high school students smoke kreteks (also known as clove cigarettes). </w:t>
      </w:r>
    </w:p>
    <w:p w:rsidR="00441B4B" w:rsidRPr="00E3188A" w:rsidRDefault="00441B4B" w:rsidP="00205024">
      <w:pPr>
        <w:numPr>
          <w:ilvl w:val="0"/>
          <w:numId w:val="21"/>
        </w:numPr>
        <w:ind w:left="0" w:firstLine="540"/>
        <w:jc w:val="both"/>
        <w:rPr>
          <w:sz w:val="28"/>
          <w:szCs w:val="28"/>
          <w:lang w:val="en-US"/>
        </w:rPr>
      </w:pPr>
      <w:r w:rsidRPr="00E3188A">
        <w:rPr>
          <w:sz w:val="28"/>
          <w:szCs w:val="28"/>
          <w:lang w:val="en-US"/>
        </w:rPr>
        <w:t xml:space="preserve">3 percent of high school students smoke bidis (flavored cigarettes). </w:t>
      </w:r>
    </w:p>
    <w:p w:rsidR="00441B4B" w:rsidRPr="00E3188A" w:rsidRDefault="00441B4B" w:rsidP="00205024">
      <w:pPr>
        <w:numPr>
          <w:ilvl w:val="0"/>
          <w:numId w:val="21"/>
        </w:numPr>
        <w:ind w:left="0" w:firstLine="540"/>
        <w:jc w:val="both"/>
        <w:rPr>
          <w:sz w:val="28"/>
          <w:szCs w:val="28"/>
          <w:lang w:val="en-US"/>
        </w:rPr>
      </w:pPr>
      <w:r w:rsidRPr="00E3188A">
        <w:rPr>
          <w:sz w:val="28"/>
          <w:szCs w:val="28"/>
          <w:lang w:val="en-US"/>
        </w:rPr>
        <w:t>3 percent of high schools students use a hookah, or some other pipe in teen smoking.</w:t>
      </w:r>
    </w:p>
    <w:p w:rsidR="00441B4B" w:rsidRPr="00E3188A" w:rsidRDefault="00441B4B" w:rsidP="00205024">
      <w:pPr>
        <w:pStyle w:val="a6"/>
        <w:spacing w:before="0" w:beforeAutospacing="0" w:after="0" w:afterAutospacing="0"/>
        <w:ind w:left="0" w:right="-1" w:firstLine="540"/>
        <w:rPr>
          <w:sz w:val="28"/>
          <w:szCs w:val="28"/>
          <w:lang w:val="en-US"/>
        </w:rPr>
      </w:pPr>
      <w:r w:rsidRPr="00E3188A">
        <w:rPr>
          <w:sz w:val="28"/>
          <w:szCs w:val="28"/>
          <w:lang w:val="en-US"/>
        </w:rPr>
        <w:t>It is important to note that many of these “alternatives” to regular cigarettes actually have higher amounts of some toxins, and can be more dangerous to ones health. Some information about the health effects of alternative teen smoking methods:</w:t>
      </w:r>
    </w:p>
    <w:p w:rsidR="00441B4B" w:rsidRPr="00E3188A" w:rsidRDefault="00441B4B" w:rsidP="00205024">
      <w:pPr>
        <w:numPr>
          <w:ilvl w:val="0"/>
          <w:numId w:val="22"/>
        </w:numPr>
        <w:ind w:left="0" w:firstLine="540"/>
        <w:jc w:val="both"/>
        <w:rPr>
          <w:sz w:val="28"/>
          <w:szCs w:val="28"/>
          <w:lang w:val="en-US"/>
        </w:rPr>
      </w:pPr>
      <w:r w:rsidRPr="00E3188A">
        <w:rPr>
          <w:sz w:val="28"/>
          <w:szCs w:val="28"/>
          <w:lang w:val="en-US"/>
        </w:rPr>
        <w:lastRenderedPageBreak/>
        <w:t xml:space="preserve">Kreteks can result in 20 times the risk of abnormal lung function when compared with non-smokers. </w:t>
      </w:r>
    </w:p>
    <w:p w:rsidR="00441B4B" w:rsidRPr="00E3188A" w:rsidRDefault="00441B4B" w:rsidP="00205024">
      <w:pPr>
        <w:numPr>
          <w:ilvl w:val="0"/>
          <w:numId w:val="22"/>
        </w:numPr>
        <w:ind w:left="0" w:firstLine="540"/>
        <w:jc w:val="both"/>
        <w:rPr>
          <w:sz w:val="28"/>
          <w:szCs w:val="28"/>
          <w:lang w:val="en-US"/>
        </w:rPr>
      </w:pPr>
      <w:r w:rsidRPr="00E3188A">
        <w:rPr>
          <w:sz w:val="28"/>
          <w:szCs w:val="28"/>
          <w:lang w:val="en-US"/>
        </w:rPr>
        <w:t xml:space="preserve">Bidis require three times as many </w:t>
      </w:r>
      <w:r w:rsidRPr="00265C60">
        <w:rPr>
          <w:i/>
          <w:sz w:val="28"/>
          <w:szCs w:val="28"/>
          <w:highlight w:val="yellow"/>
          <w:lang w:val="en-US"/>
        </w:rPr>
        <w:t>puffs</w:t>
      </w:r>
      <w:r w:rsidRPr="00E3188A">
        <w:rPr>
          <w:sz w:val="28"/>
          <w:szCs w:val="28"/>
          <w:lang w:val="en-US"/>
        </w:rPr>
        <w:t xml:space="preserve"> as regular cigarettes because of how thin they are. They also increase the chance of some cancers, chronic bronchitis and heart attack as compared to non-smokers. </w:t>
      </w:r>
    </w:p>
    <w:p w:rsidR="00441B4B" w:rsidRPr="00E3188A" w:rsidRDefault="00441B4B" w:rsidP="00205024">
      <w:pPr>
        <w:numPr>
          <w:ilvl w:val="0"/>
          <w:numId w:val="22"/>
        </w:numPr>
        <w:ind w:left="0" w:firstLine="540"/>
        <w:jc w:val="both"/>
        <w:rPr>
          <w:sz w:val="28"/>
          <w:szCs w:val="28"/>
          <w:lang w:val="en-US"/>
        </w:rPr>
      </w:pPr>
      <w:r w:rsidRPr="00E3188A">
        <w:rPr>
          <w:sz w:val="28"/>
          <w:szCs w:val="28"/>
          <w:lang w:val="en-US"/>
        </w:rPr>
        <w:t>Hookah teen smoking can increase the chance of aspergillus (a lung disease), tuberculosis and helicobacter (which is a cause of ulcers in the stomach) due to the fact that the hookah is shared around.</w:t>
      </w:r>
    </w:p>
    <w:p w:rsidR="00441B4B" w:rsidRPr="00E3188A" w:rsidRDefault="00441B4B" w:rsidP="00205024">
      <w:pPr>
        <w:pStyle w:val="a6"/>
        <w:spacing w:before="0" w:beforeAutospacing="0" w:after="0" w:afterAutospacing="0"/>
        <w:ind w:left="0" w:right="-1" w:firstLine="540"/>
        <w:rPr>
          <w:sz w:val="28"/>
          <w:szCs w:val="28"/>
          <w:lang w:val="en-US"/>
        </w:rPr>
      </w:pPr>
      <w:r w:rsidRPr="00E3188A">
        <w:rPr>
          <w:sz w:val="28"/>
          <w:szCs w:val="28"/>
          <w:lang w:val="en-US"/>
        </w:rPr>
        <w:t xml:space="preserve">According </w:t>
      </w:r>
      <w:r w:rsidRPr="002209B2">
        <w:rPr>
          <w:sz w:val="28"/>
          <w:szCs w:val="28"/>
          <w:lang w:val="en-US"/>
        </w:rPr>
        <w:t xml:space="preserve">to </w:t>
      </w:r>
      <w:hyperlink r:id="rId65" w:history="1">
        <w:r w:rsidRPr="002209B2">
          <w:rPr>
            <w:rStyle w:val="ab"/>
            <w:color w:val="auto"/>
            <w:sz w:val="28"/>
            <w:szCs w:val="28"/>
            <w:u w:val="none"/>
            <w:lang w:val="en-US"/>
          </w:rPr>
          <w:t>teen smoking statistics</w:t>
        </w:r>
      </w:hyperlink>
      <w:r w:rsidRPr="00E3188A">
        <w:rPr>
          <w:sz w:val="28"/>
          <w:szCs w:val="28"/>
          <w:lang w:val="en-US"/>
        </w:rPr>
        <w:t>, many teenagers start using tobacco by the age of 14. It is important to start talking with your kids about smoking well before the age of 10, since many have their first experience with tobacco by age 11. Experts recommend that you start warning your kids about the dangers of tobacco by the age of five or six.</w:t>
      </w:r>
    </w:p>
    <w:p w:rsidR="00586D37" w:rsidRPr="00205024" w:rsidRDefault="002F538F" w:rsidP="003103AA">
      <w:pPr>
        <w:pStyle w:val="a6"/>
        <w:shd w:val="clear" w:color="auto" w:fill="FFFFFF"/>
        <w:spacing w:before="0" w:beforeAutospacing="0" w:after="0" w:afterAutospacing="0" w:line="240" w:lineRule="auto"/>
        <w:ind w:left="0" w:right="0" w:firstLine="426"/>
        <w:jc w:val="right"/>
        <w:rPr>
          <w:sz w:val="24"/>
          <w:szCs w:val="24"/>
          <w:lang w:val="en-US"/>
        </w:rPr>
      </w:pPr>
      <w:hyperlink r:id="rId66" w:history="1">
        <w:r w:rsidR="00E45A74" w:rsidRPr="006E7D07">
          <w:rPr>
            <w:rStyle w:val="ab"/>
            <w:sz w:val="24"/>
            <w:szCs w:val="24"/>
            <w:lang w:val="en-US"/>
          </w:rPr>
          <w:t>http://www.bbc.co.uk/schools.shtml</w:t>
        </w:r>
      </w:hyperlink>
    </w:p>
    <w:p w:rsidR="00586D37" w:rsidRPr="00586D37" w:rsidRDefault="00586D37" w:rsidP="00586D37">
      <w:pPr>
        <w:pStyle w:val="a5"/>
        <w:ind w:left="0"/>
        <w:jc w:val="both"/>
        <w:rPr>
          <w:rFonts w:ascii="Bookman Old Style" w:hAnsi="Bookman Old Style"/>
          <w:b/>
          <w:sz w:val="28"/>
          <w:szCs w:val="28"/>
          <w:lang w:val="en-GB"/>
        </w:rPr>
      </w:pPr>
      <w:r>
        <w:rPr>
          <w:noProof/>
        </w:rPr>
        <w:drawing>
          <wp:anchor distT="0" distB="0" distL="114300" distR="114300" simplePos="0" relativeHeight="251681792" behindDoc="1" locked="0" layoutInCell="1" allowOverlap="1">
            <wp:simplePos x="0" y="0"/>
            <wp:positionH relativeFrom="column">
              <wp:posOffset>-187960</wp:posOffset>
            </wp:positionH>
            <wp:positionV relativeFrom="paragraph">
              <wp:posOffset>-128905</wp:posOffset>
            </wp:positionV>
            <wp:extent cx="1234440" cy="693420"/>
            <wp:effectExtent l="0" t="0" r="3810" b="0"/>
            <wp:wrapThrough wrapText="bothSides">
              <wp:wrapPolygon edited="0">
                <wp:start x="1333" y="593"/>
                <wp:lineTo x="333" y="3560"/>
                <wp:lineTo x="0" y="6527"/>
                <wp:lineTo x="0" y="14242"/>
                <wp:lineTo x="9667" y="18396"/>
                <wp:lineTo x="17667" y="19582"/>
                <wp:lineTo x="19000" y="19582"/>
                <wp:lineTo x="21333" y="11275"/>
                <wp:lineTo x="21333" y="5341"/>
                <wp:lineTo x="19333" y="2967"/>
                <wp:lineTo x="12000" y="593"/>
                <wp:lineTo x="1333" y="593"/>
              </wp:wrapPolygon>
            </wp:wrapThrough>
            <wp:docPr id="30" name="Рисунок 3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4440" cy="693420"/>
                    </a:xfrm>
                    <a:prstGeom prst="rect">
                      <a:avLst/>
                    </a:prstGeom>
                    <a:noFill/>
                    <a:ln>
                      <a:noFill/>
                    </a:ln>
                  </pic:spPr>
                </pic:pic>
              </a:graphicData>
            </a:graphic>
          </wp:anchor>
        </w:drawing>
      </w:r>
      <w:r>
        <w:rPr>
          <w:rFonts w:ascii="Bookman Old Style" w:hAnsi="Bookman Old Style"/>
          <w:b/>
          <w:sz w:val="28"/>
          <w:szCs w:val="28"/>
          <w:lang w:val="en-GB"/>
        </w:rPr>
        <w:t>DISCUSSION</w:t>
      </w:r>
    </w:p>
    <w:p w:rsidR="00586D37" w:rsidRPr="00D919CB" w:rsidRDefault="00586D37" w:rsidP="004E1BD5">
      <w:pPr>
        <w:pStyle w:val="a5"/>
        <w:numPr>
          <w:ilvl w:val="0"/>
          <w:numId w:val="47"/>
        </w:numPr>
        <w:tabs>
          <w:tab w:val="left" w:pos="1560"/>
          <w:tab w:val="left" w:pos="1843"/>
          <w:tab w:val="left" w:pos="2127"/>
        </w:tabs>
        <w:ind w:left="2127" w:hanging="2127"/>
        <w:jc w:val="both"/>
        <w:rPr>
          <w:rFonts w:ascii="Bookman Old Style" w:hAnsi="Bookman Old Style"/>
          <w:sz w:val="28"/>
          <w:szCs w:val="28"/>
          <w:lang w:val="en-US"/>
        </w:rPr>
      </w:pPr>
      <w:r w:rsidRPr="00D919CB">
        <w:rPr>
          <w:rFonts w:ascii="Bookman Old Style" w:hAnsi="Bookman Old Style"/>
          <w:sz w:val="28"/>
          <w:szCs w:val="28"/>
          <w:lang w:val="en-US"/>
        </w:rPr>
        <w:t>Whatch T-talks “</w:t>
      </w:r>
      <w:r w:rsidR="00983237" w:rsidRPr="00D919CB">
        <w:rPr>
          <w:rFonts w:ascii="Bookman Old Style" w:hAnsi="Bookman Old Style"/>
          <w:sz w:val="28"/>
          <w:szCs w:val="28"/>
          <w:lang w:val="en-US"/>
        </w:rPr>
        <w:t>How healthy living nearly killed me</w:t>
      </w:r>
      <w:r w:rsidRPr="00D919CB">
        <w:rPr>
          <w:rFonts w:ascii="Bookman Old Style" w:hAnsi="Bookman Old Style"/>
          <w:sz w:val="28"/>
          <w:szCs w:val="28"/>
          <w:lang w:val="en-US"/>
        </w:rPr>
        <w:t>”</w:t>
      </w:r>
      <w:r w:rsidR="00983237" w:rsidRPr="00D919CB">
        <w:rPr>
          <w:rFonts w:ascii="Bookman Old Style" w:hAnsi="Bookman Old Style"/>
          <w:sz w:val="28"/>
          <w:szCs w:val="28"/>
          <w:lang w:val="en-US"/>
        </w:rPr>
        <w:t xml:space="preserve"> by AJ Jacobs</w:t>
      </w:r>
      <w:r w:rsidRPr="00D919CB">
        <w:rPr>
          <w:rFonts w:ascii="Bookman Old Style" w:hAnsi="Bookman Old Style"/>
          <w:sz w:val="28"/>
          <w:szCs w:val="28"/>
          <w:lang w:val="en-US"/>
        </w:rPr>
        <w:t>.</w:t>
      </w:r>
    </w:p>
    <w:p w:rsidR="00586D37" w:rsidRPr="00D919CB" w:rsidRDefault="00586D37" w:rsidP="004E1BD5">
      <w:pPr>
        <w:pStyle w:val="a5"/>
        <w:numPr>
          <w:ilvl w:val="0"/>
          <w:numId w:val="47"/>
        </w:numPr>
        <w:tabs>
          <w:tab w:val="left" w:pos="1560"/>
          <w:tab w:val="left" w:pos="2127"/>
        </w:tabs>
        <w:ind w:left="2127" w:hanging="426"/>
        <w:jc w:val="both"/>
        <w:rPr>
          <w:rFonts w:ascii="Bookman Old Style" w:hAnsi="Bookman Old Style"/>
          <w:sz w:val="28"/>
          <w:szCs w:val="28"/>
          <w:lang w:val="en-US"/>
        </w:rPr>
      </w:pPr>
      <w:r w:rsidRPr="00D919CB">
        <w:rPr>
          <w:rFonts w:ascii="Bookman Old Style" w:hAnsi="Bookman Old Style"/>
          <w:sz w:val="28"/>
          <w:szCs w:val="28"/>
          <w:lang w:val="en-US"/>
        </w:rPr>
        <w:t>Answear the question “</w:t>
      </w:r>
      <w:r w:rsidR="00983237" w:rsidRPr="00D919CB">
        <w:rPr>
          <w:rFonts w:ascii="Bookman Old Style" w:hAnsi="Bookman Old Style"/>
          <w:sz w:val="28"/>
          <w:szCs w:val="28"/>
          <w:lang w:val="en-US"/>
        </w:rPr>
        <w:t>Are you ready to be healthy?</w:t>
      </w:r>
      <w:r w:rsidRPr="00D919CB">
        <w:rPr>
          <w:rFonts w:ascii="Bookman Old Style" w:hAnsi="Bookman Old Style"/>
          <w:sz w:val="28"/>
          <w:szCs w:val="28"/>
          <w:lang w:val="en-US"/>
        </w:rPr>
        <w:t>”</w:t>
      </w:r>
    </w:p>
    <w:p w:rsidR="00441B4B" w:rsidRDefault="00441B4B" w:rsidP="00D52B0E">
      <w:pPr>
        <w:pStyle w:val="a5"/>
        <w:tabs>
          <w:tab w:val="left" w:pos="0"/>
        </w:tabs>
        <w:ind w:left="0"/>
        <w:jc w:val="both"/>
        <w:rPr>
          <w:rFonts w:ascii="Bookman Old Style" w:hAnsi="Bookman Old Style"/>
          <w:b/>
          <w:sz w:val="28"/>
          <w:szCs w:val="28"/>
          <w:lang w:val="en-GB"/>
        </w:rPr>
      </w:pPr>
    </w:p>
    <w:p w:rsidR="00D919CB" w:rsidRDefault="00D919CB" w:rsidP="00D52B0E">
      <w:pPr>
        <w:pStyle w:val="a5"/>
        <w:tabs>
          <w:tab w:val="left" w:pos="0"/>
        </w:tabs>
        <w:ind w:left="0"/>
        <w:jc w:val="both"/>
        <w:rPr>
          <w:rFonts w:ascii="Bookman Old Style" w:hAnsi="Bookman Old Style"/>
          <w:b/>
          <w:sz w:val="28"/>
          <w:szCs w:val="28"/>
          <w:lang w:val="en-GB"/>
        </w:rPr>
      </w:pPr>
    </w:p>
    <w:p w:rsidR="00D919CB" w:rsidRDefault="0066549D" w:rsidP="00D919CB">
      <w:pPr>
        <w:pStyle w:val="a5"/>
        <w:tabs>
          <w:tab w:val="left" w:pos="0"/>
        </w:tabs>
        <w:ind w:left="0"/>
        <w:jc w:val="center"/>
        <w:rPr>
          <w:rFonts w:ascii="Bookman Old Style" w:hAnsi="Bookman Old Style"/>
          <w:b/>
          <w:sz w:val="32"/>
          <w:szCs w:val="32"/>
          <w:lang w:val="en-GB"/>
        </w:rPr>
      </w:pPr>
      <w:r w:rsidRPr="00D919CB">
        <w:rPr>
          <w:rFonts w:ascii="Bookman Old Style" w:hAnsi="Bookman Old Style"/>
          <w:b/>
          <w:sz w:val="32"/>
          <w:szCs w:val="32"/>
          <w:lang w:val="en-GB"/>
        </w:rPr>
        <w:t>TOPIC 3.7</w:t>
      </w:r>
    </w:p>
    <w:p w:rsidR="00A61440" w:rsidRPr="00D919CB" w:rsidRDefault="0066549D" w:rsidP="00D919CB">
      <w:pPr>
        <w:pStyle w:val="a5"/>
        <w:tabs>
          <w:tab w:val="left" w:pos="0"/>
        </w:tabs>
        <w:ind w:left="0"/>
        <w:jc w:val="center"/>
        <w:rPr>
          <w:rFonts w:ascii="Bookman Old Style" w:hAnsi="Bookman Old Style"/>
          <w:b/>
          <w:sz w:val="32"/>
          <w:szCs w:val="32"/>
          <w:lang w:val="en-GB"/>
        </w:rPr>
      </w:pPr>
      <w:r w:rsidRPr="00D919CB">
        <w:rPr>
          <w:rFonts w:ascii="Bookman Old Style" w:hAnsi="Bookman Old Style"/>
          <w:b/>
          <w:sz w:val="32"/>
          <w:szCs w:val="32"/>
          <w:lang w:val="en-GB"/>
        </w:rPr>
        <w:t>HOW YOU COME ACROSS. POLITE SOCIAL BEHAVIOUR.</w:t>
      </w:r>
    </w:p>
    <w:p w:rsidR="00D52B0E" w:rsidRPr="002A745E" w:rsidRDefault="00D52B0E" w:rsidP="00441B4B">
      <w:pPr>
        <w:pStyle w:val="a5"/>
        <w:tabs>
          <w:tab w:val="left" w:pos="0"/>
        </w:tabs>
        <w:ind w:left="0"/>
        <w:jc w:val="both"/>
        <w:rPr>
          <w:rStyle w:val="FontStyle72"/>
          <w:spacing w:val="0"/>
          <w:sz w:val="28"/>
          <w:szCs w:val="28"/>
          <w:lang w:val="en-US" w:eastAsia="en-US"/>
        </w:rPr>
      </w:pPr>
      <w:r w:rsidRPr="0020036E">
        <w:rPr>
          <w:rFonts w:ascii="Bookman Old Style" w:hAnsi="Bookman Old Style"/>
          <w:b/>
          <w:sz w:val="28"/>
          <w:szCs w:val="28"/>
          <w:lang w:val="en-GB"/>
        </w:rPr>
        <w:t xml:space="preserve"> </w:t>
      </w:r>
    </w:p>
    <w:p w:rsidR="0052210D" w:rsidRPr="00860FD8" w:rsidRDefault="0052210D" w:rsidP="0052210D">
      <w:pPr>
        <w:pStyle w:val="a5"/>
        <w:ind w:left="0"/>
        <w:rPr>
          <w:rFonts w:ascii="Bookman Old Style" w:hAnsi="Bookman Old Style"/>
          <w:b/>
          <w:sz w:val="28"/>
          <w:szCs w:val="28"/>
          <w:lang w:val="en-GB"/>
        </w:rPr>
      </w:pPr>
      <w:r>
        <w:rPr>
          <w:noProof/>
        </w:rPr>
        <w:drawing>
          <wp:anchor distT="0" distB="0" distL="114300" distR="114300" simplePos="0" relativeHeight="251709440" behindDoc="1" locked="0" layoutInCell="1" allowOverlap="1">
            <wp:simplePos x="0" y="0"/>
            <wp:positionH relativeFrom="column">
              <wp:posOffset>-200660</wp:posOffset>
            </wp:positionH>
            <wp:positionV relativeFrom="paragraph">
              <wp:posOffset>58420</wp:posOffset>
            </wp:positionV>
            <wp:extent cx="789940" cy="654685"/>
            <wp:effectExtent l="0" t="0" r="0" b="0"/>
            <wp:wrapThrough wrapText="bothSides">
              <wp:wrapPolygon edited="0">
                <wp:start x="4167" y="0"/>
                <wp:lineTo x="1042" y="2514"/>
                <wp:lineTo x="0" y="5657"/>
                <wp:lineTo x="0" y="19484"/>
                <wp:lineTo x="9376" y="20741"/>
                <wp:lineTo x="11460" y="20741"/>
                <wp:lineTo x="20836" y="19484"/>
                <wp:lineTo x="20836" y="5657"/>
                <wp:lineTo x="19794" y="2514"/>
                <wp:lineTo x="16669" y="0"/>
                <wp:lineTo x="4167" y="0"/>
              </wp:wrapPolygon>
            </wp:wrapThrough>
            <wp:docPr id="683" name="Рисунок 68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7073"/>
                    <a:stretch/>
                  </pic:blipFill>
                  <pic:spPr bwMode="auto">
                    <a:xfrm>
                      <a:off x="0" y="0"/>
                      <a:ext cx="789940" cy="654685"/>
                    </a:xfrm>
                    <a:prstGeom prst="rect">
                      <a:avLst/>
                    </a:prstGeom>
                    <a:noFill/>
                    <a:ln>
                      <a:noFill/>
                    </a:ln>
                    <a:extLst>
                      <a:ext uri="{53640926-AAD7-44D8-BBD7-CCE9431645EC}">
                        <a14:shadowObscured xmlns:a14="http://schemas.microsoft.com/office/drawing/2010/main"/>
                      </a:ext>
                    </a:extLst>
                  </pic:spPr>
                </pic:pic>
              </a:graphicData>
            </a:graphic>
          </wp:anchor>
        </w:drawing>
      </w:r>
      <w:r w:rsidRPr="00860FD8">
        <w:rPr>
          <w:rFonts w:ascii="Bookman Old Style" w:hAnsi="Bookman Old Style"/>
          <w:b/>
          <w:sz w:val="28"/>
          <w:szCs w:val="28"/>
          <w:lang w:val="en-GB"/>
        </w:rPr>
        <w:t>PRACTICAL TASKS WITH THE TEXT</w:t>
      </w:r>
    </w:p>
    <w:p w:rsidR="0052210D" w:rsidRPr="00860FD8" w:rsidRDefault="0052210D" w:rsidP="0052210D">
      <w:pPr>
        <w:pStyle w:val="a5"/>
        <w:numPr>
          <w:ilvl w:val="0"/>
          <w:numId w:val="4"/>
        </w:numPr>
        <w:shd w:val="clear" w:color="auto" w:fill="FFFFFF"/>
        <w:rPr>
          <w:bCs/>
          <w:i/>
          <w:color w:val="333333"/>
          <w:sz w:val="28"/>
          <w:szCs w:val="28"/>
          <w:lang w:val="en-US"/>
        </w:rPr>
      </w:pPr>
      <w:r w:rsidRPr="00860FD8">
        <w:rPr>
          <w:bCs/>
          <w:i/>
          <w:color w:val="333333"/>
          <w:sz w:val="28"/>
          <w:szCs w:val="28"/>
          <w:lang w:val="en-US"/>
        </w:rPr>
        <w:t>Read the text</w:t>
      </w:r>
      <w:r>
        <w:rPr>
          <w:bCs/>
          <w:i/>
          <w:color w:val="333333"/>
          <w:sz w:val="28"/>
          <w:szCs w:val="28"/>
          <w:lang w:val="en-US"/>
        </w:rPr>
        <w:t>s 1&amp;2</w:t>
      </w:r>
      <w:r w:rsidRPr="00860FD8">
        <w:rPr>
          <w:bCs/>
          <w:i/>
          <w:color w:val="333333"/>
          <w:sz w:val="28"/>
          <w:szCs w:val="28"/>
          <w:lang w:val="en-US"/>
        </w:rPr>
        <w:t xml:space="preserve"> and explain highlighted words.</w:t>
      </w:r>
    </w:p>
    <w:p w:rsidR="0052210D" w:rsidRPr="00860FD8" w:rsidRDefault="0052210D" w:rsidP="0052210D">
      <w:pPr>
        <w:pStyle w:val="a5"/>
        <w:numPr>
          <w:ilvl w:val="0"/>
          <w:numId w:val="4"/>
        </w:numPr>
        <w:shd w:val="clear" w:color="auto" w:fill="FFFFFF"/>
        <w:rPr>
          <w:bCs/>
          <w:i/>
          <w:color w:val="333333"/>
          <w:sz w:val="28"/>
          <w:szCs w:val="28"/>
          <w:lang w:val="en-US"/>
        </w:rPr>
      </w:pPr>
      <w:r w:rsidRPr="00860FD8">
        <w:rPr>
          <w:bCs/>
          <w:i/>
          <w:color w:val="333333"/>
          <w:sz w:val="28"/>
          <w:szCs w:val="28"/>
          <w:lang w:val="en-US"/>
        </w:rPr>
        <w:t>Compare this information and add new notions.</w:t>
      </w:r>
    </w:p>
    <w:p w:rsidR="0052210D" w:rsidRPr="00860FD8" w:rsidRDefault="0052210D" w:rsidP="0052210D">
      <w:pPr>
        <w:pStyle w:val="a5"/>
        <w:numPr>
          <w:ilvl w:val="0"/>
          <w:numId w:val="4"/>
        </w:numPr>
        <w:shd w:val="clear" w:color="auto" w:fill="FFFFFF"/>
        <w:rPr>
          <w:bCs/>
          <w:i/>
          <w:color w:val="333333"/>
          <w:sz w:val="28"/>
          <w:szCs w:val="28"/>
          <w:lang w:val="en-US"/>
        </w:rPr>
      </w:pPr>
      <w:r w:rsidRPr="00860FD8">
        <w:rPr>
          <w:bCs/>
          <w:i/>
          <w:color w:val="333333"/>
          <w:sz w:val="28"/>
          <w:szCs w:val="28"/>
          <w:lang w:val="en-US"/>
        </w:rPr>
        <w:t>Distinguish essential information, compare with your own attitude and make your speaking project according to this topic.</w:t>
      </w:r>
    </w:p>
    <w:p w:rsidR="00316777" w:rsidRDefault="00316777" w:rsidP="00316777">
      <w:pPr>
        <w:pStyle w:val="1"/>
        <w:shd w:val="clear" w:color="auto" w:fill="FFFFFF"/>
        <w:spacing w:before="0" w:beforeAutospacing="0" w:after="0" w:afterAutospacing="0"/>
        <w:jc w:val="center"/>
        <w:rPr>
          <w:sz w:val="28"/>
          <w:szCs w:val="28"/>
          <w:lang w:val="en-US"/>
        </w:rPr>
      </w:pPr>
    </w:p>
    <w:p w:rsidR="00892E69" w:rsidRPr="00316777" w:rsidRDefault="00316777" w:rsidP="00316777">
      <w:pPr>
        <w:pStyle w:val="1"/>
        <w:shd w:val="clear" w:color="auto" w:fill="FFFFFF"/>
        <w:spacing w:before="0" w:beforeAutospacing="0" w:after="0" w:afterAutospacing="0"/>
        <w:jc w:val="center"/>
        <w:rPr>
          <w:sz w:val="28"/>
          <w:szCs w:val="28"/>
          <w:lang w:val="en-US"/>
        </w:rPr>
      </w:pPr>
      <w:r>
        <w:rPr>
          <w:sz w:val="28"/>
          <w:szCs w:val="28"/>
          <w:lang w:val="en-US"/>
        </w:rPr>
        <w:t xml:space="preserve">TEXT 1: </w:t>
      </w:r>
      <w:r w:rsidR="00892E69" w:rsidRPr="00316777">
        <w:rPr>
          <w:sz w:val="28"/>
          <w:szCs w:val="28"/>
          <w:lang w:val="en-US"/>
        </w:rPr>
        <w:t>How to Be Polite in 20 Different Countries</w:t>
      </w:r>
    </w:p>
    <w:p w:rsidR="00892E69" w:rsidRPr="0052210D" w:rsidRDefault="00892E69" w:rsidP="00205024">
      <w:pPr>
        <w:pStyle w:val="a6"/>
        <w:shd w:val="clear" w:color="auto" w:fill="FFFFFF"/>
        <w:spacing w:before="0" w:beforeAutospacing="0" w:after="0" w:afterAutospacing="0" w:line="240" w:lineRule="auto"/>
        <w:ind w:left="0" w:right="0" w:firstLine="567"/>
        <w:textAlignment w:val="top"/>
        <w:rPr>
          <w:sz w:val="28"/>
          <w:szCs w:val="28"/>
          <w:lang w:val="en-US"/>
        </w:rPr>
      </w:pPr>
      <w:r w:rsidRPr="0052210D">
        <w:rPr>
          <w:sz w:val="28"/>
          <w:szCs w:val="28"/>
          <w:lang w:val="en-US"/>
        </w:rPr>
        <w:t>Wordsmith. Lana likes to play with words and punctuation marks, arranging them into aesthetically-pleasing shapes that tell stories.</w:t>
      </w:r>
    </w:p>
    <w:p w:rsidR="00892E69" w:rsidRPr="0052210D" w:rsidRDefault="00892E69" w:rsidP="00205024">
      <w:pPr>
        <w:pStyle w:val="okzad"/>
        <w:shd w:val="clear" w:color="auto" w:fill="FFFFFF"/>
        <w:spacing w:before="0" w:beforeAutospacing="0" w:after="0" w:afterAutospacing="0"/>
        <w:ind w:firstLine="567"/>
        <w:jc w:val="both"/>
        <w:rPr>
          <w:sz w:val="28"/>
          <w:szCs w:val="28"/>
          <w:lang w:val="en-US"/>
        </w:rPr>
      </w:pPr>
      <w:r w:rsidRPr="0052210D">
        <w:rPr>
          <w:rStyle w:val="hidden-xs"/>
          <w:sz w:val="28"/>
          <w:szCs w:val="28"/>
          <w:lang w:val="en-US"/>
        </w:rPr>
        <w:t>If you’ve done any traveling at all, you’re likely quite aware that customs and etiquette differ from one culture to another: what may be perfectly innocuous in one place may be hideously offensive in another, and vice-versa. Granted, even if you haven’t traveled at all, you’re probably aware of the fact that certain types of behavior aren’t exactly acceptable in other countries: belching at the table may be a sign of gratitude in some places, but in most areas of North America and Europe, such a display will earn you a fair bit of ire. Whether you plan on traveling to any of the places listed below or just doing business with a foreign client, it’s important to educate yourself on the standards of politesse and etiquette beforehand</w:t>
      </w:r>
      <w:r w:rsidR="00414044" w:rsidRPr="0052210D">
        <w:rPr>
          <w:rStyle w:val="hidden-xs"/>
          <w:sz w:val="28"/>
          <w:szCs w:val="28"/>
          <w:lang w:val="en-US"/>
        </w:rPr>
        <w:t xml:space="preserve"> </w:t>
      </w:r>
      <w:r w:rsidR="00414044" w:rsidRPr="0052210D">
        <w:rPr>
          <w:sz w:val="28"/>
          <w:szCs w:val="28"/>
          <w:lang w:val="uk-UA"/>
        </w:rPr>
        <w:t>–</w:t>
      </w:r>
      <w:r w:rsidR="00414044" w:rsidRPr="0052210D">
        <w:rPr>
          <w:sz w:val="28"/>
          <w:szCs w:val="28"/>
          <w:lang w:val="en-US"/>
        </w:rPr>
        <w:t xml:space="preserve"> </w:t>
      </w:r>
      <w:r w:rsidRPr="0052210D">
        <w:rPr>
          <w:rStyle w:val="hidden-xs"/>
          <w:sz w:val="28"/>
          <w:szCs w:val="28"/>
          <w:lang w:val="en-US"/>
        </w:rPr>
        <w:t>the last thing you want to do is offend someone with any ignorant, boorish behavior. Here’s how to be polite in 20 different countries:</w:t>
      </w:r>
    </w:p>
    <w:p w:rsidR="00892E69" w:rsidRPr="0052210D" w:rsidRDefault="00892E69" w:rsidP="0052210D">
      <w:pPr>
        <w:pStyle w:val="2"/>
        <w:shd w:val="clear" w:color="auto" w:fill="FFFFFF"/>
        <w:spacing w:before="0"/>
        <w:ind w:firstLine="567"/>
        <w:jc w:val="both"/>
        <w:rPr>
          <w:rFonts w:ascii="Times New Roman" w:hAnsi="Times New Roman" w:cs="Times New Roman"/>
          <w:color w:val="auto"/>
          <w:sz w:val="28"/>
          <w:szCs w:val="28"/>
          <w:lang w:val="en-US"/>
        </w:rPr>
      </w:pPr>
      <w:r w:rsidRPr="0052210D">
        <w:rPr>
          <w:rFonts w:ascii="Times New Roman" w:hAnsi="Times New Roman" w:cs="Times New Roman"/>
          <w:color w:val="auto"/>
          <w:sz w:val="28"/>
          <w:szCs w:val="28"/>
          <w:lang w:val="en-US"/>
        </w:rPr>
        <w:lastRenderedPageBreak/>
        <w:t>Japan</w:t>
      </w:r>
      <w:r w:rsidR="0052210D" w:rsidRPr="0052210D">
        <w:rPr>
          <w:rFonts w:ascii="Times New Roman" w:hAnsi="Times New Roman" w:cs="Times New Roman"/>
          <w:color w:val="auto"/>
          <w:sz w:val="28"/>
          <w:szCs w:val="28"/>
          <w:lang w:val="en-US"/>
        </w:rPr>
        <w:t xml:space="preserve">. </w:t>
      </w:r>
      <w:r w:rsidRPr="0052210D">
        <w:rPr>
          <w:rFonts w:ascii="Times New Roman" w:hAnsi="Times New Roman" w:cs="Times New Roman"/>
          <w:b w:val="0"/>
          <w:color w:val="auto"/>
          <w:sz w:val="28"/>
          <w:szCs w:val="28"/>
          <w:lang w:val="en-US"/>
        </w:rPr>
        <w:t>When dealing with Japanese clients, be sure to dress fairly conservatively, and make sure that you bow lower than they do upon meeting them. Accept gifts with both hands (and open them later, not in front of the giver), and never blow your nose at the dining table. Avoid asking and answering direct questions: it’s better to imply rather than ask, and to answer with vagueness during conversations.</w:t>
      </w:r>
    </w:p>
    <w:p w:rsidR="00892E69" w:rsidRPr="0052210D" w:rsidRDefault="00892E69" w:rsidP="0052210D">
      <w:pPr>
        <w:pStyle w:val="2"/>
        <w:shd w:val="clear" w:color="auto" w:fill="FFFFFF"/>
        <w:spacing w:before="0"/>
        <w:ind w:firstLine="567"/>
        <w:jc w:val="both"/>
        <w:rPr>
          <w:rFonts w:ascii="Times New Roman" w:hAnsi="Times New Roman" w:cs="Times New Roman"/>
          <w:color w:val="auto"/>
          <w:sz w:val="28"/>
          <w:szCs w:val="28"/>
          <w:lang w:val="en-US"/>
        </w:rPr>
      </w:pPr>
      <w:r w:rsidRPr="0052210D">
        <w:rPr>
          <w:rFonts w:ascii="Times New Roman" w:hAnsi="Times New Roman" w:cs="Times New Roman"/>
          <w:color w:val="auto"/>
          <w:sz w:val="28"/>
          <w:szCs w:val="28"/>
          <w:lang w:val="en-US"/>
        </w:rPr>
        <w:t>Sweden</w:t>
      </w:r>
      <w:r w:rsidR="0052210D">
        <w:rPr>
          <w:rFonts w:ascii="Times New Roman" w:hAnsi="Times New Roman" w:cs="Times New Roman"/>
          <w:color w:val="auto"/>
          <w:sz w:val="28"/>
          <w:szCs w:val="28"/>
          <w:lang w:val="en-US"/>
        </w:rPr>
        <w:t xml:space="preserve">. </w:t>
      </w:r>
      <w:r w:rsidRPr="0052210D">
        <w:rPr>
          <w:rFonts w:ascii="Times New Roman" w:hAnsi="Times New Roman" w:cs="Times New Roman"/>
          <w:b w:val="0"/>
          <w:color w:val="auto"/>
          <w:sz w:val="28"/>
          <w:szCs w:val="28"/>
          <w:lang w:val="en-US"/>
        </w:rPr>
        <w:t>Keep personal distance and don’t touch people when you talk to them. Ensure proper table manners, never discuss religion or politics, and try to maintain a level of quiet dignity. Silences during conversations are not considered uncomfortable, and it’s better to be a bit quiet, rather than overly verbose. When dining out, don’t drink before the host offers a toast, and don’t get drunk.</w:t>
      </w:r>
    </w:p>
    <w:p w:rsidR="00892E69" w:rsidRPr="0052210D" w:rsidRDefault="00892E69" w:rsidP="0052210D">
      <w:pPr>
        <w:pStyle w:val="2"/>
        <w:shd w:val="clear" w:color="auto" w:fill="FFFFFF"/>
        <w:spacing w:before="0"/>
        <w:ind w:firstLine="567"/>
        <w:jc w:val="both"/>
        <w:rPr>
          <w:rFonts w:ascii="Times New Roman" w:hAnsi="Times New Roman" w:cs="Times New Roman"/>
          <w:color w:val="auto"/>
          <w:sz w:val="28"/>
          <w:szCs w:val="28"/>
          <w:lang w:val="en-US"/>
        </w:rPr>
      </w:pPr>
      <w:r w:rsidRPr="0052210D">
        <w:rPr>
          <w:rFonts w:ascii="Times New Roman" w:hAnsi="Times New Roman" w:cs="Times New Roman"/>
          <w:color w:val="auto"/>
          <w:sz w:val="28"/>
          <w:szCs w:val="28"/>
          <w:lang w:val="en-US"/>
        </w:rPr>
        <w:t>Mexico</w:t>
      </w:r>
      <w:r w:rsidR="0052210D">
        <w:rPr>
          <w:rFonts w:ascii="Times New Roman" w:hAnsi="Times New Roman" w:cs="Times New Roman"/>
          <w:color w:val="auto"/>
          <w:sz w:val="28"/>
          <w:szCs w:val="28"/>
          <w:lang w:val="en-US"/>
        </w:rPr>
        <w:t xml:space="preserve">. </w:t>
      </w:r>
      <w:r w:rsidRPr="0052210D">
        <w:rPr>
          <w:rFonts w:ascii="Times New Roman" w:hAnsi="Times New Roman" w:cs="Times New Roman"/>
          <w:b w:val="0"/>
          <w:color w:val="auto"/>
          <w:sz w:val="28"/>
          <w:szCs w:val="28"/>
          <w:lang w:val="en-US"/>
        </w:rPr>
        <w:t>When meeting others, women should initiate handshakes with men, but all people should avoid making too much eye contact; that can be seen as aggressive and belligerent behavior. If sharing a meal with others, keep your elbows off the table and try to avoid burping at all costs. Keep your hands off your hips, and make sure you never make the “okay” sign with your hand: it’s vulgar.</w:t>
      </w:r>
    </w:p>
    <w:p w:rsidR="00892E69" w:rsidRPr="0052210D" w:rsidRDefault="00892E69" w:rsidP="0052210D">
      <w:pPr>
        <w:pStyle w:val="2"/>
        <w:shd w:val="clear" w:color="auto" w:fill="FFFFFF"/>
        <w:spacing w:before="0"/>
        <w:ind w:firstLine="567"/>
        <w:jc w:val="both"/>
        <w:rPr>
          <w:rFonts w:ascii="Times New Roman" w:hAnsi="Times New Roman" w:cs="Times New Roman"/>
          <w:color w:val="auto"/>
          <w:sz w:val="28"/>
          <w:szCs w:val="28"/>
          <w:lang w:val="en-US"/>
        </w:rPr>
      </w:pPr>
      <w:r w:rsidRPr="0052210D">
        <w:rPr>
          <w:rFonts w:ascii="Times New Roman" w:hAnsi="Times New Roman" w:cs="Times New Roman"/>
          <w:color w:val="auto"/>
          <w:sz w:val="28"/>
          <w:szCs w:val="28"/>
          <w:lang w:val="en-US"/>
        </w:rPr>
        <w:t>Kenya</w:t>
      </w:r>
      <w:r w:rsidR="0052210D">
        <w:rPr>
          <w:rFonts w:ascii="Times New Roman" w:hAnsi="Times New Roman" w:cs="Times New Roman"/>
          <w:color w:val="auto"/>
          <w:sz w:val="28"/>
          <w:szCs w:val="28"/>
          <w:lang w:val="en-US"/>
        </w:rPr>
        <w:t xml:space="preserve">. </w:t>
      </w:r>
      <w:r w:rsidRPr="0052210D">
        <w:rPr>
          <w:rFonts w:ascii="Times New Roman" w:hAnsi="Times New Roman" w:cs="Times New Roman"/>
          <w:b w:val="0"/>
          <w:color w:val="auto"/>
          <w:sz w:val="28"/>
          <w:szCs w:val="28"/>
          <w:lang w:val="en-US"/>
        </w:rPr>
        <w:t>When greeting someone older or of a higher status than yourself, grip their right wrist with your left hand while shaking it; it’s a sign of respect and deference. Do ask questions about their health, family, business etc. before getting to major topics, as skipping these niceties is seen as impolite. If sharing meals, do not begin eating until the eldest male has been served and starts to eat.</w:t>
      </w:r>
    </w:p>
    <w:p w:rsidR="00892E69" w:rsidRPr="0052210D" w:rsidRDefault="00892E69" w:rsidP="0052210D">
      <w:pPr>
        <w:pStyle w:val="2"/>
        <w:shd w:val="clear" w:color="auto" w:fill="FFFFFF"/>
        <w:spacing w:before="0"/>
        <w:ind w:firstLine="567"/>
        <w:jc w:val="both"/>
        <w:rPr>
          <w:rFonts w:ascii="Times New Roman" w:hAnsi="Times New Roman" w:cs="Times New Roman"/>
          <w:color w:val="auto"/>
          <w:sz w:val="28"/>
          <w:szCs w:val="28"/>
          <w:lang w:val="en-US"/>
        </w:rPr>
      </w:pPr>
      <w:r w:rsidRPr="0052210D">
        <w:rPr>
          <w:rFonts w:ascii="Times New Roman" w:hAnsi="Times New Roman" w:cs="Times New Roman"/>
          <w:color w:val="auto"/>
          <w:sz w:val="28"/>
          <w:szCs w:val="28"/>
          <w:lang w:val="en-US"/>
        </w:rPr>
        <w:t>Jordan</w:t>
      </w:r>
      <w:r w:rsidR="0052210D">
        <w:rPr>
          <w:rFonts w:ascii="Times New Roman" w:hAnsi="Times New Roman" w:cs="Times New Roman"/>
          <w:color w:val="auto"/>
          <w:sz w:val="28"/>
          <w:szCs w:val="28"/>
          <w:lang w:val="en-US"/>
        </w:rPr>
        <w:t xml:space="preserve">. </w:t>
      </w:r>
      <w:r w:rsidRPr="0052210D">
        <w:rPr>
          <w:rFonts w:ascii="Times New Roman" w:hAnsi="Times New Roman" w:cs="Times New Roman"/>
          <w:b w:val="0"/>
          <w:color w:val="auto"/>
          <w:sz w:val="28"/>
          <w:szCs w:val="28"/>
          <w:lang w:val="en-US"/>
        </w:rPr>
        <w:t>Keep your voice low and quiet when conversing with others, as that is seen as being mature and respectful. Be aware that people will speak to you at a closer distance than you may be used to, and you may be touched on the arm or shoulder during conversation. Polite jokes are acceptable, as is inquiring about family members. Never show the bottoms of your shoes.</w:t>
      </w:r>
    </w:p>
    <w:p w:rsidR="00892E69" w:rsidRPr="0052210D" w:rsidRDefault="00892E69" w:rsidP="0052210D">
      <w:pPr>
        <w:pStyle w:val="2"/>
        <w:shd w:val="clear" w:color="auto" w:fill="FFFFFF"/>
        <w:spacing w:before="0"/>
        <w:ind w:firstLine="567"/>
        <w:jc w:val="both"/>
        <w:rPr>
          <w:rFonts w:ascii="Times New Roman" w:hAnsi="Times New Roman" w:cs="Times New Roman"/>
          <w:color w:val="auto"/>
          <w:sz w:val="28"/>
          <w:szCs w:val="28"/>
          <w:lang w:val="en-US"/>
        </w:rPr>
      </w:pPr>
      <w:r w:rsidRPr="0052210D">
        <w:rPr>
          <w:rFonts w:ascii="Times New Roman" w:hAnsi="Times New Roman" w:cs="Times New Roman"/>
          <w:color w:val="auto"/>
          <w:sz w:val="28"/>
          <w:szCs w:val="28"/>
          <w:lang w:val="en-US"/>
        </w:rPr>
        <w:t>Germany</w:t>
      </w:r>
      <w:r w:rsidR="0052210D">
        <w:rPr>
          <w:rFonts w:ascii="Times New Roman" w:hAnsi="Times New Roman" w:cs="Times New Roman"/>
          <w:color w:val="auto"/>
          <w:sz w:val="28"/>
          <w:szCs w:val="28"/>
          <w:lang w:val="en-US"/>
        </w:rPr>
        <w:t xml:space="preserve">. </w:t>
      </w:r>
      <w:r w:rsidRPr="0052210D">
        <w:rPr>
          <w:rFonts w:ascii="Times New Roman" w:hAnsi="Times New Roman" w:cs="Times New Roman"/>
          <w:b w:val="0"/>
          <w:color w:val="auto"/>
          <w:sz w:val="28"/>
          <w:szCs w:val="28"/>
          <w:lang w:val="en-US"/>
        </w:rPr>
        <w:t>Much like Scandinavian people, Germans tend to be reserved and polite. Ensure that handshakes are firm, and always address people with Mr. or Mrs. followed by their surname (“Herr” or “Frau” if you’re confident that you’ll pronounce them well). Decent table manners are of great importance, and be sure to say “please” and “thank you” often.</w:t>
      </w:r>
    </w:p>
    <w:p w:rsidR="00892E69" w:rsidRPr="0052210D" w:rsidRDefault="00892E69" w:rsidP="0052210D">
      <w:pPr>
        <w:pStyle w:val="2"/>
        <w:shd w:val="clear" w:color="auto" w:fill="FFFFFF"/>
        <w:spacing w:before="0"/>
        <w:ind w:firstLine="567"/>
        <w:jc w:val="both"/>
        <w:rPr>
          <w:rFonts w:ascii="Times New Roman" w:hAnsi="Times New Roman" w:cs="Times New Roman"/>
          <w:color w:val="auto"/>
          <w:sz w:val="28"/>
          <w:szCs w:val="28"/>
          <w:lang w:val="en-US"/>
        </w:rPr>
      </w:pPr>
      <w:r w:rsidRPr="0052210D">
        <w:rPr>
          <w:rFonts w:ascii="Times New Roman" w:hAnsi="Times New Roman" w:cs="Times New Roman"/>
          <w:color w:val="auto"/>
          <w:sz w:val="28"/>
          <w:szCs w:val="28"/>
          <w:lang w:val="en-US"/>
        </w:rPr>
        <w:t>China</w:t>
      </w:r>
      <w:r w:rsidR="0052210D">
        <w:rPr>
          <w:rFonts w:ascii="Times New Roman" w:hAnsi="Times New Roman" w:cs="Times New Roman"/>
          <w:color w:val="auto"/>
          <w:sz w:val="28"/>
          <w:szCs w:val="28"/>
          <w:lang w:val="en-US"/>
        </w:rPr>
        <w:t xml:space="preserve">. </w:t>
      </w:r>
      <w:r w:rsidRPr="0052210D">
        <w:rPr>
          <w:rFonts w:ascii="Times New Roman" w:hAnsi="Times New Roman" w:cs="Times New Roman"/>
          <w:b w:val="0"/>
          <w:color w:val="auto"/>
          <w:sz w:val="28"/>
          <w:szCs w:val="28"/>
          <w:lang w:val="en-US"/>
        </w:rPr>
        <w:t>Be generous with saying “thank you” when someone does anything from pouring you tea to offering you a gift, and if or when you receive a gift, take it with both hands. If someone makes a comment about your weight</w:t>
      </w:r>
      <w:r w:rsidR="00205024" w:rsidRPr="0052210D">
        <w:rPr>
          <w:rFonts w:ascii="Times New Roman" w:hAnsi="Times New Roman" w:cs="Times New Roman"/>
          <w:b w:val="0"/>
          <w:color w:val="auto"/>
          <w:sz w:val="28"/>
          <w:szCs w:val="28"/>
          <w:lang w:val="en-US"/>
        </w:rPr>
        <w:t xml:space="preserve"> </w:t>
      </w:r>
      <w:r w:rsidRPr="0052210D">
        <w:rPr>
          <w:rFonts w:ascii="Times New Roman" w:hAnsi="Times New Roman" w:cs="Times New Roman"/>
          <w:b w:val="0"/>
          <w:color w:val="auto"/>
          <w:sz w:val="28"/>
          <w:szCs w:val="28"/>
          <w:lang w:val="en-US"/>
        </w:rPr>
        <w:t>/</w:t>
      </w:r>
      <w:r w:rsidR="00205024" w:rsidRPr="0052210D">
        <w:rPr>
          <w:rFonts w:ascii="Times New Roman" w:hAnsi="Times New Roman" w:cs="Times New Roman"/>
          <w:b w:val="0"/>
          <w:color w:val="auto"/>
          <w:sz w:val="28"/>
          <w:szCs w:val="28"/>
          <w:lang w:val="en-US"/>
        </w:rPr>
        <w:t xml:space="preserve"> </w:t>
      </w:r>
      <w:r w:rsidRPr="0052210D">
        <w:rPr>
          <w:rFonts w:ascii="Times New Roman" w:hAnsi="Times New Roman" w:cs="Times New Roman"/>
          <w:b w:val="0"/>
          <w:color w:val="auto"/>
          <w:sz w:val="28"/>
          <w:szCs w:val="28"/>
          <w:lang w:val="en-US"/>
        </w:rPr>
        <w:t>appearance</w:t>
      </w:r>
      <w:r w:rsidR="00205024" w:rsidRPr="0052210D">
        <w:rPr>
          <w:rFonts w:ascii="Times New Roman" w:hAnsi="Times New Roman" w:cs="Times New Roman"/>
          <w:b w:val="0"/>
          <w:color w:val="auto"/>
          <w:sz w:val="28"/>
          <w:szCs w:val="28"/>
          <w:lang w:val="en-US"/>
        </w:rPr>
        <w:t xml:space="preserve"> </w:t>
      </w:r>
      <w:r w:rsidRPr="0052210D">
        <w:rPr>
          <w:rFonts w:ascii="Times New Roman" w:hAnsi="Times New Roman" w:cs="Times New Roman"/>
          <w:b w:val="0"/>
          <w:color w:val="auto"/>
          <w:sz w:val="28"/>
          <w:szCs w:val="28"/>
          <w:lang w:val="en-US"/>
        </w:rPr>
        <w:t>/</w:t>
      </w:r>
      <w:r w:rsidR="00205024" w:rsidRPr="0052210D">
        <w:rPr>
          <w:rFonts w:ascii="Times New Roman" w:hAnsi="Times New Roman" w:cs="Times New Roman"/>
          <w:b w:val="0"/>
          <w:color w:val="auto"/>
          <w:sz w:val="28"/>
          <w:szCs w:val="28"/>
          <w:lang w:val="en-US"/>
        </w:rPr>
        <w:t xml:space="preserve"> </w:t>
      </w:r>
      <w:r w:rsidRPr="0052210D">
        <w:rPr>
          <w:rFonts w:ascii="Times New Roman" w:hAnsi="Times New Roman" w:cs="Times New Roman"/>
          <w:b w:val="0"/>
          <w:color w:val="auto"/>
          <w:sz w:val="28"/>
          <w:szCs w:val="28"/>
          <w:lang w:val="en-US"/>
        </w:rPr>
        <w:t>idiosyncrasy, try not to take it as offensive: it’s merely an observation on their part.</w:t>
      </w:r>
    </w:p>
    <w:p w:rsidR="00892E69" w:rsidRPr="0052210D" w:rsidRDefault="00892E69" w:rsidP="0052210D">
      <w:pPr>
        <w:pStyle w:val="2"/>
        <w:shd w:val="clear" w:color="auto" w:fill="FFFFFF"/>
        <w:spacing w:before="0"/>
        <w:ind w:firstLine="567"/>
        <w:jc w:val="both"/>
        <w:rPr>
          <w:rFonts w:ascii="Times New Roman" w:hAnsi="Times New Roman" w:cs="Times New Roman"/>
          <w:color w:val="auto"/>
          <w:sz w:val="28"/>
          <w:szCs w:val="28"/>
          <w:lang w:val="en-US"/>
        </w:rPr>
      </w:pPr>
      <w:r w:rsidRPr="0052210D">
        <w:rPr>
          <w:rFonts w:ascii="Times New Roman" w:hAnsi="Times New Roman" w:cs="Times New Roman"/>
          <w:color w:val="auto"/>
          <w:sz w:val="28"/>
          <w:szCs w:val="28"/>
          <w:lang w:val="en-US"/>
        </w:rPr>
        <w:t>Barbados</w:t>
      </w:r>
      <w:r w:rsidR="0052210D">
        <w:rPr>
          <w:rFonts w:ascii="Times New Roman" w:hAnsi="Times New Roman" w:cs="Times New Roman"/>
          <w:color w:val="auto"/>
          <w:sz w:val="28"/>
          <w:szCs w:val="28"/>
          <w:lang w:val="en-US"/>
        </w:rPr>
        <w:t xml:space="preserve">. </w:t>
      </w:r>
      <w:r w:rsidRPr="0052210D">
        <w:rPr>
          <w:rFonts w:ascii="Times New Roman" w:hAnsi="Times New Roman" w:cs="Times New Roman"/>
          <w:b w:val="0"/>
          <w:color w:val="auto"/>
          <w:sz w:val="28"/>
          <w:szCs w:val="28"/>
          <w:lang w:val="en-US"/>
        </w:rPr>
        <w:t>Years of British rule in Barbados established a high degree of politesse, so be sure to greet people as Mr</w:t>
      </w:r>
      <w:r w:rsidR="00414044" w:rsidRPr="0052210D">
        <w:rPr>
          <w:rFonts w:ascii="Times New Roman" w:hAnsi="Times New Roman" w:cs="Times New Roman"/>
          <w:b w:val="0"/>
          <w:color w:val="auto"/>
          <w:sz w:val="28"/>
          <w:szCs w:val="28"/>
          <w:lang w:val="en-US"/>
        </w:rPr>
        <w:t xml:space="preserve"> </w:t>
      </w:r>
      <w:r w:rsidRPr="0052210D">
        <w:rPr>
          <w:rFonts w:ascii="Times New Roman" w:hAnsi="Times New Roman" w:cs="Times New Roman"/>
          <w:b w:val="0"/>
          <w:color w:val="auto"/>
          <w:sz w:val="28"/>
          <w:szCs w:val="28"/>
          <w:lang w:val="en-US"/>
        </w:rPr>
        <w:t>./</w:t>
      </w:r>
      <w:r w:rsidR="00414044" w:rsidRPr="0052210D">
        <w:rPr>
          <w:rFonts w:ascii="Times New Roman" w:hAnsi="Times New Roman" w:cs="Times New Roman"/>
          <w:b w:val="0"/>
          <w:color w:val="auto"/>
          <w:sz w:val="28"/>
          <w:szCs w:val="28"/>
          <w:lang w:val="en-US"/>
        </w:rPr>
        <w:t xml:space="preserve"> </w:t>
      </w:r>
      <w:r w:rsidRPr="0052210D">
        <w:rPr>
          <w:rFonts w:ascii="Times New Roman" w:hAnsi="Times New Roman" w:cs="Times New Roman"/>
          <w:b w:val="0"/>
          <w:color w:val="auto"/>
          <w:sz w:val="28"/>
          <w:szCs w:val="28"/>
          <w:lang w:val="en-US"/>
        </w:rPr>
        <w:t>Mrs.</w:t>
      </w:r>
      <w:r w:rsidR="00414044" w:rsidRPr="0052210D">
        <w:rPr>
          <w:rFonts w:ascii="Times New Roman" w:hAnsi="Times New Roman" w:cs="Times New Roman"/>
          <w:b w:val="0"/>
          <w:color w:val="auto"/>
          <w:sz w:val="28"/>
          <w:szCs w:val="28"/>
          <w:lang w:val="en-US"/>
        </w:rPr>
        <w:t xml:space="preserve"> </w:t>
      </w:r>
      <w:r w:rsidRPr="0052210D">
        <w:rPr>
          <w:rFonts w:ascii="Times New Roman" w:hAnsi="Times New Roman" w:cs="Times New Roman"/>
          <w:b w:val="0"/>
          <w:color w:val="auto"/>
          <w:sz w:val="28"/>
          <w:szCs w:val="28"/>
          <w:lang w:val="en-US"/>
        </w:rPr>
        <w:t>/</w:t>
      </w:r>
      <w:r w:rsidR="00414044" w:rsidRPr="0052210D">
        <w:rPr>
          <w:rFonts w:ascii="Times New Roman" w:hAnsi="Times New Roman" w:cs="Times New Roman"/>
          <w:b w:val="0"/>
          <w:color w:val="auto"/>
          <w:sz w:val="28"/>
          <w:szCs w:val="28"/>
          <w:lang w:val="en-US"/>
        </w:rPr>
        <w:t xml:space="preserve"> </w:t>
      </w:r>
      <w:r w:rsidRPr="0052210D">
        <w:rPr>
          <w:rFonts w:ascii="Times New Roman" w:hAnsi="Times New Roman" w:cs="Times New Roman"/>
          <w:b w:val="0"/>
          <w:color w:val="auto"/>
          <w:sz w:val="28"/>
          <w:szCs w:val="28"/>
          <w:lang w:val="en-US"/>
        </w:rPr>
        <w:t>Miss and say “please” and “thank you” often. Formal table manners are a must, as is modest dress anywhere but at the beach. Avoid discussing religion and politics, and stick to neutral-yet-friendly topics of conversation with others.</w:t>
      </w:r>
    </w:p>
    <w:p w:rsidR="00892E69" w:rsidRPr="0052210D" w:rsidRDefault="00892E69" w:rsidP="0052210D">
      <w:pPr>
        <w:pStyle w:val="2"/>
        <w:shd w:val="clear" w:color="auto" w:fill="FFFFFF"/>
        <w:spacing w:before="0"/>
        <w:ind w:firstLine="567"/>
        <w:jc w:val="both"/>
        <w:rPr>
          <w:rFonts w:ascii="Times New Roman" w:hAnsi="Times New Roman" w:cs="Times New Roman"/>
          <w:color w:val="auto"/>
          <w:sz w:val="28"/>
          <w:szCs w:val="28"/>
          <w:lang w:val="en-US"/>
        </w:rPr>
      </w:pPr>
      <w:r w:rsidRPr="0052210D">
        <w:rPr>
          <w:rFonts w:ascii="Times New Roman" w:hAnsi="Times New Roman" w:cs="Times New Roman"/>
          <w:color w:val="auto"/>
          <w:sz w:val="28"/>
          <w:szCs w:val="28"/>
          <w:lang w:val="en-US"/>
        </w:rPr>
        <w:t>Pakistan</w:t>
      </w:r>
      <w:r w:rsidR="0052210D">
        <w:rPr>
          <w:rFonts w:ascii="Times New Roman" w:hAnsi="Times New Roman" w:cs="Times New Roman"/>
          <w:color w:val="auto"/>
          <w:sz w:val="28"/>
          <w:szCs w:val="28"/>
          <w:lang w:val="en-US"/>
        </w:rPr>
        <w:t xml:space="preserve">. </w:t>
      </w:r>
      <w:r w:rsidRPr="0052210D">
        <w:rPr>
          <w:rFonts w:ascii="Times New Roman" w:hAnsi="Times New Roman" w:cs="Times New Roman"/>
          <w:b w:val="0"/>
          <w:color w:val="auto"/>
          <w:sz w:val="28"/>
          <w:szCs w:val="28"/>
          <w:lang w:val="en-US"/>
        </w:rPr>
        <w:t>Be sure to dress modestly (especially if you’re female), and if you go out for a meal, eat with your right hand; the left is considered unclean. Sit on your left hand if you need to, but keep it away from your food. Don’t show anyone the bottom of your shoe, and try not to touch anyone with your feet.</w:t>
      </w:r>
    </w:p>
    <w:p w:rsidR="00892E69" w:rsidRPr="0052210D" w:rsidRDefault="00892E69" w:rsidP="0052210D">
      <w:pPr>
        <w:pStyle w:val="2"/>
        <w:shd w:val="clear" w:color="auto" w:fill="FFFFFF"/>
        <w:spacing w:before="0"/>
        <w:ind w:firstLine="567"/>
        <w:jc w:val="both"/>
        <w:rPr>
          <w:rFonts w:ascii="Times New Roman" w:hAnsi="Times New Roman" w:cs="Times New Roman"/>
          <w:color w:val="auto"/>
          <w:sz w:val="28"/>
          <w:szCs w:val="28"/>
          <w:lang w:val="en-US"/>
        </w:rPr>
      </w:pPr>
      <w:r w:rsidRPr="0052210D">
        <w:rPr>
          <w:rFonts w:ascii="Times New Roman" w:hAnsi="Times New Roman" w:cs="Times New Roman"/>
          <w:color w:val="auto"/>
          <w:sz w:val="28"/>
          <w:szCs w:val="28"/>
          <w:lang w:val="en-US"/>
        </w:rPr>
        <w:lastRenderedPageBreak/>
        <w:t>France</w:t>
      </w:r>
      <w:r w:rsidR="0052210D">
        <w:rPr>
          <w:rFonts w:ascii="Times New Roman" w:hAnsi="Times New Roman" w:cs="Times New Roman"/>
          <w:color w:val="auto"/>
          <w:sz w:val="28"/>
          <w:szCs w:val="28"/>
          <w:lang w:val="en-US"/>
        </w:rPr>
        <w:t xml:space="preserve">. </w:t>
      </w:r>
      <w:r w:rsidRPr="0052210D">
        <w:rPr>
          <w:rFonts w:ascii="Times New Roman" w:hAnsi="Times New Roman" w:cs="Times New Roman"/>
          <w:b w:val="0"/>
          <w:color w:val="auto"/>
          <w:sz w:val="28"/>
          <w:szCs w:val="28"/>
          <w:lang w:val="en-US"/>
        </w:rPr>
        <w:t>Be sure to say “please” and “thank you” often, and always thank people for their time. If you need help at a shop, apologize to the staff for bothering them with a question, and be sure to thank them before you leave. Make sure that you chew with your mouth closed during meals, don’t speak when your mouth is full, and for goodness’ sake, don’t slurp anything!</w:t>
      </w:r>
    </w:p>
    <w:p w:rsidR="00892E69" w:rsidRPr="0052210D" w:rsidRDefault="00892E69" w:rsidP="0052210D">
      <w:pPr>
        <w:pStyle w:val="2"/>
        <w:shd w:val="clear" w:color="auto" w:fill="FFFFFF"/>
        <w:spacing w:before="0"/>
        <w:ind w:firstLine="567"/>
        <w:jc w:val="both"/>
        <w:rPr>
          <w:rFonts w:ascii="Times New Roman" w:hAnsi="Times New Roman" w:cs="Times New Roman"/>
          <w:color w:val="auto"/>
          <w:sz w:val="28"/>
          <w:szCs w:val="28"/>
          <w:lang w:val="en-US"/>
        </w:rPr>
      </w:pPr>
      <w:r w:rsidRPr="0052210D">
        <w:rPr>
          <w:rFonts w:ascii="Times New Roman" w:hAnsi="Times New Roman" w:cs="Times New Roman"/>
          <w:color w:val="auto"/>
          <w:sz w:val="28"/>
          <w:szCs w:val="28"/>
          <w:lang w:val="en-US"/>
        </w:rPr>
        <w:t>Korea</w:t>
      </w:r>
      <w:r w:rsidR="0052210D">
        <w:rPr>
          <w:rFonts w:ascii="Times New Roman" w:hAnsi="Times New Roman" w:cs="Times New Roman"/>
          <w:color w:val="auto"/>
          <w:sz w:val="28"/>
          <w:szCs w:val="28"/>
          <w:lang w:val="en-US"/>
        </w:rPr>
        <w:t xml:space="preserve">. </w:t>
      </w:r>
      <w:r w:rsidRPr="0052210D">
        <w:rPr>
          <w:rFonts w:ascii="Times New Roman" w:hAnsi="Times New Roman" w:cs="Times New Roman"/>
          <w:b w:val="0"/>
          <w:color w:val="auto"/>
          <w:sz w:val="28"/>
          <w:szCs w:val="28"/>
          <w:lang w:val="en-US"/>
        </w:rPr>
        <w:t>Don’t be offended if a Korean woman merely nods instead of offering her hand to shake, and don’t extend yours to her. Never touch a Korean person while talking to them (unless you’re on </w:t>
      </w:r>
      <w:r w:rsidRPr="0052210D">
        <w:rPr>
          <w:rStyle w:val="af"/>
          <w:rFonts w:ascii="Times New Roman" w:hAnsi="Times New Roman" w:cs="Times New Roman"/>
          <w:b w:val="0"/>
          <w:color w:val="auto"/>
          <w:sz w:val="28"/>
          <w:szCs w:val="28"/>
          <w:lang w:val="en-US"/>
        </w:rPr>
        <w:t>very</w:t>
      </w:r>
      <w:r w:rsidRPr="0052210D">
        <w:rPr>
          <w:rFonts w:ascii="Times New Roman" w:hAnsi="Times New Roman" w:cs="Times New Roman"/>
          <w:b w:val="0"/>
          <w:color w:val="auto"/>
          <w:sz w:val="28"/>
          <w:szCs w:val="28"/>
          <w:lang w:val="en-US"/>
        </w:rPr>
        <w:t> friendly terms), and maintain a respectable distance: personal space is rather vital. Try to avoid talking too much during meals, and offer to pay even if you know that the other party is treating you.</w:t>
      </w:r>
    </w:p>
    <w:p w:rsidR="00892E69" w:rsidRPr="0052210D" w:rsidRDefault="00892E69" w:rsidP="0052210D">
      <w:pPr>
        <w:pStyle w:val="2"/>
        <w:shd w:val="clear" w:color="auto" w:fill="FFFFFF"/>
        <w:spacing w:before="0"/>
        <w:ind w:firstLine="567"/>
        <w:jc w:val="both"/>
        <w:rPr>
          <w:rFonts w:ascii="Times New Roman" w:hAnsi="Times New Roman" w:cs="Times New Roman"/>
          <w:color w:val="auto"/>
          <w:sz w:val="28"/>
          <w:szCs w:val="28"/>
          <w:lang w:val="en-US"/>
        </w:rPr>
      </w:pPr>
      <w:r w:rsidRPr="0052210D">
        <w:rPr>
          <w:rFonts w:ascii="Times New Roman" w:hAnsi="Times New Roman" w:cs="Times New Roman"/>
          <w:color w:val="auto"/>
          <w:sz w:val="28"/>
          <w:szCs w:val="28"/>
          <w:lang w:val="en-US"/>
        </w:rPr>
        <w:t>Argentina</w:t>
      </w:r>
      <w:r w:rsidR="0052210D">
        <w:rPr>
          <w:rFonts w:ascii="Times New Roman" w:hAnsi="Times New Roman" w:cs="Times New Roman"/>
          <w:color w:val="auto"/>
          <w:sz w:val="28"/>
          <w:szCs w:val="28"/>
          <w:lang w:val="en-US"/>
        </w:rPr>
        <w:t xml:space="preserve">. </w:t>
      </w:r>
      <w:r w:rsidRPr="0052210D">
        <w:rPr>
          <w:rFonts w:ascii="Times New Roman" w:hAnsi="Times New Roman" w:cs="Times New Roman"/>
          <w:b w:val="0"/>
          <w:color w:val="auto"/>
          <w:sz w:val="28"/>
          <w:szCs w:val="28"/>
          <w:lang w:val="en-US"/>
        </w:rPr>
        <w:t>This is another country in which people will lean in close when they speak to you, and touch you often during a conversation. Pulling away is considered rude and “cold”, so be prepared to sacrifice your own personal space for the sake of social courtesy. Maintain strong eye contact, and don’t put your hands on your hips.</w:t>
      </w:r>
    </w:p>
    <w:p w:rsidR="00892E69" w:rsidRPr="0052210D" w:rsidRDefault="00892E69" w:rsidP="0052210D">
      <w:pPr>
        <w:pStyle w:val="2"/>
        <w:shd w:val="clear" w:color="auto" w:fill="FFFFFF"/>
        <w:spacing w:before="0"/>
        <w:ind w:firstLine="567"/>
        <w:jc w:val="both"/>
        <w:rPr>
          <w:rFonts w:ascii="Times New Roman" w:hAnsi="Times New Roman" w:cs="Times New Roman"/>
          <w:color w:val="auto"/>
          <w:sz w:val="28"/>
          <w:szCs w:val="28"/>
          <w:lang w:val="en-US"/>
        </w:rPr>
      </w:pPr>
      <w:r w:rsidRPr="0052210D">
        <w:rPr>
          <w:rFonts w:ascii="Times New Roman" w:hAnsi="Times New Roman" w:cs="Times New Roman"/>
          <w:color w:val="auto"/>
          <w:sz w:val="28"/>
          <w:szCs w:val="28"/>
          <w:lang w:val="en-US"/>
        </w:rPr>
        <w:t>The Netherlands</w:t>
      </w:r>
      <w:r w:rsidR="0052210D">
        <w:rPr>
          <w:rFonts w:ascii="Times New Roman" w:hAnsi="Times New Roman" w:cs="Times New Roman"/>
          <w:color w:val="auto"/>
          <w:sz w:val="28"/>
          <w:szCs w:val="28"/>
          <w:lang w:val="en-US"/>
        </w:rPr>
        <w:t xml:space="preserve">. </w:t>
      </w:r>
      <w:r w:rsidRPr="0052210D">
        <w:rPr>
          <w:rFonts w:ascii="Times New Roman" w:hAnsi="Times New Roman" w:cs="Times New Roman"/>
          <w:b w:val="0"/>
          <w:color w:val="auto"/>
          <w:sz w:val="28"/>
          <w:szCs w:val="28"/>
          <w:lang w:val="en-US"/>
        </w:rPr>
        <w:t>Shake hands with everyone, ensuring that you smile and make eye contact while doing so. Make appointments for meetings and social functions well in advance (like, a couple of weeks in advance), and be punctual when you show up. Feel free to bring gifts such as chocolate or flowers when visiting people.</w:t>
      </w:r>
    </w:p>
    <w:p w:rsidR="00892E69" w:rsidRPr="0052210D" w:rsidRDefault="00892E69" w:rsidP="0052210D">
      <w:pPr>
        <w:pStyle w:val="2"/>
        <w:shd w:val="clear" w:color="auto" w:fill="FFFFFF"/>
        <w:spacing w:before="0"/>
        <w:ind w:firstLine="567"/>
        <w:jc w:val="both"/>
        <w:rPr>
          <w:rFonts w:ascii="Times New Roman" w:hAnsi="Times New Roman" w:cs="Times New Roman"/>
          <w:color w:val="auto"/>
          <w:sz w:val="28"/>
          <w:szCs w:val="28"/>
          <w:lang w:val="en-US"/>
        </w:rPr>
      </w:pPr>
      <w:r w:rsidRPr="0052210D">
        <w:rPr>
          <w:rFonts w:ascii="Times New Roman" w:hAnsi="Times New Roman" w:cs="Times New Roman"/>
          <w:color w:val="auto"/>
          <w:sz w:val="28"/>
          <w:szCs w:val="28"/>
          <w:lang w:val="en-US"/>
        </w:rPr>
        <w:t>Russia</w:t>
      </w:r>
      <w:r w:rsidR="0052210D">
        <w:rPr>
          <w:rFonts w:ascii="Times New Roman" w:hAnsi="Times New Roman" w:cs="Times New Roman"/>
          <w:color w:val="auto"/>
          <w:sz w:val="28"/>
          <w:szCs w:val="28"/>
          <w:lang w:val="en-US"/>
        </w:rPr>
        <w:t xml:space="preserve">. </w:t>
      </w:r>
      <w:r w:rsidRPr="0052210D">
        <w:rPr>
          <w:rFonts w:ascii="Times New Roman" w:hAnsi="Times New Roman" w:cs="Times New Roman"/>
          <w:b w:val="0"/>
          <w:color w:val="auto"/>
          <w:sz w:val="28"/>
          <w:szCs w:val="28"/>
          <w:lang w:val="en-US"/>
        </w:rPr>
        <w:t>Turning down an alcoholic drink is considered terribly offensive in Russia, so it’s a good idea to fortify yourself with some greasy food before heading out for a meal with Russian or Ukrainian clients. Don’t smile at strangers or they’ll think you’re deranged, and when paying for items, place your money on the counter rather than trying to hand it directly to the cashier.</w:t>
      </w:r>
    </w:p>
    <w:p w:rsidR="00892E69" w:rsidRPr="0052210D" w:rsidRDefault="00892E69" w:rsidP="0052210D">
      <w:pPr>
        <w:pStyle w:val="2"/>
        <w:shd w:val="clear" w:color="auto" w:fill="FFFFFF"/>
        <w:spacing w:before="0"/>
        <w:ind w:firstLine="567"/>
        <w:jc w:val="both"/>
        <w:rPr>
          <w:rFonts w:ascii="Times New Roman" w:hAnsi="Times New Roman" w:cs="Times New Roman"/>
          <w:color w:val="auto"/>
          <w:sz w:val="28"/>
          <w:szCs w:val="28"/>
          <w:lang w:val="en-US"/>
        </w:rPr>
      </w:pPr>
      <w:r w:rsidRPr="0052210D">
        <w:rPr>
          <w:rFonts w:ascii="Times New Roman" w:hAnsi="Times New Roman" w:cs="Times New Roman"/>
          <w:color w:val="auto"/>
          <w:sz w:val="28"/>
          <w:szCs w:val="28"/>
          <w:lang w:val="en-US"/>
        </w:rPr>
        <w:t>Canada</w:t>
      </w:r>
      <w:r w:rsidR="0052210D">
        <w:rPr>
          <w:rFonts w:ascii="Times New Roman" w:hAnsi="Times New Roman" w:cs="Times New Roman"/>
          <w:color w:val="auto"/>
          <w:sz w:val="28"/>
          <w:szCs w:val="28"/>
          <w:lang w:val="en-US"/>
        </w:rPr>
        <w:t xml:space="preserve">. </w:t>
      </w:r>
      <w:r w:rsidRPr="0052210D">
        <w:rPr>
          <w:rFonts w:ascii="Times New Roman" w:hAnsi="Times New Roman" w:cs="Times New Roman"/>
          <w:b w:val="0"/>
          <w:color w:val="auto"/>
          <w:sz w:val="28"/>
          <w:szCs w:val="28"/>
          <w:lang w:val="en-US"/>
        </w:rPr>
        <w:t>Canadians are (for the most part) polite, respectful, and fairly reserved people. It’s important to remember social niceties such as saying “please” and “thank you” when dealing with them, and if you open doors for people and offer firm handshakes, you’re sure to stay in the good books. When ordering food or drinks, never begin with “I want</w:t>
      </w:r>
      <w:r w:rsidR="00205024" w:rsidRPr="0052210D">
        <w:rPr>
          <w:rFonts w:ascii="Times New Roman" w:hAnsi="Times New Roman" w:cs="Times New Roman"/>
          <w:b w:val="0"/>
          <w:color w:val="auto"/>
          <w:sz w:val="28"/>
          <w:szCs w:val="28"/>
          <w:lang w:val="en-US"/>
        </w:rPr>
        <w:t xml:space="preserve"> </w:t>
      </w:r>
      <w:r w:rsidRPr="0052210D">
        <w:rPr>
          <w:rFonts w:ascii="Times New Roman" w:hAnsi="Times New Roman" w:cs="Times New Roman"/>
          <w:b w:val="0"/>
          <w:color w:val="auto"/>
          <w:sz w:val="28"/>
          <w:szCs w:val="28"/>
          <w:lang w:val="en-US"/>
        </w:rPr>
        <w:t>…</w:t>
      </w:r>
      <w:r w:rsidR="00205024" w:rsidRPr="0052210D">
        <w:rPr>
          <w:rFonts w:ascii="Times New Roman" w:hAnsi="Times New Roman" w:cs="Times New Roman"/>
          <w:b w:val="0"/>
          <w:color w:val="auto"/>
          <w:sz w:val="28"/>
          <w:szCs w:val="28"/>
          <w:lang w:val="en-US"/>
        </w:rPr>
        <w:t xml:space="preserve"> </w:t>
      </w:r>
      <w:r w:rsidRPr="0052210D">
        <w:rPr>
          <w:rFonts w:ascii="Times New Roman" w:hAnsi="Times New Roman" w:cs="Times New Roman"/>
          <w:b w:val="0"/>
          <w:color w:val="auto"/>
          <w:sz w:val="28"/>
          <w:szCs w:val="28"/>
          <w:lang w:val="en-US"/>
        </w:rPr>
        <w:t>,” as it’s considered rude and ignorant to do so.</w:t>
      </w:r>
    </w:p>
    <w:p w:rsidR="00892E69" w:rsidRPr="0052210D" w:rsidRDefault="00892E69" w:rsidP="0052210D">
      <w:pPr>
        <w:pStyle w:val="2"/>
        <w:shd w:val="clear" w:color="auto" w:fill="FFFFFF"/>
        <w:spacing w:before="0"/>
        <w:ind w:firstLine="567"/>
        <w:jc w:val="both"/>
        <w:rPr>
          <w:rFonts w:ascii="Times New Roman" w:hAnsi="Times New Roman" w:cs="Times New Roman"/>
          <w:color w:val="auto"/>
          <w:sz w:val="28"/>
          <w:szCs w:val="28"/>
          <w:lang w:val="en-US"/>
        </w:rPr>
      </w:pPr>
      <w:r w:rsidRPr="0052210D">
        <w:rPr>
          <w:rFonts w:ascii="Times New Roman" w:hAnsi="Times New Roman" w:cs="Times New Roman"/>
          <w:color w:val="auto"/>
          <w:sz w:val="28"/>
          <w:szCs w:val="28"/>
          <w:lang w:val="en-US"/>
        </w:rPr>
        <w:t>Italy</w:t>
      </w:r>
      <w:r w:rsidR="0052210D">
        <w:rPr>
          <w:rFonts w:ascii="Times New Roman" w:hAnsi="Times New Roman" w:cs="Times New Roman"/>
          <w:color w:val="auto"/>
          <w:sz w:val="28"/>
          <w:szCs w:val="28"/>
          <w:lang w:val="en-US"/>
        </w:rPr>
        <w:t xml:space="preserve">. </w:t>
      </w:r>
      <w:r w:rsidRPr="0052210D">
        <w:rPr>
          <w:rFonts w:ascii="Times New Roman" w:hAnsi="Times New Roman" w:cs="Times New Roman"/>
          <w:b w:val="0"/>
          <w:color w:val="auto"/>
          <w:sz w:val="28"/>
          <w:szCs w:val="28"/>
          <w:lang w:val="en-US"/>
        </w:rPr>
        <w:t>Dress formally and respectably in churches and upscale restaurants, and ensure that your table manners are impeccable. Be punctual, always be generous with social niceties, and under no circumstances should you ever be drunk in public. Say “please” often, and if possible, try to make at least a bit of an effort to learn a few Italian words and phrases.</w:t>
      </w:r>
    </w:p>
    <w:p w:rsidR="00892E69" w:rsidRPr="0052210D" w:rsidRDefault="00892E69" w:rsidP="0052210D">
      <w:pPr>
        <w:pStyle w:val="2"/>
        <w:shd w:val="clear" w:color="auto" w:fill="FFFFFF"/>
        <w:spacing w:before="0"/>
        <w:ind w:firstLine="567"/>
        <w:jc w:val="both"/>
        <w:rPr>
          <w:rFonts w:ascii="Times New Roman" w:hAnsi="Times New Roman" w:cs="Times New Roman"/>
          <w:color w:val="auto"/>
          <w:sz w:val="28"/>
          <w:szCs w:val="28"/>
          <w:lang w:val="en-US"/>
        </w:rPr>
      </w:pPr>
      <w:r w:rsidRPr="0052210D">
        <w:rPr>
          <w:rFonts w:ascii="Times New Roman" w:hAnsi="Times New Roman" w:cs="Times New Roman"/>
          <w:color w:val="auto"/>
          <w:sz w:val="28"/>
          <w:szCs w:val="28"/>
          <w:lang w:val="en-US"/>
        </w:rPr>
        <w:t>Nepal</w:t>
      </w:r>
      <w:r w:rsidR="0052210D">
        <w:rPr>
          <w:rFonts w:ascii="Times New Roman" w:hAnsi="Times New Roman" w:cs="Times New Roman"/>
          <w:color w:val="auto"/>
          <w:sz w:val="28"/>
          <w:szCs w:val="28"/>
          <w:lang w:val="en-US"/>
        </w:rPr>
        <w:t xml:space="preserve">. </w:t>
      </w:r>
      <w:r w:rsidRPr="0052210D">
        <w:rPr>
          <w:rFonts w:ascii="Times New Roman" w:hAnsi="Times New Roman" w:cs="Times New Roman"/>
          <w:b w:val="0"/>
          <w:color w:val="auto"/>
          <w:sz w:val="28"/>
          <w:szCs w:val="28"/>
          <w:lang w:val="en-US"/>
        </w:rPr>
        <w:t>It’s best to dress modestly when traveling around Nepal, and if you end up exchanging gifts with others, never do so with your left hand. When it comes to sharing meals, use utensils so you avoid contaminating anything with implements that may have touched your mouth, and take care to remove your shoes upon entering someone’s home, or a temple.</w:t>
      </w:r>
    </w:p>
    <w:p w:rsidR="00892E69" w:rsidRPr="0052210D" w:rsidRDefault="00892E69" w:rsidP="0052210D">
      <w:pPr>
        <w:pStyle w:val="2"/>
        <w:shd w:val="clear" w:color="auto" w:fill="FFFFFF"/>
        <w:spacing w:before="0"/>
        <w:ind w:firstLine="567"/>
        <w:jc w:val="both"/>
        <w:rPr>
          <w:rFonts w:ascii="Times New Roman" w:hAnsi="Times New Roman" w:cs="Times New Roman"/>
          <w:color w:val="auto"/>
          <w:sz w:val="28"/>
          <w:szCs w:val="28"/>
          <w:lang w:val="en-US"/>
        </w:rPr>
      </w:pPr>
      <w:r w:rsidRPr="0052210D">
        <w:rPr>
          <w:rFonts w:ascii="Times New Roman" w:hAnsi="Times New Roman" w:cs="Times New Roman"/>
          <w:color w:val="auto"/>
          <w:sz w:val="28"/>
          <w:szCs w:val="28"/>
          <w:lang w:val="en-US"/>
        </w:rPr>
        <w:t>Israel</w:t>
      </w:r>
      <w:r w:rsidR="0052210D">
        <w:rPr>
          <w:rFonts w:ascii="Times New Roman" w:hAnsi="Times New Roman" w:cs="Times New Roman"/>
          <w:color w:val="auto"/>
          <w:sz w:val="28"/>
          <w:szCs w:val="28"/>
          <w:lang w:val="en-US"/>
        </w:rPr>
        <w:t xml:space="preserve">. </w:t>
      </w:r>
      <w:r w:rsidRPr="0052210D">
        <w:rPr>
          <w:rFonts w:ascii="Times New Roman" w:hAnsi="Times New Roman" w:cs="Times New Roman"/>
          <w:b w:val="0"/>
          <w:color w:val="auto"/>
          <w:sz w:val="28"/>
          <w:szCs w:val="28"/>
          <w:lang w:val="en-US"/>
        </w:rPr>
        <w:t>Greet people with a warm handshake and ready smile, and invite them to address you by your first name. Don’t be offended if someone shows up 15 to 20 minutes late, or if they take phone calls during your meeting with them. If asked personal questions, answer with generalizations. If you’re male, don’t speak to another man’s wife if she hasn’t been introduced to you.</w:t>
      </w:r>
    </w:p>
    <w:p w:rsidR="00892E69" w:rsidRPr="0052210D" w:rsidRDefault="00892E69" w:rsidP="0052210D">
      <w:pPr>
        <w:pStyle w:val="2"/>
        <w:shd w:val="clear" w:color="auto" w:fill="FFFFFF"/>
        <w:spacing w:before="0"/>
        <w:ind w:firstLine="567"/>
        <w:jc w:val="both"/>
        <w:rPr>
          <w:rFonts w:ascii="Times New Roman" w:hAnsi="Times New Roman" w:cs="Times New Roman"/>
          <w:color w:val="auto"/>
          <w:sz w:val="28"/>
          <w:szCs w:val="28"/>
          <w:lang w:val="en-US"/>
        </w:rPr>
      </w:pPr>
      <w:r w:rsidRPr="0052210D">
        <w:rPr>
          <w:rFonts w:ascii="Times New Roman" w:hAnsi="Times New Roman" w:cs="Times New Roman"/>
          <w:color w:val="auto"/>
          <w:sz w:val="28"/>
          <w:szCs w:val="28"/>
          <w:lang w:val="en-US"/>
        </w:rPr>
        <w:lastRenderedPageBreak/>
        <w:t>The U.K.</w:t>
      </w:r>
      <w:r w:rsidR="0052210D">
        <w:rPr>
          <w:rFonts w:ascii="Times New Roman" w:hAnsi="Times New Roman" w:cs="Times New Roman"/>
          <w:color w:val="auto"/>
          <w:sz w:val="28"/>
          <w:szCs w:val="28"/>
          <w:lang w:val="en-US"/>
        </w:rPr>
        <w:t xml:space="preserve"> </w:t>
      </w:r>
      <w:r w:rsidRPr="0052210D">
        <w:rPr>
          <w:rFonts w:ascii="Times New Roman" w:hAnsi="Times New Roman" w:cs="Times New Roman"/>
          <w:b w:val="0"/>
          <w:color w:val="auto"/>
          <w:sz w:val="28"/>
          <w:szCs w:val="28"/>
          <w:lang w:val="en-US"/>
        </w:rPr>
        <w:t>Like in Canada, people in the United Kingdom tend to be fairly polite and reserved. Possibly more so. Be very courteous in your speech, never address anyone by their given name unless invited to do so (always address them as Mr.</w:t>
      </w:r>
      <w:r w:rsidR="00205024" w:rsidRPr="0052210D">
        <w:rPr>
          <w:rFonts w:ascii="Times New Roman" w:hAnsi="Times New Roman" w:cs="Times New Roman"/>
          <w:b w:val="0"/>
          <w:color w:val="auto"/>
          <w:sz w:val="28"/>
          <w:szCs w:val="28"/>
          <w:lang w:val="en-US"/>
        </w:rPr>
        <w:t xml:space="preserve"> </w:t>
      </w:r>
      <w:r w:rsidRPr="0052210D">
        <w:rPr>
          <w:rFonts w:ascii="Times New Roman" w:hAnsi="Times New Roman" w:cs="Times New Roman"/>
          <w:b w:val="0"/>
          <w:color w:val="auto"/>
          <w:sz w:val="28"/>
          <w:szCs w:val="28"/>
          <w:lang w:val="en-US"/>
        </w:rPr>
        <w:t>/</w:t>
      </w:r>
      <w:r w:rsidR="00205024" w:rsidRPr="0052210D">
        <w:rPr>
          <w:rFonts w:ascii="Times New Roman" w:hAnsi="Times New Roman" w:cs="Times New Roman"/>
          <w:b w:val="0"/>
          <w:color w:val="auto"/>
          <w:sz w:val="28"/>
          <w:szCs w:val="28"/>
          <w:lang w:val="en-US"/>
        </w:rPr>
        <w:t xml:space="preserve"> </w:t>
      </w:r>
      <w:r w:rsidRPr="0052210D">
        <w:rPr>
          <w:rFonts w:ascii="Times New Roman" w:hAnsi="Times New Roman" w:cs="Times New Roman"/>
          <w:b w:val="0"/>
          <w:color w:val="auto"/>
          <w:sz w:val="28"/>
          <w:szCs w:val="28"/>
          <w:lang w:val="en-US"/>
        </w:rPr>
        <w:t>Mrs.</w:t>
      </w:r>
      <w:r w:rsidR="00205024" w:rsidRPr="0052210D">
        <w:rPr>
          <w:rFonts w:ascii="Times New Roman" w:hAnsi="Times New Roman" w:cs="Times New Roman"/>
          <w:b w:val="0"/>
          <w:color w:val="auto"/>
          <w:sz w:val="28"/>
          <w:szCs w:val="28"/>
          <w:lang w:val="en-US"/>
        </w:rPr>
        <w:t xml:space="preserve"> </w:t>
      </w:r>
      <w:r w:rsidRPr="0052210D">
        <w:rPr>
          <w:rFonts w:ascii="Times New Roman" w:hAnsi="Times New Roman" w:cs="Times New Roman"/>
          <w:b w:val="0"/>
          <w:color w:val="auto"/>
          <w:sz w:val="28"/>
          <w:szCs w:val="28"/>
          <w:lang w:val="en-US"/>
        </w:rPr>
        <w:t>/</w:t>
      </w:r>
      <w:r w:rsidR="00205024" w:rsidRPr="0052210D">
        <w:rPr>
          <w:rFonts w:ascii="Times New Roman" w:hAnsi="Times New Roman" w:cs="Times New Roman"/>
          <w:b w:val="0"/>
          <w:color w:val="auto"/>
          <w:sz w:val="28"/>
          <w:szCs w:val="28"/>
          <w:lang w:val="en-US"/>
        </w:rPr>
        <w:t xml:space="preserve"> </w:t>
      </w:r>
      <w:r w:rsidRPr="0052210D">
        <w:rPr>
          <w:rFonts w:ascii="Times New Roman" w:hAnsi="Times New Roman" w:cs="Times New Roman"/>
          <w:b w:val="0"/>
          <w:color w:val="auto"/>
          <w:sz w:val="28"/>
          <w:szCs w:val="28"/>
          <w:lang w:val="en-US"/>
        </w:rPr>
        <w:t>Miss followed by their surname to begin with), and ensure that you use proper table manners when sharing meals.</w:t>
      </w:r>
    </w:p>
    <w:p w:rsidR="00892E69" w:rsidRPr="0052210D" w:rsidRDefault="00892E69" w:rsidP="0052210D">
      <w:pPr>
        <w:pStyle w:val="2"/>
        <w:shd w:val="clear" w:color="auto" w:fill="FFFFFF"/>
        <w:spacing w:before="0"/>
        <w:ind w:firstLine="567"/>
        <w:jc w:val="both"/>
        <w:rPr>
          <w:rFonts w:ascii="Times New Roman" w:hAnsi="Times New Roman" w:cs="Times New Roman"/>
          <w:color w:val="auto"/>
          <w:sz w:val="28"/>
          <w:szCs w:val="28"/>
          <w:lang w:val="en-US"/>
        </w:rPr>
      </w:pPr>
      <w:r w:rsidRPr="0052210D">
        <w:rPr>
          <w:rFonts w:ascii="Times New Roman" w:hAnsi="Times New Roman" w:cs="Times New Roman"/>
          <w:color w:val="auto"/>
          <w:sz w:val="28"/>
          <w:szCs w:val="28"/>
          <w:lang w:val="en-US"/>
        </w:rPr>
        <w:t>Brazil</w:t>
      </w:r>
      <w:r w:rsidR="0052210D">
        <w:rPr>
          <w:rFonts w:ascii="Times New Roman" w:hAnsi="Times New Roman" w:cs="Times New Roman"/>
          <w:color w:val="auto"/>
          <w:sz w:val="28"/>
          <w:szCs w:val="28"/>
          <w:lang w:val="en-US"/>
        </w:rPr>
        <w:t xml:space="preserve">. </w:t>
      </w:r>
      <w:r w:rsidRPr="0052210D">
        <w:rPr>
          <w:rFonts w:ascii="Times New Roman" w:hAnsi="Times New Roman" w:cs="Times New Roman"/>
          <w:b w:val="0"/>
          <w:color w:val="auto"/>
          <w:sz w:val="28"/>
          <w:szCs w:val="28"/>
          <w:lang w:val="en-US"/>
        </w:rPr>
        <w:t>Smile often, don’t be afraid to touch others during conversation, and be generous with the “thumbs-up” sign. Avoid the “okay” gesture (it’s offensive), and if you eat a sandwich, use a napkin to hold it rather than your bare hands. Don’t use a toothpick without covering your mouth with your free hand, and if you’re going to wear a tiny string Speedo on the beach, be sure to strut around in it.</w:t>
      </w:r>
    </w:p>
    <w:p w:rsidR="00316777" w:rsidRPr="00205024" w:rsidRDefault="00316777" w:rsidP="00316777">
      <w:pPr>
        <w:pStyle w:val="a5"/>
        <w:tabs>
          <w:tab w:val="left" w:pos="0"/>
        </w:tabs>
        <w:ind w:left="0"/>
        <w:jc w:val="right"/>
        <w:rPr>
          <w:lang w:val="en-US"/>
        </w:rPr>
      </w:pPr>
    </w:p>
    <w:p w:rsidR="003103AA" w:rsidRPr="00205024" w:rsidRDefault="002F538F" w:rsidP="00316777">
      <w:pPr>
        <w:pStyle w:val="a5"/>
        <w:tabs>
          <w:tab w:val="left" w:pos="0"/>
        </w:tabs>
        <w:ind w:left="0"/>
        <w:jc w:val="right"/>
        <w:rPr>
          <w:lang w:val="en-US"/>
        </w:rPr>
      </w:pPr>
      <w:hyperlink r:id="rId67" w:history="1">
        <w:r w:rsidR="00E45A74" w:rsidRPr="006E7D07">
          <w:rPr>
            <w:rStyle w:val="ab"/>
            <w:lang w:val="en-US"/>
          </w:rPr>
          <w:t>https://www.lifehack.org/articles/communication/how-polite-countries.html</w:t>
        </w:r>
      </w:hyperlink>
    </w:p>
    <w:p w:rsidR="00983237" w:rsidRPr="00316777" w:rsidRDefault="00983237" w:rsidP="00316777">
      <w:pPr>
        <w:pStyle w:val="a5"/>
        <w:tabs>
          <w:tab w:val="left" w:pos="0"/>
        </w:tabs>
        <w:ind w:left="0"/>
        <w:jc w:val="right"/>
        <w:rPr>
          <w:sz w:val="28"/>
          <w:szCs w:val="28"/>
          <w:lang w:val="en-US"/>
        </w:rPr>
      </w:pPr>
      <w:r w:rsidRPr="00316777">
        <w:rPr>
          <w:noProof/>
        </w:rPr>
        <w:drawing>
          <wp:anchor distT="0" distB="0" distL="114300" distR="114300" simplePos="0" relativeHeight="251683840" behindDoc="1" locked="0" layoutInCell="1" allowOverlap="1">
            <wp:simplePos x="0" y="0"/>
            <wp:positionH relativeFrom="column">
              <wp:posOffset>-187960</wp:posOffset>
            </wp:positionH>
            <wp:positionV relativeFrom="paragraph">
              <wp:posOffset>19050</wp:posOffset>
            </wp:positionV>
            <wp:extent cx="1234440" cy="693420"/>
            <wp:effectExtent l="0" t="0" r="3810" b="0"/>
            <wp:wrapThrough wrapText="bothSides">
              <wp:wrapPolygon edited="0">
                <wp:start x="1333" y="593"/>
                <wp:lineTo x="333" y="3560"/>
                <wp:lineTo x="0" y="6527"/>
                <wp:lineTo x="0" y="14242"/>
                <wp:lineTo x="9667" y="18396"/>
                <wp:lineTo x="17667" y="19582"/>
                <wp:lineTo x="19000" y="19582"/>
                <wp:lineTo x="21333" y="11275"/>
                <wp:lineTo x="21333" y="5341"/>
                <wp:lineTo x="19333" y="2967"/>
                <wp:lineTo x="12000" y="593"/>
                <wp:lineTo x="1333" y="593"/>
              </wp:wrapPolygon>
            </wp:wrapThrough>
            <wp:docPr id="31" name="Рисунок 3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4440" cy="693420"/>
                    </a:xfrm>
                    <a:prstGeom prst="rect">
                      <a:avLst/>
                    </a:prstGeom>
                    <a:noFill/>
                    <a:ln>
                      <a:noFill/>
                    </a:ln>
                  </pic:spPr>
                </pic:pic>
              </a:graphicData>
            </a:graphic>
          </wp:anchor>
        </w:drawing>
      </w:r>
    </w:p>
    <w:p w:rsidR="00983237" w:rsidRPr="003103AA" w:rsidRDefault="00983237" w:rsidP="00983237">
      <w:pPr>
        <w:pStyle w:val="a5"/>
        <w:ind w:left="0"/>
        <w:jc w:val="both"/>
        <w:rPr>
          <w:rFonts w:ascii="Bookman Old Style" w:hAnsi="Bookman Old Style"/>
          <w:b/>
          <w:sz w:val="28"/>
          <w:szCs w:val="28"/>
          <w:lang w:val="en-GB"/>
        </w:rPr>
      </w:pPr>
      <w:r>
        <w:rPr>
          <w:rFonts w:ascii="Bookman Old Style" w:hAnsi="Bookman Old Style"/>
          <w:b/>
          <w:sz w:val="28"/>
          <w:szCs w:val="28"/>
          <w:lang w:val="en-GB"/>
        </w:rPr>
        <w:t>DISCUSSION</w:t>
      </w:r>
    </w:p>
    <w:p w:rsidR="00983237" w:rsidRPr="0052210D" w:rsidRDefault="00983237" w:rsidP="004E1BD5">
      <w:pPr>
        <w:pStyle w:val="a5"/>
        <w:numPr>
          <w:ilvl w:val="0"/>
          <w:numId w:val="47"/>
        </w:numPr>
        <w:tabs>
          <w:tab w:val="left" w:pos="1560"/>
          <w:tab w:val="left" w:pos="1843"/>
          <w:tab w:val="left" w:pos="2127"/>
        </w:tabs>
        <w:ind w:left="2127" w:hanging="2127"/>
        <w:jc w:val="both"/>
        <w:rPr>
          <w:rFonts w:ascii="Bookman Old Style" w:hAnsi="Bookman Old Style"/>
          <w:sz w:val="28"/>
          <w:szCs w:val="28"/>
          <w:lang w:val="en-US"/>
        </w:rPr>
      </w:pPr>
      <w:r w:rsidRPr="0052210D">
        <w:rPr>
          <w:rFonts w:ascii="Bookman Old Style" w:hAnsi="Bookman Old Style"/>
          <w:sz w:val="28"/>
          <w:szCs w:val="28"/>
          <w:lang w:val="en-US"/>
        </w:rPr>
        <w:t>Whatch T-talks “Welcome to the New Etiquette” by Susan Callender.</w:t>
      </w:r>
    </w:p>
    <w:p w:rsidR="00983237" w:rsidRPr="0052210D" w:rsidRDefault="00983237" w:rsidP="004E1BD5">
      <w:pPr>
        <w:pStyle w:val="a5"/>
        <w:numPr>
          <w:ilvl w:val="0"/>
          <w:numId w:val="47"/>
        </w:numPr>
        <w:tabs>
          <w:tab w:val="left" w:pos="1560"/>
          <w:tab w:val="left" w:pos="2127"/>
        </w:tabs>
        <w:ind w:left="2127" w:hanging="426"/>
        <w:jc w:val="both"/>
        <w:rPr>
          <w:rFonts w:ascii="Bookman Old Style" w:hAnsi="Bookman Old Style"/>
          <w:sz w:val="28"/>
          <w:szCs w:val="28"/>
          <w:lang w:val="en-US"/>
        </w:rPr>
      </w:pPr>
      <w:r w:rsidRPr="0052210D">
        <w:rPr>
          <w:rFonts w:ascii="Bookman Old Style" w:hAnsi="Bookman Old Style"/>
          <w:sz w:val="28"/>
          <w:szCs w:val="28"/>
          <w:lang w:val="en-US"/>
        </w:rPr>
        <w:t>Answear the question “Do you know about this new etiquette in Ukraine?”</w:t>
      </w:r>
    </w:p>
    <w:p w:rsidR="00A61440" w:rsidRDefault="00A61440" w:rsidP="00A61440">
      <w:pPr>
        <w:pStyle w:val="a5"/>
        <w:tabs>
          <w:tab w:val="left" w:pos="0"/>
        </w:tabs>
        <w:ind w:left="0"/>
        <w:jc w:val="both"/>
        <w:rPr>
          <w:rFonts w:ascii="Bookman Old Style" w:hAnsi="Bookman Old Style"/>
          <w:b/>
          <w:sz w:val="28"/>
          <w:szCs w:val="28"/>
          <w:lang w:val="en-GB"/>
        </w:rPr>
      </w:pPr>
    </w:p>
    <w:p w:rsidR="0052210D" w:rsidRDefault="0052210D" w:rsidP="0052210D">
      <w:pPr>
        <w:pStyle w:val="a5"/>
        <w:tabs>
          <w:tab w:val="left" w:pos="0"/>
        </w:tabs>
        <w:ind w:left="0"/>
        <w:jc w:val="center"/>
        <w:rPr>
          <w:rFonts w:ascii="Bookman Old Style" w:hAnsi="Bookman Old Style"/>
          <w:b/>
          <w:sz w:val="32"/>
          <w:szCs w:val="32"/>
          <w:lang w:val="en-GB"/>
        </w:rPr>
      </w:pPr>
    </w:p>
    <w:p w:rsidR="0052210D" w:rsidRPr="0052210D" w:rsidRDefault="00A61440" w:rsidP="0052210D">
      <w:pPr>
        <w:pStyle w:val="a5"/>
        <w:tabs>
          <w:tab w:val="left" w:pos="0"/>
        </w:tabs>
        <w:ind w:left="0"/>
        <w:jc w:val="center"/>
        <w:rPr>
          <w:rFonts w:ascii="Bookman Old Style" w:hAnsi="Bookman Old Style"/>
          <w:b/>
          <w:sz w:val="32"/>
          <w:szCs w:val="32"/>
          <w:lang w:val="en-GB"/>
        </w:rPr>
      </w:pPr>
      <w:r w:rsidRPr="0052210D">
        <w:rPr>
          <w:rFonts w:ascii="Bookman Old Style" w:hAnsi="Bookman Old Style"/>
          <w:b/>
          <w:sz w:val="32"/>
          <w:szCs w:val="32"/>
          <w:lang w:val="en-GB"/>
        </w:rPr>
        <w:t>TOPIC 3</w:t>
      </w:r>
      <w:r w:rsidR="0052210D" w:rsidRPr="0052210D">
        <w:rPr>
          <w:rFonts w:ascii="Bookman Old Style" w:hAnsi="Bookman Old Style"/>
          <w:b/>
          <w:sz w:val="32"/>
          <w:szCs w:val="32"/>
          <w:lang w:val="en-GB"/>
        </w:rPr>
        <w:t>.8</w:t>
      </w:r>
    </w:p>
    <w:p w:rsidR="0020036E" w:rsidRPr="0052210D" w:rsidRDefault="0020036E" w:rsidP="0052210D">
      <w:pPr>
        <w:pStyle w:val="a5"/>
        <w:tabs>
          <w:tab w:val="left" w:pos="0"/>
        </w:tabs>
        <w:ind w:left="0"/>
        <w:jc w:val="center"/>
        <w:rPr>
          <w:rFonts w:ascii="Bookman Old Style" w:hAnsi="Bookman Old Style"/>
          <w:b/>
          <w:sz w:val="32"/>
          <w:szCs w:val="32"/>
          <w:lang w:val="en-GB"/>
        </w:rPr>
      </w:pPr>
      <w:r w:rsidRPr="0052210D">
        <w:rPr>
          <w:rFonts w:ascii="Bookman Old Style" w:hAnsi="Bookman Old Style"/>
          <w:b/>
          <w:sz w:val="32"/>
          <w:szCs w:val="32"/>
          <w:lang w:val="en-GB"/>
        </w:rPr>
        <w:t>LIVE AND LEARN. TEACHING</w:t>
      </w:r>
    </w:p>
    <w:p w:rsidR="0052210D" w:rsidRPr="0020036E" w:rsidRDefault="0052210D" w:rsidP="0052210D">
      <w:pPr>
        <w:pStyle w:val="a5"/>
        <w:tabs>
          <w:tab w:val="left" w:pos="0"/>
        </w:tabs>
        <w:ind w:left="0"/>
        <w:jc w:val="center"/>
        <w:rPr>
          <w:rFonts w:ascii="Bookman Old Style" w:hAnsi="Bookman Old Style"/>
          <w:b/>
          <w:sz w:val="28"/>
          <w:szCs w:val="28"/>
          <w:lang w:val="en-GB"/>
        </w:rPr>
      </w:pPr>
    </w:p>
    <w:p w:rsidR="0052210D" w:rsidRPr="00860FD8" w:rsidRDefault="0052210D" w:rsidP="0052210D">
      <w:pPr>
        <w:pStyle w:val="a5"/>
        <w:ind w:left="0"/>
        <w:rPr>
          <w:rFonts w:ascii="Bookman Old Style" w:hAnsi="Bookman Old Style"/>
          <w:b/>
          <w:sz w:val="28"/>
          <w:szCs w:val="28"/>
          <w:lang w:val="en-GB"/>
        </w:rPr>
      </w:pPr>
      <w:r>
        <w:rPr>
          <w:noProof/>
        </w:rPr>
        <w:drawing>
          <wp:anchor distT="0" distB="0" distL="114300" distR="114300" simplePos="0" relativeHeight="251711488" behindDoc="1" locked="0" layoutInCell="1" allowOverlap="1">
            <wp:simplePos x="0" y="0"/>
            <wp:positionH relativeFrom="column">
              <wp:posOffset>-200660</wp:posOffset>
            </wp:positionH>
            <wp:positionV relativeFrom="paragraph">
              <wp:posOffset>58420</wp:posOffset>
            </wp:positionV>
            <wp:extent cx="789940" cy="654685"/>
            <wp:effectExtent l="0" t="0" r="0" b="0"/>
            <wp:wrapThrough wrapText="bothSides">
              <wp:wrapPolygon edited="0">
                <wp:start x="4167" y="0"/>
                <wp:lineTo x="1042" y="2514"/>
                <wp:lineTo x="0" y="5657"/>
                <wp:lineTo x="0" y="19484"/>
                <wp:lineTo x="9376" y="20741"/>
                <wp:lineTo x="11460" y="20741"/>
                <wp:lineTo x="20836" y="19484"/>
                <wp:lineTo x="20836" y="5657"/>
                <wp:lineTo x="19794" y="2514"/>
                <wp:lineTo x="16669" y="0"/>
                <wp:lineTo x="4167" y="0"/>
              </wp:wrapPolygon>
            </wp:wrapThrough>
            <wp:docPr id="684" name="Рисунок 68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7073"/>
                    <a:stretch/>
                  </pic:blipFill>
                  <pic:spPr bwMode="auto">
                    <a:xfrm>
                      <a:off x="0" y="0"/>
                      <a:ext cx="789940" cy="654685"/>
                    </a:xfrm>
                    <a:prstGeom prst="rect">
                      <a:avLst/>
                    </a:prstGeom>
                    <a:noFill/>
                    <a:ln>
                      <a:noFill/>
                    </a:ln>
                    <a:extLst>
                      <a:ext uri="{53640926-AAD7-44D8-BBD7-CCE9431645EC}">
                        <a14:shadowObscured xmlns:a14="http://schemas.microsoft.com/office/drawing/2010/main"/>
                      </a:ext>
                    </a:extLst>
                  </pic:spPr>
                </pic:pic>
              </a:graphicData>
            </a:graphic>
          </wp:anchor>
        </w:drawing>
      </w:r>
      <w:r w:rsidRPr="00860FD8">
        <w:rPr>
          <w:rFonts w:ascii="Bookman Old Style" w:hAnsi="Bookman Old Style"/>
          <w:b/>
          <w:sz w:val="28"/>
          <w:szCs w:val="28"/>
          <w:lang w:val="en-GB"/>
        </w:rPr>
        <w:t>PRACTICAL TASKS WITH THE TEXT</w:t>
      </w:r>
    </w:p>
    <w:p w:rsidR="0052210D" w:rsidRPr="00860FD8" w:rsidRDefault="0052210D" w:rsidP="0052210D">
      <w:pPr>
        <w:pStyle w:val="a5"/>
        <w:numPr>
          <w:ilvl w:val="0"/>
          <w:numId w:val="4"/>
        </w:numPr>
        <w:shd w:val="clear" w:color="auto" w:fill="FFFFFF"/>
        <w:rPr>
          <w:bCs/>
          <w:i/>
          <w:color w:val="333333"/>
          <w:sz w:val="28"/>
          <w:szCs w:val="28"/>
          <w:lang w:val="en-US"/>
        </w:rPr>
      </w:pPr>
      <w:r w:rsidRPr="00860FD8">
        <w:rPr>
          <w:bCs/>
          <w:i/>
          <w:color w:val="333333"/>
          <w:sz w:val="28"/>
          <w:szCs w:val="28"/>
          <w:lang w:val="en-US"/>
        </w:rPr>
        <w:t>Read the text</w:t>
      </w:r>
      <w:r>
        <w:rPr>
          <w:bCs/>
          <w:i/>
          <w:color w:val="333333"/>
          <w:sz w:val="28"/>
          <w:szCs w:val="28"/>
          <w:lang w:val="en-US"/>
        </w:rPr>
        <w:t>s 1&amp;2</w:t>
      </w:r>
      <w:r w:rsidRPr="00860FD8">
        <w:rPr>
          <w:bCs/>
          <w:i/>
          <w:color w:val="333333"/>
          <w:sz w:val="28"/>
          <w:szCs w:val="28"/>
          <w:lang w:val="en-US"/>
        </w:rPr>
        <w:t xml:space="preserve"> and explain highlighted words.</w:t>
      </w:r>
    </w:p>
    <w:p w:rsidR="0052210D" w:rsidRPr="00860FD8" w:rsidRDefault="0052210D" w:rsidP="0052210D">
      <w:pPr>
        <w:pStyle w:val="a5"/>
        <w:numPr>
          <w:ilvl w:val="0"/>
          <w:numId w:val="4"/>
        </w:numPr>
        <w:shd w:val="clear" w:color="auto" w:fill="FFFFFF"/>
        <w:rPr>
          <w:bCs/>
          <w:i/>
          <w:color w:val="333333"/>
          <w:sz w:val="28"/>
          <w:szCs w:val="28"/>
          <w:lang w:val="en-US"/>
        </w:rPr>
      </w:pPr>
      <w:r w:rsidRPr="00860FD8">
        <w:rPr>
          <w:bCs/>
          <w:i/>
          <w:color w:val="333333"/>
          <w:sz w:val="28"/>
          <w:szCs w:val="28"/>
          <w:lang w:val="en-US"/>
        </w:rPr>
        <w:t>Compare this information and add new notions.</w:t>
      </w:r>
    </w:p>
    <w:p w:rsidR="0052210D" w:rsidRPr="00860FD8" w:rsidRDefault="0052210D" w:rsidP="0052210D">
      <w:pPr>
        <w:pStyle w:val="a5"/>
        <w:numPr>
          <w:ilvl w:val="0"/>
          <w:numId w:val="4"/>
        </w:numPr>
        <w:shd w:val="clear" w:color="auto" w:fill="FFFFFF"/>
        <w:rPr>
          <w:bCs/>
          <w:i/>
          <w:color w:val="333333"/>
          <w:sz w:val="28"/>
          <w:szCs w:val="28"/>
          <w:lang w:val="en-US"/>
        </w:rPr>
      </w:pPr>
      <w:r w:rsidRPr="00860FD8">
        <w:rPr>
          <w:bCs/>
          <w:i/>
          <w:color w:val="333333"/>
          <w:sz w:val="28"/>
          <w:szCs w:val="28"/>
          <w:lang w:val="en-US"/>
        </w:rPr>
        <w:t>Distinguish essential information, compare with your own attitude and make your speaking project according to this topic.</w:t>
      </w:r>
    </w:p>
    <w:p w:rsidR="00D862BD" w:rsidRPr="00000305" w:rsidRDefault="00D862BD" w:rsidP="0020036E">
      <w:pPr>
        <w:pStyle w:val="a5"/>
        <w:ind w:left="1440"/>
        <w:rPr>
          <w:rFonts w:ascii="Bookman Old Style" w:hAnsi="Bookman Old Style"/>
          <w:sz w:val="28"/>
          <w:szCs w:val="28"/>
          <w:lang w:val="en-US"/>
        </w:rPr>
      </w:pPr>
    </w:p>
    <w:p w:rsidR="002A745E" w:rsidRPr="008861DE" w:rsidRDefault="00000305" w:rsidP="008861DE">
      <w:pPr>
        <w:jc w:val="center"/>
        <w:rPr>
          <w:b/>
          <w:caps/>
          <w:sz w:val="28"/>
          <w:szCs w:val="28"/>
          <w:lang w:val="en-US"/>
        </w:rPr>
      </w:pPr>
      <w:r>
        <w:rPr>
          <w:b/>
          <w:caps/>
          <w:sz w:val="28"/>
          <w:szCs w:val="28"/>
          <w:lang w:val="en-US"/>
        </w:rPr>
        <w:t xml:space="preserve">text 1: </w:t>
      </w:r>
      <w:r w:rsidR="002A745E" w:rsidRPr="00E3188A">
        <w:rPr>
          <w:b/>
          <w:caps/>
          <w:sz w:val="28"/>
          <w:szCs w:val="28"/>
          <w:lang w:val="en-US"/>
        </w:rPr>
        <w:t>Choosing</w:t>
      </w:r>
      <w:r w:rsidR="002A745E" w:rsidRPr="00E3188A">
        <w:rPr>
          <w:b/>
          <w:caps/>
          <w:sz w:val="28"/>
          <w:szCs w:val="28"/>
          <w:lang w:val="uk-UA"/>
        </w:rPr>
        <w:t xml:space="preserve"> </w:t>
      </w:r>
      <w:r w:rsidR="002A745E" w:rsidRPr="00E3188A">
        <w:rPr>
          <w:b/>
          <w:caps/>
          <w:sz w:val="28"/>
          <w:szCs w:val="28"/>
          <w:lang w:val="en-US"/>
        </w:rPr>
        <w:t>a</w:t>
      </w:r>
      <w:r w:rsidR="002A745E" w:rsidRPr="00E3188A">
        <w:rPr>
          <w:b/>
          <w:caps/>
          <w:sz w:val="28"/>
          <w:szCs w:val="28"/>
          <w:lang w:val="uk-UA"/>
        </w:rPr>
        <w:t xml:space="preserve"> </w:t>
      </w:r>
      <w:r w:rsidR="002A745E" w:rsidRPr="00E3188A">
        <w:rPr>
          <w:b/>
          <w:caps/>
          <w:sz w:val="28"/>
          <w:szCs w:val="28"/>
          <w:lang w:val="en-US"/>
        </w:rPr>
        <w:t>career</w:t>
      </w:r>
    </w:p>
    <w:p w:rsidR="002A745E" w:rsidRPr="0020036E" w:rsidRDefault="002A745E" w:rsidP="00205024">
      <w:pPr>
        <w:ind w:firstLine="567"/>
        <w:jc w:val="both"/>
        <w:rPr>
          <w:sz w:val="28"/>
          <w:szCs w:val="28"/>
          <w:lang w:val="en-US"/>
        </w:rPr>
      </w:pPr>
      <w:r w:rsidRPr="0020036E">
        <w:rPr>
          <w:sz w:val="28"/>
          <w:szCs w:val="28"/>
          <w:lang w:val="en-US"/>
        </w:rPr>
        <w:t>Many students don</w:t>
      </w:r>
      <w:r w:rsidR="00E45A74">
        <w:rPr>
          <w:sz w:val="28"/>
          <w:szCs w:val="28"/>
          <w:lang w:val="en-US"/>
        </w:rPr>
        <w:t>’</w:t>
      </w:r>
      <w:r w:rsidRPr="0020036E">
        <w:rPr>
          <w:sz w:val="28"/>
          <w:szCs w:val="28"/>
          <w:lang w:val="en-US"/>
        </w:rPr>
        <w:t>t have much time to spend in career planning during their degree course.</w:t>
      </w:r>
    </w:p>
    <w:p w:rsidR="002A745E" w:rsidRPr="0020036E" w:rsidRDefault="002A745E" w:rsidP="00205024">
      <w:pPr>
        <w:ind w:firstLine="567"/>
        <w:jc w:val="both"/>
        <w:rPr>
          <w:sz w:val="28"/>
          <w:szCs w:val="28"/>
          <w:lang w:val="en-US"/>
        </w:rPr>
      </w:pPr>
      <w:r w:rsidRPr="0020036E">
        <w:rPr>
          <w:sz w:val="28"/>
          <w:szCs w:val="28"/>
          <w:lang w:val="en-US"/>
        </w:rPr>
        <w:t>Choosing a career involves 4 stages:</w:t>
      </w:r>
    </w:p>
    <w:p w:rsidR="002A745E" w:rsidRPr="0020036E" w:rsidRDefault="002A745E" w:rsidP="00205024">
      <w:pPr>
        <w:numPr>
          <w:ilvl w:val="0"/>
          <w:numId w:val="19"/>
        </w:numPr>
        <w:tabs>
          <w:tab w:val="left" w:pos="709"/>
        </w:tabs>
        <w:ind w:left="0" w:firstLine="567"/>
        <w:jc w:val="both"/>
        <w:rPr>
          <w:sz w:val="28"/>
          <w:szCs w:val="28"/>
          <w:lang w:val="en-US"/>
        </w:rPr>
      </w:pPr>
      <w:r w:rsidRPr="0020036E">
        <w:rPr>
          <w:sz w:val="28"/>
          <w:szCs w:val="28"/>
          <w:lang w:val="en-US"/>
        </w:rPr>
        <w:t>Self awareness</w:t>
      </w:r>
    </w:p>
    <w:p w:rsidR="002A745E" w:rsidRPr="0020036E" w:rsidRDefault="002A745E" w:rsidP="00205024">
      <w:pPr>
        <w:numPr>
          <w:ilvl w:val="0"/>
          <w:numId w:val="19"/>
        </w:numPr>
        <w:tabs>
          <w:tab w:val="left" w:pos="709"/>
        </w:tabs>
        <w:ind w:left="0" w:firstLine="567"/>
        <w:jc w:val="both"/>
        <w:rPr>
          <w:sz w:val="28"/>
          <w:szCs w:val="28"/>
          <w:lang w:val="en-US"/>
        </w:rPr>
      </w:pPr>
      <w:r w:rsidRPr="0020036E">
        <w:rPr>
          <w:sz w:val="28"/>
          <w:szCs w:val="28"/>
          <w:lang w:val="en-US"/>
        </w:rPr>
        <w:t>Opportunity awareness</w:t>
      </w:r>
    </w:p>
    <w:p w:rsidR="002A745E" w:rsidRPr="0020036E" w:rsidRDefault="002A745E" w:rsidP="00205024">
      <w:pPr>
        <w:numPr>
          <w:ilvl w:val="0"/>
          <w:numId w:val="19"/>
        </w:numPr>
        <w:tabs>
          <w:tab w:val="left" w:pos="709"/>
        </w:tabs>
        <w:ind w:left="0" w:firstLine="567"/>
        <w:jc w:val="both"/>
        <w:rPr>
          <w:sz w:val="28"/>
          <w:szCs w:val="28"/>
          <w:lang w:val="en-US"/>
        </w:rPr>
      </w:pPr>
      <w:r w:rsidRPr="0020036E">
        <w:rPr>
          <w:sz w:val="28"/>
          <w:szCs w:val="28"/>
          <w:lang w:val="en-US"/>
        </w:rPr>
        <w:t>Decision making</w:t>
      </w:r>
    </w:p>
    <w:p w:rsidR="00F306C9" w:rsidRDefault="002A745E" w:rsidP="00205024">
      <w:pPr>
        <w:numPr>
          <w:ilvl w:val="0"/>
          <w:numId w:val="19"/>
        </w:numPr>
        <w:tabs>
          <w:tab w:val="left" w:pos="709"/>
        </w:tabs>
        <w:ind w:left="0" w:firstLine="567"/>
        <w:jc w:val="both"/>
        <w:rPr>
          <w:sz w:val="28"/>
          <w:szCs w:val="28"/>
          <w:lang w:val="en-US"/>
        </w:rPr>
      </w:pPr>
      <w:r w:rsidRPr="0020036E">
        <w:rPr>
          <w:sz w:val="28"/>
          <w:szCs w:val="28"/>
          <w:lang w:val="en-US"/>
        </w:rPr>
        <w:t>Talking action</w:t>
      </w:r>
    </w:p>
    <w:p w:rsidR="00F306C9" w:rsidRDefault="002A745E" w:rsidP="00205024">
      <w:pPr>
        <w:ind w:firstLine="567"/>
        <w:jc w:val="both"/>
        <w:rPr>
          <w:sz w:val="28"/>
          <w:szCs w:val="28"/>
          <w:lang w:val="en-US"/>
        </w:rPr>
      </w:pPr>
      <w:r w:rsidRPr="00F306C9">
        <w:rPr>
          <w:sz w:val="28"/>
          <w:szCs w:val="28"/>
          <w:lang w:val="en-US"/>
        </w:rPr>
        <w:t xml:space="preserve">The first stage of Career Choice is self awareness. This involves looking at your SKILLS, VALUES, INTERESTS and PERSONALITY and analysing where your strengths and </w:t>
      </w:r>
      <w:r w:rsidRPr="00265C60">
        <w:rPr>
          <w:i/>
          <w:sz w:val="28"/>
          <w:szCs w:val="28"/>
          <w:highlight w:val="yellow"/>
          <w:lang w:val="en-US"/>
        </w:rPr>
        <w:t>weaknesses lie</w:t>
      </w:r>
      <w:r w:rsidRPr="00F306C9">
        <w:rPr>
          <w:sz w:val="28"/>
          <w:szCs w:val="28"/>
          <w:lang w:val="en-US"/>
        </w:rPr>
        <w:t xml:space="preserve">. This is important both in choosing the right career and also for success in applications and interviews where you will find many questions which test whether you have been through this process. Once you have done some preliminary self analysis, the next stage is to gather information on the opportunities open to you. While making a decision, talk to graduates already working in your chosen career area. Of course, the other important part in making decisions is </w:t>
      </w:r>
      <w:r w:rsidRPr="00F306C9">
        <w:rPr>
          <w:bCs/>
          <w:sz w:val="28"/>
          <w:szCs w:val="28"/>
          <w:lang w:val="en-US"/>
        </w:rPr>
        <w:lastRenderedPageBreak/>
        <w:t>discussing it with other people</w:t>
      </w:r>
      <w:r w:rsidRPr="00F306C9">
        <w:rPr>
          <w:sz w:val="28"/>
          <w:szCs w:val="28"/>
          <w:lang w:val="en-US"/>
        </w:rPr>
        <w:t xml:space="preserve">. Friends, family and tutors can all play an important part here. </w:t>
      </w:r>
    </w:p>
    <w:p w:rsidR="002A745E" w:rsidRPr="00F306C9" w:rsidRDefault="002A745E" w:rsidP="00205024">
      <w:pPr>
        <w:ind w:firstLine="567"/>
        <w:jc w:val="both"/>
        <w:rPr>
          <w:sz w:val="28"/>
          <w:szCs w:val="28"/>
          <w:lang w:val="en-US"/>
        </w:rPr>
      </w:pPr>
      <w:r w:rsidRPr="0020036E">
        <w:rPr>
          <w:sz w:val="28"/>
          <w:szCs w:val="28"/>
          <w:lang w:val="en-US"/>
        </w:rPr>
        <w:t xml:space="preserve">Many people think they know the right way to go about </w:t>
      </w:r>
      <w:r w:rsidRPr="00265C60">
        <w:rPr>
          <w:i/>
          <w:sz w:val="28"/>
          <w:szCs w:val="28"/>
          <w:highlight w:val="yellow"/>
          <w:lang w:val="en-US"/>
        </w:rPr>
        <w:t>picking an occupation</w:t>
      </w:r>
      <w:r w:rsidRPr="0020036E">
        <w:rPr>
          <w:sz w:val="28"/>
          <w:szCs w:val="28"/>
          <w:lang w:val="en-US"/>
        </w:rPr>
        <w:t>, but they often wind up choosing a career that is unsatisfying. Choosing a career is an involved process and you should give it the time it deserves. Career planning is a multi-step process that involves learning enough about yourself and the occupations which you are considering in order to make an informed decision. When choosing a career, it makes perfect sense to choose one that is related to what you enjoy doing in your spare time, if you so desire. In addition people tend to become very skilled in their hobbies, even though most of the skill is gained informally.</w:t>
      </w:r>
      <w:r w:rsidRPr="0020036E">
        <w:rPr>
          <w:b/>
          <w:bCs/>
          <w:sz w:val="28"/>
          <w:szCs w:val="28"/>
          <w:lang w:val="en-US"/>
        </w:rPr>
        <w:t xml:space="preserve"> </w:t>
      </w:r>
    </w:p>
    <w:p w:rsidR="002A745E" w:rsidRPr="0020036E" w:rsidRDefault="002A745E" w:rsidP="00205024">
      <w:pPr>
        <w:pStyle w:val="a6"/>
        <w:spacing w:before="0" w:beforeAutospacing="0" w:after="0" w:afterAutospacing="0" w:line="240" w:lineRule="auto"/>
        <w:ind w:left="0" w:right="0" w:firstLine="567"/>
        <w:rPr>
          <w:sz w:val="28"/>
          <w:szCs w:val="28"/>
          <w:lang w:val="en-US"/>
        </w:rPr>
      </w:pPr>
      <w:r w:rsidRPr="0020036E">
        <w:rPr>
          <w:sz w:val="28"/>
          <w:szCs w:val="28"/>
          <w:lang w:val="en-US"/>
        </w:rPr>
        <w:t xml:space="preserve">Every year, especially during milestone years, i.e. the beginning of a new decade, there are numerous articles and books that list what ‘the experts’ predict will be </w:t>
      </w:r>
      <w:r w:rsidRPr="00265C60">
        <w:rPr>
          <w:i/>
          <w:sz w:val="28"/>
          <w:szCs w:val="28"/>
          <w:highlight w:val="yellow"/>
          <w:lang w:val="en-US"/>
        </w:rPr>
        <w:t>‘hot jobs’</w:t>
      </w:r>
      <w:r w:rsidRPr="0020036E">
        <w:rPr>
          <w:sz w:val="28"/>
          <w:szCs w:val="28"/>
          <w:lang w:val="en-US"/>
        </w:rPr>
        <w:t>. It can</w:t>
      </w:r>
      <w:r w:rsidR="00E45A74">
        <w:rPr>
          <w:sz w:val="28"/>
          <w:szCs w:val="28"/>
          <w:lang w:val="en-US"/>
        </w:rPr>
        <w:t>’</w:t>
      </w:r>
      <w:r w:rsidRPr="0020036E">
        <w:rPr>
          <w:sz w:val="28"/>
          <w:szCs w:val="28"/>
          <w:lang w:val="en-US"/>
        </w:rPr>
        <w:t>t hurt to look at those lists to see if any of the careers on it appeal to you, but you shouldn</w:t>
      </w:r>
      <w:r w:rsidR="00E45A74">
        <w:rPr>
          <w:sz w:val="28"/>
          <w:szCs w:val="28"/>
          <w:lang w:val="en-US"/>
        </w:rPr>
        <w:t>’</w:t>
      </w:r>
      <w:r w:rsidRPr="0020036E">
        <w:rPr>
          <w:sz w:val="28"/>
          <w:szCs w:val="28"/>
          <w:lang w:val="en-US"/>
        </w:rPr>
        <w:t xml:space="preserve">t use the list to dictate your choice. While the predictions are often based on </w:t>
      </w:r>
      <w:r w:rsidRPr="00265C60">
        <w:rPr>
          <w:i/>
          <w:sz w:val="28"/>
          <w:szCs w:val="28"/>
          <w:highlight w:val="yellow"/>
          <w:lang w:val="en-US"/>
        </w:rPr>
        <w:t>valid data</w:t>
      </w:r>
      <w:r w:rsidRPr="0020036E">
        <w:rPr>
          <w:sz w:val="28"/>
          <w:szCs w:val="28"/>
          <w:lang w:val="en-US"/>
        </w:rPr>
        <w:t>, sometimes things change. Way too often what is hot this year won</w:t>
      </w:r>
      <w:r w:rsidR="00E45A74">
        <w:rPr>
          <w:sz w:val="28"/>
          <w:szCs w:val="28"/>
          <w:lang w:val="en-US"/>
        </w:rPr>
        <w:t>’</w:t>
      </w:r>
      <w:r w:rsidRPr="0020036E">
        <w:rPr>
          <w:sz w:val="28"/>
          <w:szCs w:val="28"/>
          <w:lang w:val="en-US"/>
        </w:rPr>
        <w:t xml:space="preserve">t be hot a few years from now. In addition, you need to take into account your </w:t>
      </w:r>
      <w:hyperlink r:id="rId68" w:history="1">
        <w:r w:rsidRPr="002209B2">
          <w:rPr>
            <w:rStyle w:val="ab"/>
            <w:color w:val="auto"/>
            <w:sz w:val="28"/>
            <w:szCs w:val="28"/>
            <w:u w:val="none"/>
            <w:lang w:val="en-US"/>
          </w:rPr>
          <w:t>interests, values, and skills</w:t>
        </w:r>
      </w:hyperlink>
      <w:r w:rsidRPr="0020036E">
        <w:rPr>
          <w:sz w:val="28"/>
          <w:szCs w:val="28"/>
          <w:lang w:val="en-US"/>
        </w:rPr>
        <w:t xml:space="preserve"> when choosing a career. Just because the outlook for an occupation is good, it doesn't mean that occupation is right for you. </w:t>
      </w:r>
    </w:p>
    <w:p w:rsidR="002A745E" w:rsidRPr="0020036E" w:rsidRDefault="002A745E" w:rsidP="00205024">
      <w:pPr>
        <w:pStyle w:val="a6"/>
        <w:spacing w:before="0" w:beforeAutospacing="0" w:after="0" w:afterAutospacing="0" w:line="240" w:lineRule="auto"/>
        <w:ind w:left="0" w:right="0" w:firstLine="567"/>
        <w:rPr>
          <w:sz w:val="28"/>
          <w:szCs w:val="28"/>
          <w:lang w:val="en-US"/>
        </w:rPr>
      </w:pPr>
      <w:r w:rsidRPr="0020036E">
        <w:rPr>
          <w:sz w:val="28"/>
          <w:szCs w:val="28"/>
          <w:lang w:val="en-US"/>
        </w:rPr>
        <w:t xml:space="preserve">While </w:t>
      </w:r>
      <w:r w:rsidRPr="00265C60">
        <w:rPr>
          <w:i/>
          <w:sz w:val="28"/>
          <w:szCs w:val="28"/>
          <w:highlight w:val="yellow"/>
          <w:lang w:val="en-US"/>
        </w:rPr>
        <w:t>salary</w:t>
      </w:r>
      <w:r w:rsidRPr="0020036E">
        <w:rPr>
          <w:sz w:val="28"/>
          <w:szCs w:val="28"/>
          <w:lang w:val="en-US"/>
        </w:rPr>
        <w:t xml:space="preserve"> is important, it isn</w:t>
      </w:r>
      <w:r w:rsidR="00E45A74">
        <w:rPr>
          <w:sz w:val="28"/>
          <w:szCs w:val="28"/>
          <w:lang w:val="en-US"/>
        </w:rPr>
        <w:t>’</w:t>
      </w:r>
      <w:r w:rsidRPr="0020036E">
        <w:rPr>
          <w:sz w:val="28"/>
          <w:szCs w:val="28"/>
          <w:lang w:val="en-US"/>
        </w:rPr>
        <w:t>t the only factor you should look at when choosing a career. Countless surveys have shown that money doesn</w:t>
      </w:r>
      <w:r w:rsidR="00E45A74">
        <w:rPr>
          <w:sz w:val="28"/>
          <w:szCs w:val="28"/>
          <w:lang w:val="en-US"/>
        </w:rPr>
        <w:t>’</w:t>
      </w:r>
      <w:r w:rsidRPr="0020036E">
        <w:rPr>
          <w:sz w:val="28"/>
          <w:szCs w:val="28"/>
          <w:lang w:val="en-US"/>
        </w:rPr>
        <w:t xml:space="preserve">t necessarily lead to job satisfaction. For many people enjoying what they do at work is much more important. However, you should consider earnings, among other things, when evaluating an occupation. </w:t>
      </w:r>
    </w:p>
    <w:p w:rsidR="002A745E" w:rsidRPr="0020036E" w:rsidRDefault="002A745E" w:rsidP="00205024">
      <w:pPr>
        <w:pStyle w:val="a6"/>
        <w:spacing w:before="0" w:beforeAutospacing="0" w:after="0" w:afterAutospacing="0" w:line="240" w:lineRule="auto"/>
        <w:ind w:left="0" w:right="0" w:firstLine="567"/>
        <w:rPr>
          <w:sz w:val="28"/>
          <w:szCs w:val="28"/>
          <w:lang w:val="en-US"/>
        </w:rPr>
      </w:pPr>
      <w:r w:rsidRPr="0020036E">
        <w:rPr>
          <w:bCs/>
          <w:sz w:val="28"/>
          <w:szCs w:val="28"/>
          <w:lang w:val="en-US"/>
        </w:rPr>
        <w:t>Some people suppose that having once chosen a career you</w:t>
      </w:r>
      <w:r w:rsidR="00E45A74">
        <w:rPr>
          <w:bCs/>
          <w:sz w:val="28"/>
          <w:szCs w:val="28"/>
          <w:lang w:val="en-US"/>
        </w:rPr>
        <w:t>’</w:t>
      </w:r>
      <w:r w:rsidRPr="0020036E">
        <w:rPr>
          <w:bCs/>
          <w:sz w:val="28"/>
          <w:szCs w:val="28"/>
          <w:lang w:val="en-US"/>
        </w:rPr>
        <w:t xml:space="preserve">ll be stuck in it forever. </w:t>
      </w:r>
      <w:r w:rsidRPr="0020036E">
        <w:rPr>
          <w:sz w:val="28"/>
          <w:szCs w:val="28"/>
          <w:lang w:val="en-US"/>
        </w:rPr>
        <w:t>Not true. If you are unsatisfied in your career for any reason, you can always change it. You</w:t>
      </w:r>
      <w:r w:rsidR="00E45A74">
        <w:rPr>
          <w:sz w:val="28"/>
          <w:szCs w:val="28"/>
          <w:lang w:val="en-US"/>
        </w:rPr>
        <w:t>’</w:t>
      </w:r>
      <w:r w:rsidRPr="0020036E">
        <w:rPr>
          <w:sz w:val="28"/>
          <w:szCs w:val="28"/>
          <w:lang w:val="en-US"/>
        </w:rPr>
        <w:t>ll be in good company. Many people change careers several times over the course of their lifetimes. Even if you change your career your skills will not go to waste. Your skills are yours to keep. You can take them from one job to another. You may not use them in the exact same way, but they won</w:t>
      </w:r>
      <w:r w:rsidR="00E45A74">
        <w:rPr>
          <w:sz w:val="28"/>
          <w:szCs w:val="28"/>
          <w:lang w:val="en-US"/>
        </w:rPr>
        <w:t>’</w:t>
      </w:r>
      <w:r w:rsidRPr="0020036E">
        <w:rPr>
          <w:sz w:val="28"/>
          <w:szCs w:val="28"/>
          <w:lang w:val="en-US"/>
        </w:rPr>
        <w:t xml:space="preserve">t go to waste.  </w:t>
      </w:r>
    </w:p>
    <w:p w:rsidR="002A745E" w:rsidRPr="0020036E" w:rsidRDefault="002A745E" w:rsidP="00205024">
      <w:pPr>
        <w:pStyle w:val="a6"/>
        <w:spacing w:before="0" w:beforeAutospacing="0" w:after="0" w:afterAutospacing="0" w:line="240" w:lineRule="auto"/>
        <w:ind w:left="0" w:right="0" w:firstLine="567"/>
        <w:rPr>
          <w:sz w:val="28"/>
          <w:szCs w:val="28"/>
          <w:lang w:val="en-US"/>
        </w:rPr>
      </w:pPr>
      <w:r w:rsidRPr="0020036E">
        <w:rPr>
          <w:sz w:val="28"/>
          <w:szCs w:val="28"/>
          <w:lang w:val="en-US"/>
        </w:rPr>
        <w:t>There is a point that i</w:t>
      </w:r>
      <w:r w:rsidRPr="0020036E">
        <w:rPr>
          <w:bCs/>
          <w:sz w:val="28"/>
          <w:szCs w:val="28"/>
          <w:lang w:val="en-US"/>
        </w:rPr>
        <w:t>f my best friend (or sister, uncle, or neighbor) is happy in a particular field, I will be too</w:t>
      </w:r>
      <w:r w:rsidRPr="0020036E">
        <w:rPr>
          <w:sz w:val="28"/>
          <w:szCs w:val="28"/>
          <w:lang w:val="en-US"/>
        </w:rPr>
        <w:t>. Everyone is different and what works for one person won</w:t>
      </w:r>
      <w:r w:rsidR="00E45A74">
        <w:rPr>
          <w:sz w:val="28"/>
          <w:szCs w:val="28"/>
          <w:lang w:val="en-US"/>
        </w:rPr>
        <w:t>’</w:t>
      </w:r>
      <w:r w:rsidRPr="0020036E">
        <w:rPr>
          <w:sz w:val="28"/>
          <w:szCs w:val="28"/>
          <w:lang w:val="en-US"/>
        </w:rPr>
        <w:t xml:space="preserve">t necessarily work for another, even if that other person is someone with whom you have a lot in common. If someone you know has a career that interests you, look into it, but be aware of the fact that it may not necessarily be a good fit for you. </w:t>
      </w:r>
    </w:p>
    <w:p w:rsidR="002A745E" w:rsidRPr="0020036E" w:rsidRDefault="002A745E" w:rsidP="00205024">
      <w:pPr>
        <w:pStyle w:val="a6"/>
        <w:spacing w:before="0" w:beforeAutospacing="0" w:after="0" w:afterAutospacing="0" w:line="240" w:lineRule="auto"/>
        <w:ind w:left="0" w:right="0" w:firstLine="567"/>
        <w:rPr>
          <w:sz w:val="28"/>
          <w:szCs w:val="28"/>
          <w:lang w:val="en-US"/>
        </w:rPr>
      </w:pPr>
      <w:r w:rsidRPr="0020036E">
        <w:rPr>
          <w:sz w:val="28"/>
          <w:szCs w:val="28"/>
          <w:lang w:val="en-US"/>
        </w:rPr>
        <w:t>Choosing a career is a great start, but there</w:t>
      </w:r>
      <w:r w:rsidR="00E45A74">
        <w:rPr>
          <w:sz w:val="28"/>
          <w:szCs w:val="28"/>
          <w:lang w:val="en-US"/>
        </w:rPr>
        <w:t>’</w:t>
      </w:r>
      <w:r w:rsidRPr="0020036E">
        <w:rPr>
          <w:sz w:val="28"/>
          <w:szCs w:val="28"/>
          <w:lang w:val="en-US"/>
        </w:rPr>
        <w:t xml:space="preserve">s a lot more to do after that. A </w:t>
      </w:r>
      <w:r w:rsidRPr="00DE70B7">
        <w:rPr>
          <w:i/>
          <w:sz w:val="28"/>
          <w:szCs w:val="28"/>
          <w:highlight w:val="yellow"/>
          <w:lang w:val="en-US"/>
        </w:rPr>
        <w:t>Career Action Plan</w:t>
      </w:r>
      <w:r w:rsidRPr="0020036E">
        <w:rPr>
          <w:sz w:val="28"/>
          <w:szCs w:val="28"/>
          <w:lang w:val="en-US"/>
        </w:rPr>
        <w:t xml:space="preserve"> is a road map that takes you from choosing a career to becoming employed in that occupation to reaching your long-term career goals.</w:t>
      </w:r>
    </w:p>
    <w:p w:rsidR="002A745E" w:rsidRPr="0020036E" w:rsidRDefault="002A745E" w:rsidP="00205024">
      <w:pPr>
        <w:pStyle w:val="a6"/>
        <w:spacing w:before="0" w:beforeAutospacing="0" w:after="0" w:afterAutospacing="0" w:line="240" w:lineRule="auto"/>
        <w:ind w:left="0" w:right="0" w:firstLine="567"/>
        <w:rPr>
          <w:sz w:val="28"/>
          <w:szCs w:val="28"/>
          <w:lang w:val="en-US"/>
        </w:rPr>
      </w:pPr>
      <w:r w:rsidRPr="0020036E">
        <w:rPr>
          <w:sz w:val="28"/>
          <w:szCs w:val="28"/>
          <w:lang w:val="en-US"/>
        </w:rPr>
        <w:t xml:space="preserve">Of course  there is little one can do </w:t>
      </w:r>
      <w:r w:rsidRPr="0020036E">
        <w:rPr>
          <w:bCs/>
          <w:sz w:val="28"/>
          <w:szCs w:val="28"/>
          <w:lang w:val="en-US"/>
        </w:rPr>
        <w:t xml:space="preserve">to learn about an occupation without actually working in it. </w:t>
      </w:r>
      <w:r w:rsidRPr="0020036E">
        <w:rPr>
          <w:sz w:val="28"/>
          <w:szCs w:val="28"/>
          <w:lang w:val="en-US"/>
        </w:rPr>
        <w:t xml:space="preserve">While </w:t>
      </w:r>
      <w:hyperlink r:id="rId69" w:history="1">
        <w:r w:rsidR="00A61440" w:rsidRPr="002209B2">
          <w:rPr>
            <w:rStyle w:val="ab"/>
            <w:color w:val="auto"/>
            <w:sz w:val="28"/>
            <w:szCs w:val="28"/>
            <w:u w:val="none"/>
            <w:lang w:val="en-US"/>
          </w:rPr>
          <w:t>first-hand</w:t>
        </w:r>
        <w:r w:rsidRPr="002209B2">
          <w:rPr>
            <w:rStyle w:val="ab"/>
            <w:color w:val="auto"/>
            <w:sz w:val="28"/>
            <w:szCs w:val="28"/>
            <w:u w:val="none"/>
            <w:lang w:val="en-US"/>
          </w:rPr>
          <w:t xml:space="preserve"> experience</w:t>
        </w:r>
      </w:hyperlink>
      <w:r w:rsidRPr="0020036E">
        <w:rPr>
          <w:sz w:val="28"/>
          <w:szCs w:val="28"/>
          <w:lang w:val="en-US"/>
        </w:rPr>
        <w:t xml:space="preserve"> is great, there are other ways to explore an occupation. You can read about it either in print resources or online. </w:t>
      </w:r>
      <w:r w:rsidRPr="0020036E">
        <w:rPr>
          <w:sz w:val="28"/>
          <w:szCs w:val="28"/>
          <w:lang w:val="en-GB"/>
        </w:rPr>
        <w:t xml:space="preserve">You can also </w:t>
      </w:r>
      <w:r w:rsidRPr="00DE70B7">
        <w:rPr>
          <w:i/>
          <w:sz w:val="28"/>
          <w:szCs w:val="28"/>
          <w:lang w:val="en-GB"/>
        </w:rPr>
        <w:t xml:space="preserve">interview </w:t>
      </w:r>
      <w:r w:rsidRPr="0020036E">
        <w:rPr>
          <w:sz w:val="28"/>
          <w:szCs w:val="28"/>
          <w:lang w:val="en-GB"/>
        </w:rPr>
        <w:t>those working in that field.</w:t>
      </w:r>
    </w:p>
    <w:p w:rsidR="002A745E" w:rsidRPr="0020036E" w:rsidRDefault="002A745E" w:rsidP="00205024">
      <w:pPr>
        <w:ind w:firstLine="567"/>
        <w:jc w:val="both"/>
        <w:rPr>
          <w:sz w:val="28"/>
          <w:szCs w:val="28"/>
          <w:lang w:val="en-US"/>
        </w:rPr>
      </w:pPr>
      <w:r w:rsidRPr="0020036E">
        <w:rPr>
          <w:sz w:val="28"/>
          <w:szCs w:val="28"/>
          <w:lang w:val="en-US"/>
        </w:rPr>
        <w:t xml:space="preserve">Throughout our careers, we encounter many situations when we could benefit from </w:t>
      </w:r>
      <w:r w:rsidRPr="00DE70B7">
        <w:rPr>
          <w:i/>
          <w:sz w:val="28"/>
          <w:szCs w:val="28"/>
          <w:highlight w:val="yellow"/>
          <w:lang w:val="en-US"/>
        </w:rPr>
        <w:t>unbiased</w:t>
      </w:r>
      <w:r w:rsidRPr="0020036E">
        <w:rPr>
          <w:sz w:val="28"/>
          <w:szCs w:val="28"/>
          <w:lang w:val="en-US"/>
        </w:rPr>
        <w:t xml:space="preserve"> advice. We may be in the process of choosing a career, deciding whether or not we should change careers or jobs, re-entering the workforce, job </w:t>
      </w:r>
      <w:r w:rsidRPr="0020036E">
        <w:rPr>
          <w:sz w:val="28"/>
          <w:szCs w:val="28"/>
          <w:lang w:val="en-US"/>
        </w:rPr>
        <w:lastRenderedPageBreak/>
        <w:t xml:space="preserve">hunting, or recovering from a job loss. We come to the realization that this is an overwhelming process and we want and need some help. </w:t>
      </w:r>
    </w:p>
    <w:p w:rsidR="002A745E" w:rsidRPr="0020036E" w:rsidRDefault="002A745E" w:rsidP="0020036E">
      <w:pPr>
        <w:ind w:firstLine="900"/>
        <w:jc w:val="both"/>
        <w:rPr>
          <w:sz w:val="28"/>
          <w:szCs w:val="28"/>
          <w:lang w:val="en-US"/>
        </w:rPr>
      </w:pPr>
    </w:p>
    <w:p w:rsidR="002A745E" w:rsidRPr="0020036E" w:rsidRDefault="002A745E" w:rsidP="00E45A74">
      <w:pPr>
        <w:pStyle w:val="a6"/>
        <w:numPr>
          <w:ilvl w:val="0"/>
          <w:numId w:val="11"/>
        </w:numPr>
        <w:spacing w:before="0" w:beforeAutospacing="0" w:after="0" w:afterAutospacing="0" w:line="240" w:lineRule="auto"/>
        <w:ind w:right="0"/>
        <w:rPr>
          <w:b/>
          <w:sz w:val="28"/>
          <w:szCs w:val="28"/>
          <w:lang w:val="en-US"/>
        </w:rPr>
      </w:pPr>
      <w:r w:rsidRPr="0020036E">
        <w:rPr>
          <w:b/>
          <w:sz w:val="28"/>
          <w:szCs w:val="28"/>
          <w:lang w:val="en-US"/>
        </w:rPr>
        <w:t>Give the definitions to the following words from the text:</w:t>
      </w:r>
    </w:p>
    <w:p w:rsidR="002A745E" w:rsidRPr="0020036E" w:rsidRDefault="002A745E" w:rsidP="0044436F">
      <w:pPr>
        <w:pStyle w:val="a6"/>
        <w:spacing w:before="0" w:beforeAutospacing="0" w:after="0" w:afterAutospacing="0" w:line="240" w:lineRule="auto"/>
        <w:ind w:left="0" w:right="0" w:firstLine="567"/>
        <w:rPr>
          <w:sz w:val="28"/>
          <w:szCs w:val="28"/>
          <w:lang w:val="en-US"/>
        </w:rPr>
      </w:pPr>
      <w:r w:rsidRPr="0020036E">
        <w:rPr>
          <w:sz w:val="28"/>
          <w:szCs w:val="28"/>
          <w:lang w:val="en-US"/>
        </w:rPr>
        <w:t>awareness, application, interview, preliminary, occupation, milestone, overwhelming</w:t>
      </w:r>
    </w:p>
    <w:p w:rsidR="002A745E" w:rsidRPr="0020036E" w:rsidRDefault="002A745E" w:rsidP="0044436F">
      <w:pPr>
        <w:pStyle w:val="a6"/>
        <w:spacing w:before="0" w:beforeAutospacing="0" w:after="0" w:afterAutospacing="0" w:line="240" w:lineRule="auto"/>
        <w:ind w:left="0" w:right="0" w:firstLine="567"/>
        <w:rPr>
          <w:sz w:val="28"/>
          <w:szCs w:val="28"/>
          <w:lang w:val="en-US"/>
        </w:rPr>
      </w:pPr>
    </w:p>
    <w:p w:rsidR="002A745E" w:rsidRPr="0020036E" w:rsidRDefault="002A745E" w:rsidP="0044436F">
      <w:pPr>
        <w:pStyle w:val="a6"/>
        <w:spacing w:before="0" w:beforeAutospacing="0" w:after="0" w:afterAutospacing="0" w:line="240" w:lineRule="auto"/>
        <w:ind w:left="0" w:right="0" w:firstLine="567"/>
        <w:rPr>
          <w:b/>
          <w:sz w:val="28"/>
          <w:szCs w:val="28"/>
          <w:lang w:val="en-US"/>
        </w:rPr>
      </w:pPr>
      <w:r w:rsidRPr="0020036E">
        <w:rPr>
          <w:b/>
          <w:sz w:val="28"/>
          <w:szCs w:val="28"/>
          <w:lang w:val="en-US"/>
        </w:rPr>
        <w:t>2. Answer the following questions.</w:t>
      </w:r>
    </w:p>
    <w:p w:rsidR="002A745E" w:rsidRPr="0020036E" w:rsidRDefault="002A745E" w:rsidP="0044436F">
      <w:pPr>
        <w:pStyle w:val="a6"/>
        <w:spacing w:before="0" w:beforeAutospacing="0" w:after="0" w:afterAutospacing="0" w:line="240" w:lineRule="auto"/>
        <w:ind w:left="0" w:right="0" w:firstLine="567"/>
        <w:rPr>
          <w:sz w:val="28"/>
          <w:szCs w:val="28"/>
          <w:lang w:val="en-US"/>
        </w:rPr>
      </w:pPr>
      <w:r w:rsidRPr="0020036E">
        <w:rPr>
          <w:sz w:val="28"/>
          <w:szCs w:val="28"/>
          <w:lang w:val="en-US"/>
        </w:rPr>
        <w:t>1. What stages are involved while choosing a career?</w:t>
      </w:r>
    </w:p>
    <w:p w:rsidR="002A745E" w:rsidRPr="0020036E" w:rsidRDefault="002A745E" w:rsidP="0044436F">
      <w:pPr>
        <w:pStyle w:val="a6"/>
        <w:spacing w:before="0" w:beforeAutospacing="0" w:after="0" w:afterAutospacing="0" w:line="240" w:lineRule="auto"/>
        <w:ind w:left="0" w:right="0" w:firstLine="567"/>
        <w:rPr>
          <w:sz w:val="28"/>
          <w:szCs w:val="28"/>
          <w:lang w:val="en-US"/>
        </w:rPr>
      </w:pPr>
      <w:r w:rsidRPr="0020036E">
        <w:rPr>
          <w:sz w:val="28"/>
          <w:szCs w:val="28"/>
          <w:lang w:val="en-US"/>
        </w:rPr>
        <w:t>2. Why is it important to analyse where your strengths and weaknesses lie?</w:t>
      </w:r>
    </w:p>
    <w:p w:rsidR="002A745E" w:rsidRPr="0020036E" w:rsidRDefault="002A745E" w:rsidP="0044436F">
      <w:pPr>
        <w:pStyle w:val="a6"/>
        <w:spacing w:before="0" w:beforeAutospacing="0" w:after="0" w:afterAutospacing="0" w:line="240" w:lineRule="auto"/>
        <w:ind w:left="0" w:right="0" w:firstLine="567"/>
        <w:rPr>
          <w:sz w:val="28"/>
          <w:szCs w:val="28"/>
          <w:lang w:val="en-US"/>
        </w:rPr>
      </w:pPr>
      <w:r w:rsidRPr="0020036E">
        <w:rPr>
          <w:sz w:val="28"/>
          <w:szCs w:val="28"/>
          <w:lang w:val="en-US"/>
        </w:rPr>
        <w:t>3. What is career planning?</w:t>
      </w:r>
    </w:p>
    <w:p w:rsidR="002A745E" w:rsidRPr="0020036E" w:rsidRDefault="002A745E" w:rsidP="0044436F">
      <w:pPr>
        <w:pStyle w:val="a6"/>
        <w:spacing w:before="0" w:beforeAutospacing="0" w:after="0" w:afterAutospacing="0" w:line="240" w:lineRule="auto"/>
        <w:ind w:left="0" w:right="0" w:firstLine="567"/>
        <w:rPr>
          <w:sz w:val="28"/>
          <w:szCs w:val="28"/>
          <w:lang w:val="en-US"/>
        </w:rPr>
      </w:pPr>
      <w:r w:rsidRPr="0020036E">
        <w:rPr>
          <w:sz w:val="28"/>
          <w:szCs w:val="28"/>
          <w:lang w:val="en-US"/>
        </w:rPr>
        <w:t>4. Where from can you get the information about ‘hot jobs’?</w:t>
      </w:r>
    </w:p>
    <w:p w:rsidR="002A745E" w:rsidRPr="0020036E" w:rsidRDefault="002A745E" w:rsidP="0044436F">
      <w:pPr>
        <w:pStyle w:val="a6"/>
        <w:spacing w:before="0" w:beforeAutospacing="0" w:after="0" w:afterAutospacing="0" w:line="240" w:lineRule="auto"/>
        <w:ind w:left="0" w:right="0" w:firstLine="567"/>
        <w:rPr>
          <w:sz w:val="28"/>
          <w:szCs w:val="28"/>
          <w:lang w:val="en-US"/>
        </w:rPr>
      </w:pPr>
      <w:r w:rsidRPr="0020036E">
        <w:rPr>
          <w:sz w:val="28"/>
          <w:szCs w:val="28"/>
          <w:lang w:val="en-US"/>
        </w:rPr>
        <w:t>5. Does money necessarily lead to job satisfaction?</w:t>
      </w:r>
    </w:p>
    <w:p w:rsidR="002A745E" w:rsidRPr="0020036E" w:rsidRDefault="002A745E" w:rsidP="0044436F">
      <w:pPr>
        <w:pStyle w:val="a6"/>
        <w:spacing w:before="0" w:beforeAutospacing="0" w:after="0" w:afterAutospacing="0" w:line="240" w:lineRule="auto"/>
        <w:ind w:left="0" w:right="0" w:firstLine="567"/>
        <w:rPr>
          <w:sz w:val="28"/>
          <w:szCs w:val="28"/>
          <w:lang w:val="en-US"/>
        </w:rPr>
      </w:pPr>
      <w:r w:rsidRPr="0020036E">
        <w:rPr>
          <w:sz w:val="28"/>
          <w:szCs w:val="28"/>
          <w:lang w:val="en-US"/>
        </w:rPr>
        <w:t>6. Is it possible to change the career if a person is not satisfied?</w:t>
      </w:r>
    </w:p>
    <w:p w:rsidR="002A745E" w:rsidRPr="0020036E" w:rsidRDefault="002A745E" w:rsidP="0044436F">
      <w:pPr>
        <w:pStyle w:val="a6"/>
        <w:spacing w:before="0" w:beforeAutospacing="0" w:after="0" w:afterAutospacing="0" w:line="240" w:lineRule="auto"/>
        <w:ind w:left="0" w:right="0" w:firstLine="567"/>
        <w:rPr>
          <w:sz w:val="28"/>
          <w:szCs w:val="28"/>
          <w:lang w:val="en-US"/>
        </w:rPr>
      </w:pPr>
      <w:r w:rsidRPr="0020036E">
        <w:rPr>
          <w:sz w:val="28"/>
          <w:szCs w:val="28"/>
          <w:lang w:val="en-US"/>
        </w:rPr>
        <w:t>7. What is a Career Action Plan?</w:t>
      </w:r>
    </w:p>
    <w:p w:rsidR="002A745E" w:rsidRPr="0020036E" w:rsidRDefault="002A745E" w:rsidP="0044436F">
      <w:pPr>
        <w:pStyle w:val="a6"/>
        <w:spacing w:before="0" w:beforeAutospacing="0" w:after="0" w:afterAutospacing="0" w:line="240" w:lineRule="auto"/>
        <w:ind w:left="0" w:right="0" w:firstLine="567"/>
        <w:rPr>
          <w:sz w:val="28"/>
          <w:szCs w:val="28"/>
          <w:lang w:val="en-US"/>
        </w:rPr>
      </w:pPr>
      <w:r w:rsidRPr="0020036E">
        <w:rPr>
          <w:sz w:val="28"/>
          <w:szCs w:val="28"/>
          <w:lang w:val="en-US"/>
        </w:rPr>
        <w:t xml:space="preserve">8. Is it possible to explore an occupation? </w:t>
      </w:r>
    </w:p>
    <w:p w:rsidR="002A745E" w:rsidRPr="0020036E" w:rsidRDefault="002A745E" w:rsidP="0020036E">
      <w:pPr>
        <w:pStyle w:val="a6"/>
        <w:spacing w:before="0" w:beforeAutospacing="0" w:after="0" w:afterAutospacing="0" w:line="240" w:lineRule="auto"/>
        <w:ind w:left="0" w:right="0"/>
        <w:rPr>
          <w:sz w:val="28"/>
          <w:szCs w:val="28"/>
          <w:lang w:val="en-US"/>
        </w:rPr>
      </w:pPr>
    </w:p>
    <w:p w:rsidR="002A745E" w:rsidRPr="0052210D" w:rsidRDefault="0052210D" w:rsidP="0020036E">
      <w:pPr>
        <w:pStyle w:val="a6"/>
        <w:spacing w:before="0" w:beforeAutospacing="0" w:after="0" w:afterAutospacing="0" w:line="240" w:lineRule="auto"/>
        <w:ind w:left="0" w:right="0"/>
        <w:rPr>
          <w:rFonts w:ascii="Bookman Old Style" w:hAnsi="Bookman Old Style"/>
          <w:b/>
          <w:sz w:val="28"/>
          <w:szCs w:val="28"/>
          <w:lang w:val="en-US"/>
        </w:rPr>
      </w:pPr>
      <w:r>
        <w:rPr>
          <w:noProof/>
        </w:rPr>
        <w:drawing>
          <wp:anchor distT="0" distB="0" distL="114300" distR="114300" simplePos="0" relativeHeight="251659264" behindDoc="1" locked="0" layoutInCell="1" allowOverlap="1">
            <wp:simplePos x="0" y="0"/>
            <wp:positionH relativeFrom="column">
              <wp:posOffset>48260</wp:posOffset>
            </wp:positionH>
            <wp:positionV relativeFrom="paragraph">
              <wp:posOffset>112395</wp:posOffset>
            </wp:positionV>
            <wp:extent cx="1234440" cy="693420"/>
            <wp:effectExtent l="0" t="0" r="3810" b="0"/>
            <wp:wrapThrough wrapText="bothSides">
              <wp:wrapPolygon edited="0">
                <wp:start x="1333" y="593"/>
                <wp:lineTo x="333" y="3560"/>
                <wp:lineTo x="0" y="6527"/>
                <wp:lineTo x="0" y="14242"/>
                <wp:lineTo x="9667" y="18396"/>
                <wp:lineTo x="17667" y="19582"/>
                <wp:lineTo x="19000" y="19582"/>
                <wp:lineTo x="21333" y="11275"/>
                <wp:lineTo x="21333" y="5341"/>
                <wp:lineTo x="19333" y="2967"/>
                <wp:lineTo x="12000" y="593"/>
                <wp:lineTo x="1333" y="593"/>
              </wp:wrapPolygon>
            </wp:wrapThrough>
            <wp:docPr id="15" name="Рисунок 1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4440" cy="693420"/>
                    </a:xfrm>
                    <a:prstGeom prst="rect">
                      <a:avLst/>
                    </a:prstGeom>
                    <a:noFill/>
                    <a:ln>
                      <a:noFill/>
                    </a:ln>
                  </pic:spPr>
                </pic:pic>
              </a:graphicData>
            </a:graphic>
          </wp:anchor>
        </w:drawing>
      </w:r>
      <w:r w:rsidR="00A61440" w:rsidRPr="0052210D">
        <w:rPr>
          <w:rFonts w:ascii="Bookman Old Style" w:hAnsi="Bookman Old Style"/>
          <w:b/>
          <w:sz w:val="28"/>
          <w:szCs w:val="28"/>
          <w:lang w:val="en-US"/>
        </w:rPr>
        <w:t>DISCUSSION</w:t>
      </w:r>
    </w:p>
    <w:p w:rsidR="002A745E" w:rsidRPr="0052210D" w:rsidRDefault="002A745E" w:rsidP="0052210D">
      <w:pPr>
        <w:pStyle w:val="a5"/>
        <w:numPr>
          <w:ilvl w:val="0"/>
          <w:numId w:val="50"/>
        </w:numPr>
        <w:ind w:left="2268" w:hanging="2126"/>
        <w:jc w:val="both"/>
        <w:rPr>
          <w:sz w:val="28"/>
          <w:szCs w:val="28"/>
          <w:lang w:val="en-US"/>
        </w:rPr>
      </w:pPr>
      <w:r w:rsidRPr="0052210D">
        <w:rPr>
          <w:sz w:val="28"/>
          <w:szCs w:val="28"/>
          <w:lang w:val="en-US"/>
        </w:rPr>
        <w:t xml:space="preserve">The most important factors that influence choosing a career. </w:t>
      </w:r>
    </w:p>
    <w:p w:rsidR="002A745E" w:rsidRPr="0052210D" w:rsidRDefault="002A745E" w:rsidP="0052210D">
      <w:pPr>
        <w:pStyle w:val="a5"/>
        <w:numPr>
          <w:ilvl w:val="0"/>
          <w:numId w:val="50"/>
        </w:numPr>
        <w:ind w:left="2268" w:hanging="2126"/>
        <w:jc w:val="both"/>
        <w:rPr>
          <w:sz w:val="28"/>
          <w:szCs w:val="28"/>
          <w:lang w:val="en-US"/>
        </w:rPr>
      </w:pPr>
      <w:r w:rsidRPr="0052210D">
        <w:rPr>
          <w:sz w:val="28"/>
          <w:szCs w:val="28"/>
          <w:lang w:val="en-US"/>
        </w:rPr>
        <w:t xml:space="preserve">What is the starting point in the future career? </w:t>
      </w:r>
    </w:p>
    <w:p w:rsidR="00A61440" w:rsidRPr="0052210D" w:rsidRDefault="002A745E" w:rsidP="0052210D">
      <w:pPr>
        <w:pStyle w:val="a5"/>
        <w:numPr>
          <w:ilvl w:val="0"/>
          <w:numId w:val="50"/>
        </w:numPr>
        <w:ind w:left="2268" w:hanging="2126"/>
        <w:jc w:val="both"/>
        <w:rPr>
          <w:sz w:val="28"/>
          <w:szCs w:val="28"/>
          <w:lang w:val="en-US"/>
        </w:rPr>
      </w:pPr>
      <w:r w:rsidRPr="0052210D">
        <w:rPr>
          <w:sz w:val="28"/>
          <w:szCs w:val="28"/>
          <w:lang w:val="en-US"/>
        </w:rPr>
        <w:t xml:space="preserve">Do we always have equal chances to choose a career? </w:t>
      </w:r>
    </w:p>
    <w:p w:rsidR="00A61440" w:rsidRDefault="00A61440" w:rsidP="0020036E">
      <w:pPr>
        <w:jc w:val="center"/>
        <w:rPr>
          <w:rFonts w:eastAsia="MS Mincho"/>
          <w:b/>
          <w:caps/>
          <w:sz w:val="28"/>
          <w:szCs w:val="28"/>
          <w:lang w:val="en-US" w:eastAsia="ja-JP"/>
        </w:rPr>
      </w:pPr>
    </w:p>
    <w:p w:rsidR="002A745E" w:rsidRPr="002A745E" w:rsidRDefault="00000305" w:rsidP="0020036E">
      <w:pPr>
        <w:jc w:val="center"/>
        <w:rPr>
          <w:rFonts w:eastAsia="MS Mincho"/>
          <w:b/>
          <w:caps/>
          <w:sz w:val="28"/>
          <w:szCs w:val="28"/>
          <w:lang w:val="en-US" w:eastAsia="ja-JP"/>
        </w:rPr>
      </w:pPr>
      <w:r>
        <w:rPr>
          <w:rFonts w:eastAsia="MS Mincho"/>
          <w:b/>
          <w:caps/>
          <w:sz w:val="28"/>
          <w:szCs w:val="28"/>
          <w:lang w:val="en-US" w:eastAsia="ja-JP"/>
        </w:rPr>
        <w:t xml:space="preserve">Text 2: </w:t>
      </w:r>
      <w:r w:rsidR="002A745E" w:rsidRPr="002A745E">
        <w:rPr>
          <w:rFonts w:eastAsia="MS Mincho"/>
          <w:b/>
          <w:caps/>
          <w:sz w:val="28"/>
          <w:szCs w:val="28"/>
          <w:lang w:val="en-US" w:eastAsia="ja-JP"/>
        </w:rPr>
        <w:t>The profession of a teacher</w:t>
      </w:r>
    </w:p>
    <w:p w:rsidR="002A745E" w:rsidRPr="002A745E" w:rsidRDefault="002A745E" w:rsidP="0020036E">
      <w:pPr>
        <w:rPr>
          <w:rFonts w:eastAsia="MS Mincho"/>
          <w:b/>
          <w:sz w:val="28"/>
          <w:szCs w:val="28"/>
          <w:lang w:val="en-US" w:eastAsia="ja-JP"/>
        </w:rPr>
      </w:pPr>
    </w:p>
    <w:p w:rsidR="002A745E" w:rsidRPr="002A745E" w:rsidRDefault="002A745E" w:rsidP="00205024">
      <w:pPr>
        <w:ind w:firstLine="567"/>
        <w:jc w:val="both"/>
        <w:rPr>
          <w:rFonts w:eastAsia="MS Mincho"/>
          <w:sz w:val="28"/>
          <w:szCs w:val="28"/>
          <w:lang w:val="en-US" w:eastAsia="ja-JP"/>
        </w:rPr>
      </w:pPr>
      <w:r w:rsidRPr="002A745E">
        <w:rPr>
          <w:rFonts w:eastAsia="MS Mincho"/>
          <w:sz w:val="28"/>
          <w:szCs w:val="28"/>
          <w:lang w:val="en-US" w:eastAsia="ja-JP"/>
        </w:rPr>
        <w:t xml:space="preserve">Difficult, wonderful, exhausting, fun, stressful, </w:t>
      </w:r>
      <w:r w:rsidRPr="00DE70B7">
        <w:rPr>
          <w:rFonts w:eastAsia="MS Mincho"/>
          <w:i/>
          <w:sz w:val="28"/>
          <w:szCs w:val="28"/>
          <w:highlight w:val="yellow"/>
          <w:lang w:val="en-US" w:eastAsia="ja-JP"/>
        </w:rPr>
        <w:t>enlightening</w:t>
      </w:r>
      <w:r w:rsidRPr="002A745E">
        <w:rPr>
          <w:rFonts w:eastAsia="MS Mincho"/>
          <w:sz w:val="28"/>
          <w:szCs w:val="28"/>
          <w:lang w:val="en-US" w:eastAsia="ja-JP"/>
        </w:rPr>
        <w:t>, rewarding beyond compare: That</w:t>
      </w:r>
      <w:r w:rsidR="00E45A74">
        <w:rPr>
          <w:rFonts w:eastAsia="MS Mincho"/>
          <w:sz w:val="28"/>
          <w:szCs w:val="28"/>
          <w:lang w:val="en-US" w:eastAsia="ja-JP"/>
        </w:rPr>
        <w:t>’</w:t>
      </w:r>
      <w:r w:rsidRPr="002A745E">
        <w:rPr>
          <w:rFonts w:eastAsia="MS Mincho"/>
          <w:sz w:val="28"/>
          <w:szCs w:val="28"/>
          <w:lang w:val="en-US" w:eastAsia="ja-JP"/>
        </w:rPr>
        <w:t xml:space="preserve">s what you hear when you ask veteran teachers what their job is like. Then, when you ask veteran teachers if they would choose the same career if they could live their lives over, the answer is usually yes. </w:t>
      </w:r>
    </w:p>
    <w:p w:rsidR="002A745E" w:rsidRPr="002A745E" w:rsidRDefault="002A745E" w:rsidP="00205024">
      <w:pPr>
        <w:ind w:firstLine="567"/>
        <w:jc w:val="both"/>
        <w:rPr>
          <w:rFonts w:eastAsia="MS Mincho"/>
          <w:sz w:val="28"/>
          <w:szCs w:val="28"/>
          <w:lang w:val="en-US" w:eastAsia="ja-JP"/>
        </w:rPr>
      </w:pPr>
      <w:r w:rsidRPr="002A745E">
        <w:rPr>
          <w:rFonts w:eastAsia="MS Mincho"/>
          <w:sz w:val="28"/>
          <w:szCs w:val="28"/>
          <w:lang w:val="en-US" w:eastAsia="ja-JP"/>
        </w:rPr>
        <w:t>Teaching requires enormous patience, and there is no ready-made formula for good teaching. Studies on effective teaching demonstrate that there are nearly as many successful styles as there are successful teachers.</w:t>
      </w:r>
    </w:p>
    <w:p w:rsidR="002A745E" w:rsidRPr="002A745E" w:rsidRDefault="002A745E" w:rsidP="00205024">
      <w:pPr>
        <w:ind w:firstLine="567"/>
        <w:jc w:val="both"/>
        <w:rPr>
          <w:rFonts w:eastAsia="MS Mincho"/>
          <w:b/>
          <w:bCs/>
          <w:iCs/>
          <w:sz w:val="28"/>
          <w:szCs w:val="28"/>
          <w:lang w:val="en-US" w:eastAsia="ja-JP"/>
        </w:rPr>
      </w:pPr>
      <w:r w:rsidRPr="002A745E">
        <w:rPr>
          <w:rFonts w:eastAsia="MS Mincho"/>
          <w:sz w:val="28"/>
          <w:szCs w:val="28"/>
          <w:lang w:val="en-US" w:eastAsia="ja-JP"/>
        </w:rPr>
        <w:t>But there are some qualities in good teachers on which nearly everyone agrees:</w:t>
      </w:r>
      <w:r w:rsidRPr="002A745E">
        <w:rPr>
          <w:rFonts w:eastAsia="MS Mincho"/>
          <w:b/>
          <w:bCs/>
          <w:i/>
          <w:iCs/>
          <w:sz w:val="28"/>
          <w:szCs w:val="28"/>
          <w:lang w:val="en-US" w:eastAsia="ja-JP"/>
        </w:rPr>
        <w:t xml:space="preserve"> </w:t>
      </w:r>
    </w:p>
    <w:p w:rsidR="002A745E" w:rsidRPr="002A745E" w:rsidRDefault="002A745E" w:rsidP="00205024">
      <w:pPr>
        <w:ind w:firstLine="567"/>
        <w:jc w:val="both"/>
        <w:rPr>
          <w:rFonts w:eastAsia="MS Mincho"/>
          <w:sz w:val="28"/>
          <w:szCs w:val="28"/>
          <w:lang w:val="en-US" w:eastAsia="ja-JP"/>
        </w:rPr>
      </w:pPr>
      <w:r w:rsidRPr="002A745E">
        <w:rPr>
          <w:rFonts w:eastAsia="MS Mincho"/>
          <w:bCs/>
          <w:iCs/>
          <w:sz w:val="28"/>
          <w:szCs w:val="28"/>
          <w:lang w:val="en-US" w:eastAsia="ja-JP"/>
        </w:rPr>
        <w:t>Candidates for teaching should be:</w:t>
      </w:r>
      <w:r w:rsidRPr="002A745E">
        <w:rPr>
          <w:rFonts w:eastAsia="MS Mincho"/>
          <w:sz w:val="28"/>
          <w:szCs w:val="28"/>
          <w:lang w:val="en-US" w:eastAsia="ja-JP"/>
        </w:rPr>
        <w:t xml:space="preserve"> Among the highest academic performers; </w:t>
      </w:r>
      <w:r w:rsidRPr="00DE70B7">
        <w:rPr>
          <w:rFonts w:eastAsia="MS Mincho"/>
          <w:i/>
          <w:sz w:val="28"/>
          <w:szCs w:val="28"/>
          <w:highlight w:val="yellow"/>
          <w:lang w:val="en-US" w:eastAsia="ja-JP"/>
        </w:rPr>
        <w:t>Well versed</w:t>
      </w:r>
      <w:r w:rsidRPr="002A745E">
        <w:rPr>
          <w:rFonts w:eastAsia="MS Mincho"/>
          <w:sz w:val="28"/>
          <w:szCs w:val="28"/>
          <w:lang w:val="en-US" w:eastAsia="ja-JP"/>
        </w:rPr>
        <w:t xml:space="preserve"> in the subjects they teach; </w:t>
      </w:r>
      <w:r w:rsidRPr="002A745E">
        <w:rPr>
          <w:rFonts w:eastAsia="MS Mincho"/>
          <w:sz w:val="28"/>
          <w:szCs w:val="28"/>
          <w:lang w:val="en-GB" w:eastAsia="ja-JP"/>
        </w:rPr>
        <w:t xml:space="preserve">Knowledgeable about how to teach; Able to use different strategies; Interested in ideas; Committed to teaching and learning; </w:t>
      </w:r>
      <w:r w:rsidRPr="00DE70B7">
        <w:rPr>
          <w:rFonts w:eastAsia="MS Mincho"/>
          <w:i/>
          <w:sz w:val="28"/>
          <w:szCs w:val="28"/>
          <w:highlight w:val="yellow"/>
          <w:lang w:val="en-US" w:eastAsia="ja-JP"/>
        </w:rPr>
        <w:t>Eager</w:t>
      </w:r>
      <w:r w:rsidRPr="002A745E">
        <w:rPr>
          <w:rFonts w:eastAsia="MS Mincho"/>
          <w:sz w:val="28"/>
          <w:szCs w:val="28"/>
          <w:lang w:val="en-US" w:eastAsia="ja-JP"/>
        </w:rPr>
        <w:t xml:space="preserve"> to make a difference in students</w:t>
      </w:r>
      <w:r w:rsidR="00E45A74">
        <w:rPr>
          <w:rFonts w:eastAsia="MS Mincho"/>
          <w:sz w:val="28"/>
          <w:szCs w:val="28"/>
          <w:lang w:val="en-US" w:eastAsia="ja-JP"/>
        </w:rPr>
        <w:t>’</w:t>
      </w:r>
      <w:r w:rsidRPr="002A745E">
        <w:rPr>
          <w:rFonts w:eastAsia="MS Mincho"/>
          <w:sz w:val="28"/>
          <w:szCs w:val="28"/>
          <w:lang w:val="en-US" w:eastAsia="ja-JP"/>
        </w:rPr>
        <w:t xml:space="preserve"> lives </w:t>
      </w:r>
    </w:p>
    <w:p w:rsidR="002A745E" w:rsidRPr="002A745E" w:rsidRDefault="002A745E" w:rsidP="00205024">
      <w:pPr>
        <w:ind w:firstLine="567"/>
        <w:jc w:val="both"/>
        <w:rPr>
          <w:rFonts w:eastAsia="MS Mincho"/>
          <w:sz w:val="28"/>
          <w:szCs w:val="28"/>
          <w:lang w:val="en-US" w:eastAsia="ja-JP"/>
        </w:rPr>
      </w:pPr>
      <w:r w:rsidRPr="002A745E">
        <w:rPr>
          <w:rFonts w:eastAsia="MS Mincho"/>
          <w:sz w:val="28"/>
          <w:szCs w:val="28"/>
          <w:lang w:val="en-US" w:eastAsia="ja-JP"/>
        </w:rPr>
        <w:t xml:space="preserve">Every teacher must develop the characteristics of a </w:t>
      </w:r>
      <w:r w:rsidRPr="00DE70B7">
        <w:rPr>
          <w:rFonts w:eastAsia="MS Mincho"/>
          <w:i/>
          <w:sz w:val="28"/>
          <w:szCs w:val="28"/>
          <w:highlight w:val="yellow"/>
          <w:lang w:val="en-US" w:eastAsia="ja-JP"/>
        </w:rPr>
        <w:t>professional and model professionalism</w:t>
      </w:r>
      <w:r w:rsidRPr="002A745E">
        <w:rPr>
          <w:rFonts w:eastAsia="MS Mincho"/>
          <w:sz w:val="28"/>
          <w:szCs w:val="28"/>
          <w:lang w:val="en-US" w:eastAsia="ja-JP"/>
        </w:rPr>
        <w:t xml:space="preserve"> every day. Speaking about the main elements of professionalism the main three categories should be indicated: attitude, behavior and communication. Addressing these areas can help any teacher to develop a stronger sense of professionalism.</w:t>
      </w:r>
    </w:p>
    <w:p w:rsidR="002A745E" w:rsidRPr="002A745E" w:rsidRDefault="002A745E" w:rsidP="00205024">
      <w:pPr>
        <w:ind w:firstLine="567"/>
        <w:jc w:val="both"/>
        <w:rPr>
          <w:rFonts w:eastAsia="MS Mincho"/>
          <w:sz w:val="28"/>
          <w:szCs w:val="28"/>
          <w:lang w:val="en-US" w:eastAsia="ja-JP"/>
        </w:rPr>
      </w:pPr>
      <w:r w:rsidRPr="002A745E">
        <w:rPr>
          <w:rFonts w:eastAsia="MS Mincho"/>
          <w:sz w:val="28"/>
          <w:szCs w:val="28"/>
          <w:lang w:val="en-US" w:eastAsia="ja-JP"/>
        </w:rPr>
        <w:t xml:space="preserve">Attitude is everything! A positive attitude is an essential component of professionalism. Beginning at the </w:t>
      </w:r>
      <w:r w:rsidRPr="00DE70B7">
        <w:rPr>
          <w:rFonts w:eastAsia="MS Mincho"/>
          <w:i/>
          <w:sz w:val="28"/>
          <w:szCs w:val="28"/>
          <w:highlight w:val="yellow"/>
          <w:lang w:val="en-US" w:eastAsia="ja-JP"/>
        </w:rPr>
        <w:t>dimpliest level</w:t>
      </w:r>
      <w:r w:rsidRPr="002A745E">
        <w:rPr>
          <w:rFonts w:eastAsia="MS Mincho"/>
          <w:sz w:val="28"/>
          <w:szCs w:val="28"/>
          <w:lang w:val="en-US" w:eastAsia="ja-JP"/>
        </w:rPr>
        <w:t xml:space="preserve">, teachers cannot let their personal lives interfere with </w:t>
      </w:r>
      <w:r w:rsidR="00A61440" w:rsidRPr="002A745E">
        <w:rPr>
          <w:rFonts w:eastAsia="MS Mincho"/>
          <w:sz w:val="28"/>
          <w:szCs w:val="28"/>
          <w:lang w:val="en-US" w:eastAsia="ja-JP"/>
        </w:rPr>
        <w:t>their</w:t>
      </w:r>
      <w:r w:rsidRPr="002A745E">
        <w:rPr>
          <w:rFonts w:eastAsia="MS Mincho"/>
          <w:sz w:val="28"/>
          <w:szCs w:val="28"/>
          <w:lang w:val="en-US" w:eastAsia="ja-JP"/>
        </w:rPr>
        <w:t xml:space="preserve"> professional attitude. Even when having a bad day, a teacher still needs to maintain a positive attitude and not a bad mood on the students. A </w:t>
      </w:r>
      <w:r w:rsidRPr="002A745E">
        <w:rPr>
          <w:rFonts w:eastAsia="MS Mincho"/>
          <w:sz w:val="28"/>
          <w:szCs w:val="28"/>
          <w:lang w:val="en-US" w:eastAsia="ja-JP"/>
        </w:rPr>
        <w:lastRenderedPageBreak/>
        <w:t xml:space="preserve">professional needs to push away outside concerns or distractions and focus on the task at hand. </w:t>
      </w:r>
    </w:p>
    <w:p w:rsidR="002A745E" w:rsidRPr="002A745E" w:rsidRDefault="002A745E" w:rsidP="00205024">
      <w:pPr>
        <w:ind w:firstLine="567"/>
        <w:jc w:val="both"/>
        <w:rPr>
          <w:rFonts w:eastAsia="MS Mincho"/>
          <w:sz w:val="28"/>
          <w:szCs w:val="28"/>
          <w:lang w:val="en-US" w:eastAsia="ja-JP"/>
        </w:rPr>
      </w:pPr>
      <w:r w:rsidRPr="002A745E">
        <w:rPr>
          <w:rFonts w:eastAsia="MS Mincho"/>
          <w:sz w:val="28"/>
          <w:szCs w:val="28"/>
          <w:lang w:val="en-US" w:eastAsia="ja-JP"/>
        </w:rPr>
        <w:t xml:space="preserve">One of the best things a teacher can do is to love his or her students. It is so important for students to know that their teachers care for them. A professional doesn’t view his or her profession as just a job, but rather sees it as a calling that is all about </w:t>
      </w:r>
      <w:r w:rsidRPr="00DE70B7">
        <w:rPr>
          <w:rFonts w:eastAsia="MS Mincho"/>
          <w:i/>
          <w:sz w:val="28"/>
          <w:szCs w:val="28"/>
          <w:highlight w:val="yellow"/>
          <w:lang w:val="en-US" w:eastAsia="ja-JP"/>
        </w:rPr>
        <w:t>caring for children</w:t>
      </w:r>
      <w:r w:rsidRPr="002A745E">
        <w:rPr>
          <w:rFonts w:eastAsia="MS Mincho"/>
          <w:sz w:val="28"/>
          <w:szCs w:val="28"/>
          <w:lang w:val="en-US" w:eastAsia="ja-JP"/>
        </w:rPr>
        <w:t>. The ability to make personal connections with students is an identifiable trait of a successful teacher. It’s easy to fall into the trap of focusing on the negative. Every job and profession has its ups and downs, and a true professional focuses his or her energy in a positive way. This calls for the attitude of assertiveness. When a teacher sees that something is not working well, he or she needs to take action and seek solution.</w:t>
      </w:r>
    </w:p>
    <w:p w:rsidR="002A745E" w:rsidRPr="002A745E" w:rsidRDefault="002A745E" w:rsidP="00205024">
      <w:pPr>
        <w:ind w:firstLine="567"/>
        <w:jc w:val="both"/>
        <w:rPr>
          <w:rFonts w:eastAsia="MS Mincho"/>
          <w:sz w:val="28"/>
          <w:szCs w:val="28"/>
          <w:lang w:val="en-US" w:eastAsia="ja-JP"/>
        </w:rPr>
      </w:pPr>
      <w:r w:rsidRPr="00DE70B7">
        <w:rPr>
          <w:rFonts w:eastAsia="MS Mincho"/>
          <w:i/>
          <w:sz w:val="28"/>
          <w:szCs w:val="28"/>
          <w:highlight w:val="yellow"/>
          <w:lang w:val="en-US" w:eastAsia="ja-JP"/>
        </w:rPr>
        <w:t>Risk taking</w:t>
      </w:r>
      <w:r w:rsidRPr="002A745E">
        <w:rPr>
          <w:rFonts w:eastAsia="MS Mincho"/>
          <w:sz w:val="28"/>
          <w:szCs w:val="28"/>
          <w:lang w:val="en-US" w:eastAsia="ja-JP"/>
        </w:rPr>
        <w:t xml:space="preserve"> is another element of a professional attitude. There can be no accomplishment without taking some risk. A professional should be willing to take risks and try new things, and thus avoid falling into a rut and becoming </w:t>
      </w:r>
      <w:r w:rsidRPr="00DE70B7">
        <w:rPr>
          <w:rFonts w:eastAsia="MS Mincho"/>
          <w:i/>
          <w:sz w:val="28"/>
          <w:szCs w:val="28"/>
          <w:highlight w:val="yellow"/>
          <w:lang w:val="en-US" w:eastAsia="ja-JP"/>
        </w:rPr>
        <w:t>stagnant</w:t>
      </w:r>
      <w:r w:rsidRPr="002A745E">
        <w:rPr>
          <w:rFonts w:eastAsia="MS Mincho"/>
          <w:sz w:val="28"/>
          <w:szCs w:val="28"/>
          <w:lang w:val="en-US" w:eastAsia="ja-JP"/>
        </w:rPr>
        <w:t>.</w:t>
      </w:r>
    </w:p>
    <w:p w:rsidR="002A745E" w:rsidRPr="002A745E" w:rsidRDefault="002A745E" w:rsidP="00205024">
      <w:pPr>
        <w:ind w:firstLine="567"/>
        <w:jc w:val="both"/>
        <w:rPr>
          <w:rFonts w:eastAsia="MS Mincho"/>
          <w:sz w:val="28"/>
          <w:szCs w:val="28"/>
          <w:lang w:val="en-GB" w:eastAsia="ja-JP"/>
        </w:rPr>
      </w:pPr>
      <w:r w:rsidRPr="002A745E">
        <w:rPr>
          <w:rFonts w:eastAsia="MS Mincho"/>
          <w:sz w:val="28"/>
          <w:szCs w:val="28"/>
          <w:lang w:val="en-US" w:eastAsia="ja-JP"/>
        </w:rPr>
        <w:t>An attitude of confidence is another key component of professionalism. Lack of confidence can lead to social errors and unprofessional behavior. Teachers must know and trust themselves and their abilities.</w:t>
      </w:r>
      <w:r w:rsidRPr="002A745E">
        <w:rPr>
          <w:rFonts w:eastAsia="MS Mincho"/>
          <w:sz w:val="28"/>
          <w:szCs w:val="28"/>
          <w:lang w:val="en-GB" w:eastAsia="ja-JP"/>
        </w:rPr>
        <w:t xml:space="preserve"> </w:t>
      </w:r>
    </w:p>
    <w:p w:rsidR="002A745E" w:rsidRPr="002A745E" w:rsidRDefault="002A745E" w:rsidP="00205024">
      <w:pPr>
        <w:ind w:firstLine="567"/>
        <w:jc w:val="both"/>
        <w:rPr>
          <w:rFonts w:eastAsia="MS Mincho"/>
          <w:sz w:val="28"/>
          <w:szCs w:val="28"/>
          <w:lang w:val="en-US" w:eastAsia="ja-JP"/>
        </w:rPr>
      </w:pPr>
      <w:r w:rsidRPr="002A745E">
        <w:rPr>
          <w:rFonts w:eastAsia="MS Mincho"/>
          <w:sz w:val="28"/>
          <w:szCs w:val="28"/>
          <w:lang w:val="en-US" w:eastAsia="ja-JP"/>
        </w:rPr>
        <w:t>An attitude of initiative is also important element. Professionals set goals for themselves and their students. They know what they want to achieve. One of the first signs that prove that teachers are becoming more professional is that they begin to take initiative, rather than wait to be told what to do.</w:t>
      </w:r>
    </w:p>
    <w:p w:rsidR="002A745E" w:rsidRPr="002A745E" w:rsidRDefault="002A745E" w:rsidP="00205024">
      <w:pPr>
        <w:ind w:firstLine="567"/>
        <w:jc w:val="both"/>
        <w:rPr>
          <w:rFonts w:eastAsia="MS Mincho"/>
          <w:sz w:val="28"/>
          <w:szCs w:val="28"/>
          <w:lang w:val="en-US" w:eastAsia="ja-JP"/>
        </w:rPr>
      </w:pPr>
      <w:r w:rsidRPr="002A745E">
        <w:rPr>
          <w:rFonts w:eastAsia="MS Mincho"/>
          <w:sz w:val="28"/>
          <w:szCs w:val="28"/>
          <w:lang w:val="en-US" w:eastAsia="ja-JP"/>
        </w:rPr>
        <w:t>Lastly, effective teachers need to commit themselves to being lifelong learners, because real professional has a continuing growth plan to achieve competence and strives continuously to raise the level of each new group of students.</w:t>
      </w:r>
    </w:p>
    <w:p w:rsidR="002A745E" w:rsidRPr="002A745E" w:rsidRDefault="002A745E" w:rsidP="00205024">
      <w:pPr>
        <w:ind w:firstLine="567"/>
        <w:jc w:val="both"/>
        <w:rPr>
          <w:rFonts w:eastAsia="MS Mincho"/>
          <w:sz w:val="28"/>
          <w:szCs w:val="28"/>
          <w:lang w:val="en-US" w:eastAsia="ja-JP"/>
        </w:rPr>
      </w:pPr>
      <w:r w:rsidRPr="002A745E">
        <w:rPr>
          <w:rFonts w:eastAsia="MS Mincho"/>
          <w:sz w:val="28"/>
          <w:szCs w:val="28"/>
          <w:lang w:val="en-US" w:eastAsia="ja-JP"/>
        </w:rPr>
        <w:t xml:space="preserve">One more category is behavior. A professional is defined not by the business a person is in but by the way that person does his or her business. Preparedness, one behavior associated with professionalism, is an important focus in the current standards movement that require that the teacher should know the subject matter and can teach it effectively so students can learn, teachers should know the content and methodology of what they teach. Teachers need to be prepared to teach the content of their lessons, as well as be prepared with the proper materials and resources. Many beginning teacher underestimate how much time proper planning and preparation </w:t>
      </w:r>
      <w:r w:rsidRPr="00DE70B7">
        <w:rPr>
          <w:rFonts w:eastAsia="MS Mincho"/>
          <w:i/>
          <w:sz w:val="28"/>
          <w:szCs w:val="28"/>
          <w:highlight w:val="yellow"/>
          <w:lang w:val="en-US" w:eastAsia="ja-JP"/>
        </w:rPr>
        <w:t>entail</w:t>
      </w:r>
      <w:r w:rsidRPr="002A745E">
        <w:rPr>
          <w:rFonts w:eastAsia="MS Mincho"/>
          <w:sz w:val="28"/>
          <w:szCs w:val="28"/>
          <w:lang w:val="en-US" w:eastAsia="ja-JP"/>
        </w:rPr>
        <w:t>. The sooner they understand this, the better.</w:t>
      </w:r>
    </w:p>
    <w:p w:rsidR="002A745E" w:rsidRPr="002A745E" w:rsidRDefault="002A745E" w:rsidP="00205024">
      <w:pPr>
        <w:ind w:firstLine="567"/>
        <w:jc w:val="both"/>
        <w:rPr>
          <w:rFonts w:eastAsia="MS Mincho"/>
          <w:sz w:val="28"/>
          <w:szCs w:val="28"/>
          <w:lang w:val="en-US" w:eastAsia="ja-JP"/>
        </w:rPr>
      </w:pPr>
      <w:r w:rsidRPr="002A745E">
        <w:rPr>
          <w:rFonts w:eastAsia="MS Mincho"/>
          <w:sz w:val="28"/>
          <w:szCs w:val="28"/>
          <w:lang w:val="en-US" w:eastAsia="ja-JP"/>
        </w:rPr>
        <w:t>Punctuality is another critical behavior associated with professionalism. It is critical that the teachers arrive on time, whether it is for the start of the school day or for picking up the students from a special class.</w:t>
      </w:r>
    </w:p>
    <w:p w:rsidR="002A745E" w:rsidRPr="002A745E" w:rsidRDefault="002A745E" w:rsidP="00205024">
      <w:pPr>
        <w:ind w:firstLine="567"/>
        <w:jc w:val="both"/>
        <w:rPr>
          <w:rFonts w:eastAsia="MS Mincho"/>
          <w:sz w:val="28"/>
          <w:szCs w:val="28"/>
          <w:lang w:val="en-US" w:eastAsia="ja-JP"/>
        </w:rPr>
      </w:pPr>
      <w:r w:rsidRPr="002A745E">
        <w:rPr>
          <w:rFonts w:eastAsia="MS Mincho"/>
          <w:sz w:val="28"/>
          <w:szCs w:val="28"/>
          <w:lang w:val="en-US" w:eastAsia="ja-JP"/>
        </w:rPr>
        <w:t xml:space="preserve">Professionals, metaphorically, live in the </w:t>
      </w:r>
      <w:r w:rsidRPr="00DE70B7">
        <w:rPr>
          <w:rFonts w:eastAsia="MS Mincho"/>
          <w:i/>
          <w:sz w:val="28"/>
          <w:szCs w:val="28"/>
          <w:highlight w:val="yellow"/>
          <w:lang w:val="en-US" w:eastAsia="ja-JP"/>
        </w:rPr>
        <w:t>glass houses</w:t>
      </w:r>
      <w:r w:rsidRPr="002A745E">
        <w:rPr>
          <w:rFonts w:eastAsia="MS Mincho"/>
          <w:sz w:val="28"/>
          <w:szCs w:val="28"/>
          <w:lang w:val="en-US" w:eastAsia="ja-JP"/>
        </w:rPr>
        <w:t xml:space="preserve">; they are under constant scrutiny and are held to the highest moral and ethical standards. Teachers, expected to be role models for their students, must carefully examine how their behavior, both in and out of the classroom, might make an impression on others. A teacher’s actions and influence as a role model can either help or harm others. Just a </w:t>
      </w:r>
      <w:r w:rsidRPr="00682969">
        <w:rPr>
          <w:rFonts w:eastAsia="MS Mincho"/>
          <w:i/>
          <w:sz w:val="28"/>
          <w:szCs w:val="28"/>
          <w:highlight w:val="yellow"/>
          <w:lang w:val="en-US" w:eastAsia="ja-JP"/>
        </w:rPr>
        <w:t>hint</w:t>
      </w:r>
      <w:r w:rsidRPr="00682969">
        <w:rPr>
          <w:rFonts w:eastAsia="MS Mincho"/>
          <w:i/>
          <w:sz w:val="28"/>
          <w:szCs w:val="28"/>
          <w:lang w:val="en-US" w:eastAsia="ja-JP"/>
        </w:rPr>
        <w:t xml:space="preserve"> </w:t>
      </w:r>
      <w:r w:rsidRPr="002A745E">
        <w:rPr>
          <w:rFonts w:eastAsia="MS Mincho"/>
          <w:sz w:val="28"/>
          <w:szCs w:val="28"/>
          <w:lang w:val="en-US" w:eastAsia="ja-JP"/>
        </w:rPr>
        <w:t xml:space="preserve">of any impropriety can both ruin a teacher’s reputation and leave students disappointed and confused. </w:t>
      </w:r>
    </w:p>
    <w:p w:rsidR="002A745E" w:rsidRPr="002A745E" w:rsidRDefault="002A745E" w:rsidP="00205024">
      <w:pPr>
        <w:ind w:firstLine="567"/>
        <w:jc w:val="both"/>
        <w:rPr>
          <w:rFonts w:eastAsia="MS Mincho"/>
          <w:sz w:val="28"/>
          <w:szCs w:val="28"/>
          <w:lang w:val="en-US" w:eastAsia="ja-JP"/>
        </w:rPr>
      </w:pPr>
      <w:r w:rsidRPr="002A745E">
        <w:rPr>
          <w:rFonts w:eastAsia="MS Mincho"/>
          <w:sz w:val="28"/>
          <w:szCs w:val="28"/>
          <w:lang w:val="en-US" w:eastAsia="ja-JP"/>
        </w:rPr>
        <w:t xml:space="preserve">Like it or not, people are often judged by their appearance. A professional is expected to dress in a respectable manner. While the level of formality has declined </w:t>
      </w:r>
      <w:r w:rsidRPr="002A745E">
        <w:rPr>
          <w:rFonts w:eastAsia="MS Mincho"/>
          <w:sz w:val="28"/>
          <w:szCs w:val="28"/>
          <w:lang w:val="en-US" w:eastAsia="ja-JP"/>
        </w:rPr>
        <w:lastRenderedPageBreak/>
        <w:t xml:space="preserve">in many professions, many types of clothing still are considered inappropriate in professional settings. Clothes that are too provocative, casual or </w:t>
      </w:r>
      <w:r w:rsidRPr="00682969">
        <w:rPr>
          <w:rFonts w:eastAsia="MS Mincho"/>
          <w:i/>
          <w:sz w:val="28"/>
          <w:szCs w:val="28"/>
          <w:highlight w:val="yellow"/>
          <w:lang w:val="en-US" w:eastAsia="ja-JP"/>
        </w:rPr>
        <w:t>sloppy</w:t>
      </w:r>
      <w:r w:rsidRPr="002A745E">
        <w:rPr>
          <w:rFonts w:eastAsia="MS Mincho"/>
          <w:sz w:val="28"/>
          <w:szCs w:val="28"/>
          <w:lang w:val="en-US" w:eastAsia="ja-JP"/>
        </w:rPr>
        <w:t xml:space="preserve"> are inappropriate. Body piercing, tattoos and other bold fashions are often looked upon unfavorably. Teachers are encouraged to err on the side of formality, rather than to dress in casual or contemporary fashion. A teacher should look like a teacher, not one of the students. University or school is not the place to make wild fashion statements or to dress in provocative ways. </w:t>
      </w:r>
    </w:p>
    <w:p w:rsidR="002A745E" w:rsidRPr="002A745E" w:rsidRDefault="002A745E" w:rsidP="00205024">
      <w:pPr>
        <w:ind w:firstLine="567"/>
        <w:jc w:val="both"/>
        <w:rPr>
          <w:rFonts w:eastAsia="MS Mincho"/>
          <w:sz w:val="28"/>
          <w:szCs w:val="28"/>
          <w:lang w:val="en-US" w:eastAsia="ja-JP"/>
        </w:rPr>
      </w:pPr>
      <w:r w:rsidRPr="002A745E">
        <w:rPr>
          <w:rFonts w:eastAsia="MS Mincho"/>
          <w:sz w:val="28"/>
          <w:szCs w:val="28"/>
          <w:lang w:val="en-US" w:eastAsia="ja-JP"/>
        </w:rPr>
        <w:t>Being able to discern the types of topics that are appropriate for conversation is an important quality of professional behavior. It is recommended for teacher to avoid responding to inappropriate questions and ones that are too personal. In conversations, they also should avoid interrupting others and should think before they speak.</w:t>
      </w:r>
    </w:p>
    <w:p w:rsidR="002A745E" w:rsidRPr="002A745E" w:rsidRDefault="002A745E" w:rsidP="00205024">
      <w:pPr>
        <w:ind w:firstLine="567"/>
        <w:jc w:val="both"/>
        <w:rPr>
          <w:rFonts w:eastAsia="MS Mincho"/>
          <w:sz w:val="28"/>
          <w:szCs w:val="28"/>
          <w:lang w:val="en-US" w:eastAsia="ja-JP"/>
        </w:rPr>
      </w:pPr>
      <w:r w:rsidRPr="00682969">
        <w:rPr>
          <w:rFonts w:eastAsia="MS Mincho"/>
          <w:i/>
          <w:sz w:val="28"/>
          <w:szCs w:val="28"/>
          <w:highlight w:val="yellow"/>
          <w:lang w:val="en-US" w:eastAsia="ja-JP"/>
        </w:rPr>
        <w:t>Respect</w:t>
      </w:r>
      <w:r w:rsidRPr="002A745E">
        <w:rPr>
          <w:rFonts w:eastAsia="MS Mincho"/>
          <w:sz w:val="28"/>
          <w:szCs w:val="28"/>
          <w:lang w:val="en-US" w:eastAsia="ja-JP"/>
        </w:rPr>
        <w:t xml:space="preserve"> – the act of displaying a high regard for students. A professional respects all others, even when that respect is not returned. As a role model for appropriate behavior, a teacher always must show respect to colleagues, parents and students. A professional treats everyone with dignity.</w:t>
      </w:r>
    </w:p>
    <w:p w:rsidR="002A745E" w:rsidRPr="002A745E" w:rsidRDefault="002A745E" w:rsidP="00205024">
      <w:pPr>
        <w:ind w:firstLine="567"/>
        <w:jc w:val="both"/>
        <w:rPr>
          <w:rFonts w:eastAsia="MS Mincho"/>
          <w:sz w:val="28"/>
          <w:szCs w:val="28"/>
          <w:lang w:val="en-US" w:eastAsia="ja-JP"/>
        </w:rPr>
      </w:pPr>
      <w:r w:rsidRPr="002A745E">
        <w:rPr>
          <w:rFonts w:eastAsia="MS Mincho"/>
          <w:sz w:val="28"/>
          <w:szCs w:val="28"/>
          <w:lang w:val="en-US" w:eastAsia="ja-JP"/>
        </w:rPr>
        <w:t xml:space="preserve">Numerous facets of communication impact professionalism. Among these are collaboration, cooperation, support and encouragement, and participation in learning communities, as well as basic modeling of </w:t>
      </w:r>
      <w:r w:rsidRPr="00682969">
        <w:rPr>
          <w:rFonts w:eastAsia="MS Mincho"/>
          <w:i/>
          <w:sz w:val="28"/>
          <w:szCs w:val="28"/>
          <w:highlight w:val="yellow"/>
          <w:lang w:val="en-US" w:eastAsia="ja-JP"/>
        </w:rPr>
        <w:t>proper language usage</w:t>
      </w:r>
      <w:r w:rsidRPr="002A745E">
        <w:rPr>
          <w:rFonts w:eastAsia="MS Mincho"/>
          <w:sz w:val="28"/>
          <w:szCs w:val="28"/>
          <w:lang w:val="en-US" w:eastAsia="ja-JP"/>
        </w:rPr>
        <w:t xml:space="preserve">. Collaboration is one of the core propositions of accomplished teaching. Building good, strong relationships is part of being a professional. Teachers no longer can go into their classroom, shut the door and do their own things. The changing nature of schools calls for teachers to collaborate with others and work effectively as a team toward common goals. </w:t>
      </w:r>
      <w:r w:rsidRPr="00682969">
        <w:rPr>
          <w:rFonts w:eastAsia="MS Mincho"/>
          <w:i/>
          <w:sz w:val="28"/>
          <w:szCs w:val="28"/>
          <w:highlight w:val="yellow"/>
          <w:lang w:val="en-US" w:eastAsia="ja-JP"/>
        </w:rPr>
        <w:t>Collaboration</w:t>
      </w:r>
      <w:r w:rsidRPr="00682969">
        <w:rPr>
          <w:rFonts w:eastAsia="MS Mincho"/>
          <w:i/>
          <w:sz w:val="28"/>
          <w:szCs w:val="28"/>
          <w:lang w:val="en-US" w:eastAsia="ja-JP"/>
        </w:rPr>
        <w:t xml:space="preserve"> </w:t>
      </w:r>
      <w:r w:rsidRPr="002A745E">
        <w:rPr>
          <w:rFonts w:eastAsia="MS Mincho"/>
          <w:sz w:val="28"/>
          <w:szCs w:val="28"/>
          <w:lang w:val="en-US" w:eastAsia="ja-JP"/>
        </w:rPr>
        <w:t>is essential for meeting the needs of all the students.</w:t>
      </w:r>
    </w:p>
    <w:p w:rsidR="002A745E" w:rsidRPr="002A745E" w:rsidRDefault="002A745E" w:rsidP="00205024">
      <w:pPr>
        <w:ind w:firstLine="567"/>
        <w:jc w:val="both"/>
        <w:rPr>
          <w:rFonts w:eastAsia="MS Mincho"/>
          <w:sz w:val="28"/>
          <w:szCs w:val="28"/>
          <w:lang w:val="en-US" w:eastAsia="ja-JP"/>
        </w:rPr>
      </w:pPr>
      <w:r w:rsidRPr="002A745E">
        <w:rPr>
          <w:rFonts w:eastAsia="MS Mincho"/>
          <w:sz w:val="28"/>
          <w:szCs w:val="28"/>
          <w:lang w:val="en-US" w:eastAsia="ja-JP"/>
        </w:rPr>
        <w:t xml:space="preserve">Teaching is hard work, and a little encouragement goes a long way. It is important for teachers to edify and support one another, to have opportunities to share their triumphs and tragedies. As professionals, teachers must focus on cooperation rather than competition. Real professionals consult and help one another. </w:t>
      </w:r>
    </w:p>
    <w:p w:rsidR="002A745E" w:rsidRPr="002A745E" w:rsidRDefault="002A745E" w:rsidP="00205024">
      <w:pPr>
        <w:ind w:firstLine="567"/>
        <w:jc w:val="both"/>
        <w:rPr>
          <w:rFonts w:eastAsia="MS Mincho"/>
          <w:sz w:val="28"/>
          <w:szCs w:val="28"/>
          <w:lang w:val="en-US" w:eastAsia="ja-JP"/>
        </w:rPr>
      </w:pPr>
      <w:r w:rsidRPr="002A745E">
        <w:rPr>
          <w:rFonts w:eastAsia="MS Mincho"/>
          <w:sz w:val="28"/>
          <w:szCs w:val="28"/>
          <w:lang w:val="en-US" w:eastAsia="ja-JP"/>
        </w:rPr>
        <w:t>A professional should sound like an educated person, always using proper speech and grammar. Here again, teachers need to be appropriate role models for students.</w:t>
      </w:r>
    </w:p>
    <w:p w:rsidR="002A745E" w:rsidRPr="002A745E" w:rsidRDefault="002A745E" w:rsidP="00205024">
      <w:pPr>
        <w:ind w:firstLine="567"/>
        <w:jc w:val="both"/>
        <w:rPr>
          <w:rFonts w:eastAsia="MS Mincho"/>
          <w:sz w:val="28"/>
          <w:szCs w:val="28"/>
          <w:lang w:val="en-US" w:eastAsia="ja-JP"/>
        </w:rPr>
      </w:pPr>
      <w:r w:rsidRPr="002A745E">
        <w:rPr>
          <w:rFonts w:eastAsia="MS Mincho"/>
          <w:sz w:val="28"/>
          <w:szCs w:val="28"/>
          <w:lang w:val="en-US" w:eastAsia="ja-JP"/>
        </w:rPr>
        <w:t xml:space="preserve">Becoming truly professional is a lifelong challenge. Professionalism is a process more than an outcome – a way of encountering new students and new classroom problems and of finding meaning and solution to them as you grow. Educators play a significant role in enhancing the professionalism of the teaching field by demonstrating these characteristics in their own professional lives. </w:t>
      </w:r>
    </w:p>
    <w:p w:rsidR="002A745E" w:rsidRPr="002A745E" w:rsidRDefault="002A745E" w:rsidP="0020036E">
      <w:pPr>
        <w:ind w:firstLine="900"/>
        <w:jc w:val="both"/>
        <w:rPr>
          <w:rFonts w:eastAsia="MS Mincho"/>
          <w:sz w:val="28"/>
          <w:szCs w:val="28"/>
          <w:lang w:val="en-US" w:eastAsia="ja-JP"/>
        </w:rPr>
      </w:pPr>
    </w:p>
    <w:p w:rsidR="0052210D" w:rsidRPr="00860FD8" w:rsidRDefault="0052210D" w:rsidP="0052210D">
      <w:pPr>
        <w:pStyle w:val="a5"/>
        <w:ind w:left="0"/>
        <w:rPr>
          <w:rFonts w:ascii="Bookman Old Style" w:hAnsi="Bookman Old Style"/>
          <w:b/>
          <w:sz w:val="28"/>
          <w:szCs w:val="28"/>
          <w:lang w:val="en-GB"/>
        </w:rPr>
      </w:pPr>
      <w:r>
        <w:rPr>
          <w:noProof/>
        </w:rPr>
        <w:drawing>
          <wp:anchor distT="0" distB="0" distL="114300" distR="114300" simplePos="0" relativeHeight="251713536" behindDoc="1" locked="0" layoutInCell="1" allowOverlap="1">
            <wp:simplePos x="0" y="0"/>
            <wp:positionH relativeFrom="column">
              <wp:posOffset>-200660</wp:posOffset>
            </wp:positionH>
            <wp:positionV relativeFrom="paragraph">
              <wp:posOffset>58420</wp:posOffset>
            </wp:positionV>
            <wp:extent cx="789940" cy="654685"/>
            <wp:effectExtent l="0" t="0" r="0" b="0"/>
            <wp:wrapThrough wrapText="bothSides">
              <wp:wrapPolygon edited="0">
                <wp:start x="4167" y="0"/>
                <wp:lineTo x="1042" y="2514"/>
                <wp:lineTo x="0" y="5657"/>
                <wp:lineTo x="0" y="19484"/>
                <wp:lineTo x="9376" y="20741"/>
                <wp:lineTo x="11460" y="20741"/>
                <wp:lineTo x="20836" y="19484"/>
                <wp:lineTo x="20836" y="5657"/>
                <wp:lineTo x="19794" y="2514"/>
                <wp:lineTo x="16669" y="0"/>
                <wp:lineTo x="4167" y="0"/>
              </wp:wrapPolygon>
            </wp:wrapThrough>
            <wp:docPr id="686" name="Рисунок 68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7073"/>
                    <a:stretch/>
                  </pic:blipFill>
                  <pic:spPr bwMode="auto">
                    <a:xfrm>
                      <a:off x="0" y="0"/>
                      <a:ext cx="789940" cy="654685"/>
                    </a:xfrm>
                    <a:prstGeom prst="rect">
                      <a:avLst/>
                    </a:prstGeom>
                    <a:noFill/>
                    <a:ln>
                      <a:noFill/>
                    </a:ln>
                    <a:extLst>
                      <a:ext uri="{53640926-AAD7-44D8-BBD7-CCE9431645EC}">
                        <a14:shadowObscured xmlns:a14="http://schemas.microsoft.com/office/drawing/2010/main"/>
                      </a:ext>
                    </a:extLst>
                  </pic:spPr>
                </pic:pic>
              </a:graphicData>
            </a:graphic>
          </wp:anchor>
        </w:drawing>
      </w:r>
      <w:r w:rsidRPr="00860FD8">
        <w:rPr>
          <w:rFonts w:ascii="Bookman Old Style" w:hAnsi="Bookman Old Style"/>
          <w:b/>
          <w:sz w:val="28"/>
          <w:szCs w:val="28"/>
          <w:lang w:val="en-GB"/>
        </w:rPr>
        <w:t>PRACTICAL TASKS WITH THE TEXT</w:t>
      </w:r>
    </w:p>
    <w:p w:rsidR="002A745E" w:rsidRPr="00E45A74" w:rsidRDefault="002A745E" w:rsidP="00E45A74">
      <w:pPr>
        <w:pStyle w:val="a5"/>
        <w:numPr>
          <w:ilvl w:val="0"/>
          <w:numId w:val="11"/>
        </w:numPr>
        <w:jc w:val="both"/>
        <w:rPr>
          <w:b/>
          <w:i/>
          <w:sz w:val="28"/>
          <w:szCs w:val="28"/>
          <w:lang w:val="en-US"/>
        </w:rPr>
      </w:pPr>
      <w:r w:rsidRPr="00E45A74">
        <w:rPr>
          <w:b/>
          <w:i/>
          <w:sz w:val="28"/>
          <w:szCs w:val="28"/>
          <w:lang w:val="en-US"/>
        </w:rPr>
        <w:t>Give the definitions to the following words from the text.</w:t>
      </w:r>
    </w:p>
    <w:p w:rsidR="002A745E" w:rsidRPr="0052210D" w:rsidRDefault="002A745E" w:rsidP="0044436F">
      <w:pPr>
        <w:ind w:firstLine="567"/>
        <w:jc w:val="both"/>
        <w:rPr>
          <w:i/>
          <w:sz w:val="28"/>
          <w:szCs w:val="28"/>
          <w:lang w:val="en-US"/>
        </w:rPr>
      </w:pPr>
      <w:r w:rsidRPr="0052210D">
        <w:rPr>
          <w:i/>
          <w:sz w:val="28"/>
          <w:szCs w:val="28"/>
          <w:lang w:val="en-US"/>
        </w:rPr>
        <w:t xml:space="preserve">professionalism, distraction, trait, assertiveness, accomplishment, scrutiny, impropriety, sloppy, to err, appropriate, collaboration, to edify, encountering. </w:t>
      </w:r>
    </w:p>
    <w:p w:rsidR="002A745E" w:rsidRPr="0052210D" w:rsidRDefault="002A745E" w:rsidP="0044436F">
      <w:pPr>
        <w:ind w:firstLine="567"/>
        <w:jc w:val="both"/>
        <w:rPr>
          <w:b/>
          <w:i/>
          <w:sz w:val="28"/>
          <w:szCs w:val="28"/>
          <w:lang w:val="en-US"/>
        </w:rPr>
      </w:pPr>
      <w:r w:rsidRPr="0052210D">
        <w:rPr>
          <w:b/>
          <w:i/>
          <w:sz w:val="28"/>
          <w:szCs w:val="28"/>
          <w:lang w:val="en-US"/>
        </w:rPr>
        <w:t>2. Answer the following questions.</w:t>
      </w:r>
    </w:p>
    <w:p w:rsidR="002A745E" w:rsidRPr="0052210D" w:rsidRDefault="002A745E" w:rsidP="0044436F">
      <w:pPr>
        <w:ind w:firstLine="567"/>
        <w:jc w:val="both"/>
        <w:rPr>
          <w:i/>
          <w:sz w:val="28"/>
          <w:szCs w:val="28"/>
          <w:lang w:val="en-US"/>
        </w:rPr>
      </w:pPr>
      <w:r w:rsidRPr="0052210D">
        <w:rPr>
          <w:i/>
          <w:sz w:val="28"/>
          <w:szCs w:val="28"/>
          <w:lang w:val="en-US"/>
        </w:rPr>
        <w:t>1. What standards should the real teacher respond to?</w:t>
      </w:r>
    </w:p>
    <w:p w:rsidR="002A745E" w:rsidRPr="0052210D" w:rsidRDefault="002A745E" w:rsidP="0044436F">
      <w:pPr>
        <w:ind w:firstLine="567"/>
        <w:jc w:val="both"/>
        <w:rPr>
          <w:i/>
          <w:sz w:val="28"/>
          <w:szCs w:val="28"/>
          <w:lang w:val="en-US"/>
        </w:rPr>
      </w:pPr>
      <w:r w:rsidRPr="0052210D">
        <w:rPr>
          <w:i/>
          <w:sz w:val="28"/>
          <w:szCs w:val="28"/>
          <w:lang w:val="en-US"/>
        </w:rPr>
        <w:t>2. What are the main elements of professionalism?</w:t>
      </w:r>
    </w:p>
    <w:p w:rsidR="002A745E" w:rsidRPr="0052210D" w:rsidRDefault="002A745E" w:rsidP="0044436F">
      <w:pPr>
        <w:ind w:firstLine="567"/>
        <w:jc w:val="both"/>
        <w:rPr>
          <w:i/>
          <w:sz w:val="28"/>
          <w:szCs w:val="28"/>
          <w:lang w:val="en-US"/>
        </w:rPr>
      </w:pPr>
      <w:r w:rsidRPr="0052210D">
        <w:rPr>
          <w:i/>
          <w:sz w:val="28"/>
          <w:szCs w:val="28"/>
          <w:lang w:val="en-US"/>
        </w:rPr>
        <w:lastRenderedPageBreak/>
        <w:t xml:space="preserve">3. How does real professional view his profession? </w:t>
      </w:r>
    </w:p>
    <w:p w:rsidR="002A745E" w:rsidRPr="0052210D" w:rsidRDefault="002A745E" w:rsidP="0044436F">
      <w:pPr>
        <w:ind w:firstLine="567"/>
        <w:jc w:val="both"/>
        <w:rPr>
          <w:i/>
          <w:sz w:val="28"/>
          <w:szCs w:val="28"/>
          <w:lang w:val="en-US"/>
        </w:rPr>
      </w:pPr>
      <w:r w:rsidRPr="0052210D">
        <w:rPr>
          <w:i/>
          <w:sz w:val="28"/>
          <w:szCs w:val="28"/>
          <w:lang w:val="en-US"/>
        </w:rPr>
        <w:t xml:space="preserve">4. Why positive energy is so important for teachers? </w:t>
      </w:r>
    </w:p>
    <w:p w:rsidR="002A745E" w:rsidRPr="0052210D" w:rsidRDefault="002A745E" w:rsidP="0044436F">
      <w:pPr>
        <w:ind w:firstLine="567"/>
        <w:jc w:val="both"/>
        <w:rPr>
          <w:i/>
          <w:sz w:val="28"/>
          <w:szCs w:val="28"/>
        </w:rPr>
      </w:pPr>
      <w:r w:rsidRPr="0052210D">
        <w:rPr>
          <w:i/>
          <w:sz w:val="28"/>
          <w:szCs w:val="28"/>
          <w:lang w:val="en-US"/>
        </w:rPr>
        <w:t xml:space="preserve">5. </w:t>
      </w:r>
      <w:r w:rsidRPr="0052210D">
        <w:rPr>
          <w:i/>
          <w:sz w:val="28"/>
          <w:szCs w:val="28"/>
        </w:rPr>
        <w:t xml:space="preserve">What is risk taking in the teaching profession? </w:t>
      </w:r>
    </w:p>
    <w:p w:rsidR="002A745E" w:rsidRPr="0052210D" w:rsidRDefault="002A745E" w:rsidP="0044436F">
      <w:pPr>
        <w:ind w:firstLine="567"/>
        <w:jc w:val="both"/>
        <w:rPr>
          <w:i/>
          <w:sz w:val="28"/>
          <w:szCs w:val="28"/>
        </w:rPr>
      </w:pPr>
      <w:r w:rsidRPr="0052210D">
        <w:rPr>
          <w:i/>
          <w:sz w:val="28"/>
          <w:szCs w:val="28"/>
        </w:rPr>
        <w:t xml:space="preserve">6. Why the </w:t>
      </w:r>
      <w:r w:rsidRPr="0052210D">
        <w:rPr>
          <w:i/>
          <w:sz w:val="28"/>
          <w:szCs w:val="28"/>
          <w:lang w:val="en-US"/>
        </w:rPr>
        <w:t>lack of confidence can lead to social errors and unprofessional behavior</w:t>
      </w:r>
      <w:r w:rsidRPr="0052210D">
        <w:rPr>
          <w:i/>
          <w:sz w:val="28"/>
          <w:szCs w:val="28"/>
        </w:rPr>
        <w:t>?</w:t>
      </w:r>
    </w:p>
    <w:p w:rsidR="002A745E" w:rsidRPr="0052210D" w:rsidRDefault="002A745E" w:rsidP="0044436F">
      <w:pPr>
        <w:ind w:firstLine="567"/>
        <w:jc w:val="both"/>
        <w:rPr>
          <w:i/>
          <w:sz w:val="28"/>
          <w:szCs w:val="28"/>
          <w:lang w:val="en-GB"/>
        </w:rPr>
      </w:pPr>
      <w:r w:rsidRPr="0052210D">
        <w:rPr>
          <w:i/>
          <w:sz w:val="28"/>
          <w:szCs w:val="28"/>
        </w:rPr>
        <w:t>7. Why preparedness is so important for teachers?</w:t>
      </w:r>
    </w:p>
    <w:p w:rsidR="002A745E" w:rsidRPr="0052210D" w:rsidRDefault="002A745E" w:rsidP="0044436F">
      <w:pPr>
        <w:ind w:firstLine="567"/>
        <w:jc w:val="both"/>
        <w:rPr>
          <w:i/>
          <w:sz w:val="28"/>
          <w:szCs w:val="28"/>
        </w:rPr>
      </w:pPr>
      <w:r w:rsidRPr="0052210D">
        <w:rPr>
          <w:i/>
          <w:sz w:val="28"/>
          <w:szCs w:val="28"/>
        </w:rPr>
        <w:t>8. What is the role of respect in profession of a teacher?</w:t>
      </w:r>
    </w:p>
    <w:p w:rsidR="002A745E" w:rsidRPr="0052210D" w:rsidRDefault="002A745E" w:rsidP="0044436F">
      <w:pPr>
        <w:ind w:firstLine="567"/>
        <w:jc w:val="both"/>
        <w:rPr>
          <w:i/>
          <w:sz w:val="28"/>
          <w:szCs w:val="28"/>
          <w:lang w:val="en-US"/>
        </w:rPr>
      </w:pPr>
      <w:r w:rsidRPr="0052210D">
        <w:rPr>
          <w:i/>
          <w:sz w:val="28"/>
          <w:szCs w:val="28"/>
        </w:rPr>
        <w:t xml:space="preserve">9. Why </w:t>
      </w:r>
      <w:r w:rsidRPr="0052210D">
        <w:rPr>
          <w:i/>
          <w:sz w:val="28"/>
          <w:szCs w:val="28"/>
          <w:lang w:val="en-US"/>
        </w:rPr>
        <w:t>is collaboration one of the core propositions of accomplished teaching</w:t>
      </w:r>
      <w:r w:rsidRPr="0052210D">
        <w:rPr>
          <w:i/>
          <w:sz w:val="28"/>
          <w:szCs w:val="28"/>
        </w:rPr>
        <w:t>?</w:t>
      </w:r>
    </w:p>
    <w:p w:rsidR="00A61440" w:rsidRPr="00A61440" w:rsidRDefault="00A61440" w:rsidP="0044436F">
      <w:pPr>
        <w:ind w:firstLine="567"/>
        <w:jc w:val="both"/>
        <w:rPr>
          <w:sz w:val="28"/>
          <w:szCs w:val="28"/>
          <w:lang w:val="en-US"/>
        </w:rPr>
      </w:pPr>
      <w:r w:rsidRPr="0052210D">
        <w:rPr>
          <w:i/>
          <w:sz w:val="28"/>
          <w:szCs w:val="28"/>
          <w:lang w:val="en-US"/>
        </w:rPr>
        <w:t>10. What is professionalism?</w:t>
      </w:r>
      <w:r>
        <w:rPr>
          <w:sz w:val="28"/>
          <w:szCs w:val="28"/>
          <w:lang w:val="en-US"/>
        </w:rPr>
        <w:t xml:space="preserve">  </w:t>
      </w:r>
    </w:p>
    <w:p w:rsidR="00A61440" w:rsidRDefault="00A61440" w:rsidP="0020036E">
      <w:pPr>
        <w:jc w:val="both"/>
        <w:rPr>
          <w:b/>
          <w:sz w:val="28"/>
          <w:szCs w:val="28"/>
          <w:lang w:val="en-US"/>
        </w:rPr>
      </w:pPr>
    </w:p>
    <w:p w:rsidR="00B425C2" w:rsidRPr="0052210D" w:rsidRDefault="0052210D" w:rsidP="0052210D">
      <w:pPr>
        <w:ind w:left="1277" w:firstLine="708"/>
        <w:jc w:val="both"/>
        <w:rPr>
          <w:rFonts w:ascii="Bookman Old Style" w:hAnsi="Bookman Old Style"/>
          <w:b/>
          <w:sz w:val="28"/>
          <w:szCs w:val="28"/>
          <w:lang w:val="en-US"/>
        </w:rPr>
      </w:pPr>
      <w:r w:rsidRPr="0052210D">
        <w:rPr>
          <w:rFonts w:ascii="Bookman Old Style" w:hAnsi="Bookman Old Style"/>
          <w:noProof/>
        </w:rPr>
        <w:drawing>
          <wp:anchor distT="0" distB="0" distL="114300" distR="114300" simplePos="0" relativeHeight="251657216" behindDoc="1" locked="0" layoutInCell="1" allowOverlap="1">
            <wp:simplePos x="0" y="0"/>
            <wp:positionH relativeFrom="column">
              <wp:posOffset>-34574</wp:posOffset>
            </wp:positionH>
            <wp:positionV relativeFrom="paragraph">
              <wp:posOffset>97790</wp:posOffset>
            </wp:positionV>
            <wp:extent cx="1234440" cy="693420"/>
            <wp:effectExtent l="0" t="0" r="3810" b="0"/>
            <wp:wrapNone/>
            <wp:docPr id="10" name="Рисунок 1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4440" cy="693420"/>
                    </a:xfrm>
                    <a:prstGeom prst="rect">
                      <a:avLst/>
                    </a:prstGeom>
                    <a:noFill/>
                    <a:ln>
                      <a:noFill/>
                    </a:ln>
                  </pic:spPr>
                </pic:pic>
              </a:graphicData>
            </a:graphic>
          </wp:anchor>
        </w:drawing>
      </w:r>
      <w:r w:rsidR="00A61440" w:rsidRPr="0052210D">
        <w:rPr>
          <w:rFonts w:ascii="Bookman Old Style" w:hAnsi="Bookman Old Style"/>
          <w:b/>
          <w:sz w:val="28"/>
          <w:szCs w:val="28"/>
          <w:lang w:val="en-US"/>
        </w:rPr>
        <w:t>DISCUSSION</w:t>
      </w:r>
    </w:p>
    <w:p w:rsidR="002A745E" w:rsidRPr="0052210D" w:rsidRDefault="002A745E" w:rsidP="004E1BD5">
      <w:pPr>
        <w:pStyle w:val="a5"/>
        <w:numPr>
          <w:ilvl w:val="0"/>
          <w:numId w:val="44"/>
        </w:numPr>
        <w:tabs>
          <w:tab w:val="left" w:pos="1985"/>
          <w:tab w:val="left" w:pos="2268"/>
          <w:tab w:val="left" w:pos="2410"/>
          <w:tab w:val="left" w:pos="5245"/>
        </w:tabs>
        <w:ind w:left="1985" w:firstLine="0"/>
        <w:jc w:val="both"/>
        <w:rPr>
          <w:sz w:val="28"/>
          <w:szCs w:val="28"/>
          <w:lang w:val="en-US"/>
        </w:rPr>
      </w:pPr>
      <w:r w:rsidRPr="0052210D">
        <w:rPr>
          <w:bCs/>
          <w:sz w:val="28"/>
          <w:szCs w:val="28"/>
        </w:rPr>
        <w:t>The biggest challenges that teachers and the teaching profession face.</w:t>
      </w:r>
      <w:r w:rsidRPr="0052210D">
        <w:rPr>
          <w:sz w:val="28"/>
          <w:szCs w:val="28"/>
          <w:lang w:val="en-US"/>
        </w:rPr>
        <w:t xml:space="preserve"> </w:t>
      </w:r>
    </w:p>
    <w:p w:rsidR="002A745E" w:rsidRPr="0052210D" w:rsidRDefault="002A745E" w:rsidP="004E1BD5">
      <w:pPr>
        <w:pStyle w:val="a5"/>
        <w:numPr>
          <w:ilvl w:val="0"/>
          <w:numId w:val="43"/>
        </w:numPr>
        <w:tabs>
          <w:tab w:val="left" w:pos="1985"/>
          <w:tab w:val="left" w:pos="2268"/>
          <w:tab w:val="left" w:pos="2410"/>
          <w:tab w:val="left" w:pos="5245"/>
        </w:tabs>
        <w:ind w:left="1985" w:firstLine="0"/>
        <w:jc w:val="both"/>
        <w:rPr>
          <w:sz w:val="28"/>
          <w:szCs w:val="28"/>
          <w:lang w:val="en-US"/>
        </w:rPr>
      </w:pPr>
      <w:r w:rsidRPr="0052210D">
        <w:rPr>
          <w:bCs/>
          <w:sz w:val="28"/>
          <w:szCs w:val="28"/>
        </w:rPr>
        <w:t xml:space="preserve">Why do teachers have so little voice in policy matters where we might assume they have a lot of expertise? </w:t>
      </w:r>
    </w:p>
    <w:p w:rsidR="002A745E" w:rsidRPr="0052210D" w:rsidRDefault="002A745E" w:rsidP="004E1BD5">
      <w:pPr>
        <w:pStyle w:val="a5"/>
        <w:numPr>
          <w:ilvl w:val="0"/>
          <w:numId w:val="43"/>
        </w:numPr>
        <w:tabs>
          <w:tab w:val="left" w:pos="1985"/>
          <w:tab w:val="left" w:pos="2268"/>
          <w:tab w:val="left" w:pos="2410"/>
          <w:tab w:val="left" w:pos="5245"/>
        </w:tabs>
        <w:ind w:left="1985" w:firstLine="0"/>
        <w:jc w:val="both"/>
        <w:rPr>
          <w:sz w:val="28"/>
          <w:szCs w:val="28"/>
          <w:lang w:val="en-US"/>
        </w:rPr>
      </w:pPr>
      <w:r w:rsidRPr="0052210D">
        <w:rPr>
          <w:sz w:val="28"/>
          <w:szCs w:val="28"/>
          <w:lang w:val="en-US"/>
        </w:rPr>
        <w:t>Appropriate behavior of a teacher. The future of the teaching profession.</w:t>
      </w:r>
    </w:p>
    <w:p w:rsidR="00B425C2" w:rsidRDefault="00B425C2" w:rsidP="00A61440">
      <w:pPr>
        <w:pStyle w:val="a5"/>
        <w:tabs>
          <w:tab w:val="left" w:pos="0"/>
        </w:tabs>
        <w:ind w:left="0"/>
        <w:jc w:val="both"/>
        <w:rPr>
          <w:rFonts w:ascii="Bookman Old Style" w:hAnsi="Bookman Old Style"/>
          <w:b/>
          <w:sz w:val="28"/>
          <w:szCs w:val="28"/>
          <w:lang w:val="en-GB"/>
        </w:rPr>
      </w:pPr>
    </w:p>
    <w:p w:rsidR="0044436F" w:rsidRDefault="0044436F" w:rsidP="0052210D">
      <w:pPr>
        <w:pStyle w:val="a5"/>
        <w:tabs>
          <w:tab w:val="left" w:pos="0"/>
        </w:tabs>
        <w:ind w:left="0"/>
        <w:jc w:val="center"/>
        <w:rPr>
          <w:rFonts w:ascii="Bookman Old Style" w:hAnsi="Bookman Old Style"/>
          <w:b/>
          <w:sz w:val="28"/>
          <w:szCs w:val="28"/>
          <w:lang w:val="en-GB"/>
        </w:rPr>
      </w:pPr>
    </w:p>
    <w:p w:rsidR="0052210D" w:rsidRPr="00671505" w:rsidRDefault="0052210D" w:rsidP="0052210D">
      <w:pPr>
        <w:pStyle w:val="a5"/>
        <w:tabs>
          <w:tab w:val="left" w:pos="0"/>
        </w:tabs>
        <w:ind w:left="0"/>
        <w:jc w:val="center"/>
        <w:rPr>
          <w:rFonts w:ascii="Bookman Old Style" w:hAnsi="Bookman Old Style"/>
          <w:b/>
          <w:sz w:val="32"/>
          <w:szCs w:val="32"/>
          <w:lang w:val="en-GB"/>
        </w:rPr>
      </w:pPr>
      <w:r w:rsidRPr="00671505">
        <w:rPr>
          <w:rFonts w:ascii="Bookman Old Style" w:hAnsi="Bookman Old Style"/>
          <w:b/>
          <w:sz w:val="32"/>
          <w:szCs w:val="32"/>
          <w:lang w:val="en-GB"/>
        </w:rPr>
        <w:t>TOPIC 3.9</w:t>
      </w:r>
    </w:p>
    <w:p w:rsidR="00A61440" w:rsidRPr="00671505" w:rsidRDefault="00671505" w:rsidP="0052210D">
      <w:pPr>
        <w:pStyle w:val="a5"/>
        <w:tabs>
          <w:tab w:val="left" w:pos="0"/>
        </w:tabs>
        <w:ind w:left="0"/>
        <w:jc w:val="center"/>
        <w:rPr>
          <w:rFonts w:ascii="Bookman Old Style" w:hAnsi="Bookman Old Style"/>
          <w:b/>
          <w:sz w:val="32"/>
          <w:szCs w:val="32"/>
          <w:lang w:val="en-GB"/>
        </w:rPr>
      </w:pPr>
      <w:r>
        <w:rPr>
          <w:rFonts w:ascii="Bookman Old Style" w:hAnsi="Bookman Old Style"/>
          <w:b/>
          <w:sz w:val="32"/>
          <w:szCs w:val="32"/>
          <w:lang w:val="en-GB"/>
        </w:rPr>
        <w:t>TASTE. STYLE ICONS</w:t>
      </w:r>
    </w:p>
    <w:p w:rsidR="00316777" w:rsidRDefault="00316777" w:rsidP="00A61440">
      <w:pPr>
        <w:pStyle w:val="a5"/>
        <w:tabs>
          <w:tab w:val="left" w:pos="0"/>
        </w:tabs>
        <w:ind w:left="0"/>
        <w:jc w:val="both"/>
        <w:rPr>
          <w:rFonts w:ascii="Bookman Old Style" w:hAnsi="Bookman Old Style"/>
          <w:b/>
          <w:sz w:val="28"/>
          <w:szCs w:val="28"/>
          <w:lang w:val="en-GB"/>
        </w:rPr>
      </w:pPr>
    </w:p>
    <w:p w:rsidR="0052210D" w:rsidRPr="00860FD8" w:rsidRDefault="0052210D" w:rsidP="0052210D">
      <w:pPr>
        <w:pStyle w:val="a5"/>
        <w:ind w:left="0"/>
        <w:rPr>
          <w:rFonts w:ascii="Bookman Old Style" w:hAnsi="Bookman Old Style"/>
          <w:b/>
          <w:sz w:val="28"/>
          <w:szCs w:val="28"/>
          <w:lang w:val="en-GB"/>
        </w:rPr>
      </w:pPr>
      <w:r>
        <w:rPr>
          <w:noProof/>
        </w:rPr>
        <w:drawing>
          <wp:anchor distT="0" distB="0" distL="114300" distR="114300" simplePos="0" relativeHeight="251715584" behindDoc="1" locked="0" layoutInCell="1" allowOverlap="1">
            <wp:simplePos x="0" y="0"/>
            <wp:positionH relativeFrom="column">
              <wp:posOffset>-200660</wp:posOffset>
            </wp:positionH>
            <wp:positionV relativeFrom="paragraph">
              <wp:posOffset>58420</wp:posOffset>
            </wp:positionV>
            <wp:extent cx="789940" cy="654685"/>
            <wp:effectExtent l="0" t="0" r="0" b="0"/>
            <wp:wrapThrough wrapText="bothSides">
              <wp:wrapPolygon edited="0">
                <wp:start x="4167" y="0"/>
                <wp:lineTo x="1042" y="2514"/>
                <wp:lineTo x="0" y="5657"/>
                <wp:lineTo x="0" y="19484"/>
                <wp:lineTo x="9376" y="20741"/>
                <wp:lineTo x="11460" y="20741"/>
                <wp:lineTo x="20836" y="19484"/>
                <wp:lineTo x="20836" y="5657"/>
                <wp:lineTo x="19794" y="2514"/>
                <wp:lineTo x="16669" y="0"/>
                <wp:lineTo x="4167" y="0"/>
              </wp:wrapPolygon>
            </wp:wrapThrough>
            <wp:docPr id="687" name="Рисунок 68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7073"/>
                    <a:stretch/>
                  </pic:blipFill>
                  <pic:spPr bwMode="auto">
                    <a:xfrm>
                      <a:off x="0" y="0"/>
                      <a:ext cx="789940" cy="654685"/>
                    </a:xfrm>
                    <a:prstGeom prst="rect">
                      <a:avLst/>
                    </a:prstGeom>
                    <a:noFill/>
                    <a:ln>
                      <a:noFill/>
                    </a:ln>
                    <a:extLst>
                      <a:ext uri="{53640926-AAD7-44D8-BBD7-CCE9431645EC}">
                        <a14:shadowObscured xmlns:a14="http://schemas.microsoft.com/office/drawing/2010/main"/>
                      </a:ext>
                    </a:extLst>
                  </pic:spPr>
                </pic:pic>
              </a:graphicData>
            </a:graphic>
          </wp:anchor>
        </w:drawing>
      </w:r>
      <w:r w:rsidRPr="00860FD8">
        <w:rPr>
          <w:rFonts w:ascii="Bookman Old Style" w:hAnsi="Bookman Old Style"/>
          <w:b/>
          <w:sz w:val="28"/>
          <w:szCs w:val="28"/>
          <w:lang w:val="en-GB"/>
        </w:rPr>
        <w:t>PRACTICAL TASKS WITH THE TEXT</w:t>
      </w:r>
    </w:p>
    <w:p w:rsidR="0052210D" w:rsidRPr="00860FD8" w:rsidRDefault="0052210D" w:rsidP="0052210D">
      <w:pPr>
        <w:pStyle w:val="a5"/>
        <w:numPr>
          <w:ilvl w:val="0"/>
          <w:numId w:val="4"/>
        </w:numPr>
        <w:shd w:val="clear" w:color="auto" w:fill="FFFFFF"/>
        <w:rPr>
          <w:bCs/>
          <w:i/>
          <w:color w:val="333333"/>
          <w:sz w:val="28"/>
          <w:szCs w:val="28"/>
          <w:lang w:val="en-US"/>
        </w:rPr>
      </w:pPr>
      <w:r w:rsidRPr="00860FD8">
        <w:rPr>
          <w:bCs/>
          <w:i/>
          <w:color w:val="333333"/>
          <w:sz w:val="28"/>
          <w:szCs w:val="28"/>
          <w:lang w:val="en-US"/>
        </w:rPr>
        <w:t>Read the text</w:t>
      </w:r>
      <w:r>
        <w:rPr>
          <w:bCs/>
          <w:i/>
          <w:color w:val="333333"/>
          <w:sz w:val="28"/>
          <w:szCs w:val="28"/>
          <w:lang w:val="en-US"/>
        </w:rPr>
        <w:t>s 1&amp;2</w:t>
      </w:r>
      <w:r w:rsidRPr="00860FD8">
        <w:rPr>
          <w:bCs/>
          <w:i/>
          <w:color w:val="333333"/>
          <w:sz w:val="28"/>
          <w:szCs w:val="28"/>
          <w:lang w:val="en-US"/>
        </w:rPr>
        <w:t xml:space="preserve"> and explain highlighted words.</w:t>
      </w:r>
    </w:p>
    <w:p w:rsidR="0052210D" w:rsidRPr="00860FD8" w:rsidRDefault="0052210D" w:rsidP="0052210D">
      <w:pPr>
        <w:pStyle w:val="a5"/>
        <w:numPr>
          <w:ilvl w:val="0"/>
          <w:numId w:val="4"/>
        </w:numPr>
        <w:shd w:val="clear" w:color="auto" w:fill="FFFFFF"/>
        <w:rPr>
          <w:bCs/>
          <w:i/>
          <w:color w:val="333333"/>
          <w:sz w:val="28"/>
          <w:szCs w:val="28"/>
          <w:lang w:val="en-US"/>
        </w:rPr>
      </w:pPr>
      <w:r w:rsidRPr="00860FD8">
        <w:rPr>
          <w:bCs/>
          <w:i/>
          <w:color w:val="333333"/>
          <w:sz w:val="28"/>
          <w:szCs w:val="28"/>
          <w:lang w:val="en-US"/>
        </w:rPr>
        <w:t>Compare this information and add new notions.</w:t>
      </w:r>
    </w:p>
    <w:p w:rsidR="0052210D" w:rsidRPr="00860FD8" w:rsidRDefault="0052210D" w:rsidP="0052210D">
      <w:pPr>
        <w:pStyle w:val="a5"/>
        <w:numPr>
          <w:ilvl w:val="0"/>
          <w:numId w:val="4"/>
        </w:numPr>
        <w:shd w:val="clear" w:color="auto" w:fill="FFFFFF"/>
        <w:rPr>
          <w:bCs/>
          <w:i/>
          <w:color w:val="333333"/>
          <w:sz w:val="28"/>
          <w:szCs w:val="28"/>
          <w:lang w:val="en-US"/>
        </w:rPr>
      </w:pPr>
      <w:r w:rsidRPr="00860FD8">
        <w:rPr>
          <w:bCs/>
          <w:i/>
          <w:color w:val="333333"/>
          <w:sz w:val="28"/>
          <w:szCs w:val="28"/>
          <w:lang w:val="en-US"/>
        </w:rPr>
        <w:t>Distinguish essential information, compare with your own attitude and make your speaking project according to this topic.</w:t>
      </w:r>
    </w:p>
    <w:p w:rsidR="0044436F" w:rsidRPr="0044436F" w:rsidRDefault="0044436F" w:rsidP="0044436F">
      <w:pPr>
        <w:pStyle w:val="1"/>
        <w:spacing w:before="0" w:beforeAutospacing="0" w:after="0" w:afterAutospacing="0"/>
        <w:jc w:val="center"/>
        <w:rPr>
          <w:rFonts w:ascii="Bookman Old Style" w:hAnsi="Bookman Old Style"/>
          <w:b w:val="0"/>
          <w:bCs w:val="0"/>
          <w:color w:val="242424"/>
          <w:sz w:val="28"/>
          <w:szCs w:val="28"/>
          <w:lang w:val="en-US"/>
        </w:rPr>
      </w:pPr>
    </w:p>
    <w:p w:rsidR="002C4DCD" w:rsidRDefault="0052210D" w:rsidP="0044436F">
      <w:pPr>
        <w:pStyle w:val="1"/>
        <w:spacing w:before="0" w:beforeAutospacing="0" w:after="0" w:afterAutospacing="0"/>
        <w:jc w:val="center"/>
        <w:rPr>
          <w:rFonts w:ascii="Bookman Old Style" w:hAnsi="Bookman Old Style"/>
          <w:bCs w:val="0"/>
          <w:color w:val="242424"/>
          <w:sz w:val="28"/>
          <w:szCs w:val="28"/>
          <w:lang w:val="en-US"/>
        </w:rPr>
      </w:pPr>
      <w:r>
        <w:rPr>
          <w:rFonts w:ascii="Bookman Old Style" w:hAnsi="Bookman Old Style"/>
          <w:bCs w:val="0"/>
          <w:color w:val="242424"/>
          <w:sz w:val="28"/>
          <w:szCs w:val="28"/>
          <w:lang w:val="en-US"/>
        </w:rPr>
        <w:t xml:space="preserve">Text 1: </w:t>
      </w:r>
      <w:r w:rsidR="002C4DCD" w:rsidRPr="002C4DCD">
        <w:rPr>
          <w:rFonts w:ascii="Bookman Old Style" w:hAnsi="Bookman Old Style"/>
          <w:bCs w:val="0"/>
          <w:color w:val="242424"/>
          <w:sz w:val="28"/>
          <w:szCs w:val="28"/>
          <w:lang w:val="en-US"/>
        </w:rPr>
        <w:t>THE 50 GREATEST FASHION QUOTES OF ALL TIME</w:t>
      </w:r>
    </w:p>
    <w:p w:rsidR="0044436F" w:rsidRPr="0044436F" w:rsidRDefault="0044436F" w:rsidP="0044436F">
      <w:pPr>
        <w:pStyle w:val="1"/>
        <w:spacing w:before="0" w:beforeAutospacing="0" w:after="0" w:afterAutospacing="0"/>
        <w:jc w:val="center"/>
        <w:rPr>
          <w:rFonts w:ascii="Bookman Old Style" w:hAnsi="Bookman Old Style"/>
          <w:b w:val="0"/>
          <w:bCs w:val="0"/>
          <w:color w:val="242424"/>
          <w:sz w:val="28"/>
          <w:szCs w:val="28"/>
          <w:lang w:val="en-US"/>
        </w:rPr>
      </w:pPr>
    </w:p>
    <w:p w:rsidR="00CD2302" w:rsidRPr="00CD2302" w:rsidRDefault="00CD2302" w:rsidP="0044436F">
      <w:pPr>
        <w:ind w:firstLine="567"/>
        <w:jc w:val="both"/>
        <w:rPr>
          <w:color w:val="282828"/>
          <w:sz w:val="28"/>
          <w:szCs w:val="28"/>
          <w:lang w:val="en-US"/>
        </w:rPr>
      </w:pPr>
      <w:r w:rsidRPr="00CD2302">
        <w:rPr>
          <w:i/>
          <w:iCs/>
          <w:color w:val="282828"/>
          <w:sz w:val="28"/>
          <w:szCs w:val="28"/>
          <w:lang w:val="en-US"/>
        </w:rPr>
        <w:t>It can be difficult to articulate the power of style and fashion through words, but these icons managed to do so with quote-worthy, inspiring words of wisdom to live by. From the greatest fashion designers to legendary models and stylists, get inspired by these 50 quotes that will never go out of style.</w:t>
      </w:r>
    </w:p>
    <w:p w:rsidR="00CD2302" w:rsidRPr="00CD2302" w:rsidRDefault="00CD2302" w:rsidP="00205024">
      <w:pPr>
        <w:ind w:firstLine="567"/>
        <w:jc w:val="both"/>
        <w:rPr>
          <w:color w:val="282828"/>
          <w:sz w:val="28"/>
          <w:szCs w:val="28"/>
          <w:lang w:val="en-US"/>
        </w:rPr>
      </w:pPr>
      <w:r w:rsidRPr="00CD2302">
        <w:rPr>
          <w:color w:val="282828"/>
          <w:sz w:val="28"/>
          <w:szCs w:val="28"/>
          <w:lang w:val="en-US"/>
        </w:rPr>
        <w:t xml:space="preserve">“Fashion is part of the daily air and it changes all the time, with all the events. You can even see the approaching of a revolution in clothes. You can see and feel everything in clothes.” </w:t>
      </w:r>
      <w:r w:rsidR="00414044" w:rsidRPr="003A74B2">
        <w:rPr>
          <w:sz w:val="28"/>
          <w:szCs w:val="28"/>
          <w:lang w:val="uk-UA"/>
        </w:rPr>
        <w:t>–</w:t>
      </w:r>
      <w:r w:rsidR="00414044">
        <w:rPr>
          <w:sz w:val="28"/>
          <w:szCs w:val="28"/>
          <w:lang w:val="en-US"/>
        </w:rPr>
        <w:t xml:space="preserve"> </w:t>
      </w:r>
      <w:r w:rsidRPr="00CD2302">
        <w:rPr>
          <w:b/>
          <w:bCs/>
          <w:color w:val="282828"/>
          <w:sz w:val="28"/>
          <w:szCs w:val="28"/>
          <w:lang w:val="en-US"/>
        </w:rPr>
        <w:t>Diana Vreeland</w:t>
      </w:r>
    </w:p>
    <w:p w:rsidR="00CD2302" w:rsidRPr="00CD2302" w:rsidRDefault="00E45A74" w:rsidP="00205024">
      <w:pPr>
        <w:ind w:firstLine="567"/>
        <w:jc w:val="both"/>
        <w:rPr>
          <w:color w:val="282828"/>
          <w:sz w:val="28"/>
          <w:szCs w:val="28"/>
          <w:lang w:val="en-US"/>
        </w:rPr>
      </w:pPr>
      <w:r>
        <w:rPr>
          <w:color w:val="282828"/>
          <w:sz w:val="28"/>
          <w:szCs w:val="28"/>
          <w:lang w:val="en-US"/>
        </w:rPr>
        <w:t>“</w:t>
      </w:r>
      <w:r w:rsidR="00CD2302" w:rsidRPr="00CD2302">
        <w:rPr>
          <w:color w:val="282828"/>
          <w:sz w:val="28"/>
          <w:szCs w:val="28"/>
          <w:lang w:val="en-US"/>
        </w:rPr>
        <w:t>Don</w:t>
      </w:r>
      <w:r>
        <w:rPr>
          <w:color w:val="282828"/>
          <w:sz w:val="28"/>
          <w:szCs w:val="28"/>
          <w:lang w:val="en-US"/>
        </w:rPr>
        <w:t>’</w:t>
      </w:r>
      <w:r w:rsidR="00CD2302" w:rsidRPr="00CD2302">
        <w:rPr>
          <w:color w:val="282828"/>
          <w:sz w:val="28"/>
          <w:szCs w:val="28"/>
          <w:lang w:val="en-US"/>
        </w:rPr>
        <w:t xml:space="preserve">t be into </w:t>
      </w:r>
      <w:r w:rsidR="00CD2302" w:rsidRPr="00682969">
        <w:rPr>
          <w:i/>
          <w:color w:val="282828"/>
          <w:sz w:val="28"/>
          <w:szCs w:val="28"/>
          <w:highlight w:val="yellow"/>
          <w:lang w:val="en-US"/>
        </w:rPr>
        <w:t>trends</w:t>
      </w:r>
      <w:r w:rsidR="00CD2302" w:rsidRPr="00CD2302">
        <w:rPr>
          <w:color w:val="282828"/>
          <w:sz w:val="28"/>
          <w:szCs w:val="28"/>
          <w:lang w:val="en-US"/>
        </w:rPr>
        <w:t>. Don</w:t>
      </w:r>
      <w:r>
        <w:rPr>
          <w:color w:val="282828"/>
          <w:sz w:val="28"/>
          <w:szCs w:val="28"/>
          <w:lang w:val="en-US"/>
        </w:rPr>
        <w:t>’</w:t>
      </w:r>
      <w:r w:rsidR="00CD2302" w:rsidRPr="00CD2302">
        <w:rPr>
          <w:color w:val="282828"/>
          <w:sz w:val="28"/>
          <w:szCs w:val="28"/>
          <w:lang w:val="en-US"/>
        </w:rPr>
        <w:t>t make fashion own you, but you decide what you are, what you want to express by the way you dress and the way to live.</w:t>
      </w:r>
      <w:r>
        <w:rPr>
          <w:color w:val="282828"/>
          <w:sz w:val="28"/>
          <w:szCs w:val="28"/>
          <w:lang w:val="en-US"/>
        </w:rPr>
        <w:t>”</w:t>
      </w:r>
      <w:r w:rsidR="00CD2302" w:rsidRPr="00CD2302">
        <w:rPr>
          <w:color w:val="282828"/>
          <w:sz w:val="28"/>
          <w:szCs w:val="28"/>
          <w:lang w:val="en-US"/>
        </w:rPr>
        <w:t xml:space="preserve"> </w:t>
      </w:r>
      <w:r w:rsidR="00414044" w:rsidRPr="003A74B2">
        <w:rPr>
          <w:sz w:val="28"/>
          <w:szCs w:val="28"/>
          <w:lang w:val="uk-UA"/>
        </w:rPr>
        <w:t>–</w:t>
      </w:r>
      <w:r w:rsidR="00414044">
        <w:rPr>
          <w:sz w:val="28"/>
          <w:szCs w:val="28"/>
          <w:lang w:val="en-US"/>
        </w:rPr>
        <w:t xml:space="preserve"> </w:t>
      </w:r>
      <w:r w:rsidR="00CD2302" w:rsidRPr="00CD2302">
        <w:rPr>
          <w:b/>
          <w:bCs/>
          <w:color w:val="282828"/>
          <w:sz w:val="28"/>
          <w:szCs w:val="28"/>
          <w:lang w:val="en-US"/>
        </w:rPr>
        <w:t>Gianni Versace</w:t>
      </w:r>
    </w:p>
    <w:p w:rsidR="00CD2302" w:rsidRPr="00CD2302" w:rsidRDefault="00E45A74" w:rsidP="00205024">
      <w:pPr>
        <w:ind w:firstLine="567"/>
        <w:jc w:val="both"/>
        <w:rPr>
          <w:color w:val="282828"/>
          <w:sz w:val="28"/>
          <w:szCs w:val="28"/>
          <w:lang w:val="en-US"/>
        </w:rPr>
      </w:pPr>
      <w:r>
        <w:rPr>
          <w:color w:val="282828"/>
          <w:sz w:val="28"/>
          <w:szCs w:val="28"/>
          <w:lang w:val="en-US"/>
        </w:rPr>
        <w:t>“</w:t>
      </w:r>
      <w:r w:rsidR="00CD2302" w:rsidRPr="00CD2302">
        <w:rPr>
          <w:color w:val="282828"/>
          <w:sz w:val="28"/>
          <w:szCs w:val="28"/>
          <w:lang w:val="en-US"/>
        </w:rPr>
        <w:t xml:space="preserve">One is never </w:t>
      </w:r>
      <w:r w:rsidR="00CD2302" w:rsidRPr="00682969">
        <w:rPr>
          <w:i/>
          <w:color w:val="282828"/>
          <w:sz w:val="28"/>
          <w:szCs w:val="28"/>
          <w:highlight w:val="yellow"/>
          <w:lang w:val="en-US"/>
        </w:rPr>
        <w:t>over-dressed</w:t>
      </w:r>
      <w:r w:rsidR="00CD2302" w:rsidRPr="00CD2302">
        <w:rPr>
          <w:color w:val="282828"/>
          <w:sz w:val="28"/>
          <w:szCs w:val="28"/>
          <w:lang w:val="en-US"/>
        </w:rPr>
        <w:t xml:space="preserve"> or </w:t>
      </w:r>
      <w:r w:rsidR="00CD2302" w:rsidRPr="00682969">
        <w:rPr>
          <w:i/>
          <w:color w:val="282828"/>
          <w:sz w:val="28"/>
          <w:szCs w:val="28"/>
          <w:highlight w:val="yellow"/>
          <w:lang w:val="en-US"/>
        </w:rPr>
        <w:t>under-dressed</w:t>
      </w:r>
      <w:r w:rsidR="00CD2302" w:rsidRPr="00CD2302">
        <w:rPr>
          <w:color w:val="282828"/>
          <w:sz w:val="28"/>
          <w:szCs w:val="28"/>
          <w:lang w:val="en-US"/>
        </w:rPr>
        <w:t xml:space="preserve"> with a Little Black Dress.</w:t>
      </w:r>
      <w:r>
        <w:rPr>
          <w:color w:val="282828"/>
          <w:sz w:val="28"/>
          <w:szCs w:val="28"/>
          <w:lang w:val="en-US"/>
        </w:rPr>
        <w:t>”</w:t>
      </w:r>
      <w:r w:rsidR="00CD2302" w:rsidRPr="00CD2302">
        <w:rPr>
          <w:color w:val="282828"/>
          <w:sz w:val="28"/>
          <w:szCs w:val="28"/>
          <w:lang w:val="en-US"/>
        </w:rPr>
        <w:t xml:space="preserve"> </w:t>
      </w:r>
      <w:r w:rsidR="00414044" w:rsidRPr="003A74B2">
        <w:rPr>
          <w:sz w:val="28"/>
          <w:szCs w:val="28"/>
          <w:lang w:val="uk-UA"/>
        </w:rPr>
        <w:t>–</w:t>
      </w:r>
      <w:r w:rsidR="00414044">
        <w:rPr>
          <w:sz w:val="28"/>
          <w:szCs w:val="28"/>
          <w:lang w:val="en-US"/>
        </w:rPr>
        <w:t xml:space="preserve"> </w:t>
      </w:r>
      <w:r w:rsidR="00CD2302" w:rsidRPr="00CD2302">
        <w:rPr>
          <w:b/>
          <w:bCs/>
          <w:color w:val="282828"/>
          <w:sz w:val="28"/>
          <w:szCs w:val="28"/>
          <w:lang w:val="en-US"/>
        </w:rPr>
        <w:t>Karl Lagerfeld</w:t>
      </w:r>
    </w:p>
    <w:p w:rsidR="00CD2302" w:rsidRPr="00CD2302" w:rsidRDefault="00E45A74" w:rsidP="00205024">
      <w:pPr>
        <w:ind w:firstLine="567"/>
        <w:jc w:val="both"/>
        <w:rPr>
          <w:color w:val="282828"/>
          <w:sz w:val="28"/>
          <w:szCs w:val="28"/>
          <w:lang w:val="en-US"/>
        </w:rPr>
      </w:pPr>
      <w:r>
        <w:rPr>
          <w:color w:val="282828"/>
          <w:sz w:val="28"/>
          <w:szCs w:val="28"/>
          <w:lang w:val="en-US"/>
        </w:rPr>
        <w:t>“</w:t>
      </w:r>
      <w:r w:rsidR="00CD2302" w:rsidRPr="00CD2302">
        <w:rPr>
          <w:color w:val="282828"/>
          <w:sz w:val="28"/>
          <w:szCs w:val="28"/>
          <w:lang w:val="en-US"/>
        </w:rPr>
        <w:t>What you wear is how you present yourself to the world, especially today, when human contacts are so quick. Fashion is instant language.</w:t>
      </w:r>
      <w:r>
        <w:rPr>
          <w:color w:val="282828"/>
          <w:sz w:val="28"/>
          <w:szCs w:val="28"/>
          <w:lang w:val="en-US"/>
        </w:rPr>
        <w:t>”</w:t>
      </w:r>
      <w:r w:rsidR="00CD2302" w:rsidRPr="00CD2302">
        <w:rPr>
          <w:color w:val="282828"/>
          <w:sz w:val="28"/>
          <w:szCs w:val="28"/>
          <w:lang w:val="en-US"/>
        </w:rPr>
        <w:t xml:space="preserve"> </w:t>
      </w:r>
      <w:r w:rsidR="00414044" w:rsidRPr="003A74B2">
        <w:rPr>
          <w:sz w:val="28"/>
          <w:szCs w:val="28"/>
          <w:lang w:val="uk-UA"/>
        </w:rPr>
        <w:t>–</w:t>
      </w:r>
      <w:r w:rsidR="00414044">
        <w:rPr>
          <w:sz w:val="28"/>
          <w:szCs w:val="28"/>
          <w:lang w:val="en-US"/>
        </w:rPr>
        <w:t xml:space="preserve"> </w:t>
      </w:r>
      <w:r w:rsidR="00CD2302" w:rsidRPr="00CD2302">
        <w:rPr>
          <w:b/>
          <w:bCs/>
          <w:color w:val="282828"/>
          <w:sz w:val="28"/>
          <w:szCs w:val="28"/>
          <w:lang w:val="en-US"/>
        </w:rPr>
        <w:t>Miuccia Prada</w:t>
      </w:r>
    </w:p>
    <w:p w:rsidR="00CD2302" w:rsidRPr="00CD2302" w:rsidRDefault="00E45A74" w:rsidP="00205024">
      <w:pPr>
        <w:ind w:firstLine="567"/>
        <w:jc w:val="both"/>
        <w:rPr>
          <w:color w:val="282828"/>
          <w:sz w:val="28"/>
          <w:szCs w:val="28"/>
          <w:lang w:val="en-US"/>
        </w:rPr>
      </w:pPr>
      <w:r>
        <w:rPr>
          <w:color w:val="282828"/>
          <w:sz w:val="28"/>
          <w:szCs w:val="28"/>
          <w:lang w:val="en-US"/>
        </w:rPr>
        <w:lastRenderedPageBreak/>
        <w:t>“</w:t>
      </w:r>
      <w:r w:rsidR="00CD2302" w:rsidRPr="00CD2302">
        <w:rPr>
          <w:color w:val="282828"/>
          <w:sz w:val="28"/>
          <w:szCs w:val="28"/>
          <w:lang w:val="en-US"/>
        </w:rPr>
        <w:t>I firmly believe that with the right footwear one can rule the world.</w:t>
      </w:r>
      <w:r>
        <w:rPr>
          <w:color w:val="282828"/>
          <w:sz w:val="28"/>
          <w:szCs w:val="28"/>
          <w:lang w:val="en-US"/>
        </w:rPr>
        <w:t>”</w:t>
      </w:r>
      <w:r w:rsidR="00CD2302" w:rsidRPr="00CD2302">
        <w:rPr>
          <w:color w:val="282828"/>
          <w:sz w:val="28"/>
          <w:szCs w:val="28"/>
          <w:lang w:val="en-US"/>
        </w:rPr>
        <w:t xml:space="preserve"> </w:t>
      </w:r>
      <w:r w:rsidR="00414044" w:rsidRPr="003A74B2">
        <w:rPr>
          <w:sz w:val="28"/>
          <w:szCs w:val="28"/>
          <w:lang w:val="uk-UA"/>
        </w:rPr>
        <w:t>–</w:t>
      </w:r>
      <w:r w:rsidR="00414044">
        <w:rPr>
          <w:sz w:val="28"/>
          <w:szCs w:val="28"/>
          <w:lang w:val="en-US"/>
        </w:rPr>
        <w:t xml:space="preserve"> </w:t>
      </w:r>
      <w:r w:rsidR="00CD2302" w:rsidRPr="00CD2302">
        <w:rPr>
          <w:b/>
          <w:bCs/>
          <w:color w:val="282828"/>
          <w:sz w:val="28"/>
          <w:szCs w:val="28"/>
          <w:lang w:val="en-US"/>
        </w:rPr>
        <w:t>Bette Midler</w:t>
      </w:r>
    </w:p>
    <w:p w:rsidR="00CD2302" w:rsidRPr="00CD2302" w:rsidRDefault="00E45A74" w:rsidP="00205024">
      <w:pPr>
        <w:ind w:firstLine="567"/>
        <w:jc w:val="both"/>
        <w:rPr>
          <w:color w:val="242424"/>
          <w:sz w:val="28"/>
          <w:szCs w:val="28"/>
          <w:lang w:val="en-US"/>
        </w:rPr>
      </w:pPr>
      <w:r>
        <w:rPr>
          <w:color w:val="242424"/>
          <w:sz w:val="28"/>
          <w:szCs w:val="28"/>
          <w:lang w:val="en-US"/>
        </w:rPr>
        <w:t>“</w:t>
      </w:r>
      <w:r w:rsidR="00CD2302" w:rsidRPr="00CD2302">
        <w:rPr>
          <w:color w:val="242424"/>
          <w:sz w:val="28"/>
          <w:szCs w:val="28"/>
          <w:lang w:val="en-US"/>
        </w:rPr>
        <w:t>You can have anything you want in life if you dress for it.</w:t>
      </w:r>
      <w:r>
        <w:rPr>
          <w:color w:val="242424"/>
          <w:sz w:val="28"/>
          <w:szCs w:val="28"/>
          <w:lang w:val="en-US"/>
        </w:rPr>
        <w:t>”</w:t>
      </w:r>
      <w:r w:rsidR="00CD2302" w:rsidRPr="00CD2302">
        <w:rPr>
          <w:color w:val="242424"/>
          <w:sz w:val="28"/>
          <w:szCs w:val="28"/>
          <w:lang w:val="en-US"/>
        </w:rPr>
        <w:t xml:space="preserve"> </w:t>
      </w:r>
      <w:r w:rsidR="00414044" w:rsidRPr="003A74B2">
        <w:rPr>
          <w:sz w:val="28"/>
          <w:szCs w:val="28"/>
          <w:lang w:val="uk-UA"/>
        </w:rPr>
        <w:t>–</w:t>
      </w:r>
      <w:r w:rsidR="00414044">
        <w:rPr>
          <w:sz w:val="28"/>
          <w:szCs w:val="28"/>
          <w:lang w:val="en-US"/>
        </w:rPr>
        <w:t xml:space="preserve"> </w:t>
      </w:r>
      <w:r w:rsidR="00CD2302" w:rsidRPr="00CD2302">
        <w:rPr>
          <w:color w:val="242424"/>
          <w:sz w:val="28"/>
          <w:szCs w:val="28"/>
          <w:lang w:val="en-US"/>
        </w:rPr>
        <w:t>Edith Head</w:t>
      </w:r>
    </w:p>
    <w:p w:rsidR="00CD2302" w:rsidRPr="00CD2302" w:rsidRDefault="00E45A74" w:rsidP="00205024">
      <w:pPr>
        <w:ind w:firstLine="567"/>
        <w:jc w:val="both"/>
        <w:rPr>
          <w:color w:val="282828"/>
          <w:sz w:val="28"/>
          <w:szCs w:val="28"/>
          <w:lang w:val="en-US"/>
        </w:rPr>
      </w:pPr>
      <w:r>
        <w:rPr>
          <w:color w:val="282828"/>
          <w:sz w:val="28"/>
          <w:szCs w:val="28"/>
          <w:lang w:val="en-US"/>
        </w:rPr>
        <w:t>“</w:t>
      </w:r>
      <w:r w:rsidR="00CD2302" w:rsidRPr="00CD2302">
        <w:rPr>
          <w:color w:val="282828"/>
          <w:sz w:val="28"/>
          <w:szCs w:val="28"/>
          <w:lang w:val="en-US"/>
        </w:rPr>
        <w:t>I like my</w:t>
      </w:r>
      <w:r w:rsidR="00414044">
        <w:rPr>
          <w:color w:val="282828"/>
          <w:sz w:val="28"/>
          <w:szCs w:val="28"/>
          <w:lang w:val="en-US"/>
        </w:rPr>
        <w:t xml:space="preserve"> money right where I can see it </w:t>
      </w:r>
      <w:r w:rsidR="00CD2302" w:rsidRPr="00CD2302">
        <w:rPr>
          <w:color w:val="282828"/>
          <w:sz w:val="28"/>
          <w:szCs w:val="28"/>
          <w:lang w:val="en-US"/>
        </w:rPr>
        <w:t>hanging in my closet.</w:t>
      </w:r>
      <w:r>
        <w:rPr>
          <w:color w:val="282828"/>
          <w:sz w:val="28"/>
          <w:szCs w:val="28"/>
          <w:lang w:val="en-US"/>
        </w:rPr>
        <w:t>”</w:t>
      </w:r>
      <w:r w:rsidR="00CD2302" w:rsidRPr="00CD2302">
        <w:rPr>
          <w:color w:val="282828"/>
          <w:sz w:val="28"/>
          <w:szCs w:val="28"/>
          <w:lang w:val="en-US"/>
        </w:rPr>
        <w:t xml:space="preserve"> </w:t>
      </w:r>
      <w:r w:rsidR="00414044" w:rsidRPr="003A74B2">
        <w:rPr>
          <w:sz w:val="28"/>
          <w:szCs w:val="28"/>
          <w:lang w:val="uk-UA"/>
        </w:rPr>
        <w:t>–</w:t>
      </w:r>
      <w:r w:rsidR="00414044">
        <w:rPr>
          <w:sz w:val="28"/>
          <w:szCs w:val="28"/>
          <w:lang w:val="en-US"/>
        </w:rPr>
        <w:t xml:space="preserve"> </w:t>
      </w:r>
      <w:r w:rsidR="00CD2302" w:rsidRPr="00CD2302">
        <w:rPr>
          <w:b/>
          <w:bCs/>
          <w:color w:val="282828"/>
          <w:sz w:val="28"/>
          <w:szCs w:val="28"/>
          <w:lang w:val="en-US"/>
        </w:rPr>
        <w:t>Carrie Bradshaw</w:t>
      </w:r>
    </w:p>
    <w:p w:rsidR="00CD2302" w:rsidRPr="00CD2302" w:rsidRDefault="00E45A74" w:rsidP="00205024">
      <w:pPr>
        <w:ind w:firstLine="567"/>
        <w:jc w:val="both"/>
        <w:rPr>
          <w:color w:val="282828"/>
          <w:sz w:val="28"/>
          <w:szCs w:val="28"/>
          <w:lang w:val="en-US"/>
        </w:rPr>
      </w:pPr>
      <w:r>
        <w:rPr>
          <w:color w:val="282828"/>
          <w:sz w:val="28"/>
          <w:szCs w:val="28"/>
          <w:lang w:val="en-US"/>
        </w:rPr>
        <w:t>“</w:t>
      </w:r>
      <w:r w:rsidR="00CD2302" w:rsidRPr="00CD2302">
        <w:rPr>
          <w:color w:val="282828"/>
          <w:sz w:val="28"/>
          <w:szCs w:val="28"/>
          <w:lang w:val="en-US"/>
        </w:rPr>
        <w:t xml:space="preserve">Fashion is about dressing according to what’s fashionable. </w:t>
      </w:r>
      <w:r w:rsidR="00CD2302" w:rsidRPr="00682969">
        <w:rPr>
          <w:i/>
          <w:color w:val="282828"/>
          <w:sz w:val="28"/>
          <w:szCs w:val="28"/>
          <w:highlight w:val="yellow"/>
          <w:lang w:val="en-US"/>
        </w:rPr>
        <w:t>Style</w:t>
      </w:r>
      <w:r w:rsidR="00CD2302" w:rsidRPr="00CD2302">
        <w:rPr>
          <w:color w:val="282828"/>
          <w:sz w:val="28"/>
          <w:szCs w:val="28"/>
          <w:lang w:val="en-US"/>
        </w:rPr>
        <w:t xml:space="preserve"> is more about being yourself.</w:t>
      </w:r>
      <w:r>
        <w:rPr>
          <w:color w:val="282828"/>
          <w:sz w:val="28"/>
          <w:szCs w:val="28"/>
          <w:lang w:val="en-US"/>
        </w:rPr>
        <w:t>”</w:t>
      </w:r>
      <w:r w:rsidR="00CD2302" w:rsidRPr="00CD2302">
        <w:rPr>
          <w:color w:val="282828"/>
          <w:sz w:val="28"/>
          <w:szCs w:val="28"/>
          <w:lang w:val="en-US"/>
        </w:rPr>
        <w:t xml:space="preserve"> </w:t>
      </w:r>
      <w:r w:rsidR="00414044" w:rsidRPr="003A74B2">
        <w:rPr>
          <w:sz w:val="28"/>
          <w:szCs w:val="28"/>
          <w:lang w:val="uk-UA"/>
        </w:rPr>
        <w:t>–</w:t>
      </w:r>
      <w:r w:rsidR="00414044">
        <w:rPr>
          <w:sz w:val="28"/>
          <w:szCs w:val="28"/>
          <w:lang w:val="en-US"/>
        </w:rPr>
        <w:t xml:space="preserve"> </w:t>
      </w:r>
      <w:r w:rsidR="00CD2302" w:rsidRPr="00CD2302">
        <w:rPr>
          <w:b/>
          <w:bCs/>
          <w:color w:val="282828"/>
          <w:sz w:val="28"/>
          <w:szCs w:val="28"/>
          <w:lang w:val="en-US"/>
        </w:rPr>
        <w:t>Oscar de la Renta</w:t>
      </w:r>
    </w:p>
    <w:p w:rsidR="00CD2302" w:rsidRPr="00CD2302" w:rsidRDefault="00E45A74" w:rsidP="00205024">
      <w:pPr>
        <w:ind w:firstLine="567"/>
        <w:jc w:val="both"/>
        <w:rPr>
          <w:color w:val="282828"/>
          <w:sz w:val="28"/>
          <w:szCs w:val="28"/>
          <w:lang w:val="en-US"/>
        </w:rPr>
      </w:pPr>
      <w:r>
        <w:rPr>
          <w:color w:val="282828"/>
          <w:sz w:val="28"/>
          <w:szCs w:val="28"/>
          <w:lang w:val="en-US"/>
        </w:rPr>
        <w:t>“</w:t>
      </w:r>
      <w:r w:rsidR="00CD2302" w:rsidRPr="00CD2302">
        <w:rPr>
          <w:color w:val="282828"/>
          <w:sz w:val="28"/>
          <w:szCs w:val="28"/>
          <w:lang w:val="en-US"/>
        </w:rPr>
        <w:t xml:space="preserve">I think there is beauty in everything. What </w:t>
      </w:r>
      <w:r>
        <w:rPr>
          <w:color w:val="282828"/>
          <w:sz w:val="28"/>
          <w:szCs w:val="28"/>
          <w:lang w:val="en-US"/>
        </w:rPr>
        <w:t>‘</w:t>
      </w:r>
      <w:r w:rsidR="00CD2302" w:rsidRPr="00CD2302">
        <w:rPr>
          <w:color w:val="282828"/>
          <w:sz w:val="28"/>
          <w:szCs w:val="28"/>
          <w:lang w:val="en-US"/>
        </w:rPr>
        <w:t>normal</w:t>
      </w:r>
      <w:r>
        <w:rPr>
          <w:color w:val="282828"/>
          <w:sz w:val="28"/>
          <w:szCs w:val="28"/>
          <w:lang w:val="en-US"/>
        </w:rPr>
        <w:t>’</w:t>
      </w:r>
      <w:r w:rsidR="00CD2302" w:rsidRPr="00CD2302">
        <w:rPr>
          <w:color w:val="282828"/>
          <w:sz w:val="28"/>
          <w:szCs w:val="28"/>
          <w:lang w:val="en-US"/>
        </w:rPr>
        <w:t xml:space="preserve"> people perceive as ugly, I can usually see something of beauty in it.</w:t>
      </w:r>
      <w:r>
        <w:rPr>
          <w:color w:val="282828"/>
          <w:sz w:val="28"/>
          <w:szCs w:val="28"/>
          <w:lang w:val="en-US"/>
        </w:rPr>
        <w:t>”</w:t>
      </w:r>
      <w:r w:rsidR="00414044" w:rsidRPr="00414044">
        <w:rPr>
          <w:sz w:val="28"/>
          <w:szCs w:val="28"/>
          <w:lang w:val="uk-UA"/>
        </w:rPr>
        <w:t xml:space="preserve"> </w:t>
      </w:r>
      <w:r w:rsidR="00414044" w:rsidRPr="003A74B2">
        <w:rPr>
          <w:sz w:val="28"/>
          <w:szCs w:val="28"/>
          <w:lang w:val="uk-UA"/>
        </w:rPr>
        <w:t>–</w:t>
      </w:r>
      <w:r w:rsidR="00414044">
        <w:rPr>
          <w:sz w:val="28"/>
          <w:szCs w:val="28"/>
          <w:lang w:val="en-US"/>
        </w:rPr>
        <w:t xml:space="preserve"> </w:t>
      </w:r>
      <w:r w:rsidR="00CD2302" w:rsidRPr="00CD2302">
        <w:rPr>
          <w:b/>
          <w:bCs/>
          <w:color w:val="282828"/>
          <w:sz w:val="28"/>
          <w:szCs w:val="28"/>
          <w:lang w:val="en-US"/>
        </w:rPr>
        <w:t>Alexander McQueen</w:t>
      </w:r>
    </w:p>
    <w:p w:rsidR="00CD2302" w:rsidRPr="00CD2302" w:rsidRDefault="00E45A74" w:rsidP="00205024">
      <w:pPr>
        <w:ind w:firstLine="567"/>
        <w:jc w:val="both"/>
        <w:rPr>
          <w:color w:val="282828"/>
          <w:sz w:val="28"/>
          <w:szCs w:val="28"/>
          <w:lang w:val="en-US"/>
        </w:rPr>
      </w:pPr>
      <w:r>
        <w:rPr>
          <w:color w:val="282828"/>
          <w:sz w:val="28"/>
          <w:szCs w:val="28"/>
          <w:lang w:val="en-US"/>
        </w:rPr>
        <w:t>“</w:t>
      </w:r>
      <w:r w:rsidR="00CD2302" w:rsidRPr="00CD2302">
        <w:rPr>
          <w:color w:val="282828"/>
          <w:sz w:val="28"/>
          <w:szCs w:val="28"/>
          <w:lang w:val="en-US"/>
        </w:rPr>
        <w:t>Style is something each of us already has, all we need to do is find it.</w:t>
      </w:r>
      <w:r>
        <w:rPr>
          <w:color w:val="282828"/>
          <w:sz w:val="28"/>
          <w:szCs w:val="28"/>
          <w:lang w:val="en-US"/>
        </w:rPr>
        <w:t>”</w:t>
      </w:r>
      <w:r w:rsidR="00CD2302" w:rsidRPr="00CD2302">
        <w:rPr>
          <w:color w:val="282828"/>
          <w:sz w:val="28"/>
          <w:szCs w:val="28"/>
          <w:lang w:val="en-US"/>
        </w:rPr>
        <w:t xml:space="preserve"> </w:t>
      </w:r>
      <w:r w:rsidR="00414044" w:rsidRPr="003A74B2">
        <w:rPr>
          <w:sz w:val="28"/>
          <w:szCs w:val="28"/>
          <w:lang w:val="uk-UA"/>
        </w:rPr>
        <w:t>–</w:t>
      </w:r>
      <w:r w:rsidR="00414044">
        <w:rPr>
          <w:sz w:val="28"/>
          <w:szCs w:val="28"/>
          <w:lang w:val="en-US"/>
        </w:rPr>
        <w:t xml:space="preserve"> </w:t>
      </w:r>
      <w:r w:rsidR="00CD2302" w:rsidRPr="00CD2302">
        <w:rPr>
          <w:b/>
          <w:bCs/>
          <w:color w:val="282828"/>
          <w:sz w:val="28"/>
          <w:szCs w:val="28"/>
          <w:lang w:val="en-US"/>
        </w:rPr>
        <w:t>Diane von Furstenberg</w:t>
      </w:r>
    </w:p>
    <w:p w:rsidR="00CD2302" w:rsidRPr="00CD2302" w:rsidRDefault="00E45A74" w:rsidP="00205024">
      <w:pPr>
        <w:ind w:firstLine="567"/>
        <w:jc w:val="both"/>
        <w:rPr>
          <w:color w:val="282828"/>
          <w:sz w:val="28"/>
          <w:szCs w:val="28"/>
          <w:lang w:val="en-US"/>
        </w:rPr>
      </w:pPr>
      <w:r>
        <w:rPr>
          <w:color w:val="282828"/>
          <w:sz w:val="28"/>
          <w:szCs w:val="28"/>
          <w:lang w:val="en-US"/>
        </w:rPr>
        <w:t>“</w:t>
      </w:r>
      <w:r w:rsidR="00CD2302" w:rsidRPr="00CD2302">
        <w:rPr>
          <w:color w:val="282828"/>
          <w:sz w:val="28"/>
          <w:szCs w:val="28"/>
          <w:lang w:val="en-US"/>
        </w:rPr>
        <w:t>Fashion is the armor to survive the reality of everyday life.</w:t>
      </w:r>
      <w:r>
        <w:rPr>
          <w:color w:val="282828"/>
          <w:sz w:val="28"/>
          <w:szCs w:val="28"/>
          <w:lang w:val="en-US"/>
        </w:rPr>
        <w:t>”</w:t>
      </w:r>
      <w:r w:rsidR="00CD2302" w:rsidRPr="00CD2302">
        <w:rPr>
          <w:color w:val="282828"/>
          <w:sz w:val="28"/>
          <w:szCs w:val="28"/>
          <w:lang w:val="en-US"/>
        </w:rPr>
        <w:t xml:space="preserve"> </w:t>
      </w:r>
      <w:r w:rsidR="00414044" w:rsidRPr="003A74B2">
        <w:rPr>
          <w:sz w:val="28"/>
          <w:szCs w:val="28"/>
          <w:lang w:val="uk-UA"/>
        </w:rPr>
        <w:t>–</w:t>
      </w:r>
      <w:r w:rsidR="00414044">
        <w:rPr>
          <w:sz w:val="28"/>
          <w:szCs w:val="28"/>
          <w:lang w:val="en-US"/>
        </w:rPr>
        <w:t xml:space="preserve"> </w:t>
      </w:r>
      <w:r w:rsidR="00CD2302" w:rsidRPr="00CD2302">
        <w:rPr>
          <w:b/>
          <w:bCs/>
          <w:color w:val="282828"/>
          <w:sz w:val="28"/>
          <w:szCs w:val="28"/>
          <w:lang w:val="en-US"/>
        </w:rPr>
        <w:t>Bill Cunningham</w:t>
      </w:r>
    </w:p>
    <w:p w:rsidR="00CD2302" w:rsidRPr="00CD2302" w:rsidRDefault="00E45A74" w:rsidP="00205024">
      <w:pPr>
        <w:ind w:firstLine="567"/>
        <w:jc w:val="both"/>
        <w:rPr>
          <w:color w:val="282828"/>
          <w:sz w:val="28"/>
          <w:szCs w:val="28"/>
          <w:lang w:val="en-US"/>
        </w:rPr>
      </w:pPr>
      <w:r>
        <w:rPr>
          <w:color w:val="282828"/>
          <w:sz w:val="28"/>
          <w:szCs w:val="28"/>
          <w:lang w:val="en-US"/>
        </w:rPr>
        <w:t>“</w:t>
      </w:r>
      <w:r w:rsidR="00CD2302" w:rsidRPr="00CD2302">
        <w:rPr>
          <w:color w:val="282828"/>
          <w:sz w:val="28"/>
          <w:szCs w:val="28"/>
          <w:lang w:val="en-US"/>
        </w:rPr>
        <w:t>When in doubt, wear red.</w:t>
      </w:r>
      <w:r>
        <w:rPr>
          <w:color w:val="282828"/>
          <w:sz w:val="28"/>
          <w:szCs w:val="28"/>
          <w:lang w:val="en-US"/>
        </w:rPr>
        <w:t>”</w:t>
      </w:r>
      <w:r w:rsidR="00CD2302" w:rsidRPr="00CD2302">
        <w:rPr>
          <w:color w:val="282828"/>
          <w:sz w:val="28"/>
          <w:szCs w:val="28"/>
          <w:lang w:val="en-US"/>
        </w:rPr>
        <w:t xml:space="preserve"> </w:t>
      </w:r>
      <w:r w:rsidR="00414044" w:rsidRPr="003A74B2">
        <w:rPr>
          <w:sz w:val="28"/>
          <w:szCs w:val="28"/>
          <w:lang w:val="uk-UA"/>
        </w:rPr>
        <w:t>–</w:t>
      </w:r>
      <w:r w:rsidR="00414044">
        <w:rPr>
          <w:sz w:val="28"/>
          <w:szCs w:val="28"/>
          <w:lang w:val="en-US"/>
        </w:rPr>
        <w:t xml:space="preserve"> </w:t>
      </w:r>
      <w:r w:rsidR="00CD2302" w:rsidRPr="00CD2302">
        <w:rPr>
          <w:b/>
          <w:bCs/>
          <w:color w:val="282828"/>
          <w:sz w:val="28"/>
          <w:szCs w:val="28"/>
          <w:lang w:val="en-US"/>
        </w:rPr>
        <w:t>Bill Blass</w:t>
      </w:r>
    </w:p>
    <w:p w:rsidR="00CD2302" w:rsidRPr="00CD2302" w:rsidRDefault="00E45A74" w:rsidP="00205024">
      <w:pPr>
        <w:ind w:firstLine="567"/>
        <w:jc w:val="both"/>
        <w:rPr>
          <w:color w:val="282828"/>
          <w:sz w:val="28"/>
          <w:szCs w:val="28"/>
          <w:lang w:val="en-US"/>
        </w:rPr>
      </w:pPr>
      <w:r>
        <w:rPr>
          <w:color w:val="282828"/>
          <w:sz w:val="28"/>
          <w:szCs w:val="28"/>
          <w:lang w:val="en-US"/>
        </w:rPr>
        <w:t>“</w:t>
      </w:r>
      <w:r w:rsidR="00CD2302" w:rsidRPr="00CD2302">
        <w:rPr>
          <w:color w:val="282828"/>
          <w:sz w:val="28"/>
          <w:szCs w:val="28"/>
          <w:lang w:val="en-US"/>
        </w:rPr>
        <w:t>I don</w:t>
      </w:r>
      <w:r>
        <w:rPr>
          <w:color w:val="282828"/>
          <w:sz w:val="28"/>
          <w:szCs w:val="28"/>
          <w:lang w:val="en-US"/>
        </w:rPr>
        <w:t>’</w:t>
      </w:r>
      <w:r w:rsidR="00CD2302" w:rsidRPr="00CD2302">
        <w:rPr>
          <w:color w:val="282828"/>
          <w:sz w:val="28"/>
          <w:szCs w:val="28"/>
          <w:lang w:val="en-US"/>
        </w:rPr>
        <w:t>t design clothes. I design dreams.</w:t>
      </w:r>
      <w:r>
        <w:rPr>
          <w:color w:val="282828"/>
          <w:sz w:val="28"/>
          <w:szCs w:val="28"/>
          <w:lang w:val="en-US"/>
        </w:rPr>
        <w:t>”</w:t>
      </w:r>
      <w:r w:rsidR="00CD2302" w:rsidRPr="00CD2302">
        <w:rPr>
          <w:color w:val="282828"/>
          <w:sz w:val="28"/>
          <w:szCs w:val="28"/>
          <w:lang w:val="en-US"/>
        </w:rPr>
        <w:t xml:space="preserve"> </w:t>
      </w:r>
      <w:r w:rsidR="00414044" w:rsidRPr="003A74B2">
        <w:rPr>
          <w:sz w:val="28"/>
          <w:szCs w:val="28"/>
          <w:lang w:val="uk-UA"/>
        </w:rPr>
        <w:t>–</w:t>
      </w:r>
      <w:r w:rsidR="00414044">
        <w:rPr>
          <w:sz w:val="28"/>
          <w:szCs w:val="28"/>
          <w:lang w:val="en-US"/>
        </w:rPr>
        <w:t xml:space="preserve"> </w:t>
      </w:r>
      <w:r w:rsidR="00CD2302" w:rsidRPr="00CD2302">
        <w:rPr>
          <w:b/>
          <w:bCs/>
          <w:color w:val="282828"/>
          <w:sz w:val="28"/>
          <w:szCs w:val="28"/>
          <w:lang w:val="en-US"/>
        </w:rPr>
        <w:t>Ralph Lauren</w:t>
      </w:r>
    </w:p>
    <w:p w:rsidR="00CD2302" w:rsidRPr="00CD2302" w:rsidRDefault="00E45A74" w:rsidP="00205024">
      <w:pPr>
        <w:ind w:firstLine="567"/>
        <w:jc w:val="both"/>
        <w:rPr>
          <w:color w:val="282828"/>
          <w:sz w:val="28"/>
          <w:szCs w:val="28"/>
          <w:lang w:val="en-US"/>
        </w:rPr>
      </w:pPr>
      <w:r>
        <w:rPr>
          <w:color w:val="282828"/>
          <w:sz w:val="28"/>
          <w:szCs w:val="28"/>
          <w:lang w:val="en-US"/>
        </w:rPr>
        <w:t>“</w:t>
      </w:r>
      <w:r w:rsidR="00CD2302" w:rsidRPr="00CD2302">
        <w:rPr>
          <w:color w:val="282828"/>
          <w:sz w:val="28"/>
          <w:szCs w:val="28"/>
          <w:lang w:val="en-US"/>
        </w:rPr>
        <w:t xml:space="preserve">Fashions fade, style is </w:t>
      </w:r>
      <w:r w:rsidR="00CD2302" w:rsidRPr="00682969">
        <w:rPr>
          <w:i/>
          <w:color w:val="282828"/>
          <w:sz w:val="28"/>
          <w:szCs w:val="28"/>
          <w:highlight w:val="yellow"/>
          <w:lang w:val="en-US"/>
        </w:rPr>
        <w:t>eternal</w:t>
      </w:r>
      <w:r w:rsidR="00CD2302" w:rsidRPr="00CD2302">
        <w:rPr>
          <w:color w:val="282828"/>
          <w:sz w:val="28"/>
          <w:szCs w:val="28"/>
          <w:lang w:val="en-US"/>
        </w:rPr>
        <w:t>.</w:t>
      </w:r>
      <w:r>
        <w:rPr>
          <w:color w:val="282828"/>
          <w:sz w:val="28"/>
          <w:szCs w:val="28"/>
          <w:lang w:val="en-US"/>
        </w:rPr>
        <w:t>”</w:t>
      </w:r>
      <w:r w:rsidR="00CD2302" w:rsidRPr="00CD2302">
        <w:rPr>
          <w:color w:val="282828"/>
          <w:sz w:val="28"/>
          <w:szCs w:val="28"/>
          <w:lang w:val="en-US"/>
        </w:rPr>
        <w:t xml:space="preserve"> </w:t>
      </w:r>
      <w:r w:rsidR="00414044" w:rsidRPr="003A74B2">
        <w:rPr>
          <w:sz w:val="28"/>
          <w:szCs w:val="28"/>
          <w:lang w:val="uk-UA"/>
        </w:rPr>
        <w:t>–</w:t>
      </w:r>
      <w:r w:rsidR="00414044">
        <w:rPr>
          <w:sz w:val="28"/>
          <w:szCs w:val="28"/>
          <w:lang w:val="en-US"/>
        </w:rPr>
        <w:t xml:space="preserve"> </w:t>
      </w:r>
      <w:r w:rsidR="00CD2302" w:rsidRPr="00CD2302">
        <w:rPr>
          <w:b/>
          <w:bCs/>
          <w:color w:val="282828"/>
          <w:sz w:val="28"/>
          <w:szCs w:val="28"/>
          <w:lang w:val="en-US"/>
        </w:rPr>
        <w:t>Yves Saint Laurent</w:t>
      </w:r>
    </w:p>
    <w:p w:rsidR="00CD2302" w:rsidRPr="00CD2302" w:rsidRDefault="00E45A74" w:rsidP="00205024">
      <w:pPr>
        <w:ind w:firstLine="567"/>
        <w:jc w:val="both"/>
        <w:rPr>
          <w:color w:val="282828"/>
          <w:sz w:val="28"/>
          <w:szCs w:val="28"/>
          <w:lang w:val="en-US"/>
        </w:rPr>
      </w:pPr>
      <w:r>
        <w:rPr>
          <w:color w:val="282828"/>
          <w:sz w:val="28"/>
          <w:szCs w:val="28"/>
          <w:lang w:val="en-US"/>
        </w:rPr>
        <w:t>“</w:t>
      </w:r>
      <w:r w:rsidR="00CD2302" w:rsidRPr="00CD2302">
        <w:rPr>
          <w:color w:val="282828"/>
          <w:sz w:val="28"/>
          <w:szCs w:val="28"/>
          <w:lang w:val="en-US"/>
        </w:rPr>
        <w:t>Anyone can get dressed up and glamorous, but it is how people dress in their days off that are the most intriguing.</w:t>
      </w:r>
      <w:r>
        <w:rPr>
          <w:color w:val="282828"/>
          <w:sz w:val="28"/>
          <w:szCs w:val="28"/>
          <w:lang w:val="en-US"/>
        </w:rPr>
        <w:t>”</w:t>
      </w:r>
      <w:r w:rsidR="00CD2302" w:rsidRPr="00CD2302">
        <w:rPr>
          <w:color w:val="282828"/>
          <w:sz w:val="28"/>
          <w:szCs w:val="28"/>
          <w:lang w:val="en-US"/>
        </w:rPr>
        <w:t xml:space="preserve"> </w:t>
      </w:r>
      <w:r w:rsidR="00414044" w:rsidRPr="003A74B2">
        <w:rPr>
          <w:sz w:val="28"/>
          <w:szCs w:val="28"/>
          <w:lang w:val="uk-UA"/>
        </w:rPr>
        <w:t>–</w:t>
      </w:r>
      <w:r w:rsidR="00414044">
        <w:rPr>
          <w:sz w:val="28"/>
          <w:szCs w:val="28"/>
          <w:lang w:val="en-US"/>
        </w:rPr>
        <w:t xml:space="preserve"> </w:t>
      </w:r>
      <w:r w:rsidR="00CD2302" w:rsidRPr="00CD2302">
        <w:rPr>
          <w:b/>
          <w:bCs/>
          <w:color w:val="282828"/>
          <w:sz w:val="28"/>
          <w:szCs w:val="28"/>
          <w:lang w:val="en-US"/>
        </w:rPr>
        <w:t>Alexander Wang</w:t>
      </w:r>
    </w:p>
    <w:p w:rsidR="00CD2302" w:rsidRPr="00CD2302" w:rsidRDefault="00E45A74" w:rsidP="00205024">
      <w:pPr>
        <w:ind w:firstLine="567"/>
        <w:jc w:val="both"/>
        <w:rPr>
          <w:color w:val="282828"/>
          <w:sz w:val="28"/>
          <w:szCs w:val="28"/>
          <w:lang w:val="en-US"/>
        </w:rPr>
      </w:pPr>
      <w:r>
        <w:rPr>
          <w:color w:val="282828"/>
          <w:sz w:val="28"/>
          <w:szCs w:val="28"/>
          <w:lang w:val="en-US"/>
        </w:rPr>
        <w:t>“</w:t>
      </w:r>
      <w:r w:rsidR="00CD2302" w:rsidRPr="00CD2302">
        <w:rPr>
          <w:color w:val="282828"/>
          <w:sz w:val="28"/>
          <w:szCs w:val="28"/>
          <w:lang w:val="en-US"/>
        </w:rPr>
        <w:t>How can you live the high life if you do not wear the high heels?</w:t>
      </w:r>
      <w:r>
        <w:rPr>
          <w:color w:val="282828"/>
          <w:sz w:val="28"/>
          <w:szCs w:val="28"/>
          <w:lang w:val="en-US"/>
        </w:rPr>
        <w:t>”</w:t>
      </w:r>
      <w:r w:rsidR="00CD2302" w:rsidRPr="00CD2302">
        <w:rPr>
          <w:color w:val="282828"/>
          <w:sz w:val="28"/>
          <w:szCs w:val="28"/>
          <w:lang w:val="en-US"/>
        </w:rPr>
        <w:t xml:space="preserve"> </w:t>
      </w:r>
      <w:r w:rsidR="00414044" w:rsidRPr="003A74B2">
        <w:rPr>
          <w:sz w:val="28"/>
          <w:szCs w:val="28"/>
          <w:lang w:val="uk-UA"/>
        </w:rPr>
        <w:t>–</w:t>
      </w:r>
      <w:r w:rsidR="00414044">
        <w:rPr>
          <w:sz w:val="28"/>
          <w:szCs w:val="28"/>
          <w:lang w:val="en-US"/>
        </w:rPr>
        <w:t xml:space="preserve"> </w:t>
      </w:r>
      <w:r w:rsidR="00CD2302" w:rsidRPr="00CD2302">
        <w:rPr>
          <w:b/>
          <w:bCs/>
          <w:color w:val="282828"/>
          <w:sz w:val="28"/>
          <w:szCs w:val="28"/>
          <w:lang w:val="en-US"/>
        </w:rPr>
        <w:t>Sonia Rykiel</w:t>
      </w:r>
    </w:p>
    <w:p w:rsidR="00CD2302" w:rsidRPr="00CD2302" w:rsidRDefault="00E45A74" w:rsidP="00205024">
      <w:pPr>
        <w:ind w:firstLine="567"/>
        <w:jc w:val="both"/>
        <w:rPr>
          <w:color w:val="282828"/>
          <w:sz w:val="28"/>
          <w:szCs w:val="28"/>
          <w:lang w:val="en-US"/>
        </w:rPr>
      </w:pPr>
      <w:r>
        <w:rPr>
          <w:color w:val="282828"/>
          <w:sz w:val="28"/>
          <w:szCs w:val="28"/>
          <w:lang w:val="en-US"/>
        </w:rPr>
        <w:t>“</w:t>
      </w:r>
      <w:r w:rsidR="00CD2302" w:rsidRPr="00CD2302">
        <w:rPr>
          <w:color w:val="282828"/>
          <w:sz w:val="28"/>
          <w:szCs w:val="28"/>
          <w:lang w:val="en-US"/>
        </w:rPr>
        <w:t>In difficult times, fashion is always outrageous.</w:t>
      </w:r>
      <w:r>
        <w:rPr>
          <w:color w:val="282828"/>
          <w:sz w:val="28"/>
          <w:szCs w:val="28"/>
          <w:lang w:val="en-US"/>
        </w:rPr>
        <w:t>”</w:t>
      </w:r>
      <w:r w:rsidR="00CD2302" w:rsidRPr="00CD2302">
        <w:rPr>
          <w:color w:val="282828"/>
          <w:sz w:val="28"/>
          <w:szCs w:val="28"/>
          <w:lang w:val="en-US"/>
        </w:rPr>
        <w:t xml:space="preserve"> </w:t>
      </w:r>
      <w:r w:rsidR="00414044" w:rsidRPr="003A74B2">
        <w:rPr>
          <w:sz w:val="28"/>
          <w:szCs w:val="28"/>
          <w:lang w:val="uk-UA"/>
        </w:rPr>
        <w:t>–</w:t>
      </w:r>
      <w:r w:rsidR="00414044">
        <w:rPr>
          <w:sz w:val="28"/>
          <w:szCs w:val="28"/>
          <w:lang w:val="en-US"/>
        </w:rPr>
        <w:t xml:space="preserve"> </w:t>
      </w:r>
      <w:r w:rsidR="00CD2302" w:rsidRPr="00CD2302">
        <w:rPr>
          <w:b/>
          <w:bCs/>
          <w:color w:val="282828"/>
          <w:sz w:val="28"/>
          <w:szCs w:val="28"/>
          <w:lang w:val="en-US"/>
        </w:rPr>
        <w:t>Elsa Schiaparelli</w:t>
      </w:r>
    </w:p>
    <w:p w:rsidR="00CD2302" w:rsidRPr="00CD2302" w:rsidRDefault="00E45A74" w:rsidP="00205024">
      <w:pPr>
        <w:ind w:firstLine="567"/>
        <w:jc w:val="both"/>
        <w:rPr>
          <w:color w:val="242424"/>
          <w:sz w:val="28"/>
          <w:szCs w:val="28"/>
          <w:lang w:val="en-US"/>
        </w:rPr>
      </w:pPr>
      <w:r>
        <w:rPr>
          <w:color w:val="242424"/>
          <w:sz w:val="28"/>
          <w:szCs w:val="28"/>
          <w:lang w:val="en-US"/>
        </w:rPr>
        <w:t>“</w:t>
      </w:r>
      <w:r w:rsidR="00CD2302" w:rsidRPr="00CD2302">
        <w:rPr>
          <w:color w:val="242424"/>
          <w:sz w:val="28"/>
          <w:szCs w:val="28"/>
          <w:lang w:val="en-US"/>
        </w:rPr>
        <w:t>Clothes mean nothing until someone lives in them.</w:t>
      </w:r>
      <w:r>
        <w:rPr>
          <w:color w:val="242424"/>
          <w:sz w:val="28"/>
          <w:szCs w:val="28"/>
          <w:lang w:val="en-US"/>
        </w:rPr>
        <w:t>”</w:t>
      </w:r>
      <w:r w:rsidR="00CD2302" w:rsidRPr="00CD2302">
        <w:rPr>
          <w:color w:val="242424"/>
          <w:sz w:val="28"/>
          <w:szCs w:val="28"/>
          <w:lang w:val="en-US"/>
        </w:rPr>
        <w:t xml:space="preserve"> </w:t>
      </w:r>
      <w:r w:rsidR="00414044" w:rsidRPr="003A74B2">
        <w:rPr>
          <w:sz w:val="28"/>
          <w:szCs w:val="28"/>
          <w:lang w:val="uk-UA"/>
        </w:rPr>
        <w:t>–</w:t>
      </w:r>
      <w:r w:rsidR="00414044">
        <w:rPr>
          <w:sz w:val="28"/>
          <w:szCs w:val="28"/>
          <w:lang w:val="en-US"/>
        </w:rPr>
        <w:t xml:space="preserve"> </w:t>
      </w:r>
      <w:r w:rsidR="00CD2302" w:rsidRPr="00414044">
        <w:rPr>
          <w:b/>
          <w:color w:val="242424"/>
          <w:sz w:val="28"/>
          <w:szCs w:val="28"/>
          <w:lang w:val="en-US"/>
        </w:rPr>
        <w:t>Marc Jacobs</w:t>
      </w:r>
    </w:p>
    <w:p w:rsidR="00CD2302" w:rsidRPr="00CD2302" w:rsidRDefault="00E45A74" w:rsidP="00205024">
      <w:pPr>
        <w:ind w:firstLine="567"/>
        <w:jc w:val="both"/>
        <w:rPr>
          <w:color w:val="282828"/>
          <w:sz w:val="28"/>
          <w:szCs w:val="28"/>
          <w:lang w:val="en-US"/>
        </w:rPr>
      </w:pPr>
      <w:r>
        <w:rPr>
          <w:color w:val="282828"/>
          <w:sz w:val="28"/>
          <w:szCs w:val="28"/>
          <w:lang w:val="en-US"/>
        </w:rPr>
        <w:t>“</w:t>
      </w:r>
      <w:r w:rsidR="00CD2302" w:rsidRPr="00CD2302">
        <w:rPr>
          <w:color w:val="282828"/>
          <w:sz w:val="28"/>
          <w:szCs w:val="28"/>
          <w:lang w:val="en-US"/>
        </w:rPr>
        <w:t xml:space="preserve">You gotta have style. It helps you get down the stairs. It helps you get up in the morning. It’s a way of life. Without it, you’re nobody. I’m not talking about lots of clothes.” </w:t>
      </w:r>
      <w:r w:rsidR="00414044" w:rsidRPr="003A74B2">
        <w:rPr>
          <w:sz w:val="28"/>
          <w:szCs w:val="28"/>
          <w:lang w:val="uk-UA"/>
        </w:rPr>
        <w:t>–</w:t>
      </w:r>
      <w:r w:rsidR="00414044">
        <w:rPr>
          <w:sz w:val="28"/>
          <w:szCs w:val="28"/>
          <w:lang w:val="en-US"/>
        </w:rPr>
        <w:t xml:space="preserve"> </w:t>
      </w:r>
      <w:r w:rsidR="00CD2302" w:rsidRPr="00CD2302">
        <w:rPr>
          <w:b/>
          <w:bCs/>
          <w:color w:val="282828"/>
          <w:sz w:val="28"/>
          <w:szCs w:val="28"/>
          <w:lang w:val="en-US"/>
        </w:rPr>
        <w:t>Diana Vreeland</w:t>
      </w:r>
    </w:p>
    <w:p w:rsidR="00CD2302" w:rsidRPr="00CD2302" w:rsidRDefault="00E45A74" w:rsidP="00205024">
      <w:pPr>
        <w:ind w:firstLine="567"/>
        <w:jc w:val="both"/>
        <w:rPr>
          <w:color w:val="282828"/>
          <w:sz w:val="28"/>
          <w:szCs w:val="28"/>
          <w:lang w:val="en-US"/>
        </w:rPr>
      </w:pPr>
      <w:r>
        <w:rPr>
          <w:color w:val="282828"/>
          <w:sz w:val="28"/>
          <w:szCs w:val="28"/>
          <w:lang w:val="en-US"/>
        </w:rPr>
        <w:t>“</w:t>
      </w:r>
      <w:r w:rsidR="00CD2302" w:rsidRPr="00CD2302">
        <w:rPr>
          <w:color w:val="282828"/>
          <w:sz w:val="28"/>
          <w:szCs w:val="28"/>
          <w:lang w:val="en-US"/>
        </w:rPr>
        <w:t xml:space="preserve">Fashion is very important. It is life-enhancing and, like everything that gives pleasure, it is worth doing well.” </w:t>
      </w:r>
      <w:r w:rsidR="00414044" w:rsidRPr="003A74B2">
        <w:rPr>
          <w:sz w:val="28"/>
          <w:szCs w:val="28"/>
          <w:lang w:val="uk-UA"/>
        </w:rPr>
        <w:t>–</w:t>
      </w:r>
      <w:r w:rsidR="00414044">
        <w:rPr>
          <w:sz w:val="28"/>
          <w:szCs w:val="28"/>
          <w:lang w:val="en-US"/>
        </w:rPr>
        <w:t xml:space="preserve"> </w:t>
      </w:r>
      <w:r w:rsidR="00CD2302" w:rsidRPr="00CD2302">
        <w:rPr>
          <w:b/>
          <w:bCs/>
          <w:color w:val="282828"/>
          <w:sz w:val="28"/>
          <w:szCs w:val="28"/>
          <w:lang w:val="en-US"/>
        </w:rPr>
        <w:t>Vivienne Westwood</w:t>
      </w:r>
    </w:p>
    <w:p w:rsidR="00CD2302" w:rsidRPr="00CD2302" w:rsidRDefault="00E45A74" w:rsidP="00205024">
      <w:pPr>
        <w:ind w:firstLine="567"/>
        <w:jc w:val="both"/>
        <w:rPr>
          <w:color w:val="282828"/>
          <w:sz w:val="28"/>
          <w:szCs w:val="28"/>
          <w:lang w:val="en-US"/>
        </w:rPr>
      </w:pPr>
      <w:r>
        <w:rPr>
          <w:color w:val="282828"/>
          <w:sz w:val="28"/>
          <w:szCs w:val="28"/>
          <w:lang w:val="en-US"/>
        </w:rPr>
        <w:t>“</w:t>
      </w:r>
      <w:r w:rsidR="00CD2302" w:rsidRPr="00CD2302">
        <w:rPr>
          <w:color w:val="282828"/>
          <w:sz w:val="28"/>
          <w:szCs w:val="28"/>
          <w:lang w:val="en-US"/>
        </w:rPr>
        <w:t>You can never take too much care over the choice of your shoes. Too many women think that they are unimportant, but the real proof of an elegant woman is what is on her feet.</w:t>
      </w:r>
      <w:r>
        <w:rPr>
          <w:color w:val="282828"/>
          <w:sz w:val="28"/>
          <w:szCs w:val="28"/>
          <w:lang w:val="en-US"/>
        </w:rPr>
        <w:t>”</w:t>
      </w:r>
      <w:r w:rsidR="00CD2302" w:rsidRPr="00CD2302">
        <w:rPr>
          <w:color w:val="282828"/>
          <w:sz w:val="28"/>
          <w:szCs w:val="28"/>
          <w:lang w:val="en-US"/>
        </w:rPr>
        <w:t xml:space="preserve"> </w:t>
      </w:r>
      <w:r w:rsidR="00414044" w:rsidRPr="003A74B2">
        <w:rPr>
          <w:sz w:val="28"/>
          <w:szCs w:val="28"/>
          <w:lang w:val="uk-UA"/>
        </w:rPr>
        <w:t>–</w:t>
      </w:r>
      <w:r w:rsidR="00414044">
        <w:rPr>
          <w:sz w:val="28"/>
          <w:szCs w:val="28"/>
          <w:lang w:val="en-US"/>
        </w:rPr>
        <w:t xml:space="preserve"> </w:t>
      </w:r>
      <w:r w:rsidR="00CD2302" w:rsidRPr="00CD2302">
        <w:rPr>
          <w:b/>
          <w:bCs/>
          <w:color w:val="282828"/>
          <w:sz w:val="28"/>
          <w:szCs w:val="28"/>
          <w:lang w:val="en-US"/>
        </w:rPr>
        <w:t>Christian Dior</w:t>
      </w:r>
    </w:p>
    <w:p w:rsidR="00CD2302" w:rsidRPr="00CD2302" w:rsidRDefault="00E45A74" w:rsidP="00205024">
      <w:pPr>
        <w:ind w:firstLine="567"/>
        <w:jc w:val="both"/>
        <w:rPr>
          <w:color w:val="282828"/>
          <w:sz w:val="28"/>
          <w:szCs w:val="28"/>
          <w:lang w:val="en-US"/>
        </w:rPr>
      </w:pPr>
      <w:r>
        <w:rPr>
          <w:color w:val="282828"/>
          <w:sz w:val="28"/>
          <w:szCs w:val="28"/>
          <w:lang w:val="en-US"/>
        </w:rPr>
        <w:t>“</w:t>
      </w:r>
      <w:r w:rsidR="00CD2302" w:rsidRPr="00CD2302">
        <w:rPr>
          <w:color w:val="282828"/>
          <w:sz w:val="28"/>
          <w:szCs w:val="28"/>
          <w:lang w:val="en-US"/>
        </w:rPr>
        <w:t>Fashion is what you</w:t>
      </w:r>
      <w:r>
        <w:rPr>
          <w:color w:val="282828"/>
          <w:sz w:val="28"/>
          <w:szCs w:val="28"/>
          <w:lang w:val="en-US"/>
        </w:rPr>
        <w:t>’</w:t>
      </w:r>
      <w:r w:rsidR="00CD2302" w:rsidRPr="00CD2302">
        <w:rPr>
          <w:color w:val="282828"/>
          <w:sz w:val="28"/>
          <w:szCs w:val="28"/>
          <w:lang w:val="en-US"/>
        </w:rPr>
        <w:t>re offered four times a year by designers. And style is what you choose.</w:t>
      </w:r>
      <w:r>
        <w:rPr>
          <w:color w:val="282828"/>
          <w:sz w:val="28"/>
          <w:szCs w:val="28"/>
          <w:lang w:val="en-US"/>
        </w:rPr>
        <w:t>”</w:t>
      </w:r>
      <w:r w:rsidR="00CD2302" w:rsidRPr="00CD2302">
        <w:rPr>
          <w:color w:val="282828"/>
          <w:sz w:val="28"/>
          <w:szCs w:val="28"/>
          <w:lang w:val="en-US"/>
        </w:rPr>
        <w:t xml:space="preserve"> </w:t>
      </w:r>
      <w:r w:rsidR="00414044" w:rsidRPr="003A74B2">
        <w:rPr>
          <w:sz w:val="28"/>
          <w:szCs w:val="28"/>
          <w:lang w:val="uk-UA"/>
        </w:rPr>
        <w:t>–</w:t>
      </w:r>
      <w:r w:rsidR="00414044">
        <w:rPr>
          <w:sz w:val="28"/>
          <w:szCs w:val="28"/>
          <w:lang w:val="en-US"/>
        </w:rPr>
        <w:t xml:space="preserve"> </w:t>
      </w:r>
      <w:r w:rsidR="00CD2302" w:rsidRPr="00CD2302">
        <w:rPr>
          <w:b/>
          <w:bCs/>
          <w:color w:val="282828"/>
          <w:sz w:val="28"/>
          <w:szCs w:val="28"/>
          <w:lang w:val="en-US"/>
        </w:rPr>
        <w:t>Lauren Hutton</w:t>
      </w:r>
    </w:p>
    <w:p w:rsidR="00CD2302" w:rsidRPr="00CD2302" w:rsidRDefault="00E45A74" w:rsidP="00205024">
      <w:pPr>
        <w:ind w:firstLine="567"/>
        <w:jc w:val="both"/>
        <w:rPr>
          <w:color w:val="282828"/>
          <w:sz w:val="28"/>
          <w:szCs w:val="28"/>
          <w:lang w:val="en-US"/>
        </w:rPr>
      </w:pPr>
      <w:r>
        <w:rPr>
          <w:color w:val="282828"/>
          <w:sz w:val="28"/>
          <w:szCs w:val="28"/>
          <w:lang w:val="en-US"/>
        </w:rPr>
        <w:t>“</w:t>
      </w:r>
      <w:r w:rsidR="00CD2302" w:rsidRPr="00CD2302">
        <w:rPr>
          <w:color w:val="282828"/>
          <w:sz w:val="28"/>
          <w:szCs w:val="28"/>
          <w:lang w:val="en-US"/>
        </w:rPr>
        <w:t>The dress must follow the body of a woman, not the body following the shape of the dress.</w:t>
      </w:r>
      <w:r>
        <w:rPr>
          <w:color w:val="282828"/>
          <w:sz w:val="28"/>
          <w:szCs w:val="28"/>
          <w:lang w:val="en-US"/>
        </w:rPr>
        <w:t>”</w:t>
      </w:r>
      <w:r w:rsidR="00CD2302" w:rsidRPr="00CD2302">
        <w:rPr>
          <w:color w:val="282828"/>
          <w:sz w:val="28"/>
          <w:szCs w:val="28"/>
          <w:lang w:val="en-US"/>
        </w:rPr>
        <w:t xml:space="preserve"> </w:t>
      </w:r>
      <w:r w:rsidR="00414044" w:rsidRPr="003A74B2">
        <w:rPr>
          <w:sz w:val="28"/>
          <w:szCs w:val="28"/>
          <w:lang w:val="uk-UA"/>
        </w:rPr>
        <w:t>–</w:t>
      </w:r>
      <w:r w:rsidR="00414044">
        <w:rPr>
          <w:sz w:val="28"/>
          <w:szCs w:val="28"/>
          <w:lang w:val="en-US"/>
        </w:rPr>
        <w:t xml:space="preserve"> </w:t>
      </w:r>
      <w:r w:rsidR="00CD2302" w:rsidRPr="00CD2302">
        <w:rPr>
          <w:b/>
          <w:bCs/>
          <w:color w:val="282828"/>
          <w:sz w:val="28"/>
          <w:szCs w:val="28"/>
          <w:lang w:val="en-US"/>
        </w:rPr>
        <w:t>Hubert de Givenchy</w:t>
      </w:r>
    </w:p>
    <w:p w:rsidR="00CD2302" w:rsidRPr="00CD2302" w:rsidRDefault="00E45A74" w:rsidP="00205024">
      <w:pPr>
        <w:ind w:firstLine="567"/>
        <w:jc w:val="both"/>
        <w:rPr>
          <w:color w:val="282828"/>
          <w:sz w:val="28"/>
          <w:szCs w:val="28"/>
          <w:lang w:val="en-US"/>
        </w:rPr>
      </w:pPr>
      <w:r>
        <w:rPr>
          <w:color w:val="282828"/>
          <w:sz w:val="28"/>
          <w:szCs w:val="28"/>
          <w:lang w:val="en-US"/>
        </w:rPr>
        <w:t>“</w:t>
      </w:r>
      <w:r w:rsidR="00CD2302" w:rsidRPr="00CD2302">
        <w:rPr>
          <w:color w:val="282828"/>
          <w:sz w:val="28"/>
          <w:szCs w:val="28"/>
          <w:lang w:val="en-US"/>
        </w:rPr>
        <w:t>I always find beauty in things that are odd and imperfect, they are much more interesting.</w:t>
      </w:r>
      <w:r>
        <w:rPr>
          <w:color w:val="282828"/>
          <w:sz w:val="28"/>
          <w:szCs w:val="28"/>
          <w:lang w:val="en-US"/>
        </w:rPr>
        <w:t>”</w:t>
      </w:r>
      <w:r w:rsidR="00CD2302" w:rsidRPr="00CD2302">
        <w:rPr>
          <w:color w:val="282828"/>
          <w:sz w:val="28"/>
          <w:szCs w:val="28"/>
          <w:lang w:val="en-US"/>
        </w:rPr>
        <w:t xml:space="preserve"> </w:t>
      </w:r>
      <w:r w:rsidR="00414044" w:rsidRPr="003A74B2">
        <w:rPr>
          <w:sz w:val="28"/>
          <w:szCs w:val="28"/>
          <w:lang w:val="uk-UA"/>
        </w:rPr>
        <w:t>–</w:t>
      </w:r>
      <w:r w:rsidR="00414044">
        <w:rPr>
          <w:sz w:val="28"/>
          <w:szCs w:val="28"/>
          <w:lang w:val="en-US"/>
        </w:rPr>
        <w:t xml:space="preserve"> </w:t>
      </w:r>
      <w:r w:rsidR="00CD2302" w:rsidRPr="00CD2302">
        <w:rPr>
          <w:b/>
          <w:bCs/>
          <w:color w:val="282828"/>
          <w:sz w:val="28"/>
          <w:szCs w:val="28"/>
          <w:lang w:val="en-US"/>
        </w:rPr>
        <w:t>Marc Jacobs</w:t>
      </w:r>
    </w:p>
    <w:p w:rsidR="00CD2302" w:rsidRPr="00CD2302" w:rsidRDefault="00E45A74" w:rsidP="00205024">
      <w:pPr>
        <w:ind w:firstLine="567"/>
        <w:jc w:val="both"/>
        <w:rPr>
          <w:color w:val="282828"/>
          <w:sz w:val="28"/>
          <w:szCs w:val="28"/>
          <w:lang w:val="en-US"/>
        </w:rPr>
      </w:pPr>
      <w:r>
        <w:rPr>
          <w:color w:val="282828"/>
          <w:sz w:val="28"/>
          <w:szCs w:val="28"/>
          <w:lang w:val="en-US"/>
        </w:rPr>
        <w:t>“</w:t>
      </w:r>
      <w:r w:rsidR="00CD2302" w:rsidRPr="00CD2302">
        <w:rPr>
          <w:color w:val="282828"/>
          <w:sz w:val="28"/>
          <w:szCs w:val="28"/>
          <w:lang w:val="en-US"/>
        </w:rPr>
        <w:t>Fashion you can buy, but style you possess. The key to style is learning who you are, which takes years. There</w:t>
      </w:r>
      <w:r>
        <w:rPr>
          <w:color w:val="282828"/>
          <w:sz w:val="28"/>
          <w:szCs w:val="28"/>
          <w:lang w:val="en-US"/>
        </w:rPr>
        <w:t>’</w:t>
      </w:r>
      <w:r w:rsidR="00CD2302" w:rsidRPr="00CD2302">
        <w:rPr>
          <w:color w:val="282828"/>
          <w:sz w:val="28"/>
          <w:szCs w:val="28"/>
          <w:lang w:val="en-US"/>
        </w:rPr>
        <w:t>s no how-to road map to style. It</w:t>
      </w:r>
      <w:r>
        <w:rPr>
          <w:color w:val="282828"/>
          <w:sz w:val="28"/>
          <w:szCs w:val="28"/>
          <w:lang w:val="en-US"/>
        </w:rPr>
        <w:t>’</w:t>
      </w:r>
      <w:r w:rsidR="00CD2302" w:rsidRPr="00CD2302">
        <w:rPr>
          <w:color w:val="282828"/>
          <w:sz w:val="28"/>
          <w:szCs w:val="28"/>
          <w:lang w:val="en-US"/>
        </w:rPr>
        <w:t>s about self expression and, above all, attitude.</w:t>
      </w:r>
      <w:r>
        <w:rPr>
          <w:color w:val="282828"/>
          <w:sz w:val="28"/>
          <w:szCs w:val="28"/>
          <w:lang w:val="en-US"/>
        </w:rPr>
        <w:t>”</w:t>
      </w:r>
      <w:r w:rsidR="00CD2302" w:rsidRPr="00CD2302">
        <w:rPr>
          <w:color w:val="282828"/>
          <w:sz w:val="28"/>
          <w:szCs w:val="28"/>
          <w:lang w:val="en-US"/>
        </w:rPr>
        <w:t xml:space="preserve"> </w:t>
      </w:r>
      <w:r w:rsidR="00414044" w:rsidRPr="003A74B2">
        <w:rPr>
          <w:sz w:val="28"/>
          <w:szCs w:val="28"/>
          <w:lang w:val="uk-UA"/>
        </w:rPr>
        <w:t>–</w:t>
      </w:r>
      <w:r w:rsidR="00414044">
        <w:rPr>
          <w:sz w:val="28"/>
          <w:szCs w:val="28"/>
          <w:lang w:val="en-US"/>
        </w:rPr>
        <w:t xml:space="preserve"> </w:t>
      </w:r>
      <w:r w:rsidR="00CD2302" w:rsidRPr="00CD2302">
        <w:rPr>
          <w:b/>
          <w:bCs/>
          <w:color w:val="282828"/>
          <w:sz w:val="28"/>
          <w:szCs w:val="28"/>
          <w:lang w:val="en-US"/>
        </w:rPr>
        <w:t>Iris Apfel</w:t>
      </w:r>
    </w:p>
    <w:p w:rsidR="00CD2302" w:rsidRPr="00CD2302" w:rsidRDefault="00E45A74" w:rsidP="00205024">
      <w:pPr>
        <w:ind w:firstLine="567"/>
        <w:jc w:val="both"/>
        <w:rPr>
          <w:color w:val="242424"/>
          <w:sz w:val="28"/>
          <w:szCs w:val="28"/>
          <w:lang w:val="en-US"/>
        </w:rPr>
      </w:pPr>
      <w:r>
        <w:rPr>
          <w:color w:val="242424"/>
          <w:sz w:val="28"/>
          <w:szCs w:val="28"/>
          <w:lang w:val="en-US"/>
        </w:rPr>
        <w:t>“</w:t>
      </w:r>
      <w:r w:rsidR="00CD2302" w:rsidRPr="00CD2302">
        <w:rPr>
          <w:color w:val="242424"/>
          <w:sz w:val="28"/>
          <w:szCs w:val="28"/>
          <w:lang w:val="en-US"/>
        </w:rPr>
        <w:t>Style is a way to say who you are without having to speak.</w:t>
      </w:r>
      <w:r>
        <w:rPr>
          <w:color w:val="242424"/>
          <w:sz w:val="28"/>
          <w:szCs w:val="28"/>
          <w:lang w:val="en-US"/>
        </w:rPr>
        <w:t>”</w:t>
      </w:r>
      <w:r w:rsidR="00CD2302" w:rsidRPr="00CD2302">
        <w:rPr>
          <w:color w:val="242424"/>
          <w:sz w:val="28"/>
          <w:szCs w:val="28"/>
          <w:lang w:val="en-US"/>
        </w:rPr>
        <w:t xml:space="preserve"> </w:t>
      </w:r>
      <w:r w:rsidR="00414044" w:rsidRPr="003A74B2">
        <w:rPr>
          <w:sz w:val="28"/>
          <w:szCs w:val="28"/>
          <w:lang w:val="uk-UA"/>
        </w:rPr>
        <w:t>–</w:t>
      </w:r>
      <w:r w:rsidR="00414044">
        <w:rPr>
          <w:sz w:val="28"/>
          <w:szCs w:val="28"/>
          <w:lang w:val="en-US"/>
        </w:rPr>
        <w:t xml:space="preserve"> </w:t>
      </w:r>
      <w:r w:rsidR="00CD2302" w:rsidRPr="006F3E8E">
        <w:rPr>
          <w:b/>
          <w:color w:val="242424"/>
          <w:sz w:val="28"/>
          <w:szCs w:val="28"/>
          <w:lang w:val="en-US"/>
        </w:rPr>
        <w:t>Rachel Zoe</w:t>
      </w:r>
    </w:p>
    <w:p w:rsidR="00CD2302" w:rsidRPr="00CD2302" w:rsidRDefault="00E45A74" w:rsidP="00205024">
      <w:pPr>
        <w:ind w:firstLine="567"/>
        <w:jc w:val="both"/>
        <w:rPr>
          <w:color w:val="282828"/>
          <w:sz w:val="28"/>
          <w:szCs w:val="28"/>
          <w:lang w:val="en-US"/>
        </w:rPr>
      </w:pPr>
      <w:r>
        <w:rPr>
          <w:color w:val="282828"/>
          <w:sz w:val="28"/>
          <w:szCs w:val="28"/>
          <w:lang w:val="en-US"/>
        </w:rPr>
        <w:t>“</w:t>
      </w:r>
      <w:r w:rsidR="00CD2302" w:rsidRPr="00CD2302">
        <w:rPr>
          <w:color w:val="282828"/>
          <w:sz w:val="28"/>
          <w:szCs w:val="28"/>
          <w:lang w:val="en-US"/>
        </w:rPr>
        <w:t xml:space="preserve">Trendy is the last stage before </w:t>
      </w:r>
      <w:r w:rsidR="00CD2302" w:rsidRPr="00682969">
        <w:rPr>
          <w:i/>
          <w:color w:val="282828"/>
          <w:sz w:val="28"/>
          <w:szCs w:val="28"/>
          <w:highlight w:val="yellow"/>
          <w:lang w:val="en-US"/>
        </w:rPr>
        <w:t>tacky</w:t>
      </w:r>
      <w:r w:rsidR="00CD2302" w:rsidRPr="00CD2302">
        <w:rPr>
          <w:color w:val="282828"/>
          <w:sz w:val="28"/>
          <w:szCs w:val="28"/>
          <w:lang w:val="en-US"/>
        </w:rPr>
        <w:t>.</w:t>
      </w:r>
      <w:r>
        <w:rPr>
          <w:color w:val="282828"/>
          <w:sz w:val="28"/>
          <w:szCs w:val="28"/>
          <w:lang w:val="en-US"/>
        </w:rPr>
        <w:t>”</w:t>
      </w:r>
      <w:r w:rsidR="00CD2302" w:rsidRPr="00CD2302">
        <w:rPr>
          <w:color w:val="282828"/>
          <w:sz w:val="28"/>
          <w:szCs w:val="28"/>
          <w:lang w:val="en-US"/>
        </w:rPr>
        <w:t xml:space="preserve"> </w:t>
      </w:r>
      <w:r w:rsidR="00414044" w:rsidRPr="003A74B2">
        <w:rPr>
          <w:sz w:val="28"/>
          <w:szCs w:val="28"/>
          <w:lang w:val="uk-UA"/>
        </w:rPr>
        <w:t>–</w:t>
      </w:r>
      <w:r w:rsidR="00414044">
        <w:rPr>
          <w:sz w:val="28"/>
          <w:szCs w:val="28"/>
          <w:lang w:val="en-US"/>
        </w:rPr>
        <w:t xml:space="preserve"> </w:t>
      </w:r>
      <w:r w:rsidR="00CD2302" w:rsidRPr="00CD2302">
        <w:rPr>
          <w:b/>
          <w:bCs/>
          <w:color w:val="282828"/>
          <w:sz w:val="28"/>
          <w:szCs w:val="28"/>
          <w:lang w:val="en-US"/>
        </w:rPr>
        <w:t>Karl Lagerfeld</w:t>
      </w:r>
    </w:p>
    <w:p w:rsidR="00CD2302" w:rsidRPr="00CD2302" w:rsidRDefault="00E45A74" w:rsidP="00205024">
      <w:pPr>
        <w:ind w:firstLine="567"/>
        <w:jc w:val="both"/>
        <w:rPr>
          <w:color w:val="282828"/>
          <w:sz w:val="28"/>
          <w:szCs w:val="28"/>
          <w:lang w:val="en-US"/>
        </w:rPr>
      </w:pPr>
      <w:r>
        <w:rPr>
          <w:color w:val="282828"/>
          <w:sz w:val="28"/>
          <w:szCs w:val="28"/>
          <w:lang w:val="en-US"/>
        </w:rPr>
        <w:t>“</w:t>
      </w:r>
      <w:r w:rsidR="00CD2302" w:rsidRPr="00CD2302">
        <w:rPr>
          <w:color w:val="282828"/>
          <w:sz w:val="28"/>
          <w:szCs w:val="28"/>
          <w:lang w:val="en-US"/>
        </w:rPr>
        <w:t>People will stare. Make it worth their while.</w:t>
      </w:r>
      <w:r>
        <w:rPr>
          <w:color w:val="282828"/>
          <w:sz w:val="28"/>
          <w:szCs w:val="28"/>
          <w:lang w:val="en-US"/>
        </w:rPr>
        <w:t>”</w:t>
      </w:r>
      <w:r w:rsidR="00CD2302" w:rsidRPr="00CD2302">
        <w:rPr>
          <w:color w:val="282828"/>
          <w:sz w:val="28"/>
          <w:szCs w:val="28"/>
          <w:lang w:val="en-US"/>
        </w:rPr>
        <w:t xml:space="preserve"> </w:t>
      </w:r>
      <w:r w:rsidR="00414044" w:rsidRPr="003A74B2">
        <w:rPr>
          <w:sz w:val="28"/>
          <w:szCs w:val="28"/>
          <w:lang w:val="uk-UA"/>
        </w:rPr>
        <w:t>–</w:t>
      </w:r>
      <w:r w:rsidR="00414044">
        <w:rPr>
          <w:sz w:val="28"/>
          <w:szCs w:val="28"/>
          <w:lang w:val="en-US"/>
        </w:rPr>
        <w:t xml:space="preserve"> </w:t>
      </w:r>
      <w:r w:rsidR="00CD2302" w:rsidRPr="00CD2302">
        <w:rPr>
          <w:b/>
          <w:bCs/>
          <w:color w:val="282828"/>
          <w:sz w:val="28"/>
          <w:szCs w:val="28"/>
          <w:lang w:val="en-US"/>
        </w:rPr>
        <w:t>Harry Winston</w:t>
      </w:r>
    </w:p>
    <w:p w:rsidR="00CD2302" w:rsidRPr="00CD2302" w:rsidRDefault="00E45A74" w:rsidP="00205024">
      <w:pPr>
        <w:ind w:firstLine="567"/>
        <w:jc w:val="both"/>
        <w:rPr>
          <w:color w:val="282828"/>
          <w:sz w:val="28"/>
          <w:szCs w:val="28"/>
          <w:lang w:val="en-US"/>
        </w:rPr>
      </w:pPr>
      <w:r>
        <w:rPr>
          <w:color w:val="282828"/>
          <w:sz w:val="28"/>
          <w:szCs w:val="28"/>
          <w:lang w:val="en-US"/>
        </w:rPr>
        <w:t>“</w:t>
      </w:r>
      <w:r w:rsidR="00CD2302" w:rsidRPr="00CD2302">
        <w:rPr>
          <w:color w:val="282828"/>
          <w:sz w:val="28"/>
          <w:szCs w:val="28"/>
          <w:lang w:val="en-US"/>
        </w:rPr>
        <w:t>Elegance is elimination.</w:t>
      </w:r>
      <w:r>
        <w:rPr>
          <w:color w:val="282828"/>
          <w:sz w:val="28"/>
          <w:szCs w:val="28"/>
          <w:lang w:val="en-US"/>
        </w:rPr>
        <w:t>”</w:t>
      </w:r>
      <w:r w:rsidR="00CD2302" w:rsidRPr="00CD2302">
        <w:rPr>
          <w:color w:val="282828"/>
          <w:sz w:val="28"/>
          <w:szCs w:val="28"/>
          <w:lang w:val="en-US"/>
        </w:rPr>
        <w:t xml:space="preserve"> </w:t>
      </w:r>
      <w:r w:rsidR="00414044" w:rsidRPr="003A74B2">
        <w:rPr>
          <w:sz w:val="28"/>
          <w:szCs w:val="28"/>
          <w:lang w:val="uk-UA"/>
        </w:rPr>
        <w:t>–</w:t>
      </w:r>
      <w:r w:rsidR="00414044">
        <w:rPr>
          <w:sz w:val="28"/>
          <w:szCs w:val="28"/>
          <w:lang w:val="en-US"/>
        </w:rPr>
        <w:t xml:space="preserve"> </w:t>
      </w:r>
      <w:r w:rsidR="00CD2302" w:rsidRPr="00CD2302">
        <w:rPr>
          <w:b/>
          <w:bCs/>
          <w:color w:val="282828"/>
          <w:sz w:val="28"/>
          <w:szCs w:val="28"/>
          <w:lang w:val="en-US"/>
        </w:rPr>
        <w:t>Cristóbal Balenciaga</w:t>
      </w:r>
    </w:p>
    <w:p w:rsidR="00CD2302" w:rsidRPr="00CD2302" w:rsidRDefault="00E45A74" w:rsidP="00205024">
      <w:pPr>
        <w:ind w:firstLine="567"/>
        <w:jc w:val="both"/>
        <w:rPr>
          <w:color w:val="282828"/>
          <w:sz w:val="28"/>
          <w:szCs w:val="28"/>
          <w:lang w:val="en-US"/>
        </w:rPr>
      </w:pPr>
      <w:r>
        <w:rPr>
          <w:color w:val="282828"/>
          <w:sz w:val="28"/>
          <w:szCs w:val="28"/>
          <w:lang w:val="en-US"/>
        </w:rPr>
        <w:t>“</w:t>
      </w:r>
      <w:r w:rsidR="00CD2302" w:rsidRPr="00CD2302">
        <w:rPr>
          <w:color w:val="282828"/>
          <w:sz w:val="28"/>
          <w:szCs w:val="28"/>
          <w:lang w:val="en-US"/>
        </w:rPr>
        <w:t xml:space="preserve">Shoes transform your body language and attitude. They lift you physically and emotionally.” </w:t>
      </w:r>
      <w:r w:rsidR="00414044" w:rsidRPr="003A74B2">
        <w:rPr>
          <w:sz w:val="28"/>
          <w:szCs w:val="28"/>
          <w:lang w:val="uk-UA"/>
        </w:rPr>
        <w:t>–</w:t>
      </w:r>
      <w:r w:rsidR="00414044">
        <w:rPr>
          <w:sz w:val="28"/>
          <w:szCs w:val="28"/>
          <w:lang w:val="en-US"/>
        </w:rPr>
        <w:t xml:space="preserve"> </w:t>
      </w:r>
      <w:r w:rsidR="00CD2302" w:rsidRPr="00CD2302">
        <w:rPr>
          <w:b/>
          <w:bCs/>
          <w:color w:val="282828"/>
          <w:sz w:val="28"/>
          <w:szCs w:val="28"/>
          <w:lang w:val="en-US"/>
        </w:rPr>
        <w:t>Christian Louboutin</w:t>
      </w:r>
    </w:p>
    <w:p w:rsidR="00CD2302" w:rsidRPr="00CD2302" w:rsidRDefault="00E45A74" w:rsidP="00205024">
      <w:pPr>
        <w:ind w:firstLine="567"/>
        <w:jc w:val="both"/>
        <w:rPr>
          <w:color w:val="282828"/>
          <w:sz w:val="28"/>
          <w:szCs w:val="28"/>
          <w:lang w:val="en-US"/>
        </w:rPr>
      </w:pPr>
      <w:r>
        <w:rPr>
          <w:color w:val="282828"/>
          <w:sz w:val="28"/>
          <w:szCs w:val="28"/>
          <w:lang w:val="en-US"/>
        </w:rPr>
        <w:lastRenderedPageBreak/>
        <w:t>“</w:t>
      </w:r>
      <w:r w:rsidR="00CD2302" w:rsidRPr="00CD2302">
        <w:rPr>
          <w:color w:val="282828"/>
          <w:sz w:val="28"/>
          <w:szCs w:val="28"/>
          <w:lang w:val="en-US"/>
        </w:rPr>
        <w:t>Style is the only thing you can’t buy. It’s not in a shopping bag, a label, or a price tag. It’s something reflected from our soul to the outside world</w:t>
      </w:r>
      <w:r w:rsidR="00414044">
        <w:rPr>
          <w:color w:val="282828"/>
          <w:sz w:val="28"/>
          <w:szCs w:val="28"/>
          <w:lang w:val="en-US"/>
        </w:rPr>
        <w:t xml:space="preserve"> </w:t>
      </w:r>
      <w:r w:rsidR="00E60837" w:rsidRPr="003A74B2">
        <w:rPr>
          <w:sz w:val="28"/>
          <w:szCs w:val="28"/>
          <w:lang w:val="uk-UA"/>
        </w:rPr>
        <w:t>–</w:t>
      </w:r>
      <w:r w:rsidR="00414044">
        <w:rPr>
          <w:sz w:val="28"/>
          <w:szCs w:val="28"/>
          <w:lang w:val="en-US"/>
        </w:rPr>
        <w:t xml:space="preserve"> </w:t>
      </w:r>
      <w:r w:rsidR="00CD2302" w:rsidRPr="00CD2302">
        <w:rPr>
          <w:color w:val="282828"/>
          <w:sz w:val="28"/>
          <w:szCs w:val="28"/>
          <w:lang w:val="en-US"/>
        </w:rPr>
        <w:t>an emotion.”</w:t>
      </w:r>
      <w:r w:rsidR="00E60837" w:rsidRPr="00E60837">
        <w:rPr>
          <w:sz w:val="28"/>
          <w:szCs w:val="28"/>
          <w:lang w:val="uk-UA"/>
        </w:rPr>
        <w:t xml:space="preserve"> </w:t>
      </w:r>
      <w:r w:rsidR="00E60837" w:rsidRPr="003A74B2">
        <w:rPr>
          <w:sz w:val="28"/>
          <w:szCs w:val="28"/>
          <w:lang w:val="uk-UA"/>
        </w:rPr>
        <w:t>–</w:t>
      </w:r>
      <w:r w:rsidR="00E60837">
        <w:rPr>
          <w:sz w:val="28"/>
          <w:szCs w:val="28"/>
          <w:lang w:val="en-US"/>
        </w:rPr>
        <w:t xml:space="preserve"> </w:t>
      </w:r>
      <w:r w:rsidR="00CD2302" w:rsidRPr="00CD2302">
        <w:rPr>
          <w:b/>
          <w:bCs/>
          <w:color w:val="282828"/>
          <w:sz w:val="28"/>
          <w:szCs w:val="28"/>
          <w:lang w:val="en-US"/>
        </w:rPr>
        <w:t>Alber Elbaz</w:t>
      </w:r>
    </w:p>
    <w:p w:rsidR="00CD2302" w:rsidRPr="00CD2302" w:rsidRDefault="00E45A74" w:rsidP="00205024">
      <w:pPr>
        <w:ind w:firstLine="567"/>
        <w:jc w:val="both"/>
        <w:rPr>
          <w:color w:val="282828"/>
          <w:sz w:val="28"/>
          <w:szCs w:val="28"/>
          <w:lang w:val="en-US"/>
        </w:rPr>
      </w:pPr>
      <w:r>
        <w:rPr>
          <w:color w:val="282828"/>
          <w:sz w:val="28"/>
          <w:szCs w:val="28"/>
          <w:lang w:val="en-US"/>
        </w:rPr>
        <w:t>“</w:t>
      </w:r>
      <w:r w:rsidR="00CD2302" w:rsidRPr="00CD2302">
        <w:rPr>
          <w:color w:val="282828"/>
          <w:sz w:val="28"/>
          <w:szCs w:val="28"/>
          <w:lang w:val="en-US"/>
        </w:rPr>
        <w:t>In order to be irreplaceable one must always be different.</w:t>
      </w:r>
      <w:r>
        <w:rPr>
          <w:color w:val="282828"/>
          <w:sz w:val="28"/>
          <w:szCs w:val="28"/>
          <w:lang w:val="en-US"/>
        </w:rPr>
        <w:t>”</w:t>
      </w:r>
      <w:r w:rsidR="00CD2302" w:rsidRPr="00CD2302">
        <w:rPr>
          <w:color w:val="282828"/>
          <w:sz w:val="28"/>
          <w:szCs w:val="28"/>
          <w:lang w:val="en-US"/>
        </w:rPr>
        <w:t xml:space="preserve"> </w:t>
      </w:r>
      <w:r w:rsidR="00E60837" w:rsidRPr="003A74B2">
        <w:rPr>
          <w:sz w:val="28"/>
          <w:szCs w:val="28"/>
          <w:lang w:val="uk-UA"/>
        </w:rPr>
        <w:t>–</w:t>
      </w:r>
      <w:r w:rsidR="00E60837">
        <w:rPr>
          <w:sz w:val="28"/>
          <w:szCs w:val="28"/>
          <w:lang w:val="en-US"/>
        </w:rPr>
        <w:t xml:space="preserve"> </w:t>
      </w:r>
      <w:r w:rsidR="00CD2302" w:rsidRPr="00CD2302">
        <w:rPr>
          <w:b/>
          <w:bCs/>
          <w:color w:val="282828"/>
          <w:sz w:val="28"/>
          <w:szCs w:val="28"/>
          <w:lang w:val="en-US"/>
        </w:rPr>
        <w:t>Coco Chanel</w:t>
      </w:r>
      <w:r w:rsidR="00E60837">
        <w:rPr>
          <w:b/>
          <w:bCs/>
          <w:color w:val="282828"/>
          <w:sz w:val="28"/>
          <w:szCs w:val="28"/>
          <w:lang w:val="en-US"/>
        </w:rPr>
        <w:t xml:space="preserve"> </w:t>
      </w:r>
    </w:p>
    <w:p w:rsidR="00CD2302" w:rsidRPr="00CD2302" w:rsidRDefault="00E45A74" w:rsidP="00205024">
      <w:pPr>
        <w:ind w:firstLine="567"/>
        <w:jc w:val="both"/>
        <w:rPr>
          <w:color w:val="282828"/>
          <w:sz w:val="28"/>
          <w:szCs w:val="28"/>
          <w:lang w:val="en-US"/>
        </w:rPr>
      </w:pPr>
      <w:r>
        <w:rPr>
          <w:color w:val="282828"/>
          <w:sz w:val="28"/>
          <w:szCs w:val="28"/>
          <w:lang w:val="en-US"/>
        </w:rPr>
        <w:t>“</w:t>
      </w:r>
      <w:r w:rsidR="00CD2302" w:rsidRPr="00CD2302">
        <w:rPr>
          <w:color w:val="282828"/>
          <w:sz w:val="28"/>
          <w:szCs w:val="28"/>
          <w:lang w:val="en-US"/>
        </w:rPr>
        <w:t xml:space="preserve">We must never confuse elegance with </w:t>
      </w:r>
      <w:r w:rsidR="00CD2302" w:rsidRPr="00682969">
        <w:rPr>
          <w:i/>
          <w:color w:val="282828"/>
          <w:sz w:val="28"/>
          <w:szCs w:val="28"/>
          <w:highlight w:val="yellow"/>
          <w:lang w:val="en-US"/>
        </w:rPr>
        <w:t>snobbery</w:t>
      </w:r>
      <w:r w:rsidR="00CD2302" w:rsidRPr="00CD2302">
        <w:rPr>
          <w:color w:val="282828"/>
          <w:sz w:val="28"/>
          <w:szCs w:val="28"/>
          <w:lang w:val="en-US"/>
        </w:rPr>
        <w:t>.</w:t>
      </w:r>
      <w:r>
        <w:rPr>
          <w:color w:val="282828"/>
          <w:sz w:val="28"/>
          <w:szCs w:val="28"/>
          <w:lang w:val="en-US"/>
        </w:rPr>
        <w:t>”</w:t>
      </w:r>
      <w:r w:rsidR="00CD2302" w:rsidRPr="00CD2302">
        <w:rPr>
          <w:color w:val="282828"/>
          <w:sz w:val="28"/>
          <w:szCs w:val="28"/>
          <w:lang w:val="en-US"/>
        </w:rPr>
        <w:t xml:space="preserve"> </w:t>
      </w:r>
      <w:r w:rsidR="00E60837" w:rsidRPr="003A74B2">
        <w:rPr>
          <w:sz w:val="28"/>
          <w:szCs w:val="28"/>
          <w:lang w:val="uk-UA"/>
        </w:rPr>
        <w:t>–</w:t>
      </w:r>
      <w:r w:rsidR="00E60837">
        <w:rPr>
          <w:sz w:val="28"/>
          <w:szCs w:val="28"/>
          <w:lang w:val="en-US"/>
        </w:rPr>
        <w:t xml:space="preserve"> </w:t>
      </w:r>
      <w:r w:rsidR="00CD2302" w:rsidRPr="00CD2302">
        <w:rPr>
          <w:b/>
          <w:bCs/>
          <w:color w:val="282828"/>
          <w:sz w:val="28"/>
          <w:szCs w:val="28"/>
          <w:lang w:val="en-US"/>
        </w:rPr>
        <w:t>Yves Saint Laurent</w:t>
      </w:r>
    </w:p>
    <w:p w:rsidR="00CD2302" w:rsidRPr="00CD2302" w:rsidRDefault="00E45A74" w:rsidP="00205024">
      <w:pPr>
        <w:ind w:firstLine="567"/>
        <w:jc w:val="both"/>
        <w:rPr>
          <w:color w:val="242424"/>
          <w:sz w:val="28"/>
          <w:szCs w:val="28"/>
          <w:lang w:val="en-US"/>
        </w:rPr>
      </w:pPr>
      <w:r>
        <w:rPr>
          <w:color w:val="242424"/>
          <w:sz w:val="28"/>
          <w:szCs w:val="28"/>
          <w:lang w:val="en-US"/>
        </w:rPr>
        <w:t>“</w:t>
      </w:r>
      <w:r w:rsidR="00CD2302" w:rsidRPr="00CD2302">
        <w:rPr>
          <w:color w:val="242424"/>
          <w:sz w:val="28"/>
          <w:szCs w:val="28"/>
          <w:lang w:val="en-US"/>
        </w:rPr>
        <w:t>Fashion is like eating, you shouldn</w:t>
      </w:r>
      <w:r>
        <w:rPr>
          <w:color w:val="242424"/>
          <w:sz w:val="28"/>
          <w:szCs w:val="28"/>
          <w:lang w:val="en-US"/>
        </w:rPr>
        <w:t>’</w:t>
      </w:r>
      <w:r w:rsidR="00CD2302" w:rsidRPr="00CD2302">
        <w:rPr>
          <w:color w:val="242424"/>
          <w:sz w:val="28"/>
          <w:szCs w:val="28"/>
          <w:lang w:val="en-US"/>
        </w:rPr>
        <w:t>t stick to the same menu.</w:t>
      </w:r>
      <w:r>
        <w:rPr>
          <w:color w:val="242424"/>
          <w:sz w:val="28"/>
          <w:szCs w:val="28"/>
          <w:lang w:val="en-US"/>
        </w:rPr>
        <w:t>”</w:t>
      </w:r>
      <w:r w:rsidR="00CD2302" w:rsidRPr="00CD2302">
        <w:rPr>
          <w:color w:val="242424"/>
          <w:sz w:val="28"/>
          <w:szCs w:val="28"/>
          <w:lang w:val="en-US"/>
        </w:rPr>
        <w:t xml:space="preserve"> </w:t>
      </w:r>
      <w:r w:rsidR="00E60837" w:rsidRPr="003A74B2">
        <w:rPr>
          <w:sz w:val="28"/>
          <w:szCs w:val="28"/>
          <w:lang w:val="uk-UA"/>
        </w:rPr>
        <w:t>–</w:t>
      </w:r>
      <w:r w:rsidR="00E60837">
        <w:rPr>
          <w:sz w:val="28"/>
          <w:szCs w:val="28"/>
          <w:lang w:val="en-US"/>
        </w:rPr>
        <w:t xml:space="preserve"> </w:t>
      </w:r>
      <w:r w:rsidR="00CD2302" w:rsidRPr="006F3E8E">
        <w:rPr>
          <w:b/>
          <w:color w:val="242424"/>
          <w:sz w:val="28"/>
          <w:szCs w:val="28"/>
          <w:lang w:val="en-US"/>
        </w:rPr>
        <w:t>Kenzo Takada</w:t>
      </w:r>
    </w:p>
    <w:p w:rsidR="00CD2302" w:rsidRPr="00CD2302" w:rsidRDefault="00E45A74" w:rsidP="00205024">
      <w:pPr>
        <w:ind w:firstLine="567"/>
        <w:jc w:val="both"/>
        <w:rPr>
          <w:color w:val="282828"/>
          <w:sz w:val="28"/>
          <w:szCs w:val="28"/>
          <w:lang w:val="en-US"/>
        </w:rPr>
      </w:pPr>
      <w:r>
        <w:rPr>
          <w:color w:val="282828"/>
          <w:sz w:val="28"/>
          <w:szCs w:val="28"/>
          <w:lang w:val="en-US"/>
        </w:rPr>
        <w:t>“</w:t>
      </w:r>
      <w:r w:rsidR="00CD2302" w:rsidRPr="00CD2302">
        <w:rPr>
          <w:color w:val="282828"/>
          <w:sz w:val="28"/>
          <w:szCs w:val="28"/>
          <w:lang w:val="en-US"/>
        </w:rPr>
        <w:t>Playing dress-up begins at age five and never truly ends.</w:t>
      </w:r>
      <w:r>
        <w:rPr>
          <w:color w:val="282828"/>
          <w:sz w:val="28"/>
          <w:szCs w:val="28"/>
          <w:lang w:val="en-US"/>
        </w:rPr>
        <w:t>”</w:t>
      </w:r>
      <w:r w:rsidR="00CD2302" w:rsidRPr="00CD2302">
        <w:rPr>
          <w:color w:val="282828"/>
          <w:sz w:val="28"/>
          <w:szCs w:val="28"/>
          <w:lang w:val="en-US"/>
        </w:rPr>
        <w:t xml:space="preserve"> </w:t>
      </w:r>
      <w:r w:rsidR="00E60837" w:rsidRPr="003A74B2">
        <w:rPr>
          <w:sz w:val="28"/>
          <w:szCs w:val="28"/>
          <w:lang w:val="uk-UA"/>
        </w:rPr>
        <w:t>–</w:t>
      </w:r>
      <w:r w:rsidR="00E60837">
        <w:rPr>
          <w:sz w:val="28"/>
          <w:szCs w:val="28"/>
          <w:lang w:val="en-US"/>
        </w:rPr>
        <w:t xml:space="preserve"> </w:t>
      </w:r>
      <w:r w:rsidR="00CD2302" w:rsidRPr="00CD2302">
        <w:rPr>
          <w:b/>
          <w:bCs/>
          <w:color w:val="282828"/>
          <w:sz w:val="28"/>
          <w:szCs w:val="28"/>
          <w:lang w:val="en-US"/>
        </w:rPr>
        <w:t>Kate Spade</w:t>
      </w:r>
    </w:p>
    <w:p w:rsidR="00CD2302" w:rsidRPr="00CD2302" w:rsidRDefault="00E45A74" w:rsidP="00205024">
      <w:pPr>
        <w:ind w:firstLine="567"/>
        <w:jc w:val="both"/>
        <w:rPr>
          <w:color w:val="282828"/>
          <w:sz w:val="28"/>
          <w:szCs w:val="28"/>
          <w:lang w:val="en-US"/>
        </w:rPr>
      </w:pPr>
      <w:r>
        <w:rPr>
          <w:color w:val="282828"/>
          <w:sz w:val="28"/>
          <w:szCs w:val="28"/>
          <w:lang w:val="en-US"/>
        </w:rPr>
        <w:t>“</w:t>
      </w:r>
      <w:r w:rsidR="00CD2302" w:rsidRPr="00CD2302">
        <w:rPr>
          <w:color w:val="282828"/>
          <w:sz w:val="28"/>
          <w:szCs w:val="28"/>
          <w:lang w:val="en-US"/>
        </w:rPr>
        <w:t>Elegance is not standing out, but being remembered.</w:t>
      </w:r>
      <w:r>
        <w:rPr>
          <w:color w:val="282828"/>
          <w:sz w:val="28"/>
          <w:szCs w:val="28"/>
          <w:lang w:val="en-US"/>
        </w:rPr>
        <w:t>”</w:t>
      </w:r>
      <w:r w:rsidR="00CD2302" w:rsidRPr="00CD2302">
        <w:rPr>
          <w:color w:val="282828"/>
          <w:sz w:val="28"/>
          <w:szCs w:val="28"/>
          <w:lang w:val="en-US"/>
        </w:rPr>
        <w:t xml:space="preserve"> </w:t>
      </w:r>
      <w:r w:rsidR="00E60837" w:rsidRPr="003A74B2">
        <w:rPr>
          <w:sz w:val="28"/>
          <w:szCs w:val="28"/>
          <w:lang w:val="uk-UA"/>
        </w:rPr>
        <w:t>–</w:t>
      </w:r>
      <w:r w:rsidR="00E60837">
        <w:rPr>
          <w:sz w:val="28"/>
          <w:szCs w:val="28"/>
          <w:lang w:val="en-US"/>
        </w:rPr>
        <w:t xml:space="preserve"> </w:t>
      </w:r>
      <w:r w:rsidR="00CD2302" w:rsidRPr="00CD2302">
        <w:rPr>
          <w:b/>
          <w:bCs/>
          <w:color w:val="282828"/>
          <w:sz w:val="28"/>
          <w:szCs w:val="28"/>
          <w:lang w:val="en-US"/>
        </w:rPr>
        <w:t>Giorgio Armani</w:t>
      </w:r>
    </w:p>
    <w:p w:rsidR="00CD2302" w:rsidRPr="00CD2302" w:rsidRDefault="00E45A74" w:rsidP="00205024">
      <w:pPr>
        <w:ind w:firstLine="567"/>
        <w:jc w:val="both"/>
        <w:rPr>
          <w:color w:val="282828"/>
          <w:sz w:val="28"/>
          <w:szCs w:val="28"/>
          <w:lang w:val="en-US"/>
        </w:rPr>
      </w:pPr>
      <w:r>
        <w:rPr>
          <w:color w:val="282828"/>
          <w:sz w:val="28"/>
          <w:szCs w:val="28"/>
          <w:lang w:val="en-US"/>
        </w:rPr>
        <w:t>“</w:t>
      </w:r>
      <w:r w:rsidR="00CD2302" w:rsidRPr="00CD2302">
        <w:rPr>
          <w:color w:val="282828"/>
          <w:sz w:val="28"/>
          <w:szCs w:val="28"/>
          <w:lang w:val="en-US"/>
        </w:rPr>
        <w:t>The hardest thing in fashion is not to be known for a logo, but to be known for a silhouette.</w:t>
      </w:r>
      <w:r>
        <w:rPr>
          <w:color w:val="282828"/>
          <w:sz w:val="28"/>
          <w:szCs w:val="28"/>
          <w:lang w:val="en-US"/>
        </w:rPr>
        <w:t>”</w:t>
      </w:r>
      <w:r w:rsidR="00CD2302" w:rsidRPr="00CD2302">
        <w:rPr>
          <w:color w:val="282828"/>
          <w:sz w:val="28"/>
          <w:szCs w:val="28"/>
          <w:lang w:val="en-US"/>
        </w:rPr>
        <w:t xml:space="preserve"> </w:t>
      </w:r>
      <w:r w:rsidR="00E60837" w:rsidRPr="003A74B2">
        <w:rPr>
          <w:sz w:val="28"/>
          <w:szCs w:val="28"/>
          <w:lang w:val="uk-UA"/>
        </w:rPr>
        <w:t>–</w:t>
      </w:r>
      <w:r w:rsidR="00E60837">
        <w:rPr>
          <w:sz w:val="28"/>
          <w:szCs w:val="28"/>
          <w:lang w:val="en-US"/>
        </w:rPr>
        <w:t xml:space="preserve"> </w:t>
      </w:r>
      <w:r w:rsidR="00CD2302" w:rsidRPr="00CD2302">
        <w:rPr>
          <w:b/>
          <w:bCs/>
          <w:color w:val="282828"/>
          <w:sz w:val="28"/>
          <w:szCs w:val="28"/>
          <w:lang w:val="en-US"/>
        </w:rPr>
        <w:t>Giambattista Valli</w:t>
      </w:r>
    </w:p>
    <w:p w:rsidR="00CD2302" w:rsidRPr="00CD2302" w:rsidRDefault="00E45A74" w:rsidP="00205024">
      <w:pPr>
        <w:ind w:firstLine="567"/>
        <w:jc w:val="both"/>
        <w:rPr>
          <w:color w:val="282828"/>
          <w:sz w:val="28"/>
          <w:szCs w:val="28"/>
          <w:lang w:val="en-US"/>
        </w:rPr>
      </w:pPr>
      <w:r>
        <w:rPr>
          <w:color w:val="282828"/>
          <w:sz w:val="28"/>
          <w:szCs w:val="28"/>
          <w:lang w:val="en-US"/>
        </w:rPr>
        <w:t>“</w:t>
      </w:r>
      <w:r w:rsidR="00CD2302" w:rsidRPr="00CD2302">
        <w:rPr>
          <w:color w:val="282828"/>
          <w:sz w:val="28"/>
          <w:szCs w:val="28"/>
          <w:lang w:val="en-US"/>
        </w:rPr>
        <w:t>I want people to see the dress, but focus on the woman.</w:t>
      </w:r>
      <w:r>
        <w:rPr>
          <w:color w:val="282828"/>
          <w:sz w:val="28"/>
          <w:szCs w:val="28"/>
          <w:lang w:val="en-US"/>
        </w:rPr>
        <w:t>”</w:t>
      </w:r>
      <w:r w:rsidR="00CD2302" w:rsidRPr="00CD2302">
        <w:rPr>
          <w:color w:val="282828"/>
          <w:sz w:val="28"/>
          <w:szCs w:val="28"/>
          <w:lang w:val="en-US"/>
        </w:rPr>
        <w:t xml:space="preserve"> </w:t>
      </w:r>
      <w:r w:rsidR="00E60837" w:rsidRPr="003A74B2">
        <w:rPr>
          <w:sz w:val="28"/>
          <w:szCs w:val="28"/>
          <w:lang w:val="uk-UA"/>
        </w:rPr>
        <w:t>–</w:t>
      </w:r>
      <w:r w:rsidR="00E60837">
        <w:rPr>
          <w:sz w:val="28"/>
          <w:szCs w:val="28"/>
          <w:lang w:val="en-US"/>
        </w:rPr>
        <w:t xml:space="preserve"> </w:t>
      </w:r>
      <w:r w:rsidR="00CD2302" w:rsidRPr="00CD2302">
        <w:rPr>
          <w:b/>
          <w:bCs/>
          <w:color w:val="282828"/>
          <w:sz w:val="28"/>
          <w:szCs w:val="28"/>
          <w:lang w:val="en-US"/>
        </w:rPr>
        <w:t>Vera Wang</w:t>
      </w:r>
    </w:p>
    <w:p w:rsidR="00CD2302" w:rsidRPr="00CD2302" w:rsidRDefault="00E45A74" w:rsidP="00205024">
      <w:pPr>
        <w:ind w:firstLine="567"/>
        <w:jc w:val="both"/>
        <w:rPr>
          <w:color w:val="282828"/>
          <w:sz w:val="28"/>
          <w:szCs w:val="28"/>
          <w:lang w:val="en-US"/>
        </w:rPr>
      </w:pPr>
      <w:r>
        <w:rPr>
          <w:color w:val="282828"/>
          <w:sz w:val="28"/>
          <w:szCs w:val="28"/>
          <w:lang w:val="en-US"/>
        </w:rPr>
        <w:t>“</w:t>
      </w:r>
      <w:r w:rsidR="00CD2302" w:rsidRPr="00CD2302">
        <w:rPr>
          <w:color w:val="282828"/>
          <w:sz w:val="28"/>
          <w:szCs w:val="28"/>
          <w:lang w:val="en-US"/>
        </w:rPr>
        <w:t>We have this saying, Christy and I. We don</w:t>
      </w:r>
      <w:r>
        <w:rPr>
          <w:color w:val="282828"/>
          <w:sz w:val="28"/>
          <w:szCs w:val="28"/>
          <w:lang w:val="en-US"/>
        </w:rPr>
        <w:t>’</w:t>
      </w:r>
      <w:r w:rsidR="00CD2302" w:rsidRPr="00CD2302">
        <w:rPr>
          <w:color w:val="282828"/>
          <w:sz w:val="28"/>
          <w:szCs w:val="28"/>
          <w:lang w:val="en-US"/>
        </w:rPr>
        <w:t>t wake up for less than $10,000 a day.</w:t>
      </w:r>
      <w:r>
        <w:rPr>
          <w:color w:val="282828"/>
          <w:sz w:val="28"/>
          <w:szCs w:val="28"/>
          <w:lang w:val="en-US"/>
        </w:rPr>
        <w:t>”</w:t>
      </w:r>
      <w:r w:rsidR="00CD2302" w:rsidRPr="00CD2302">
        <w:rPr>
          <w:color w:val="282828"/>
          <w:sz w:val="28"/>
          <w:szCs w:val="28"/>
          <w:lang w:val="en-US"/>
        </w:rPr>
        <w:t xml:space="preserve"> </w:t>
      </w:r>
      <w:r w:rsidR="00E60837" w:rsidRPr="003A74B2">
        <w:rPr>
          <w:sz w:val="28"/>
          <w:szCs w:val="28"/>
          <w:lang w:val="uk-UA"/>
        </w:rPr>
        <w:t>–</w:t>
      </w:r>
      <w:r w:rsidR="00E60837">
        <w:rPr>
          <w:sz w:val="28"/>
          <w:szCs w:val="28"/>
          <w:lang w:val="en-US"/>
        </w:rPr>
        <w:t xml:space="preserve"> </w:t>
      </w:r>
      <w:r w:rsidR="00CD2302" w:rsidRPr="00CD2302">
        <w:rPr>
          <w:b/>
          <w:bCs/>
          <w:color w:val="282828"/>
          <w:sz w:val="28"/>
          <w:szCs w:val="28"/>
          <w:lang w:val="en-US"/>
        </w:rPr>
        <w:t>Linda Evangelista</w:t>
      </w:r>
    </w:p>
    <w:p w:rsidR="00CD2302" w:rsidRPr="00CD2302" w:rsidRDefault="00E45A74" w:rsidP="00205024">
      <w:pPr>
        <w:ind w:firstLine="567"/>
        <w:jc w:val="both"/>
        <w:rPr>
          <w:color w:val="282828"/>
          <w:sz w:val="28"/>
          <w:szCs w:val="28"/>
          <w:lang w:val="en-US"/>
        </w:rPr>
      </w:pPr>
      <w:r>
        <w:rPr>
          <w:color w:val="282828"/>
          <w:sz w:val="28"/>
          <w:szCs w:val="28"/>
          <w:lang w:val="en-US"/>
        </w:rPr>
        <w:t>“</w:t>
      </w:r>
      <w:r w:rsidR="00CD2302" w:rsidRPr="00CD2302">
        <w:rPr>
          <w:color w:val="282828"/>
          <w:sz w:val="28"/>
          <w:szCs w:val="28"/>
          <w:lang w:val="en-US"/>
        </w:rPr>
        <w:t>I make clothes, women make fashion.</w:t>
      </w:r>
      <w:r>
        <w:rPr>
          <w:color w:val="282828"/>
          <w:sz w:val="28"/>
          <w:szCs w:val="28"/>
          <w:lang w:val="en-US"/>
        </w:rPr>
        <w:t>”</w:t>
      </w:r>
      <w:r w:rsidR="00CD2302" w:rsidRPr="00CD2302">
        <w:rPr>
          <w:color w:val="282828"/>
          <w:sz w:val="28"/>
          <w:szCs w:val="28"/>
          <w:lang w:val="en-US"/>
        </w:rPr>
        <w:t xml:space="preserve"> </w:t>
      </w:r>
      <w:r w:rsidR="00E60837" w:rsidRPr="003A74B2">
        <w:rPr>
          <w:sz w:val="28"/>
          <w:szCs w:val="28"/>
          <w:lang w:val="uk-UA"/>
        </w:rPr>
        <w:t>–</w:t>
      </w:r>
      <w:r w:rsidR="00E60837">
        <w:rPr>
          <w:sz w:val="28"/>
          <w:szCs w:val="28"/>
          <w:lang w:val="en-US"/>
        </w:rPr>
        <w:t xml:space="preserve"> </w:t>
      </w:r>
      <w:r w:rsidR="00CD2302" w:rsidRPr="00CD2302">
        <w:rPr>
          <w:b/>
          <w:bCs/>
          <w:color w:val="282828"/>
          <w:sz w:val="28"/>
          <w:szCs w:val="28"/>
          <w:lang w:val="en-US"/>
        </w:rPr>
        <w:t>Azzedine Alaïa</w:t>
      </w:r>
    </w:p>
    <w:p w:rsidR="00CD2302" w:rsidRPr="00CD2302" w:rsidRDefault="00E45A74" w:rsidP="00205024">
      <w:pPr>
        <w:ind w:firstLine="567"/>
        <w:jc w:val="both"/>
        <w:rPr>
          <w:color w:val="282828"/>
          <w:sz w:val="28"/>
          <w:szCs w:val="28"/>
          <w:lang w:val="en-US"/>
        </w:rPr>
      </w:pPr>
      <w:r>
        <w:rPr>
          <w:color w:val="282828"/>
          <w:sz w:val="28"/>
          <w:szCs w:val="28"/>
          <w:lang w:val="en-US"/>
        </w:rPr>
        <w:t>“</w:t>
      </w:r>
      <w:r w:rsidR="00CD2302" w:rsidRPr="00CD2302">
        <w:rPr>
          <w:color w:val="282828"/>
          <w:sz w:val="28"/>
          <w:szCs w:val="28"/>
          <w:lang w:val="en-US"/>
        </w:rPr>
        <w:t xml:space="preserve">What’s my style is not your style, and I don’t see how you can define it. It’s something that expresses who you are in your own way.” </w:t>
      </w:r>
      <w:r w:rsidR="00E60837" w:rsidRPr="003A74B2">
        <w:rPr>
          <w:sz w:val="28"/>
          <w:szCs w:val="28"/>
          <w:lang w:val="uk-UA"/>
        </w:rPr>
        <w:t>–</w:t>
      </w:r>
      <w:r w:rsidR="00E60837">
        <w:rPr>
          <w:sz w:val="28"/>
          <w:szCs w:val="28"/>
          <w:lang w:val="en-US"/>
        </w:rPr>
        <w:t xml:space="preserve"> </w:t>
      </w:r>
      <w:r w:rsidR="00CD2302" w:rsidRPr="00CD2302">
        <w:rPr>
          <w:b/>
          <w:bCs/>
          <w:color w:val="282828"/>
          <w:sz w:val="28"/>
          <w:szCs w:val="28"/>
          <w:lang w:val="en-US"/>
        </w:rPr>
        <w:t>Iris Apfel</w:t>
      </w:r>
    </w:p>
    <w:p w:rsidR="00CD2302" w:rsidRPr="00CD2302" w:rsidRDefault="00E45A74" w:rsidP="00205024">
      <w:pPr>
        <w:ind w:firstLine="567"/>
        <w:jc w:val="both"/>
        <w:rPr>
          <w:color w:val="282828"/>
          <w:sz w:val="28"/>
          <w:szCs w:val="28"/>
          <w:lang w:val="en-US"/>
        </w:rPr>
      </w:pPr>
      <w:r>
        <w:rPr>
          <w:color w:val="282828"/>
          <w:sz w:val="28"/>
          <w:szCs w:val="28"/>
          <w:lang w:val="en-US"/>
        </w:rPr>
        <w:t>“</w:t>
      </w:r>
      <w:r w:rsidR="00CD2302" w:rsidRPr="00CD2302">
        <w:rPr>
          <w:color w:val="282828"/>
          <w:sz w:val="28"/>
          <w:szCs w:val="28"/>
          <w:lang w:val="en-US"/>
        </w:rPr>
        <w:t>Over the years I have learned that what is important in a dress is the woman who</w:t>
      </w:r>
      <w:r>
        <w:rPr>
          <w:color w:val="282828"/>
          <w:sz w:val="28"/>
          <w:szCs w:val="28"/>
          <w:lang w:val="en-US"/>
        </w:rPr>
        <w:t>’</w:t>
      </w:r>
      <w:r w:rsidR="00CD2302" w:rsidRPr="00CD2302">
        <w:rPr>
          <w:color w:val="282828"/>
          <w:sz w:val="28"/>
          <w:szCs w:val="28"/>
          <w:lang w:val="en-US"/>
        </w:rPr>
        <w:t>s wearing it.</w:t>
      </w:r>
      <w:r>
        <w:rPr>
          <w:color w:val="282828"/>
          <w:sz w:val="28"/>
          <w:szCs w:val="28"/>
          <w:lang w:val="en-US"/>
        </w:rPr>
        <w:t>”</w:t>
      </w:r>
      <w:r w:rsidR="00CD2302" w:rsidRPr="00CD2302">
        <w:rPr>
          <w:color w:val="282828"/>
          <w:sz w:val="28"/>
          <w:szCs w:val="28"/>
          <w:lang w:val="en-US"/>
        </w:rPr>
        <w:t xml:space="preserve"> </w:t>
      </w:r>
      <w:r w:rsidR="00E60837" w:rsidRPr="003A74B2">
        <w:rPr>
          <w:sz w:val="28"/>
          <w:szCs w:val="28"/>
          <w:lang w:val="uk-UA"/>
        </w:rPr>
        <w:t>–</w:t>
      </w:r>
      <w:r w:rsidR="00E60837">
        <w:rPr>
          <w:sz w:val="28"/>
          <w:szCs w:val="28"/>
          <w:lang w:val="en-US"/>
        </w:rPr>
        <w:t xml:space="preserve"> </w:t>
      </w:r>
      <w:r w:rsidR="00CD2302" w:rsidRPr="00CD2302">
        <w:rPr>
          <w:b/>
          <w:bCs/>
          <w:color w:val="282828"/>
          <w:sz w:val="28"/>
          <w:szCs w:val="28"/>
          <w:lang w:val="en-US"/>
        </w:rPr>
        <w:t>Yves Saint Laurent</w:t>
      </w:r>
    </w:p>
    <w:p w:rsidR="00CD2302" w:rsidRPr="00CD2302" w:rsidRDefault="00E45A74" w:rsidP="00205024">
      <w:pPr>
        <w:ind w:firstLine="567"/>
        <w:jc w:val="both"/>
        <w:rPr>
          <w:color w:val="282828"/>
          <w:sz w:val="28"/>
          <w:szCs w:val="28"/>
          <w:lang w:val="en-US"/>
        </w:rPr>
      </w:pPr>
      <w:r>
        <w:rPr>
          <w:color w:val="282828"/>
          <w:sz w:val="28"/>
          <w:szCs w:val="28"/>
          <w:lang w:val="en-US"/>
        </w:rPr>
        <w:t>“</w:t>
      </w:r>
      <w:r w:rsidR="00CD2302" w:rsidRPr="00CD2302">
        <w:rPr>
          <w:color w:val="282828"/>
          <w:sz w:val="28"/>
          <w:szCs w:val="28"/>
          <w:lang w:val="en-US"/>
        </w:rPr>
        <w:t>Whoever said that money can</w:t>
      </w:r>
      <w:r>
        <w:rPr>
          <w:color w:val="282828"/>
          <w:sz w:val="28"/>
          <w:szCs w:val="28"/>
          <w:lang w:val="en-US"/>
        </w:rPr>
        <w:t>’</w:t>
      </w:r>
      <w:r w:rsidR="00CD2302" w:rsidRPr="00CD2302">
        <w:rPr>
          <w:color w:val="282828"/>
          <w:sz w:val="28"/>
          <w:szCs w:val="28"/>
          <w:lang w:val="en-US"/>
        </w:rPr>
        <w:t>t buy happiness, simply didn</w:t>
      </w:r>
      <w:r>
        <w:rPr>
          <w:color w:val="282828"/>
          <w:sz w:val="28"/>
          <w:szCs w:val="28"/>
          <w:lang w:val="en-US"/>
        </w:rPr>
        <w:t>’</w:t>
      </w:r>
      <w:r w:rsidR="00CD2302" w:rsidRPr="00CD2302">
        <w:rPr>
          <w:color w:val="282828"/>
          <w:sz w:val="28"/>
          <w:szCs w:val="28"/>
          <w:lang w:val="en-US"/>
        </w:rPr>
        <w:t>t know where to go shopping.</w:t>
      </w:r>
      <w:r>
        <w:rPr>
          <w:color w:val="282828"/>
          <w:sz w:val="28"/>
          <w:szCs w:val="28"/>
          <w:lang w:val="en-US"/>
        </w:rPr>
        <w:t>”</w:t>
      </w:r>
      <w:r w:rsidR="00CD2302" w:rsidRPr="00CD2302">
        <w:rPr>
          <w:color w:val="282828"/>
          <w:sz w:val="28"/>
          <w:szCs w:val="28"/>
          <w:lang w:val="en-US"/>
        </w:rPr>
        <w:t xml:space="preserve"> </w:t>
      </w:r>
      <w:r w:rsidR="00E60837" w:rsidRPr="003A74B2">
        <w:rPr>
          <w:sz w:val="28"/>
          <w:szCs w:val="28"/>
          <w:lang w:val="uk-UA"/>
        </w:rPr>
        <w:t>–</w:t>
      </w:r>
      <w:r w:rsidR="00E60837">
        <w:rPr>
          <w:sz w:val="28"/>
          <w:szCs w:val="28"/>
          <w:lang w:val="en-US"/>
        </w:rPr>
        <w:t xml:space="preserve"> </w:t>
      </w:r>
      <w:r w:rsidR="00CD2302" w:rsidRPr="00CD2302">
        <w:rPr>
          <w:b/>
          <w:bCs/>
          <w:color w:val="282828"/>
          <w:sz w:val="28"/>
          <w:szCs w:val="28"/>
          <w:lang w:val="en-US"/>
        </w:rPr>
        <w:t>Bo Derek</w:t>
      </w:r>
    </w:p>
    <w:p w:rsidR="00CD2302" w:rsidRPr="00CD2302" w:rsidRDefault="00E45A74" w:rsidP="00205024">
      <w:pPr>
        <w:ind w:firstLine="567"/>
        <w:jc w:val="both"/>
        <w:rPr>
          <w:color w:val="282828"/>
          <w:sz w:val="28"/>
          <w:szCs w:val="28"/>
          <w:lang w:val="en-US"/>
        </w:rPr>
      </w:pPr>
      <w:r>
        <w:rPr>
          <w:color w:val="282828"/>
          <w:sz w:val="28"/>
          <w:szCs w:val="28"/>
          <w:lang w:val="en-US"/>
        </w:rPr>
        <w:t>“</w:t>
      </w:r>
      <w:r w:rsidR="00CD2302" w:rsidRPr="00CD2302">
        <w:rPr>
          <w:color w:val="282828"/>
          <w:sz w:val="28"/>
          <w:szCs w:val="28"/>
          <w:lang w:val="en-US"/>
        </w:rPr>
        <w:t xml:space="preserve">Girls do not dress for boys. They dress for themselves, and of course, each other. If girls dressed for boys, they’d just walk around naked at all times.” </w:t>
      </w:r>
      <w:r w:rsidR="00E60837" w:rsidRPr="003A74B2">
        <w:rPr>
          <w:sz w:val="28"/>
          <w:szCs w:val="28"/>
          <w:lang w:val="uk-UA"/>
        </w:rPr>
        <w:t>–</w:t>
      </w:r>
      <w:r w:rsidR="00E60837">
        <w:rPr>
          <w:sz w:val="28"/>
          <w:szCs w:val="28"/>
          <w:lang w:val="en-US"/>
        </w:rPr>
        <w:t xml:space="preserve"> </w:t>
      </w:r>
      <w:r w:rsidR="00CD2302" w:rsidRPr="00CD2302">
        <w:rPr>
          <w:b/>
          <w:bCs/>
          <w:color w:val="282828"/>
          <w:sz w:val="28"/>
          <w:szCs w:val="28"/>
          <w:lang w:val="en-US"/>
        </w:rPr>
        <w:t>Betsey Johnson</w:t>
      </w:r>
    </w:p>
    <w:p w:rsidR="00CD2302" w:rsidRPr="00CD2302" w:rsidRDefault="00E45A74" w:rsidP="00205024">
      <w:pPr>
        <w:ind w:firstLine="567"/>
        <w:jc w:val="both"/>
        <w:rPr>
          <w:color w:val="242424"/>
          <w:sz w:val="28"/>
          <w:szCs w:val="28"/>
          <w:lang w:val="en-US"/>
        </w:rPr>
      </w:pPr>
      <w:r>
        <w:rPr>
          <w:color w:val="242424"/>
          <w:sz w:val="28"/>
          <w:szCs w:val="28"/>
          <w:lang w:val="en-US"/>
        </w:rPr>
        <w:t>“</w:t>
      </w:r>
      <w:r w:rsidR="00CD2302" w:rsidRPr="00CD2302">
        <w:rPr>
          <w:color w:val="242424"/>
          <w:sz w:val="28"/>
          <w:szCs w:val="28"/>
          <w:lang w:val="en-US"/>
        </w:rPr>
        <w:t>I don</w:t>
      </w:r>
      <w:r>
        <w:rPr>
          <w:color w:val="242424"/>
          <w:sz w:val="28"/>
          <w:szCs w:val="28"/>
          <w:lang w:val="en-US"/>
        </w:rPr>
        <w:t>’</w:t>
      </w:r>
      <w:r w:rsidR="00CD2302" w:rsidRPr="00CD2302">
        <w:rPr>
          <w:color w:val="242424"/>
          <w:sz w:val="28"/>
          <w:szCs w:val="28"/>
          <w:lang w:val="en-US"/>
        </w:rPr>
        <w:t>t do fashion. I am fashion.</w:t>
      </w:r>
      <w:r>
        <w:rPr>
          <w:color w:val="242424"/>
          <w:sz w:val="28"/>
          <w:szCs w:val="28"/>
          <w:lang w:val="en-US"/>
        </w:rPr>
        <w:t>”</w:t>
      </w:r>
      <w:r w:rsidR="00CD2302" w:rsidRPr="00CD2302">
        <w:rPr>
          <w:color w:val="242424"/>
          <w:sz w:val="28"/>
          <w:szCs w:val="28"/>
          <w:lang w:val="en-US"/>
        </w:rPr>
        <w:t xml:space="preserve"> </w:t>
      </w:r>
      <w:r w:rsidR="00E60837" w:rsidRPr="003A74B2">
        <w:rPr>
          <w:sz w:val="28"/>
          <w:szCs w:val="28"/>
          <w:lang w:val="uk-UA"/>
        </w:rPr>
        <w:t>–</w:t>
      </w:r>
      <w:r w:rsidR="00983237">
        <w:rPr>
          <w:color w:val="242424"/>
          <w:sz w:val="28"/>
          <w:szCs w:val="28"/>
          <w:lang w:val="en-US"/>
        </w:rPr>
        <w:t xml:space="preserve"> </w:t>
      </w:r>
      <w:r w:rsidR="00CD2302" w:rsidRPr="006F3E8E">
        <w:rPr>
          <w:b/>
          <w:color w:val="242424"/>
          <w:sz w:val="28"/>
          <w:szCs w:val="28"/>
          <w:lang w:val="en-US"/>
        </w:rPr>
        <w:t>Coco Chanel</w:t>
      </w:r>
    </w:p>
    <w:p w:rsidR="00CD2302" w:rsidRPr="00CD2302" w:rsidRDefault="00E45A74" w:rsidP="00205024">
      <w:pPr>
        <w:ind w:firstLine="567"/>
        <w:jc w:val="both"/>
        <w:rPr>
          <w:color w:val="282828"/>
          <w:sz w:val="28"/>
          <w:szCs w:val="28"/>
          <w:lang w:val="en-US"/>
        </w:rPr>
      </w:pPr>
      <w:r>
        <w:rPr>
          <w:color w:val="282828"/>
          <w:sz w:val="28"/>
          <w:szCs w:val="28"/>
          <w:lang w:val="en-US"/>
        </w:rPr>
        <w:t>“</w:t>
      </w:r>
      <w:r w:rsidR="00CD2302" w:rsidRPr="00CD2302">
        <w:rPr>
          <w:color w:val="282828"/>
          <w:sz w:val="28"/>
          <w:szCs w:val="28"/>
          <w:lang w:val="en-US"/>
        </w:rPr>
        <w:t>The joy of dressing is an art.</w:t>
      </w:r>
      <w:r>
        <w:rPr>
          <w:color w:val="282828"/>
          <w:sz w:val="28"/>
          <w:szCs w:val="28"/>
          <w:lang w:val="en-US"/>
        </w:rPr>
        <w:t>”</w:t>
      </w:r>
      <w:r w:rsidR="00CD2302" w:rsidRPr="00CD2302">
        <w:rPr>
          <w:color w:val="282828"/>
          <w:sz w:val="28"/>
          <w:szCs w:val="28"/>
          <w:lang w:val="en-US"/>
        </w:rPr>
        <w:t xml:space="preserve"> </w:t>
      </w:r>
      <w:r w:rsidR="00E60837" w:rsidRPr="003A74B2">
        <w:rPr>
          <w:sz w:val="28"/>
          <w:szCs w:val="28"/>
          <w:lang w:val="uk-UA"/>
        </w:rPr>
        <w:t>–</w:t>
      </w:r>
      <w:r w:rsidR="00983237">
        <w:rPr>
          <w:color w:val="282828"/>
          <w:sz w:val="28"/>
          <w:szCs w:val="28"/>
          <w:lang w:val="en-US"/>
        </w:rPr>
        <w:t xml:space="preserve"> </w:t>
      </w:r>
      <w:r w:rsidR="00CD2302" w:rsidRPr="00CD2302">
        <w:rPr>
          <w:b/>
          <w:bCs/>
          <w:color w:val="282828"/>
          <w:sz w:val="28"/>
          <w:szCs w:val="28"/>
          <w:lang w:val="en-US"/>
        </w:rPr>
        <w:t>John Galliano</w:t>
      </w:r>
    </w:p>
    <w:p w:rsidR="00CD2302" w:rsidRPr="00CD2302" w:rsidRDefault="00E45A74" w:rsidP="00205024">
      <w:pPr>
        <w:ind w:firstLine="567"/>
        <w:jc w:val="both"/>
        <w:rPr>
          <w:color w:val="282828"/>
          <w:sz w:val="28"/>
          <w:szCs w:val="28"/>
          <w:lang w:val="en-US"/>
        </w:rPr>
      </w:pPr>
      <w:r>
        <w:rPr>
          <w:color w:val="282828"/>
          <w:sz w:val="28"/>
          <w:szCs w:val="28"/>
          <w:lang w:val="en-US"/>
        </w:rPr>
        <w:t>“</w:t>
      </w:r>
      <w:r w:rsidR="00CD2302" w:rsidRPr="00CD2302">
        <w:rPr>
          <w:color w:val="282828"/>
          <w:sz w:val="28"/>
          <w:szCs w:val="28"/>
          <w:lang w:val="en-US"/>
        </w:rPr>
        <w:t>Luxury is the ease of a t-shirt in a very expensive dress.</w:t>
      </w:r>
      <w:r>
        <w:rPr>
          <w:color w:val="282828"/>
          <w:sz w:val="28"/>
          <w:szCs w:val="28"/>
          <w:lang w:val="en-US"/>
        </w:rPr>
        <w:t>”</w:t>
      </w:r>
      <w:r w:rsidR="00CD2302" w:rsidRPr="00CD2302">
        <w:rPr>
          <w:color w:val="282828"/>
          <w:sz w:val="28"/>
          <w:szCs w:val="28"/>
          <w:lang w:val="en-US"/>
        </w:rPr>
        <w:t xml:space="preserve"> </w:t>
      </w:r>
      <w:r w:rsidR="00E60837" w:rsidRPr="003A74B2">
        <w:rPr>
          <w:sz w:val="28"/>
          <w:szCs w:val="28"/>
          <w:lang w:val="uk-UA"/>
        </w:rPr>
        <w:t>–</w:t>
      </w:r>
      <w:r w:rsidR="00983237">
        <w:rPr>
          <w:color w:val="282828"/>
          <w:sz w:val="28"/>
          <w:szCs w:val="28"/>
          <w:lang w:val="en-US"/>
        </w:rPr>
        <w:t xml:space="preserve"> </w:t>
      </w:r>
      <w:r w:rsidR="00CD2302" w:rsidRPr="00CD2302">
        <w:rPr>
          <w:b/>
          <w:bCs/>
          <w:color w:val="282828"/>
          <w:sz w:val="28"/>
          <w:szCs w:val="28"/>
          <w:lang w:val="en-US"/>
        </w:rPr>
        <w:t>Karl Lagerfeld</w:t>
      </w:r>
    </w:p>
    <w:p w:rsidR="00CD2302" w:rsidRPr="00CD2302" w:rsidRDefault="00E45A74" w:rsidP="00205024">
      <w:pPr>
        <w:ind w:firstLine="567"/>
        <w:jc w:val="both"/>
        <w:rPr>
          <w:color w:val="282828"/>
          <w:sz w:val="28"/>
          <w:szCs w:val="28"/>
          <w:lang w:val="en-US"/>
        </w:rPr>
      </w:pPr>
      <w:r>
        <w:rPr>
          <w:color w:val="282828"/>
          <w:sz w:val="28"/>
          <w:szCs w:val="28"/>
          <w:lang w:val="en-US"/>
        </w:rPr>
        <w:t>“</w:t>
      </w:r>
      <w:r w:rsidR="00CD2302" w:rsidRPr="00CD2302">
        <w:rPr>
          <w:color w:val="282828"/>
          <w:sz w:val="28"/>
          <w:szCs w:val="28"/>
          <w:lang w:val="en-US"/>
        </w:rPr>
        <w:t xml:space="preserve">Being well dressed hasn’t much to do with having good clothes. It’s a question of good balance and good common sense.” </w:t>
      </w:r>
      <w:r w:rsidR="00E60837" w:rsidRPr="003A74B2">
        <w:rPr>
          <w:sz w:val="28"/>
          <w:szCs w:val="28"/>
          <w:lang w:val="uk-UA"/>
        </w:rPr>
        <w:t>–</w:t>
      </w:r>
      <w:r w:rsidR="00E60837">
        <w:rPr>
          <w:sz w:val="28"/>
          <w:szCs w:val="28"/>
          <w:lang w:val="en-US"/>
        </w:rPr>
        <w:t xml:space="preserve"> </w:t>
      </w:r>
      <w:r w:rsidR="00CD2302" w:rsidRPr="00CD2302">
        <w:rPr>
          <w:b/>
          <w:bCs/>
          <w:color w:val="282828"/>
          <w:sz w:val="28"/>
          <w:szCs w:val="28"/>
          <w:lang w:val="en-US"/>
        </w:rPr>
        <w:t>Oscar de la Renta</w:t>
      </w:r>
    </w:p>
    <w:p w:rsidR="00CD2302" w:rsidRPr="00CD2302" w:rsidRDefault="00E45A74" w:rsidP="00205024">
      <w:pPr>
        <w:ind w:firstLine="567"/>
        <w:jc w:val="both"/>
        <w:rPr>
          <w:color w:val="282828"/>
          <w:sz w:val="28"/>
          <w:szCs w:val="28"/>
          <w:lang w:val="en-US"/>
        </w:rPr>
      </w:pPr>
      <w:r>
        <w:rPr>
          <w:color w:val="282828"/>
          <w:sz w:val="28"/>
          <w:szCs w:val="28"/>
          <w:lang w:val="en-US"/>
        </w:rPr>
        <w:t>“</w:t>
      </w:r>
      <w:r w:rsidR="00CD2302" w:rsidRPr="00CD2302">
        <w:rPr>
          <w:color w:val="282828"/>
          <w:sz w:val="28"/>
          <w:szCs w:val="28"/>
          <w:lang w:val="en-US"/>
        </w:rPr>
        <w:t xml:space="preserve">A little bad taste is like a nice </w:t>
      </w:r>
      <w:r w:rsidR="00CD2302" w:rsidRPr="00682969">
        <w:rPr>
          <w:i/>
          <w:color w:val="282828"/>
          <w:sz w:val="28"/>
          <w:szCs w:val="28"/>
          <w:highlight w:val="yellow"/>
          <w:lang w:val="en-US"/>
        </w:rPr>
        <w:t>splash of paprika</w:t>
      </w:r>
      <w:r w:rsidR="00CD2302" w:rsidRPr="00CD2302">
        <w:rPr>
          <w:color w:val="282828"/>
          <w:sz w:val="28"/>
          <w:szCs w:val="28"/>
          <w:lang w:val="en-US"/>
        </w:rPr>
        <w:t>. We all need a splash of bad taste</w:t>
      </w:r>
      <w:r w:rsidR="00E60837">
        <w:rPr>
          <w:color w:val="282828"/>
          <w:sz w:val="28"/>
          <w:szCs w:val="28"/>
          <w:lang w:val="en-US"/>
        </w:rPr>
        <w:t xml:space="preserve"> </w:t>
      </w:r>
      <w:r w:rsidR="00E60837" w:rsidRPr="003A74B2">
        <w:rPr>
          <w:sz w:val="28"/>
          <w:szCs w:val="28"/>
          <w:lang w:val="uk-UA"/>
        </w:rPr>
        <w:t>–</w:t>
      </w:r>
      <w:r w:rsidR="00E60837">
        <w:rPr>
          <w:sz w:val="28"/>
          <w:szCs w:val="28"/>
          <w:lang w:val="en-US"/>
        </w:rPr>
        <w:t xml:space="preserve"> </w:t>
      </w:r>
      <w:r w:rsidR="00CD2302" w:rsidRPr="00CD2302">
        <w:rPr>
          <w:color w:val="282828"/>
          <w:sz w:val="28"/>
          <w:szCs w:val="28"/>
          <w:lang w:val="en-US"/>
        </w:rPr>
        <w:t>it</w:t>
      </w:r>
      <w:r>
        <w:rPr>
          <w:color w:val="282828"/>
          <w:sz w:val="28"/>
          <w:szCs w:val="28"/>
          <w:lang w:val="en-US"/>
        </w:rPr>
        <w:t>’</w:t>
      </w:r>
      <w:r w:rsidR="00CD2302" w:rsidRPr="00CD2302">
        <w:rPr>
          <w:color w:val="282828"/>
          <w:sz w:val="28"/>
          <w:szCs w:val="28"/>
          <w:lang w:val="en-US"/>
        </w:rPr>
        <w:t>s hearty, it</w:t>
      </w:r>
      <w:r>
        <w:rPr>
          <w:color w:val="282828"/>
          <w:sz w:val="28"/>
          <w:szCs w:val="28"/>
          <w:lang w:val="en-US"/>
        </w:rPr>
        <w:t>’</w:t>
      </w:r>
      <w:r w:rsidR="00CD2302" w:rsidRPr="00CD2302">
        <w:rPr>
          <w:color w:val="282828"/>
          <w:sz w:val="28"/>
          <w:szCs w:val="28"/>
          <w:lang w:val="en-US"/>
        </w:rPr>
        <w:t>s healthy, it</w:t>
      </w:r>
      <w:r>
        <w:rPr>
          <w:color w:val="282828"/>
          <w:sz w:val="28"/>
          <w:szCs w:val="28"/>
          <w:lang w:val="en-US"/>
        </w:rPr>
        <w:t>’</w:t>
      </w:r>
      <w:r w:rsidR="00CD2302" w:rsidRPr="00CD2302">
        <w:rPr>
          <w:color w:val="282828"/>
          <w:sz w:val="28"/>
          <w:szCs w:val="28"/>
          <w:lang w:val="en-US"/>
        </w:rPr>
        <w:t>s physical. I think we could use more of it. No taste is what I</w:t>
      </w:r>
      <w:r>
        <w:rPr>
          <w:color w:val="282828"/>
          <w:sz w:val="28"/>
          <w:szCs w:val="28"/>
          <w:lang w:val="en-US"/>
        </w:rPr>
        <w:t>’</w:t>
      </w:r>
      <w:r w:rsidR="00CD2302" w:rsidRPr="00CD2302">
        <w:rPr>
          <w:color w:val="282828"/>
          <w:sz w:val="28"/>
          <w:szCs w:val="28"/>
          <w:lang w:val="en-US"/>
        </w:rPr>
        <w:t>m against.</w:t>
      </w:r>
      <w:r>
        <w:rPr>
          <w:color w:val="282828"/>
          <w:sz w:val="28"/>
          <w:szCs w:val="28"/>
          <w:lang w:val="en-US"/>
        </w:rPr>
        <w:t>”</w:t>
      </w:r>
      <w:r w:rsidR="00CD2302" w:rsidRPr="00CD2302">
        <w:rPr>
          <w:color w:val="282828"/>
          <w:sz w:val="28"/>
          <w:szCs w:val="28"/>
          <w:lang w:val="en-US"/>
        </w:rPr>
        <w:t xml:space="preserve"> </w:t>
      </w:r>
      <w:r w:rsidR="00E60837" w:rsidRPr="003A74B2">
        <w:rPr>
          <w:sz w:val="28"/>
          <w:szCs w:val="28"/>
          <w:lang w:val="uk-UA"/>
        </w:rPr>
        <w:t>–</w:t>
      </w:r>
      <w:r w:rsidR="00E60837">
        <w:rPr>
          <w:sz w:val="28"/>
          <w:szCs w:val="28"/>
          <w:lang w:val="en-US"/>
        </w:rPr>
        <w:t xml:space="preserve"> </w:t>
      </w:r>
      <w:r w:rsidR="00CD2302" w:rsidRPr="00CD2302">
        <w:rPr>
          <w:b/>
          <w:bCs/>
          <w:color w:val="282828"/>
          <w:sz w:val="28"/>
          <w:szCs w:val="28"/>
          <w:lang w:val="en-US"/>
        </w:rPr>
        <w:t>Diana Vreeland</w:t>
      </w:r>
    </w:p>
    <w:p w:rsidR="00316777" w:rsidRDefault="00E45A74" w:rsidP="00205024">
      <w:pPr>
        <w:ind w:firstLine="567"/>
        <w:jc w:val="both"/>
        <w:rPr>
          <w:b/>
          <w:bCs/>
          <w:color w:val="282828"/>
          <w:sz w:val="28"/>
          <w:szCs w:val="28"/>
          <w:lang w:val="en-US"/>
        </w:rPr>
      </w:pPr>
      <w:r>
        <w:rPr>
          <w:color w:val="282828"/>
          <w:sz w:val="28"/>
          <w:szCs w:val="28"/>
          <w:lang w:val="en-US"/>
        </w:rPr>
        <w:t>“</w:t>
      </w:r>
      <w:r w:rsidR="00CD2302" w:rsidRPr="00CD2302">
        <w:rPr>
          <w:color w:val="282828"/>
          <w:sz w:val="28"/>
          <w:szCs w:val="28"/>
          <w:lang w:val="en-US"/>
        </w:rPr>
        <w:t>The best things in life are free. The second best are very expensive.</w:t>
      </w:r>
      <w:r>
        <w:rPr>
          <w:color w:val="282828"/>
          <w:sz w:val="28"/>
          <w:szCs w:val="28"/>
          <w:lang w:val="en-US"/>
        </w:rPr>
        <w:t>”</w:t>
      </w:r>
      <w:r w:rsidR="00CD2302" w:rsidRPr="00CD2302">
        <w:rPr>
          <w:color w:val="282828"/>
          <w:sz w:val="28"/>
          <w:szCs w:val="28"/>
          <w:lang w:val="en-US"/>
        </w:rPr>
        <w:t xml:space="preserve"> </w:t>
      </w:r>
      <w:r w:rsidR="00E60837" w:rsidRPr="003A74B2">
        <w:rPr>
          <w:sz w:val="28"/>
          <w:szCs w:val="28"/>
          <w:lang w:val="uk-UA"/>
        </w:rPr>
        <w:t>–</w:t>
      </w:r>
      <w:r w:rsidR="00983237">
        <w:rPr>
          <w:color w:val="282828"/>
          <w:sz w:val="28"/>
          <w:szCs w:val="28"/>
          <w:lang w:val="en-US"/>
        </w:rPr>
        <w:t xml:space="preserve"> </w:t>
      </w:r>
      <w:r w:rsidR="003103AA">
        <w:rPr>
          <w:b/>
          <w:bCs/>
          <w:color w:val="282828"/>
          <w:sz w:val="28"/>
          <w:szCs w:val="28"/>
          <w:lang w:val="en-US"/>
        </w:rPr>
        <w:t>Coco Chanel.</w:t>
      </w:r>
    </w:p>
    <w:p w:rsidR="00EB5402" w:rsidRPr="003103AA" w:rsidRDefault="00EB5402" w:rsidP="00205024">
      <w:pPr>
        <w:ind w:firstLine="567"/>
        <w:jc w:val="both"/>
        <w:rPr>
          <w:rStyle w:val="article-classifiergap"/>
          <w:b/>
          <w:bCs/>
          <w:color w:val="282828"/>
          <w:sz w:val="28"/>
          <w:szCs w:val="28"/>
          <w:lang w:val="en-US"/>
        </w:rPr>
      </w:pPr>
    </w:p>
    <w:p w:rsidR="001E5361" w:rsidRPr="00550BC7" w:rsidRDefault="00EA6DF8" w:rsidP="00550BC7">
      <w:pPr>
        <w:pStyle w:val="1"/>
        <w:spacing w:before="0" w:beforeAutospacing="0" w:after="0" w:afterAutospacing="0"/>
        <w:jc w:val="center"/>
        <w:rPr>
          <w:rFonts w:ascii="Bookman Old Style" w:hAnsi="Bookman Old Style"/>
          <w:bCs w:val="0"/>
          <w:color w:val="000000"/>
          <w:sz w:val="28"/>
          <w:szCs w:val="28"/>
          <w:lang w:val="en-US"/>
        </w:rPr>
      </w:pPr>
      <w:r>
        <w:rPr>
          <w:rStyle w:val="article-classifiergap"/>
          <w:rFonts w:ascii="Bookman Old Style" w:hAnsi="Bookman Old Style"/>
          <w:bCs w:val="0"/>
          <w:color w:val="000000"/>
          <w:sz w:val="28"/>
          <w:szCs w:val="28"/>
          <w:lang w:val="en-US"/>
        </w:rPr>
        <w:t>T</w:t>
      </w:r>
      <w:r w:rsidR="00983237">
        <w:rPr>
          <w:rStyle w:val="article-classifiergap"/>
          <w:rFonts w:ascii="Bookman Old Style" w:hAnsi="Bookman Old Style"/>
          <w:bCs w:val="0"/>
          <w:color w:val="000000"/>
          <w:sz w:val="28"/>
          <w:szCs w:val="28"/>
          <w:lang w:val="en-US"/>
        </w:rPr>
        <w:t>ext 2</w:t>
      </w:r>
      <w:r>
        <w:rPr>
          <w:rStyle w:val="article-classifiergap"/>
          <w:rFonts w:ascii="Bookman Old Style" w:hAnsi="Bookman Old Style"/>
          <w:bCs w:val="0"/>
          <w:color w:val="000000"/>
          <w:sz w:val="28"/>
          <w:szCs w:val="28"/>
          <w:lang w:val="en-US"/>
        </w:rPr>
        <w:t xml:space="preserve">: </w:t>
      </w:r>
      <w:r w:rsidR="00550BC7" w:rsidRPr="00EA6DF8">
        <w:rPr>
          <w:rStyle w:val="article-classifiergap"/>
          <w:rFonts w:ascii="Bookman Old Style" w:hAnsi="Bookman Old Style"/>
          <w:bCs w:val="0"/>
          <w:color w:val="000000"/>
          <w:sz w:val="28"/>
          <w:szCs w:val="28"/>
          <w:lang w:val="en-US"/>
        </w:rPr>
        <w:t>FOR MEN, THE STYLE ICON IS DEAD</w:t>
      </w:r>
    </w:p>
    <w:p w:rsidR="00EA6DF8" w:rsidRDefault="00EA6DF8" w:rsidP="00205024">
      <w:pPr>
        <w:pStyle w:val="a5"/>
        <w:tabs>
          <w:tab w:val="left" w:pos="0"/>
        </w:tabs>
        <w:ind w:left="0" w:firstLine="567"/>
        <w:jc w:val="both"/>
        <w:rPr>
          <w:sz w:val="28"/>
          <w:szCs w:val="28"/>
          <w:lang w:val="en-US"/>
        </w:rPr>
      </w:pPr>
      <w:r w:rsidRPr="00EA6DF8">
        <w:rPr>
          <w:sz w:val="28"/>
          <w:szCs w:val="28"/>
          <w:lang w:val="en-US"/>
        </w:rPr>
        <w:t xml:space="preserve">There was a time when giants of style walked the Earth. That time is now over. </w:t>
      </w:r>
    </w:p>
    <w:p w:rsidR="00EA6DF8" w:rsidRDefault="00EA6DF8" w:rsidP="00205024">
      <w:pPr>
        <w:pStyle w:val="a5"/>
        <w:tabs>
          <w:tab w:val="left" w:pos="0"/>
        </w:tabs>
        <w:ind w:left="0" w:firstLine="567"/>
        <w:jc w:val="both"/>
        <w:rPr>
          <w:sz w:val="28"/>
          <w:szCs w:val="28"/>
          <w:lang w:val="en-US"/>
        </w:rPr>
      </w:pPr>
      <w:r>
        <w:rPr>
          <w:sz w:val="28"/>
          <w:szCs w:val="28"/>
          <w:lang w:val="en-US"/>
        </w:rPr>
        <w:t xml:space="preserve">The </w:t>
      </w:r>
      <w:r w:rsidRPr="00682969">
        <w:rPr>
          <w:i/>
          <w:sz w:val="28"/>
          <w:szCs w:val="28"/>
          <w:highlight w:val="yellow"/>
          <w:lang w:val="en-US"/>
        </w:rPr>
        <w:t>iconic man</w:t>
      </w:r>
      <w:r>
        <w:rPr>
          <w:sz w:val="28"/>
          <w:szCs w:val="28"/>
          <w:lang w:val="en-US"/>
        </w:rPr>
        <w:t xml:space="preserve"> of style – </w:t>
      </w:r>
      <w:r w:rsidRPr="00EA6DF8">
        <w:rPr>
          <w:sz w:val="28"/>
          <w:szCs w:val="28"/>
          <w:lang w:val="en-US"/>
        </w:rPr>
        <w:t xml:space="preserve">think of Steve McQueen, or Paul Newman, or the young Miles Davis </w:t>
      </w:r>
      <w:r w:rsidR="00B834D9" w:rsidRPr="003A74B2">
        <w:rPr>
          <w:sz w:val="28"/>
          <w:szCs w:val="28"/>
          <w:lang w:val="uk-UA"/>
        </w:rPr>
        <w:t>–</w:t>
      </w:r>
      <w:r w:rsidRPr="00EA6DF8">
        <w:rPr>
          <w:sz w:val="28"/>
          <w:szCs w:val="28"/>
          <w:lang w:val="en-US"/>
        </w:rPr>
        <w:t xml:space="preserve"> is as dead as the dinosaur. You are probably objecting already: David Beckham, you say. Jay-Z, you say. </w:t>
      </w:r>
    </w:p>
    <w:p w:rsidR="00EA6DF8" w:rsidRDefault="00EA6DF8" w:rsidP="00205024">
      <w:pPr>
        <w:pStyle w:val="a5"/>
        <w:tabs>
          <w:tab w:val="left" w:pos="0"/>
        </w:tabs>
        <w:ind w:left="0" w:firstLine="567"/>
        <w:jc w:val="both"/>
        <w:rPr>
          <w:sz w:val="28"/>
          <w:szCs w:val="28"/>
          <w:lang w:val="en-US"/>
        </w:rPr>
      </w:pPr>
      <w:r w:rsidRPr="00EA6DF8">
        <w:rPr>
          <w:sz w:val="28"/>
          <w:szCs w:val="28"/>
          <w:lang w:val="en-US"/>
        </w:rPr>
        <w:t xml:space="preserve">But it is no use insisting that an alligator is a tyrannosaurus. The resemblance ends with the scales. </w:t>
      </w:r>
    </w:p>
    <w:p w:rsidR="00EA6DF8" w:rsidRDefault="00EA6DF8" w:rsidP="00205024">
      <w:pPr>
        <w:pStyle w:val="a5"/>
        <w:tabs>
          <w:tab w:val="left" w:pos="0"/>
        </w:tabs>
        <w:ind w:left="0" w:firstLine="567"/>
        <w:jc w:val="both"/>
        <w:rPr>
          <w:sz w:val="28"/>
          <w:szCs w:val="28"/>
          <w:lang w:val="en-US"/>
        </w:rPr>
      </w:pPr>
      <w:r w:rsidRPr="00EA6DF8">
        <w:rPr>
          <w:sz w:val="28"/>
          <w:szCs w:val="28"/>
          <w:lang w:val="en-US"/>
        </w:rPr>
        <w:t xml:space="preserve">To see the difference, consult your fantasy life. As an adult man </w:t>
      </w:r>
      <w:r w:rsidR="00B834D9" w:rsidRPr="003A74B2">
        <w:rPr>
          <w:sz w:val="28"/>
          <w:szCs w:val="28"/>
          <w:lang w:val="uk-UA"/>
        </w:rPr>
        <w:t>–</w:t>
      </w:r>
      <w:r w:rsidRPr="00EA6DF8">
        <w:rPr>
          <w:sz w:val="28"/>
          <w:szCs w:val="28"/>
          <w:lang w:val="en-US"/>
        </w:rPr>
        <w:t xml:space="preserve"> a person with more or less defined tastes, professional </w:t>
      </w:r>
      <w:r w:rsidRPr="00682969">
        <w:rPr>
          <w:i/>
          <w:sz w:val="28"/>
          <w:szCs w:val="28"/>
          <w:highlight w:val="yellow"/>
          <w:lang w:val="en-US"/>
        </w:rPr>
        <w:t>endeavours</w:t>
      </w:r>
      <w:r w:rsidRPr="00EA6DF8">
        <w:rPr>
          <w:sz w:val="28"/>
          <w:szCs w:val="28"/>
          <w:lang w:val="en-US"/>
        </w:rPr>
        <w:t xml:space="preserve">, and experience </w:t>
      </w:r>
      <w:r w:rsidR="00B834D9" w:rsidRPr="003A74B2">
        <w:rPr>
          <w:sz w:val="28"/>
          <w:szCs w:val="28"/>
          <w:lang w:val="uk-UA"/>
        </w:rPr>
        <w:t>–</w:t>
      </w:r>
      <w:r w:rsidRPr="00EA6DF8">
        <w:rPr>
          <w:sz w:val="28"/>
          <w:szCs w:val="28"/>
          <w:lang w:val="en-US"/>
        </w:rPr>
        <w:t xml:space="preserve"> do you want to live your life in the mode of Jay-Z, or McQueen? Of Beckham, or Miles? In which mould would you cast your partner? The would-bes are beautifully dressed. They are </w:t>
      </w:r>
      <w:r w:rsidRPr="00EA6DF8">
        <w:rPr>
          <w:sz w:val="28"/>
          <w:szCs w:val="28"/>
          <w:lang w:val="en-US"/>
        </w:rPr>
        <w:lastRenderedPageBreak/>
        <w:t xml:space="preserve">men of great style. They are not, however, ideals after which a grown-up can sincerely (even if hopelessly) aspire. </w:t>
      </w:r>
    </w:p>
    <w:p w:rsidR="00EA6DF8" w:rsidRDefault="00EA6DF8" w:rsidP="00205024">
      <w:pPr>
        <w:pStyle w:val="a5"/>
        <w:tabs>
          <w:tab w:val="left" w:pos="0"/>
        </w:tabs>
        <w:ind w:left="0" w:firstLine="567"/>
        <w:jc w:val="both"/>
        <w:rPr>
          <w:sz w:val="28"/>
          <w:szCs w:val="28"/>
          <w:lang w:val="en-US"/>
        </w:rPr>
      </w:pPr>
      <w:r w:rsidRPr="00EA6DF8">
        <w:rPr>
          <w:sz w:val="28"/>
          <w:szCs w:val="28"/>
          <w:lang w:val="en-US"/>
        </w:rPr>
        <w:t>This hard reality raises philosophical and historical questions: what was it that made the style icons of the 20</w:t>
      </w:r>
      <w:r w:rsidRPr="00E45A74">
        <w:rPr>
          <w:sz w:val="28"/>
          <w:szCs w:val="28"/>
          <w:vertAlign w:val="superscript"/>
          <w:lang w:val="en-US"/>
        </w:rPr>
        <w:t>th</w:t>
      </w:r>
      <w:r w:rsidRPr="00EA6DF8">
        <w:rPr>
          <w:sz w:val="28"/>
          <w:szCs w:val="28"/>
          <w:lang w:val="en-US"/>
        </w:rPr>
        <w:t xml:space="preserve"> century what they were, and which meteorite drove them to extinction? </w:t>
      </w:r>
    </w:p>
    <w:p w:rsidR="00EA6DF8" w:rsidRDefault="00EA6DF8" w:rsidP="00205024">
      <w:pPr>
        <w:pStyle w:val="a5"/>
        <w:tabs>
          <w:tab w:val="left" w:pos="0"/>
        </w:tabs>
        <w:ind w:left="0" w:firstLine="567"/>
        <w:jc w:val="both"/>
        <w:rPr>
          <w:sz w:val="28"/>
          <w:szCs w:val="28"/>
          <w:lang w:val="en-US"/>
        </w:rPr>
      </w:pPr>
      <w:r w:rsidRPr="00EA6DF8">
        <w:rPr>
          <w:sz w:val="28"/>
          <w:szCs w:val="28"/>
          <w:lang w:val="en-US"/>
        </w:rPr>
        <w:t xml:space="preserve">I would divide the old icons into stars and artists. The stars, such as McQueen and Newman (and, to my mind, Peter O’Toole and Cary Grant), were about physical energy and sexual presence. The clothes that they wore were important, but only because they displayed inner illumination to best effect. McQueen’s clothes, with a few exceptions </w:t>
      </w:r>
      <w:r w:rsidR="00B834D9" w:rsidRPr="003A74B2">
        <w:rPr>
          <w:sz w:val="28"/>
          <w:szCs w:val="28"/>
          <w:lang w:val="uk-UA"/>
        </w:rPr>
        <w:t>–</w:t>
      </w:r>
      <w:r w:rsidRPr="00EA6DF8">
        <w:rPr>
          <w:sz w:val="28"/>
          <w:szCs w:val="28"/>
          <w:lang w:val="en-US"/>
        </w:rPr>
        <w:t xml:space="preserve"> those suits in The Thomas Crown Affair, for example </w:t>
      </w:r>
      <w:r w:rsidR="00B834D9" w:rsidRPr="003A74B2">
        <w:rPr>
          <w:sz w:val="28"/>
          <w:szCs w:val="28"/>
          <w:lang w:val="uk-UA"/>
        </w:rPr>
        <w:t>–</w:t>
      </w:r>
      <w:r w:rsidRPr="00EA6DF8">
        <w:rPr>
          <w:sz w:val="28"/>
          <w:szCs w:val="28"/>
          <w:lang w:val="en-US"/>
        </w:rPr>
        <w:t xml:space="preserve"> consisted of simple and close-fitting sportswear. Sweaters and </w:t>
      </w:r>
      <w:r w:rsidRPr="00682969">
        <w:rPr>
          <w:i/>
          <w:sz w:val="28"/>
          <w:szCs w:val="28"/>
          <w:highlight w:val="yellow"/>
          <w:lang w:val="en-US"/>
        </w:rPr>
        <w:t>turtlenecks</w:t>
      </w:r>
      <w:r w:rsidRPr="00EA6DF8">
        <w:rPr>
          <w:sz w:val="28"/>
          <w:szCs w:val="28"/>
          <w:lang w:val="en-US"/>
        </w:rPr>
        <w:t xml:space="preserve">, snug T-shirts and white tennis shoes. But he turned these basic American things into symbols of an assertive, competent, </w:t>
      </w:r>
      <w:r w:rsidRPr="00682969">
        <w:rPr>
          <w:i/>
          <w:sz w:val="28"/>
          <w:szCs w:val="28"/>
          <w:highlight w:val="yellow"/>
          <w:lang w:val="en-US"/>
        </w:rPr>
        <w:t>striving masculinity</w:t>
      </w:r>
      <w:r w:rsidRPr="00EA6DF8">
        <w:rPr>
          <w:sz w:val="28"/>
          <w:szCs w:val="28"/>
          <w:lang w:val="en-US"/>
        </w:rPr>
        <w:t xml:space="preserve">. </w:t>
      </w:r>
    </w:p>
    <w:p w:rsidR="00EA6DF8" w:rsidRDefault="00EA6DF8" w:rsidP="00205024">
      <w:pPr>
        <w:pStyle w:val="a5"/>
        <w:tabs>
          <w:tab w:val="left" w:pos="0"/>
        </w:tabs>
        <w:ind w:left="0" w:firstLine="567"/>
        <w:jc w:val="both"/>
        <w:rPr>
          <w:sz w:val="28"/>
          <w:szCs w:val="28"/>
          <w:lang w:val="en-US"/>
        </w:rPr>
      </w:pPr>
      <w:r w:rsidRPr="00EA6DF8">
        <w:rPr>
          <w:sz w:val="28"/>
          <w:szCs w:val="28"/>
          <w:lang w:val="en-US"/>
        </w:rPr>
        <w:t xml:space="preserve">The artists, from Miles Davis to </w:t>
      </w:r>
      <w:r w:rsidR="00E45A74" w:rsidRPr="00EA6DF8">
        <w:rPr>
          <w:sz w:val="28"/>
          <w:szCs w:val="28"/>
          <w:lang w:val="en-US"/>
        </w:rPr>
        <w:t>s</w:t>
      </w:r>
      <w:r w:rsidRPr="00EA6DF8">
        <w:rPr>
          <w:sz w:val="28"/>
          <w:szCs w:val="28"/>
          <w:lang w:val="en-US"/>
        </w:rPr>
        <w:t xml:space="preserve">amuel Beckett </w:t>
      </w:r>
      <w:r w:rsidR="00B834D9" w:rsidRPr="003A74B2">
        <w:rPr>
          <w:sz w:val="28"/>
          <w:szCs w:val="28"/>
          <w:lang w:val="uk-UA"/>
        </w:rPr>
        <w:t>–</w:t>
      </w:r>
      <w:r w:rsidRPr="00EA6DF8">
        <w:rPr>
          <w:sz w:val="28"/>
          <w:szCs w:val="28"/>
          <w:lang w:val="en-US"/>
        </w:rPr>
        <w:t xml:space="preserve"> Jimi Hendrix and David Bowie go here too, I think </w:t>
      </w:r>
      <w:r w:rsidR="00B834D9" w:rsidRPr="003A74B2">
        <w:rPr>
          <w:sz w:val="28"/>
          <w:szCs w:val="28"/>
          <w:lang w:val="uk-UA"/>
        </w:rPr>
        <w:t>–</w:t>
      </w:r>
      <w:r w:rsidRPr="00EA6DF8">
        <w:rPr>
          <w:sz w:val="28"/>
          <w:szCs w:val="28"/>
          <w:lang w:val="en-US"/>
        </w:rPr>
        <w:t xml:space="preserve"> were all creators in the 20</w:t>
      </w:r>
      <w:r w:rsidRPr="00E45A74">
        <w:rPr>
          <w:sz w:val="28"/>
          <w:szCs w:val="28"/>
          <w:vertAlign w:val="superscript"/>
          <w:lang w:val="en-US"/>
        </w:rPr>
        <w:t>th</w:t>
      </w:r>
      <w:r w:rsidRPr="00EA6DF8">
        <w:rPr>
          <w:sz w:val="28"/>
          <w:szCs w:val="28"/>
          <w:lang w:val="en-US"/>
        </w:rPr>
        <w:t xml:space="preserve">-century mode. They were defined in large part by the </w:t>
      </w:r>
      <w:r w:rsidRPr="00682969">
        <w:rPr>
          <w:i/>
          <w:sz w:val="28"/>
          <w:szCs w:val="28"/>
          <w:highlight w:val="yellow"/>
          <w:lang w:val="en-US"/>
        </w:rPr>
        <w:t>rejection</w:t>
      </w:r>
      <w:r w:rsidRPr="00EA6DF8">
        <w:rPr>
          <w:sz w:val="28"/>
          <w:szCs w:val="28"/>
          <w:lang w:val="en-US"/>
        </w:rPr>
        <w:t xml:space="preserve"> of classical or bourgeois conceptions of aesthetic or intellectual achievement in favour of greater spontaneity and authenticity. They were iconoclasts before they were icons. Their clothes are in one sense irrelevant, because it is the work that matters. But they were also absolutely relevant, because the work was not just changing music or literature but the whole way we approach life, right down to what we wear. </w:t>
      </w:r>
    </w:p>
    <w:p w:rsidR="00EA6DF8" w:rsidRDefault="00EA6DF8" w:rsidP="00205024">
      <w:pPr>
        <w:pStyle w:val="a5"/>
        <w:tabs>
          <w:tab w:val="left" w:pos="0"/>
        </w:tabs>
        <w:ind w:left="0" w:firstLine="567"/>
        <w:jc w:val="both"/>
        <w:rPr>
          <w:sz w:val="28"/>
          <w:szCs w:val="28"/>
          <w:lang w:val="en-US"/>
        </w:rPr>
      </w:pPr>
      <w:r w:rsidRPr="00EA6DF8">
        <w:rPr>
          <w:sz w:val="28"/>
          <w:szCs w:val="28"/>
          <w:lang w:val="en-US"/>
        </w:rPr>
        <w:t xml:space="preserve">My guess is that two factors killed the style icons. First is a social change that has been much in the news in the past year, but has been brewing for much longer than that: a change in the ideal of masculinity. The political or professional destruction of </w:t>
      </w:r>
      <w:r w:rsidRPr="00682969">
        <w:rPr>
          <w:i/>
          <w:sz w:val="28"/>
          <w:szCs w:val="28"/>
          <w:highlight w:val="yellow"/>
          <w:lang w:val="en-US"/>
        </w:rPr>
        <w:t>sexual pests</w:t>
      </w:r>
      <w:r w:rsidRPr="00EA6DF8">
        <w:rPr>
          <w:sz w:val="28"/>
          <w:szCs w:val="28"/>
          <w:lang w:val="en-US"/>
        </w:rPr>
        <w:t xml:space="preserve"> and </w:t>
      </w:r>
      <w:r w:rsidRPr="00682969">
        <w:rPr>
          <w:i/>
          <w:sz w:val="28"/>
          <w:szCs w:val="28"/>
          <w:highlight w:val="yellow"/>
          <w:lang w:val="en-US"/>
        </w:rPr>
        <w:t>predators</w:t>
      </w:r>
      <w:r w:rsidRPr="00EA6DF8">
        <w:rPr>
          <w:sz w:val="28"/>
          <w:szCs w:val="28"/>
          <w:lang w:val="en-US"/>
        </w:rPr>
        <w:t xml:space="preserve">, and the rewriting of the rules of sexual engagement, speak to a rethink of male sexual attractiveness </w:t>
      </w:r>
      <w:r w:rsidR="00B834D9" w:rsidRPr="003A74B2">
        <w:rPr>
          <w:sz w:val="28"/>
          <w:szCs w:val="28"/>
          <w:lang w:val="uk-UA"/>
        </w:rPr>
        <w:t>–</w:t>
      </w:r>
      <w:r w:rsidRPr="00EA6DF8">
        <w:rPr>
          <w:sz w:val="28"/>
          <w:szCs w:val="28"/>
          <w:lang w:val="en-US"/>
        </w:rPr>
        <w:t xml:space="preserve"> which is to say, male sexual power. I will not add more ink to the oceans that have been spilled on this, except to note the obvious: putting a male movie star on a pedestal has become a very tricky business. </w:t>
      </w:r>
    </w:p>
    <w:p w:rsidR="00EA6DF8" w:rsidRDefault="00EA6DF8" w:rsidP="00205024">
      <w:pPr>
        <w:pStyle w:val="a5"/>
        <w:tabs>
          <w:tab w:val="left" w:pos="0"/>
        </w:tabs>
        <w:ind w:left="0" w:firstLine="567"/>
        <w:jc w:val="both"/>
        <w:rPr>
          <w:sz w:val="28"/>
          <w:szCs w:val="28"/>
          <w:lang w:val="en-US"/>
        </w:rPr>
      </w:pPr>
      <w:r w:rsidRPr="00EA6DF8">
        <w:rPr>
          <w:sz w:val="28"/>
          <w:szCs w:val="28"/>
          <w:lang w:val="en-US"/>
        </w:rPr>
        <w:t xml:space="preserve">The second factor has been noted in other contexts. The </w:t>
      </w:r>
      <w:r w:rsidRPr="00682969">
        <w:rPr>
          <w:i/>
          <w:sz w:val="28"/>
          <w:szCs w:val="28"/>
          <w:highlight w:val="yellow"/>
          <w:lang w:val="en-US"/>
        </w:rPr>
        <w:t>idol-smashing</w:t>
      </w:r>
      <w:r w:rsidRPr="00EA6DF8">
        <w:rPr>
          <w:sz w:val="28"/>
          <w:szCs w:val="28"/>
          <w:lang w:val="en-US"/>
        </w:rPr>
        <w:t xml:space="preserve"> of the arts in the past century turned in short order into a sprawling industry whose product was authenticity for the masses. This machine has long been wildly profitable </w:t>
      </w:r>
      <w:r w:rsidR="00800907" w:rsidRPr="003A74B2">
        <w:rPr>
          <w:sz w:val="28"/>
          <w:szCs w:val="28"/>
          <w:lang w:val="uk-UA"/>
        </w:rPr>
        <w:t>–</w:t>
      </w:r>
      <w:r w:rsidRPr="00EA6DF8">
        <w:rPr>
          <w:sz w:val="28"/>
          <w:szCs w:val="28"/>
          <w:lang w:val="en-US"/>
        </w:rPr>
        <w:t xml:space="preserve"> and burdened by obvious ironic contradictions. It is now, for anyone even moderately self-aware, beyond parody. This has several implications. One is that people who might have become icons have become entrepreneurs instead. Yes, Beckham has style. He also has a </w:t>
      </w:r>
      <w:r w:rsidRPr="00682969">
        <w:rPr>
          <w:i/>
          <w:sz w:val="28"/>
          <w:szCs w:val="28"/>
          <w:highlight w:val="yellow"/>
          <w:lang w:val="en-US"/>
        </w:rPr>
        <w:t>cologne</w:t>
      </w:r>
      <w:r w:rsidRPr="00EA6DF8">
        <w:rPr>
          <w:sz w:val="28"/>
          <w:szCs w:val="28"/>
          <w:lang w:val="en-US"/>
        </w:rPr>
        <w:t xml:space="preserve"> brand and a line of knitwear. If authenticity is part of an icon’s magic, </w:t>
      </w:r>
      <w:r w:rsidR="00E45A74">
        <w:rPr>
          <w:i/>
          <w:sz w:val="28"/>
          <w:szCs w:val="28"/>
          <w:highlight w:val="yellow"/>
          <w:lang w:val="en-US"/>
        </w:rPr>
        <w:pgNum/>
      </w:r>
      <w:r w:rsidR="00E45A74">
        <w:rPr>
          <w:i/>
          <w:sz w:val="28"/>
          <w:szCs w:val="28"/>
          <w:highlight w:val="yellow"/>
          <w:lang w:val="en-US"/>
        </w:rPr>
        <w:t>omputerized</w:t>
      </w:r>
      <w:r w:rsidRPr="00EA6DF8">
        <w:rPr>
          <w:sz w:val="28"/>
          <w:szCs w:val="28"/>
          <w:lang w:val="en-US"/>
        </w:rPr>
        <w:t xml:space="preserve"> is </w:t>
      </w:r>
      <w:r w:rsidRPr="00682969">
        <w:rPr>
          <w:i/>
          <w:sz w:val="28"/>
          <w:szCs w:val="28"/>
          <w:highlight w:val="yellow"/>
          <w:lang w:val="en-US"/>
        </w:rPr>
        <w:t>disqualifying</w:t>
      </w:r>
      <w:r w:rsidRPr="00EA6DF8">
        <w:rPr>
          <w:sz w:val="28"/>
          <w:szCs w:val="28"/>
          <w:lang w:val="en-US"/>
        </w:rPr>
        <w:t xml:space="preserve">. Tom Ford is brilliantly dressed, and he can aspire to outfit an icon. He can never be one. </w:t>
      </w:r>
    </w:p>
    <w:p w:rsidR="0066549D" w:rsidRPr="00EA6DF8" w:rsidRDefault="00EA6DF8" w:rsidP="00205024">
      <w:pPr>
        <w:pStyle w:val="a5"/>
        <w:tabs>
          <w:tab w:val="left" w:pos="0"/>
        </w:tabs>
        <w:ind w:left="0" w:firstLine="567"/>
        <w:jc w:val="both"/>
        <w:rPr>
          <w:rFonts w:ascii="Bookman Old Style" w:hAnsi="Bookman Old Style"/>
          <w:b/>
          <w:sz w:val="28"/>
          <w:szCs w:val="28"/>
          <w:lang w:val="en-US"/>
        </w:rPr>
      </w:pPr>
      <w:r w:rsidRPr="00EA6DF8">
        <w:rPr>
          <w:sz w:val="28"/>
          <w:szCs w:val="28"/>
          <w:lang w:val="en-US"/>
        </w:rPr>
        <w:t>The rest of us, as we seek after style, are left without new heroes to guide us. Attempts to pretend otherwise, published periodically in the likes of GQ or Vanity Fair, make depressing reading. Clooney, Elba and Westbrook are not going to lead men to style’s promised land. In the 21</w:t>
      </w:r>
      <w:r w:rsidRPr="00E45A74">
        <w:rPr>
          <w:sz w:val="28"/>
          <w:szCs w:val="28"/>
          <w:vertAlign w:val="superscript"/>
          <w:lang w:val="en-US"/>
        </w:rPr>
        <w:t>st</w:t>
      </w:r>
      <w:r w:rsidRPr="00EA6DF8">
        <w:rPr>
          <w:sz w:val="28"/>
          <w:szCs w:val="28"/>
          <w:lang w:val="en-US"/>
        </w:rPr>
        <w:t xml:space="preserve"> century, this is not the only area in which we have been left without heroes, and hardly the most important. We will just have to figure it all out for ourselves. </w:t>
      </w:r>
      <w:r w:rsidRPr="000A5BE6">
        <w:rPr>
          <w:sz w:val="28"/>
          <w:szCs w:val="28"/>
          <w:lang w:val="en-US"/>
        </w:rPr>
        <w:t>This may even prove to be a useful exercise.</w:t>
      </w:r>
    </w:p>
    <w:p w:rsidR="0052210D" w:rsidRDefault="0052210D" w:rsidP="001E5361">
      <w:pPr>
        <w:pStyle w:val="a5"/>
        <w:tabs>
          <w:tab w:val="left" w:pos="0"/>
        </w:tabs>
        <w:ind w:left="0" w:firstLine="709"/>
        <w:jc w:val="both"/>
        <w:rPr>
          <w:b/>
          <w:bCs/>
          <w:color w:val="202020"/>
          <w:sz w:val="28"/>
          <w:szCs w:val="28"/>
          <w:lang w:val="en-US"/>
        </w:rPr>
      </w:pPr>
    </w:p>
    <w:p w:rsidR="000A5BE6" w:rsidRPr="000A5BE6" w:rsidRDefault="00205024" w:rsidP="00550BC7">
      <w:pPr>
        <w:pStyle w:val="a5"/>
        <w:tabs>
          <w:tab w:val="left" w:pos="0"/>
        </w:tabs>
        <w:ind w:left="0" w:firstLine="709"/>
        <w:jc w:val="center"/>
        <w:rPr>
          <w:b/>
          <w:bCs/>
          <w:color w:val="202020"/>
          <w:sz w:val="28"/>
          <w:szCs w:val="28"/>
          <w:lang w:val="en-US"/>
        </w:rPr>
      </w:pPr>
      <w:r w:rsidRPr="000A5BE6">
        <w:rPr>
          <w:noProof/>
          <w:sz w:val="28"/>
          <w:szCs w:val="28"/>
          <w:bdr w:val="none" w:sz="0" w:space="0" w:color="auto" w:frame="1"/>
        </w:rPr>
        <w:lastRenderedPageBreak/>
        <w:drawing>
          <wp:anchor distT="0" distB="0" distL="114300" distR="114300" simplePos="0" relativeHeight="251664384" behindDoc="1" locked="0" layoutInCell="1" allowOverlap="1">
            <wp:simplePos x="0" y="0"/>
            <wp:positionH relativeFrom="column">
              <wp:posOffset>4721860</wp:posOffset>
            </wp:positionH>
            <wp:positionV relativeFrom="paragraph">
              <wp:posOffset>24130</wp:posOffset>
            </wp:positionV>
            <wp:extent cx="1231900" cy="1850390"/>
            <wp:effectExtent l="0" t="0" r="6350" b="0"/>
            <wp:wrapTight wrapText="bothSides">
              <wp:wrapPolygon edited="0">
                <wp:start x="0" y="0"/>
                <wp:lineTo x="0" y="21348"/>
                <wp:lineTo x="21377" y="21348"/>
                <wp:lineTo x="21377" y="0"/>
                <wp:lineTo x="0" y="0"/>
              </wp:wrapPolygon>
            </wp:wrapTight>
            <wp:docPr id="22" name="Рисунок 22" descr="Audrey">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drey">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31900" cy="1850390"/>
                    </a:xfrm>
                    <a:prstGeom prst="rect">
                      <a:avLst/>
                    </a:prstGeom>
                    <a:noFill/>
                    <a:ln>
                      <a:noFill/>
                    </a:ln>
                  </pic:spPr>
                </pic:pic>
              </a:graphicData>
            </a:graphic>
          </wp:anchor>
        </w:drawing>
      </w:r>
      <w:r w:rsidR="000A5BE6" w:rsidRPr="000A5BE6">
        <w:rPr>
          <w:b/>
          <w:bCs/>
          <w:color w:val="202020"/>
          <w:sz w:val="28"/>
          <w:szCs w:val="28"/>
          <w:lang w:val="en-US"/>
        </w:rPr>
        <w:t>Style Icons: The Women Who Changed</w:t>
      </w:r>
    </w:p>
    <w:p w:rsidR="000A5BE6" w:rsidRPr="000A5BE6" w:rsidRDefault="000A5BE6" w:rsidP="00550BC7">
      <w:pPr>
        <w:shd w:val="clear" w:color="auto" w:fill="FFFFFF"/>
        <w:spacing w:after="75" w:line="308" w:lineRule="atLeast"/>
        <w:jc w:val="center"/>
        <w:textAlignment w:val="baseline"/>
        <w:outlineLvl w:val="1"/>
        <w:rPr>
          <w:b/>
          <w:bCs/>
          <w:color w:val="202020"/>
          <w:sz w:val="28"/>
          <w:szCs w:val="28"/>
          <w:lang w:val="en-US"/>
        </w:rPr>
      </w:pPr>
      <w:r w:rsidRPr="000A5BE6">
        <w:rPr>
          <w:b/>
          <w:bCs/>
          <w:color w:val="202020"/>
          <w:sz w:val="28"/>
          <w:szCs w:val="28"/>
          <w:lang w:val="en-US"/>
        </w:rPr>
        <w:t>The Face Of Fashion WORLDWIDE!</w:t>
      </w:r>
    </w:p>
    <w:p w:rsidR="00A61440" w:rsidRPr="000A5BE6" w:rsidRDefault="000A5BE6" w:rsidP="00205024">
      <w:pPr>
        <w:pStyle w:val="a5"/>
        <w:tabs>
          <w:tab w:val="left" w:pos="0"/>
        </w:tabs>
        <w:ind w:left="0" w:firstLine="567"/>
        <w:jc w:val="both"/>
        <w:rPr>
          <w:b/>
          <w:sz w:val="28"/>
          <w:szCs w:val="28"/>
          <w:lang w:val="en-US"/>
        </w:rPr>
      </w:pPr>
      <w:r w:rsidRPr="000A5BE6">
        <w:rPr>
          <w:sz w:val="28"/>
          <w:szCs w:val="28"/>
          <w:shd w:val="clear" w:color="auto" w:fill="FFFFFF"/>
          <w:lang w:val="en-US"/>
        </w:rPr>
        <w:t xml:space="preserve">It’s quite easy to list the names of women who inspire us </w:t>
      </w:r>
      <w:r w:rsidRPr="00682969">
        <w:rPr>
          <w:i/>
          <w:sz w:val="28"/>
          <w:szCs w:val="28"/>
          <w:highlight w:val="yellow"/>
          <w:shd w:val="clear" w:color="auto" w:fill="FFFFFF"/>
          <w:lang w:val="en-US"/>
        </w:rPr>
        <w:t>fashion-wise</w:t>
      </w:r>
      <w:r w:rsidRPr="000A5BE6">
        <w:rPr>
          <w:sz w:val="28"/>
          <w:szCs w:val="28"/>
          <w:shd w:val="clear" w:color="auto" w:fill="FFFFFF"/>
          <w:lang w:val="en-US"/>
        </w:rPr>
        <w:t>, however, if you have a mental note of your fashion icons and any of these women are not a part of it-well, that’s next to impossible! Harpers Bazaar honours women both past and present who have changed the fashion game over the years and we at Complete Fashion couldn’t agree more. </w:t>
      </w:r>
      <w:r w:rsidRPr="000A5BE6">
        <w:rPr>
          <w:rStyle w:val="af"/>
          <w:sz w:val="28"/>
          <w:szCs w:val="28"/>
          <w:bdr w:val="none" w:sz="0" w:space="0" w:color="auto" w:frame="1"/>
          <w:shd w:val="clear" w:color="auto" w:fill="FFFFFF"/>
          <w:lang w:val="en-US"/>
        </w:rPr>
        <w:t>“In our new series, BAZAAR.com honors the women</w:t>
      </w:r>
      <w:r w:rsidR="00800907">
        <w:rPr>
          <w:rStyle w:val="af"/>
          <w:sz w:val="28"/>
          <w:szCs w:val="28"/>
          <w:bdr w:val="none" w:sz="0" w:space="0" w:color="auto" w:frame="1"/>
          <w:shd w:val="clear" w:color="auto" w:fill="FFFFFF"/>
          <w:lang w:val="en-US"/>
        </w:rPr>
        <w:t xml:space="preserve"> </w:t>
      </w:r>
      <w:r w:rsidR="00800907" w:rsidRPr="003A74B2">
        <w:rPr>
          <w:sz w:val="28"/>
          <w:szCs w:val="28"/>
          <w:lang w:val="uk-UA"/>
        </w:rPr>
        <w:t>–</w:t>
      </w:r>
      <w:r w:rsidR="00800907">
        <w:rPr>
          <w:sz w:val="28"/>
          <w:szCs w:val="28"/>
          <w:lang w:val="en-US"/>
        </w:rPr>
        <w:t xml:space="preserve"> </w:t>
      </w:r>
      <w:r w:rsidRPr="000A5BE6">
        <w:rPr>
          <w:rStyle w:val="af"/>
          <w:sz w:val="28"/>
          <w:szCs w:val="28"/>
          <w:bdr w:val="none" w:sz="0" w:space="0" w:color="auto" w:frame="1"/>
          <w:shd w:val="clear" w:color="auto" w:fill="FFFFFF"/>
          <w:lang w:val="en-US"/>
        </w:rPr>
        <w:t>past and present</w:t>
      </w:r>
      <w:r w:rsidR="00800907">
        <w:rPr>
          <w:rStyle w:val="af"/>
          <w:sz w:val="28"/>
          <w:szCs w:val="28"/>
          <w:bdr w:val="none" w:sz="0" w:space="0" w:color="auto" w:frame="1"/>
          <w:shd w:val="clear" w:color="auto" w:fill="FFFFFF"/>
          <w:lang w:val="en-US"/>
        </w:rPr>
        <w:t xml:space="preserve"> </w:t>
      </w:r>
      <w:r w:rsidR="00800907" w:rsidRPr="003A74B2">
        <w:rPr>
          <w:sz w:val="28"/>
          <w:szCs w:val="28"/>
          <w:lang w:val="uk-UA"/>
        </w:rPr>
        <w:t>–</w:t>
      </w:r>
      <w:r w:rsidR="00800907">
        <w:rPr>
          <w:sz w:val="28"/>
          <w:szCs w:val="28"/>
          <w:lang w:val="en-US"/>
        </w:rPr>
        <w:t xml:space="preserve"> </w:t>
      </w:r>
      <w:r w:rsidRPr="000A5BE6">
        <w:rPr>
          <w:rStyle w:val="af"/>
          <w:sz w:val="28"/>
          <w:szCs w:val="28"/>
          <w:bdr w:val="none" w:sz="0" w:space="0" w:color="auto" w:frame="1"/>
          <w:shd w:val="clear" w:color="auto" w:fill="FFFFFF"/>
          <w:lang w:val="en-US"/>
        </w:rPr>
        <w:t xml:space="preserve">who have had a lasting and profound impact on our beloved industry. We chose women across eight categories: designers, fashion icons, models, editors, imagemakers, businesswomen, beauty gurus and new </w:t>
      </w:r>
      <w:r w:rsidRPr="000A5BE6">
        <w:rPr>
          <w:noProof/>
          <w:sz w:val="28"/>
          <w:szCs w:val="28"/>
        </w:rPr>
        <w:drawing>
          <wp:anchor distT="0" distB="0" distL="114300" distR="114300" simplePos="0" relativeHeight="251663360" behindDoc="1" locked="0" layoutInCell="1" allowOverlap="1">
            <wp:simplePos x="0" y="0"/>
            <wp:positionH relativeFrom="column">
              <wp:posOffset>13335</wp:posOffset>
            </wp:positionH>
            <wp:positionV relativeFrom="paragraph">
              <wp:posOffset>38100</wp:posOffset>
            </wp:positionV>
            <wp:extent cx="1072515" cy="1610360"/>
            <wp:effectExtent l="0" t="0" r="0" b="8890"/>
            <wp:wrapTight wrapText="bothSides">
              <wp:wrapPolygon edited="0">
                <wp:start x="0" y="0"/>
                <wp:lineTo x="0" y="21464"/>
                <wp:lineTo x="21101" y="21464"/>
                <wp:lineTo x="21101" y="0"/>
                <wp:lineTo x="0" y="0"/>
              </wp:wrapPolygon>
            </wp:wrapTight>
            <wp:docPr id="21" name="Рисунок 21" descr="http://completefashion.org/wp-content/uploads/2015/12/Marl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ompletefashion.org/wp-content/uploads/2015/12/Marlene.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72515" cy="1610360"/>
                    </a:xfrm>
                    <a:prstGeom prst="rect">
                      <a:avLst/>
                    </a:prstGeom>
                    <a:noFill/>
                    <a:ln>
                      <a:noFill/>
                    </a:ln>
                  </pic:spPr>
                </pic:pic>
              </a:graphicData>
            </a:graphic>
          </wp:anchor>
        </w:drawing>
      </w:r>
      <w:r w:rsidRPr="000A5BE6">
        <w:rPr>
          <w:rStyle w:val="af"/>
          <w:sz w:val="28"/>
          <w:szCs w:val="28"/>
          <w:bdr w:val="none" w:sz="0" w:space="0" w:color="auto" w:frame="1"/>
          <w:shd w:val="clear" w:color="auto" w:fill="FFFFFF"/>
          <w:lang w:val="en-US"/>
        </w:rPr>
        <w:t>media.</w:t>
      </w:r>
      <w:r w:rsidRPr="000A5BE6">
        <w:rPr>
          <w:sz w:val="28"/>
          <w:szCs w:val="28"/>
          <w:shd w:val="clear" w:color="auto" w:fill="FFFFFF"/>
          <w:lang w:val="en-US"/>
        </w:rPr>
        <w:t> </w:t>
      </w:r>
      <w:r w:rsidRPr="000A5BE6">
        <w:rPr>
          <w:rStyle w:val="af"/>
          <w:sz w:val="28"/>
          <w:szCs w:val="28"/>
          <w:bdr w:val="none" w:sz="0" w:space="0" w:color="auto" w:frame="1"/>
          <w:shd w:val="clear" w:color="auto" w:fill="FFFFFF"/>
          <w:lang w:val="en-US"/>
        </w:rPr>
        <w:t>Whether through ground-breaking designs, inspiring style, iconic photographs, powerful editing, or becoming the face of a decade, these are the women we can thank for what modern in fashion means today.”</w:t>
      </w:r>
      <w:r w:rsidRPr="000A5BE6">
        <w:rPr>
          <w:sz w:val="28"/>
          <w:szCs w:val="28"/>
          <w:shd w:val="clear" w:color="auto" w:fill="FFFFFF"/>
          <w:lang w:val="en-US"/>
        </w:rPr>
        <w:t xml:space="preserve"> The</w:t>
      </w:r>
      <w:r w:rsidR="00EB5402">
        <w:rPr>
          <w:sz w:val="28"/>
          <w:szCs w:val="28"/>
          <w:shd w:val="clear" w:color="auto" w:fill="FFFFFF"/>
          <w:lang w:val="en-US"/>
        </w:rPr>
        <w:t xml:space="preserve"> original style chameleon</w:t>
      </w:r>
      <w:r w:rsidRPr="000A5BE6">
        <w:rPr>
          <w:sz w:val="28"/>
          <w:szCs w:val="28"/>
          <w:shd w:val="clear" w:color="auto" w:fill="FFFFFF"/>
          <w:lang w:val="en-US"/>
        </w:rPr>
        <w:t xml:space="preserve">, Marlene Dietrich frequently transformed her style under the spotlight. She was one of the first women to be photographed wearing a </w:t>
      </w:r>
      <w:r w:rsidRPr="00682969">
        <w:rPr>
          <w:i/>
          <w:sz w:val="28"/>
          <w:szCs w:val="28"/>
          <w:highlight w:val="yellow"/>
          <w:shd w:val="clear" w:color="auto" w:fill="FFFFFF"/>
          <w:lang w:val="en-US"/>
        </w:rPr>
        <w:t>full tuxedo</w:t>
      </w:r>
      <w:r w:rsidRPr="000A5BE6">
        <w:rPr>
          <w:sz w:val="28"/>
          <w:szCs w:val="28"/>
          <w:shd w:val="clear" w:color="auto" w:fill="FFFFFF"/>
          <w:lang w:val="en-US"/>
        </w:rPr>
        <w:t xml:space="preserve"> in the 30s, which contrasted her blonde wavy locks. Other photographs show her wearing ties, </w:t>
      </w:r>
      <w:r w:rsidRPr="00682969">
        <w:rPr>
          <w:i/>
          <w:sz w:val="28"/>
          <w:szCs w:val="28"/>
          <w:highlight w:val="yellow"/>
          <w:shd w:val="clear" w:color="auto" w:fill="FFFFFF"/>
          <w:lang w:val="en-US"/>
        </w:rPr>
        <w:t>bulky</w:t>
      </w:r>
      <w:r w:rsidRPr="000A5BE6">
        <w:rPr>
          <w:sz w:val="28"/>
          <w:szCs w:val="28"/>
          <w:shd w:val="clear" w:color="auto" w:fill="FFFFFF"/>
          <w:lang w:val="en-US"/>
        </w:rPr>
        <w:t xml:space="preserve"> blazers, or feminine midi skirts and lush furs. She opened the public’s eyes to ever-changing fashion and the fact that women can wear mens’ pieces and still be elegan</w:t>
      </w:r>
      <w:r w:rsidR="00800907">
        <w:rPr>
          <w:sz w:val="28"/>
          <w:szCs w:val="28"/>
          <w:shd w:val="clear" w:color="auto" w:fill="FFFFFF"/>
          <w:lang w:val="en-US"/>
        </w:rPr>
        <w:t>t. The original style chameleon</w:t>
      </w:r>
      <w:r w:rsidRPr="000A5BE6">
        <w:rPr>
          <w:sz w:val="28"/>
          <w:szCs w:val="28"/>
          <w:shd w:val="clear" w:color="auto" w:fill="FFFFFF"/>
          <w:lang w:val="en-US"/>
        </w:rPr>
        <w:t>, Marlene Dietrich frequently transformed her style under the spotlight. She was one of the first women to be photographed wearing a full tuxedo in the ’30s, which contrasted her blonde, wavy locks. Other photographs show her wearing ties, bulky blazers, feminine midi skirts and lush furs. She opened the public eye to ever-changing fashion and the fact that women can wear mens’ pieces too</w:t>
      </w:r>
      <w:r w:rsidR="00800907">
        <w:rPr>
          <w:sz w:val="28"/>
          <w:szCs w:val="28"/>
          <w:shd w:val="clear" w:color="auto" w:fill="FFFFFF"/>
          <w:lang w:val="en-US"/>
        </w:rPr>
        <w:t xml:space="preserve"> </w:t>
      </w:r>
      <w:r w:rsidR="00800907" w:rsidRPr="003A74B2">
        <w:rPr>
          <w:sz w:val="28"/>
          <w:szCs w:val="28"/>
          <w:lang w:val="uk-UA"/>
        </w:rPr>
        <w:t>–</w:t>
      </w:r>
      <w:r w:rsidR="00800907">
        <w:rPr>
          <w:sz w:val="28"/>
          <w:szCs w:val="28"/>
          <w:lang w:val="en-US"/>
        </w:rPr>
        <w:t xml:space="preserve"> </w:t>
      </w:r>
      <w:r w:rsidRPr="000A5BE6">
        <w:rPr>
          <w:sz w:val="28"/>
          <w:szCs w:val="28"/>
          <w:shd w:val="clear" w:color="auto" w:fill="FFFFFF"/>
          <w:lang w:val="en-US"/>
        </w:rPr>
        <w:t>and still be elegant.</w:t>
      </w:r>
    </w:p>
    <w:p w:rsidR="000A5BE6" w:rsidRPr="000A5BE6" w:rsidRDefault="000A5BE6" w:rsidP="00205024">
      <w:pPr>
        <w:shd w:val="clear" w:color="auto" w:fill="FFFFFF"/>
        <w:ind w:firstLine="567"/>
        <w:jc w:val="both"/>
        <w:textAlignment w:val="baseline"/>
        <w:rPr>
          <w:sz w:val="28"/>
          <w:szCs w:val="28"/>
          <w:lang w:val="en-US"/>
        </w:rPr>
      </w:pPr>
      <w:r w:rsidRPr="000A5BE6">
        <w:rPr>
          <w:b/>
          <w:bCs/>
          <w:sz w:val="28"/>
          <w:szCs w:val="28"/>
          <w:bdr w:val="none" w:sz="0" w:space="0" w:color="auto" w:frame="1"/>
          <w:lang w:val="en-US"/>
        </w:rPr>
        <w:t>Audrey Hepburn</w:t>
      </w:r>
    </w:p>
    <w:p w:rsidR="00A61440" w:rsidRPr="000A5BE6" w:rsidRDefault="00D67A3C" w:rsidP="00205024">
      <w:pPr>
        <w:shd w:val="clear" w:color="auto" w:fill="FFFFFF"/>
        <w:ind w:firstLine="567"/>
        <w:jc w:val="both"/>
        <w:textAlignment w:val="baseline"/>
        <w:rPr>
          <w:sz w:val="28"/>
          <w:szCs w:val="28"/>
          <w:lang w:val="en-US"/>
        </w:rPr>
      </w:pPr>
      <w:r w:rsidRPr="000A5BE6">
        <w:rPr>
          <w:noProof/>
          <w:bdr w:val="none" w:sz="0" w:space="0" w:color="auto" w:frame="1"/>
        </w:rPr>
        <w:drawing>
          <wp:anchor distT="0" distB="0" distL="114300" distR="114300" simplePos="0" relativeHeight="251665408" behindDoc="1" locked="0" layoutInCell="1" allowOverlap="1">
            <wp:simplePos x="0" y="0"/>
            <wp:positionH relativeFrom="column">
              <wp:posOffset>5045710</wp:posOffset>
            </wp:positionH>
            <wp:positionV relativeFrom="paragraph">
              <wp:posOffset>1844040</wp:posOffset>
            </wp:positionV>
            <wp:extent cx="1009650" cy="1516380"/>
            <wp:effectExtent l="0" t="0" r="0" b="7620"/>
            <wp:wrapTight wrapText="bothSides">
              <wp:wrapPolygon edited="0">
                <wp:start x="0" y="0"/>
                <wp:lineTo x="0" y="21437"/>
                <wp:lineTo x="21192" y="21437"/>
                <wp:lineTo x="21192" y="0"/>
                <wp:lineTo x="0" y="0"/>
              </wp:wrapPolygon>
            </wp:wrapTight>
            <wp:docPr id="23" name="Рисунок 23" descr="Jackie kennedy">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ckie kennedy">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09650" cy="1516380"/>
                    </a:xfrm>
                    <a:prstGeom prst="rect">
                      <a:avLst/>
                    </a:prstGeom>
                    <a:noFill/>
                    <a:ln>
                      <a:noFill/>
                    </a:ln>
                  </pic:spPr>
                </pic:pic>
              </a:graphicData>
            </a:graphic>
          </wp:anchor>
        </w:drawing>
      </w:r>
      <w:r w:rsidR="000A5BE6" w:rsidRPr="000A5BE6">
        <w:rPr>
          <w:sz w:val="28"/>
          <w:szCs w:val="28"/>
          <w:lang w:val="en-US"/>
        </w:rPr>
        <w:t>The chic actress was a major fashion influencer</w:t>
      </w:r>
      <w:r w:rsidR="00800907">
        <w:rPr>
          <w:sz w:val="28"/>
          <w:szCs w:val="28"/>
          <w:lang w:val="en-US"/>
        </w:rPr>
        <w:t xml:space="preserve"> </w:t>
      </w:r>
      <w:r w:rsidR="00800907" w:rsidRPr="003A74B2">
        <w:rPr>
          <w:sz w:val="28"/>
          <w:szCs w:val="28"/>
          <w:lang w:val="uk-UA"/>
        </w:rPr>
        <w:t>–</w:t>
      </w:r>
      <w:r w:rsidR="00800907">
        <w:rPr>
          <w:sz w:val="28"/>
          <w:szCs w:val="28"/>
          <w:lang w:val="en-US"/>
        </w:rPr>
        <w:t xml:space="preserve"> </w:t>
      </w:r>
      <w:r w:rsidR="000A5BE6" w:rsidRPr="000A5BE6">
        <w:rPr>
          <w:sz w:val="28"/>
          <w:szCs w:val="28"/>
          <w:lang w:val="en-US"/>
        </w:rPr>
        <w:t>particularly when she partnered with Hubert de Givenchy and Edith Head for films like Funny Face and Sabrina. She popularized a straight, black-cropped pant, boatneck tops, and comfortable slip-on loafers and flats designed by none other than Ferragamo. She made Holly Golightly an icon in the film Breakfast at Tiffany’s, a fashion favorite forever. The chic actress was a major fashion influencer</w:t>
      </w:r>
      <w:r w:rsidR="00800907">
        <w:rPr>
          <w:sz w:val="28"/>
          <w:szCs w:val="28"/>
          <w:lang w:val="en-US"/>
        </w:rPr>
        <w:t xml:space="preserve"> </w:t>
      </w:r>
      <w:r w:rsidR="00800907" w:rsidRPr="003A74B2">
        <w:rPr>
          <w:sz w:val="28"/>
          <w:szCs w:val="28"/>
          <w:lang w:val="uk-UA"/>
        </w:rPr>
        <w:t>–</w:t>
      </w:r>
      <w:r w:rsidR="00800907">
        <w:rPr>
          <w:sz w:val="28"/>
          <w:szCs w:val="28"/>
          <w:lang w:val="en-US"/>
        </w:rPr>
        <w:t xml:space="preserve"> </w:t>
      </w:r>
      <w:r w:rsidR="000A5BE6" w:rsidRPr="000A5BE6">
        <w:rPr>
          <w:sz w:val="28"/>
          <w:szCs w:val="28"/>
          <w:lang w:val="en-US"/>
        </w:rPr>
        <w:t>particularly when she partnered with Hubert de Givenchy and Edith Head for films like Funny Face and Sabrina. She popularized straight, black-cropped pants, boatneck tops, and comfortable slip-on loafers designed by none other than Ferragamo. She made Holly Golightly an icon in the film Breakfast at Tiffany’s, a fashion favorite forever.</w:t>
      </w:r>
    </w:p>
    <w:p w:rsidR="000A5BE6" w:rsidRPr="000A5BE6" w:rsidRDefault="000A5BE6" w:rsidP="00EB5402">
      <w:pPr>
        <w:shd w:val="clear" w:color="auto" w:fill="FFFFFF"/>
        <w:ind w:firstLine="567"/>
        <w:jc w:val="both"/>
        <w:textAlignment w:val="baseline"/>
        <w:rPr>
          <w:sz w:val="28"/>
          <w:szCs w:val="28"/>
          <w:lang w:val="en-US"/>
        </w:rPr>
      </w:pPr>
      <w:r w:rsidRPr="000A5BE6">
        <w:rPr>
          <w:b/>
          <w:bCs/>
          <w:sz w:val="28"/>
          <w:szCs w:val="28"/>
          <w:bdr w:val="none" w:sz="0" w:space="0" w:color="auto" w:frame="1"/>
          <w:lang w:val="en-US"/>
        </w:rPr>
        <w:t>Jackie Kennedy Onassis</w:t>
      </w:r>
    </w:p>
    <w:p w:rsidR="00A61440" w:rsidRPr="000A5BE6" w:rsidRDefault="000A5BE6" w:rsidP="00205024">
      <w:pPr>
        <w:shd w:val="clear" w:color="auto" w:fill="FFFFFF"/>
        <w:ind w:firstLine="567"/>
        <w:jc w:val="both"/>
        <w:textAlignment w:val="baseline"/>
        <w:rPr>
          <w:sz w:val="28"/>
          <w:szCs w:val="28"/>
          <w:lang w:val="en-US"/>
        </w:rPr>
      </w:pPr>
      <w:r w:rsidRPr="000A5BE6">
        <w:rPr>
          <w:sz w:val="28"/>
          <w:szCs w:val="28"/>
          <w:lang w:val="en-US"/>
        </w:rPr>
        <w:t xml:space="preserve">When Jackie O became the First Lady of Fashion in the ’60s, she influenced millions of women with her style. The simple </w:t>
      </w:r>
      <w:r w:rsidRPr="00995476">
        <w:rPr>
          <w:i/>
          <w:sz w:val="28"/>
          <w:szCs w:val="28"/>
          <w:highlight w:val="yellow"/>
          <w:lang w:val="en-US"/>
        </w:rPr>
        <w:t>shifts</w:t>
      </w:r>
      <w:r w:rsidRPr="000A5BE6">
        <w:rPr>
          <w:sz w:val="28"/>
          <w:szCs w:val="28"/>
          <w:lang w:val="en-US"/>
        </w:rPr>
        <w:t xml:space="preserve">, </w:t>
      </w:r>
      <w:r w:rsidRPr="00995476">
        <w:rPr>
          <w:i/>
          <w:sz w:val="28"/>
          <w:szCs w:val="28"/>
          <w:highlight w:val="yellow"/>
          <w:lang w:val="en-US"/>
        </w:rPr>
        <w:t>pillbox hats</w:t>
      </w:r>
      <w:r w:rsidRPr="000A5BE6">
        <w:rPr>
          <w:sz w:val="28"/>
          <w:szCs w:val="28"/>
          <w:lang w:val="en-US"/>
        </w:rPr>
        <w:t xml:space="preserve">, elegant scarves worn over her hair, oversized sunglasses, and </w:t>
      </w:r>
      <w:r w:rsidRPr="00995476">
        <w:rPr>
          <w:i/>
          <w:sz w:val="28"/>
          <w:szCs w:val="28"/>
          <w:highlight w:val="yellow"/>
          <w:lang w:val="en-US"/>
        </w:rPr>
        <w:t>peacoats</w:t>
      </w:r>
      <w:r w:rsidRPr="000A5BE6">
        <w:rPr>
          <w:sz w:val="28"/>
          <w:szCs w:val="28"/>
          <w:lang w:val="en-US"/>
        </w:rPr>
        <w:t xml:space="preserve"> inspired all generations of women to take note</w:t>
      </w:r>
      <w:r w:rsidR="00800907">
        <w:rPr>
          <w:sz w:val="28"/>
          <w:szCs w:val="28"/>
          <w:lang w:val="en-US"/>
        </w:rPr>
        <w:t xml:space="preserve"> </w:t>
      </w:r>
      <w:r w:rsidR="00800907" w:rsidRPr="003A74B2">
        <w:rPr>
          <w:sz w:val="28"/>
          <w:szCs w:val="28"/>
          <w:lang w:val="uk-UA"/>
        </w:rPr>
        <w:t>–</w:t>
      </w:r>
      <w:r w:rsidR="00800907">
        <w:rPr>
          <w:sz w:val="28"/>
          <w:szCs w:val="28"/>
          <w:lang w:val="en-US"/>
        </w:rPr>
        <w:t xml:space="preserve"> </w:t>
      </w:r>
      <w:r w:rsidRPr="000A5BE6">
        <w:rPr>
          <w:sz w:val="28"/>
          <w:szCs w:val="28"/>
          <w:lang w:val="en-US"/>
        </w:rPr>
        <w:t xml:space="preserve">women everywhere still sport the “Jackie O” look today. </w:t>
      </w:r>
      <w:r w:rsidRPr="000A5BE6">
        <w:rPr>
          <w:sz w:val="28"/>
          <w:szCs w:val="28"/>
          <w:lang w:val="en-US"/>
        </w:rPr>
        <w:lastRenderedPageBreak/>
        <w:t xml:space="preserve">When </w:t>
      </w:r>
      <w:r w:rsidR="00EB5402">
        <w:rPr>
          <w:sz w:val="28"/>
          <w:szCs w:val="28"/>
          <w:lang w:val="en-US"/>
        </w:rPr>
        <w:t>“</w:t>
      </w:r>
      <w:r w:rsidRPr="000A5BE6">
        <w:rPr>
          <w:sz w:val="28"/>
          <w:szCs w:val="28"/>
          <w:lang w:val="en-US"/>
        </w:rPr>
        <w:t>Jackie O</w:t>
      </w:r>
      <w:r w:rsidR="00EB5402">
        <w:rPr>
          <w:sz w:val="28"/>
          <w:szCs w:val="28"/>
          <w:lang w:val="en-US"/>
        </w:rPr>
        <w:t>”</w:t>
      </w:r>
      <w:r w:rsidRPr="000A5BE6">
        <w:rPr>
          <w:sz w:val="28"/>
          <w:szCs w:val="28"/>
          <w:lang w:val="en-US"/>
        </w:rPr>
        <w:t xml:space="preserve"> became the First Lady of Fashion in the ’60s, she influenced millions of women with her style. The simple shifts, pillbox hats, elegant scarves worn over her hair, oversized sunglasses, and peacoats inspired all generations of women to take note. Women everywhere still sport the </w:t>
      </w:r>
      <w:r w:rsidRPr="000A5BE6">
        <w:rPr>
          <w:noProof/>
          <w:sz w:val="28"/>
          <w:szCs w:val="28"/>
          <w:bdr w:val="none" w:sz="0" w:space="0" w:color="auto" w:frame="1"/>
        </w:rPr>
        <w:drawing>
          <wp:anchor distT="0" distB="0" distL="114300" distR="114300" simplePos="0" relativeHeight="251666432" behindDoc="1" locked="0" layoutInCell="1" allowOverlap="1">
            <wp:simplePos x="0" y="0"/>
            <wp:positionH relativeFrom="column">
              <wp:posOffset>4822190</wp:posOffset>
            </wp:positionH>
            <wp:positionV relativeFrom="paragraph">
              <wp:posOffset>756920</wp:posOffset>
            </wp:positionV>
            <wp:extent cx="1362710" cy="2046605"/>
            <wp:effectExtent l="0" t="0" r="8890" b="0"/>
            <wp:wrapTight wrapText="bothSides">
              <wp:wrapPolygon edited="0">
                <wp:start x="0" y="0"/>
                <wp:lineTo x="0" y="21312"/>
                <wp:lineTo x="21439" y="21312"/>
                <wp:lineTo x="21439" y="0"/>
                <wp:lineTo x="0" y="0"/>
              </wp:wrapPolygon>
            </wp:wrapTight>
            <wp:docPr id="24" name="Рисунок 24" descr="Jane">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ne">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62710" cy="2046605"/>
                    </a:xfrm>
                    <a:prstGeom prst="rect">
                      <a:avLst/>
                    </a:prstGeom>
                    <a:noFill/>
                    <a:ln>
                      <a:noFill/>
                    </a:ln>
                  </pic:spPr>
                </pic:pic>
              </a:graphicData>
            </a:graphic>
          </wp:anchor>
        </w:drawing>
      </w:r>
      <w:r w:rsidRPr="000A5BE6">
        <w:rPr>
          <w:sz w:val="28"/>
          <w:szCs w:val="28"/>
          <w:lang w:val="en-US"/>
        </w:rPr>
        <w:t>“Jackie O” look today.</w:t>
      </w:r>
    </w:p>
    <w:p w:rsidR="000A5BE6" w:rsidRPr="000A5BE6" w:rsidRDefault="000A5BE6" w:rsidP="00205024">
      <w:pPr>
        <w:shd w:val="clear" w:color="auto" w:fill="FFFFFF"/>
        <w:ind w:firstLine="567"/>
        <w:jc w:val="both"/>
        <w:textAlignment w:val="baseline"/>
        <w:rPr>
          <w:sz w:val="28"/>
          <w:szCs w:val="28"/>
          <w:lang w:val="en-US"/>
        </w:rPr>
      </w:pPr>
      <w:r w:rsidRPr="000A5BE6">
        <w:rPr>
          <w:b/>
          <w:bCs/>
          <w:sz w:val="28"/>
          <w:szCs w:val="28"/>
          <w:bdr w:val="none" w:sz="0" w:space="0" w:color="auto" w:frame="1"/>
          <w:lang w:val="en-US"/>
        </w:rPr>
        <w:t>Jane Birkin</w:t>
      </w:r>
    </w:p>
    <w:p w:rsidR="000A5BE6" w:rsidRPr="000A5BE6" w:rsidRDefault="000A5BE6" w:rsidP="00205024">
      <w:pPr>
        <w:shd w:val="clear" w:color="auto" w:fill="FFFFFF"/>
        <w:ind w:firstLine="567"/>
        <w:jc w:val="both"/>
        <w:textAlignment w:val="baseline"/>
        <w:rPr>
          <w:sz w:val="28"/>
          <w:szCs w:val="28"/>
          <w:lang w:val="en-US"/>
        </w:rPr>
      </w:pPr>
      <w:r w:rsidRPr="000A5BE6">
        <w:rPr>
          <w:sz w:val="28"/>
          <w:szCs w:val="28"/>
          <w:lang w:val="en-US"/>
        </w:rPr>
        <w:t xml:space="preserve">Jane Birkin defined a new era of </w:t>
      </w:r>
      <w:r w:rsidRPr="00995476">
        <w:rPr>
          <w:i/>
          <w:sz w:val="28"/>
          <w:szCs w:val="28"/>
          <w:highlight w:val="yellow"/>
          <w:lang w:val="en-US"/>
        </w:rPr>
        <w:t>full-on gamine chic</w:t>
      </w:r>
      <w:r w:rsidRPr="000A5BE6">
        <w:rPr>
          <w:sz w:val="28"/>
          <w:szCs w:val="28"/>
          <w:lang w:val="en-US"/>
        </w:rPr>
        <w:t>, mixed with a touch of insouciance, wearing flared jeans, simple knits, delicate jewelry, white tees, and short minis. Her style has always been proof that casual can and always will be stylish when done in the right way. In 1984, Hermès created the now infamous Birkin bag in her honor. Jane Birkin defined a new era of full-on gamine chic, mixed with a touch of insouciance, wearing flared jeans, simple knits, delicate jewelry, white tees, and short minis. Her style has always been proof that casual can and always will be stylish when done in the right way. In 1984, Hermès created the now iconic Birkin bag in her honor.</w:t>
      </w:r>
    </w:p>
    <w:p w:rsidR="000A5BE6" w:rsidRPr="000A5BE6" w:rsidRDefault="000A5BE6" w:rsidP="00EB5402">
      <w:pPr>
        <w:shd w:val="clear" w:color="auto" w:fill="FFFFFF"/>
        <w:ind w:firstLine="567"/>
        <w:jc w:val="both"/>
        <w:textAlignment w:val="baseline"/>
        <w:rPr>
          <w:sz w:val="28"/>
          <w:szCs w:val="28"/>
          <w:lang w:val="en-US"/>
        </w:rPr>
      </w:pPr>
      <w:r w:rsidRPr="00265D68">
        <w:rPr>
          <w:b/>
          <w:bCs/>
          <w:sz w:val="28"/>
          <w:szCs w:val="28"/>
          <w:bdr w:val="none" w:sz="0" w:space="0" w:color="auto" w:frame="1"/>
          <w:lang w:val="en-US"/>
        </w:rPr>
        <w:t>Princess Diana</w:t>
      </w:r>
    </w:p>
    <w:p w:rsidR="000A5BE6" w:rsidRPr="000A5BE6" w:rsidRDefault="000A5BE6" w:rsidP="00205024">
      <w:pPr>
        <w:shd w:val="clear" w:color="auto" w:fill="FFFFFF"/>
        <w:ind w:firstLine="567"/>
        <w:jc w:val="both"/>
        <w:textAlignment w:val="baseline"/>
        <w:rPr>
          <w:sz w:val="28"/>
          <w:szCs w:val="28"/>
          <w:lang w:val="en-US"/>
        </w:rPr>
      </w:pPr>
      <w:r w:rsidRPr="000A5BE6">
        <w:rPr>
          <w:noProof/>
          <w:bdr w:val="none" w:sz="0" w:space="0" w:color="auto" w:frame="1"/>
        </w:rPr>
        <w:drawing>
          <wp:anchor distT="0" distB="0" distL="114300" distR="114300" simplePos="0" relativeHeight="251667456" behindDoc="1" locked="0" layoutInCell="1" allowOverlap="1">
            <wp:simplePos x="0" y="0"/>
            <wp:positionH relativeFrom="column">
              <wp:posOffset>-38100</wp:posOffset>
            </wp:positionH>
            <wp:positionV relativeFrom="paragraph">
              <wp:posOffset>290830</wp:posOffset>
            </wp:positionV>
            <wp:extent cx="1399540" cy="2101215"/>
            <wp:effectExtent l="0" t="0" r="0" b="0"/>
            <wp:wrapTight wrapText="bothSides">
              <wp:wrapPolygon edited="0">
                <wp:start x="0" y="0"/>
                <wp:lineTo x="0" y="21345"/>
                <wp:lineTo x="21169" y="21345"/>
                <wp:lineTo x="21169" y="0"/>
                <wp:lineTo x="0" y="0"/>
              </wp:wrapPolygon>
            </wp:wrapTight>
            <wp:docPr id="25" name="Рисунок 25" descr="Princess">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incess">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99540" cy="2101215"/>
                    </a:xfrm>
                    <a:prstGeom prst="rect">
                      <a:avLst/>
                    </a:prstGeom>
                    <a:noFill/>
                    <a:ln>
                      <a:noFill/>
                    </a:ln>
                  </pic:spPr>
                </pic:pic>
              </a:graphicData>
            </a:graphic>
          </wp:anchor>
        </w:drawing>
      </w:r>
      <w:r w:rsidRPr="000A5BE6">
        <w:rPr>
          <w:sz w:val="28"/>
          <w:szCs w:val="28"/>
          <w:lang w:val="en-US"/>
        </w:rPr>
        <w:t xml:space="preserve">The obsession with Princess Diana of Wales’ fashion sense was observed around the world. When she wed in the ’80s wearing a huge, fluffy white wedding dress with leg of </w:t>
      </w:r>
      <w:r w:rsidRPr="00995476">
        <w:rPr>
          <w:i/>
          <w:sz w:val="28"/>
          <w:szCs w:val="28"/>
          <w:highlight w:val="yellow"/>
          <w:lang w:val="en-US"/>
        </w:rPr>
        <w:t>mutton style sleeves</w:t>
      </w:r>
      <w:r w:rsidRPr="000A5BE6">
        <w:rPr>
          <w:sz w:val="28"/>
          <w:szCs w:val="28"/>
          <w:lang w:val="en-US"/>
        </w:rPr>
        <w:t xml:space="preserve">, brides across the globe followed suit. Her </w:t>
      </w:r>
      <w:r w:rsidRPr="00995476">
        <w:rPr>
          <w:i/>
          <w:sz w:val="28"/>
          <w:szCs w:val="28"/>
          <w:highlight w:val="yellow"/>
          <w:lang w:val="en-US"/>
        </w:rPr>
        <w:t>off-the-shoulder gowns</w:t>
      </w:r>
      <w:r w:rsidRPr="000A5BE6">
        <w:rPr>
          <w:sz w:val="28"/>
          <w:szCs w:val="28"/>
          <w:lang w:val="en-US"/>
        </w:rPr>
        <w:t xml:space="preserve">, always worn with some form of pearls, raised eyebrows in the tabloids, but the rest of the </w:t>
      </w:r>
      <w:r w:rsidRPr="00995476">
        <w:rPr>
          <w:i/>
          <w:sz w:val="28"/>
          <w:szCs w:val="28"/>
          <w:highlight w:val="yellow"/>
          <w:lang w:val="en-US"/>
        </w:rPr>
        <w:t>world mimicked</w:t>
      </w:r>
      <w:r w:rsidRPr="000A5BE6">
        <w:rPr>
          <w:sz w:val="28"/>
          <w:szCs w:val="28"/>
          <w:lang w:val="en-US"/>
        </w:rPr>
        <w:t xml:space="preserve"> her style. Before her divorce, she put British-based fashion on the map, wearing labels such as Catherine Walker, Bellville Sassoon, and Gina Fratini. The obsession with Princess Diana of Wales’ fashion sense was observed around the world. When she wed in the ’80s wearing a huge, fluffy white wedding dress with leg-of-mutton style sleeves, brides across the globe followed suit. Her off-the-shoulder gowns, always worn with some form of pearls, raised eyebrows in the tabloids, but the rest of the world mimicked her style. Before her divorce, she</w:t>
      </w:r>
      <w:r w:rsidR="00E45A74" w:rsidRPr="000A5BE6">
        <w:rPr>
          <w:sz w:val="28"/>
          <w:szCs w:val="28"/>
          <w:lang w:val="en-US"/>
        </w:rPr>
        <w:t xml:space="preserve"> </w:t>
      </w:r>
      <w:r w:rsidRPr="000A5BE6">
        <w:rPr>
          <w:sz w:val="28"/>
          <w:szCs w:val="28"/>
          <w:lang w:val="en-US"/>
        </w:rPr>
        <w:t>put British-based fashion on the map, wearing labels such as Catherine Walker, Bellville Sassoon, and Gina Fratini.</w:t>
      </w:r>
    </w:p>
    <w:p w:rsidR="000A5BE6" w:rsidRPr="000A5BE6" w:rsidRDefault="000A5BE6" w:rsidP="00205024">
      <w:pPr>
        <w:shd w:val="clear" w:color="auto" w:fill="FFFFFF"/>
        <w:ind w:firstLine="567"/>
        <w:jc w:val="both"/>
        <w:textAlignment w:val="baseline"/>
        <w:rPr>
          <w:sz w:val="28"/>
          <w:szCs w:val="28"/>
          <w:lang w:val="en-US"/>
        </w:rPr>
      </w:pPr>
      <w:r w:rsidRPr="000A5BE6">
        <w:rPr>
          <w:noProof/>
          <w:sz w:val="28"/>
          <w:szCs w:val="28"/>
          <w:bdr w:val="none" w:sz="0" w:space="0" w:color="auto" w:frame="1"/>
        </w:rPr>
        <w:drawing>
          <wp:anchor distT="0" distB="0" distL="114300" distR="114300" simplePos="0" relativeHeight="251668480" behindDoc="1" locked="0" layoutInCell="1" allowOverlap="1">
            <wp:simplePos x="0" y="0"/>
            <wp:positionH relativeFrom="column">
              <wp:posOffset>4588510</wp:posOffset>
            </wp:positionH>
            <wp:positionV relativeFrom="paragraph">
              <wp:posOffset>184785</wp:posOffset>
            </wp:positionV>
            <wp:extent cx="1522095" cy="2286000"/>
            <wp:effectExtent l="0" t="0" r="1905" b="0"/>
            <wp:wrapTight wrapText="bothSides">
              <wp:wrapPolygon edited="0">
                <wp:start x="0" y="0"/>
                <wp:lineTo x="0" y="21420"/>
                <wp:lineTo x="21357" y="21420"/>
                <wp:lineTo x="21357" y="0"/>
                <wp:lineTo x="0" y="0"/>
              </wp:wrapPolygon>
            </wp:wrapTight>
            <wp:docPr id="26" name="Рисунок 26" descr="Michelle">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chelle">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22095" cy="2286000"/>
                    </a:xfrm>
                    <a:prstGeom prst="rect">
                      <a:avLst/>
                    </a:prstGeom>
                    <a:noFill/>
                    <a:ln>
                      <a:noFill/>
                    </a:ln>
                  </pic:spPr>
                </pic:pic>
              </a:graphicData>
            </a:graphic>
          </wp:anchor>
        </w:drawing>
      </w:r>
      <w:r w:rsidRPr="000A5BE6">
        <w:rPr>
          <w:b/>
          <w:bCs/>
          <w:sz w:val="28"/>
          <w:szCs w:val="28"/>
          <w:bdr w:val="none" w:sz="0" w:space="0" w:color="auto" w:frame="1"/>
          <w:lang w:val="en-US"/>
        </w:rPr>
        <w:t>Michelle Obama</w:t>
      </w:r>
    </w:p>
    <w:p w:rsidR="000A5BE6" w:rsidRPr="000A5BE6" w:rsidRDefault="000A5BE6" w:rsidP="00205024">
      <w:pPr>
        <w:shd w:val="clear" w:color="auto" w:fill="FFFFFF"/>
        <w:ind w:firstLine="567"/>
        <w:jc w:val="both"/>
        <w:textAlignment w:val="baseline"/>
        <w:rPr>
          <w:sz w:val="28"/>
          <w:szCs w:val="28"/>
          <w:lang w:val="en-US"/>
        </w:rPr>
      </w:pPr>
      <w:r w:rsidRPr="000A5BE6">
        <w:rPr>
          <w:sz w:val="28"/>
          <w:szCs w:val="28"/>
          <w:lang w:val="en-US"/>
        </w:rPr>
        <w:t xml:space="preserve">As the nation’s first lady, Michelle Obama has inspired generations of women to support American fashion. She’s been known to favor the up-and-coming American designers who match her </w:t>
      </w:r>
      <w:r w:rsidRPr="00995476">
        <w:rPr>
          <w:i/>
          <w:sz w:val="28"/>
          <w:szCs w:val="28"/>
          <w:highlight w:val="yellow"/>
          <w:lang w:val="en-US"/>
        </w:rPr>
        <w:t>aesthetic</w:t>
      </w:r>
      <w:r w:rsidRPr="000A5BE6">
        <w:rPr>
          <w:sz w:val="28"/>
          <w:szCs w:val="28"/>
          <w:lang w:val="en-US"/>
        </w:rPr>
        <w:t xml:space="preserve">, such as Jason Wu, Narciso Rodriguez, Tracy Reese, Rachel Roy, and Thakoon over the larger fashion houses like Carolina Herrera, Alexander Wang, or Ralph Lauren. As the nation’s first lady, Michelle Obama has inspired generations of women to support American fashion. She’s been known to favor the up-and-coming American designers who match her aesthetic, such as Jason Wu, Narciso Rodriguez, Tracy Reese, Rachel Roy, and </w:t>
      </w:r>
      <w:r w:rsidRPr="000A5BE6">
        <w:rPr>
          <w:sz w:val="28"/>
          <w:szCs w:val="28"/>
          <w:lang w:val="en-US"/>
        </w:rPr>
        <w:lastRenderedPageBreak/>
        <w:t>Thakoon over the larger</w:t>
      </w:r>
      <w:r w:rsidR="00E45A74" w:rsidRPr="000A5BE6">
        <w:rPr>
          <w:sz w:val="28"/>
          <w:szCs w:val="28"/>
          <w:lang w:val="en-US"/>
        </w:rPr>
        <w:t xml:space="preserve"> </w:t>
      </w:r>
      <w:r w:rsidRPr="000A5BE6">
        <w:rPr>
          <w:sz w:val="28"/>
          <w:szCs w:val="28"/>
          <w:lang w:val="en-US"/>
        </w:rPr>
        <w:t>fashion houses like Carolina Herrera, Alexander Wang, or Ralph Lauren. Kate Middleton The Duchess of Cambridge shaped fashion in an unexpected way when she came into the spotlight, mixing high fashion with cheap picks. She has championed British labels such as Alexander McQueen, Alice Temperley, and Jenny Packham, but also wears reasonably priced pieces by Zara, Whistles, and Reiss, making her a style icon for the masses. When Kate Middleton wears High Street fashion, it’s almost sure to sell out. The Duchess of Cambridge shaped fashion in an unexpected way when she came into the spotlight, mixing high fashion with cheap picks. She has championed British labels such as Ale</w:t>
      </w:r>
      <w:r w:rsidR="00800907">
        <w:rPr>
          <w:sz w:val="28"/>
          <w:szCs w:val="28"/>
          <w:lang w:val="en-US"/>
        </w:rPr>
        <w:t>xander McQueen, Alice Temperley</w:t>
      </w:r>
      <w:r w:rsidRPr="000A5BE6">
        <w:rPr>
          <w:sz w:val="28"/>
          <w:szCs w:val="28"/>
          <w:lang w:val="en-US"/>
        </w:rPr>
        <w:t xml:space="preserve"> and Jenny Packham, but also wears reasonably priced pieces by Zara, Whistles, and Reiss, making her a style icon for the masses. When Kate Middleton wears High Street fashion, it’s almost sure to sell out. GETTY Kim Kardashian She’s the ultimate</w:t>
      </w:r>
      <w:r w:rsidR="00E45A74" w:rsidRPr="000A5BE6">
        <w:rPr>
          <w:sz w:val="28"/>
          <w:szCs w:val="28"/>
          <w:lang w:val="en-US"/>
        </w:rPr>
        <w:t xml:space="preserve"> </w:t>
      </w:r>
      <w:r w:rsidRPr="000A5BE6">
        <w:rPr>
          <w:sz w:val="28"/>
          <w:szCs w:val="28"/>
          <w:lang w:val="en-US"/>
        </w:rPr>
        <w:t xml:space="preserve">argument for the </w:t>
      </w:r>
      <w:r w:rsidR="00E45A74">
        <w:rPr>
          <w:sz w:val="28"/>
          <w:szCs w:val="28"/>
          <w:lang w:val="en-US"/>
        </w:rPr>
        <w:t>I</w:t>
      </w:r>
      <w:r w:rsidRPr="000A5BE6">
        <w:rPr>
          <w:sz w:val="28"/>
          <w:szCs w:val="28"/>
          <w:lang w:val="en-US"/>
        </w:rPr>
        <w:t xml:space="preserve">ntersection of celebrity and fashion. The world has watched Kim Kardashian’s style evolve through </w:t>
      </w:r>
      <w:r w:rsidRPr="00995476">
        <w:rPr>
          <w:i/>
          <w:sz w:val="28"/>
          <w:szCs w:val="28"/>
          <w:highlight w:val="yellow"/>
          <w:lang w:val="en-US"/>
        </w:rPr>
        <w:t>trial and error</w:t>
      </w:r>
      <w:r w:rsidRPr="000A5BE6">
        <w:rPr>
          <w:sz w:val="28"/>
          <w:szCs w:val="28"/>
          <w:lang w:val="en-US"/>
        </w:rPr>
        <w:t xml:space="preserve">, and she’s landed on the best dressed list for good reason. With a body that real women can relate to, ladies across the globe want to </w:t>
      </w:r>
      <w:r w:rsidRPr="00995476">
        <w:rPr>
          <w:i/>
          <w:sz w:val="28"/>
          <w:szCs w:val="28"/>
          <w:highlight w:val="yellow"/>
          <w:lang w:val="en-US"/>
        </w:rPr>
        <w:t>emulate</w:t>
      </w:r>
      <w:r w:rsidRPr="000A5BE6">
        <w:rPr>
          <w:sz w:val="28"/>
          <w:szCs w:val="28"/>
          <w:lang w:val="en-US"/>
        </w:rPr>
        <w:t xml:space="preserve"> what she’s wearing</w:t>
      </w:r>
      <w:r w:rsidR="00800907">
        <w:rPr>
          <w:sz w:val="28"/>
          <w:szCs w:val="28"/>
          <w:lang w:val="en-US"/>
        </w:rPr>
        <w:t xml:space="preserve"> </w:t>
      </w:r>
      <w:r w:rsidR="00800907" w:rsidRPr="003A74B2">
        <w:rPr>
          <w:sz w:val="28"/>
          <w:szCs w:val="28"/>
          <w:lang w:val="uk-UA"/>
        </w:rPr>
        <w:t>–</w:t>
      </w:r>
      <w:r w:rsidR="00800907">
        <w:rPr>
          <w:sz w:val="28"/>
          <w:szCs w:val="28"/>
          <w:lang w:val="en-US"/>
        </w:rPr>
        <w:t xml:space="preserve"> </w:t>
      </w:r>
      <w:r w:rsidR="00EB5402">
        <w:rPr>
          <w:sz w:val="28"/>
          <w:szCs w:val="28"/>
          <w:lang w:val="en-US"/>
        </w:rPr>
        <w:t>whether it is</w:t>
      </w:r>
      <w:r w:rsidRPr="000A5BE6">
        <w:rPr>
          <w:sz w:val="28"/>
          <w:szCs w:val="28"/>
          <w:lang w:val="en-US"/>
        </w:rPr>
        <w:t xml:space="preserve"> one of her </w:t>
      </w:r>
      <w:r w:rsidRPr="00995476">
        <w:rPr>
          <w:i/>
          <w:sz w:val="28"/>
          <w:szCs w:val="28"/>
          <w:highlight w:val="yellow"/>
          <w:lang w:val="en-US"/>
        </w:rPr>
        <w:t>trademark bandage dresses</w:t>
      </w:r>
      <w:r w:rsidRPr="000A5BE6">
        <w:rPr>
          <w:sz w:val="28"/>
          <w:szCs w:val="28"/>
          <w:lang w:val="en-US"/>
        </w:rPr>
        <w:t xml:space="preserve"> or Balmain straight off the runway. She’s taken the traditional body ideal of fashion and completely turned it on its head. She’s the ultimate argument for the intersection of celebrity and fashion. The world has watched Kim Kardashian’s style evolve through trial and error, and she’s landed on the best dressed list for good</w:t>
      </w:r>
      <w:r w:rsidR="00E45A74" w:rsidRPr="000A5BE6">
        <w:rPr>
          <w:sz w:val="28"/>
          <w:szCs w:val="28"/>
          <w:lang w:val="en-US"/>
        </w:rPr>
        <w:t xml:space="preserve"> </w:t>
      </w:r>
      <w:r w:rsidRPr="000A5BE6">
        <w:rPr>
          <w:sz w:val="28"/>
          <w:szCs w:val="28"/>
          <w:lang w:val="en-US"/>
        </w:rPr>
        <w:t>reason. With a body that real women can relate to, ladies across the globe want to emulate what she’s wearing</w:t>
      </w:r>
      <w:r w:rsidR="00800907">
        <w:rPr>
          <w:sz w:val="28"/>
          <w:szCs w:val="28"/>
          <w:lang w:val="en-US"/>
        </w:rPr>
        <w:t xml:space="preserve"> </w:t>
      </w:r>
      <w:r w:rsidR="00800907" w:rsidRPr="003A74B2">
        <w:rPr>
          <w:sz w:val="28"/>
          <w:szCs w:val="28"/>
          <w:lang w:val="uk-UA"/>
        </w:rPr>
        <w:t>–</w:t>
      </w:r>
      <w:r w:rsidR="00800907">
        <w:rPr>
          <w:sz w:val="28"/>
          <w:szCs w:val="28"/>
          <w:lang w:val="en-US"/>
        </w:rPr>
        <w:t xml:space="preserve"> </w:t>
      </w:r>
      <w:r w:rsidRPr="000A5BE6">
        <w:rPr>
          <w:sz w:val="28"/>
          <w:szCs w:val="28"/>
          <w:lang w:val="en-US"/>
        </w:rPr>
        <w:t xml:space="preserve">whether it </w:t>
      </w:r>
      <w:r w:rsidR="006F729F">
        <w:rPr>
          <w:sz w:val="28"/>
          <w:szCs w:val="28"/>
          <w:lang w:val="en-US"/>
        </w:rPr>
        <w:t xml:space="preserve">is </w:t>
      </w:r>
      <w:r w:rsidRPr="000A5BE6">
        <w:rPr>
          <w:sz w:val="28"/>
          <w:szCs w:val="28"/>
          <w:lang w:val="en-US"/>
        </w:rPr>
        <w:t>one of her trademark bandage dresses or Balmain straight off the runway. She’s taken the traditional body ideal of fashion and completely turned it on its head.</w:t>
      </w:r>
    </w:p>
    <w:p w:rsidR="000A5BE6" w:rsidRPr="000A5BE6" w:rsidRDefault="00CF0133" w:rsidP="00205024">
      <w:pPr>
        <w:shd w:val="clear" w:color="auto" w:fill="FFFFFF"/>
        <w:ind w:firstLine="567"/>
        <w:jc w:val="both"/>
        <w:textAlignment w:val="baseline"/>
        <w:rPr>
          <w:sz w:val="28"/>
          <w:szCs w:val="28"/>
          <w:lang w:val="en-US"/>
        </w:rPr>
      </w:pPr>
      <w:r w:rsidRPr="000A5BE6">
        <w:rPr>
          <w:noProof/>
          <w:sz w:val="28"/>
          <w:szCs w:val="28"/>
          <w:bdr w:val="none" w:sz="0" w:space="0" w:color="auto" w:frame="1"/>
        </w:rPr>
        <w:drawing>
          <wp:anchor distT="0" distB="0" distL="114300" distR="114300" simplePos="0" relativeHeight="251669504" behindDoc="1" locked="0" layoutInCell="1" allowOverlap="1">
            <wp:simplePos x="0" y="0"/>
            <wp:positionH relativeFrom="column">
              <wp:posOffset>16510</wp:posOffset>
            </wp:positionH>
            <wp:positionV relativeFrom="paragraph">
              <wp:posOffset>-176530</wp:posOffset>
            </wp:positionV>
            <wp:extent cx="1310005" cy="1968500"/>
            <wp:effectExtent l="0" t="0" r="4445" b="0"/>
            <wp:wrapTight wrapText="bothSides">
              <wp:wrapPolygon edited="0">
                <wp:start x="0" y="0"/>
                <wp:lineTo x="0" y="21321"/>
                <wp:lineTo x="21359" y="21321"/>
                <wp:lineTo x="21359" y="0"/>
                <wp:lineTo x="0" y="0"/>
              </wp:wrapPolygon>
            </wp:wrapTight>
            <wp:docPr id="27" name="Рисунок 27" descr="Lady Gaga">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dy Gaga">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10005" cy="1968500"/>
                    </a:xfrm>
                    <a:prstGeom prst="rect">
                      <a:avLst/>
                    </a:prstGeom>
                    <a:noFill/>
                    <a:ln>
                      <a:noFill/>
                    </a:ln>
                  </pic:spPr>
                </pic:pic>
              </a:graphicData>
            </a:graphic>
          </wp:anchor>
        </w:drawing>
      </w:r>
      <w:r w:rsidR="000A5BE6" w:rsidRPr="00265D68">
        <w:rPr>
          <w:b/>
          <w:bCs/>
          <w:sz w:val="28"/>
          <w:szCs w:val="28"/>
          <w:bdr w:val="none" w:sz="0" w:space="0" w:color="auto" w:frame="1"/>
          <w:lang w:val="en-US"/>
        </w:rPr>
        <w:t>Lady Gaga</w:t>
      </w:r>
    </w:p>
    <w:p w:rsidR="00983237" w:rsidRDefault="000A5BE6" w:rsidP="00205024">
      <w:pPr>
        <w:shd w:val="clear" w:color="auto" w:fill="FFFFFF"/>
        <w:ind w:firstLine="567"/>
        <w:jc w:val="both"/>
        <w:textAlignment w:val="baseline"/>
        <w:rPr>
          <w:sz w:val="28"/>
          <w:szCs w:val="28"/>
          <w:lang w:val="en-US"/>
        </w:rPr>
      </w:pPr>
      <w:r w:rsidRPr="000A5BE6">
        <w:rPr>
          <w:sz w:val="28"/>
          <w:szCs w:val="28"/>
          <w:lang w:val="en-US"/>
        </w:rPr>
        <w:t>Lady Gaga is known for her out-of-this world fashion, from donning raw meat on the red carpet to arriving at the 2011 Grammys in an egg. She’s not afraid to push boundaries, and fashion sense has caught the attention of designers ranging from Donatella Versace to the late Alexander McQueen. Her “little monsters” all over the world look up to her as a style icon as she inspires them to fi</w:t>
      </w:r>
      <w:r w:rsidR="00316777">
        <w:rPr>
          <w:sz w:val="28"/>
          <w:szCs w:val="28"/>
          <w:lang w:val="en-US"/>
        </w:rPr>
        <w:t>nd their own fashion narrative.</w:t>
      </w:r>
    </w:p>
    <w:p w:rsidR="00550BC7" w:rsidRPr="00550BC7" w:rsidRDefault="00550BC7" w:rsidP="00550BC7">
      <w:pPr>
        <w:pStyle w:val="a5"/>
        <w:tabs>
          <w:tab w:val="left" w:pos="0"/>
        </w:tabs>
        <w:ind w:left="0"/>
        <w:jc w:val="right"/>
        <w:rPr>
          <w:i/>
          <w:lang w:val="en-US"/>
        </w:rPr>
      </w:pPr>
      <w:r w:rsidRPr="006F3E8E">
        <w:rPr>
          <w:i/>
          <w:lang w:val="en-US"/>
        </w:rPr>
        <w:t xml:space="preserve">Robert Armstrong JANUARY 18, 2018 </w:t>
      </w:r>
    </w:p>
    <w:p w:rsidR="00983237" w:rsidRPr="00C17AD6" w:rsidRDefault="00983237" w:rsidP="00983237">
      <w:pPr>
        <w:pStyle w:val="a5"/>
        <w:rPr>
          <w:rFonts w:ascii="Bookman Old Style" w:hAnsi="Bookman Old Style"/>
          <w:sz w:val="28"/>
          <w:szCs w:val="28"/>
          <w:lang w:val="en-US"/>
        </w:rPr>
      </w:pPr>
      <w:r>
        <w:rPr>
          <w:noProof/>
        </w:rPr>
        <w:drawing>
          <wp:anchor distT="0" distB="0" distL="114300" distR="114300" simplePos="0" relativeHeight="251685888" behindDoc="1" locked="0" layoutInCell="1" allowOverlap="1">
            <wp:simplePos x="0" y="0"/>
            <wp:positionH relativeFrom="column">
              <wp:posOffset>-187960</wp:posOffset>
            </wp:positionH>
            <wp:positionV relativeFrom="paragraph">
              <wp:posOffset>19050</wp:posOffset>
            </wp:positionV>
            <wp:extent cx="1234440" cy="693420"/>
            <wp:effectExtent l="0" t="0" r="3810" b="0"/>
            <wp:wrapThrough wrapText="bothSides">
              <wp:wrapPolygon edited="0">
                <wp:start x="1333" y="593"/>
                <wp:lineTo x="333" y="3560"/>
                <wp:lineTo x="0" y="6527"/>
                <wp:lineTo x="0" y="14242"/>
                <wp:lineTo x="9667" y="18396"/>
                <wp:lineTo x="17667" y="19582"/>
                <wp:lineTo x="19000" y="19582"/>
                <wp:lineTo x="21333" y="11275"/>
                <wp:lineTo x="21333" y="5341"/>
                <wp:lineTo x="19333" y="2967"/>
                <wp:lineTo x="12000" y="593"/>
                <wp:lineTo x="1333" y="593"/>
              </wp:wrapPolygon>
            </wp:wrapThrough>
            <wp:docPr id="672" name="Рисунок 67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4440" cy="693420"/>
                    </a:xfrm>
                    <a:prstGeom prst="rect">
                      <a:avLst/>
                    </a:prstGeom>
                    <a:noFill/>
                    <a:ln>
                      <a:noFill/>
                    </a:ln>
                  </pic:spPr>
                </pic:pic>
              </a:graphicData>
            </a:graphic>
          </wp:anchor>
        </w:drawing>
      </w:r>
    </w:p>
    <w:p w:rsidR="00983237" w:rsidRPr="00983237" w:rsidRDefault="00983237" w:rsidP="00983237">
      <w:pPr>
        <w:pStyle w:val="a5"/>
        <w:ind w:left="0"/>
        <w:jc w:val="both"/>
        <w:rPr>
          <w:rFonts w:ascii="Bookman Old Style" w:hAnsi="Bookman Old Style"/>
          <w:b/>
          <w:sz w:val="28"/>
          <w:szCs w:val="28"/>
          <w:lang w:val="en-GB"/>
        </w:rPr>
      </w:pPr>
      <w:r>
        <w:rPr>
          <w:rFonts w:ascii="Bookman Old Style" w:hAnsi="Bookman Old Style"/>
          <w:b/>
          <w:sz w:val="28"/>
          <w:szCs w:val="28"/>
          <w:lang w:val="en-GB"/>
        </w:rPr>
        <w:t>DISCUSSION</w:t>
      </w:r>
    </w:p>
    <w:p w:rsidR="00983237" w:rsidRPr="00550BC7" w:rsidRDefault="00983237" w:rsidP="004E1BD5">
      <w:pPr>
        <w:pStyle w:val="a5"/>
        <w:numPr>
          <w:ilvl w:val="0"/>
          <w:numId w:val="47"/>
        </w:numPr>
        <w:tabs>
          <w:tab w:val="left" w:pos="1560"/>
          <w:tab w:val="left" w:pos="1843"/>
          <w:tab w:val="left" w:pos="2127"/>
        </w:tabs>
        <w:ind w:left="2127" w:hanging="2127"/>
        <w:jc w:val="both"/>
        <w:rPr>
          <w:rFonts w:ascii="Bookman Old Style" w:hAnsi="Bookman Old Style"/>
          <w:sz w:val="28"/>
          <w:szCs w:val="28"/>
          <w:lang w:val="en-US"/>
        </w:rPr>
      </w:pPr>
      <w:r w:rsidRPr="00550BC7">
        <w:rPr>
          <w:rFonts w:ascii="Bookman Old Style" w:hAnsi="Bookman Old Style"/>
          <w:sz w:val="28"/>
          <w:szCs w:val="28"/>
          <w:lang w:val="en-US"/>
        </w:rPr>
        <w:t>Whatch T-talks “You are what you wear” by Christina Dean.</w:t>
      </w:r>
    </w:p>
    <w:p w:rsidR="00983237" w:rsidRPr="00550BC7" w:rsidRDefault="00983237" w:rsidP="004E1BD5">
      <w:pPr>
        <w:pStyle w:val="a5"/>
        <w:numPr>
          <w:ilvl w:val="0"/>
          <w:numId w:val="47"/>
        </w:numPr>
        <w:tabs>
          <w:tab w:val="left" w:pos="1560"/>
          <w:tab w:val="left" w:pos="2127"/>
        </w:tabs>
        <w:ind w:left="2127" w:hanging="426"/>
        <w:jc w:val="both"/>
        <w:rPr>
          <w:rFonts w:ascii="Bookman Old Style" w:hAnsi="Bookman Old Style"/>
          <w:sz w:val="28"/>
          <w:szCs w:val="28"/>
          <w:lang w:val="en-US"/>
        </w:rPr>
      </w:pPr>
      <w:r w:rsidRPr="00550BC7">
        <w:rPr>
          <w:rFonts w:ascii="Bookman Old Style" w:hAnsi="Bookman Old Style"/>
          <w:sz w:val="28"/>
          <w:szCs w:val="28"/>
          <w:lang w:val="en-US"/>
        </w:rPr>
        <w:t>Answear the question “How you can present your style?”</w:t>
      </w:r>
    </w:p>
    <w:p w:rsidR="003103AA" w:rsidRDefault="003103AA" w:rsidP="00A61440">
      <w:pPr>
        <w:pStyle w:val="a5"/>
        <w:tabs>
          <w:tab w:val="left" w:pos="0"/>
        </w:tabs>
        <w:ind w:left="0"/>
        <w:jc w:val="both"/>
        <w:rPr>
          <w:rFonts w:ascii="Bookman Old Style" w:hAnsi="Bookman Old Style"/>
          <w:b/>
          <w:sz w:val="28"/>
          <w:szCs w:val="28"/>
          <w:lang w:val="en-GB"/>
        </w:rPr>
      </w:pPr>
    </w:p>
    <w:p w:rsidR="00550BC7" w:rsidRDefault="00550BC7" w:rsidP="00A61440">
      <w:pPr>
        <w:pStyle w:val="a5"/>
        <w:tabs>
          <w:tab w:val="left" w:pos="0"/>
        </w:tabs>
        <w:ind w:left="0"/>
        <w:jc w:val="both"/>
        <w:rPr>
          <w:rFonts w:ascii="Bookman Old Style" w:hAnsi="Bookman Old Style"/>
          <w:b/>
          <w:sz w:val="28"/>
          <w:szCs w:val="28"/>
          <w:lang w:val="en-GB"/>
        </w:rPr>
      </w:pPr>
    </w:p>
    <w:p w:rsidR="00550BC7" w:rsidRDefault="00550BC7" w:rsidP="00A61440">
      <w:pPr>
        <w:pStyle w:val="a5"/>
        <w:tabs>
          <w:tab w:val="left" w:pos="0"/>
        </w:tabs>
        <w:ind w:left="0"/>
        <w:jc w:val="both"/>
        <w:rPr>
          <w:rFonts w:ascii="Bookman Old Style" w:hAnsi="Bookman Old Style"/>
          <w:b/>
          <w:sz w:val="28"/>
          <w:szCs w:val="28"/>
          <w:lang w:val="en-GB"/>
        </w:rPr>
      </w:pPr>
    </w:p>
    <w:p w:rsidR="00550BC7" w:rsidRDefault="00550BC7" w:rsidP="00A61440">
      <w:pPr>
        <w:pStyle w:val="a5"/>
        <w:tabs>
          <w:tab w:val="left" w:pos="0"/>
        </w:tabs>
        <w:ind w:left="0"/>
        <w:jc w:val="both"/>
        <w:rPr>
          <w:rFonts w:ascii="Bookman Old Style" w:hAnsi="Bookman Old Style"/>
          <w:b/>
          <w:sz w:val="28"/>
          <w:szCs w:val="28"/>
          <w:lang w:val="en-GB"/>
        </w:rPr>
      </w:pPr>
    </w:p>
    <w:p w:rsidR="00550BC7" w:rsidRDefault="00550BC7" w:rsidP="00A61440">
      <w:pPr>
        <w:pStyle w:val="a5"/>
        <w:tabs>
          <w:tab w:val="left" w:pos="0"/>
        </w:tabs>
        <w:ind w:left="0"/>
        <w:jc w:val="both"/>
        <w:rPr>
          <w:rFonts w:ascii="Bookman Old Style" w:hAnsi="Bookman Old Style"/>
          <w:b/>
          <w:sz w:val="28"/>
          <w:szCs w:val="28"/>
          <w:lang w:val="en-GB"/>
        </w:rPr>
      </w:pPr>
    </w:p>
    <w:p w:rsidR="00550BC7" w:rsidRPr="00550BC7" w:rsidRDefault="00550BC7" w:rsidP="00550BC7">
      <w:pPr>
        <w:pStyle w:val="a5"/>
        <w:tabs>
          <w:tab w:val="left" w:pos="0"/>
        </w:tabs>
        <w:ind w:left="0"/>
        <w:jc w:val="center"/>
        <w:rPr>
          <w:rFonts w:ascii="Bookman Old Style" w:hAnsi="Bookman Old Style"/>
          <w:b/>
          <w:sz w:val="32"/>
          <w:szCs w:val="32"/>
          <w:lang w:val="en-GB"/>
        </w:rPr>
      </w:pPr>
      <w:r w:rsidRPr="00550BC7">
        <w:rPr>
          <w:rFonts w:ascii="Bookman Old Style" w:hAnsi="Bookman Old Style"/>
          <w:b/>
          <w:sz w:val="32"/>
          <w:szCs w:val="32"/>
          <w:lang w:val="en-GB"/>
        </w:rPr>
        <w:lastRenderedPageBreak/>
        <w:t>TOPIC 3.10</w:t>
      </w:r>
    </w:p>
    <w:p w:rsidR="002A745E" w:rsidRPr="00550BC7" w:rsidRDefault="00D52B0E" w:rsidP="00550BC7">
      <w:pPr>
        <w:pStyle w:val="a5"/>
        <w:tabs>
          <w:tab w:val="left" w:pos="0"/>
        </w:tabs>
        <w:ind w:left="0"/>
        <w:jc w:val="center"/>
        <w:rPr>
          <w:rFonts w:ascii="Bookman Old Style" w:hAnsi="Bookman Old Style"/>
          <w:b/>
          <w:sz w:val="32"/>
          <w:szCs w:val="32"/>
          <w:lang w:val="en-US"/>
        </w:rPr>
      </w:pPr>
      <w:r w:rsidRPr="00550BC7">
        <w:rPr>
          <w:rFonts w:ascii="Bookman Old Style" w:hAnsi="Bookman Old Style"/>
          <w:b/>
          <w:sz w:val="32"/>
          <w:szCs w:val="32"/>
          <w:lang w:val="en-US"/>
        </w:rPr>
        <w:t>LIVE AND LET LIVE. FAMILY.</w:t>
      </w:r>
    </w:p>
    <w:p w:rsidR="00550BC7" w:rsidRPr="00A61440" w:rsidRDefault="00550BC7" w:rsidP="00550BC7">
      <w:pPr>
        <w:pStyle w:val="a5"/>
        <w:tabs>
          <w:tab w:val="left" w:pos="0"/>
        </w:tabs>
        <w:ind w:left="0"/>
        <w:jc w:val="center"/>
        <w:rPr>
          <w:rFonts w:ascii="Bookman Old Style" w:hAnsi="Bookman Old Style"/>
          <w:b/>
          <w:sz w:val="28"/>
          <w:szCs w:val="28"/>
          <w:lang w:val="en-GB"/>
        </w:rPr>
      </w:pPr>
    </w:p>
    <w:p w:rsidR="00550BC7" w:rsidRPr="00860FD8" w:rsidRDefault="00550BC7" w:rsidP="00550BC7">
      <w:pPr>
        <w:pStyle w:val="a5"/>
        <w:ind w:left="0"/>
        <w:rPr>
          <w:rFonts w:ascii="Bookman Old Style" w:hAnsi="Bookman Old Style"/>
          <w:b/>
          <w:sz w:val="28"/>
          <w:szCs w:val="28"/>
          <w:lang w:val="en-GB"/>
        </w:rPr>
      </w:pPr>
      <w:r>
        <w:rPr>
          <w:noProof/>
        </w:rPr>
        <w:drawing>
          <wp:anchor distT="0" distB="0" distL="114300" distR="114300" simplePos="0" relativeHeight="251717632" behindDoc="1" locked="0" layoutInCell="1" allowOverlap="1">
            <wp:simplePos x="0" y="0"/>
            <wp:positionH relativeFrom="column">
              <wp:posOffset>-200660</wp:posOffset>
            </wp:positionH>
            <wp:positionV relativeFrom="paragraph">
              <wp:posOffset>58420</wp:posOffset>
            </wp:positionV>
            <wp:extent cx="789940" cy="654685"/>
            <wp:effectExtent l="0" t="0" r="0" b="0"/>
            <wp:wrapThrough wrapText="bothSides">
              <wp:wrapPolygon edited="0">
                <wp:start x="4167" y="0"/>
                <wp:lineTo x="1042" y="2514"/>
                <wp:lineTo x="0" y="5657"/>
                <wp:lineTo x="0" y="19484"/>
                <wp:lineTo x="9376" y="20741"/>
                <wp:lineTo x="11460" y="20741"/>
                <wp:lineTo x="20836" y="19484"/>
                <wp:lineTo x="20836" y="5657"/>
                <wp:lineTo x="19794" y="2514"/>
                <wp:lineTo x="16669" y="0"/>
                <wp:lineTo x="4167" y="0"/>
              </wp:wrapPolygon>
            </wp:wrapThrough>
            <wp:docPr id="688" name="Рисунок 688"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7073"/>
                    <a:stretch/>
                  </pic:blipFill>
                  <pic:spPr bwMode="auto">
                    <a:xfrm>
                      <a:off x="0" y="0"/>
                      <a:ext cx="789940" cy="654685"/>
                    </a:xfrm>
                    <a:prstGeom prst="rect">
                      <a:avLst/>
                    </a:prstGeom>
                    <a:noFill/>
                    <a:ln>
                      <a:noFill/>
                    </a:ln>
                    <a:extLst>
                      <a:ext uri="{53640926-AAD7-44D8-BBD7-CCE9431645EC}">
                        <a14:shadowObscured xmlns:a14="http://schemas.microsoft.com/office/drawing/2010/main"/>
                      </a:ext>
                    </a:extLst>
                  </pic:spPr>
                </pic:pic>
              </a:graphicData>
            </a:graphic>
          </wp:anchor>
        </w:drawing>
      </w:r>
      <w:r w:rsidRPr="00860FD8">
        <w:rPr>
          <w:rFonts w:ascii="Bookman Old Style" w:hAnsi="Bookman Old Style"/>
          <w:b/>
          <w:sz w:val="28"/>
          <w:szCs w:val="28"/>
          <w:lang w:val="en-GB"/>
        </w:rPr>
        <w:t>PRACTICAL TASKS WITH THE TEXT</w:t>
      </w:r>
    </w:p>
    <w:p w:rsidR="00550BC7" w:rsidRPr="00860FD8" w:rsidRDefault="00550BC7" w:rsidP="00550BC7">
      <w:pPr>
        <w:pStyle w:val="a5"/>
        <w:numPr>
          <w:ilvl w:val="0"/>
          <w:numId w:val="4"/>
        </w:numPr>
        <w:shd w:val="clear" w:color="auto" w:fill="FFFFFF"/>
        <w:rPr>
          <w:bCs/>
          <w:i/>
          <w:color w:val="333333"/>
          <w:sz w:val="28"/>
          <w:szCs w:val="28"/>
          <w:lang w:val="en-US"/>
        </w:rPr>
      </w:pPr>
      <w:r w:rsidRPr="00860FD8">
        <w:rPr>
          <w:bCs/>
          <w:i/>
          <w:color w:val="333333"/>
          <w:sz w:val="28"/>
          <w:szCs w:val="28"/>
          <w:lang w:val="en-US"/>
        </w:rPr>
        <w:t>Read the text</w:t>
      </w:r>
      <w:r>
        <w:rPr>
          <w:bCs/>
          <w:i/>
          <w:color w:val="333333"/>
          <w:sz w:val="28"/>
          <w:szCs w:val="28"/>
          <w:lang w:val="en-US"/>
        </w:rPr>
        <w:t>s 1&amp;2</w:t>
      </w:r>
      <w:r w:rsidRPr="00860FD8">
        <w:rPr>
          <w:bCs/>
          <w:i/>
          <w:color w:val="333333"/>
          <w:sz w:val="28"/>
          <w:szCs w:val="28"/>
          <w:lang w:val="en-US"/>
        </w:rPr>
        <w:t xml:space="preserve"> and explain highlighted words.</w:t>
      </w:r>
    </w:p>
    <w:p w:rsidR="00550BC7" w:rsidRPr="00860FD8" w:rsidRDefault="00550BC7" w:rsidP="00550BC7">
      <w:pPr>
        <w:pStyle w:val="a5"/>
        <w:numPr>
          <w:ilvl w:val="0"/>
          <w:numId w:val="4"/>
        </w:numPr>
        <w:shd w:val="clear" w:color="auto" w:fill="FFFFFF"/>
        <w:rPr>
          <w:bCs/>
          <w:i/>
          <w:color w:val="333333"/>
          <w:sz w:val="28"/>
          <w:szCs w:val="28"/>
          <w:lang w:val="en-US"/>
        </w:rPr>
      </w:pPr>
      <w:r w:rsidRPr="00860FD8">
        <w:rPr>
          <w:bCs/>
          <w:i/>
          <w:color w:val="333333"/>
          <w:sz w:val="28"/>
          <w:szCs w:val="28"/>
          <w:lang w:val="en-US"/>
        </w:rPr>
        <w:t>Compare this information and add new notions.</w:t>
      </w:r>
    </w:p>
    <w:p w:rsidR="00550BC7" w:rsidRPr="00860FD8" w:rsidRDefault="00550BC7" w:rsidP="00550BC7">
      <w:pPr>
        <w:pStyle w:val="a5"/>
        <w:numPr>
          <w:ilvl w:val="0"/>
          <w:numId w:val="4"/>
        </w:numPr>
        <w:shd w:val="clear" w:color="auto" w:fill="FFFFFF"/>
        <w:rPr>
          <w:bCs/>
          <w:i/>
          <w:color w:val="333333"/>
          <w:sz w:val="28"/>
          <w:szCs w:val="28"/>
          <w:lang w:val="en-US"/>
        </w:rPr>
      </w:pPr>
      <w:r w:rsidRPr="00860FD8">
        <w:rPr>
          <w:bCs/>
          <w:i/>
          <w:color w:val="333333"/>
          <w:sz w:val="28"/>
          <w:szCs w:val="28"/>
          <w:lang w:val="en-US"/>
        </w:rPr>
        <w:t>Distinguish essential information, compare with your own attitude and make your speaking project according to this topic.</w:t>
      </w:r>
    </w:p>
    <w:p w:rsidR="00D52B0E" w:rsidRDefault="00D52B0E" w:rsidP="00D52B0E">
      <w:pPr>
        <w:pStyle w:val="a5"/>
        <w:ind w:left="1440"/>
        <w:rPr>
          <w:rFonts w:ascii="Bookman Old Style" w:hAnsi="Bookman Old Style"/>
          <w:sz w:val="28"/>
          <w:szCs w:val="28"/>
          <w:lang w:val="en-US"/>
        </w:rPr>
      </w:pPr>
    </w:p>
    <w:p w:rsidR="002A745E" w:rsidRPr="00550BC7" w:rsidRDefault="00000305" w:rsidP="00550BC7">
      <w:pPr>
        <w:jc w:val="center"/>
        <w:rPr>
          <w:rStyle w:val="FontStyle72"/>
          <w:b/>
          <w:caps/>
          <w:spacing w:val="0"/>
          <w:sz w:val="28"/>
          <w:szCs w:val="28"/>
          <w:lang w:val="en-US"/>
        </w:rPr>
      </w:pPr>
      <w:r>
        <w:rPr>
          <w:b/>
          <w:caps/>
          <w:sz w:val="28"/>
          <w:szCs w:val="28"/>
          <w:lang w:val="en-US"/>
        </w:rPr>
        <w:t xml:space="preserve">TEXT 1: </w:t>
      </w:r>
      <w:r w:rsidR="002A745E" w:rsidRPr="0020036E">
        <w:rPr>
          <w:b/>
          <w:caps/>
          <w:sz w:val="28"/>
          <w:szCs w:val="28"/>
          <w:lang w:val="en-US"/>
        </w:rPr>
        <w:t>The fam</w:t>
      </w:r>
      <w:r w:rsidR="00550BC7">
        <w:rPr>
          <w:b/>
          <w:caps/>
          <w:sz w:val="28"/>
          <w:szCs w:val="28"/>
          <w:lang w:val="en-US"/>
        </w:rPr>
        <w:t>ily is one of the masterpieces</w:t>
      </w:r>
    </w:p>
    <w:p w:rsidR="002A745E" w:rsidRPr="00550BC7" w:rsidRDefault="002A745E" w:rsidP="00550BC7">
      <w:pPr>
        <w:pStyle w:val="Style21"/>
        <w:widowControl/>
        <w:tabs>
          <w:tab w:val="left" w:pos="709"/>
          <w:tab w:val="left" w:pos="4622"/>
        </w:tabs>
        <w:spacing w:line="240" w:lineRule="auto"/>
        <w:ind w:firstLine="567"/>
        <w:jc w:val="both"/>
        <w:rPr>
          <w:rStyle w:val="FontStyle72"/>
          <w:i/>
          <w:iCs/>
          <w:spacing w:val="0"/>
          <w:sz w:val="28"/>
          <w:szCs w:val="28"/>
          <w:lang w:val="en-US" w:eastAsia="en-US"/>
        </w:rPr>
      </w:pPr>
      <w:r w:rsidRPr="0020036E">
        <w:rPr>
          <w:rStyle w:val="FontStyle72"/>
          <w:spacing w:val="0"/>
          <w:sz w:val="28"/>
          <w:szCs w:val="28"/>
          <w:lang w:val="en-US" w:eastAsia="en-US"/>
        </w:rPr>
        <w:t xml:space="preserve">A vocabulary defines a family as </w:t>
      </w:r>
      <w:r w:rsidR="00E45A74">
        <w:rPr>
          <w:rStyle w:val="FontStyle72"/>
          <w:spacing w:val="0"/>
          <w:sz w:val="28"/>
          <w:szCs w:val="28"/>
          <w:lang w:val="en-US" w:eastAsia="en-US"/>
        </w:rPr>
        <w:t>“</w:t>
      </w:r>
      <w:r w:rsidRPr="0020036E">
        <w:rPr>
          <w:rStyle w:val="FontStyle72"/>
          <w:spacing w:val="0"/>
          <w:sz w:val="28"/>
          <w:szCs w:val="28"/>
          <w:lang w:val="en-US" w:eastAsia="en-US"/>
        </w:rPr>
        <w:t>people who are closely related.</w:t>
      </w:r>
      <w:r w:rsidR="00E45A74">
        <w:rPr>
          <w:rStyle w:val="FontStyle72"/>
          <w:spacing w:val="0"/>
          <w:sz w:val="28"/>
          <w:szCs w:val="28"/>
          <w:lang w:val="en-US" w:eastAsia="en-US"/>
        </w:rPr>
        <w:t>”</w:t>
      </w:r>
      <w:r w:rsidRPr="0020036E">
        <w:rPr>
          <w:rStyle w:val="FontStyle72"/>
          <w:spacing w:val="0"/>
          <w:sz w:val="28"/>
          <w:szCs w:val="28"/>
          <w:lang w:val="en-US" w:eastAsia="en-US"/>
        </w:rPr>
        <w:t xml:space="preserve"> Psychologists usually refer to a family consisting of mother, father and their children, who are either twins or siblings, as a nuclear family. Some of them are one-parent or </w:t>
      </w:r>
      <w:r w:rsidR="00995476">
        <w:rPr>
          <w:rStyle w:val="FontStyle72"/>
          <w:i/>
          <w:spacing w:val="0"/>
          <w:sz w:val="28"/>
          <w:szCs w:val="28"/>
          <w:highlight w:val="yellow"/>
          <w:lang w:val="en-US" w:eastAsia="en-US"/>
        </w:rPr>
        <w:t xml:space="preserve">single </w:t>
      </w:r>
      <w:r w:rsidRPr="00995476">
        <w:rPr>
          <w:rStyle w:val="FontStyle72"/>
          <w:i/>
          <w:spacing w:val="0"/>
          <w:sz w:val="28"/>
          <w:szCs w:val="28"/>
          <w:highlight w:val="yellow"/>
          <w:lang w:val="en-US" w:eastAsia="en-US"/>
        </w:rPr>
        <w:t>parent families</w:t>
      </w:r>
      <w:r w:rsidRPr="0020036E">
        <w:rPr>
          <w:rStyle w:val="FontStyle72"/>
          <w:spacing w:val="0"/>
          <w:sz w:val="28"/>
          <w:szCs w:val="28"/>
          <w:lang w:val="en-US" w:eastAsia="en-US"/>
        </w:rPr>
        <w:t>. They, usually call all the family including aunts, uncles, nephews, cousins, nieces, grandparents, daughters- and sons-in la</w:t>
      </w:r>
      <w:r w:rsidR="00EA6DF8">
        <w:rPr>
          <w:rStyle w:val="FontStyle72"/>
          <w:spacing w:val="0"/>
          <w:sz w:val="28"/>
          <w:szCs w:val="28"/>
          <w:lang w:val="en-US" w:eastAsia="en-US"/>
        </w:rPr>
        <w:t xml:space="preserve">w as an extended family. George </w:t>
      </w:r>
      <w:r w:rsidRPr="0020036E">
        <w:rPr>
          <w:rStyle w:val="FontStyle72"/>
          <w:spacing w:val="0"/>
          <w:sz w:val="28"/>
          <w:szCs w:val="28"/>
          <w:lang w:val="en-US" w:eastAsia="en-US"/>
        </w:rPr>
        <w:t xml:space="preserve">Orwell (1903-1950) wrote that he came from a </w:t>
      </w:r>
      <w:r w:rsidR="00E45A74">
        <w:rPr>
          <w:rStyle w:val="FontStyle72"/>
          <w:spacing w:val="0"/>
          <w:sz w:val="28"/>
          <w:szCs w:val="28"/>
          <w:lang w:val="en-US" w:eastAsia="en-US"/>
        </w:rPr>
        <w:t>“</w:t>
      </w:r>
      <w:r w:rsidRPr="0020036E">
        <w:rPr>
          <w:rStyle w:val="FontStyle72"/>
          <w:spacing w:val="0"/>
          <w:sz w:val="28"/>
          <w:szCs w:val="28"/>
          <w:lang w:val="en-US" w:eastAsia="en-US"/>
        </w:rPr>
        <w:t xml:space="preserve">stuffy Victorian family, with not many black sheep in it but with all its cupboards burstling with skeletons (family secrets). It has rich relations who have to be </w:t>
      </w:r>
      <w:r w:rsidRPr="00995476">
        <w:rPr>
          <w:rStyle w:val="FontStyle72"/>
          <w:i/>
          <w:spacing w:val="0"/>
          <w:sz w:val="28"/>
          <w:szCs w:val="28"/>
          <w:highlight w:val="yellow"/>
          <w:lang w:val="en-US" w:eastAsia="en-US"/>
        </w:rPr>
        <w:t>kow-towed</w:t>
      </w:r>
      <w:r w:rsidRPr="0020036E">
        <w:rPr>
          <w:rStyle w:val="FontStyle72"/>
          <w:spacing w:val="0"/>
          <w:sz w:val="28"/>
          <w:szCs w:val="28"/>
          <w:lang w:val="en-US" w:eastAsia="en-US"/>
        </w:rPr>
        <w:t xml:space="preserve"> to and poor relations who are horribly sat upon, and there is a deep conspiracy about the source of income. It is a family in which the young are generally thwarted and most of the power is in hands of irresponsible uncles </w:t>
      </w:r>
      <w:r w:rsidR="00995476" w:rsidRPr="0020036E">
        <w:rPr>
          <w:rStyle w:val="FontStyle72"/>
          <w:spacing w:val="0"/>
          <w:sz w:val="28"/>
          <w:szCs w:val="28"/>
          <w:lang w:val="en-US" w:eastAsia="en-US"/>
        </w:rPr>
        <w:t xml:space="preserve">and </w:t>
      </w:r>
      <w:r w:rsidR="00995476" w:rsidRPr="00995476">
        <w:rPr>
          <w:rStyle w:val="FontStyle72"/>
          <w:i/>
          <w:spacing w:val="0"/>
          <w:sz w:val="28"/>
          <w:szCs w:val="28"/>
          <w:highlight w:val="yellow"/>
          <w:lang w:val="en-US" w:eastAsia="en-US"/>
        </w:rPr>
        <w:t>bedridden</w:t>
      </w:r>
      <w:r w:rsidRPr="00995476">
        <w:rPr>
          <w:rStyle w:val="FontStyle72"/>
          <w:i/>
          <w:spacing w:val="0"/>
          <w:sz w:val="28"/>
          <w:szCs w:val="28"/>
          <w:lang w:val="en-US" w:eastAsia="en-US"/>
        </w:rPr>
        <w:t xml:space="preserve"> </w:t>
      </w:r>
      <w:r w:rsidRPr="0020036E">
        <w:rPr>
          <w:rStyle w:val="FontStyle72"/>
          <w:spacing w:val="0"/>
          <w:sz w:val="28"/>
          <w:szCs w:val="28"/>
          <w:lang w:val="en-US" w:eastAsia="en-US"/>
        </w:rPr>
        <w:t>aunts. Still it is a family</w:t>
      </w:r>
      <w:r w:rsidR="00E45A74">
        <w:rPr>
          <w:rStyle w:val="FontStyle72"/>
          <w:spacing w:val="0"/>
          <w:sz w:val="28"/>
          <w:szCs w:val="28"/>
          <w:lang w:val="en-US" w:eastAsia="en-US"/>
        </w:rPr>
        <w:t>”</w:t>
      </w:r>
      <w:r w:rsidRPr="0020036E">
        <w:rPr>
          <w:rStyle w:val="FontStyle72"/>
          <w:spacing w:val="0"/>
          <w:sz w:val="28"/>
          <w:szCs w:val="28"/>
          <w:lang w:val="en-US" w:eastAsia="en-US"/>
        </w:rPr>
        <w:t>.</w:t>
      </w:r>
      <w:r w:rsidR="00550BC7">
        <w:rPr>
          <w:rStyle w:val="FontStyle72"/>
          <w:spacing w:val="0"/>
          <w:sz w:val="28"/>
          <w:szCs w:val="28"/>
          <w:lang w:val="en-US" w:eastAsia="en-US"/>
        </w:rPr>
        <w:t xml:space="preserve"> </w:t>
      </w:r>
      <w:r w:rsidRPr="0020036E">
        <w:rPr>
          <w:rStyle w:val="FontStyle72"/>
          <w:spacing w:val="0"/>
          <w:sz w:val="28"/>
          <w:szCs w:val="28"/>
          <w:lang w:val="en-US" w:eastAsia="en-US"/>
        </w:rPr>
        <w:t xml:space="preserve">To my mind there is no exact definition, what a family is. It is definitely a fabulous phenomenon, cemented by blood, which is </w:t>
      </w:r>
      <w:r w:rsidRPr="0020036E">
        <w:rPr>
          <w:rStyle w:val="FontStyle65"/>
          <w:spacing w:val="0"/>
          <w:sz w:val="28"/>
          <w:szCs w:val="28"/>
          <w:lang w:val="en-US" w:eastAsia="en-US"/>
        </w:rPr>
        <w:t xml:space="preserve">thicker </w:t>
      </w:r>
      <w:r w:rsidRPr="0020036E">
        <w:rPr>
          <w:rStyle w:val="FontStyle72"/>
          <w:spacing w:val="0"/>
          <w:sz w:val="28"/>
          <w:szCs w:val="28"/>
          <w:lang w:val="en-US" w:eastAsia="en-US"/>
        </w:rPr>
        <w:t xml:space="preserve">than water. It is really a masterpiece and as every genius creation of </w:t>
      </w:r>
      <w:r w:rsidRPr="0020036E">
        <w:rPr>
          <w:rStyle w:val="FontStyle66"/>
          <w:spacing w:val="0"/>
          <w:sz w:val="28"/>
          <w:szCs w:val="28"/>
          <w:lang w:val="en-US" w:eastAsia="en-US"/>
        </w:rPr>
        <w:t xml:space="preserve">I </w:t>
      </w:r>
      <w:r w:rsidRPr="0020036E">
        <w:rPr>
          <w:rStyle w:val="FontStyle72"/>
          <w:spacing w:val="0"/>
          <w:sz w:val="28"/>
          <w:szCs w:val="28"/>
          <w:lang w:val="en-US" w:eastAsia="en-US"/>
        </w:rPr>
        <w:t xml:space="preserve">humanity it is immortal. Its roots date back to prehistoric times, and it has made a long way from </w:t>
      </w:r>
      <w:r w:rsidRPr="00995476">
        <w:rPr>
          <w:rStyle w:val="FontStyle72"/>
          <w:i/>
          <w:spacing w:val="0"/>
          <w:sz w:val="28"/>
          <w:szCs w:val="28"/>
          <w:highlight w:val="yellow"/>
          <w:lang w:val="en-US" w:eastAsia="en-US"/>
        </w:rPr>
        <w:t>polygamy</w:t>
      </w:r>
      <w:r w:rsidRPr="00995476">
        <w:rPr>
          <w:rStyle w:val="FontStyle72"/>
          <w:i/>
          <w:spacing w:val="0"/>
          <w:sz w:val="28"/>
          <w:szCs w:val="28"/>
          <w:lang w:val="en-US" w:eastAsia="en-US"/>
        </w:rPr>
        <w:t xml:space="preserve"> </w:t>
      </w:r>
      <w:r w:rsidRPr="0020036E">
        <w:rPr>
          <w:rStyle w:val="FontStyle72"/>
          <w:spacing w:val="0"/>
          <w:sz w:val="28"/>
          <w:szCs w:val="28"/>
          <w:lang w:val="en-US" w:eastAsia="en-US"/>
        </w:rPr>
        <w:t xml:space="preserve">to </w:t>
      </w:r>
      <w:r w:rsidRPr="00995476">
        <w:rPr>
          <w:rStyle w:val="FontStyle72"/>
          <w:i/>
          <w:spacing w:val="0"/>
          <w:sz w:val="28"/>
          <w:szCs w:val="28"/>
          <w:highlight w:val="yellow"/>
          <w:lang w:val="en-US" w:eastAsia="en-US"/>
        </w:rPr>
        <w:t>monogamy</w:t>
      </w:r>
      <w:r w:rsidRPr="0020036E">
        <w:rPr>
          <w:rStyle w:val="FontStyle72"/>
          <w:spacing w:val="0"/>
          <w:sz w:val="28"/>
          <w:szCs w:val="28"/>
          <w:lang w:val="en-US" w:eastAsia="en-US"/>
        </w:rPr>
        <w:t xml:space="preserve">. Like a real masterpiece it constantly changes preserving its essence. Prehistoric mothers used to be as caring, over-protective and ambitious about their adorable </w:t>
      </w:r>
      <w:r w:rsidRPr="00995476">
        <w:rPr>
          <w:rStyle w:val="FontStyle72"/>
          <w:i/>
          <w:spacing w:val="0"/>
          <w:sz w:val="28"/>
          <w:szCs w:val="28"/>
          <w:highlight w:val="yellow"/>
          <w:lang w:val="en-US" w:eastAsia="en-US"/>
        </w:rPr>
        <w:t>offsprings</w:t>
      </w:r>
      <w:r w:rsidRPr="0020036E">
        <w:rPr>
          <w:rStyle w:val="FontStyle72"/>
          <w:spacing w:val="0"/>
          <w:sz w:val="28"/>
          <w:szCs w:val="28"/>
          <w:lang w:val="en-US" w:eastAsia="en-US"/>
        </w:rPr>
        <w:t xml:space="preserve"> as all today</w:t>
      </w:r>
      <w:r w:rsidR="00E45A74">
        <w:rPr>
          <w:rStyle w:val="FontStyle72"/>
          <w:spacing w:val="0"/>
          <w:sz w:val="28"/>
          <w:szCs w:val="28"/>
          <w:lang w:val="en-US" w:eastAsia="en-US"/>
        </w:rPr>
        <w:t>’</w:t>
      </w:r>
      <w:r w:rsidRPr="0020036E">
        <w:rPr>
          <w:rStyle w:val="FontStyle72"/>
          <w:spacing w:val="0"/>
          <w:sz w:val="28"/>
          <w:szCs w:val="28"/>
          <w:lang w:val="en-US" w:eastAsia="en-US"/>
        </w:rPr>
        <w:t>s mothers are.</w:t>
      </w:r>
    </w:p>
    <w:p w:rsidR="002A745E" w:rsidRPr="0020036E" w:rsidRDefault="002A745E" w:rsidP="001E5361">
      <w:pPr>
        <w:pStyle w:val="Style38"/>
        <w:widowControl/>
        <w:spacing w:line="240" w:lineRule="auto"/>
        <w:ind w:firstLine="567"/>
        <w:rPr>
          <w:rStyle w:val="FontStyle72"/>
          <w:spacing w:val="0"/>
          <w:sz w:val="28"/>
          <w:szCs w:val="28"/>
          <w:lang w:val="en-US" w:eastAsia="en-US"/>
        </w:rPr>
      </w:pPr>
      <w:r w:rsidRPr="0020036E">
        <w:rPr>
          <w:rStyle w:val="FontStyle72"/>
          <w:spacing w:val="0"/>
          <w:sz w:val="28"/>
          <w:szCs w:val="28"/>
          <w:lang w:val="en-US" w:eastAsia="en-US"/>
        </w:rPr>
        <w:t>Most of</w:t>
      </w:r>
      <w:r w:rsidR="00EA6DF8">
        <w:rPr>
          <w:rStyle w:val="FontStyle72"/>
          <w:spacing w:val="0"/>
          <w:sz w:val="28"/>
          <w:szCs w:val="28"/>
          <w:lang w:val="en-US" w:eastAsia="en-US"/>
        </w:rPr>
        <w:t xml:space="preserve"> families start with marriages,</w:t>
      </w:r>
      <w:r w:rsidR="00800907">
        <w:rPr>
          <w:rStyle w:val="FontStyle72"/>
          <w:spacing w:val="0"/>
          <w:sz w:val="28"/>
          <w:szCs w:val="28"/>
          <w:lang w:val="en-US" w:eastAsia="en-US"/>
        </w:rPr>
        <w:t xml:space="preserve"> which </w:t>
      </w:r>
      <w:r w:rsidR="001E5361">
        <w:rPr>
          <w:rStyle w:val="FontStyle72"/>
          <w:spacing w:val="0"/>
          <w:sz w:val="28"/>
          <w:szCs w:val="28"/>
          <w:lang w:val="en-US" w:eastAsia="en-US"/>
        </w:rPr>
        <w:t xml:space="preserve">are said </w:t>
      </w:r>
      <w:r w:rsidR="006F729F">
        <w:rPr>
          <w:rStyle w:val="FontStyle72"/>
          <w:spacing w:val="0"/>
          <w:sz w:val="28"/>
          <w:szCs w:val="28"/>
          <w:lang w:val="en-US" w:eastAsia="en-US"/>
        </w:rPr>
        <w:t>to</w:t>
      </w:r>
      <w:r w:rsidR="001E5361">
        <w:rPr>
          <w:rStyle w:val="FontStyle72"/>
          <w:spacing w:val="0"/>
          <w:sz w:val="28"/>
          <w:szCs w:val="28"/>
          <w:lang w:val="en-US" w:eastAsia="en-US"/>
        </w:rPr>
        <w:t xml:space="preserve"> be made in </w:t>
      </w:r>
      <w:r w:rsidRPr="0020036E">
        <w:rPr>
          <w:rStyle w:val="FontStyle72"/>
          <w:spacing w:val="0"/>
          <w:sz w:val="28"/>
          <w:szCs w:val="28"/>
          <w:lang w:val="en-US" w:eastAsia="en-US"/>
        </w:rPr>
        <w:t>heaven.</w:t>
      </w:r>
      <w:r w:rsidR="001E5361">
        <w:rPr>
          <w:rStyle w:val="FontStyle72"/>
          <w:spacing w:val="0"/>
          <w:sz w:val="28"/>
          <w:szCs w:val="28"/>
          <w:lang w:val="en-US" w:eastAsia="en-US"/>
        </w:rPr>
        <w:t xml:space="preserve"> </w:t>
      </w:r>
      <w:r w:rsidR="00E45A74">
        <w:rPr>
          <w:rStyle w:val="FontStyle72"/>
          <w:spacing w:val="0"/>
          <w:sz w:val="28"/>
          <w:szCs w:val="28"/>
          <w:lang w:val="en-US" w:eastAsia="en-US"/>
        </w:rPr>
        <w:t>‘</w:t>
      </w:r>
      <w:r w:rsidR="00800907">
        <w:rPr>
          <w:rStyle w:val="FontStyle72"/>
          <w:spacing w:val="0"/>
          <w:sz w:val="28"/>
          <w:szCs w:val="28"/>
          <w:lang w:val="en-US" w:eastAsia="en-US"/>
        </w:rPr>
        <w:t>Ancient philosopher Dio-</w:t>
      </w:r>
      <w:r w:rsidRPr="0020036E">
        <w:rPr>
          <w:rStyle w:val="FontStyle72"/>
          <w:spacing w:val="0"/>
          <w:sz w:val="28"/>
          <w:szCs w:val="28"/>
          <w:lang w:val="en-US" w:eastAsia="en-US"/>
        </w:rPr>
        <w:t xml:space="preserve">genes (the Cynic) said, </w:t>
      </w:r>
      <w:r w:rsidR="00E45A74">
        <w:rPr>
          <w:rStyle w:val="FontStyle72"/>
          <w:spacing w:val="0"/>
          <w:sz w:val="28"/>
          <w:szCs w:val="28"/>
          <w:lang w:val="en-US" w:eastAsia="en-US"/>
        </w:rPr>
        <w:t>“</w:t>
      </w:r>
      <w:r w:rsidRPr="0020036E">
        <w:rPr>
          <w:rStyle w:val="FontStyle72"/>
          <w:spacing w:val="0"/>
          <w:sz w:val="28"/>
          <w:szCs w:val="28"/>
          <w:lang w:val="en-US" w:eastAsia="en-US"/>
        </w:rPr>
        <w:t xml:space="preserve">Marriage is the greatest earthly happiness when founded on complete </w:t>
      </w:r>
      <w:r w:rsidRPr="00995476">
        <w:rPr>
          <w:rStyle w:val="FontStyle72"/>
          <w:i/>
          <w:spacing w:val="0"/>
          <w:sz w:val="28"/>
          <w:szCs w:val="28"/>
          <w:highlight w:val="yellow"/>
          <w:lang w:val="en-US" w:eastAsia="en-US"/>
        </w:rPr>
        <w:t>sympathyra</w:t>
      </w:r>
      <w:r w:rsidRPr="0020036E">
        <w:rPr>
          <w:rStyle w:val="FontStyle72"/>
          <w:spacing w:val="0"/>
          <w:sz w:val="28"/>
          <w:szCs w:val="28"/>
          <w:lang w:val="en-US" w:eastAsia="en-US"/>
        </w:rPr>
        <w:t>.</w:t>
      </w:r>
      <w:r w:rsidR="00E45A74">
        <w:rPr>
          <w:rStyle w:val="FontStyle72"/>
          <w:spacing w:val="0"/>
          <w:sz w:val="28"/>
          <w:szCs w:val="28"/>
          <w:lang w:val="en-US" w:eastAsia="en-US"/>
        </w:rPr>
        <w:t>”</w:t>
      </w:r>
      <w:r w:rsidRPr="0020036E">
        <w:rPr>
          <w:rStyle w:val="FontStyle72"/>
          <w:spacing w:val="0"/>
          <w:sz w:val="28"/>
          <w:szCs w:val="28"/>
          <w:lang w:val="en-US" w:eastAsia="en-US"/>
        </w:rPr>
        <w:t xml:space="preserve"> Like every masterpiece this h</w:t>
      </w:r>
      <w:r w:rsidR="001E5361">
        <w:rPr>
          <w:rStyle w:val="FontStyle72"/>
          <w:spacing w:val="0"/>
          <w:sz w:val="28"/>
          <w:szCs w:val="28"/>
          <w:lang w:val="en-US" w:eastAsia="en-US"/>
        </w:rPr>
        <w:t>ighly personal matter is strict</w:t>
      </w:r>
      <w:r w:rsidRPr="0020036E">
        <w:rPr>
          <w:rStyle w:val="FontStyle72"/>
          <w:spacing w:val="0"/>
          <w:sz w:val="28"/>
          <w:szCs w:val="28"/>
          <w:lang w:val="en-US" w:eastAsia="en-US"/>
        </w:rPr>
        <w:t>ly controlled and</w:t>
      </w:r>
      <w:r w:rsidRPr="0020036E">
        <w:rPr>
          <w:sz w:val="28"/>
          <w:szCs w:val="28"/>
          <w:lang w:val="en-US" w:eastAsia="en-US"/>
        </w:rPr>
        <w:t xml:space="preserve"> </w:t>
      </w:r>
      <w:r w:rsidRPr="0020036E">
        <w:rPr>
          <w:rStyle w:val="FontStyle72"/>
          <w:spacing w:val="0"/>
          <w:sz w:val="28"/>
          <w:szCs w:val="28"/>
          <w:lang w:val="en-US" w:eastAsia="en-US"/>
        </w:rPr>
        <w:t>sup</w:t>
      </w:r>
      <w:r w:rsidR="001E5361">
        <w:rPr>
          <w:rStyle w:val="FontStyle72"/>
          <w:spacing w:val="0"/>
          <w:sz w:val="28"/>
          <w:szCs w:val="28"/>
          <w:lang w:val="en-US" w:eastAsia="en-US"/>
        </w:rPr>
        <w:t>ported by law. Young people now</w:t>
      </w:r>
      <w:r w:rsidRPr="0020036E">
        <w:rPr>
          <w:rStyle w:val="FontStyle72"/>
          <w:spacing w:val="0"/>
          <w:sz w:val="28"/>
          <w:szCs w:val="28"/>
          <w:lang w:val="en-US" w:eastAsia="en-US"/>
        </w:rPr>
        <w:t>adays are to understan</w:t>
      </w:r>
      <w:r w:rsidR="00800907">
        <w:rPr>
          <w:rStyle w:val="FontStyle72"/>
          <w:spacing w:val="0"/>
          <w:sz w:val="28"/>
          <w:szCs w:val="28"/>
          <w:lang w:val="en-US" w:eastAsia="en-US"/>
        </w:rPr>
        <w:t>d that it is not enough to prom</w:t>
      </w:r>
      <w:r w:rsidRPr="0020036E">
        <w:rPr>
          <w:rStyle w:val="FontStyle72"/>
          <w:spacing w:val="0"/>
          <w:sz w:val="28"/>
          <w:szCs w:val="28"/>
          <w:lang w:val="en-US" w:eastAsia="en-US"/>
        </w:rPr>
        <w:t>ise to love</w:t>
      </w:r>
      <w:r w:rsidR="00EA6DF8">
        <w:rPr>
          <w:rStyle w:val="FontStyle72"/>
          <w:spacing w:val="0"/>
          <w:sz w:val="28"/>
          <w:szCs w:val="28"/>
          <w:lang w:val="en-US" w:eastAsia="en-US"/>
        </w:rPr>
        <w:t xml:space="preserve"> and cherish each other, it is </w:t>
      </w:r>
      <w:r w:rsidRPr="0020036E">
        <w:rPr>
          <w:rStyle w:val="FontStyle72"/>
          <w:spacing w:val="0"/>
          <w:sz w:val="28"/>
          <w:szCs w:val="28"/>
          <w:lang w:val="en-US" w:eastAsia="en-US"/>
        </w:rPr>
        <w:t>important to realize that they have taken a big step both legally and financially by deciding to get married. A h</w:t>
      </w:r>
      <w:r w:rsidR="00EA6DF8">
        <w:rPr>
          <w:rStyle w:val="FontStyle72"/>
          <w:spacing w:val="0"/>
          <w:sz w:val="28"/>
          <w:szCs w:val="28"/>
          <w:lang w:val="en-US" w:eastAsia="en-US"/>
        </w:rPr>
        <w:t>usband is entitled to a married</w:t>
      </w:r>
      <w:r w:rsidR="001E5361">
        <w:rPr>
          <w:rStyle w:val="FontStyle72"/>
          <w:spacing w:val="0"/>
          <w:sz w:val="28"/>
          <w:szCs w:val="28"/>
          <w:lang w:val="en-US" w:eastAsia="en-US"/>
        </w:rPr>
        <w:t>-man</w:t>
      </w:r>
      <w:r w:rsidR="00E45A74">
        <w:rPr>
          <w:rStyle w:val="FontStyle72"/>
          <w:spacing w:val="0"/>
          <w:sz w:val="28"/>
          <w:szCs w:val="28"/>
          <w:lang w:val="en-US" w:eastAsia="en-US"/>
        </w:rPr>
        <w:t>’</w:t>
      </w:r>
      <w:r w:rsidR="001E5361">
        <w:rPr>
          <w:rStyle w:val="FontStyle72"/>
          <w:spacing w:val="0"/>
          <w:sz w:val="28"/>
          <w:szCs w:val="28"/>
          <w:lang w:val="en-US" w:eastAsia="en-US"/>
        </w:rPr>
        <w:t>s allowance, and both hus</w:t>
      </w:r>
      <w:r w:rsidRPr="0020036E">
        <w:rPr>
          <w:rStyle w:val="FontStyle72"/>
          <w:spacing w:val="0"/>
          <w:sz w:val="28"/>
          <w:szCs w:val="28"/>
          <w:lang w:val="en-US" w:eastAsia="en-US"/>
        </w:rPr>
        <w:t>band and wife can claim tax relief. They start sharing common property and if they decide to split up they will both have to start a divorce proceeding. If they have children and decide to separate they will have to agree who gets the custody over their children and set the proposed arrangements for children to meet both parents. In fact, it is</w:t>
      </w:r>
      <w:r w:rsidR="001E5361">
        <w:rPr>
          <w:rStyle w:val="FontStyle72"/>
          <w:spacing w:val="0"/>
          <w:sz w:val="28"/>
          <w:szCs w:val="28"/>
          <w:lang w:val="en-US" w:eastAsia="en-US"/>
        </w:rPr>
        <w:t xml:space="preserve"> such a fragile social organiza</w:t>
      </w:r>
      <w:r w:rsidRPr="0020036E">
        <w:rPr>
          <w:rStyle w:val="FontStyle72"/>
          <w:spacing w:val="0"/>
          <w:sz w:val="28"/>
          <w:szCs w:val="28"/>
          <w:lang w:val="en-US" w:eastAsia="en-US"/>
        </w:rPr>
        <w:t>tion that a slight error can cause unpredictable consequences. Crim</w:t>
      </w:r>
      <w:r w:rsidR="00800907">
        <w:rPr>
          <w:rStyle w:val="FontStyle72"/>
          <w:spacing w:val="0"/>
          <w:sz w:val="28"/>
          <w:szCs w:val="28"/>
          <w:lang w:val="en-US" w:eastAsia="en-US"/>
        </w:rPr>
        <w:t xml:space="preserve">e statistics shows that 70% of </w:t>
      </w:r>
      <w:r w:rsidRPr="0020036E">
        <w:rPr>
          <w:rStyle w:val="FontStyle72"/>
          <w:spacing w:val="0"/>
          <w:sz w:val="28"/>
          <w:szCs w:val="28"/>
          <w:lang w:val="en-US" w:eastAsia="en-US"/>
        </w:rPr>
        <w:t xml:space="preserve">the murderers, maniacs, muggers and </w:t>
      </w:r>
      <w:r w:rsidRPr="00995476">
        <w:rPr>
          <w:rStyle w:val="FontStyle72"/>
          <w:i/>
          <w:spacing w:val="0"/>
          <w:sz w:val="28"/>
          <w:szCs w:val="28"/>
          <w:highlight w:val="yellow"/>
          <w:lang w:val="en-US" w:eastAsia="en-US"/>
        </w:rPr>
        <w:t>misfits</w:t>
      </w:r>
      <w:r w:rsidR="00800907">
        <w:rPr>
          <w:rStyle w:val="FontStyle72"/>
          <w:spacing w:val="0"/>
          <w:sz w:val="28"/>
          <w:szCs w:val="28"/>
          <w:lang w:val="en-US" w:eastAsia="en-US"/>
        </w:rPr>
        <w:t xml:space="preserve"> are prod</w:t>
      </w:r>
      <w:r w:rsidRPr="0020036E">
        <w:rPr>
          <w:rStyle w:val="FontStyle72"/>
          <w:spacing w:val="0"/>
          <w:sz w:val="28"/>
          <w:szCs w:val="28"/>
          <w:lang w:val="en-US" w:eastAsia="en-US"/>
        </w:rPr>
        <w:t>ucts of the broken families.</w:t>
      </w:r>
    </w:p>
    <w:p w:rsidR="002A745E" w:rsidRPr="0020036E" w:rsidRDefault="002A745E" w:rsidP="001E5361">
      <w:pPr>
        <w:pStyle w:val="Style8"/>
        <w:widowControl/>
        <w:spacing w:line="240" w:lineRule="auto"/>
        <w:ind w:firstLine="567"/>
        <w:rPr>
          <w:rStyle w:val="FontStyle72"/>
          <w:spacing w:val="0"/>
          <w:sz w:val="28"/>
          <w:szCs w:val="28"/>
          <w:lang w:val="en-US" w:eastAsia="en-US"/>
        </w:rPr>
      </w:pPr>
      <w:r w:rsidRPr="0020036E">
        <w:rPr>
          <w:rStyle w:val="FontStyle72"/>
          <w:spacing w:val="0"/>
          <w:sz w:val="28"/>
          <w:szCs w:val="28"/>
          <w:lang w:val="en-US" w:eastAsia="en-US"/>
        </w:rPr>
        <w:t xml:space="preserve">As it often happens to a masterpiece too much perfection can spoil it. Sometimes the parents believe that their critical comments would encourage their children to greater efforts. Sadly they have exactly the </w:t>
      </w:r>
      <w:r w:rsidR="00B96927">
        <w:rPr>
          <w:rStyle w:val="FontStyle72"/>
          <w:spacing w:val="0"/>
          <w:sz w:val="28"/>
          <w:szCs w:val="28"/>
          <w:lang w:val="en-US" w:eastAsia="en-US"/>
        </w:rPr>
        <w:t>opposite effect. After a number</w:t>
      </w:r>
      <w:r w:rsidRPr="0020036E">
        <w:rPr>
          <w:rStyle w:val="FontStyle72"/>
          <w:spacing w:val="0"/>
          <w:sz w:val="28"/>
          <w:szCs w:val="28"/>
          <w:lang w:val="en-US" w:eastAsia="en-US"/>
        </w:rPr>
        <w:t xml:space="preserve"> of </w:t>
      </w:r>
      <w:r w:rsidRPr="0020036E">
        <w:rPr>
          <w:rStyle w:val="FontStyle72"/>
          <w:spacing w:val="0"/>
          <w:sz w:val="28"/>
          <w:szCs w:val="28"/>
          <w:lang w:val="en-US" w:eastAsia="en-US"/>
        </w:rPr>
        <w:lastRenderedPageBreak/>
        <w:t xml:space="preserve">criticisms the child looses not only his interest in creating, but a great deal of his confidence. So being an ideal parent is a very delicate task demanding tact, patience and diligence. A wise parent remembers that it is all too easy to be destructive while attempting to be constructive. Of course, parents must point out mistakes for progress to be made. Yet acid comments designed to improve performance can unintentionally increase anxiety and </w:t>
      </w:r>
      <w:r w:rsidRPr="00995476">
        <w:rPr>
          <w:rStyle w:val="FontStyle72"/>
          <w:i/>
          <w:spacing w:val="0"/>
          <w:sz w:val="28"/>
          <w:szCs w:val="28"/>
          <w:highlight w:val="yellow"/>
          <w:lang w:val="en-US" w:eastAsia="en-US"/>
        </w:rPr>
        <w:t>undermine</w:t>
      </w:r>
      <w:r w:rsidR="00B96927">
        <w:rPr>
          <w:rStyle w:val="FontStyle72"/>
          <w:spacing w:val="0"/>
          <w:sz w:val="28"/>
          <w:szCs w:val="28"/>
          <w:lang w:val="en-US" w:eastAsia="en-US"/>
        </w:rPr>
        <w:t xml:space="preserve"> achievement.</w:t>
      </w:r>
    </w:p>
    <w:p w:rsidR="002A745E" w:rsidRPr="0020036E" w:rsidRDefault="002A745E" w:rsidP="001E5361">
      <w:pPr>
        <w:pStyle w:val="Style8"/>
        <w:widowControl/>
        <w:spacing w:line="240" w:lineRule="auto"/>
        <w:ind w:firstLine="567"/>
        <w:rPr>
          <w:rStyle w:val="FontStyle72"/>
          <w:spacing w:val="0"/>
          <w:sz w:val="28"/>
          <w:szCs w:val="28"/>
          <w:lang w:val="en-US" w:eastAsia="en-US"/>
        </w:rPr>
      </w:pPr>
      <w:r w:rsidRPr="0020036E">
        <w:rPr>
          <w:rStyle w:val="FontStyle72"/>
          <w:spacing w:val="0"/>
          <w:sz w:val="28"/>
          <w:szCs w:val="28"/>
          <w:lang w:val="en-US" w:eastAsia="en-US"/>
        </w:rPr>
        <w:t>Every masterpiece is born in pain, so it would be a mistake to think that a happy family doesn</w:t>
      </w:r>
      <w:r w:rsidR="00E45A74">
        <w:rPr>
          <w:rStyle w:val="FontStyle72"/>
          <w:spacing w:val="0"/>
          <w:sz w:val="28"/>
          <w:szCs w:val="28"/>
          <w:lang w:val="en-US" w:eastAsia="en-US"/>
        </w:rPr>
        <w:t>’</w:t>
      </w:r>
      <w:r w:rsidRPr="0020036E">
        <w:rPr>
          <w:rStyle w:val="FontStyle72"/>
          <w:spacing w:val="0"/>
          <w:sz w:val="28"/>
          <w:szCs w:val="28"/>
          <w:lang w:val="en-US" w:eastAsia="en-US"/>
        </w:rPr>
        <w:t xml:space="preserve">t face any problems. However, clever and understanding parents are always ready to experiment, and find the way out. For example, the teenagers are very radical in their opinions. Anything less than fulsome praise is likely to provoke hostility and </w:t>
      </w:r>
      <w:r w:rsidRPr="00995476">
        <w:rPr>
          <w:rStyle w:val="FontStyle72"/>
          <w:i/>
          <w:spacing w:val="0"/>
          <w:sz w:val="28"/>
          <w:szCs w:val="28"/>
          <w:highlight w:val="yellow"/>
          <w:lang w:val="en-US" w:eastAsia="en-US"/>
        </w:rPr>
        <w:t>alienation</w:t>
      </w:r>
      <w:r w:rsidRPr="0020036E">
        <w:rPr>
          <w:rStyle w:val="FontStyle72"/>
          <w:spacing w:val="0"/>
          <w:sz w:val="28"/>
          <w:szCs w:val="28"/>
          <w:lang w:val="en-US" w:eastAsia="en-US"/>
        </w:rPr>
        <w:t xml:space="preserve">. A clever parent will show how excited he is by his child’s originality and search for ways to take it further. In this connection, a humorous story by Emma Bombeck called “Convenient Hearing” inevitably comes to my mind. Her son used to ignore all the comments and she tried to communicate with him through homemade posters J and stickers refusing to hear his questions as well. </w:t>
      </w:r>
    </w:p>
    <w:p w:rsidR="002A745E" w:rsidRPr="00B96927" w:rsidRDefault="002A745E" w:rsidP="001E5361">
      <w:pPr>
        <w:pStyle w:val="Style8"/>
        <w:widowControl/>
        <w:spacing w:line="240" w:lineRule="auto"/>
        <w:ind w:firstLine="567"/>
        <w:rPr>
          <w:rStyle w:val="FontStyle72"/>
          <w:spacing w:val="-2"/>
          <w:sz w:val="28"/>
          <w:szCs w:val="28"/>
          <w:lang w:val="en-US" w:eastAsia="en-US"/>
        </w:rPr>
      </w:pPr>
      <w:r w:rsidRPr="00B96927">
        <w:rPr>
          <w:rStyle w:val="FontStyle72"/>
          <w:spacing w:val="-2"/>
          <w:sz w:val="28"/>
          <w:szCs w:val="28"/>
          <w:lang w:val="en-US" w:eastAsia="en-US"/>
        </w:rPr>
        <w:t xml:space="preserve">The fantastic thing about family ties is that it always </w:t>
      </w:r>
      <w:r w:rsidRPr="00B96927">
        <w:rPr>
          <w:rStyle w:val="FontStyle72"/>
          <w:i/>
          <w:spacing w:val="-2"/>
          <w:sz w:val="28"/>
          <w:szCs w:val="28"/>
          <w:highlight w:val="yellow"/>
          <w:lang w:val="en-US" w:eastAsia="en-US"/>
        </w:rPr>
        <w:t>stirs</w:t>
      </w:r>
      <w:r w:rsidRPr="00B96927">
        <w:rPr>
          <w:rStyle w:val="FontStyle72"/>
          <w:spacing w:val="-2"/>
          <w:sz w:val="28"/>
          <w:szCs w:val="28"/>
          <w:lang w:val="en-US" w:eastAsia="en-US"/>
        </w:rPr>
        <w:t xml:space="preserve"> the best feelings in people. Everybody craves for a happy family dinner for Christmas. Crestfallen </w:t>
      </w:r>
      <w:r w:rsidRPr="00B96927">
        <w:rPr>
          <w:rStyle w:val="FontStyle72"/>
          <w:i/>
          <w:spacing w:val="-2"/>
          <w:sz w:val="28"/>
          <w:szCs w:val="28"/>
          <w:highlight w:val="yellow"/>
          <w:lang w:val="en-US" w:eastAsia="en-US"/>
        </w:rPr>
        <w:t>orphans</w:t>
      </w:r>
      <w:r w:rsidRPr="00B96927">
        <w:rPr>
          <w:rStyle w:val="FontStyle72"/>
          <w:spacing w:val="-2"/>
          <w:sz w:val="28"/>
          <w:szCs w:val="28"/>
          <w:lang w:val="en-US" w:eastAsia="en-US"/>
        </w:rPr>
        <w:t xml:space="preserve"> dream about generous loving mothers. </w:t>
      </w:r>
      <w:r w:rsidRPr="00B96927">
        <w:rPr>
          <w:rStyle w:val="FontStyle72"/>
          <w:i/>
          <w:spacing w:val="-2"/>
          <w:sz w:val="28"/>
          <w:szCs w:val="28"/>
          <w:highlight w:val="yellow"/>
          <w:lang w:val="en-US" w:eastAsia="en-US"/>
        </w:rPr>
        <w:t>Prodigal sons</w:t>
      </w:r>
      <w:r w:rsidRPr="00B96927">
        <w:rPr>
          <w:rStyle w:val="FontStyle72"/>
          <w:spacing w:val="-2"/>
          <w:sz w:val="28"/>
          <w:szCs w:val="28"/>
          <w:lang w:val="en-US" w:eastAsia="en-US"/>
        </w:rPr>
        <w:t xml:space="preserve"> return to support their helpless parents, bound; to bed. Most </w:t>
      </w:r>
      <w:r w:rsidRPr="00B96927">
        <w:rPr>
          <w:rStyle w:val="FontStyle72"/>
          <w:i/>
          <w:spacing w:val="-2"/>
          <w:sz w:val="28"/>
          <w:szCs w:val="28"/>
          <w:highlight w:val="yellow"/>
          <w:lang w:val="en-US" w:eastAsia="en-US"/>
        </w:rPr>
        <w:t>flirtatious wives</w:t>
      </w:r>
      <w:r w:rsidRPr="00B96927">
        <w:rPr>
          <w:rStyle w:val="FontStyle72"/>
          <w:spacing w:val="-2"/>
          <w:sz w:val="28"/>
          <w:szCs w:val="28"/>
          <w:lang w:val="en-US" w:eastAsia="en-US"/>
        </w:rPr>
        <w:t xml:space="preserve"> turn out to be the best nurses, when their husbands get seriously ill. For example, Pierce Brosnan, who plays passionate womanizers in most of his films</w:t>
      </w:r>
      <w:r w:rsidRPr="00B96927">
        <w:rPr>
          <w:spacing w:val="-2"/>
          <w:sz w:val="28"/>
          <w:szCs w:val="28"/>
          <w:lang w:val="en-US" w:eastAsia="en-US"/>
        </w:rPr>
        <w:t xml:space="preserve"> </w:t>
      </w:r>
      <w:r w:rsidRPr="00B96927">
        <w:rPr>
          <w:rStyle w:val="FontStyle72"/>
          <w:spacing w:val="-2"/>
          <w:sz w:val="28"/>
          <w:szCs w:val="28"/>
          <w:lang w:val="en-US" w:eastAsia="en-US"/>
        </w:rPr>
        <w:t>turned out to be a most loving and daring husband</w:t>
      </w:r>
      <w:r w:rsidRPr="00B96927">
        <w:rPr>
          <w:rStyle w:val="FontStyle72"/>
          <w:spacing w:val="-2"/>
          <w:sz w:val="28"/>
          <w:szCs w:val="28"/>
          <w:vertAlign w:val="subscript"/>
          <w:lang w:val="en-US" w:eastAsia="en-US"/>
        </w:rPr>
        <w:t xml:space="preserve"> </w:t>
      </w:r>
      <w:r w:rsidRPr="00B96927">
        <w:rPr>
          <w:rStyle w:val="FontStyle72"/>
          <w:spacing w:val="-2"/>
          <w:sz w:val="28"/>
          <w:szCs w:val="28"/>
          <w:lang w:val="en-US" w:eastAsia="en-US"/>
        </w:rPr>
        <w:t xml:space="preserve"> giving all possible care and comfort to his wife Cassy Harris, ill with cancer and his three children. Another American, celebrity Arnold Scwarzenegger has changed his image of Conan</w:t>
      </w:r>
      <w:r w:rsidRPr="00B96927">
        <w:rPr>
          <w:rStyle w:val="FontStyle72"/>
          <w:spacing w:val="-2"/>
          <w:sz w:val="28"/>
          <w:szCs w:val="28"/>
          <w:lang w:val="en-GB" w:eastAsia="en-US"/>
        </w:rPr>
        <w:t xml:space="preserve">, </w:t>
      </w:r>
      <w:r w:rsidRPr="00B96927">
        <w:rPr>
          <w:rStyle w:val="FontStyle72"/>
          <w:spacing w:val="-2"/>
          <w:sz w:val="28"/>
          <w:szCs w:val="28"/>
          <w:lang w:val="en-US" w:eastAsia="en-US"/>
        </w:rPr>
        <w:t xml:space="preserve">the Destroyer and Terminator and now stars in such films as </w:t>
      </w:r>
      <w:r w:rsidR="00E45A74">
        <w:rPr>
          <w:rStyle w:val="FontStyle72"/>
          <w:spacing w:val="-2"/>
          <w:sz w:val="28"/>
          <w:szCs w:val="28"/>
          <w:lang w:val="en-US" w:eastAsia="en-US"/>
        </w:rPr>
        <w:t>“</w:t>
      </w:r>
      <w:r w:rsidRPr="00B96927">
        <w:rPr>
          <w:rStyle w:val="FontStyle72"/>
          <w:spacing w:val="-2"/>
          <w:sz w:val="28"/>
          <w:szCs w:val="28"/>
          <w:lang w:val="en-US" w:eastAsia="en-US"/>
        </w:rPr>
        <w:t xml:space="preserve">Last Action </w:t>
      </w:r>
      <w:r w:rsidRPr="00B96927">
        <w:rPr>
          <w:rStyle w:val="FontStyle72"/>
          <w:spacing w:val="-2"/>
          <w:sz w:val="28"/>
          <w:szCs w:val="28"/>
          <w:lang w:eastAsia="en-US"/>
        </w:rPr>
        <w:t>Н</w:t>
      </w:r>
      <w:r w:rsidRPr="00B96927">
        <w:rPr>
          <w:rStyle w:val="FontStyle72"/>
          <w:spacing w:val="-2"/>
          <w:sz w:val="28"/>
          <w:szCs w:val="28"/>
          <w:lang w:val="en-GB" w:eastAsia="en-US"/>
        </w:rPr>
        <w:t>ero</w:t>
      </w:r>
      <w:r w:rsidR="00E45A74">
        <w:rPr>
          <w:rStyle w:val="FontStyle72"/>
          <w:spacing w:val="-2"/>
          <w:sz w:val="28"/>
          <w:szCs w:val="28"/>
          <w:lang w:val="en-GB" w:eastAsia="en-US"/>
        </w:rPr>
        <w:t>”</w:t>
      </w:r>
      <w:r w:rsidRPr="00B96927">
        <w:rPr>
          <w:rStyle w:val="FontStyle72"/>
          <w:spacing w:val="-2"/>
          <w:sz w:val="28"/>
          <w:szCs w:val="28"/>
          <w:lang w:val="en-GB" w:eastAsia="en-US"/>
        </w:rPr>
        <w:t xml:space="preserve"> (1998), </w:t>
      </w:r>
      <w:r w:rsidR="00E45A74">
        <w:rPr>
          <w:rStyle w:val="FontStyle72"/>
          <w:spacing w:val="-2"/>
          <w:sz w:val="28"/>
          <w:szCs w:val="28"/>
          <w:lang w:val="en-US" w:eastAsia="en-US"/>
        </w:rPr>
        <w:t>“</w:t>
      </w:r>
      <w:r w:rsidRPr="00B96927">
        <w:rPr>
          <w:rStyle w:val="FontStyle72"/>
          <w:spacing w:val="-2"/>
          <w:sz w:val="28"/>
          <w:szCs w:val="28"/>
          <w:lang w:val="en-US" w:eastAsia="en-US"/>
        </w:rPr>
        <w:t>Jingle Bells</w:t>
      </w:r>
      <w:r w:rsidR="00E45A74">
        <w:rPr>
          <w:rStyle w:val="FontStyle72"/>
          <w:spacing w:val="-2"/>
          <w:sz w:val="28"/>
          <w:szCs w:val="28"/>
          <w:lang w:val="en-US" w:eastAsia="en-US"/>
        </w:rPr>
        <w:t>”’</w:t>
      </w:r>
      <w:r w:rsidRPr="00B96927">
        <w:rPr>
          <w:rStyle w:val="FontStyle72"/>
          <w:spacing w:val="-2"/>
          <w:sz w:val="28"/>
          <w:szCs w:val="28"/>
          <w:lang w:val="en-US" w:eastAsia="en-US"/>
        </w:rPr>
        <w:t xml:space="preserve">, </w:t>
      </w:r>
      <w:r w:rsidR="00E45A74">
        <w:rPr>
          <w:rStyle w:val="FontStyle72"/>
          <w:spacing w:val="-2"/>
          <w:sz w:val="28"/>
          <w:szCs w:val="28"/>
          <w:lang w:val="en-US" w:eastAsia="en-US"/>
        </w:rPr>
        <w:t>“</w:t>
      </w:r>
      <w:r w:rsidRPr="00B96927">
        <w:rPr>
          <w:rStyle w:val="FontStyle72"/>
          <w:spacing w:val="-2"/>
          <w:sz w:val="28"/>
          <w:szCs w:val="28"/>
          <w:lang w:val="en-US" w:eastAsia="en-US"/>
        </w:rPr>
        <w:t xml:space="preserve">Kindergarten Cop </w:t>
      </w:r>
      <w:r w:rsidRPr="00B96927">
        <w:rPr>
          <w:rStyle w:val="FontStyle72"/>
          <w:spacing w:val="-2"/>
          <w:sz w:val="28"/>
          <w:szCs w:val="28"/>
          <w:lang w:val="en-GB" w:eastAsia="en-US"/>
        </w:rPr>
        <w:t xml:space="preserve">(1990), </w:t>
      </w:r>
      <w:r w:rsidRPr="00B96927">
        <w:rPr>
          <w:rStyle w:val="FontStyle72"/>
          <w:spacing w:val="-2"/>
          <w:sz w:val="28"/>
          <w:szCs w:val="28"/>
          <w:lang w:val="en-US" w:eastAsia="en-US"/>
        </w:rPr>
        <w:t xml:space="preserve">and </w:t>
      </w:r>
      <w:r w:rsidR="00E45A74">
        <w:rPr>
          <w:rStyle w:val="FontStyle72"/>
          <w:spacing w:val="-2"/>
          <w:sz w:val="28"/>
          <w:szCs w:val="28"/>
          <w:lang w:val="en-US" w:eastAsia="en-US"/>
        </w:rPr>
        <w:t>“</w:t>
      </w:r>
      <w:r w:rsidRPr="00B96927">
        <w:rPr>
          <w:rStyle w:val="FontStyle72"/>
          <w:spacing w:val="-2"/>
          <w:sz w:val="28"/>
          <w:szCs w:val="28"/>
          <w:lang w:val="en-US" w:eastAsia="en-US"/>
        </w:rPr>
        <w:t>Junior</w:t>
      </w:r>
      <w:r w:rsidR="00E45A74">
        <w:rPr>
          <w:rStyle w:val="FontStyle72"/>
          <w:spacing w:val="-2"/>
          <w:sz w:val="28"/>
          <w:szCs w:val="28"/>
          <w:lang w:val="en-US" w:eastAsia="en-US"/>
        </w:rPr>
        <w:t>”</w:t>
      </w:r>
      <w:r w:rsidRPr="00B96927">
        <w:rPr>
          <w:rStyle w:val="FontStyle72"/>
          <w:spacing w:val="-2"/>
          <w:sz w:val="28"/>
          <w:szCs w:val="28"/>
          <w:lang w:val="en-US" w:eastAsia="en-US"/>
        </w:rPr>
        <w:t xml:space="preserve"> </w:t>
      </w:r>
      <w:r w:rsidRPr="00B96927">
        <w:rPr>
          <w:rStyle w:val="FontStyle72"/>
          <w:spacing w:val="-2"/>
          <w:sz w:val="28"/>
          <w:szCs w:val="28"/>
          <w:lang w:val="en-GB" w:eastAsia="en-US"/>
        </w:rPr>
        <w:t xml:space="preserve">(1994). </w:t>
      </w:r>
      <w:r w:rsidRPr="00B96927">
        <w:rPr>
          <w:rStyle w:val="FontStyle72"/>
          <w:spacing w:val="-2"/>
          <w:sz w:val="28"/>
          <w:szCs w:val="28"/>
          <w:lang w:val="en-US" w:eastAsia="en-US"/>
        </w:rPr>
        <w:t>The man who</w:t>
      </w:r>
      <w:r w:rsidR="00E45A74">
        <w:rPr>
          <w:rStyle w:val="FontStyle72"/>
          <w:spacing w:val="-2"/>
          <w:sz w:val="28"/>
          <w:szCs w:val="28"/>
          <w:lang w:val="en-US" w:eastAsia="en-US"/>
        </w:rPr>
        <w:t>”</w:t>
      </w:r>
      <w:r w:rsidRPr="00B96927">
        <w:rPr>
          <w:rStyle w:val="FontStyle72"/>
          <w:spacing w:val="-2"/>
          <w:sz w:val="28"/>
          <w:szCs w:val="28"/>
          <w:lang w:val="en-US" w:eastAsia="en-US"/>
        </w:rPr>
        <w:t>made mill</w:t>
      </w:r>
      <w:r w:rsidR="00E45A74">
        <w:rPr>
          <w:rStyle w:val="FontStyle72"/>
          <w:spacing w:val="-2"/>
          <w:sz w:val="28"/>
          <w:szCs w:val="28"/>
          <w:lang w:val="en-US" w:eastAsia="en-US"/>
        </w:rPr>
        <w:t>“</w:t>
      </w:r>
      <w:r w:rsidRPr="00B96927">
        <w:rPr>
          <w:rStyle w:val="FontStyle72"/>
          <w:spacing w:val="-2"/>
          <w:sz w:val="28"/>
          <w:szCs w:val="28"/>
          <w:lang w:val="en-US" w:eastAsia="en-US"/>
        </w:rPr>
        <w:t>ons of dolla</w:t>
      </w:r>
      <w:r w:rsidR="00E45A74">
        <w:rPr>
          <w:rStyle w:val="FontStyle72"/>
          <w:spacing w:val="-2"/>
          <w:sz w:val="28"/>
          <w:szCs w:val="28"/>
          <w:lang w:val="en-US" w:eastAsia="en-US"/>
        </w:rPr>
        <w:t>”’</w:t>
      </w:r>
      <w:r w:rsidRPr="00B96927">
        <w:rPr>
          <w:rStyle w:val="FontStyle72"/>
          <w:spacing w:val="-2"/>
          <w:sz w:val="28"/>
          <w:szCs w:val="28"/>
          <w:lang w:val="en-US" w:eastAsia="en-US"/>
        </w:rPr>
        <w:t xml:space="preserve"> a</w:t>
      </w:r>
      <w:r w:rsidR="00E45A74">
        <w:rPr>
          <w:rStyle w:val="FontStyle72"/>
          <w:spacing w:val="-2"/>
          <w:sz w:val="28"/>
          <w:szCs w:val="28"/>
          <w:lang w:val="en-US" w:eastAsia="en-US"/>
        </w:rPr>
        <w:t>“</w:t>
      </w:r>
      <w:r w:rsidRPr="00B96927">
        <w:rPr>
          <w:rStyle w:val="FontStyle72"/>
          <w:spacing w:val="-2"/>
          <w:sz w:val="28"/>
          <w:szCs w:val="28"/>
          <w:lang w:val="en-US" w:eastAsia="en-US"/>
        </w:rPr>
        <w:t>d</w:t>
      </w:r>
      <w:r w:rsidR="00E45A74" w:rsidRPr="00B96927">
        <w:rPr>
          <w:rStyle w:val="FontStyle72"/>
          <w:spacing w:val="-2"/>
          <w:sz w:val="28"/>
          <w:szCs w:val="28"/>
          <w:lang w:val="en-US" w:eastAsia="en-US"/>
        </w:rPr>
        <w:t xml:space="preserve"> </w:t>
      </w:r>
      <w:r w:rsidRPr="00B96927">
        <w:rPr>
          <w:rStyle w:val="FontStyle72"/>
          <w:spacing w:val="-2"/>
          <w:sz w:val="28"/>
          <w:szCs w:val="28"/>
          <w:lang w:val="en-US" w:eastAsia="en-US"/>
        </w:rPr>
        <w:t xml:space="preserve">delighted, his </w:t>
      </w:r>
      <w:r w:rsidRPr="00B96927">
        <w:rPr>
          <w:rStyle w:val="FontStyle71"/>
          <w:spacing w:val="-2"/>
          <w:sz w:val="28"/>
          <w:szCs w:val="28"/>
          <w:lang w:val="en-US" w:eastAsia="en-US"/>
        </w:rPr>
        <w:t xml:space="preserve">huge </w:t>
      </w:r>
      <w:r w:rsidRPr="00B96927">
        <w:rPr>
          <w:rStyle w:val="FontStyle72"/>
          <w:spacing w:val="-2"/>
          <w:sz w:val="28"/>
          <w:szCs w:val="28"/>
          <w:lang w:val="en-US" w:eastAsia="en-US"/>
        </w:rPr>
        <w:t xml:space="preserve">army of fans by brutally </w:t>
      </w:r>
      <w:r w:rsidRPr="00B96927">
        <w:rPr>
          <w:rStyle w:val="FontStyle72"/>
          <w:i/>
          <w:spacing w:val="-2"/>
          <w:sz w:val="28"/>
          <w:szCs w:val="28"/>
          <w:highlight w:val="yellow"/>
          <w:lang w:val="en-US" w:eastAsia="en-US"/>
        </w:rPr>
        <w:t>slaughtering</w:t>
      </w:r>
      <w:r w:rsidRPr="00B96927">
        <w:rPr>
          <w:rStyle w:val="FontStyle72"/>
          <w:spacing w:val="-2"/>
          <w:sz w:val="28"/>
          <w:szCs w:val="28"/>
          <w:lang w:val="en-US" w:eastAsia="en-US"/>
        </w:rPr>
        <w:t xml:space="preserve"> an estimated </w:t>
      </w:r>
      <w:r w:rsidRPr="00B96927">
        <w:rPr>
          <w:rStyle w:val="FontStyle72"/>
          <w:spacing w:val="-2"/>
          <w:sz w:val="28"/>
          <w:szCs w:val="28"/>
          <w:lang w:val="en-GB" w:eastAsia="en-US"/>
        </w:rPr>
        <w:t xml:space="preserve">275 </w:t>
      </w:r>
      <w:r w:rsidRPr="00B96927">
        <w:rPr>
          <w:rStyle w:val="FontStyle72"/>
          <w:spacing w:val="-2"/>
          <w:sz w:val="28"/>
          <w:szCs w:val="28"/>
          <w:lang w:val="en-US" w:eastAsia="en-US"/>
        </w:rPr>
        <w:t xml:space="preserve">people on screen in the </w:t>
      </w:r>
      <w:r w:rsidRPr="00B96927">
        <w:rPr>
          <w:rStyle w:val="FontStyle72"/>
          <w:spacing w:val="-2"/>
          <w:sz w:val="28"/>
          <w:szCs w:val="28"/>
          <w:lang w:val="en-GB" w:eastAsia="en-US"/>
        </w:rPr>
        <w:t>80</w:t>
      </w:r>
      <w:r w:rsidRPr="00B96927">
        <w:rPr>
          <w:rStyle w:val="FontStyle72"/>
          <w:spacing w:val="-2"/>
          <w:sz w:val="28"/>
          <w:szCs w:val="28"/>
          <w:lang w:val="en-US" w:eastAsia="en-US"/>
        </w:rPr>
        <w:t>s was rather relishing the prospect of happy family life in-his palatial estate overlooking the ocean in Pacific Palisades! He announced in public that he doesn</w:t>
      </w:r>
      <w:r w:rsidR="00E45A74">
        <w:rPr>
          <w:rStyle w:val="FontStyle72"/>
          <w:spacing w:val="-2"/>
          <w:sz w:val="28"/>
          <w:szCs w:val="28"/>
          <w:lang w:val="en-US" w:eastAsia="en-US"/>
        </w:rPr>
        <w:t>’</w:t>
      </w:r>
      <w:r w:rsidRPr="00B96927">
        <w:rPr>
          <w:rStyle w:val="FontStyle72"/>
          <w:spacing w:val="-2"/>
          <w:sz w:val="28"/>
          <w:szCs w:val="28"/>
          <w:lang w:val="en-US" w:eastAsia="en-US"/>
        </w:rPr>
        <w:t>t want to expose his children to violence and gore. He wants to make movies that he can take his kids to see.</w:t>
      </w:r>
    </w:p>
    <w:p w:rsidR="009B7708" w:rsidRPr="00550BC7" w:rsidRDefault="002A745E" w:rsidP="00550BC7">
      <w:pPr>
        <w:ind w:firstLine="567"/>
        <w:jc w:val="both"/>
        <w:rPr>
          <w:rStyle w:val="mw-headline"/>
          <w:b/>
          <w:sz w:val="28"/>
          <w:szCs w:val="28"/>
          <w:lang w:val="en-US"/>
        </w:rPr>
      </w:pPr>
      <w:r w:rsidRPr="0020036E">
        <w:rPr>
          <w:rStyle w:val="FontStyle72"/>
          <w:spacing w:val="0"/>
          <w:sz w:val="28"/>
          <w:szCs w:val="28"/>
          <w:lang w:val="en-US" w:eastAsia="en-US"/>
        </w:rPr>
        <w:t>To finish with, I</w:t>
      </w:r>
      <w:r w:rsidR="00E45A74">
        <w:rPr>
          <w:rStyle w:val="FontStyle72"/>
          <w:spacing w:val="0"/>
          <w:sz w:val="28"/>
          <w:szCs w:val="28"/>
          <w:lang w:val="en-US" w:eastAsia="en-US"/>
        </w:rPr>
        <w:t>’</w:t>
      </w:r>
      <w:r w:rsidRPr="0020036E">
        <w:rPr>
          <w:rStyle w:val="FontStyle72"/>
          <w:spacing w:val="0"/>
          <w:sz w:val="28"/>
          <w:szCs w:val="28"/>
          <w:lang w:val="en-US" w:eastAsia="en-US"/>
        </w:rPr>
        <w:t>d like to say that there are times in our lives, when everything seems to be going badly. We all have problems we can</w:t>
      </w:r>
      <w:r w:rsidR="00E45A74">
        <w:rPr>
          <w:rStyle w:val="FontStyle72"/>
          <w:spacing w:val="0"/>
          <w:sz w:val="28"/>
          <w:szCs w:val="28"/>
          <w:lang w:val="en-US" w:eastAsia="en-US"/>
        </w:rPr>
        <w:t>’</w:t>
      </w:r>
      <w:r w:rsidRPr="0020036E">
        <w:rPr>
          <w:rStyle w:val="FontStyle72"/>
          <w:spacing w:val="0"/>
          <w:sz w:val="28"/>
          <w:szCs w:val="28"/>
          <w:lang w:val="en-US" w:eastAsia="en-US"/>
        </w:rPr>
        <w:t xml:space="preserve">t cope with. We feel depressed and dispirited and suffer from acute anxiety and despair. We </w:t>
      </w:r>
      <w:r w:rsidRPr="005616BA">
        <w:rPr>
          <w:rStyle w:val="FontStyle72"/>
          <w:i/>
          <w:spacing w:val="0"/>
          <w:sz w:val="28"/>
          <w:szCs w:val="28"/>
          <w:highlight w:val="yellow"/>
          <w:lang w:val="en-US" w:eastAsia="en-US"/>
        </w:rPr>
        <w:t>moan and groan</w:t>
      </w:r>
      <w:r w:rsidRPr="0020036E">
        <w:rPr>
          <w:rStyle w:val="FontStyle72"/>
          <w:spacing w:val="0"/>
          <w:sz w:val="28"/>
          <w:szCs w:val="28"/>
          <w:lang w:val="en-US" w:eastAsia="en-US"/>
        </w:rPr>
        <w:t xml:space="preserve"> and think we are losers and failures. A fatherly manly hug or a mother</w:t>
      </w:r>
      <w:r w:rsidR="00E45A74">
        <w:rPr>
          <w:rStyle w:val="FontStyle72"/>
          <w:spacing w:val="0"/>
          <w:sz w:val="28"/>
          <w:szCs w:val="28"/>
          <w:lang w:val="en-US" w:eastAsia="en-US"/>
        </w:rPr>
        <w:t>’</w:t>
      </w:r>
      <w:r w:rsidRPr="0020036E">
        <w:rPr>
          <w:rStyle w:val="FontStyle72"/>
          <w:spacing w:val="0"/>
          <w:sz w:val="28"/>
          <w:szCs w:val="28"/>
          <w:lang w:val="en-US" w:eastAsia="en-US"/>
        </w:rPr>
        <w:t>s loving embrace can really restore you from the ashes. Then I hear my Mom</w:t>
      </w:r>
      <w:r w:rsidR="00E45A74">
        <w:rPr>
          <w:rStyle w:val="FontStyle72"/>
          <w:spacing w:val="0"/>
          <w:sz w:val="28"/>
          <w:szCs w:val="28"/>
          <w:lang w:val="en-US" w:eastAsia="en-US"/>
        </w:rPr>
        <w:t>’</w:t>
      </w:r>
      <w:r w:rsidRPr="0020036E">
        <w:rPr>
          <w:rStyle w:val="FontStyle72"/>
          <w:spacing w:val="0"/>
          <w:sz w:val="28"/>
          <w:szCs w:val="28"/>
          <w:lang w:val="en-US" w:eastAsia="en-US"/>
        </w:rPr>
        <w:t xml:space="preserve">s favourite words: </w:t>
      </w:r>
      <w:r w:rsidR="00E45A74">
        <w:rPr>
          <w:rStyle w:val="FontStyle72"/>
          <w:spacing w:val="0"/>
          <w:sz w:val="28"/>
          <w:szCs w:val="28"/>
          <w:lang w:val="en-US" w:eastAsia="en-US"/>
        </w:rPr>
        <w:t>“</w:t>
      </w:r>
      <w:r w:rsidRPr="0020036E">
        <w:rPr>
          <w:rStyle w:val="FontStyle72"/>
          <w:spacing w:val="0"/>
          <w:sz w:val="28"/>
          <w:szCs w:val="28"/>
          <w:lang w:val="en-US" w:eastAsia="en-US"/>
        </w:rPr>
        <w:t xml:space="preserve">You are a Fallible Human Being </w:t>
      </w:r>
      <w:r w:rsidR="00E45A74">
        <w:rPr>
          <w:rStyle w:val="FontStyle72"/>
          <w:spacing w:val="0"/>
          <w:sz w:val="28"/>
          <w:szCs w:val="28"/>
          <w:lang w:val="en-US" w:eastAsia="en-US"/>
        </w:rPr>
        <w:t>“</w:t>
      </w:r>
      <w:r w:rsidRPr="0020036E">
        <w:rPr>
          <w:rStyle w:val="FontStyle72"/>
          <w:spacing w:val="0"/>
          <w:sz w:val="28"/>
          <w:szCs w:val="28"/>
          <w:lang w:val="en-US" w:eastAsia="en-US"/>
        </w:rPr>
        <w:t>and understand that even if |the whole world turns its cold shoulder on me, there</w:t>
      </w:r>
      <w:r w:rsidR="00E45A74">
        <w:rPr>
          <w:rStyle w:val="FontStyle72"/>
          <w:spacing w:val="0"/>
          <w:sz w:val="28"/>
          <w:szCs w:val="28"/>
          <w:lang w:val="en-US" w:eastAsia="en-US"/>
        </w:rPr>
        <w:t>’</w:t>
      </w:r>
      <w:r w:rsidRPr="0020036E">
        <w:rPr>
          <w:rStyle w:val="FontStyle72"/>
          <w:spacing w:val="0"/>
          <w:sz w:val="28"/>
          <w:szCs w:val="28"/>
          <w:lang w:val="en-US" w:eastAsia="en-US"/>
        </w:rPr>
        <w:t>ll still be a family to turn to for love, compassion and understanding. And as every great masterpiece the family will remain in your soul forever.</w:t>
      </w:r>
    </w:p>
    <w:p w:rsidR="002A745E" w:rsidRPr="0020036E" w:rsidRDefault="002A745E" w:rsidP="00103D3A">
      <w:pPr>
        <w:pStyle w:val="3"/>
        <w:spacing w:before="0" w:after="0" w:line="240" w:lineRule="auto"/>
        <w:ind w:firstLine="567"/>
        <w:rPr>
          <w:rFonts w:ascii="Times New Roman" w:hAnsi="Times New Roman"/>
          <w:sz w:val="28"/>
          <w:szCs w:val="28"/>
        </w:rPr>
      </w:pPr>
      <w:r w:rsidRPr="0020036E">
        <w:rPr>
          <w:rStyle w:val="mw-headline"/>
          <w:rFonts w:ascii="Times New Roman" w:hAnsi="Times New Roman"/>
          <w:sz w:val="28"/>
          <w:szCs w:val="28"/>
        </w:rPr>
        <w:t xml:space="preserve">Fewer marriages, more divorces </w:t>
      </w:r>
    </w:p>
    <w:p w:rsidR="002A745E" w:rsidRPr="0020036E" w:rsidRDefault="002A745E" w:rsidP="0020036E">
      <w:pPr>
        <w:pStyle w:val="a6"/>
        <w:spacing w:before="0" w:beforeAutospacing="0" w:after="0" w:afterAutospacing="0" w:line="240" w:lineRule="auto"/>
        <w:ind w:left="0" w:right="0" w:firstLine="540"/>
        <w:rPr>
          <w:sz w:val="28"/>
          <w:szCs w:val="28"/>
        </w:rPr>
      </w:pPr>
      <w:r w:rsidRPr="0020036E">
        <w:rPr>
          <w:sz w:val="28"/>
          <w:szCs w:val="28"/>
        </w:rPr>
        <w:t xml:space="preserve">The number of marriages that took place in the EU-27 in 2007 was 2.4 million, while around 1.2 million divorces were recorded in the same year. The </w:t>
      </w:r>
      <w:hyperlink r:id="rId83" w:tooltip="Glossary:Marriages" w:history="1">
        <w:r w:rsidRPr="002209B2">
          <w:rPr>
            <w:rStyle w:val="ab"/>
            <w:color w:val="auto"/>
            <w:sz w:val="28"/>
            <w:szCs w:val="28"/>
            <w:u w:val="none"/>
          </w:rPr>
          <w:t>crude marriage rate</w:t>
        </w:r>
      </w:hyperlink>
      <w:r w:rsidRPr="0020036E">
        <w:rPr>
          <w:sz w:val="28"/>
          <w:szCs w:val="28"/>
        </w:rPr>
        <w:t xml:space="preserve">, in other words the number of marriages per 1 000 inhabitants, was 4.9, and </w:t>
      </w:r>
      <w:r w:rsidRPr="002209B2">
        <w:rPr>
          <w:sz w:val="28"/>
          <w:szCs w:val="28"/>
        </w:rPr>
        <w:t xml:space="preserve">the </w:t>
      </w:r>
      <w:hyperlink r:id="rId84" w:tooltip="Glossary:Divorces" w:history="1">
        <w:r w:rsidRPr="002209B2">
          <w:rPr>
            <w:rStyle w:val="ab"/>
            <w:color w:val="auto"/>
            <w:sz w:val="28"/>
            <w:szCs w:val="28"/>
            <w:u w:val="none"/>
          </w:rPr>
          <w:t>crude divorce rate</w:t>
        </w:r>
      </w:hyperlink>
      <w:r w:rsidRPr="0020036E">
        <w:rPr>
          <w:sz w:val="28"/>
          <w:szCs w:val="28"/>
        </w:rPr>
        <w:t xml:space="preserve"> was 2.1. </w:t>
      </w:r>
    </w:p>
    <w:p w:rsidR="002A745E" w:rsidRPr="0020036E" w:rsidRDefault="002A745E" w:rsidP="0020036E">
      <w:pPr>
        <w:pStyle w:val="a6"/>
        <w:spacing w:before="0" w:beforeAutospacing="0" w:after="0" w:afterAutospacing="0" w:line="240" w:lineRule="auto"/>
        <w:ind w:left="0" w:right="0" w:firstLine="540"/>
        <w:rPr>
          <w:sz w:val="28"/>
          <w:szCs w:val="28"/>
        </w:rPr>
      </w:pPr>
      <w:r w:rsidRPr="0020036E">
        <w:rPr>
          <w:sz w:val="28"/>
          <w:szCs w:val="28"/>
        </w:rPr>
        <w:lastRenderedPageBreak/>
        <w:t xml:space="preserve">The crude marriage rate in </w:t>
      </w:r>
      <w:r w:rsidRPr="002209B2">
        <w:rPr>
          <w:sz w:val="28"/>
          <w:szCs w:val="28"/>
        </w:rPr>
        <w:t xml:space="preserve">the </w:t>
      </w:r>
      <w:hyperlink r:id="rId85" w:tooltip="Glossary:EU-27" w:history="1">
        <w:r w:rsidRPr="002209B2">
          <w:rPr>
            <w:rStyle w:val="ab"/>
            <w:color w:val="auto"/>
            <w:sz w:val="28"/>
            <w:szCs w:val="28"/>
            <w:u w:val="none"/>
          </w:rPr>
          <w:t>EU-27</w:t>
        </w:r>
      </w:hyperlink>
      <w:r w:rsidRPr="0020036E">
        <w:rPr>
          <w:sz w:val="28"/>
          <w:szCs w:val="28"/>
        </w:rPr>
        <w:t xml:space="preserve"> declined from 7.9 per 1 000 inhabitants in 1970 to 4.9 in 2007, an overall reduction of 38 %. Over the same period, marriages became less stable, as reflected by the increase in the crude divorce rate from 0.9 per 1 000 inhabitants in 1970 to 2.1 in 2007. When considering the increase in the divorce rate it should be noted that national laws did not allow divorce in several countries until recent decades; thus, the increased number of divorces in the EU-27 may be, in part, due to divorces occurring in Member States where divorce was not previously possible. </w:t>
      </w:r>
    </w:p>
    <w:p w:rsidR="002A745E" w:rsidRPr="0020036E" w:rsidRDefault="002A745E" w:rsidP="0020036E">
      <w:pPr>
        <w:pStyle w:val="a6"/>
        <w:spacing w:before="0" w:beforeAutospacing="0" w:after="0" w:afterAutospacing="0" w:line="240" w:lineRule="auto"/>
        <w:ind w:left="0" w:right="0" w:firstLine="540"/>
        <w:rPr>
          <w:sz w:val="28"/>
          <w:szCs w:val="28"/>
        </w:rPr>
      </w:pPr>
      <w:r w:rsidRPr="0020036E">
        <w:rPr>
          <w:sz w:val="28"/>
          <w:szCs w:val="28"/>
        </w:rPr>
        <w:t xml:space="preserve">Table 1 shows that in 2009 the crude marriage rate was highest in Cyprus (7.7 per 1 000 inhabitants) and Poland (6.6); the lowest crude marriage rates were reported by Slovenia (3.2) and Bulgaria (3.4). </w:t>
      </w:r>
    </w:p>
    <w:p w:rsidR="002A745E" w:rsidRPr="006F729F" w:rsidRDefault="002A745E" w:rsidP="0020036E">
      <w:pPr>
        <w:pStyle w:val="a6"/>
        <w:spacing w:before="0" w:beforeAutospacing="0" w:after="0" w:afterAutospacing="0" w:line="240" w:lineRule="auto"/>
        <w:ind w:left="0" w:right="0" w:firstLine="540"/>
        <w:rPr>
          <w:sz w:val="28"/>
          <w:szCs w:val="28"/>
          <w:lang w:val="en-US"/>
        </w:rPr>
      </w:pPr>
      <w:r w:rsidRPr="0020036E">
        <w:rPr>
          <w:sz w:val="28"/>
          <w:szCs w:val="28"/>
        </w:rPr>
        <w:t>The lowest crude divorce rates were recorded in Ireland (0.8 per 1 000 inhabitants in 2007) and Italy (0.9 in 2008). A number of other southern Member States also recorded relatively low crude divorce rates, including Slovenia (1.1) and Greece (1.2). The highest crude divorce rates were recorded in Belgium (3.0 per 1 000 inhabitants in 2009), ahead of Lithuania and the</w:t>
      </w:r>
      <w:r w:rsidR="006F729F">
        <w:rPr>
          <w:sz w:val="28"/>
          <w:szCs w:val="28"/>
        </w:rPr>
        <w:t xml:space="preserve"> Czech Republic (both with 2.8).</w:t>
      </w:r>
    </w:p>
    <w:p w:rsidR="002A745E" w:rsidRPr="0020036E" w:rsidRDefault="002A745E" w:rsidP="00103D3A">
      <w:pPr>
        <w:pStyle w:val="3"/>
        <w:spacing w:before="0" w:after="0" w:line="240" w:lineRule="auto"/>
        <w:ind w:firstLine="567"/>
        <w:rPr>
          <w:rFonts w:ascii="Times New Roman" w:hAnsi="Times New Roman"/>
          <w:sz w:val="28"/>
          <w:szCs w:val="28"/>
        </w:rPr>
      </w:pPr>
      <w:bookmarkStart w:id="3" w:name="A_rise_in_births_outside_marriage"/>
      <w:bookmarkEnd w:id="3"/>
      <w:r w:rsidRPr="0020036E">
        <w:rPr>
          <w:rStyle w:val="mw-headline"/>
          <w:rFonts w:ascii="Times New Roman" w:hAnsi="Times New Roman"/>
          <w:sz w:val="28"/>
          <w:szCs w:val="28"/>
        </w:rPr>
        <w:t xml:space="preserve">A rise in births outside marriage </w:t>
      </w:r>
    </w:p>
    <w:p w:rsidR="002A745E" w:rsidRPr="0020036E" w:rsidRDefault="002A745E" w:rsidP="0020036E">
      <w:pPr>
        <w:pStyle w:val="a6"/>
        <w:spacing w:before="0" w:beforeAutospacing="0" w:after="0" w:afterAutospacing="0" w:line="240" w:lineRule="auto"/>
        <w:ind w:left="0" w:right="0" w:firstLine="540"/>
        <w:rPr>
          <w:sz w:val="28"/>
          <w:szCs w:val="28"/>
        </w:rPr>
      </w:pPr>
      <w:r w:rsidRPr="0020036E">
        <w:rPr>
          <w:sz w:val="28"/>
          <w:szCs w:val="28"/>
        </w:rPr>
        <w:t xml:space="preserve">The proportion of </w:t>
      </w:r>
      <w:hyperlink r:id="rId86" w:tooltip="Glossary:Births" w:history="1">
        <w:r w:rsidRPr="002209B2">
          <w:rPr>
            <w:rStyle w:val="ab"/>
            <w:color w:val="auto"/>
            <w:sz w:val="28"/>
            <w:szCs w:val="28"/>
            <w:u w:val="none"/>
          </w:rPr>
          <w:t>live births outside marriage</w:t>
        </w:r>
      </w:hyperlink>
      <w:r w:rsidRPr="0020036E">
        <w:rPr>
          <w:sz w:val="28"/>
          <w:szCs w:val="28"/>
        </w:rPr>
        <w:t xml:space="preserve"> continued to increase across the EU-27, reflecting a change in the pattern of traditional family formation, where parenthood followed marriage. Children born outside of marriage may be born to a couple in a non-marital relationship (for example, cohabiting couples) or to a single mother. </w:t>
      </w:r>
    </w:p>
    <w:p w:rsidR="00550BC7" w:rsidRDefault="002A745E" w:rsidP="00550BC7">
      <w:pPr>
        <w:rPr>
          <w:sz w:val="28"/>
          <w:szCs w:val="28"/>
        </w:rPr>
      </w:pPr>
      <w:r w:rsidRPr="0020036E">
        <w:rPr>
          <w:sz w:val="28"/>
          <w:szCs w:val="28"/>
        </w:rPr>
        <w:t>In the EU-27 some 37.4 % of children were born outside marriage in 2009, while the corresponding figure for 1990 was 17.4 %. The share of extramarital births has been on the rise in recent years in almost every Member State. Indeed, extramarital births accounted for the majority of live births in 2009 in Estonia, Sweden, Bulgaria, France and Slovenia. Greece (6.6 %) and Cyprus (11.7 %) were less affe</w:t>
      </w:r>
      <w:r w:rsidR="009B7708">
        <w:rPr>
          <w:sz w:val="28"/>
          <w:szCs w:val="28"/>
        </w:rPr>
        <w:t>cted by this trend</w:t>
      </w:r>
      <w:r w:rsidRPr="0020036E">
        <w:rPr>
          <w:sz w:val="28"/>
          <w:szCs w:val="28"/>
        </w:rPr>
        <w:t xml:space="preserve">. </w:t>
      </w:r>
      <w:bookmarkStart w:id="4" w:name="Data_sources_and_availability"/>
      <w:bookmarkEnd w:id="4"/>
    </w:p>
    <w:p w:rsidR="00550BC7" w:rsidRDefault="00550BC7" w:rsidP="00550BC7">
      <w:pPr>
        <w:rPr>
          <w:sz w:val="28"/>
          <w:szCs w:val="28"/>
        </w:rPr>
      </w:pPr>
      <w:r>
        <w:rPr>
          <w:noProof/>
        </w:rPr>
        <w:drawing>
          <wp:anchor distT="0" distB="0" distL="114300" distR="114300" simplePos="0" relativeHeight="251660288" behindDoc="1" locked="0" layoutInCell="1" allowOverlap="1">
            <wp:simplePos x="0" y="0"/>
            <wp:positionH relativeFrom="column">
              <wp:posOffset>-74295</wp:posOffset>
            </wp:positionH>
            <wp:positionV relativeFrom="paragraph">
              <wp:posOffset>174625</wp:posOffset>
            </wp:positionV>
            <wp:extent cx="1234440" cy="693420"/>
            <wp:effectExtent l="0" t="0" r="3810" b="0"/>
            <wp:wrapThrough wrapText="bothSides">
              <wp:wrapPolygon edited="0">
                <wp:start x="1333" y="593"/>
                <wp:lineTo x="333" y="3560"/>
                <wp:lineTo x="0" y="6527"/>
                <wp:lineTo x="0" y="14242"/>
                <wp:lineTo x="9667" y="18396"/>
                <wp:lineTo x="17667" y="19582"/>
                <wp:lineTo x="19000" y="19582"/>
                <wp:lineTo x="21333" y="11275"/>
                <wp:lineTo x="21333" y="5341"/>
                <wp:lineTo x="19333" y="2967"/>
                <wp:lineTo x="12000" y="593"/>
                <wp:lineTo x="1333" y="593"/>
              </wp:wrapPolygon>
            </wp:wrapThrough>
            <wp:docPr id="17" name="Рисунок 1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4440" cy="693420"/>
                    </a:xfrm>
                    <a:prstGeom prst="rect">
                      <a:avLst/>
                    </a:prstGeom>
                    <a:noFill/>
                    <a:ln>
                      <a:noFill/>
                    </a:ln>
                  </pic:spPr>
                </pic:pic>
              </a:graphicData>
            </a:graphic>
          </wp:anchor>
        </w:drawing>
      </w:r>
    </w:p>
    <w:p w:rsidR="00550BC7" w:rsidRPr="00550BC7" w:rsidRDefault="00550BC7" w:rsidP="00550BC7">
      <w:pPr>
        <w:rPr>
          <w:rFonts w:ascii="Bookman Old Style" w:hAnsi="Bookman Old Style"/>
          <w:b/>
          <w:sz w:val="28"/>
          <w:szCs w:val="28"/>
          <w:lang w:val="en-GB"/>
        </w:rPr>
      </w:pPr>
      <w:r w:rsidRPr="00550BC7">
        <w:rPr>
          <w:rFonts w:ascii="Bookman Old Style" w:hAnsi="Bookman Old Style"/>
          <w:b/>
          <w:sz w:val="28"/>
          <w:szCs w:val="28"/>
          <w:lang w:val="en-GB"/>
        </w:rPr>
        <w:t>DISCUSSION</w:t>
      </w:r>
    </w:p>
    <w:p w:rsidR="00550BC7" w:rsidRPr="00550BC7" w:rsidRDefault="00550BC7" w:rsidP="00550BC7">
      <w:pPr>
        <w:pStyle w:val="a5"/>
        <w:numPr>
          <w:ilvl w:val="0"/>
          <w:numId w:val="41"/>
        </w:numPr>
        <w:tabs>
          <w:tab w:val="left" w:pos="709"/>
        </w:tabs>
        <w:ind w:left="1985" w:hanging="1843"/>
        <w:jc w:val="both"/>
        <w:rPr>
          <w:sz w:val="28"/>
          <w:szCs w:val="28"/>
          <w:lang w:val="en-US"/>
        </w:rPr>
      </w:pPr>
      <w:r w:rsidRPr="00550BC7">
        <w:rPr>
          <w:sz w:val="28"/>
          <w:szCs w:val="28"/>
          <w:lang w:val="en-US"/>
        </w:rPr>
        <w:t>Read these articles and comment these issues.</w:t>
      </w:r>
    </w:p>
    <w:p w:rsidR="00550BC7" w:rsidRDefault="00550BC7" w:rsidP="00550BC7">
      <w:pPr>
        <w:pStyle w:val="a5"/>
        <w:numPr>
          <w:ilvl w:val="0"/>
          <w:numId w:val="41"/>
        </w:numPr>
        <w:tabs>
          <w:tab w:val="left" w:pos="709"/>
        </w:tabs>
        <w:ind w:left="1985" w:hanging="1843"/>
        <w:jc w:val="both"/>
        <w:rPr>
          <w:sz w:val="28"/>
          <w:szCs w:val="28"/>
          <w:lang w:val="en-US"/>
        </w:rPr>
      </w:pPr>
      <w:r w:rsidRPr="00550BC7">
        <w:rPr>
          <w:sz w:val="28"/>
          <w:szCs w:val="28"/>
          <w:lang w:val="en-US"/>
        </w:rPr>
        <w:t>Why do a lot of people prefer to be married and some of them adore to be single?</w:t>
      </w:r>
    </w:p>
    <w:p w:rsidR="00CF0133" w:rsidRPr="00550BC7" w:rsidRDefault="00550BC7" w:rsidP="00550BC7">
      <w:pPr>
        <w:pStyle w:val="a5"/>
        <w:numPr>
          <w:ilvl w:val="0"/>
          <w:numId w:val="41"/>
        </w:numPr>
        <w:tabs>
          <w:tab w:val="left" w:pos="709"/>
        </w:tabs>
        <w:ind w:left="1985" w:hanging="1843"/>
        <w:jc w:val="both"/>
        <w:rPr>
          <w:sz w:val="28"/>
          <w:szCs w:val="28"/>
          <w:lang w:val="en-US"/>
        </w:rPr>
      </w:pPr>
      <w:r w:rsidRPr="00550BC7">
        <w:rPr>
          <w:sz w:val="28"/>
          <w:szCs w:val="28"/>
          <w:lang w:val="en-US"/>
        </w:rPr>
        <w:t>Is it a good when children are brought up by single-parent family?</w:t>
      </w:r>
    </w:p>
    <w:p w:rsidR="003103AA" w:rsidRPr="001A444B" w:rsidRDefault="003103AA" w:rsidP="0020036E">
      <w:pPr>
        <w:jc w:val="center"/>
        <w:rPr>
          <w:b/>
          <w:caps/>
          <w:sz w:val="16"/>
          <w:szCs w:val="16"/>
          <w:lang w:val="en-US"/>
        </w:rPr>
      </w:pPr>
    </w:p>
    <w:p w:rsidR="002A745E" w:rsidRPr="00E3188A" w:rsidRDefault="00000305" w:rsidP="0020036E">
      <w:pPr>
        <w:jc w:val="center"/>
        <w:rPr>
          <w:b/>
          <w:caps/>
          <w:sz w:val="28"/>
          <w:szCs w:val="28"/>
          <w:lang w:val="en-US"/>
        </w:rPr>
      </w:pPr>
      <w:r>
        <w:rPr>
          <w:b/>
          <w:caps/>
          <w:sz w:val="28"/>
          <w:szCs w:val="28"/>
          <w:lang w:val="en-US"/>
        </w:rPr>
        <w:t xml:space="preserve">TEXT 2: </w:t>
      </w:r>
      <w:r w:rsidR="002A745E" w:rsidRPr="00E3188A">
        <w:rPr>
          <w:b/>
          <w:caps/>
          <w:sz w:val="28"/>
          <w:szCs w:val="28"/>
          <w:lang w:val="en-US"/>
        </w:rPr>
        <w:t>Generation gap: illusion or reality</w:t>
      </w:r>
    </w:p>
    <w:p w:rsidR="002A745E" w:rsidRPr="001A444B" w:rsidRDefault="002A745E" w:rsidP="002A745E">
      <w:pPr>
        <w:jc w:val="center"/>
        <w:rPr>
          <w:b/>
          <w:sz w:val="16"/>
          <w:szCs w:val="16"/>
          <w:lang w:val="en-US"/>
        </w:rPr>
      </w:pPr>
    </w:p>
    <w:p w:rsidR="002A745E" w:rsidRPr="00AF25F7" w:rsidRDefault="002A745E" w:rsidP="003B6CD9">
      <w:pPr>
        <w:ind w:firstLine="567"/>
        <w:jc w:val="both"/>
        <w:rPr>
          <w:sz w:val="28"/>
          <w:szCs w:val="28"/>
        </w:rPr>
      </w:pPr>
      <w:r w:rsidRPr="00AF25F7">
        <w:rPr>
          <w:sz w:val="28"/>
          <w:szCs w:val="28"/>
        </w:rPr>
        <w:t xml:space="preserve">A </w:t>
      </w:r>
      <w:r w:rsidRPr="00AF25F7">
        <w:rPr>
          <w:b/>
          <w:bCs/>
          <w:sz w:val="28"/>
          <w:szCs w:val="28"/>
        </w:rPr>
        <w:t>generation gap</w:t>
      </w:r>
      <w:r w:rsidRPr="00AF25F7">
        <w:rPr>
          <w:sz w:val="28"/>
          <w:szCs w:val="28"/>
        </w:rPr>
        <w:t xml:space="preserve"> is a popular term used to describe wide differences in cultural norms between members of a younger generation and their elders. This can be defined as occurring when older and younger people do not understand each other because of their different experiences, opinions, habits and behaviour. </w:t>
      </w:r>
    </w:p>
    <w:p w:rsidR="002A745E" w:rsidRPr="00AF25F7" w:rsidRDefault="002A745E" w:rsidP="003B6CD9">
      <w:pPr>
        <w:ind w:firstLine="567"/>
        <w:jc w:val="both"/>
        <w:rPr>
          <w:sz w:val="28"/>
          <w:szCs w:val="28"/>
        </w:rPr>
      </w:pPr>
      <w:r w:rsidRPr="00AF25F7">
        <w:rPr>
          <w:sz w:val="28"/>
          <w:szCs w:val="28"/>
        </w:rPr>
        <w:t xml:space="preserve">The term first came into prominence in </w:t>
      </w:r>
      <w:hyperlink r:id="rId87" w:tooltip="Western countries" w:history="1">
        <w:r w:rsidRPr="00AF25F7">
          <w:rPr>
            <w:rStyle w:val="ab"/>
            <w:color w:val="auto"/>
            <w:sz w:val="28"/>
            <w:szCs w:val="28"/>
            <w:u w:val="none"/>
          </w:rPr>
          <w:t>Western countries</w:t>
        </w:r>
      </w:hyperlink>
      <w:r w:rsidRPr="00AF25F7">
        <w:rPr>
          <w:sz w:val="28"/>
          <w:szCs w:val="28"/>
        </w:rPr>
        <w:t xml:space="preserve"> during the </w:t>
      </w:r>
      <w:hyperlink r:id="rId88" w:tooltip="1960s" w:history="1">
        <w:r w:rsidRPr="00AF25F7">
          <w:rPr>
            <w:rStyle w:val="ab"/>
            <w:color w:val="auto"/>
            <w:sz w:val="28"/>
            <w:szCs w:val="28"/>
            <w:u w:val="none"/>
          </w:rPr>
          <w:t>1960s</w:t>
        </w:r>
      </w:hyperlink>
      <w:r w:rsidRPr="00AF25F7">
        <w:rPr>
          <w:sz w:val="28"/>
          <w:szCs w:val="28"/>
        </w:rPr>
        <w:t xml:space="preserve">, and described the cultural differences between the </w:t>
      </w:r>
      <w:hyperlink r:id="rId89" w:tooltip="Baby Boom" w:history="1">
        <w:r w:rsidRPr="00AF25F7">
          <w:rPr>
            <w:rStyle w:val="ab"/>
            <w:color w:val="auto"/>
            <w:sz w:val="28"/>
            <w:szCs w:val="28"/>
            <w:u w:val="none"/>
          </w:rPr>
          <w:t>Baby Boomers</w:t>
        </w:r>
      </w:hyperlink>
      <w:r w:rsidRPr="00AF25F7">
        <w:rPr>
          <w:sz w:val="28"/>
          <w:szCs w:val="28"/>
        </w:rPr>
        <w:t xml:space="preserve"> and their parents. Although some generational differences have existed throughout history, during this era differences between the two generations grew significantly in comparison to previous times, particularly with respect to such matters as musical tastes, </w:t>
      </w:r>
      <w:hyperlink r:id="rId90" w:tooltip="Fashion" w:history="1">
        <w:r w:rsidRPr="00AF25F7">
          <w:rPr>
            <w:rStyle w:val="ab"/>
            <w:color w:val="auto"/>
            <w:sz w:val="28"/>
            <w:szCs w:val="28"/>
            <w:u w:val="none"/>
          </w:rPr>
          <w:t>fashion</w:t>
        </w:r>
      </w:hyperlink>
      <w:r w:rsidRPr="00AF25F7">
        <w:rPr>
          <w:sz w:val="28"/>
          <w:szCs w:val="28"/>
        </w:rPr>
        <w:t xml:space="preserve">, </w:t>
      </w:r>
      <w:hyperlink r:id="rId91" w:tooltip="Recreational drug use" w:history="1">
        <w:r w:rsidRPr="00AF25F7">
          <w:rPr>
            <w:rStyle w:val="ab"/>
            <w:color w:val="auto"/>
            <w:sz w:val="28"/>
            <w:szCs w:val="28"/>
            <w:u w:val="none"/>
          </w:rPr>
          <w:t>drug use</w:t>
        </w:r>
      </w:hyperlink>
      <w:r w:rsidRPr="00AF25F7">
        <w:rPr>
          <w:sz w:val="28"/>
          <w:szCs w:val="28"/>
        </w:rPr>
        <w:t xml:space="preserve">, and </w:t>
      </w:r>
      <w:hyperlink r:id="rId92" w:tooltip="Politics" w:history="1">
        <w:r w:rsidRPr="00AF25F7">
          <w:rPr>
            <w:rStyle w:val="ab"/>
            <w:color w:val="auto"/>
            <w:sz w:val="28"/>
            <w:szCs w:val="28"/>
            <w:u w:val="none"/>
          </w:rPr>
          <w:t>politics</w:t>
        </w:r>
      </w:hyperlink>
      <w:r w:rsidRPr="00AF25F7">
        <w:rPr>
          <w:sz w:val="28"/>
          <w:szCs w:val="28"/>
        </w:rPr>
        <w:t xml:space="preserve">. </w:t>
      </w:r>
      <w:r w:rsidRPr="005616BA">
        <w:rPr>
          <w:i/>
          <w:sz w:val="28"/>
          <w:szCs w:val="28"/>
        </w:rPr>
        <w:t>The</w:t>
      </w:r>
      <w:r w:rsidRPr="005616BA">
        <w:rPr>
          <w:i/>
          <w:sz w:val="28"/>
          <w:szCs w:val="28"/>
          <w:highlight w:val="yellow"/>
        </w:rPr>
        <w:t xml:space="preserve"> disparity</w:t>
      </w:r>
      <w:r w:rsidRPr="00AF25F7">
        <w:rPr>
          <w:sz w:val="28"/>
          <w:szCs w:val="28"/>
        </w:rPr>
        <w:t xml:space="preserve"> may have been magnified by the unprecedented </w:t>
      </w:r>
      <w:r w:rsidRPr="00AF25F7">
        <w:rPr>
          <w:sz w:val="28"/>
          <w:szCs w:val="28"/>
        </w:rPr>
        <w:lastRenderedPageBreak/>
        <w:t xml:space="preserve">size of the young Baby Boomer generation, which gave it unprecedented power, influence, and </w:t>
      </w:r>
      <w:r w:rsidRPr="005616BA">
        <w:rPr>
          <w:i/>
          <w:sz w:val="28"/>
          <w:szCs w:val="28"/>
          <w:highlight w:val="yellow"/>
        </w:rPr>
        <w:t>willingness</w:t>
      </w:r>
      <w:r w:rsidRPr="00AF25F7">
        <w:rPr>
          <w:sz w:val="28"/>
          <w:szCs w:val="28"/>
        </w:rPr>
        <w:t xml:space="preserve"> to </w:t>
      </w:r>
      <w:hyperlink r:id="rId93" w:tooltip="Rebel" w:history="1">
        <w:r w:rsidRPr="00AF25F7">
          <w:rPr>
            <w:rStyle w:val="ab"/>
            <w:color w:val="auto"/>
            <w:sz w:val="28"/>
            <w:szCs w:val="28"/>
            <w:u w:val="none"/>
          </w:rPr>
          <w:t>rebel</w:t>
        </w:r>
      </w:hyperlink>
      <w:r w:rsidRPr="00AF25F7">
        <w:rPr>
          <w:sz w:val="28"/>
          <w:szCs w:val="28"/>
        </w:rPr>
        <w:t xml:space="preserve"> against societal norms.</w:t>
      </w:r>
      <w:bookmarkStart w:id="5" w:name="1920s"/>
      <w:bookmarkEnd w:id="5"/>
    </w:p>
    <w:p w:rsidR="002A745E" w:rsidRPr="00AF25F7" w:rsidRDefault="002A745E" w:rsidP="003B6CD9">
      <w:pPr>
        <w:ind w:firstLine="567"/>
        <w:jc w:val="both"/>
        <w:rPr>
          <w:sz w:val="28"/>
          <w:szCs w:val="28"/>
        </w:rPr>
      </w:pPr>
      <w:r w:rsidRPr="00AF25F7">
        <w:rPr>
          <w:sz w:val="28"/>
          <w:szCs w:val="28"/>
        </w:rPr>
        <w:t xml:space="preserve">1920s. During what was known as the </w:t>
      </w:r>
      <w:r w:rsidR="00E45A74">
        <w:rPr>
          <w:sz w:val="28"/>
          <w:szCs w:val="28"/>
        </w:rPr>
        <w:t>‘</w:t>
      </w:r>
      <w:r w:rsidRPr="00AF25F7">
        <w:rPr>
          <w:sz w:val="28"/>
          <w:szCs w:val="28"/>
        </w:rPr>
        <w:t>Roaring Twenties</w:t>
      </w:r>
      <w:r w:rsidR="00E45A74">
        <w:rPr>
          <w:sz w:val="28"/>
          <w:szCs w:val="28"/>
        </w:rPr>
        <w:t>’</w:t>
      </w:r>
      <w:r w:rsidRPr="00AF25F7">
        <w:rPr>
          <w:sz w:val="28"/>
          <w:szCs w:val="28"/>
        </w:rPr>
        <w:t xml:space="preserve"> a large generation gap occurred due to the older generation having just fought in the war finding it inappropriate that the younger were out at dancehalls and listening to jazz music.</w:t>
      </w:r>
      <w:bookmarkStart w:id="6" w:name="1960s"/>
      <w:bookmarkEnd w:id="6"/>
    </w:p>
    <w:p w:rsidR="002A745E" w:rsidRPr="001A444B" w:rsidRDefault="002A745E" w:rsidP="003B6CD9">
      <w:pPr>
        <w:ind w:firstLine="567"/>
        <w:jc w:val="both"/>
        <w:rPr>
          <w:spacing w:val="-4"/>
          <w:sz w:val="28"/>
          <w:szCs w:val="28"/>
          <w:lang w:val="en-US"/>
        </w:rPr>
      </w:pPr>
      <w:r w:rsidRPr="001A444B">
        <w:rPr>
          <w:spacing w:val="-4"/>
          <w:sz w:val="28"/>
          <w:szCs w:val="28"/>
        </w:rPr>
        <w:t xml:space="preserve">The 1960s saw several examples of generational differences. For example, </w:t>
      </w:r>
      <w:hyperlink r:id="rId94" w:tooltip="Rock music" w:history="1">
        <w:r w:rsidRPr="001A444B">
          <w:rPr>
            <w:rStyle w:val="ab"/>
            <w:color w:val="auto"/>
            <w:spacing w:val="-4"/>
            <w:sz w:val="28"/>
            <w:szCs w:val="28"/>
            <w:u w:val="none"/>
          </w:rPr>
          <w:t>Rock music</w:t>
        </w:r>
      </w:hyperlink>
      <w:r w:rsidRPr="001A444B">
        <w:rPr>
          <w:spacing w:val="-4"/>
          <w:sz w:val="28"/>
          <w:szCs w:val="28"/>
        </w:rPr>
        <w:t xml:space="preserve"> and </w:t>
      </w:r>
      <w:hyperlink r:id="rId95" w:tooltip="Soul music" w:history="1">
        <w:r w:rsidRPr="001A444B">
          <w:rPr>
            <w:rStyle w:val="ab"/>
            <w:color w:val="auto"/>
            <w:spacing w:val="-4"/>
            <w:sz w:val="28"/>
            <w:szCs w:val="28"/>
            <w:u w:val="none"/>
          </w:rPr>
          <w:t>soul music</w:t>
        </w:r>
      </w:hyperlink>
      <w:r w:rsidRPr="001A444B">
        <w:rPr>
          <w:spacing w:val="-4"/>
          <w:sz w:val="28"/>
          <w:szCs w:val="28"/>
        </w:rPr>
        <w:t xml:space="preserve">, popular among youth, were mostly detested by their elders. Parents frequently viewed long hair on young males as a shocking act of rebellion against societal norms. Traditional sexual mores were crumbling under the weight of the </w:t>
      </w:r>
      <w:hyperlink r:id="rId96" w:tooltip="Sexual revolution" w:history="1">
        <w:r w:rsidRPr="001A444B">
          <w:rPr>
            <w:rStyle w:val="ab"/>
            <w:color w:val="auto"/>
            <w:spacing w:val="-4"/>
            <w:sz w:val="28"/>
            <w:szCs w:val="28"/>
            <w:u w:val="none"/>
          </w:rPr>
          <w:t>sexual revolution</w:t>
        </w:r>
      </w:hyperlink>
      <w:r w:rsidRPr="001A444B">
        <w:rPr>
          <w:spacing w:val="-4"/>
          <w:sz w:val="28"/>
          <w:szCs w:val="28"/>
        </w:rPr>
        <w:t xml:space="preserve">. Drug use increased among young people, and many youths </w:t>
      </w:r>
      <w:r w:rsidR="00E45A74">
        <w:rPr>
          <w:i/>
          <w:spacing w:val="-4"/>
          <w:sz w:val="28"/>
          <w:szCs w:val="28"/>
          <w:highlight w:val="yellow"/>
        </w:rPr>
        <w:t>“</w:t>
      </w:r>
      <w:r w:rsidRPr="001A444B">
        <w:rPr>
          <w:i/>
          <w:spacing w:val="-4"/>
          <w:sz w:val="28"/>
          <w:szCs w:val="28"/>
          <w:highlight w:val="yellow"/>
        </w:rPr>
        <w:t>dropped out</w:t>
      </w:r>
      <w:r w:rsidR="00E45A74">
        <w:rPr>
          <w:i/>
          <w:spacing w:val="-4"/>
          <w:sz w:val="28"/>
          <w:szCs w:val="28"/>
          <w:highlight w:val="yellow"/>
        </w:rPr>
        <w:t>”</w:t>
      </w:r>
      <w:r w:rsidRPr="001A444B">
        <w:rPr>
          <w:spacing w:val="-4"/>
          <w:sz w:val="28"/>
          <w:szCs w:val="28"/>
        </w:rPr>
        <w:t xml:space="preserve"> into the </w:t>
      </w:r>
      <w:hyperlink r:id="rId97" w:tooltip="Hippie" w:history="1">
        <w:r w:rsidRPr="001A444B">
          <w:rPr>
            <w:rStyle w:val="ab"/>
            <w:color w:val="auto"/>
            <w:spacing w:val="-4"/>
            <w:sz w:val="28"/>
            <w:szCs w:val="28"/>
            <w:u w:val="none"/>
          </w:rPr>
          <w:t>hippie</w:t>
        </w:r>
      </w:hyperlink>
      <w:r w:rsidRPr="001A444B">
        <w:rPr>
          <w:spacing w:val="-4"/>
          <w:sz w:val="28"/>
          <w:szCs w:val="28"/>
        </w:rPr>
        <w:t xml:space="preserve"> counterculture. Although these examples do not apply to all young people, the differences were pervasive enough to cause significant </w:t>
      </w:r>
      <w:r w:rsidRPr="001A444B">
        <w:rPr>
          <w:i/>
          <w:spacing w:val="-4"/>
          <w:sz w:val="28"/>
          <w:szCs w:val="28"/>
          <w:highlight w:val="yellow"/>
        </w:rPr>
        <w:t>friction</w:t>
      </w:r>
      <w:r w:rsidRPr="001A444B">
        <w:rPr>
          <w:spacing w:val="-4"/>
          <w:sz w:val="28"/>
          <w:szCs w:val="28"/>
        </w:rPr>
        <w:t xml:space="preserve"> in society.</w:t>
      </w:r>
    </w:p>
    <w:p w:rsidR="002A745E" w:rsidRPr="00AF25F7" w:rsidRDefault="002A745E" w:rsidP="003B6CD9">
      <w:pPr>
        <w:ind w:firstLine="567"/>
        <w:jc w:val="both"/>
        <w:rPr>
          <w:sz w:val="28"/>
          <w:szCs w:val="28"/>
        </w:rPr>
      </w:pPr>
      <w:r w:rsidRPr="00AF25F7">
        <w:rPr>
          <w:sz w:val="28"/>
          <w:szCs w:val="28"/>
        </w:rPr>
        <w:t xml:space="preserve">Baby Boomers had a strong sense of generational identity during this period. A common catchphrase was </w:t>
      </w:r>
      <w:r w:rsidR="00E45A74">
        <w:rPr>
          <w:sz w:val="28"/>
          <w:szCs w:val="28"/>
        </w:rPr>
        <w:t>“</w:t>
      </w:r>
      <w:r w:rsidRPr="00AF25F7">
        <w:rPr>
          <w:sz w:val="28"/>
          <w:szCs w:val="28"/>
        </w:rPr>
        <w:t>don</w:t>
      </w:r>
      <w:r w:rsidR="00E45A74">
        <w:rPr>
          <w:sz w:val="28"/>
          <w:szCs w:val="28"/>
        </w:rPr>
        <w:t>’</w:t>
      </w:r>
      <w:r w:rsidRPr="00AF25F7">
        <w:rPr>
          <w:sz w:val="28"/>
          <w:szCs w:val="28"/>
        </w:rPr>
        <w:t>t trust anyone over 30.</w:t>
      </w:r>
      <w:r w:rsidR="00E45A74">
        <w:rPr>
          <w:sz w:val="28"/>
          <w:szCs w:val="28"/>
        </w:rPr>
        <w:t>”</w:t>
      </w:r>
      <w:r w:rsidRPr="00AF25F7">
        <w:rPr>
          <w:sz w:val="28"/>
          <w:szCs w:val="28"/>
        </w:rPr>
        <w:t xml:space="preserve"> This sentiment was also expressed by </w:t>
      </w:r>
      <w:hyperlink r:id="rId98" w:tooltip="The Who" w:history="1">
        <w:r w:rsidRPr="00AF25F7">
          <w:rPr>
            <w:rStyle w:val="ab"/>
            <w:color w:val="auto"/>
            <w:sz w:val="28"/>
            <w:szCs w:val="28"/>
            <w:u w:val="none"/>
          </w:rPr>
          <w:t>The Who</w:t>
        </w:r>
      </w:hyperlink>
      <w:r w:rsidRPr="00AF25F7">
        <w:rPr>
          <w:sz w:val="28"/>
          <w:szCs w:val="28"/>
        </w:rPr>
        <w:t xml:space="preserve">, in their anthem </w:t>
      </w:r>
      <w:r w:rsidR="00E45A74">
        <w:rPr>
          <w:sz w:val="28"/>
          <w:szCs w:val="28"/>
        </w:rPr>
        <w:t>“</w:t>
      </w:r>
      <w:r w:rsidRPr="00AF25F7">
        <w:rPr>
          <w:sz w:val="28"/>
          <w:szCs w:val="28"/>
        </w:rPr>
        <w:t>My Generation,</w:t>
      </w:r>
      <w:r w:rsidR="00E45A74">
        <w:rPr>
          <w:sz w:val="28"/>
          <w:szCs w:val="28"/>
        </w:rPr>
        <w:t>”</w:t>
      </w:r>
      <w:r w:rsidRPr="00AF25F7">
        <w:rPr>
          <w:sz w:val="28"/>
          <w:szCs w:val="28"/>
        </w:rPr>
        <w:t xml:space="preserve"> in which the narrator sang, </w:t>
      </w:r>
      <w:r w:rsidR="00E45A74">
        <w:rPr>
          <w:sz w:val="28"/>
          <w:szCs w:val="28"/>
        </w:rPr>
        <w:t>“</w:t>
      </w:r>
      <w:r w:rsidRPr="00AF25F7">
        <w:rPr>
          <w:sz w:val="28"/>
          <w:szCs w:val="28"/>
        </w:rPr>
        <w:t>Hope I die before I get old.</w:t>
      </w:r>
      <w:r w:rsidR="00E45A74">
        <w:rPr>
          <w:sz w:val="28"/>
          <w:szCs w:val="28"/>
        </w:rPr>
        <w:t>”</w:t>
      </w:r>
    </w:p>
    <w:p w:rsidR="002A745E" w:rsidRPr="00AF25F7" w:rsidRDefault="002A745E" w:rsidP="003B6CD9">
      <w:pPr>
        <w:ind w:firstLine="567"/>
        <w:jc w:val="both"/>
        <w:rPr>
          <w:sz w:val="28"/>
          <w:szCs w:val="28"/>
        </w:rPr>
      </w:pPr>
      <w:r w:rsidRPr="00AF25F7">
        <w:rPr>
          <w:sz w:val="28"/>
          <w:szCs w:val="28"/>
        </w:rPr>
        <w:t xml:space="preserve">In the </w:t>
      </w:r>
      <w:hyperlink r:id="rId99" w:tooltip="1980s" w:history="1">
        <w:r w:rsidRPr="00AF25F7">
          <w:rPr>
            <w:rStyle w:val="ab"/>
            <w:color w:val="auto"/>
            <w:sz w:val="28"/>
            <w:szCs w:val="28"/>
            <w:u w:val="none"/>
          </w:rPr>
          <w:t>1980s</w:t>
        </w:r>
      </w:hyperlink>
      <w:r w:rsidRPr="00AF25F7">
        <w:rPr>
          <w:sz w:val="28"/>
          <w:szCs w:val="28"/>
        </w:rPr>
        <w:t xml:space="preserve">, and even more so the </w:t>
      </w:r>
      <w:hyperlink r:id="rId100" w:tooltip="1990s" w:history="1">
        <w:r w:rsidRPr="00AF25F7">
          <w:rPr>
            <w:rStyle w:val="ab"/>
            <w:color w:val="auto"/>
            <w:sz w:val="28"/>
            <w:szCs w:val="28"/>
            <w:u w:val="none"/>
          </w:rPr>
          <w:t>1990s</w:t>
        </w:r>
      </w:hyperlink>
      <w:r w:rsidRPr="00AF25F7">
        <w:rPr>
          <w:sz w:val="28"/>
          <w:szCs w:val="28"/>
        </w:rPr>
        <w:t xml:space="preserve">, many have made note of a widening rift between Baby Boomers and </w:t>
      </w:r>
      <w:hyperlink r:id="rId101" w:tooltip="Generation X" w:history="1">
        <w:r w:rsidRPr="005616BA">
          <w:rPr>
            <w:rStyle w:val="ab"/>
            <w:i/>
            <w:color w:val="auto"/>
            <w:sz w:val="28"/>
            <w:szCs w:val="28"/>
            <w:highlight w:val="yellow"/>
            <w:u w:val="none"/>
          </w:rPr>
          <w:t>Generation X</w:t>
        </w:r>
      </w:hyperlink>
      <w:r w:rsidRPr="00AF25F7">
        <w:rPr>
          <w:sz w:val="28"/>
          <w:szCs w:val="28"/>
        </w:rPr>
        <w:t xml:space="preserve">, with the latter often accusing the former of having </w:t>
      </w:r>
      <w:r w:rsidR="00E45A74">
        <w:rPr>
          <w:sz w:val="28"/>
          <w:szCs w:val="28"/>
        </w:rPr>
        <w:t>“</w:t>
      </w:r>
      <w:r w:rsidRPr="00AF25F7">
        <w:rPr>
          <w:sz w:val="28"/>
          <w:szCs w:val="28"/>
        </w:rPr>
        <w:t>sold out</w:t>
      </w:r>
      <w:r w:rsidR="00E45A74">
        <w:rPr>
          <w:sz w:val="28"/>
          <w:szCs w:val="28"/>
        </w:rPr>
        <w:t>”</w:t>
      </w:r>
      <w:r w:rsidRPr="00AF25F7">
        <w:rPr>
          <w:sz w:val="28"/>
          <w:szCs w:val="28"/>
        </w:rPr>
        <w:t xml:space="preserve"> their </w:t>
      </w:r>
      <w:hyperlink r:id="rId102" w:tooltip="1960s" w:history="1">
        <w:r w:rsidRPr="00AF25F7">
          <w:rPr>
            <w:rStyle w:val="ab"/>
            <w:color w:val="auto"/>
            <w:sz w:val="28"/>
            <w:szCs w:val="28"/>
            <w:u w:val="none"/>
          </w:rPr>
          <w:t>1960s</w:t>
        </w:r>
      </w:hyperlink>
      <w:r w:rsidRPr="00AF25F7">
        <w:rPr>
          <w:sz w:val="28"/>
          <w:szCs w:val="28"/>
        </w:rPr>
        <w:t xml:space="preserve">-era ideals and the former </w:t>
      </w:r>
      <w:r w:rsidRPr="005616BA">
        <w:rPr>
          <w:i/>
          <w:sz w:val="28"/>
          <w:szCs w:val="28"/>
          <w:highlight w:val="yellow"/>
        </w:rPr>
        <w:t>advocating</w:t>
      </w:r>
      <w:r w:rsidRPr="00AF25F7">
        <w:rPr>
          <w:sz w:val="28"/>
          <w:szCs w:val="28"/>
        </w:rPr>
        <w:t xml:space="preserve"> a moral crackdown on the latter</w:t>
      </w:r>
      <w:r w:rsidR="00E45A74">
        <w:rPr>
          <w:sz w:val="28"/>
          <w:szCs w:val="28"/>
        </w:rPr>
        <w:t>’</w:t>
      </w:r>
      <w:r w:rsidRPr="00AF25F7">
        <w:rPr>
          <w:sz w:val="28"/>
          <w:szCs w:val="28"/>
        </w:rPr>
        <w:t xml:space="preserve">s allegedly wild, undisciplined behavior. This theme became an important element in what some commentators have labeled the </w:t>
      </w:r>
      <w:hyperlink r:id="rId103" w:tooltip="Culture Wars" w:history="1">
        <w:r w:rsidRPr="00AF25F7">
          <w:rPr>
            <w:rStyle w:val="ab"/>
            <w:color w:val="auto"/>
            <w:sz w:val="28"/>
            <w:szCs w:val="28"/>
            <w:u w:val="none"/>
          </w:rPr>
          <w:t>Culture Wars</w:t>
        </w:r>
      </w:hyperlink>
      <w:r w:rsidRPr="00AF25F7">
        <w:rPr>
          <w:sz w:val="28"/>
          <w:szCs w:val="28"/>
        </w:rPr>
        <w:t>.</w:t>
      </w:r>
    </w:p>
    <w:p w:rsidR="002A745E" w:rsidRPr="00AF25F7" w:rsidRDefault="002A745E" w:rsidP="003B6CD9">
      <w:pPr>
        <w:ind w:firstLine="567"/>
        <w:jc w:val="both"/>
        <w:rPr>
          <w:sz w:val="28"/>
          <w:szCs w:val="28"/>
        </w:rPr>
      </w:pPr>
      <w:r w:rsidRPr="00AF25F7">
        <w:rPr>
          <w:sz w:val="28"/>
          <w:szCs w:val="28"/>
        </w:rPr>
        <w:t>In both instances, another generation is often seen as standing in between the two engaged in argument, either identifying with both sides</w:t>
      </w:r>
      <w:r w:rsidR="00E45A74">
        <w:rPr>
          <w:sz w:val="28"/>
          <w:szCs w:val="28"/>
        </w:rPr>
        <w:t>’</w:t>
      </w:r>
      <w:r w:rsidRPr="00AF25F7">
        <w:rPr>
          <w:sz w:val="28"/>
          <w:szCs w:val="28"/>
        </w:rPr>
        <w:t xml:space="preserve"> assertions or neither. In the </w:t>
      </w:r>
      <w:hyperlink r:id="rId104" w:tooltip="1960s" w:history="1">
        <w:r w:rsidRPr="00AF25F7">
          <w:rPr>
            <w:rStyle w:val="ab"/>
            <w:color w:val="auto"/>
            <w:sz w:val="28"/>
            <w:szCs w:val="28"/>
            <w:u w:val="none"/>
          </w:rPr>
          <w:t>1960s</w:t>
        </w:r>
      </w:hyperlink>
      <w:r w:rsidRPr="00AF25F7">
        <w:rPr>
          <w:sz w:val="28"/>
          <w:szCs w:val="28"/>
        </w:rPr>
        <w:t xml:space="preserve">, the </w:t>
      </w:r>
      <w:hyperlink r:id="rId105" w:tooltip="Silent Generation" w:history="1">
        <w:r w:rsidRPr="00AF25F7">
          <w:rPr>
            <w:rStyle w:val="ab"/>
            <w:color w:val="auto"/>
            <w:sz w:val="28"/>
            <w:szCs w:val="28"/>
            <w:u w:val="none"/>
          </w:rPr>
          <w:t>Silent Generation</w:t>
        </w:r>
      </w:hyperlink>
      <w:r w:rsidRPr="00AF25F7">
        <w:rPr>
          <w:sz w:val="28"/>
          <w:szCs w:val="28"/>
        </w:rPr>
        <w:t xml:space="preserve"> was frequently described as the group filling this role, with the </w:t>
      </w:r>
      <w:hyperlink r:id="rId106" w:tooltip="Baby Busters" w:history="1">
        <w:r w:rsidRPr="00AF25F7">
          <w:rPr>
            <w:rStyle w:val="ab"/>
            <w:color w:val="auto"/>
            <w:sz w:val="28"/>
            <w:szCs w:val="28"/>
            <w:u w:val="none"/>
          </w:rPr>
          <w:t>Baby Busters</w:t>
        </w:r>
      </w:hyperlink>
      <w:r w:rsidRPr="00AF25F7">
        <w:rPr>
          <w:sz w:val="28"/>
          <w:szCs w:val="28"/>
        </w:rPr>
        <w:t xml:space="preserve"> occupying a similarly intermediate position in the more recent </w:t>
      </w:r>
      <w:r w:rsidRPr="005616BA">
        <w:rPr>
          <w:sz w:val="28"/>
          <w:szCs w:val="28"/>
        </w:rPr>
        <w:t xml:space="preserve">Baby Boomer-Generation X </w:t>
      </w:r>
      <w:r w:rsidRPr="005616BA">
        <w:rPr>
          <w:i/>
          <w:sz w:val="28"/>
          <w:szCs w:val="28"/>
          <w:highlight w:val="yellow"/>
        </w:rPr>
        <w:t>feud</w:t>
      </w:r>
      <w:r w:rsidRPr="00AF25F7">
        <w:rPr>
          <w:sz w:val="28"/>
          <w:szCs w:val="28"/>
        </w:rPr>
        <w:t>.</w:t>
      </w:r>
    </w:p>
    <w:p w:rsidR="002A745E" w:rsidRPr="00AF25F7" w:rsidRDefault="002A745E" w:rsidP="003B6CD9">
      <w:pPr>
        <w:ind w:firstLine="567"/>
        <w:jc w:val="both"/>
        <w:rPr>
          <w:sz w:val="28"/>
          <w:szCs w:val="28"/>
        </w:rPr>
      </w:pPr>
      <w:r w:rsidRPr="00BA14E2">
        <w:rPr>
          <w:sz w:val="28"/>
          <w:szCs w:val="28"/>
          <w:lang w:val="en-US"/>
        </w:rPr>
        <w:t xml:space="preserve">The </w:t>
      </w:r>
      <w:hyperlink r:id="rId107" w:tooltip="MTV Generation" w:history="1">
        <w:r w:rsidRPr="00BA14E2">
          <w:rPr>
            <w:rStyle w:val="ab"/>
            <w:color w:val="auto"/>
            <w:sz w:val="28"/>
            <w:szCs w:val="28"/>
            <w:u w:val="none"/>
            <w:lang w:val="en-US"/>
          </w:rPr>
          <w:t>MTV Generation</w:t>
        </w:r>
      </w:hyperlink>
      <w:r w:rsidRPr="00BA14E2">
        <w:rPr>
          <w:sz w:val="28"/>
          <w:szCs w:val="28"/>
          <w:lang w:val="en-US"/>
        </w:rPr>
        <w:t xml:space="preserve">, known also as a cusp generation could also be considered a generation gap, being the bridge between the fall of Generation X from the late 70s up until the mid 90s, the early stage of </w:t>
      </w:r>
      <w:hyperlink r:id="rId108" w:tooltip="Generation Y" w:history="1">
        <w:r w:rsidRPr="00BA14E2">
          <w:rPr>
            <w:rStyle w:val="ab"/>
            <w:i/>
            <w:color w:val="auto"/>
            <w:sz w:val="28"/>
            <w:szCs w:val="28"/>
            <w:highlight w:val="yellow"/>
            <w:u w:val="none"/>
            <w:lang w:val="en-US"/>
          </w:rPr>
          <w:t>Generation Y</w:t>
        </w:r>
      </w:hyperlink>
      <w:r w:rsidRPr="00BA14E2">
        <w:rPr>
          <w:sz w:val="28"/>
          <w:szCs w:val="28"/>
          <w:lang w:val="en-US"/>
        </w:rPr>
        <w:t xml:space="preserve">. </w:t>
      </w:r>
      <w:r w:rsidRPr="00AF25F7">
        <w:rPr>
          <w:sz w:val="28"/>
          <w:szCs w:val="28"/>
        </w:rPr>
        <w:t>Young adults who are now entering their prime from their 20s to 30s are noted for their disillusionment in regards to their place in a Generation Y-dominated society and a post-Generation X authoritative media.</w:t>
      </w:r>
    </w:p>
    <w:p w:rsidR="002A745E" w:rsidRPr="00AF25F7" w:rsidRDefault="002A745E" w:rsidP="003B6CD9">
      <w:pPr>
        <w:ind w:firstLine="567"/>
        <w:jc w:val="both"/>
        <w:rPr>
          <w:sz w:val="28"/>
          <w:szCs w:val="28"/>
          <w:lang w:val="en-US"/>
        </w:rPr>
      </w:pPr>
      <w:r w:rsidRPr="00AF25F7">
        <w:rPr>
          <w:sz w:val="28"/>
          <w:szCs w:val="28"/>
          <w:lang w:val="en-US"/>
        </w:rPr>
        <w:t>Fantastic opportunities are sure to be part of the Futuristic Generations future but deciding which one to pursue and which once to bypass will be a difficult choice.</w:t>
      </w:r>
    </w:p>
    <w:p w:rsidR="002A745E" w:rsidRPr="00AF25F7" w:rsidRDefault="002A745E" w:rsidP="003B6CD9">
      <w:pPr>
        <w:ind w:firstLine="567"/>
        <w:jc w:val="both"/>
        <w:rPr>
          <w:sz w:val="28"/>
          <w:szCs w:val="28"/>
          <w:lang w:val="en-US"/>
        </w:rPr>
      </w:pPr>
      <w:r w:rsidRPr="00AF25F7">
        <w:rPr>
          <w:sz w:val="28"/>
          <w:szCs w:val="28"/>
          <w:lang w:val="en-US"/>
        </w:rPr>
        <w:t xml:space="preserve">Generational differences fuel much of current social and political tension in Western Europe and the United States over </w:t>
      </w:r>
      <w:r w:rsidRPr="005616BA">
        <w:rPr>
          <w:i/>
          <w:sz w:val="28"/>
          <w:szCs w:val="28"/>
          <w:highlight w:val="yellow"/>
          <w:lang w:val="en-US"/>
        </w:rPr>
        <w:t>globalization</w:t>
      </w:r>
      <w:r w:rsidRPr="00AF25F7">
        <w:rPr>
          <w:sz w:val="28"/>
          <w:szCs w:val="28"/>
          <w:lang w:val="en-US"/>
        </w:rPr>
        <w:t xml:space="preserve">, nationalism and immigration. Older Americans and Western Europeans are more likely than their grandchildren to have reservations about growing global interconnectedness, to worry that their way of life is threatened, to feel that their culture is superior to others and to support restrictions on </w:t>
      </w:r>
      <w:r w:rsidRPr="005616BA">
        <w:rPr>
          <w:i/>
          <w:sz w:val="28"/>
          <w:szCs w:val="28"/>
          <w:highlight w:val="yellow"/>
          <w:lang w:val="en-US"/>
        </w:rPr>
        <w:t>immigration</w:t>
      </w:r>
      <w:r w:rsidRPr="00AF25F7">
        <w:rPr>
          <w:sz w:val="28"/>
          <w:szCs w:val="28"/>
          <w:lang w:val="en-US"/>
        </w:rPr>
        <w:t xml:space="preserve">. This generation gap is less pronounced in Eastern Europe and is virtually nonexistent in Asia, Africa and the Middle East. Nevertheless, Americans and Western Europeans of all ages are less likely than people in other parts of the world to tout their own cultural superiority and are less wary of foreign influence. Throughout the world, there is a tension in opinion brought on by the push and pull of globalization. Strong majorities in all regions believe that </w:t>
      </w:r>
      <w:r w:rsidRPr="00AF25F7">
        <w:rPr>
          <w:sz w:val="28"/>
          <w:szCs w:val="28"/>
          <w:lang w:val="en-US"/>
        </w:rPr>
        <w:lastRenderedPageBreak/>
        <w:t xml:space="preserve">increased global interconnectedness is a good thing. But globalization is more popular among the youth of the world. Everywhere but Latin America, young people are more likely than their elders to see advantages in increased global trade and </w:t>
      </w:r>
      <w:r w:rsidRPr="005616BA">
        <w:rPr>
          <w:i/>
          <w:sz w:val="28"/>
          <w:szCs w:val="28"/>
          <w:highlight w:val="yellow"/>
          <w:lang w:val="en-US"/>
        </w:rPr>
        <w:t>communication</w:t>
      </w:r>
      <w:r w:rsidRPr="00AF25F7">
        <w:rPr>
          <w:sz w:val="28"/>
          <w:szCs w:val="28"/>
          <w:lang w:val="en-US"/>
        </w:rPr>
        <w:t xml:space="preserve">, and they are more likely to embrace </w:t>
      </w:r>
      <w:r w:rsidR="00E45A74">
        <w:rPr>
          <w:sz w:val="28"/>
          <w:szCs w:val="28"/>
          <w:lang w:val="en-US"/>
        </w:rPr>
        <w:t>“</w:t>
      </w:r>
      <w:r w:rsidRPr="00AF25F7">
        <w:rPr>
          <w:sz w:val="28"/>
          <w:szCs w:val="28"/>
          <w:lang w:val="en-US"/>
        </w:rPr>
        <w:t>globalization</w:t>
      </w:r>
      <w:r w:rsidR="00E45A74">
        <w:rPr>
          <w:sz w:val="28"/>
          <w:szCs w:val="28"/>
          <w:lang w:val="en-US"/>
        </w:rPr>
        <w:t>”</w:t>
      </w:r>
      <w:r w:rsidRPr="00AF25F7">
        <w:rPr>
          <w:sz w:val="28"/>
          <w:szCs w:val="28"/>
          <w:lang w:val="en-US"/>
        </w:rPr>
        <w:t xml:space="preserve">. </w:t>
      </w:r>
    </w:p>
    <w:p w:rsidR="002A745E" w:rsidRPr="00AF25F7" w:rsidRDefault="002A745E" w:rsidP="003B6CD9">
      <w:pPr>
        <w:ind w:firstLine="567"/>
        <w:jc w:val="both"/>
        <w:rPr>
          <w:sz w:val="28"/>
          <w:szCs w:val="28"/>
          <w:lang w:val="en-US"/>
        </w:rPr>
      </w:pPr>
      <w:r w:rsidRPr="00AF25F7">
        <w:rPr>
          <w:sz w:val="28"/>
          <w:szCs w:val="28"/>
          <w:lang w:val="en-US"/>
        </w:rPr>
        <w:t xml:space="preserve">While most citizens of the world long to preserve their own national identities and to protect their cultures from foreign influence, majorities everywhere agree on the importance of children learning English or, in the case of the U.S. and Britain, on the necessity for children to learn a foreign language. </w:t>
      </w:r>
    </w:p>
    <w:p w:rsidR="002A745E" w:rsidRPr="00AF25F7" w:rsidRDefault="002A745E" w:rsidP="003B6CD9">
      <w:pPr>
        <w:ind w:firstLine="567"/>
        <w:jc w:val="both"/>
        <w:rPr>
          <w:sz w:val="28"/>
          <w:szCs w:val="28"/>
          <w:lang w:val="en-US"/>
        </w:rPr>
      </w:pPr>
      <w:r w:rsidRPr="00AF25F7">
        <w:rPr>
          <w:sz w:val="28"/>
          <w:szCs w:val="28"/>
          <w:lang w:val="en-US"/>
        </w:rPr>
        <w:t xml:space="preserve">Generational differences on language training suggest that, while older Americans and Western Europeans are quite worried about foreign threats to their way of life, they still place great value on developing the </w:t>
      </w:r>
      <w:r w:rsidRPr="005616BA">
        <w:rPr>
          <w:i/>
          <w:sz w:val="28"/>
          <w:szCs w:val="28"/>
          <w:highlight w:val="yellow"/>
          <w:lang w:val="en-US"/>
        </w:rPr>
        <w:t>language skills</w:t>
      </w:r>
      <w:r w:rsidRPr="00AF25F7">
        <w:rPr>
          <w:sz w:val="28"/>
          <w:szCs w:val="28"/>
          <w:lang w:val="en-US"/>
        </w:rPr>
        <w:t xml:space="preserve"> necessary to cope with the broader world. Fully 42% of US senior citizens </w:t>
      </w:r>
      <w:r w:rsidRPr="00AF25F7">
        <w:rPr>
          <w:iCs/>
          <w:sz w:val="28"/>
          <w:szCs w:val="28"/>
          <w:lang w:val="en-US"/>
        </w:rPr>
        <w:t>completely agree</w:t>
      </w:r>
      <w:r w:rsidRPr="00AF25F7">
        <w:rPr>
          <w:sz w:val="28"/>
          <w:szCs w:val="28"/>
          <w:lang w:val="en-US"/>
        </w:rPr>
        <w:t xml:space="preserve"> that children need to learn a foreign language. Only 29% of those under the age of 30 feel that strongly about language training. In France, 68% of those ages 65 and older </w:t>
      </w:r>
      <w:r w:rsidRPr="00AF25F7">
        <w:rPr>
          <w:iCs/>
          <w:sz w:val="28"/>
          <w:szCs w:val="28"/>
          <w:lang w:val="en-US"/>
        </w:rPr>
        <w:t>completely agree</w:t>
      </w:r>
      <w:r w:rsidRPr="00AF25F7">
        <w:rPr>
          <w:sz w:val="28"/>
          <w:szCs w:val="28"/>
          <w:lang w:val="en-US"/>
        </w:rPr>
        <w:t xml:space="preserve"> that kids need to learn English to succeed in the world today. Only 44% of those ages 18-29 feel that strongly. The age gap is equally wide in Britain and less pronounced in Germany and Italy.</w:t>
      </w:r>
    </w:p>
    <w:p w:rsidR="002A745E" w:rsidRPr="00AF25F7" w:rsidRDefault="002A745E" w:rsidP="003B6CD9">
      <w:pPr>
        <w:ind w:firstLine="567"/>
        <w:jc w:val="both"/>
        <w:rPr>
          <w:sz w:val="28"/>
          <w:szCs w:val="28"/>
          <w:lang w:val="en-US"/>
        </w:rPr>
      </w:pPr>
      <w:r w:rsidRPr="00AF25F7">
        <w:rPr>
          <w:sz w:val="28"/>
          <w:szCs w:val="28"/>
          <w:lang w:val="en-US"/>
        </w:rPr>
        <w:t xml:space="preserve">In Eastern Europe, the generational difference on this issue runs in the opposite direction. Young people are much more strongly committed to the idea of learning English than the older generation. Overall, 53% of Eastern Europeans under the age of 30 </w:t>
      </w:r>
      <w:r w:rsidRPr="00AF25F7">
        <w:rPr>
          <w:iCs/>
          <w:sz w:val="28"/>
          <w:szCs w:val="28"/>
          <w:lang w:val="en-US"/>
        </w:rPr>
        <w:t>completely agree</w:t>
      </w:r>
      <w:r w:rsidRPr="00AF25F7">
        <w:rPr>
          <w:sz w:val="28"/>
          <w:szCs w:val="28"/>
          <w:lang w:val="en-US"/>
        </w:rPr>
        <w:t xml:space="preserve"> that children need to learn English to succeed in the world today. Only 29% of those ages 65 and older feel the same way. </w:t>
      </w:r>
    </w:p>
    <w:p w:rsidR="002A745E" w:rsidRPr="00AF25F7" w:rsidRDefault="002A745E" w:rsidP="003B6CD9">
      <w:pPr>
        <w:ind w:firstLine="567"/>
        <w:jc w:val="both"/>
        <w:rPr>
          <w:sz w:val="28"/>
          <w:szCs w:val="28"/>
          <w:lang w:val="en-US"/>
        </w:rPr>
      </w:pPr>
      <w:r w:rsidRPr="00AF25F7">
        <w:rPr>
          <w:sz w:val="28"/>
          <w:szCs w:val="28"/>
          <w:lang w:val="en-US"/>
        </w:rPr>
        <w:t xml:space="preserve">In Latin America, overwhelming majorities of all ages agree about the importance of learning English. Only in Mexico do young people place much greater value on language training than do their elders. In Asia, there is similarly widespread agreement among all age groups about the need to learn English. The </w:t>
      </w:r>
      <w:r w:rsidRPr="00725A8B">
        <w:rPr>
          <w:i/>
          <w:sz w:val="28"/>
          <w:szCs w:val="28"/>
          <w:highlight w:val="yellow"/>
          <w:lang w:val="en-US"/>
        </w:rPr>
        <w:t>lone</w:t>
      </w:r>
      <w:r w:rsidRPr="00AF25F7">
        <w:rPr>
          <w:sz w:val="28"/>
          <w:szCs w:val="28"/>
          <w:lang w:val="en-US"/>
        </w:rPr>
        <w:t xml:space="preserve"> exception is Japan, where 75% of those ages 65 and older </w:t>
      </w:r>
      <w:r w:rsidRPr="00AF25F7">
        <w:rPr>
          <w:iCs/>
          <w:sz w:val="28"/>
          <w:szCs w:val="28"/>
          <w:lang w:val="en-US"/>
        </w:rPr>
        <w:t>completely agree</w:t>
      </w:r>
      <w:r w:rsidRPr="00AF25F7">
        <w:rPr>
          <w:sz w:val="28"/>
          <w:szCs w:val="28"/>
          <w:lang w:val="en-US"/>
        </w:rPr>
        <w:t xml:space="preserve"> that it is important for kids to learn English, while only 45% of those ages 18-29 </w:t>
      </w:r>
      <w:r w:rsidRPr="00AF25F7">
        <w:rPr>
          <w:iCs/>
          <w:sz w:val="28"/>
          <w:szCs w:val="28"/>
          <w:lang w:val="en-US"/>
        </w:rPr>
        <w:t>completely agree</w:t>
      </w:r>
      <w:r w:rsidRPr="00AF25F7">
        <w:rPr>
          <w:sz w:val="28"/>
          <w:szCs w:val="28"/>
          <w:lang w:val="en-US"/>
        </w:rPr>
        <w:t>.</w:t>
      </w:r>
    </w:p>
    <w:p w:rsidR="002A745E" w:rsidRPr="00AF25F7" w:rsidRDefault="002A745E" w:rsidP="003B6CD9">
      <w:pPr>
        <w:ind w:firstLine="567"/>
        <w:jc w:val="both"/>
        <w:rPr>
          <w:sz w:val="28"/>
          <w:szCs w:val="28"/>
          <w:lang w:val="en-US"/>
        </w:rPr>
      </w:pPr>
      <w:r w:rsidRPr="00AF25F7">
        <w:rPr>
          <w:sz w:val="28"/>
          <w:szCs w:val="28"/>
          <w:lang w:val="en-US"/>
        </w:rPr>
        <w:t xml:space="preserve">As the result we can say that the concept of the generation gap became the most prevalent in the 1960s during the cultural revolution when the values and beliefs of the younger generation were considered </w:t>
      </w:r>
      <w:r w:rsidRPr="005616BA">
        <w:rPr>
          <w:i/>
          <w:sz w:val="28"/>
          <w:szCs w:val="28"/>
          <w:highlight w:val="yellow"/>
          <w:lang w:val="en-US"/>
        </w:rPr>
        <w:t>drastically</w:t>
      </w:r>
      <w:r w:rsidRPr="00AF25F7">
        <w:rPr>
          <w:sz w:val="28"/>
          <w:szCs w:val="28"/>
          <w:lang w:val="en-US"/>
        </w:rPr>
        <w:t xml:space="preserve"> different from those of their parents. While the generation gap was said to have </w:t>
      </w:r>
      <w:r w:rsidRPr="005616BA">
        <w:rPr>
          <w:i/>
          <w:sz w:val="28"/>
          <w:szCs w:val="28"/>
          <w:highlight w:val="yellow"/>
          <w:lang w:val="en-US"/>
        </w:rPr>
        <w:t>diminished</w:t>
      </w:r>
      <w:r w:rsidRPr="00AF25F7">
        <w:rPr>
          <w:sz w:val="28"/>
          <w:szCs w:val="28"/>
          <w:lang w:val="en-US"/>
        </w:rPr>
        <w:t xml:space="preserve"> slightly during the 1970s and 1980s, the generation gap began to broaden once again starting in the 1990s when adolescents were seen to be more disconnected from society; more cynical or negative about people and institutions than previous generations; and, adolescents had moved in a more liberal direction in regards to civil liberties, modern gender roles, racial equality and </w:t>
      </w:r>
      <w:r w:rsidRPr="00725A8B">
        <w:rPr>
          <w:i/>
          <w:sz w:val="28"/>
          <w:szCs w:val="28"/>
          <w:highlight w:val="yellow"/>
          <w:lang w:val="en-US"/>
        </w:rPr>
        <w:t>secularism</w:t>
      </w:r>
      <w:r w:rsidRPr="00AF25F7">
        <w:rPr>
          <w:sz w:val="28"/>
          <w:szCs w:val="28"/>
          <w:lang w:val="en-US"/>
        </w:rPr>
        <w:t xml:space="preserve">. While most research has reported that today’s youth feel that they are isolated with little </w:t>
      </w:r>
      <w:r w:rsidRPr="00725A8B">
        <w:rPr>
          <w:i/>
          <w:sz w:val="28"/>
          <w:szCs w:val="28"/>
          <w:highlight w:val="yellow"/>
          <w:lang w:val="en-US"/>
        </w:rPr>
        <w:t>guidance</w:t>
      </w:r>
      <w:r w:rsidRPr="00AF25F7">
        <w:rPr>
          <w:sz w:val="28"/>
          <w:szCs w:val="28"/>
          <w:lang w:val="en-US"/>
        </w:rPr>
        <w:t>, some research also reports that adolescents value guidance when it is received except in regards to cultural factors such as music and fashion. This also adds to some theories which advocate that generation gaps are not so much the result of age differences but are actual cultural gaps because of environmental differences in regards to economic conditions, government, styles, fads, media, technology and changing values.</w:t>
      </w:r>
    </w:p>
    <w:p w:rsidR="002A745E" w:rsidRDefault="002A745E" w:rsidP="002A745E">
      <w:pPr>
        <w:ind w:firstLine="900"/>
        <w:jc w:val="both"/>
        <w:rPr>
          <w:sz w:val="16"/>
          <w:szCs w:val="16"/>
          <w:lang w:val="en-US"/>
        </w:rPr>
      </w:pPr>
    </w:p>
    <w:p w:rsidR="008F4F8A" w:rsidRDefault="008F4F8A" w:rsidP="002A745E">
      <w:pPr>
        <w:ind w:firstLine="900"/>
        <w:jc w:val="both"/>
        <w:rPr>
          <w:sz w:val="16"/>
          <w:szCs w:val="16"/>
          <w:lang w:val="en-US"/>
        </w:rPr>
      </w:pPr>
    </w:p>
    <w:p w:rsidR="008F4F8A" w:rsidRDefault="008F4F8A" w:rsidP="002A745E">
      <w:pPr>
        <w:ind w:firstLine="900"/>
        <w:jc w:val="both"/>
        <w:rPr>
          <w:sz w:val="16"/>
          <w:szCs w:val="16"/>
          <w:lang w:val="en-US"/>
        </w:rPr>
      </w:pPr>
    </w:p>
    <w:p w:rsidR="008F4F8A" w:rsidRPr="001A444B" w:rsidRDefault="008F4F8A" w:rsidP="002A745E">
      <w:pPr>
        <w:ind w:firstLine="900"/>
        <w:jc w:val="both"/>
        <w:rPr>
          <w:sz w:val="16"/>
          <w:szCs w:val="16"/>
          <w:lang w:val="en-US"/>
        </w:rPr>
      </w:pPr>
    </w:p>
    <w:p w:rsidR="00550BC7" w:rsidRPr="00860FD8" w:rsidRDefault="00550BC7" w:rsidP="00550BC7">
      <w:pPr>
        <w:pStyle w:val="a5"/>
        <w:ind w:left="0"/>
        <w:rPr>
          <w:rFonts w:ascii="Bookman Old Style" w:hAnsi="Bookman Old Style"/>
          <w:b/>
          <w:sz w:val="28"/>
          <w:szCs w:val="28"/>
          <w:lang w:val="en-GB"/>
        </w:rPr>
      </w:pPr>
      <w:r>
        <w:rPr>
          <w:noProof/>
        </w:rPr>
        <w:lastRenderedPageBreak/>
        <w:drawing>
          <wp:anchor distT="0" distB="0" distL="114300" distR="114300" simplePos="0" relativeHeight="251719680" behindDoc="1" locked="0" layoutInCell="1" allowOverlap="1">
            <wp:simplePos x="0" y="0"/>
            <wp:positionH relativeFrom="column">
              <wp:posOffset>-200660</wp:posOffset>
            </wp:positionH>
            <wp:positionV relativeFrom="paragraph">
              <wp:posOffset>58420</wp:posOffset>
            </wp:positionV>
            <wp:extent cx="789940" cy="654685"/>
            <wp:effectExtent l="0" t="0" r="0" b="0"/>
            <wp:wrapThrough wrapText="bothSides">
              <wp:wrapPolygon edited="0">
                <wp:start x="4167" y="0"/>
                <wp:lineTo x="1042" y="2514"/>
                <wp:lineTo x="0" y="5657"/>
                <wp:lineTo x="0" y="19484"/>
                <wp:lineTo x="9376" y="20741"/>
                <wp:lineTo x="11460" y="20741"/>
                <wp:lineTo x="20836" y="19484"/>
                <wp:lineTo x="20836" y="5657"/>
                <wp:lineTo x="19794" y="2514"/>
                <wp:lineTo x="16669" y="0"/>
                <wp:lineTo x="4167" y="0"/>
              </wp:wrapPolygon>
            </wp:wrapThrough>
            <wp:docPr id="689" name="Рисунок 68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7073"/>
                    <a:stretch/>
                  </pic:blipFill>
                  <pic:spPr bwMode="auto">
                    <a:xfrm>
                      <a:off x="0" y="0"/>
                      <a:ext cx="789940" cy="654685"/>
                    </a:xfrm>
                    <a:prstGeom prst="rect">
                      <a:avLst/>
                    </a:prstGeom>
                    <a:noFill/>
                    <a:ln>
                      <a:noFill/>
                    </a:ln>
                    <a:extLst>
                      <a:ext uri="{53640926-AAD7-44D8-BBD7-CCE9431645EC}">
                        <a14:shadowObscured xmlns:a14="http://schemas.microsoft.com/office/drawing/2010/main"/>
                      </a:ext>
                    </a:extLst>
                  </pic:spPr>
                </pic:pic>
              </a:graphicData>
            </a:graphic>
          </wp:anchor>
        </w:drawing>
      </w:r>
      <w:r w:rsidRPr="00860FD8">
        <w:rPr>
          <w:rFonts w:ascii="Bookman Old Style" w:hAnsi="Bookman Old Style"/>
          <w:b/>
          <w:sz w:val="28"/>
          <w:szCs w:val="28"/>
          <w:lang w:val="en-GB"/>
        </w:rPr>
        <w:t>PRACTICAL TASKS WITH THE TEXT</w:t>
      </w:r>
    </w:p>
    <w:p w:rsidR="002A745E" w:rsidRPr="00550BC7" w:rsidRDefault="002A745E" w:rsidP="00E45A74">
      <w:pPr>
        <w:pStyle w:val="a6"/>
        <w:numPr>
          <w:ilvl w:val="0"/>
          <w:numId w:val="11"/>
        </w:numPr>
        <w:tabs>
          <w:tab w:val="left" w:pos="9638"/>
        </w:tabs>
        <w:spacing w:before="0" w:beforeAutospacing="0" w:after="0" w:afterAutospacing="0"/>
        <w:ind w:right="-1"/>
        <w:rPr>
          <w:b/>
          <w:i/>
          <w:sz w:val="28"/>
          <w:szCs w:val="28"/>
          <w:lang w:val="en-US"/>
        </w:rPr>
      </w:pPr>
      <w:r w:rsidRPr="00550BC7">
        <w:rPr>
          <w:b/>
          <w:i/>
          <w:sz w:val="28"/>
          <w:szCs w:val="28"/>
          <w:lang w:val="en-US"/>
        </w:rPr>
        <w:t>Give the definitions to the following words from the text.</w:t>
      </w:r>
    </w:p>
    <w:p w:rsidR="002A745E" w:rsidRPr="00550BC7" w:rsidRDefault="002A745E" w:rsidP="001A444B">
      <w:pPr>
        <w:pStyle w:val="a6"/>
        <w:tabs>
          <w:tab w:val="left" w:pos="9638"/>
        </w:tabs>
        <w:spacing w:before="0" w:beforeAutospacing="0" w:after="0" w:afterAutospacing="0"/>
        <w:ind w:left="0" w:right="-1" w:firstLine="567"/>
        <w:rPr>
          <w:i/>
          <w:sz w:val="28"/>
          <w:szCs w:val="28"/>
          <w:lang w:val="en-US"/>
        </w:rPr>
      </w:pPr>
      <w:r w:rsidRPr="00550BC7">
        <w:rPr>
          <w:i/>
          <w:sz w:val="28"/>
          <w:szCs w:val="28"/>
        </w:rPr>
        <w:t xml:space="preserve">disparity, rebellion, counterculture, pervasive, allegedly, disillusionment, </w:t>
      </w:r>
      <w:r w:rsidRPr="00550BC7">
        <w:rPr>
          <w:i/>
          <w:sz w:val="28"/>
          <w:szCs w:val="28"/>
          <w:lang w:val="en-US"/>
        </w:rPr>
        <w:t>to pursue, to bypass, globalization, interconnectedness, to embrace, overwhelming, drastically, diminished, adolescents, secularism.</w:t>
      </w:r>
    </w:p>
    <w:p w:rsidR="002A745E" w:rsidRPr="00550BC7" w:rsidRDefault="002A745E" w:rsidP="001A444B">
      <w:pPr>
        <w:pStyle w:val="a6"/>
        <w:tabs>
          <w:tab w:val="left" w:pos="9638"/>
        </w:tabs>
        <w:spacing w:before="0" w:beforeAutospacing="0" w:after="0" w:afterAutospacing="0"/>
        <w:ind w:left="0" w:right="-1" w:firstLine="567"/>
        <w:rPr>
          <w:b/>
          <w:i/>
          <w:sz w:val="28"/>
          <w:szCs w:val="28"/>
          <w:lang w:val="en-US"/>
        </w:rPr>
      </w:pPr>
      <w:r w:rsidRPr="00550BC7">
        <w:rPr>
          <w:b/>
          <w:i/>
          <w:sz w:val="28"/>
          <w:szCs w:val="28"/>
          <w:lang w:val="en-US"/>
        </w:rPr>
        <w:t>2. Answer the following questions.</w:t>
      </w:r>
    </w:p>
    <w:p w:rsidR="002A745E" w:rsidRPr="00550BC7" w:rsidRDefault="002A745E" w:rsidP="001A444B">
      <w:pPr>
        <w:pStyle w:val="a6"/>
        <w:tabs>
          <w:tab w:val="left" w:pos="9638"/>
        </w:tabs>
        <w:spacing w:before="0" w:beforeAutospacing="0" w:after="0" w:afterAutospacing="0"/>
        <w:ind w:left="0" w:right="-1" w:firstLine="567"/>
        <w:rPr>
          <w:i/>
          <w:sz w:val="28"/>
          <w:szCs w:val="28"/>
          <w:lang w:val="en-US"/>
        </w:rPr>
      </w:pPr>
      <w:r w:rsidRPr="00550BC7">
        <w:rPr>
          <w:i/>
          <w:sz w:val="28"/>
          <w:szCs w:val="28"/>
          <w:lang w:val="en-US"/>
        </w:rPr>
        <w:t>1. What is ‘generation gap’?</w:t>
      </w:r>
    </w:p>
    <w:p w:rsidR="002A745E" w:rsidRPr="00550BC7" w:rsidRDefault="002A745E" w:rsidP="001A444B">
      <w:pPr>
        <w:pStyle w:val="a6"/>
        <w:tabs>
          <w:tab w:val="left" w:pos="9638"/>
        </w:tabs>
        <w:spacing w:before="0" w:beforeAutospacing="0" w:after="0" w:afterAutospacing="0"/>
        <w:ind w:left="0" w:right="-1" w:firstLine="567"/>
        <w:rPr>
          <w:i/>
          <w:sz w:val="28"/>
          <w:szCs w:val="28"/>
          <w:lang w:val="en-US"/>
        </w:rPr>
      </w:pPr>
      <w:r w:rsidRPr="00550BC7">
        <w:rPr>
          <w:i/>
          <w:sz w:val="28"/>
          <w:szCs w:val="28"/>
          <w:lang w:val="en-US"/>
        </w:rPr>
        <w:t>2. When and where from did the term ‘generation gap’ come?</w:t>
      </w:r>
    </w:p>
    <w:p w:rsidR="002A745E" w:rsidRPr="00550BC7" w:rsidRDefault="002A745E" w:rsidP="001A444B">
      <w:pPr>
        <w:pStyle w:val="a6"/>
        <w:tabs>
          <w:tab w:val="left" w:pos="9638"/>
        </w:tabs>
        <w:spacing w:before="0" w:beforeAutospacing="0" w:after="0" w:afterAutospacing="0"/>
        <w:ind w:left="0" w:right="-1" w:firstLine="567"/>
        <w:rPr>
          <w:i/>
          <w:sz w:val="28"/>
          <w:szCs w:val="28"/>
          <w:lang w:val="en-US"/>
        </w:rPr>
      </w:pPr>
      <w:r w:rsidRPr="00550BC7">
        <w:rPr>
          <w:i/>
          <w:sz w:val="28"/>
          <w:szCs w:val="28"/>
          <w:lang w:val="en-US"/>
        </w:rPr>
        <w:t>3. What are the main generational differences of 1960s?</w:t>
      </w:r>
    </w:p>
    <w:p w:rsidR="002A745E" w:rsidRPr="00550BC7" w:rsidRDefault="002A745E" w:rsidP="001A444B">
      <w:pPr>
        <w:pStyle w:val="a6"/>
        <w:tabs>
          <w:tab w:val="left" w:pos="9638"/>
        </w:tabs>
        <w:spacing w:before="0" w:beforeAutospacing="0" w:after="0" w:afterAutospacing="0"/>
        <w:ind w:left="0" w:right="-1" w:firstLine="567"/>
        <w:rPr>
          <w:i/>
          <w:sz w:val="28"/>
          <w:szCs w:val="28"/>
          <w:lang w:val="en-US"/>
        </w:rPr>
      </w:pPr>
      <w:r w:rsidRPr="00550BC7">
        <w:rPr>
          <w:i/>
          <w:sz w:val="28"/>
          <w:szCs w:val="28"/>
          <w:lang w:val="en-US"/>
        </w:rPr>
        <w:t>4. How do you understand the term ‘</w:t>
      </w:r>
      <w:hyperlink r:id="rId109" w:tooltip="MTV Generation" w:history="1">
        <w:r w:rsidRPr="00550BC7">
          <w:rPr>
            <w:rStyle w:val="ab"/>
            <w:i/>
            <w:color w:val="auto"/>
            <w:sz w:val="28"/>
            <w:szCs w:val="28"/>
            <w:u w:val="none"/>
          </w:rPr>
          <w:t>MTV Generation</w:t>
        </w:r>
      </w:hyperlink>
      <w:r w:rsidRPr="00550BC7">
        <w:rPr>
          <w:i/>
          <w:sz w:val="28"/>
          <w:szCs w:val="28"/>
          <w:lang w:val="en-US"/>
        </w:rPr>
        <w:t>’?</w:t>
      </w:r>
    </w:p>
    <w:p w:rsidR="002A745E" w:rsidRPr="00550BC7" w:rsidRDefault="002A745E" w:rsidP="001A444B">
      <w:pPr>
        <w:pStyle w:val="a6"/>
        <w:tabs>
          <w:tab w:val="left" w:pos="9638"/>
        </w:tabs>
        <w:spacing w:before="0" w:beforeAutospacing="0" w:after="0" w:afterAutospacing="0"/>
        <w:ind w:left="0" w:right="-1" w:firstLine="567"/>
        <w:rPr>
          <w:i/>
          <w:sz w:val="28"/>
          <w:szCs w:val="28"/>
          <w:lang w:val="en-US"/>
        </w:rPr>
      </w:pPr>
      <w:r w:rsidRPr="00550BC7">
        <w:rPr>
          <w:i/>
          <w:sz w:val="28"/>
          <w:szCs w:val="28"/>
          <w:lang w:val="en-US"/>
        </w:rPr>
        <w:t>5. How do globalization, nationalism and immigration influence generation gap?</w:t>
      </w:r>
    </w:p>
    <w:p w:rsidR="002A745E" w:rsidRPr="00550BC7" w:rsidRDefault="002A745E" w:rsidP="001A444B">
      <w:pPr>
        <w:pStyle w:val="a6"/>
        <w:tabs>
          <w:tab w:val="left" w:pos="9638"/>
        </w:tabs>
        <w:spacing w:before="0" w:beforeAutospacing="0" w:after="0" w:afterAutospacing="0"/>
        <w:ind w:left="0" w:right="-1" w:firstLine="567"/>
        <w:rPr>
          <w:i/>
          <w:sz w:val="28"/>
          <w:szCs w:val="28"/>
          <w:lang w:val="en-US"/>
        </w:rPr>
      </w:pPr>
      <w:r w:rsidRPr="00550BC7">
        <w:rPr>
          <w:i/>
          <w:sz w:val="28"/>
          <w:szCs w:val="28"/>
          <w:lang w:val="en-US"/>
        </w:rPr>
        <w:t>6. What is the difference between ‘generation gap’ in the United States, Western Europe, Eastern Europe, Asia, Africa and the Middle East?</w:t>
      </w:r>
    </w:p>
    <w:p w:rsidR="002A745E" w:rsidRPr="00550BC7" w:rsidRDefault="002A745E" w:rsidP="001A444B">
      <w:pPr>
        <w:pStyle w:val="a6"/>
        <w:tabs>
          <w:tab w:val="left" w:pos="9638"/>
        </w:tabs>
        <w:spacing w:before="0" w:beforeAutospacing="0" w:after="0" w:afterAutospacing="0"/>
        <w:ind w:left="0" w:right="-1" w:firstLine="567"/>
        <w:rPr>
          <w:i/>
          <w:sz w:val="28"/>
          <w:szCs w:val="28"/>
          <w:lang w:val="en-US"/>
        </w:rPr>
      </w:pPr>
      <w:r w:rsidRPr="00550BC7">
        <w:rPr>
          <w:i/>
          <w:sz w:val="28"/>
          <w:szCs w:val="28"/>
          <w:lang w:val="en-US"/>
        </w:rPr>
        <w:t>7. What is the ‘generational attitude’ to English language training nowadays?</w:t>
      </w:r>
    </w:p>
    <w:p w:rsidR="002A745E" w:rsidRPr="00550BC7" w:rsidRDefault="002A745E" w:rsidP="001A444B">
      <w:pPr>
        <w:pStyle w:val="a6"/>
        <w:tabs>
          <w:tab w:val="left" w:pos="9638"/>
        </w:tabs>
        <w:spacing w:before="0" w:beforeAutospacing="0" w:after="0" w:afterAutospacing="0"/>
        <w:ind w:left="0" w:right="-1" w:firstLine="567"/>
        <w:rPr>
          <w:i/>
          <w:sz w:val="28"/>
          <w:szCs w:val="28"/>
          <w:lang w:val="en-US"/>
        </w:rPr>
      </w:pPr>
      <w:r w:rsidRPr="00550BC7">
        <w:rPr>
          <w:i/>
          <w:sz w:val="28"/>
          <w:szCs w:val="28"/>
          <w:lang w:val="en-US"/>
        </w:rPr>
        <w:t xml:space="preserve">8. Is generation gap only the result of age differences? </w:t>
      </w:r>
    </w:p>
    <w:p w:rsidR="009B7708" w:rsidRDefault="009B7708" w:rsidP="009B7708">
      <w:pPr>
        <w:pStyle w:val="a6"/>
        <w:spacing w:before="0" w:beforeAutospacing="0" w:after="0" w:afterAutospacing="0"/>
        <w:rPr>
          <w:b/>
          <w:sz w:val="28"/>
          <w:szCs w:val="28"/>
          <w:lang w:val="en-US"/>
        </w:rPr>
      </w:pPr>
    </w:p>
    <w:p w:rsidR="009B7708" w:rsidRPr="00550BC7" w:rsidRDefault="00E534B8" w:rsidP="003B6CD9">
      <w:pPr>
        <w:spacing w:after="200"/>
        <w:ind w:left="1416" w:firstLine="708"/>
        <w:rPr>
          <w:rFonts w:ascii="Bookman Old Style" w:hAnsi="Bookman Old Style"/>
          <w:b/>
          <w:sz w:val="28"/>
          <w:szCs w:val="28"/>
          <w:lang w:val="en-US"/>
        </w:rPr>
      </w:pPr>
      <w:r w:rsidRPr="00550BC7">
        <w:rPr>
          <w:rFonts w:ascii="Bookman Old Style" w:hAnsi="Bookman Old Style"/>
          <w:noProof/>
        </w:rPr>
        <w:drawing>
          <wp:anchor distT="0" distB="0" distL="114300" distR="114300" simplePos="0" relativeHeight="251661312" behindDoc="1" locked="0" layoutInCell="1" allowOverlap="1">
            <wp:simplePos x="0" y="0"/>
            <wp:positionH relativeFrom="column">
              <wp:posOffset>43815</wp:posOffset>
            </wp:positionH>
            <wp:positionV relativeFrom="paragraph">
              <wp:posOffset>45720</wp:posOffset>
            </wp:positionV>
            <wp:extent cx="1234440" cy="693420"/>
            <wp:effectExtent l="0" t="0" r="3810" b="0"/>
            <wp:wrapNone/>
            <wp:docPr id="18" name="Рисунок 1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4440" cy="693420"/>
                    </a:xfrm>
                    <a:prstGeom prst="rect">
                      <a:avLst/>
                    </a:prstGeom>
                    <a:noFill/>
                    <a:ln>
                      <a:noFill/>
                    </a:ln>
                  </pic:spPr>
                </pic:pic>
              </a:graphicData>
            </a:graphic>
          </wp:anchor>
        </w:drawing>
      </w:r>
      <w:r w:rsidR="009B7708" w:rsidRPr="00550BC7">
        <w:rPr>
          <w:rFonts w:ascii="Bookman Old Style" w:hAnsi="Bookman Old Style"/>
          <w:b/>
          <w:sz w:val="28"/>
          <w:szCs w:val="28"/>
          <w:lang w:val="en-US"/>
        </w:rPr>
        <w:t>DISCUSSION</w:t>
      </w:r>
    </w:p>
    <w:p w:rsidR="002A745E" w:rsidRPr="00550BC7" w:rsidRDefault="002A745E" w:rsidP="004E1BD5">
      <w:pPr>
        <w:pStyle w:val="a5"/>
        <w:numPr>
          <w:ilvl w:val="0"/>
          <w:numId w:val="42"/>
        </w:numPr>
        <w:jc w:val="both"/>
        <w:rPr>
          <w:sz w:val="28"/>
          <w:szCs w:val="28"/>
          <w:lang w:val="en-US"/>
        </w:rPr>
      </w:pPr>
      <w:r w:rsidRPr="00550BC7">
        <w:rPr>
          <w:sz w:val="28"/>
          <w:szCs w:val="28"/>
          <w:lang w:val="en-US"/>
        </w:rPr>
        <w:t xml:space="preserve">What accounts for generational differences in your family? </w:t>
      </w:r>
    </w:p>
    <w:p w:rsidR="002A745E" w:rsidRPr="00550BC7" w:rsidRDefault="002A745E" w:rsidP="004E1BD5">
      <w:pPr>
        <w:numPr>
          <w:ilvl w:val="0"/>
          <w:numId w:val="42"/>
        </w:numPr>
        <w:jc w:val="both"/>
        <w:rPr>
          <w:sz w:val="28"/>
          <w:szCs w:val="28"/>
          <w:lang w:val="en-US"/>
        </w:rPr>
      </w:pPr>
      <w:r w:rsidRPr="00550BC7">
        <w:rPr>
          <w:sz w:val="28"/>
          <w:szCs w:val="28"/>
          <w:lang w:val="en-US"/>
        </w:rPr>
        <w:t xml:space="preserve">Why do parents and children argue about clothes, hairstyles, drug use, or lifestyle? </w:t>
      </w:r>
    </w:p>
    <w:p w:rsidR="002A745E" w:rsidRPr="00550BC7" w:rsidRDefault="002A745E" w:rsidP="004E1BD5">
      <w:pPr>
        <w:numPr>
          <w:ilvl w:val="0"/>
          <w:numId w:val="42"/>
        </w:numPr>
        <w:jc w:val="both"/>
        <w:rPr>
          <w:sz w:val="28"/>
          <w:szCs w:val="28"/>
          <w:lang w:val="en-US"/>
        </w:rPr>
      </w:pPr>
      <w:r w:rsidRPr="00550BC7">
        <w:rPr>
          <w:sz w:val="28"/>
          <w:szCs w:val="28"/>
          <w:lang w:val="en-US"/>
        </w:rPr>
        <w:t xml:space="preserve">How do your parents feel about music you listen to? </w:t>
      </w:r>
    </w:p>
    <w:p w:rsidR="002A745E" w:rsidRPr="00550BC7" w:rsidRDefault="002A745E" w:rsidP="004E1BD5">
      <w:pPr>
        <w:numPr>
          <w:ilvl w:val="0"/>
          <w:numId w:val="42"/>
        </w:numPr>
        <w:jc w:val="both"/>
        <w:rPr>
          <w:sz w:val="28"/>
          <w:szCs w:val="28"/>
          <w:lang w:val="en-US"/>
        </w:rPr>
      </w:pPr>
      <w:r w:rsidRPr="00550BC7">
        <w:rPr>
          <w:sz w:val="28"/>
          <w:szCs w:val="28"/>
          <w:lang w:val="en-US"/>
        </w:rPr>
        <w:t>In retrospect, is there anything your parents have realized about their own parents that they didn</w:t>
      </w:r>
      <w:r w:rsidR="00E45A74">
        <w:rPr>
          <w:sz w:val="28"/>
          <w:szCs w:val="28"/>
          <w:lang w:val="en-US"/>
        </w:rPr>
        <w:t>’</w:t>
      </w:r>
      <w:r w:rsidRPr="00550BC7">
        <w:rPr>
          <w:sz w:val="28"/>
          <w:szCs w:val="28"/>
          <w:lang w:val="en-US"/>
        </w:rPr>
        <w:t xml:space="preserve">t understand when they were growing up? </w:t>
      </w:r>
    </w:p>
    <w:p w:rsidR="009B7708" w:rsidRPr="00550BC7" w:rsidRDefault="009B7708" w:rsidP="004E1BD5">
      <w:pPr>
        <w:pStyle w:val="a5"/>
        <w:numPr>
          <w:ilvl w:val="0"/>
          <w:numId w:val="42"/>
        </w:numPr>
        <w:jc w:val="both"/>
        <w:rPr>
          <w:sz w:val="28"/>
          <w:szCs w:val="28"/>
          <w:lang w:val="en-US"/>
        </w:rPr>
      </w:pPr>
      <w:r w:rsidRPr="00550BC7">
        <w:rPr>
          <w:sz w:val="28"/>
          <w:szCs w:val="28"/>
          <w:lang w:val="en-US"/>
        </w:rPr>
        <w:t>Read these articles and comment these issues.</w:t>
      </w:r>
    </w:p>
    <w:p w:rsidR="009B7708" w:rsidRDefault="009B7708" w:rsidP="009B7708">
      <w:pPr>
        <w:pStyle w:val="2"/>
        <w:spacing w:before="0"/>
        <w:rPr>
          <w:rFonts w:ascii="Times New Roman" w:hAnsi="Times New Roman"/>
          <w:i/>
          <w:color w:val="auto"/>
          <w:lang w:val="en-US"/>
        </w:rPr>
      </w:pPr>
    </w:p>
    <w:p w:rsidR="002A745E" w:rsidRPr="009B7708" w:rsidRDefault="002A745E" w:rsidP="002A745E">
      <w:pPr>
        <w:pStyle w:val="2"/>
        <w:spacing w:before="0"/>
        <w:jc w:val="center"/>
        <w:rPr>
          <w:rFonts w:ascii="Times New Roman" w:hAnsi="Times New Roman"/>
          <w:color w:val="auto"/>
          <w:lang w:val="en-US"/>
        </w:rPr>
      </w:pPr>
      <w:r w:rsidRPr="009B7708">
        <w:rPr>
          <w:rFonts w:ascii="Times New Roman" w:hAnsi="Times New Roman"/>
          <w:color w:val="auto"/>
          <w:lang w:val="en-US"/>
        </w:rPr>
        <w:t>Youth Crime Statistics</w:t>
      </w:r>
    </w:p>
    <w:p w:rsidR="002A745E" w:rsidRPr="00E3188A" w:rsidRDefault="002F538F" w:rsidP="003B6CD9">
      <w:pPr>
        <w:pStyle w:val="a6"/>
        <w:spacing w:before="0" w:beforeAutospacing="0" w:after="0" w:afterAutospacing="0"/>
        <w:ind w:left="0" w:right="-1" w:firstLine="540"/>
        <w:rPr>
          <w:sz w:val="28"/>
          <w:szCs w:val="28"/>
          <w:lang w:val="en-US"/>
        </w:rPr>
      </w:pPr>
      <w:hyperlink r:id="rId110" w:history="1">
        <w:r w:rsidR="002A745E" w:rsidRPr="002209B2">
          <w:rPr>
            <w:rStyle w:val="ab"/>
            <w:color w:val="auto"/>
            <w:sz w:val="28"/>
            <w:szCs w:val="28"/>
            <w:u w:val="none"/>
            <w:lang w:val="en-US"/>
          </w:rPr>
          <w:t>America</w:t>
        </w:r>
        <w:r w:rsidR="00E45A74">
          <w:rPr>
            <w:rStyle w:val="ab"/>
            <w:color w:val="auto"/>
            <w:sz w:val="28"/>
            <w:szCs w:val="28"/>
            <w:u w:val="none"/>
            <w:lang w:val="en-US"/>
          </w:rPr>
          <w:t>’</w:t>
        </w:r>
        <w:r w:rsidR="002A745E" w:rsidRPr="002209B2">
          <w:rPr>
            <w:rStyle w:val="ab"/>
            <w:color w:val="auto"/>
            <w:sz w:val="28"/>
            <w:szCs w:val="28"/>
            <w:u w:val="none"/>
            <w:lang w:val="en-US"/>
          </w:rPr>
          <w:t>s Children: Key National Indicators of Well-being-1999</w:t>
        </w:r>
        <w:r w:rsidR="002A745E" w:rsidRPr="00800907">
          <w:rPr>
            <w:rStyle w:val="ab"/>
            <w:color w:val="auto"/>
            <w:sz w:val="28"/>
            <w:szCs w:val="28"/>
            <w:u w:val="none"/>
            <w:lang w:val="en-US"/>
          </w:rPr>
          <w:t xml:space="preserve"> </w:t>
        </w:r>
      </w:hyperlink>
      <w:r w:rsidR="002A745E" w:rsidRPr="00E3188A">
        <w:rPr>
          <w:sz w:val="28"/>
          <w:szCs w:val="28"/>
          <w:lang w:val="en-US"/>
        </w:rPr>
        <w:t xml:space="preserve">Americas Children </w:t>
      </w:r>
      <w:r w:rsidR="00800907" w:rsidRPr="003A74B2">
        <w:rPr>
          <w:sz w:val="28"/>
          <w:szCs w:val="28"/>
          <w:lang w:val="uk-UA"/>
        </w:rPr>
        <w:t>–</w:t>
      </w:r>
      <w:r w:rsidR="002A745E" w:rsidRPr="00E3188A">
        <w:rPr>
          <w:sz w:val="28"/>
          <w:szCs w:val="28"/>
          <w:lang w:val="en-US"/>
        </w:rPr>
        <w:t xml:space="preserve"> Key National Indicators of Well Being is prepared by the Federal Interagency Forum on Child and Family Statistics. </w:t>
      </w:r>
    </w:p>
    <w:p w:rsidR="002A745E" w:rsidRPr="00E3188A" w:rsidRDefault="002F538F" w:rsidP="003B6CD9">
      <w:pPr>
        <w:pStyle w:val="a6"/>
        <w:spacing w:before="0" w:beforeAutospacing="0" w:after="0" w:afterAutospacing="0"/>
        <w:ind w:left="0" w:right="-1" w:firstLine="540"/>
        <w:rPr>
          <w:sz w:val="28"/>
          <w:szCs w:val="28"/>
          <w:lang w:val="en-US"/>
        </w:rPr>
      </w:pPr>
      <w:hyperlink r:id="rId111" w:history="1">
        <w:r w:rsidR="002A745E" w:rsidRPr="009B7708">
          <w:rPr>
            <w:rStyle w:val="ab"/>
            <w:b/>
            <w:i/>
            <w:color w:val="auto"/>
            <w:sz w:val="28"/>
            <w:szCs w:val="28"/>
            <w:u w:val="none"/>
            <w:lang w:val="en-US"/>
          </w:rPr>
          <w:t>Indicators of School Crime and Safety</w:t>
        </w:r>
      </w:hyperlink>
      <w:r w:rsidR="002A745E" w:rsidRPr="00E3188A">
        <w:rPr>
          <w:sz w:val="28"/>
          <w:szCs w:val="28"/>
          <w:lang w:val="en-US"/>
        </w:rPr>
        <w:t xml:space="preserve"> </w:t>
      </w:r>
      <w:r w:rsidR="00800907" w:rsidRPr="003A74B2">
        <w:rPr>
          <w:sz w:val="28"/>
          <w:szCs w:val="28"/>
          <w:lang w:val="uk-UA"/>
        </w:rPr>
        <w:t>–</w:t>
      </w:r>
      <w:r w:rsidR="002A745E" w:rsidRPr="00E3188A">
        <w:rPr>
          <w:sz w:val="28"/>
          <w:szCs w:val="28"/>
          <w:lang w:val="en-US"/>
        </w:rPr>
        <w:t xml:space="preserve"> 1999 data on crime at school from the perspectives of students, teachers, principals, and the </w:t>
      </w:r>
      <w:r w:rsidR="002A745E" w:rsidRPr="00725A8B">
        <w:rPr>
          <w:i/>
          <w:sz w:val="28"/>
          <w:szCs w:val="28"/>
          <w:highlight w:val="yellow"/>
          <w:lang w:val="en-US"/>
        </w:rPr>
        <w:t>general population</w:t>
      </w:r>
      <w:r w:rsidR="002A745E" w:rsidRPr="00E3188A">
        <w:rPr>
          <w:sz w:val="28"/>
          <w:szCs w:val="28"/>
          <w:lang w:val="en-US"/>
        </w:rPr>
        <w:t xml:space="preserve"> from the National Crime Victimization Survey, the School Crime Supplement to the National Crime Victimization Survey, the Youth Risk Behavior Survey, the National Household Education Survey, and the School and Staffing Survey. A joint effort by the Bureau of Justice Statistics and </w:t>
      </w:r>
      <w:r w:rsidR="00E45A74" w:rsidRPr="00E3188A">
        <w:rPr>
          <w:sz w:val="28"/>
          <w:szCs w:val="28"/>
          <w:lang w:val="en-US"/>
        </w:rPr>
        <w:t>n</w:t>
      </w:r>
      <w:r w:rsidR="002A745E" w:rsidRPr="00E3188A">
        <w:rPr>
          <w:sz w:val="28"/>
          <w:szCs w:val="28"/>
          <w:lang w:val="en-US"/>
        </w:rPr>
        <w:t xml:space="preserve">ational Center for </w:t>
      </w:r>
      <w:r w:rsidR="00E45A74" w:rsidRPr="00E3188A">
        <w:rPr>
          <w:sz w:val="28"/>
          <w:szCs w:val="28"/>
          <w:lang w:val="en-US"/>
        </w:rPr>
        <w:t>e</w:t>
      </w:r>
      <w:r w:rsidR="002A745E" w:rsidRPr="00E3188A">
        <w:rPr>
          <w:sz w:val="28"/>
          <w:szCs w:val="28"/>
          <w:lang w:val="en-US"/>
        </w:rPr>
        <w:t xml:space="preserve">ducation Statistics, the report examines </w:t>
      </w:r>
      <w:r w:rsidR="002A745E" w:rsidRPr="00725A8B">
        <w:rPr>
          <w:i/>
          <w:sz w:val="28"/>
          <w:szCs w:val="28"/>
          <w:highlight w:val="yellow"/>
          <w:lang w:val="en-US"/>
        </w:rPr>
        <w:t>crime</w:t>
      </w:r>
      <w:r w:rsidR="002A745E" w:rsidRPr="00E3188A">
        <w:rPr>
          <w:sz w:val="28"/>
          <w:szCs w:val="28"/>
          <w:lang w:val="en-US"/>
        </w:rPr>
        <w:t xml:space="preserve"> occurring in school as well as on the way to and from school. Data for crime away from school are also presented to place school crime in the context of crime in the larger society. The report provides the most current detailed statistical information to inform the Nation on the nature of crime in schools. </w:t>
      </w:r>
    </w:p>
    <w:p w:rsidR="002A745E" w:rsidRPr="00E3188A" w:rsidRDefault="002A745E" w:rsidP="003B6CD9">
      <w:pPr>
        <w:pStyle w:val="a6"/>
        <w:spacing w:before="0" w:beforeAutospacing="0" w:after="0" w:afterAutospacing="0"/>
        <w:ind w:left="0" w:right="-1" w:firstLine="540"/>
        <w:rPr>
          <w:i/>
          <w:sz w:val="28"/>
          <w:szCs w:val="28"/>
          <w:lang w:val="en-US"/>
        </w:rPr>
      </w:pPr>
      <w:r w:rsidRPr="00E3188A">
        <w:rPr>
          <w:sz w:val="28"/>
          <w:szCs w:val="28"/>
          <w:lang w:val="en-US"/>
        </w:rPr>
        <w:lastRenderedPageBreak/>
        <w:t xml:space="preserve">From 1970 to 1991, the death rate from </w:t>
      </w:r>
      <w:r w:rsidRPr="00725A8B">
        <w:rPr>
          <w:i/>
          <w:sz w:val="28"/>
          <w:szCs w:val="28"/>
          <w:highlight w:val="yellow"/>
          <w:lang w:val="en-US"/>
        </w:rPr>
        <w:t>homicide</w:t>
      </w:r>
      <w:r w:rsidRPr="00E3188A">
        <w:rPr>
          <w:sz w:val="28"/>
          <w:szCs w:val="28"/>
          <w:lang w:val="en-US"/>
        </w:rPr>
        <w:t xml:space="preserve"> for teenagers between 15 and 19 years of age increased 220% (Bureau of Justice Statistics, 1993). Homicide has become 1 of the top 2 leading causes of death for that age group. Homicide direct effects only on a small but increasing portion of the population (approximately 10 teenagers per 100,000 residents). Other less extreme forms of violence, however, have been found to affect a much larger group of adolescents. </w:t>
      </w:r>
      <w:r w:rsidRPr="00E3188A">
        <w:rPr>
          <w:i/>
          <w:sz w:val="28"/>
          <w:szCs w:val="28"/>
          <w:lang w:val="en-US"/>
        </w:rPr>
        <w:t>Journal of the American Academy of Child and Adolescent Psychiatry</w:t>
      </w:r>
    </w:p>
    <w:p w:rsidR="002A745E" w:rsidRPr="00E3188A" w:rsidRDefault="002A745E" w:rsidP="003B6CD9">
      <w:pPr>
        <w:pStyle w:val="a6"/>
        <w:spacing w:before="0" w:beforeAutospacing="0" w:after="0" w:afterAutospacing="0"/>
        <w:ind w:left="0" w:right="-1" w:firstLine="540"/>
        <w:rPr>
          <w:i/>
          <w:sz w:val="28"/>
          <w:szCs w:val="28"/>
          <w:lang w:val="en-US"/>
        </w:rPr>
      </w:pPr>
      <w:r w:rsidRPr="00E3188A">
        <w:rPr>
          <w:sz w:val="28"/>
          <w:szCs w:val="28"/>
          <w:lang w:val="en-US"/>
        </w:rPr>
        <w:t xml:space="preserve">Relationship between hunger and psycho-social functioning in low-income American children who are classified as hungry are more likely to have mood and attention problems and more likely to be absent from school than poor children who are classified as not hungry. </w:t>
      </w:r>
      <w:r w:rsidRPr="00E3188A">
        <w:rPr>
          <w:i/>
          <w:sz w:val="28"/>
          <w:szCs w:val="28"/>
          <w:lang w:val="en-US"/>
        </w:rPr>
        <w:t>Journal of the American Academy of Child and Adolescent Psychiatry</w:t>
      </w:r>
    </w:p>
    <w:p w:rsidR="002A745E" w:rsidRPr="00E3188A" w:rsidRDefault="002F538F" w:rsidP="003B6CD9">
      <w:pPr>
        <w:pStyle w:val="a6"/>
        <w:spacing w:before="0" w:beforeAutospacing="0" w:after="0" w:afterAutospacing="0"/>
        <w:ind w:left="0" w:right="-1" w:firstLine="540"/>
        <w:rPr>
          <w:sz w:val="28"/>
          <w:szCs w:val="28"/>
          <w:lang w:val="en-US"/>
        </w:rPr>
      </w:pPr>
      <w:hyperlink r:id="rId112" w:history="1">
        <w:r w:rsidR="002A745E" w:rsidRPr="009B7708">
          <w:rPr>
            <w:rStyle w:val="ab"/>
            <w:b/>
            <w:i/>
            <w:color w:val="auto"/>
            <w:sz w:val="28"/>
            <w:szCs w:val="28"/>
            <w:u w:val="none"/>
            <w:lang w:val="en-US"/>
          </w:rPr>
          <w:t>Bullies Are Also Victims</w:t>
        </w:r>
      </w:hyperlink>
      <w:r w:rsidR="002A745E" w:rsidRPr="009B7708">
        <w:rPr>
          <w:b/>
          <w:i/>
          <w:sz w:val="28"/>
          <w:szCs w:val="28"/>
          <w:lang w:val="en-US"/>
        </w:rPr>
        <w:t xml:space="preserve"> </w:t>
      </w:r>
      <w:r w:rsidR="00800907" w:rsidRPr="003A74B2">
        <w:rPr>
          <w:sz w:val="28"/>
          <w:szCs w:val="28"/>
          <w:lang w:val="uk-UA"/>
        </w:rPr>
        <w:t>–</w:t>
      </w:r>
      <w:r w:rsidR="002A745E" w:rsidRPr="00E3188A">
        <w:rPr>
          <w:sz w:val="28"/>
          <w:szCs w:val="28"/>
          <w:lang w:val="en-US"/>
        </w:rPr>
        <w:t xml:space="preserve"> In a survey of 558 students in a Midwestern middle school, 80% of the students had engaged in bullying behaviors during the previous 30 days. </w:t>
      </w:r>
      <w:r w:rsidR="00E45A74">
        <w:rPr>
          <w:sz w:val="28"/>
          <w:szCs w:val="28"/>
          <w:lang w:val="en-US"/>
        </w:rPr>
        <w:t>“</w:t>
      </w:r>
      <w:r w:rsidR="002A745E" w:rsidRPr="00E3188A">
        <w:rPr>
          <w:sz w:val="28"/>
          <w:szCs w:val="28"/>
          <w:lang w:val="en-US"/>
        </w:rPr>
        <w:t>These findings indicated that the bullying behaviors measured (</w:t>
      </w:r>
      <w:r w:rsidR="002A745E" w:rsidRPr="00725A8B">
        <w:rPr>
          <w:i/>
          <w:sz w:val="28"/>
          <w:szCs w:val="28"/>
          <w:highlight w:val="yellow"/>
          <w:lang w:val="en-US"/>
        </w:rPr>
        <w:t>teasing</w:t>
      </w:r>
      <w:r w:rsidR="002A745E" w:rsidRPr="00E3188A">
        <w:rPr>
          <w:sz w:val="28"/>
          <w:szCs w:val="28"/>
          <w:lang w:val="en-US"/>
        </w:rPr>
        <w:t xml:space="preserve">, name calling, threatening, physical aggression and </w:t>
      </w:r>
      <w:r w:rsidR="002A745E" w:rsidRPr="00725A8B">
        <w:rPr>
          <w:i/>
          <w:sz w:val="28"/>
          <w:szCs w:val="28"/>
          <w:highlight w:val="yellow"/>
          <w:lang w:val="en-US"/>
        </w:rPr>
        <w:t>social ridiculing</w:t>
      </w:r>
      <w:r w:rsidR="002A745E" w:rsidRPr="00E3188A">
        <w:rPr>
          <w:sz w:val="28"/>
          <w:szCs w:val="28"/>
          <w:lang w:val="en-US"/>
        </w:rPr>
        <w:t xml:space="preserve"> of peers) are very common,</w:t>
      </w:r>
      <w:r w:rsidR="00E45A74">
        <w:rPr>
          <w:sz w:val="28"/>
          <w:szCs w:val="28"/>
          <w:lang w:val="en-US"/>
        </w:rPr>
        <w:t>”</w:t>
      </w:r>
      <w:r w:rsidR="002A745E" w:rsidRPr="00E3188A">
        <w:rPr>
          <w:sz w:val="28"/>
          <w:szCs w:val="28"/>
          <w:lang w:val="en-US"/>
        </w:rPr>
        <w:t xml:space="preserve"> according to psychologist Dorothy Espelage, Ph.D., of the University of Illinois at Urbana-Champaign and co-researchers. </w:t>
      </w:r>
      <w:r w:rsidR="002A745E" w:rsidRPr="00E3188A">
        <w:rPr>
          <w:i/>
          <w:sz w:val="28"/>
          <w:szCs w:val="28"/>
          <w:lang w:val="en-US"/>
        </w:rPr>
        <w:t>American Psychological Association</w:t>
      </w:r>
      <w:r w:rsidR="002A745E" w:rsidRPr="00E3188A">
        <w:rPr>
          <w:sz w:val="28"/>
          <w:szCs w:val="28"/>
          <w:lang w:val="en-US"/>
        </w:rPr>
        <w:t xml:space="preserve"> </w:t>
      </w:r>
    </w:p>
    <w:p w:rsidR="002A745E" w:rsidRPr="00E3188A" w:rsidRDefault="002A745E" w:rsidP="003B6CD9">
      <w:pPr>
        <w:pStyle w:val="a6"/>
        <w:spacing w:before="0" w:beforeAutospacing="0" w:after="0" w:afterAutospacing="0"/>
        <w:ind w:left="0" w:right="-1" w:firstLine="540"/>
        <w:rPr>
          <w:i/>
          <w:sz w:val="28"/>
          <w:szCs w:val="28"/>
          <w:lang w:val="en-US"/>
        </w:rPr>
      </w:pPr>
      <w:r w:rsidRPr="00E3188A">
        <w:rPr>
          <w:sz w:val="28"/>
          <w:szCs w:val="28"/>
          <w:lang w:val="en-US"/>
        </w:rPr>
        <w:t xml:space="preserve">Analysis of psychiatric emergencies in children and adolescents suggests suicidal youngsters are likely to be older girls, while those with aggressive or </w:t>
      </w:r>
      <w:r w:rsidRPr="00725A8B">
        <w:rPr>
          <w:i/>
          <w:sz w:val="28"/>
          <w:szCs w:val="28"/>
          <w:highlight w:val="yellow"/>
          <w:lang w:val="en-US"/>
        </w:rPr>
        <w:t>defiant disorders</w:t>
      </w:r>
      <w:r w:rsidRPr="00E3188A">
        <w:rPr>
          <w:sz w:val="28"/>
          <w:szCs w:val="28"/>
          <w:lang w:val="en-US"/>
        </w:rPr>
        <w:t xml:space="preserve"> are more likely to be younger boys. </w:t>
      </w:r>
      <w:r w:rsidRPr="00E3188A">
        <w:rPr>
          <w:i/>
          <w:sz w:val="28"/>
          <w:szCs w:val="28"/>
          <w:lang w:val="en-US"/>
        </w:rPr>
        <w:t xml:space="preserve">The American Academy of Child and Adolescent Psychiatry </w:t>
      </w:r>
    </w:p>
    <w:p w:rsidR="002A745E" w:rsidRPr="00E3188A" w:rsidRDefault="002F538F" w:rsidP="003B6CD9">
      <w:pPr>
        <w:pStyle w:val="a6"/>
        <w:spacing w:before="0" w:beforeAutospacing="0" w:after="0" w:afterAutospacing="0"/>
        <w:ind w:left="0" w:right="-1" w:firstLine="540"/>
        <w:rPr>
          <w:i/>
          <w:sz w:val="28"/>
          <w:szCs w:val="28"/>
          <w:lang w:val="en-US"/>
        </w:rPr>
      </w:pPr>
      <w:hyperlink r:id="rId113" w:history="1">
        <w:r w:rsidR="002A745E" w:rsidRPr="009B7708">
          <w:rPr>
            <w:rStyle w:val="ab"/>
            <w:b/>
            <w:i/>
            <w:color w:val="auto"/>
            <w:sz w:val="28"/>
            <w:szCs w:val="28"/>
            <w:u w:val="none"/>
            <w:lang w:val="en-US"/>
          </w:rPr>
          <w:t>Student Perspectives on Causes of Youth Violence</w:t>
        </w:r>
      </w:hyperlink>
      <w:r w:rsidR="002A745E" w:rsidRPr="00E3188A">
        <w:rPr>
          <w:sz w:val="28"/>
          <w:szCs w:val="28"/>
          <w:lang w:val="en-US"/>
        </w:rPr>
        <w:t xml:space="preserve"> </w:t>
      </w:r>
      <w:r w:rsidR="00800907" w:rsidRPr="003A74B2">
        <w:rPr>
          <w:sz w:val="28"/>
          <w:szCs w:val="28"/>
          <w:lang w:val="uk-UA"/>
        </w:rPr>
        <w:t>–</w:t>
      </w:r>
      <w:r w:rsidR="002A745E" w:rsidRPr="00E3188A">
        <w:rPr>
          <w:sz w:val="28"/>
          <w:szCs w:val="28"/>
          <w:lang w:val="en-US"/>
        </w:rPr>
        <w:t xml:space="preserve"> National Association of Attorneys General and the National School Boards Association have joined together to address the escalating problem of youth violence occurring across our country. Our Youth Violence and School Safety Initiative is dedicated to promoting a mutual response to violent instances occurring in our communities and schools. We are committed to working together to find solutions to these problems. </w:t>
      </w:r>
      <w:r w:rsidR="002A745E" w:rsidRPr="00E3188A">
        <w:rPr>
          <w:i/>
          <w:sz w:val="28"/>
          <w:szCs w:val="28"/>
          <w:lang w:val="en-US"/>
        </w:rPr>
        <w:t xml:space="preserve">National Association of Attorneys General and the National School Boards Association </w:t>
      </w:r>
    </w:p>
    <w:p w:rsidR="002A745E" w:rsidRPr="00E3188A" w:rsidRDefault="002F538F" w:rsidP="003B6CD9">
      <w:pPr>
        <w:ind w:right="-1" w:firstLine="540"/>
        <w:jc w:val="both"/>
        <w:rPr>
          <w:b/>
          <w:sz w:val="28"/>
          <w:szCs w:val="28"/>
          <w:lang w:val="en-US"/>
        </w:rPr>
      </w:pPr>
      <w:hyperlink r:id="rId114" w:history="1">
        <w:r w:rsidR="002A745E" w:rsidRPr="009B7708">
          <w:rPr>
            <w:rStyle w:val="ab"/>
            <w:b/>
            <w:i/>
            <w:color w:val="auto"/>
            <w:sz w:val="28"/>
            <w:szCs w:val="28"/>
            <w:u w:val="none"/>
            <w:lang w:val="en-US"/>
          </w:rPr>
          <w:t>Juvenile Crime</w:t>
        </w:r>
      </w:hyperlink>
      <w:r w:rsidR="00800907">
        <w:rPr>
          <w:sz w:val="28"/>
          <w:szCs w:val="28"/>
          <w:lang w:val="en-US"/>
        </w:rPr>
        <w:t xml:space="preserve"> </w:t>
      </w:r>
      <w:r w:rsidR="00800907" w:rsidRPr="003A74B2">
        <w:rPr>
          <w:sz w:val="28"/>
          <w:szCs w:val="28"/>
          <w:lang w:val="uk-UA"/>
        </w:rPr>
        <w:t>–</w:t>
      </w:r>
      <w:r w:rsidR="00800907">
        <w:rPr>
          <w:sz w:val="28"/>
          <w:szCs w:val="28"/>
          <w:lang w:val="en-US"/>
        </w:rPr>
        <w:t xml:space="preserve"> Outlook for California </w:t>
      </w:r>
      <w:r w:rsidR="00800907" w:rsidRPr="003A74B2">
        <w:rPr>
          <w:sz w:val="28"/>
          <w:szCs w:val="28"/>
          <w:lang w:val="uk-UA"/>
        </w:rPr>
        <w:t>–</w:t>
      </w:r>
      <w:r w:rsidR="002A745E" w:rsidRPr="00E3188A">
        <w:rPr>
          <w:sz w:val="28"/>
          <w:szCs w:val="28"/>
          <w:lang w:val="en-US"/>
        </w:rPr>
        <w:t xml:space="preserve"> The public</w:t>
      </w:r>
      <w:r w:rsidR="00E45A74">
        <w:rPr>
          <w:sz w:val="28"/>
          <w:szCs w:val="28"/>
          <w:lang w:val="en-US"/>
        </w:rPr>
        <w:t>’</w:t>
      </w:r>
      <w:r w:rsidR="002A745E" w:rsidRPr="00E3188A">
        <w:rPr>
          <w:sz w:val="28"/>
          <w:szCs w:val="28"/>
          <w:lang w:val="en-US"/>
        </w:rPr>
        <w:t xml:space="preserve">s fear of crime, including </w:t>
      </w:r>
      <w:r w:rsidR="002A745E" w:rsidRPr="00725A8B">
        <w:rPr>
          <w:i/>
          <w:sz w:val="28"/>
          <w:szCs w:val="28"/>
          <w:highlight w:val="yellow"/>
          <w:lang w:val="en-US"/>
        </w:rPr>
        <w:t>juvenile crime</w:t>
      </w:r>
      <w:r w:rsidR="002A745E" w:rsidRPr="00E3188A">
        <w:rPr>
          <w:sz w:val="28"/>
          <w:szCs w:val="28"/>
          <w:lang w:val="en-US"/>
        </w:rPr>
        <w:t xml:space="preserve">, is a major concern for </w:t>
      </w:r>
      <w:r w:rsidR="002A745E" w:rsidRPr="00725A8B">
        <w:rPr>
          <w:i/>
          <w:sz w:val="28"/>
          <w:szCs w:val="28"/>
          <w:highlight w:val="yellow"/>
          <w:lang w:val="en-US"/>
        </w:rPr>
        <w:t>policymakers</w:t>
      </w:r>
      <w:r w:rsidR="002A745E" w:rsidRPr="00E3188A">
        <w:rPr>
          <w:sz w:val="28"/>
          <w:szCs w:val="28"/>
          <w:lang w:val="en-US"/>
        </w:rPr>
        <w:t>. In California, and throughout the nation, nightly news programs often begin their broadcasts with accounts of violent crime committed by juveniles. The Legislature and the Governor have enacted numerous laws to address the public</w:t>
      </w:r>
      <w:r w:rsidR="00E45A74">
        <w:rPr>
          <w:sz w:val="28"/>
          <w:szCs w:val="28"/>
          <w:lang w:val="en-US"/>
        </w:rPr>
        <w:t>’</w:t>
      </w:r>
      <w:r w:rsidR="002A745E" w:rsidRPr="00E3188A">
        <w:rPr>
          <w:sz w:val="28"/>
          <w:szCs w:val="28"/>
          <w:lang w:val="en-US"/>
        </w:rPr>
        <w:t xml:space="preserve">s concerns about juvenile crime. Despite these efforts, polls show that the public continues to see crime as one of the most pressing problems in society. </w:t>
      </w:r>
      <w:r w:rsidR="002A745E" w:rsidRPr="00E3188A">
        <w:rPr>
          <w:i/>
          <w:sz w:val="28"/>
          <w:szCs w:val="28"/>
          <w:lang w:val="en-US"/>
        </w:rPr>
        <w:t>California</w:t>
      </w:r>
      <w:r w:rsidR="00E45A74">
        <w:rPr>
          <w:i/>
          <w:sz w:val="28"/>
          <w:szCs w:val="28"/>
          <w:lang w:val="en-US"/>
        </w:rPr>
        <w:t>’</w:t>
      </w:r>
      <w:r w:rsidR="002A745E" w:rsidRPr="00E3188A">
        <w:rPr>
          <w:i/>
          <w:sz w:val="28"/>
          <w:szCs w:val="28"/>
          <w:lang w:val="en-US"/>
        </w:rPr>
        <w:t>s Juvenile Justice System</w:t>
      </w:r>
    </w:p>
    <w:p w:rsidR="00B425C2" w:rsidRDefault="00B425C2" w:rsidP="002A745E">
      <w:pPr>
        <w:pStyle w:val="2"/>
        <w:spacing w:before="0"/>
        <w:jc w:val="center"/>
        <w:rPr>
          <w:rFonts w:ascii="Times New Roman" w:hAnsi="Times New Roman"/>
          <w:color w:val="auto"/>
          <w:lang w:val="en-US"/>
        </w:rPr>
      </w:pPr>
    </w:p>
    <w:p w:rsidR="002A745E" w:rsidRPr="009B7708" w:rsidRDefault="002A745E" w:rsidP="002A745E">
      <w:pPr>
        <w:pStyle w:val="2"/>
        <w:spacing w:before="0"/>
        <w:jc w:val="center"/>
        <w:rPr>
          <w:rFonts w:ascii="Times New Roman" w:hAnsi="Times New Roman"/>
          <w:color w:val="auto"/>
          <w:lang w:val="en-US"/>
        </w:rPr>
      </w:pPr>
      <w:r w:rsidRPr="009B7708">
        <w:rPr>
          <w:rFonts w:ascii="Times New Roman" w:hAnsi="Times New Roman"/>
          <w:color w:val="auto"/>
          <w:lang w:val="en-US"/>
        </w:rPr>
        <w:t>Teenagers Depression and Suicide in Teenagers</w:t>
      </w:r>
    </w:p>
    <w:p w:rsidR="002A745E" w:rsidRPr="00E3188A" w:rsidRDefault="002A745E" w:rsidP="003B6CD9">
      <w:pPr>
        <w:pStyle w:val="a6"/>
        <w:tabs>
          <w:tab w:val="left" w:pos="9638"/>
        </w:tabs>
        <w:spacing w:before="0" w:beforeAutospacing="0" w:after="0" w:afterAutospacing="0"/>
        <w:ind w:left="0" w:right="-1" w:firstLine="567"/>
        <w:rPr>
          <w:sz w:val="28"/>
          <w:szCs w:val="28"/>
          <w:lang w:val="en-US"/>
        </w:rPr>
      </w:pPr>
      <w:r w:rsidRPr="00E3188A">
        <w:rPr>
          <w:sz w:val="28"/>
          <w:szCs w:val="28"/>
          <w:lang w:val="en-US"/>
        </w:rPr>
        <w:t xml:space="preserve">The most common disorders that predispose to </w:t>
      </w:r>
      <w:r w:rsidRPr="00E3188A">
        <w:rPr>
          <w:rStyle w:val="ac"/>
          <w:sz w:val="28"/>
          <w:szCs w:val="28"/>
          <w:lang w:val="en-US"/>
        </w:rPr>
        <w:t>suicide</w:t>
      </w:r>
      <w:r w:rsidRPr="00E3188A">
        <w:rPr>
          <w:sz w:val="28"/>
          <w:szCs w:val="28"/>
          <w:lang w:val="en-US"/>
        </w:rPr>
        <w:t xml:space="preserve"> are some form of mood disorder, with or without alcoholism or other substance abuse problem, and</w:t>
      </w:r>
      <w:r w:rsidR="003B6CD9">
        <w:rPr>
          <w:sz w:val="28"/>
          <w:szCs w:val="28"/>
          <w:lang w:val="en-US"/>
        </w:rPr>
        <w:t xml:space="preserve"> </w:t>
      </w:r>
      <w:r w:rsidRPr="00E3188A">
        <w:rPr>
          <w:sz w:val="28"/>
          <w:szCs w:val="28"/>
          <w:lang w:val="en-US"/>
        </w:rPr>
        <w:t>/</w:t>
      </w:r>
      <w:r w:rsidR="003B6CD9">
        <w:rPr>
          <w:sz w:val="28"/>
          <w:szCs w:val="28"/>
          <w:lang w:val="en-US"/>
        </w:rPr>
        <w:t xml:space="preserve"> </w:t>
      </w:r>
      <w:r w:rsidRPr="00E3188A">
        <w:rPr>
          <w:sz w:val="28"/>
          <w:szCs w:val="28"/>
          <w:lang w:val="en-US"/>
        </w:rPr>
        <w:t xml:space="preserve">or certain forms of anxiety disorder. Sometimes teens feel so depressed that they consider ending their lives. </w:t>
      </w:r>
    </w:p>
    <w:p w:rsidR="002A745E" w:rsidRPr="009B7708" w:rsidRDefault="002A745E" w:rsidP="003B6CD9">
      <w:pPr>
        <w:pStyle w:val="2"/>
        <w:tabs>
          <w:tab w:val="left" w:pos="9638"/>
        </w:tabs>
        <w:spacing w:before="0"/>
        <w:ind w:right="-1" w:firstLine="567"/>
        <w:jc w:val="both"/>
        <w:rPr>
          <w:rFonts w:ascii="Times New Roman" w:hAnsi="Times New Roman"/>
          <w:color w:val="auto"/>
          <w:lang w:val="en-US"/>
        </w:rPr>
      </w:pPr>
      <w:r w:rsidRPr="009B7708">
        <w:rPr>
          <w:rFonts w:ascii="Times New Roman" w:hAnsi="Times New Roman"/>
          <w:color w:val="auto"/>
          <w:lang w:val="en-US"/>
        </w:rPr>
        <w:t>Some facts on suicide amongst teenagers:</w:t>
      </w:r>
    </w:p>
    <w:p w:rsidR="002A745E" w:rsidRPr="00E3188A" w:rsidRDefault="002A745E" w:rsidP="003B6CD9">
      <w:pPr>
        <w:pStyle w:val="a6"/>
        <w:tabs>
          <w:tab w:val="left" w:pos="9638"/>
        </w:tabs>
        <w:spacing w:before="0" w:beforeAutospacing="0" w:after="0" w:afterAutospacing="0"/>
        <w:ind w:left="0" w:right="-1" w:firstLine="567"/>
        <w:rPr>
          <w:sz w:val="28"/>
          <w:szCs w:val="28"/>
          <w:lang w:val="en-US"/>
        </w:rPr>
      </w:pPr>
      <w:r w:rsidRPr="00E3188A">
        <w:rPr>
          <w:sz w:val="28"/>
          <w:szCs w:val="28"/>
          <w:lang w:val="en-US"/>
        </w:rPr>
        <w:t>Each year, almost 5,000 young people, ages 15 to 24, kill themselves.</w:t>
      </w:r>
    </w:p>
    <w:p w:rsidR="002A745E" w:rsidRPr="00E3188A" w:rsidRDefault="002A745E" w:rsidP="003B6CD9">
      <w:pPr>
        <w:numPr>
          <w:ilvl w:val="0"/>
          <w:numId w:val="23"/>
        </w:numPr>
        <w:tabs>
          <w:tab w:val="left" w:pos="9638"/>
        </w:tabs>
        <w:ind w:left="0" w:right="-1" w:firstLine="567"/>
        <w:jc w:val="both"/>
        <w:rPr>
          <w:sz w:val="28"/>
          <w:szCs w:val="28"/>
          <w:lang w:val="en-US"/>
        </w:rPr>
      </w:pPr>
      <w:r w:rsidRPr="00E3188A">
        <w:rPr>
          <w:sz w:val="28"/>
          <w:szCs w:val="28"/>
          <w:lang w:val="en-US"/>
        </w:rPr>
        <w:t xml:space="preserve">Suicide amongst teenagers &amp; young adults has increased 3 fold since 1970. </w:t>
      </w:r>
    </w:p>
    <w:p w:rsidR="002A745E" w:rsidRPr="00E3188A" w:rsidRDefault="002A745E" w:rsidP="003B6CD9">
      <w:pPr>
        <w:numPr>
          <w:ilvl w:val="0"/>
          <w:numId w:val="23"/>
        </w:numPr>
        <w:tabs>
          <w:tab w:val="left" w:pos="9638"/>
        </w:tabs>
        <w:ind w:left="0" w:right="-1" w:firstLine="567"/>
        <w:jc w:val="both"/>
        <w:rPr>
          <w:sz w:val="28"/>
          <w:szCs w:val="28"/>
          <w:lang w:val="en-US"/>
        </w:rPr>
      </w:pPr>
      <w:r w:rsidRPr="00E3188A">
        <w:rPr>
          <w:sz w:val="28"/>
          <w:szCs w:val="28"/>
          <w:lang w:val="en-US"/>
        </w:rPr>
        <w:lastRenderedPageBreak/>
        <w:t xml:space="preserve">90% of suicide amongst teenagers had a diagnosable mental illness, depression being the most common. </w:t>
      </w:r>
    </w:p>
    <w:p w:rsidR="002A745E" w:rsidRPr="00E3188A" w:rsidRDefault="002A745E" w:rsidP="003B6CD9">
      <w:pPr>
        <w:numPr>
          <w:ilvl w:val="0"/>
          <w:numId w:val="23"/>
        </w:numPr>
        <w:tabs>
          <w:tab w:val="left" w:pos="9638"/>
        </w:tabs>
        <w:ind w:left="0" w:right="-1" w:firstLine="567"/>
        <w:jc w:val="both"/>
        <w:rPr>
          <w:sz w:val="28"/>
          <w:szCs w:val="28"/>
          <w:lang w:val="en-US"/>
        </w:rPr>
      </w:pPr>
      <w:r w:rsidRPr="00E3188A">
        <w:rPr>
          <w:sz w:val="28"/>
          <w:szCs w:val="28"/>
          <w:lang w:val="en-US"/>
        </w:rPr>
        <w:t>In 1996 suicide was the 4</w:t>
      </w:r>
      <w:r w:rsidRPr="00E45A74">
        <w:rPr>
          <w:sz w:val="28"/>
          <w:szCs w:val="28"/>
          <w:vertAlign w:val="superscript"/>
          <w:lang w:val="en-US"/>
        </w:rPr>
        <w:t>th</w:t>
      </w:r>
      <w:r w:rsidRPr="00E3188A">
        <w:rPr>
          <w:sz w:val="28"/>
          <w:szCs w:val="28"/>
          <w:lang w:val="en-US"/>
        </w:rPr>
        <w:t xml:space="preserve"> biggest killer of 10 to 14 year olds, and the 3</w:t>
      </w:r>
      <w:r w:rsidRPr="00E45A74">
        <w:rPr>
          <w:sz w:val="28"/>
          <w:szCs w:val="28"/>
          <w:vertAlign w:val="superscript"/>
          <w:lang w:val="en-US"/>
        </w:rPr>
        <w:t>rd</w:t>
      </w:r>
      <w:r w:rsidRPr="00E3188A">
        <w:rPr>
          <w:sz w:val="28"/>
          <w:szCs w:val="28"/>
          <w:lang w:val="en-US"/>
        </w:rPr>
        <w:t xml:space="preserve"> biggest killer of 15 to 24 year olds. </w:t>
      </w:r>
    </w:p>
    <w:p w:rsidR="002A745E" w:rsidRPr="00E3188A" w:rsidRDefault="002A745E" w:rsidP="003B6CD9">
      <w:pPr>
        <w:pStyle w:val="a6"/>
        <w:tabs>
          <w:tab w:val="left" w:pos="9638"/>
        </w:tabs>
        <w:spacing w:before="0" w:beforeAutospacing="0" w:after="0" w:afterAutospacing="0"/>
        <w:ind w:left="0" w:right="-1" w:firstLine="567"/>
        <w:rPr>
          <w:sz w:val="28"/>
          <w:szCs w:val="28"/>
          <w:lang w:val="en-US"/>
        </w:rPr>
      </w:pPr>
      <w:r w:rsidRPr="00E3188A">
        <w:rPr>
          <w:rStyle w:val="ac"/>
          <w:sz w:val="28"/>
          <w:szCs w:val="28"/>
          <w:lang w:val="en-US"/>
        </w:rPr>
        <w:t>Among girls</w:t>
      </w:r>
      <w:r w:rsidRPr="00E3188A">
        <w:rPr>
          <w:sz w:val="28"/>
          <w:szCs w:val="28"/>
          <w:lang w:val="en-US"/>
        </w:rPr>
        <w:t xml:space="preserve">, the most significant risk factor is the presence of </w:t>
      </w:r>
      <w:r w:rsidRPr="00725A8B">
        <w:rPr>
          <w:i/>
          <w:sz w:val="28"/>
          <w:szCs w:val="28"/>
          <w:highlight w:val="yellow"/>
          <w:lang w:val="en-US"/>
        </w:rPr>
        <w:t>major depression</w:t>
      </w:r>
      <w:r w:rsidRPr="00E3188A">
        <w:rPr>
          <w:sz w:val="28"/>
          <w:szCs w:val="28"/>
          <w:lang w:val="en-US"/>
        </w:rPr>
        <w:t xml:space="preserve">, which, in some studies, increases the risk of suicide 12-fold. The next most important risk factor is a previous suicide attempt, which increases the risk approximately 3 fold. </w:t>
      </w:r>
    </w:p>
    <w:p w:rsidR="002A745E" w:rsidRPr="00E3188A" w:rsidRDefault="002A745E" w:rsidP="003B6CD9">
      <w:pPr>
        <w:pStyle w:val="a6"/>
        <w:tabs>
          <w:tab w:val="left" w:pos="9638"/>
        </w:tabs>
        <w:spacing w:before="0" w:beforeAutospacing="0" w:after="0" w:afterAutospacing="0"/>
        <w:ind w:left="0" w:right="-1" w:firstLine="567"/>
        <w:rPr>
          <w:sz w:val="28"/>
          <w:szCs w:val="28"/>
          <w:lang w:val="en-US"/>
        </w:rPr>
      </w:pPr>
      <w:r w:rsidRPr="00E3188A">
        <w:rPr>
          <w:rStyle w:val="ac"/>
          <w:sz w:val="28"/>
          <w:szCs w:val="28"/>
          <w:lang w:val="en-US"/>
        </w:rPr>
        <w:t>Among boys</w:t>
      </w:r>
      <w:r w:rsidRPr="00E3188A">
        <w:rPr>
          <w:sz w:val="28"/>
          <w:szCs w:val="28"/>
          <w:lang w:val="en-US"/>
        </w:rPr>
        <w:t xml:space="preserve">, a previous suicide attempt is the most potent predictor, increasing the rate over 30-fold. It is followed by </w:t>
      </w:r>
      <w:r w:rsidRPr="00725A8B">
        <w:rPr>
          <w:i/>
          <w:sz w:val="28"/>
          <w:szCs w:val="28"/>
          <w:lang w:val="en-US"/>
        </w:rPr>
        <w:t>depression</w:t>
      </w:r>
      <w:r w:rsidR="003B6CD9">
        <w:rPr>
          <w:sz w:val="28"/>
          <w:szCs w:val="28"/>
          <w:lang w:val="en-US"/>
        </w:rPr>
        <w:t>, disruptive behavior</w:t>
      </w:r>
      <w:r w:rsidRPr="00E3188A">
        <w:rPr>
          <w:sz w:val="28"/>
          <w:szCs w:val="28"/>
          <w:lang w:val="en-US"/>
        </w:rPr>
        <w:t>, and substance abuse.</w:t>
      </w:r>
    </w:p>
    <w:p w:rsidR="002A745E" w:rsidRPr="00E3188A" w:rsidRDefault="002A745E" w:rsidP="003B6CD9">
      <w:pPr>
        <w:pStyle w:val="a6"/>
        <w:tabs>
          <w:tab w:val="left" w:pos="9638"/>
        </w:tabs>
        <w:spacing w:before="0" w:beforeAutospacing="0" w:after="0" w:afterAutospacing="0"/>
        <w:ind w:left="0" w:right="-1" w:firstLine="567"/>
        <w:rPr>
          <w:sz w:val="28"/>
          <w:szCs w:val="28"/>
          <w:lang w:val="en-US"/>
        </w:rPr>
      </w:pPr>
      <w:r w:rsidRPr="00E3188A">
        <w:rPr>
          <w:sz w:val="28"/>
          <w:szCs w:val="28"/>
          <w:lang w:val="en-US"/>
        </w:rPr>
        <w:t xml:space="preserve">Studies show that suicide attempts among young people may be based on long-standing problems </w:t>
      </w:r>
      <w:r w:rsidRPr="00725A8B">
        <w:rPr>
          <w:i/>
          <w:sz w:val="28"/>
          <w:szCs w:val="28"/>
          <w:highlight w:val="yellow"/>
          <w:lang w:val="en-US"/>
        </w:rPr>
        <w:t>triggered by</w:t>
      </w:r>
      <w:r w:rsidRPr="00E3188A">
        <w:rPr>
          <w:sz w:val="28"/>
          <w:szCs w:val="28"/>
          <w:lang w:val="en-US"/>
        </w:rPr>
        <w:t xml:space="preserve"> a specific event. Suicidal adolescents may view a temporary situation as a permanent condition. Feelings of anger and resentment combined with exaggerated guilt can lead to impulsive, self-destructive acts. </w:t>
      </w:r>
    </w:p>
    <w:p w:rsidR="002A745E" w:rsidRPr="00E3188A" w:rsidRDefault="002A745E" w:rsidP="003B6CD9">
      <w:pPr>
        <w:pStyle w:val="a6"/>
        <w:tabs>
          <w:tab w:val="left" w:pos="9638"/>
        </w:tabs>
        <w:spacing w:before="0" w:beforeAutospacing="0" w:after="0" w:afterAutospacing="0"/>
        <w:ind w:left="0" w:right="-1" w:firstLine="567"/>
        <w:rPr>
          <w:sz w:val="28"/>
          <w:szCs w:val="28"/>
          <w:lang w:val="en-US"/>
        </w:rPr>
      </w:pPr>
      <w:r w:rsidRPr="00E3188A">
        <w:rPr>
          <w:sz w:val="28"/>
          <w:szCs w:val="28"/>
          <w:lang w:val="en-US"/>
        </w:rPr>
        <w:t xml:space="preserve">People usually kill themselves to escape what they see to be an </w:t>
      </w:r>
      <w:r w:rsidRPr="00725A8B">
        <w:rPr>
          <w:i/>
          <w:sz w:val="28"/>
          <w:szCs w:val="28"/>
          <w:highlight w:val="yellow"/>
          <w:lang w:val="en-US"/>
        </w:rPr>
        <w:t>intolerable</w:t>
      </w:r>
      <w:r w:rsidRPr="00E3188A">
        <w:rPr>
          <w:sz w:val="28"/>
          <w:szCs w:val="28"/>
          <w:lang w:val="en-US"/>
        </w:rPr>
        <w:t xml:space="preserve"> and otherwise inescapable situation, not necessarily because they want to die. </w:t>
      </w:r>
    </w:p>
    <w:p w:rsidR="002A745E" w:rsidRPr="00B425C2" w:rsidRDefault="002A745E" w:rsidP="003B6CD9">
      <w:pPr>
        <w:pStyle w:val="2"/>
        <w:tabs>
          <w:tab w:val="left" w:pos="9638"/>
        </w:tabs>
        <w:spacing w:before="0"/>
        <w:ind w:right="-1" w:firstLine="567"/>
        <w:jc w:val="both"/>
        <w:rPr>
          <w:rFonts w:ascii="Times New Roman" w:hAnsi="Times New Roman"/>
          <w:color w:val="auto"/>
          <w:lang w:val="en-US"/>
        </w:rPr>
      </w:pPr>
      <w:r w:rsidRPr="00B425C2">
        <w:rPr>
          <w:rFonts w:ascii="Times New Roman" w:hAnsi="Times New Roman"/>
          <w:color w:val="auto"/>
          <w:lang w:val="en-US"/>
        </w:rPr>
        <w:t>How to help Depressed Suicidal Teenagers?</w:t>
      </w:r>
    </w:p>
    <w:p w:rsidR="002A745E" w:rsidRPr="00E3188A" w:rsidRDefault="002A745E" w:rsidP="003B6CD9">
      <w:pPr>
        <w:pStyle w:val="a6"/>
        <w:tabs>
          <w:tab w:val="left" w:pos="9638"/>
        </w:tabs>
        <w:spacing w:before="0" w:beforeAutospacing="0" w:after="0" w:afterAutospacing="0"/>
        <w:ind w:left="0" w:right="-1" w:firstLine="567"/>
        <w:rPr>
          <w:sz w:val="28"/>
          <w:szCs w:val="28"/>
          <w:lang w:val="en-US"/>
        </w:rPr>
      </w:pPr>
      <w:r w:rsidRPr="00E3188A">
        <w:rPr>
          <w:sz w:val="28"/>
          <w:szCs w:val="28"/>
          <w:lang w:val="en-US"/>
        </w:rPr>
        <w:t xml:space="preserve">It is extremely important that </w:t>
      </w:r>
      <w:r w:rsidRPr="00C23052">
        <w:rPr>
          <w:i/>
          <w:sz w:val="28"/>
          <w:szCs w:val="28"/>
          <w:highlight w:val="yellow"/>
          <w:lang w:val="en-US"/>
        </w:rPr>
        <w:t>depressed teenagers</w:t>
      </w:r>
      <w:r w:rsidRPr="00E3188A">
        <w:rPr>
          <w:sz w:val="28"/>
          <w:szCs w:val="28"/>
          <w:lang w:val="en-US"/>
        </w:rPr>
        <w:t xml:space="preserve"> who are feeling suicidal should receive </w:t>
      </w:r>
      <w:r w:rsidRPr="00C23052">
        <w:rPr>
          <w:i/>
          <w:sz w:val="28"/>
          <w:szCs w:val="28"/>
          <w:highlight w:val="yellow"/>
          <w:lang w:val="en-US"/>
        </w:rPr>
        <w:t>prompt</w:t>
      </w:r>
      <w:r w:rsidRPr="00E3188A">
        <w:rPr>
          <w:sz w:val="28"/>
          <w:szCs w:val="28"/>
          <w:lang w:val="en-US"/>
        </w:rPr>
        <w:t xml:space="preserve">, professional treatment. This is very serious and, if left untreated, can worsen to the point of becoming life-threatening. If depressed teens refuse treatment, it may be necessary for family members or other concerned adults to seek professional advice. Some of the important points to keep in mind are as follows: </w:t>
      </w:r>
    </w:p>
    <w:p w:rsidR="002A745E" w:rsidRPr="00E3188A" w:rsidRDefault="002A745E" w:rsidP="003B6CD9">
      <w:pPr>
        <w:numPr>
          <w:ilvl w:val="0"/>
          <w:numId w:val="24"/>
        </w:numPr>
        <w:tabs>
          <w:tab w:val="left" w:pos="9638"/>
        </w:tabs>
        <w:ind w:left="0" w:right="-1" w:firstLine="567"/>
        <w:jc w:val="both"/>
        <w:rPr>
          <w:sz w:val="28"/>
          <w:szCs w:val="28"/>
        </w:rPr>
      </w:pPr>
      <w:r w:rsidRPr="00E3188A">
        <w:rPr>
          <w:sz w:val="28"/>
          <w:szCs w:val="28"/>
          <w:lang w:val="en-US"/>
        </w:rPr>
        <w:t xml:space="preserve">Offer help and listen. Encourage depressed teens to talk about their feelings. </w:t>
      </w:r>
      <w:r w:rsidRPr="00E3188A">
        <w:rPr>
          <w:sz w:val="28"/>
          <w:szCs w:val="28"/>
        </w:rPr>
        <w:t xml:space="preserve">Listen, don't lecture. </w:t>
      </w:r>
    </w:p>
    <w:p w:rsidR="002A745E" w:rsidRPr="00E3188A" w:rsidRDefault="002A745E" w:rsidP="003B6CD9">
      <w:pPr>
        <w:numPr>
          <w:ilvl w:val="0"/>
          <w:numId w:val="24"/>
        </w:numPr>
        <w:tabs>
          <w:tab w:val="left" w:pos="9638"/>
        </w:tabs>
        <w:ind w:left="0" w:right="-1" w:firstLine="567"/>
        <w:jc w:val="both"/>
        <w:rPr>
          <w:sz w:val="28"/>
          <w:szCs w:val="28"/>
          <w:lang w:val="en-US"/>
        </w:rPr>
      </w:pPr>
      <w:r w:rsidRPr="00E3188A">
        <w:rPr>
          <w:sz w:val="28"/>
          <w:szCs w:val="28"/>
          <w:lang w:val="en-US"/>
        </w:rPr>
        <w:t xml:space="preserve">Trust your instincts. If it seems that the situation may be serious, seek prompt help. Break a confidence if necessary, in order to save a life. </w:t>
      </w:r>
    </w:p>
    <w:p w:rsidR="002A745E" w:rsidRPr="00E3188A" w:rsidRDefault="002A745E" w:rsidP="003B6CD9">
      <w:pPr>
        <w:numPr>
          <w:ilvl w:val="0"/>
          <w:numId w:val="24"/>
        </w:numPr>
        <w:tabs>
          <w:tab w:val="left" w:pos="9638"/>
        </w:tabs>
        <w:ind w:left="0" w:right="-1" w:firstLine="567"/>
        <w:jc w:val="both"/>
        <w:rPr>
          <w:sz w:val="28"/>
          <w:szCs w:val="28"/>
        </w:rPr>
      </w:pPr>
      <w:r w:rsidRPr="00E3188A">
        <w:rPr>
          <w:sz w:val="28"/>
          <w:szCs w:val="28"/>
          <w:lang w:val="en-US"/>
        </w:rPr>
        <w:t>Pay attention to talk about suicide. Ask direct questions and don</w:t>
      </w:r>
      <w:r w:rsidR="00E45A74">
        <w:rPr>
          <w:sz w:val="28"/>
          <w:szCs w:val="28"/>
          <w:lang w:val="en-US"/>
        </w:rPr>
        <w:t>’</w:t>
      </w:r>
      <w:r w:rsidRPr="00E3188A">
        <w:rPr>
          <w:sz w:val="28"/>
          <w:szCs w:val="28"/>
          <w:lang w:val="en-US"/>
        </w:rPr>
        <w:t xml:space="preserve">t be afraid of frank discussions. </w:t>
      </w:r>
      <w:r w:rsidRPr="00E3188A">
        <w:rPr>
          <w:sz w:val="28"/>
          <w:szCs w:val="28"/>
        </w:rPr>
        <w:t xml:space="preserve">Silence is deadly! </w:t>
      </w:r>
    </w:p>
    <w:p w:rsidR="003103AA" w:rsidRDefault="002A745E" w:rsidP="003B6CD9">
      <w:pPr>
        <w:numPr>
          <w:ilvl w:val="0"/>
          <w:numId w:val="24"/>
        </w:numPr>
        <w:tabs>
          <w:tab w:val="left" w:pos="9638"/>
        </w:tabs>
        <w:ind w:left="0" w:right="-1" w:firstLine="567"/>
        <w:jc w:val="both"/>
        <w:rPr>
          <w:sz w:val="28"/>
          <w:szCs w:val="28"/>
          <w:lang w:val="en-US"/>
        </w:rPr>
      </w:pPr>
      <w:r w:rsidRPr="00E3188A">
        <w:rPr>
          <w:sz w:val="28"/>
          <w:szCs w:val="28"/>
          <w:lang w:val="en-US"/>
        </w:rPr>
        <w:t>Seek professional help. It is essential to seek expert advice from a mental health professional who has experience helping depressed teens. Also, alert key adults in the teen</w:t>
      </w:r>
      <w:r w:rsidR="00E45A74">
        <w:rPr>
          <w:sz w:val="28"/>
          <w:szCs w:val="28"/>
          <w:lang w:val="en-US"/>
        </w:rPr>
        <w:t>’</w:t>
      </w:r>
      <w:r w:rsidRPr="00E3188A">
        <w:rPr>
          <w:sz w:val="28"/>
          <w:szCs w:val="28"/>
          <w:lang w:val="en-US"/>
        </w:rPr>
        <w:t xml:space="preserve">s life </w:t>
      </w:r>
      <w:r w:rsidR="00800907" w:rsidRPr="003A74B2">
        <w:rPr>
          <w:sz w:val="28"/>
          <w:szCs w:val="28"/>
          <w:lang w:val="uk-UA"/>
        </w:rPr>
        <w:t>–</w:t>
      </w:r>
      <w:r w:rsidRPr="00E3188A">
        <w:rPr>
          <w:sz w:val="28"/>
          <w:szCs w:val="28"/>
          <w:lang w:val="en-US"/>
        </w:rPr>
        <w:t xml:space="preserve"> family, friends and teachers. talk to someone about depression. </w:t>
      </w:r>
    </w:p>
    <w:p w:rsidR="00FD6DFB" w:rsidRPr="003103AA" w:rsidRDefault="00FD6DFB" w:rsidP="003103AA">
      <w:pPr>
        <w:tabs>
          <w:tab w:val="left" w:pos="9638"/>
        </w:tabs>
        <w:ind w:right="-1"/>
        <w:jc w:val="both"/>
        <w:rPr>
          <w:sz w:val="28"/>
          <w:szCs w:val="28"/>
          <w:lang w:val="en-US"/>
        </w:rPr>
      </w:pPr>
      <w:r>
        <w:rPr>
          <w:noProof/>
        </w:rPr>
        <w:drawing>
          <wp:anchor distT="0" distB="0" distL="114300" distR="114300" simplePos="0" relativeHeight="251687936" behindDoc="1" locked="0" layoutInCell="1" allowOverlap="1">
            <wp:simplePos x="0" y="0"/>
            <wp:positionH relativeFrom="column">
              <wp:posOffset>-187960</wp:posOffset>
            </wp:positionH>
            <wp:positionV relativeFrom="paragraph">
              <wp:posOffset>19050</wp:posOffset>
            </wp:positionV>
            <wp:extent cx="1234440" cy="693420"/>
            <wp:effectExtent l="0" t="0" r="3810" b="0"/>
            <wp:wrapThrough wrapText="bothSides">
              <wp:wrapPolygon edited="0">
                <wp:start x="1333" y="593"/>
                <wp:lineTo x="333" y="3560"/>
                <wp:lineTo x="0" y="6527"/>
                <wp:lineTo x="0" y="14242"/>
                <wp:lineTo x="9667" y="18396"/>
                <wp:lineTo x="17667" y="19582"/>
                <wp:lineTo x="19000" y="19582"/>
                <wp:lineTo x="21333" y="11275"/>
                <wp:lineTo x="21333" y="5341"/>
                <wp:lineTo x="19333" y="2967"/>
                <wp:lineTo x="12000" y="593"/>
                <wp:lineTo x="1333" y="593"/>
              </wp:wrapPolygon>
            </wp:wrapThrough>
            <wp:docPr id="673" name="Рисунок 67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4440" cy="693420"/>
                    </a:xfrm>
                    <a:prstGeom prst="rect">
                      <a:avLst/>
                    </a:prstGeom>
                    <a:noFill/>
                    <a:ln>
                      <a:noFill/>
                    </a:ln>
                  </pic:spPr>
                </pic:pic>
              </a:graphicData>
            </a:graphic>
          </wp:anchor>
        </w:drawing>
      </w:r>
    </w:p>
    <w:p w:rsidR="00FD6DFB" w:rsidRPr="00983237" w:rsidRDefault="00FD6DFB" w:rsidP="00FD6DFB">
      <w:pPr>
        <w:pStyle w:val="a5"/>
        <w:ind w:left="0"/>
        <w:jc w:val="both"/>
        <w:rPr>
          <w:rFonts w:ascii="Bookman Old Style" w:hAnsi="Bookman Old Style"/>
          <w:b/>
          <w:sz w:val="28"/>
          <w:szCs w:val="28"/>
          <w:lang w:val="en-GB"/>
        </w:rPr>
      </w:pPr>
      <w:r>
        <w:rPr>
          <w:rFonts w:ascii="Bookman Old Style" w:hAnsi="Bookman Old Style"/>
          <w:b/>
          <w:sz w:val="28"/>
          <w:szCs w:val="28"/>
          <w:lang w:val="en-GB"/>
        </w:rPr>
        <w:t>DISCUSSION</w:t>
      </w:r>
    </w:p>
    <w:p w:rsidR="00FD6DFB" w:rsidRPr="00550BC7" w:rsidRDefault="00FD6DFB" w:rsidP="004E1BD5">
      <w:pPr>
        <w:pStyle w:val="a5"/>
        <w:numPr>
          <w:ilvl w:val="0"/>
          <w:numId w:val="47"/>
        </w:numPr>
        <w:tabs>
          <w:tab w:val="left" w:pos="1560"/>
          <w:tab w:val="left" w:pos="1843"/>
          <w:tab w:val="left" w:pos="2127"/>
        </w:tabs>
        <w:ind w:left="2127" w:hanging="2127"/>
        <w:jc w:val="both"/>
        <w:rPr>
          <w:rFonts w:ascii="Bookman Old Style" w:hAnsi="Bookman Old Style"/>
          <w:sz w:val="28"/>
          <w:szCs w:val="28"/>
          <w:lang w:val="en-US"/>
        </w:rPr>
      </w:pPr>
      <w:r w:rsidRPr="00550BC7">
        <w:rPr>
          <w:rFonts w:ascii="Bookman Old Style" w:hAnsi="Bookman Old Style"/>
          <w:sz w:val="28"/>
          <w:szCs w:val="28"/>
          <w:lang w:val="en-US"/>
        </w:rPr>
        <w:t>Whatch T-talks “Lofe is short, family is forever” by Jane Carlson.</w:t>
      </w:r>
    </w:p>
    <w:p w:rsidR="00FD6DFB" w:rsidRPr="00550BC7" w:rsidRDefault="00FD6DFB" w:rsidP="004E1BD5">
      <w:pPr>
        <w:pStyle w:val="a5"/>
        <w:numPr>
          <w:ilvl w:val="0"/>
          <w:numId w:val="47"/>
        </w:numPr>
        <w:tabs>
          <w:tab w:val="left" w:pos="1560"/>
          <w:tab w:val="left" w:pos="2127"/>
        </w:tabs>
        <w:ind w:left="2127" w:hanging="426"/>
        <w:jc w:val="both"/>
        <w:rPr>
          <w:rFonts w:ascii="Bookman Old Style" w:hAnsi="Bookman Old Style"/>
          <w:sz w:val="28"/>
          <w:szCs w:val="28"/>
          <w:lang w:val="en-US"/>
        </w:rPr>
      </w:pPr>
      <w:r w:rsidRPr="00550BC7">
        <w:rPr>
          <w:rFonts w:ascii="Bookman Old Style" w:hAnsi="Bookman Old Style"/>
          <w:sz w:val="28"/>
          <w:szCs w:val="28"/>
          <w:lang w:val="en-US"/>
        </w:rPr>
        <w:t>Answear the question “How you can imagine the family of our future generation?”</w:t>
      </w:r>
    </w:p>
    <w:p w:rsidR="003103AA" w:rsidRDefault="003103AA" w:rsidP="0020036E">
      <w:pPr>
        <w:jc w:val="both"/>
        <w:rPr>
          <w:rFonts w:ascii="Bookman Old Style" w:hAnsi="Bookman Old Style"/>
          <w:b/>
          <w:caps/>
          <w:sz w:val="28"/>
          <w:szCs w:val="28"/>
          <w:lang w:val="en-US"/>
        </w:rPr>
      </w:pPr>
    </w:p>
    <w:p w:rsidR="00550BC7" w:rsidRDefault="00550BC7" w:rsidP="0020036E">
      <w:pPr>
        <w:jc w:val="both"/>
        <w:rPr>
          <w:rFonts w:ascii="Bookman Old Style" w:hAnsi="Bookman Old Style"/>
          <w:b/>
          <w:caps/>
          <w:sz w:val="28"/>
          <w:szCs w:val="28"/>
          <w:lang w:val="en-US"/>
        </w:rPr>
      </w:pPr>
    </w:p>
    <w:p w:rsidR="00550BC7" w:rsidRDefault="00550BC7" w:rsidP="0020036E">
      <w:pPr>
        <w:jc w:val="both"/>
        <w:rPr>
          <w:rFonts w:ascii="Bookman Old Style" w:hAnsi="Bookman Old Style"/>
          <w:b/>
          <w:caps/>
          <w:sz w:val="28"/>
          <w:szCs w:val="28"/>
          <w:lang w:val="en-US"/>
        </w:rPr>
      </w:pPr>
    </w:p>
    <w:p w:rsidR="00550BC7" w:rsidRDefault="00550BC7" w:rsidP="0020036E">
      <w:pPr>
        <w:jc w:val="both"/>
        <w:rPr>
          <w:rFonts w:ascii="Bookman Old Style" w:hAnsi="Bookman Old Style"/>
          <w:b/>
          <w:caps/>
          <w:sz w:val="28"/>
          <w:szCs w:val="28"/>
          <w:lang w:val="en-US"/>
        </w:rPr>
      </w:pPr>
    </w:p>
    <w:p w:rsidR="00550BC7" w:rsidRDefault="00550BC7" w:rsidP="0020036E">
      <w:pPr>
        <w:jc w:val="both"/>
        <w:rPr>
          <w:rFonts w:ascii="Bookman Old Style" w:hAnsi="Bookman Old Style"/>
          <w:b/>
          <w:caps/>
          <w:sz w:val="28"/>
          <w:szCs w:val="28"/>
          <w:lang w:val="en-US"/>
        </w:rPr>
      </w:pPr>
    </w:p>
    <w:p w:rsidR="00550BC7" w:rsidRDefault="00550BC7" w:rsidP="0020036E">
      <w:pPr>
        <w:jc w:val="both"/>
        <w:rPr>
          <w:rFonts w:ascii="Bookman Old Style" w:hAnsi="Bookman Old Style"/>
          <w:b/>
          <w:caps/>
          <w:sz w:val="28"/>
          <w:szCs w:val="28"/>
          <w:lang w:val="en-US"/>
        </w:rPr>
      </w:pPr>
    </w:p>
    <w:p w:rsidR="00550BC7" w:rsidRDefault="00550BC7" w:rsidP="0020036E">
      <w:pPr>
        <w:jc w:val="both"/>
        <w:rPr>
          <w:rFonts w:ascii="Bookman Old Style" w:hAnsi="Bookman Old Style"/>
          <w:b/>
          <w:caps/>
          <w:sz w:val="28"/>
          <w:szCs w:val="28"/>
          <w:lang w:val="en-US"/>
        </w:rPr>
      </w:pPr>
    </w:p>
    <w:p w:rsidR="00550BC7" w:rsidRDefault="00550BC7" w:rsidP="0020036E">
      <w:pPr>
        <w:jc w:val="both"/>
        <w:rPr>
          <w:rFonts w:ascii="Bookman Old Style" w:hAnsi="Bookman Old Style"/>
          <w:b/>
          <w:caps/>
          <w:sz w:val="28"/>
          <w:szCs w:val="28"/>
          <w:lang w:val="en-US"/>
        </w:rPr>
      </w:pPr>
    </w:p>
    <w:p w:rsidR="00550BC7" w:rsidRDefault="00550BC7" w:rsidP="0020036E">
      <w:pPr>
        <w:jc w:val="both"/>
        <w:rPr>
          <w:rFonts w:ascii="Bookman Old Style" w:hAnsi="Bookman Old Style"/>
          <w:b/>
          <w:caps/>
          <w:sz w:val="28"/>
          <w:szCs w:val="28"/>
          <w:lang w:val="en-US"/>
        </w:rPr>
      </w:pPr>
    </w:p>
    <w:p w:rsidR="00550BC7" w:rsidRDefault="00A61440" w:rsidP="00550BC7">
      <w:pPr>
        <w:jc w:val="center"/>
        <w:rPr>
          <w:rFonts w:ascii="Bookman Old Style" w:hAnsi="Bookman Old Style"/>
          <w:b/>
          <w:caps/>
          <w:sz w:val="32"/>
          <w:szCs w:val="32"/>
          <w:lang w:val="en-US"/>
        </w:rPr>
      </w:pPr>
      <w:r w:rsidRPr="00550BC7">
        <w:rPr>
          <w:rFonts w:ascii="Bookman Old Style" w:hAnsi="Bookman Old Style"/>
          <w:b/>
          <w:caps/>
          <w:sz w:val="32"/>
          <w:szCs w:val="32"/>
          <w:lang w:val="en-US"/>
        </w:rPr>
        <w:t xml:space="preserve">TOPIC </w:t>
      </w:r>
      <w:r w:rsidR="0020036E" w:rsidRPr="00550BC7">
        <w:rPr>
          <w:rFonts w:ascii="Bookman Old Style" w:hAnsi="Bookman Old Style"/>
          <w:b/>
          <w:caps/>
          <w:sz w:val="32"/>
          <w:szCs w:val="32"/>
          <w:lang w:val="en-US"/>
        </w:rPr>
        <w:t>3.11</w:t>
      </w:r>
    </w:p>
    <w:p w:rsidR="002A745E" w:rsidRPr="00550BC7" w:rsidRDefault="0020036E" w:rsidP="00550BC7">
      <w:pPr>
        <w:jc w:val="center"/>
        <w:rPr>
          <w:rFonts w:ascii="Bookman Old Style" w:hAnsi="Bookman Old Style"/>
          <w:b/>
          <w:caps/>
          <w:sz w:val="32"/>
          <w:szCs w:val="32"/>
          <w:lang w:val="en-US"/>
        </w:rPr>
      </w:pPr>
      <w:r w:rsidRPr="00550BC7">
        <w:rPr>
          <w:rFonts w:ascii="Bookman Old Style" w:hAnsi="Bookman Old Style"/>
          <w:b/>
          <w:caps/>
          <w:sz w:val="32"/>
          <w:szCs w:val="32"/>
          <w:lang w:val="en-US"/>
        </w:rPr>
        <w:t>Things to come. describing future developments. from fantasy to reality</w:t>
      </w:r>
    </w:p>
    <w:p w:rsidR="00D52B0E" w:rsidRPr="0020036E" w:rsidRDefault="00D52B0E" w:rsidP="0020036E">
      <w:pPr>
        <w:jc w:val="both"/>
        <w:rPr>
          <w:rFonts w:ascii="Bookman Old Style" w:hAnsi="Bookman Old Style"/>
          <w:b/>
          <w:caps/>
          <w:sz w:val="28"/>
          <w:szCs w:val="28"/>
          <w:lang w:val="en-US"/>
        </w:rPr>
      </w:pPr>
    </w:p>
    <w:p w:rsidR="00550BC7" w:rsidRPr="00860FD8" w:rsidRDefault="00550BC7" w:rsidP="00550BC7">
      <w:pPr>
        <w:pStyle w:val="a5"/>
        <w:ind w:left="0"/>
        <w:rPr>
          <w:rFonts w:ascii="Bookman Old Style" w:hAnsi="Bookman Old Style"/>
          <w:b/>
          <w:sz w:val="28"/>
          <w:szCs w:val="28"/>
          <w:lang w:val="en-GB"/>
        </w:rPr>
      </w:pPr>
      <w:r>
        <w:rPr>
          <w:noProof/>
        </w:rPr>
        <w:drawing>
          <wp:anchor distT="0" distB="0" distL="114300" distR="114300" simplePos="0" relativeHeight="251721728" behindDoc="1" locked="0" layoutInCell="1" allowOverlap="1">
            <wp:simplePos x="0" y="0"/>
            <wp:positionH relativeFrom="column">
              <wp:posOffset>-200660</wp:posOffset>
            </wp:positionH>
            <wp:positionV relativeFrom="paragraph">
              <wp:posOffset>58420</wp:posOffset>
            </wp:positionV>
            <wp:extent cx="789940" cy="654685"/>
            <wp:effectExtent l="0" t="0" r="0" b="0"/>
            <wp:wrapThrough wrapText="bothSides">
              <wp:wrapPolygon edited="0">
                <wp:start x="4167" y="0"/>
                <wp:lineTo x="1042" y="2514"/>
                <wp:lineTo x="0" y="5657"/>
                <wp:lineTo x="0" y="19484"/>
                <wp:lineTo x="9376" y="20741"/>
                <wp:lineTo x="11460" y="20741"/>
                <wp:lineTo x="20836" y="19484"/>
                <wp:lineTo x="20836" y="5657"/>
                <wp:lineTo x="19794" y="2514"/>
                <wp:lineTo x="16669" y="0"/>
                <wp:lineTo x="4167" y="0"/>
              </wp:wrapPolygon>
            </wp:wrapThrough>
            <wp:docPr id="690" name="Рисунок 69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7073"/>
                    <a:stretch/>
                  </pic:blipFill>
                  <pic:spPr bwMode="auto">
                    <a:xfrm>
                      <a:off x="0" y="0"/>
                      <a:ext cx="789940" cy="654685"/>
                    </a:xfrm>
                    <a:prstGeom prst="rect">
                      <a:avLst/>
                    </a:prstGeom>
                    <a:noFill/>
                    <a:ln>
                      <a:noFill/>
                    </a:ln>
                    <a:extLst>
                      <a:ext uri="{53640926-AAD7-44D8-BBD7-CCE9431645EC}">
                        <a14:shadowObscured xmlns:a14="http://schemas.microsoft.com/office/drawing/2010/main"/>
                      </a:ext>
                    </a:extLst>
                  </pic:spPr>
                </pic:pic>
              </a:graphicData>
            </a:graphic>
          </wp:anchor>
        </w:drawing>
      </w:r>
      <w:r w:rsidRPr="00860FD8">
        <w:rPr>
          <w:rFonts w:ascii="Bookman Old Style" w:hAnsi="Bookman Old Style"/>
          <w:b/>
          <w:sz w:val="28"/>
          <w:szCs w:val="28"/>
          <w:lang w:val="en-GB"/>
        </w:rPr>
        <w:t>PRACTICAL TASKS WITH THE TEXT</w:t>
      </w:r>
    </w:p>
    <w:p w:rsidR="00550BC7" w:rsidRDefault="00550BC7" w:rsidP="00550BC7">
      <w:pPr>
        <w:pStyle w:val="Style13"/>
        <w:widowControl/>
        <w:numPr>
          <w:ilvl w:val="0"/>
          <w:numId w:val="51"/>
        </w:numPr>
        <w:tabs>
          <w:tab w:val="left" w:pos="851"/>
          <w:tab w:val="left" w:pos="993"/>
        </w:tabs>
        <w:rPr>
          <w:rStyle w:val="FontStyle49"/>
          <w:spacing w:val="0"/>
          <w:sz w:val="28"/>
          <w:szCs w:val="28"/>
          <w:lang w:val="en-US" w:eastAsia="en-US"/>
        </w:rPr>
      </w:pPr>
      <w:r w:rsidRPr="00860FD8">
        <w:rPr>
          <w:bCs/>
          <w:i/>
          <w:color w:val="333333"/>
          <w:sz w:val="28"/>
          <w:szCs w:val="28"/>
          <w:lang w:val="en-US"/>
        </w:rPr>
        <w:t>Read the text</w:t>
      </w:r>
      <w:r>
        <w:rPr>
          <w:bCs/>
          <w:i/>
          <w:color w:val="333333"/>
          <w:sz w:val="28"/>
          <w:szCs w:val="28"/>
          <w:lang w:val="en-US"/>
        </w:rPr>
        <w:t>s 1&amp;2</w:t>
      </w:r>
      <w:r w:rsidRPr="00860FD8">
        <w:rPr>
          <w:bCs/>
          <w:i/>
          <w:color w:val="333333"/>
          <w:sz w:val="28"/>
          <w:szCs w:val="28"/>
          <w:lang w:val="en-US"/>
        </w:rPr>
        <w:t xml:space="preserve"> and explain highlighted words.</w:t>
      </w:r>
      <w:r w:rsidRPr="00550BC7">
        <w:rPr>
          <w:rStyle w:val="FontStyle49"/>
          <w:spacing w:val="0"/>
          <w:sz w:val="28"/>
          <w:szCs w:val="28"/>
          <w:lang w:val="en-US" w:eastAsia="en-US"/>
        </w:rPr>
        <w:t xml:space="preserve"> </w:t>
      </w:r>
    </w:p>
    <w:p w:rsidR="00550BC7" w:rsidRPr="00550BC7" w:rsidRDefault="00550BC7" w:rsidP="00550BC7">
      <w:pPr>
        <w:pStyle w:val="Style13"/>
        <w:widowControl/>
        <w:numPr>
          <w:ilvl w:val="0"/>
          <w:numId w:val="51"/>
        </w:numPr>
        <w:tabs>
          <w:tab w:val="left" w:pos="851"/>
          <w:tab w:val="left" w:pos="993"/>
        </w:tabs>
        <w:rPr>
          <w:rStyle w:val="FontStyle72"/>
          <w:b/>
          <w:bCs/>
          <w:i/>
          <w:spacing w:val="0"/>
          <w:sz w:val="28"/>
          <w:szCs w:val="28"/>
          <w:lang w:val="en-US" w:eastAsia="en-US"/>
        </w:rPr>
      </w:pPr>
      <w:r w:rsidRPr="00550BC7">
        <w:rPr>
          <w:rStyle w:val="FontStyle49"/>
          <w:b w:val="0"/>
          <w:i/>
          <w:spacing w:val="0"/>
          <w:sz w:val="28"/>
          <w:szCs w:val="28"/>
          <w:lang w:val="en-US" w:eastAsia="en-US"/>
        </w:rPr>
        <w:t>Answer the questions after reading.</w:t>
      </w:r>
    </w:p>
    <w:p w:rsidR="00550BC7" w:rsidRPr="0020036E" w:rsidRDefault="00550BC7" w:rsidP="00550BC7">
      <w:pPr>
        <w:pStyle w:val="Style5"/>
        <w:widowControl/>
        <w:tabs>
          <w:tab w:val="left" w:pos="851"/>
          <w:tab w:val="left" w:pos="993"/>
        </w:tabs>
        <w:spacing w:line="240" w:lineRule="auto"/>
        <w:ind w:firstLine="567"/>
        <w:rPr>
          <w:rStyle w:val="FontStyle72"/>
          <w:spacing w:val="0"/>
          <w:sz w:val="28"/>
          <w:szCs w:val="28"/>
          <w:lang w:val="en-US" w:eastAsia="en-US"/>
        </w:rPr>
      </w:pPr>
      <w:r w:rsidRPr="0020036E">
        <w:rPr>
          <w:rStyle w:val="FontStyle72"/>
          <w:spacing w:val="0"/>
          <w:sz w:val="28"/>
          <w:szCs w:val="28"/>
          <w:lang w:val="en-US" w:eastAsia="en-US"/>
        </w:rPr>
        <w:t>1. What are scientists and researchers eager to do?</w:t>
      </w:r>
    </w:p>
    <w:p w:rsidR="00550BC7" w:rsidRPr="0020036E" w:rsidRDefault="00550BC7" w:rsidP="00550BC7">
      <w:pPr>
        <w:pStyle w:val="Style5"/>
        <w:widowControl/>
        <w:tabs>
          <w:tab w:val="left" w:pos="851"/>
          <w:tab w:val="left" w:pos="993"/>
        </w:tabs>
        <w:spacing w:line="240" w:lineRule="auto"/>
        <w:ind w:firstLine="567"/>
        <w:rPr>
          <w:rStyle w:val="FontStyle72"/>
          <w:spacing w:val="0"/>
          <w:sz w:val="28"/>
          <w:szCs w:val="28"/>
          <w:lang w:val="en-US" w:eastAsia="en-US"/>
        </w:rPr>
      </w:pPr>
      <w:r w:rsidRPr="0020036E">
        <w:rPr>
          <w:rStyle w:val="FontStyle45"/>
          <w:b w:val="0"/>
          <w:sz w:val="28"/>
          <w:szCs w:val="28"/>
          <w:lang w:val="en-US" w:eastAsia="en-US"/>
        </w:rPr>
        <w:t xml:space="preserve">2. </w:t>
      </w:r>
      <w:r w:rsidRPr="0020036E">
        <w:rPr>
          <w:rStyle w:val="FontStyle72"/>
          <w:spacing w:val="0"/>
          <w:sz w:val="28"/>
          <w:szCs w:val="28"/>
          <w:lang w:val="en-US" w:eastAsia="en-US"/>
        </w:rPr>
        <w:t>What things make our life more exciting?</w:t>
      </w:r>
    </w:p>
    <w:p w:rsidR="00550BC7" w:rsidRPr="0020036E" w:rsidRDefault="00550BC7" w:rsidP="00550BC7">
      <w:pPr>
        <w:pStyle w:val="Style5"/>
        <w:widowControl/>
        <w:tabs>
          <w:tab w:val="left" w:pos="851"/>
          <w:tab w:val="left" w:pos="993"/>
        </w:tabs>
        <w:spacing w:line="240" w:lineRule="auto"/>
        <w:ind w:firstLine="567"/>
        <w:rPr>
          <w:rStyle w:val="FontStyle72"/>
          <w:spacing w:val="0"/>
          <w:sz w:val="28"/>
          <w:szCs w:val="28"/>
          <w:lang w:val="en-US" w:eastAsia="en-US"/>
        </w:rPr>
      </w:pPr>
      <w:r w:rsidRPr="0020036E">
        <w:rPr>
          <w:rStyle w:val="FontStyle72"/>
          <w:spacing w:val="0"/>
          <w:sz w:val="28"/>
          <w:szCs w:val="28"/>
          <w:lang w:val="en-US" w:eastAsia="en-US"/>
        </w:rPr>
        <w:t>3. What are the advantages of the microwave?</w:t>
      </w:r>
    </w:p>
    <w:p w:rsidR="00550BC7" w:rsidRPr="0020036E" w:rsidRDefault="00550BC7" w:rsidP="00550BC7">
      <w:pPr>
        <w:pStyle w:val="Style5"/>
        <w:widowControl/>
        <w:tabs>
          <w:tab w:val="left" w:pos="851"/>
          <w:tab w:val="left" w:pos="993"/>
        </w:tabs>
        <w:spacing w:line="240" w:lineRule="auto"/>
        <w:ind w:firstLine="567"/>
        <w:rPr>
          <w:rStyle w:val="FontStyle72"/>
          <w:spacing w:val="0"/>
          <w:sz w:val="28"/>
          <w:szCs w:val="28"/>
          <w:lang w:val="en-US" w:eastAsia="en-US"/>
        </w:rPr>
      </w:pPr>
      <w:r w:rsidRPr="0020036E">
        <w:rPr>
          <w:rStyle w:val="FontStyle72"/>
          <w:spacing w:val="0"/>
          <w:sz w:val="28"/>
          <w:szCs w:val="28"/>
          <w:lang w:val="en-US" w:eastAsia="en-US"/>
        </w:rPr>
        <w:t>4.</w:t>
      </w:r>
      <w:r w:rsidRPr="0020036E">
        <w:rPr>
          <w:rStyle w:val="FontStyle72"/>
          <w:spacing w:val="0"/>
          <w:sz w:val="28"/>
          <w:szCs w:val="28"/>
          <w:vertAlign w:val="superscript"/>
          <w:lang w:val="en-US" w:eastAsia="en-US"/>
        </w:rPr>
        <w:t xml:space="preserve"> </w:t>
      </w:r>
      <w:r w:rsidRPr="0020036E">
        <w:rPr>
          <w:rStyle w:val="FontStyle72"/>
          <w:spacing w:val="0"/>
          <w:sz w:val="28"/>
          <w:szCs w:val="28"/>
          <w:lang w:val="en-US" w:eastAsia="en-US"/>
        </w:rPr>
        <w:t xml:space="preserve">Why are the PCs being widely used on nearly all spheres of everyday life?   </w:t>
      </w:r>
    </w:p>
    <w:p w:rsidR="00550BC7" w:rsidRPr="0020036E" w:rsidRDefault="00550BC7" w:rsidP="00550BC7">
      <w:pPr>
        <w:pStyle w:val="Style5"/>
        <w:widowControl/>
        <w:tabs>
          <w:tab w:val="left" w:pos="851"/>
          <w:tab w:val="left" w:pos="993"/>
          <w:tab w:val="left" w:pos="4013"/>
        </w:tabs>
        <w:spacing w:line="240" w:lineRule="auto"/>
        <w:ind w:firstLine="567"/>
        <w:rPr>
          <w:rStyle w:val="FontStyle72"/>
          <w:spacing w:val="0"/>
          <w:sz w:val="28"/>
          <w:szCs w:val="28"/>
          <w:lang w:val="en-US" w:eastAsia="en-US"/>
        </w:rPr>
      </w:pPr>
      <w:r w:rsidRPr="0020036E">
        <w:rPr>
          <w:rStyle w:val="FontStyle72"/>
          <w:spacing w:val="0"/>
          <w:sz w:val="28"/>
          <w:szCs w:val="28"/>
          <w:lang w:val="en-US" w:eastAsia="en-US"/>
        </w:rPr>
        <w:t>5.</w:t>
      </w:r>
      <w:r w:rsidRPr="0020036E">
        <w:rPr>
          <w:rStyle w:val="FontStyle72"/>
          <w:spacing w:val="0"/>
          <w:sz w:val="28"/>
          <w:szCs w:val="28"/>
          <w:vertAlign w:val="superscript"/>
          <w:lang w:val="en-US" w:eastAsia="en-US"/>
        </w:rPr>
        <w:t xml:space="preserve"> </w:t>
      </w:r>
      <w:r w:rsidRPr="0020036E">
        <w:rPr>
          <w:rStyle w:val="FontStyle72"/>
          <w:spacing w:val="0"/>
          <w:sz w:val="28"/>
          <w:szCs w:val="28"/>
          <w:lang w:val="en-US" w:eastAsia="en-US"/>
        </w:rPr>
        <w:t>What</w:t>
      </w:r>
      <w:r w:rsidRPr="0020036E">
        <w:rPr>
          <w:rStyle w:val="FontStyle49"/>
          <w:b w:val="0"/>
          <w:spacing w:val="0"/>
          <w:sz w:val="28"/>
          <w:szCs w:val="28"/>
          <w:lang w:val="en-US" w:eastAsia="en-US"/>
        </w:rPr>
        <w:t xml:space="preserve"> is </w:t>
      </w:r>
      <w:r w:rsidRPr="0020036E">
        <w:rPr>
          <w:rStyle w:val="FontStyle72"/>
          <w:spacing w:val="0"/>
          <w:sz w:val="28"/>
          <w:szCs w:val="28"/>
          <w:lang w:val="en-US" w:eastAsia="en-US"/>
        </w:rPr>
        <w:t>a VR?</w:t>
      </w:r>
    </w:p>
    <w:p w:rsidR="00550BC7" w:rsidRPr="0020036E" w:rsidRDefault="00550BC7" w:rsidP="00550BC7">
      <w:pPr>
        <w:pStyle w:val="Style32"/>
        <w:widowControl/>
        <w:tabs>
          <w:tab w:val="left" w:pos="851"/>
          <w:tab w:val="left" w:pos="993"/>
          <w:tab w:val="left" w:pos="2621"/>
        </w:tabs>
        <w:spacing w:line="240" w:lineRule="auto"/>
        <w:ind w:firstLine="567"/>
        <w:rPr>
          <w:rStyle w:val="FontStyle51"/>
          <w:sz w:val="28"/>
          <w:szCs w:val="28"/>
          <w:lang w:val="en-US" w:eastAsia="en-US"/>
        </w:rPr>
      </w:pPr>
      <w:r w:rsidRPr="0020036E">
        <w:rPr>
          <w:rStyle w:val="FontStyle72"/>
          <w:spacing w:val="0"/>
          <w:sz w:val="28"/>
          <w:szCs w:val="28"/>
          <w:lang w:val="en-US" w:eastAsia="en-US"/>
        </w:rPr>
        <w:t>6. What problems do people face as the technologies advance?</w:t>
      </w:r>
      <w:r w:rsidRPr="0020036E">
        <w:rPr>
          <w:rStyle w:val="FontStyle72"/>
          <w:spacing w:val="0"/>
          <w:sz w:val="28"/>
          <w:szCs w:val="28"/>
          <w:lang w:val="en-US" w:eastAsia="en-US"/>
        </w:rPr>
        <w:tab/>
      </w:r>
    </w:p>
    <w:p w:rsidR="00550BC7" w:rsidRPr="0020036E" w:rsidRDefault="00550BC7" w:rsidP="00550BC7">
      <w:pPr>
        <w:pStyle w:val="Style33"/>
        <w:widowControl/>
        <w:tabs>
          <w:tab w:val="left" w:pos="426"/>
          <w:tab w:val="left" w:pos="851"/>
          <w:tab w:val="left" w:pos="993"/>
        </w:tabs>
        <w:spacing w:line="240" w:lineRule="auto"/>
        <w:ind w:firstLine="567"/>
        <w:jc w:val="both"/>
        <w:rPr>
          <w:rStyle w:val="FontStyle72"/>
          <w:spacing w:val="0"/>
          <w:sz w:val="28"/>
          <w:szCs w:val="28"/>
          <w:lang w:val="en-US" w:eastAsia="en-US"/>
        </w:rPr>
      </w:pPr>
      <w:r w:rsidRPr="00D52B0E">
        <w:rPr>
          <w:rStyle w:val="FontStyle45"/>
          <w:b w:val="0"/>
          <w:sz w:val="28"/>
          <w:szCs w:val="28"/>
          <w:lang w:val="en-US" w:eastAsia="en-US"/>
        </w:rPr>
        <w:t>7.</w:t>
      </w:r>
      <w:r w:rsidRPr="0020036E">
        <w:rPr>
          <w:rStyle w:val="FontStyle45"/>
          <w:b w:val="0"/>
          <w:bCs w:val="0"/>
          <w:sz w:val="28"/>
          <w:szCs w:val="28"/>
          <w:lang w:val="en-US" w:eastAsia="en-US"/>
        </w:rPr>
        <w:tab/>
      </w:r>
      <w:r w:rsidRPr="0020036E">
        <w:rPr>
          <w:rStyle w:val="FontStyle72"/>
          <w:spacing w:val="0"/>
          <w:sz w:val="28"/>
          <w:szCs w:val="28"/>
          <w:lang w:val="en-US" w:eastAsia="en-US"/>
        </w:rPr>
        <w:t>How can G. B. Shaw</w:t>
      </w:r>
      <w:r w:rsidR="00E45A74">
        <w:rPr>
          <w:rStyle w:val="FontStyle72"/>
          <w:spacing w:val="0"/>
          <w:sz w:val="28"/>
          <w:szCs w:val="28"/>
          <w:lang w:val="en-US" w:eastAsia="en-US"/>
        </w:rPr>
        <w:t>’</w:t>
      </w:r>
      <w:r w:rsidRPr="0020036E">
        <w:rPr>
          <w:rStyle w:val="FontStyle72"/>
          <w:spacing w:val="0"/>
          <w:sz w:val="28"/>
          <w:szCs w:val="28"/>
          <w:lang w:val="en-US" w:eastAsia="en-US"/>
        </w:rPr>
        <w:t>s saying be applied to technical progress?</w:t>
      </w:r>
    </w:p>
    <w:p w:rsidR="00550BC7" w:rsidRPr="00550BC7" w:rsidRDefault="00550BC7" w:rsidP="00550BC7">
      <w:pPr>
        <w:shd w:val="clear" w:color="auto" w:fill="FFFFFF"/>
        <w:ind w:firstLine="567"/>
        <w:rPr>
          <w:bCs/>
          <w:i/>
          <w:color w:val="333333"/>
          <w:sz w:val="28"/>
          <w:szCs w:val="28"/>
          <w:lang w:val="en-US"/>
        </w:rPr>
      </w:pPr>
      <w:r w:rsidRPr="00550BC7">
        <w:rPr>
          <w:rStyle w:val="FontStyle72"/>
          <w:spacing w:val="0"/>
          <w:sz w:val="28"/>
          <w:szCs w:val="28"/>
          <w:lang w:val="en-US" w:eastAsia="en-US"/>
        </w:rPr>
        <w:t>8.</w:t>
      </w:r>
      <w:r w:rsidRPr="00550BC7">
        <w:rPr>
          <w:rStyle w:val="FontStyle72"/>
          <w:spacing w:val="0"/>
          <w:sz w:val="28"/>
          <w:szCs w:val="28"/>
          <w:lang w:val="en-US" w:eastAsia="en-US"/>
        </w:rPr>
        <w:tab/>
        <w:t>Why are people getting more and more concerned about the future of our planet?</w:t>
      </w:r>
    </w:p>
    <w:p w:rsidR="00550BC7" w:rsidRPr="00860FD8" w:rsidRDefault="00550BC7" w:rsidP="00550BC7">
      <w:pPr>
        <w:pStyle w:val="a5"/>
        <w:numPr>
          <w:ilvl w:val="0"/>
          <w:numId w:val="4"/>
        </w:numPr>
        <w:shd w:val="clear" w:color="auto" w:fill="FFFFFF"/>
        <w:rPr>
          <w:bCs/>
          <w:i/>
          <w:color w:val="333333"/>
          <w:sz w:val="28"/>
          <w:szCs w:val="28"/>
          <w:lang w:val="en-US"/>
        </w:rPr>
      </w:pPr>
      <w:r w:rsidRPr="00860FD8">
        <w:rPr>
          <w:bCs/>
          <w:i/>
          <w:color w:val="333333"/>
          <w:sz w:val="28"/>
          <w:szCs w:val="28"/>
          <w:lang w:val="en-US"/>
        </w:rPr>
        <w:t>Compare this information and add new notions.</w:t>
      </w:r>
    </w:p>
    <w:p w:rsidR="00550BC7" w:rsidRPr="00860FD8" w:rsidRDefault="00550BC7" w:rsidP="00550BC7">
      <w:pPr>
        <w:pStyle w:val="a5"/>
        <w:numPr>
          <w:ilvl w:val="0"/>
          <w:numId w:val="4"/>
        </w:numPr>
        <w:shd w:val="clear" w:color="auto" w:fill="FFFFFF"/>
        <w:rPr>
          <w:bCs/>
          <w:i/>
          <w:color w:val="333333"/>
          <w:sz w:val="28"/>
          <w:szCs w:val="28"/>
          <w:lang w:val="en-US"/>
        </w:rPr>
      </w:pPr>
      <w:r w:rsidRPr="00860FD8">
        <w:rPr>
          <w:bCs/>
          <w:i/>
          <w:color w:val="333333"/>
          <w:sz w:val="28"/>
          <w:szCs w:val="28"/>
          <w:lang w:val="en-US"/>
        </w:rPr>
        <w:t>Distinguish essential information, compare with your own attitude and make your speaking project according to this topic.</w:t>
      </w:r>
    </w:p>
    <w:p w:rsidR="00B425C2" w:rsidRPr="00D52B0E" w:rsidRDefault="00B425C2" w:rsidP="00B425C2">
      <w:pPr>
        <w:pStyle w:val="a5"/>
        <w:rPr>
          <w:b/>
          <w:caps/>
          <w:sz w:val="28"/>
          <w:szCs w:val="28"/>
          <w:lang w:val="en-US"/>
        </w:rPr>
      </w:pPr>
    </w:p>
    <w:p w:rsidR="002A745E" w:rsidRPr="008F4F8A" w:rsidRDefault="00B425C2" w:rsidP="008F4F8A">
      <w:pPr>
        <w:jc w:val="center"/>
        <w:rPr>
          <w:b/>
          <w:caps/>
          <w:sz w:val="28"/>
          <w:szCs w:val="28"/>
          <w:lang w:val="en-US"/>
        </w:rPr>
      </w:pPr>
      <w:r>
        <w:rPr>
          <w:b/>
          <w:caps/>
          <w:sz w:val="28"/>
          <w:szCs w:val="28"/>
          <w:lang w:val="en-US"/>
        </w:rPr>
        <w:t>text 1:</w:t>
      </w:r>
      <w:r w:rsidR="002A745E" w:rsidRPr="0020036E">
        <w:rPr>
          <w:b/>
          <w:caps/>
          <w:sz w:val="28"/>
          <w:szCs w:val="28"/>
          <w:lang w:val="uk-UA"/>
        </w:rPr>
        <w:t xml:space="preserve"> </w:t>
      </w:r>
      <w:r w:rsidR="008F4F8A">
        <w:rPr>
          <w:b/>
          <w:caps/>
          <w:sz w:val="28"/>
          <w:szCs w:val="28"/>
          <w:lang w:val="en-US"/>
        </w:rPr>
        <w:t>Science and Technology</w:t>
      </w:r>
    </w:p>
    <w:p w:rsidR="002A745E" w:rsidRPr="0020036E" w:rsidRDefault="002A745E" w:rsidP="003B6CD9">
      <w:pPr>
        <w:pStyle w:val="Style5"/>
        <w:widowControl/>
        <w:spacing w:line="240" w:lineRule="auto"/>
        <w:ind w:firstLine="567"/>
        <w:rPr>
          <w:rStyle w:val="FontStyle77"/>
          <w:spacing w:val="0"/>
          <w:sz w:val="28"/>
          <w:szCs w:val="28"/>
          <w:lang w:val="en-US" w:eastAsia="en-US"/>
        </w:rPr>
      </w:pPr>
      <w:r w:rsidRPr="0020036E">
        <w:rPr>
          <w:rStyle w:val="FontStyle72"/>
          <w:spacing w:val="0"/>
          <w:sz w:val="28"/>
          <w:szCs w:val="28"/>
          <w:lang w:val="en-US" w:eastAsia="en-US"/>
        </w:rPr>
        <w:t xml:space="preserve">Modern technology is rapidly spreading all over the earth. Scientists, researchers, engineers and designers are eager to </w:t>
      </w:r>
      <w:r w:rsidRPr="00C23052">
        <w:rPr>
          <w:rStyle w:val="FontStyle72"/>
          <w:i/>
          <w:spacing w:val="0"/>
          <w:sz w:val="28"/>
          <w:szCs w:val="28"/>
          <w:highlight w:val="yellow"/>
          <w:lang w:val="en-US" w:eastAsia="en-US"/>
        </w:rPr>
        <w:t>emulate</w:t>
      </w:r>
      <w:r w:rsidRPr="0020036E">
        <w:rPr>
          <w:rStyle w:val="FontStyle72"/>
          <w:spacing w:val="0"/>
          <w:sz w:val="28"/>
          <w:szCs w:val="28"/>
          <w:lang w:val="en-US" w:eastAsia="en-US"/>
        </w:rPr>
        <w:t xml:space="preserve"> the material achievements </w:t>
      </w:r>
      <w:r w:rsidR="00800907">
        <w:rPr>
          <w:rStyle w:val="FontStyle72"/>
          <w:spacing w:val="0"/>
          <w:sz w:val="28"/>
          <w:szCs w:val="28"/>
          <w:lang w:val="en-US" w:eastAsia="en-US"/>
        </w:rPr>
        <w:t>and living stand</w:t>
      </w:r>
      <w:r w:rsidRPr="0020036E">
        <w:rPr>
          <w:rStyle w:val="FontStyle72"/>
          <w:spacing w:val="0"/>
          <w:sz w:val="28"/>
          <w:szCs w:val="28"/>
          <w:lang w:val="en-US" w:eastAsia="en-US"/>
        </w:rPr>
        <w:t xml:space="preserve">ards of the industrially advanced countries. One can hardly imagine our present day life without such </w:t>
      </w:r>
      <w:r w:rsidR="00AC0F4D">
        <w:rPr>
          <w:rStyle w:val="FontStyle72"/>
          <w:i/>
          <w:spacing w:val="0"/>
          <w:sz w:val="28"/>
          <w:szCs w:val="28"/>
          <w:highlight w:val="yellow"/>
          <w:lang w:val="en-US" w:eastAsia="en-US"/>
        </w:rPr>
        <w:t>triv</w:t>
      </w:r>
      <w:r w:rsidRPr="00C23052">
        <w:rPr>
          <w:rStyle w:val="FontStyle72"/>
          <w:i/>
          <w:spacing w:val="0"/>
          <w:sz w:val="28"/>
          <w:szCs w:val="28"/>
          <w:highlight w:val="yellow"/>
          <w:lang w:val="en-US" w:eastAsia="en-US"/>
        </w:rPr>
        <w:t>ial gadgets</w:t>
      </w:r>
      <w:r w:rsidRPr="0020036E">
        <w:rPr>
          <w:rStyle w:val="FontStyle72"/>
          <w:spacing w:val="0"/>
          <w:sz w:val="28"/>
          <w:szCs w:val="28"/>
          <w:lang w:val="en-US" w:eastAsia="en-US"/>
        </w:rPr>
        <w:t xml:space="preserve"> as </w:t>
      </w:r>
      <w:r w:rsidRPr="00C23052">
        <w:rPr>
          <w:rStyle w:val="FontStyle72"/>
          <w:i/>
          <w:spacing w:val="0"/>
          <w:sz w:val="28"/>
          <w:szCs w:val="28"/>
          <w:highlight w:val="yellow"/>
          <w:lang w:val="en-US" w:eastAsia="en-US"/>
        </w:rPr>
        <w:t>can-openers</w:t>
      </w:r>
      <w:r w:rsidR="00800907">
        <w:rPr>
          <w:rStyle w:val="FontStyle72"/>
          <w:spacing w:val="0"/>
          <w:sz w:val="28"/>
          <w:szCs w:val="28"/>
          <w:lang w:val="en-US" w:eastAsia="en-US"/>
        </w:rPr>
        <w:t>, food processors, air condi</w:t>
      </w:r>
      <w:r w:rsidRPr="0020036E">
        <w:rPr>
          <w:rStyle w:val="FontStyle72"/>
          <w:spacing w:val="0"/>
          <w:sz w:val="28"/>
          <w:szCs w:val="28"/>
          <w:lang w:val="en-US" w:eastAsia="en-US"/>
        </w:rPr>
        <w:t xml:space="preserve">tioners or vacuum cleaners. Every office is equipped with a </w:t>
      </w:r>
      <w:r w:rsidRPr="00C23052">
        <w:rPr>
          <w:rStyle w:val="FontStyle72"/>
          <w:i/>
          <w:spacing w:val="0"/>
          <w:sz w:val="28"/>
          <w:szCs w:val="28"/>
          <w:highlight w:val="yellow"/>
          <w:lang w:val="en-US" w:eastAsia="en-US"/>
        </w:rPr>
        <w:t>PC</w:t>
      </w:r>
      <w:r w:rsidRPr="0020036E">
        <w:rPr>
          <w:rStyle w:val="FontStyle72"/>
          <w:spacing w:val="0"/>
          <w:sz w:val="28"/>
          <w:szCs w:val="28"/>
          <w:lang w:val="en-US" w:eastAsia="en-US"/>
        </w:rPr>
        <w:t xml:space="preserve">, an </w:t>
      </w:r>
      <w:r w:rsidRPr="00D16FDA">
        <w:rPr>
          <w:rStyle w:val="FontStyle72"/>
          <w:i/>
          <w:spacing w:val="0"/>
          <w:sz w:val="28"/>
          <w:szCs w:val="28"/>
          <w:highlight w:val="yellow"/>
          <w:lang w:val="en-US" w:eastAsia="en-US"/>
        </w:rPr>
        <w:t>answer-phone</w:t>
      </w:r>
      <w:r w:rsidR="00800907">
        <w:rPr>
          <w:rStyle w:val="FontStyle72"/>
          <w:spacing w:val="0"/>
          <w:sz w:val="28"/>
          <w:szCs w:val="28"/>
          <w:lang w:val="en-US" w:eastAsia="en-US"/>
        </w:rPr>
        <w:t>, a fax machine and a pho</w:t>
      </w:r>
      <w:r w:rsidRPr="0020036E">
        <w:rPr>
          <w:rStyle w:val="FontStyle72"/>
          <w:spacing w:val="0"/>
          <w:sz w:val="28"/>
          <w:szCs w:val="28"/>
          <w:lang w:val="en-US" w:eastAsia="en-US"/>
        </w:rPr>
        <w:t xml:space="preserve">tocopier. Every teenager is able to use a </w:t>
      </w:r>
      <w:r w:rsidRPr="00D16FDA">
        <w:rPr>
          <w:rStyle w:val="FontStyle72"/>
          <w:i/>
          <w:spacing w:val="0"/>
          <w:sz w:val="28"/>
          <w:szCs w:val="28"/>
          <w:highlight w:val="yellow"/>
          <w:lang w:val="en-US" w:eastAsia="en-US"/>
        </w:rPr>
        <w:t>remote con</w:t>
      </w:r>
      <w:r w:rsidRPr="00D16FDA">
        <w:rPr>
          <w:rStyle w:val="FontStyle72"/>
          <w:i/>
          <w:spacing w:val="0"/>
          <w:sz w:val="28"/>
          <w:szCs w:val="28"/>
          <w:highlight w:val="yellow"/>
          <w:lang w:val="en-US" w:eastAsia="en-US"/>
        </w:rPr>
        <w:softHyphen/>
        <w:t>trol unit</w:t>
      </w:r>
      <w:r w:rsidRPr="0020036E">
        <w:rPr>
          <w:rStyle w:val="FontStyle72"/>
          <w:spacing w:val="0"/>
          <w:sz w:val="28"/>
          <w:szCs w:val="28"/>
          <w:lang w:val="en-US" w:eastAsia="en-US"/>
        </w:rPr>
        <w:t xml:space="preserve">, a video recorder, a camera or a </w:t>
      </w:r>
      <w:r w:rsidRPr="00D16FDA">
        <w:rPr>
          <w:rStyle w:val="FontStyle72"/>
          <w:i/>
          <w:spacing w:val="0"/>
          <w:sz w:val="28"/>
          <w:szCs w:val="28"/>
          <w:highlight w:val="yellow"/>
          <w:lang w:val="en-US" w:eastAsia="en-US"/>
        </w:rPr>
        <w:t>Walkman</w:t>
      </w:r>
      <w:r w:rsidRPr="0020036E">
        <w:rPr>
          <w:rStyle w:val="FontStyle72"/>
          <w:spacing w:val="0"/>
          <w:sz w:val="28"/>
          <w:szCs w:val="28"/>
          <w:lang w:val="en-US" w:eastAsia="en-US"/>
        </w:rPr>
        <w:t>. I</w:t>
      </w:r>
      <w:r w:rsidR="00E45A74">
        <w:rPr>
          <w:rStyle w:val="FontStyle72"/>
          <w:spacing w:val="0"/>
          <w:sz w:val="28"/>
          <w:szCs w:val="28"/>
          <w:lang w:val="en-US" w:eastAsia="en-US"/>
        </w:rPr>
        <w:t>’</w:t>
      </w:r>
      <w:r w:rsidRPr="0020036E">
        <w:rPr>
          <w:rStyle w:val="FontStyle72"/>
          <w:spacing w:val="0"/>
          <w:sz w:val="28"/>
          <w:szCs w:val="28"/>
          <w:lang w:val="en-US" w:eastAsia="en-US"/>
        </w:rPr>
        <w:t xml:space="preserve">m absolutely sure that all these things make our life more exciting, save a lot of time and help to avoid health problems. For example, most of my friends have a </w:t>
      </w:r>
      <w:r w:rsidRPr="00D16FDA">
        <w:rPr>
          <w:rStyle w:val="FontStyle72"/>
          <w:i/>
          <w:spacing w:val="0"/>
          <w:sz w:val="28"/>
          <w:szCs w:val="28"/>
          <w:highlight w:val="yellow"/>
          <w:lang w:val="en-US" w:eastAsia="en-US"/>
        </w:rPr>
        <w:t>microwave</w:t>
      </w:r>
      <w:r w:rsidRPr="0020036E">
        <w:rPr>
          <w:rStyle w:val="FontStyle72"/>
          <w:spacing w:val="0"/>
          <w:sz w:val="28"/>
          <w:szCs w:val="28"/>
          <w:lang w:val="en-US" w:eastAsia="en-US"/>
        </w:rPr>
        <w:t xml:space="preserve"> in the kitchen. We use it almost every day without realizing how considerably it revolutionized the way food is cooked both at home and within food industry. Although it met with the dis</w:t>
      </w:r>
      <w:r w:rsidRPr="0020036E">
        <w:rPr>
          <w:rStyle w:val="FontStyle72"/>
          <w:spacing w:val="0"/>
          <w:sz w:val="28"/>
          <w:szCs w:val="28"/>
          <w:lang w:val="en-US" w:eastAsia="en-US"/>
        </w:rPr>
        <w:softHyphen/>
        <w:t>approval of many top</w:t>
      </w:r>
      <w:r w:rsidR="00800907">
        <w:rPr>
          <w:rStyle w:val="FontStyle72"/>
          <w:spacing w:val="0"/>
          <w:sz w:val="28"/>
          <w:szCs w:val="28"/>
          <w:lang w:val="en-US" w:eastAsia="en-US"/>
        </w:rPr>
        <w:t xml:space="preserve"> chefs, when invented, it is be</w:t>
      </w:r>
      <w:r w:rsidRPr="0020036E">
        <w:rPr>
          <w:rStyle w:val="FontStyle72"/>
          <w:spacing w:val="0"/>
          <w:sz w:val="28"/>
          <w:szCs w:val="28"/>
          <w:lang w:val="en-US" w:eastAsia="en-US"/>
        </w:rPr>
        <w:t>coming an increa</w:t>
      </w:r>
      <w:r w:rsidR="00800907">
        <w:rPr>
          <w:rStyle w:val="FontStyle72"/>
          <w:spacing w:val="0"/>
          <w:sz w:val="28"/>
          <w:szCs w:val="28"/>
          <w:lang w:val="en-US" w:eastAsia="en-US"/>
        </w:rPr>
        <w:t>singly common sight in many res</w:t>
      </w:r>
      <w:r w:rsidRPr="0020036E">
        <w:rPr>
          <w:rStyle w:val="FontStyle72"/>
          <w:spacing w:val="0"/>
          <w:sz w:val="28"/>
          <w:szCs w:val="28"/>
          <w:lang w:val="en-US" w:eastAsia="en-US"/>
        </w:rPr>
        <w:t>taurant kitchens. Its greatest advantage is a huge reduction of time needed to prepare a dish. Secondly, it</w:t>
      </w:r>
      <w:r w:rsidR="00E45A74">
        <w:rPr>
          <w:rStyle w:val="FontStyle72"/>
          <w:spacing w:val="0"/>
          <w:sz w:val="28"/>
          <w:szCs w:val="28"/>
          <w:lang w:val="en-US" w:eastAsia="en-US"/>
        </w:rPr>
        <w:t>’</w:t>
      </w:r>
      <w:r w:rsidRPr="0020036E">
        <w:rPr>
          <w:rStyle w:val="FontStyle72"/>
          <w:spacing w:val="0"/>
          <w:sz w:val="28"/>
          <w:szCs w:val="28"/>
          <w:lang w:val="en-US" w:eastAsia="en-US"/>
        </w:rPr>
        <w:t>s easy to clean and high temperatures</w:t>
      </w:r>
      <w:r w:rsidR="00800907">
        <w:rPr>
          <w:rStyle w:val="FontStyle72"/>
          <w:spacing w:val="0"/>
          <w:sz w:val="28"/>
          <w:szCs w:val="28"/>
          <w:lang w:val="en-US" w:eastAsia="en-US"/>
        </w:rPr>
        <w:t xml:space="preserve"> </w:t>
      </w:r>
      <w:r w:rsidRPr="0020036E">
        <w:rPr>
          <w:rStyle w:val="FontStyle72"/>
          <w:spacing w:val="0"/>
          <w:sz w:val="28"/>
          <w:szCs w:val="28"/>
          <w:lang w:val="en-US" w:eastAsia="en-US"/>
        </w:rPr>
        <w:t xml:space="preserve">minimize the </w:t>
      </w:r>
      <w:r w:rsidRPr="00D16FDA">
        <w:rPr>
          <w:rStyle w:val="FontStyle72"/>
          <w:i/>
          <w:spacing w:val="0"/>
          <w:sz w:val="28"/>
          <w:szCs w:val="28"/>
          <w:highlight w:val="yellow"/>
          <w:lang w:val="en-US" w:eastAsia="en-US"/>
        </w:rPr>
        <w:t>risk of infection</w:t>
      </w:r>
      <w:r w:rsidRPr="0020036E">
        <w:rPr>
          <w:rStyle w:val="FontStyle72"/>
          <w:spacing w:val="0"/>
          <w:sz w:val="28"/>
          <w:szCs w:val="28"/>
          <w:lang w:val="en-US" w:eastAsia="en-US"/>
        </w:rPr>
        <w:t>. It</w:t>
      </w:r>
      <w:r w:rsidR="00E45A74">
        <w:rPr>
          <w:rStyle w:val="FontStyle72"/>
          <w:spacing w:val="0"/>
          <w:sz w:val="28"/>
          <w:szCs w:val="28"/>
          <w:lang w:val="en-US" w:eastAsia="en-US"/>
        </w:rPr>
        <w:t>’</w:t>
      </w:r>
      <w:r w:rsidRPr="0020036E">
        <w:rPr>
          <w:rStyle w:val="FontStyle72"/>
          <w:spacing w:val="0"/>
          <w:sz w:val="28"/>
          <w:szCs w:val="28"/>
          <w:lang w:val="en-US" w:eastAsia="en-US"/>
        </w:rPr>
        <w:t>s also a great time-saver for those who don</w:t>
      </w:r>
      <w:r w:rsidR="00E45A74">
        <w:rPr>
          <w:rStyle w:val="FontStyle72"/>
          <w:spacing w:val="0"/>
          <w:sz w:val="28"/>
          <w:szCs w:val="28"/>
          <w:lang w:val="en-US" w:eastAsia="en-US"/>
        </w:rPr>
        <w:t>’</w:t>
      </w:r>
      <w:r w:rsidRPr="0020036E">
        <w:rPr>
          <w:rStyle w:val="FontStyle72"/>
          <w:spacing w:val="0"/>
          <w:sz w:val="28"/>
          <w:szCs w:val="28"/>
          <w:lang w:val="en-US" w:eastAsia="en-US"/>
        </w:rPr>
        <w:t xml:space="preserve">t wish to waste their time sweating over </w:t>
      </w:r>
      <w:r w:rsidR="00E45A74">
        <w:rPr>
          <w:rStyle w:val="FontStyle72"/>
          <w:spacing w:val="0"/>
          <w:sz w:val="28"/>
          <w:szCs w:val="28"/>
          <w:lang w:val="en-US" w:eastAsia="en-US"/>
        </w:rPr>
        <w:t>’</w:t>
      </w:r>
      <w:r w:rsidRPr="0020036E">
        <w:rPr>
          <w:rStyle w:val="FontStyle72"/>
          <w:spacing w:val="0"/>
          <w:sz w:val="28"/>
          <w:szCs w:val="28"/>
          <w:lang w:val="en-US" w:eastAsia="en-US"/>
        </w:rPr>
        <w:t xml:space="preserve"> hot cooker or use c</w:t>
      </w:r>
      <w:r w:rsidR="00AC0F4D">
        <w:rPr>
          <w:rStyle w:val="FontStyle72"/>
          <w:spacing w:val="0"/>
          <w:sz w:val="28"/>
          <w:szCs w:val="28"/>
          <w:lang w:val="en-US" w:eastAsia="en-US"/>
        </w:rPr>
        <w:t>ancer causing fats when frying.</w:t>
      </w:r>
    </w:p>
    <w:p w:rsidR="002A745E" w:rsidRPr="008F4F8A" w:rsidRDefault="002A745E" w:rsidP="008F4F8A">
      <w:pPr>
        <w:ind w:firstLine="567"/>
        <w:jc w:val="both"/>
        <w:rPr>
          <w:rStyle w:val="FontStyle72"/>
          <w:b/>
          <w:spacing w:val="0"/>
          <w:sz w:val="28"/>
          <w:szCs w:val="28"/>
          <w:lang w:val="en-US" w:eastAsia="en-US"/>
        </w:rPr>
      </w:pPr>
      <w:r w:rsidRPr="0020036E">
        <w:rPr>
          <w:rStyle w:val="FontStyle72"/>
          <w:spacing w:val="0"/>
          <w:sz w:val="28"/>
          <w:szCs w:val="28"/>
          <w:lang w:val="en-US" w:eastAsia="en-US"/>
        </w:rPr>
        <w:t xml:space="preserve">When Charles </w:t>
      </w:r>
      <w:r w:rsidRPr="006F729F">
        <w:rPr>
          <w:rStyle w:val="FontStyle72"/>
          <w:spacing w:val="0"/>
          <w:sz w:val="28"/>
          <w:szCs w:val="28"/>
          <w:lang w:val="en-US" w:eastAsia="en-US"/>
        </w:rPr>
        <w:t xml:space="preserve">Babbage </w:t>
      </w:r>
      <w:r w:rsidRPr="006F729F">
        <w:rPr>
          <w:rStyle w:val="FontStyle45"/>
          <w:sz w:val="28"/>
          <w:szCs w:val="28"/>
          <w:lang w:val="en-US" w:eastAsia="en-US"/>
        </w:rPr>
        <w:t xml:space="preserve">(1792-1 </w:t>
      </w:r>
      <w:r w:rsidR="006F729F" w:rsidRPr="006F729F">
        <w:rPr>
          <w:rStyle w:val="FontStyle43"/>
          <w:sz w:val="28"/>
          <w:szCs w:val="28"/>
          <w:lang w:val="en-US" w:eastAsia="en-US"/>
        </w:rPr>
        <w:t>8</w:t>
      </w:r>
      <w:r w:rsidRPr="006F729F">
        <w:rPr>
          <w:rStyle w:val="FontStyle43"/>
          <w:sz w:val="28"/>
          <w:szCs w:val="28"/>
          <w:lang w:val="en-US" w:eastAsia="en-US"/>
        </w:rPr>
        <w:t>71),</w:t>
      </w:r>
      <w:r w:rsidRPr="0020036E">
        <w:rPr>
          <w:rStyle w:val="FontStyle43"/>
          <w:sz w:val="28"/>
          <w:szCs w:val="28"/>
          <w:lang w:val="en-US" w:eastAsia="en-US"/>
        </w:rPr>
        <w:t xml:space="preserve"> </w:t>
      </w:r>
      <w:r w:rsidRPr="0020036E">
        <w:rPr>
          <w:rStyle w:val="FontStyle72"/>
          <w:spacing w:val="0"/>
          <w:sz w:val="28"/>
          <w:szCs w:val="28"/>
          <w:lang w:val="en-US" w:eastAsia="en-US"/>
        </w:rPr>
        <w:t xml:space="preserve">a professor of mathematics at Cambridge University invented the first calculating machine in </w:t>
      </w:r>
      <w:r w:rsidRPr="0020036E">
        <w:rPr>
          <w:rStyle w:val="FontStyle45"/>
          <w:b w:val="0"/>
          <w:sz w:val="28"/>
          <w:szCs w:val="28"/>
          <w:lang w:val="en-US" w:eastAsia="en-US"/>
        </w:rPr>
        <w:t>1812</w:t>
      </w:r>
      <w:r w:rsidRPr="0020036E">
        <w:rPr>
          <w:rStyle w:val="FontStyle45"/>
          <w:sz w:val="28"/>
          <w:szCs w:val="28"/>
          <w:lang w:val="en-US" w:eastAsia="en-US"/>
        </w:rPr>
        <w:t xml:space="preserve"> </w:t>
      </w:r>
      <w:r w:rsidRPr="0020036E">
        <w:rPr>
          <w:rStyle w:val="FontStyle72"/>
          <w:spacing w:val="0"/>
          <w:sz w:val="28"/>
          <w:szCs w:val="28"/>
          <w:lang w:val="en-US" w:eastAsia="en-US"/>
        </w:rPr>
        <w:t xml:space="preserve">he could hardly have imagined the situation we find ourselves today. In fact, the PCs are being used in almost every field today for the .simple reason that they are more efficient than </w:t>
      </w:r>
      <w:r w:rsidRPr="0020036E">
        <w:rPr>
          <w:rStyle w:val="FontStyle72"/>
          <w:spacing w:val="0"/>
          <w:sz w:val="28"/>
          <w:szCs w:val="28"/>
          <w:lang w:val="en-US" w:eastAsia="en-US"/>
        </w:rPr>
        <w:lastRenderedPageBreak/>
        <w:t>human beings, doing 500,000 sums in a fraction of a second. They can paysages; reserve seats on planes, control sputniks in space, work out tomorrow</w:t>
      </w:r>
      <w:r w:rsidR="00E45A74">
        <w:rPr>
          <w:rStyle w:val="FontStyle72"/>
          <w:spacing w:val="0"/>
          <w:sz w:val="28"/>
          <w:szCs w:val="28"/>
          <w:lang w:val="en-US" w:eastAsia="en-US"/>
        </w:rPr>
        <w:t>’</w:t>
      </w:r>
      <w:r w:rsidRPr="0020036E">
        <w:rPr>
          <w:rStyle w:val="FontStyle72"/>
          <w:spacing w:val="0"/>
          <w:sz w:val="28"/>
          <w:szCs w:val="28"/>
          <w:lang w:val="en-US" w:eastAsia="en-US"/>
        </w:rPr>
        <w:t xml:space="preserve">s weather, play chess and compose music. They even help police fight crime, saving the detective from checking the information, identifying </w:t>
      </w:r>
      <w:r w:rsidRPr="00D16FDA">
        <w:rPr>
          <w:rStyle w:val="FontStyle72"/>
          <w:i/>
          <w:spacing w:val="0"/>
          <w:sz w:val="28"/>
          <w:szCs w:val="28"/>
          <w:highlight w:val="yellow"/>
          <w:lang w:val="en-US" w:eastAsia="en-US"/>
        </w:rPr>
        <w:t>the fingerprints</w:t>
      </w:r>
      <w:r w:rsidRPr="0020036E">
        <w:rPr>
          <w:rStyle w:val="FontStyle72"/>
          <w:spacing w:val="0"/>
          <w:sz w:val="28"/>
          <w:szCs w:val="28"/>
          <w:lang w:val="en-US" w:eastAsia="en-US"/>
        </w:rPr>
        <w:t xml:space="preserve"> or making a photorobot. It's needless to say that speed there is very </w:t>
      </w:r>
      <w:r w:rsidRPr="0020036E">
        <w:rPr>
          <w:rStyle w:val="FontStyle45"/>
          <w:b w:val="0"/>
          <w:sz w:val="28"/>
          <w:szCs w:val="28"/>
          <w:lang w:val="en-US" w:eastAsia="en-US"/>
        </w:rPr>
        <w:t>essential.</w:t>
      </w:r>
      <w:r w:rsidR="008F4F8A">
        <w:rPr>
          <w:rStyle w:val="FontStyle45"/>
          <w:b w:val="0"/>
          <w:sz w:val="28"/>
          <w:szCs w:val="28"/>
          <w:lang w:val="en-US" w:eastAsia="en-US"/>
        </w:rPr>
        <w:t xml:space="preserve"> </w:t>
      </w:r>
      <w:r w:rsidRPr="0020036E">
        <w:rPr>
          <w:rStyle w:val="FontStyle72"/>
          <w:spacing w:val="0"/>
          <w:sz w:val="28"/>
          <w:szCs w:val="28"/>
          <w:lang w:val="en-US" w:eastAsia="en-US"/>
        </w:rPr>
        <w:t xml:space="preserve">Moreover, scientists, predict that virtual reality will soon be a part and parcel of life. This amazing thing allows us to experience another </w:t>
      </w:r>
      <w:r w:rsidRPr="00D16FDA">
        <w:rPr>
          <w:rStyle w:val="FontStyle72"/>
          <w:i/>
          <w:spacing w:val="0"/>
          <w:sz w:val="28"/>
          <w:szCs w:val="28"/>
          <w:highlight w:val="yellow"/>
          <w:lang w:val="en-US" w:eastAsia="en-US"/>
        </w:rPr>
        <w:t>dimensions</w:t>
      </w:r>
      <w:r w:rsidRPr="0020036E">
        <w:rPr>
          <w:rStyle w:val="FontStyle72"/>
          <w:spacing w:val="0"/>
          <w:sz w:val="28"/>
          <w:szCs w:val="28"/>
          <w:lang w:val="en-US" w:eastAsia="en-US"/>
        </w:rPr>
        <w:t xml:space="preserve">. </w:t>
      </w:r>
      <w:r w:rsidRPr="0020036E">
        <w:rPr>
          <w:rStyle w:val="FontStyle75"/>
          <w:b w:val="0"/>
          <w:i w:val="0"/>
          <w:spacing w:val="0"/>
          <w:sz w:val="28"/>
          <w:szCs w:val="28"/>
          <w:lang w:val="en-US" w:eastAsia="en-US"/>
        </w:rPr>
        <w:t xml:space="preserve">It </w:t>
      </w:r>
      <w:r w:rsidRPr="0020036E">
        <w:rPr>
          <w:rStyle w:val="FontStyle72"/>
          <w:spacing w:val="0"/>
          <w:sz w:val="28"/>
          <w:szCs w:val="28"/>
          <w:lang w:val="en-US" w:eastAsia="en-US"/>
        </w:rPr>
        <w:t>is not quite as immediate as the real world, but it is startling and experts say that in a few years every, home will be using a VR set. I must say that it is already used in Japan to sell kitchens. Instead of renting huge</w:t>
      </w:r>
      <w:r w:rsidRPr="0020036E">
        <w:rPr>
          <w:rStyle w:val="FontStyle55"/>
          <w:spacing w:val="0"/>
          <w:sz w:val="28"/>
          <w:szCs w:val="28"/>
          <w:lang w:val="en-US" w:eastAsia="en-US"/>
        </w:rPr>
        <w:t xml:space="preserve"> </w:t>
      </w:r>
      <w:r w:rsidRPr="0020036E">
        <w:rPr>
          <w:rStyle w:val="FontStyle72"/>
          <w:spacing w:val="0"/>
          <w:sz w:val="28"/>
          <w:szCs w:val="28"/>
          <w:lang w:val="en-US" w:eastAsia="en-US"/>
        </w:rPr>
        <w:t xml:space="preserve">displays, companies can do with one small office. </w:t>
      </w:r>
      <w:r w:rsidRPr="00D16FDA">
        <w:rPr>
          <w:rStyle w:val="FontStyle72"/>
          <w:i/>
          <w:spacing w:val="0"/>
          <w:sz w:val="28"/>
          <w:szCs w:val="28"/>
          <w:highlight w:val="yellow"/>
          <w:lang w:val="en-US" w:eastAsia="en-US"/>
        </w:rPr>
        <w:t>VR goggles</w:t>
      </w:r>
      <w:r w:rsidR="00800907">
        <w:rPr>
          <w:rStyle w:val="FontStyle72"/>
          <w:spacing w:val="0"/>
          <w:sz w:val="28"/>
          <w:szCs w:val="28"/>
          <w:lang w:val="en-US" w:eastAsia="en-US"/>
        </w:rPr>
        <w:t xml:space="preserve"> and gloves allow the cus</w:t>
      </w:r>
      <w:r w:rsidRPr="0020036E">
        <w:rPr>
          <w:rStyle w:val="FontStyle72"/>
          <w:spacing w:val="0"/>
          <w:sz w:val="28"/>
          <w:szCs w:val="28"/>
          <w:lang w:val="en-US" w:eastAsia="en-US"/>
        </w:rPr>
        <w:t>tomers to build their own kitchen from thousand</w:t>
      </w:r>
      <w:r w:rsidR="00800907">
        <w:rPr>
          <w:rStyle w:val="FontStyle72"/>
          <w:spacing w:val="0"/>
          <w:sz w:val="28"/>
          <w:szCs w:val="28"/>
          <w:lang w:val="en-US" w:eastAsia="en-US"/>
        </w:rPr>
        <w:t xml:space="preserve">s of options. In fact there are </w:t>
      </w:r>
      <w:r w:rsidRPr="0020036E">
        <w:rPr>
          <w:rStyle w:val="FontStyle72"/>
          <w:spacing w:val="0"/>
          <w:sz w:val="28"/>
          <w:szCs w:val="28"/>
          <w:lang w:val="en-US" w:eastAsia="en-US"/>
        </w:rPr>
        <w:t>countless applications for VR. Say, children will be taken to visit castles of the past and medical students will be able to practice without using real people.</w:t>
      </w:r>
    </w:p>
    <w:p w:rsidR="002A745E" w:rsidRPr="0020036E" w:rsidRDefault="002A745E" w:rsidP="003B6CD9">
      <w:pPr>
        <w:pStyle w:val="Style5"/>
        <w:widowControl/>
        <w:spacing w:line="240" w:lineRule="auto"/>
        <w:ind w:firstLine="567"/>
        <w:rPr>
          <w:rStyle w:val="FontStyle72"/>
          <w:spacing w:val="0"/>
          <w:sz w:val="28"/>
          <w:szCs w:val="28"/>
          <w:lang w:val="en-US" w:eastAsia="en-US"/>
        </w:rPr>
      </w:pPr>
      <w:r w:rsidRPr="0020036E">
        <w:rPr>
          <w:rStyle w:val="FontStyle72"/>
          <w:spacing w:val="0"/>
          <w:sz w:val="28"/>
          <w:szCs w:val="28"/>
          <w:lang w:val="en-US" w:eastAsia="en-US"/>
        </w:rPr>
        <w:t>However, as the</w:t>
      </w:r>
      <w:r w:rsidR="00800907">
        <w:rPr>
          <w:rStyle w:val="FontStyle72"/>
          <w:spacing w:val="0"/>
          <w:sz w:val="28"/>
          <w:szCs w:val="28"/>
          <w:lang w:val="en-US" w:eastAsia="en-US"/>
        </w:rPr>
        <w:t xml:space="preserve"> technologies advance people in</w:t>
      </w:r>
      <w:r w:rsidRPr="0020036E">
        <w:rPr>
          <w:rStyle w:val="FontStyle72"/>
          <w:spacing w:val="0"/>
          <w:sz w:val="28"/>
          <w:szCs w:val="28"/>
          <w:lang w:val="en-US" w:eastAsia="en-US"/>
        </w:rPr>
        <w:t xml:space="preserve">evitably face various problems. This certainly causes a good deal of </w:t>
      </w:r>
      <w:r w:rsidRPr="00D16FDA">
        <w:rPr>
          <w:rStyle w:val="FontStyle72"/>
          <w:i/>
          <w:spacing w:val="0"/>
          <w:sz w:val="28"/>
          <w:szCs w:val="28"/>
          <w:highlight w:val="yellow"/>
          <w:lang w:val="en-US" w:eastAsia="en-US"/>
        </w:rPr>
        <w:t>disenchantment</w:t>
      </w:r>
      <w:r w:rsidR="00800907">
        <w:rPr>
          <w:rStyle w:val="FontStyle72"/>
          <w:spacing w:val="0"/>
          <w:sz w:val="28"/>
          <w:szCs w:val="28"/>
          <w:lang w:val="en-US" w:eastAsia="en-US"/>
        </w:rPr>
        <w:t xml:space="preserve"> among the special</w:t>
      </w:r>
      <w:r w:rsidRPr="0020036E">
        <w:rPr>
          <w:rStyle w:val="FontStyle72"/>
          <w:spacing w:val="0"/>
          <w:sz w:val="28"/>
          <w:szCs w:val="28"/>
          <w:lang w:val="en-US" w:eastAsia="en-US"/>
        </w:rPr>
        <w:t>ists and consumers. For</w:t>
      </w:r>
      <w:r w:rsidR="00800907">
        <w:rPr>
          <w:rStyle w:val="FontStyle72"/>
          <w:spacing w:val="0"/>
          <w:sz w:val="28"/>
          <w:szCs w:val="28"/>
          <w:lang w:val="en-US" w:eastAsia="en-US"/>
        </w:rPr>
        <w:t xml:space="preserve"> example, when nuclear pow</w:t>
      </w:r>
      <w:r w:rsidRPr="0020036E">
        <w:rPr>
          <w:rStyle w:val="FontStyle72"/>
          <w:spacing w:val="0"/>
          <w:sz w:val="28"/>
          <w:szCs w:val="28"/>
          <w:lang w:val="en-US" w:eastAsia="en-US"/>
        </w:rPr>
        <w:t>er, was discovered everybody thought it to be a clean and cheap alternative to burning coal, fuel and natural gas. This seemed to be solving the problem of air pollution, wasted lands and health hazards. The fu</w:t>
      </w:r>
      <w:r w:rsidRPr="0020036E">
        <w:rPr>
          <w:rStyle w:val="FontStyle72"/>
          <w:spacing w:val="0"/>
          <w:sz w:val="28"/>
          <w:szCs w:val="28"/>
          <w:lang w:val="en-US" w:eastAsia="en-US"/>
        </w:rPr>
        <w:softHyphen/>
        <w:t xml:space="preserve">ture looked rosy. But when the first nuclear reactor in Sellafield caught fire it released a </w:t>
      </w:r>
      <w:r w:rsidRPr="00D16FDA">
        <w:rPr>
          <w:rStyle w:val="FontStyle72"/>
          <w:i/>
          <w:spacing w:val="0"/>
          <w:sz w:val="28"/>
          <w:szCs w:val="28"/>
          <w:highlight w:val="yellow"/>
          <w:lang w:val="en-US" w:eastAsia="en-US"/>
        </w:rPr>
        <w:t>radioactive waste</w:t>
      </w:r>
      <w:r w:rsidRPr="0020036E">
        <w:rPr>
          <w:rStyle w:val="FontStyle72"/>
          <w:spacing w:val="0"/>
          <w:sz w:val="28"/>
          <w:szCs w:val="28"/>
          <w:lang w:val="en-US" w:eastAsia="en-US"/>
        </w:rPr>
        <w:t xml:space="preserve"> in the air. Animals </w:t>
      </w:r>
      <w:r w:rsidR="00800907">
        <w:rPr>
          <w:rStyle w:val="FontStyle72"/>
          <w:spacing w:val="0"/>
          <w:sz w:val="28"/>
          <w:szCs w:val="28"/>
          <w:lang w:val="en-US" w:eastAsia="en-US"/>
        </w:rPr>
        <w:t>died, people developed skin com</w:t>
      </w:r>
      <w:r w:rsidRPr="0020036E">
        <w:rPr>
          <w:rStyle w:val="FontStyle72"/>
          <w:spacing w:val="0"/>
          <w:sz w:val="28"/>
          <w:szCs w:val="28"/>
          <w:lang w:val="en-US" w:eastAsia="en-US"/>
        </w:rPr>
        <w:t>plaints, and abnor</w:t>
      </w:r>
      <w:r w:rsidR="00AC0F4D">
        <w:rPr>
          <w:rStyle w:val="FontStyle72"/>
          <w:spacing w:val="0"/>
          <w:sz w:val="28"/>
          <w:szCs w:val="28"/>
          <w:lang w:val="en-US" w:eastAsia="en-US"/>
        </w:rPr>
        <w:t>mal babies were born. These end</w:t>
      </w:r>
      <w:r w:rsidRPr="0020036E">
        <w:rPr>
          <w:rStyle w:val="FontStyle72"/>
          <w:spacing w:val="0"/>
          <w:sz w:val="28"/>
          <w:szCs w:val="28"/>
          <w:lang w:val="en-US" w:eastAsia="en-US"/>
        </w:rPr>
        <w:t>less calamities were caused due to the fact that uranium, a radioactive element that causes cancer, is used in the nuclear reactor. It</w:t>
      </w:r>
      <w:r w:rsidR="00E45A74">
        <w:rPr>
          <w:rStyle w:val="FontStyle72"/>
          <w:spacing w:val="0"/>
          <w:sz w:val="28"/>
          <w:szCs w:val="28"/>
          <w:lang w:val="en-US" w:eastAsia="en-US"/>
        </w:rPr>
        <w:t>’</w:t>
      </w:r>
      <w:r w:rsidRPr="0020036E">
        <w:rPr>
          <w:rStyle w:val="FontStyle72"/>
          <w:spacing w:val="0"/>
          <w:sz w:val="28"/>
          <w:szCs w:val="28"/>
          <w:lang w:val="en-US" w:eastAsia="en-US"/>
        </w:rPr>
        <w:t xml:space="preserve">s needless to remind that 35 lb of plutonium, the byproduct of nuclear reaction, reduced the Japanese city of Nagasaki to </w:t>
      </w:r>
      <w:r w:rsidRPr="00D16FDA">
        <w:rPr>
          <w:rStyle w:val="FontStyle72"/>
          <w:i/>
          <w:spacing w:val="0"/>
          <w:sz w:val="28"/>
          <w:szCs w:val="28"/>
          <w:highlight w:val="yellow"/>
          <w:lang w:val="en-US" w:eastAsia="en-US"/>
        </w:rPr>
        <w:t>rubble</w:t>
      </w:r>
      <w:r w:rsidRPr="0020036E">
        <w:rPr>
          <w:rStyle w:val="FontStyle72"/>
          <w:spacing w:val="0"/>
          <w:sz w:val="28"/>
          <w:szCs w:val="28"/>
          <w:lang w:val="en-US" w:eastAsia="en-US"/>
        </w:rPr>
        <w:t xml:space="preserve"> during the last war.</w:t>
      </w:r>
    </w:p>
    <w:p w:rsidR="002A745E" w:rsidRPr="0020036E" w:rsidRDefault="002A745E" w:rsidP="008F4F8A">
      <w:pPr>
        <w:pStyle w:val="Style8"/>
        <w:widowControl/>
        <w:spacing w:line="240" w:lineRule="auto"/>
        <w:ind w:firstLine="567"/>
        <w:rPr>
          <w:rStyle w:val="FontStyle72"/>
          <w:spacing w:val="0"/>
          <w:sz w:val="28"/>
          <w:szCs w:val="28"/>
          <w:lang w:val="en-US" w:eastAsia="en-US"/>
        </w:rPr>
      </w:pPr>
      <w:r w:rsidRPr="0020036E">
        <w:rPr>
          <w:rStyle w:val="FontStyle72"/>
          <w:spacing w:val="0"/>
          <w:sz w:val="28"/>
          <w:szCs w:val="28"/>
          <w:lang w:val="en-US" w:eastAsia="en-US"/>
        </w:rPr>
        <w:t>George Bernard Shaw used to say</w:t>
      </w:r>
      <w:r w:rsidR="00800907">
        <w:rPr>
          <w:rStyle w:val="FontStyle72"/>
          <w:spacing w:val="0"/>
          <w:sz w:val="28"/>
          <w:szCs w:val="28"/>
          <w:lang w:val="en-US" w:eastAsia="en-US"/>
        </w:rPr>
        <w:t xml:space="preserve"> that maxi</w:t>
      </w:r>
      <w:r w:rsidRPr="0020036E">
        <w:rPr>
          <w:rStyle w:val="FontStyle72"/>
          <w:spacing w:val="0"/>
          <w:sz w:val="28"/>
          <w:szCs w:val="28"/>
          <w:lang w:val="en-US" w:eastAsia="en-US"/>
        </w:rPr>
        <w:t xml:space="preserve">mum of opportunities is always combined with maximum of temptation. This saying can be fully applied to technical progress. It was really very tempting to grow enough food and save crops with the help of </w:t>
      </w:r>
      <w:r w:rsidRPr="00D16FDA">
        <w:rPr>
          <w:rStyle w:val="FontStyle72"/>
          <w:i/>
          <w:spacing w:val="0"/>
          <w:sz w:val="28"/>
          <w:szCs w:val="28"/>
          <w:highlight w:val="yellow"/>
          <w:lang w:val="en-US" w:eastAsia="en-US"/>
        </w:rPr>
        <w:t>pesticides</w:t>
      </w:r>
      <w:r w:rsidRPr="00D16FDA">
        <w:rPr>
          <w:rStyle w:val="FontStyle72"/>
          <w:i/>
          <w:spacing w:val="0"/>
          <w:sz w:val="28"/>
          <w:szCs w:val="28"/>
          <w:lang w:val="en-US" w:eastAsia="en-US"/>
        </w:rPr>
        <w:t xml:space="preserve"> </w:t>
      </w:r>
      <w:r w:rsidRPr="0020036E">
        <w:rPr>
          <w:rStyle w:val="FontStyle72"/>
          <w:spacing w:val="0"/>
          <w:sz w:val="28"/>
          <w:szCs w:val="28"/>
          <w:lang w:val="en-US" w:eastAsia="en-US"/>
        </w:rPr>
        <w:t xml:space="preserve">and </w:t>
      </w:r>
      <w:r w:rsidRPr="00D16FDA">
        <w:rPr>
          <w:rStyle w:val="FontStyle72"/>
          <w:i/>
          <w:spacing w:val="0"/>
          <w:sz w:val="28"/>
          <w:szCs w:val="28"/>
          <w:highlight w:val="yellow"/>
          <w:lang w:val="en-US" w:eastAsia="en-US"/>
        </w:rPr>
        <w:t>fertilizers</w:t>
      </w:r>
      <w:r w:rsidRPr="0020036E">
        <w:rPr>
          <w:rStyle w:val="FontStyle72"/>
          <w:spacing w:val="0"/>
          <w:sz w:val="28"/>
          <w:szCs w:val="28"/>
          <w:lang w:val="en-US" w:eastAsia="en-US"/>
        </w:rPr>
        <w:t>. But years later humanity had to recognize such horrifying consequences as damaged ground and water supplies, dead soil and even genetic changes.</w:t>
      </w:r>
      <w:r w:rsidRPr="0020036E">
        <w:rPr>
          <w:rStyle w:val="FontStyle80"/>
          <w:spacing w:val="0"/>
          <w:sz w:val="28"/>
          <w:szCs w:val="28"/>
          <w:lang w:val="en-US" w:eastAsia="en-US"/>
        </w:rPr>
        <w:t xml:space="preserve"> </w:t>
      </w:r>
      <w:r w:rsidRPr="0020036E">
        <w:rPr>
          <w:rStyle w:val="FontStyle72"/>
          <w:spacing w:val="0"/>
          <w:sz w:val="28"/>
          <w:szCs w:val="28"/>
          <w:lang w:val="en-US" w:eastAsia="en-US"/>
        </w:rPr>
        <w:t>Nowadays people tend to grow ecologically clean fo</w:t>
      </w:r>
      <w:r w:rsidR="008F4F8A">
        <w:rPr>
          <w:rStyle w:val="FontStyle72"/>
          <w:spacing w:val="0"/>
          <w:sz w:val="28"/>
          <w:szCs w:val="28"/>
          <w:lang w:val="en-US" w:eastAsia="en-US"/>
        </w:rPr>
        <w:t xml:space="preserve">od and use natural fertilizers. </w:t>
      </w:r>
      <w:r w:rsidRPr="0020036E">
        <w:rPr>
          <w:rStyle w:val="FontStyle72"/>
          <w:spacing w:val="0"/>
          <w:sz w:val="28"/>
          <w:szCs w:val="28"/>
          <w:lang w:val="en-US" w:eastAsia="en-US"/>
        </w:rPr>
        <w:t xml:space="preserve">Chemical industry undoubtedly brought new </w:t>
      </w:r>
      <w:r w:rsidR="00800907">
        <w:rPr>
          <w:rStyle w:val="FontStyle72"/>
          <w:spacing w:val="0"/>
          <w:sz w:val="28"/>
          <w:szCs w:val="28"/>
          <w:lang w:val="en-US" w:eastAsia="en-US"/>
        </w:rPr>
        <w:t>med</w:t>
      </w:r>
      <w:r w:rsidRPr="0020036E">
        <w:rPr>
          <w:rStyle w:val="FontStyle72"/>
          <w:spacing w:val="0"/>
          <w:sz w:val="28"/>
          <w:szCs w:val="28"/>
          <w:lang w:val="en-US" w:eastAsia="en-US"/>
        </w:rPr>
        <w:t xml:space="preserve">icine, sprays, pills and medications, but </w:t>
      </w:r>
      <w:r w:rsidRPr="00D16FDA">
        <w:rPr>
          <w:rStyle w:val="FontStyle72"/>
          <w:i/>
          <w:spacing w:val="0"/>
          <w:sz w:val="28"/>
          <w:szCs w:val="28"/>
          <w:highlight w:val="yellow"/>
          <w:lang w:val="en-US" w:eastAsia="en-US"/>
        </w:rPr>
        <w:t>alongside</w:t>
      </w:r>
      <w:r w:rsidRPr="0020036E">
        <w:rPr>
          <w:rStyle w:val="FontStyle72"/>
          <w:spacing w:val="0"/>
          <w:sz w:val="28"/>
          <w:szCs w:val="28"/>
          <w:lang w:val="en-US" w:eastAsia="en-US"/>
        </w:rPr>
        <w:t xml:space="preserve"> with </w:t>
      </w:r>
      <w:r w:rsidR="006F729F" w:rsidRPr="006F729F">
        <w:rPr>
          <w:rStyle w:val="FontStyle72"/>
          <w:spacing w:val="0"/>
          <w:sz w:val="28"/>
          <w:szCs w:val="28"/>
          <w:lang w:val="en-US" w:eastAsia="en-US"/>
        </w:rPr>
        <w:t>this</w:t>
      </w:r>
      <w:r w:rsidRPr="0020036E">
        <w:rPr>
          <w:rStyle w:val="FontStyle72"/>
          <w:spacing w:val="0"/>
          <w:sz w:val="28"/>
          <w:szCs w:val="28"/>
          <w:lang w:val="en-US" w:eastAsia="en-US"/>
        </w:rPr>
        <w:t xml:space="preserve"> caused acid rain, that is gradually killing</w:t>
      </w:r>
      <w:r w:rsidRPr="0020036E">
        <w:rPr>
          <w:sz w:val="28"/>
          <w:szCs w:val="28"/>
          <w:lang w:val="en-US" w:eastAsia="en-US"/>
        </w:rPr>
        <w:t xml:space="preserve"> </w:t>
      </w:r>
      <w:r w:rsidRPr="0020036E">
        <w:rPr>
          <w:rStyle w:val="FontStyle72"/>
          <w:spacing w:val="0"/>
          <w:sz w:val="28"/>
          <w:szCs w:val="28"/>
          <w:lang w:val="en-US" w:eastAsia="en-US"/>
        </w:rPr>
        <w:t>forests and lakes. Over 50% of Germany trees have died and a quarter of Sweden</w:t>
      </w:r>
      <w:r w:rsidR="00E45A74">
        <w:rPr>
          <w:rStyle w:val="FontStyle72"/>
          <w:spacing w:val="0"/>
          <w:sz w:val="28"/>
          <w:szCs w:val="28"/>
          <w:lang w:val="en-US" w:eastAsia="en-US"/>
        </w:rPr>
        <w:t>’</w:t>
      </w:r>
      <w:r w:rsidRPr="0020036E">
        <w:rPr>
          <w:rStyle w:val="FontStyle72"/>
          <w:spacing w:val="0"/>
          <w:sz w:val="28"/>
          <w:szCs w:val="28"/>
          <w:lang w:val="en-US" w:eastAsia="en-US"/>
        </w:rPr>
        <w:t xml:space="preserve">s lakes is </w:t>
      </w:r>
      <w:r w:rsidRPr="00D16FDA">
        <w:rPr>
          <w:rStyle w:val="FontStyle72"/>
          <w:i/>
          <w:spacing w:val="0"/>
          <w:sz w:val="28"/>
          <w:szCs w:val="28"/>
          <w:highlight w:val="yellow"/>
          <w:lang w:val="en-US" w:eastAsia="en-US"/>
        </w:rPr>
        <w:t>acidified</w:t>
      </w:r>
      <w:r w:rsidRPr="0020036E">
        <w:rPr>
          <w:rStyle w:val="FontStyle72"/>
          <w:spacing w:val="0"/>
          <w:sz w:val="28"/>
          <w:szCs w:val="28"/>
          <w:lang w:val="en-US" w:eastAsia="en-US"/>
        </w:rPr>
        <w:t>.</w:t>
      </w:r>
    </w:p>
    <w:p w:rsidR="00316777" w:rsidRPr="003103AA" w:rsidRDefault="002A745E" w:rsidP="008F4F8A">
      <w:pPr>
        <w:pStyle w:val="Style8"/>
        <w:widowControl/>
        <w:spacing w:line="240" w:lineRule="auto"/>
        <w:ind w:firstLine="567"/>
        <w:rPr>
          <w:sz w:val="28"/>
          <w:szCs w:val="28"/>
          <w:lang w:val="en-US" w:eastAsia="en-US"/>
        </w:rPr>
      </w:pPr>
      <w:r w:rsidRPr="0020036E">
        <w:rPr>
          <w:rStyle w:val="FontStyle72"/>
          <w:spacing w:val="0"/>
          <w:sz w:val="28"/>
          <w:szCs w:val="28"/>
          <w:lang w:val="en-US" w:eastAsia="en-US"/>
        </w:rPr>
        <w:t>But it is my sincere belief that; people will be able to cope with all the ecological problems; It</w:t>
      </w:r>
      <w:r w:rsidR="00E45A74">
        <w:rPr>
          <w:rStyle w:val="FontStyle72"/>
          <w:spacing w:val="0"/>
          <w:sz w:val="28"/>
          <w:szCs w:val="28"/>
          <w:lang w:val="en-US" w:eastAsia="en-US"/>
        </w:rPr>
        <w:t>’</w:t>
      </w:r>
      <w:r w:rsidRPr="0020036E">
        <w:rPr>
          <w:rStyle w:val="FontStyle72"/>
          <w:spacing w:val="0"/>
          <w:sz w:val="28"/>
          <w:szCs w:val="28"/>
          <w:lang w:val="en-US" w:eastAsia="en-US"/>
        </w:rPr>
        <w:t>s not accidental that we are called HOMO SAPIENS. Nowadays people are: getting more land more concerned about the future of our beautiful planet. Chemical plants install filters on the industrial stacks. Strict fines are intr</w:t>
      </w:r>
      <w:r w:rsidR="00800907">
        <w:rPr>
          <w:rStyle w:val="FontStyle72"/>
          <w:spacing w:val="0"/>
          <w:sz w:val="28"/>
          <w:szCs w:val="28"/>
          <w:lang w:val="en-US" w:eastAsia="en-US"/>
        </w:rPr>
        <w:t>oduced to control pollution. Re</w:t>
      </w:r>
      <w:r w:rsidRPr="0020036E">
        <w:rPr>
          <w:rStyle w:val="FontStyle72"/>
          <w:spacing w:val="0"/>
          <w:sz w:val="28"/>
          <w:szCs w:val="28"/>
          <w:lang w:val="en-US" w:eastAsia="en-US"/>
        </w:rPr>
        <w:t xml:space="preserve">search is going into renewable sources of energy: wind, water and sun. Medicine turns to healing blooms and herbs as many </w:t>
      </w:r>
      <w:r w:rsidR="00AC0F4D">
        <w:rPr>
          <w:rStyle w:val="FontStyle72"/>
          <w:spacing w:val="0"/>
          <w:sz w:val="28"/>
          <w:szCs w:val="28"/>
          <w:lang w:val="en-US" w:eastAsia="en-US"/>
        </w:rPr>
        <w:t>of them have anti-cancer proper</w:t>
      </w:r>
      <w:r w:rsidRPr="0020036E">
        <w:rPr>
          <w:rStyle w:val="FontStyle72"/>
          <w:spacing w:val="0"/>
          <w:sz w:val="28"/>
          <w:szCs w:val="28"/>
          <w:lang w:val="en-US" w:eastAsia="en-US"/>
        </w:rPr>
        <w:t>ties and help against leukemia. Many countries have adopted the laws fo</w:t>
      </w:r>
      <w:r w:rsidR="00AC0F4D">
        <w:rPr>
          <w:rStyle w:val="FontStyle72"/>
          <w:spacing w:val="0"/>
          <w:sz w:val="28"/>
          <w:szCs w:val="28"/>
          <w:lang w:val="en-US" w:eastAsia="en-US"/>
        </w:rPr>
        <w:t>r the new cars to run on unlead</w:t>
      </w:r>
      <w:r w:rsidRPr="0020036E">
        <w:rPr>
          <w:rStyle w:val="FontStyle72"/>
          <w:spacing w:val="0"/>
          <w:sz w:val="28"/>
          <w:szCs w:val="28"/>
          <w:lang w:val="en-US" w:eastAsia="en-US"/>
        </w:rPr>
        <w:t xml:space="preserve">ed patrol. Scientists </w:t>
      </w:r>
      <w:r w:rsidR="00800907">
        <w:rPr>
          <w:rStyle w:val="FontStyle72"/>
          <w:spacing w:val="0"/>
          <w:sz w:val="28"/>
          <w:szCs w:val="28"/>
          <w:lang w:val="en-US" w:eastAsia="en-US"/>
        </w:rPr>
        <w:t>are intelligent enough to recog</w:t>
      </w:r>
      <w:r w:rsidRPr="0020036E">
        <w:rPr>
          <w:rStyle w:val="FontStyle72"/>
          <w:spacing w:val="0"/>
          <w:sz w:val="28"/>
          <w:szCs w:val="28"/>
          <w:lang w:val="en-US" w:eastAsia="en-US"/>
        </w:rPr>
        <w:t xml:space="preserve">nize the risks of computer or </w:t>
      </w:r>
      <w:r w:rsidRPr="00D16FDA">
        <w:rPr>
          <w:rStyle w:val="FontStyle72"/>
          <w:i/>
          <w:spacing w:val="0"/>
          <w:sz w:val="28"/>
          <w:szCs w:val="28"/>
          <w:highlight w:val="yellow"/>
          <w:lang w:val="en-US" w:eastAsia="en-US"/>
        </w:rPr>
        <w:t>VR-addiction</w:t>
      </w:r>
      <w:r w:rsidRPr="0020036E">
        <w:rPr>
          <w:rStyle w:val="FontStyle72"/>
          <w:spacing w:val="0"/>
          <w:sz w:val="28"/>
          <w:szCs w:val="28"/>
          <w:lang w:val="en-US" w:eastAsia="en-US"/>
        </w:rPr>
        <w:t xml:space="preserve">, genetic manipulations and ozone layer damage, waste </w:t>
      </w:r>
      <w:r w:rsidR="008F4F8A">
        <w:rPr>
          <w:rStyle w:val="FontStyle72"/>
          <w:spacing w:val="0"/>
          <w:sz w:val="28"/>
          <w:szCs w:val="28"/>
          <w:lang w:val="en-US" w:eastAsia="en-US"/>
        </w:rPr>
        <w:t xml:space="preserve">and the necessity of recycling. </w:t>
      </w:r>
      <w:r w:rsidRPr="0020036E">
        <w:rPr>
          <w:rStyle w:val="FontStyle72"/>
          <w:spacing w:val="0"/>
          <w:sz w:val="28"/>
          <w:szCs w:val="28"/>
          <w:lang w:val="en-US" w:eastAsia="en-US"/>
        </w:rPr>
        <w:t>I</w:t>
      </w:r>
      <w:r w:rsidR="00E45A74">
        <w:rPr>
          <w:rStyle w:val="FontStyle72"/>
          <w:spacing w:val="0"/>
          <w:sz w:val="28"/>
          <w:szCs w:val="28"/>
          <w:lang w:val="en-US" w:eastAsia="en-US"/>
        </w:rPr>
        <w:t>’</w:t>
      </w:r>
      <w:r w:rsidRPr="0020036E">
        <w:rPr>
          <w:rStyle w:val="FontStyle72"/>
          <w:spacing w:val="0"/>
          <w:sz w:val="28"/>
          <w:szCs w:val="28"/>
          <w:lang w:val="en-US" w:eastAsia="en-US"/>
        </w:rPr>
        <w:t>m absolutely pos</w:t>
      </w:r>
      <w:r w:rsidR="00800907">
        <w:rPr>
          <w:rStyle w:val="FontStyle72"/>
          <w:spacing w:val="0"/>
          <w:sz w:val="28"/>
          <w:szCs w:val="28"/>
          <w:lang w:val="en-US" w:eastAsia="en-US"/>
        </w:rPr>
        <w:t>itive that by the power of posi</w:t>
      </w:r>
      <w:r w:rsidRPr="0020036E">
        <w:rPr>
          <w:rStyle w:val="FontStyle72"/>
          <w:spacing w:val="0"/>
          <w:sz w:val="28"/>
          <w:szCs w:val="28"/>
          <w:lang w:val="en-US" w:eastAsia="en-US"/>
        </w:rPr>
        <w:t xml:space="preserve">tive action the humanity will be able to use technology only in </w:t>
      </w:r>
      <w:r w:rsidRPr="0020036E">
        <w:rPr>
          <w:rStyle w:val="FontStyle72"/>
          <w:spacing w:val="0"/>
          <w:sz w:val="28"/>
          <w:szCs w:val="28"/>
          <w:lang w:val="en-US" w:eastAsia="en-US"/>
        </w:rPr>
        <w:lastRenderedPageBreak/>
        <w:t xml:space="preserve">peaceful purposes and to turn our planet into an oasis of life in the solar system. As D.H. Lawrence said: </w:t>
      </w:r>
      <w:r w:rsidR="00E45A74">
        <w:rPr>
          <w:rStyle w:val="FontStyle72"/>
          <w:spacing w:val="0"/>
          <w:sz w:val="28"/>
          <w:szCs w:val="28"/>
          <w:lang w:val="en-US" w:eastAsia="en-US"/>
        </w:rPr>
        <w:t>“</w:t>
      </w:r>
      <w:r w:rsidRPr="0020036E">
        <w:rPr>
          <w:rStyle w:val="FontStyle72"/>
          <w:spacing w:val="0"/>
          <w:sz w:val="28"/>
          <w:szCs w:val="28"/>
          <w:lang w:val="en-US" w:eastAsia="en-US"/>
        </w:rPr>
        <w:t xml:space="preserve">Humanity seems to have an infinite capacity for remaining the same </w:t>
      </w:r>
      <w:r w:rsidR="00800907" w:rsidRPr="003A74B2">
        <w:rPr>
          <w:sz w:val="28"/>
          <w:szCs w:val="28"/>
          <w:lang w:val="uk-UA"/>
        </w:rPr>
        <w:t>–</w:t>
      </w:r>
      <w:r w:rsidRPr="0020036E">
        <w:rPr>
          <w:rStyle w:val="FontStyle72"/>
          <w:spacing w:val="0"/>
          <w:sz w:val="28"/>
          <w:szCs w:val="28"/>
          <w:lang w:val="en-US" w:eastAsia="en-US"/>
        </w:rPr>
        <w:t xml:space="preserve"> that is, human</w:t>
      </w:r>
      <w:r w:rsidR="00E45A74">
        <w:rPr>
          <w:rStyle w:val="FontStyle72"/>
          <w:spacing w:val="0"/>
          <w:sz w:val="28"/>
          <w:szCs w:val="28"/>
          <w:lang w:val="en-US" w:eastAsia="en-US"/>
        </w:rPr>
        <w:t>”</w:t>
      </w:r>
      <w:r w:rsidRPr="0020036E">
        <w:rPr>
          <w:rStyle w:val="FontStyle72"/>
          <w:spacing w:val="0"/>
          <w:sz w:val="28"/>
          <w:szCs w:val="28"/>
          <w:lang w:val="en-US" w:eastAsia="en-US"/>
        </w:rPr>
        <w:t>.</w:t>
      </w:r>
    </w:p>
    <w:p w:rsidR="00B425C2" w:rsidRDefault="00B425C2" w:rsidP="00550BC7">
      <w:pPr>
        <w:pStyle w:val="Style35"/>
        <w:widowControl/>
        <w:rPr>
          <w:rStyle w:val="FontStyle55"/>
          <w:spacing w:val="0"/>
          <w:sz w:val="28"/>
          <w:szCs w:val="28"/>
          <w:lang w:val="en-US" w:eastAsia="en-US"/>
        </w:rPr>
      </w:pPr>
    </w:p>
    <w:p w:rsidR="002A745E" w:rsidRDefault="005A792E" w:rsidP="003B6CD9">
      <w:pPr>
        <w:pStyle w:val="Style35"/>
        <w:widowControl/>
        <w:jc w:val="center"/>
        <w:rPr>
          <w:rStyle w:val="FontStyle55"/>
          <w:spacing w:val="0"/>
          <w:sz w:val="28"/>
          <w:szCs w:val="28"/>
          <w:lang w:val="en-US" w:eastAsia="en-US"/>
        </w:rPr>
      </w:pPr>
      <w:r>
        <w:rPr>
          <w:rStyle w:val="FontStyle55"/>
          <w:spacing w:val="0"/>
          <w:sz w:val="28"/>
          <w:szCs w:val="28"/>
          <w:lang w:val="en-US" w:eastAsia="en-US"/>
        </w:rPr>
        <w:t xml:space="preserve">TEXT 2: </w:t>
      </w:r>
      <w:r w:rsidR="002A745E" w:rsidRPr="00E3188A">
        <w:rPr>
          <w:rStyle w:val="FontStyle55"/>
          <w:spacing w:val="0"/>
          <w:sz w:val="28"/>
          <w:szCs w:val="28"/>
          <w:lang w:val="en-US" w:eastAsia="en-US"/>
        </w:rPr>
        <w:t>HISTORY OF COMPUTERING</w:t>
      </w:r>
    </w:p>
    <w:p w:rsidR="005A792E" w:rsidRPr="00E3188A" w:rsidRDefault="005A792E" w:rsidP="002A745E">
      <w:pPr>
        <w:pStyle w:val="Style35"/>
        <w:widowControl/>
        <w:ind w:firstLine="709"/>
        <w:jc w:val="center"/>
        <w:rPr>
          <w:rStyle w:val="FontStyle55"/>
          <w:spacing w:val="0"/>
          <w:sz w:val="28"/>
          <w:szCs w:val="28"/>
          <w:lang w:val="en-US" w:eastAsia="en-US"/>
        </w:rPr>
      </w:pPr>
    </w:p>
    <w:p w:rsidR="002A745E" w:rsidRPr="00E3188A" w:rsidRDefault="002A745E" w:rsidP="003B6CD9">
      <w:pPr>
        <w:pStyle w:val="Style36"/>
        <w:widowControl/>
        <w:spacing w:line="240" w:lineRule="auto"/>
        <w:ind w:firstLine="567"/>
        <w:rPr>
          <w:rStyle w:val="FontStyle47"/>
          <w:sz w:val="28"/>
          <w:szCs w:val="28"/>
          <w:lang w:val="en-US" w:eastAsia="en-US"/>
        </w:rPr>
      </w:pPr>
      <w:r w:rsidRPr="00E3188A">
        <w:rPr>
          <w:rStyle w:val="FontStyle47"/>
          <w:sz w:val="28"/>
          <w:szCs w:val="28"/>
          <w:lang w:val="en-US" w:eastAsia="en-US"/>
        </w:rPr>
        <w:t>Some people find it difficult to exist without computers of one kind or another. They may even believe they always existed. Others tell you they have only been in use for the last two or three decades. Neither is right.</w:t>
      </w:r>
    </w:p>
    <w:p w:rsidR="002A745E" w:rsidRPr="00E3188A" w:rsidRDefault="002A745E" w:rsidP="003B6CD9">
      <w:pPr>
        <w:pStyle w:val="Style36"/>
        <w:widowControl/>
        <w:spacing w:line="240" w:lineRule="auto"/>
        <w:ind w:firstLine="567"/>
        <w:rPr>
          <w:rStyle w:val="FontStyle47"/>
          <w:sz w:val="28"/>
          <w:szCs w:val="28"/>
          <w:lang w:val="en-US" w:eastAsia="en-US"/>
        </w:rPr>
      </w:pPr>
      <w:r w:rsidRPr="00E3188A">
        <w:rPr>
          <w:rStyle w:val="FontStyle47"/>
          <w:sz w:val="28"/>
          <w:szCs w:val="28"/>
          <w:lang w:val="en-US" w:eastAsia="en-US"/>
        </w:rPr>
        <w:t xml:space="preserve">Computers and computing have been used for centuries, though not in their present form. An </w:t>
      </w:r>
      <w:r w:rsidRPr="00D16FDA">
        <w:rPr>
          <w:rStyle w:val="FontStyle47"/>
          <w:i/>
          <w:sz w:val="28"/>
          <w:szCs w:val="28"/>
          <w:highlight w:val="yellow"/>
          <w:lang w:val="en-US" w:eastAsia="en-US"/>
        </w:rPr>
        <w:t>abacus</w:t>
      </w:r>
      <w:r w:rsidRPr="00E3188A">
        <w:rPr>
          <w:rStyle w:val="FontStyle47"/>
          <w:sz w:val="28"/>
          <w:szCs w:val="28"/>
          <w:lang w:val="en-US" w:eastAsia="en-US"/>
        </w:rPr>
        <w:t xml:space="preserve"> is a manual computer, punch card machines used a form of computing at the beginning of the 1800s, </w:t>
      </w:r>
      <w:r w:rsidRPr="00D16FDA">
        <w:rPr>
          <w:rStyle w:val="FontStyle47"/>
          <w:i/>
          <w:sz w:val="28"/>
          <w:szCs w:val="28"/>
          <w:highlight w:val="yellow"/>
          <w:lang w:val="en-US" w:eastAsia="en-US"/>
        </w:rPr>
        <w:t>Babbage built</w:t>
      </w:r>
      <w:r w:rsidRPr="00E3188A">
        <w:rPr>
          <w:rStyle w:val="FontStyle47"/>
          <w:sz w:val="28"/>
          <w:szCs w:val="28"/>
          <w:lang w:val="en-US" w:eastAsia="en-US"/>
        </w:rPr>
        <w:t xml:space="preserve"> a type of </w:t>
      </w:r>
      <w:r w:rsidR="00E45A74">
        <w:rPr>
          <w:rStyle w:val="FontStyle47"/>
          <w:sz w:val="28"/>
          <w:szCs w:val="28"/>
          <w:lang w:val="en-US" w:eastAsia="en-US"/>
        </w:rPr>
        <w:pgNum/>
      </w:r>
      <w:r w:rsidR="00E45A74">
        <w:rPr>
          <w:rStyle w:val="FontStyle47"/>
          <w:sz w:val="28"/>
          <w:szCs w:val="28"/>
          <w:lang w:val="en-US" w:eastAsia="en-US"/>
        </w:rPr>
        <w:t>omputerized</w:t>
      </w:r>
      <w:r w:rsidRPr="00E3188A">
        <w:rPr>
          <w:rStyle w:val="FontStyle47"/>
          <w:sz w:val="28"/>
          <w:szCs w:val="28"/>
          <w:lang w:val="en-US" w:eastAsia="en-US"/>
        </w:rPr>
        <w:t xml:space="preserve"> machine in the early 1800s and ENIAC was created in 1945.</w:t>
      </w:r>
    </w:p>
    <w:p w:rsidR="002A745E" w:rsidRPr="00E3188A" w:rsidRDefault="002A745E" w:rsidP="003B6CD9">
      <w:pPr>
        <w:pStyle w:val="Style36"/>
        <w:widowControl/>
        <w:spacing w:line="240" w:lineRule="auto"/>
        <w:ind w:firstLine="567"/>
        <w:rPr>
          <w:rStyle w:val="FontStyle47"/>
          <w:sz w:val="28"/>
          <w:szCs w:val="28"/>
          <w:lang w:val="en-US" w:eastAsia="en-US"/>
        </w:rPr>
      </w:pPr>
      <w:r w:rsidRPr="00E3188A">
        <w:rPr>
          <w:rStyle w:val="FontStyle47"/>
          <w:sz w:val="28"/>
          <w:szCs w:val="28"/>
          <w:lang w:val="en-US" w:eastAsia="en-US"/>
        </w:rPr>
        <w:t>Many people contributed to the development of present day computers and there are links to information on a number of these, with connections to information about others.</w:t>
      </w:r>
    </w:p>
    <w:p w:rsidR="002A745E" w:rsidRPr="00E3188A" w:rsidRDefault="002A745E" w:rsidP="003B6CD9">
      <w:pPr>
        <w:pStyle w:val="Style36"/>
        <w:widowControl/>
        <w:spacing w:line="240" w:lineRule="auto"/>
        <w:ind w:firstLine="567"/>
        <w:rPr>
          <w:rStyle w:val="FontStyle47"/>
          <w:sz w:val="28"/>
          <w:szCs w:val="28"/>
          <w:lang w:val="en-US" w:eastAsia="en-US"/>
        </w:rPr>
      </w:pPr>
      <w:r w:rsidRPr="00E3188A">
        <w:rPr>
          <w:rStyle w:val="FontStyle47"/>
          <w:sz w:val="28"/>
          <w:szCs w:val="28"/>
          <w:lang w:val="en-US" w:eastAsia="en-US"/>
        </w:rPr>
        <w:t>There is also information about the development of computing ideas, computers and operating systems.</w:t>
      </w:r>
    </w:p>
    <w:p w:rsidR="002A745E" w:rsidRPr="00E3188A" w:rsidRDefault="002A745E" w:rsidP="003B6CD9">
      <w:pPr>
        <w:pStyle w:val="Style36"/>
        <w:widowControl/>
        <w:spacing w:line="240" w:lineRule="auto"/>
        <w:ind w:firstLine="567"/>
        <w:rPr>
          <w:rStyle w:val="FontStyle47"/>
          <w:sz w:val="28"/>
          <w:szCs w:val="28"/>
          <w:lang w:val="en-US" w:eastAsia="en-US"/>
        </w:rPr>
      </w:pPr>
      <w:r w:rsidRPr="00E3188A">
        <w:rPr>
          <w:rStyle w:val="FontStyle47"/>
          <w:sz w:val="28"/>
          <w:szCs w:val="28"/>
          <w:lang w:val="en-US" w:eastAsia="en-US"/>
        </w:rPr>
        <w:t>A final section looks at a range of early computers used in Australia, especially in schools and homes. They were certainly not as capable as those at present, but they were fun to use!</w:t>
      </w:r>
    </w:p>
    <w:p w:rsidR="002A745E" w:rsidRPr="00AC0F4D" w:rsidRDefault="002A745E" w:rsidP="003B6CD9">
      <w:pPr>
        <w:pStyle w:val="Style10"/>
        <w:widowControl/>
        <w:ind w:firstLine="567"/>
        <w:jc w:val="both"/>
        <w:rPr>
          <w:rStyle w:val="FontStyle56"/>
          <w:rFonts w:ascii="Times New Roman" w:hAnsi="Times New Roman" w:cs="Times New Roman"/>
          <w:b/>
          <w:spacing w:val="0"/>
          <w:sz w:val="28"/>
          <w:szCs w:val="28"/>
          <w:lang w:val="en-US" w:eastAsia="en-US"/>
        </w:rPr>
      </w:pPr>
      <w:r w:rsidRPr="00AC0F4D">
        <w:rPr>
          <w:rStyle w:val="FontStyle56"/>
          <w:rFonts w:ascii="Times New Roman" w:hAnsi="Times New Roman" w:cs="Times New Roman"/>
          <w:b/>
          <w:spacing w:val="0"/>
          <w:sz w:val="28"/>
          <w:szCs w:val="28"/>
          <w:lang w:val="en-US" w:eastAsia="en-US"/>
        </w:rPr>
        <w:t>First Computers</w:t>
      </w:r>
    </w:p>
    <w:p w:rsidR="002A745E" w:rsidRPr="00E3188A" w:rsidRDefault="002A745E" w:rsidP="003B6CD9">
      <w:pPr>
        <w:pStyle w:val="Style36"/>
        <w:widowControl/>
        <w:spacing w:line="240" w:lineRule="auto"/>
        <w:ind w:firstLine="567"/>
        <w:rPr>
          <w:rStyle w:val="FontStyle47"/>
          <w:sz w:val="28"/>
          <w:szCs w:val="28"/>
          <w:lang w:val="en-US" w:eastAsia="en-US"/>
        </w:rPr>
      </w:pPr>
      <w:r w:rsidRPr="00AC0F4D">
        <w:rPr>
          <w:rStyle w:val="FontStyle47"/>
          <w:sz w:val="28"/>
          <w:szCs w:val="28"/>
          <w:lang w:val="en-US" w:eastAsia="en-US"/>
        </w:rPr>
        <w:t>The first substantial computer</w:t>
      </w:r>
      <w:r w:rsidRPr="00E3188A">
        <w:rPr>
          <w:rStyle w:val="FontStyle47"/>
          <w:sz w:val="28"/>
          <w:szCs w:val="28"/>
          <w:lang w:val="en-US" w:eastAsia="en-US"/>
        </w:rPr>
        <w:t xml:space="preserve"> was the giant ENIAC machine by John W. Mauchly and J. Presper Eckert at the University of Pennsylvania. ENIAC (Electrical Numerical Integrator and Calculator) used a word of 10 decimal digits instead of </w:t>
      </w:r>
      <w:r w:rsidRPr="00D16FDA">
        <w:rPr>
          <w:rStyle w:val="FontStyle47"/>
          <w:i/>
          <w:sz w:val="28"/>
          <w:szCs w:val="28"/>
          <w:highlight w:val="yellow"/>
          <w:lang w:val="en-US" w:eastAsia="en-US"/>
        </w:rPr>
        <w:t>binary</w:t>
      </w:r>
      <w:r w:rsidRPr="00E3188A">
        <w:rPr>
          <w:rStyle w:val="FontStyle47"/>
          <w:sz w:val="28"/>
          <w:szCs w:val="28"/>
          <w:lang w:val="en-US" w:eastAsia="en-US"/>
        </w:rPr>
        <w:t xml:space="preserve"> ones like previous automated calculators</w:t>
      </w:r>
      <w:r w:rsidR="00800907">
        <w:rPr>
          <w:rStyle w:val="FontStyle47"/>
          <w:sz w:val="28"/>
          <w:szCs w:val="28"/>
          <w:lang w:val="en-US" w:eastAsia="en-US"/>
        </w:rPr>
        <w:t xml:space="preserve"> </w:t>
      </w:r>
      <w:r w:rsidRPr="00E3188A">
        <w:rPr>
          <w:rStyle w:val="FontStyle47"/>
          <w:sz w:val="28"/>
          <w:szCs w:val="28"/>
          <w:lang w:val="en-US" w:eastAsia="en-US"/>
        </w:rPr>
        <w:t>/</w:t>
      </w:r>
      <w:r w:rsidR="00800907">
        <w:rPr>
          <w:rStyle w:val="FontStyle47"/>
          <w:sz w:val="28"/>
          <w:szCs w:val="28"/>
          <w:lang w:val="en-US" w:eastAsia="en-US"/>
        </w:rPr>
        <w:t xml:space="preserve"> </w:t>
      </w:r>
      <w:r w:rsidRPr="00E3188A">
        <w:rPr>
          <w:rStyle w:val="FontStyle47"/>
          <w:sz w:val="28"/>
          <w:szCs w:val="28"/>
          <w:lang w:val="en-US" w:eastAsia="en-US"/>
        </w:rPr>
        <w:t xml:space="preserve">computers. ENIAC was also the first machine to use more than 2,000 vacuum tubes, using nearly 18,000 vacuum tubes. Storage of all those vacuum tubes and the machinery required to keep the cool took up over 167 square meters (1800 square feet) of floor space. Nonetheless, it had </w:t>
      </w:r>
      <w:r w:rsidRPr="00D16FDA">
        <w:rPr>
          <w:rStyle w:val="FontStyle47"/>
          <w:i/>
          <w:sz w:val="28"/>
          <w:szCs w:val="28"/>
          <w:highlight w:val="yellow"/>
          <w:lang w:val="en-US" w:eastAsia="en-US"/>
        </w:rPr>
        <w:t>punched-card</w:t>
      </w:r>
      <w:r w:rsidRPr="00E3188A">
        <w:rPr>
          <w:rStyle w:val="FontStyle47"/>
          <w:sz w:val="28"/>
          <w:szCs w:val="28"/>
          <w:lang w:val="en-US" w:eastAsia="en-US"/>
        </w:rPr>
        <w:t xml:space="preserve"> input and output and arithmetically had 1 multiplier, 1 divider-Square rooter, and 20 adders employing decimal </w:t>
      </w:r>
      <w:r w:rsidR="00E45A74">
        <w:rPr>
          <w:rStyle w:val="FontStyle47"/>
          <w:sz w:val="28"/>
          <w:szCs w:val="28"/>
          <w:lang w:val="en-US" w:eastAsia="en-US"/>
        </w:rPr>
        <w:t>“</w:t>
      </w:r>
      <w:r w:rsidRPr="00E3188A">
        <w:rPr>
          <w:rStyle w:val="FontStyle47"/>
          <w:sz w:val="28"/>
          <w:szCs w:val="28"/>
          <w:lang w:val="en-US" w:eastAsia="en-US"/>
        </w:rPr>
        <w:t>ring counters,</w:t>
      </w:r>
      <w:r w:rsidR="00E45A74">
        <w:rPr>
          <w:rStyle w:val="FontStyle47"/>
          <w:sz w:val="28"/>
          <w:szCs w:val="28"/>
          <w:lang w:val="en-US" w:eastAsia="en-US"/>
        </w:rPr>
        <w:t>”</w:t>
      </w:r>
      <w:r w:rsidRPr="00E3188A">
        <w:rPr>
          <w:rStyle w:val="FontStyle47"/>
          <w:sz w:val="28"/>
          <w:szCs w:val="28"/>
          <w:lang w:val="en-US" w:eastAsia="en-US"/>
        </w:rPr>
        <w:t xml:space="preserve"> which served as adders and also as quick-access (0.0002 seconds) read-write register storage.</w:t>
      </w:r>
    </w:p>
    <w:p w:rsidR="002A745E" w:rsidRPr="00E3188A" w:rsidRDefault="002A745E" w:rsidP="003B6CD9">
      <w:pPr>
        <w:pStyle w:val="Style36"/>
        <w:widowControl/>
        <w:spacing w:line="240" w:lineRule="auto"/>
        <w:ind w:firstLine="567"/>
        <w:rPr>
          <w:rStyle w:val="FontStyle47"/>
          <w:sz w:val="28"/>
          <w:szCs w:val="28"/>
          <w:lang w:val="en-US" w:eastAsia="en-US"/>
        </w:rPr>
      </w:pPr>
      <w:r w:rsidRPr="00E3188A">
        <w:rPr>
          <w:rStyle w:val="FontStyle47"/>
          <w:sz w:val="28"/>
          <w:szCs w:val="28"/>
          <w:lang w:val="en-US" w:eastAsia="en-US"/>
        </w:rPr>
        <w:t xml:space="preserve">The executable instructions composing a program were embodied in the separate units of ENIAC, which were plugged together to form a route through the machine for the flow of computations. These connections had to be </w:t>
      </w:r>
      <w:r w:rsidRPr="00D16FDA">
        <w:rPr>
          <w:rStyle w:val="FontStyle47"/>
          <w:i/>
          <w:sz w:val="28"/>
          <w:szCs w:val="28"/>
          <w:highlight w:val="yellow"/>
          <w:lang w:val="en-US" w:eastAsia="en-US"/>
        </w:rPr>
        <w:t>redone</w:t>
      </w:r>
      <w:r w:rsidRPr="00E3188A">
        <w:rPr>
          <w:rStyle w:val="FontStyle47"/>
          <w:sz w:val="28"/>
          <w:szCs w:val="28"/>
          <w:lang w:val="en-US" w:eastAsia="en-US"/>
        </w:rPr>
        <w:t xml:space="preserve"> for each different problem, together with presetting function tables and switches. This </w:t>
      </w:r>
      <w:r w:rsidR="00E45A74">
        <w:rPr>
          <w:rStyle w:val="FontStyle47"/>
          <w:sz w:val="28"/>
          <w:szCs w:val="28"/>
          <w:lang w:val="en-US" w:eastAsia="en-US"/>
        </w:rPr>
        <w:t>“</w:t>
      </w:r>
      <w:r w:rsidRPr="00E3188A">
        <w:rPr>
          <w:rStyle w:val="FontStyle47"/>
          <w:sz w:val="28"/>
          <w:szCs w:val="28"/>
          <w:lang w:val="en-US" w:eastAsia="en-US"/>
        </w:rPr>
        <w:t>wire-your-own</w:t>
      </w:r>
      <w:r w:rsidR="00E45A74">
        <w:rPr>
          <w:rStyle w:val="FontStyle47"/>
          <w:sz w:val="28"/>
          <w:szCs w:val="28"/>
          <w:lang w:val="en-US" w:eastAsia="en-US"/>
        </w:rPr>
        <w:t>”</w:t>
      </w:r>
      <w:r w:rsidRPr="00E3188A">
        <w:rPr>
          <w:rStyle w:val="FontStyle47"/>
          <w:sz w:val="28"/>
          <w:szCs w:val="28"/>
          <w:lang w:val="en-US" w:eastAsia="en-US"/>
        </w:rPr>
        <w:t xml:space="preserve"> instruction technique was inconvenient, and only with some license could ENIAC be considered programmable; it was, however, efficient in </w:t>
      </w:r>
      <w:r w:rsidRPr="00D16FDA">
        <w:rPr>
          <w:rStyle w:val="FontStyle47"/>
          <w:i/>
          <w:sz w:val="28"/>
          <w:szCs w:val="28"/>
          <w:highlight w:val="yellow"/>
          <w:lang w:val="en-US" w:eastAsia="en-US"/>
        </w:rPr>
        <w:t>handling</w:t>
      </w:r>
      <w:r w:rsidRPr="00E3188A">
        <w:rPr>
          <w:rStyle w:val="FontStyle47"/>
          <w:sz w:val="28"/>
          <w:szCs w:val="28"/>
          <w:lang w:val="en-US" w:eastAsia="en-US"/>
        </w:rPr>
        <w:t xml:space="preserve"> the particular programs for which it had been designed. ENIAC is generally acknowledged </w:t>
      </w:r>
      <w:r w:rsidR="00052B37">
        <w:rPr>
          <w:rStyle w:val="FontStyle47"/>
          <w:sz w:val="28"/>
          <w:szCs w:val="28"/>
          <w:lang w:val="en-US" w:eastAsia="en-US"/>
        </w:rPr>
        <w:t xml:space="preserve">to be the first successful high </w:t>
      </w:r>
      <w:r w:rsidRPr="00E3188A">
        <w:rPr>
          <w:rStyle w:val="FontStyle47"/>
          <w:sz w:val="28"/>
          <w:szCs w:val="28"/>
          <w:lang w:val="en-US" w:eastAsia="en-US"/>
        </w:rPr>
        <w:t>speed electronic digital computer (EDC) and was productively used from 1946 to 1955. A controversy developed in 1971, however, over the patentability of ENIAC</w:t>
      </w:r>
      <w:r w:rsidR="00E45A74">
        <w:rPr>
          <w:rStyle w:val="FontStyle47"/>
          <w:sz w:val="28"/>
          <w:szCs w:val="28"/>
          <w:lang w:val="en-US" w:eastAsia="en-US"/>
        </w:rPr>
        <w:t>’</w:t>
      </w:r>
      <w:r w:rsidRPr="00E3188A">
        <w:rPr>
          <w:rStyle w:val="FontStyle47"/>
          <w:sz w:val="28"/>
          <w:szCs w:val="28"/>
          <w:lang w:val="en-US" w:eastAsia="en-US"/>
        </w:rPr>
        <w:t xml:space="preserve">s basic digital concepts, the claim being made that another U.S. physicist, John V. Atanasoff, had already used the same ideas in a simpler vacuum-tube device he built in the 1930s while at Iowa State College. In </w:t>
      </w:r>
      <w:r w:rsidRPr="00E3188A">
        <w:rPr>
          <w:rStyle w:val="FontStyle47"/>
          <w:sz w:val="28"/>
          <w:szCs w:val="28"/>
          <w:lang w:val="en-US" w:eastAsia="en-US"/>
        </w:rPr>
        <w:lastRenderedPageBreak/>
        <w:t>1973, the court found in favor of the company using Atanasoff claim and Atanasoff received the acclaim he rightly deserved.</w:t>
      </w:r>
    </w:p>
    <w:p w:rsidR="002A745E" w:rsidRPr="00E534B8" w:rsidRDefault="002A745E" w:rsidP="003B6CD9">
      <w:pPr>
        <w:pStyle w:val="Style10"/>
        <w:widowControl/>
        <w:ind w:firstLine="567"/>
        <w:jc w:val="both"/>
        <w:rPr>
          <w:rStyle w:val="FontStyle56"/>
          <w:rFonts w:ascii="Times New Roman" w:hAnsi="Times New Roman" w:cs="Times New Roman"/>
          <w:b/>
          <w:spacing w:val="0"/>
          <w:sz w:val="28"/>
          <w:szCs w:val="28"/>
          <w:lang w:val="en-US" w:eastAsia="en-US"/>
        </w:rPr>
      </w:pPr>
      <w:r w:rsidRPr="00E534B8">
        <w:rPr>
          <w:rStyle w:val="FontStyle56"/>
          <w:rFonts w:ascii="Times New Roman" w:hAnsi="Times New Roman" w:cs="Times New Roman"/>
          <w:b/>
          <w:spacing w:val="0"/>
          <w:sz w:val="28"/>
          <w:szCs w:val="28"/>
          <w:lang w:val="en-US" w:eastAsia="en-US"/>
        </w:rPr>
        <w:t>History of Computers</w:t>
      </w:r>
    </w:p>
    <w:p w:rsidR="002A745E" w:rsidRPr="00E3188A" w:rsidRDefault="002A745E" w:rsidP="003B6CD9">
      <w:pPr>
        <w:pStyle w:val="Style37"/>
        <w:widowControl/>
        <w:spacing w:line="240" w:lineRule="auto"/>
        <w:ind w:firstLine="567"/>
        <w:rPr>
          <w:rStyle w:val="FontStyle47"/>
          <w:sz w:val="28"/>
          <w:szCs w:val="28"/>
          <w:lang w:val="en-US" w:eastAsia="en-US"/>
        </w:rPr>
      </w:pPr>
      <w:r w:rsidRPr="00E3188A">
        <w:rPr>
          <w:rStyle w:val="FontStyle47"/>
          <w:sz w:val="28"/>
          <w:szCs w:val="28"/>
          <w:lang w:val="en-US" w:eastAsia="en-US"/>
        </w:rPr>
        <w:t xml:space="preserve">Computers, one of the most brilliant human inventions has a </w:t>
      </w:r>
      <w:r w:rsidRPr="00D16FDA">
        <w:rPr>
          <w:rStyle w:val="FontStyle47"/>
          <w:i/>
          <w:sz w:val="28"/>
          <w:szCs w:val="28"/>
          <w:highlight w:val="yellow"/>
          <w:lang w:val="en-US" w:eastAsia="en-US"/>
        </w:rPr>
        <w:t>vibrant</w:t>
      </w:r>
      <w:r w:rsidRPr="00E3188A">
        <w:rPr>
          <w:rStyle w:val="FontStyle47"/>
          <w:sz w:val="28"/>
          <w:szCs w:val="28"/>
          <w:lang w:val="en-US" w:eastAsia="en-US"/>
        </w:rPr>
        <w:t xml:space="preserve"> and remarkable history. This website aims at looking into historical aspects of computer related to its discovery and evolution that eventually leads to present-day advanced computers capable of processing complicated information and with high computing capabilities. Earliest reference of a computing device occurs in 1801. Joseph Marie Jacquard, a French scientist invented a loom that weaved punched holes that were stored on tiny hardwood sheets. The plates were inserted into the loom, which read a pattern and processed it in form of a weave.</w:t>
      </w:r>
    </w:p>
    <w:p w:rsidR="002A745E" w:rsidRPr="00E3188A" w:rsidRDefault="002A745E" w:rsidP="003B6CD9">
      <w:pPr>
        <w:pStyle w:val="Style36"/>
        <w:widowControl/>
        <w:spacing w:line="240" w:lineRule="auto"/>
        <w:ind w:firstLine="567"/>
        <w:rPr>
          <w:rStyle w:val="FontStyle47"/>
          <w:sz w:val="28"/>
          <w:szCs w:val="28"/>
          <w:lang w:val="en-US" w:eastAsia="en-US"/>
        </w:rPr>
      </w:pPr>
      <w:r w:rsidRPr="00E3188A">
        <w:rPr>
          <w:rStyle w:val="FontStyle47"/>
          <w:sz w:val="28"/>
          <w:szCs w:val="28"/>
          <w:lang w:val="en-US" w:eastAsia="en-US"/>
        </w:rPr>
        <w:t xml:space="preserve">(Conrad Zuse from Germany is credited with the invention of first freely programmable mechanical computer Zl. The binary machine led to revolutionary developments in calculator like a high </w:t>
      </w:r>
      <w:r w:rsidRPr="00D16FDA">
        <w:rPr>
          <w:rStyle w:val="FontStyle47"/>
          <w:i/>
          <w:sz w:val="28"/>
          <w:szCs w:val="28"/>
          <w:highlight w:val="yellow"/>
          <w:lang w:val="en-US" w:eastAsia="en-US"/>
        </w:rPr>
        <w:t>aptitude memory</w:t>
      </w:r>
      <w:r w:rsidRPr="00E3188A">
        <w:rPr>
          <w:rStyle w:val="FontStyle47"/>
          <w:sz w:val="28"/>
          <w:szCs w:val="28"/>
          <w:lang w:val="en-US" w:eastAsia="en-US"/>
        </w:rPr>
        <w:t>, floating point arithmetic and modules or relay ope</w:t>
      </w:r>
      <w:r w:rsidR="00052B37">
        <w:rPr>
          <w:rStyle w:val="FontStyle47"/>
          <w:sz w:val="28"/>
          <w:szCs w:val="28"/>
          <w:lang w:val="en-US" w:eastAsia="en-US"/>
        </w:rPr>
        <w:t xml:space="preserve">rating based upon </w:t>
      </w:r>
      <w:r w:rsidRPr="00E3188A">
        <w:rPr>
          <w:rStyle w:val="FontStyle47"/>
          <w:sz w:val="28"/>
          <w:szCs w:val="28"/>
          <w:lang w:val="en-US" w:eastAsia="en-US"/>
        </w:rPr>
        <w:t>Yes</w:t>
      </w:r>
      <w:r w:rsidR="00052B37">
        <w:rPr>
          <w:rStyle w:val="FontStyle47"/>
          <w:sz w:val="28"/>
          <w:szCs w:val="28"/>
          <w:lang w:val="en-US" w:eastAsia="en-US"/>
        </w:rPr>
        <w:t xml:space="preserve"> </w:t>
      </w:r>
      <w:r w:rsidRPr="00E3188A">
        <w:rPr>
          <w:rStyle w:val="FontStyle47"/>
          <w:sz w:val="28"/>
          <w:szCs w:val="28"/>
          <w:lang w:val="en-US" w:eastAsia="en-US"/>
        </w:rPr>
        <w:t>/</w:t>
      </w:r>
      <w:r w:rsidR="00052B37">
        <w:rPr>
          <w:rStyle w:val="FontStyle47"/>
          <w:sz w:val="28"/>
          <w:szCs w:val="28"/>
          <w:lang w:val="en-US" w:eastAsia="en-US"/>
        </w:rPr>
        <w:t xml:space="preserve"> </w:t>
      </w:r>
      <w:r w:rsidRPr="00E3188A">
        <w:rPr>
          <w:rStyle w:val="FontStyle47"/>
          <w:sz w:val="28"/>
          <w:szCs w:val="28"/>
          <w:lang w:val="en-US" w:eastAsia="en-US"/>
        </w:rPr>
        <w:t>No</w:t>
      </w:r>
      <w:r w:rsidR="00052B37">
        <w:rPr>
          <w:rStyle w:val="FontStyle47"/>
          <w:sz w:val="28"/>
          <w:szCs w:val="28"/>
          <w:lang w:val="en-US" w:eastAsia="en-US"/>
        </w:rPr>
        <w:t xml:space="preserve"> </w:t>
      </w:r>
      <w:r w:rsidRPr="00E3188A">
        <w:rPr>
          <w:rStyle w:val="FontStyle47"/>
          <w:sz w:val="28"/>
          <w:szCs w:val="28"/>
          <w:lang w:val="en-US" w:eastAsia="en-US"/>
        </w:rPr>
        <w:t xml:space="preserve">D operation. His ideas were </w:t>
      </w:r>
      <w:r w:rsidRPr="00D16FDA">
        <w:rPr>
          <w:rStyle w:val="FontStyle47"/>
          <w:i/>
          <w:sz w:val="28"/>
          <w:szCs w:val="28"/>
          <w:highlight w:val="yellow"/>
          <w:lang w:val="en-US" w:eastAsia="en-US"/>
        </w:rPr>
        <w:t>implemented</w:t>
      </w:r>
      <w:r w:rsidRPr="00E3188A">
        <w:rPr>
          <w:rStyle w:val="FontStyle47"/>
          <w:sz w:val="28"/>
          <w:szCs w:val="28"/>
          <w:lang w:val="en-US" w:eastAsia="en-US"/>
        </w:rPr>
        <w:t xml:space="preserve"> more </w:t>
      </w:r>
      <w:r w:rsidRPr="00D16FDA">
        <w:rPr>
          <w:rStyle w:val="FontStyle47"/>
          <w:i/>
          <w:sz w:val="28"/>
          <w:szCs w:val="28"/>
          <w:highlight w:val="yellow"/>
          <w:lang w:val="en-US" w:eastAsia="en-US"/>
        </w:rPr>
        <w:t>rigorously</w:t>
      </w:r>
      <w:r w:rsidRPr="00E3188A">
        <w:rPr>
          <w:rStyle w:val="FontStyle47"/>
          <w:sz w:val="28"/>
          <w:szCs w:val="28"/>
          <w:lang w:val="en-US" w:eastAsia="en-US"/>
        </w:rPr>
        <w:t xml:space="preserve"> with every Z prototype. In 1939, Zuse, popularly known as the </w:t>
      </w:r>
      <w:r w:rsidRPr="00AC0F4D">
        <w:rPr>
          <w:rStyle w:val="FontStyle57"/>
          <w:rFonts w:ascii="Times New Roman" w:hAnsi="Times New Roman" w:cs="Times New Roman"/>
          <w:sz w:val="28"/>
          <w:szCs w:val="28"/>
          <w:lang w:val="en-US" w:eastAsia="en-US"/>
        </w:rPr>
        <w:t xml:space="preserve">CI </w:t>
      </w:r>
      <w:r w:rsidRPr="00E3188A">
        <w:rPr>
          <w:rStyle w:val="FontStyle47"/>
          <w:sz w:val="28"/>
          <w:szCs w:val="28"/>
          <w:lang w:val="en-US" w:eastAsia="en-US"/>
        </w:rPr>
        <w:t>inventor of modern computer</w:t>
      </w:r>
      <w:r w:rsidR="00AC0F4D">
        <w:rPr>
          <w:rStyle w:val="FontStyle47"/>
          <w:sz w:val="28"/>
          <w:szCs w:val="28"/>
          <w:lang w:val="en-US" w:eastAsia="en-US"/>
        </w:rPr>
        <w:t xml:space="preserve"> </w:t>
      </w:r>
      <w:r w:rsidRPr="00E3188A">
        <w:rPr>
          <w:rStyle w:val="FontStyle47"/>
          <w:sz w:val="28"/>
          <w:szCs w:val="28"/>
          <w:lang w:val="en-US" w:eastAsia="en-US"/>
        </w:rPr>
        <w:t>D developed the</w:t>
      </w:r>
      <w:r w:rsidR="00052B37">
        <w:rPr>
          <w:rStyle w:val="FontStyle47"/>
          <w:sz w:val="28"/>
          <w:szCs w:val="28"/>
          <w:lang w:val="en-US" w:eastAsia="en-US"/>
        </w:rPr>
        <w:t xml:space="preserve"> first fully functional electro</w:t>
      </w:r>
      <w:r w:rsidRPr="00E3188A">
        <w:rPr>
          <w:rStyle w:val="FontStyle47"/>
          <w:sz w:val="28"/>
          <w:szCs w:val="28"/>
          <w:lang w:val="en-US" w:eastAsia="en-US"/>
        </w:rPr>
        <w:t>mechanical cornputer.</w:t>
      </w:r>
    </w:p>
    <w:p w:rsidR="002A745E" w:rsidRPr="00E3188A" w:rsidRDefault="002A745E" w:rsidP="003B6CD9">
      <w:pPr>
        <w:pStyle w:val="Style36"/>
        <w:widowControl/>
        <w:spacing w:line="240" w:lineRule="auto"/>
        <w:ind w:firstLine="567"/>
        <w:rPr>
          <w:rStyle w:val="FontStyle47"/>
          <w:sz w:val="28"/>
          <w:szCs w:val="28"/>
          <w:lang w:val="en-US" w:eastAsia="en-US"/>
        </w:rPr>
      </w:pPr>
      <w:r w:rsidRPr="00E3188A">
        <w:rPr>
          <w:rStyle w:val="FontStyle47"/>
          <w:sz w:val="28"/>
          <w:szCs w:val="28"/>
          <w:lang w:val="en-US" w:eastAsia="en-US"/>
        </w:rPr>
        <w:t xml:space="preserve">A significant development happened in 1942 in the </w:t>
      </w:r>
      <w:r w:rsidR="00E45A74">
        <w:rPr>
          <w:rStyle w:val="FontStyle47"/>
          <w:sz w:val="28"/>
          <w:szCs w:val="28"/>
          <w:lang w:val="en-US" w:eastAsia="en-US"/>
        </w:rPr>
        <w:t>I</w:t>
      </w:r>
      <w:r w:rsidRPr="00E3188A">
        <w:rPr>
          <w:rStyle w:val="FontStyle47"/>
          <w:sz w:val="28"/>
          <w:szCs w:val="28"/>
          <w:lang w:val="en-US" w:eastAsia="en-US"/>
        </w:rPr>
        <w:t>owa State University. Professor John Atanasoff and a graduate student Clifford Berry invented worldils first electronic-digital computer. It resulted in many advanced developments like a binary system of arithmetic,</w:t>
      </w:r>
      <w:r w:rsidRPr="00E3188A">
        <w:rPr>
          <w:rStyle w:val="FontStyle47"/>
          <w:sz w:val="28"/>
          <w:szCs w:val="28"/>
          <w:vertAlign w:val="subscript"/>
          <w:lang w:val="en-US" w:eastAsia="en-US"/>
        </w:rPr>
        <w:t>v</w:t>
      </w:r>
      <w:r w:rsidRPr="00E3188A">
        <w:rPr>
          <w:rStyle w:val="FontStyle47"/>
          <w:sz w:val="28"/>
          <w:szCs w:val="28"/>
          <w:lang w:val="en-US" w:eastAsia="en-US"/>
        </w:rPr>
        <w:t xml:space="preserve">restorable memory; </w:t>
      </w:r>
      <w:r w:rsidRPr="00D16FDA">
        <w:rPr>
          <w:rStyle w:val="FontStyle47"/>
          <w:i/>
          <w:sz w:val="28"/>
          <w:szCs w:val="28"/>
          <w:highlight w:val="yellow"/>
          <w:lang w:val="en-US" w:eastAsia="en-US"/>
        </w:rPr>
        <w:t>parallel processing</w:t>
      </w:r>
      <w:r w:rsidRPr="00E3188A">
        <w:rPr>
          <w:rStyle w:val="FontStyle47"/>
          <w:sz w:val="28"/>
          <w:szCs w:val="28"/>
          <w:lang w:val="en-US" w:eastAsia="en-US"/>
        </w:rPr>
        <w:t xml:space="preserve">, and a </w:t>
      </w:r>
      <w:r w:rsidRPr="00D16FDA">
        <w:rPr>
          <w:rStyle w:val="FontStyle47"/>
          <w:i/>
          <w:sz w:val="28"/>
          <w:szCs w:val="28"/>
          <w:highlight w:val="yellow"/>
          <w:lang w:val="en-US" w:eastAsia="en-US"/>
        </w:rPr>
        <w:t>severance of memory</w:t>
      </w:r>
      <w:r w:rsidRPr="00E3188A">
        <w:rPr>
          <w:rStyle w:val="FontStyle47"/>
          <w:sz w:val="28"/>
          <w:szCs w:val="28"/>
          <w:lang w:val="en-US" w:eastAsia="en-US"/>
        </w:rPr>
        <w:t xml:space="preserve"> and other computing functions.</w:t>
      </w:r>
    </w:p>
    <w:p w:rsidR="002A745E" w:rsidRPr="00E3188A" w:rsidRDefault="002A745E" w:rsidP="003B6CD9">
      <w:pPr>
        <w:pStyle w:val="Style36"/>
        <w:widowControl/>
        <w:spacing w:line="240" w:lineRule="auto"/>
        <w:ind w:firstLine="567"/>
        <w:rPr>
          <w:rStyle w:val="FontStyle47"/>
          <w:sz w:val="28"/>
          <w:szCs w:val="28"/>
          <w:lang w:val="en-US" w:eastAsia="en-US"/>
        </w:rPr>
      </w:pPr>
      <w:r w:rsidRPr="00E3188A">
        <w:rPr>
          <w:rStyle w:val="FontStyle47"/>
          <w:sz w:val="28"/>
          <w:szCs w:val="28"/>
          <w:lang w:val="en-US" w:eastAsia="en-US"/>
        </w:rPr>
        <w:t>In 1944, a team of scientists Grace Hopper and Howard Aiken from Harvard University were the first to ifivent MARK series of computers. The computing device was a 55 feet long, 8-feet high machine and weighed 5 ton! It was assembled using almost 760,000 individual units. The computing device was largely used by US Navy and was operational till 1959.</w:t>
      </w:r>
    </w:p>
    <w:p w:rsidR="002A745E" w:rsidRPr="00E3188A" w:rsidRDefault="002A745E" w:rsidP="003B6CD9">
      <w:pPr>
        <w:pStyle w:val="Style36"/>
        <w:widowControl/>
        <w:spacing w:line="240" w:lineRule="auto"/>
        <w:ind w:firstLine="567"/>
        <w:rPr>
          <w:rStyle w:val="FontStyle47"/>
          <w:sz w:val="28"/>
          <w:szCs w:val="28"/>
          <w:lang w:val="en-US" w:eastAsia="en-US"/>
        </w:rPr>
      </w:pPr>
      <w:r w:rsidRPr="00E3188A">
        <w:rPr>
          <w:rStyle w:val="FontStyle47"/>
          <w:sz w:val="28"/>
          <w:szCs w:val="28"/>
          <w:lang w:val="en-US" w:eastAsia="en-US"/>
        </w:rPr>
        <w:t xml:space="preserve">The invention of Electrical Numerical Integrator and Calculator (EINAC) in 1946 by John Mauchly &amp; J Eckert led to many developments. It was devised for the US military who needed a calculating device for writing </w:t>
      </w:r>
      <w:r w:rsidRPr="00D16FDA">
        <w:rPr>
          <w:rStyle w:val="FontStyle47"/>
          <w:i/>
          <w:sz w:val="28"/>
          <w:szCs w:val="28"/>
          <w:highlight w:val="yellow"/>
          <w:lang w:val="en-US" w:eastAsia="en-US"/>
        </w:rPr>
        <w:t>artillery firing tables</w:t>
      </w:r>
      <w:r w:rsidRPr="00E3188A">
        <w:rPr>
          <w:rStyle w:val="FontStyle47"/>
          <w:sz w:val="28"/>
          <w:szCs w:val="28"/>
          <w:lang w:val="en-US" w:eastAsia="en-US"/>
        </w:rPr>
        <w:t xml:space="preserve">, designing </w:t>
      </w:r>
      <w:r w:rsidRPr="00D16FDA">
        <w:rPr>
          <w:rStyle w:val="FontStyle47"/>
          <w:i/>
          <w:sz w:val="28"/>
          <w:szCs w:val="28"/>
          <w:highlight w:val="yellow"/>
          <w:lang w:val="en-US" w:eastAsia="en-US"/>
        </w:rPr>
        <w:t>hydrogen bomb</w:t>
      </w:r>
      <w:r w:rsidRPr="00E3188A">
        <w:rPr>
          <w:rStyle w:val="FontStyle47"/>
          <w:sz w:val="28"/>
          <w:szCs w:val="28"/>
          <w:lang w:val="en-US" w:eastAsia="en-US"/>
        </w:rPr>
        <w:t xml:space="preserve">, weather predictions, cosmic-ray studies, </w:t>
      </w:r>
      <w:r w:rsidRPr="00D16FDA">
        <w:rPr>
          <w:rStyle w:val="FontStyle47"/>
          <w:i/>
          <w:sz w:val="28"/>
          <w:szCs w:val="28"/>
          <w:highlight w:val="yellow"/>
          <w:lang w:val="en-US" w:eastAsia="en-US"/>
        </w:rPr>
        <w:t>thermal ignition</w:t>
      </w:r>
      <w:r w:rsidRPr="00E3188A">
        <w:rPr>
          <w:rStyle w:val="FontStyle47"/>
          <w:sz w:val="28"/>
          <w:szCs w:val="28"/>
          <w:lang w:val="en-US" w:eastAsia="en-US"/>
        </w:rPr>
        <w:t xml:space="preserve"> and wind-tunnel design. The bulky device weighed a sheer 30-ton and contained 17,468 vacuum tubes, 70,000 resistors, 10,000 capacitors, 1,500 relays, 6,000 manual switches and 5 million</w:t>
      </w:r>
      <w:r w:rsidRPr="00E3188A">
        <w:rPr>
          <w:rStyle w:val="FontStyle73"/>
          <w:sz w:val="28"/>
          <w:szCs w:val="28"/>
          <w:lang w:val="en-US" w:eastAsia="en-US"/>
        </w:rPr>
        <w:t xml:space="preserve"> </w:t>
      </w:r>
      <w:r w:rsidRPr="00E3188A">
        <w:rPr>
          <w:rStyle w:val="FontStyle47"/>
          <w:sz w:val="28"/>
          <w:szCs w:val="28"/>
          <w:lang w:val="en-US" w:eastAsia="en-US"/>
        </w:rPr>
        <w:t>soldered joints. It covered 1800 square feet (167 square meters) of floor space and used 160 kilowatts of electrical power. In 1948, Dr. John Von Neumann made many modifications to the ENIAC.</w:t>
      </w:r>
    </w:p>
    <w:p w:rsidR="002A745E" w:rsidRPr="00E3188A" w:rsidRDefault="002A745E" w:rsidP="003B6CD9">
      <w:pPr>
        <w:pStyle w:val="Style36"/>
        <w:widowControl/>
        <w:spacing w:line="240" w:lineRule="auto"/>
        <w:ind w:firstLine="567"/>
        <w:rPr>
          <w:rStyle w:val="FontStyle47"/>
          <w:sz w:val="28"/>
          <w:szCs w:val="28"/>
          <w:lang w:val="en-US" w:eastAsia="en-US"/>
        </w:rPr>
      </w:pPr>
      <w:r w:rsidRPr="00E3188A">
        <w:rPr>
          <w:rStyle w:val="FontStyle47"/>
          <w:sz w:val="28"/>
          <w:szCs w:val="28"/>
          <w:lang w:val="en-US" w:eastAsia="en-US"/>
        </w:rPr>
        <w:t>Sir Frederick Williams and Tom Kilbum co-invented the Williams-Kilburn Tube, a form of altered cathode-ray tube. The Williams Tube was the first random access memory (RAM) capable of storing large amount of data and it was a more fitting method of data-storage.</w:t>
      </w:r>
    </w:p>
    <w:p w:rsidR="002A745E" w:rsidRPr="00E3188A" w:rsidRDefault="002A745E" w:rsidP="003B6CD9">
      <w:pPr>
        <w:pStyle w:val="Style36"/>
        <w:widowControl/>
        <w:spacing w:line="240" w:lineRule="auto"/>
        <w:ind w:firstLine="567"/>
        <w:rPr>
          <w:rStyle w:val="FontStyle47"/>
          <w:sz w:val="28"/>
          <w:szCs w:val="28"/>
          <w:lang w:val="en-US" w:eastAsia="en-US"/>
        </w:rPr>
      </w:pPr>
      <w:r w:rsidRPr="00E3188A">
        <w:rPr>
          <w:rStyle w:val="FontStyle47"/>
          <w:sz w:val="28"/>
          <w:szCs w:val="28"/>
          <w:lang w:val="en-US" w:eastAsia="en-US"/>
        </w:rPr>
        <w:t xml:space="preserve">Dr. Presper Eckert and John Mauchly later invented the Universal Automatic Computer (UNIVAC) that led to development of systematic computer. The UNIVAC had add-on time of 120 microseconds; multiply time of 1,800 microseconds and a </w:t>
      </w:r>
      <w:r w:rsidRPr="00E3188A">
        <w:rPr>
          <w:rStyle w:val="FontStyle47"/>
          <w:sz w:val="28"/>
          <w:szCs w:val="28"/>
          <w:lang w:val="en-US" w:eastAsia="en-US"/>
        </w:rPr>
        <w:lastRenderedPageBreak/>
        <w:t>divide time of 3,600 microseconds. The original UNIVAC is still on display in the Smithsonian Institution.</w:t>
      </w:r>
    </w:p>
    <w:p w:rsidR="002A745E" w:rsidRPr="00E3188A" w:rsidRDefault="002A745E" w:rsidP="003B6CD9">
      <w:pPr>
        <w:pStyle w:val="Style36"/>
        <w:widowControl/>
        <w:spacing w:line="240" w:lineRule="auto"/>
        <w:ind w:firstLine="567"/>
        <w:rPr>
          <w:rStyle w:val="FontStyle47"/>
          <w:sz w:val="28"/>
          <w:szCs w:val="28"/>
          <w:lang w:val="en-US" w:eastAsia="en-US"/>
        </w:rPr>
      </w:pPr>
      <w:r w:rsidRPr="00E3188A">
        <w:rPr>
          <w:rStyle w:val="FontStyle47"/>
          <w:sz w:val="28"/>
          <w:szCs w:val="28"/>
          <w:lang w:val="en-US" w:eastAsia="en-US"/>
        </w:rPr>
        <w:t>IBM, International Business Machines, the popular computer company built a series of calculators (the 600s) in 1930s based on their card processing equipment. In 1944, IBM co-sponsored the MARK 1 computer along with Harvard University, the first machine to compute long calculations automatically. The year 1953 saw the development of IBM</w:t>
      </w:r>
      <w:r w:rsidR="00E45A74">
        <w:rPr>
          <w:rStyle w:val="FontStyle47"/>
          <w:sz w:val="28"/>
          <w:szCs w:val="28"/>
          <w:lang w:val="en-US" w:eastAsia="en-US"/>
        </w:rPr>
        <w:t>’</w:t>
      </w:r>
      <w:r w:rsidRPr="00E3188A">
        <w:rPr>
          <w:rStyle w:val="FontStyle47"/>
          <w:sz w:val="28"/>
          <w:szCs w:val="28"/>
          <w:lang w:val="en-US" w:eastAsia="en-US"/>
        </w:rPr>
        <w:t>s 701 EDPM. IBM claims that it was the first commercially successful general-utility computer.</w:t>
      </w:r>
    </w:p>
    <w:p w:rsidR="002A745E" w:rsidRPr="00E3188A" w:rsidRDefault="002A745E" w:rsidP="003B6CD9">
      <w:pPr>
        <w:pStyle w:val="Style36"/>
        <w:widowControl/>
        <w:spacing w:line="240" w:lineRule="auto"/>
        <w:ind w:firstLine="567"/>
        <w:rPr>
          <w:rStyle w:val="FontStyle47"/>
          <w:sz w:val="28"/>
          <w:szCs w:val="28"/>
          <w:lang w:val="en-US" w:eastAsia="en-US"/>
        </w:rPr>
      </w:pPr>
      <w:r w:rsidRPr="00E3188A">
        <w:rPr>
          <w:rStyle w:val="FontStyle47"/>
          <w:sz w:val="28"/>
          <w:szCs w:val="28"/>
          <w:lang w:val="en-US" w:eastAsia="en-US"/>
        </w:rPr>
        <w:t>Starting 1955 onwards, the history of computers grew more and more advanced with contributions from Stanford Research Institute, MIT, Intel, Apple and Microsoft and many other individual contribution</w:t>
      </w:r>
      <w:r w:rsidR="00E45A74">
        <w:rPr>
          <w:rStyle w:val="FontStyle47"/>
          <w:sz w:val="28"/>
          <w:szCs w:val="28"/>
          <w:lang w:val="en-US" w:eastAsia="en-US"/>
        </w:rPr>
        <w:t>’</w:t>
      </w:r>
      <w:r w:rsidRPr="00E3188A">
        <w:rPr>
          <w:rStyle w:val="FontStyle47"/>
          <w:sz w:val="28"/>
          <w:szCs w:val="28"/>
          <w:lang w:val="en-US" w:eastAsia="en-US"/>
        </w:rPr>
        <w:t>s from the scientific world.</w:t>
      </w:r>
    </w:p>
    <w:p w:rsidR="002A745E" w:rsidRPr="00E3188A" w:rsidRDefault="002A745E" w:rsidP="003B6CD9">
      <w:pPr>
        <w:pStyle w:val="Style36"/>
        <w:widowControl/>
        <w:spacing w:line="240" w:lineRule="auto"/>
        <w:ind w:firstLine="567"/>
        <w:rPr>
          <w:rStyle w:val="FontStyle47"/>
          <w:sz w:val="28"/>
          <w:szCs w:val="28"/>
          <w:lang w:val="en-US" w:eastAsia="en-US"/>
        </w:rPr>
      </w:pPr>
      <w:r w:rsidRPr="00AC0F4D">
        <w:rPr>
          <w:rStyle w:val="FontStyle49"/>
          <w:spacing w:val="0"/>
          <w:sz w:val="28"/>
          <w:szCs w:val="28"/>
          <w:lang w:val="en-US" w:eastAsia="en-US"/>
        </w:rPr>
        <w:t xml:space="preserve">The Internet </w:t>
      </w:r>
      <w:r w:rsidRPr="00AC0F4D">
        <w:rPr>
          <w:rStyle w:val="FontStyle47"/>
          <w:sz w:val="28"/>
          <w:szCs w:val="28"/>
          <w:lang w:val="en-US" w:eastAsia="en-US"/>
        </w:rPr>
        <w:t xml:space="preserve">has completely altered the way the world communicates with each other. The invention of the telegraph, telephone, radio and the computer all seem like they were leading to this stage </w:t>
      </w:r>
      <w:r w:rsidR="00052B37" w:rsidRPr="00AC0F4D">
        <w:rPr>
          <w:sz w:val="28"/>
          <w:szCs w:val="28"/>
          <w:lang w:val="uk-UA"/>
        </w:rPr>
        <w:t>–</w:t>
      </w:r>
      <w:r w:rsidRPr="00AC0F4D">
        <w:rPr>
          <w:rStyle w:val="FontStyle47"/>
          <w:sz w:val="28"/>
          <w:szCs w:val="28"/>
          <w:lang w:val="en-US" w:eastAsia="en-US"/>
        </w:rPr>
        <w:t xml:space="preserve"> the Internet.</w:t>
      </w:r>
      <w:r w:rsidRPr="00AC0F4D">
        <w:rPr>
          <w:rStyle w:val="FontStyle73"/>
          <w:spacing w:val="0"/>
          <w:sz w:val="28"/>
          <w:szCs w:val="28"/>
          <w:lang w:val="en-US" w:eastAsia="en-US"/>
        </w:rPr>
        <w:t xml:space="preserve"> </w:t>
      </w:r>
      <w:r w:rsidRPr="00AC0F4D">
        <w:rPr>
          <w:rStyle w:val="FontStyle47"/>
          <w:sz w:val="28"/>
          <w:szCs w:val="28"/>
          <w:lang w:val="en-US" w:eastAsia="en-US"/>
        </w:rPr>
        <w:t>The Internet has indeed minimized the importance of geographical</w:t>
      </w:r>
      <w:r w:rsidRPr="00E3188A">
        <w:rPr>
          <w:rStyle w:val="FontStyle47"/>
          <w:sz w:val="28"/>
          <w:szCs w:val="28"/>
          <w:lang w:val="en-US" w:eastAsia="en-US"/>
        </w:rPr>
        <w:t xml:space="preserve"> distance like no other means of communication preceding it. The discovery or evolution of the Internet began with the early vision of J.C.R. Licklider of MIT in August 1962 when he spoke of a globally interconnected set of computers. He envisioned these computers being able to exchange information and data from any site in the world. Much like what the Internet is today</w:t>
      </w:r>
      <w:r w:rsidR="00AC0F4D">
        <w:rPr>
          <w:rStyle w:val="FontStyle47"/>
          <w:sz w:val="28"/>
          <w:szCs w:val="28"/>
          <w:lang w:val="en-US" w:eastAsia="en-US"/>
        </w:rPr>
        <w:t xml:space="preserve"> </w:t>
      </w:r>
      <w:r w:rsidRPr="00E3188A">
        <w:rPr>
          <w:rStyle w:val="FontStyle47"/>
          <w:sz w:val="28"/>
          <w:szCs w:val="28"/>
          <w:lang w:val="en-US" w:eastAsia="en-US"/>
        </w:rPr>
        <w:t>!</w:t>
      </w:r>
    </w:p>
    <w:p w:rsidR="002A745E" w:rsidRPr="00E3188A" w:rsidRDefault="002A745E" w:rsidP="003B6CD9">
      <w:pPr>
        <w:pStyle w:val="Style36"/>
        <w:widowControl/>
        <w:spacing w:line="240" w:lineRule="auto"/>
        <w:ind w:firstLine="567"/>
        <w:rPr>
          <w:rStyle w:val="FontStyle47"/>
          <w:sz w:val="28"/>
          <w:szCs w:val="28"/>
          <w:lang w:val="en-US" w:eastAsia="en-US"/>
        </w:rPr>
      </w:pPr>
      <w:r w:rsidRPr="00E3188A">
        <w:rPr>
          <w:rStyle w:val="FontStyle47"/>
          <w:sz w:val="28"/>
          <w:szCs w:val="28"/>
          <w:lang w:val="en-US" w:eastAsia="en-US"/>
        </w:rPr>
        <w:t xml:space="preserve">Licklider moved to DAJRPA or the Defense Advanced Research Projects Agency in late 1962 to give shape to his vision. The real breakthrough occurred when Kleinrock -once again from MIT (and later UCLA) </w:t>
      </w:r>
      <w:r w:rsidR="00052B37" w:rsidRPr="003A74B2">
        <w:rPr>
          <w:sz w:val="28"/>
          <w:szCs w:val="28"/>
          <w:lang w:val="uk-UA"/>
        </w:rPr>
        <w:t>–</w:t>
      </w:r>
      <w:r w:rsidRPr="00E3188A">
        <w:rPr>
          <w:rStyle w:val="FontStyle47"/>
          <w:sz w:val="28"/>
          <w:szCs w:val="28"/>
          <w:lang w:val="en-US" w:eastAsia="en-US"/>
        </w:rPr>
        <w:t xml:space="preserve"> developed the theory of packet switching. He proposed that for computers to exchange data effectively it was necessary to communicate using </w:t>
      </w:r>
      <w:r w:rsidRPr="001F3564">
        <w:rPr>
          <w:rStyle w:val="FontStyle47"/>
          <w:i/>
          <w:sz w:val="28"/>
          <w:szCs w:val="28"/>
          <w:highlight w:val="yellow"/>
          <w:lang w:val="en-US" w:eastAsia="en-US"/>
        </w:rPr>
        <w:t>packets of data</w:t>
      </w:r>
      <w:r w:rsidRPr="00E3188A">
        <w:rPr>
          <w:rStyle w:val="FontStyle47"/>
          <w:sz w:val="28"/>
          <w:szCs w:val="28"/>
          <w:lang w:val="en-US" w:eastAsia="en-US"/>
        </w:rPr>
        <w:t xml:space="preserve"> rather than </w:t>
      </w:r>
      <w:r w:rsidRPr="001F3564">
        <w:rPr>
          <w:rStyle w:val="FontStyle47"/>
          <w:i/>
          <w:sz w:val="28"/>
          <w:szCs w:val="28"/>
          <w:highlight w:val="yellow"/>
          <w:lang w:val="en-US" w:eastAsia="en-US"/>
        </w:rPr>
        <w:t>circuits</w:t>
      </w:r>
      <w:r w:rsidRPr="00E3188A">
        <w:rPr>
          <w:rStyle w:val="FontStyle47"/>
          <w:sz w:val="28"/>
          <w:szCs w:val="28"/>
          <w:lang w:val="en-US" w:eastAsia="en-US"/>
        </w:rPr>
        <w:t>. The circuit switched telephone system was totally inadequate according to him. Packet switching basically meant that data was split into small packets when being transmitted and then reassembled at the destination. Packets could also be compressed for better speed and encrypted for security. In addition, it would be possible to send the same packet to multiple recipients.</w:t>
      </w:r>
    </w:p>
    <w:p w:rsidR="002A745E" w:rsidRPr="00E3188A" w:rsidRDefault="002A745E" w:rsidP="003B6CD9">
      <w:pPr>
        <w:pStyle w:val="Style36"/>
        <w:widowControl/>
        <w:spacing w:line="240" w:lineRule="auto"/>
        <w:ind w:firstLine="567"/>
        <w:rPr>
          <w:rStyle w:val="FontStyle47"/>
          <w:sz w:val="28"/>
          <w:szCs w:val="28"/>
          <w:lang w:val="en-US" w:eastAsia="en-US"/>
        </w:rPr>
      </w:pPr>
      <w:r w:rsidRPr="00E3188A">
        <w:rPr>
          <w:rStyle w:val="FontStyle47"/>
          <w:sz w:val="28"/>
          <w:szCs w:val="28"/>
          <w:lang w:val="en-US" w:eastAsia="en-US"/>
        </w:rPr>
        <w:t xml:space="preserve">In 1965, this theory was confirmed when Lawrence Roberts (MIT again!) connected a computer in Massachusetts to a computer in California and made the computers </w:t>
      </w:r>
      <w:r w:rsidR="00E45A74">
        <w:rPr>
          <w:rStyle w:val="FontStyle47"/>
          <w:sz w:val="28"/>
          <w:szCs w:val="28"/>
          <w:lang w:val="en-US" w:eastAsia="en-US"/>
        </w:rPr>
        <w:t>‘</w:t>
      </w:r>
      <w:r w:rsidRPr="00E3188A">
        <w:rPr>
          <w:rStyle w:val="FontStyle47"/>
          <w:sz w:val="28"/>
          <w:szCs w:val="28"/>
          <w:lang w:val="en-US" w:eastAsia="en-US"/>
        </w:rPr>
        <w:t>talk</w:t>
      </w:r>
      <w:r w:rsidR="00E45A74">
        <w:rPr>
          <w:rStyle w:val="FontStyle47"/>
          <w:sz w:val="28"/>
          <w:szCs w:val="28"/>
          <w:lang w:val="en-US" w:eastAsia="en-US"/>
        </w:rPr>
        <w:t>’</w:t>
      </w:r>
      <w:r w:rsidRPr="00E3188A">
        <w:rPr>
          <w:rStyle w:val="FontStyle47"/>
          <w:sz w:val="28"/>
          <w:szCs w:val="28"/>
          <w:lang w:val="en-US" w:eastAsia="en-US"/>
        </w:rPr>
        <w:t xml:space="preserve">. He used a dial up telephone line to do so. This experiment confirmed the </w:t>
      </w:r>
      <w:r w:rsidRPr="001F3564">
        <w:rPr>
          <w:rStyle w:val="FontStyle47"/>
          <w:i/>
          <w:sz w:val="28"/>
          <w:szCs w:val="28"/>
          <w:highlight w:val="yellow"/>
          <w:lang w:val="en-US" w:eastAsia="en-US"/>
        </w:rPr>
        <w:t>feasibility</w:t>
      </w:r>
      <w:r w:rsidRPr="00E3188A">
        <w:rPr>
          <w:rStyle w:val="FontStyle47"/>
          <w:sz w:val="28"/>
          <w:szCs w:val="28"/>
          <w:lang w:val="en-US" w:eastAsia="en-US"/>
        </w:rPr>
        <w:t xml:space="preserve"> of wide area computer networks and also that this was possible only using packet switching.</w:t>
      </w:r>
    </w:p>
    <w:p w:rsidR="002A745E" w:rsidRPr="00E3188A" w:rsidRDefault="002A745E" w:rsidP="003B6CD9">
      <w:pPr>
        <w:pStyle w:val="Style36"/>
        <w:widowControl/>
        <w:spacing w:line="240" w:lineRule="auto"/>
        <w:ind w:firstLine="567"/>
        <w:rPr>
          <w:rStyle w:val="FontStyle47"/>
          <w:sz w:val="28"/>
          <w:szCs w:val="28"/>
          <w:lang w:val="en-US" w:eastAsia="en-US"/>
        </w:rPr>
      </w:pPr>
      <w:r w:rsidRPr="00E3188A">
        <w:rPr>
          <w:rStyle w:val="FontStyle47"/>
          <w:sz w:val="28"/>
          <w:szCs w:val="28"/>
          <w:lang w:val="en-US" w:eastAsia="en-US"/>
        </w:rPr>
        <w:t xml:space="preserve">Roberts joined DARPA in 1966 and put together the plan for the ARPANET. When Roberts presented his plan for ARPANET he also discovered similar research on packet switching by RAND and NLP. The ARPANET moved forward quickly and by 1969 four computers had been connected together in what is today known as the first incidence of the existing Internet. Computers were soon added to this </w:t>
      </w:r>
      <w:r w:rsidRPr="001F3564">
        <w:rPr>
          <w:rStyle w:val="FontStyle47"/>
          <w:i/>
          <w:sz w:val="28"/>
          <w:szCs w:val="28"/>
          <w:highlight w:val="yellow"/>
          <w:lang w:val="en-US" w:eastAsia="en-US"/>
        </w:rPr>
        <w:t>nascent network</w:t>
      </w:r>
      <w:r w:rsidRPr="00E3188A">
        <w:rPr>
          <w:rStyle w:val="FontStyle47"/>
          <w:sz w:val="28"/>
          <w:szCs w:val="28"/>
          <w:lang w:val="en-US" w:eastAsia="en-US"/>
        </w:rPr>
        <w:t xml:space="preserve"> and the ARPANET began to grow. It used a standardized NCP or Network Control Protocol as its transmission protocol from 1962 to 1982 when NCP was replaced by TCP/IP.</w:t>
      </w:r>
    </w:p>
    <w:p w:rsidR="002A745E" w:rsidRPr="00E3188A" w:rsidRDefault="002A745E" w:rsidP="003B6CD9">
      <w:pPr>
        <w:pStyle w:val="Style36"/>
        <w:widowControl/>
        <w:spacing w:line="240" w:lineRule="auto"/>
        <w:ind w:firstLine="567"/>
        <w:rPr>
          <w:rStyle w:val="FontStyle47"/>
          <w:sz w:val="28"/>
          <w:szCs w:val="28"/>
          <w:lang w:val="en-US" w:eastAsia="en-US"/>
        </w:rPr>
      </w:pPr>
      <w:r w:rsidRPr="00E3188A">
        <w:rPr>
          <w:rStyle w:val="FontStyle47"/>
          <w:sz w:val="28"/>
          <w:szCs w:val="28"/>
          <w:lang w:val="en-US" w:eastAsia="en-US"/>
        </w:rPr>
        <w:t>It was in October 1972 that the ARPANET went public. Kahn demonstrated the ARPANET at the ICCC or International Computer Communication Conference. It was also around the same time when the hot concept of email was introduced.</w:t>
      </w:r>
    </w:p>
    <w:p w:rsidR="002A745E" w:rsidRPr="00E3188A" w:rsidRDefault="002A745E" w:rsidP="003B6CD9">
      <w:pPr>
        <w:pStyle w:val="Style36"/>
        <w:widowControl/>
        <w:spacing w:line="240" w:lineRule="auto"/>
        <w:ind w:firstLine="567"/>
        <w:rPr>
          <w:rStyle w:val="FontStyle47"/>
          <w:sz w:val="28"/>
          <w:szCs w:val="28"/>
          <w:lang w:val="en-US" w:eastAsia="en-US"/>
        </w:rPr>
      </w:pPr>
      <w:r w:rsidRPr="00E3188A">
        <w:rPr>
          <w:rStyle w:val="FontStyle47"/>
          <w:sz w:val="28"/>
          <w:szCs w:val="28"/>
          <w:lang w:val="en-US" w:eastAsia="en-US"/>
        </w:rPr>
        <w:lastRenderedPageBreak/>
        <w:t>Now that the Internet or ARPANET had come into existence, the questions as to its usability arose. Email and discussion boards spurred the growth of the Internet as did USENET. Several military computers connected together formed the first use of the Internet for defense purposes. Also, all major schools and universities across the United States found this a convenient method for sharing information and research data and were connected to each other. The University College Of London, England joined this network in 1973 and became the first-ever intercontinental connection to do so.</w:t>
      </w:r>
    </w:p>
    <w:p w:rsidR="005A792E" w:rsidRPr="00CF0133" w:rsidRDefault="002A745E" w:rsidP="003B6CD9">
      <w:pPr>
        <w:pStyle w:val="Style36"/>
        <w:widowControl/>
        <w:spacing w:line="240" w:lineRule="auto"/>
        <w:ind w:firstLine="567"/>
        <w:rPr>
          <w:rStyle w:val="FontStyle49"/>
          <w:b w:val="0"/>
          <w:bCs w:val="0"/>
          <w:spacing w:val="0"/>
          <w:sz w:val="28"/>
          <w:szCs w:val="28"/>
          <w:lang w:val="en-US" w:eastAsia="en-US"/>
        </w:rPr>
      </w:pPr>
      <w:r w:rsidRPr="00E3188A">
        <w:rPr>
          <w:rStyle w:val="FontStyle47"/>
          <w:sz w:val="28"/>
          <w:szCs w:val="28"/>
          <w:lang w:val="en-US" w:eastAsia="en-US"/>
        </w:rPr>
        <w:t xml:space="preserve">As email, discussion boards and chat rooms found more and more popularity, it was Tim Berners-Lee that took the Internet to a new level with the WWW or World Wide Web and </w:t>
      </w:r>
      <w:r w:rsidR="00CF0133">
        <w:rPr>
          <w:rStyle w:val="FontStyle47"/>
          <w:sz w:val="28"/>
          <w:szCs w:val="28"/>
          <w:lang w:val="en-US" w:eastAsia="en-US"/>
        </w:rPr>
        <w:t>the development of the browser.</w:t>
      </w:r>
    </w:p>
    <w:p w:rsidR="005A792E" w:rsidRDefault="005A792E" w:rsidP="003B6CD9">
      <w:pPr>
        <w:pStyle w:val="Style13"/>
        <w:widowControl/>
        <w:ind w:firstLine="567"/>
        <w:rPr>
          <w:rStyle w:val="FontStyle49"/>
          <w:spacing w:val="0"/>
          <w:sz w:val="28"/>
          <w:szCs w:val="28"/>
          <w:lang w:val="en-US" w:eastAsia="en-US"/>
        </w:rPr>
      </w:pPr>
      <w:r w:rsidRPr="0020036E">
        <w:rPr>
          <w:rStyle w:val="FontStyle49"/>
          <w:spacing w:val="0"/>
          <w:sz w:val="28"/>
          <w:szCs w:val="28"/>
          <w:lang w:val="en-US" w:eastAsia="en-US"/>
        </w:rPr>
        <w:t>Answer the questions</w:t>
      </w:r>
    </w:p>
    <w:p w:rsidR="005A792E" w:rsidRPr="00465A30" w:rsidRDefault="005A792E" w:rsidP="003B6CD9">
      <w:pPr>
        <w:pStyle w:val="Style13"/>
        <w:widowControl/>
        <w:numPr>
          <w:ilvl w:val="1"/>
          <w:numId w:val="24"/>
        </w:numPr>
        <w:tabs>
          <w:tab w:val="left" w:pos="709"/>
          <w:tab w:val="left" w:pos="851"/>
        </w:tabs>
        <w:ind w:left="0" w:firstLine="567"/>
        <w:rPr>
          <w:rStyle w:val="FontStyle49"/>
          <w:b w:val="0"/>
          <w:spacing w:val="0"/>
          <w:sz w:val="28"/>
          <w:szCs w:val="28"/>
          <w:lang w:val="en-US" w:eastAsia="en-US"/>
        </w:rPr>
      </w:pPr>
      <w:r w:rsidRPr="00465A30">
        <w:rPr>
          <w:rStyle w:val="FontStyle49"/>
          <w:b w:val="0"/>
          <w:spacing w:val="0"/>
          <w:sz w:val="28"/>
          <w:szCs w:val="28"/>
          <w:lang w:val="en-US" w:eastAsia="en-US"/>
        </w:rPr>
        <w:t>What do you know about first computes?</w:t>
      </w:r>
    </w:p>
    <w:p w:rsidR="005A792E" w:rsidRPr="00465A30" w:rsidRDefault="005A792E" w:rsidP="003B6CD9">
      <w:pPr>
        <w:pStyle w:val="Style13"/>
        <w:widowControl/>
        <w:numPr>
          <w:ilvl w:val="1"/>
          <w:numId w:val="24"/>
        </w:numPr>
        <w:tabs>
          <w:tab w:val="left" w:pos="709"/>
          <w:tab w:val="left" w:pos="851"/>
        </w:tabs>
        <w:ind w:left="0" w:firstLine="567"/>
        <w:rPr>
          <w:rStyle w:val="FontStyle49"/>
          <w:b w:val="0"/>
          <w:spacing w:val="0"/>
          <w:sz w:val="28"/>
          <w:szCs w:val="28"/>
          <w:lang w:val="en-US" w:eastAsia="en-US"/>
        </w:rPr>
      </w:pPr>
      <w:r w:rsidRPr="00465A30">
        <w:rPr>
          <w:rStyle w:val="FontStyle49"/>
          <w:b w:val="0"/>
          <w:spacing w:val="0"/>
          <w:sz w:val="28"/>
          <w:szCs w:val="28"/>
          <w:lang w:val="en-US" w:eastAsia="en-US"/>
        </w:rPr>
        <w:t>Who was the first inventor of the computer?</w:t>
      </w:r>
    </w:p>
    <w:p w:rsidR="005A792E" w:rsidRPr="00465A30" w:rsidRDefault="005A792E" w:rsidP="003B6CD9">
      <w:pPr>
        <w:pStyle w:val="Style13"/>
        <w:widowControl/>
        <w:numPr>
          <w:ilvl w:val="1"/>
          <w:numId w:val="24"/>
        </w:numPr>
        <w:tabs>
          <w:tab w:val="left" w:pos="709"/>
          <w:tab w:val="left" w:pos="851"/>
        </w:tabs>
        <w:ind w:left="0" w:firstLine="567"/>
        <w:rPr>
          <w:rStyle w:val="FontStyle49"/>
          <w:b w:val="0"/>
          <w:spacing w:val="0"/>
          <w:sz w:val="28"/>
          <w:szCs w:val="28"/>
          <w:lang w:val="en-US" w:eastAsia="en-US"/>
        </w:rPr>
      </w:pPr>
      <w:r w:rsidRPr="00465A30">
        <w:rPr>
          <w:rStyle w:val="FontStyle49"/>
          <w:b w:val="0"/>
          <w:spacing w:val="0"/>
          <w:sz w:val="28"/>
          <w:szCs w:val="28"/>
          <w:lang w:val="en-US" w:eastAsia="en-US"/>
        </w:rPr>
        <w:t>When was the first computer invented?</w:t>
      </w:r>
    </w:p>
    <w:p w:rsidR="005A792E" w:rsidRPr="00465A30" w:rsidRDefault="005A792E" w:rsidP="003B6CD9">
      <w:pPr>
        <w:pStyle w:val="Style13"/>
        <w:widowControl/>
        <w:numPr>
          <w:ilvl w:val="1"/>
          <w:numId w:val="24"/>
        </w:numPr>
        <w:tabs>
          <w:tab w:val="left" w:pos="709"/>
          <w:tab w:val="left" w:pos="851"/>
        </w:tabs>
        <w:ind w:left="0" w:firstLine="567"/>
        <w:rPr>
          <w:rStyle w:val="FontStyle49"/>
          <w:b w:val="0"/>
          <w:spacing w:val="0"/>
          <w:sz w:val="28"/>
          <w:szCs w:val="28"/>
          <w:lang w:val="en-US" w:eastAsia="en-US"/>
        </w:rPr>
      </w:pPr>
      <w:r w:rsidRPr="00465A30">
        <w:rPr>
          <w:rStyle w:val="FontStyle49"/>
          <w:b w:val="0"/>
          <w:spacing w:val="0"/>
          <w:sz w:val="28"/>
          <w:szCs w:val="28"/>
          <w:lang w:val="en-US" w:eastAsia="en-US"/>
        </w:rPr>
        <w:t>What operation was the first computer able to do?</w:t>
      </w:r>
    </w:p>
    <w:p w:rsidR="005A792E" w:rsidRPr="00465A30" w:rsidRDefault="005A792E" w:rsidP="003B6CD9">
      <w:pPr>
        <w:pStyle w:val="Style13"/>
        <w:widowControl/>
        <w:numPr>
          <w:ilvl w:val="1"/>
          <w:numId w:val="24"/>
        </w:numPr>
        <w:tabs>
          <w:tab w:val="left" w:pos="709"/>
          <w:tab w:val="left" w:pos="851"/>
        </w:tabs>
        <w:ind w:left="0" w:firstLine="567"/>
        <w:rPr>
          <w:rStyle w:val="FontStyle49"/>
          <w:b w:val="0"/>
          <w:spacing w:val="0"/>
          <w:sz w:val="28"/>
          <w:szCs w:val="28"/>
          <w:lang w:val="en-US" w:eastAsia="en-US"/>
        </w:rPr>
      </w:pPr>
      <w:r w:rsidRPr="00465A30">
        <w:rPr>
          <w:rStyle w:val="FontStyle49"/>
          <w:b w:val="0"/>
          <w:spacing w:val="0"/>
          <w:sz w:val="28"/>
          <w:szCs w:val="28"/>
          <w:lang w:val="en-US" w:eastAsia="en-US"/>
        </w:rPr>
        <w:t>Compare the first computer and the nowadays one.</w:t>
      </w:r>
    </w:p>
    <w:p w:rsidR="00B425C2" w:rsidRPr="00316777" w:rsidRDefault="00B425C2" w:rsidP="00316777">
      <w:pPr>
        <w:pStyle w:val="Style34"/>
        <w:widowControl/>
        <w:tabs>
          <w:tab w:val="left" w:pos="365"/>
          <w:tab w:val="left" w:pos="426"/>
        </w:tabs>
        <w:spacing w:line="240" w:lineRule="auto"/>
        <w:ind w:firstLine="0"/>
        <w:jc w:val="both"/>
        <w:rPr>
          <w:spacing w:val="20"/>
          <w:sz w:val="28"/>
          <w:szCs w:val="28"/>
          <w:lang w:val="en-US" w:eastAsia="en-US"/>
        </w:rPr>
      </w:pPr>
      <w:r>
        <w:rPr>
          <w:noProof/>
        </w:rPr>
        <w:drawing>
          <wp:anchor distT="0" distB="0" distL="114300" distR="114300" simplePos="0" relativeHeight="251662336" behindDoc="1" locked="0" layoutInCell="1" allowOverlap="1">
            <wp:simplePos x="0" y="0"/>
            <wp:positionH relativeFrom="column">
              <wp:posOffset>5715</wp:posOffset>
            </wp:positionH>
            <wp:positionV relativeFrom="paragraph">
              <wp:posOffset>75565</wp:posOffset>
            </wp:positionV>
            <wp:extent cx="1234440" cy="693420"/>
            <wp:effectExtent l="0" t="0" r="3810" b="0"/>
            <wp:wrapNone/>
            <wp:docPr id="20" name="Рисунок 2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4440" cy="693420"/>
                    </a:xfrm>
                    <a:prstGeom prst="rect">
                      <a:avLst/>
                    </a:prstGeom>
                    <a:noFill/>
                    <a:ln>
                      <a:noFill/>
                    </a:ln>
                  </pic:spPr>
                </pic:pic>
              </a:graphicData>
            </a:graphic>
          </wp:anchor>
        </w:drawing>
      </w:r>
    </w:p>
    <w:p w:rsidR="00B425C2" w:rsidRDefault="00B425C2" w:rsidP="003B6CD9">
      <w:pPr>
        <w:ind w:left="1416" w:firstLine="708"/>
        <w:rPr>
          <w:b/>
          <w:sz w:val="28"/>
          <w:szCs w:val="28"/>
          <w:lang w:val="en-GB"/>
        </w:rPr>
      </w:pPr>
      <w:r w:rsidRPr="0020036E">
        <w:rPr>
          <w:b/>
          <w:sz w:val="28"/>
          <w:szCs w:val="28"/>
          <w:lang w:val="en-GB"/>
        </w:rPr>
        <w:t>DISCUSSION</w:t>
      </w:r>
    </w:p>
    <w:p w:rsidR="00B425C2" w:rsidRPr="00550BC7" w:rsidRDefault="003B6CD9" w:rsidP="004E1BD5">
      <w:pPr>
        <w:pStyle w:val="a5"/>
        <w:numPr>
          <w:ilvl w:val="0"/>
          <w:numId w:val="41"/>
        </w:numPr>
        <w:ind w:left="2268" w:firstLine="0"/>
        <w:jc w:val="both"/>
        <w:rPr>
          <w:sz w:val="28"/>
          <w:szCs w:val="28"/>
          <w:lang w:val="en-US"/>
        </w:rPr>
      </w:pPr>
      <w:r w:rsidRPr="00550BC7">
        <w:rPr>
          <w:sz w:val="28"/>
          <w:szCs w:val="28"/>
          <w:lang w:val="en-US"/>
        </w:rPr>
        <w:t xml:space="preserve">Read </w:t>
      </w:r>
      <w:r w:rsidR="00B425C2" w:rsidRPr="00550BC7">
        <w:rPr>
          <w:sz w:val="28"/>
          <w:szCs w:val="28"/>
          <w:lang w:val="en-US"/>
        </w:rPr>
        <w:t>statistics and comment these issues.</w:t>
      </w:r>
    </w:p>
    <w:p w:rsidR="00B425C2" w:rsidRPr="00550BC7" w:rsidRDefault="00B425C2" w:rsidP="004E1BD5">
      <w:pPr>
        <w:pStyle w:val="a5"/>
        <w:numPr>
          <w:ilvl w:val="0"/>
          <w:numId w:val="41"/>
        </w:numPr>
        <w:ind w:left="2268" w:firstLine="0"/>
        <w:jc w:val="both"/>
        <w:rPr>
          <w:sz w:val="28"/>
          <w:szCs w:val="28"/>
          <w:lang w:val="en-US"/>
        </w:rPr>
      </w:pPr>
      <w:r w:rsidRPr="00550BC7">
        <w:rPr>
          <w:sz w:val="28"/>
          <w:szCs w:val="28"/>
          <w:lang w:val="en-US"/>
        </w:rPr>
        <w:t>Why can’t we imagine our life without gadgets?</w:t>
      </w:r>
    </w:p>
    <w:p w:rsidR="00D52B0E" w:rsidRPr="00D52B0E" w:rsidRDefault="00D52B0E" w:rsidP="00B425C2">
      <w:pPr>
        <w:pStyle w:val="Style34"/>
        <w:widowControl/>
        <w:tabs>
          <w:tab w:val="left" w:pos="365"/>
          <w:tab w:val="left" w:pos="426"/>
        </w:tabs>
        <w:spacing w:line="240" w:lineRule="auto"/>
        <w:ind w:firstLine="0"/>
        <w:rPr>
          <w:b/>
          <w:spacing w:val="20"/>
          <w:sz w:val="28"/>
          <w:szCs w:val="28"/>
          <w:lang w:val="en-US" w:eastAsia="en-US"/>
        </w:rPr>
      </w:pPr>
    </w:p>
    <w:p w:rsidR="002A745E" w:rsidRPr="00E3188A" w:rsidRDefault="002A745E" w:rsidP="002A745E">
      <w:pPr>
        <w:jc w:val="center"/>
        <w:rPr>
          <w:b/>
          <w:kern w:val="36"/>
          <w:sz w:val="28"/>
          <w:szCs w:val="28"/>
          <w:lang w:val="en-GB"/>
        </w:rPr>
      </w:pPr>
      <w:r w:rsidRPr="00E3188A">
        <w:rPr>
          <w:b/>
          <w:kern w:val="36"/>
          <w:sz w:val="28"/>
          <w:szCs w:val="28"/>
        </w:rPr>
        <w:t>Internet Safety Statistics</w:t>
      </w:r>
    </w:p>
    <w:p w:rsidR="002A745E" w:rsidRPr="00E3188A" w:rsidRDefault="002A745E" w:rsidP="002A745E">
      <w:pPr>
        <w:shd w:val="clear" w:color="auto" w:fill="FFFFFF"/>
        <w:jc w:val="center"/>
        <w:rPr>
          <w:b/>
          <w:bCs/>
          <w:sz w:val="28"/>
          <w:szCs w:val="28"/>
          <w:lang w:val="en-US"/>
        </w:rPr>
      </w:pPr>
      <w:r w:rsidRPr="00E3188A">
        <w:rPr>
          <w:b/>
          <w:bCs/>
          <w:sz w:val="28"/>
          <w:szCs w:val="28"/>
        </w:rPr>
        <w:t xml:space="preserve">How are online issues affecting children? </w:t>
      </w:r>
    </w:p>
    <w:p w:rsidR="002A745E" w:rsidRPr="00E3188A" w:rsidRDefault="002A745E" w:rsidP="002A745E">
      <w:pPr>
        <w:shd w:val="clear" w:color="auto" w:fill="FFFFFF"/>
        <w:jc w:val="center"/>
        <w:rPr>
          <w:sz w:val="28"/>
          <w:szCs w:val="28"/>
        </w:rPr>
      </w:pPr>
      <w:r w:rsidRPr="00E3188A">
        <w:rPr>
          <w:b/>
          <w:bCs/>
          <w:sz w:val="28"/>
          <w:szCs w:val="28"/>
        </w:rPr>
        <w:t xml:space="preserve">Take a glance at these statistics to find out. </w:t>
      </w:r>
    </w:p>
    <w:p w:rsidR="002A745E" w:rsidRPr="00E3188A" w:rsidRDefault="002A745E" w:rsidP="003B6CD9">
      <w:pPr>
        <w:shd w:val="clear" w:color="auto" w:fill="FFFFFF"/>
        <w:ind w:firstLine="567"/>
        <w:jc w:val="both"/>
        <w:rPr>
          <w:sz w:val="28"/>
          <w:szCs w:val="28"/>
        </w:rPr>
      </w:pPr>
      <w:r w:rsidRPr="00E3188A">
        <w:rPr>
          <w:b/>
          <w:bCs/>
          <w:sz w:val="28"/>
          <w:szCs w:val="28"/>
        </w:rPr>
        <w:t>Access</w:t>
      </w:r>
    </w:p>
    <w:p w:rsidR="002A745E" w:rsidRPr="00E3188A" w:rsidRDefault="002A745E" w:rsidP="003B6CD9">
      <w:pPr>
        <w:numPr>
          <w:ilvl w:val="0"/>
          <w:numId w:val="25"/>
        </w:numPr>
        <w:shd w:val="clear" w:color="auto" w:fill="FFFFFF"/>
        <w:ind w:left="0" w:firstLine="567"/>
        <w:jc w:val="both"/>
        <w:rPr>
          <w:sz w:val="28"/>
          <w:szCs w:val="28"/>
        </w:rPr>
      </w:pPr>
      <w:r w:rsidRPr="00E3188A">
        <w:rPr>
          <w:sz w:val="28"/>
          <w:szCs w:val="28"/>
        </w:rPr>
        <w:t>93% of teens (12-17) go online.</w:t>
      </w:r>
    </w:p>
    <w:p w:rsidR="002A745E" w:rsidRPr="00E3188A" w:rsidRDefault="002A745E" w:rsidP="003B6CD9">
      <w:pPr>
        <w:numPr>
          <w:ilvl w:val="0"/>
          <w:numId w:val="25"/>
        </w:numPr>
        <w:shd w:val="clear" w:color="auto" w:fill="FFFFFF"/>
        <w:ind w:left="0" w:firstLine="567"/>
        <w:jc w:val="both"/>
        <w:rPr>
          <w:sz w:val="28"/>
          <w:szCs w:val="28"/>
        </w:rPr>
      </w:pPr>
      <w:r w:rsidRPr="00E3188A">
        <w:rPr>
          <w:sz w:val="28"/>
          <w:szCs w:val="28"/>
        </w:rPr>
        <w:t>Of the children (0-5) who use the Internet, 80% use it at least once a week.</w:t>
      </w:r>
    </w:p>
    <w:p w:rsidR="002A745E" w:rsidRPr="00E3188A" w:rsidRDefault="002A745E" w:rsidP="003B6CD9">
      <w:pPr>
        <w:shd w:val="clear" w:color="auto" w:fill="FFFFFF"/>
        <w:ind w:firstLine="567"/>
        <w:jc w:val="both"/>
        <w:rPr>
          <w:sz w:val="28"/>
          <w:szCs w:val="28"/>
        </w:rPr>
      </w:pPr>
      <w:r w:rsidRPr="00E3188A">
        <w:rPr>
          <w:b/>
          <w:bCs/>
          <w:sz w:val="28"/>
          <w:szCs w:val="28"/>
        </w:rPr>
        <w:t>Cell Phones</w:t>
      </w:r>
      <w:r w:rsidRPr="00E3188A">
        <w:rPr>
          <w:sz w:val="28"/>
          <w:szCs w:val="28"/>
        </w:rPr>
        <w:t xml:space="preserve"> </w:t>
      </w:r>
    </w:p>
    <w:p w:rsidR="002A745E" w:rsidRPr="00E3188A" w:rsidRDefault="002A745E" w:rsidP="003B6CD9">
      <w:pPr>
        <w:numPr>
          <w:ilvl w:val="0"/>
          <w:numId w:val="26"/>
        </w:numPr>
        <w:shd w:val="clear" w:color="auto" w:fill="FFFFFF"/>
        <w:ind w:left="0" w:firstLine="567"/>
        <w:jc w:val="both"/>
        <w:rPr>
          <w:sz w:val="28"/>
          <w:szCs w:val="28"/>
        </w:rPr>
      </w:pPr>
      <w:r w:rsidRPr="00E3188A">
        <w:rPr>
          <w:sz w:val="28"/>
          <w:szCs w:val="28"/>
        </w:rPr>
        <w:t>75% of teens (12-17) have cell phones.</w:t>
      </w:r>
    </w:p>
    <w:p w:rsidR="002A745E" w:rsidRPr="00E3188A" w:rsidRDefault="002A745E" w:rsidP="003B6CD9">
      <w:pPr>
        <w:numPr>
          <w:ilvl w:val="0"/>
          <w:numId w:val="26"/>
        </w:numPr>
        <w:shd w:val="clear" w:color="auto" w:fill="FFFFFF"/>
        <w:ind w:left="0" w:firstLine="567"/>
        <w:jc w:val="both"/>
        <w:rPr>
          <w:sz w:val="28"/>
          <w:szCs w:val="28"/>
        </w:rPr>
      </w:pPr>
      <w:r w:rsidRPr="00E3188A">
        <w:rPr>
          <w:sz w:val="28"/>
          <w:szCs w:val="28"/>
        </w:rPr>
        <w:t>On average, texting teens (12-17) send and receive 1500 text messages a month.</w:t>
      </w:r>
    </w:p>
    <w:p w:rsidR="002A745E" w:rsidRPr="00E3188A" w:rsidRDefault="002A745E" w:rsidP="003B6CD9">
      <w:pPr>
        <w:shd w:val="clear" w:color="auto" w:fill="FFFFFF"/>
        <w:ind w:firstLine="567"/>
        <w:jc w:val="both"/>
        <w:rPr>
          <w:sz w:val="28"/>
          <w:szCs w:val="28"/>
        </w:rPr>
      </w:pPr>
      <w:r w:rsidRPr="00E3188A">
        <w:rPr>
          <w:b/>
          <w:bCs/>
          <w:sz w:val="28"/>
          <w:szCs w:val="28"/>
        </w:rPr>
        <w:t xml:space="preserve">Cyberbullying </w:t>
      </w:r>
    </w:p>
    <w:p w:rsidR="002A745E" w:rsidRPr="00E3188A" w:rsidRDefault="002A745E" w:rsidP="003B6CD9">
      <w:pPr>
        <w:numPr>
          <w:ilvl w:val="0"/>
          <w:numId w:val="27"/>
        </w:numPr>
        <w:shd w:val="clear" w:color="auto" w:fill="FFFFFF"/>
        <w:ind w:left="0" w:firstLine="567"/>
        <w:jc w:val="both"/>
        <w:rPr>
          <w:sz w:val="28"/>
          <w:szCs w:val="28"/>
        </w:rPr>
      </w:pPr>
      <w:r w:rsidRPr="00E3188A">
        <w:rPr>
          <w:sz w:val="28"/>
          <w:szCs w:val="28"/>
        </w:rPr>
        <w:t xml:space="preserve">1 in 3 teens (12-17) have experienced online </w:t>
      </w:r>
      <w:r w:rsidRPr="000B5150">
        <w:rPr>
          <w:i/>
          <w:sz w:val="28"/>
          <w:szCs w:val="28"/>
          <w:highlight w:val="yellow"/>
        </w:rPr>
        <w:t>harassment</w:t>
      </w:r>
      <w:r w:rsidRPr="00E3188A">
        <w:rPr>
          <w:sz w:val="28"/>
          <w:szCs w:val="28"/>
        </w:rPr>
        <w:t>.</w:t>
      </w:r>
    </w:p>
    <w:p w:rsidR="002A745E" w:rsidRPr="00E3188A" w:rsidRDefault="002A745E" w:rsidP="003B6CD9">
      <w:pPr>
        <w:numPr>
          <w:ilvl w:val="0"/>
          <w:numId w:val="27"/>
        </w:numPr>
        <w:shd w:val="clear" w:color="auto" w:fill="FFFFFF"/>
        <w:ind w:left="0" w:firstLine="567"/>
        <w:jc w:val="both"/>
        <w:rPr>
          <w:sz w:val="28"/>
          <w:szCs w:val="28"/>
        </w:rPr>
      </w:pPr>
      <w:r w:rsidRPr="00E3188A">
        <w:rPr>
          <w:sz w:val="28"/>
          <w:szCs w:val="28"/>
        </w:rPr>
        <w:t>Girls are more likely to be victims of cyberbullying (38% girls vs. 26% boys).</w:t>
      </w:r>
    </w:p>
    <w:p w:rsidR="002A745E" w:rsidRPr="00E3188A" w:rsidRDefault="002A745E" w:rsidP="003B6CD9">
      <w:pPr>
        <w:shd w:val="clear" w:color="auto" w:fill="FFFFFF"/>
        <w:ind w:firstLine="567"/>
        <w:jc w:val="both"/>
        <w:rPr>
          <w:sz w:val="28"/>
          <w:szCs w:val="28"/>
        </w:rPr>
      </w:pPr>
      <w:r w:rsidRPr="00E3188A">
        <w:rPr>
          <w:b/>
          <w:bCs/>
          <w:sz w:val="28"/>
          <w:szCs w:val="28"/>
        </w:rPr>
        <w:t>Online Gaming</w:t>
      </w:r>
      <w:r w:rsidRPr="00E3188A">
        <w:rPr>
          <w:sz w:val="28"/>
          <w:szCs w:val="28"/>
        </w:rPr>
        <w:t xml:space="preserve"> </w:t>
      </w:r>
    </w:p>
    <w:p w:rsidR="002A745E" w:rsidRPr="00E3188A" w:rsidRDefault="002A745E" w:rsidP="003B6CD9">
      <w:pPr>
        <w:numPr>
          <w:ilvl w:val="0"/>
          <w:numId w:val="28"/>
        </w:numPr>
        <w:shd w:val="clear" w:color="auto" w:fill="FFFFFF"/>
        <w:ind w:left="0" w:firstLine="567"/>
        <w:jc w:val="both"/>
        <w:rPr>
          <w:sz w:val="28"/>
          <w:szCs w:val="28"/>
        </w:rPr>
      </w:pPr>
      <w:r w:rsidRPr="00E3188A">
        <w:rPr>
          <w:sz w:val="28"/>
          <w:szCs w:val="28"/>
        </w:rPr>
        <w:t>97% of teens (12-17) play computer, web, portable, or console games.</w:t>
      </w:r>
    </w:p>
    <w:p w:rsidR="002A745E" w:rsidRPr="00E3188A" w:rsidRDefault="002A745E" w:rsidP="003B6CD9">
      <w:pPr>
        <w:numPr>
          <w:ilvl w:val="0"/>
          <w:numId w:val="28"/>
        </w:numPr>
        <w:shd w:val="clear" w:color="auto" w:fill="FFFFFF"/>
        <w:ind w:left="0" w:firstLine="567"/>
        <w:jc w:val="both"/>
        <w:rPr>
          <w:sz w:val="28"/>
          <w:szCs w:val="28"/>
        </w:rPr>
      </w:pPr>
      <w:r w:rsidRPr="00E3188A">
        <w:rPr>
          <w:sz w:val="28"/>
          <w:szCs w:val="28"/>
        </w:rPr>
        <w:t>27% of teens (12-17) play games with people they don’t know online.</w:t>
      </w:r>
    </w:p>
    <w:p w:rsidR="002A745E" w:rsidRPr="00E3188A" w:rsidRDefault="002A745E" w:rsidP="003B6CD9">
      <w:pPr>
        <w:shd w:val="clear" w:color="auto" w:fill="FFFFFF"/>
        <w:ind w:firstLine="567"/>
        <w:jc w:val="both"/>
        <w:rPr>
          <w:sz w:val="28"/>
          <w:szCs w:val="28"/>
        </w:rPr>
      </w:pPr>
      <w:r w:rsidRPr="00E3188A">
        <w:rPr>
          <w:b/>
          <w:bCs/>
          <w:sz w:val="28"/>
          <w:szCs w:val="28"/>
        </w:rPr>
        <w:t xml:space="preserve">Predators </w:t>
      </w:r>
    </w:p>
    <w:p w:rsidR="002A745E" w:rsidRPr="00E3188A" w:rsidRDefault="002A745E" w:rsidP="003B6CD9">
      <w:pPr>
        <w:numPr>
          <w:ilvl w:val="0"/>
          <w:numId w:val="29"/>
        </w:numPr>
        <w:shd w:val="clear" w:color="auto" w:fill="FFFFFF"/>
        <w:ind w:left="0" w:firstLine="567"/>
        <w:jc w:val="both"/>
        <w:rPr>
          <w:sz w:val="28"/>
          <w:szCs w:val="28"/>
        </w:rPr>
      </w:pPr>
      <w:r w:rsidRPr="00E3188A">
        <w:rPr>
          <w:sz w:val="28"/>
          <w:szCs w:val="28"/>
        </w:rPr>
        <w:t xml:space="preserve">Predators seek youths </w:t>
      </w:r>
      <w:r w:rsidRPr="000B5150">
        <w:rPr>
          <w:i/>
          <w:sz w:val="28"/>
          <w:szCs w:val="28"/>
          <w:highlight w:val="yellow"/>
        </w:rPr>
        <w:t>vulnerable</w:t>
      </w:r>
      <w:r w:rsidRPr="00E3188A">
        <w:rPr>
          <w:sz w:val="28"/>
          <w:szCs w:val="28"/>
        </w:rPr>
        <w:t xml:space="preserve"> to seduction, including those with histories of sexual or physical abuse, those who post sexually provocative photos</w:t>
      </w:r>
      <w:r w:rsidR="00052B37">
        <w:rPr>
          <w:sz w:val="28"/>
          <w:szCs w:val="28"/>
        </w:rPr>
        <w:t xml:space="preserve"> </w:t>
      </w:r>
      <w:r w:rsidRPr="00E3188A">
        <w:rPr>
          <w:sz w:val="28"/>
          <w:szCs w:val="28"/>
        </w:rPr>
        <w:t>/</w:t>
      </w:r>
      <w:r w:rsidR="00052B37">
        <w:rPr>
          <w:sz w:val="28"/>
          <w:szCs w:val="28"/>
        </w:rPr>
        <w:t xml:space="preserve"> </w:t>
      </w:r>
      <w:r w:rsidRPr="00E3188A">
        <w:rPr>
          <w:sz w:val="28"/>
          <w:szCs w:val="28"/>
        </w:rPr>
        <w:t>video, and those who talk about sex with unknown people online.</w:t>
      </w:r>
    </w:p>
    <w:p w:rsidR="002A745E" w:rsidRPr="00E3188A" w:rsidRDefault="002A745E" w:rsidP="003B6CD9">
      <w:pPr>
        <w:numPr>
          <w:ilvl w:val="0"/>
          <w:numId w:val="29"/>
        </w:numPr>
        <w:shd w:val="clear" w:color="auto" w:fill="FFFFFF"/>
        <w:ind w:left="0" w:firstLine="567"/>
        <w:jc w:val="both"/>
        <w:rPr>
          <w:sz w:val="28"/>
          <w:szCs w:val="28"/>
        </w:rPr>
      </w:pPr>
      <w:r w:rsidRPr="00E3188A">
        <w:rPr>
          <w:sz w:val="28"/>
          <w:szCs w:val="28"/>
        </w:rPr>
        <w:t>Boys who are gay or questioning their sexuality are particularly at risk. 25% of victims are boys and almost all of their offenders are male.</w:t>
      </w:r>
    </w:p>
    <w:p w:rsidR="002A745E" w:rsidRPr="00E3188A" w:rsidRDefault="002A745E" w:rsidP="003B6CD9">
      <w:pPr>
        <w:numPr>
          <w:ilvl w:val="0"/>
          <w:numId w:val="29"/>
        </w:numPr>
        <w:shd w:val="clear" w:color="auto" w:fill="FFFFFF"/>
        <w:ind w:left="0" w:firstLine="567"/>
        <w:jc w:val="both"/>
        <w:rPr>
          <w:sz w:val="28"/>
          <w:szCs w:val="28"/>
        </w:rPr>
      </w:pPr>
      <w:r w:rsidRPr="00E3188A">
        <w:rPr>
          <w:sz w:val="28"/>
          <w:szCs w:val="28"/>
        </w:rPr>
        <w:lastRenderedPageBreak/>
        <w:t xml:space="preserve">1 in 25 youths received an online </w:t>
      </w:r>
      <w:r w:rsidRPr="000B5150">
        <w:rPr>
          <w:i/>
          <w:sz w:val="28"/>
          <w:szCs w:val="28"/>
          <w:highlight w:val="yellow"/>
        </w:rPr>
        <w:t>sexual solicitation</w:t>
      </w:r>
      <w:r w:rsidRPr="00E3188A">
        <w:rPr>
          <w:sz w:val="28"/>
          <w:szCs w:val="28"/>
        </w:rPr>
        <w:t xml:space="preserve"> where the solicitor tried to make offline contact.</w:t>
      </w:r>
    </w:p>
    <w:p w:rsidR="002A745E" w:rsidRPr="00E3188A" w:rsidRDefault="002A745E" w:rsidP="003B6CD9">
      <w:pPr>
        <w:numPr>
          <w:ilvl w:val="0"/>
          <w:numId w:val="29"/>
        </w:numPr>
        <w:shd w:val="clear" w:color="auto" w:fill="FFFFFF"/>
        <w:ind w:left="0" w:firstLine="567"/>
        <w:jc w:val="both"/>
        <w:rPr>
          <w:sz w:val="28"/>
          <w:szCs w:val="28"/>
        </w:rPr>
      </w:pPr>
      <w:r w:rsidRPr="00E3188A">
        <w:rPr>
          <w:sz w:val="28"/>
          <w:szCs w:val="28"/>
        </w:rPr>
        <w:t>In more than one-quarter (27%) of incidents, solicitors asked youths for sexual photographs of themselves.</w:t>
      </w:r>
    </w:p>
    <w:p w:rsidR="002A745E" w:rsidRPr="00E3188A" w:rsidRDefault="002A745E" w:rsidP="003B6CD9">
      <w:pPr>
        <w:shd w:val="clear" w:color="auto" w:fill="FFFFFF"/>
        <w:ind w:firstLine="567"/>
        <w:jc w:val="both"/>
        <w:rPr>
          <w:sz w:val="28"/>
          <w:szCs w:val="28"/>
        </w:rPr>
      </w:pPr>
      <w:r w:rsidRPr="00E3188A">
        <w:rPr>
          <w:b/>
          <w:bCs/>
          <w:sz w:val="28"/>
          <w:szCs w:val="28"/>
        </w:rPr>
        <w:t xml:space="preserve">Sexting </w:t>
      </w:r>
    </w:p>
    <w:p w:rsidR="002A745E" w:rsidRPr="00E3188A" w:rsidRDefault="002A745E" w:rsidP="003B6CD9">
      <w:pPr>
        <w:numPr>
          <w:ilvl w:val="0"/>
          <w:numId w:val="30"/>
        </w:numPr>
        <w:shd w:val="clear" w:color="auto" w:fill="FFFFFF"/>
        <w:ind w:left="0" w:firstLine="567"/>
        <w:jc w:val="both"/>
        <w:rPr>
          <w:sz w:val="28"/>
          <w:szCs w:val="28"/>
        </w:rPr>
      </w:pPr>
      <w:r w:rsidRPr="00E3188A">
        <w:rPr>
          <w:sz w:val="28"/>
          <w:szCs w:val="28"/>
        </w:rPr>
        <w:t>4% of cell-owning teens (12-17) say that they have sent sexually suggestive nude/semi-nude messages to others via text message.</w:t>
      </w:r>
    </w:p>
    <w:p w:rsidR="002A745E" w:rsidRPr="00E3188A" w:rsidRDefault="002A745E" w:rsidP="003B6CD9">
      <w:pPr>
        <w:numPr>
          <w:ilvl w:val="0"/>
          <w:numId w:val="30"/>
        </w:numPr>
        <w:shd w:val="clear" w:color="auto" w:fill="FFFFFF"/>
        <w:ind w:left="0" w:firstLine="567"/>
        <w:jc w:val="both"/>
        <w:rPr>
          <w:sz w:val="28"/>
          <w:szCs w:val="28"/>
        </w:rPr>
      </w:pPr>
      <w:r w:rsidRPr="00E3188A">
        <w:rPr>
          <w:sz w:val="28"/>
          <w:szCs w:val="28"/>
        </w:rPr>
        <w:t>15% of cell-owning teens (12-17) say they have received sexually suggestive nude/semi-nude images of someone they know via text.</w:t>
      </w:r>
    </w:p>
    <w:p w:rsidR="002A745E" w:rsidRPr="00E3188A" w:rsidRDefault="002A745E" w:rsidP="003B6CD9">
      <w:pPr>
        <w:shd w:val="clear" w:color="auto" w:fill="FFFFFF"/>
        <w:ind w:firstLine="567"/>
        <w:jc w:val="both"/>
        <w:rPr>
          <w:sz w:val="28"/>
          <w:szCs w:val="28"/>
        </w:rPr>
      </w:pPr>
      <w:r w:rsidRPr="00E3188A">
        <w:rPr>
          <w:b/>
          <w:bCs/>
          <w:sz w:val="28"/>
          <w:szCs w:val="28"/>
        </w:rPr>
        <w:t xml:space="preserve">Social Networking </w:t>
      </w:r>
    </w:p>
    <w:p w:rsidR="002A745E" w:rsidRPr="00E3188A" w:rsidRDefault="002A745E" w:rsidP="003B6CD9">
      <w:pPr>
        <w:numPr>
          <w:ilvl w:val="0"/>
          <w:numId w:val="31"/>
        </w:numPr>
        <w:shd w:val="clear" w:color="auto" w:fill="FFFFFF"/>
        <w:ind w:left="0" w:firstLine="567"/>
        <w:jc w:val="both"/>
        <w:rPr>
          <w:sz w:val="28"/>
          <w:szCs w:val="28"/>
        </w:rPr>
      </w:pPr>
      <w:r w:rsidRPr="00E3188A">
        <w:rPr>
          <w:sz w:val="28"/>
          <w:szCs w:val="28"/>
        </w:rPr>
        <w:t>73% of teens (12-17) have profiles on social networking sites.</w:t>
      </w:r>
    </w:p>
    <w:p w:rsidR="00FD6DFB" w:rsidRPr="00FD6DFB" w:rsidRDefault="002A745E" w:rsidP="003B6CD9">
      <w:pPr>
        <w:numPr>
          <w:ilvl w:val="0"/>
          <w:numId w:val="31"/>
        </w:numPr>
        <w:shd w:val="clear" w:color="auto" w:fill="FFFFFF"/>
        <w:ind w:left="0" w:firstLine="567"/>
        <w:jc w:val="both"/>
        <w:rPr>
          <w:sz w:val="28"/>
          <w:szCs w:val="28"/>
        </w:rPr>
      </w:pPr>
      <w:r w:rsidRPr="00E3188A">
        <w:rPr>
          <w:sz w:val="28"/>
          <w:szCs w:val="28"/>
        </w:rPr>
        <w:t>47% of teens (12-17) have uploaded photos; 14 % have posted videos.</w:t>
      </w:r>
    </w:p>
    <w:p w:rsidR="00FD6DFB" w:rsidRPr="00C17AD6" w:rsidRDefault="00FD6DFB" w:rsidP="00FD6DFB">
      <w:pPr>
        <w:pStyle w:val="a5"/>
        <w:rPr>
          <w:rFonts w:ascii="Bookman Old Style" w:hAnsi="Bookman Old Style"/>
          <w:sz w:val="28"/>
          <w:szCs w:val="28"/>
          <w:lang w:val="en-US"/>
        </w:rPr>
      </w:pPr>
      <w:r>
        <w:rPr>
          <w:noProof/>
        </w:rPr>
        <w:drawing>
          <wp:anchor distT="0" distB="0" distL="114300" distR="114300" simplePos="0" relativeHeight="251689984" behindDoc="1" locked="0" layoutInCell="1" allowOverlap="1">
            <wp:simplePos x="0" y="0"/>
            <wp:positionH relativeFrom="column">
              <wp:posOffset>-187960</wp:posOffset>
            </wp:positionH>
            <wp:positionV relativeFrom="paragraph">
              <wp:posOffset>19050</wp:posOffset>
            </wp:positionV>
            <wp:extent cx="1234440" cy="693420"/>
            <wp:effectExtent l="0" t="0" r="3810" b="0"/>
            <wp:wrapThrough wrapText="bothSides">
              <wp:wrapPolygon edited="0">
                <wp:start x="1333" y="593"/>
                <wp:lineTo x="333" y="3560"/>
                <wp:lineTo x="0" y="6527"/>
                <wp:lineTo x="0" y="14242"/>
                <wp:lineTo x="9667" y="18396"/>
                <wp:lineTo x="17667" y="19582"/>
                <wp:lineTo x="19000" y="19582"/>
                <wp:lineTo x="21333" y="11275"/>
                <wp:lineTo x="21333" y="5341"/>
                <wp:lineTo x="19333" y="2967"/>
                <wp:lineTo x="12000" y="593"/>
                <wp:lineTo x="1333" y="593"/>
              </wp:wrapPolygon>
            </wp:wrapThrough>
            <wp:docPr id="674" name="Рисунок 67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4440" cy="693420"/>
                    </a:xfrm>
                    <a:prstGeom prst="rect">
                      <a:avLst/>
                    </a:prstGeom>
                    <a:noFill/>
                    <a:ln>
                      <a:noFill/>
                    </a:ln>
                  </pic:spPr>
                </pic:pic>
              </a:graphicData>
            </a:graphic>
          </wp:anchor>
        </w:drawing>
      </w:r>
    </w:p>
    <w:p w:rsidR="00FD6DFB" w:rsidRPr="00983237" w:rsidRDefault="00FD6DFB" w:rsidP="00FD6DFB">
      <w:pPr>
        <w:pStyle w:val="a5"/>
        <w:ind w:left="0"/>
        <w:jc w:val="both"/>
        <w:rPr>
          <w:rFonts w:ascii="Bookman Old Style" w:hAnsi="Bookman Old Style"/>
          <w:b/>
          <w:sz w:val="28"/>
          <w:szCs w:val="28"/>
          <w:lang w:val="en-GB"/>
        </w:rPr>
      </w:pPr>
      <w:r>
        <w:rPr>
          <w:rFonts w:ascii="Bookman Old Style" w:hAnsi="Bookman Old Style"/>
          <w:b/>
          <w:sz w:val="28"/>
          <w:szCs w:val="28"/>
          <w:lang w:val="en-GB"/>
        </w:rPr>
        <w:t>DISCUSSION</w:t>
      </w:r>
    </w:p>
    <w:p w:rsidR="00FD6DFB" w:rsidRPr="00550BC7" w:rsidRDefault="00FD6DFB" w:rsidP="004E1BD5">
      <w:pPr>
        <w:pStyle w:val="a5"/>
        <w:numPr>
          <w:ilvl w:val="0"/>
          <w:numId w:val="47"/>
        </w:numPr>
        <w:tabs>
          <w:tab w:val="left" w:pos="1560"/>
          <w:tab w:val="left" w:pos="1843"/>
          <w:tab w:val="left" w:pos="2127"/>
        </w:tabs>
        <w:ind w:left="2127" w:hanging="2127"/>
        <w:jc w:val="both"/>
        <w:rPr>
          <w:sz w:val="28"/>
          <w:szCs w:val="28"/>
          <w:lang w:val="en-US"/>
        </w:rPr>
      </w:pPr>
      <w:r w:rsidRPr="00550BC7">
        <w:rPr>
          <w:sz w:val="28"/>
          <w:szCs w:val="28"/>
          <w:lang w:val="en-US"/>
        </w:rPr>
        <w:t>Whatch T-talks “What will future jobs look like” by Andrew McAfee.</w:t>
      </w:r>
    </w:p>
    <w:p w:rsidR="00FD6DFB" w:rsidRPr="00550BC7" w:rsidRDefault="00FD6DFB" w:rsidP="004E1BD5">
      <w:pPr>
        <w:pStyle w:val="a5"/>
        <w:numPr>
          <w:ilvl w:val="0"/>
          <w:numId w:val="47"/>
        </w:numPr>
        <w:tabs>
          <w:tab w:val="left" w:pos="1560"/>
          <w:tab w:val="left" w:pos="2127"/>
        </w:tabs>
        <w:ind w:left="2127" w:hanging="426"/>
        <w:jc w:val="both"/>
        <w:rPr>
          <w:sz w:val="28"/>
          <w:szCs w:val="28"/>
          <w:lang w:val="en-US"/>
        </w:rPr>
      </w:pPr>
      <w:r w:rsidRPr="00550BC7">
        <w:rPr>
          <w:sz w:val="28"/>
          <w:szCs w:val="28"/>
          <w:lang w:val="en-US"/>
        </w:rPr>
        <w:t>Answear the question “How we will earn money without jobs?”</w:t>
      </w:r>
    </w:p>
    <w:p w:rsidR="00550BC7" w:rsidRDefault="00550BC7" w:rsidP="00316777">
      <w:pPr>
        <w:jc w:val="both"/>
        <w:rPr>
          <w:rFonts w:ascii="Bookman Old Style" w:hAnsi="Bookman Old Style"/>
          <w:b/>
          <w:sz w:val="28"/>
          <w:szCs w:val="28"/>
          <w:lang w:val="en-US"/>
        </w:rPr>
      </w:pPr>
    </w:p>
    <w:p w:rsidR="00550BC7" w:rsidRDefault="00550BC7" w:rsidP="00316777">
      <w:pPr>
        <w:jc w:val="both"/>
        <w:rPr>
          <w:rFonts w:ascii="Bookman Old Style" w:hAnsi="Bookman Old Style"/>
          <w:b/>
          <w:sz w:val="28"/>
          <w:szCs w:val="28"/>
          <w:lang w:val="en-US"/>
        </w:rPr>
      </w:pPr>
    </w:p>
    <w:p w:rsidR="00550BC7" w:rsidRPr="008F4F8A" w:rsidRDefault="002C4DCD" w:rsidP="00550BC7">
      <w:pPr>
        <w:jc w:val="center"/>
        <w:rPr>
          <w:rFonts w:ascii="Bookman Old Style" w:hAnsi="Bookman Old Style"/>
          <w:b/>
          <w:sz w:val="32"/>
          <w:szCs w:val="32"/>
          <w:lang w:val="en-US"/>
        </w:rPr>
      </w:pPr>
      <w:r w:rsidRPr="008F4F8A">
        <w:rPr>
          <w:rFonts w:ascii="Bookman Old Style" w:hAnsi="Bookman Old Style"/>
          <w:b/>
          <w:sz w:val="32"/>
          <w:szCs w:val="32"/>
          <w:lang w:val="en-US"/>
        </w:rPr>
        <w:t>TOPIC 3.12</w:t>
      </w:r>
    </w:p>
    <w:p w:rsidR="002A745E" w:rsidRPr="008F4F8A" w:rsidRDefault="00550BC7" w:rsidP="00550BC7">
      <w:pPr>
        <w:jc w:val="center"/>
        <w:rPr>
          <w:rFonts w:ascii="Bookman Old Style" w:hAnsi="Bookman Old Style"/>
          <w:b/>
          <w:sz w:val="32"/>
          <w:szCs w:val="32"/>
          <w:lang w:val="en-US"/>
        </w:rPr>
      </w:pPr>
      <w:r w:rsidRPr="008F4F8A">
        <w:rPr>
          <w:rFonts w:ascii="Bookman Old Style" w:hAnsi="Bookman Old Style"/>
          <w:b/>
          <w:sz w:val="32"/>
          <w:szCs w:val="32"/>
          <w:lang w:val="en-US"/>
        </w:rPr>
        <w:t>TRUTH AND LIES</w:t>
      </w:r>
    </w:p>
    <w:p w:rsidR="00316777" w:rsidRPr="00316777" w:rsidRDefault="00316777" w:rsidP="00316777">
      <w:pPr>
        <w:jc w:val="both"/>
        <w:rPr>
          <w:rFonts w:ascii="Bookman Old Style" w:hAnsi="Bookman Old Style"/>
          <w:b/>
          <w:sz w:val="28"/>
          <w:szCs w:val="28"/>
          <w:lang w:val="en-US"/>
        </w:rPr>
      </w:pPr>
    </w:p>
    <w:p w:rsidR="00550BC7" w:rsidRPr="00860FD8" w:rsidRDefault="00550BC7" w:rsidP="00550BC7">
      <w:pPr>
        <w:pStyle w:val="a5"/>
        <w:ind w:left="0"/>
        <w:rPr>
          <w:rFonts w:ascii="Bookman Old Style" w:hAnsi="Bookman Old Style"/>
          <w:b/>
          <w:sz w:val="28"/>
          <w:szCs w:val="28"/>
          <w:lang w:val="en-GB"/>
        </w:rPr>
      </w:pPr>
      <w:r>
        <w:rPr>
          <w:noProof/>
        </w:rPr>
        <w:drawing>
          <wp:anchor distT="0" distB="0" distL="114300" distR="114300" simplePos="0" relativeHeight="251723776" behindDoc="1" locked="0" layoutInCell="1" allowOverlap="1">
            <wp:simplePos x="0" y="0"/>
            <wp:positionH relativeFrom="column">
              <wp:posOffset>-200660</wp:posOffset>
            </wp:positionH>
            <wp:positionV relativeFrom="paragraph">
              <wp:posOffset>58420</wp:posOffset>
            </wp:positionV>
            <wp:extent cx="789940" cy="654685"/>
            <wp:effectExtent l="0" t="0" r="0" b="0"/>
            <wp:wrapThrough wrapText="bothSides">
              <wp:wrapPolygon edited="0">
                <wp:start x="4167" y="0"/>
                <wp:lineTo x="1042" y="2514"/>
                <wp:lineTo x="0" y="5657"/>
                <wp:lineTo x="0" y="19484"/>
                <wp:lineTo x="9376" y="20741"/>
                <wp:lineTo x="11460" y="20741"/>
                <wp:lineTo x="20836" y="19484"/>
                <wp:lineTo x="20836" y="5657"/>
                <wp:lineTo x="19794" y="2514"/>
                <wp:lineTo x="16669" y="0"/>
                <wp:lineTo x="4167" y="0"/>
              </wp:wrapPolygon>
            </wp:wrapThrough>
            <wp:docPr id="691" name="Рисунок 69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7073"/>
                    <a:stretch/>
                  </pic:blipFill>
                  <pic:spPr bwMode="auto">
                    <a:xfrm>
                      <a:off x="0" y="0"/>
                      <a:ext cx="789940" cy="654685"/>
                    </a:xfrm>
                    <a:prstGeom prst="rect">
                      <a:avLst/>
                    </a:prstGeom>
                    <a:noFill/>
                    <a:ln>
                      <a:noFill/>
                    </a:ln>
                    <a:extLst>
                      <a:ext uri="{53640926-AAD7-44D8-BBD7-CCE9431645EC}">
                        <a14:shadowObscured xmlns:a14="http://schemas.microsoft.com/office/drawing/2010/main"/>
                      </a:ext>
                    </a:extLst>
                  </pic:spPr>
                </pic:pic>
              </a:graphicData>
            </a:graphic>
          </wp:anchor>
        </w:drawing>
      </w:r>
      <w:r w:rsidRPr="00860FD8">
        <w:rPr>
          <w:rFonts w:ascii="Bookman Old Style" w:hAnsi="Bookman Old Style"/>
          <w:b/>
          <w:sz w:val="28"/>
          <w:szCs w:val="28"/>
          <w:lang w:val="en-GB"/>
        </w:rPr>
        <w:t>PRACTICAL TASKS WITH THE TEXT</w:t>
      </w:r>
    </w:p>
    <w:p w:rsidR="00550BC7" w:rsidRPr="00860FD8" w:rsidRDefault="00550BC7" w:rsidP="00550BC7">
      <w:pPr>
        <w:pStyle w:val="a5"/>
        <w:numPr>
          <w:ilvl w:val="0"/>
          <w:numId w:val="4"/>
        </w:numPr>
        <w:shd w:val="clear" w:color="auto" w:fill="FFFFFF"/>
        <w:rPr>
          <w:bCs/>
          <w:i/>
          <w:color w:val="333333"/>
          <w:sz w:val="28"/>
          <w:szCs w:val="28"/>
          <w:lang w:val="en-US"/>
        </w:rPr>
      </w:pPr>
      <w:r w:rsidRPr="00860FD8">
        <w:rPr>
          <w:bCs/>
          <w:i/>
          <w:color w:val="333333"/>
          <w:sz w:val="28"/>
          <w:szCs w:val="28"/>
          <w:lang w:val="en-US"/>
        </w:rPr>
        <w:t>Read the text and explain highlighted words.</w:t>
      </w:r>
    </w:p>
    <w:p w:rsidR="00550BC7" w:rsidRPr="00860FD8" w:rsidRDefault="00550BC7" w:rsidP="00550BC7">
      <w:pPr>
        <w:pStyle w:val="a5"/>
        <w:numPr>
          <w:ilvl w:val="0"/>
          <w:numId w:val="4"/>
        </w:numPr>
        <w:shd w:val="clear" w:color="auto" w:fill="FFFFFF"/>
        <w:rPr>
          <w:bCs/>
          <w:i/>
          <w:color w:val="333333"/>
          <w:sz w:val="28"/>
          <w:szCs w:val="28"/>
          <w:lang w:val="en-US"/>
        </w:rPr>
      </w:pPr>
      <w:r w:rsidRPr="00860FD8">
        <w:rPr>
          <w:bCs/>
          <w:i/>
          <w:color w:val="333333"/>
          <w:sz w:val="28"/>
          <w:szCs w:val="28"/>
          <w:lang w:val="en-US"/>
        </w:rPr>
        <w:t>Compare this information and add new notions.</w:t>
      </w:r>
    </w:p>
    <w:p w:rsidR="00550BC7" w:rsidRPr="00860FD8" w:rsidRDefault="00550BC7" w:rsidP="00550BC7">
      <w:pPr>
        <w:pStyle w:val="a5"/>
        <w:numPr>
          <w:ilvl w:val="0"/>
          <w:numId w:val="4"/>
        </w:numPr>
        <w:shd w:val="clear" w:color="auto" w:fill="FFFFFF"/>
        <w:rPr>
          <w:bCs/>
          <w:i/>
          <w:color w:val="333333"/>
          <w:sz w:val="28"/>
          <w:szCs w:val="28"/>
          <w:lang w:val="en-US"/>
        </w:rPr>
      </w:pPr>
      <w:r w:rsidRPr="00860FD8">
        <w:rPr>
          <w:bCs/>
          <w:i/>
          <w:color w:val="333333"/>
          <w:sz w:val="28"/>
          <w:szCs w:val="28"/>
          <w:lang w:val="en-US"/>
        </w:rPr>
        <w:t>Distinguish essential information, compare with your own attitude and make your speaking project according to this topic.</w:t>
      </w:r>
    </w:p>
    <w:p w:rsidR="00D52B0E" w:rsidRPr="00316777" w:rsidRDefault="00D52B0E" w:rsidP="00D52B0E">
      <w:pPr>
        <w:jc w:val="center"/>
        <w:rPr>
          <w:b/>
          <w:sz w:val="28"/>
          <w:szCs w:val="28"/>
          <w:lang w:val="en-US"/>
        </w:rPr>
      </w:pPr>
    </w:p>
    <w:p w:rsidR="006339FF" w:rsidRPr="002C4DCD" w:rsidRDefault="002F538F" w:rsidP="002C4DCD">
      <w:pPr>
        <w:pStyle w:val="1"/>
        <w:spacing w:before="0" w:beforeAutospacing="0" w:after="0" w:afterAutospacing="0"/>
        <w:jc w:val="center"/>
        <w:rPr>
          <w:rFonts w:ascii="Bookman Old Style" w:hAnsi="Bookman Old Style"/>
          <w:sz w:val="28"/>
          <w:szCs w:val="28"/>
          <w:lang w:val="en-US"/>
        </w:rPr>
      </w:pPr>
      <w:hyperlink r:id="rId115" w:history="1">
        <w:r w:rsidR="002C4DCD" w:rsidRPr="002C4DCD">
          <w:rPr>
            <w:rStyle w:val="ab"/>
            <w:rFonts w:ascii="Bookman Old Style" w:hAnsi="Bookman Old Style"/>
            <w:color w:val="auto"/>
            <w:sz w:val="28"/>
            <w:szCs w:val="28"/>
            <w:u w:val="none"/>
            <w:lang w:val="en-US"/>
          </w:rPr>
          <w:t>HOW TO DETECT LIES</w:t>
        </w:r>
      </w:hyperlink>
    </w:p>
    <w:p w:rsidR="00F306C9" w:rsidRPr="00865FCA" w:rsidRDefault="006339FF" w:rsidP="003B6CD9">
      <w:pPr>
        <w:ind w:firstLine="567"/>
        <w:jc w:val="both"/>
        <w:rPr>
          <w:sz w:val="28"/>
          <w:szCs w:val="28"/>
          <w:shd w:val="clear" w:color="auto" w:fill="FFFFFF"/>
          <w:lang w:val="en-US"/>
        </w:rPr>
      </w:pPr>
      <w:r w:rsidRPr="00865FCA">
        <w:rPr>
          <w:sz w:val="28"/>
          <w:szCs w:val="28"/>
          <w:shd w:val="clear" w:color="auto" w:fill="FFFFFF"/>
          <w:lang w:val="en-US"/>
        </w:rPr>
        <w:t>Looking at the facial expressions of a person to determine whether or not he or she is lying might just save you from being a victim of fraud. Or it could help you know if it</w:t>
      </w:r>
      <w:r w:rsidR="00E45A74">
        <w:rPr>
          <w:sz w:val="28"/>
          <w:szCs w:val="28"/>
          <w:shd w:val="clear" w:color="auto" w:fill="FFFFFF"/>
          <w:lang w:val="en-US"/>
        </w:rPr>
        <w:t>’</w:t>
      </w:r>
      <w:r w:rsidRPr="00865FCA">
        <w:rPr>
          <w:sz w:val="28"/>
          <w:szCs w:val="28"/>
          <w:shd w:val="clear" w:color="auto" w:fill="FFFFFF"/>
          <w:lang w:val="en-US"/>
        </w:rPr>
        <w:t xml:space="preserve">s safe to trust your heart and get involved with an attractive stranger. </w:t>
      </w:r>
      <w:r w:rsidRPr="00DB35F3">
        <w:rPr>
          <w:i/>
          <w:sz w:val="28"/>
          <w:szCs w:val="28"/>
          <w:highlight w:val="yellow"/>
          <w:shd w:val="clear" w:color="auto" w:fill="FFFFFF"/>
          <w:lang w:val="en-US"/>
        </w:rPr>
        <w:t>Jury</w:t>
      </w:r>
      <w:r w:rsidRPr="00865FCA">
        <w:rPr>
          <w:sz w:val="28"/>
          <w:szCs w:val="28"/>
          <w:shd w:val="clear" w:color="auto" w:fill="FFFFFF"/>
          <w:lang w:val="en-US"/>
        </w:rPr>
        <w:t xml:space="preserve"> analysts use lie detection when helping to select a jury; the police do it during </w:t>
      </w:r>
      <w:r w:rsidRPr="00DB35F3">
        <w:rPr>
          <w:i/>
          <w:sz w:val="28"/>
          <w:szCs w:val="28"/>
          <w:highlight w:val="yellow"/>
          <w:shd w:val="clear" w:color="auto" w:fill="FFFFFF"/>
          <w:lang w:val="en-US"/>
        </w:rPr>
        <w:t>interrogation</w:t>
      </w:r>
      <w:r w:rsidRPr="00865FCA">
        <w:rPr>
          <w:sz w:val="28"/>
          <w:szCs w:val="28"/>
          <w:shd w:val="clear" w:color="auto" w:fill="FFFFFF"/>
          <w:lang w:val="en-US"/>
        </w:rPr>
        <w:t>. Even judges use lie detection to determine which side to rule in favor of. To use these techniques, you</w:t>
      </w:r>
      <w:r w:rsidR="00E45A74">
        <w:rPr>
          <w:sz w:val="28"/>
          <w:szCs w:val="28"/>
          <w:shd w:val="clear" w:color="auto" w:fill="FFFFFF"/>
          <w:lang w:val="en-US"/>
        </w:rPr>
        <w:t>’</w:t>
      </w:r>
      <w:r w:rsidRPr="00865FCA">
        <w:rPr>
          <w:sz w:val="28"/>
          <w:szCs w:val="28"/>
          <w:shd w:val="clear" w:color="auto" w:fill="FFFFFF"/>
          <w:lang w:val="en-US"/>
        </w:rPr>
        <w:t>ll need to learn how to read the little facial and body expressions that most people don</w:t>
      </w:r>
      <w:r w:rsidR="00E45A74">
        <w:rPr>
          <w:sz w:val="28"/>
          <w:szCs w:val="28"/>
          <w:shd w:val="clear" w:color="auto" w:fill="FFFFFF"/>
          <w:lang w:val="en-US"/>
        </w:rPr>
        <w:t>’</w:t>
      </w:r>
      <w:r w:rsidRPr="00865FCA">
        <w:rPr>
          <w:sz w:val="28"/>
          <w:szCs w:val="28"/>
          <w:shd w:val="clear" w:color="auto" w:fill="FFFFFF"/>
          <w:lang w:val="en-US"/>
        </w:rPr>
        <w:t>t notice. It takes a little practice but having this skill can be fascinating! </w:t>
      </w:r>
    </w:p>
    <w:p w:rsidR="00087216" w:rsidRPr="00865FCA" w:rsidRDefault="00087216" w:rsidP="003B6CD9">
      <w:pPr>
        <w:shd w:val="clear" w:color="auto" w:fill="FFFFFF" w:themeFill="background1"/>
        <w:ind w:firstLine="567"/>
        <w:jc w:val="both"/>
        <w:rPr>
          <w:sz w:val="28"/>
          <w:szCs w:val="28"/>
          <w:shd w:val="clear" w:color="auto" w:fill="FFFFFF"/>
          <w:lang w:val="en-US"/>
        </w:rPr>
      </w:pPr>
      <w:r w:rsidRPr="00865FCA">
        <w:rPr>
          <w:b/>
          <w:bCs/>
          <w:sz w:val="28"/>
          <w:szCs w:val="28"/>
          <w:shd w:val="clear" w:color="auto" w:fill="F6F5F4"/>
          <w:lang w:val="en-US"/>
        </w:rPr>
        <w:t>Method 1: Detecting Lies in the Face and Eyes</w:t>
      </w:r>
    </w:p>
    <w:p w:rsidR="006339FF" w:rsidRPr="00865FCA" w:rsidRDefault="006339FF" w:rsidP="003B6CD9">
      <w:pPr>
        <w:pStyle w:val="a5"/>
        <w:numPr>
          <w:ilvl w:val="1"/>
          <w:numId w:val="30"/>
        </w:numPr>
        <w:tabs>
          <w:tab w:val="left" w:pos="851"/>
        </w:tabs>
        <w:ind w:left="0" w:firstLine="567"/>
        <w:jc w:val="both"/>
        <w:rPr>
          <w:sz w:val="28"/>
          <w:szCs w:val="28"/>
          <w:lang w:val="en-US"/>
        </w:rPr>
      </w:pPr>
      <w:r w:rsidRPr="00865FCA">
        <w:rPr>
          <w:b/>
          <w:bCs/>
          <w:sz w:val="28"/>
          <w:szCs w:val="28"/>
          <w:shd w:val="clear" w:color="auto" w:fill="FFFFFF"/>
          <w:lang w:val="en-US"/>
        </w:rPr>
        <w:t>Look for micro-expressions.</w:t>
      </w:r>
      <w:r w:rsidRPr="00865FCA">
        <w:rPr>
          <w:sz w:val="28"/>
          <w:szCs w:val="28"/>
          <w:shd w:val="clear" w:color="auto" w:fill="FFFFFF"/>
          <w:lang w:val="en-US"/>
        </w:rPr>
        <w:t> Micro-expressions are facial expressions that flash on a person</w:t>
      </w:r>
      <w:r w:rsidR="00E45A74">
        <w:rPr>
          <w:sz w:val="28"/>
          <w:szCs w:val="28"/>
          <w:shd w:val="clear" w:color="auto" w:fill="FFFFFF"/>
          <w:lang w:val="en-US"/>
        </w:rPr>
        <w:t>’</w:t>
      </w:r>
      <w:r w:rsidRPr="00865FCA">
        <w:rPr>
          <w:sz w:val="28"/>
          <w:szCs w:val="28"/>
          <w:shd w:val="clear" w:color="auto" w:fill="FFFFFF"/>
          <w:lang w:val="en-US"/>
        </w:rPr>
        <w:t>s face for a fraction of a second and reveal the person</w:t>
      </w:r>
      <w:r w:rsidR="00E45A74">
        <w:rPr>
          <w:sz w:val="28"/>
          <w:szCs w:val="28"/>
          <w:shd w:val="clear" w:color="auto" w:fill="FFFFFF"/>
          <w:lang w:val="en-US"/>
        </w:rPr>
        <w:t>’</w:t>
      </w:r>
      <w:r w:rsidRPr="00865FCA">
        <w:rPr>
          <w:sz w:val="28"/>
          <w:szCs w:val="28"/>
          <w:shd w:val="clear" w:color="auto" w:fill="FFFFFF"/>
          <w:lang w:val="en-US"/>
        </w:rPr>
        <w:t xml:space="preserve">s </w:t>
      </w:r>
      <w:r w:rsidRPr="00DB35F3">
        <w:rPr>
          <w:i/>
          <w:sz w:val="28"/>
          <w:szCs w:val="28"/>
          <w:highlight w:val="yellow"/>
          <w:shd w:val="clear" w:color="auto" w:fill="FFFFFF"/>
          <w:lang w:val="en-US"/>
        </w:rPr>
        <w:t>true emotion</w:t>
      </w:r>
      <w:r w:rsidRPr="00865FCA">
        <w:rPr>
          <w:sz w:val="28"/>
          <w:szCs w:val="28"/>
          <w:shd w:val="clear" w:color="auto" w:fill="FFFFFF"/>
          <w:lang w:val="en-US"/>
        </w:rPr>
        <w:t>, underneath the lie. Some people may be naturally sensitive to them but almost anybody can train themselves to detect these micro-expressions.</w:t>
      </w:r>
    </w:p>
    <w:p w:rsidR="006339FF" w:rsidRPr="00865FCA" w:rsidRDefault="006339FF" w:rsidP="003B6CD9">
      <w:pPr>
        <w:numPr>
          <w:ilvl w:val="0"/>
          <w:numId w:val="39"/>
        </w:numPr>
        <w:shd w:val="clear" w:color="auto" w:fill="FFFFFF"/>
        <w:ind w:left="0" w:firstLine="567"/>
        <w:jc w:val="both"/>
        <w:rPr>
          <w:sz w:val="28"/>
          <w:szCs w:val="28"/>
          <w:lang w:val="en-US"/>
        </w:rPr>
      </w:pPr>
      <w:r w:rsidRPr="00865FCA">
        <w:rPr>
          <w:sz w:val="28"/>
          <w:szCs w:val="28"/>
          <w:lang w:val="en-US"/>
        </w:rPr>
        <w:t xml:space="preserve">Typically, in a person who is lying, his or her micro-expression will be an emotion of </w:t>
      </w:r>
      <w:r w:rsidRPr="00DB35F3">
        <w:rPr>
          <w:i/>
          <w:sz w:val="28"/>
          <w:szCs w:val="28"/>
          <w:highlight w:val="yellow"/>
          <w:lang w:val="en-US"/>
        </w:rPr>
        <w:t>distress</w:t>
      </w:r>
      <w:r w:rsidRPr="00865FCA">
        <w:rPr>
          <w:sz w:val="28"/>
          <w:szCs w:val="28"/>
          <w:lang w:val="en-US"/>
        </w:rPr>
        <w:t>, characterized by the eyebrows being drawn upwards towards the middle of the forehead, causing short lines to appear across the skin of the forehead.</w:t>
      </w:r>
    </w:p>
    <w:p w:rsidR="006339FF" w:rsidRPr="00865FCA" w:rsidRDefault="006339FF" w:rsidP="003B6CD9">
      <w:pPr>
        <w:pStyle w:val="a5"/>
        <w:numPr>
          <w:ilvl w:val="1"/>
          <w:numId w:val="30"/>
        </w:numPr>
        <w:shd w:val="clear" w:color="auto" w:fill="FFFFFF"/>
        <w:tabs>
          <w:tab w:val="left" w:pos="709"/>
          <w:tab w:val="left" w:pos="851"/>
          <w:tab w:val="left" w:pos="993"/>
        </w:tabs>
        <w:ind w:left="0" w:firstLine="567"/>
        <w:jc w:val="both"/>
        <w:rPr>
          <w:sz w:val="28"/>
          <w:szCs w:val="28"/>
          <w:lang w:val="en-US"/>
        </w:rPr>
      </w:pPr>
      <w:r w:rsidRPr="00865FCA">
        <w:rPr>
          <w:b/>
          <w:bCs/>
          <w:sz w:val="28"/>
          <w:szCs w:val="28"/>
          <w:shd w:val="clear" w:color="auto" w:fill="FFFFFF"/>
          <w:lang w:val="en-US"/>
        </w:rPr>
        <w:lastRenderedPageBreak/>
        <w:t>Look for nose touching and mouth covering.</w:t>
      </w:r>
      <w:r w:rsidRPr="00865FCA">
        <w:rPr>
          <w:sz w:val="28"/>
          <w:szCs w:val="28"/>
          <w:shd w:val="clear" w:color="auto" w:fill="FFFFFF"/>
          <w:lang w:val="en-US"/>
        </w:rPr>
        <w:t xml:space="preserve"> People tend to touch the nose more when lying and a great deal less when telling the truth.This is perhaps due to a rush of adrenaline to the capillaries in the nose, causing the nose to </w:t>
      </w:r>
      <w:r w:rsidRPr="00DB35F3">
        <w:rPr>
          <w:i/>
          <w:sz w:val="28"/>
          <w:szCs w:val="28"/>
          <w:highlight w:val="yellow"/>
          <w:shd w:val="clear" w:color="auto" w:fill="FFFFFF"/>
          <w:lang w:val="en-US"/>
        </w:rPr>
        <w:t>itch</w:t>
      </w:r>
      <w:r w:rsidRPr="00865FCA">
        <w:rPr>
          <w:sz w:val="28"/>
          <w:szCs w:val="28"/>
          <w:shd w:val="clear" w:color="auto" w:fill="FFFFFF"/>
          <w:lang w:val="en-US"/>
        </w:rPr>
        <w:t>.</w:t>
      </w:r>
      <w:r w:rsidR="006F729F">
        <w:rPr>
          <w:sz w:val="28"/>
          <w:szCs w:val="28"/>
          <w:shd w:val="clear" w:color="auto" w:fill="FFFFFF"/>
          <w:vertAlign w:val="superscript"/>
          <w:lang w:val="en-US"/>
        </w:rPr>
        <w:t xml:space="preserve"> </w:t>
      </w:r>
      <w:r w:rsidRPr="00865FCA">
        <w:rPr>
          <w:sz w:val="28"/>
          <w:szCs w:val="28"/>
          <w:shd w:val="clear" w:color="auto" w:fill="FFFFFF"/>
          <w:lang w:val="en-US"/>
        </w:rPr>
        <w:t>A lying person is more likely to cover his or her mouth with a hand or to place the hands near the mouth, almost as if to cover the lies coming forth. If the mouth appears tense and the lips are pursed, this can indicate distress.</w:t>
      </w:r>
    </w:p>
    <w:p w:rsidR="00087216" w:rsidRPr="00CF0133" w:rsidRDefault="00087216" w:rsidP="003B6CD9">
      <w:pPr>
        <w:pStyle w:val="a5"/>
        <w:numPr>
          <w:ilvl w:val="1"/>
          <w:numId w:val="30"/>
        </w:numPr>
        <w:tabs>
          <w:tab w:val="left" w:pos="709"/>
          <w:tab w:val="left" w:pos="851"/>
        </w:tabs>
        <w:ind w:left="0" w:firstLine="567"/>
        <w:jc w:val="both"/>
        <w:rPr>
          <w:sz w:val="28"/>
          <w:szCs w:val="28"/>
          <w:lang w:val="en-US"/>
        </w:rPr>
      </w:pPr>
      <w:r w:rsidRPr="00865FCA">
        <w:rPr>
          <w:b/>
          <w:bCs/>
          <w:sz w:val="28"/>
          <w:szCs w:val="28"/>
          <w:shd w:val="clear" w:color="auto" w:fill="FFFFFF"/>
          <w:lang w:val="en-US"/>
        </w:rPr>
        <w:t>Notice the person</w:t>
      </w:r>
      <w:r w:rsidR="00E45A74">
        <w:rPr>
          <w:b/>
          <w:bCs/>
          <w:sz w:val="28"/>
          <w:szCs w:val="28"/>
          <w:shd w:val="clear" w:color="auto" w:fill="FFFFFF"/>
          <w:lang w:val="en-US"/>
        </w:rPr>
        <w:t>’</w:t>
      </w:r>
      <w:r w:rsidRPr="00865FCA">
        <w:rPr>
          <w:b/>
          <w:bCs/>
          <w:sz w:val="28"/>
          <w:szCs w:val="28"/>
          <w:shd w:val="clear" w:color="auto" w:fill="FFFFFF"/>
          <w:lang w:val="en-US"/>
        </w:rPr>
        <w:t>s eye movements.</w:t>
      </w:r>
      <w:r w:rsidRPr="00865FCA">
        <w:rPr>
          <w:sz w:val="28"/>
          <w:szCs w:val="28"/>
          <w:shd w:val="clear" w:color="auto" w:fill="FFFFFF"/>
          <w:lang w:val="en-US"/>
        </w:rPr>
        <w:t xml:space="preserve"> You can usually tell if a person is remembering something or making something up based on eye movements. When people remember details, their eyes move up and to the left if they are left-handed. When right-handed people make something up, their eyes move up and to the right. The reverse is true of left-handed people. People also tend to </w:t>
      </w:r>
      <w:r w:rsidRPr="00DB35F3">
        <w:rPr>
          <w:i/>
          <w:sz w:val="28"/>
          <w:szCs w:val="28"/>
          <w:highlight w:val="yellow"/>
          <w:shd w:val="clear" w:color="auto" w:fill="FFFFFF"/>
          <w:lang w:val="en-US"/>
        </w:rPr>
        <w:t>blink</w:t>
      </w:r>
      <w:r w:rsidRPr="00865FCA">
        <w:rPr>
          <w:sz w:val="28"/>
          <w:szCs w:val="28"/>
          <w:shd w:val="clear" w:color="auto" w:fill="FFFFFF"/>
          <w:lang w:val="en-US"/>
        </w:rPr>
        <w:t xml:space="preserve"> more rapidly (</w:t>
      </w:r>
      <w:r w:rsidR="00E45A74">
        <w:rPr>
          <w:sz w:val="28"/>
          <w:szCs w:val="28"/>
          <w:shd w:val="clear" w:color="auto" w:fill="FFFFFF"/>
          <w:lang w:val="en-US"/>
        </w:rPr>
        <w:t>“</w:t>
      </w:r>
      <w:r w:rsidRPr="00865FCA">
        <w:rPr>
          <w:sz w:val="28"/>
          <w:szCs w:val="28"/>
          <w:shd w:val="clear" w:color="auto" w:fill="FFFFFF"/>
          <w:lang w:val="en-US"/>
        </w:rPr>
        <w:t>eye flutter</w:t>
      </w:r>
      <w:r w:rsidR="00E45A74">
        <w:rPr>
          <w:sz w:val="28"/>
          <w:szCs w:val="28"/>
          <w:shd w:val="clear" w:color="auto" w:fill="FFFFFF"/>
          <w:lang w:val="en-US"/>
        </w:rPr>
        <w:t>”</w:t>
      </w:r>
      <w:r w:rsidRPr="00865FCA">
        <w:rPr>
          <w:sz w:val="28"/>
          <w:szCs w:val="28"/>
          <w:shd w:val="clear" w:color="auto" w:fill="FFFFFF"/>
          <w:lang w:val="en-US"/>
        </w:rPr>
        <w:t>) as they</w:t>
      </w:r>
      <w:r w:rsidR="00E45A74">
        <w:rPr>
          <w:sz w:val="28"/>
          <w:szCs w:val="28"/>
          <w:shd w:val="clear" w:color="auto" w:fill="FFFFFF"/>
          <w:lang w:val="en-US"/>
        </w:rPr>
        <w:t>’</w:t>
      </w:r>
      <w:r w:rsidRPr="00865FCA">
        <w:rPr>
          <w:sz w:val="28"/>
          <w:szCs w:val="28"/>
          <w:shd w:val="clear" w:color="auto" w:fill="FFFFFF"/>
          <w:lang w:val="en-US"/>
        </w:rPr>
        <w:t xml:space="preserve">re telling a lie. More common in men than in women, another tell of a lie can be </w:t>
      </w:r>
      <w:r w:rsidRPr="00DB35F3">
        <w:rPr>
          <w:i/>
          <w:sz w:val="28"/>
          <w:szCs w:val="28"/>
          <w:highlight w:val="yellow"/>
          <w:shd w:val="clear" w:color="auto" w:fill="FFFFFF"/>
          <w:lang w:val="en-US"/>
        </w:rPr>
        <w:t>rubbing</w:t>
      </w:r>
      <w:r w:rsidRPr="00865FCA">
        <w:rPr>
          <w:sz w:val="28"/>
          <w:szCs w:val="28"/>
          <w:shd w:val="clear" w:color="auto" w:fill="FFFFFF"/>
          <w:lang w:val="en-US"/>
        </w:rPr>
        <w:t xml:space="preserve"> the eyes.</w:t>
      </w:r>
    </w:p>
    <w:p w:rsidR="00087216" w:rsidRPr="00CF0133" w:rsidRDefault="00087216" w:rsidP="003B6CD9">
      <w:pPr>
        <w:numPr>
          <w:ilvl w:val="0"/>
          <w:numId w:val="30"/>
        </w:numPr>
        <w:shd w:val="clear" w:color="auto" w:fill="FFFFFF"/>
        <w:ind w:left="0" w:firstLine="567"/>
        <w:jc w:val="both"/>
        <w:rPr>
          <w:sz w:val="28"/>
          <w:szCs w:val="28"/>
          <w:lang w:val="en-US"/>
        </w:rPr>
      </w:pPr>
      <w:r w:rsidRPr="00865FCA">
        <w:rPr>
          <w:sz w:val="28"/>
          <w:szCs w:val="28"/>
          <w:lang w:val="en-US"/>
        </w:rPr>
        <w:t>Watch the eyelids. These tend to close longer than the usual blink when a person sees or hears something he or she doesn</w:t>
      </w:r>
      <w:r w:rsidR="00E45A74">
        <w:rPr>
          <w:sz w:val="28"/>
          <w:szCs w:val="28"/>
          <w:lang w:val="en-US"/>
        </w:rPr>
        <w:t>’</w:t>
      </w:r>
      <w:r w:rsidRPr="00865FCA">
        <w:rPr>
          <w:sz w:val="28"/>
          <w:szCs w:val="28"/>
          <w:lang w:val="en-US"/>
        </w:rPr>
        <w:t xml:space="preserve">t agree with. However, this can be a very minute change, so you will need to know how the person blinks normally during a non-stressful situation for accurate comparison. If the hands or fingers also go to the eyes, this may be another indicator of trying to </w:t>
      </w:r>
      <w:r w:rsidR="00E45A74">
        <w:rPr>
          <w:sz w:val="28"/>
          <w:szCs w:val="28"/>
          <w:lang w:val="en-US"/>
        </w:rPr>
        <w:t>“</w:t>
      </w:r>
      <w:r w:rsidRPr="00865FCA">
        <w:rPr>
          <w:sz w:val="28"/>
          <w:szCs w:val="28"/>
          <w:lang w:val="en-US"/>
        </w:rPr>
        <w:t>block out</w:t>
      </w:r>
      <w:r w:rsidR="00E45A74">
        <w:rPr>
          <w:sz w:val="28"/>
          <w:szCs w:val="28"/>
          <w:lang w:val="en-US"/>
        </w:rPr>
        <w:t>”</w:t>
      </w:r>
      <w:r w:rsidRPr="00865FCA">
        <w:rPr>
          <w:sz w:val="28"/>
          <w:szCs w:val="28"/>
          <w:lang w:val="en-US"/>
        </w:rPr>
        <w:t xml:space="preserve"> the truth.</w:t>
      </w:r>
    </w:p>
    <w:p w:rsidR="00087216" w:rsidRPr="00865FCA" w:rsidRDefault="00087216" w:rsidP="003B6CD9">
      <w:pPr>
        <w:numPr>
          <w:ilvl w:val="0"/>
          <w:numId w:val="30"/>
        </w:numPr>
        <w:shd w:val="clear" w:color="auto" w:fill="FFFFFF"/>
        <w:ind w:left="0" w:firstLine="567"/>
        <w:jc w:val="both"/>
        <w:rPr>
          <w:sz w:val="28"/>
          <w:szCs w:val="28"/>
          <w:lang w:val="en-US"/>
        </w:rPr>
      </w:pPr>
      <w:r w:rsidRPr="00865FCA">
        <w:rPr>
          <w:sz w:val="28"/>
          <w:szCs w:val="28"/>
          <w:lang w:val="en-US"/>
        </w:rPr>
        <w:t>Be careful about assessing the truthfulness of someone</w:t>
      </w:r>
      <w:r w:rsidR="00E45A74">
        <w:rPr>
          <w:sz w:val="28"/>
          <w:szCs w:val="28"/>
          <w:lang w:val="en-US"/>
        </w:rPr>
        <w:t>’</w:t>
      </w:r>
      <w:r w:rsidRPr="00865FCA">
        <w:rPr>
          <w:sz w:val="28"/>
          <w:szCs w:val="28"/>
          <w:lang w:val="en-US"/>
        </w:rPr>
        <w:t>s statement based on eye movements alone. Recent scientific studies have cast doubt on the idea that looking a certain direction can help pinpoint someone who is lying. Many scientists believe that eye directionality is a statistically poor indicator of truthfulness.</w:t>
      </w:r>
    </w:p>
    <w:p w:rsidR="00087216" w:rsidRPr="00E45A74" w:rsidRDefault="00087216" w:rsidP="00E45A74">
      <w:pPr>
        <w:pStyle w:val="a5"/>
        <w:numPr>
          <w:ilvl w:val="0"/>
          <w:numId w:val="11"/>
        </w:numPr>
        <w:jc w:val="both"/>
        <w:rPr>
          <w:sz w:val="28"/>
          <w:szCs w:val="28"/>
          <w:lang w:val="en-US"/>
        </w:rPr>
      </w:pPr>
      <w:r w:rsidRPr="00E45A74">
        <w:rPr>
          <w:b/>
          <w:bCs/>
          <w:sz w:val="28"/>
          <w:szCs w:val="28"/>
          <w:shd w:val="clear" w:color="auto" w:fill="FFFFFF"/>
          <w:lang w:val="en-US"/>
        </w:rPr>
        <w:t>Do not use eye contact or lack of it as a sole indicator of truthfulness.</w:t>
      </w:r>
      <w:r w:rsidRPr="00E45A74">
        <w:rPr>
          <w:sz w:val="28"/>
          <w:szCs w:val="28"/>
          <w:shd w:val="clear" w:color="auto" w:fill="FFFFFF"/>
          <w:lang w:val="en-US"/>
        </w:rPr>
        <w:t> Contrary to popular belief, a liar does not always avoid </w:t>
      </w:r>
      <w:hyperlink r:id="rId116" w:tooltip="Look People in the Eye" w:history="1">
        <w:r w:rsidRPr="00E45A74">
          <w:rPr>
            <w:rStyle w:val="ab"/>
            <w:color w:val="auto"/>
            <w:sz w:val="28"/>
            <w:szCs w:val="28"/>
            <w:shd w:val="clear" w:color="auto" w:fill="FFFFFF"/>
            <w:lang w:val="en-US"/>
          </w:rPr>
          <w:t>eye contact</w:t>
        </w:r>
      </w:hyperlink>
      <w:r w:rsidRPr="00E45A74">
        <w:rPr>
          <w:sz w:val="28"/>
          <w:szCs w:val="28"/>
          <w:shd w:val="clear" w:color="auto" w:fill="FFFFFF"/>
          <w:lang w:val="en-US"/>
        </w:rPr>
        <w:t>.</w:t>
      </w:r>
      <w:r w:rsidR="00CF0133" w:rsidRPr="00E45A74">
        <w:rPr>
          <w:sz w:val="28"/>
          <w:szCs w:val="28"/>
          <w:shd w:val="clear" w:color="auto" w:fill="FFFFFF"/>
          <w:vertAlign w:val="superscript"/>
          <w:lang w:val="en-US"/>
        </w:rPr>
        <w:t xml:space="preserve"> </w:t>
      </w:r>
      <w:r w:rsidRPr="00E45A74">
        <w:rPr>
          <w:sz w:val="28"/>
          <w:szCs w:val="28"/>
          <w:shd w:val="clear" w:color="auto" w:fill="FFFFFF"/>
          <w:lang w:val="en-US"/>
        </w:rPr>
        <w:t>Creatures may naturally break eye contact and look at non-moving objects to help them focus and remember. Liars may deliberately make eye contact to seem more </w:t>
      </w:r>
      <w:hyperlink r:id="rId117" w:tooltip="Be Sincere" w:history="1">
        <w:r w:rsidRPr="00E45A74">
          <w:rPr>
            <w:rStyle w:val="ab"/>
            <w:color w:val="auto"/>
            <w:sz w:val="28"/>
            <w:szCs w:val="28"/>
            <w:shd w:val="clear" w:color="auto" w:fill="FFFFFF"/>
            <w:lang w:val="en-US"/>
          </w:rPr>
          <w:t>sincere</w:t>
        </w:r>
      </w:hyperlink>
      <w:r w:rsidRPr="00E45A74">
        <w:rPr>
          <w:sz w:val="28"/>
          <w:szCs w:val="28"/>
          <w:shd w:val="clear" w:color="auto" w:fill="FFFFFF"/>
          <w:lang w:val="en-US"/>
        </w:rPr>
        <w:t xml:space="preserve">; this can be practiced to overcome any discomfort, as a way of </w:t>
      </w:r>
      <w:r w:rsidR="00E45A74">
        <w:rPr>
          <w:sz w:val="28"/>
          <w:szCs w:val="28"/>
          <w:shd w:val="clear" w:color="auto" w:fill="FFFFFF"/>
          <w:lang w:val="en-US"/>
        </w:rPr>
        <w:t>“</w:t>
      </w:r>
      <w:r w:rsidRPr="00E45A74">
        <w:rPr>
          <w:sz w:val="28"/>
          <w:szCs w:val="28"/>
          <w:shd w:val="clear" w:color="auto" w:fill="FFFFFF"/>
          <w:lang w:val="en-US"/>
        </w:rPr>
        <w:t>proving</w:t>
      </w:r>
      <w:r w:rsidR="00E45A74">
        <w:rPr>
          <w:sz w:val="28"/>
          <w:szCs w:val="28"/>
          <w:shd w:val="clear" w:color="auto" w:fill="FFFFFF"/>
          <w:lang w:val="en-US"/>
        </w:rPr>
        <w:t>”</w:t>
      </w:r>
      <w:r w:rsidRPr="00E45A74">
        <w:rPr>
          <w:sz w:val="28"/>
          <w:szCs w:val="28"/>
          <w:shd w:val="clear" w:color="auto" w:fill="FFFFFF"/>
          <w:lang w:val="en-US"/>
        </w:rPr>
        <w:t xml:space="preserve"> that truth is being told.</w:t>
      </w:r>
    </w:p>
    <w:p w:rsidR="00087216" w:rsidRPr="00865FCA" w:rsidRDefault="00087216" w:rsidP="003B6CD9">
      <w:pPr>
        <w:shd w:val="clear" w:color="auto" w:fill="FFFFFF"/>
        <w:ind w:firstLine="567"/>
        <w:jc w:val="both"/>
        <w:rPr>
          <w:sz w:val="28"/>
          <w:szCs w:val="28"/>
          <w:lang w:val="en-US"/>
        </w:rPr>
      </w:pPr>
      <w:r w:rsidRPr="00865FCA">
        <w:rPr>
          <w:sz w:val="28"/>
          <w:szCs w:val="28"/>
          <w:lang w:val="en-US"/>
        </w:rPr>
        <w:t>Indeed, it has been shown that some liars tend to </w:t>
      </w:r>
      <w:r w:rsidRPr="00865FCA">
        <w:rPr>
          <w:i/>
          <w:iCs/>
          <w:sz w:val="28"/>
          <w:szCs w:val="28"/>
          <w:lang w:val="en-US"/>
        </w:rPr>
        <w:t>increase</w:t>
      </w:r>
      <w:r w:rsidRPr="00865FCA">
        <w:rPr>
          <w:sz w:val="28"/>
          <w:szCs w:val="28"/>
          <w:lang w:val="en-US"/>
        </w:rPr>
        <w:t> the level of eye contact in response to the fact that investigators have often considered eye contact as a tell.</w:t>
      </w:r>
      <w:hyperlink r:id="rId118" w:anchor="_note-Navarro-4" w:history="1">
        <w:r w:rsidRPr="00865FCA">
          <w:rPr>
            <w:rStyle w:val="ab"/>
            <w:color w:val="auto"/>
            <w:sz w:val="28"/>
            <w:szCs w:val="28"/>
            <w:vertAlign w:val="superscript"/>
            <w:lang w:val="en-US"/>
          </w:rPr>
          <w:t>[4]</w:t>
        </w:r>
      </w:hyperlink>
      <w:r w:rsidRPr="00865FCA">
        <w:rPr>
          <w:sz w:val="28"/>
          <w:szCs w:val="28"/>
          <w:lang w:val="en-US"/>
        </w:rPr>
        <w:t> Clearly, only use eye contact aversion as one indicator in a general context of increasing distress when being asked difficult questions.</w:t>
      </w:r>
    </w:p>
    <w:p w:rsidR="00F306C9" w:rsidRPr="00865FCA" w:rsidRDefault="00F306C9" w:rsidP="003B6CD9">
      <w:pPr>
        <w:ind w:firstLine="567"/>
        <w:jc w:val="both"/>
        <w:rPr>
          <w:b/>
          <w:sz w:val="28"/>
          <w:szCs w:val="28"/>
          <w:lang w:val="en-US"/>
        </w:rPr>
      </w:pPr>
    </w:p>
    <w:p w:rsidR="00F306C9" w:rsidRPr="00865FCA" w:rsidRDefault="002C4DCD" w:rsidP="003B6CD9">
      <w:pPr>
        <w:shd w:val="clear" w:color="auto" w:fill="FFFFFF" w:themeFill="background1"/>
        <w:ind w:firstLine="567"/>
        <w:jc w:val="both"/>
        <w:rPr>
          <w:b/>
          <w:bCs/>
          <w:sz w:val="28"/>
          <w:szCs w:val="28"/>
          <w:shd w:val="clear" w:color="auto" w:fill="F6F5F4"/>
          <w:lang w:val="en-US"/>
        </w:rPr>
      </w:pPr>
      <w:r>
        <w:rPr>
          <w:b/>
          <w:bCs/>
          <w:sz w:val="28"/>
          <w:szCs w:val="28"/>
          <w:shd w:val="clear" w:color="auto" w:fill="F6F5F4"/>
          <w:lang w:val="en-US"/>
        </w:rPr>
        <w:t>Method 2:</w:t>
      </w:r>
      <w:r w:rsidR="00087216" w:rsidRPr="00865FCA">
        <w:rPr>
          <w:b/>
          <w:bCs/>
          <w:sz w:val="28"/>
          <w:szCs w:val="28"/>
          <w:shd w:val="clear" w:color="auto" w:fill="F6F5F4"/>
          <w:lang w:val="en-US"/>
        </w:rPr>
        <w:t xml:space="preserve"> Detecting Lies in Body Language Tics</w:t>
      </w:r>
    </w:p>
    <w:p w:rsidR="00087216" w:rsidRPr="00865FCA" w:rsidRDefault="00087216" w:rsidP="003B6CD9">
      <w:pPr>
        <w:pStyle w:val="a5"/>
        <w:numPr>
          <w:ilvl w:val="1"/>
          <w:numId w:val="46"/>
        </w:numPr>
        <w:tabs>
          <w:tab w:val="left" w:pos="851"/>
        </w:tabs>
        <w:ind w:left="0" w:firstLine="567"/>
        <w:jc w:val="both"/>
        <w:rPr>
          <w:sz w:val="28"/>
          <w:szCs w:val="28"/>
          <w:shd w:val="clear" w:color="auto" w:fill="FFFFFF"/>
          <w:lang w:val="en-US"/>
        </w:rPr>
      </w:pPr>
      <w:r w:rsidRPr="00865FCA">
        <w:rPr>
          <w:b/>
          <w:bCs/>
          <w:sz w:val="28"/>
          <w:szCs w:val="28"/>
          <w:shd w:val="clear" w:color="auto" w:fill="FFFFFF"/>
          <w:lang w:val="en-US"/>
        </w:rPr>
        <w:t>Check for sweating.</w:t>
      </w:r>
      <w:r w:rsidRPr="00865FCA">
        <w:rPr>
          <w:sz w:val="28"/>
          <w:szCs w:val="28"/>
          <w:shd w:val="clear" w:color="auto" w:fill="FFFFFF"/>
          <w:lang w:val="en-US"/>
        </w:rPr>
        <w:t> People tend to sweat more when they lie.</w:t>
      </w:r>
      <w:r w:rsidR="002C4DCD">
        <w:rPr>
          <w:sz w:val="28"/>
          <w:szCs w:val="28"/>
          <w:shd w:val="clear" w:color="auto" w:fill="FFFFFF"/>
          <w:vertAlign w:val="superscript"/>
          <w:lang w:val="en-US"/>
        </w:rPr>
        <w:t xml:space="preserve"> </w:t>
      </w:r>
      <w:r w:rsidRPr="00865FCA">
        <w:rPr>
          <w:sz w:val="28"/>
          <w:szCs w:val="28"/>
          <w:shd w:val="clear" w:color="auto" w:fill="FFFFFF"/>
          <w:lang w:val="en-US"/>
        </w:rPr>
        <w:t xml:space="preserve">Actually, measuring sweat is one of the ways that the polygraph test (the </w:t>
      </w:r>
      <w:r w:rsidR="00E45A74">
        <w:rPr>
          <w:sz w:val="28"/>
          <w:szCs w:val="28"/>
          <w:shd w:val="clear" w:color="auto" w:fill="FFFFFF"/>
          <w:lang w:val="en-US"/>
        </w:rPr>
        <w:t>“</w:t>
      </w:r>
      <w:r w:rsidRPr="00865FCA">
        <w:rPr>
          <w:sz w:val="28"/>
          <w:szCs w:val="28"/>
          <w:shd w:val="clear" w:color="auto" w:fill="FFFFFF"/>
          <w:lang w:val="en-US"/>
        </w:rPr>
        <w:t>lie detector</w:t>
      </w:r>
      <w:r w:rsidR="00E45A74">
        <w:rPr>
          <w:sz w:val="28"/>
          <w:szCs w:val="28"/>
          <w:shd w:val="clear" w:color="auto" w:fill="FFFFFF"/>
          <w:lang w:val="en-US"/>
        </w:rPr>
        <w:t>”</w:t>
      </w:r>
      <w:r w:rsidRPr="00865FCA">
        <w:rPr>
          <w:sz w:val="28"/>
          <w:szCs w:val="28"/>
          <w:shd w:val="clear" w:color="auto" w:fill="FFFFFF"/>
          <w:lang w:val="en-US"/>
        </w:rPr>
        <w:t xml:space="preserve"> in all the movies) determines a lie. Yet again, taken on its own, this is not always a reliable indication of lying. Some people may sweat a lot more just because of nervousness, shyness or a condition that causes the person to sweat more than normal. It</w:t>
      </w:r>
      <w:r w:rsidR="00E45A74">
        <w:rPr>
          <w:sz w:val="28"/>
          <w:szCs w:val="28"/>
          <w:shd w:val="clear" w:color="auto" w:fill="FFFFFF"/>
          <w:lang w:val="en-US"/>
        </w:rPr>
        <w:t>’</w:t>
      </w:r>
      <w:r w:rsidRPr="00865FCA">
        <w:rPr>
          <w:sz w:val="28"/>
          <w:szCs w:val="28"/>
          <w:shd w:val="clear" w:color="auto" w:fill="FFFFFF"/>
          <w:lang w:val="en-US"/>
        </w:rPr>
        <w:t xml:space="preserve">s one indicator to be read along with a group of signs, such as </w:t>
      </w:r>
      <w:r w:rsidRPr="00DB35F3">
        <w:rPr>
          <w:i/>
          <w:sz w:val="28"/>
          <w:szCs w:val="28"/>
          <w:highlight w:val="yellow"/>
          <w:shd w:val="clear" w:color="auto" w:fill="FFFFFF"/>
          <w:lang w:val="en-US"/>
        </w:rPr>
        <w:t>trembling</w:t>
      </w:r>
      <w:r w:rsidRPr="00865FCA">
        <w:rPr>
          <w:sz w:val="28"/>
          <w:szCs w:val="28"/>
          <w:shd w:val="clear" w:color="auto" w:fill="FFFFFF"/>
          <w:lang w:val="en-US"/>
        </w:rPr>
        <w:t xml:space="preserve">, </w:t>
      </w:r>
      <w:r w:rsidRPr="00DB35F3">
        <w:rPr>
          <w:i/>
          <w:sz w:val="28"/>
          <w:szCs w:val="28"/>
          <w:highlight w:val="yellow"/>
          <w:shd w:val="clear" w:color="auto" w:fill="FFFFFF"/>
          <w:lang w:val="en-US"/>
        </w:rPr>
        <w:t>blushing</w:t>
      </w:r>
      <w:r w:rsidRPr="00865FCA">
        <w:rPr>
          <w:sz w:val="28"/>
          <w:szCs w:val="28"/>
          <w:shd w:val="clear" w:color="auto" w:fill="FFFFFF"/>
          <w:lang w:val="en-US"/>
        </w:rPr>
        <w:t xml:space="preserve"> and difficulty in swallowing.</w:t>
      </w:r>
    </w:p>
    <w:p w:rsidR="002C4DCD" w:rsidRPr="002C4DCD" w:rsidRDefault="00087216" w:rsidP="003B6CD9">
      <w:pPr>
        <w:pStyle w:val="a5"/>
        <w:numPr>
          <w:ilvl w:val="1"/>
          <w:numId w:val="46"/>
        </w:numPr>
        <w:tabs>
          <w:tab w:val="left" w:pos="851"/>
        </w:tabs>
        <w:ind w:left="0" w:firstLine="567"/>
        <w:jc w:val="both"/>
        <w:rPr>
          <w:b/>
          <w:sz w:val="28"/>
          <w:szCs w:val="28"/>
          <w:lang w:val="en-US"/>
        </w:rPr>
      </w:pPr>
      <w:r w:rsidRPr="002C4DCD">
        <w:rPr>
          <w:b/>
          <w:bCs/>
          <w:sz w:val="28"/>
          <w:szCs w:val="28"/>
          <w:shd w:val="clear" w:color="auto" w:fill="FFFFFF"/>
          <w:lang w:val="en-US"/>
        </w:rPr>
        <w:t>Watch when the person nods.</w:t>
      </w:r>
      <w:r w:rsidRPr="002C4DCD">
        <w:rPr>
          <w:sz w:val="28"/>
          <w:szCs w:val="28"/>
          <w:shd w:val="clear" w:color="auto" w:fill="FFFFFF"/>
          <w:lang w:val="en-US"/>
        </w:rPr>
        <w:t> </w:t>
      </w:r>
    </w:p>
    <w:p w:rsidR="00087216" w:rsidRPr="002C4DCD" w:rsidRDefault="00087216" w:rsidP="003B6CD9">
      <w:pPr>
        <w:tabs>
          <w:tab w:val="left" w:pos="851"/>
        </w:tabs>
        <w:ind w:firstLine="567"/>
        <w:jc w:val="both"/>
        <w:rPr>
          <w:b/>
          <w:sz w:val="28"/>
          <w:szCs w:val="28"/>
          <w:lang w:val="en-US"/>
        </w:rPr>
      </w:pPr>
      <w:r w:rsidRPr="002C4DCD">
        <w:rPr>
          <w:sz w:val="28"/>
          <w:szCs w:val="28"/>
          <w:shd w:val="clear" w:color="auto" w:fill="FFFFFF"/>
          <w:lang w:val="en-US"/>
        </w:rPr>
        <w:t xml:space="preserve">If the head is nodding or shaking in opposition to what is being said, this can be a tell. This is called </w:t>
      </w:r>
      <w:r w:rsidR="00E45A74">
        <w:rPr>
          <w:sz w:val="28"/>
          <w:szCs w:val="28"/>
          <w:shd w:val="clear" w:color="auto" w:fill="FFFFFF"/>
          <w:lang w:val="en-US"/>
        </w:rPr>
        <w:t>“</w:t>
      </w:r>
      <w:r w:rsidRPr="002C4DCD">
        <w:rPr>
          <w:sz w:val="28"/>
          <w:szCs w:val="28"/>
          <w:shd w:val="clear" w:color="auto" w:fill="FFFFFF"/>
          <w:lang w:val="en-US"/>
        </w:rPr>
        <w:t>incongruence.</w:t>
      </w:r>
      <w:r w:rsidR="00E45A74">
        <w:rPr>
          <w:sz w:val="28"/>
          <w:szCs w:val="28"/>
          <w:shd w:val="clear" w:color="auto" w:fill="FFFFFF"/>
          <w:lang w:val="en-US"/>
        </w:rPr>
        <w:t>”</w:t>
      </w:r>
    </w:p>
    <w:p w:rsidR="00087216" w:rsidRPr="002C4DCD" w:rsidRDefault="00087216" w:rsidP="003B6CD9">
      <w:pPr>
        <w:shd w:val="clear" w:color="auto" w:fill="FFFFFF"/>
        <w:ind w:firstLine="567"/>
        <w:jc w:val="both"/>
        <w:rPr>
          <w:sz w:val="28"/>
          <w:szCs w:val="28"/>
          <w:lang w:val="en-US"/>
        </w:rPr>
      </w:pPr>
      <w:r w:rsidRPr="00865FCA">
        <w:rPr>
          <w:sz w:val="28"/>
          <w:szCs w:val="28"/>
          <w:lang w:val="en-US"/>
        </w:rPr>
        <w:lastRenderedPageBreak/>
        <w:t xml:space="preserve">For example, a person might say that he or she did something, such as </w:t>
      </w:r>
      <w:r w:rsidR="00E45A74">
        <w:rPr>
          <w:sz w:val="28"/>
          <w:szCs w:val="28"/>
          <w:lang w:val="en-US"/>
        </w:rPr>
        <w:t>“</w:t>
      </w:r>
      <w:r w:rsidRPr="00865FCA">
        <w:rPr>
          <w:sz w:val="28"/>
          <w:szCs w:val="28"/>
          <w:lang w:val="en-US"/>
        </w:rPr>
        <w:t>I cleaned those pots thoroughly</w:t>
      </w:r>
      <w:r w:rsidR="00E45A74">
        <w:rPr>
          <w:sz w:val="28"/>
          <w:szCs w:val="28"/>
          <w:lang w:val="en-US"/>
        </w:rPr>
        <w:t>”</w:t>
      </w:r>
      <w:r w:rsidRPr="00865FCA">
        <w:rPr>
          <w:sz w:val="28"/>
          <w:szCs w:val="28"/>
          <w:lang w:val="en-US"/>
        </w:rPr>
        <w:t xml:space="preserve"> while shaking the head, revealing the truth that the pots were wiped briefly but not </w:t>
      </w:r>
      <w:r w:rsidRPr="00DB35F3">
        <w:rPr>
          <w:i/>
          <w:sz w:val="28"/>
          <w:szCs w:val="28"/>
          <w:highlight w:val="yellow"/>
          <w:lang w:val="en-US"/>
        </w:rPr>
        <w:t>scrubbed</w:t>
      </w:r>
      <w:r w:rsidRPr="00865FCA">
        <w:rPr>
          <w:sz w:val="28"/>
          <w:szCs w:val="28"/>
          <w:lang w:val="en-US"/>
        </w:rPr>
        <w:t>. Unless a person is trained well, this is an easy unconscious mistake to make and such a physical response is often the truthful one.</w:t>
      </w:r>
    </w:p>
    <w:p w:rsidR="00087216" w:rsidRPr="002C4DCD" w:rsidRDefault="00087216" w:rsidP="003B6CD9">
      <w:pPr>
        <w:shd w:val="clear" w:color="auto" w:fill="FFFFFF"/>
        <w:ind w:firstLine="567"/>
        <w:jc w:val="both"/>
        <w:rPr>
          <w:sz w:val="28"/>
          <w:szCs w:val="28"/>
          <w:lang w:val="en-US"/>
        </w:rPr>
      </w:pPr>
      <w:r w:rsidRPr="00865FCA">
        <w:rPr>
          <w:sz w:val="28"/>
          <w:szCs w:val="28"/>
          <w:lang w:val="en-US"/>
        </w:rPr>
        <w:t xml:space="preserve">Also, a person may </w:t>
      </w:r>
      <w:r w:rsidRPr="00DB35F3">
        <w:rPr>
          <w:i/>
          <w:sz w:val="28"/>
          <w:szCs w:val="28"/>
          <w:highlight w:val="yellow"/>
          <w:lang w:val="en-US"/>
        </w:rPr>
        <w:t>hesitate</w:t>
      </w:r>
      <w:r w:rsidRPr="00865FCA">
        <w:rPr>
          <w:sz w:val="28"/>
          <w:szCs w:val="28"/>
          <w:lang w:val="en-US"/>
        </w:rPr>
        <w:t xml:space="preserve"> before nodding when giving an answer. A truthful person tends to nod in support of a statement or answer </w:t>
      </w:r>
      <w:r w:rsidRPr="00865FCA">
        <w:rPr>
          <w:i/>
          <w:iCs/>
          <w:sz w:val="28"/>
          <w:szCs w:val="28"/>
          <w:lang w:val="en-US"/>
        </w:rPr>
        <w:t>at the same time</w:t>
      </w:r>
      <w:r w:rsidRPr="00865FCA">
        <w:rPr>
          <w:sz w:val="28"/>
          <w:szCs w:val="28"/>
          <w:lang w:val="en-US"/>
        </w:rPr>
        <w:t> it is being given; when someone is trying to deceive, a delay may occur.</w:t>
      </w:r>
      <w:r w:rsidR="002C4DCD" w:rsidRPr="002C4DCD">
        <w:rPr>
          <w:sz w:val="28"/>
          <w:szCs w:val="28"/>
          <w:lang w:val="en-US"/>
        </w:rPr>
        <w:t xml:space="preserve"> </w:t>
      </w:r>
    </w:p>
    <w:p w:rsidR="00F306C9" w:rsidRPr="002C4DCD" w:rsidRDefault="00087216" w:rsidP="003B6CD9">
      <w:pPr>
        <w:pStyle w:val="a5"/>
        <w:numPr>
          <w:ilvl w:val="0"/>
          <w:numId w:val="46"/>
        </w:numPr>
        <w:ind w:left="0" w:firstLine="567"/>
        <w:jc w:val="both"/>
        <w:rPr>
          <w:b/>
          <w:sz w:val="28"/>
          <w:szCs w:val="28"/>
          <w:lang w:val="en-US"/>
        </w:rPr>
      </w:pPr>
      <w:r w:rsidRPr="002C4DCD">
        <w:rPr>
          <w:b/>
          <w:bCs/>
          <w:sz w:val="28"/>
          <w:szCs w:val="28"/>
          <w:shd w:val="clear" w:color="auto" w:fill="FFFFFF"/>
          <w:lang w:val="en-US"/>
        </w:rPr>
        <w:t>Watch out for fidgeting.</w:t>
      </w:r>
      <w:r w:rsidRPr="002C4DCD">
        <w:rPr>
          <w:sz w:val="28"/>
          <w:szCs w:val="28"/>
          <w:shd w:val="clear" w:color="auto" w:fill="FFFFFF"/>
          <w:lang w:val="en-US"/>
        </w:rPr>
        <w:t xml:space="preserve"> A sign that someone is lying is that they </w:t>
      </w:r>
      <w:r w:rsidRPr="00DB35F3">
        <w:rPr>
          <w:i/>
          <w:sz w:val="28"/>
          <w:szCs w:val="28"/>
          <w:highlight w:val="yellow"/>
          <w:shd w:val="clear" w:color="auto" w:fill="FFFFFF"/>
          <w:lang w:val="en-US"/>
        </w:rPr>
        <w:t>fidget</w:t>
      </w:r>
      <w:r w:rsidRPr="002C4DCD">
        <w:rPr>
          <w:sz w:val="28"/>
          <w:szCs w:val="28"/>
          <w:shd w:val="clear" w:color="auto" w:fill="FFFFFF"/>
          <w:lang w:val="en-US"/>
        </w:rPr>
        <w:t xml:space="preserve">, either with their own body or with random things around them. Fidgeting results from nervous energy produced by a fear of being found out. In order to release the nervous energy, liars often fidget with a chair, a </w:t>
      </w:r>
      <w:r w:rsidRPr="00DB35F3">
        <w:rPr>
          <w:i/>
          <w:sz w:val="28"/>
          <w:szCs w:val="28"/>
          <w:highlight w:val="yellow"/>
          <w:shd w:val="clear" w:color="auto" w:fill="FFFFFF"/>
          <w:lang w:val="en-US"/>
        </w:rPr>
        <w:t>handkerchief</w:t>
      </w:r>
      <w:r w:rsidRPr="002C4DCD">
        <w:rPr>
          <w:sz w:val="28"/>
          <w:szCs w:val="28"/>
          <w:shd w:val="clear" w:color="auto" w:fill="FFFFFF"/>
          <w:lang w:val="en-US"/>
        </w:rPr>
        <w:t>, or a part of their body.</w:t>
      </w:r>
    </w:p>
    <w:p w:rsidR="00087216" w:rsidRPr="002C4DCD" w:rsidRDefault="00087216" w:rsidP="003B6CD9">
      <w:pPr>
        <w:pStyle w:val="a5"/>
        <w:numPr>
          <w:ilvl w:val="0"/>
          <w:numId w:val="46"/>
        </w:numPr>
        <w:ind w:left="0" w:firstLine="567"/>
        <w:jc w:val="both"/>
        <w:rPr>
          <w:b/>
          <w:sz w:val="28"/>
          <w:szCs w:val="28"/>
          <w:lang w:val="en-US"/>
        </w:rPr>
      </w:pPr>
      <w:r w:rsidRPr="002C4DCD">
        <w:rPr>
          <w:b/>
          <w:bCs/>
          <w:sz w:val="28"/>
          <w:szCs w:val="28"/>
          <w:shd w:val="clear" w:color="auto" w:fill="FFFFFF"/>
          <w:lang w:val="en-US"/>
        </w:rPr>
        <w:t>Observe the level of mirroring.</w:t>
      </w:r>
      <w:r w:rsidRPr="002C4DCD">
        <w:rPr>
          <w:sz w:val="28"/>
          <w:szCs w:val="28"/>
          <w:shd w:val="clear" w:color="auto" w:fill="FFFFFF"/>
          <w:lang w:val="en-US"/>
        </w:rPr>
        <w:t> People naturally mirror the behavior of others with whom they</w:t>
      </w:r>
      <w:r w:rsidR="00E45A74">
        <w:rPr>
          <w:sz w:val="28"/>
          <w:szCs w:val="28"/>
          <w:shd w:val="clear" w:color="auto" w:fill="FFFFFF"/>
          <w:lang w:val="en-US"/>
        </w:rPr>
        <w:t>’</w:t>
      </w:r>
      <w:r w:rsidRPr="002C4DCD">
        <w:rPr>
          <w:sz w:val="28"/>
          <w:szCs w:val="28"/>
          <w:shd w:val="clear" w:color="auto" w:fill="FFFFFF"/>
          <w:lang w:val="en-US"/>
        </w:rPr>
        <w:t>re interacting. It</w:t>
      </w:r>
      <w:r w:rsidR="00E45A74">
        <w:rPr>
          <w:sz w:val="28"/>
          <w:szCs w:val="28"/>
          <w:shd w:val="clear" w:color="auto" w:fill="FFFFFF"/>
          <w:lang w:val="en-US"/>
        </w:rPr>
        <w:t>’</w:t>
      </w:r>
      <w:r w:rsidRPr="002C4DCD">
        <w:rPr>
          <w:sz w:val="28"/>
          <w:szCs w:val="28"/>
          <w:shd w:val="clear" w:color="auto" w:fill="FFFFFF"/>
          <w:lang w:val="en-US"/>
        </w:rPr>
        <w:t>s a way of establishing rapport and showing interest. When lying, mirroring may drop as the liar spends a lot of effort on creating another reality for the listener. Some examples of failed mirroring that might alert you that something</w:t>
      </w:r>
      <w:r w:rsidR="00E45A74">
        <w:rPr>
          <w:sz w:val="28"/>
          <w:szCs w:val="28"/>
          <w:shd w:val="clear" w:color="auto" w:fill="FFFFFF"/>
          <w:lang w:val="en-US"/>
        </w:rPr>
        <w:t>’</w:t>
      </w:r>
      <w:r w:rsidRPr="002C4DCD">
        <w:rPr>
          <w:sz w:val="28"/>
          <w:szCs w:val="28"/>
          <w:shd w:val="clear" w:color="auto" w:fill="FFFFFF"/>
          <w:lang w:val="en-US"/>
        </w:rPr>
        <w:t>s not right:</w:t>
      </w:r>
    </w:p>
    <w:p w:rsidR="00087216" w:rsidRPr="002C4DCD" w:rsidRDefault="00087216" w:rsidP="003B6CD9">
      <w:pPr>
        <w:pStyle w:val="a5"/>
        <w:numPr>
          <w:ilvl w:val="0"/>
          <w:numId w:val="12"/>
        </w:numPr>
        <w:shd w:val="clear" w:color="auto" w:fill="FFFFFF"/>
        <w:ind w:left="0" w:firstLine="567"/>
        <w:jc w:val="both"/>
        <w:rPr>
          <w:sz w:val="28"/>
          <w:szCs w:val="28"/>
          <w:lang w:val="en-US"/>
        </w:rPr>
      </w:pPr>
      <w:r w:rsidRPr="002C4DCD">
        <w:rPr>
          <w:sz w:val="28"/>
          <w:szCs w:val="28"/>
          <w:lang w:val="en-US"/>
        </w:rPr>
        <w:t>Leaning away. When a person is telling the truth or has nothing to hide, he or she tends to lean toward the listener. On the other hand, a liar will be more likely to lean backward, a sign of not wanting to give more information than is necessary.</w:t>
      </w:r>
      <w:r w:rsidR="00CF0133">
        <w:rPr>
          <w:sz w:val="28"/>
          <w:szCs w:val="28"/>
          <w:vertAlign w:val="superscript"/>
          <w:lang w:val="en-US"/>
        </w:rPr>
        <w:t xml:space="preserve"> </w:t>
      </w:r>
      <w:r w:rsidRPr="002C4DCD">
        <w:rPr>
          <w:sz w:val="28"/>
          <w:szCs w:val="28"/>
          <w:lang w:val="en-US"/>
        </w:rPr>
        <w:t>Leaning away can also mean dislike or disinterest. They want to get out of it.</w:t>
      </w:r>
    </w:p>
    <w:p w:rsidR="00087216" w:rsidRPr="002C4DCD" w:rsidRDefault="00087216" w:rsidP="003B6CD9">
      <w:pPr>
        <w:pStyle w:val="a5"/>
        <w:numPr>
          <w:ilvl w:val="0"/>
          <w:numId w:val="12"/>
        </w:numPr>
        <w:shd w:val="clear" w:color="auto" w:fill="FFFFFF"/>
        <w:ind w:left="0" w:firstLine="567"/>
        <w:jc w:val="both"/>
        <w:rPr>
          <w:sz w:val="28"/>
          <w:szCs w:val="28"/>
          <w:lang w:val="en-US"/>
        </w:rPr>
      </w:pPr>
      <w:r w:rsidRPr="002C4DCD">
        <w:rPr>
          <w:sz w:val="28"/>
          <w:szCs w:val="28"/>
          <w:lang w:val="en-US"/>
        </w:rPr>
        <w:t xml:space="preserve">In people telling the truth, head movements and body gestures tend to be mirrored as part of the interplay between the speaker and the listener. A person trying to deceive may be </w:t>
      </w:r>
      <w:r w:rsidRPr="00DB35F3">
        <w:rPr>
          <w:i/>
          <w:sz w:val="28"/>
          <w:szCs w:val="28"/>
          <w:highlight w:val="yellow"/>
          <w:lang w:val="en-US"/>
        </w:rPr>
        <w:t>reluctant</w:t>
      </w:r>
      <w:r w:rsidRPr="002C4DCD">
        <w:rPr>
          <w:sz w:val="28"/>
          <w:szCs w:val="28"/>
          <w:lang w:val="en-US"/>
        </w:rPr>
        <w:t xml:space="preserve"> to do this, so signs of not copying gestures or head movements could indicate an attempt to cover up. You might even spot a </w:t>
      </w:r>
      <w:r w:rsidRPr="00DB35F3">
        <w:rPr>
          <w:i/>
          <w:sz w:val="28"/>
          <w:szCs w:val="28"/>
          <w:highlight w:val="yellow"/>
          <w:lang w:val="en-US"/>
        </w:rPr>
        <w:t>deliberate</w:t>
      </w:r>
      <w:r w:rsidRPr="002C4DCD">
        <w:rPr>
          <w:sz w:val="28"/>
          <w:szCs w:val="28"/>
          <w:lang w:val="en-US"/>
        </w:rPr>
        <w:t xml:space="preserve"> action to move a hand back to another position or to turn a different way.</w:t>
      </w:r>
    </w:p>
    <w:p w:rsidR="00F306C9" w:rsidRPr="002C4DCD" w:rsidRDefault="00087216" w:rsidP="003B6CD9">
      <w:pPr>
        <w:pStyle w:val="a5"/>
        <w:numPr>
          <w:ilvl w:val="0"/>
          <w:numId w:val="46"/>
        </w:numPr>
        <w:ind w:left="0" w:firstLine="567"/>
        <w:jc w:val="both"/>
        <w:rPr>
          <w:b/>
          <w:sz w:val="28"/>
          <w:szCs w:val="28"/>
          <w:lang w:val="en-US"/>
        </w:rPr>
      </w:pPr>
      <w:r w:rsidRPr="002C4DCD">
        <w:rPr>
          <w:b/>
          <w:bCs/>
          <w:sz w:val="28"/>
          <w:szCs w:val="28"/>
          <w:shd w:val="clear" w:color="auto" w:fill="FFFFFF"/>
          <w:lang w:val="en-US"/>
        </w:rPr>
        <w:t>Watch the person</w:t>
      </w:r>
      <w:r w:rsidR="00E45A74">
        <w:rPr>
          <w:b/>
          <w:bCs/>
          <w:sz w:val="28"/>
          <w:szCs w:val="28"/>
          <w:shd w:val="clear" w:color="auto" w:fill="FFFFFF"/>
          <w:lang w:val="en-US"/>
        </w:rPr>
        <w:t>’</w:t>
      </w:r>
      <w:r w:rsidRPr="002C4DCD">
        <w:rPr>
          <w:b/>
          <w:bCs/>
          <w:sz w:val="28"/>
          <w:szCs w:val="28"/>
          <w:shd w:val="clear" w:color="auto" w:fill="FFFFFF"/>
          <w:lang w:val="en-US"/>
        </w:rPr>
        <w:t>s throat.</w:t>
      </w:r>
      <w:r w:rsidRPr="002C4DCD">
        <w:rPr>
          <w:sz w:val="28"/>
          <w:szCs w:val="28"/>
          <w:shd w:val="clear" w:color="auto" w:fill="FFFFFF"/>
          <w:lang w:val="en-US"/>
        </w:rPr>
        <w:t xml:space="preserve"> A person may constantly be trying to </w:t>
      </w:r>
      <w:r w:rsidRPr="00DB35F3">
        <w:rPr>
          <w:i/>
          <w:sz w:val="28"/>
          <w:szCs w:val="28"/>
          <w:highlight w:val="yellow"/>
          <w:shd w:val="clear" w:color="auto" w:fill="FFFFFF"/>
          <w:lang w:val="en-US"/>
        </w:rPr>
        <w:t>lubricate</w:t>
      </w:r>
      <w:r w:rsidRPr="002C4DCD">
        <w:rPr>
          <w:sz w:val="28"/>
          <w:szCs w:val="28"/>
          <w:shd w:val="clear" w:color="auto" w:fill="FFFFFF"/>
          <w:lang w:val="en-US"/>
        </w:rPr>
        <w:t xml:space="preserve"> their throat when they lie by swallowing, gulping or clearing their throat. Lying causes their body to increase production of adrenaline, which gets their </w:t>
      </w:r>
      <w:r w:rsidRPr="00DB35F3">
        <w:rPr>
          <w:i/>
          <w:sz w:val="28"/>
          <w:szCs w:val="28"/>
          <w:highlight w:val="yellow"/>
          <w:shd w:val="clear" w:color="auto" w:fill="FFFFFF"/>
          <w:lang w:val="en-US"/>
        </w:rPr>
        <w:t>saliva pumping</w:t>
      </w:r>
      <w:r w:rsidRPr="002C4DCD">
        <w:rPr>
          <w:sz w:val="28"/>
          <w:szCs w:val="28"/>
          <w:shd w:val="clear" w:color="auto" w:fill="FFFFFF"/>
          <w:lang w:val="en-US"/>
        </w:rPr>
        <w:t xml:space="preserve"> and then creates very little. While the saliva is surging, the subject might be gulping it down. When the saliva is no longer surging, the subject might be clearing their throat.</w:t>
      </w:r>
    </w:p>
    <w:p w:rsidR="00F306C9" w:rsidRPr="002C4DCD" w:rsidRDefault="00087216" w:rsidP="003B6CD9">
      <w:pPr>
        <w:pStyle w:val="a5"/>
        <w:numPr>
          <w:ilvl w:val="0"/>
          <w:numId w:val="46"/>
        </w:numPr>
        <w:ind w:left="0" w:firstLine="567"/>
        <w:jc w:val="both"/>
        <w:rPr>
          <w:b/>
          <w:sz w:val="28"/>
          <w:szCs w:val="28"/>
          <w:lang w:val="en-US"/>
        </w:rPr>
      </w:pPr>
      <w:r w:rsidRPr="002C4DCD">
        <w:rPr>
          <w:b/>
          <w:bCs/>
          <w:sz w:val="28"/>
          <w:szCs w:val="28"/>
          <w:shd w:val="clear" w:color="auto" w:fill="FFFFFF"/>
          <w:lang w:val="en-US"/>
        </w:rPr>
        <w:t>Check the person</w:t>
      </w:r>
      <w:r w:rsidR="00E45A74">
        <w:rPr>
          <w:b/>
          <w:bCs/>
          <w:sz w:val="28"/>
          <w:szCs w:val="28"/>
          <w:shd w:val="clear" w:color="auto" w:fill="FFFFFF"/>
          <w:lang w:val="en-US"/>
        </w:rPr>
        <w:t>’</w:t>
      </w:r>
      <w:r w:rsidRPr="002C4DCD">
        <w:rPr>
          <w:b/>
          <w:bCs/>
          <w:sz w:val="28"/>
          <w:szCs w:val="28"/>
          <w:shd w:val="clear" w:color="auto" w:fill="FFFFFF"/>
          <w:lang w:val="en-US"/>
        </w:rPr>
        <w:t>s breathing.</w:t>
      </w:r>
      <w:r w:rsidRPr="002C4DCD">
        <w:rPr>
          <w:sz w:val="28"/>
          <w:szCs w:val="28"/>
          <w:shd w:val="clear" w:color="auto" w:fill="FFFFFF"/>
          <w:lang w:val="en-US"/>
        </w:rPr>
        <w:t> A liar tends to breathe faster, displaying a series of short breaths followed by one deep breath. The mouth may appear dry (causing much throat clearing). Again, this is because they are putting their body through stress, which causes the heart to beat faster and the lungs to demand more air.</w:t>
      </w:r>
    </w:p>
    <w:p w:rsidR="00087216" w:rsidRPr="002C4DCD" w:rsidRDefault="00087216" w:rsidP="003B6CD9">
      <w:pPr>
        <w:pStyle w:val="a5"/>
        <w:numPr>
          <w:ilvl w:val="0"/>
          <w:numId w:val="46"/>
        </w:numPr>
        <w:ind w:left="0" w:firstLine="567"/>
        <w:jc w:val="both"/>
        <w:rPr>
          <w:b/>
          <w:sz w:val="28"/>
          <w:szCs w:val="28"/>
          <w:lang w:val="en-US"/>
        </w:rPr>
      </w:pPr>
      <w:r w:rsidRPr="002C4DCD">
        <w:rPr>
          <w:b/>
          <w:bCs/>
          <w:sz w:val="28"/>
          <w:szCs w:val="28"/>
          <w:shd w:val="clear" w:color="auto" w:fill="FFFFFF"/>
          <w:lang w:val="en-US"/>
        </w:rPr>
        <w:t>Notice the behavior of other body parts.</w:t>
      </w:r>
      <w:r w:rsidRPr="002C4DCD">
        <w:rPr>
          <w:sz w:val="28"/>
          <w:szCs w:val="28"/>
          <w:shd w:val="clear" w:color="auto" w:fill="FFFFFF"/>
          <w:lang w:val="en-US"/>
        </w:rPr>
        <w:t> Watch the person</w:t>
      </w:r>
      <w:r w:rsidR="00E45A74">
        <w:rPr>
          <w:sz w:val="28"/>
          <w:szCs w:val="28"/>
          <w:shd w:val="clear" w:color="auto" w:fill="FFFFFF"/>
          <w:lang w:val="en-US"/>
        </w:rPr>
        <w:t>’</w:t>
      </w:r>
      <w:r w:rsidRPr="002C4DCD">
        <w:rPr>
          <w:sz w:val="28"/>
          <w:szCs w:val="28"/>
          <w:shd w:val="clear" w:color="auto" w:fill="FFFFFF"/>
          <w:lang w:val="en-US"/>
        </w:rPr>
        <w:t xml:space="preserve">s hands, arms and legs. In a non-stressful situation, people tend to be comfortable and take up space by being expansive in hand and arm movements, perhaps </w:t>
      </w:r>
      <w:r w:rsidRPr="00DB35F3">
        <w:rPr>
          <w:i/>
          <w:sz w:val="28"/>
          <w:szCs w:val="28"/>
          <w:highlight w:val="yellow"/>
          <w:shd w:val="clear" w:color="auto" w:fill="FFFFFF"/>
          <w:lang w:val="en-US"/>
        </w:rPr>
        <w:t>sprawling</w:t>
      </w:r>
      <w:r w:rsidRPr="002C4DCD">
        <w:rPr>
          <w:sz w:val="28"/>
          <w:szCs w:val="28"/>
          <w:shd w:val="clear" w:color="auto" w:fill="FFFFFF"/>
          <w:lang w:val="en-US"/>
        </w:rPr>
        <w:t xml:space="preserve"> their legs comfortably. In a lying person, these parts of the body will tend to be limited, </w:t>
      </w:r>
      <w:r w:rsidRPr="00DB35F3">
        <w:rPr>
          <w:i/>
          <w:sz w:val="28"/>
          <w:szCs w:val="28"/>
          <w:highlight w:val="yellow"/>
          <w:shd w:val="clear" w:color="auto" w:fill="FFFFFF"/>
          <w:lang w:val="en-US"/>
        </w:rPr>
        <w:t>stiff</w:t>
      </w:r>
      <w:r w:rsidRPr="002C4DCD">
        <w:rPr>
          <w:sz w:val="28"/>
          <w:szCs w:val="28"/>
          <w:shd w:val="clear" w:color="auto" w:fill="FFFFFF"/>
          <w:lang w:val="en-US"/>
        </w:rPr>
        <w:t>, and self-directed. The person</w:t>
      </w:r>
      <w:r w:rsidR="00E45A74">
        <w:rPr>
          <w:sz w:val="28"/>
          <w:szCs w:val="28"/>
          <w:shd w:val="clear" w:color="auto" w:fill="FFFFFF"/>
          <w:lang w:val="en-US"/>
        </w:rPr>
        <w:t>’</w:t>
      </w:r>
      <w:r w:rsidRPr="002C4DCD">
        <w:rPr>
          <w:sz w:val="28"/>
          <w:szCs w:val="28"/>
          <w:shd w:val="clear" w:color="auto" w:fill="FFFFFF"/>
          <w:lang w:val="en-US"/>
        </w:rPr>
        <w:t>s hands may touch his or her face, ear, or the back of the neck. Folded arms, interlocked legs and lack of hand movements can be a sign of not wanting to give away information.</w:t>
      </w:r>
    </w:p>
    <w:p w:rsidR="00087216" w:rsidRPr="00CF0133" w:rsidRDefault="00087216" w:rsidP="003B6CD9">
      <w:pPr>
        <w:pStyle w:val="a5"/>
        <w:numPr>
          <w:ilvl w:val="0"/>
          <w:numId w:val="12"/>
        </w:numPr>
        <w:shd w:val="clear" w:color="auto" w:fill="FFFFFF"/>
        <w:ind w:left="0" w:firstLine="567"/>
        <w:jc w:val="both"/>
        <w:rPr>
          <w:sz w:val="28"/>
          <w:szCs w:val="28"/>
          <w:lang w:val="en-US"/>
        </w:rPr>
      </w:pPr>
      <w:r w:rsidRPr="002C4DCD">
        <w:rPr>
          <w:sz w:val="28"/>
          <w:szCs w:val="28"/>
          <w:lang w:val="en-US"/>
        </w:rPr>
        <w:t xml:space="preserve">Liars tend to avoid hand gestures that we consider a normal part of discussion or conversation. With some caveats, most liars will avoid finger pointing, open </w:t>
      </w:r>
      <w:r w:rsidRPr="00DB35F3">
        <w:rPr>
          <w:i/>
          <w:sz w:val="28"/>
          <w:szCs w:val="28"/>
          <w:highlight w:val="yellow"/>
          <w:lang w:val="en-US"/>
        </w:rPr>
        <w:t xml:space="preserve">palm </w:t>
      </w:r>
      <w:r w:rsidRPr="00DB35F3">
        <w:rPr>
          <w:i/>
          <w:sz w:val="28"/>
          <w:szCs w:val="28"/>
          <w:highlight w:val="yellow"/>
          <w:lang w:val="en-US"/>
        </w:rPr>
        <w:lastRenderedPageBreak/>
        <w:t>gestures</w:t>
      </w:r>
      <w:r w:rsidRPr="002C4DCD">
        <w:rPr>
          <w:sz w:val="28"/>
          <w:szCs w:val="28"/>
          <w:lang w:val="en-US"/>
        </w:rPr>
        <w:t xml:space="preserve">, </w:t>
      </w:r>
      <w:r w:rsidRPr="00DB35F3">
        <w:rPr>
          <w:i/>
          <w:sz w:val="28"/>
          <w:szCs w:val="28"/>
          <w:highlight w:val="yellow"/>
          <w:lang w:val="en-US"/>
        </w:rPr>
        <w:t>stippling</w:t>
      </w:r>
      <w:r w:rsidRPr="002C4DCD">
        <w:rPr>
          <w:sz w:val="28"/>
          <w:szCs w:val="28"/>
          <w:lang w:val="en-US"/>
        </w:rPr>
        <w:t xml:space="preserve"> (fingertips touching each other in a triangle shape often associated with thinking out loud), etc.</w:t>
      </w:r>
    </w:p>
    <w:p w:rsidR="00087216" w:rsidRPr="00B92EAC" w:rsidRDefault="00087216" w:rsidP="003B6CD9">
      <w:pPr>
        <w:pStyle w:val="a5"/>
        <w:numPr>
          <w:ilvl w:val="0"/>
          <w:numId w:val="12"/>
        </w:numPr>
        <w:shd w:val="clear" w:color="auto" w:fill="FFFFFF"/>
        <w:ind w:left="0" w:firstLine="567"/>
        <w:jc w:val="both"/>
        <w:rPr>
          <w:sz w:val="28"/>
          <w:szCs w:val="28"/>
          <w:lang w:val="en-US"/>
        </w:rPr>
      </w:pPr>
      <w:r w:rsidRPr="002C4DCD">
        <w:rPr>
          <w:sz w:val="28"/>
          <w:szCs w:val="28"/>
          <w:lang w:val="en-US"/>
        </w:rPr>
        <w:t xml:space="preserve">Check the </w:t>
      </w:r>
      <w:r w:rsidRPr="00DB35F3">
        <w:rPr>
          <w:i/>
          <w:sz w:val="28"/>
          <w:szCs w:val="28"/>
          <w:highlight w:val="yellow"/>
          <w:lang w:val="en-US"/>
        </w:rPr>
        <w:t>knuckles</w:t>
      </w:r>
      <w:r w:rsidRPr="002C4DCD">
        <w:rPr>
          <w:sz w:val="28"/>
          <w:szCs w:val="28"/>
          <w:lang w:val="en-US"/>
        </w:rPr>
        <w:t xml:space="preserve">. Liars who stay motionless may </w:t>
      </w:r>
      <w:r w:rsidRPr="00DB35F3">
        <w:rPr>
          <w:i/>
          <w:sz w:val="28"/>
          <w:szCs w:val="28"/>
          <w:highlight w:val="yellow"/>
          <w:lang w:val="en-US"/>
        </w:rPr>
        <w:t>grip</w:t>
      </w:r>
      <w:r w:rsidRPr="002C4DCD">
        <w:rPr>
          <w:sz w:val="28"/>
          <w:szCs w:val="28"/>
          <w:lang w:val="en-US"/>
        </w:rPr>
        <w:t xml:space="preserve"> the sides of a chair or other object until the knuckles turn white, not even noticing what</w:t>
      </w:r>
      <w:r w:rsidR="00E45A74">
        <w:rPr>
          <w:sz w:val="28"/>
          <w:szCs w:val="28"/>
          <w:lang w:val="en-US"/>
        </w:rPr>
        <w:t>’</w:t>
      </w:r>
      <w:r w:rsidRPr="002C4DCD">
        <w:rPr>
          <w:sz w:val="28"/>
          <w:szCs w:val="28"/>
          <w:lang w:val="en-US"/>
        </w:rPr>
        <w:t>s happening.</w:t>
      </w:r>
    </w:p>
    <w:p w:rsidR="00087216" w:rsidRPr="00CF0133" w:rsidRDefault="00087216" w:rsidP="003B6CD9">
      <w:pPr>
        <w:pStyle w:val="a5"/>
        <w:numPr>
          <w:ilvl w:val="0"/>
          <w:numId w:val="12"/>
        </w:numPr>
        <w:shd w:val="clear" w:color="auto" w:fill="FFFFFF"/>
        <w:ind w:left="0" w:firstLine="567"/>
        <w:jc w:val="both"/>
        <w:rPr>
          <w:sz w:val="28"/>
          <w:szCs w:val="28"/>
          <w:lang w:val="en-US"/>
        </w:rPr>
      </w:pPr>
      <w:r w:rsidRPr="002C4DCD">
        <w:rPr>
          <w:sz w:val="28"/>
          <w:szCs w:val="28"/>
          <w:lang w:val="en-US"/>
        </w:rPr>
        <w:t xml:space="preserve">Grooming behaviors are common in liars, such as playing with hair, </w:t>
      </w:r>
      <w:r w:rsidRPr="00DB35F3">
        <w:rPr>
          <w:i/>
          <w:sz w:val="28"/>
          <w:szCs w:val="28"/>
          <w:highlight w:val="yellow"/>
          <w:lang w:val="en-US"/>
        </w:rPr>
        <w:t>adjusting</w:t>
      </w:r>
      <w:r w:rsidRPr="002C4DCD">
        <w:rPr>
          <w:sz w:val="28"/>
          <w:szCs w:val="28"/>
          <w:lang w:val="en-US"/>
        </w:rPr>
        <w:t xml:space="preserve"> a tie, or </w:t>
      </w:r>
      <w:r w:rsidRPr="00DB35F3">
        <w:rPr>
          <w:i/>
          <w:sz w:val="28"/>
          <w:szCs w:val="28"/>
          <w:highlight w:val="yellow"/>
          <w:lang w:val="en-US"/>
        </w:rPr>
        <w:t>fidgeting</w:t>
      </w:r>
      <w:r w:rsidRPr="002C4DCD">
        <w:rPr>
          <w:sz w:val="28"/>
          <w:szCs w:val="28"/>
          <w:lang w:val="en-US"/>
        </w:rPr>
        <w:t xml:space="preserve"> with a shirt cuff.</w:t>
      </w:r>
    </w:p>
    <w:p w:rsidR="00087216" w:rsidRPr="00865FCA" w:rsidRDefault="00087216" w:rsidP="003B6CD9">
      <w:pPr>
        <w:numPr>
          <w:ilvl w:val="0"/>
          <w:numId w:val="46"/>
        </w:numPr>
        <w:shd w:val="clear" w:color="auto" w:fill="FFFFFF"/>
        <w:ind w:left="0" w:firstLine="567"/>
        <w:jc w:val="both"/>
        <w:rPr>
          <w:sz w:val="28"/>
          <w:szCs w:val="28"/>
        </w:rPr>
      </w:pPr>
      <w:r w:rsidRPr="00865FCA">
        <w:rPr>
          <w:sz w:val="28"/>
          <w:szCs w:val="28"/>
        </w:rPr>
        <w:t>Two caveats to remember:</w:t>
      </w:r>
    </w:p>
    <w:p w:rsidR="002C4DCD" w:rsidRDefault="00087216" w:rsidP="003B6CD9">
      <w:pPr>
        <w:pStyle w:val="a5"/>
        <w:numPr>
          <w:ilvl w:val="0"/>
          <w:numId w:val="12"/>
        </w:numPr>
        <w:shd w:val="clear" w:color="auto" w:fill="FFFFFF"/>
        <w:ind w:left="0" w:firstLine="567"/>
        <w:jc w:val="both"/>
        <w:rPr>
          <w:sz w:val="28"/>
          <w:szCs w:val="28"/>
          <w:lang w:val="en-US"/>
        </w:rPr>
      </w:pPr>
      <w:r w:rsidRPr="002C4DCD">
        <w:rPr>
          <w:sz w:val="28"/>
          <w:szCs w:val="28"/>
          <w:lang w:val="en-US"/>
        </w:rPr>
        <w:t xml:space="preserve">Liars can deliberately slouch to appear </w:t>
      </w:r>
      <w:r w:rsidR="00E45A74">
        <w:rPr>
          <w:sz w:val="28"/>
          <w:szCs w:val="28"/>
          <w:lang w:val="en-US"/>
        </w:rPr>
        <w:t>“</w:t>
      </w:r>
      <w:r w:rsidRPr="00DB35F3">
        <w:rPr>
          <w:i/>
          <w:sz w:val="28"/>
          <w:szCs w:val="28"/>
          <w:highlight w:val="yellow"/>
          <w:lang w:val="en-US"/>
        </w:rPr>
        <w:t>at ease</w:t>
      </w:r>
      <w:r w:rsidR="00E45A74">
        <w:rPr>
          <w:sz w:val="28"/>
          <w:szCs w:val="28"/>
          <w:lang w:val="en-US"/>
        </w:rPr>
        <w:t>”</w:t>
      </w:r>
      <w:r w:rsidRPr="002C4DCD">
        <w:rPr>
          <w:sz w:val="28"/>
          <w:szCs w:val="28"/>
          <w:lang w:val="en-US"/>
        </w:rPr>
        <w:t>. </w:t>
      </w:r>
      <w:r w:rsidRPr="00DB35F3">
        <w:rPr>
          <w:i/>
          <w:sz w:val="28"/>
          <w:szCs w:val="28"/>
          <w:highlight w:val="yellow"/>
          <w:lang w:val="en-US"/>
        </w:rPr>
        <w:t>Yawning</w:t>
      </w:r>
      <w:r w:rsidRPr="002C4DCD">
        <w:rPr>
          <w:sz w:val="28"/>
          <w:szCs w:val="28"/>
          <w:lang w:val="en-US"/>
        </w:rPr>
        <w:t xml:space="preserve"> and bored behavior may be a sign of trying to act just a little casual about the situation so as to cover up deception. Just because they</w:t>
      </w:r>
      <w:r w:rsidR="00E45A74">
        <w:rPr>
          <w:sz w:val="28"/>
          <w:szCs w:val="28"/>
          <w:lang w:val="en-US"/>
        </w:rPr>
        <w:t>’</w:t>
      </w:r>
      <w:r w:rsidRPr="002C4DCD">
        <w:rPr>
          <w:sz w:val="28"/>
          <w:szCs w:val="28"/>
          <w:lang w:val="en-US"/>
        </w:rPr>
        <w:t>re at ease doesn</w:t>
      </w:r>
      <w:r w:rsidR="00E45A74">
        <w:rPr>
          <w:sz w:val="28"/>
          <w:szCs w:val="28"/>
          <w:lang w:val="en-US"/>
        </w:rPr>
        <w:t>’</w:t>
      </w:r>
      <w:r w:rsidRPr="002C4DCD">
        <w:rPr>
          <w:sz w:val="28"/>
          <w:szCs w:val="28"/>
          <w:lang w:val="en-US"/>
        </w:rPr>
        <w:t>t mean they</w:t>
      </w:r>
      <w:r w:rsidR="00E45A74">
        <w:rPr>
          <w:sz w:val="28"/>
          <w:szCs w:val="28"/>
          <w:lang w:val="en-US"/>
        </w:rPr>
        <w:t>’</w:t>
      </w:r>
      <w:r w:rsidRPr="002C4DCD">
        <w:rPr>
          <w:sz w:val="28"/>
          <w:szCs w:val="28"/>
          <w:lang w:val="en-US"/>
        </w:rPr>
        <w:t>re not lying.</w:t>
      </w:r>
    </w:p>
    <w:p w:rsidR="00087216" w:rsidRPr="002C4DCD" w:rsidRDefault="00087216" w:rsidP="003B6CD9">
      <w:pPr>
        <w:pStyle w:val="a5"/>
        <w:numPr>
          <w:ilvl w:val="0"/>
          <w:numId w:val="12"/>
        </w:numPr>
        <w:shd w:val="clear" w:color="auto" w:fill="FFFFFF"/>
        <w:ind w:left="0" w:firstLine="567"/>
        <w:jc w:val="both"/>
        <w:rPr>
          <w:sz w:val="28"/>
          <w:szCs w:val="28"/>
          <w:lang w:val="en-US"/>
        </w:rPr>
      </w:pPr>
      <w:r w:rsidRPr="002C4DCD">
        <w:rPr>
          <w:sz w:val="28"/>
          <w:szCs w:val="28"/>
          <w:lang w:val="en-US"/>
        </w:rPr>
        <w:t xml:space="preserve">Keep in mind that these signals may be a sign of nervousness and not a sign of </w:t>
      </w:r>
      <w:r w:rsidRPr="00DB35F3">
        <w:rPr>
          <w:i/>
          <w:sz w:val="28"/>
          <w:szCs w:val="28"/>
          <w:highlight w:val="yellow"/>
          <w:lang w:val="en-US"/>
        </w:rPr>
        <w:t>deceit</w:t>
      </w:r>
      <w:r w:rsidRPr="002C4DCD">
        <w:rPr>
          <w:sz w:val="28"/>
          <w:szCs w:val="28"/>
          <w:lang w:val="en-US"/>
        </w:rPr>
        <w:t>. The subject in question might not necessarily be nervous because they</w:t>
      </w:r>
      <w:r w:rsidR="00E45A74">
        <w:rPr>
          <w:sz w:val="28"/>
          <w:szCs w:val="28"/>
          <w:lang w:val="en-US"/>
        </w:rPr>
        <w:t>’</w:t>
      </w:r>
      <w:r w:rsidRPr="002C4DCD">
        <w:rPr>
          <w:sz w:val="28"/>
          <w:szCs w:val="28"/>
          <w:lang w:val="en-US"/>
        </w:rPr>
        <w:t>re lying.</w:t>
      </w:r>
    </w:p>
    <w:p w:rsidR="00FD6DFB" w:rsidRPr="00CD2302" w:rsidRDefault="00FD6DFB" w:rsidP="00FD6DFB">
      <w:pPr>
        <w:jc w:val="both"/>
        <w:rPr>
          <w:color w:val="282828"/>
          <w:sz w:val="28"/>
          <w:szCs w:val="28"/>
          <w:lang w:val="en-US"/>
        </w:rPr>
      </w:pPr>
    </w:p>
    <w:p w:rsidR="00FD6DFB" w:rsidRPr="00C17AD6" w:rsidRDefault="00FD6DFB" w:rsidP="00FD6DFB">
      <w:pPr>
        <w:pStyle w:val="a5"/>
        <w:rPr>
          <w:rFonts w:ascii="Bookman Old Style" w:hAnsi="Bookman Old Style"/>
          <w:sz w:val="28"/>
          <w:szCs w:val="28"/>
          <w:lang w:val="en-US"/>
        </w:rPr>
      </w:pPr>
    </w:p>
    <w:p w:rsidR="00FD6DFB" w:rsidRPr="00983237" w:rsidRDefault="00E534B8" w:rsidP="00FD6DFB">
      <w:pPr>
        <w:pStyle w:val="a5"/>
        <w:ind w:left="0"/>
        <w:jc w:val="both"/>
        <w:rPr>
          <w:rFonts w:ascii="Bookman Old Style" w:hAnsi="Bookman Old Style"/>
          <w:b/>
          <w:sz w:val="28"/>
          <w:szCs w:val="28"/>
          <w:lang w:val="en-GB"/>
        </w:rPr>
      </w:pPr>
      <w:r>
        <w:rPr>
          <w:noProof/>
        </w:rPr>
        <w:drawing>
          <wp:anchor distT="0" distB="0" distL="114300" distR="114300" simplePos="0" relativeHeight="251692032" behindDoc="1" locked="0" layoutInCell="1" allowOverlap="1">
            <wp:simplePos x="0" y="0"/>
            <wp:positionH relativeFrom="column">
              <wp:posOffset>-187960</wp:posOffset>
            </wp:positionH>
            <wp:positionV relativeFrom="paragraph">
              <wp:posOffset>64135</wp:posOffset>
            </wp:positionV>
            <wp:extent cx="1234440" cy="693420"/>
            <wp:effectExtent l="0" t="0" r="3810" b="0"/>
            <wp:wrapThrough wrapText="bothSides">
              <wp:wrapPolygon edited="0">
                <wp:start x="1333" y="593"/>
                <wp:lineTo x="333" y="3560"/>
                <wp:lineTo x="0" y="6527"/>
                <wp:lineTo x="0" y="14242"/>
                <wp:lineTo x="9667" y="18396"/>
                <wp:lineTo x="17667" y="19582"/>
                <wp:lineTo x="19000" y="19582"/>
                <wp:lineTo x="21333" y="11275"/>
                <wp:lineTo x="21333" y="5341"/>
                <wp:lineTo x="19333" y="2967"/>
                <wp:lineTo x="12000" y="593"/>
                <wp:lineTo x="1333" y="593"/>
              </wp:wrapPolygon>
            </wp:wrapThrough>
            <wp:docPr id="675" name="Рисунок 67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4440" cy="693420"/>
                    </a:xfrm>
                    <a:prstGeom prst="rect">
                      <a:avLst/>
                    </a:prstGeom>
                    <a:noFill/>
                    <a:ln>
                      <a:noFill/>
                    </a:ln>
                  </pic:spPr>
                </pic:pic>
              </a:graphicData>
            </a:graphic>
          </wp:anchor>
        </w:drawing>
      </w:r>
      <w:r w:rsidR="00FD6DFB">
        <w:rPr>
          <w:rFonts w:ascii="Bookman Old Style" w:hAnsi="Bookman Old Style"/>
          <w:b/>
          <w:sz w:val="28"/>
          <w:szCs w:val="28"/>
          <w:lang w:val="en-GB"/>
        </w:rPr>
        <w:t>DISCUSSION</w:t>
      </w:r>
    </w:p>
    <w:p w:rsidR="00FD6DFB" w:rsidRDefault="00FD6DFB" w:rsidP="00550BC7">
      <w:pPr>
        <w:pStyle w:val="a5"/>
        <w:numPr>
          <w:ilvl w:val="0"/>
          <w:numId w:val="47"/>
        </w:numPr>
        <w:tabs>
          <w:tab w:val="left" w:pos="993"/>
          <w:tab w:val="left" w:pos="1843"/>
          <w:tab w:val="left" w:pos="2127"/>
          <w:tab w:val="left" w:pos="2268"/>
          <w:tab w:val="left" w:pos="2552"/>
        </w:tabs>
        <w:ind w:left="2268" w:hanging="2268"/>
        <w:jc w:val="both"/>
        <w:rPr>
          <w:sz w:val="28"/>
          <w:szCs w:val="28"/>
          <w:lang w:val="en-US"/>
        </w:rPr>
      </w:pPr>
      <w:r w:rsidRPr="00550BC7">
        <w:rPr>
          <w:sz w:val="28"/>
          <w:szCs w:val="28"/>
          <w:lang w:val="en-US"/>
        </w:rPr>
        <w:t>Whatch T-talks “The language of liar” by Noah Zandan.</w:t>
      </w:r>
    </w:p>
    <w:p w:rsidR="00FD6DFB" w:rsidRPr="00550BC7" w:rsidRDefault="00FD6DFB" w:rsidP="00550BC7">
      <w:pPr>
        <w:pStyle w:val="a5"/>
        <w:numPr>
          <w:ilvl w:val="0"/>
          <w:numId w:val="47"/>
        </w:numPr>
        <w:tabs>
          <w:tab w:val="left" w:pos="993"/>
          <w:tab w:val="left" w:pos="1843"/>
          <w:tab w:val="left" w:pos="2127"/>
          <w:tab w:val="left" w:pos="2268"/>
          <w:tab w:val="left" w:pos="2552"/>
        </w:tabs>
        <w:ind w:left="2268" w:hanging="2268"/>
        <w:jc w:val="both"/>
        <w:rPr>
          <w:sz w:val="28"/>
          <w:szCs w:val="28"/>
          <w:lang w:val="en-US"/>
        </w:rPr>
      </w:pPr>
      <w:r w:rsidRPr="00550BC7">
        <w:rPr>
          <w:sz w:val="28"/>
          <w:szCs w:val="28"/>
          <w:lang w:val="en-US"/>
        </w:rPr>
        <w:t>Answear the question “Do we see reality as it is?”</w:t>
      </w:r>
    </w:p>
    <w:p w:rsidR="003B6CD9" w:rsidRDefault="003B6CD9">
      <w:pPr>
        <w:spacing w:after="200" w:line="276" w:lineRule="auto"/>
        <w:rPr>
          <w:b/>
          <w:sz w:val="28"/>
          <w:szCs w:val="28"/>
          <w:lang w:val="uk-UA"/>
        </w:rPr>
      </w:pPr>
      <w:r>
        <w:rPr>
          <w:b/>
          <w:sz w:val="28"/>
          <w:szCs w:val="28"/>
          <w:lang w:val="uk-UA"/>
        </w:rPr>
        <w:br w:type="page"/>
      </w:r>
    </w:p>
    <w:p w:rsidR="00167C2C" w:rsidRDefault="00AE7B01" w:rsidP="00D52B0E">
      <w:pPr>
        <w:jc w:val="center"/>
        <w:rPr>
          <w:rFonts w:ascii="Bookman Old Style" w:hAnsi="Bookman Old Style"/>
          <w:b/>
          <w:sz w:val="28"/>
          <w:szCs w:val="28"/>
          <w:lang w:val="uk-UA"/>
        </w:rPr>
      </w:pPr>
      <w:r>
        <w:rPr>
          <w:rFonts w:ascii="Bookman Old Style" w:hAnsi="Bookman Old Style"/>
          <w:b/>
          <w:sz w:val="28"/>
          <w:szCs w:val="28"/>
          <w:lang w:val="uk-UA"/>
        </w:rPr>
        <w:lastRenderedPageBreak/>
        <w:t>ВИК</w:t>
      </w:r>
      <w:r w:rsidR="007C56D5">
        <w:rPr>
          <w:rFonts w:ascii="Bookman Old Style" w:hAnsi="Bookman Old Style"/>
          <w:b/>
          <w:sz w:val="28"/>
          <w:szCs w:val="28"/>
          <w:lang w:val="uk-UA"/>
        </w:rPr>
        <w:t>О</w:t>
      </w:r>
      <w:r>
        <w:rPr>
          <w:rFonts w:ascii="Bookman Old Style" w:hAnsi="Bookman Old Style"/>
          <w:b/>
          <w:sz w:val="28"/>
          <w:szCs w:val="28"/>
          <w:lang w:val="uk-UA"/>
        </w:rPr>
        <w:t>РИСТАНА ЛІТЕРАТУРА</w:t>
      </w:r>
    </w:p>
    <w:p w:rsidR="00AE7B01" w:rsidRDefault="00AE7B01" w:rsidP="00D52B0E">
      <w:pPr>
        <w:jc w:val="center"/>
        <w:rPr>
          <w:rFonts w:ascii="Bookman Old Style" w:hAnsi="Bookman Old Style"/>
          <w:b/>
          <w:sz w:val="28"/>
          <w:szCs w:val="28"/>
          <w:lang w:val="uk-UA"/>
        </w:rPr>
      </w:pPr>
    </w:p>
    <w:p w:rsidR="00AE7B01" w:rsidRPr="00AE7B01" w:rsidRDefault="00AE7B01" w:rsidP="00E45A74">
      <w:pPr>
        <w:pStyle w:val="a5"/>
        <w:numPr>
          <w:ilvl w:val="0"/>
          <w:numId w:val="57"/>
        </w:numPr>
        <w:ind w:left="426" w:hanging="426"/>
        <w:jc w:val="both"/>
        <w:rPr>
          <w:bCs/>
          <w:sz w:val="28"/>
          <w:szCs w:val="28"/>
          <w:lang w:val="uk-UA"/>
        </w:rPr>
      </w:pPr>
      <w:r w:rsidRPr="00AE7B01">
        <w:rPr>
          <w:bCs/>
          <w:sz w:val="28"/>
          <w:szCs w:val="28"/>
          <w:lang w:val="uk-UA"/>
        </w:rPr>
        <w:t>Єфімов Л. П. Стилістика англійської мови</w:t>
      </w:r>
      <w:r w:rsidR="007C56D5">
        <w:rPr>
          <w:bCs/>
          <w:sz w:val="28"/>
          <w:szCs w:val="28"/>
          <w:lang w:val="uk-UA"/>
        </w:rPr>
        <w:t xml:space="preserve"> </w:t>
      </w:r>
      <w:r w:rsidRPr="00AE7B01">
        <w:rPr>
          <w:bCs/>
          <w:sz w:val="28"/>
          <w:szCs w:val="28"/>
          <w:lang w:val="uk-UA"/>
        </w:rPr>
        <w:t>: навчально-методичний</w:t>
      </w:r>
      <w:r>
        <w:rPr>
          <w:bCs/>
          <w:sz w:val="28"/>
          <w:szCs w:val="28"/>
          <w:lang w:val="uk-UA"/>
        </w:rPr>
        <w:t xml:space="preserve"> </w:t>
      </w:r>
      <w:r w:rsidRPr="00AE7B01">
        <w:rPr>
          <w:bCs/>
          <w:sz w:val="28"/>
          <w:szCs w:val="28"/>
          <w:lang w:val="uk-UA"/>
        </w:rPr>
        <w:t>посібник</w:t>
      </w:r>
      <w:r>
        <w:rPr>
          <w:bCs/>
          <w:sz w:val="28"/>
          <w:szCs w:val="28"/>
          <w:lang w:val="uk-UA"/>
        </w:rPr>
        <w:t xml:space="preserve">. </w:t>
      </w:r>
      <w:r w:rsidRPr="00AE7B01">
        <w:rPr>
          <w:bCs/>
          <w:sz w:val="28"/>
          <w:szCs w:val="28"/>
          <w:lang w:val="uk-UA"/>
        </w:rPr>
        <w:t>Вінниця</w:t>
      </w:r>
      <w:r>
        <w:rPr>
          <w:bCs/>
          <w:sz w:val="28"/>
          <w:szCs w:val="28"/>
          <w:lang w:val="uk-UA"/>
        </w:rPr>
        <w:t xml:space="preserve"> </w:t>
      </w:r>
      <w:r w:rsidRPr="00AE7B01">
        <w:rPr>
          <w:bCs/>
          <w:sz w:val="28"/>
          <w:szCs w:val="28"/>
          <w:lang w:val="uk-UA"/>
        </w:rPr>
        <w:t>: НОВА КНИГА, 2004. 240 с.</w:t>
      </w:r>
    </w:p>
    <w:p w:rsidR="00AE7B01" w:rsidRPr="00AE7B01" w:rsidRDefault="00AE7B01" w:rsidP="00E45A74">
      <w:pPr>
        <w:pStyle w:val="a5"/>
        <w:numPr>
          <w:ilvl w:val="0"/>
          <w:numId w:val="57"/>
        </w:numPr>
        <w:ind w:left="426" w:hanging="426"/>
        <w:jc w:val="both"/>
        <w:rPr>
          <w:bCs/>
          <w:sz w:val="28"/>
          <w:szCs w:val="28"/>
          <w:lang w:val="uk-UA"/>
        </w:rPr>
      </w:pPr>
      <w:r w:rsidRPr="00AE7B01">
        <w:rPr>
          <w:bCs/>
          <w:sz w:val="28"/>
          <w:szCs w:val="28"/>
          <w:lang w:val="uk-UA"/>
        </w:rPr>
        <w:t>Кочан І. М. Лінгвістичний аналіз тексту</w:t>
      </w:r>
      <w:r w:rsidR="007C56D5">
        <w:rPr>
          <w:bCs/>
          <w:sz w:val="28"/>
          <w:szCs w:val="28"/>
          <w:lang w:val="uk-UA"/>
        </w:rPr>
        <w:t xml:space="preserve"> </w:t>
      </w:r>
      <w:r w:rsidRPr="00AE7B01">
        <w:rPr>
          <w:bCs/>
          <w:sz w:val="28"/>
          <w:szCs w:val="28"/>
          <w:lang w:val="uk-UA"/>
        </w:rPr>
        <w:t xml:space="preserve">: </w:t>
      </w:r>
      <w:r>
        <w:rPr>
          <w:bCs/>
          <w:sz w:val="28"/>
          <w:szCs w:val="28"/>
          <w:lang w:val="uk-UA"/>
        </w:rPr>
        <w:t>н</w:t>
      </w:r>
      <w:r w:rsidRPr="00AE7B01">
        <w:rPr>
          <w:bCs/>
          <w:sz w:val="28"/>
          <w:szCs w:val="28"/>
          <w:lang w:val="uk-UA"/>
        </w:rPr>
        <w:t>авчальний посібник. Київ : Знання, 2008. 423с.</w:t>
      </w:r>
    </w:p>
    <w:p w:rsidR="00AE7B01" w:rsidRDefault="00AE7B01" w:rsidP="00E45A74">
      <w:pPr>
        <w:pStyle w:val="a5"/>
        <w:numPr>
          <w:ilvl w:val="0"/>
          <w:numId w:val="57"/>
        </w:numPr>
        <w:ind w:left="426" w:hanging="426"/>
        <w:jc w:val="both"/>
        <w:rPr>
          <w:bCs/>
          <w:sz w:val="28"/>
          <w:szCs w:val="28"/>
          <w:lang w:val="uk-UA"/>
        </w:rPr>
      </w:pPr>
      <w:r w:rsidRPr="00AE7B01">
        <w:rPr>
          <w:bCs/>
          <w:sz w:val="28"/>
          <w:szCs w:val="28"/>
          <w:lang w:val="uk-UA"/>
        </w:rPr>
        <w:t xml:space="preserve">Кухаренко В. А. Інтерпретація тексту : </w:t>
      </w:r>
      <w:r>
        <w:rPr>
          <w:bCs/>
          <w:sz w:val="28"/>
          <w:szCs w:val="28"/>
          <w:lang w:val="uk-UA"/>
        </w:rPr>
        <w:t>н</w:t>
      </w:r>
      <w:r w:rsidRPr="00AE7B01">
        <w:rPr>
          <w:bCs/>
          <w:sz w:val="28"/>
          <w:szCs w:val="28"/>
          <w:lang w:val="uk-UA"/>
        </w:rPr>
        <w:t>авчальний посібник для студентів старших курсів фак-ів англ.мови. Вінниця : Нова книга, 2004. 272 с.</w:t>
      </w:r>
    </w:p>
    <w:p w:rsidR="00AE7B01" w:rsidRDefault="00AE7B01" w:rsidP="00E45A74">
      <w:pPr>
        <w:pStyle w:val="a5"/>
        <w:numPr>
          <w:ilvl w:val="0"/>
          <w:numId w:val="57"/>
        </w:numPr>
        <w:ind w:left="426" w:hanging="426"/>
        <w:jc w:val="both"/>
        <w:rPr>
          <w:bCs/>
          <w:sz w:val="28"/>
          <w:szCs w:val="28"/>
          <w:lang w:val="uk-UA"/>
        </w:rPr>
      </w:pPr>
      <w:r w:rsidRPr="00AE7B01">
        <w:rPr>
          <w:bCs/>
          <w:sz w:val="28"/>
          <w:szCs w:val="28"/>
          <w:lang w:val="uk-UA"/>
        </w:rPr>
        <w:t>Кухаренко В.А. Практикум зі стилістики англійської мови :</w:t>
      </w:r>
      <w:r>
        <w:rPr>
          <w:bCs/>
          <w:sz w:val="28"/>
          <w:szCs w:val="28"/>
          <w:lang w:val="uk-UA"/>
        </w:rPr>
        <w:t xml:space="preserve"> п</w:t>
      </w:r>
      <w:r w:rsidRPr="00AE7B01">
        <w:rPr>
          <w:bCs/>
          <w:sz w:val="28"/>
          <w:szCs w:val="28"/>
          <w:lang w:val="uk-UA"/>
        </w:rPr>
        <w:t>ідручник</w:t>
      </w:r>
      <w:r>
        <w:rPr>
          <w:bCs/>
          <w:sz w:val="28"/>
          <w:szCs w:val="28"/>
          <w:lang w:val="uk-UA"/>
        </w:rPr>
        <w:t xml:space="preserve">. </w:t>
      </w:r>
      <w:r w:rsidRPr="00AE7B01">
        <w:rPr>
          <w:bCs/>
          <w:sz w:val="28"/>
          <w:szCs w:val="28"/>
          <w:lang w:val="uk-UA"/>
        </w:rPr>
        <w:t xml:space="preserve"> Вінниця: Нова книга, 2000  160 с.</w:t>
      </w:r>
    </w:p>
    <w:p w:rsidR="00AE7B01" w:rsidRDefault="00AE7B01" w:rsidP="00E45A74">
      <w:pPr>
        <w:pStyle w:val="a5"/>
        <w:numPr>
          <w:ilvl w:val="0"/>
          <w:numId w:val="57"/>
        </w:numPr>
        <w:ind w:left="426" w:hanging="426"/>
        <w:jc w:val="both"/>
        <w:rPr>
          <w:bCs/>
          <w:sz w:val="28"/>
          <w:szCs w:val="28"/>
          <w:lang w:val="uk-UA"/>
        </w:rPr>
      </w:pPr>
      <w:r w:rsidRPr="00AE7B01">
        <w:rPr>
          <w:bCs/>
          <w:sz w:val="28"/>
          <w:szCs w:val="28"/>
          <w:lang w:val="uk-UA"/>
        </w:rPr>
        <w:t>Harrison Colin. Understanding Reading Development / Colin Harrison. SAGE Publications Ltd., 2004. 216 р.</w:t>
      </w:r>
    </w:p>
    <w:p w:rsidR="00AE7B01" w:rsidRPr="00AE7B01" w:rsidRDefault="00AE7B01" w:rsidP="00E45A74">
      <w:pPr>
        <w:pStyle w:val="a5"/>
        <w:numPr>
          <w:ilvl w:val="0"/>
          <w:numId w:val="57"/>
        </w:numPr>
        <w:ind w:left="426" w:hanging="426"/>
        <w:jc w:val="both"/>
        <w:rPr>
          <w:bCs/>
          <w:sz w:val="28"/>
          <w:szCs w:val="28"/>
          <w:lang w:val="uk-UA"/>
        </w:rPr>
      </w:pPr>
      <w:r w:rsidRPr="00AE7B01">
        <w:rPr>
          <w:bCs/>
          <w:sz w:val="28"/>
          <w:szCs w:val="28"/>
          <w:lang w:val="uk-UA"/>
        </w:rPr>
        <w:t>Muller G. H. Introduction to Literature / G. H. Muller., J. A. Williams</w:t>
      </w:r>
      <w:r>
        <w:rPr>
          <w:bCs/>
          <w:sz w:val="28"/>
          <w:szCs w:val="28"/>
          <w:lang w:val="uk-UA"/>
        </w:rPr>
        <w:t xml:space="preserve">. </w:t>
      </w:r>
      <w:r w:rsidRPr="00AE7B01">
        <w:rPr>
          <w:bCs/>
          <w:sz w:val="28"/>
          <w:szCs w:val="28"/>
          <w:lang w:val="uk-UA"/>
        </w:rPr>
        <w:t>McGraw-Hill, 1995. 1150 p.</w:t>
      </w:r>
    </w:p>
    <w:p w:rsidR="00AE7B01" w:rsidRDefault="00AE7B01" w:rsidP="00E45A74">
      <w:pPr>
        <w:pStyle w:val="a5"/>
        <w:numPr>
          <w:ilvl w:val="0"/>
          <w:numId w:val="57"/>
        </w:numPr>
        <w:ind w:left="426" w:hanging="426"/>
        <w:jc w:val="both"/>
        <w:rPr>
          <w:bCs/>
          <w:sz w:val="28"/>
          <w:szCs w:val="28"/>
          <w:lang w:val="uk-UA"/>
        </w:rPr>
      </w:pPr>
      <w:r w:rsidRPr="00AE7B01">
        <w:rPr>
          <w:bCs/>
          <w:sz w:val="28"/>
          <w:szCs w:val="28"/>
          <w:lang w:val="uk-UA"/>
        </w:rPr>
        <w:t>Stillar Glenn F. Analyzing Everyday Texts: Discourse, Rhetoric, and</w:t>
      </w:r>
      <w:r>
        <w:rPr>
          <w:bCs/>
          <w:sz w:val="28"/>
          <w:szCs w:val="28"/>
          <w:lang w:val="uk-UA"/>
        </w:rPr>
        <w:t xml:space="preserve"> </w:t>
      </w:r>
      <w:r w:rsidRPr="00AE7B01">
        <w:rPr>
          <w:bCs/>
          <w:sz w:val="28"/>
          <w:szCs w:val="28"/>
          <w:lang w:val="uk-UA"/>
        </w:rPr>
        <w:t>Social Perspectives</w:t>
      </w:r>
      <w:r>
        <w:rPr>
          <w:bCs/>
          <w:sz w:val="28"/>
          <w:szCs w:val="28"/>
          <w:lang w:val="uk-UA"/>
        </w:rPr>
        <w:t xml:space="preserve">. </w:t>
      </w:r>
      <w:r w:rsidRPr="00AE7B01">
        <w:rPr>
          <w:bCs/>
          <w:sz w:val="28"/>
          <w:szCs w:val="28"/>
          <w:lang w:val="uk-UA"/>
        </w:rPr>
        <w:t>SAGE Publications Inc., 1998. 199 р.</w:t>
      </w:r>
    </w:p>
    <w:p w:rsidR="00AE7B01" w:rsidRPr="00AE7B01" w:rsidRDefault="00AE7B01" w:rsidP="00E45A74">
      <w:pPr>
        <w:pStyle w:val="a5"/>
        <w:numPr>
          <w:ilvl w:val="0"/>
          <w:numId w:val="57"/>
        </w:numPr>
        <w:ind w:left="426" w:hanging="426"/>
        <w:jc w:val="both"/>
        <w:rPr>
          <w:bCs/>
          <w:sz w:val="28"/>
          <w:szCs w:val="28"/>
          <w:lang w:val="uk-UA"/>
        </w:rPr>
      </w:pPr>
      <w:r w:rsidRPr="00AE7B01">
        <w:rPr>
          <w:bCs/>
          <w:sz w:val="28"/>
          <w:szCs w:val="28"/>
          <w:lang w:val="uk-UA"/>
        </w:rPr>
        <w:t>Wood Linda A. Doing Discourse Analysis: Methods for Studying Action</w:t>
      </w:r>
      <w:r>
        <w:rPr>
          <w:bCs/>
          <w:sz w:val="28"/>
          <w:szCs w:val="28"/>
          <w:lang w:val="uk-UA"/>
        </w:rPr>
        <w:t xml:space="preserve"> </w:t>
      </w:r>
      <w:r w:rsidRPr="00AE7B01">
        <w:rPr>
          <w:bCs/>
          <w:sz w:val="28"/>
          <w:szCs w:val="28"/>
          <w:lang w:val="uk-UA"/>
        </w:rPr>
        <w:t>in Talk and Text / Linda A. Wood, Rolf O. Kroger. SAGE Publications,</w:t>
      </w:r>
      <w:r>
        <w:rPr>
          <w:bCs/>
          <w:sz w:val="28"/>
          <w:szCs w:val="28"/>
          <w:lang w:val="uk-UA"/>
        </w:rPr>
        <w:t xml:space="preserve"> </w:t>
      </w:r>
      <w:r w:rsidRPr="00AE7B01">
        <w:rPr>
          <w:bCs/>
          <w:sz w:val="28"/>
          <w:szCs w:val="28"/>
          <w:lang w:val="uk-UA"/>
        </w:rPr>
        <w:t>Inc., 2000. 256 р</w:t>
      </w:r>
    </w:p>
    <w:p w:rsidR="00FD4B21" w:rsidRDefault="00FD4B21" w:rsidP="00AE7B01">
      <w:pPr>
        <w:rPr>
          <w:rFonts w:ascii="Bookman Old Style" w:hAnsi="Bookman Old Style"/>
          <w:b/>
          <w:sz w:val="28"/>
          <w:szCs w:val="28"/>
          <w:lang w:val="uk-UA"/>
        </w:rPr>
      </w:pPr>
    </w:p>
    <w:p w:rsidR="00316777" w:rsidRPr="00FD4B21" w:rsidRDefault="00167C2C" w:rsidP="00D52B0E">
      <w:pPr>
        <w:jc w:val="center"/>
        <w:rPr>
          <w:rFonts w:ascii="Bookman Old Style" w:hAnsi="Bookman Old Style"/>
          <w:b/>
          <w:sz w:val="28"/>
          <w:szCs w:val="28"/>
          <w:lang w:val="uk-UA"/>
        </w:rPr>
      </w:pPr>
      <w:r w:rsidRPr="00167C2C">
        <w:rPr>
          <w:rFonts w:ascii="Bookman Old Style" w:hAnsi="Bookman Old Style"/>
          <w:b/>
          <w:sz w:val="28"/>
          <w:szCs w:val="28"/>
          <w:lang w:val="uk-UA"/>
        </w:rPr>
        <w:t>РЕКОМЕНДОВАНА ЛІТЕРАТУРА</w:t>
      </w:r>
    </w:p>
    <w:p w:rsidR="008F4F8A" w:rsidRPr="00E45A74" w:rsidRDefault="00E45A74" w:rsidP="00E45A74">
      <w:pPr>
        <w:rPr>
          <w:rFonts w:ascii="Bookman Old Style" w:hAnsi="Bookman Old Style"/>
          <w:bCs/>
          <w:i/>
          <w:iCs/>
          <w:sz w:val="28"/>
          <w:szCs w:val="28"/>
          <w:lang w:val="uk-UA"/>
        </w:rPr>
      </w:pPr>
      <w:r w:rsidRPr="00E45A74">
        <w:rPr>
          <w:rFonts w:ascii="Bookman Old Style" w:hAnsi="Bookman Old Style"/>
          <w:bCs/>
          <w:i/>
          <w:iCs/>
          <w:sz w:val="28"/>
          <w:szCs w:val="28"/>
          <w:lang w:val="uk-UA"/>
        </w:rPr>
        <w:t>Основна:</w:t>
      </w:r>
    </w:p>
    <w:p w:rsidR="00FD4B21" w:rsidRPr="00FD4B21" w:rsidRDefault="00FD4B21" w:rsidP="00FD4B21">
      <w:pPr>
        <w:pStyle w:val="a5"/>
        <w:numPr>
          <w:ilvl w:val="1"/>
          <w:numId w:val="53"/>
        </w:numPr>
        <w:ind w:left="426" w:hanging="426"/>
        <w:jc w:val="both"/>
        <w:rPr>
          <w:bCs/>
          <w:sz w:val="28"/>
          <w:szCs w:val="28"/>
          <w:lang w:val="en-US"/>
        </w:rPr>
      </w:pPr>
      <w:r w:rsidRPr="00FD4B21">
        <w:rPr>
          <w:bCs/>
          <w:sz w:val="28"/>
          <w:szCs w:val="28"/>
          <w:lang w:val="en-US"/>
        </w:rPr>
        <w:t>Sarah Cunningham, Peter Moor, Araminta Crace. NEW CUTTING</w:t>
      </w:r>
      <w:r>
        <w:rPr>
          <w:bCs/>
          <w:sz w:val="28"/>
          <w:szCs w:val="28"/>
          <w:lang w:val="uk-UA"/>
        </w:rPr>
        <w:t xml:space="preserve"> </w:t>
      </w:r>
      <w:r w:rsidRPr="00FD4B21">
        <w:rPr>
          <w:bCs/>
          <w:sz w:val="28"/>
          <w:szCs w:val="28"/>
          <w:lang w:val="en-US"/>
        </w:rPr>
        <w:t>EDGE. ADVANCED. Third</w:t>
      </w:r>
      <w:r w:rsidRPr="00FD4B21">
        <w:rPr>
          <w:bCs/>
          <w:sz w:val="28"/>
          <w:szCs w:val="28"/>
          <w:lang w:val="uk-UA"/>
        </w:rPr>
        <w:t xml:space="preserve"> </w:t>
      </w:r>
      <w:r w:rsidRPr="00FD4B21">
        <w:rPr>
          <w:bCs/>
          <w:sz w:val="28"/>
          <w:szCs w:val="28"/>
          <w:lang w:val="en-US"/>
        </w:rPr>
        <w:t>Edition. Pearson Longman, 2018. 176 p.</w:t>
      </w:r>
    </w:p>
    <w:p w:rsidR="00FD4B21" w:rsidRPr="007C56D5" w:rsidRDefault="00FD4B21" w:rsidP="00FD4B21">
      <w:pPr>
        <w:pStyle w:val="a5"/>
        <w:numPr>
          <w:ilvl w:val="0"/>
          <w:numId w:val="53"/>
        </w:numPr>
        <w:ind w:left="426" w:hanging="426"/>
        <w:jc w:val="both"/>
        <w:rPr>
          <w:bCs/>
          <w:sz w:val="28"/>
          <w:szCs w:val="28"/>
        </w:rPr>
      </w:pPr>
      <w:r w:rsidRPr="007C56D5">
        <w:rPr>
          <w:bCs/>
          <w:sz w:val="28"/>
          <w:szCs w:val="28"/>
          <w:lang w:val="en-US"/>
        </w:rPr>
        <w:t>Практичний курс з другої іноземної мови (англійська)</w:t>
      </w:r>
      <w:r w:rsidR="007C56D5" w:rsidRPr="007C56D5">
        <w:rPr>
          <w:bCs/>
          <w:sz w:val="28"/>
          <w:szCs w:val="28"/>
          <w:lang w:val="uk-UA"/>
        </w:rPr>
        <w:t xml:space="preserve"> </w:t>
      </w:r>
      <w:r w:rsidRPr="007C56D5">
        <w:rPr>
          <w:bCs/>
          <w:sz w:val="28"/>
          <w:szCs w:val="28"/>
          <w:lang w:val="en-US"/>
        </w:rPr>
        <w:t>: навчально-методичний посібник для</w:t>
      </w:r>
      <w:r w:rsidRPr="007C56D5">
        <w:rPr>
          <w:bCs/>
          <w:sz w:val="28"/>
          <w:szCs w:val="28"/>
          <w:lang w:val="uk-UA"/>
        </w:rPr>
        <w:t xml:space="preserve"> </w:t>
      </w:r>
      <w:r w:rsidRPr="007C56D5">
        <w:rPr>
          <w:bCs/>
          <w:sz w:val="28"/>
          <w:szCs w:val="28"/>
          <w:lang w:val="en-US"/>
        </w:rPr>
        <w:t>здобувачів ступеня вищої освіти магістра спеціальності «Філологія» освітньо- професійних</w:t>
      </w:r>
      <w:r w:rsidRPr="007C56D5">
        <w:rPr>
          <w:bCs/>
          <w:sz w:val="28"/>
          <w:szCs w:val="28"/>
          <w:lang w:val="uk-UA"/>
        </w:rPr>
        <w:t xml:space="preserve"> </w:t>
      </w:r>
      <w:r w:rsidRPr="007C56D5">
        <w:rPr>
          <w:bCs/>
          <w:sz w:val="28"/>
          <w:szCs w:val="28"/>
        </w:rPr>
        <w:t>програм</w:t>
      </w:r>
      <w:r w:rsidRPr="007C56D5">
        <w:rPr>
          <w:bCs/>
          <w:sz w:val="28"/>
          <w:szCs w:val="28"/>
          <w:lang w:val="en-US"/>
        </w:rPr>
        <w:t xml:space="preserve"> «</w:t>
      </w:r>
      <w:r w:rsidRPr="007C56D5">
        <w:rPr>
          <w:bCs/>
          <w:sz w:val="28"/>
          <w:szCs w:val="28"/>
        </w:rPr>
        <w:t>Мова</w:t>
      </w:r>
      <w:r w:rsidRPr="007C56D5">
        <w:rPr>
          <w:bCs/>
          <w:sz w:val="28"/>
          <w:szCs w:val="28"/>
          <w:lang w:val="en-US"/>
        </w:rPr>
        <w:t xml:space="preserve"> </w:t>
      </w:r>
      <w:r w:rsidRPr="007C56D5">
        <w:rPr>
          <w:bCs/>
          <w:sz w:val="28"/>
          <w:szCs w:val="28"/>
        </w:rPr>
        <w:t>і</w:t>
      </w:r>
      <w:r w:rsidRPr="007C56D5">
        <w:rPr>
          <w:bCs/>
          <w:sz w:val="28"/>
          <w:szCs w:val="28"/>
          <w:lang w:val="en-US"/>
        </w:rPr>
        <w:t xml:space="preserve"> </w:t>
      </w:r>
      <w:r w:rsidRPr="007C56D5">
        <w:rPr>
          <w:bCs/>
          <w:sz w:val="28"/>
          <w:szCs w:val="28"/>
        </w:rPr>
        <w:t>література</w:t>
      </w:r>
      <w:r w:rsidRPr="007C56D5">
        <w:rPr>
          <w:bCs/>
          <w:sz w:val="28"/>
          <w:szCs w:val="28"/>
          <w:lang w:val="en-US"/>
        </w:rPr>
        <w:t xml:space="preserve"> (</w:t>
      </w:r>
      <w:r w:rsidRPr="007C56D5">
        <w:rPr>
          <w:bCs/>
          <w:sz w:val="28"/>
          <w:szCs w:val="28"/>
        </w:rPr>
        <w:t>французька</w:t>
      </w:r>
      <w:r w:rsidRPr="007C56D5">
        <w:rPr>
          <w:bCs/>
          <w:sz w:val="28"/>
          <w:szCs w:val="28"/>
          <w:lang w:val="en-US"/>
        </w:rPr>
        <w:t>)», «</w:t>
      </w:r>
      <w:r w:rsidRPr="007C56D5">
        <w:rPr>
          <w:bCs/>
          <w:sz w:val="28"/>
          <w:szCs w:val="28"/>
        </w:rPr>
        <w:t>Мова</w:t>
      </w:r>
      <w:r w:rsidRPr="007C56D5">
        <w:rPr>
          <w:bCs/>
          <w:sz w:val="28"/>
          <w:szCs w:val="28"/>
          <w:lang w:val="en-US"/>
        </w:rPr>
        <w:t xml:space="preserve"> </w:t>
      </w:r>
      <w:r w:rsidRPr="007C56D5">
        <w:rPr>
          <w:bCs/>
          <w:sz w:val="28"/>
          <w:szCs w:val="28"/>
        </w:rPr>
        <w:t>і</w:t>
      </w:r>
      <w:r w:rsidRPr="007C56D5">
        <w:rPr>
          <w:bCs/>
          <w:sz w:val="28"/>
          <w:szCs w:val="28"/>
          <w:lang w:val="en-US"/>
        </w:rPr>
        <w:t xml:space="preserve"> </w:t>
      </w:r>
      <w:r w:rsidRPr="007C56D5">
        <w:rPr>
          <w:bCs/>
          <w:sz w:val="28"/>
          <w:szCs w:val="28"/>
        </w:rPr>
        <w:t>література</w:t>
      </w:r>
      <w:r w:rsidRPr="007C56D5">
        <w:rPr>
          <w:bCs/>
          <w:sz w:val="28"/>
          <w:szCs w:val="28"/>
          <w:lang w:val="en-US"/>
        </w:rPr>
        <w:t xml:space="preserve"> (</w:t>
      </w:r>
      <w:r w:rsidRPr="007C56D5">
        <w:rPr>
          <w:bCs/>
          <w:sz w:val="28"/>
          <w:szCs w:val="28"/>
        </w:rPr>
        <w:t>німецька</w:t>
      </w:r>
      <w:r w:rsidRPr="007C56D5">
        <w:rPr>
          <w:bCs/>
          <w:sz w:val="28"/>
          <w:szCs w:val="28"/>
          <w:lang w:val="en-US"/>
        </w:rPr>
        <w:t>)»,</w:t>
      </w:r>
      <w:r w:rsidR="007C56D5" w:rsidRPr="007C56D5">
        <w:rPr>
          <w:bCs/>
          <w:sz w:val="28"/>
          <w:szCs w:val="28"/>
          <w:lang w:val="uk-UA"/>
        </w:rPr>
        <w:t xml:space="preserve"> </w:t>
      </w:r>
      <w:r w:rsidRPr="007C56D5">
        <w:rPr>
          <w:bCs/>
          <w:sz w:val="28"/>
          <w:szCs w:val="28"/>
          <w:lang w:val="en-US"/>
        </w:rPr>
        <w:t>«</w:t>
      </w:r>
      <w:r w:rsidRPr="007C56D5">
        <w:rPr>
          <w:bCs/>
          <w:sz w:val="28"/>
          <w:szCs w:val="28"/>
        </w:rPr>
        <w:t>Мова</w:t>
      </w:r>
      <w:r w:rsidRPr="007C56D5">
        <w:rPr>
          <w:bCs/>
          <w:sz w:val="28"/>
          <w:szCs w:val="28"/>
          <w:lang w:val="en-US"/>
        </w:rPr>
        <w:t xml:space="preserve"> </w:t>
      </w:r>
      <w:r w:rsidRPr="007C56D5">
        <w:rPr>
          <w:bCs/>
          <w:sz w:val="28"/>
          <w:szCs w:val="28"/>
        </w:rPr>
        <w:t>і</w:t>
      </w:r>
      <w:r w:rsidRPr="007C56D5">
        <w:rPr>
          <w:bCs/>
          <w:sz w:val="28"/>
          <w:szCs w:val="28"/>
          <w:lang w:val="en-US"/>
        </w:rPr>
        <w:t xml:space="preserve"> </w:t>
      </w:r>
      <w:r w:rsidRPr="007C56D5">
        <w:rPr>
          <w:bCs/>
          <w:sz w:val="28"/>
          <w:szCs w:val="28"/>
        </w:rPr>
        <w:t>література</w:t>
      </w:r>
      <w:r w:rsidRPr="007C56D5">
        <w:rPr>
          <w:bCs/>
          <w:sz w:val="28"/>
          <w:szCs w:val="28"/>
          <w:lang w:val="en-US"/>
        </w:rPr>
        <w:t xml:space="preserve"> (</w:t>
      </w:r>
      <w:r w:rsidRPr="007C56D5">
        <w:rPr>
          <w:bCs/>
          <w:sz w:val="28"/>
          <w:szCs w:val="28"/>
        </w:rPr>
        <w:t>іспанська</w:t>
      </w:r>
      <w:r w:rsidRPr="007C56D5">
        <w:rPr>
          <w:bCs/>
          <w:sz w:val="28"/>
          <w:szCs w:val="28"/>
          <w:lang w:val="en-US"/>
        </w:rPr>
        <w:t>)», «</w:t>
      </w:r>
      <w:r w:rsidRPr="007C56D5">
        <w:rPr>
          <w:bCs/>
          <w:sz w:val="28"/>
          <w:szCs w:val="28"/>
        </w:rPr>
        <w:t>Російська</w:t>
      </w:r>
      <w:r w:rsidRPr="007C56D5">
        <w:rPr>
          <w:bCs/>
          <w:sz w:val="28"/>
          <w:szCs w:val="28"/>
          <w:lang w:val="en-US"/>
        </w:rPr>
        <w:t xml:space="preserve"> </w:t>
      </w:r>
      <w:r w:rsidRPr="007C56D5">
        <w:rPr>
          <w:bCs/>
          <w:sz w:val="28"/>
          <w:szCs w:val="28"/>
        </w:rPr>
        <w:t>мова</w:t>
      </w:r>
      <w:r w:rsidRPr="007C56D5">
        <w:rPr>
          <w:bCs/>
          <w:sz w:val="28"/>
          <w:szCs w:val="28"/>
          <w:lang w:val="en-US"/>
        </w:rPr>
        <w:t xml:space="preserve"> </w:t>
      </w:r>
      <w:r w:rsidRPr="007C56D5">
        <w:rPr>
          <w:bCs/>
          <w:sz w:val="28"/>
          <w:szCs w:val="28"/>
        </w:rPr>
        <w:t>і</w:t>
      </w:r>
      <w:r w:rsidRPr="007C56D5">
        <w:rPr>
          <w:bCs/>
          <w:sz w:val="28"/>
          <w:szCs w:val="28"/>
          <w:lang w:val="en-US"/>
        </w:rPr>
        <w:t xml:space="preserve"> </w:t>
      </w:r>
      <w:r w:rsidRPr="007C56D5">
        <w:rPr>
          <w:bCs/>
          <w:sz w:val="28"/>
          <w:szCs w:val="28"/>
        </w:rPr>
        <w:t>зарубіжна</w:t>
      </w:r>
      <w:r w:rsidRPr="007C56D5">
        <w:rPr>
          <w:bCs/>
          <w:sz w:val="28"/>
          <w:szCs w:val="28"/>
          <w:lang w:val="en-US"/>
        </w:rPr>
        <w:t xml:space="preserve"> </w:t>
      </w:r>
      <w:r w:rsidRPr="007C56D5">
        <w:rPr>
          <w:bCs/>
          <w:sz w:val="28"/>
          <w:szCs w:val="28"/>
        </w:rPr>
        <w:t>література</w:t>
      </w:r>
      <w:r w:rsidRPr="007C56D5">
        <w:rPr>
          <w:bCs/>
          <w:sz w:val="28"/>
          <w:szCs w:val="28"/>
          <w:lang w:val="en-US"/>
        </w:rPr>
        <w:t xml:space="preserve">. </w:t>
      </w:r>
      <w:r w:rsidRPr="007C56D5">
        <w:rPr>
          <w:bCs/>
          <w:sz w:val="28"/>
          <w:szCs w:val="28"/>
        </w:rPr>
        <w:t>Друга</w:t>
      </w:r>
      <w:r w:rsidRPr="007C56D5">
        <w:rPr>
          <w:bCs/>
          <w:sz w:val="28"/>
          <w:szCs w:val="28"/>
          <w:lang w:val="uk-UA"/>
        </w:rPr>
        <w:t xml:space="preserve"> </w:t>
      </w:r>
      <w:r w:rsidRPr="007C56D5">
        <w:rPr>
          <w:bCs/>
          <w:sz w:val="28"/>
          <w:szCs w:val="28"/>
        </w:rPr>
        <w:t>мова</w:t>
      </w:r>
      <w:r w:rsidRPr="007C56D5">
        <w:rPr>
          <w:bCs/>
          <w:sz w:val="28"/>
          <w:szCs w:val="28"/>
          <w:lang w:val="uk-UA"/>
        </w:rPr>
        <w:t xml:space="preserve"> </w:t>
      </w:r>
      <w:r w:rsidRPr="007C56D5">
        <w:rPr>
          <w:bCs/>
          <w:sz w:val="28"/>
          <w:szCs w:val="28"/>
        </w:rPr>
        <w:t>(англійська)», «Переклад (німецький)», «Переклад (французький)» / О.А. Каніболоцька,</w:t>
      </w:r>
      <w:r w:rsidRPr="007C56D5">
        <w:rPr>
          <w:bCs/>
          <w:sz w:val="28"/>
          <w:szCs w:val="28"/>
          <w:lang w:val="uk-UA"/>
        </w:rPr>
        <w:t xml:space="preserve"> </w:t>
      </w:r>
      <w:r w:rsidRPr="007C56D5">
        <w:rPr>
          <w:bCs/>
          <w:sz w:val="28"/>
          <w:szCs w:val="28"/>
        </w:rPr>
        <w:t>С.В.Іваненко. Запоріжжя</w:t>
      </w:r>
      <w:r w:rsidR="007C56D5">
        <w:rPr>
          <w:bCs/>
          <w:sz w:val="28"/>
          <w:szCs w:val="28"/>
          <w:lang w:val="uk-UA"/>
        </w:rPr>
        <w:t xml:space="preserve"> </w:t>
      </w:r>
      <w:r w:rsidRPr="007C56D5">
        <w:rPr>
          <w:bCs/>
          <w:sz w:val="28"/>
          <w:szCs w:val="28"/>
        </w:rPr>
        <w:t>: ЗНУ, 2018. 110 с.</w:t>
      </w:r>
    </w:p>
    <w:p w:rsidR="00FD4B21" w:rsidRPr="00FD4B21" w:rsidRDefault="00FD4B21" w:rsidP="00FD4B21">
      <w:pPr>
        <w:pStyle w:val="a5"/>
        <w:numPr>
          <w:ilvl w:val="0"/>
          <w:numId w:val="53"/>
        </w:numPr>
        <w:ind w:left="426" w:hanging="426"/>
        <w:jc w:val="both"/>
        <w:rPr>
          <w:bCs/>
          <w:sz w:val="28"/>
          <w:szCs w:val="28"/>
        </w:rPr>
      </w:pPr>
      <w:r w:rsidRPr="00FD4B21">
        <w:rPr>
          <w:bCs/>
          <w:sz w:val="28"/>
          <w:szCs w:val="28"/>
        </w:rPr>
        <w:t>Практика писемного мовлення з другої іноземної мови (англійської)</w:t>
      </w:r>
      <w:r w:rsidR="007C56D5">
        <w:rPr>
          <w:bCs/>
          <w:sz w:val="28"/>
          <w:szCs w:val="28"/>
          <w:lang w:val="uk-UA"/>
        </w:rPr>
        <w:t xml:space="preserve"> </w:t>
      </w:r>
      <w:r w:rsidRPr="00FD4B21">
        <w:rPr>
          <w:bCs/>
          <w:sz w:val="28"/>
          <w:szCs w:val="28"/>
        </w:rPr>
        <w:t>: навчально-методичний посібник для здобувачів ступеня вищої освіти бакалавра спеціальності</w:t>
      </w:r>
      <w:r w:rsidRPr="00FD4B21">
        <w:rPr>
          <w:bCs/>
          <w:sz w:val="28"/>
          <w:szCs w:val="28"/>
          <w:lang w:val="uk-UA"/>
        </w:rPr>
        <w:t xml:space="preserve"> </w:t>
      </w:r>
      <w:r w:rsidRPr="00FD4B21">
        <w:rPr>
          <w:bCs/>
          <w:sz w:val="28"/>
          <w:szCs w:val="28"/>
        </w:rPr>
        <w:t>«Філологія» освітньо-професійних програм «Мова і література (німецька), «Мова і</w:t>
      </w:r>
      <w:r w:rsidRPr="00FD4B21">
        <w:rPr>
          <w:bCs/>
          <w:sz w:val="28"/>
          <w:szCs w:val="28"/>
          <w:lang w:val="uk-UA"/>
        </w:rPr>
        <w:t xml:space="preserve"> </w:t>
      </w:r>
      <w:r w:rsidRPr="00FD4B21">
        <w:rPr>
          <w:bCs/>
          <w:sz w:val="28"/>
          <w:szCs w:val="28"/>
        </w:rPr>
        <w:t>література (французька)», «Мова і література (іспанська)», «Переклад (німецький)»,</w:t>
      </w:r>
      <w:r w:rsidRPr="00FD4B21">
        <w:rPr>
          <w:bCs/>
          <w:sz w:val="28"/>
          <w:szCs w:val="28"/>
          <w:lang w:val="uk-UA"/>
        </w:rPr>
        <w:t xml:space="preserve"> </w:t>
      </w:r>
      <w:r w:rsidRPr="00FD4B21">
        <w:rPr>
          <w:bCs/>
          <w:sz w:val="28"/>
          <w:szCs w:val="28"/>
        </w:rPr>
        <w:t>«Переклад (французький)» / укладачі: О.А.</w:t>
      </w:r>
      <w:r w:rsidRPr="00FD4B21">
        <w:rPr>
          <w:bCs/>
          <w:sz w:val="28"/>
          <w:szCs w:val="28"/>
          <w:lang w:val="uk-UA"/>
        </w:rPr>
        <w:t xml:space="preserve"> </w:t>
      </w:r>
      <w:r w:rsidRPr="00FD4B21">
        <w:rPr>
          <w:bCs/>
          <w:sz w:val="28"/>
          <w:szCs w:val="28"/>
        </w:rPr>
        <w:t>Каніболоцька, С.В. Іваненко. Запоріжжя : ЗНУ,</w:t>
      </w:r>
      <w:r w:rsidRPr="00FD4B21">
        <w:rPr>
          <w:bCs/>
          <w:sz w:val="28"/>
          <w:szCs w:val="28"/>
          <w:lang w:val="uk-UA"/>
        </w:rPr>
        <w:t xml:space="preserve"> </w:t>
      </w:r>
      <w:r w:rsidRPr="00FD4B21">
        <w:rPr>
          <w:bCs/>
          <w:sz w:val="28"/>
          <w:szCs w:val="28"/>
        </w:rPr>
        <w:t xml:space="preserve">2019. </w:t>
      </w:r>
      <w:r w:rsidRPr="007C56D5">
        <w:rPr>
          <w:bCs/>
          <w:sz w:val="28"/>
          <w:szCs w:val="28"/>
        </w:rPr>
        <w:t>102 с.</w:t>
      </w:r>
    </w:p>
    <w:p w:rsidR="00FD4B21" w:rsidRPr="00FD4B21" w:rsidRDefault="00FD4B21" w:rsidP="00FD4B21">
      <w:pPr>
        <w:pStyle w:val="a5"/>
        <w:numPr>
          <w:ilvl w:val="0"/>
          <w:numId w:val="53"/>
        </w:numPr>
        <w:ind w:left="426" w:hanging="426"/>
        <w:jc w:val="both"/>
        <w:rPr>
          <w:bCs/>
          <w:sz w:val="28"/>
          <w:szCs w:val="28"/>
          <w:lang w:val="en-US"/>
        </w:rPr>
      </w:pPr>
      <w:r w:rsidRPr="00FD4B21">
        <w:rPr>
          <w:bCs/>
          <w:sz w:val="28"/>
          <w:szCs w:val="28"/>
          <w:lang w:val="en-US"/>
        </w:rPr>
        <w:t>Cunningham S., Moor P. CuttingEdge Advanced .</w:t>
      </w:r>
      <w:r w:rsidRPr="00FD4B21">
        <w:rPr>
          <w:bCs/>
          <w:sz w:val="28"/>
          <w:szCs w:val="28"/>
          <w:lang w:val="uk-UA"/>
        </w:rPr>
        <w:t xml:space="preserve"> </w:t>
      </w:r>
      <w:r w:rsidRPr="00FD4B21">
        <w:rPr>
          <w:bCs/>
          <w:sz w:val="28"/>
          <w:szCs w:val="28"/>
          <w:lang w:val="en-US"/>
        </w:rPr>
        <w:t>Longman, Pearson Education Limited, 2015.</w:t>
      </w:r>
      <w:r w:rsidRPr="00FD4B21">
        <w:rPr>
          <w:bCs/>
          <w:sz w:val="28"/>
          <w:szCs w:val="28"/>
          <w:lang w:val="uk-UA"/>
        </w:rPr>
        <w:t xml:space="preserve"> </w:t>
      </w:r>
      <w:r w:rsidRPr="00FD4B21">
        <w:rPr>
          <w:bCs/>
          <w:sz w:val="28"/>
          <w:szCs w:val="28"/>
          <w:lang w:val="en-US"/>
        </w:rPr>
        <w:t>188 p.</w:t>
      </w:r>
    </w:p>
    <w:p w:rsidR="00FD4B21" w:rsidRPr="00FD4B21" w:rsidRDefault="00FD4B21" w:rsidP="00FD4B21">
      <w:pPr>
        <w:pStyle w:val="a5"/>
        <w:numPr>
          <w:ilvl w:val="0"/>
          <w:numId w:val="53"/>
        </w:numPr>
        <w:ind w:left="426" w:hanging="426"/>
        <w:jc w:val="both"/>
        <w:rPr>
          <w:bCs/>
          <w:sz w:val="28"/>
          <w:szCs w:val="28"/>
          <w:lang w:val="en-US"/>
        </w:rPr>
      </w:pPr>
      <w:r w:rsidRPr="00FD4B21">
        <w:rPr>
          <w:bCs/>
          <w:sz w:val="28"/>
          <w:szCs w:val="28"/>
          <w:lang w:val="en-US"/>
        </w:rPr>
        <w:t>Cunningham S., Moor P. CuttingEdge Advanced .3-d edition - Longman, Pearson</w:t>
      </w:r>
      <w:r w:rsidRPr="00FD4B21">
        <w:rPr>
          <w:bCs/>
          <w:sz w:val="28"/>
          <w:szCs w:val="28"/>
          <w:lang w:val="uk-UA"/>
        </w:rPr>
        <w:t xml:space="preserve"> </w:t>
      </w:r>
      <w:r w:rsidRPr="00FD4B21">
        <w:rPr>
          <w:bCs/>
          <w:sz w:val="28"/>
          <w:szCs w:val="28"/>
          <w:lang w:val="en-US"/>
        </w:rPr>
        <w:t>Education</w:t>
      </w:r>
      <w:r w:rsidRPr="00FD4B21">
        <w:rPr>
          <w:bCs/>
          <w:sz w:val="28"/>
          <w:szCs w:val="28"/>
          <w:lang w:val="uk-UA"/>
        </w:rPr>
        <w:t xml:space="preserve"> </w:t>
      </w:r>
      <w:r w:rsidRPr="00FD4B21">
        <w:rPr>
          <w:bCs/>
          <w:sz w:val="28"/>
          <w:szCs w:val="28"/>
          <w:lang w:val="en-US"/>
        </w:rPr>
        <w:t>Limited, 2018. 176 p.</w:t>
      </w:r>
    </w:p>
    <w:p w:rsidR="00E45A74" w:rsidRDefault="00E45A74" w:rsidP="00FD4B21">
      <w:pPr>
        <w:jc w:val="both"/>
        <w:rPr>
          <w:rFonts w:ascii="Bookman Old Style" w:hAnsi="Bookman Old Style"/>
          <w:bCs/>
          <w:i/>
          <w:iCs/>
          <w:sz w:val="28"/>
          <w:szCs w:val="28"/>
          <w:lang w:val="en-US"/>
        </w:rPr>
      </w:pPr>
    </w:p>
    <w:p w:rsidR="00FD4B21" w:rsidRPr="00E45A74" w:rsidRDefault="00FD4B21" w:rsidP="00FD4B21">
      <w:pPr>
        <w:jc w:val="both"/>
        <w:rPr>
          <w:rFonts w:ascii="Bookman Old Style" w:hAnsi="Bookman Old Style"/>
          <w:bCs/>
          <w:i/>
          <w:iCs/>
          <w:sz w:val="28"/>
          <w:szCs w:val="28"/>
          <w:lang w:val="en-US"/>
        </w:rPr>
      </w:pPr>
      <w:r w:rsidRPr="00E45A74">
        <w:rPr>
          <w:rFonts w:ascii="Bookman Old Style" w:hAnsi="Bookman Old Style"/>
          <w:bCs/>
          <w:i/>
          <w:iCs/>
          <w:sz w:val="28"/>
          <w:szCs w:val="28"/>
          <w:lang w:val="en-US"/>
        </w:rPr>
        <w:t>Додаткова:</w:t>
      </w:r>
    </w:p>
    <w:p w:rsidR="00FD4B21" w:rsidRPr="00FD4B21" w:rsidRDefault="00FD4B21" w:rsidP="00FD4B21">
      <w:pPr>
        <w:pStyle w:val="a5"/>
        <w:numPr>
          <w:ilvl w:val="0"/>
          <w:numId w:val="54"/>
        </w:numPr>
        <w:ind w:left="426" w:hanging="426"/>
        <w:jc w:val="both"/>
        <w:rPr>
          <w:bCs/>
          <w:sz w:val="28"/>
          <w:szCs w:val="28"/>
          <w:lang w:val="en-US"/>
        </w:rPr>
      </w:pPr>
      <w:r w:rsidRPr="00FD4B21">
        <w:rPr>
          <w:bCs/>
          <w:sz w:val="28"/>
          <w:szCs w:val="28"/>
          <w:lang w:val="en-US"/>
        </w:rPr>
        <w:t>Cunningham S., Moor P. CuttingEdge Advanced. Workbook 3-d edition - Longman, Pearson</w:t>
      </w:r>
    </w:p>
    <w:p w:rsidR="00FD4B21" w:rsidRPr="00FD4B21" w:rsidRDefault="00FD4B21" w:rsidP="00FD4B21">
      <w:pPr>
        <w:pStyle w:val="a5"/>
        <w:numPr>
          <w:ilvl w:val="0"/>
          <w:numId w:val="54"/>
        </w:numPr>
        <w:ind w:left="426" w:hanging="426"/>
        <w:jc w:val="both"/>
        <w:rPr>
          <w:bCs/>
          <w:sz w:val="28"/>
          <w:szCs w:val="28"/>
          <w:lang w:val="en-US"/>
        </w:rPr>
      </w:pPr>
      <w:r w:rsidRPr="00FD4B21">
        <w:rPr>
          <w:bCs/>
          <w:sz w:val="28"/>
          <w:szCs w:val="28"/>
          <w:lang w:val="en-US"/>
        </w:rPr>
        <w:t>Education Limited, 2018. 176 p.</w:t>
      </w:r>
    </w:p>
    <w:p w:rsidR="00FD4B21" w:rsidRPr="00FD4B21" w:rsidRDefault="00FD4B21" w:rsidP="00FD4B21">
      <w:pPr>
        <w:pStyle w:val="a5"/>
        <w:numPr>
          <w:ilvl w:val="0"/>
          <w:numId w:val="54"/>
        </w:numPr>
        <w:ind w:left="426" w:hanging="426"/>
        <w:jc w:val="both"/>
        <w:rPr>
          <w:bCs/>
          <w:sz w:val="28"/>
          <w:szCs w:val="28"/>
          <w:lang w:val="en-US"/>
        </w:rPr>
      </w:pPr>
      <w:r w:rsidRPr="00FD4B21">
        <w:rPr>
          <w:bCs/>
          <w:sz w:val="28"/>
          <w:szCs w:val="28"/>
          <w:lang w:val="en-US"/>
        </w:rPr>
        <w:lastRenderedPageBreak/>
        <w:t>MartinHewings. Advanced GrammarinUse with Answers: A Self-Study Reference and Practice</w:t>
      </w:r>
    </w:p>
    <w:p w:rsidR="00FD4B21" w:rsidRDefault="00FD4B21" w:rsidP="00FD4B21">
      <w:pPr>
        <w:pStyle w:val="a5"/>
        <w:numPr>
          <w:ilvl w:val="0"/>
          <w:numId w:val="54"/>
        </w:numPr>
        <w:ind w:left="426" w:hanging="426"/>
        <w:jc w:val="both"/>
        <w:rPr>
          <w:bCs/>
          <w:sz w:val="28"/>
          <w:szCs w:val="28"/>
          <w:lang w:val="en-US"/>
        </w:rPr>
      </w:pPr>
      <w:r w:rsidRPr="00FD4B21">
        <w:rPr>
          <w:bCs/>
          <w:sz w:val="28"/>
          <w:szCs w:val="28"/>
          <w:lang w:val="en-US"/>
        </w:rPr>
        <w:t>Book for Advanced Learners of English 3d Edition. Longman, Pearson Education Limited, 2017.</w:t>
      </w:r>
      <w:r>
        <w:rPr>
          <w:bCs/>
          <w:sz w:val="28"/>
          <w:szCs w:val="28"/>
          <w:lang w:val="uk-UA"/>
        </w:rPr>
        <w:t xml:space="preserve"> </w:t>
      </w:r>
      <w:r w:rsidRPr="00FD4B21">
        <w:rPr>
          <w:bCs/>
          <w:sz w:val="28"/>
          <w:szCs w:val="28"/>
          <w:lang w:val="en-US"/>
        </w:rPr>
        <w:t>289 p.</w:t>
      </w:r>
    </w:p>
    <w:p w:rsidR="00FD4B21" w:rsidRPr="00FD4B21" w:rsidRDefault="00FD4B21" w:rsidP="00FD4B21">
      <w:pPr>
        <w:pStyle w:val="a5"/>
        <w:numPr>
          <w:ilvl w:val="0"/>
          <w:numId w:val="54"/>
        </w:numPr>
        <w:ind w:left="426" w:hanging="426"/>
        <w:jc w:val="both"/>
        <w:rPr>
          <w:bCs/>
          <w:sz w:val="28"/>
          <w:szCs w:val="28"/>
          <w:lang w:val="en-US"/>
        </w:rPr>
      </w:pPr>
      <w:r w:rsidRPr="00FD4B21">
        <w:rPr>
          <w:bCs/>
          <w:sz w:val="28"/>
          <w:szCs w:val="28"/>
          <w:lang w:val="en-US"/>
        </w:rPr>
        <w:t>Antonia Clare, J. J. Wilson. Speakout Advanced 2nd Edition Students' Bookand DVD-ROM Pack.</w:t>
      </w:r>
      <w:r>
        <w:rPr>
          <w:bCs/>
          <w:sz w:val="28"/>
          <w:szCs w:val="28"/>
          <w:lang w:val="uk-UA"/>
        </w:rPr>
        <w:t xml:space="preserve"> </w:t>
      </w:r>
      <w:r w:rsidRPr="00FD4B21">
        <w:rPr>
          <w:bCs/>
          <w:sz w:val="28"/>
          <w:szCs w:val="28"/>
          <w:lang w:val="en-US"/>
        </w:rPr>
        <w:t>Pearson Longman. 2019. 176 p.</w:t>
      </w:r>
    </w:p>
    <w:p w:rsidR="00FD4B21" w:rsidRDefault="00FD4B21" w:rsidP="00FD4B21">
      <w:pPr>
        <w:jc w:val="both"/>
        <w:rPr>
          <w:bCs/>
          <w:sz w:val="28"/>
          <w:szCs w:val="28"/>
          <w:lang w:val="en-US"/>
        </w:rPr>
      </w:pPr>
    </w:p>
    <w:p w:rsidR="00FD4B21" w:rsidRPr="00E45A74" w:rsidRDefault="00FD4B21" w:rsidP="00FD4B21">
      <w:pPr>
        <w:jc w:val="both"/>
        <w:rPr>
          <w:rFonts w:ascii="Bookman Old Style" w:hAnsi="Bookman Old Style"/>
          <w:bCs/>
          <w:i/>
          <w:iCs/>
          <w:sz w:val="28"/>
          <w:szCs w:val="28"/>
          <w:lang w:val="en-US"/>
        </w:rPr>
      </w:pPr>
      <w:r w:rsidRPr="00E45A74">
        <w:rPr>
          <w:rFonts w:ascii="Bookman Old Style" w:hAnsi="Bookman Old Style"/>
          <w:bCs/>
          <w:i/>
          <w:iCs/>
          <w:sz w:val="28"/>
          <w:szCs w:val="28"/>
          <w:lang w:val="en-US"/>
        </w:rPr>
        <w:t>Інформаційні ресурси:</w:t>
      </w:r>
    </w:p>
    <w:p w:rsidR="00FD4B21" w:rsidRPr="00FD4B21" w:rsidRDefault="00FD4B21" w:rsidP="00FD4B21">
      <w:pPr>
        <w:pStyle w:val="a5"/>
        <w:numPr>
          <w:ilvl w:val="1"/>
          <w:numId w:val="56"/>
        </w:numPr>
        <w:tabs>
          <w:tab w:val="left" w:pos="426"/>
        </w:tabs>
        <w:ind w:left="426" w:hanging="426"/>
        <w:jc w:val="both"/>
        <w:rPr>
          <w:bCs/>
          <w:sz w:val="28"/>
          <w:szCs w:val="28"/>
          <w:lang w:val="en-US"/>
        </w:rPr>
      </w:pPr>
      <w:r w:rsidRPr="00FD4B21">
        <w:rPr>
          <w:bCs/>
          <w:sz w:val="28"/>
          <w:szCs w:val="28"/>
          <w:lang w:val="en-US"/>
        </w:rPr>
        <w:t>EnglishGrammar. URL: https://www.english-grammar.at/</w:t>
      </w:r>
    </w:p>
    <w:p w:rsidR="00FD4B21" w:rsidRPr="00FD4B21" w:rsidRDefault="00FD4B21" w:rsidP="00FD4B21">
      <w:pPr>
        <w:pStyle w:val="a5"/>
        <w:numPr>
          <w:ilvl w:val="1"/>
          <w:numId w:val="56"/>
        </w:numPr>
        <w:tabs>
          <w:tab w:val="left" w:pos="426"/>
        </w:tabs>
        <w:ind w:left="426" w:hanging="426"/>
        <w:jc w:val="both"/>
        <w:rPr>
          <w:bCs/>
          <w:sz w:val="28"/>
          <w:szCs w:val="28"/>
          <w:lang w:val="es-ES"/>
        </w:rPr>
      </w:pPr>
      <w:r w:rsidRPr="00FD4B21">
        <w:rPr>
          <w:bCs/>
          <w:sz w:val="28"/>
          <w:szCs w:val="28"/>
          <w:lang w:val="es-ES"/>
        </w:rPr>
        <w:t>Articles. UR : https://www.bbc.co.uk/learningenglish/course/towards-advanced</w:t>
      </w:r>
    </w:p>
    <w:p w:rsidR="00FD4B21" w:rsidRPr="00FD4B21" w:rsidRDefault="00FD4B21" w:rsidP="00FD4B21">
      <w:pPr>
        <w:pStyle w:val="a5"/>
        <w:numPr>
          <w:ilvl w:val="1"/>
          <w:numId w:val="56"/>
        </w:numPr>
        <w:tabs>
          <w:tab w:val="left" w:pos="426"/>
        </w:tabs>
        <w:ind w:left="426" w:hanging="426"/>
        <w:jc w:val="both"/>
        <w:rPr>
          <w:bCs/>
          <w:sz w:val="28"/>
          <w:szCs w:val="28"/>
          <w:lang w:val="en-US"/>
        </w:rPr>
      </w:pPr>
      <w:r w:rsidRPr="00FD4B21">
        <w:rPr>
          <w:bCs/>
          <w:sz w:val="28"/>
          <w:szCs w:val="28"/>
          <w:lang w:val="en-US"/>
        </w:rPr>
        <w:t>Articles. Rendering. URL:</w:t>
      </w:r>
      <w:r w:rsidRPr="00FD4B21">
        <w:rPr>
          <w:bCs/>
          <w:sz w:val="28"/>
          <w:szCs w:val="28"/>
          <w:lang w:val="uk-UA"/>
        </w:rPr>
        <w:t xml:space="preserve"> </w:t>
      </w:r>
      <w:r w:rsidRPr="00FD4B21">
        <w:rPr>
          <w:bCs/>
          <w:sz w:val="28"/>
          <w:szCs w:val="28"/>
          <w:lang w:val="en-US"/>
        </w:rPr>
        <w:t>https://learnenglish.britishcouncil.org/skills/reading/advanced-c1</w:t>
      </w:r>
    </w:p>
    <w:p w:rsidR="00FD4B21" w:rsidRPr="00FD4B21" w:rsidRDefault="00FD4B21" w:rsidP="00FD4B21">
      <w:pPr>
        <w:pStyle w:val="a5"/>
        <w:numPr>
          <w:ilvl w:val="1"/>
          <w:numId w:val="56"/>
        </w:numPr>
        <w:tabs>
          <w:tab w:val="left" w:pos="426"/>
        </w:tabs>
        <w:ind w:left="426" w:hanging="426"/>
        <w:jc w:val="both"/>
        <w:rPr>
          <w:bCs/>
          <w:sz w:val="28"/>
          <w:szCs w:val="28"/>
          <w:lang w:val="en-US"/>
        </w:rPr>
      </w:pPr>
      <w:r w:rsidRPr="00FD4B21">
        <w:rPr>
          <w:bCs/>
          <w:sz w:val="28"/>
          <w:szCs w:val="28"/>
          <w:lang w:val="en-US"/>
        </w:rPr>
        <w:t xml:space="preserve">Articles. Rendering. </w:t>
      </w:r>
      <w:r w:rsidR="00F771BD" w:rsidRPr="00FD4B21">
        <w:rPr>
          <w:bCs/>
          <w:sz w:val="28"/>
          <w:szCs w:val="28"/>
          <w:lang w:val="en-US"/>
        </w:rPr>
        <w:t>URL:</w:t>
      </w:r>
      <w:r w:rsidR="00F771BD" w:rsidRPr="00FD4B21">
        <w:rPr>
          <w:bCs/>
          <w:sz w:val="28"/>
          <w:szCs w:val="28"/>
          <w:lang w:val="uk-UA"/>
        </w:rPr>
        <w:t xml:space="preserve"> </w:t>
      </w:r>
      <w:r w:rsidRPr="00FD4B21">
        <w:rPr>
          <w:bCs/>
          <w:sz w:val="28"/>
          <w:szCs w:val="28"/>
          <w:lang w:val="en-US"/>
        </w:rPr>
        <w:t>https://www.englishpage.com/</w:t>
      </w:r>
    </w:p>
    <w:p w:rsidR="00FD4B21" w:rsidRPr="00FD4B21" w:rsidRDefault="00FD4B21" w:rsidP="00FD4B21">
      <w:pPr>
        <w:pStyle w:val="a5"/>
        <w:numPr>
          <w:ilvl w:val="0"/>
          <w:numId w:val="56"/>
        </w:numPr>
        <w:tabs>
          <w:tab w:val="left" w:pos="426"/>
        </w:tabs>
        <w:ind w:left="426" w:hanging="426"/>
        <w:jc w:val="both"/>
        <w:rPr>
          <w:bCs/>
          <w:sz w:val="28"/>
          <w:szCs w:val="28"/>
          <w:lang w:val="en-US"/>
        </w:rPr>
      </w:pPr>
      <w:r w:rsidRPr="00FD4B21">
        <w:rPr>
          <w:bCs/>
          <w:sz w:val="28"/>
          <w:szCs w:val="28"/>
          <w:lang w:val="en-US"/>
        </w:rPr>
        <w:t>Speaking. URL: https://perfectlyspoken.com/english-courses/c1/</w:t>
      </w:r>
    </w:p>
    <w:p w:rsidR="00FD4B21" w:rsidRPr="00FD4B21" w:rsidRDefault="00FD4B21" w:rsidP="00FD4B21">
      <w:pPr>
        <w:pStyle w:val="a5"/>
        <w:numPr>
          <w:ilvl w:val="0"/>
          <w:numId w:val="56"/>
        </w:numPr>
        <w:tabs>
          <w:tab w:val="left" w:pos="426"/>
        </w:tabs>
        <w:ind w:left="426" w:hanging="426"/>
        <w:jc w:val="both"/>
        <w:rPr>
          <w:bCs/>
          <w:sz w:val="28"/>
          <w:szCs w:val="28"/>
          <w:lang w:val="en-US"/>
        </w:rPr>
      </w:pPr>
      <w:r w:rsidRPr="00FD4B21">
        <w:rPr>
          <w:bCs/>
          <w:sz w:val="28"/>
          <w:szCs w:val="28"/>
          <w:lang w:val="en-US"/>
        </w:rPr>
        <w:t>Articles. URL: https://learningenglish.voanews.com/p/5611.html</w:t>
      </w:r>
    </w:p>
    <w:p w:rsidR="00FD4B21" w:rsidRPr="00FD4B21" w:rsidRDefault="00FD4B21" w:rsidP="00FD4B21">
      <w:pPr>
        <w:pStyle w:val="a5"/>
        <w:numPr>
          <w:ilvl w:val="0"/>
          <w:numId w:val="56"/>
        </w:numPr>
        <w:tabs>
          <w:tab w:val="left" w:pos="426"/>
        </w:tabs>
        <w:ind w:left="426" w:hanging="426"/>
        <w:jc w:val="both"/>
        <w:rPr>
          <w:bCs/>
          <w:sz w:val="28"/>
          <w:szCs w:val="28"/>
          <w:lang w:val="en-US"/>
        </w:rPr>
      </w:pPr>
      <w:r w:rsidRPr="00FD4B21">
        <w:rPr>
          <w:bCs/>
          <w:sz w:val="28"/>
          <w:szCs w:val="28"/>
          <w:lang w:val="en-US"/>
        </w:rPr>
        <w:t>Dictations. URL: https://www.ldoceonline.com/</w:t>
      </w:r>
    </w:p>
    <w:p w:rsidR="00FD4B21" w:rsidRPr="00FD4B21" w:rsidRDefault="00FD4B21" w:rsidP="00FD4B21">
      <w:pPr>
        <w:pStyle w:val="a5"/>
        <w:numPr>
          <w:ilvl w:val="0"/>
          <w:numId w:val="56"/>
        </w:numPr>
        <w:tabs>
          <w:tab w:val="left" w:pos="426"/>
        </w:tabs>
        <w:ind w:left="426" w:hanging="426"/>
        <w:jc w:val="both"/>
        <w:rPr>
          <w:bCs/>
          <w:sz w:val="28"/>
          <w:szCs w:val="28"/>
          <w:lang w:val="en-US"/>
        </w:rPr>
      </w:pPr>
      <w:r w:rsidRPr="00FD4B21">
        <w:rPr>
          <w:bCs/>
          <w:sz w:val="28"/>
          <w:szCs w:val="28"/>
          <w:lang w:val="en-US"/>
        </w:rPr>
        <w:t>IELTS. URL: https://ielts-up.com/listening/ielts-listening-sample-5.1.html</w:t>
      </w:r>
    </w:p>
    <w:p w:rsidR="00FD4B21" w:rsidRPr="00FD4B21" w:rsidRDefault="00FD4B21" w:rsidP="00FD4B21">
      <w:pPr>
        <w:pStyle w:val="a5"/>
        <w:numPr>
          <w:ilvl w:val="0"/>
          <w:numId w:val="56"/>
        </w:numPr>
        <w:tabs>
          <w:tab w:val="left" w:pos="426"/>
        </w:tabs>
        <w:ind w:left="426" w:hanging="426"/>
        <w:jc w:val="both"/>
        <w:rPr>
          <w:bCs/>
          <w:sz w:val="28"/>
          <w:szCs w:val="28"/>
          <w:lang w:val="en-US"/>
        </w:rPr>
      </w:pPr>
      <w:r w:rsidRPr="00FD4B21">
        <w:rPr>
          <w:bCs/>
          <w:sz w:val="28"/>
          <w:szCs w:val="28"/>
          <w:lang w:val="en-US"/>
        </w:rPr>
        <w:t>IELTS. Writing. URL: https://ieltsliz.com/ielts-writing-task-2/</w:t>
      </w:r>
    </w:p>
    <w:p w:rsidR="00FD4B21" w:rsidRPr="00FD4B21" w:rsidRDefault="00FD4B21" w:rsidP="00FD4B21">
      <w:pPr>
        <w:pStyle w:val="a5"/>
        <w:numPr>
          <w:ilvl w:val="0"/>
          <w:numId w:val="56"/>
        </w:numPr>
        <w:tabs>
          <w:tab w:val="left" w:pos="426"/>
        </w:tabs>
        <w:ind w:left="426" w:hanging="426"/>
        <w:jc w:val="both"/>
        <w:rPr>
          <w:bCs/>
          <w:sz w:val="28"/>
          <w:szCs w:val="28"/>
          <w:lang w:val="en-US"/>
        </w:rPr>
      </w:pPr>
      <w:r w:rsidRPr="00FD4B21">
        <w:rPr>
          <w:bCs/>
          <w:sz w:val="28"/>
          <w:szCs w:val="28"/>
          <w:lang w:val="en-US"/>
        </w:rPr>
        <w:t>IELTS Speaking. URL: https://ieltsliz.com/ielts-speaking-free-lessons-essential-tips/</w:t>
      </w:r>
    </w:p>
    <w:p w:rsidR="00316777" w:rsidRPr="00FD4B21" w:rsidRDefault="00FD4B21" w:rsidP="00FD4B21">
      <w:pPr>
        <w:pStyle w:val="a5"/>
        <w:numPr>
          <w:ilvl w:val="0"/>
          <w:numId w:val="56"/>
        </w:numPr>
        <w:tabs>
          <w:tab w:val="left" w:pos="426"/>
        </w:tabs>
        <w:ind w:left="426" w:hanging="426"/>
        <w:jc w:val="both"/>
        <w:rPr>
          <w:bCs/>
          <w:sz w:val="28"/>
          <w:szCs w:val="28"/>
          <w:lang w:val="en-US"/>
        </w:rPr>
      </w:pPr>
      <w:r w:rsidRPr="00FD4B21">
        <w:rPr>
          <w:bCs/>
          <w:sz w:val="28"/>
          <w:szCs w:val="28"/>
          <w:lang w:val="en-US"/>
        </w:rPr>
        <w:t>Ted Talks. URL: https:// https://www.ted.com/</w:t>
      </w:r>
    </w:p>
    <w:p w:rsidR="00FD4B21" w:rsidRPr="00E45A74" w:rsidRDefault="00FD4B21" w:rsidP="00A4479D">
      <w:pPr>
        <w:suppressAutoHyphens/>
        <w:ind w:firstLine="567"/>
        <w:jc w:val="both"/>
        <w:rPr>
          <w:b/>
          <w:sz w:val="28"/>
          <w:szCs w:val="28"/>
          <w:lang w:val="en-US" w:eastAsia="ar-SA"/>
        </w:rPr>
      </w:pPr>
    </w:p>
    <w:p w:rsidR="00FD4B21" w:rsidRPr="00E45A74" w:rsidRDefault="00FD4B21" w:rsidP="00A4479D">
      <w:pPr>
        <w:suppressAutoHyphens/>
        <w:ind w:firstLine="567"/>
        <w:jc w:val="both"/>
        <w:rPr>
          <w:b/>
          <w:sz w:val="28"/>
          <w:szCs w:val="28"/>
          <w:lang w:val="en-US" w:eastAsia="ar-SA"/>
        </w:rPr>
      </w:pPr>
    </w:p>
    <w:p w:rsidR="00316777" w:rsidRPr="00E45A74" w:rsidRDefault="00316777" w:rsidP="00316777">
      <w:pPr>
        <w:shd w:val="clear" w:color="auto" w:fill="FFFFFF"/>
        <w:tabs>
          <w:tab w:val="left" w:pos="365"/>
        </w:tabs>
        <w:suppressAutoHyphens/>
        <w:spacing w:before="14" w:line="226" w:lineRule="exact"/>
        <w:rPr>
          <w:b/>
          <w:sz w:val="28"/>
          <w:szCs w:val="28"/>
          <w:lang w:val="en-US" w:eastAsia="ar-SA"/>
        </w:rPr>
      </w:pPr>
    </w:p>
    <w:p w:rsidR="00FD4B21" w:rsidRPr="00E45A74" w:rsidRDefault="00FD4B21" w:rsidP="00316777">
      <w:pPr>
        <w:shd w:val="clear" w:color="auto" w:fill="FFFFFF"/>
        <w:tabs>
          <w:tab w:val="left" w:pos="365"/>
        </w:tabs>
        <w:suppressAutoHyphens/>
        <w:spacing w:before="14" w:line="226" w:lineRule="exact"/>
        <w:rPr>
          <w:b/>
          <w:sz w:val="28"/>
          <w:szCs w:val="28"/>
          <w:lang w:val="en-US" w:eastAsia="ar-SA"/>
        </w:rPr>
      </w:pPr>
    </w:p>
    <w:p w:rsidR="00FD4B21" w:rsidRPr="00E45A74" w:rsidRDefault="00FD4B21" w:rsidP="00316777">
      <w:pPr>
        <w:shd w:val="clear" w:color="auto" w:fill="FFFFFF"/>
        <w:tabs>
          <w:tab w:val="left" w:pos="365"/>
        </w:tabs>
        <w:suppressAutoHyphens/>
        <w:spacing w:before="14" w:line="226" w:lineRule="exact"/>
        <w:rPr>
          <w:b/>
          <w:sz w:val="28"/>
          <w:szCs w:val="28"/>
          <w:lang w:val="en-US" w:eastAsia="ar-SA"/>
        </w:rPr>
      </w:pPr>
    </w:p>
    <w:p w:rsidR="00FD4B21" w:rsidRPr="00E45A74" w:rsidRDefault="00FD4B21" w:rsidP="00316777">
      <w:pPr>
        <w:shd w:val="clear" w:color="auto" w:fill="FFFFFF"/>
        <w:tabs>
          <w:tab w:val="left" w:pos="365"/>
        </w:tabs>
        <w:suppressAutoHyphens/>
        <w:spacing w:before="14" w:line="226" w:lineRule="exact"/>
        <w:rPr>
          <w:b/>
          <w:sz w:val="28"/>
          <w:szCs w:val="28"/>
          <w:lang w:val="en-US" w:eastAsia="ar-SA"/>
        </w:rPr>
      </w:pPr>
    </w:p>
    <w:p w:rsidR="00FD4B21" w:rsidRPr="00E45A74" w:rsidRDefault="00FD4B21" w:rsidP="00316777">
      <w:pPr>
        <w:shd w:val="clear" w:color="auto" w:fill="FFFFFF"/>
        <w:tabs>
          <w:tab w:val="left" w:pos="365"/>
        </w:tabs>
        <w:suppressAutoHyphens/>
        <w:spacing w:before="14" w:line="226" w:lineRule="exact"/>
        <w:rPr>
          <w:b/>
          <w:sz w:val="28"/>
          <w:szCs w:val="28"/>
          <w:lang w:val="en-US" w:eastAsia="ar-SA"/>
        </w:rPr>
      </w:pPr>
    </w:p>
    <w:p w:rsidR="00FD4B21" w:rsidRPr="00E45A74" w:rsidRDefault="00FD4B21" w:rsidP="00316777">
      <w:pPr>
        <w:shd w:val="clear" w:color="auto" w:fill="FFFFFF"/>
        <w:tabs>
          <w:tab w:val="left" w:pos="365"/>
        </w:tabs>
        <w:suppressAutoHyphens/>
        <w:spacing w:before="14" w:line="226" w:lineRule="exact"/>
        <w:rPr>
          <w:b/>
          <w:sz w:val="28"/>
          <w:szCs w:val="28"/>
          <w:lang w:val="en-US" w:eastAsia="ar-SA"/>
        </w:rPr>
      </w:pPr>
    </w:p>
    <w:p w:rsidR="00FD4B21" w:rsidRPr="00E45A74" w:rsidRDefault="00FD4B21" w:rsidP="00316777">
      <w:pPr>
        <w:shd w:val="clear" w:color="auto" w:fill="FFFFFF"/>
        <w:tabs>
          <w:tab w:val="left" w:pos="365"/>
        </w:tabs>
        <w:suppressAutoHyphens/>
        <w:spacing w:before="14" w:line="226" w:lineRule="exact"/>
        <w:rPr>
          <w:b/>
          <w:sz w:val="28"/>
          <w:szCs w:val="28"/>
          <w:lang w:val="en-US" w:eastAsia="ar-SA"/>
        </w:rPr>
      </w:pPr>
    </w:p>
    <w:p w:rsidR="00FD4B21" w:rsidRPr="00E45A74" w:rsidRDefault="00FD4B21" w:rsidP="00316777">
      <w:pPr>
        <w:shd w:val="clear" w:color="auto" w:fill="FFFFFF"/>
        <w:tabs>
          <w:tab w:val="left" w:pos="365"/>
        </w:tabs>
        <w:suppressAutoHyphens/>
        <w:spacing w:before="14" w:line="226" w:lineRule="exact"/>
        <w:rPr>
          <w:b/>
          <w:sz w:val="28"/>
          <w:szCs w:val="28"/>
          <w:lang w:val="en-US" w:eastAsia="ar-SA"/>
        </w:rPr>
      </w:pPr>
    </w:p>
    <w:p w:rsidR="00FD4B21" w:rsidRPr="00E45A74" w:rsidRDefault="00FD4B21" w:rsidP="00316777">
      <w:pPr>
        <w:shd w:val="clear" w:color="auto" w:fill="FFFFFF"/>
        <w:tabs>
          <w:tab w:val="left" w:pos="365"/>
        </w:tabs>
        <w:suppressAutoHyphens/>
        <w:spacing w:before="14" w:line="226" w:lineRule="exact"/>
        <w:rPr>
          <w:b/>
          <w:sz w:val="28"/>
          <w:szCs w:val="28"/>
          <w:lang w:val="en-US" w:eastAsia="ar-SA"/>
        </w:rPr>
      </w:pPr>
    </w:p>
    <w:p w:rsidR="00FD4B21" w:rsidRPr="00E45A74" w:rsidRDefault="00FD4B21" w:rsidP="00316777">
      <w:pPr>
        <w:shd w:val="clear" w:color="auto" w:fill="FFFFFF"/>
        <w:tabs>
          <w:tab w:val="left" w:pos="365"/>
        </w:tabs>
        <w:suppressAutoHyphens/>
        <w:spacing w:before="14" w:line="226" w:lineRule="exact"/>
        <w:rPr>
          <w:b/>
          <w:sz w:val="28"/>
          <w:szCs w:val="28"/>
          <w:lang w:val="en-US" w:eastAsia="ar-SA"/>
        </w:rPr>
      </w:pPr>
    </w:p>
    <w:p w:rsidR="00FD4B21" w:rsidRPr="00E45A74" w:rsidRDefault="00FD4B21" w:rsidP="00316777">
      <w:pPr>
        <w:shd w:val="clear" w:color="auto" w:fill="FFFFFF"/>
        <w:tabs>
          <w:tab w:val="left" w:pos="365"/>
        </w:tabs>
        <w:suppressAutoHyphens/>
        <w:spacing w:before="14" w:line="226" w:lineRule="exact"/>
        <w:rPr>
          <w:b/>
          <w:sz w:val="28"/>
          <w:szCs w:val="28"/>
          <w:lang w:val="en-US" w:eastAsia="ar-SA"/>
        </w:rPr>
      </w:pPr>
    </w:p>
    <w:p w:rsidR="00FD4B21" w:rsidRPr="00E45A74" w:rsidRDefault="00FD4B21" w:rsidP="00316777">
      <w:pPr>
        <w:shd w:val="clear" w:color="auto" w:fill="FFFFFF"/>
        <w:tabs>
          <w:tab w:val="left" w:pos="365"/>
        </w:tabs>
        <w:suppressAutoHyphens/>
        <w:spacing w:before="14" w:line="226" w:lineRule="exact"/>
        <w:rPr>
          <w:b/>
          <w:sz w:val="28"/>
          <w:szCs w:val="28"/>
          <w:lang w:val="en-US" w:eastAsia="ar-SA"/>
        </w:rPr>
      </w:pPr>
    </w:p>
    <w:p w:rsidR="00FD4B21" w:rsidRPr="00E45A74" w:rsidRDefault="00FD4B21" w:rsidP="00316777">
      <w:pPr>
        <w:shd w:val="clear" w:color="auto" w:fill="FFFFFF"/>
        <w:tabs>
          <w:tab w:val="left" w:pos="365"/>
        </w:tabs>
        <w:suppressAutoHyphens/>
        <w:spacing w:before="14" w:line="226" w:lineRule="exact"/>
        <w:rPr>
          <w:b/>
          <w:sz w:val="28"/>
          <w:szCs w:val="28"/>
          <w:lang w:val="en-US" w:eastAsia="ar-SA"/>
        </w:rPr>
      </w:pPr>
    </w:p>
    <w:p w:rsidR="00FD4B21" w:rsidRPr="00E45A74" w:rsidRDefault="00FD4B21" w:rsidP="00316777">
      <w:pPr>
        <w:shd w:val="clear" w:color="auto" w:fill="FFFFFF"/>
        <w:tabs>
          <w:tab w:val="left" w:pos="365"/>
        </w:tabs>
        <w:suppressAutoHyphens/>
        <w:spacing w:before="14" w:line="226" w:lineRule="exact"/>
        <w:rPr>
          <w:b/>
          <w:sz w:val="28"/>
          <w:szCs w:val="28"/>
          <w:lang w:val="en-US" w:eastAsia="ar-SA"/>
        </w:rPr>
      </w:pPr>
    </w:p>
    <w:p w:rsidR="00FD4B21" w:rsidRDefault="00FD4B21" w:rsidP="00316777">
      <w:pPr>
        <w:shd w:val="clear" w:color="auto" w:fill="FFFFFF"/>
        <w:tabs>
          <w:tab w:val="left" w:pos="365"/>
        </w:tabs>
        <w:suppressAutoHyphens/>
        <w:spacing w:before="14" w:line="226" w:lineRule="exact"/>
        <w:rPr>
          <w:b/>
          <w:sz w:val="28"/>
          <w:szCs w:val="28"/>
          <w:lang w:val="uk-UA" w:eastAsia="ar-SA"/>
        </w:rPr>
      </w:pPr>
    </w:p>
    <w:p w:rsidR="007C56D5" w:rsidRPr="007C56D5" w:rsidRDefault="007C56D5" w:rsidP="00316777">
      <w:pPr>
        <w:shd w:val="clear" w:color="auto" w:fill="FFFFFF"/>
        <w:tabs>
          <w:tab w:val="left" w:pos="365"/>
        </w:tabs>
        <w:suppressAutoHyphens/>
        <w:spacing w:before="14" w:line="226" w:lineRule="exact"/>
        <w:rPr>
          <w:b/>
          <w:sz w:val="28"/>
          <w:szCs w:val="28"/>
          <w:lang w:val="uk-UA" w:eastAsia="ar-SA"/>
        </w:rPr>
      </w:pPr>
    </w:p>
    <w:p w:rsidR="00FD4B21" w:rsidRPr="00E45A74" w:rsidRDefault="00FD4B21" w:rsidP="00316777">
      <w:pPr>
        <w:shd w:val="clear" w:color="auto" w:fill="FFFFFF"/>
        <w:tabs>
          <w:tab w:val="left" w:pos="365"/>
        </w:tabs>
        <w:suppressAutoHyphens/>
        <w:spacing w:before="14" w:line="226" w:lineRule="exact"/>
        <w:rPr>
          <w:b/>
          <w:sz w:val="28"/>
          <w:szCs w:val="28"/>
          <w:lang w:val="en-US" w:eastAsia="ar-SA"/>
        </w:rPr>
      </w:pPr>
    </w:p>
    <w:p w:rsidR="00FD4B21" w:rsidRPr="00E45A74" w:rsidRDefault="00FD4B21" w:rsidP="00316777">
      <w:pPr>
        <w:shd w:val="clear" w:color="auto" w:fill="FFFFFF"/>
        <w:tabs>
          <w:tab w:val="left" w:pos="365"/>
        </w:tabs>
        <w:suppressAutoHyphens/>
        <w:spacing w:before="14" w:line="226" w:lineRule="exact"/>
        <w:rPr>
          <w:b/>
          <w:sz w:val="28"/>
          <w:szCs w:val="28"/>
          <w:lang w:val="en-US" w:eastAsia="ar-SA"/>
        </w:rPr>
      </w:pPr>
    </w:p>
    <w:p w:rsidR="00FD4B21" w:rsidRPr="00E45A74" w:rsidRDefault="00FD4B21" w:rsidP="00316777">
      <w:pPr>
        <w:shd w:val="clear" w:color="auto" w:fill="FFFFFF"/>
        <w:tabs>
          <w:tab w:val="left" w:pos="365"/>
        </w:tabs>
        <w:suppressAutoHyphens/>
        <w:spacing w:before="14" w:line="226" w:lineRule="exact"/>
        <w:rPr>
          <w:b/>
          <w:sz w:val="28"/>
          <w:szCs w:val="28"/>
          <w:lang w:val="en-US" w:eastAsia="ar-SA"/>
        </w:rPr>
      </w:pPr>
    </w:p>
    <w:p w:rsidR="00FD4B21" w:rsidRPr="00E45A74" w:rsidRDefault="00FD4B21" w:rsidP="00316777">
      <w:pPr>
        <w:shd w:val="clear" w:color="auto" w:fill="FFFFFF"/>
        <w:tabs>
          <w:tab w:val="left" w:pos="365"/>
        </w:tabs>
        <w:suppressAutoHyphens/>
        <w:spacing w:before="14" w:line="226" w:lineRule="exact"/>
        <w:rPr>
          <w:b/>
          <w:sz w:val="28"/>
          <w:szCs w:val="28"/>
          <w:lang w:val="en-US" w:eastAsia="ar-SA"/>
        </w:rPr>
      </w:pPr>
    </w:p>
    <w:p w:rsidR="00FD4B21" w:rsidRPr="00E45A74" w:rsidRDefault="00FD4B21" w:rsidP="00316777">
      <w:pPr>
        <w:shd w:val="clear" w:color="auto" w:fill="FFFFFF"/>
        <w:tabs>
          <w:tab w:val="left" w:pos="365"/>
        </w:tabs>
        <w:suppressAutoHyphens/>
        <w:spacing w:before="14" w:line="226" w:lineRule="exact"/>
        <w:rPr>
          <w:b/>
          <w:sz w:val="28"/>
          <w:szCs w:val="28"/>
          <w:lang w:val="en-US" w:eastAsia="ar-SA"/>
        </w:rPr>
      </w:pPr>
    </w:p>
    <w:p w:rsidR="00FD4B21" w:rsidRPr="00E45A74" w:rsidRDefault="00FD4B21" w:rsidP="00316777">
      <w:pPr>
        <w:shd w:val="clear" w:color="auto" w:fill="FFFFFF"/>
        <w:tabs>
          <w:tab w:val="left" w:pos="365"/>
        </w:tabs>
        <w:suppressAutoHyphens/>
        <w:spacing w:before="14" w:line="226" w:lineRule="exact"/>
        <w:rPr>
          <w:b/>
          <w:sz w:val="28"/>
          <w:szCs w:val="28"/>
          <w:lang w:val="en-US" w:eastAsia="ar-SA"/>
        </w:rPr>
      </w:pPr>
    </w:p>
    <w:p w:rsidR="00FD4B21" w:rsidRPr="00E45A74" w:rsidRDefault="00FD4B21" w:rsidP="00316777">
      <w:pPr>
        <w:shd w:val="clear" w:color="auto" w:fill="FFFFFF"/>
        <w:tabs>
          <w:tab w:val="left" w:pos="365"/>
        </w:tabs>
        <w:suppressAutoHyphens/>
        <w:spacing w:before="14" w:line="226" w:lineRule="exact"/>
        <w:rPr>
          <w:b/>
          <w:sz w:val="28"/>
          <w:szCs w:val="28"/>
          <w:lang w:val="en-US" w:eastAsia="ar-SA"/>
        </w:rPr>
      </w:pPr>
    </w:p>
    <w:p w:rsidR="00FD4B21" w:rsidRPr="00E45A74" w:rsidRDefault="00FD4B21" w:rsidP="00316777">
      <w:pPr>
        <w:shd w:val="clear" w:color="auto" w:fill="FFFFFF"/>
        <w:tabs>
          <w:tab w:val="left" w:pos="365"/>
        </w:tabs>
        <w:suppressAutoHyphens/>
        <w:spacing w:before="14" w:line="226" w:lineRule="exact"/>
        <w:rPr>
          <w:b/>
          <w:sz w:val="28"/>
          <w:szCs w:val="28"/>
          <w:lang w:val="en-US" w:eastAsia="ar-SA"/>
        </w:rPr>
      </w:pPr>
    </w:p>
    <w:p w:rsidR="00FD4B21" w:rsidRPr="00E45A74" w:rsidRDefault="00FD4B21" w:rsidP="00316777">
      <w:pPr>
        <w:shd w:val="clear" w:color="auto" w:fill="FFFFFF"/>
        <w:tabs>
          <w:tab w:val="left" w:pos="365"/>
        </w:tabs>
        <w:suppressAutoHyphens/>
        <w:spacing w:before="14" w:line="226" w:lineRule="exact"/>
        <w:rPr>
          <w:b/>
          <w:sz w:val="28"/>
          <w:szCs w:val="28"/>
          <w:lang w:val="en-US" w:eastAsia="ar-SA"/>
        </w:rPr>
      </w:pPr>
    </w:p>
    <w:p w:rsidR="00FD4B21" w:rsidRDefault="00FD4B21" w:rsidP="00316777">
      <w:pPr>
        <w:shd w:val="clear" w:color="auto" w:fill="FFFFFF"/>
        <w:tabs>
          <w:tab w:val="left" w:pos="365"/>
        </w:tabs>
        <w:suppressAutoHyphens/>
        <w:spacing w:before="14" w:line="226" w:lineRule="exact"/>
        <w:rPr>
          <w:b/>
          <w:sz w:val="28"/>
          <w:szCs w:val="28"/>
          <w:lang w:val="en-US" w:eastAsia="ar-SA"/>
        </w:rPr>
      </w:pPr>
    </w:p>
    <w:p w:rsidR="00E45A74" w:rsidRPr="00E45A74" w:rsidRDefault="00E45A74" w:rsidP="00316777">
      <w:pPr>
        <w:shd w:val="clear" w:color="auto" w:fill="FFFFFF"/>
        <w:tabs>
          <w:tab w:val="left" w:pos="365"/>
        </w:tabs>
        <w:suppressAutoHyphens/>
        <w:spacing w:before="14" w:line="226" w:lineRule="exact"/>
        <w:rPr>
          <w:b/>
          <w:sz w:val="28"/>
          <w:szCs w:val="28"/>
          <w:lang w:val="en-US" w:eastAsia="ar-SA"/>
        </w:rPr>
      </w:pPr>
    </w:p>
    <w:p w:rsidR="00FD4B21" w:rsidRPr="00E45A74" w:rsidRDefault="00FD4B21" w:rsidP="00316777">
      <w:pPr>
        <w:shd w:val="clear" w:color="auto" w:fill="FFFFFF"/>
        <w:tabs>
          <w:tab w:val="left" w:pos="365"/>
        </w:tabs>
        <w:suppressAutoHyphens/>
        <w:spacing w:before="14" w:line="226" w:lineRule="exact"/>
        <w:rPr>
          <w:b/>
          <w:sz w:val="28"/>
          <w:szCs w:val="28"/>
          <w:lang w:val="en-US" w:eastAsia="ar-SA"/>
        </w:rPr>
      </w:pPr>
    </w:p>
    <w:p w:rsidR="003103AA" w:rsidRDefault="003103AA" w:rsidP="00D52B0E">
      <w:pPr>
        <w:jc w:val="center"/>
        <w:rPr>
          <w:b/>
          <w:sz w:val="28"/>
          <w:szCs w:val="28"/>
          <w:lang w:val="en-US"/>
        </w:rPr>
      </w:pPr>
    </w:p>
    <w:p w:rsidR="00D52B0E" w:rsidRDefault="00D52B0E" w:rsidP="00D52B0E">
      <w:pPr>
        <w:jc w:val="center"/>
        <w:rPr>
          <w:b/>
          <w:sz w:val="28"/>
          <w:szCs w:val="28"/>
          <w:lang w:val="uk-UA"/>
        </w:rPr>
      </w:pPr>
      <w:r w:rsidRPr="00E3188A">
        <w:rPr>
          <w:b/>
          <w:sz w:val="28"/>
          <w:szCs w:val="28"/>
          <w:lang w:val="uk-UA"/>
        </w:rPr>
        <w:lastRenderedPageBreak/>
        <w:t>Навчальне видання</w:t>
      </w:r>
    </w:p>
    <w:p w:rsidR="00B5429D" w:rsidRPr="00E3188A" w:rsidRDefault="00B5429D" w:rsidP="00D52B0E">
      <w:pPr>
        <w:jc w:val="center"/>
        <w:rPr>
          <w:b/>
          <w:sz w:val="28"/>
          <w:szCs w:val="28"/>
          <w:lang w:val="uk-UA"/>
        </w:rPr>
      </w:pPr>
      <w:r>
        <w:rPr>
          <w:b/>
          <w:sz w:val="28"/>
          <w:szCs w:val="28"/>
          <w:lang w:val="uk-UA"/>
        </w:rPr>
        <w:t>(англійською мовою)</w:t>
      </w:r>
    </w:p>
    <w:p w:rsidR="00D52B0E" w:rsidRPr="00E3188A" w:rsidRDefault="00D52B0E" w:rsidP="00D52B0E">
      <w:pPr>
        <w:jc w:val="center"/>
        <w:rPr>
          <w:b/>
          <w:sz w:val="28"/>
          <w:szCs w:val="28"/>
          <w:lang w:val="uk-UA"/>
        </w:rPr>
      </w:pPr>
    </w:p>
    <w:p w:rsidR="00D52B0E" w:rsidRPr="00E3188A" w:rsidRDefault="00D52B0E" w:rsidP="00D52B0E">
      <w:pPr>
        <w:jc w:val="center"/>
        <w:rPr>
          <w:b/>
          <w:sz w:val="28"/>
          <w:szCs w:val="28"/>
          <w:lang w:val="uk-UA"/>
        </w:rPr>
      </w:pPr>
    </w:p>
    <w:p w:rsidR="00D52B0E" w:rsidRPr="00E3188A" w:rsidRDefault="00D52B0E" w:rsidP="00D52B0E">
      <w:pPr>
        <w:jc w:val="center"/>
        <w:rPr>
          <w:b/>
          <w:sz w:val="28"/>
          <w:szCs w:val="28"/>
          <w:lang w:val="uk-UA"/>
        </w:rPr>
      </w:pPr>
    </w:p>
    <w:p w:rsidR="00D52B0E" w:rsidRPr="00E3188A" w:rsidRDefault="00D52B0E" w:rsidP="00D52B0E">
      <w:pPr>
        <w:jc w:val="center"/>
        <w:rPr>
          <w:b/>
          <w:sz w:val="28"/>
          <w:szCs w:val="28"/>
          <w:lang w:val="uk-UA"/>
        </w:rPr>
      </w:pPr>
    </w:p>
    <w:p w:rsidR="00D52B0E" w:rsidRPr="00E3188A" w:rsidRDefault="00D52B0E" w:rsidP="00D52B0E">
      <w:pPr>
        <w:jc w:val="center"/>
        <w:rPr>
          <w:b/>
          <w:sz w:val="28"/>
          <w:szCs w:val="28"/>
          <w:lang w:val="uk-UA"/>
        </w:rPr>
      </w:pPr>
    </w:p>
    <w:p w:rsidR="00D52B0E" w:rsidRPr="00E3188A" w:rsidRDefault="00F306C9" w:rsidP="00D52B0E">
      <w:pPr>
        <w:jc w:val="center"/>
        <w:rPr>
          <w:b/>
          <w:sz w:val="28"/>
          <w:szCs w:val="28"/>
          <w:lang w:val="uk-UA"/>
        </w:rPr>
      </w:pPr>
      <w:r>
        <w:rPr>
          <w:b/>
          <w:sz w:val="28"/>
          <w:szCs w:val="28"/>
          <w:lang w:val="uk-UA"/>
        </w:rPr>
        <w:t xml:space="preserve">Каніболоцька Ольга </w:t>
      </w:r>
      <w:r>
        <w:rPr>
          <w:b/>
          <w:sz w:val="28"/>
          <w:szCs w:val="28"/>
          <w:lang w:val="en-US"/>
        </w:rPr>
        <w:t>A</w:t>
      </w:r>
      <w:r w:rsidR="00D57A6B">
        <w:rPr>
          <w:b/>
          <w:sz w:val="28"/>
          <w:szCs w:val="28"/>
          <w:lang w:val="uk-UA"/>
        </w:rPr>
        <w:t>натол</w:t>
      </w:r>
      <w:r w:rsidR="00D52B0E" w:rsidRPr="00E3188A">
        <w:rPr>
          <w:b/>
          <w:sz w:val="28"/>
          <w:szCs w:val="28"/>
          <w:lang w:val="uk-UA"/>
        </w:rPr>
        <w:t>іївна</w:t>
      </w:r>
    </w:p>
    <w:p w:rsidR="00D52B0E" w:rsidRDefault="00D52B0E" w:rsidP="00D52B0E">
      <w:pPr>
        <w:jc w:val="center"/>
        <w:rPr>
          <w:b/>
          <w:sz w:val="28"/>
          <w:szCs w:val="28"/>
          <w:lang w:val="uk-UA"/>
        </w:rPr>
      </w:pPr>
      <w:r w:rsidRPr="00E3188A">
        <w:rPr>
          <w:b/>
          <w:sz w:val="28"/>
          <w:szCs w:val="28"/>
          <w:lang w:val="uk-UA"/>
        </w:rPr>
        <w:t>Іваненко Станіслав Валентинович</w:t>
      </w:r>
    </w:p>
    <w:p w:rsidR="00167C2C" w:rsidRPr="00E3188A" w:rsidRDefault="007C56D5" w:rsidP="00D52B0E">
      <w:pPr>
        <w:jc w:val="center"/>
        <w:rPr>
          <w:b/>
          <w:sz w:val="28"/>
          <w:szCs w:val="28"/>
        </w:rPr>
      </w:pPr>
      <w:r>
        <w:rPr>
          <w:b/>
          <w:sz w:val="28"/>
          <w:szCs w:val="28"/>
          <w:lang w:val="uk-UA"/>
        </w:rPr>
        <w:t xml:space="preserve">Мурко </w:t>
      </w:r>
      <w:r w:rsidR="00167C2C">
        <w:rPr>
          <w:b/>
          <w:sz w:val="28"/>
          <w:szCs w:val="28"/>
          <w:lang w:val="uk-UA"/>
        </w:rPr>
        <w:t xml:space="preserve">Ірина Іванівна </w:t>
      </w:r>
    </w:p>
    <w:p w:rsidR="00D52B0E" w:rsidRPr="00E3188A" w:rsidRDefault="00D52B0E" w:rsidP="00D52B0E">
      <w:pPr>
        <w:jc w:val="center"/>
        <w:rPr>
          <w:sz w:val="28"/>
          <w:szCs w:val="28"/>
          <w:lang w:val="uk-UA"/>
        </w:rPr>
      </w:pPr>
    </w:p>
    <w:p w:rsidR="00D52B0E" w:rsidRPr="00E3188A" w:rsidRDefault="00D52B0E" w:rsidP="00D52B0E">
      <w:pPr>
        <w:jc w:val="center"/>
        <w:rPr>
          <w:sz w:val="28"/>
          <w:szCs w:val="28"/>
          <w:lang w:val="uk-UA"/>
        </w:rPr>
      </w:pPr>
    </w:p>
    <w:p w:rsidR="008151B2" w:rsidRPr="00B43FEE" w:rsidRDefault="008151B2" w:rsidP="008151B2">
      <w:pPr>
        <w:jc w:val="center"/>
        <w:rPr>
          <w:b/>
          <w:caps/>
          <w:sz w:val="32"/>
          <w:szCs w:val="32"/>
        </w:rPr>
      </w:pPr>
    </w:p>
    <w:p w:rsidR="008151B2" w:rsidRPr="008151B2" w:rsidRDefault="008151B2" w:rsidP="008151B2">
      <w:pPr>
        <w:jc w:val="center"/>
        <w:rPr>
          <w:b/>
          <w:caps/>
          <w:sz w:val="32"/>
          <w:szCs w:val="32"/>
        </w:rPr>
      </w:pPr>
      <w:r>
        <w:rPr>
          <w:b/>
          <w:caps/>
          <w:sz w:val="32"/>
          <w:szCs w:val="32"/>
          <w:lang w:val="uk-UA"/>
        </w:rPr>
        <w:t xml:space="preserve">ПРАКТИЧНИЙ КУРС з другої </w:t>
      </w:r>
    </w:p>
    <w:p w:rsidR="008151B2" w:rsidRDefault="008151B2" w:rsidP="008151B2">
      <w:pPr>
        <w:jc w:val="center"/>
        <w:rPr>
          <w:b/>
          <w:caps/>
          <w:sz w:val="32"/>
          <w:szCs w:val="32"/>
          <w:lang w:val="uk-UA"/>
        </w:rPr>
      </w:pPr>
      <w:r>
        <w:rPr>
          <w:b/>
          <w:caps/>
          <w:sz w:val="32"/>
          <w:szCs w:val="32"/>
          <w:lang w:val="uk-UA"/>
        </w:rPr>
        <w:t>іноземної мови</w:t>
      </w:r>
      <w:r w:rsidRPr="00D8336B">
        <w:rPr>
          <w:b/>
          <w:caps/>
          <w:sz w:val="32"/>
          <w:szCs w:val="32"/>
          <w:lang w:val="uk-UA"/>
        </w:rPr>
        <w:t xml:space="preserve"> (англійська)</w:t>
      </w:r>
    </w:p>
    <w:p w:rsidR="00E15D91" w:rsidRPr="00D8336B" w:rsidRDefault="00E15D91" w:rsidP="008151B2">
      <w:pPr>
        <w:jc w:val="center"/>
        <w:rPr>
          <w:b/>
          <w:caps/>
          <w:sz w:val="32"/>
          <w:szCs w:val="32"/>
          <w:lang w:val="uk-UA"/>
        </w:rPr>
      </w:pPr>
    </w:p>
    <w:p w:rsidR="008151B2" w:rsidRPr="0071746A" w:rsidRDefault="002B6256" w:rsidP="008151B2">
      <w:pPr>
        <w:jc w:val="center"/>
        <w:rPr>
          <w:b/>
          <w:bCs/>
          <w:sz w:val="28"/>
          <w:szCs w:val="28"/>
          <w:lang w:val="uk-UA"/>
        </w:rPr>
      </w:pPr>
      <w:r>
        <w:rPr>
          <w:b/>
          <w:bCs/>
          <w:sz w:val="28"/>
          <w:szCs w:val="28"/>
          <w:lang w:val="uk-UA"/>
        </w:rPr>
        <w:t>Навчальний</w:t>
      </w:r>
      <w:r w:rsidR="008151B2" w:rsidRPr="0071746A">
        <w:rPr>
          <w:b/>
          <w:bCs/>
          <w:sz w:val="28"/>
          <w:szCs w:val="28"/>
          <w:lang w:val="uk-UA"/>
        </w:rPr>
        <w:t xml:space="preserve"> посібник </w:t>
      </w:r>
    </w:p>
    <w:p w:rsidR="008151B2" w:rsidRPr="0071746A" w:rsidRDefault="008151B2" w:rsidP="005E6027">
      <w:pPr>
        <w:jc w:val="center"/>
        <w:rPr>
          <w:b/>
          <w:bCs/>
          <w:sz w:val="28"/>
          <w:szCs w:val="28"/>
          <w:lang w:val="uk-UA"/>
        </w:rPr>
      </w:pPr>
      <w:r w:rsidRPr="0071746A">
        <w:rPr>
          <w:b/>
          <w:bCs/>
          <w:sz w:val="28"/>
          <w:szCs w:val="28"/>
          <w:lang w:val="uk-UA"/>
        </w:rPr>
        <w:t>для здобувачі</w:t>
      </w:r>
      <w:r>
        <w:rPr>
          <w:b/>
          <w:bCs/>
          <w:sz w:val="28"/>
          <w:szCs w:val="28"/>
          <w:lang w:val="uk-UA"/>
        </w:rPr>
        <w:t xml:space="preserve">в ступеня вищої освіти </w:t>
      </w:r>
      <w:r w:rsidR="00167C2C">
        <w:rPr>
          <w:b/>
          <w:bCs/>
          <w:sz w:val="28"/>
          <w:szCs w:val="28"/>
          <w:lang w:val="uk-UA"/>
        </w:rPr>
        <w:t>бакалавра</w:t>
      </w:r>
      <w:r w:rsidR="005E6027">
        <w:rPr>
          <w:b/>
          <w:bCs/>
          <w:sz w:val="28"/>
          <w:szCs w:val="28"/>
          <w:lang w:val="uk-UA"/>
        </w:rPr>
        <w:t xml:space="preserve"> </w:t>
      </w:r>
      <w:r>
        <w:rPr>
          <w:b/>
          <w:bCs/>
          <w:sz w:val="28"/>
          <w:szCs w:val="28"/>
          <w:lang w:val="uk-UA"/>
        </w:rPr>
        <w:t>спеціальності «Філологія»</w:t>
      </w:r>
    </w:p>
    <w:p w:rsidR="008151B2" w:rsidRPr="00550BC7" w:rsidRDefault="008151B2" w:rsidP="00EA3588">
      <w:pPr>
        <w:jc w:val="center"/>
        <w:rPr>
          <w:b/>
          <w:bCs/>
          <w:sz w:val="28"/>
          <w:szCs w:val="28"/>
          <w:lang w:val="uk-UA"/>
        </w:rPr>
      </w:pPr>
      <w:r>
        <w:rPr>
          <w:b/>
          <w:bCs/>
          <w:sz w:val="28"/>
          <w:szCs w:val="28"/>
          <w:lang w:val="uk-UA"/>
        </w:rPr>
        <w:t xml:space="preserve">освітньо-професійних програм </w:t>
      </w:r>
      <w:r w:rsidRPr="00382366">
        <w:rPr>
          <w:b/>
          <w:bCs/>
          <w:sz w:val="28"/>
          <w:szCs w:val="28"/>
          <w:lang w:val="uk-UA"/>
        </w:rPr>
        <w:t xml:space="preserve">«Мова і література (французька)», «Мова і література (німецька)», «Мова і література (іспанська)», </w:t>
      </w:r>
      <w:r w:rsidR="00550BC7">
        <w:rPr>
          <w:b/>
          <w:bCs/>
          <w:sz w:val="28"/>
          <w:szCs w:val="28"/>
          <w:lang w:val="uk-UA"/>
        </w:rPr>
        <w:t>«</w:t>
      </w:r>
      <w:r w:rsidRPr="00382366">
        <w:rPr>
          <w:b/>
          <w:bCs/>
          <w:sz w:val="28"/>
          <w:szCs w:val="28"/>
        </w:rPr>
        <w:t>Переклад (німецька</w:t>
      </w:r>
      <w:r w:rsidRPr="00382366">
        <w:rPr>
          <w:b/>
          <w:bCs/>
          <w:sz w:val="28"/>
          <w:szCs w:val="28"/>
          <w:lang w:val="uk-UA"/>
        </w:rPr>
        <w:t>)</w:t>
      </w:r>
      <w:r w:rsidR="00550BC7">
        <w:rPr>
          <w:b/>
          <w:bCs/>
          <w:sz w:val="28"/>
          <w:szCs w:val="28"/>
          <w:lang w:val="uk-UA"/>
        </w:rPr>
        <w:t>»</w:t>
      </w:r>
      <w:r w:rsidRPr="00382366">
        <w:rPr>
          <w:b/>
          <w:bCs/>
          <w:sz w:val="28"/>
          <w:szCs w:val="28"/>
          <w:lang w:val="uk-UA"/>
        </w:rPr>
        <w:t xml:space="preserve">, </w:t>
      </w:r>
      <w:r w:rsidR="00550BC7">
        <w:rPr>
          <w:b/>
          <w:bCs/>
          <w:sz w:val="28"/>
          <w:szCs w:val="28"/>
          <w:lang w:val="uk-UA"/>
        </w:rPr>
        <w:t>«</w:t>
      </w:r>
      <w:r w:rsidRPr="00382366">
        <w:rPr>
          <w:b/>
          <w:bCs/>
          <w:sz w:val="28"/>
          <w:szCs w:val="28"/>
        </w:rPr>
        <w:t>Переклад (французька)</w:t>
      </w:r>
      <w:r w:rsidR="00550BC7">
        <w:rPr>
          <w:b/>
          <w:bCs/>
          <w:sz w:val="28"/>
          <w:szCs w:val="28"/>
          <w:lang w:val="uk-UA"/>
        </w:rPr>
        <w:t>»</w:t>
      </w:r>
    </w:p>
    <w:p w:rsidR="00D52B0E" w:rsidRPr="00E3188A" w:rsidRDefault="00D52B0E" w:rsidP="00D52B0E">
      <w:pPr>
        <w:jc w:val="center"/>
        <w:rPr>
          <w:sz w:val="28"/>
          <w:szCs w:val="28"/>
          <w:lang w:val="uk-UA"/>
        </w:rPr>
      </w:pPr>
    </w:p>
    <w:p w:rsidR="00D52B0E" w:rsidRPr="00E3188A" w:rsidRDefault="00D52B0E" w:rsidP="00D52B0E">
      <w:pPr>
        <w:jc w:val="center"/>
        <w:rPr>
          <w:sz w:val="28"/>
          <w:szCs w:val="28"/>
          <w:lang w:val="uk-UA"/>
        </w:rPr>
      </w:pPr>
    </w:p>
    <w:p w:rsidR="00D52B0E" w:rsidRPr="00E3188A" w:rsidRDefault="00D52B0E" w:rsidP="00D52B0E">
      <w:pPr>
        <w:jc w:val="center"/>
        <w:rPr>
          <w:sz w:val="28"/>
          <w:szCs w:val="28"/>
          <w:lang w:val="uk-UA"/>
        </w:rPr>
      </w:pPr>
    </w:p>
    <w:p w:rsidR="00D52B0E" w:rsidRPr="00E3188A" w:rsidRDefault="00D52B0E" w:rsidP="00D52B0E">
      <w:pPr>
        <w:jc w:val="center"/>
        <w:rPr>
          <w:sz w:val="28"/>
          <w:szCs w:val="28"/>
          <w:lang w:val="uk-UA"/>
        </w:rPr>
      </w:pPr>
    </w:p>
    <w:p w:rsidR="00E15D91" w:rsidRPr="00A92DF1" w:rsidRDefault="00E15D91" w:rsidP="00E15D91">
      <w:pPr>
        <w:pStyle w:val="a5"/>
        <w:spacing w:line="216" w:lineRule="auto"/>
        <w:ind w:left="284"/>
        <w:jc w:val="center"/>
        <w:rPr>
          <w:i/>
          <w:sz w:val="28"/>
          <w:szCs w:val="28"/>
          <w:lang w:val="uk-UA"/>
        </w:rPr>
      </w:pPr>
      <w:r w:rsidRPr="00A92DF1">
        <w:rPr>
          <w:sz w:val="28"/>
          <w:szCs w:val="28"/>
          <w:lang w:val="uk-UA"/>
        </w:rPr>
        <w:t xml:space="preserve">Рецензент </w:t>
      </w:r>
      <w:r w:rsidR="00167C2C" w:rsidRPr="00167C2C">
        <w:rPr>
          <w:i/>
          <w:iCs/>
          <w:sz w:val="28"/>
          <w:szCs w:val="28"/>
          <w:lang w:val="uk-UA"/>
        </w:rPr>
        <w:t>В.М. Александров</w:t>
      </w:r>
      <w:r w:rsidR="00167C2C">
        <w:rPr>
          <w:sz w:val="28"/>
          <w:szCs w:val="28"/>
          <w:lang w:val="uk-UA"/>
        </w:rPr>
        <w:t xml:space="preserve"> </w:t>
      </w:r>
    </w:p>
    <w:p w:rsidR="00E15D91" w:rsidRPr="00A92DF1" w:rsidRDefault="00E15D91" w:rsidP="00E15D91">
      <w:pPr>
        <w:pStyle w:val="a5"/>
        <w:spacing w:line="216" w:lineRule="auto"/>
        <w:ind w:left="284"/>
        <w:jc w:val="center"/>
        <w:rPr>
          <w:sz w:val="28"/>
          <w:szCs w:val="28"/>
          <w:lang w:val="uk-UA"/>
        </w:rPr>
      </w:pPr>
      <w:r w:rsidRPr="00A92DF1">
        <w:rPr>
          <w:sz w:val="28"/>
          <w:szCs w:val="28"/>
          <w:lang w:val="uk-UA"/>
        </w:rPr>
        <w:t xml:space="preserve">Відповідальний за випуск </w:t>
      </w:r>
      <w:r w:rsidR="00167C2C">
        <w:rPr>
          <w:i/>
          <w:sz w:val="28"/>
          <w:szCs w:val="28"/>
          <w:lang w:val="uk-UA"/>
        </w:rPr>
        <w:t>О.А. Каніболоцька</w:t>
      </w:r>
    </w:p>
    <w:p w:rsidR="00D52B0E" w:rsidRPr="00E3188A" w:rsidRDefault="002F538F" w:rsidP="00E15D91">
      <w:pPr>
        <w:jc w:val="center"/>
        <w:rPr>
          <w:sz w:val="28"/>
          <w:szCs w:val="28"/>
          <w:lang w:val="uk-UA"/>
        </w:rPr>
      </w:pPr>
      <w:r>
        <w:rPr>
          <w:noProof/>
        </w:rPr>
        <w:pict>
          <v:rect id="Прямоугольник 696" o:spid="_x0000_s1027" style="position:absolute;left:0;text-align:left;margin-left:132.3pt;margin-top:220.45pt;width:237pt;height:85pt;z-index:251652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CdYlAIAAPAEAAAOAAAAZHJzL2Uyb0RvYy54bWysVM1uEzEQviPxDpbvdDchbcmqmypqFYQU&#10;tZVa1PPU601WeD3GdrIpJySuSDwCD8EF8dNn2LwRY2fThsIJsQfL4xnPfP7mmz06XtWKLaV1Feqc&#10;9/ZSzqQWWFR6lvPXV5NnLzhzHnQBCrXM+a10/Hj09MlRYzLZxzmqQlpGSbTLGpPzufcmSxIn5rIG&#10;t4dGanKWaGvwZNpZUlhoKHutkn6aHiQN2sJYFNI5Oj3dOPko5i9LKfx5WTrpmco5YfNxtXG9CWsy&#10;OoJsZsHMK9HBgH9AUUOlqeh9qlPwwBa2+iNVXQmLDku/J7BOsCwrIeMb6DW99NFrLudgZHwLkePM&#10;PU3u/6UVZ8sLy6oi5wfDA8401NSk9vP6/fpT+6O9W39ov7R37ff1x/Zn+7X9xkIUcdYYl9HVS3Nh&#10;w6udmaJ448iR/OYJhutiVqWtQyy9ma1iA27vGyBXngk6fJ6mw2FKfRLk66WHw30yQlbItteNdf6l&#10;xJqFTc4tdTgSD8up85vQbUhEhqoqJpVS0bh1J8qyJZAYSEMFNpwpcJ4Ocz6JX1fN7V5TmjU57+8P&#10;IjIglZYKPIGsDfHm9IwzUDOSv/A2YtEYKhIYyAKWU3DzTdGYtiuhdPDLqNEO+gNdYXeDxS31xuJG&#10;tM6ISUXZpgT4AiyplHiiyfPntJQKCSJ2O87maN/97TzEk3jIy1lDqif4bxdgJfHwSpOshr3BIIxJ&#10;NAb7h30y7K7nZtejF/UJEpc9mnEj4jbEe7XdlhbraxrQcahKLtCCam+I6owTv5lGGnEhx+MYRqNh&#10;wE/1pREh+ZbHq9U1WNM13pNmznA7IZA96v8mNtzUOF54LKsojgdeO6nSWEV5db+AMLe7dox6+FGN&#10;fgEAAP//AwBQSwMEFAAGAAgAAAAhACOaLYTgAAAACwEAAA8AAABkcnMvZG93bnJldi54bWxMj8FO&#10;wzAMhu9IvENkJG4s3RbKKHUnhDQJCSREgXvWZG2hcaom7TqeHnOCo39/+v05386uE5MdQusJYblI&#10;QFiqvGmpRnh/211tQISoyejOk0U42QDb4vws15nxR3q1UxlrwSUUMo3QxNhnUoaqsU6Hhe8t8e7g&#10;B6cjj0MtzaCPXO46uUqSVDrdEl9odG8fGlt9laNDGNv1qXyZJ/XYfn77p4+dvFbPB8TLi/n+DkS0&#10;c/yD4Vef1aFgp70fyQTRIaxSlTKKoFRyC4KJm/WGkz1CuuREFrn8/0PxAwAA//8DAFBLAQItABQA&#10;BgAIAAAAIQC2gziS/gAAAOEBAAATAAAAAAAAAAAAAAAAAAAAAABbQ29udGVudF9UeXBlc10ueG1s&#10;UEsBAi0AFAAGAAgAAAAhADj9If/WAAAAlAEAAAsAAAAAAAAAAAAAAAAALwEAAF9yZWxzLy5yZWxz&#10;UEsBAi0AFAAGAAgAAAAhAO2kJ1iUAgAA8AQAAA4AAAAAAAAAAAAAAAAALgIAAGRycy9lMm9Eb2Mu&#10;eG1sUEsBAi0AFAAGAAgAAAAhACOaLYTgAAAACwEAAA8AAAAAAAAAAAAAAAAA7gQAAGRycy9kb3du&#10;cmV2LnhtbFBLBQYAAAAABAAEAPMAAAD7BQAAAAA=&#10;" fillcolor="window" stroked="f" strokeweight="2pt">
            <v:path arrowok="t"/>
          </v:rect>
        </w:pict>
      </w:r>
      <w:r w:rsidR="00DB49BD">
        <w:rPr>
          <w:sz w:val="28"/>
          <w:szCs w:val="28"/>
          <w:lang w:val="uk-UA"/>
        </w:rPr>
        <w:t xml:space="preserve">Коректор </w:t>
      </w:r>
      <w:r w:rsidR="00E15D91">
        <w:rPr>
          <w:i/>
          <w:sz w:val="28"/>
          <w:szCs w:val="28"/>
          <w:lang w:val="uk-UA"/>
        </w:rPr>
        <w:t>О.А. Каніболоцька</w:t>
      </w:r>
    </w:p>
    <w:p w:rsidR="00D52B0E" w:rsidRPr="00E3188A" w:rsidRDefault="00D52B0E" w:rsidP="00D52B0E">
      <w:pPr>
        <w:jc w:val="center"/>
        <w:rPr>
          <w:sz w:val="28"/>
          <w:szCs w:val="28"/>
          <w:lang w:val="uk-UA"/>
        </w:rPr>
      </w:pPr>
    </w:p>
    <w:p w:rsidR="00D52B0E" w:rsidRPr="00E3188A" w:rsidRDefault="00D52B0E" w:rsidP="00D52B0E">
      <w:pPr>
        <w:jc w:val="center"/>
        <w:rPr>
          <w:sz w:val="28"/>
          <w:szCs w:val="28"/>
          <w:lang w:val="uk-UA"/>
        </w:rPr>
      </w:pPr>
    </w:p>
    <w:p w:rsidR="002A745E" w:rsidRPr="008151B2" w:rsidRDefault="002A745E" w:rsidP="002A745E">
      <w:pPr>
        <w:jc w:val="center"/>
        <w:rPr>
          <w:b/>
          <w:caps/>
          <w:sz w:val="28"/>
          <w:szCs w:val="28"/>
        </w:rPr>
      </w:pPr>
    </w:p>
    <w:p w:rsidR="002A745E" w:rsidRPr="008151B2" w:rsidRDefault="002A745E" w:rsidP="002A745E">
      <w:pPr>
        <w:jc w:val="center"/>
        <w:rPr>
          <w:b/>
          <w:sz w:val="28"/>
          <w:szCs w:val="28"/>
        </w:rPr>
      </w:pPr>
    </w:p>
    <w:p w:rsidR="002A745E" w:rsidRPr="008151B2" w:rsidRDefault="002A745E" w:rsidP="002A745E">
      <w:pPr>
        <w:jc w:val="center"/>
        <w:rPr>
          <w:b/>
          <w:sz w:val="28"/>
          <w:szCs w:val="28"/>
        </w:rPr>
      </w:pPr>
    </w:p>
    <w:p w:rsidR="003976B7" w:rsidRDefault="003976B7" w:rsidP="002A745E">
      <w:pPr>
        <w:jc w:val="center"/>
        <w:rPr>
          <w:b/>
          <w:caps/>
          <w:sz w:val="28"/>
          <w:szCs w:val="28"/>
          <w:lang w:val="uk-UA"/>
        </w:rPr>
      </w:pPr>
    </w:p>
    <w:p w:rsidR="003976B7" w:rsidRDefault="003976B7" w:rsidP="002A745E">
      <w:pPr>
        <w:jc w:val="center"/>
        <w:rPr>
          <w:b/>
          <w:caps/>
          <w:sz w:val="28"/>
          <w:szCs w:val="28"/>
          <w:lang w:val="uk-UA"/>
        </w:rPr>
      </w:pPr>
    </w:p>
    <w:p w:rsidR="003976B7" w:rsidRDefault="003976B7" w:rsidP="002A745E">
      <w:pPr>
        <w:jc w:val="center"/>
        <w:rPr>
          <w:b/>
          <w:caps/>
          <w:sz w:val="28"/>
          <w:szCs w:val="28"/>
          <w:lang w:val="uk-UA"/>
        </w:rPr>
      </w:pPr>
    </w:p>
    <w:p w:rsidR="002A745E" w:rsidRPr="00167C2C" w:rsidRDefault="002A745E" w:rsidP="00B572FA">
      <w:pPr>
        <w:pStyle w:val="a5"/>
        <w:rPr>
          <w:rFonts w:ascii="Bookman Old Style" w:hAnsi="Bookman Old Style"/>
          <w:sz w:val="28"/>
          <w:szCs w:val="28"/>
        </w:rPr>
      </w:pPr>
    </w:p>
    <w:sectPr w:rsidR="002A745E" w:rsidRPr="00167C2C" w:rsidSect="00601C3E">
      <w:type w:val="continuous"/>
      <w:pgSz w:w="11906" w:h="16838"/>
      <w:pgMar w:top="957" w:right="1134" w:bottom="1134" w:left="1134" w:header="567" w:footer="41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538F" w:rsidRDefault="002F538F" w:rsidP="0013142D">
      <w:r>
        <w:separator/>
      </w:r>
    </w:p>
  </w:endnote>
  <w:endnote w:type="continuationSeparator" w:id="0">
    <w:p w:rsidR="002F538F" w:rsidRDefault="002F538F" w:rsidP="00131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8732534"/>
      <w:docPartObj>
        <w:docPartGallery w:val="Page Numbers (Bottom of Page)"/>
        <w:docPartUnique/>
      </w:docPartObj>
    </w:sdtPr>
    <w:sdtEndPr/>
    <w:sdtContent>
      <w:p w:rsidR="002B3633" w:rsidRDefault="000753B5">
        <w:pPr>
          <w:pStyle w:val="a9"/>
          <w:jc w:val="center"/>
        </w:pPr>
        <w:r>
          <w:fldChar w:fldCharType="begin"/>
        </w:r>
        <w:r w:rsidR="002B3633">
          <w:instrText>PAGE   \* MERGEFORMAT</w:instrText>
        </w:r>
        <w:r>
          <w:fldChar w:fldCharType="separate"/>
        </w:r>
        <w:r w:rsidR="00B21B8C">
          <w:rPr>
            <w:noProof/>
          </w:rPr>
          <w:t>1</w:t>
        </w:r>
        <w:r>
          <w:fldChar w:fldCharType="end"/>
        </w:r>
      </w:p>
    </w:sdtContent>
  </w:sdt>
  <w:p w:rsidR="002B3633" w:rsidRDefault="002B3633">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4915715"/>
      <w:docPartObj>
        <w:docPartGallery w:val="Page Numbers (Bottom of Page)"/>
        <w:docPartUnique/>
      </w:docPartObj>
    </w:sdtPr>
    <w:sdtEndPr/>
    <w:sdtContent>
      <w:p w:rsidR="002B3633" w:rsidRDefault="000753B5">
        <w:pPr>
          <w:pStyle w:val="a9"/>
          <w:jc w:val="center"/>
        </w:pPr>
        <w:r>
          <w:fldChar w:fldCharType="begin"/>
        </w:r>
        <w:r w:rsidR="002B3633">
          <w:instrText>PAGE   \* MERGEFORMAT</w:instrText>
        </w:r>
        <w:r>
          <w:fldChar w:fldCharType="separate"/>
        </w:r>
        <w:r w:rsidR="00B21B8C">
          <w:rPr>
            <w:noProof/>
          </w:rPr>
          <w:t>19</w:t>
        </w:r>
        <w:r>
          <w:fldChar w:fldCharType="end"/>
        </w:r>
      </w:p>
    </w:sdtContent>
  </w:sdt>
  <w:p w:rsidR="002B3633" w:rsidRDefault="002B3633">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538F" w:rsidRDefault="002F538F" w:rsidP="0013142D">
      <w:r>
        <w:separator/>
      </w:r>
    </w:p>
  </w:footnote>
  <w:footnote w:type="continuationSeparator" w:id="0">
    <w:p w:rsidR="002F538F" w:rsidRDefault="002F538F" w:rsidP="0013142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72771"/>
    <w:multiLevelType w:val="hybridMultilevel"/>
    <w:tmpl w:val="98E8A2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6400ED"/>
    <w:multiLevelType w:val="hybridMultilevel"/>
    <w:tmpl w:val="1C1CD596"/>
    <w:lvl w:ilvl="0" w:tplc="825ECD3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A4E7BB5"/>
    <w:multiLevelType w:val="multilevel"/>
    <w:tmpl w:val="576C321C"/>
    <w:lvl w:ilvl="0">
      <w:start w:val="1"/>
      <w:numFmt w:val="bullet"/>
      <w:lvlText w:val=""/>
      <w:lvlJc w:val="left"/>
      <w:pPr>
        <w:ind w:left="720" w:hanging="360"/>
      </w:pPr>
      <w:rPr>
        <w:rFonts w:ascii="Wingdings" w:hAnsi="Wingdings" w:hint="default"/>
      </w:rPr>
    </w:lvl>
    <w:lvl w:ilvl="1">
      <w:start w:val="8"/>
      <w:numFmt w:val="decimal"/>
      <w:isLgl/>
      <w:lvlText w:val="%1.%2"/>
      <w:lvlJc w:val="left"/>
      <w:pPr>
        <w:ind w:left="1146"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3" w15:restartNumberingAfterBreak="0">
    <w:nsid w:val="1060770D"/>
    <w:multiLevelType w:val="hybridMultilevel"/>
    <w:tmpl w:val="0F0A3CC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2270E4C"/>
    <w:multiLevelType w:val="multilevel"/>
    <w:tmpl w:val="783AB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4F35A5"/>
    <w:multiLevelType w:val="multilevel"/>
    <w:tmpl w:val="CD5833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F816F0"/>
    <w:multiLevelType w:val="multilevel"/>
    <w:tmpl w:val="3BFEF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C421FB"/>
    <w:multiLevelType w:val="multilevel"/>
    <w:tmpl w:val="A4305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7D7B8A"/>
    <w:multiLevelType w:val="hybridMultilevel"/>
    <w:tmpl w:val="56EE5F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0157DD5"/>
    <w:multiLevelType w:val="hybridMultilevel"/>
    <w:tmpl w:val="30F46C9A"/>
    <w:lvl w:ilvl="0" w:tplc="0419000F">
      <w:start w:val="1"/>
      <w:numFmt w:val="decimal"/>
      <w:lvlText w:val="%1."/>
      <w:lvlJc w:val="left"/>
      <w:pPr>
        <w:ind w:left="720" w:hanging="360"/>
      </w:pPr>
    </w:lvl>
    <w:lvl w:ilvl="1" w:tplc="B98CE7CC">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0227A0A"/>
    <w:multiLevelType w:val="hybridMultilevel"/>
    <w:tmpl w:val="3C305F4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0477C12"/>
    <w:multiLevelType w:val="hybridMultilevel"/>
    <w:tmpl w:val="18582CA8"/>
    <w:lvl w:ilvl="0" w:tplc="0419000D">
      <w:start w:val="1"/>
      <w:numFmt w:val="bullet"/>
      <w:lvlText w:val=""/>
      <w:lvlJc w:val="left"/>
      <w:pPr>
        <w:ind w:left="2847" w:hanging="360"/>
      </w:pPr>
      <w:rPr>
        <w:rFonts w:ascii="Wingdings" w:hAnsi="Wingdings" w:hint="default"/>
      </w:rPr>
    </w:lvl>
    <w:lvl w:ilvl="1" w:tplc="04190003" w:tentative="1">
      <w:start w:val="1"/>
      <w:numFmt w:val="bullet"/>
      <w:lvlText w:val="o"/>
      <w:lvlJc w:val="left"/>
      <w:pPr>
        <w:ind w:left="3567" w:hanging="360"/>
      </w:pPr>
      <w:rPr>
        <w:rFonts w:ascii="Courier New" w:hAnsi="Courier New" w:cs="Courier New" w:hint="default"/>
      </w:rPr>
    </w:lvl>
    <w:lvl w:ilvl="2" w:tplc="04190005" w:tentative="1">
      <w:start w:val="1"/>
      <w:numFmt w:val="bullet"/>
      <w:lvlText w:val=""/>
      <w:lvlJc w:val="left"/>
      <w:pPr>
        <w:ind w:left="4287" w:hanging="360"/>
      </w:pPr>
      <w:rPr>
        <w:rFonts w:ascii="Wingdings" w:hAnsi="Wingdings" w:hint="default"/>
      </w:rPr>
    </w:lvl>
    <w:lvl w:ilvl="3" w:tplc="04190001" w:tentative="1">
      <w:start w:val="1"/>
      <w:numFmt w:val="bullet"/>
      <w:lvlText w:val=""/>
      <w:lvlJc w:val="left"/>
      <w:pPr>
        <w:ind w:left="5007" w:hanging="360"/>
      </w:pPr>
      <w:rPr>
        <w:rFonts w:ascii="Symbol" w:hAnsi="Symbol" w:hint="default"/>
      </w:rPr>
    </w:lvl>
    <w:lvl w:ilvl="4" w:tplc="04190003" w:tentative="1">
      <w:start w:val="1"/>
      <w:numFmt w:val="bullet"/>
      <w:lvlText w:val="o"/>
      <w:lvlJc w:val="left"/>
      <w:pPr>
        <w:ind w:left="5727" w:hanging="360"/>
      </w:pPr>
      <w:rPr>
        <w:rFonts w:ascii="Courier New" w:hAnsi="Courier New" w:cs="Courier New" w:hint="default"/>
      </w:rPr>
    </w:lvl>
    <w:lvl w:ilvl="5" w:tplc="04190005" w:tentative="1">
      <w:start w:val="1"/>
      <w:numFmt w:val="bullet"/>
      <w:lvlText w:val=""/>
      <w:lvlJc w:val="left"/>
      <w:pPr>
        <w:ind w:left="6447" w:hanging="360"/>
      </w:pPr>
      <w:rPr>
        <w:rFonts w:ascii="Wingdings" w:hAnsi="Wingdings" w:hint="default"/>
      </w:rPr>
    </w:lvl>
    <w:lvl w:ilvl="6" w:tplc="04190001" w:tentative="1">
      <w:start w:val="1"/>
      <w:numFmt w:val="bullet"/>
      <w:lvlText w:val=""/>
      <w:lvlJc w:val="left"/>
      <w:pPr>
        <w:ind w:left="7167" w:hanging="360"/>
      </w:pPr>
      <w:rPr>
        <w:rFonts w:ascii="Symbol" w:hAnsi="Symbol" w:hint="default"/>
      </w:rPr>
    </w:lvl>
    <w:lvl w:ilvl="7" w:tplc="04190003" w:tentative="1">
      <w:start w:val="1"/>
      <w:numFmt w:val="bullet"/>
      <w:lvlText w:val="o"/>
      <w:lvlJc w:val="left"/>
      <w:pPr>
        <w:ind w:left="7887" w:hanging="360"/>
      </w:pPr>
      <w:rPr>
        <w:rFonts w:ascii="Courier New" w:hAnsi="Courier New" w:cs="Courier New" w:hint="default"/>
      </w:rPr>
    </w:lvl>
    <w:lvl w:ilvl="8" w:tplc="04190005" w:tentative="1">
      <w:start w:val="1"/>
      <w:numFmt w:val="bullet"/>
      <w:lvlText w:val=""/>
      <w:lvlJc w:val="left"/>
      <w:pPr>
        <w:ind w:left="8607" w:hanging="360"/>
      </w:pPr>
      <w:rPr>
        <w:rFonts w:ascii="Wingdings" w:hAnsi="Wingdings" w:hint="default"/>
      </w:rPr>
    </w:lvl>
  </w:abstractNum>
  <w:abstractNum w:abstractNumId="12" w15:restartNumberingAfterBreak="0">
    <w:nsid w:val="265E1214"/>
    <w:multiLevelType w:val="hybridMultilevel"/>
    <w:tmpl w:val="924A97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6E54816"/>
    <w:multiLevelType w:val="hybridMultilevel"/>
    <w:tmpl w:val="77F449D2"/>
    <w:lvl w:ilvl="0" w:tplc="C00281EA">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286F7249"/>
    <w:multiLevelType w:val="hybridMultilevel"/>
    <w:tmpl w:val="5C94EF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C155398"/>
    <w:multiLevelType w:val="hybridMultilevel"/>
    <w:tmpl w:val="4CFEFD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CAE4CA4"/>
    <w:multiLevelType w:val="hybridMultilevel"/>
    <w:tmpl w:val="E742844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303B0DA4"/>
    <w:multiLevelType w:val="hybridMultilevel"/>
    <w:tmpl w:val="E5AEFB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39632E1"/>
    <w:multiLevelType w:val="hybridMultilevel"/>
    <w:tmpl w:val="40DA35E0"/>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67D0652"/>
    <w:multiLevelType w:val="hybridMultilevel"/>
    <w:tmpl w:val="380A568E"/>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A4D4D36"/>
    <w:multiLevelType w:val="hybridMultilevel"/>
    <w:tmpl w:val="B84A7D78"/>
    <w:lvl w:ilvl="0" w:tplc="0419000D">
      <w:start w:val="1"/>
      <w:numFmt w:val="bullet"/>
      <w:lvlText w:val=""/>
      <w:lvlJc w:val="left"/>
      <w:pPr>
        <w:ind w:left="2988" w:hanging="360"/>
      </w:pPr>
      <w:rPr>
        <w:rFonts w:ascii="Wingdings" w:hAnsi="Wingdings"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21" w15:restartNumberingAfterBreak="0">
    <w:nsid w:val="3B6B2772"/>
    <w:multiLevelType w:val="hybridMultilevel"/>
    <w:tmpl w:val="C97629EA"/>
    <w:lvl w:ilvl="0" w:tplc="F8F46F9A">
      <w:start w:val="4"/>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2" w15:restartNumberingAfterBreak="0">
    <w:nsid w:val="3B7E21DD"/>
    <w:multiLevelType w:val="multilevel"/>
    <w:tmpl w:val="C37867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550525"/>
    <w:multiLevelType w:val="multilevel"/>
    <w:tmpl w:val="F678F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F5734BA"/>
    <w:multiLevelType w:val="multilevel"/>
    <w:tmpl w:val="04162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0082EBD"/>
    <w:multiLevelType w:val="hybridMultilevel"/>
    <w:tmpl w:val="348C6DB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3391521"/>
    <w:multiLevelType w:val="multilevel"/>
    <w:tmpl w:val="9E9C66BE"/>
    <w:lvl w:ilvl="0">
      <w:start w:val="1"/>
      <w:numFmt w:val="bullet"/>
      <w:lvlText w:val=""/>
      <w:lvlJc w:val="left"/>
      <w:pPr>
        <w:ind w:left="720" w:hanging="360"/>
      </w:pPr>
      <w:rPr>
        <w:rFonts w:ascii="Wingdings" w:hAnsi="Wingdings" w:hint="default"/>
      </w:rPr>
    </w:lvl>
    <w:lvl w:ilvl="1">
      <w:start w:val="8"/>
      <w:numFmt w:val="decimal"/>
      <w:isLgl/>
      <w:lvlText w:val="%1.%2"/>
      <w:lvlJc w:val="left"/>
      <w:pPr>
        <w:ind w:left="1146"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27" w15:restartNumberingAfterBreak="0">
    <w:nsid w:val="449A1DD4"/>
    <w:multiLevelType w:val="hybridMultilevel"/>
    <w:tmpl w:val="101C421C"/>
    <w:lvl w:ilvl="0" w:tplc="0419000D">
      <w:start w:val="1"/>
      <w:numFmt w:val="bullet"/>
      <w:lvlText w:val=""/>
      <w:lvlJc w:val="left"/>
      <w:pPr>
        <w:ind w:left="2847" w:hanging="360"/>
      </w:pPr>
      <w:rPr>
        <w:rFonts w:ascii="Wingdings" w:hAnsi="Wingdings" w:hint="default"/>
      </w:rPr>
    </w:lvl>
    <w:lvl w:ilvl="1" w:tplc="04190003" w:tentative="1">
      <w:start w:val="1"/>
      <w:numFmt w:val="bullet"/>
      <w:lvlText w:val="o"/>
      <w:lvlJc w:val="left"/>
      <w:pPr>
        <w:ind w:left="3567" w:hanging="360"/>
      </w:pPr>
      <w:rPr>
        <w:rFonts w:ascii="Courier New" w:hAnsi="Courier New" w:cs="Courier New" w:hint="default"/>
      </w:rPr>
    </w:lvl>
    <w:lvl w:ilvl="2" w:tplc="04190005" w:tentative="1">
      <w:start w:val="1"/>
      <w:numFmt w:val="bullet"/>
      <w:lvlText w:val=""/>
      <w:lvlJc w:val="left"/>
      <w:pPr>
        <w:ind w:left="4287" w:hanging="360"/>
      </w:pPr>
      <w:rPr>
        <w:rFonts w:ascii="Wingdings" w:hAnsi="Wingdings" w:hint="default"/>
      </w:rPr>
    </w:lvl>
    <w:lvl w:ilvl="3" w:tplc="04190001" w:tentative="1">
      <w:start w:val="1"/>
      <w:numFmt w:val="bullet"/>
      <w:lvlText w:val=""/>
      <w:lvlJc w:val="left"/>
      <w:pPr>
        <w:ind w:left="5007" w:hanging="360"/>
      </w:pPr>
      <w:rPr>
        <w:rFonts w:ascii="Symbol" w:hAnsi="Symbol" w:hint="default"/>
      </w:rPr>
    </w:lvl>
    <w:lvl w:ilvl="4" w:tplc="04190003" w:tentative="1">
      <w:start w:val="1"/>
      <w:numFmt w:val="bullet"/>
      <w:lvlText w:val="o"/>
      <w:lvlJc w:val="left"/>
      <w:pPr>
        <w:ind w:left="5727" w:hanging="360"/>
      </w:pPr>
      <w:rPr>
        <w:rFonts w:ascii="Courier New" w:hAnsi="Courier New" w:cs="Courier New" w:hint="default"/>
      </w:rPr>
    </w:lvl>
    <w:lvl w:ilvl="5" w:tplc="04190005" w:tentative="1">
      <w:start w:val="1"/>
      <w:numFmt w:val="bullet"/>
      <w:lvlText w:val=""/>
      <w:lvlJc w:val="left"/>
      <w:pPr>
        <w:ind w:left="6447" w:hanging="360"/>
      </w:pPr>
      <w:rPr>
        <w:rFonts w:ascii="Wingdings" w:hAnsi="Wingdings" w:hint="default"/>
      </w:rPr>
    </w:lvl>
    <w:lvl w:ilvl="6" w:tplc="04190001" w:tentative="1">
      <w:start w:val="1"/>
      <w:numFmt w:val="bullet"/>
      <w:lvlText w:val=""/>
      <w:lvlJc w:val="left"/>
      <w:pPr>
        <w:ind w:left="7167" w:hanging="360"/>
      </w:pPr>
      <w:rPr>
        <w:rFonts w:ascii="Symbol" w:hAnsi="Symbol" w:hint="default"/>
      </w:rPr>
    </w:lvl>
    <w:lvl w:ilvl="7" w:tplc="04190003" w:tentative="1">
      <w:start w:val="1"/>
      <w:numFmt w:val="bullet"/>
      <w:lvlText w:val="o"/>
      <w:lvlJc w:val="left"/>
      <w:pPr>
        <w:ind w:left="7887" w:hanging="360"/>
      </w:pPr>
      <w:rPr>
        <w:rFonts w:ascii="Courier New" w:hAnsi="Courier New" w:cs="Courier New" w:hint="default"/>
      </w:rPr>
    </w:lvl>
    <w:lvl w:ilvl="8" w:tplc="04190005" w:tentative="1">
      <w:start w:val="1"/>
      <w:numFmt w:val="bullet"/>
      <w:lvlText w:val=""/>
      <w:lvlJc w:val="left"/>
      <w:pPr>
        <w:ind w:left="8607" w:hanging="360"/>
      </w:pPr>
      <w:rPr>
        <w:rFonts w:ascii="Wingdings" w:hAnsi="Wingdings" w:hint="default"/>
      </w:rPr>
    </w:lvl>
  </w:abstractNum>
  <w:abstractNum w:abstractNumId="28" w15:restartNumberingAfterBreak="0">
    <w:nsid w:val="48425F4F"/>
    <w:multiLevelType w:val="multilevel"/>
    <w:tmpl w:val="6DEC5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50262D"/>
    <w:multiLevelType w:val="multilevel"/>
    <w:tmpl w:val="9BD6C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AA6785B"/>
    <w:multiLevelType w:val="multilevel"/>
    <w:tmpl w:val="3AEE1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D63272A"/>
    <w:multiLevelType w:val="multilevel"/>
    <w:tmpl w:val="7EF88A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F652BD"/>
    <w:multiLevelType w:val="hybridMultilevel"/>
    <w:tmpl w:val="A0E29A46"/>
    <w:lvl w:ilvl="0" w:tplc="04190009">
      <w:start w:val="1"/>
      <w:numFmt w:val="bullet"/>
      <w:lvlText w:val=""/>
      <w:lvlJc w:val="left"/>
      <w:pPr>
        <w:ind w:left="720" w:hanging="360"/>
      </w:pPr>
      <w:rPr>
        <w:rFonts w:ascii="Wingdings" w:hAnsi="Wingdings" w:hint="default"/>
      </w:rPr>
    </w:lvl>
    <w:lvl w:ilvl="1" w:tplc="596039C2">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87F58C9"/>
    <w:multiLevelType w:val="hybridMultilevel"/>
    <w:tmpl w:val="A288ED54"/>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 w15:restartNumberingAfterBreak="0">
    <w:nsid w:val="5B6E4C94"/>
    <w:multiLevelType w:val="multilevel"/>
    <w:tmpl w:val="E4681E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E9659B0"/>
    <w:multiLevelType w:val="hybridMultilevel"/>
    <w:tmpl w:val="F8881836"/>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5F7A055A"/>
    <w:multiLevelType w:val="multilevel"/>
    <w:tmpl w:val="E0EA2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FB914EF"/>
    <w:multiLevelType w:val="hybridMultilevel"/>
    <w:tmpl w:val="76C25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1A54A97"/>
    <w:multiLevelType w:val="multilevel"/>
    <w:tmpl w:val="7EA288DA"/>
    <w:lvl w:ilvl="0">
      <w:start w:val="1"/>
      <w:numFmt w:val="decimal"/>
      <w:lvlText w:val="%1."/>
      <w:lvlJc w:val="left"/>
      <w:pPr>
        <w:ind w:left="720" w:hanging="360"/>
      </w:pPr>
      <w:rPr>
        <w:rFonts w:hint="default"/>
      </w:rPr>
    </w:lvl>
    <w:lvl w:ilvl="1">
      <w:start w:val="8"/>
      <w:numFmt w:val="decimal"/>
      <w:isLgl/>
      <w:lvlText w:val="%1.%2"/>
      <w:lvlJc w:val="left"/>
      <w:pPr>
        <w:ind w:left="1146"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39" w15:restartNumberingAfterBreak="0">
    <w:nsid w:val="62E66140"/>
    <w:multiLevelType w:val="hybridMultilevel"/>
    <w:tmpl w:val="FA4AA9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5357141"/>
    <w:multiLevelType w:val="hybridMultilevel"/>
    <w:tmpl w:val="A2D65E26"/>
    <w:lvl w:ilvl="0" w:tplc="6D40D16C">
      <w:start w:val="1"/>
      <w:numFmt w:val="bullet"/>
      <w:lvlText w:val="-"/>
      <w:lvlJc w:val="left"/>
      <w:pPr>
        <w:ind w:left="1080" w:hanging="360"/>
      </w:pPr>
      <w:rPr>
        <w:rFonts w:ascii="Times New Roman" w:eastAsia="MS Mincho"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15:restartNumberingAfterBreak="0">
    <w:nsid w:val="658A1B74"/>
    <w:multiLevelType w:val="multilevel"/>
    <w:tmpl w:val="B5540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82778DF"/>
    <w:multiLevelType w:val="multilevel"/>
    <w:tmpl w:val="C4B00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8EA2F6E"/>
    <w:multiLevelType w:val="hybridMultilevel"/>
    <w:tmpl w:val="718C84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CFB1E83"/>
    <w:multiLevelType w:val="hybridMultilevel"/>
    <w:tmpl w:val="7CC4FAE0"/>
    <w:lvl w:ilvl="0" w:tplc="0419000D">
      <w:start w:val="1"/>
      <w:numFmt w:val="bullet"/>
      <w:lvlText w:val=""/>
      <w:lvlJc w:val="left"/>
      <w:pPr>
        <w:ind w:left="2705" w:hanging="360"/>
      </w:pPr>
      <w:rPr>
        <w:rFonts w:ascii="Wingdings" w:hAnsi="Wingdings" w:hint="default"/>
      </w:rPr>
    </w:lvl>
    <w:lvl w:ilvl="1" w:tplc="04190003" w:tentative="1">
      <w:start w:val="1"/>
      <w:numFmt w:val="bullet"/>
      <w:lvlText w:val="o"/>
      <w:lvlJc w:val="left"/>
      <w:pPr>
        <w:ind w:left="3425" w:hanging="360"/>
      </w:pPr>
      <w:rPr>
        <w:rFonts w:ascii="Courier New" w:hAnsi="Courier New" w:cs="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45" w15:restartNumberingAfterBreak="0">
    <w:nsid w:val="6DEC4380"/>
    <w:multiLevelType w:val="hybridMultilevel"/>
    <w:tmpl w:val="B0925C8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15:restartNumberingAfterBreak="0">
    <w:nsid w:val="747E5206"/>
    <w:multiLevelType w:val="multilevel"/>
    <w:tmpl w:val="11CC1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50A573E"/>
    <w:multiLevelType w:val="hybridMultilevel"/>
    <w:tmpl w:val="737E4B7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8" w15:restartNumberingAfterBreak="0">
    <w:nsid w:val="767C5431"/>
    <w:multiLevelType w:val="hybridMultilevel"/>
    <w:tmpl w:val="83086FC8"/>
    <w:lvl w:ilvl="0" w:tplc="C720B398">
      <w:start w:val="10"/>
      <w:numFmt w:val="bullet"/>
      <w:lvlText w:val=""/>
      <w:lvlJc w:val="left"/>
      <w:pPr>
        <w:tabs>
          <w:tab w:val="num" w:pos="1080"/>
        </w:tabs>
        <w:ind w:left="1080" w:hanging="36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76903529"/>
    <w:multiLevelType w:val="hybridMultilevel"/>
    <w:tmpl w:val="5A68CCFA"/>
    <w:lvl w:ilvl="0" w:tplc="0419000F">
      <w:start w:val="1"/>
      <w:numFmt w:val="decimal"/>
      <w:lvlText w:val="%1."/>
      <w:lvlJc w:val="left"/>
      <w:pPr>
        <w:ind w:left="720" w:hanging="360"/>
      </w:pPr>
    </w:lvl>
    <w:lvl w:ilvl="1" w:tplc="1D60341E">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8232BD5"/>
    <w:multiLevelType w:val="hybridMultilevel"/>
    <w:tmpl w:val="700E2DA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7B960371"/>
    <w:multiLevelType w:val="multilevel"/>
    <w:tmpl w:val="90243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C9A7D24"/>
    <w:multiLevelType w:val="hybridMultilevel"/>
    <w:tmpl w:val="59AA5E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D091A80"/>
    <w:multiLevelType w:val="hybridMultilevel"/>
    <w:tmpl w:val="B238A5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D1314BE"/>
    <w:multiLevelType w:val="multilevel"/>
    <w:tmpl w:val="C0B43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D514FEE"/>
    <w:multiLevelType w:val="hybridMultilevel"/>
    <w:tmpl w:val="5284EF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7D550C99"/>
    <w:multiLevelType w:val="hybridMultilevel"/>
    <w:tmpl w:val="D59E8DB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6"/>
  </w:num>
  <w:num w:numId="2">
    <w:abstractNumId w:val="47"/>
  </w:num>
  <w:num w:numId="3">
    <w:abstractNumId w:val="25"/>
  </w:num>
  <w:num w:numId="4">
    <w:abstractNumId w:val="32"/>
  </w:num>
  <w:num w:numId="5">
    <w:abstractNumId w:val="55"/>
  </w:num>
  <w:num w:numId="6">
    <w:abstractNumId w:val="37"/>
  </w:num>
  <w:num w:numId="7">
    <w:abstractNumId w:val="19"/>
  </w:num>
  <w:num w:numId="8">
    <w:abstractNumId w:val="10"/>
  </w:num>
  <w:num w:numId="9">
    <w:abstractNumId w:val="18"/>
  </w:num>
  <w:num w:numId="10">
    <w:abstractNumId w:val="39"/>
  </w:num>
  <w:num w:numId="11">
    <w:abstractNumId w:val="38"/>
  </w:num>
  <w:num w:numId="12">
    <w:abstractNumId w:val="40"/>
  </w:num>
  <w:num w:numId="13">
    <w:abstractNumId w:val="1"/>
  </w:num>
  <w:num w:numId="14">
    <w:abstractNumId w:val="51"/>
  </w:num>
  <w:num w:numId="15">
    <w:abstractNumId w:val="54"/>
  </w:num>
  <w:num w:numId="16">
    <w:abstractNumId w:val="4"/>
  </w:num>
  <w:num w:numId="17">
    <w:abstractNumId w:val="41"/>
  </w:num>
  <w:num w:numId="18">
    <w:abstractNumId w:val="29"/>
  </w:num>
  <w:num w:numId="19">
    <w:abstractNumId w:val="48"/>
  </w:num>
  <w:num w:numId="20">
    <w:abstractNumId w:val="22"/>
  </w:num>
  <w:num w:numId="21">
    <w:abstractNumId w:val="28"/>
  </w:num>
  <w:num w:numId="22">
    <w:abstractNumId w:val="31"/>
  </w:num>
  <w:num w:numId="23">
    <w:abstractNumId w:val="6"/>
  </w:num>
  <w:num w:numId="24">
    <w:abstractNumId w:val="5"/>
  </w:num>
  <w:num w:numId="25">
    <w:abstractNumId w:val="30"/>
  </w:num>
  <w:num w:numId="26">
    <w:abstractNumId w:val="42"/>
  </w:num>
  <w:num w:numId="27">
    <w:abstractNumId w:val="36"/>
  </w:num>
  <w:num w:numId="28">
    <w:abstractNumId w:val="24"/>
  </w:num>
  <w:num w:numId="29">
    <w:abstractNumId w:val="7"/>
  </w:num>
  <w:num w:numId="30">
    <w:abstractNumId w:val="34"/>
  </w:num>
  <w:num w:numId="31">
    <w:abstractNumId w:val="23"/>
  </w:num>
  <w:num w:numId="32">
    <w:abstractNumId w:val="3"/>
  </w:num>
  <w:num w:numId="33">
    <w:abstractNumId w:val="13"/>
  </w:num>
  <w:num w:numId="34">
    <w:abstractNumId w:val="17"/>
  </w:num>
  <w:num w:numId="35">
    <w:abstractNumId w:val="21"/>
  </w:num>
  <w:num w:numId="36">
    <w:abstractNumId w:val="20"/>
  </w:num>
  <w:num w:numId="37">
    <w:abstractNumId w:val="26"/>
  </w:num>
  <w:num w:numId="38">
    <w:abstractNumId w:val="2"/>
  </w:num>
  <w:num w:numId="39">
    <w:abstractNumId w:val="46"/>
  </w:num>
  <w:num w:numId="40">
    <w:abstractNumId w:val="44"/>
  </w:num>
  <w:num w:numId="41">
    <w:abstractNumId w:val="45"/>
  </w:num>
  <w:num w:numId="42">
    <w:abstractNumId w:val="27"/>
  </w:num>
  <w:num w:numId="43">
    <w:abstractNumId w:val="15"/>
  </w:num>
  <w:num w:numId="44">
    <w:abstractNumId w:val="11"/>
  </w:num>
  <w:num w:numId="45">
    <w:abstractNumId w:val="43"/>
  </w:num>
  <w:num w:numId="46">
    <w:abstractNumId w:val="12"/>
  </w:num>
  <w:num w:numId="47">
    <w:abstractNumId w:val="14"/>
  </w:num>
  <w:num w:numId="48">
    <w:abstractNumId w:val="56"/>
  </w:num>
  <w:num w:numId="49">
    <w:abstractNumId w:val="0"/>
  </w:num>
  <w:num w:numId="50">
    <w:abstractNumId w:val="33"/>
  </w:num>
  <w:num w:numId="51">
    <w:abstractNumId w:val="35"/>
  </w:num>
  <w:num w:numId="52">
    <w:abstractNumId w:val="8"/>
  </w:num>
  <w:num w:numId="53">
    <w:abstractNumId w:val="49"/>
  </w:num>
  <w:num w:numId="54">
    <w:abstractNumId w:val="50"/>
  </w:num>
  <w:num w:numId="55">
    <w:abstractNumId w:val="53"/>
  </w:num>
  <w:num w:numId="56">
    <w:abstractNumId w:val="9"/>
  </w:num>
  <w:num w:numId="57">
    <w:abstractNumId w:val="5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23353D"/>
    <w:rsid w:val="00000305"/>
    <w:rsid w:val="0005057B"/>
    <w:rsid w:val="00052B37"/>
    <w:rsid w:val="000753B5"/>
    <w:rsid w:val="00075423"/>
    <w:rsid w:val="00084C0F"/>
    <w:rsid w:val="00087216"/>
    <w:rsid w:val="0009026D"/>
    <w:rsid w:val="000A5BE6"/>
    <w:rsid w:val="000B2757"/>
    <w:rsid w:val="000B2A94"/>
    <w:rsid w:val="000B342F"/>
    <w:rsid w:val="000B5150"/>
    <w:rsid w:val="000B6E41"/>
    <w:rsid w:val="000D128D"/>
    <w:rsid w:val="00103D3A"/>
    <w:rsid w:val="00106953"/>
    <w:rsid w:val="0011724C"/>
    <w:rsid w:val="0013142D"/>
    <w:rsid w:val="00151531"/>
    <w:rsid w:val="00167C2C"/>
    <w:rsid w:val="001824AC"/>
    <w:rsid w:val="00195CF6"/>
    <w:rsid w:val="0019719A"/>
    <w:rsid w:val="001A444B"/>
    <w:rsid w:val="001D4ABB"/>
    <w:rsid w:val="001E1A80"/>
    <w:rsid w:val="001E5361"/>
    <w:rsid w:val="001F09CA"/>
    <w:rsid w:val="001F3564"/>
    <w:rsid w:val="0020036E"/>
    <w:rsid w:val="00203C4C"/>
    <w:rsid w:val="00204866"/>
    <w:rsid w:val="00205024"/>
    <w:rsid w:val="0021223F"/>
    <w:rsid w:val="002209B2"/>
    <w:rsid w:val="00224960"/>
    <w:rsid w:val="002252C5"/>
    <w:rsid w:val="0023353D"/>
    <w:rsid w:val="00240090"/>
    <w:rsid w:val="00245578"/>
    <w:rsid w:val="0024577E"/>
    <w:rsid w:val="00247381"/>
    <w:rsid w:val="00263DCF"/>
    <w:rsid w:val="00265C60"/>
    <w:rsid w:val="00265D68"/>
    <w:rsid w:val="00270CC5"/>
    <w:rsid w:val="00296A2E"/>
    <w:rsid w:val="00297A19"/>
    <w:rsid w:val="002A6F00"/>
    <w:rsid w:val="002A745E"/>
    <w:rsid w:val="002B2128"/>
    <w:rsid w:val="002B3633"/>
    <w:rsid w:val="002B6256"/>
    <w:rsid w:val="002C4B6E"/>
    <w:rsid w:val="002C4DCD"/>
    <w:rsid w:val="002D2111"/>
    <w:rsid w:val="002D58D3"/>
    <w:rsid w:val="002D79F6"/>
    <w:rsid w:val="002E5071"/>
    <w:rsid w:val="002E7604"/>
    <w:rsid w:val="002F538F"/>
    <w:rsid w:val="003103AA"/>
    <w:rsid w:val="00316777"/>
    <w:rsid w:val="00330669"/>
    <w:rsid w:val="00331FC1"/>
    <w:rsid w:val="00345A2F"/>
    <w:rsid w:val="00367544"/>
    <w:rsid w:val="00380EC1"/>
    <w:rsid w:val="00382366"/>
    <w:rsid w:val="003976B7"/>
    <w:rsid w:val="003A74B2"/>
    <w:rsid w:val="003B6CD9"/>
    <w:rsid w:val="003D7B9A"/>
    <w:rsid w:val="00403689"/>
    <w:rsid w:val="0040703E"/>
    <w:rsid w:val="00414044"/>
    <w:rsid w:val="0042524D"/>
    <w:rsid w:val="00431B1A"/>
    <w:rsid w:val="00441B4B"/>
    <w:rsid w:val="0044436F"/>
    <w:rsid w:val="00455E67"/>
    <w:rsid w:val="00465A30"/>
    <w:rsid w:val="00481CBB"/>
    <w:rsid w:val="00492363"/>
    <w:rsid w:val="004952F1"/>
    <w:rsid w:val="004B06AE"/>
    <w:rsid w:val="004B63BD"/>
    <w:rsid w:val="004C7BD4"/>
    <w:rsid w:val="004E1BD5"/>
    <w:rsid w:val="0050062F"/>
    <w:rsid w:val="00506C9B"/>
    <w:rsid w:val="0052210D"/>
    <w:rsid w:val="0053150A"/>
    <w:rsid w:val="00550BC7"/>
    <w:rsid w:val="005616BA"/>
    <w:rsid w:val="0056376B"/>
    <w:rsid w:val="00575BA0"/>
    <w:rsid w:val="005803DF"/>
    <w:rsid w:val="00586D37"/>
    <w:rsid w:val="00592316"/>
    <w:rsid w:val="005A792E"/>
    <w:rsid w:val="005B28B6"/>
    <w:rsid w:val="005D2C2D"/>
    <w:rsid w:val="005D4DDF"/>
    <w:rsid w:val="005D616C"/>
    <w:rsid w:val="005E17AC"/>
    <w:rsid w:val="005E6027"/>
    <w:rsid w:val="005F1C03"/>
    <w:rsid w:val="005F5502"/>
    <w:rsid w:val="00601C3E"/>
    <w:rsid w:val="00614BCD"/>
    <w:rsid w:val="00626418"/>
    <w:rsid w:val="00627557"/>
    <w:rsid w:val="006339FF"/>
    <w:rsid w:val="00645657"/>
    <w:rsid w:val="0066549D"/>
    <w:rsid w:val="00671505"/>
    <w:rsid w:val="00682969"/>
    <w:rsid w:val="006857C1"/>
    <w:rsid w:val="006A0058"/>
    <w:rsid w:val="006B241D"/>
    <w:rsid w:val="006D16C6"/>
    <w:rsid w:val="006F17A6"/>
    <w:rsid w:val="006F3E8E"/>
    <w:rsid w:val="006F729F"/>
    <w:rsid w:val="007113CC"/>
    <w:rsid w:val="00725A8B"/>
    <w:rsid w:val="00731934"/>
    <w:rsid w:val="00765F05"/>
    <w:rsid w:val="00793D40"/>
    <w:rsid w:val="007A3373"/>
    <w:rsid w:val="007A4F03"/>
    <w:rsid w:val="007A5029"/>
    <w:rsid w:val="007C56D5"/>
    <w:rsid w:val="007C5866"/>
    <w:rsid w:val="007D369C"/>
    <w:rsid w:val="007D6D5C"/>
    <w:rsid w:val="007E7F40"/>
    <w:rsid w:val="007F3631"/>
    <w:rsid w:val="00800907"/>
    <w:rsid w:val="008151B2"/>
    <w:rsid w:val="00824970"/>
    <w:rsid w:val="00860FD8"/>
    <w:rsid w:val="00865FCA"/>
    <w:rsid w:val="00881313"/>
    <w:rsid w:val="0088575D"/>
    <w:rsid w:val="008861DE"/>
    <w:rsid w:val="00892E69"/>
    <w:rsid w:val="008939E3"/>
    <w:rsid w:val="008A0FD7"/>
    <w:rsid w:val="008F4F8A"/>
    <w:rsid w:val="00903839"/>
    <w:rsid w:val="009771EA"/>
    <w:rsid w:val="009825A6"/>
    <w:rsid w:val="00983237"/>
    <w:rsid w:val="00991408"/>
    <w:rsid w:val="00992497"/>
    <w:rsid w:val="0099401A"/>
    <w:rsid w:val="00995476"/>
    <w:rsid w:val="00996884"/>
    <w:rsid w:val="009B4507"/>
    <w:rsid w:val="009B7708"/>
    <w:rsid w:val="009C1DA0"/>
    <w:rsid w:val="009C2A7B"/>
    <w:rsid w:val="009C64CA"/>
    <w:rsid w:val="00A00AB1"/>
    <w:rsid w:val="00A14CA1"/>
    <w:rsid w:val="00A4479D"/>
    <w:rsid w:val="00A5280B"/>
    <w:rsid w:val="00A61440"/>
    <w:rsid w:val="00A83DD8"/>
    <w:rsid w:val="00AB0C07"/>
    <w:rsid w:val="00AB13E6"/>
    <w:rsid w:val="00AB3142"/>
    <w:rsid w:val="00AC0F4D"/>
    <w:rsid w:val="00AE7B01"/>
    <w:rsid w:val="00AF25F7"/>
    <w:rsid w:val="00B21B8C"/>
    <w:rsid w:val="00B3041E"/>
    <w:rsid w:val="00B31712"/>
    <w:rsid w:val="00B425C2"/>
    <w:rsid w:val="00B43FEE"/>
    <w:rsid w:val="00B5429D"/>
    <w:rsid w:val="00B572FA"/>
    <w:rsid w:val="00B64404"/>
    <w:rsid w:val="00B7198C"/>
    <w:rsid w:val="00B80C7D"/>
    <w:rsid w:val="00B834D9"/>
    <w:rsid w:val="00B92EAC"/>
    <w:rsid w:val="00B96320"/>
    <w:rsid w:val="00B96927"/>
    <w:rsid w:val="00BA14E2"/>
    <w:rsid w:val="00BA34C0"/>
    <w:rsid w:val="00BA558B"/>
    <w:rsid w:val="00BC59DD"/>
    <w:rsid w:val="00C036F2"/>
    <w:rsid w:val="00C0632A"/>
    <w:rsid w:val="00C1605A"/>
    <w:rsid w:val="00C17AD6"/>
    <w:rsid w:val="00C23052"/>
    <w:rsid w:val="00C4064E"/>
    <w:rsid w:val="00C40E1D"/>
    <w:rsid w:val="00C45FC2"/>
    <w:rsid w:val="00C475A6"/>
    <w:rsid w:val="00C5300B"/>
    <w:rsid w:val="00C559CC"/>
    <w:rsid w:val="00C77ACE"/>
    <w:rsid w:val="00C81B0A"/>
    <w:rsid w:val="00C853E0"/>
    <w:rsid w:val="00C86D64"/>
    <w:rsid w:val="00CA35F5"/>
    <w:rsid w:val="00CA3EE0"/>
    <w:rsid w:val="00CC0A98"/>
    <w:rsid w:val="00CC62FE"/>
    <w:rsid w:val="00CD2302"/>
    <w:rsid w:val="00CE3878"/>
    <w:rsid w:val="00CF0133"/>
    <w:rsid w:val="00D16FDA"/>
    <w:rsid w:val="00D33BE0"/>
    <w:rsid w:val="00D343E6"/>
    <w:rsid w:val="00D3629E"/>
    <w:rsid w:val="00D52B0E"/>
    <w:rsid w:val="00D54E91"/>
    <w:rsid w:val="00D5570E"/>
    <w:rsid w:val="00D578D5"/>
    <w:rsid w:val="00D57A6B"/>
    <w:rsid w:val="00D67A3C"/>
    <w:rsid w:val="00D7526E"/>
    <w:rsid w:val="00D81AC6"/>
    <w:rsid w:val="00D862BD"/>
    <w:rsid w:val="00D919CB"/>
    <w:rsid w:val="00DB35F3"/>
    <w:rsid w:val="00DB3EC5"/>
    <w:rsid w:val="00DB49BD"/>
    <w:rsid w:val="00DE2488"/>
    <w:rsid w:val="00DE5D0A"/>
    <w:rsid w:val="00DE70B7"/>
    <w:rsid w:val="00E15D91"/>
    <w:rsid w:val="00E45A74"/>
    <w:rsid w:val="00E534B8"/>
    <w:rsid w:val="00E54241"/>
    <w:rsid w:val="00E60837"/>
    <w:rsid w:val="00EA3588"/>
    <w:rsid w:val="00EA6DF8"/>
    <w:rsid w:val="00EA6EAA"/>
    <w:rsid w:val="00EB1983"/>
    <w:rsid w:val="00EB5402"/>
    <w:rsid w:val="00EF547C"/>
    <w:rsid w:val="00F24074"/>
    <w:rsid w:val="00F306C9"/>
    <w:rsid w:val="00F333EB"/>
    <w:rsid w:val="00F36187"/>
    <w:rsid w:val="00F425C8"/>
    <w:rsid w:val="00F51113"/>
    <w:rsid w:val="00F63B5B"/>
    <w:rsid w:val="00F771BD"/>
    <w:rsid w:val="00FB159B"/>
    <w:rsid w:val="00FB3BDD"/>
    <w:rsid w:val="00FC52E7"/>
    <w:rsid w:val="00FC5861"/>
    <w:rsid w:val="00FD4B21"/>
    <w:rsid w:val="00FD6DFB"/>
    <w:rsid w:val="00FE3B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479E413"/>
  <w15:docId w15:val="{063B34F8-4FFA-4FA4-9DD7-0E5678F93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353D"/>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B96320"/>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B9632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A745E"/>
    <w:pPr>
      <w:keepNext/>
      <w:spacing w:before="240" w:after="60" w:line="276" w:lineRule="auto"/>
      <w:outlineLvl w:val="2"/>
    </w:pPr>
    <w:rPr>
      <w:rFonts w:ascii="Cambria" w:eastAsia="MS Gothic" w:hAnsi="Cambria"/>
      <w:b/>
      <w:bCs/>
      <w:sz w:val="26"/>
      <w:szCs w:val="26"/>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23353D"/>
    <w:pPr>
      <w:ind w:firstLine="567"/>
      <w:jc w:val="both"/>
    </w:pPr>
    <w:rPr>
      <w:sz w:val="28"/>
      <w:szCs w:val="20"/>
      <w:lang w:val="uk-UA"/>
    </w:rPr>
  </w:style>
  <w:style w:type="character" w:customStyle="1" w:styleId="a4">
    <w:name w:val="Основной текст с отступом Знак"/>
    <w:basedOn w:val="a0"/>
    <w:link w:val="a3"/>
    <w:rsid w:val="0023353D"/>
    <w:rPr>
      <w:rFonts w:ascii="Times New Roman" w:eastAsia="Times New Roman" w:hAnsi="Times New Roman" w:cs="Times New Roman"/>
      <w:sz w:val="28"/>
      <w:szCs w:val="20"/>
      <w:lang w:val="uk-UA" w:eastAsia="ru-RU"/>
    </w:rPr>
  </w:style>
  <w:style w:type="paragraph" w:styleId="a5">
    <w:name w:val="List Paragraph"/>
    <w:basedOn w:val="a"/>
    <w:uiPriority w:val="34"/>
    <w:qFormat/>
    <w:rsid w:val="006B241D"/>
    <w:pPr>
      <w:ind w:left="720"/>
      <w:contextualSpacing/>
    </w:pPr>
  </w:style>
  <w:style w:type="paragraph" w:styleId="a6">
    <w:name w:val="Normal (Web)"/>
    <w:basedOn w:val="a"/>
    <w:uiPriority w:val="99"/>
    <w:rsid w:val="0099401A"/>
    <w:pPr>
      <w:spacing w:before="100" w:beforeAutospacing="1" w:after="100" w:afterAutospacing="1" w:line="312" w:lineRule="atLeast"/>
      <w:ind w:left="240" w:right="240"/>
      <w:jc w:val="both"/>
    </w:pPr>
    <w:rPr>
      <w:sz w:val="22"/>
      <w:szCs w:val="22"/>
    </w:rPr>
  </w:style>
  <w:style w:type="paragraph" w:styleId="a7">
    <w:name w:val="header"/>
    <w:basedOn w:val="a"/>
    <w:link w:val="a8"/>
    <w:uiPriority w:val="99"/>
    <w:unhideWhenUsed/>
    <w:rsid w:val="0013142D"/>
    <w:pPr>
      <w:tabs>
        <w:tab w:val="center" w:pos="4677"/>
        <w:tab w:val="right" w:pos="9355"/>
      </w:tabs>
    </w:pPr>
  </w:style>
  <w:style w:type="character" w:customStyle="1" w:styleId="a8">
    <w:name w:val="Верхний колонтитул Знак"/>
    <w:basedOn w:val="a0"/>
    <w:link w:val="a7"/>
    <w:uiPriority w:val="99"/>
    <w:rsid w:val="0013142D"/>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13142D"/>
    <w:pPr>
      <w:tabs>
        <w:tab w:val="center" w:pos="4677"/>
        <w:tab w:val="right" w:pos="9355"/>
      </w:tabs>
    </w:pPr>
  </w:style>
  <w:style w:type="character" w:customStyle="1" w:styleId="aa">
    <w:name w:val="Нижний колонтитул Знак"/>
    <w:basedOn w:val="a0"/>
    <w:link w:val="a9"/>
    <w:uiPriority w:val="99"/>
    <w:rsid w:val="0013142D"/>
    <w:rPr>
      <w:rFonts w:ascii="Times New Roman" w:eastAsia="Times New Roman" w:hAnsi="Times New Roman" w:cs="Times New Roman"/>
      <w:sz w:val="24"/>
      <w:szCs w:val="24"/>
      <w:lang w:eastAsia="ru-RU"/>
    </w:rPr>
  </w:style>
  <w:style w:type="character" w:styleId="ab">
    <w:name w:val="Hyperlink"/>
    <w:basedOn w:val="a0"/>
    <w:uiPriority w:val="99"/>
    <w:unhideWhenUsed/>
    <w:rsid w:val="005F5502"/>
    <w:rPr>
      <w:color w:val="0000FF" w:themeColor="hyperlink"/>
      <w:u w:val="single"/>
    </w:rPr>
  </w:style>
  <w:style w:type="character" w:customStyle="1" w:styleId="10">
    <w:name w:val="Заголовок 1 Знак"/>
    <w:basedOn w:val="a0"/>
    <w:link w:val="1"/>
    <w:uiPriority w:val="9"/>
    <w:rsid w:val="00B96320"/>
    <w:rPr>
      <w:rFonts w:ascii="Times New Roman" w:eastAsia="Times New Roman" w:hAnsi="Times New Roman" w:cs="Times New Roman"/>
      <w:b/>
      <w:bCs/>
      <w:kern w:val="36"/>
      <w:sz w:val="48"/>
      <w:szCs w:val="48"/>
      <w:lang w:eastAsia="ru-RU"/>
    </w:rPr>
  </w:style>
  <w:style w:type="character" w:styleId="ac">
    <w:name w:val="Strong"/>
    <w:basedOn w:val="a0"/>
    <w:uiPriority w:val="22"/>
    <w:qFormat/>
    <w:rsid w:val="00B96320"/>
    <w:rPr>
      <w:b/>
      <w:bCs/>
    </w:rPr>
  </w:style>
  <w:style w:type="character" w:customStyle="1" w:styleId="20">
    <w:name w:val="Заголовок 2 Знак"/>
    <w:basedOn w:val="a0"/>
    <w:link w:val="2"/>
    <w:uiPriority w:val="9"/>
    <w:rsid w:val="00B96320"/>
    <w:rPr>
      <w:rFonts w:asciiTheme="majorHAnsi" w:eastAsiaTheme="majorEastAsia" w:hAnsiTheme="majorHAnsi" w:cstheme="majorBidi"/>
      <w:b/>
      <w:bCs/>
      <w:color w:val="4F81BD" w:themeColor="accent1"/>
      <w:sz w:val="26"/>
      <w:szCs w:val="26"/>
      <w:lang w:eastAsia="ru-RU"/>
    </w:rPr>
  </w:style>
  <w:style w:type="paragraph" w:styleId="ad">
    <w:name w:val="Balloon Text"/>
    <w:basedOn w:val="a"/>
    <w:link w:val="ae"/>
    <w:uiPriority w:val="99"/>
    <w:semiHidden/>
    <w:unhideWhenUsed/>
    <w:rsid w:val="00B96320"/>
    <w:rPr>
      <w:rFonts w:ascii="Tahoma" w:hAnsi="Tahoma" w:cs="Tahoma"/>
      <w:sz w:val="16"/>
      <w:szCs w:val="16"/>
    </w:rPr>
  </w:style>
  <w:style w:type="character" w:customStyle="1" w:styleId="ae">
    <w:name w:val="Текст выноски Знак"/>
    <w:basedOn w:val="a0"/>
    <w:link w:val="ad"/>
    <w:uiPriority w:val="99"/>
    <w:semiHidden/>
    <w:rsid w:val="00B96320"/>
    <w:rPr>
      <w:rFonts w:ascii="Tahoma" w:eastAsia="Times New Roman" w:hAnsi="Tahoma" w:cs="Tahoma"/>
      <w:sz w:val="16"/>
      <w:szCs w:val="16"/>
      <w:lang w:eastAsia="ru-RU"/>
    </w:rPr>
  </w:style>
  <w:style w:type="character" w:customStyle="1" w:styleId="bs-content-rb-glossary">
    <w:name w:val="bs-content-rb-glossary"/>
    <w:basedOn w:val="a0"/>
    <w:rsid w:val="00C17AD6"/>
  </w:style>
  <w:style w:type="paragraph" w:customStyle="1" w:styleId="bs-content-rb-imagecaption">
    <w:name w:val="bs-content-rb-image_caption"/>
    <w:basedOn w:val="a"/>
    <w:rsid w:val="00C17AD6"/>
    <w:pPr>
      <w:spacing w:before="100" w:beforeAutospacing="1" w:after="100" w:afterAutospacing="1"/>
    </w:pPr>
  </w:style>
  <w:style w:type="paragraph" w:customStyle="1" w:styleId="Style9">
    <w:name w:val="Style9"/>
    <w:basedOn w:val="a"/>
    <w:rsid w:val="002A745E"/>
    <w:pPr>
      <w:widowControl w:val="0"/>
      <w:autoSpaceDE w:val="0"/>
      <w:autoSpaceDN w:val="0"/>
      <w:adjustRightInd w:val="0"/>
      <w:spacing w:line="291" w:lineRule="exact"/>
      <w:ind w:firstLine="418"/>
      <w:jc w:val="both"/>
    </w:pPr>
  </w:style>
  <w:style w:type="paragraph" w:customStyle="1" w:styleId="Style28">
    <w:name w:val="Style28"/>
    <w:basedOn w:val="a"/>
    <w:rsid w:val="002A745E"/>
    <w:pPr>
      <w:widowControl w:val="0"/>
      <w:autoSpaceDE w:val="0"/>
      <w:autoSpaceDN w:val="0"/>
      <w:adjustRightInd w:val="0"/>
      <w:spacing w:line="286" w:lineRule="exact"/>
      <w:jc w:val="right"/>
    </w:pPr>
  </w:style>
  <w:style w:type="character" w:customStyle="1" w:styleId="FontStyle74">
    <w:name w:val="Font Style74"/>
    <w:rsid w:val="002A745E"/>
    <w:rPr>
      <w:rFonts w:ascii="Times New Roman" w:hAnsi="Times New Roman" w:cs="Times New Roman"/>
      <w:b/>
      <w:bCs/>
      <w:sz w:val="22"/>
      <w:szCs w:val="22"/>
    </w:rPr>
  </w:style>
  <w:style w:type="character" w:customStyle="1" w:styleId="FontStyle78">
    <w:name w:val="Font Style78"/>
    <w:rsid w:val="002A745E"/>
    <w:rPr>
      <w:rFonts w:ascii="Times New Roman" w:hAnsi="Times New Roman" w:cs="Times New Roman"/>
      <w:b/>
      <w:bCs/>
      <w:sz w:val="22"/>
      <w:szCs w:val="22"/>
    </w:rPr>
  </w:style>
  <w:style w:type="character" w:customStyle="1" w:styleId="FontStyle76">
    <w:name w:val="Font Style76"/>
    <w:rsid w:val="002A745E"/>
    <w:rPr>
      <w:rFonts w:ascii="Times New Roman" w:hAnsi="Times New Roman" w:cs="Times New Roman"/>
      <w:b/>
      <w:bCs/>
      <w:spacing w:val="-10"/>
      <w:sz w:val="28"/>
      <w:szCs w:val="28"/>
    </w:rPr>
  </w:style>
  <w:style w:type="paragraph" w:customStyle="1" w:styleId="Style5">
    <w:name w:val="Style5"/>
    <w:basedOn w:val="a"/>
    <w:rsid w:val="002A745E"/>
    <w:pPr>
      <w:widowControl w:val="0"/>
      <w:autoSpaceDE w:val="0"/>
      <w:autoSpaceDN w:val="0"/>
      <w:adjustRightInd w:val="0"/>
      <w:spacing w:line="286" w:lineRule="exact"/>
      <w:jc w:val="both"/>
    </w:pPr>
  </w:style>
  <w:style w:type="character" w:customStyle="1" w:styleId="FontStyle72">
    <w:name w:val="Font Style72"/>
    <w:rsid w:val="002A745E"/>
    <w:rPr>
      <w:rFonts w:ascii="Times New Roman" w:hAnsi="Times New Roman" w:cs="Times New Roman"/>
      <w:spacing w:val="20"/>
      <w:sz w:val="22"/>
      <w:szCs w:val="22"/>
    </w:rPr>
  </w:style>
  <w:style w:type="paragraph" w:customStyle="1" w:styleId="Style8">
    <w:name w:val="Style8"/>
    <w:basedOn w:val="a"/>
    <w:rsid w:val="002A745E"/>
    <w:pPr>
      <w:widowControl w:val="0"/>
      <w:autoSpaceDE w:val="0"/>
      <w:autoSpaceDN w:val="0"/>
      <w:adjustRightInd w:val="0"/>
      <w:spacing w:line="285" w:lineRule="exact"/>
      <w:ind w:firstLine="408"/>
      <w:jc w:val="both"/>
    </w:pPr>
  </w:style>
  <w:style w:type="character" w:customStyle="1" w:styleId="FontStyle73">
    <w:name w:val="Font Style73"/>
    <w:rsid w:val="002A745E"/>
    <w:rPr>
      <w:rFonts w:ascii="Franklin Gothic Medium" w:hAnsi="Franklin Gothic Medium" w:cs="Franklin Gothic Medium"/>
      <w:spacing w:val="10"/>
      <w:sz w:val="22"/>
      <w:szCs w:val="22"/>
    </w:rPr>
  </w:style>
  <w:style w:type="paragraph" w:customStyle="1" w:styleId="Style2">
    <w:name w:val="Style2"/>
    <w:basedOn w:val="a"/>
    <w:rsid w:val="002A745E"/>
    <w:pPr>
      <w:widowControl w:val="0"/>
      <w:autoSpaceDE w:val="0"/>
      <w:autoSpaceDN w:val="0"/>
      <w:adjustRightInd w:val="0"/>
      <w:spacing w:line="307" w:lineRule="exact"/>
      <w:jc w:val="right"/>
    </w:pPr>
  </w:style>
  <w:style w:type="character" w:customStyle="1" w:styleId="FontStyle40">
    <w:name w:val="Font Style40"/>
    <w:rsid w:val="002A745E"/>
    <w:rPr>
      <w:rFonts w:ascii="Times New Roman" w:hAnsi="Times New Roman" w:cs="Times New Roman"/>
      <w:b/>
      <w:bCs/>
      <w:sz w:val="28"/>
      <w:szCs w:val="28"/>
    </w:rPr>
  </w:style>
  <w:style w:type="character" w:customStyle="1" w:styleId="30">
    <w:name w:val="Заголовок 3 Знак"/>
    <w:basedOn w:val="a0"/>
    <w:link w:val="3"/>
    <w:uiPriority w:val="9"/>
    <w:rsid w:val="002A745E"/>
    <w:rPr>
      <w:rFonts w:ascii="Cambria" w:eastAsia="MS Gothic" w:hAnsi="Cambria" w:cs="Times New Roman"/>
      <w:b/>
      <w:bCs/>
      <w:sz w:val="26"/>
      <w:szCs w:val="26"/>
      <w:lang w:eastAsia="ja-JP"/>
    </w:rPr>
  </w:style>
  <w:style w:type="character" w:customStyle="1" w:styleId="mw-headline">
    <w:name w:val="mw-headline"/>
    <w:basedOn w:val="a0"/>
    <w:rsid w:val="002A745E"/>
  </w:style>
  <w:style w:type="character" w:customStyle="1" w:styleId="FontStyle43">
    <w:name w:val="Font Style43"/>
    <w:rsid w:val="002A745E"/>
    <w:rPr>
      <w:rFonts w:ascii="Times New Roman" w:hAnsi="Times New Roman" w:cs="Times New Roman"/>
      <w:b/>
      <w:bCs/>
      <w:sz w:val="26"/>
      <w:szCs w:val="26"/>
    </w:rPr>
  </w:style>
  <w:style w:type="character" w:customStyle="1" w:styleId="FontStyle45">
    <w:name w:val="Font Style45"/>
    <w:rsid w:val="002A745E"/>
    <w:rPr>
      <w:rFonts w:ascii="Times New Roman" w:hAnsi="Times New Roman" w:cs="Times New Roman"/>
      <w:b/>
      <w:bCs/>
      <w:sz w:val="22"/>
      <w:szCs w:val="22"/>
    </w:rPr>
  </w:style>
  <w:style w:type="character" w:customStyle="1" w:styleId="FontStyle77">
    <w:name w:val="Font Style77"/>
    <w:rsid w:val="002A745E"/>
    <w:rPr>
      <w:rFonts w:ascii="Times New Roman" w:hAnsi="Times New Roman" w:cs="Times New Roman"/>
      <w:spacing w:val="-10"/>
      <w:sz w:val="16"/>
      <w:szCs w:val="16"/>
    </w:rPr>
  </w:style>
  <w:style w:type="character" w:customStyle="1" w:styleId="FontStyle44">
    <w:name w:val="Font Style44"/>
    <w:rsid w:val="002A745E"/>
    <w:rPr>
      <w:rFonts w:ascii="Times New Roman" w:hAnsi="Times New Roman" w:cs="Times New Roman"/>
      <w:i/>
      <w:iCs/>
      <w:sz w:val="20"/>
      <w:szCs w:val="20"/>
    </w:rPr>
  </w:style>
  <w:style w:type="character" w:customStyle="1" w:styleId="FontStyle55">
    <w:name w:val="Font Style55"/>
    <w:rsid w:val="002A745E"/>
    <w:rPr>
      <w:rFonts w:ascii="Times New Roman" w:hAnsi="Times New Roman" w:cs="Times New Roman"/>
      <w:b/>
      <w:bCs/>
      <w:spacing w:val="10"/>
      <w:sz w:val="18"/>
      <w:szCs w:val="18"/>
    </w:rPr>
  </w:style>
  <w:style w:type="character" w:customStyle="1" w:styleId="FontStyle75">
    <w:name w:val="Font Style75"/>
    <w:rsid w:val="002A745E"/>
    <w:rPr>
      <w:rFonts w:ascii="Times New Roman" w:hAnsi="Times New Roman" w:cs="Times New Roman"/>
      <w:b/>
      <w:bCs/>
      <w:i/>
      <w:iCs/>
      <w:spacing w:val="-20"/>
      <w:sz w:val="22"/>
      <w:szCs w:val="22"/>
    </w:rPr>
  </w:style>
  <w:style w:type="character" w:customStyle="1" w:styleId="FontStyle80">
    <w:name w:val="Font Style80"/>
    <w:rsid w:val="002A745E"/>
    <w:rPr>
      <w:rFonts w:ascii="Times New Roman" w:hAnsi="Times New Roman" w:cs="Times New Roman"/>
      <w:spacing w:val="20"/>
      <w:sz w:val="18"/>
      <w:szCs w:val="18"/>
    </w:rPr>
  </w:style>
  <w:style w:type="paragraph" w:customStyle="1" w:styleId="Style13">
    <w:name w:val="Style13"/>
    <w:basedOn w:val="a"/>
    <w:rsid w:val="002A745E"/>
    <w:pPr>
      <w:widowControl w:val="0"/>
      <w:autoSpaceDE w:val="0"/>
      <w:autoSpaceDN w:val="0"/>
      <w:adjustRightInd w:val="0"/>
    </w:pPr>
  </w:style>
  <w:style w:type="paragraph" w:customStyle="1" w:styleId="Style32">
    <w:name w:val="Style32"/>
    <w:basedOn w:val="a"/>
    <w:rsid w:val="002A745E"/>
    <w:pPr>
      <w:widowControl w:val="0"/>
      <w:autoSpaceDE w:val="0"/>
      <w:autoSpaceDN w:val="0"/>
      <w:adjustRightInd w:val="0"/>
      <w:spacing w:line="245" w:lineRule="exact"/>
      <w:ind w:firstLine="202"/>
      <w:jc w:val="both"/>
    </w:pPr>
  </w:style>
  <w:style w:type="paragraph" w:customStyle="1" w:styleId="Style33">
    <w:name w:val="Style33"/>
    <w:basedOn w:val="a"/>
    <w:rsid w:val="002A745E"/>
    <w:pPr>
      <w:widowControl w:val="0"/>
      <w:autoSpaceDE w:val="0"/>
      <w:autoSpaceDN w:val="0"/>
      <w:adjustRightInd w:val="0"/>
      <w:spacing w:line="250" w:lineRule="exact"/>
    </w:pPr>
  </w:style>
  <w:style w:type="paragraph" w:customStyle="1" w:styleId="Style34">
    <w:name w:val="Style34"/>
    <w:basedOn w:val="a"/>
    <w:rsid w:val="002A745E"/>
    <w:pPr>
      <w:widowControl w:val="0"/>
      <w:autoSpaceDE w:val="0"/>
      <w:autoSpaceDN w:val="0"/>
      <w:adjustRightInd w:val="0"/>
      <w:spacing w:line="250" w:lineRule="exact"/>
      <w:ind w:hanging="365"/>
    </w:pPr>
  </w:style>
  <w:style w:type="character" w:customStyle="1" w:styleId="FontStyle49">
    <w:name w:val="Font Style49"/>
    <w:rsid w:val="002A745E"/>
    <w:rPr>
      <w:rFonts w:ascii="Times New Roman" w:hAnsi="Times New Roman" w:cs="Times New Roman"/>
      <w:b/>
      <w:bCs/>
      <w:spacing w:val="10"/>
      <w:sz w:val="22"/>
      <w:szCs w:val="22"/>
    </w:rPr>
  </w:style>
  <w:style w:type="character" w:customStyle="1" w:styleId="FontStyle51">
    <w:name w:val="Font Style51"/>
    <w:rsid w:val="002A745E"/>
    <w:rPr>
      <w:rFonts w:ascii="Times New Roman" w:hAnsi="Times New Roman" w:cs="Times New Roman"/>
      <w:i/>
      <w:iCs/>
      <w:sz w:val="16"/>
      <w:szCs w:val="16"/>
    </w:rPr>
  </w:style>
  <w:style w:type="paragraph" w:customStyle="1" w:styleId="Style10">
    <w:name w:val="Style10"/>
    <w:basedOn w:val="a"/>
    <w:rsid w:val="002A745E"/>
    <w:pPr>
      <w:widowControl w:val="0"/>
      <w:autoSpaceDE w:val="0"/>
      <w:autoSpaceDN w:val="0"/>
      <w:adjustRightInd w:val="0"/>
    </w:pPr>
  </w:style>
  <w:style w:type="paragraph" w:customStyle="1" w:styleId="Style35">
    <w:name w:val="Style35"/>
    <w:basedOn w:val="a"/>
    <w:rsid w:val="002A745E"/>
    <w:pPr>
      <w:widowControl w:val="0"/>
      <w:autoSpaceDE w:val="0"/>
      <w:autoSpaceDN w:val="0"/>
      <w:adjustRightInd w:val="0"/>
    </w:pPr>
  </w:style>
  <w:style w:type="paragraph" w:customStyle="1" w:styleId="Style36">
    <w:name w:val="Style36"/>
    <w:basedOn w:val="a"/>
    <w:rsid w:val="002A745E"/>
    <w:pPr>
      <w:widowControl w:val="0"/>
      <w:autoSpaceDE w:val="0"/>
      <w:autoSpaceDN w:val="0"/>
      <w:adjustRightInd w:val="0"/>
      <w:spacing w:line="226" w:lineRule="exact"/>
      <w:ind w:firstLine="490"/>
      <w:jc w:val="both"/>
    </w:pPr>
  </w:style>
  <w:style w:type="paragraph" w:customStyle="1" w:styleId="Style37">
    <w:name w:val="Style37"/>
    <w:basedOn w:val="a"/>
    <w:rsid w:val="002A745E"/>
    <w:pPr>
      <w:widowControl w:val="0"/>
      <w:autoSpaceDE w:val="0"/>
      <w:autoSpaceDN w:val="0"/>
      <w:adjustRightInd w:val="0"/>
      <w:spacing w:line="221" w:lineRule="exact"/>
      <w:jc w:val="both"/>
    </w:pPr>
  </w:style>
  <w:style w:type="character" w:customStyle="1" w:styleId="FontStyle47">
    <w:name w:val="Font Style47"/>
    <w:rsid w:val="002A745E"/>
    <w:rPr>
      <w:rFonts w:ascii="Times New Roman" w:hAnsi="Times New Roman" w:cs="Times New Roman"/>
      <w:sz w:val="16"/>
      <w:szCs w:val="16"/>
    </w:rPr>
  </w:style>
  <w:style w:type="character" w:customStyle="1" w:styleId="FontStyle56">
    <w:name w:val="Font Style56"/>
    <w:rsid w:val="002A745E"/>
    <w:rPr>
      <w:rFonts w:ascii="Georgia" w:hAnsi="Georgia" w:cs="Georgia"/>
      <w:spacing w:val="20"/>
      <w:sz w:val="16"/>
      <w:szCs w:val="16"/>
    </w:rPr>
  </w:style>
  <w:style w:type="character" w:customStyle="1" w:styleId="FontStyle57">
    <w:name w:val="Font Style57"/>
    <w:rsid w:val="002A745E"/>
    <w:rPr>
      <w:rFonts w:ascii="Candara" w:hAnsi="Candara" w:cs="Candara"/>
      <w:b/>
      <w:bCs/>
      <w:sz w:val="16"/>
      <w:szCs w:val="16"/>
    </w:rPr>
  </w:style>
  <w:style w:type="character" w:customStyle="1" w:styleId="FontStyle52">
    <w:name w:val="Font Style52"/>
    <w:rsid w:val="002A745E"/>
    <w:rPr>
      <w:rFonts w:ascii="Candara" w:hAnsi="Candara" w:cs="Candara"/>
      <w:b/>
      <w:bCs/>
      <w:spacing w:val="10"/>
      <w:sz w:val="22"/>
      <w:szCs w:val="22"/>
    </w:rPr>
  </w:style>
  <w:style w:type="paragraph" w:customStyle="1" w:styleId="Style21">
    <w:name w:val="Style21"/>
    <w:basedOn w:val="a"/>
    <w:rsid w:val="002A745E"/>
    <w:pPr>
      <w:widowControl w:val="0"/>
      <w:autoSpaceDE w:val="0"/>
      <w:autoSpaceDN w:val="0"/>
      <w:adjustRightInd w:val="0"/>
      <w:spacing w:line="283" w:lineRule="exact"/>
      <w:ind w:firstLine="115"/>
    </w:pPr>
  </w:style>
  <w:style w:type="character" w:customStyle="1" w:styleId="FontStyle64">
    <w:name w:val="Font Style64"/>
    <w:rsid w:val="002A745E"/>
    <w:rPr>
      <w:rFonts w:ascii="Century Gothic" w:hAnsi="Century Gothic" w:cs="Century Gothic"/>
      <w:i/>
      <w:iCs/>
      <w:sz w:val="26"/>
      <w:szCs w:val="26"/>
    </w:rPr>
  </w:style>
  <w:style w:type="character" w:customStyle="1" w:styleId="FontStyle65">
    <w:name w:val="Font Style65"/>
    <w:rsid w:val="002A745E"/>
    <w:rPr>
      <w:rFonts w:ascii="Times New Roman" w:hAnsi="Times New Roman" w:cs="Times New Roman"/>
      <w:spacing w:val="-10"/>
      <w:sz w:val="26"/>
      <w:szCs w:val="26"/>
    </w:rPr>
  </w:style>
  <w:style w:type="character" w:customStyle="1" w:styleId="FontStyle66">
    <w:name w:val="Font Style66"/>
    <w:rsid w:val="002A745E"/>
    <w:rPr>
      <w:rFonts w:ascii="Times New Roman" w:hAnsi="Times New Roman" w:cs="Times New Roman"/>
      <w:spacing w:val="50"/>
      <w:sz w:val="22"/>
      <w:szCs w:val="22"/>
    </w:rPr>
  </w:style>
  <w:style w:type="paragraph" w:customStyle="1" w:styleId="Style38">
    <w:name w:val="Style38"/>
    <w:basedOn w:val="a"/>
    <w:rsid w:val="002A745E"/>
    <w:pPr>
      <w:widowControl w:val="0"/>
      <w:autoSpaceDE w:val="0"/>
      <w:autoSpaceDN w:val="0"/>
      <w:adjustRightInd w:val="0"/>
      <w:spacing w:line="285" w:lineRule="exact"/>
      <w:ind w:firstLine="283"/>
      <w:jc w:val="both"/>
    </w:pPr>
  </w:style>
  <w:style w:type="character" w:customStyle="1" w:styleId="FontStyle71">
    <w:name w:val="Font Style71"/>
    <w:rsid w:val="002A745E"/>
    <w:rPr>
      <w:rFonts w:ascii="Times New Roman" w:hAnsi="Times New Roman" w:cs="Times New Roman"/>
      <w:spacing w:val="10"/>
      <w:sz w:val="22"/>
      <w:szCs w:val="22"/>
    </w:rPr>
  </w:style>
  <w:style w:type="character" w:styleId="af">
    <w:name w:val="Emphasis"/>
    <w:uiPriority w:val="20"/>
    <w:qFormat/>
    <w:rsid w:val="002A745E"/>
    <w:rPr>
      <w:i/>
      <w:iCs/>
    </w:rPr>
  </w:style>
  <w:style w:type="paragraph" w:customStyle="1" w:styleId="heading31">
    <w:name w:val="heading31"/>
    <w:basedOn w:val="a"/>
    <w:rsid w:val="002A745E"/>
    <w:pPr>
      <w:spacing w:before="100" w:beforeAutospacing="1" w:after="90"/>
    </w:pPr>
    <w:rPr>
      <w:rFonts w:ascii="Arial" w:hAnsi="Arial" w:cs="Arial"/>
      <w:b/>
      <w:bCs/>
      <w:color w:val="000000"/>
    </w:rPr>
  </w:style>
  <w:style w:type="character" w:styleId="HTML">
    <w:name w:val="HTML Cite"/>
    <w:basedOn w:val="a0"/>
    <w:uiPriority w:val="99"/>
    <w:semiHidden/>
    <w:unhideWhenUsed/>
    <w:rsid w:val="00FB159B"/>
    <w:rPr>
      <w:i/>
      <w:iCs/>
    </w:rPr>
  </w:style>
  <w:style w:type="paragraph" w:styleId="31">
    <w:name w:val="Body Text 3"/>
    <w:basedOn w:val="a"/>
    <w:link w:val="32"/>
    <w:uiPriority w:val="99"/>
    <w:unhideWhenUsed/>
    <w:rsid w:val="009771EA"/>
    <w:pPr>
      <w:spacing w:after="120"/>
    </w:pPr>
    <w:rPr>
      <w:sz w:val="16"/>
      <w:szCs w:val="16"/>
    </w:rPr>
  </w:style>
  <w:style w:type="character" w:customStyle="1" w:styleId="32">
    <w:name w:val="Основной текст 3 Знак"/>
    <w:basedOn w:val="a0"/>
    <w:link w:val="31"/>
    <w:uiPriority w:val="99"/>
    <w:rsid w:val="009771EA"/>
    <w:rPr>
      <w:rFonts w:ascii="Times New Roman" w:eastAsia="Times New Roman" w:hAnsi="Times New Roman" w:cs="Times New Roman"/>
      <w:sz w:val="16"/>
      <w:szCs w:val="16"/>
      <w:lang w:eastAsia="ru-RU"/>
    </w:rPr>
  </w:style>
  <w:style w:type="character" w:customStyle="1" w:styleId="apple-style-span">
    <w:name w:val="apple-style-span"/>
    <w:rsid w:val="009771EA"/>
    <w:rPr>
      <w:rFonts w:cs="Times New Roman"/>
    </w:rPr>
  </w:style>
  <w:style w:type="paragraph" w:styleId="33">
    <w:name w:val="Body Text Indent 3"/>
    <w:basedOn w:val="a"/>
    <w:link w:val="34"/>
    <w:uiPriority w:val="99"/>
    <w:semiHidden/>
    <w:unhideWhenUsed/>
    <w:rsid w:val="009771EA"/>
    <w:pPr>
      <w:spacing w:after="120"/>
      <w:ind w:left="283"/>
    </w:pPr>
    <w:rPr>
      <w:sz w:val="16"/>
      <w:szCs w:val="16"/>
    </w:rPr>
  </w:style>
  <w:style w:type="character" w:customStyle="1" w:styleId="34">
    <w:name w:val="Основной текст с отступом 3 Знак"/>
    <w:basedOn w:val="a0"/>
    <w:link w:val="33"/>
    <w:uiPriority w:val="99"/>
    <w:semiHidden/>
    <w:rsid w:val="009771EA"/>
    <w:rPr>
      <w:rFonts w:ascii="Times New Roman" w:eastAsia="Times New Roman" w:hAnsi="Times New Roman" w:cs="Times New Roman"/>
      <w:sz w:val="16"/>
      <w:szCs w:val="16"/>
      <w:lang w:eastAsia="ru-RU"/>
    </w:rPr>
  </w:style>
  <w:style w:type="character" w:customStyle="1" w:styleId="21">
    <w:name w:val="Основной текст (2)_"/>
    <w:basedOn w:val="a0"/>
    <w:link w:val="22"/>
    <w:rsid w:val="00330669"/>
    <w:rPr>
      <w:rFonts w:ascii="Times New Roman" w:eastAsia="Times New Roman" w:hAnsi="Times New Roman" w:cs="Times New Roman"/>
      <w:shd w:val="clear" w:color="auto" w:fill="FFFFFF"/>
    </w:rPr>
  </w:style>
  <w:style w:type="character" w:customStyle="1" w:styleId="4">
    <w:name w:val="Основной текст (4)_"/>
    <w:basedOn w:val="a0"/>
    <w:link w:val="40"/>
    <w:rsid w:val="00330669"/>
    <w:rPr>
      <w:rFonts w:ascii="Times New Roman" w:eastAsia="Times New Roman" w:hAnsi="Times New Roman" w:cs="Times New Roman"/>
      <w:b/>
      <w:bCs/>
      <w:shd w:val="clear" w:color="auto" w:fill="FFFFFF"/>
    </w:rPr>
  </w:style>
  <w:style w:type="character" w:customStyle="1" w:styleId="41">
    <w:name w:val="Основной текст (4) + Не полужирный"/>
    <w:basedOn w:val="4"/>
    <w:rsid w:val="00330669"/>
    <w:rPr>
      <w:rFonts w:ascii="Times New Roman" w:eastAsia="Times New Roman" w:hAnsi="Times New Roman" w:cs="Times New Roman"/>
      <w:b/>
      <w:bCs/>
      <w:color w:val="000000"/>
      <w:spacing w:val="0"/>
      <w:w w:val="100"/>
      <w:position w:val="0"/>
      <w:sz w:val="24"/>
      <w:szCs w:val="24"/>
      <w:shd w:val="clear" w:color="auto" w:fill="FFFFFF"/>
      <w:lang w:val="en-US" w:eastAsia="en-US" w:bidi="en-US"/>
    </w:rPr>
  </w:style>
  <w:style w:type="character" w:customStyle="1" w:styleId="23">
    <w:name w:val="Основной текст (2) + Курсив"/>
    <w:basedOn w:val="21"/>
    <w:rsid w:val="00330669"/>
    <w:rPr>
      <w:rFonts w:ascii="Times New Roman" w:eastAsia="Times New Roman" w:hAnsi="Times New Roman" w:cs="Times New Roman"/>
      <w:i/>
      <w:iCs/>
      <w:color w:val="000000"/>
      <w:spacing w:val="0"/>
      <w:w w:val="100"/>
      <w:position w:val="0"/>
      <w:sz w:val="24"/>
      <w:szCs w:val="24"/>
      <w:shd w:val="clear" w:color="auto" w:fill="FFFFFF"/>
      <w:lang w:val="en-US" w:eastAsia="en-US" w:bidi="en-US"/>
    </w:rPr>
  </w:style>
  <w:style w:type="character" w:customStyle="1" w:styleId="5">
    <w:name w:val="Основной текст (5)_"/>
    <w:basedOn w:val="a0"/>
    <w:link w:val="50"/>
    <w:rsid w:val="00330669"/>
    <w:rPr>
      <w:rFonts w:ascii="Times New Roman" w:eastAsia="Times New Roman" w:hAnsi="Times New Roman" w:cs="Times New Roman"/>
      <w:i/>
      <w:iCs/>
      <w:shd w:val="clear" w:color="auto" w:fill="FFFFFF"/>
    </w:rPr>
  </w:style>
  <w:style w:type="character" w:customStyle="1" w:styleId="6">
    <w:name w:val="Основной текст (6)_"/>
    <w:basedOn w:val="a0"/>
    <w:link w:val="60"/>
    <w:rsid w:val="00330669"/>
    <w:rPr>
      <w:rFonts w:ascii="Palatino Linotype" w:eastAsia="Palatino Linotype" w:hAnsi="Palatino Linotype" w:cs="Palatino Linotype"/>
      <w:i/>
      <w:iCs/>
      <w:sz w:val="8"/>
      <w:szCs w:val="8"/>
      <w:shd w:val="clear" w:color="auto" w:fill="FFFFFF"/>
    </w:rPr>
  </w:style>
  <w:style w:type="character" w:customStyle="1" w:styleId="24">
    <w:name w:val="Основной текст (2) + Полужирный;Курсив"/>
    <w:basedOn w:val="21"/>
    <w:rsid w:val="00330669"/>
    <w:rPr>
      <w:rFonts w:ascii="Times New Roman" w:eastAsia="Times New Roman" w:hAnsi="Times New Roman" w:cs="Times New Roman"/>
      <w:b/>
      <w:bCs/>
      <w:i/>
      <w:iCs/>
      <w:color w:val="000000"/>
      <w:spacing w:val="0"/>
      <w:w w:val="100"/>
      <w:position w:val="0"/>
      <w:sz w:val="24"/>
      <w:szCs w:val="24"/>
      <w:shd w:val="clear" w:color="auto" w:fill="FFFFFF"/>
      <w:lang w:val="en-US" w:eastAsia="en-US" w:bidi="en-US"/>
    </w:rPr>
  </w:style>
  <w:style w:type="paragraph" w:customStyle="1" w:styleId="22">
    <w:name w:val="Основной текст (2)"/>
    <w:basedOn w:val="a"/>
    <w:link w:val="21"/>
    <w:rsid w:val="00330669"/>
    <w:pPr>
      <w:widowControl w:val="0"/>
      <w:shd w:val="clear" w:color="auto" w:fill="FFFFFF"/>
      <w:spacing w:after="300" w:line="0" w:lineRule="atLeast"/>
      <w:ind w:hanging="620"/>
      <w:jc w:val="right"/>
    </w:pPr>
    <w:rPr>
      <w:sz w:val="22"/>
      <w:szCs w:val="22"/>
      <w:lang w:eastAsia="en-US"/>
    </w:rPr>
  </w:style>
  <w:style w:type="paragraph" w:customStyle="1" w:styleId="40">
    <w:name w:val="Основной текст (4)"/>
    <w:basedOn w:val="a"/>
    <w:link w:val="4"/>
    <w:rsid w:val="00330669"/>
    <w:pPr>
      <w:widowControl w:val="0"/>
      <w:shd w:val="clear" w:color="auto" w:fill="FFFFFF"/>
      <w:spacing w:before="300" w:line="518" w:lineRule="exact"/>
      <w:jc w:val="center"/>
    </w:pPr>
    <w:rPr>
      <w:b/>
      <w:bCs/>
      <w:sz w:val="22"/>
      <w:szCs w:val="22"/>
      <w:lang w:eastAsia="en-US"/>
    </w:rPr>
  </w:style>
  <w:style w:type="paragraph" w:customStyle="1" w:styleId="50">
    <w:name w:val="Основной текст (5)"/>
    <w:basedOn w:val="a"/>
    <w:link w:val="5"/>
    <w:rsid w:val="00330669"/>
    <w:pPr>
      <w:widowControl w:val="0"/>
      <w:shd w:val="clear" w:color="auto" w:fill="FFFFFF"/>
      <w:spacing w:line="414" w:lineRule="exact"/>
      <w:jc w:val="right"/>
    </w:pPr>
    <w:rPr>
      <w:i/>
      <w:iCs/>
      <w:sz w:val="22"/>
      <w:szCs w:val="22"/>
      <w:lang w:eastAsia="en-US"/>
    </w:rPr>
  </w:style>
  <w:style w:type="paragraph" w:customStyle="1" w:styleId="60">
    <w:name w:val="Основной текст (6)"/>
    <w:basedOn w:val="a"/>
    <w:link w:val="6"/>
    <w:rsid w:val="00330669"/>
    <w:pPr>
      <w:widowControl w:val="0"/>
      <w:shd w:val="clear" w:color="auto" w:fill="FFFFFF"/>
      <w:spacing w:line="0" w:lineRule="atLeast"/>
    </w:pPr>
    <w:rPr>
      <w:rFonts w:ascii="Palatino Linotype" w:eastAsia="Palatino Linotype" w:hAnsi="Palatino Linotype" w:cs="Palatino Linotype"/>
      <w:i/>
      <w:iCs/>
      <w:sz w:val="8"/>
      <w:szCs w:val="8"/>
      <w:lang w:eastAsia="en-US"/>
    </w:rPr>
  </w:style>
  <w:style w:type="paragraph" w:customStyle="1" w:styleId="body-text">
    <w:name w:val="body-text"/>
    <w:basedOn w:val="a"/>
    <w:rsid w:val="00CD2302"/>
    <w:pPr>
      <w:spacing w:before="100" w:beforeAutospacing="1" w:after="100" w:afterAutospacing="1"/>
    </w:pPr>
  </w:style>
  <w:style w:type="character" w:customStyle="1" w:styleId="redactor-unlink">
    <w:name w:val="redactor-unlink"/>
    <w:basedOn w:val="a0"/>
    <w:rsid w:val="00CD2302"/>
  </w:style>
  <w:style w:type="character" w:customStyle="1" w:styleId="article-classifiergap">
    <w:name w:val="article-classifier__gap"/>
    <w:basedOn w:val="a0"/>
    <w:rsid w:val="00EA6DF8"/>
  </w:style>
  <w:style w:type="paragraph" w:customStyle="1" w:styleId="okzad">
    <w:name w:val="okzad"/>
    <w:basedOn w:val="a"/>
    <w:rsid w:val="00892E69"/>
    <w:pPr>
      <w:spacing w:before="100" w:beforeAutospacing="1" w:after="100" w:afterAutospacing="1"/>
    </w:pPr>
  </w:style>
  <w:style w:type="character" w:customStyle="1" w:styleId="hidden-xs">
    <w:name w:val="hidden-xs"/>
    <w:basedOn w:val="a0"/>
    <w:rsid w:val="00892E69"/>
  </w:style>
  <w:style w:type="character" w:customStyle="1" w:styleId="UnresolvedMention">
    <w:name w:val="Unresolved Mention"/>
    <w:basedOn w:val="a0"/>
    <w:uiPriority w:val="99"/>
    <w:semiHidden/>
    <w:unhideWhenUsed/>
    <w:rsid w:val="00E45A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747186">
      <w:bodyDiv w:val="1"/>
      <w:marLeft w:val="0"/>
      <w:marRight w:val="0"/>
      <w:marTop w:val="0"/>
      <w:marBottom w:val="0"/>
      <w:divBdr>
        <w:top w:val="none" w:sz="0" w:space="0" w:color="auto"/>
        <w:left w:val="none" w:sz="0" w:space="0" w:color="auto"/>
        <w:bottom w:val="none" w:sz="0" w:space="0" w:color="auto"/>
        <w:right w:val="none" w:sz="0" w:space="0" w:color="auto"/>
      </w:divBdr>
      <w:divsChild>
        <w:div w:id="605624429">
          <w:marLeft w:val="0"/>
          <w:marRight w:val="0"/>
          <w:marTop w:val="0"/>
          <w:marBottom w:val="75"/>
          <w:divBdr>
            <w:top w:val="none" w:sz="0" w:space="0" w:color="auto"/>
            <w:left w:val="none" w:sz="0" w:space="0" w:color="auto"/>
            <w:bottom w:val="dotted" w:sz="12" w:space="0" w:color="007794"/>
            <w:right w:val="none" w:sz="0" w:space="0" w:color="auto"/>
          </w:divBdr>
        </w:div>
        <w:div w:id="2139298329">
          <w:marLeft w:val="0"/>
          <w:marRight w:val="0"/>
          <w:marTop w:val="75"/>
          <w:marBottom w:val="0"/>
          <w:divBdr>
            <w:top w:val="none" w:sz="0" w:space="0" w:color="auto"/>
            <w:left w:val="none" w:sz="0" w:space="0" w:color="auto"/>
            <w:bottom w:val="none" w:sz="0" w:space="0" w:color="auto"/>
            <w:right w:val="none" w:sz="0" w:space="0" w:color="auto"/>
          </w:divBdr>
        </w:div>
        <w:div w:id="460536666">
          <w:marLeft w:val="0"/>
          <w:marRight w:val="0"/>
          <w:marTop w:val="0"/>
          <w:marBottom w:val="0"/>
          <w:divBdr>
            <w:top w:val="none" w:sz="0" w:space="0" w:color="auto"/>
            <w:left w:val="none" w:sz="0" w:space="0" w:color="auto"/>
            <w:bottom w:val="none" w:sz="0" w:space="0" w:color="auto"/>
            <w:right w:val="none" w:sz="0" w:space="0" w:color="auto"/>
          </w:divBdr>
          <w:divsChild>
            <w:div w:id="102957445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38227035">
      <w:bodyDiv w:val="1"/>
      <w:marLeft w:val="0"/>
      <w:marRight w:val="0"/>
      <w:marTop w:val="0"/>
      <w:marBottom w:val="0"/>
      <w:divBdr>
        <w:top w:val="none" w:sz="0" w:space="0" w:color="auto"/>
        <w:left w:val="none" w:sz="0" w:space="0" w:color="auto"/>
        <w:bottom w:val="none" w:sz="0" w:space="0" w:color="auto"/>
        <w:right w:val="none" w:sz="0" w:space="0" w:color="auto"/>
      </w:divBdr>
      <w:divsChild>
        <w:div w:id="549734289">
          <w:marLeft w:val="597"/>
          <w:marRight w:val="0"/>
          <w:marTop w:val="0"/>
          <w:marBottom w:val="0"/>
          <w:divBdr>
            <w:top w:val="none" w:sz="0" w:space="0" w:color="auto"/>
            <w:left w:val="none" w:sz="0" w:space="0" w:color="auto"/>
            <w:bottom w:val="none" w:sz="0" w:space="0" w:color="auto"/>
            <w:right w:val="none" w:sz="0" w:space="0" w:color="auto"/>
          </w:divBdr>
          <w:divsChild>
            <w:div w:id="874075980">
              <w:marLeft w:val="0"/>
              <w:marRight w:val="0"/>
              <w:marTop w:val="0"/>
              <w:marBottom w:val="0"/>
              <w:divBdr>
                <w:top w:val="none" w:sz="0" w:space="0" w:color="auto"/>
                <w:left w:val="none" w:sz="0" w:space="0" w:color="auto"/>
                <w:bottom w:val="none" w:sz="0" w:space="0" w:color="auto"/>
                <w:right w:val="none" w:sz="0" w:space="0" w:color="auto"/>
              </w:divBdr>
              <w:divsChild>
                <w:div w:id="15112185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630877">
          <w:marLeft w:val="597"/>
          <w:marRight w:val="0"/>
          <w:marTop w:val="0"/>
          <w:marBottom w:val="0"/>
          <w:divBdr>
            <w:top w:val="none" w:sz="0" w:space="0" w:color="auto"/>
            <w:left w:val="none" w:sz="0" w:space="0" w:color="auto"/>
            <w:bottom w:val="none" w:sz="0" w:space="0" w:color="auto"/>
            <w:right w:val="none" w:sz="0" w:space="0" w:color="auto"/>
          </w:divBdr>
          <w:divsChild>
            <w:div w:id="1707245020">
              <w:marLeft w:val="0"/>
              <w:marRight w:val="0"/>
              <w:marTop w:val="0"/>
              <w:marBottom w:val="0"/>
              <w:divBdr>
                <w:top w:val="none" w:sz="0" w:space="0" w:color="auto"/>
                <w:left w:val="none" w:sz="0" w:space="0" w:color="auto"/>
                <w:bottom w:val="none" w:sz="0" w:space="0" w:color="auto"/>
                <w:right w:val="none" w:sz="0" w:space="0" w:color="auto"/>
              </w:divBdr>
              <w:divsChild>
                <w:div w:id="7831147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807270">
          <w:marLeft w:val="597"/>
          <w:marRight w:val="0"/>
          <w:marTop w:val="0"/>
          <w:marBottom w:val="0"/>
          <w:divBdr>
            <w:top w:val="none" w:sz="0" w:space="0" w:color="auto"/>
            <w:left w:val="none" w:sz="0" w:space="0" w:color="auto"/>
            <w:bottom w:val="none" w:sz="0" w:space="0" w:color="auto"/>
            <w:right w:val="none" w:sz="0" w:space="0" w:color="auto"/>
          </w:divBdr>
          <w:divsChild>
            <w:div w:id="1297099767">
              <w:marLeft w:val="0"/>
              <w:marRight w:val="0"/>
              <w:marTop w:val="0"/>
              <w:marBottom w:val="0"/>
              <w:divBdr>
                <w:top w:val="none" w:sz="0" w:space="0" w:color="auto"/>
                <w:left w:val="none" w:sz="0" w:space="0" w:color="auto"/>
                <w:bottom w:val="none" w:sz="0" w:space="0" w:color="auto"/>
                <w:right w:val="none" w:sz="0" w:space="0" w:color="auto"/>
              </w:divBdr>
              <w:divsChild>
                <w:div w:id="20329540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5023">
          <w:marLeft w:val="597"/>
          <w:marRight w:val="0"/>
          <w:marTop w:val="0"/>
          <w:marBottom w:val="0"/>
          <w:divBdr>
            <w:top w:val="none" w:sz="0" w:space="0" w:color="auto"/>
            <w:left w:val="none" w:sz="0" w:space="0" w:color="auto"/>
            <w:bottom w:val="none" w:sz="0" w:space="0" w:color="auto"/>
            <w:right w:val="none" w:sz="0" w:space="0" w:color="auto"/>
          </w:divBdr>
          <w:divsChild>
            <w:div w:id="658726201">
              <w:marLeft w:val="0"/>
              <w:marRight w:val="0"/>
              <w:marTop w:val="0"/>
              <w:marBottom w:val="0"/>
              <w:divBdr>
                <w:top w:val="none" w:sz="0" w:space="0" w:color="auto"/>
                <w:left w:val="none" w:sz="0" w:space="0" w:color="auto"/>
                <w:bottom w:val="none" w:sz="0" w:space="0" w:color="auto"/>
                <w:right w:val="none" w:sz="0" w:space="0" w:color="auto"/>
              </w:divBdr>
              <w:divsChild>
                <w:div w:id="10336527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76804">
          <w:marLeft w:val="597"/>
          <w:marRight w:val="0"/>
          <w:marTop w:val="0"/>
          <w:marBottom w:val="0"/>
          <w:divBdr>
            <w:top w:val="none" w:sz="0" w:space="0" w:color="auto"/>
            <w:left w:val="none" w:sz="0" w:space="0" w:color="auto"/>
            <w:bottom w:val="none" w:sz="0" w:space="0" w:color="auto"/>
            <w:right w:val="none" w:sz="0" w:space="0" w:color="auto"/>
          </w:divBdr>
          <w:divsChild>
            <w:div w:id="1062485690">
              <w:marLeft w:val="0"/>
              <w:marRight w:val="0"/>
              <w:marTop w:val="0"/>
              <w:marBottom w:val="0"/>
              <w:divBdr>
                <w:top w:val="none" w:sz="0" w:space="0" w:color="auto"/>
                <w:left w:val="none" w:sz="0" w:space="0" w:color="auto"/>
                <w:bottom w:val="none" w:sz="0" w:space="0" w:color="auto"/>
                <w:right w:val="none" w:sz="0" w:space="0" w:color="auto"/>
              </w:divBdr>
              <w:divsChild>
                <w:div w:id="9573016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04125">
      <w:bodyDiv w:val="1"/>
      <w:marLeft w:val="0"/>
      <w:marRight w:val="0"/>
      <w:marTop w:val="0"/>
      <w:marBottom w:val="0"/>
      <w:divBdr>
        <w:top w:val="none" w:sz="0" w:space="0" w:color="auto"/>
        <w:left w:val="none" w:sz="0" w:space="0" w:color="auto"/>
        <w:bottom w:val="none" w:sz="0" w:space="0" w:color="auto"/>
        <w:right w:val="none" w:sz="0" w:space="0" w:color="auto"/>
      </w:divBdr>
    </w:div>
    <w:div w:id="176509039">
      <w:bodyDiv w:val="1"/>
      <w:marLeft w:val="0"/>
      <w:marRight w:val="0"/>
      <w:marTop w:val="0"/>
      <w:marBottom w:val="0"/>
      <w:divBdr>
        <w:top w:val="none" w:sz="0" w:space="0" w:color="auto"/>
        <w:left w:val="none" w:sz="0" w:space="0" w:color="auto"/>
        <w:bottom w:val="none" w:sz="0" w:space="0" w:color="auto"/>
        <w:right w:val="none" w:sz="0" w:space="0" w:color="auto"/>
      </w:divBdr>
    </w:div>
    <w:div w:id="268895853">
      <w:bodyDiv w:val="1"/>
      <w:marLeft w:val="0"/>
      <w:marRight w:val="0"/>
      <w:marTop w:val="0"/>
      <w:marBottom w:val="0"/>
      <w:divBdr>
        <w:top w:val="none" w:sz="0" w:space="0" w:color="auto"/>
        <w:left w:val="none" w:sz="0" w:space="0" w:color="auto"/>
        <w:bottom w:val="none" w:sz="0" w:space="0" w:color="auto"/>
        <w:right w:val="none" w:sz="0" w:space="0" w:color="auto"/>
      </w:divBdr>
      <w:divsChild>
        <w:div w:id="1572304211">
          <w:marLeft w:val="0"/>
          <w:marRight w:val="0"/>
          <w:marTop w:val="0"/>
          <w:marBottom w:val="150"/>
          <w:divBdr>
            <w:top w:val="none" w:sz="0" w:space="0" w:color="auto"/>
            <w:left w:val="none" w:sz="0" w:space="0" w:color="auto"/>
            <w:bottom w:val="none" w:sz="0" w:space="0" w:color="auto"/>
            <w:right w:val="none" w:sz="0" w:space="0" w:color="auto"/>
          </w:divBdr>
          <w:divsChild>
            <w:div w:id="69392410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318075269">
      <w:bodyDiv w:val="1"/>
      <w:marLeft w:val="0"/>
      <w:marRight w:val="0"/>
      <w:marTop w:val="0"/>
      <w:marBottom w:val="0"/>
      <w:divBdr>
        <w:top w:val="none" w:sz="0" w:space="0" w:color="auto"/>
        <w:left w:val="none" w:sz="0" w:space="0" w:color="auto"/>
        <w:bottom w:val="none" w:sz="0" w:space="0" w:color="auto"/>
        <w:right w:val="none" w:sz="0" w:space="0" w:color="auto"/>
      </w:divBdr>
    </w:div>
    <w:div w:id="329799573">
      <w:bodyDiv w:val="1"/>
      <w:marLeft w:val="0"/>
      <w:marRight w:val="0"/>
      <w:marTop w:val="0"/>
      <w:marBottom w:val="0"/>
      <w:divBdr>
        <w:top w:val="none" w:sz="0" w:space="0" w:color="auto"/>
        <w:left w:val="none" w:sz="0" w:space="0" w:color="auto"/>
        <w:bottom w:val="none" w:sz="0" w:space="0" w:color="auto"/>
        <w:right w:val="none" w:sz="0" w:space="0" w:color="auto"/>
      </w:divBdr>
    </w:div>
    <w:div w:id="351297348">
      <w:bodyDiv w:val="1"/>
      <w:marLeft w:val="0"/>
      <w:marRight w:val="0"/>
      <w:marTop w:val="0"/>
      <w:marBottom w:val="0"/>
      <w:divBdr>
        <w:top w:val="none" w:sz="0" w:space="0" w:color="auto"/>
        <w:left w:val="none" w:sz="0" w:space="0" w:color="auto"/>
        <w:bottom w:val="none" w:sz="0" w:space="0" w:color="auto"/>
        <w:right w:val="none" w:sz="0" w:space="0" w:color="auto"/>
      </w:divBdr>
    </w:div>
    <w:div w:id="356590454">
      <w:bodyDiv w:val="1"/>
      <w:marLeft w:val="0"/>
      <w:marRight w:val="0"/>
      <w:marTop w:val="0"/>
      <w:marBottom w:val="0"/>
      <w:divBdr>
        <w:top w:val="none" w:sz="0" w:space="0" w:color="auto"/>
        <w:left w:val="none" w:sz="0" w:space="0" w:color="auto"/>
        <w:bottom w:val="none" w:sz="0" w:space="0" w:color="auto"/>
        <w:right w:val="none" w:sz="0" w:space="0" w:color="auto"/>
      </w:divBdr>
    </w:div>
    <w:div w:id="379279963">
      <w:bodyDiv w:val="1"/>
      <w:marLeft w:val="0"/>
      <w:marRight w:val="0"/>
      <w:marTop w:val="0"/>
      <w:marBottom w:val="0"/>
      <w:divBdr>
        <w:top w:val="none" w:sz="0" w:space="0" w:color="auto"/>
        <w:left w:val="none" w:sz="0" w:space="0" w:color="auto"/>
        <w:bottom w:val="none" w:sz="0" w:space="0" w:color="auto"/>
        <w:right w:val="none" w:sz="0" w:space="0" w:color="auto"/>
      </w:divBdr>
    </w:div>
    <w:div w:id="432359818">
      <w:bodyDiv w:val="1"/>
      <w:marLeft w:val="0"/>
      <w:marRight w:val="0"/>
      <w:marTop w:val="0"/>
      <w:marBottom w:val="0"/>
      <w:divBdr>
        <w:top w:val="none" w:sz="0" w:space="0" w:color="auto"/>
        <w:left w:val="none" w:sz="0" w:space="0" w:color="auto"/>
        <w:bottom w:val="none" w:sz="0" w:space="0" w:color="auto"/>
        <w:right w:val="none" w:sz="0" w:space="0" w:color="auto"/>
      </w:divBdr>
    </w:div>
    <w:div w:id="433789578">
      <w:bodyDiv w:val="1"/>
      <w:marLeft w:val="0"/>
      <w:marRight w:val="0"/>
      <w:marTop w:val="0"/>
      <w:marBottom w:val="0"/>
      <w:divBdr>
        <w:top w:val="none" w:sz="0" w:space="0" w:color="auto"/>
        <w:left w:val="none" w:sz="0" w:space="0" w:color="auto"/>
        <w:bottom w:val="none" w:sz="0" w:space="0" w:color="auto"/>
        <w:right w:val="none" w:sz="0" w:space="0" w:color="auto"/>
      </w:divBdr>
    </w:div>
    <w:div w:id="489370373">
      <w:bodyDiv w:val="1"/>
      <w:marLeft w:val="0"/>
      <w:marRight w:val="0"/>
      <w:marTop w:val="0"/>
      <w:marBottom w:val="0"/>
      <w:divBdr>
        <w:top w:val="none" w:sz="0" w:space="0" w:color="auto"/>
        <w:left w:val="none" w:sz="0" w:space="0" w:color="auto"/>
        <w:bottom w:val="none" w:sz="0" w:space="0" w:color="auto"/>
        <w:right w:val="none" w:sz="0" w:space="0" w:color="auto"/>
      </w:divBdr>
    </w:div>
    <w:div w:id="500857495">
      <w:bodyDiv w:val="1"/>
      <w:marLeft w:val="0"/>
      <w:marRight w:val="0"/>
      <w:marTop w:val="0"/>
      <w:marBottom w:val="0"/>
      <w:divBdr>
        <w:top w:val="none" w:sz="0" w:space="0" w:color="auto"/>
        <w:left w:val="none" w:sz="0" w:space="0" w:color="auto"/>
        <w:bottom w:val="none" w:sz="0" w:space="0" w:color="auto"/>
        <w:right w:val="none" w:sz="0" w:space="0" w:color="auto"/>
      </w:divBdr>
    </w:div>
    <w:div w:id="554122773">
      <w:bodyDiv w:val="1"/>
      <w:marLeft w:val="0"/>
      <w:marRight w:val="0"/>
      <w:marTop w:val="0"/>
      <w:marBottom w:val="0"/>
      <w:divBdr>
        <w:top w:val="none" w:sz="0" w:space="0" w:color="auto"/>
        <w:left w:val="none" w:sz="0" w:space="0" w:color="auto"/>
        <w:bottom w:val="none" w:sz="0" w:space="0" w:color="auto"/>
        <w:right w:val="none" w:sz="0" w:space="0" w:color="auto"/>
      </w:divBdr>
    </w:div>
    <w:div w:id="566841032">
      <w:bodyDiv w:val="1"/>
      <w:marLeft w:val="0"/>
      <w:marRight w:val="0"/>
      <w:marTop w:val="0"/>
      <w:marBottom w:val="0"/>
      <w:divBdr>
        <w:top w:val="none" w:sz="0" w:space="0" w:color="auto"/>
        <w:left w:val="none" w:sz="0" w:space="0" w:color="auto"/>
        <w:bottom w:val="none" w:sz="0" w:space="0" w:color="auto"/>
        <w:right w:val="none" w:sz="0" w:space="0" w:color="auto"/>
      </w:divBdr>
    </w:div>
    <w:div w:id="604458760">
      <w:bodyDiv w:val="1"/>
      <w:marLeft w:val="0"/>
      <w:marRight w:val="0"/>
      <w:marTop w:val="0"/>
      <w:marBottom w:val="0"/>
      <w:divBdr>
        <w:top w:val="none" w:sz="0" w:space="0" w:color="auto"/>
        <w:left w:val="none" w:sz="0" w:space="0" w:color="auto"/>
        <w:bottom w:val="none" w:sz="0" w:space="0" w:color="auto"/>
        <w:right w:val="none" w:sz="0" w:space="0" w:color="auto"/>
      </w:divBdr>
      <w:divsChild>
        <w:div w:id="1477602516">
          <w:marLeft w:val="0"/>
          <w:marRight w:val="0"/>
          <w:marTop w:val="0"/>
          <w:marBottom w:val="0"/>
          <w:divBdr>
            <w:top w:val="none" w:sz="0" w:space="0" w:color="auto"/>
            <w:left w:val="none" w:sz="0" w:space="0" w:color="auto"/>
            <w:bottom w:val="none" w:sz="0" w:space="0" w:color="auto"/>
            <w:right w:val="none" w:sz="0" w:space="0" w:color="auto"/>
          </w:divBdr>
          <w:divsChild>
            <w:div w:id="939527802">
              <w:marLeft w:val="0"/>
              <w:marRight w:val="300"/>
              <w:marTop w:val="105"/>
              <w:marBottom w:val="300"/>
              <w:divBdr>
                <w:top w:val="none" w:sz="0" w:space="0" w:color="auto"/>
                <w:left w:val="none" w:sz="0" w:space="0" w:color="auto"/>
                <w:bottom w:val="none" w:sz="0" w:space="0" w:color="auto"/>
                <w:right w:val="none" w:sz="0" w:space="0" w:color="auto"/>
              </w:divBdr>
              <w:divsChild>
                <w:div w:id="1642805797">
                  <w:marLeft w:val="0"/>
                  <w:marRight w:val="0"/>
                  <w:marTop w:val="0"/>
                  <w:marBottom w:val="0"/>
                  <w:divBdr>
                    <w:top w:val="none" w:sz="0" w:space="0" w:color="auto"/>
                    <w:left w:val="none" w:sz="0" w:space="0" w:color="auto"/>
                    <w:bottom w:val="none" w:sz="0" w:space="0" w:color="auto"/>
                    <w:right w:val="none" w:sz="0" w:space="0" w:color="auto"/>
                  </w:divBdr>
                </w:div>
                <w:div w:id="67792630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707028466">
      <w:bodyDiv w:val="1"/>
      <w:marLeft w:val="0"/>
      <w:marRight w:val="0"/>
      <w:marTop w:val="0"/>
      <w:marBottom w:val="0"/>
      <w:divBdr>
        <w:top w:val="none" w:sz="0" w:space="0" w:color="auto"/>
        <w:left w:val="none" w:sz="0" w:space="0" w:color="auto"/>
        <w:bottom w:val="none" w:sz="0" w:space="0" w:color="auto"/>
        <w:right w:val="none" w:sz="0" w:space="0" w:color="auto"/>
      </w:divBdr>
      <w:divsChild>
        <w:div w:id="1389646137">
          <w:marLeft w:val="300"/>
          <w:marRight w:val="0"/>
          <w:marTop w:val="75"/>
          <w:marBottom w:val="150"/>
          <w:divBdr>
            <w:top w:val="none" w:sz="0" w:space="0" w:color="auto"/>
            <w:left w:val="none" w:sz="0" w:space="0" w:color="auto"/>
            <w:bottom w:val="none" w:sz="0" w:space="0" w:color="auto"/>
            <w:right w:val="none" w:sz="0" w:space="0" w:color="auto"/>
          </w:divBdr>
          <w:divsChild>
            <w:div w:id="382675434">
              <w:marLeft w:val="0"/>
              <w:marRight w:val="0"/>
              <w:marTop w:val="0"/>
              <w:marBottom w:val="0"/>
              <w:divBdr>
                <w:top w:val="none" w:sz="0" w:space="0" w:color="auto"/>
                <w:left w:val="none" w:sz="0" w:space="0" w:color="auto"/>
                <w:bottom w:val="none" w:sz="0" w:space="0" w:color="auto"/>
                <w:right w:val="none" w:sz="0" w:space="0" w:color="auto"/>
              </w:divBdr>
            </w:div>
            <w:div w:id="108356971">
              <w:marLeft w:val="0"/>
              <w:marRight w:val="0"/>
              <w:marTop w:val="0"/>
              <w:marBottom w:val="0"/>
              <w:divBdr>
                <w:top w:val="none" w:sz="0" w:space="0" w:color="auto"/>
                <w:left w:val="single" w:sz="6" w:space="2" w:color="85AAE0"/>
                <w:bottom w:val="single" w:sz="6" w:space="2" w:color="85AAE0"/>
                <w:right w:val="single" w:sz="6" w:space="2" w:color="85AAE0"/>
              </w:divBdr>
            </w:div>
          </w:divsChild>
        </w:div>
      </w:divsChild>
    </w:div>
    <w:div w:id="720985264">
      <w:bodyDiv w:val="1"/>
      <w:marLeft w:val="0"/>
      <w:marRight w:val="0"/>
      <w:marTop w:val="0"/>
      <w:marBottom w:val="0"/>
      <w:divBdr>
        <w:top w:val="none" w:sz="0" w:space="0" w:color="auto"/>
        <w:left w:val="none" w:sz="0" w:space="0" w:color="auto"/>
        <w:bottom w:val="none" w:sz="0" w:space="0" w:color="auto"/>
        <w:right w:val="none" w:sz="0" w:space="0" w:color="auto"/>
      </w:divBdr>
    </w:div>
    <w:div w:id="745110672">
      <w:bodyDiv w:val="1"/>
      <w:marLeft w:val="0"/>
      <w:marRight w:val="0"/>
      <w:marTop w:val="0"/>
      <w:marBottom w:val="0"/>
      <w:divBdr>
        <w:top w:val="none" w:sz="0" w:space="0" w:color="auto"/>
        <w:left w:val="none" w:sz="0" w:space="0" w:color="auto"/>
        <w:bottom w:val="none" w:sz="0" w:space="0" w:color="auto"/>
        <w:right w:val="none" w:sz="0" w:space="0" w:color="auto"/>
      </w:divBdr>
      <w:divsChild>
        <w:div w:id="1213611781">
          <w:blockQuote w:val="1"/>
          <w:marLeft w:val="450"/>
          <w:marRight w:val="600"/>
          <w:marTop w:val="0"/>
          <w:marBottom w:val="150"/>
          <w:divBdr>
            <w:top w:val="single" w:sz="6" w:space="5" w:color="D9EAF8"/>
            <w:left w:val="single" w:sz="6" w:space="7" w:color="D9EAF8"/>
            <w:bottom w:val="single" w:sz="6" w:space="0" w:color="D9EAF8"/>
            <w:right w:val="single" w:sz="6" w:space="4" w:color="D9EAF8"/>
          </w:divBdr>
        </w:div>
        <w:div w:id="1128815518">
          <w:blockQuote w:val="1"/>
          <w:marLeft w:val="450"/>
          <w:marRight w:val="600"/>
          <w:marTop w:val="0"/>
          <w:marBottom w:val="150"/>
          <w:divBdr>
            <w:top w:val="single" w:sz="6" w:space="5" w:color="D9EAF8"/>
            <w:left w:val="single" w:sz="6" w:space="7" w:color="D9EAF8"/>
            <w:bottom w:val="single" w:sz="6" w:space="0" w:color="D9EAF8"/>
            <w:right w:val="single" w:sz="6" w:space="4" w:color="D9EAF8"/>
          </w:divBdr>
        </w:div>
        <w:div w:id="1850100773">
          <w:blockQuote w:val="1"/>
          <w:marLeft w:val="450"/>
          <w:marRight w:val="600"/>
          <w:marTop w:val="0"/>
          <w:marBottom w:val="150"/>
          <w:divBdr>
            <w:top w:val="single" w:sz="6" w:space="5" w:color="D9EAF8"/>
            <w:left w:val="single" w:sz="6" w:space="7" w:color="D9EAF8"/>
            <w:bottom w:val="single" w:sz="6" w:space="0" w:color="D9EAF8"/>
            <w:right w:val="single" w:sz="6" w:space="4" w:color="D9EAF8"/>
          </w:divBdr>
        </w:div>
        <w:div w:id="1258948207">
          <w:blockQuote w:val="1"/>
          <w:marLeft w:val="450"/>
          <w:marRight w:val="600"/>
          <w:marTop w:val="0"/>
          <w:marBottom w:val="150"/>
          <w:divBdr>
            <w:top w:val="single" w:sz="6" w:space="5" w:color="D9EAF8"/>
            <w:left w:val="single" w:sz="6" w:space="7" w:color="D9EAF8"/>
            <w:bottom w:val="single" w:sz="6" w:space="0" w:color="D9EAF8"/>
            <w:right w:val="single" w:sz="6" w:space="4" w:color="D9EAF8"/>
          </w:divBdr>
        </w:div>
        <w:div w:id="1236278477">
          <w:blockQuote w:val="1"/>
          <w:marLeft w:val="450"/>
          <w:marRight w:val="600"/>
          <w:marTop w:val="0"/>
          <w:marBottom w:val="150"/>
          <w:divBdr>
            <w:top w:val="single" w:sz="6" w:space="5" w:color="D9EAF8"/>
            <w:left w:val="single" w:sz="6" w:space="7" w:color="D9EAF8"/>
            <w:bottom w:val="single" w:sz="6" w:space="0" w:color="D9EAF8"/>
            <w:right w:val="single" w:sz="6" w:space="4" w:color="D9EAF8"/>
          </w:divBdr>
        </w:div>
        <w:div w:id="24261193">
          <w:blockQuote w:val="1"/>
          <w:marLeft w:val="450"/>
          <w:marRight w:val="600"/>
          <w:marTop w:val="0"/>
          <w:marBottom w:val="150"/>
          <w:divBdr>
            <w:top w:val="single" w:sz="6" w:space="5" w:color="D9EAF8"/>
            <w:left w:val="single" w:sz="6" w:space="7" w:color="D9EAF8"/>
            <w:bottom w:val="single" w:sz="6" w:space="0" w:color="D9EAF8"/>
            <w:right w:val="single" w:sz="6" w:space="4" w:color="D9EAF8"/>
          </w:divBdr>
        </w:div>
        <w:div w:id="1070273005">
          <w:blockQuote w:val="1"/>
          <w:marLeft w:val="450"/>
          <w:marRight w:val="600"/>
          <w:marTop w:val="0"/>
          <w:marBottom w:val="150"/>
          <w:divBdr>
            <w:top w:val="single" w:sz="6" w:space="5" w:color="D9EAF8"/>
            <w:left w:val="single" w:sz="6" w:space="7" w:color="D9EAF8"/>
            <w:bottom w:val="single" w:sz="6" w:space="0" w:color="D9EAF8"/>
            <w:right w:val="single" w:sz="6" w:space="4" w:color="D9EAF8"/>
          </w:divBdr>
        </w:div>
      </w:divsChild>
    </w:div>
    <w:div w:id="758137103">
      <w:bodyDiv w:val="1"/>
      <w:marLeft w:val="0"/>
      <w:marRight w:val="0"/>
      <w:marTop w:val="0"/>
      <w:marBottom w:val="0"/>
      <w:divBdr>
        <w:top w:val="none" w:sz="0" w:space="0" w:color="auto"/>
        <w:left w:val="none" w:sz="0" w:space="0" w:color="auto"/>
        <w:bottom w:val="none" w:sz="0" w:space="0" w:color="auto"/>
        <w:right w:val="none" w:sz="0" w:space="0" w:color="auto"/>
      </w:divBdr>
    </w:div>
    <w:div w:id="764498344">
      <w:bodyDiv w:val="1"/>
      <w:marLeft w:val="0"/>
      <w:marRight w:val="0"/>
      <w:marTop w:val="0"/>
      <w:marBottom w:val="0"/>
      <w:divBdr>
        <w:top w:val="none" w:sz="0" w:space="0" w:color="auto"/>
        <w:left w:val="none" w:sz="0" w:space="0" w:color="auto"/>
        <w:bottom w:val="none" w:sz="0" w:space="0" w:color="auto"/>
        <w:right w:val="none" w:sz="0" w:space="0" w:color="auto"/>
      </w:divBdr>
    </w:div>
    <w:div w:id="828596330">
      <w:bodyDiv w:val="1"/>
      <w:marLeft w:val="0"/>
      <w:marRight w:val="0"/>
      <w:marTop w:val="0"/>
      <w:marBottom w:val="0"/>
      <w:divBdr>
        <w:top w:val="none" w:sz="0" w:space="0" w:color="auto"/>
        <w:left w:val="none" w:sz="0" w:space="0" w:color="auto"/>
        <w:bottom w:val="none" w:sz="0" w:space="0" w:color="auto"/>
        <w:right w:val="none" w:sz="0" w:space="0" w:color="auto"/>
      </w:divBdr>
    </w:div>
    <w:div w:id="869219659">
      <w:bodyDiv w:val="1"/>
      <w:marLeft w:val="0"/>
      <w:marRight w:val="0"/>
      <w:marTop w:val="0"/>
      <w:marBottom w:val="0"/>
      <w:divBdr>
        <w:top w:val="none" w:sz="0" w:space="0" w:color="auto"/>
        <w:left w:val="none" w:sz="0" w:space="0" w:color="auto"/>
        <w:bottom w:val="none" w:sz="0" w:space="0" w:color="auto"/>
        <w:right w:val="none" w:sz="0" w:space="0" w:color="auto"/>
      </w:divBdr>
    </w:div>
    <w:div w:id="900023361">
      <w:bodyDiv w:val="1"/>
      <w:marLeft w:val="0"/>
      <w:marRight w:val="0"/>
      <w:marTop w:val="0"/>
      <w:marBottom w:val="0"/>
      <w:divBdr>
        <w:top w:val="none" w:sz="0" w:space="0" w:color="auto"/>
        <w:left w:val="none" w:sz="0" w:space="0" w:color="auto"/>
        <w:bottom w:val="none" w:sz="0" w:space="0" w:color="auto"/>
        <w:right w:val="none" w:sz="0" w:space="0" w:color="auto"/>
      </w:divBdr>
      <w:divsChild>
        <w:div w:id="1930310905">
          <w:marLeft w:val="0"/>
          <w:marRight w:val="0"/>
          <w:marTop w:val="0"/>
          <w:marBottom w:val="600"/>
          <w:divBdr>
            <w:top w:val="none" w:sz="0" w:space="0" w:color="auto"/>
            <w:left w:val="none" w:sz="0" w:space="0" w:color="auto"/>
            <w:bottom w:val="none" w:sz="0" w:space="0" w:color="auto"/>
            <w:right w:val="none" w:sz="0" w:space="0" w:color="auto"/>
          </w:divBdr>
          <w:divsChild>
            <w:div w:id="1520700623">
              <w:marLeft w:val="0"/>
              <w:marRight w:val="0"/>
              <w:marTop w:val="0"/>
              <w:marBottom w:val="375"/>
              <w:divBdr>
                <w:top w:val="none" w:sz="0" w:space="0" w:color="auto"/>
                <w:left w:val="none" w:sz="0" w:space="0" w:color="auto"/>
                <w:bottom w:val="none" w:sz="0" w:space="0" w:color="auto"/>
                <w:right w:val="none" w:sz="0" w:space="0" w:color="auto"/>
              </w:divBdr>
            </w:div>
            <w:div w:id="913853698">
              <w:marLeft w:val="0"/>
              <w:marRight w:val="0"/>
              <w:marTop w:val="0"/>
              <w:marBottom w:val="0"/>
              <w:divBdr>
                <w:top w:val="none" w:sz="0" w:space="0" w:color="auto"/>
                <w:left w:val="none" w:sz="0" w:space="0" w:color="auto"/>
                <w:bottom w:val="none" w:sz="0" w:space="0" w:color="auto"/>
                <w:right w:val="none" w:sz="0" w:space="0" w:color="auto"/>
              </w:divBdr>
              <w:divsChild>
                <w:div w:id="488135591">
                  <w:marLeft w:val="0"/>
                  <w:marRight w:val="0"/>
                  <w:marTop w:val="0"/>
                  <w:marBottom w:val="0"/>
                  <w:divBdr>
                    <w:top w:val="none" w:sz="0" w:space="0" w:color="auto"/>
                    <w:left w:val="none" w:sz="0" w:space="0" w:color="auto"/>
                    <w:bottom w:val="none" w:sz="0" w:space="0" w:color="auto"/>
                    <w:right w:val="none" w:sz="0" w:space="0" w:color="auto"/>
                  </w:divBdr>
                  <w:divsChild>
                    <w:div w:id="581381050">
                      <w:marLeft w:val="0"/>
                      <w:marRight w:val="0"/>
                      <w:marTop w:val="0"/>
                      <w:marBottom w:val="0"/>
                      <w:divBdr>
                        <w:top w:val="none" w:sz="0" w:space="0" w:color="auto"/>
                        <w:left w:val="none" w:sz="0" w:space="0" w:color="auto"/>
                        <w:bottom w:val="none" w:sz="0" w:space="0" w:color="auto"/>
                        <w:right w:val="none" w:sz="0" w:space="0" w:color="auto"/>
                      </w:divBdr>
                      <w:divsChild>
                        <w:div w:id="728922421">
                          <w:marLeft w:val="0"/>
                          <w:marRight w:val="0"/>
                          <w:marTop w:val="0"/>
                          <w:marBottom w:val="0"/>
                          <w:divBdr>
                            <w:top w:val="none" w:sz="0" w:space="0" w:color="auto"/>
                            <w:left w:val="none" w:sz="0" w:space="0" w:color="auto"/>
                            <w:bottom w:val="none" w:sz="0" w:space="0" w:color="auto"/>
                            <w:right w:val="none" w:sz="0" w:space="0" w:color="auto"/>
                          </w:divBdr>
                          <w:divsChild>
                            <w:div w:id="684983781">
                              <w:marLeft w:val="0"/>
                              <w:marRight w:val="0"/>
                              <w:marTop w:val="0"/>
                              <w:marBottom w:val="0"/>
                              <w:divBdr>
                                <w:top w:val="none" w:sz="0" w:space="0" w:color="auto"/>
                                <w:left w:val="none" w:sz="0" w:space="0" w:color="auto"/>
                                <w:bottom w:val="none" w:sz="0" w:space="0" w:color="auto"/>
                                <w:right w:val="none" w:sz="0" w:space="0" w:color="auto"/>
                              </w:divBdr>
                              <w:divsChild>
                                <w:div w:id="773482321">
                                  <w:marLeft w:val="0"/>
                                  <w:marRight w:val="0"/>
                                  <w:marTop w:val="0"/>
                                  <w:marBottom w:val="0"/>
                                  <w:divBdr>
                                    <w:top w:val="none" w:sz="0" w:space="0" w:color="auto"/>
                                    <w:left w:val="none" w:sz="0" w:space="0" w:color="auto"/>
                                    <w:bottom w:val="none" w:sz="0" w:space="0" w:color="auto"/>
                                    <w:right w:val="none" w:sz="0" w:space="0" w:color="auto"/>
                                  </w:divBdr>
                                  <w:divsChild>
                                    <w:div w:id="35789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384852">
                      <w:marLeft w:val="0"/>
                      <w:marRight w:val="0"/>
                      <w:marTop w:val="0"/>
                      <w:marBottom w:val="0"/>
                      <w:divBdr>
                        <w:top w:val="none" w:sz="0" w:space="0" w:color="auto"/>
                        <w:left w:val="none" w:sz="0" w:space="0" w:color="auto"/>
                        <w:bottom w:val="none" w:sz="0" w:space="0" w:color="auto"/>
                        <w:right w:val="none" w:sz="0" w:space="0" w:color="auto"/>
                      </w:divBdr>
                      <w:divsChild>
                        <w:div w:id="35338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384382">
          <w:marLeft w:val="0"/>
          <w:marRight w:val="0"/>
          <w:marTop w:val="0"/>
          <w:marBottom w:val="0"/>
          <w:divBdr>
            <w:top w:val="none" w:sz="0" w:space="0" w:color="auto"/>
            <w:left w:val="none" w:sz="0" w:space="0" w:color="auto"/>
            <w:bottom w:val="none" w:sz="0" w:space="0" w:color="auto"/>
            <w:right w:val="none" w:sz="0" w:space="0" w:color="auto"/>
          </w:divBdr>
          <w:divsChild>
            <w:div w:id="1726373890">
              <w:marLeft w:val="0"/>
              <w:marRight w:val="0"/>
              <w:marTop w:val="0"/>
              <w:marBottom w:val="0"/>
              <w:divBdr>
                <w:top w:val="none" w:sz="0" w:space="0" w:color="auto"/>
                <w:left w:val="none" w:sz="0" w:space="0" w:color="auto"/>
                <w:bottom w:val="none" w:sz="0" w:space="0" w:color="auto"/>
                <w:right w:val="none" w:sz="0" w:space="0" w:color="auto"/>
              </w:divBdr>
              <w:divsChild>
                <w:div w:id="98234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82073">
      <w:bodyDiv w:val="1"/>
      <w:marLeft w:val="0"/>
      <w:marRight w:val="0"/>
      <w:marTop w:val="0"/>
      <w:marBottom w:val="0"/>
      <w:divBdr>
        <w:top w:val="none" w:sz="0" w:space="0" w:color="auto"/>
        <w:left w:val="none" w:sz="0" w:space="0" w:color="auto"/>
        <w:bottom w:val="none" w:sz="0" w:space="0" w:color="auto"/>
        <w:right w:val="none" w:sz="0" w:space="0" w:color="auto"/>
      </w:divBdr>
      <w:divsChild>
        <w:div w:id="1456412276">
          <w:marLeft w:val="0"/>
          <w:marRight w:val="150"/>
          <w:marTop w:val="0"/>
          <w:marBottom w:val="0"/>
          <w:divBdr>
            <w:top w:val="none" w:sz="0" w:space="0" w:color="auto"/>
            <w:left w:val="none" w:sz="0" w:space="0" w:color="auto"/>
            <w:bottom w:val="none" w:sz="0" w:space="0" w:color="auto"/>
            <w:right w:val="none" w:sz="0" w:space="0" w:color="auto"/>
          </w:divBdr>
          <w:divsChild>
            <w:div w:id="289634742">
              <w:marLeft w:val="0"/>
              <w:marRight w:val="0"/>
              <w:marTop w:val="0"/>
              <w:marBottom w:val="135"/>
              <w:divBdr>
                <w:top w:val="none" w:sz="0" w:space="0" w:color="auto"/>
                <w:left w:val="none" w:sz="0" w:space="0" w:color="auto"/>
                <w:bottom w:val="none" w:sz="0" w:space="0" w:color="auto"/>
                <w:right w:val="none" w:sz="0" w:space="0" w:color="auto"/>
              </w:divBdr>
            </w:div>
          </w:divsChild>
        </w:div>
        <w:div w:id="1678076348">
          <w:marLeft w:val="0"/>
          <w:marRight w:val="0"/>
          <w:marTop w:val="0"/>
          <w:marBottom w:val="0"/>
          <w:divBdr>
            <w:top w:val="none" w:sz="0" w:space="0" w:color="auto"/>
            <w:left w:val="none" w:sz="0" w:space="0" w:color="auto"/>
            <w:bottom w:val="none" w:sz="0" w:space="0" w:color="auto"/>
            <w:right w:val="none" w:sz="0" w:space="0" w:color="auto"/>
          </w:divBdr>
        </w:div>
        <w:div w:id="116610685">
          <w:marLeft w:val="0"/>
          <w:marRight w:val="0"/>
          <w:marTop w:val="0"/>
          <w:marBottom w:val="0"/>
          <w:divBdr>
            <w:top w:val="none" w:sz="0" w:space="0" w:color="auto"/>
            <w:left w:val="none" w:sz="0" w:space="0" w:color="auto"/>
            <w:bottom w:val="none" w:sz="0" w:space="0" w:color="auto"/>
            <w:right w:val="none" w:sz="0" w:space="0" w:color="auto"/>
          </w:divBdr>
        </w:div>
        <w:div w:id="264725940">
          <w:marLeft w:val="0"/>
          <w:marRight w:val="0"/>
          <w:marTop w:val="0"/>
          <w:marBottom w:val="0"/>
          <w:divBdr>
            <w:top w:val="none" w:sz="0" w:space="0" w:color="auto"/>
            <w:left w:val="none" w:sz="0" w:space="0" w:color="auto"/>
            <w:bottom w:val="none" w:sz="0" w:space="0" w:color="auto"/>
            <w:right w:val="none" w:sz="0" w:space="0" w:color="auto"/>
          </w:divBdr>
        </w:div>
        <w:div w:id="1464275759">
          <w:marLeft w:val="0"/>
          <w:marRight w:val="0"/>
          <w:marTop w:val="0"/>
          <w:marBottom w:val="0"/>
          <w:divBdr>
            <w:top w:val="none" w:sz="0" w:space="0" w:color="auto"/>
            <w:left w:val="none" w:sz="0" w:space="0" w:color="auto"/>
            <w:bottom w:val="none" w:sz="0" w:space="0" w:color="auto"/>
            <w:right w:val="none" w:sz="0" w:space="0" w:color="auto"/>
          </w:divBdr>
        </w:div>
        <w:div w:id="2054571228">
          <w:marLeft w:val="0"/>
          <w:marRight w:val="0"/>
          <w:marTop w:val="0"/>
          <w:marBottom w:val="0"/>
          <w:divBdr>
            <w:top w:val="none" w:sz="0" w:space="0" w:color="auto"/>
            <w:left w:val="none" w:sz="0" w:space="0" w:color="auto"/>
            <w:bottom w:val="none" w:sz="0" w:space="0" w:color="auto"/>
            <w:right w:val="none" w:sz="0" w:space="0" w:color="auto"/>
          </w:divBdr>
        </w:div>
      </w:divsChild>
    </w:div>
    <w:div w:id="1055354951">
      <w:bodyDiv w:val="1"/>
      <w:marLeft w:val="0"/>
      <w:marRight w:val="0"/>
      <w:marTop w:val="0"/>
      <w:marBottom w:val="0"/>
      <w:divBdr>
        <w:top w:val="none" w:sz="0" w:space="0" w:color="auto"/>
        <w:left w:val="none" w:sz="0" w:space="0" w:color="auto"/>
        <w:bottom w:val="none" w:sz="0" w:space="0" w:color="auto"/>
        <w:right w:val="none" w:sz="0" w:space="0" w:color="auto"/>
      </w:divBdr>
    </w:div>
    <w:div w:id="1197083201">
      <w:bodyDiv w:val="1"/>
      <w:marLeft w:val="0"/>
      <w:marRight w:val="0"/>
      <w:marTop w:val="0"/>
      <w:marBottom w:val="0"/>
      <w:divBdr>
        <w:top w:val="none" w:sz="0" w:space="0" w:color="auto"/>
        <w:left w:val="none" w:sz="0" w:space="0" w:color="auto"/>
        <w:bottom w:val="none" w:sz="0" w:space="0" w:color="auto"/>
        <w:right w:val="none" w:sz="0" w:space="0" w:color="auto"/>
      </w:divBdr>
    </w:div>
    <w:div w:id="1234586960">
      <w:bodyDiv w:val="1"/>
      <w:marLeft w:val="0"/>
      <w:marRight w:val="0"/>
      <w:marTop w:val="0"/>
      <w:marBottom w:val="0"/>
      <w:divBdr>
        <w:top w:val="none" w:sz="0" w:space="0" w:color="auto"/>
        <w:left w:val="none" w:sz="0" w:space="0" w:color="auto"/>
        <w:bottom w:val="none" w:sz="0" w:space="0" w:color="auto"/>
        <w:right w:val="none" w:sz="0" w:space="0" w:color="auto"/>
      </w:divBdr>
    </w:div>
    <w:div w:id="1394427950">
      <w:bodyDiv w:val="1"/>
      <w:marLeft w:val="0"/>
      <w:marRight w:val="0"/>
      <w:marTop w:val="0"/>
      <w:marBottom w:val="0"/>
      <w:divBdr>
        <w:top w:val="none" w:sz="0" w:space="0" w:color="auto"/>
        <w:left w:val="none" w:sz="0" w:space="0" w:color="auto"/>
        <w:bottom w:val="none" w:sz="0" w:space="0" w:color="auto"/>
        <w:right w:val="none" w:sz="0" w:space="0" w:color="auto"/>
      </w:divBdr>
    </w:div>
    <w:div w:id="1464883413">
      <w:bodyDiv w:val="1"/>
      <w:marLeft w:val="0"/>
      <w:marRight w:val="0"/>
      <w:marTop w:val="0"/>
      <w:marBottom w:val="0"/>
      <w:divBdr>
        <w:top w:val="none" w:sz="0" w:space="0" w:color="auto"/>
        <w:left w:val="none" w:sz="0" w:space="0" w:color="auto"/>
        <w:bottom w:val="none" w:sz="0" w:space="0" w:color="auto"/>
        <w:right w:val="none" w:sz="0" w:space="0" w:color="auto"/>
      </w:divBdr>
    </w:div>
    <w:div w:id="1583679128">
      <w:bodyDiv w:val="1"/>
      <w:marLeft w:val="0"/>
      <w:marRight w:val="0"/>
      <w:marTop w:val="0"/>
      <w:marBottom w:val="0"/>
      <w:divBdr>
        <w:top w:val="none" w:sz="0" w:space="0" w:color="auto"/>
        <w:left w:val="none" w:sz="0" w:space="0" w:color="auto"/>
        <w:bottom w:val="none" w:sz="0" w:space="0" w:color="auto"/>
        <w:right w:val="none" w:sz="0" w:space="0" w:color="auto"/>
      </w:divBdr>
    </w:div>
    <w:div w:id="1658073968">
      <w:bodyDiv w:val="1"/>
      <w:marLeft w:val="0"/>
      <w:marRight w:val="0"/>
      <w:marTop w:val="0"/>
      <w:marBottom w:val="0"/>
      <w:divBdr>
        <w:top w:val="none" w:sz="0" w:space="0" w:color="auto"/>
        <w:left w:val="none" w:sz="0" w:space="0" w:color="auto"/>
        <w:bottom w:val="none" w:sz="0" w:space="0" w:color="auto"/>
        <w:right w:val="none" w:sz="0" w:space="0" w:color="auto"/>
      </w:divBdr>
      <w:divsChild>
        <w:div w:id="534319101">
          <w:marLeft w:val="0"/>
          <w:marRight w:val="75"/>
          <w:marTop w:val="0"/>
          <w:marBottom w:val="0"/>
          <w:divBdr>
            <w:top w:val="none" w:sz="0" w:space="0" w:color="auto"/>
            <w:left w:val="none" w:sz="0" w:space="0" w:color="auto"/>
            <w:bottom w:val="none" w:sz="0" w:space="0" w:color="auto"/>
            <w:right w:val="none" w:sz="0" w:space="0" w:color="auto"/>
          </w:divBdr>
        </w:div>
      </w:divsChild>
    </w:div>
    <w:div w:id="1816943753">
      <w:bodyDiv w:val="1"/>
      <w:marLeft w:val="0"/>
      <w:marRight w:val="0"/>
      <w:marTop w:val="0"/>
      <w:marBottom w:val="0"/>
      <w:divBdr>
        <w:top w:val="none" w:sz="0" w:space="0" w:color="auto"/>
        <w:left w:val="none" w:sz="0" w:space="0" w:color="auto"/>
        <w:bottom w:val="none" w:sz="0" w:space="0" w:color="auto"/>
        <w:right w:val="none" w:sz="0" w:space="0" w:color="auto"/>
      </w:divBdr>
    </w:div>
    <w:div w:id="1861895453">
      <w:bodyDiv w:val="1"/>
      <w:marLeft w:val="0"/>
      <w:marRight w:val="0"/>
      <w:marTop w:val="0"/>
      <w:marBottom w:val="0"/>
      <w:divBdr>
        <w:top w:val="none" w:sz="0" w:space="0" w:color="auto"/>
        <w:left w:val="none" w:sz="0" w:space="0" w:color="auto"/>
        <w:bottom w:val="none" w:sz="0" w:space="0" w:color="auto"/>
        <w:right w:val="none" w:sz="0" w:space="0" w:color="auto"/>
      </w:divBdr>
    </w:div>
    <w:div w:id="1890336493">
      <w:bodyDiv w:val="1"/>
      <w:marLeft w:val="0"/>
      <w:marRight w:val="0"/>
      <w:marTop w:val="0"/>
      <w:marBottom w:val="0"/>
      <w:divBdr>
        <w:top w:val="none" w:sz="0" w:space="0" w:color="auto"/>
        <w:left w:val="none" w:sz="0" w:space="0" w:color="auto"/>
        <w:bottom w:val="none" w:sz="0" w:space="0" w:color="auto"/>
        <w:right w:val="none" w:sz="0" w:space="0" w:color="auto"/>
      </w:divBdr>
    </w:div>
    <w:div w:id="1904364220">
      <w:bodyDiv w:val="1"/>
      <w:marLeft w:val="0"/>
      <w:marRight w:val="0"/>
      <w:marTop w:val="0"/>
      <w:marBottom w:val="0"/>
      <w:divBdr>
        <w:top w:val="none" w:sz="0" w:space="0" w:color="auto"/>
        <w:left w:val="none" w:sz="0" w:space="0" w:color="auto"/>
        <w:bottom w:val="none" w:sz="0" w:space="0" w:color="auto"/>
        <w:right w:val="none" w:sz="0" w:space="0" w:color="auto"/>
      </w:divBdr>
    </w:div>
    <w:div w:id="1998027345">
      <w:bodyDiv w:val="1"/>
      <w:marLeft w:val="0"/>
      <w:marRight w:val="0"/>
      <w:marTop w:val="0"/>
      <w:marBottom w:val="0"/>
      <w:divBdr>
        <w:top w:val="none" w:sz="0" w:space="0" w:color="auto"/>
        <w:left w:val="none" w:sz="0" w:space="0" w:color="auto"/>
        <w:bottom w:val="none" w:sz="0" w:space="0" w:color="auto"/>
        <w:right w:val="none" w:sz="0" w:space="0" w:color="auto"/>
      </w:divBdr>
      <w:divsChild>
        <w:div w:id="852646181">
          <w:marLeft w:val="0"/>
          <w:marRight w:val="75"/>
          <w:marTop w:val="0"/>
          <w:marBottom w:val="0"/>
          <w:divBdr>
            <w:top w:val="none" w:sz="0" w:space="0" w:color="auto"/>
            <w:left w:val="none" w:sz="0" w:space="0" w:color="auto"/>
            <w:bottom w:val="none" w:sz="0" w:space="0" w:color="auto"/>
            <w:right w:val="none" w:sz="0" w:space="0" w:color="auto"/>
          </w:divBdr>
        </w:div>
      </w:divsChild>
    </w:div>
    <w:div w:id="2051877438">
      <w:bodyDiv w:val="1"/>
      <w:marLeft w:val="0"/>
      <w:marRight w:val="0"/>
      <w:marTop w:val="0"/>
      <w:marBottom w:val="0"/>
      <w:divBdr>
        <w:top w:val="none" w:sz="0" w:space="0" w:color="auto"/>
        <w:left w:val="none" w:sz="0" w:space="0" w:color="auto"/>
        <w:bottom w:val="none" w:sz="0" w:space="0" w:color="auto"/>
        <w:right w:val="none" w:sz="0" w:space="0" w:color="auto"/>
      </w:divBdr>
      <w:divsChild>
        <w:div w:id="233705625">
          <w:marLeft w:val="150"/>
          <w:marRight w:val="0"/>
          <w:marTop w:val="0"/>
          <w:marBottom w:val="150"/>
          <w:divBdr>
            <w:top w:val="none" w:sz="0" w:space="0" w:color="auto"/>
            <w:left w:val="none" w:sz="0" w:space="0" w:color="auto"/>
            <w:bottom w:val="none" w:sz="0" w:space="0" w:color="auto"/>
            <w:right w:val="none" w:sz="0" w:space="0" w:color="auto"/>
          </w:divBdr>
        </w:div>
      </w:divsChild>
    </w:div>
    <w:div w:id="2067995646">
      <w:bodyDiv w:val="1"/>
      <w:marLeft w:val="0"/>
      <w:marRight w:val="0"/>
      <w:marTop w:val="0"/>
      <w:marBottom w:val="0"/>
      <w:divBdr>
        <w:top w:val="none" w:sz="0" w:space="0" w:color="auto"/>
        <w:left w:val="none" w:sz="0" w:space="0" w:color="auto"/>
        <w:bottom w:val="none" w:sz="0" w:space="0" w:color="auto"/>
        <w:right w:val="none" w:sz="0" w:space="0" w:color="auto"/>
      </w:divBdr>
    </w:div>
    <w:div w:id="2121535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bc.co.uk/schools.shtml" TargetMode="External"/><Relationship Id="rId117" Type="http://schemas.openxmlformats.org/officeDocument/2006/relationships/hyperlink" Target="https://www.wikihow.com/Be-Sincere" TargetMode="External"/><Relationship Id="rId21" Type="http://schemas.openxmlformats.org/officeDocument/2006/relationships/image" Target="media/image6.jpeg"/><Relationship Id="rId42" Type="http://schemas.openxmlformats.org/officeDocument/2006/relationships/hyperlink" Target="https://www.psychologytoday.com/basics/relationships" TargetMode="External"/><Relationship Id="rId47" Type="http://schemas.openxmlformats.org/officeDocument/2006/relationships/hyperlink" Target="https://www.psychologytoday.com/basics/intelligence" TargetMode="External"/><Relationship Id="rId63" Type="http://schemas.openxmlformats.org/officeDocument/2006/relationships/hyperlink" Target="http://www.teensmoking.us/content/smokeless-tobacco.html" TargetMode="External"/><Relationship Id="rId68" Type="http://schemas.openxmlformats.org/officeDocument/2006/relationships/hyperlink" Target="http://careerplanning.about.com/od/selfassessment/" TargetMode="External"/><Relationship Id="rId84" Type="http://schemas.openxmlformats.org/officeDocument/2006/relationships/hyperlink" Target="http://epp.eurostat.ec.europa.eu/statistics_explained/index.php/Glossary:Divorces" TargetMode="External"/><Relationship Id="rId89" Type="http://schemas.openxmlformats.org/officeDocument/2006/relationships/hyperlink" Target="http://en.wikipedia.org/wiki/Baby_Boom" TargetMode="External"/><Relationship Id="rId112" Type="http://schemas.openxmlformats.org/officeDocument/2006/relationships/hyperlink" Target="http://www.apa.org/releases/bullying.html" TargetMode="External"/><Relationship Id="rId16" Type="http://schemas.openxmlformats.org/officeDocument/2006/relationships/hyperlink" Target="https://en.wikipedia.org/wiki/Sociolinguistics" TargetMode="External"/><Relationship Id="rId107" Type="http://schemas.openxmlformats.org/officeDocument/2006/relationships/hyperlink" Target="http://en.wikipedia.org/wiki/MTV_Generation" TargetMode="External"/><Relationship Id="rId11" Type="http://schemas.openxmlformats.org/officeDocument/2006/relationships/image" Target="media/image3.png"/><Relationship Id="rId32" Type="http://schemas.openxmlformats.org/officeDocument/2006/relationships/hyperlink" Target="https://www.psychologytoday.com/basics/happiness" TargetMode="External"/><Relationship Id="rId37" Type="http://schemas.openxmlformats.org/officeDocument/2006/relationships/hyperlink" Target="http://www.ncbi.nlm.nih.gov/pmc/articles/PMC2807633/" TargetMode="External"/><Relationship Id="rId53" Type="http://schemas.openxmlformats.org/officeDocument/2006/relationships/hyperlink" Target="https://www.psychologytoday.com/basics/resilience" TargetMode="External"/><Relationship Id="rId58" Type="http://schemas.openxmlformats.org/officeDocument/2006/relationships/image" Target="media/image10.jpeg"/><Relationship Id="rId74" Type="http://schemas.openxmlformats.org/officeDocument/2006/relationships/image" Target="media/image13.jpeg"/><Relationship Id="rId79" Type="http://schemas.openxmlformats.org/officeDocument/2006/relationships/hyperlink" Target="http://completefashion.org/wp-content/uploads/2015/12/Michelle.jpg" TargetMode="External"/><Relationship Id="rId102" Type="http://schemas.openxmlformats.org/officeDocument/2006/relationships/hyperlink" Target="http://en.wikipedia.org/wiki/1960s" TargetMode="External"/><Relationship Id="rId5" Type="http://schemas.openxmlformats.org/officeDocument/2006/relationships/webSettings" Target="webSettings.xml"/><Relationship Id="rId90" Type="http://schemas.openxmlformats.org/officeDocument/2006/relationships/hyperlink" Target="http://en.wikipedia.org/wiki/Fashion" TargetMode="External"/><Relationship Id="rId95" Type="http://schemas.openxmlformats.org/officeDocument/2006/relationships/hyperlink" Target="http://en.wikipedia.org/wiki/Soul_music" TargetMode="External"/><Relationship Id="rId22" Type="http://schemas.openxmlformats.org/officeDocument/2006/relationships/hyperlink" Target="http://www.linguisticsociety.org/resource/language-and-diversity" TargetMode="External"/><Relationship Id="rId27" Type="http://schemas.openxmlformats.org/officeDocument/2006/relationships/image" Target="media/image9.png"/><Relationship Id="rId43" Type="http://schemas.openxmlformats.org/officeDocument/2006/relationships/hyperlink" Target="http://www.amazon.com/Emotions-Studies-Emotion-Social-Interaction/dp/0521316006/ref=sr_1_1?s=books&amp;ie=UTF8&amp;qid=1458916114&amp;sr=1-1&amp;keywords=%28Frijda%2C+1986%29." TargetMode="External"/><Relationship Id="rId48" Type="http://schemas.openxmlformats.org/officeDocument/2006/relationships/hyperlink" Target="http://www.ncbi.nlm.nih.gov/pmc/articles/PMC2807633/" TargetMode="External"/><Relationship Id="rId64" Type="http://schemas.openxmlformats.org/officeDocument/2006/relationships/hyperlink" Target="http://www.troubled-teen.com/content/teen-smoking.html" TargetMode="External"/><Relationship Id="rId69" Type="http://schemas.openxmlformats.org/officeDocument/2006/relationships/hyperlink" Target="http://careerplanning.about.com/od/internships/" TargetMode="External"/><Relationship Id="rId113" Type="http://schemas.openxmlformats.org/officeDocument/2006/relationships/hyperlink" Target="http://www.keepschoolssafe.org/" TargetMode="External"/><Relationship Id="rId118" Type="http://schemas.openxmlformats.org/officeDocument/2006/relationships/hyperlink" Target="https://www.wikihow.com/Detect-Lies" TargetMode="External"/><Relationship Id="rId80" Type="http://schemas.openxmlformats.org/officeDocument/2006/relationships/image" Target="media/image16.jpeg"/><Relationship Id="rId85" Type="http://schemas.openxmlformats.org/officeDocument/2006/relationships/hyperlink" Target="http://epp.eurostat.ec.europa.eu/statistics_explained/index.php/Glossary:EU-27" TargetMode="External"/><Relationship Id="rId12" Type="http://schemas.openxmlformats.org/officeDocument/2006/relationships/image" Target="media/image4.png"/><Relationship Id="rId17" Type="http://schemas.openxmlformats.org/officeDocument/2006/relationships/hyperlink" Target="https://en.wikipedia.org/wiki/Syntax" TargetMode="External"/><Relationship Id="rId33" Type="http://schemas.openxmlformats.org/officeDocument/2006/relationships/hyperlink" Target="https://www.psychologytoday.com/basics/jealousy" TargetMode="External"/><Relationship Id="rId38" Type="http://schemas.openxmlformats.org/officeDocument/2006/relationships/hyperlink" Target="https://www.psychologytoday.com/basics/guilt" TargetMode="External"/><Relationship Id="rId59" Type="http://schemas.openxmlformats.org/officeDocument/2006/relationships/hyperlink" Target="https://family.wikinut.com/Television-in-Britain/q2y339b3/" TargetMode="External"/><Relationship Id="rId103" Type="http://schemas.openxmlformats.org/officeDocument/2006/relationships/hyperlink" Target="http://en.wikipedia.org/wiki/Culture_Wars" TargetMode="External"/><Relationship Id="rId108" Type="http://schemas.openxmlformats.org/officeDocument/2006/relationships/hyperlink" Target="http://en.wikipedia.org/wiki/Generation_Y" TargetMode="External"/><Relationship Id="rId54" Type="http://schemas.openxmlformats.org/officeDocument/2006/relationships/hyperlink" Target="https://www.psychologytoday.com/blog/" TargetMode="External"/><Relationship Id="rId70" Type="http://schemas.openxmlformats.org/officeDocument/2006/relationships/hyperlink" Target="http://completefashion.org/wp-content/uploads/2015/12/Audrey.jpg" TargetMode="External"/><Relationship Id="rId75" Type="http://schemas.openxmlformats.org/officeDocument/2006/relationships/hyperlink" Target="http://completefashion.org/wp-content/uploads/2015/12/Jane.jpg" TargetMode="External"/><Relationship Id="rId91" Type="http://schemas.openxmlformats.org/officeDocument/2006/relationships/hyperlink" Target="http://en.wikipedia.org/wiki/Recreational_drug_use" TargetMode="External"/><Relationship Id="rId96" Type="http://schemas.openxmlformats.org/officeDocument/2006/relationships/hyperlink" Target="http://en.wikipedia.org/wiki/Sexual_revolution"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linguisticsociety.org/resource/sounds-speech" TargetMode="External"/><Relationship Id="rId28" Type="http://schemas.openxmlformats.org/officeDocument/2006/relationships/footer" Target="footer2.xml"/><Relationship Id="rId49" Type="http://schemas.openxmlformats.org/officeDocument/2006/relationships/hyperlink" Target="https://www.psychologytoday.com/basics/health" TargetMode="External"/><Relationship Id="rId114" Type="http://schemas.openxmlformats.org/officeDocument/2006/relationships/hyperlink" Target="http://www.lao.ca.gov/laokktoc.html" TargetMode="External"/><Relationship Id="rId119"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yperlink" Target="https://www.psychologytoday.com/basics/fear" TargetMode="External"/><Relationship Id="rId44" Type="http://schemas.openxmlformats.org/officeDocument/2006/relationships/hyperlink" Target="http://www.sciencedirect.com/science/article/pii/S1389041708000284" TargetMode="External"/><Relationship Id="rId52" Type="http://schemas.openxmlformats.org/officeDocument/2006/relationships/hyperlink" Target="https://www.psychologytoday.com/basics/grief" TargetMode="External"/><Relationship Id="rId60" Type="http://schemas.openxmlformats.org/officeDocument/2006/relationships/hyperlink" Target="https://guides.wikinut.com/Famous-inventions-%E2%80%93-Television/1tp8yq_a/" TargetMode="External"/><Relationship Id="rId65" Type="http://schemas.openxmlformats.org/officeDocument/2006/relationships/hyperlink" Target="http://www.teenhelp.com/teen-health/teen-smoking-statistics.html" TargetMode="External"/><Relationship Id="rId73" Type="http://schemas.openxmlformats.org/officeDocument/2006/relationships/hyperlink" Target="http://completefashion.org/wp-content/uploads/2015/12/Jackie-kennedy.jpg" TargetMode="External"/><Relationship Id="rId78" Type="http://schemas.openxmlformats.org/officeDocument/2006/relationships/image" Target="media/image15.jpeg"/><Relationship Id="rId81" Type="http://schemas.openxmlformats.org/officeDocument/2006/relationships/hyperlink" Target="http://completefashion.org/wp-content/uploads/2015/12/Lady-Gaga.jpg" TargetMode="External"/><Relationship Id="rId86" Type="http://schemas.openxmlformats.org/officeDocument/2006/relationships/hyperlink" Target="http://epp.eurostat.ec.europa.eu/statistics_explained/index.php/Glossary:Births" TargetMode="External"/><Relationship Id="rId94" Type="http://schemas.openxmlformats.org/officeDocument/2006/relationships/hyperlink" Target="http://en.wikipedia.org/wiki/Rock_music" TargetMode="External"/><Relationship Id="rId99" Type="http://schemas.openxmlformats.org/officeDocument/2006/relationships/hyperlink" Target="http://en.wikipedia.org/wiki/1980s" TargetMode="External"/><Relationship Id="rId101" Type="http://schemas.openxmlformats.org/officeDocument/2006/relationships/hyperlink" Target="http://en.wikipedia.org/wiki/Generation_X"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en.wikipedia.org/wiki/Cognitive_linguistics" TargetMode="External"/><Relationship Id="rId18" Type="http://schemas.openxmlformats.org/officeDocument/2006/relationships/hyperlink" Target="https://en.wikipedia.org/wiki/Phonology" TargetMode="External"/><Relationship Id="rId39" Type="http://schemas.openxmlformats.org/officeDocument/2006/relationships/hyperlink" Target="https://www.psychologytoday.com/basics/parenting" TargetMode="External"/><Relationship Id="rId109" Type="http://schemas.openxmlformats.org/officeDocument/2006/relationships/hyperlink" Target="http://en.wikipedia.org/wiki/MTV_Generation" TargetMode="External"/><Relationship Id="rId34" Type="http://schemas.openxmlformats.org/officeDocument/2006/relationships/hyperlink" Target="https://www.psychologytoday.com/basics/gratitude" TargetMode="External"/><Relationship Id="rId50" Type="http://schemas.openxmlformats.org/officeDocument/2006/relationships/hyperlink" Target="http://www.ncbi.nlm.nih.gov/pmc/articles/PMC3768126/" TargetMode="External"/><Relationship Id="rId55" Type="http://schemas.openxmlformats.org/officeDocument/2006/relationships/hyperlink" Target="http://smallbusiness.chron.com/role-" TargetMode="External"/><Relationship Id="rId76" Type="http://schemas.openxmlformats.org/officeDocument/2006/relationships/image" Target="media/image14.jpeg"/><Relationship Id="rId97" Type="http://schemas.openxmlformats.org/officeDocument/2006/relationships/hyperlink" Target="http://en.wikipedia.org/wiki/Hippie" TargetMode="External"/><Relationship Id="rId104" Type="http://schemas.openxmlformats.org/officeDocument/2006/relationships/hyperlink" Target="http://en.wikipedia.org/wiki/1960s"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1.jpeg"/><Relationship Id="rId92" Type="http://schemas.openxmlformats.org/officeDocument/2006/relationships/hyperlink" Target="http://en.wikipedia.org/wiki/Politics" TargetMode="External"/><Relationship Id="rId2" Type="http://schemas.openxmlformats.org/officeDocument/2006/relationships/numbering" Target="numbering.xml"/><Relationship Id="rId29" Type="http://schemas.openxmlformats.org/officeDocument/2006/relationships/hyperlink" Target="http://www.amazon.com/Emotions-Life-Perspectives-Psychology-Evolution/dp/1557989494/ref=asap_bc?ie=UTF8" TargetMode="External"/><Relationship Id="rId24" Type="http://schemas.openxmlformats.org/officeDocument/2006/relationships/image" Target="media/image7.png"/><Relationship Id="rId40" Type="http://schemas.openxmlformats.org/officeDocument/2006/relationships/hyperlink" Target="http://www.ncbi.nlm.nih.gov/pmc/articles/PMC4397957/" TargetMode="External"/><Relationship Id="rId45" Type="http://schemas.openxmlformats.org/officeDocument/2006/relationships/hyperlink" Target="https://www.psychologytoday.com/basics/wisdom" TargetMode="External"/><Relationship Id="rId66" Type="http://schemas.openxmlformats.org/officeDocument/2006/relationships/hyperlink" Target="http://www.bbc.co.uk/schools.shtml" TargetMode="External"/><Relationship Id="rId87" Type="http://schemas.openxmlformats.org/officeDocument/2006/relationships/hyperlink" Target="http://en.wikipedia.org/wiki/Western_countries" TargetMode="External"/><Relationship Id="rId110" Type="http://schemas.openxmlformats.org/officeDocument/2006/relationships/hyperlink" Target="http://childstats.gov/ac1999/toc.asp" TargetMode="External"/><Relationship Id="rId115" Type="http://schemas.openxmlformats.org/officeDocument/2006/relationships/hyperlink" Target="https://www.wikihow.com/Detect-Lies" TargetMode="External"/><Relationship Id="rId61" Type="http://schemas.openxmlformats.org/officeDocument/2006/relationships/hyperlink" Target="https://money.wikinut.com/img/.ilb_hnhu--itsrl/Who-Wants-To-Be-a-Millionaire" TargetMode="External"/><Relationship Id="rId82" Type="http://schemas.openxmlformats.org/officeDocument/2006/relationships/image" Target="media/image17.jpeg"/><Relationship Id="rId19" Type="http://schemas.openxmlformats.org/officeDocument/2006/relationships/hyperlink" Target="http://www.day.kiev.ua/en.2008.2" TargetMode="External"/><Relationship Id="rId14" Type="http://schemas.openxmlformats.org/officeDocument/2006/relationships/hyperlink" Target="https://en.wikipedia.org/wiki/Morphology_(linguistics)" TargetMode="External"/><Relationship Id="rId30" Type="http://schemas.openxmlformats.org/officeDocument/2006/relationships/hyperlink" Target="https://www.psychologytoday.com/basics/anger" TargetMode="External"/><Relationship Id="rId35" Type="http://schemas.openxmlformats.org/officeDocument/2006/relationships/hyperlink" Target="https://www.psychologytoday.com/basics/cognition" TargetMode="External"/><Relationship Id="rId56" Type="http://schemas.openxmlformats.org/officeDocument/2006/relationships/hyperlink" Target="http://www.infinity-intellectual.com/" TargetMode="External"/><Relationship Id="rId77" Type="http://schemas.openxmlformats.org/officeDocument/2006/relationships/hyperlink" Target="http://completefashion.org/wp-content/uploads/2015/12/Princess.jpg" TargetMode="External"/><Relationship Id="rId100" Type="http://schemas.openxmlformats.org/officeDocument/2006/relationships/hyperlink" Target="http://en.wikipedia.org/wiki/1990s" TargetMode="External"/><Relationship Id="rId105" Type="http://schemas.openxmlformats.org/officeDocument/2006/relationships/hyperlink" Target="http://en.wikipedia.org/wiki/Silent_Generation" TargetMode="External"/><Relationship Id="rId8" Type="http://schemas.openxmlformats.org/officeDocument/2006/relationships/image" Target="media/image1.jpeg"/><Relationship Id="rId51" Type="http://schemas.openxmlformats.org/officeDocument/2006/relationships/hyperlink" Target="https://www.psychologytoday.com/basics/memory" TargetMode="External"/><Relationship Id="rId72" Type="http://schemas.openxmlformats.org/officeDocument/2006/relationships/image" Target="media/image12.jpeg"/><Relationship Id="rId93" Type="http://schemas.openxmlformats.org/officeDocument/2006/relationships/hyperlink" Target="http://en.wikipedia.org/wiki/Rebel" TargetMode="External"/><Relationship Id="rId98" Type="http://schemas.openxmlformats.org/officeDocument/2006/relationships/hyperlink" Target="http://en.wikipedia.org/wiki/The_Who" TargetMode="External"/><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hyperlink" Target="https://www.psychologytoday.com/basics/embarrassment" TargetMode="External"/><Relationship Id="rId67" Type="http://schemas.openxmlformats.org/officeDocument/2006/relationships/hyperlink" Target="https://www.lifehack.org/articles/communication/how-polite-countries.html" TargetMode="External"/><Relationship Id="rId116" Type="http://schemas.openxmlformats.org/officeDocument/2006/relationships/hyperlink" Target="https://www.wikihow.com/Look-People-in-the-Eye" TargetMode="External"/><Relationship Id="rId20" Type="http://schemas.openxmlformats.org/officeDocument/2006/relationships/image" Target="media/image5.png"/><Relationship Id="rId41" Type="http://schemas.openxmlformats.org/officeDocument/2006/relationships/hyperlink" Target="http://www.amazon.com/Emotions-Life-Perspectives-Psychology-Evolution/dp/1557989494/ref=asap_bc?ie=UTF8" TargetMode="External"/><Relationship Id="rId62" Type="http://schemas.openxmlformats.org/officeDocument/2006/relationships/hyperlink" Target="file:///C:\safe" TargetMode="External"/><Relationship Id="rId83" Type="http://schemas.openxmlformats.org/officeDocument/2006/relationships/hyperlink" Target="http://epp.eurostat.ec.europa.eu/statistics_explained/index.php/Glossary:Marriages" TargetMode="External"/><Relationship Id="rId88" Type="http://schemas.openxmlformats.org/officeDocument/2006/relationships/hyperlink" Target="http://en.wikipedia.org/wiki/1960s" TargetMode="External"/><Relationship Id="rId111" Type="http://schemas.openxmlformats.org/officeDocument/2006/relationships/hyperlink" Target="http://www.ojp.usdoj.gov/bjs/abstract/iscs99.htm" TargetMode="External"/><Relationship Id="rId15" Type="http://schemas.openxmlformats.org/officeDocument/2006/relationships/hyperlink" Target="https://en.wikipedia.org/wiki/Neurolinguistics" TargetMode="External"/><Relationship Id="rId36" Type="http://schemas.openxmlformats.org/officeDocument/2006/relationships/hyperlink" Target="https://www.psychologytoday.com/basics/attention" TargetMode="External"/><Relationship Id="rId57" Type="http://schemas.openxmlformats.org/officeDocument/2006/relationships/hyperlink" Target="https://money.wikinut.com/img/.ilb_hnhu--itsrl/Who-Wants-To-Be-a-Millionaire" TargetMode="External"/><Relationship Id="rId106" Type="http://schemas.openxmlformats.org/officeDocument/2006/relationships/hyperlink" Target="http://en.wikipedia.org/wiki/Baby_Buster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054D6-64EC-4810-9AE6-EBFC13D94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631</TotalTime>
  <Pages>110</Pages>
  <Words>45687</Words>
  <Characters>260419</Characters>
  <Application>Microsoft Office Word</Application>
  <DocSecurity>0</DocSecurity>
  <Lines>2170</Lines>
  <Paragraphs>610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305496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96</cp:revision>
  <cp:lastPrinted>2018-05-10T09:23:00Z</cp:lastPrinted>
  <dcterms:created xsi:type="dcterms:W3CDTF">2018-03-14T07:09:00Z</dcterms:created>
  <dcterms:modified xsi:type="dcterms:W3CDTF">2024-07-03T06:35:00Z</dcterms:modified>
</cp:coreProperties>
</file>