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20434" w14:textId="77777777" w:rsidR="00A357C3" w:rsidRPr="00377B90" w:rsidRDefault="00A357C3" w:rsidP="0098222C">
      <w:pPr>
        <w:spacing w:after="0" w:line="360" w:lineRule="auto"/>
        <w:ind w:firstLine="709"/>
        <w:jc w:val="center"/>
        <w:rPr>
          <w:rFonts w:ascii="Times New Roman" w:eastAsia="Times New Roman" w:hAnsi="Times New Roman" w:cs="Times New Roman"/>
          <w:b/>
          <w:sz w:val="28"/>
          <w:szCs w:val="28"/>
        </w:rPr>
      </w:pPr>
      <w:r w:rsidRPr="00377B90">
        <w:rPr>
          <w:rFonts w:ascii="Times New Roman" w:eastAsia="Times New Roman" w:hAnsi="Times New Roman" w:cs="Times New Roman"/>
          <w:b/>
          <w:sz w:val="28"/>
          <w:szCs w:val="28"/>
        </w:rPr>
        <w:t>МІНІСТЕРСТВО ОСВІТИ І НАУКИ УКРАЇНИ</w:t>
      </w:r>
    </w:p>
    <w:p w14:paraId="0728136A" w14:textId="77777777" w:rsidR="00A357C3" w:rsidRPr="00377B90" w:rsidRDefault="00A357C3" w:rsidP="0098222C">
      <w:pPr>
        <w:spacing w:after="0" w:line="360" w:lineRule="auto"/>
        <w:ind w:firstLine="709"/>
        <w:jc w:val="center"/>
        <w:rPr>
          <w:rFonts w:ascii="Times New Roman" w:eastAsia="Times New Roman" w:hAnsi="Times New Roman" w:cs="Times New Roman"/>
          <w:b/>
          <w:sz w:val="28"/>
          <w:szCs w:val="28"/>
        </w:rPr>
      </w:pPr>
      <w:r w:rsidRPr="00377B90">
        <w:rPr>
          <w:rFonts w:ascii="Times New Roman" w:eastAsia="Times New Roman" w:hAnsi="Times New Roman" w:cs="Times New Roman"/>
          <w:b/>
          <w:sz w:val="28"/>
          <w:szCs w:val="28"/>
        </w:rPr>
        <w:t>ЗАПОРІЗЬКИЙ НАЦІОНАЛЬНИЙ УНІВЕРСИТЕТ</w:t>
      </w:r>
    </w:p>
    <w:p w14:paraId="277D78CA" w14:textId="77777777" w:rsidR="00A357C3" w:rsidRPr="00377B90" w:rsidRDefault="00A357C3" w:rsidP="0098222C">
      <w:pPr>
        <w:spacing w:after="0" w:line="360" w:lineRule="auto"/>
        <w:ind w:firstLine="709"/>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Факультет фізичного виховання, здоров’я і туризму</w:t>
      </w:r>
    </w:p>
    <w:p w14:paraId="138FA877" w14:textId="77777777" w:rsidR="00A357C3" w:rsidRPr="00377B90" w:rsidRDefault="00A357C3" w:rsidP="0098222C">
      <w:pPr>
        <w:spacing w:after="0" w:line="360" w:lineRule="auto"/>
        <w:ind w:firstLine="709"/>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 xml:space="preserve">Кафедра туризму та </w:t>
      </w:r>
      <w:proofErr w:type="spellStart"/>
      <w:r w:rsidRPr="00377B90">
        <w:rPr>
          <w:rFonts w:ascii="Times New Roman" w:eastAsia="Times New Roman" w:hAnsi="Times New Roman" w:cs="Times New Roman"/>
          <w:sz w:val="28"/>
          <w:szCs w:val="28"/>
        </w:rPr>
        <w:t>готельно</w:t>
      </w:r>
      <w:proofErr w:type="spellEnd"/>
      <w:r w:rsidRPr="00377B90">
        <w:rPr>
          <w:rFonts w:ascii="Times New Roman" w:eastAsia="Times New Roman" w:hAnsi="Times New Roman" w:cs="Times New Roman"/>
          <w:sz w:val="28"/>
          <w:szCs w:val="28"/>
        </w:rPr>
        <w:t>-ресторанної справи</w:t>
      </w:r>
    </w:p>
    <w:p w14:paraId="093E90DC" w14:textId="77777777" w:rsidR="00A357C3" w:rsidRPr="00377B90" w:rsidRDefault="00A357C3" w:rsidP="0098222C">
      <w:pPr>
        <w:spacing w:after="0" w:line="360" w:lineRule="auto"/>
        <w:ind w:firstLine="709"/>
        <w:jc w:val="center"/>
        <w:rPr>
          <w:rFonts w:ascii="Times New Roman" w:eastAsia="Times New Roman" w:hAnsi="Times New Roman" w:cs="Times New Roman"/>
          <w:sz w:val="28"/>
          <w:szCs w:val="28"/>
        </w:rPr>
      </w:pPr>
    </w:p>
    <w:p w14:paraId="4048012B" w14:textId="77777777" w:rsidR="00A357C3" w:rsidRPr="00377B90" w:rsidRDefault="00A357C3" w:rsidP="0098222C">
      <w:pPr>
        <w:spacing w:after="0" w:line="360" w:lineRule="auto"/>
        <w:ind w:firstLine="709"/>
        <w:jc w:val="center"/>
        <w:rPr>
          <w:rFonts w:ascii="Times New Roman" w:eastAsia="Times New Roman" w:hAnsi="Times New Roman" w:cs="Times New Roman"/>
          <w:sz w:val="28"/>
          <w:szCs w:val="28"/>
        </w:rPr>
      </w:pPr>
    </w:p>
    <w:p w14:paraId="25619FC5" w14:textId="77777777" w:rsidR="00A357C3" w:rsidRPr="00377B90" w:rsidRDefault="00A357C3" w:rsidP="0098222C">
      <w:pPr>
        <w:spacing w:after="0" w:line="360" w:lineRule="auto"/>
        <w:ind w:firstLine="709"/>
        <w:jc w:val="center"/>
        <w:rPr>
          <w:rFonts w:ascii="Times New Roman" w:eastAsia="Times New Roman" w:hAnsi="Times New Roman" w:cs="Times New Roman"/>
          <w:sz w:val="28"/>
          <w:szCs w:val="28"/>
        </w:rPr>
      </w:pPr>
    </w:p>
    <w:p w14:paraId="2D3B178B" w14:textId="77777777" w:rsidR="00A357C3" w:rsidRPr="00377B90" w:rsidRDefault="00A357C3" w:rsidP="0098222C">
      <w:pPr>
        <w:spacing w:after="0" w:line="360" w:lineRule="auto"/>
        <w:ind w:firstLine="709"/>
        <w:jc w:val="center"/>
        <w:rPr>
          <w:rFonts w:ascii="Times New Roman" w:eastAsia="Times New Roman" w:hAnsi="Times New Roman" w:cs="Times New Roman"/>
          <w:sz w:val="28"/>
          <w:szCs w:val="28"/>
        </w:rPr>
      </w:pPr>
    </w:p>
    <w:p w14:paraId="4F02F434" w14:textId="77777777" w:rsidR="00A357C3" w:rsidRPr="00377B90" w:rsidRDefault="00A357C3" w:rsidP="0098222C">
      <w:pPr>
        <w:spacing w:after="0" w:line="360" w:lineRule="auto"/>
        <w:ind w:firstLine="709"/>
        <w:jc w:val="center"/>
        <w:rPr>
          <w:rFonts w:ascii="Times New Roman" w:eastAsia="Times New Roman" w:hAnsi="Times New Roman" w:cs="Times New Roman"/>
          <w:sz w:val="28"/>
          <w:szCs w:val="28"/>
        </w:rPr>
      </w:pPr>
    </w:p>
    <w:p w14:paraId="3F5F5E62" w14:textId="77777777" w:rsidR="00A357C3" w:rsidRPr="00377B90" w:rsidRDefault="00A357C3" w:rsidP="0098222C">
      <w:pPr>
        <w:spacing w:after="0" w:line="360" w:lineRule="auto"/>
        <w:ind w:firstLine="709"/>
        <w:jc w:val="center"/>
        <w:rPr>
          <w:rFonts w:ascii="Times New Roman" w:eastAsia="Times New Roman" w:hAnsi="Times New Roman" w:cs="Times New Roman"/>
          <w:b/>
          <w:sz w:val="28"/>
          <w:szCs w:val="28"/>
        </w:rPr>
      </w:pPr>
      <w:r w:rsidRPr="00377B90">
        <w:rPr>
          <w:rFonts w:ascii="Times New Roman" w:eastAsia="Times New Roman" w:hAnsi="Times New Roman" w:cs="Times New Roman"/>
          <w:b/>
          <w:sz w:val="28"/>
          <w:szCs w:val="28"/>
        </w:rPr>
        <w:t>КВАЛІФІКАЦІЙНА РОБОТА</w:t>
      </w:r>
    </w:p>
    <w:p w14:paraId="48B4BA3B" w14:textId="77777777" w:rsidR="00A357C3" w:rsidRPr="00377B90" w:rsidRDefault="00A357C3" w:rsidP="0098222C">
      <w:pPr>
        <w:spacing w:after="0" w:line="360" w:lineRule="auto"/>
        <w:ind w:firstLine="709"/>
        <w:jc w:val="center"/>
        <w:rPr>
          <w:rFonts w:ascii="Times New Roman" w:eastAsia="Times New Roman" w:hAnsi="Times New Roman" w:cs="Times New Roman"/>
          <w:b/>
          <w:sz w:val="28"/>
          <w:szCs w:val="28"/>
        </w:rPr>
      </w:pPr>
      <w:r w:rsidRPr="00377B90">
        <w:rPr>
          <w:rFonts w:ascii="Times New Roman" w:eastAsia="Times New Roman" w:hAnsi="Times New Roman" w:cs="Times New Roman"/>
          <w:b/>
          <w:sz w:val="28"/>
          <w:szCs w:val="28"/>
        </w:rPr>
        <w:t>бакалавра</w:t>
      </w:r>
    </w:p>
    <w:p w14:paraId="58594119" w14:textId="77777777" w:rsidR="00A357C3" w:rsidRPr="00377B90" w:rsidRDefault="00A357C3" w:rsidP="0098222C">
      <w:pPr>
        <w:spacing w:after="0" w:line="360" w:lineRule="auto"/>
        <w:ind w:firstLine="709"/>
        <w:jc w:val="center"/>
        <w:rPr>
          <w:rFonts w:ascii="Times New Roman" w:eastAsia="Times New Roman" w:hAnsi="Times New Roman" w:cs="Times New Roman"/>
          <w:b/>
          <w:sz w:val="28"/>
          <w:szCs w:val="28"/>
        </w:rPr>
      </w:pPr>
    </w:p>
    <w:p w14:paraId="732349D9" w14:textId="4B7E144C" w:rsidR="00A357C3" w:rsidRPr="00377B90" w:rsidRDefault="00A357C3" w:rsidP="00E7411D">
      <w:pPr>
        <w:spacing w:after="0" w:line="360" w:lineRule="auto"/>
        <w:ind w:firstLine="709"/>
        <w:jc w:val="center"/>
        <w:rPr>
          <w:rFonts w:ascii="Times New Roman" w:eastAsia="Times New Roman" w:hAnsi="Times New Roman" w:cs="Times New Roman"/>
          <w:sz w:val="28"/>
          <w:szCs w:val="28"/>
        </w:rPr>
      </w:pPr>
      <w:bookmarkStart w:id="0" w:name="_heading=h.gjdgxs" w:colFirst="0" w:colLast="0"/>
      <w:bookmarkEnd w:id="0"/>
      <w:r w:rsidRPr="00377B90">
        <w:rPr>
          <w:rFonts w:ascii="Times New Roman" w:eastAsia="Times New Roman" w:hAnsi="Times New Roman" w:cs="Times New Roman"/>
          <w:sz w:val="28"/>
          <w:szCs w:val="28"/>
        </w:rPr>
        <w:t>На тему: «Сучасна гастрономія України</w:t>
      </w:r>
      <w:r w:rsidR="001A7C49" w:rsidRPr="00377B90">
        <w:rPr>
          <w:rFonts w:ascii="Times New Roman" w:eastAsia="Times New Roman" w:hAnsi="Times New Roman" w:cs="Times New Roman"/>
          <w:sz w:val="28"/>
          <w:szCs w:val="28"/>
        </w:rPr>
        <w:t>.</w:t>
      </w:r>
      <w:r w:rsidRPr="00377B90">
        <w:rPr>
          <w:rFonts w:ascii="Times New Roman" w:eastAsia="Times New Roman" w:hAnsi="Times New Roman" w:cs="Times New Roman"/>
          <w:sz w:val="28"/>
          <w:szCs w:val="28"/>
        </w:rPr>
        <w:t xml:space="preserve"> Закарпатської області»</w:t>
      </w:r>
    </w:p>
    <w:p w14:paraId="2BD50E02" w14:textId="08C0F8C3" w:rsidR="00A357C3" w:rsidRPr="00377B90" w:rsidRDefault="00A357C3" w:rsidP="00E7411D">
      <w:pPr>
        <w:spacing w:after="0" w:line="360" w:lineRule="auto"/>
        <w:ind w:firstLine="2127"/>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w:t>
      </w:r>
      <w:r w:rsidRPr="00377B90">
        <w:rPr>
          <w:rFonts w:ascii="Times New Roman" w:eastAsia="Times New Roman" w:hAnsi="Times New Roman" w:cs="Times New Roman"/>
          <w:sz w:val="28"/>
          <w:szCs w:val="28"/>
          <w:lang w:val="en-US"/>
        </w:rPr>
        <w:t xml:space="preserve">Modern gastronomy of Ukraine in the </w:t>
      </w:r>
      <w:proofErr w:type="spellStart"/>
      <w:r w:rsidRPr="00377B90">
        <w:rPr>
          <w:rFonts w:ascii="Times New Roman" w:eastAsia="Times New Roman" w:hAnsi="Times New Roman" w:cs="Times New Roman"/>
          <w:sz w:val="28"/>
          <w:szCs w:val="28"/>
          <w:lang w:val="en-US"/>
        </w:rPr>
        <w:t>Transcarpathian</w:t>
      </w:r>
      <w:proofErr w:type="spellEnd"/>
      <w:r w:rsidRPr="00377B90">
        <w:rPr>
          <w:rFonts w:ascii="Times New Roman" w:eastAsia="Times New Roman" w:hAnsi="Times New Roman" w:cs="Times New Roman"/>
          <w:sz w:val="28"/>
          <w:szCs w:val="28"/>
          <w:lang w:val="en-US"/>
        </w:rPr>
        <w:t xml:space="preserve"> region</w:t>
      </w:r>
      <w:r w:rsidRPr="00377B90">
        <w:rPr>
          <w:rFonts w:ascii="Times New Roman" w:eastAsia="Times New Roman" w:hAnsi="Times New Roman" w:cs="Times New Roman"/>
          <w:sz w:val="28"/>
          <w:szCs w:val="28"/>
        </w:rPr>
        <w:t>»</w:t>
      </w:r>
    </w:p>
    <w:p w14:paraId="27872617" w14:textId="77777777" w:rsidR="00A357C3" w:rsidRPr="00377B90" w:rsidRDefault="00A357C3" w:rsidP="0098222C">
      <w:pPr>
        <w:spacing w:after="0" w:line="360" w:lineRule="auto"/>
        <w:ind w:firstLine="709"/>
        <w:jc w:val="both"/>
        <w:rPr>
          <w:rFonts w:ascii="Times New Roman" w:eastAsia="Times New Roman" w:hAnsi="Times New Roman" w:cs="Times New Roman"/>
          <w:sz w:val="28"/>
          <w:szCs w:val="28"/>
        </w:rPr>
      </w:pPr>
    </w:p>
    <w:p w14:paraId="06CCFF26" w14:textId="77777777" w:rsidR="00A357C3" w:rsidRPr="00377B90" w:rsidRDefault="00A357C3" w:rsidP="0098222C">
      <w:pPr>
        <w:spacing w:after="0" w:line="360" w:lineRule="auto"/>
        <w:ind w:firstLine="709"/>
        <w:jc w:val="both"/>
        <w:rPr>
          <w:rFonts w:ascii="Times New Roman" w:eastAsia="Times New Roman" w:hAnsi="Times New Roman" w:cs="Times New Roman"/>
          <w:sz w:val="28"/>
          <w:szCs w:val="28"/>
        </w:rPr>
      </w:pPr>
    </w:p>
    <w:p w14:paraId="01651087" w14:textId="77777777" w:rsidR="00A357C3" w:rsidRPr="00377B90" w:rsidRDefault="00A357C3" w:rsidP="0098222C">
      <w:pPr>
        <w:spacing w:after="0" w:line="360" w:lineRule="auto"/>
        <w:ind w:firstLine="709"/>
        <w:jc w:val="both"/>
        <w:rPr>
          <w:rFonts w:ascii="Times New Roman" w:eastAsia="Times New Roman" w:hAnsi="Times New Roman" w:cs="Times New Roman"/>
          <w:sz w:val="28"/>
          <w:szCs w:val="28"/>
        </w:rPr>
      </w:pPr>
    </w:p>
    <w:p w14:paraId="7D3EB560" w14:textId="1795BBBC" w:rsidR="00A357C3" w:rsidRPr="00377B90" w:rsidRDefault="00A357C3" w:rsidP="0098222C">
      <w:pPr>
        <w:spacing w:after="0" w:line="360" w:lineRule="auto"/>
        <w:ind w:firstLine="3544"/>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Виконала: студентка 4 курсу,</w:t>
      </w:r>
      <w:r w:rsidR="00CB373A" w:rsidRPr="00377B90">
        <w:rPr>
          <w:rFonts w:ascii="Times New Roman" w:eastAsia="Times New Roman" w:hAnsi="Times New Roman" w:cs="Times New Roman"/>
          <w:sz w:val="28"/>
          <w:szCs w:val="28"/>
        </w:rPr>
        <w:t xml:space="preserve"> </w:t>
      </w:r>
      <w:r w:rsidRPr="00377B90">
        <w:rPr>
          <w:rFonts w:ascii="Times New Roman" w:eastAsia="Times New Roman" w:hAnsi="Times New Roman" w:cs="Times New Roman"/>
          <w:sz w:val="28"/>
          <w:szCs w:val="28"/>
        </w:rPr>
        <w:t xml:space="preserve">групи </w:t>
      </w:r>
      <w:r w:rsidR="00CB373A" w:rsidRPr="00377B90">
        <w:rPr>
          <w:rFonts w:ascii="Times New Roman" w:eastAsia="Times New Roman" w:hAnsi="Times New Roman" w:cs="Times New Roman"/>
          <w:sz w:val="28"/>
          <w:szCs w:val="28"/>
        </w:rPr>
        <w:t>6.2410</w:t>
      </w:r>
    </w:p>
    <w:p w14:paraId="69C126CF" w14:textId="0BC39B8B" w:rsidR="00A357C3" w:rsidRPr="00377B90" w:rsidRDefault="00A357C3" w:rsidP="0098222C">
      <w:pPr>
        <w:spacing w:after="0" w:line="360" w:lineRule="auto"/>
        <w:ind w:firstLine="3544"/>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 xml:space="preserve">Спеціальності </w:t>
      </w:r>
      <w:proofErr w:type="spellStart"/>
      <w:r w:rsidRPr="00377B90">
        <w:rPr>
          <w:rFonts w:ascii="Times New Roman" w:eastAsia="Times New Roman" w:hAnsi="Times New Roman" w:cs="Times New Roman"/>
          <w:sz w:val="28"/>
          <w:szCs w:val="28"/>
        </w:rPr>
        <w:t>Готельно</w:t>
      </w:r>
      <w:proofErr w:type="spellEnd"/>
      <w:r w:rsidRPr="00377B90">
        <w:rPr>
          <w:rFonts w:ascii="Times New Roman" w:eastAsia="Times New Roman" w:hAnsi="Times New Roman" w:cs="Times New Roman"/>
          <w:sz w:val="28"/>
          <w:szCs w:val="28"/>
        </w:rPr>
        <w:t>-ресторан</w:t>
      </w:r>
      <w:r w:rsidR="00C26F74" w:rsidRPr="00377B90">
        <w:rPr>
          <w:rFonts w:ascii="Times New Roman" w:eastAsia="Times New Roman" w:hAnsi="Times New Roman" w:cs="Times New Roman"/>
          <w:sz w:val="28"/>
          <w:szCs w:val="28"/>
        </w:rPr>
        <w:t>н</w:t>
      </w:r>
      <w:r w:rsidRPr="00377B90">
        <w:rPr>
          <w:rFonts w:ascii="Times New Roman" w:eastAsia="Times New Roman" w:hAnsi="Times New Roman" w:cs="Times New Roman"/>
          <w:sz w:val="28"/>
          <w:szCs w:val="28"/>
        </w:rPr>
        <w:t>а справа</w:t>
      </w:r>
    </w:p>
    <w:p w14:paraId="31FAD041" w14:textId="3F156BDA" w:rsidR="00A357C3" w:rsidRPr="00377B90" w:rsidRDefault="00A357C3" w:rsidP="0098222C">
      <w:pPr>
        <w:spacing w:after="0" w:line="360" w:lineRule="auto"/>
        <w:ind w:firstLine="3544"/>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Освітньої програми</w:t>
      </w:r>
      <w:r w:rsidRPr="00377B90">
        <w:rPr>
          <w:rFonts w:ascii="Times New Roman" w:hAnsi="Times New Roman" w:cs="Times New Roman"/>
          <w:sz w:val="28"/>
          <w:szCs w:val="28"/>
        </w:rPr>
        <w:t xml:space="preserve"> </w:t>
      </w:r>
      <w:proofErr w:type="spellStart"/>
      <w:r w:rsidRPr="00377B90">
        <w:rPr>
          <w:rFonts w:ascii="Times New Roman" w:eastAsia="Times New Roman" w:hAnsi="Times New Roman" w:cs="Times New Roman"/>
          <w:sz w:val="28"/>
          <w:szCs w:val="28"/>
        </w:rPr>
        <w:t>Готельно</w:t>
      </w:r>
      <w:proofErr w:type="spellEnd"/>
      <w:r w:rsidRPr="00377B90">
        <w:rPr>
          <w:rFonts w:ascii="Times New Roman" w:eastAsia="Times New Roman" w:hAnsi="Times New Roman" w:cs="Times New Roman"/>
          <w:sz w:val="28"/>
          <w:szCs w:val="28"/>
        </w:rPr>
        <w:t>-рестора</w:t>
      </w:r>
      <w:r w:rsidR="00C26F74" w:rsidRPr="00377B90">
        <w:rPr>
          <w:rFonts w:ascii="Times New Roman" w:eastAsia="Times New Roman" w:hAnsi="Times New Roman" w:cs="Times New Roman"/>
          <w:sz w:val="28"/>
          <w:szCs w:val="28"/>
        </w:rPr>
        <w:t>н</w:t>
      </w:r>
      <w:r w:rsidRPr="00377B90">
        <w:rPr>
          <w:rFonts w:ascii="Times New Roman" w:eastAsia="Times New Roman" w:hAnsi="Times New Roman" w:cs="Times New Roman"/>
          <w:sz w:val="28"/>
          <w:szCs w:val="28"/>
        </w:rPr>
        <w:t xml:space="preserve">на справа </w:t>
      </w:r>
    </w:p>
    <w:p w14:paraId="33D7537A" w14:textId="19DA8F78" w:rsidR="00E7411D" w:rsidRPr="00377B90" w:rsidRDefault="00E7411D" w:rsidP="0098222C">
      <w:pPr>
        <w:spacing w:after="0" w:line="360" w:lineRule="auto"/>
        <w:ind w:firstLine="3544"/>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Денисенко Анна Геннадіївна</w:t>
      </w:r>
    </w:p>
    <w:p w14:paraId="7E142D85" w14:textId="7BA4B0F1" w:rsidR="00A357C3" w:rsidRPr="00377B90" w:rsidRDefault="00A357C3" w:rsidP="0098222C">
      <w:pPr>
        <w:spacing w:after="0" w:line="360" w:lineRule="auto"/>
        <w:ind w:firstLine="3544"/>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Керівник:</w:t>
      </w:r>
      <w:r w:rsidRPr="00377B90">
        <w:rPr>
          <w:rFonts w:ascii="Times New Roman" w:hAnsi="Times New Roman" w:cs="Times New Roman"/>
          <w:sz w:val="28"/>
          <w:szCs w:val="28"/>
        </w:rPr>
        <w:t xml:space="preserve"> </w:t>
      </w:r>
      <w:proofErr w:type="spellStart"/>
      <w:r w:rsidR="00CB373A" w:rsidRPr="00377B90">
        <w:rPr>
          <w:rFonts w:ascii="Times New Roman" w:eastAsia="Times New Roman" w:hAnsi="Times New Roman" w:cs="Times New Roman"/>
          <w:sz w:val="28"/>
          <w:szCs w:val="28"/>
        </w:rPr>
        <w:t>Конох</w:t>
      </w:r>
      <w:proofErr w:type="spellEnd"/>
      <w:r w:rsidR="00CB373A" w:rsidRPr="00377B90">
        <w:rPr>
          <w:rFonts w:ascii="Times New Roman" w:eastAsia="Times New Roman" w:hAnsi="Times New Roman" w:cs="Times New Roman"/>
          <w:sz w:val="28"/>
          <w:szCs w:val="28"/>
        </w:rPr>
        <w:t xml:space="preserve"> Олена Євгенівна</w:t>
      </w:r>
    </w:p>
    <w:p w14:paraId="67233456" w14:textId="5A5E9A09" w:rsidR="00A357C3" w:rsidRPr="00377B90" w:rsidRDefault="00A357C3" w:rsidP="0098222C">
      <w:pPr>
        <w:spacing w:after="0" w:line="360" w:lineRule="auto"/>
        <w:ind w:firstLine="3544"/>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 xml:space="preserve">Рецензент: </w:t>
      </w:r>
      <w:proofErr w:type="spellStart"/>
      <w:r w:rsidR="00E7411D" w:rsidRPr="00377B90">
        <w:rPr>
          <w:rFonts w:ascii="Times New Roman" w:eastAsia="Times New Roman" w:hAnsi="Times New Roman" w:cs="Times New Roman"/>
          <w:sz w:val="28"/>
          <w:szCs w:val="28"/>
        </w:rPr>
        <w:t>к.п.н</w:t>
      </w:r>
      <w:proofErr w:type="spellEnd"/>
      <w:r w:rsidR="00E7411D" w:rsidRPr="00377B90">
        <w:rPr>
          <w:rFonts w:ascii="Times New Roman" w:eastAsia="Times New Roman" w:hAnsi="Times New Roman" w:cs="Times New Roman"/>
          <w:sz w:val="28"/>
          <w:szCs w:val="28"/>
        </w:rPr>
        <w:t xml:space="preserve">., доцент </w:t>
      </w:r>
      <w:proofErr w:type="spellStart"/>
      <w:r w:rsidR="0098222C" w:rsidRPr="00377B90">
        <w:rPr>
          <w:rFonts w:ascii="Times New Roman" w:eastAsia="Times New Roman" w:hAnsi="Times New Roman" w:cs="Times New Roman"/>
          <w:sz w:val="28"/>
          <w:szCs w:val="28"/>
        </w:rPr>
        <w:t>Сидорук</w:t>
      </w:r>
      <w:proofErr w:type="spellEnd"/>
      <w:r w:rsidR="0098222C" w:rsidRPr="00377B90">
        <w:rPr>
          <w:rFonts w:ascii="Times New Roman" w:eastAsia="Times New Roman" w:hAnsi="Times New Roman" w:cs="Times New Roman"/>
          <w:sz w:val="28"/>
          <w:szCs w:val="28"/>
        </w:rPr>
        <w:t xml:space="preserve"> А.В.</w:t>
      </w:r>
    </w:p>
    <w:p w14:paraId="4C9BAC2C" w14:textId="77777777" w:rsidR="00A357C3" w:rsidRPr="00377B90" w:rsidRDefault="00A357C3" w:rsidP="0098222C">
      <w:pPr>
        <w:spacing w:after="0" w:line="360" w:lineRule="auto"/>
        <w:ind w:firstLine="709"/>
        <w:jc w:val="center"/>
        <w:rPr>
          <w:rFonts w:ascii="Times New Roman" w:eastAsia="Times New Roman" w:hAnsi="Times New Roman" w:cs="Times New Roman"/>
          <w:sz w:val="28"/>
          <w:szCs w:val="28"/>
        </w:rPr>
      </w:pPr>
    </w:p>
    <w:p w14:paraId="0B28E12A" w14:textId="77777777" w:rsidR="00A357C3" w:rsidRPr="00377B90" w:rsidRDefault="00A357C3" w:rsidP="0098222C">
      <w:pPr>
        <w:spacing w:after="0" w:line="360" w:lineRule="auto"/>
        <w:ind w:firstLine="709"/>
        <w:jc w:val="center"/>
        <w:rPr>
          <w:rFonts w:ascii="Times New Roman" w:eastAsia="Times New Roman" w:hAnsi="Times New Roman" w:cs="Times New Roman"/>
          <w:sz w:val="28"/>
          <w:szCs w:val="28"/>
        </w:rPr>
      </w:pPr>
    </w:p>
    <w:p w14:paraId="3A52BF2E" w14:textId="77777777" w:rsidR="00A357C3" w:rsidRPr="00377B90" w:rsidRDefault="00A357C3" w:rsidP="0098222C">
      <w:pPr>
        <w:spacing w:after="0" w:line="360" w:lineRule="auto"/>
        <w:ind w:firstLine="709"/>
        <w:rPr>
          <w:rFonts w:ascii="Times New Roman" w:eastAsia="Times New Roman" w:hAnsi="Times New Roman" w:cs="Times New Roman"/>
          <w:sz w:val="28"/>
          <w:szCs w:val="28"/>
        </w:rPr>
      </w:pPr>
    </w:p>
    <w:p w14:paraId="137D2706" w14:textId="77777777" w:rsidR="00A357C3" w:rsidRPr="00377B90" w:rsidRDefault="00A357C3" w:rsidP="0098222C">
      <w:pPr>
        <w:spacing w:after="0" w:line="360" w:lineRule="auto"/>
        <w:ind w:firstLine="709"/>
        <w:jc w:val="center"/>
        <w:rPr>
          <w:rFonts w:ascii="Times New Roman" w:eastAsia="Times New Roman" w:hAnsi="Times New Roman" w:cs="Times New Roman"/>
          <w:sz w:val="28"/>
          <w:szCs w:val="28"/>
        </w:rPr>
      </w:pPr>
    </w:p>
    <w:p w14:paraId="40202F99" w14:textId="77777777" w:rsidR="00A357C3" w:rsidRPr="00377B90" w:rsidRDefault="00A357C3" w:rsidP="0098222C">
      <w:pPr>
        <w:spacing w:after="0" w:line="360" w:lineRule="auto"/>
        <w:rPr>
          <w:rFonts w:ascii="Times New Roman" w:eastAsia="Times New Roman" w:hAnsi="Times New Roman" w:cs="Times New Roman"/>
          <w:sz w:val="28"/>
          <w:szCs w:val="28"/>
        </w:rPr>
      </w:pPr>
    </w:p>
    <w:p w14:paraId="2DCEEA28" w14:textId="77777777" w:rsidR="00A357C3" w:rsidRPr="00377B90" w:rsidRDefault="00A357C3" w:rsidP="0098222C">
      <w:pPr>
        <w:spacing w:after="0" w:line="360" w:lineRule="auto"/>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Запоріжжя – 2024</w:t>
      </w:r>
    </w:p>
    <w:p w14:paraId="75F9D7BF" w14:textId="77777777" w:rsidR="00A357C3" w:rsidRPr="00377B90" w:rsidRDefault="00A357C3" w:rsidP="0098222C">
      <w:pPr>
        <w:spacing w:after="0" w:line="240" w:lineRule="auto"/>
        <w:jc w:val="center"/>
        <w:rPr>
          <w:rFonts w:ascii="Times New Roman" w:hAnsi="Times New Roman" w:cs="Times New Roman"/>
          <w:sz w:val="28"/>
          <w:szCs w:val="28"/>
        </w:rPr>
      </w:pPr>
      <w:r w:rsidRPr="00377B90">
        <w:rPr>
          <w:rFonts w:ascii="Times New Roman" w:hAnsi="Times New Roman" w:cs="Times New Roman"/>
          <w:sz w:val="28"/>
          <w:szCs w:val="28"/>
        </w:rPr>
        <w:br w:type="page"/>
      </w:r>
      <w:r w:rsidRPr="00377B90">
        <w:rPr>
          <w:rFonts w:ascii="Times New Roman" w:eastAsia="Times New Roman" w:hAnsi="Times New Roman" w:cs="Times New Roman"/>
          <w:b/>
          <w:sz w:val="28"/>
          <w:szCs w:val="28"/>
        </w:rPr>
        <w:lastRenderedPageBreak/>
        <w:t>МІНІСТЕРСТВО ОСВІТИ І НАУКИ УКРАЇНИ</w:t>
      </w:r>
      <w:r w:rsidRPr="00377B90">
        <w:rPr>
          <w:rFonts w:ascii="Times New Roman" w:hAnsi="Times New Roman" w:cs="Times New Roman"/>
          <w:noProof/>
          <w:sz w:val="28"/>
          <w:szCs w:val="28"/>
          <w:lang w:val="ru-RU"/>
        </w:rPr>
        <mc:AlternateContent>
          <mc:Choice Requires="wps">
            <w:drawing>
              <wp:anchor distT="0" distB="0" distL="114300" distR="114300" simplePos="0" relativeHeight="251659264" behindDoc="0" locked="0" layoutInCell="1" hidden="0" allowOverlap="1" wp14:anchorId="550DEC2D" wp14:editId="122A5311">
                <wp:simplePos x="0" y="0"/>
                <wp:positionH relativeFrom="column">
                  <wp:posOffset>5791200</wp:posOffset>
                </wp:positionH>
                <wp:positionV relativeFrom="paragraph">
                  <wp:posOffset>-419099</wp:posOffset>
                </wp:positionV>
                <wp:extent cx="181541" cy="281129"/>
                <wp:effectExtent l="0" t="0" r="0" b="0"/>
                <wp:wrapNone/>
                <wp:docPr id="36" name="Прямоугольник 36"/>
                <wp:cNvGraphicFramePr/>
                <a:graphic xmlns:a="http://schemas.openxmlformats.org/drawingml/2006/main">
                  <a:graphicData uri="http://schemas.microsoft.com/office/word/2010/wordprocessingShape">
                    <wps:wsp>
                      <wps:cNvSpPr/>
                      <wps:spPr>
                        <a:xfrm>
                          <a:off x="5259992" y="3644198"/>
                          <a:ext cx="172016" cy="271604"/>
                        </a:xfrm>
                        <a:prstGeom prst="rect">
                          <a:avLst/>
                        </a:prstGeom>
                        <a:solidFill>
                          <a:schemeClr val="lt1"/>
                        </a:solidFill>
                        <a:ln w="9525" cap="flat" cmpd="sng">
                          <a:solidFill>
                            <a:schemeClr val="lt1"/>
                          </a:solidFill>
                          <a:prstDash val="solid"/>
                          <a:round/>
                          <a:headEnd type="none" w="sm" len="sm"/>
                          <a:tailEnd type="none" w="sm" len="sm"/>
                        </a:ln>
                      </wps:spPr>
                      <wps:txbx>
                        <w:txbxContent>
                          <w:p w14:paraId="6471417F" w14:textId="77777777" w:rsidR="00234074" w:rsidRDefault="00234074" w:rsidP="00A357C3">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50DEC2D" id="Прямоугольник 36" o:spid="_x0000_s1026" style="position:absolute;left:0;text-align:left;margin-left:456pt;margin-top:-33pt;width:14.3pt;height:22.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" fillcolor="white [3201]" strokecolor="white [3201]">
                <v:stroke startarrowwidth="narrow" startarrowlength="short" endarrowwidth="narrow" endarrowlength="short" joinstyle="round"/>
                <v:textbox inset="2.53958mm,1.2694mm,2.53958mm,1.2694mm">
                  <w:txbxContent>
                    <w:p w14:paraId="6471417F" w14:textId="77777777" w:rsidR="00234074" w:rsidRDefault="00234074" w:rsidP="00A357C3">
                      <w:pPr>
                        <w:spacing w:line="275" w:lineRule="auto"/>
                        <w:textDirection w:val="btLr"/>
                      </w:pPr>
                    </w:p>
                  </w:txbxContent>
                </v:textbox>
              </v:rect>
            </w:pict>
          </mc:Fallback>
        </mc:AlternateContent>
      </w:r>
    </w:p>
    <w:p w14:paraId="0CD6A4B7" w14:textId="77777777" w:rsidR="00A357C3" w:rsidRPr="00377B90" w:rsidRDefault="00A357C3" w:rsidP="0098222C">
      <w:pPr>
        <w:spacing w:after="0" w:line="240" w:lineRule="auto"/>
        <w:jc w:val="center"/>
        <w:rPr>
          <w:rFonts w:ascii="Times New Roman" w:eastAsia="Times New Roman" w:hAnsi="Times New Roman" w:cs="Times New Roman"/>
          <w:b/>
          <w:sz w:val="28"/>
          <w:szCs w:val="28"/>
        </w:rPr>
      </w:pPr>
      <w:r w:rsidRPr="00377B90">
        <w:rPr>
          <w:rFonts w:ascii="Times New Roman" w:eastAsia="Times New Roman" w:hAnsi="Times New Roman" w:cs="Times New Roman"/>
          <w:b/>
          <w:sz w:val="28"/>
          <w:szCs w:val="28"/>
        </w:rPr>
        <w:t>ЗАПОРІЗЬКИЙ НАЦІОНАЛЬНИЙ УНІВЕРСИТЕТ</w:t>
      </w:r>
    </w:p>
    <w:p w14:paraId="2179AA5E" w14:textId="77777777" w:rsidR="00A357C3" w:rsidRPr="00377B90" w:rsidRDefault="00A357C3" w:rsidP="0098222C">
      <w:pPr>
        <w:tabs>
          <w:tab w:val="left" w:pos="851"/>
        </w:tabs>
        <w:spacing w:after="0" w:line="240" w:lineRule="auto"/>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Факультет фізичного виховання, здоров’я і туризму</w:t>
      </w:r>
    </w:p>
    <w:p w14:paraId="5389A03B" w14:textId="77777777" w:rsidR="00A357C3" w:rsidRPr="00377B90" w:rsidRDefault="00A357C3" w:rsidP="0098222C">
      <w:pPr>
        <w:tabs>
          <w:tab w:val="left" w:pos="851"/>
        </w:tabs>
        <w:spacing w:after="0" w:line="240" w:lineRule="auto"/>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 xml:space="preserve">Кафедра туризму та </w:t>
      </w:r>
      <w:proofErr w:type="spellStart"/>
      <w:r w:rsidRPr="00377B90">
        <w:rPr>
          <w:rFonts w:ascii="Times New Roman" w:eastAsia="Times New Roman" w:hAnsi="Times New Roman" w:cs="Times New Roman"/>
          <w:sz w:val="28"/>
          <w:szCs w:val="28"/>
        </w:rPr>
        <w:t>готельно</w:t>
      </w:r>
      <w:proofErr w:type="spellEnd"/>
      <w:r w:rsidRPr="00377B90">
        <w:rPr>
          <w:rFonts w:ascii="Times New Roman" w:eastAsia="Times New Roman" w:hAnsi="Times New Roman" w:cs="Times New Roman"/>
          <w:sz w:val="28"/>
          <w:szCs w:val="28"/>
        </w:rPr>
        <w:t>-ресторанної справи</w:t>
      </w:r>
    </w:p>
    <w:p w14:paraId="61D4C73B" w14:textId="77777777" w:rsidR="00A357C3" w:rsidRPr="00377B90" w:rsidRDefault="00A357C3" w:rsidP="0098222C">
      <w:pPr>
        <w:tabs>
          <w:tab w:val="left" w:pos="851"/>
        </w:tabs>
        <w:spacing w:after="0" w:line="240" w:lineRule="auto"/>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Ступінь вищої освіти бакалавр</w:t>
      </w:r>
    </w:p>
    <w:p w14:paraId="3AEC0D6F" w14:textId="2A244648" w:rsidR="00A357C3" w:rsidRPr="00377B90" w:rsidRDefault="00A357C3" w:rsidP="0098222C">
      <w:pPr>
        <w:tabs>
          <w:tab w:val="left" w:pos="851"/>
        </w:tabs>
        <w:spacing w:after="0" w:line="240" w:lineRule="auto"/>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 xml:space="preserve">Спеціальність </w:t>
      </w:r>
      <w:bookmarkStart w:id="1" w:name="_GoBack"/>
      <w:proofErr w:type="spellStart"/>
      <w:r w:rsidRPr="00377B90">
        <w:rPr>
          <w:rFonts w:ascii="Times New Roman" w:eastAsia="Times New Roman" w:hAnsi="Times New Roman" w:cs="Times New Roman"/>
          <w:sz w:val="28"/>
          <w:szCs w:val="28"/>
        </w:rPr>
        <w:t>Готельно</w:t>
      </w:r>
      <w:proofErr w:type="spellEnd"/>
      <w:r w:rsidRPr="00377B90">
        <w:rPr>
          <w:rFonts w:ascii="Times New Roman" w:eastAsia="Times New Roman" w:hAnsi="Times New Roman" w:cs="Times New Roman"/>
          <w:sz w:val="28"/>
          <w:szCs w:val="28"/>
        </w:rPr>
        <w:t>-ресторан</w:t>
      </w:r>
      <w:r w:rsidR="00C26F74" w:rsidRPr="00377B90">
        <w:rPr>
          <w:rFonts w:ascii="Times New Roman" w:eastAsia="Times New Roman" w:hAnsi="Times New Roman" w:cs="Times New Roman"/>
          <w:sz w:val="28"/>
          <w:szCs w:val="28"/>
        </w:rPr>
        <w:t>н</w:t>
      </w:r>
      <w:r w:rsidRPr="00377B90">
        <w:rPr>
          <w:rFonts w:ascii="Times New Roman" w:eastAsia="Times New Roman" w:hAnsi="Times New Roman" w:cs="Times New Roman"/>
          <w:sz w:val="28"/>
          <w:szCs w:val="28"/>
        </w:rPr>
        <w:t>а справа</w:t>
      </w:r>
      <w:bookmarkEnd w:id="1"/>
    </w:p>
    <w:p w14:paraId="0CCC1D7D" w14:textId="77777777" w:rsidR="00A357C3" w:rsidRPr="00377B90" w:rsidRDefault="00A357C3" w:rsidP="0098222C">
      <w:pPr>
        <w:tabs>
          <w:tab w:val="left" w:pos="851"/>
        </w:tabs>
        <w:spacing w:after="0" w:line="240" w:lineRule="auto"/>
        <w:jc w:val="both"/>
        <w:rPr>
          <w:rFonts w:ascii="Times New Roman" w:eastAsia="Times New Roman" w:hAnsi="Times New Roman" w:cs="Times New Roman"/>
          <w:sz w:val="28"/>
          <w:szCs w:val="28"/>
        </w:rPr>
      </w:pPr>
    </w:p>
    <w:p w14:paraId="0D9406CD" w14:textId="77777777" w:rsidR="00A357C3" w:rsidRPr="00377B90" w:rsidRDefault="00A357C3" w:rsidP="0098222C">
      <w:pPr>
        <w:tabs>
          <w:tab w:val="left" w:pos="851"/>
        </w:tabs>
        <w:spacing w:after="0" w:line="240" w:lineRule="auto"/>
        <w:ind w:firstLine="5245"/>
        <w:jc w:val="both"/>
        <w:rPr>
          <w:rFonts w:ascii="Times New Roman" w:eastAsia="Times New Roman" w:hAnsi="Times New Roman" w:cs="Times New Roman"/>
          <w:b/>
          <w:sz w:val="28"/>
          <w:szCs w:val="28"/>
        </w:rPr>
      </w:pPr>
      <w:r w:rsidRPr="00377B90">
        <w:rPr>
          <w:rFonts w:ascii="Times New Roman" w:eastAsia="Times New Roman" w:hAnsi="Times New Roman" w:cs="Times New Roman"/>
          <w:b/>
          <w:sz w:val="28"/>
          <w:szCs w:val="28"/>
        </w:rPr>
        <w:t>ЗАТВЕРДЖУЮ:</w:t>
      </w:r>
    </w:p>
    <w:p w14:paraId="02D59768" w14:textId="77777777" w:rsidR="00A357C3" w:rsidRPr="00377B90" w:rsidRDefault="00A357C3" w:rsidP="0098222C">
      <w:pPr>
        <w:tabs>
          <w:tab w:val="left" w:pos="851"/>
        </w:tabs>
        <w:spacing w:after="0" w:line="240" w:lineRule="auto"/>
        <w:ind w:firstLine="5245"/>
        <w:jc w:val="both"/>
        <w:rPr>
          <w:rFonts w:ascii="Times New Roman" w:eastAsia="Times New Roman" w:hAnsi="Times New Roman" w:cs="Times New Roman"/>
          <w:b/>
          <w:sz w:val="28"/>
          <w:szCs w:val="28"/>
        </w:rPr>
      </w:pPr>
      <w:r w:rsidRPr="00377B90">
        <w:rPr>
          <w:rFonts w:ascii="Times New Roman" w:eastAsia="Times New Roman" w:hAnsi="Times New Roman" w:cs="Times New Roman"/>
          <w:b/>
          <w:sz w:val="28"/>
          <w:szCs w:val="28"/>
        </w:rPr>
        <w:t>Завідувач кафедри туризму та</w:t>
      </w:r>
    </w:p>
    <w:p w14:paraId="571E1558" w14:textId="77777777" w:rsidR="00A357C3" w:rsidRPr="00377B90" w:rsidRDefault="00A357C3" w:rsidP="0098222C">
      <w:pPr>
        <w:tabs>
          <w:tab w:val="left" w:pos="851"/>
        </w:tabs>
        <w:spacing w:after="0" w:line="240" w:lineRule="auto"/>
        <w:ind w:firstLine="5245"/>
        <w:jc w:val="both"/>
        <w:rPr>
          <w:rFonts w:ascii="Times New Roman" w:eastAsia="Times New Roman" w:hAnsi="Times New Roman" w:cs="Times New Roman"/>
          <w:b/>
          <w:sz w:val="28"/>
          <w:szCs w:val="28"/>
        </w:rPr>
      </w:pPr>
      <w:proofErr w:type="spellStart"/>
      <w:r w:rsidRPr="00377B90">
        <w:rPr>
          <w:rFonts w:ascii="Times New Roman" w:eastAsia="Times New Roman" w:hAnsi="Times New Roman" w:cs="Times New Roman"/>
          <w:b/>
          <w:sz w:val="28"/>
          <w:szCs w:val="28"/>
        </w:rPr>
        <w:t>готельно</w:t>
      </w:r>
      <w:proofErr w:type="spellEnd"/>
      <w:r w:rsidRPr="00377B90">
        <w:rPr>
          <w:rFonts w:ascii="Times New Roman" w:eastAsia="Times New Roman" w:hAnsi="Times New Roman" w:cs="Times New Roman"/>
          <w:b/>
          <w:sz w:val="28"/>
          <w:szCs w:val="28"/>
        </w:rPr>
        <w:t>-ресторанної справи</w:t>
      </w:r>
    </w:p>
    <w:p w14:paraId="3825C363" w14:textId="77777777" w:rsidR="00A357C3" w:rsidRPr="00377B90" w:rsidRDefault="00A357C3" w:rsidP="0098222C">
      <w:pPr>
        <w:tabs>
          <w:tab w:val="left" w:pos="851"/>
        </w:tabs>
        <w:spacing w:after="0" w:line="240" w:lineRule="auto"/>
        <w:ind w:firstLine="5245"/>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 xml:space="preserve">__________ Н. В. </w:t>
      </w:r>
      <w:proofErr w:type="spellStart"/>
      <w:r w:rsidRPr="00377B90">
        <w:rPr>
          <w:rFonts w:ascii="Times New Roman" w:eastAsia="Times New Roman" w:hAnsi="Times New Roman" w:cs="Times New Roman"/>
          <w:sz w:val="28"/>
          <w:szCs w:val="28"/>
        </w:rPr>
        <w:t>Маковецька</w:t>
      </w:r>
      <w:proofErr w:type="spellEnd"/>
      <w:r w:rsidRPr="00377B90">
        <w:rPr>
          <w:rFonts w:ascii="Times New Roman" w:eastAsia="Times New Roman" w:hAnsi="Times New Roman" w:cs="Times New Roman"/>
          <w:sz w:val="28"/>
          <w:szCs w:val="28"/>
        </w:rPr>
        <w:t xml:space="preserve"> </w:t>
      </w:r>
    </w:p>
    <w:p w14:paraId="1BC58575" w14:textId="0FE2F525" w:rsidR="00A357C3" w:rsidRPr="00377B90" w:rsidRDefault="00A357C3" w:rsidP="0098222C">
      <w:pPr>
        <w:tabs>
          <w:tab w:val="left" w:pos="851"/>
        </w:tabs>
        <w:spacing w:after="0" w:line="240" w:lineRule="auto"/>
        <w:ind w:firstLine="5245"/>
        <w:jc w:val="both"/>
        <w:rPr>
          <w:rFonts w:ascii="Times New Roman" w:eastAsia="Times New Roman" w:hAnsi="Times New Roman" w:cs="Times New Roman"/>
          <w:sz w:val="28"/>
          <w:szCs w:val="28"/>
        </w:rPr>
      </w:pPr>
    </w:p>
    <w:p w14:paraId="039DA0D7" w14:textId="77777777" w:rsidR="00A357C3" w:rsidRPr="00377B90" w:rsidRDefault="00A357C3" w:rsidP="0098222C">
      <w:pPr>
        <w:tabs>
          <w:tab w:val="left" w:pos="851"/>
        </w:tabs>
        <w:spacing w:after="0" w:line="240" w:lineRule="auto"/>
        <w:ind w:firstLine="5245"/>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«__» ______________ 2023 року</w:t>
      </w:r>
    </w:p>
    <w:p w14:paraId="51300895" w14:textId="77777777" w:rsidR="00A357C3" w:rsidRPr="00377B90" w:rsidRDefault="00A357C3" w:rsidP="0098222C">
      <w:pPr>
        <w:tabs>
          <w:tab w:val="left" w:pos="851"/>
        </w:tabs>
        <w:spacing w:after="0" w:line="240" w:lineRule="auto"/>
        <w:jc w:val="both"/>
        <w:rPr>
          <w:rFonts w:ascii="Times New Roman" w:eastAsia="Times New Roman" w:hAnsi="Times New Roman" w:cs="Times New Roman"/>
          <w:sz w:val="28"/>
          <w:szCs w:val="28"/>
        </w:rPr>
      </w:pPr>
    </w:p>
    <w:p w14:paraId="3AC629F9" w14:textId="77777777" w:rsidR="00A357C3" w:rsidRPr="00377B90" w:rsidRDefault="00A357C3" w:rsidP="0098222C">
      <w:pPr>
        <w:tabs>
          <w:tab w:val="left" w:pos="851"/>
        </w:tabs>
        <w:spacing w:after="0" w:line="240" w:lineRule="auto"/>
        <w:jc w:val="center"/>
        <w:rPr>
          <w:rFonts w:ascii="Times New Roman" w:eastAsia="Times New Roman" w:hAnsi="Times New Roman" w:cs="Times New Roman"/>
          <w:b/>
          <w:sz w:val="28"/>
          <w:szCs w:val="28"/>
        </w:rPr>
      </w:pPr>
      <w:r w:rsidRPr="00377B90">
        <w:rPr>
          <w:rFonts w:ascii="Times New Roman" w:eastAsia="Times New Roman" w:hAnsi="Times New Roman" w:cs="Times New Roman"/>
          <w:b/>
          <w:sz w:val="28"/>
          <w:szCs w:val="28"/>
        </w:rPr>
        <w:t>ЗАВДАННЯ</w:t>
      </w:r>
    </w:p>
    <w:p w14:paraId="5F451A3C" w14:textId="6D602A62" w:rsidR="00A357C3" w:rsidRPr="00377B90" w:rsidRDefault="00A357C3" w:rsidP="0098222C">
      <w:pPr>
        <w:tabs>
          <w:tab w:val="left" w:pos="851"/>
        </w:tabs>
        <w:spacing w:after="0" w:line="240" w:lineRule="auto"/>
        <w:jc w:val="center"/>
        <w:rPr>
          <w:rFonts w:ascii="Times New Roman" w:eastAsia="Times New Roman" w:hAnsi="Times New Roman" w:cs="Times New Roman"/>
          <w:b/>
          <w:sz w:val="28"/>
          <w:szCs w:val="28"/>
        </w:rPr>
      </w:pPr>
      <w:r w:rsidRPr="00377B90">
        <w:rPr>
          <w:rFonts w:ascii="Times New Roman" w:eastAsia="Times New Roman" w:hAnsi="Times New Roman" w:cs="Times New Roman"/>
          <w:b/>
          <w:sz w:val="28"/>
          <w:szCs w:val="28"/>
        </w:rPr>
        <w:t>НА КВАЛІФІКАЦІЙНУ РОБОТУ</w:t>
      </w:r>
    </w:p>
    <w:p w14:paraId="1D46E764" w14:textId="77777777" w:rsidR="00A357C3" w:rsidRPr="00377B90" w:rsidRDefault="00A357C3" w:rsidP="0098222C">
      <w:pPr>
        <w:tabs>
          <w:tab w:val="left" w:pos="851"/>
        </w:tabs>
        <w:spacing w:after="0" w:line="240" w:lineRule="auto"/>
        <w:jc w:val="center"/>
        <w:rPr>
          <w:rFonts w:ascii="Times New Roman" w:eastAsia="Times New Roman" w:hAnsi="Times New Roman" w:cs="Times New Roman"/>
          <w:b/>
          <w:sz w:val="28"/>
          <w:szCs w:val="28"/>
        </w:rPr>
      </w:pPr>
    </w:p>
    <w:p w14:paraId="69350F95" w14:textId="77777777" w:rsidR="00A357C3" w:rsidRPr="00377B90" w:rsidRDefault="00A357C3" w:rsidP="0098222C">
      <w:pPr>
        <w:tabs>
          <w:tab w:val="left" w:pos="851"/>
        </w:tabs>
        <w:spacing w:after="0" w:line="240" w:lineRule="auto"/>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(прізвище, ім’я, по-батькові)</w:t>
      </w:r>
    </w:p>
    <w:p w14:paraId="33A3A5C4" w14:textId="58006557" w:rsidR="00A357C3" w:rsidRPr="00377B90" w:rsidRDefault="00A357C3" w:rsidP="0098222C">
      <w:pPr>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 xml:space="preserve">1.Тема роботи «Ресторації Запоріжжя: історичний та сучасний аспект», керівник роботи  </w:t>
      </w:r>
      <w:proofErr w:type="spellStart"/>
      <w:r w:rsidR="00CB373A" w:rsidRPr="00377B90">
        <w:rPr>
          <w:rFonts w:ascii="Times New Roman" w:eastAsia="Times New Roman" w:hAnsi="Times New Roman" w:cs="Times New Roman"/>
          <w:sz w:val="28"/>
          <w:szCs w:val="28"/>
        </w:rPr>
        <w:t>Конох</w:t>
      </w:r>
      <w:proofErr w:type="spellEnd"/>
      <w:r w:rsidR="00CB373A" w:rsidRPr="00377B90">
        <w:rPr>
          <w:rFonts w:ascii="Times New Roman" w:eastAsia="Times New Roman" w:hAnsi="Times New Roman" w:cs="Times New Roman"/>
          <w:sz w:val="28"/>
          <w:szCs w:val="28"/>
        </w:rPr>
        <w:t xml:space="preserve"> Олена Євгенівна</w:t>
      </w:r>
      <w:r w:rsidRPr="00377B90">
        <w:rPr>
          <w:rFonts w:ascii="Times New Roman" w:eastAsia="Times New Roman" w:hAnsi="Times New Roman" w:cs="Times New Roman"/>
          <w:sz w:val="28"/>
          <w:szCs w:val="28"/>
        </w:rPr>
        <w:t xml:space="preserve">, затверджені наказом ЗНУ </w:t>
      </w:r>
      <w:r w:rsidR="00C26F74" w:rsidRPr="00377B90">
        <w:rPr>
          <w:rFonts w:ascii="Times New Roman" w:eastAsia="Times New Roman" w:hAnsi="Times New Roman" w:cs="Times New Roman"/>
          <w:sz w:val="28"/>
          <w:szCs w:val="28"/>
        </w:rPr>
        <w:t>від «21» грудня 2023 року № 2189-с.</w:t>
      </w:r>
    </w:p>
    <w:p w14:paraId="281B137E" w14:textId="162421F2" w:rsidR="00A357C3" w:rsidRPr="00377B90" w:rsidRDefault="00A357C3" w:rsidP="0098222C">
      <w:pPr>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2. Строк подання студентом роботи __</w:t>
      </w:r>
      <w:r w:rsidR="00C26F74" w:rsidRPr="00377B90">
        <w:rPr>
          <w:rFonts w:ascii="Times New Roman" w:eastAsia="Times New Roman" w:hAnsi="Times New Roman" w:cs="Times New Roman"/>
          <w:sz w:val="28"/>
          <w:szCs w:val="28"/>
        </w:rPr>
        <w:t>травень_</w:t>
      </w:r>
      <w:r w:rsidRPr="00377B90">
        <w:rPr>
          <w:rFonts w:ascii="Times New Roman" w:eastAsia="Times New Roman" w:hAnsi="Times New Roman" w:cs="Times New Roman"/>
          <w:sz w:val="28"/>
          <w:szCs w:val="28"/>
        </w:rPr>
        <w:t>_____ 2024 року.</w:t>
      </w:r>
    </w:p>
    <w:p w14:paraId="31C78099" w14:textId="0610BD02" w:rsidR="00A357C3" w:rsidRPr="00377B90" w:rsidRDefault="00A357C3" w:rsidP="0098222C">
      <w:pPr>
        <w:spacing w:after="0"/>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3. Вихідні дані до роботи: методичні вказівки, монографії, ресурси інтернету, періодичні видання з дослідження ресторанного бізнесу, фінансова звітність, історичні відомості, ст</w:t>
      </w:r>
      <w:r w:rsidR="00C26F74" w:rsidRPr="00377B90">
        <w:rPr>
          <w:rFonts w:ascii="Times New Roman" w:eastAsia="Times New Roman" w:hAnsi="Times New Roman" w:cs="Times New Roman"/>
          <w:sz w:val="28"/>
          <w:szCs w:val="28"/>
        </w:rPr>
        <w:t>атті про ресторанний бізнес</w:t>
      </w:r>
      <w:r w:rsidRPr="00377B90">
        <w:rPr>
          <w:rFonts w:ascii="Times New Roman" w:eastAsia="Times New Roman" w:hAnsi="Times New Roman" w:cs="Times New Roman"/>
          <w:sz w:val="28"/>
          <w:szCs w:val="28"/>
        </w:rPr>
        <w:t>.</w:t>
      </w:r>
    </w:p>
    <w:p w14:paraId="4D9D2D6C" w14:textId="77777777" w:rsidR="00A357C3" w:rsidRPr="00377B90" w:rsidRDefault="00A357C3" w:rsidP="0098222C">
      <w:pPr>
        <w:spacing w:after="0"/>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4. Зміст розрахунково-пояснювальної записки (перелік питань, які потрібно розробити):</w:t>
      </w:r>
    </w:p>
    <w:p w14:paraId="21E458C9" w14:textId="216FB5D3" w:rsidR="00A357C3" w:rsidRPr="00377B90" w:rsidRDefault="00A357C3" w:rsidP="0098222C">
      <w:pPr>
        <w:spacing w:after="0"/>
        <w:ind w:firstLine="426"/>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 xml:space="preserve">1. </w:t>
      </w:r>
      <w:r w:rsidR="00AC712A" w:rsidRPr="00377B90">
        <w:rPr>
          <w:rFonts w:ascii="Times New Roman" w:eastAsia="Times New Roman" w:hAnsi="Times New Roman" w:cs="Times New Roman"/>
          <w:sz w:val="28"/>
          <w:szCs w:val="28"/>
        </w:rPr>
        <w:t>Розглянути теоретичні аспекти гастрономії в Україні.</w:t>
      </w:r>
    </w:p>
    <w:p w14:paraId="502ED49C" w14:textId="2FA3BEAA" w:rsidR="00A357C3" w:rsidRPr="00377B90" w:rsidRDefault="00A357C3" w:rsidP="0098222C">
      <w:pPr>
        <w:widowControl w:val="0"/>
        <w:shd w:val="clear" w:color="auto" w:fill="FFFFFF"/>
        <w:spacing w:after="0" w:line="240" w:lineRule="auto"/>
        <w:ind w:firstLine="426"/>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rPr>
        <w:t xml:space="preserve">2. </w:t>
      </w:r>
      <w:r w:rsidR="00B3575A" w:rsidRPr="00377B90">
        <w:rPr>
          <w:rFonts w:ascii="Times New Roman" w:hAnsi="Times New Roman" w:cs="Times New Roman"/>
          <w:sz w:val="28"/>
          <w:szCs w:val="28"/>
        </w:rPr>
        <w:t>Проаналізувати різноманітні гастрономічні заклади</w:t>
      </w:r>
      <w:r w:rsidR="001D4DE9" w:rsidRPr="00377B90">
        <w:rPr>
          <w:rFonts w:ascii="Times New Roman" w:hAnsi="Times New Roman" w:cs="Times New Roman"/>
          <w:sz w:val="28"/>
          <w:szCs w:val="28"/>
        </w:rPr>
        <w:t xml:space="preserve"> </w:t>
      </w:r>
      <w:r w:rsidR="00B3575A" w:rsidRPr="00377B90">
        <w:rPr>
          <w:rFonts w:ascii="Times New Roman" w:hAnsi="Times New Roman" w:cs="Times New Roman"/>
          <w:sz w:val="28"/>
          <w:szCs w:val="28"/>
        </w:rPr>
        <w:t xml:space="preserve">Закарпатського </w:t>
      </w:r>
      <w:r w:rsidR="001D4DE9" w:rsidRPr="00377B90">
        <w:rPr>
          <w:rFonts w:ascii="Times New Roman" w:hAnsi="Times New Roman" w:cs="Times New Roman"/>
          <w:sz w:val="28"/>
          <w:szCs w:val="28"/>
        </w:rPr>
        <w:t>регіону.</w:t>
      </w:r>
    </w:p>
    <w:p w14:paraId="2F9F4A5A" w14:textId="7FAFE4D7" w:rsidR="00A357C3" w:rsidRPr="00377B90" w:rsidRDefault="00A357C3" w:rsidP="0098222C">
      <w:pPr>
        <w:spacing w:after="0"/>
        <w:ind w:firstLine="426"/>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3.</w:t>
      </w:r>
      <w:r w:rsidRPr="00377B90">
        <w:rPr>
          <w:rFonts w:ascii="Times New Roman" w:hAnsi="Times New Roman" w:cs="Times New Roman"/>
          <w:sz w:val="28"/>
          <w:szCs w:val="28"/>
        </w:rPr>
        <w:t xml:space="preserve"> </w:t>
      </w:r>
      <w:r w:rsidR="001D4DE9" w:rsidRPr="00377B90">
        <w:rPr>
          <w:rFonts w:ascii="Times New Roman" w:hAnsi="Times New Roman" w:cs="Times New Roman"/>
          <w:sz w:val="28"/>
          <w:szCs w:val="28"/>
        </w:rPr>
        <w:t xml:space="preserve">Визначити </w:t>
      </w:r>
      <w:proofErr w:type="spellStart"/>
      <w:r w:rsidR="001D4DE9" w:rsidRPr="00377B90">
        <w:rPr>
          <w:rFonts w:ascii="Times New Roman" w:hAnsi="Times New Roman" w:cs="Times New Roman"/>
          <w:sz w:val="28"/>
          <w:szCs w:val="28"/>
        </w:rPr>
        <w:t>преспективні</w:t>
      </w:r>
      <w:proofErr w:type="spellEnd"/>
      <w:r w:rsidR="001D4DE9" w:rsidRPr="00377B90">
        <w:rPr>
          <w:rFonts w:ascii="Times New Roman" w:hAnsi="Times New Roman" w:cs="Times New Roman"/>
          <w:sz w:val="28"/>
          <w:szCs w:val="28"/>
        </w:rPr>
        <w:t xml:space="preserve"> вектори розвитку гастрономічного бізнесу в </w:t>
      </w:r>
      <w:r w:rsidR="00B3575A" w:rsidRPr="00377B90">
        <w:rPr>
          <w:rFonts w:ascii="Times New Roman" w:hAnsi="Times New Roman" w:cs="Times New Roman"/>
          <w:sz w:val="28"/>
          <w:szCs w:val="28"/>
        </w:rPr>
        <w:t xml:space="preserve">Закарпатському </w:t>
      </w:r>
      <w:r w:rsidR="001D4DE9" w:rsidRPr="00377B90">
        <w:rPr>
          <w:rFonts w:ascii="Times New Roman" w:hAnsi="Times New Roman" w:cs="Times New Roman"/>
          <w:sz w:val="28"/>
          <w:szCs w:val="28"/>
        </w:rPr>
        <w:t>регіоні.</w:t>
      </w:r>
    </w:p>
    <w:p w14:paraId="0CF424D5" w14:textId="4785D7B7" w:rsidR="00A357C3" w:rsidRPr="00377B90" w:rsidRDefault="00A357C3" w:rsidP="0098222C">
      <w:pPr>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5. Перелік графічного матеріалу (з точним зазначенням обов’язко</w:t>
      </w:r>
      <w:r w:rsidR="00B3575A" w:rsidRPr="00377B90">
        <w:rPr>
          <w:rFonts w:ascii="Times New Roman" w:eastAsia="Times New Roman" w:hAnsi="Times New Roman" w:cs="Times New Roman"/>
          <w:sz w:val="28"/>
          <w:szCs w:val="28"/>
        </w:rPr>
        <w:t>вих креслень): 6 додатків, 56</w:t>
      </w:r>
      <w:r w:rsidRPr="00377B90">
        <w:rPr>
          <w:rFonts w:ascii="Times New Roman" w:eastAsia="Times New Roman" w:hAnsi="Times New Roman" w:cs="Times New Roman"/>
          <w:sz w:val="28"/>
          <w:szCs w:val="28"/>
        </w:rPr>
        <w:t xml:space="preserve"> літературних посилань. </w:t>
      </w:r>
    </w:p>
    <w:p w14:paraId="0D35B375" w14:textId="77777777" w:rsidR="00A357C3" w:rsidRPr="00377B90" w:rsidRDefault="00A357C3" w:rsidP="0098222C">
      <w:pPr>
        <w:widowControl w:val="0"/>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 xml:space="preserve">6. Консультанти роботи: </w:t>
      </w:r>
    </w:p>
    <w:tbl>
      <w:tblPr>
        <w:tblW w:w="913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43"/>
        <w:gridCol w:w="2687"/>
        <w:gridCol w:w="2550"/>
        <w:gridCol w:w="2654"/>
      </w:tblGrid>
      <w:tr w:rsidR="00A357C3" w:rsidRPr="00377B90" w14:paraId="0A082B72" w14:textId="77777777" w:rsidTr="00C26F74">
        <w:trPr>
          <w:cantSplit/>
          <w:trHeight w:val="298"/>
        </w:trPr>
        <w:tc>
          <w:tcPr>
            <w:tcW w:w="1243" w:type="dxa"/>
            <w:tcBorders>
              <w:top w:val="single" w:sz="6" w:space="0" w:color="000000"/>
              <w:left w:val="single" w:sz="6" w:space="0" w:color="000000"/>
              <w:bottom w:val="nil"/>
              <w:right w:val="single" w:sz="6" w:space="0" w:color="000000"/>
            </w:tcBorders>
          </w:tcPr>
          <w:p w14:paraId="60324C32" w14:textId="77777777" w:rsidR="00A357C3" w:rsidRPr="00377B90" w:rsidRDefault="00A357C3" w:rsidP="0098222C">
            <w:pPr>
              <w:spacing w:after="0" w:line="240" w:lineRule="auto"/>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Розділ</w:t>
            </w:r>
          </w:p>
        </w:tc>
        <w:tc>
          <w:tcPr>
            <w:tcW w:w="2687" w:type="dxa"/>
            <w:tcBorders>
              <w:top w:val="single" w:sz="6" w:space="0" w:color="000000"/>
              <w:left w:val="single" w:sz="6" w:space="0" w:color="000000"/>
              <w:bottom w:val="nil"/>
              <w:right w:val="single" w:sz="6" w:space="0" w:color="000000"/>
            </w:tcBorders>
          </w:tcPr>
          <w:p w14:paraId="04A1F8F4" w14:textId="77777777" w:rsidR="00A357C3" w:rsidRPr="00377B90" w:rsidRDefault="00A357C3" w:rsidP="0098222C">
            <w:pPr>
              <w:spacing w:after="0" w:line="240" w:lineRule="auto"/>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Консультант</w:t>
            </w:r>
          </w:p>
        </w:tc>
        <w:tc>
          <w:tcPr>
            <w:tcW w:w="5204" w:type="dxa"/>
            <w:gridSpan w:val="2"/>
            <w:tcBorders>
              <w:top w:val="single" w:sz="6" w:space="0" w:color="000000"/>
              <w:left w:val="single" w:sz="6" w:space="0" w:color="000000"/>
              <w:bottom w:val="single" w:sz="6" w:space="0" w:color="000000"/>
              <w:right w:val="single" w:sz="6" w:space="0" w:color="000000"/>
            </w:tcBorders>
          </w:tcPr>
          <w:p w14:paraId="54D85380" w14:textId="77777777" w:rsidR="00A357C3" w:rsidRPr="00377B90" w:rsidRDefault="00A357C3" w:rsidP="0098222C">
            <w:pPr>
              <w:spacing w:after="0" w:line="240" w:lineRule="auto"/>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Підпис, дата</w:t>
            </w:r>
          </w:p>
        </w:tc>
      </w:tr>
      <w:tr w:rsidR="00A357C3" w:rsidRPr="00377B90" w14:paraId="27567F4E" w14:textId="77777777" w:rsidTr="00C26F74">
        <w:trPr>
          <w:cantSplit/>
          <w:trHeight w:val="195"/>
        </w:trPr>
        <w:tc>
          <w:tcPr>
            <w:tcW w:w="1243" w:type="dxa"/>
            <w:tcBorders>
              <w:top w:val="nil"/>
              <w:left w:val="single" w:sz="6" w:space="0" w:color="000000"/>
              <w:bottom w:val="single" w:sz="6" w:space="0" w:color="000000"/>
              <w:right w:val="single" w:sz="6" w:space="0" w:color="000000"/>
            </w:tcBorders>
          </w:tcPr>
          <w:p w14:paraId="76777500" w14:textId="77777777" w:rsidR="00A357C3" w:rsidRPr="00377B90" w:rsidRDefault="00A357C3" w:rsidP="0098222C">
            <w:pPr>
              <w:spacing w:after="0" w:line="240" w:lineRule="auto"/>
              <w:jc w:val="both"/>
              <w:rPr>
                <w:rFonts w:ascii="Times New Roman" w:eastAsia="Times New Roman" w:hAnsi="Times New Roman" w:cs="Times New Roman"/>
                <w:sz w:val="28"/>
                <w:szCs w:val="28"/>
              </w:rPr>
            </w:pPr>
          </w:p>
        </w:tc>
        <w:tc>
          <w:tcPr>
            <w:tcW w:w="2687" w:type="dxa"/>
            <w:tcBorders>
              <w:top w:val="nil"/>
              <w:left w:val="single" w:sz="6" w:space="0" w:color="000000"/>
              <w:bottom w:val="single" w:sz="6" w:space="0" w:color="000000"/>
              <w:right w:val="single" w:sz="6" w:space="0" w:color="000000"/>
            </w:tcBorders>
          </w:tcPr>
          <w:p w14:paraId="5FD070DE" w14:textId="77777777" w:rsidR="00A357C3" w:rsidRPr="00377B90" w:rsidRDefault="00A357C3" w:rsidP="0098222C">
            <w:pPr>
              <w:spacing w:after="0" w:line="240" w:lineRule="auto"/>
              <w:jc w:val="both"/>
              <w:rPr>
                <w:rFonts w:ascii="Times New Roman" w:eastAsia="Times New Roman" w:hAnsi="Times New Roman" w:cs="Times New Roman"/>
                <w:sz w:val="28"/>
                <w:szCs w:val="28"/>
              </w:rPr>
            </w:pPr>
          </w:p>
        </w:tc>
        <w:tc>
          <w:tcPr>
            <w:tcW w:w="2550" w:type="dxa"/>
            <w:tcBorders>
              <w:top w:val="single" w:sz="6" w:space="0" w:color="000000"/>
              <w:left w:val="single" w:sz="6" w:space="0" w:color="000000"/>
              <w:bottom w:val="single" w:sz="6" w:space="0" w:color="000000"/>
              <w:right w:val="single" w:sz="6" w:space="0" w:color="000000"/>
            </w:tcBorders>
          </w:tcPr>
          <w:p w14:paraId="5A86D5D4" w14:textId="77777777" w:rsidR="00A357C3" w:rsidRPr="00377B90" w:rsidRDefault="00A357C3" w:rsidP="0098222C">
            <w:pPr>
              <w:spacing w:after="0" w:line="240" w:lineRule="auto"/>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Завдання видав</w:t>
            </w:r>
          </w:p>
        </w:tc>
        <w:tc>
          <w:tcPr>
            <w:tcW w:w="2654" w:type="dxa"/>
            <w:tcBorders>
              <w:top w:val="single" w:sz="6" w:space="0" w:color="000000"/>
              <w:left w:val="single" w:sz="6" w:space="0" w:color="000000"/>
              <w:bottom w:val="single" w:sz="6" w:space="0" w:color="000000"/>
              <w:right w:val="single" w:sz="6" w:space="0" w:color="000000"/>
            </w:tcBorders>
          </w:tcPr>
          <w:p w14:paraId="01C6166A" w14:textId="77777777" w:rsidR="00A357C3" w:rsidRPr="00377B90" w:rsidRDefault="00A357C3" w:rsidP="0098222C">
            <w:pPr>
              <w:spacing w:after="0" w:line="240" w:lineRule="auto"/>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Завдання прийняв</w:t>
            </w:r>
          </w:p>
        </w:tc>
      </w:tr>
      <w:tr w:rsidR="00A357C3" w:rsidRPr="00377B90" w14:paraId="54BC1186" w14:textId="77777777" w:rsidTr="00C26F74">
        <w:trPr>
          <w:cantSplit/>
          <w:trHeight w:val="256"/>
        </w:trPr>
        <w:tc>
          <w:tcPr>
            <w:tcW w:w="1243" w:type="dxa"/>
            <w:tcBorders>
              <w:top w:val="single" w:sz="6" w:space="0" w:color="000000"/>
              <w:left w:val="single" w:sz="6" w:space="0" w:color="000000"/>
              <w:bottom w:val="single" w:sz="6" w:space="0" w:color="000000"/>
              <w:right w:val="single" w:sz="6" w:space="0" w:color="000000"/>
            </w:tcBorders>
          </w:tcPr>
          <w:p w14:paraId="3C5E9FEA" w14:textId="77777777" w:rsidR="00A357C3" w:rsidRPr="00377B90" w:rsidRDefault="00A357C3" w:rsidP="0098222C">
            <w:pPr>
              <w:keepNext/>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Розділ 1</w:t>
            </w:r>
          </w:p>
        </w:tc>
        <w:tc>
          <w:tcPr>
            <w:tcW w:w="2687" w:type="dxa"/>
            <w:tcBorders>
              <w:top w:val="single" w:sz="6" w:space="0" w:color="auto"/>
              <w:left w:val="single" w:sz="6" w:space="0" w:color="auto"/>
              <w:bottom w:val="single" w:sz="6" w:space="0" w:color="auto"/>
              <w:right w:val="single" w:sz="6" w:space="0" w:color="auto"/>
            </w:tcBorders>
          </w:tcPr>
          <w:p w14:paraId="1529B6EB" w14:textId="15E35A82" w:rsidR="00A357C3" w:rsidRPr="00377B90" w:rsidRDefault="00B3575A" w:rsidP="0098222C">
            <w:pPr>
              <w:spacing w:after="0" w:line="240" w:lineRule="auto"/>
              <w:jc w:val="both"/>
              <w:rPr>
                <w:rFonts w:ascii="Times New Roman" w:eastAsia="Times New Roman" w:hAnsi="Times New Roman" w:cs="Times New Roman"/>
                <w:sz w:val="28"/>
                <w:szCs w:val="28"/>
              </w:rPr>
            </w:pPr>
            <w:proofErr w:type="spellStart"/>
            <w:r w:rsidRPr="00377B90">
              <w:rPr>
                <w:rFonts w:ascii="Times New Roman" w:eastAsia="Times New Roman" w:hAnsi="Times New Roman" w:cs="Times New Roman"/>
                <w:sz w:val="28"/>
                <w:szCs w:val="28"/>
              </w:rPr>
              <w:t>Конох</w:t>
            </w:r>
            <w:proofErr w:type="spellEnd"/>
            <w:r w:rsidRPr="00377B90">
              <w:rPr>
                <w:rFonts w:ascii="Times New Roman" w:eastAsia="Times New Roman" w:hAnsi="Times New Roman" w:cs="Times New Roman"/>
                <w:sz w:val="28"/>
                <w:szCs w:val="28"/>
              </w:rPr>
              <w:t xml:space="preserve"> О.С.</w:t>
            </w:r>
          </w:p>
        </w:tc>
        <w:tc>
          <w:tcPr>
            <w:tcW w:w="2550" w:type="dxa"/>
            <w:tcBorders>
              <w:top w:val="single" w:sz="6" w:space="0" w:color="auto"/>
              <w:left w:val="single" w:sz="6" w:space="0" w:color="auto"/>
              <w:bottom w:val="single" w:sz="6" w:space="0" w:color="auto"/>
              <w:right w:val="single" w:sz="6" w:space="0" w:color="auto"/>
            </w:tcBorders>
          </w:tcPr>
          <w:p w14:paraId="7C5AFFDA" w14:textId="77777777" w:rsidR="00A357C3" w:rsidRPr="00377B90" w:rsidRDefault="00A357C3" w:rsidP="0098222C">
            <w:pPr>
              <w:spacing w:after="0" w:line="240" w:lineRule="auto"/>
              <w:jc w:val="both"/>
              <w:rPr>
                <w:rFonts w:ascii="Times New Roman" w:eastAsia="Times New Roman" w:hAnsi="Times New Roman" w:cs="Times New Roman"/>
                <w:sz w:val="28"/>
                <w:szCs w:val="28"/>
              </w:rPr>
            </w:pPr>
            <w:r w:rsidRPr="00377B90">
              <w:rPr>
                <w:rFonts w:ascii="Times New Roman" w:hAnsi="Times New Roman" w:cs="Times New Roman"/>
                <w:color w:val="000000" w:themeColor="text1"/>
                <w:sz w:val="28"/>
                <w:szCs w:val="28"/>
              </w:rPr>
              <w:t>16.01.2024</w:t>
            </w:r>
          </w:p>
        </w:tc>
        <w:tc>
          <w:tcPr>
            <w:tcW w:w="2654" w:type="dxa"/>
            <w:tcBorders>
              <w:top w:val="single" w:sz="6" w:space="0" w:color="auto"/>
              <w:left w:val="single" w:sz="6" w:space="0" w:color="auto"/>
              <w:bottom w:val="single" w:sz="6" w:space="0" w:color="auto"/>
              <w:right w:val="single" w:sz="6" w:space="0" w:color="auto"/>
            </w:tcBorders>
          </w:tcPr>
          <w:p w14:paraId="4A164E06" w14:textId="77777777" w:rsidR="00A357C3" w:rsidRPr="00377B90" w:rsidRDefault="00A357C3" w:rsidP="0098222C">
            <w:pPr>
              <w:spacing w:after="0" w:line="240" w:lineRule="auto"/>
              <w:jc w:val="both"/>
              <w:rPr>
                <w:rFonts w:ascii="Times New Roman" w:eastAsia="Times New Roman" w:hAnsi="Times New Roman" w:cs="Times New Roman"/>
                <w:sz w:val="28"/>
                <w:szCs w:val="28"/>
              </w:rPr>
            </w:pPr>
            <w:r w:rsidRPr="00377B90">
              <w:rPr>
                <w:rFonts w:ascii="Times New Roman" w:hAnsi="Times New Roman" w:cs="Times New Roman"/>
                <w:color w:val="000000" w:themeColor="text1"/>
                <w:sz w:val="28"/>
                <w:szCs w:val="28"/>
              </w:rPr>
              <w:t>16.01.2024</w:t>
            </w:r>
          </w:p>
        </w:tc>
      </w:tr>
      <w:tr w:rsidR="00A357C3" w:rsidRPr="00377B90" w14:paraId="34165540" w14:textId="77777777" w:rsidTr="00C26F74">
        <w:trPr>
          <w:cantSplit/>
          <w:trHeight w:val="198"/>
        </w:trPr>
        <w:tc>
          <w:tcPr>
            <w:tcW w:w="1243" w:type="dxa"/>
            <w:tcBorders>
              <w:top w:val="single" w:sz="6" w:space="0" w:color="000000"/>
              <w:left w:val="single" w:sz="6" w:space="0" w:color="000000"/>
              <w:bottom w:val="single" w:sz="6" w:space="0" w:color="000000"/>
              <w:right w:val="single" w:sz="6" w:space="0" w:color="000000"/>
            </w:tcBorders>
          </w:tcPr>
          <w:p w14:paraId="4DF9173F" w14:textId="77777777" w:rsidR="00A357C3" w:rsidRPr="00377B90" w:rsidRDefault="00A357C3" w:rsidP="0098222C">
            <w:pPr>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Розділ 2</w:t>
            </w:r>
          </w:p>
        </w:tc>
        <w:tc>
          <w:tcPr>
            <w:tcW w:w="2687" w:type="dxa"/>
            <w:tcBorders>
              <w:top w:val="single" w:sz="6" w:space="0" w:color="auto"/>
              <w:left w:val="single" w:sz="6" w:space="0" w:color="auto"/>
              <w:bottom w:val="single" w:sz="6" w:space="0" w:color="auto"/>
              <w:right w:val="single" w:sz="6" w:space="0" w:color="auto"/>
            </w:tcBorders>
          </w:tcPr>
          <w:p w14:paraId="67FDB65C" w14:textId="4837C11B" w:rsidR="00A357C3" w:rsidRPr="00377B90" w:rsidRDefault="00B3575A" w:rsidP="0098222C">
            <w:pPr>
              <w:spacing w:after="0" w:line="240" w:lineRule="auto"/>
              <w:rPr>
                <w:rFonts w:ascii="Times New Roman" w:hAnsi="Times New Roman" w:cs="Times New Roman"/>
                <w:sz w:val="28"/>
                <w:szCs w:val="28"/>
              </w:rPr>
            </w:pPr>
            <w:proofErr w:type="spellStart"/>
            <w:r w:rsidRPr="00377B90">
              <w:rPr>
                <w:rFonts w:ascii="Times New Roman" w:eastAsia="Times New Roman" w:hAnsi="Times New Roman" w:cs="Times New Roman"/>
                <w:sz w:val="28"/>
                <w:szCs w:val="28"/>
              </w:rPr>
              <w:t>Конох</w:t>
            </w:r>
            <w:proofErr w:type="spellEnd"/>
            <w:r w:rsidRPr="00377B90">
              <w:rPr>
                <w:rFonts w:ascii="Times New Roman" w:eastAsia="Times New Roman" w:hAnsi="Times New Roman" w:cs="Times New Roman"/>
                <w:sz w:val="28"/>
                <w:szCs w:val="28"/>
              </w:rPr>
              <w:t xml:space="preserve"> О.С.</w:t>
            </w:r>
          </w:p>
        </w:tc>
        <w:tc>
          <w:tcPr>
            <w:tcW w:w="2550" w:type="dxa"/>
            <w:tcBorders>
              <w:top w:val="single" w:sz="6" w:space="0" w:color="auto"/>
              <w:left w:val="single" w:sz="6" w:space="0" w:color="auto"/>
              <w:bottom w:val="single" w:sz="6" w:space="0" w:color="auto"/>
              <w:right w:val="single" w:sz="6" w:space="0" w:color="auto"/>
            </w:tcBorders>
          </w:tcPr>
          <w:p w14:paraId="0B49C589" w14:textId="77777777" w:rsidR="00A357C3" w:rsidRPr="00377B90" w:rsidRDefault="00A357C3" w:rsidP="0098222C">
            <w:pPr>
              <w:spacing w:after="0" w:line="240" w:lineRule="auto"/>
              <w:jc w:val="both"/>
              <w:rPr>
                <w:rFonts w:ascii="Times New Roman" w:eastAsia="Times New Roman" w:hAnsi="Times New Roman" w:cs="Times New Roman"/>
                <w:sz w:val="28"/>
                <w:szCs w:val="28"/>
              </w:rPr>
            </w:pPr>
            <w:r w:rsidRPr="00377B90">
              <w:rPr>
                <w:rFonts w:ascii="Times New Roman" w:hAnsi="Times New Roman" w:cs="Times New Roman"/>
                <w:color w:val="000000" w:themeColor="text1"/>
                <w:sz w:val="28"/>
                <w:szCs w:val="28"/>
              </w:rPr>
              <w:t>20.02.2024</w:t>
            </w:r>
          </w:p>
        </w:tc>
        <w:tc>
          <w:tcPr>
            <w:tcW w:w="2654" w:type="dxa"/>
            <w:tcBorders>
              <w:top w:val="single" w:sz="6" w:space="0" w:color="auto"/>
              <w:left w:val="single" w:sz="6" w:space="0" w:color="auto"/>
              <w:bottom w:val="single" w:sz="6" w:space="0" w:color="auto"/>
              <w:right w:val="single" w:sz="6" w:space="0" w:color="auto"/>
            </w:tcBorders>
          </w:tcPr>
          <w:p w14:paraId="282BD1A4" w14:textId="77777777" w:rsidR="00A357C3" w:rsidRPr="00377B90" w:rsidRDefault="00A357C3" w:rsidP="0098222C">
            <w:pPr>
              <w:spacing w:after="0" w:line="240" w:lineRule="auto"/>
              <w:jc w:val="both"/>
              <w:rPr>
                <w:rFonts w:ascii="Times New Roman" w:eastAsia="Times New Roman" w:hAnsi="Times New Roman" w:cs="Times New Roman"/>
                <w:sz w:val="28"/>
                <w:szCs w:val="28"/>
              </w:rPr>
            </w:pPr>
            <w:r w:rsidRPr="00377B90">
              <w:rPr>
                <w:rFonts w:ascii="Times New Roman" w:hAnsi="Times New Roman" w:cs="Times New Roman"/>
                <w:color w:val="000000" w:themeColor="text1"/>
                <w:sz w:val="28"/>
                <w:szCs w:val="28"/>
              </w:rPr>
              <w:t>20.02.2024</w:t>
            </w:r>
          </w:p>
        </w:tc>
      </w:tr>
      <w:tr w:rsidR="00A357C3" w:rsidRPr="00377B90" w14:paraId="1C9E35AC" w14:textId="77777777" w:rsidTr="00C26F74">
        <w:trPr>
          <w:cantSplit/>
          <w:trHeight w:val="255"/>
        </w:trPr>
        <w:tc>
          <w:tcPr>
            <w:tcW w:w="1243" w:type="dxa"/>
            <w:tcBorders>
              <w:top w:val="single" w:sz="6" w:space="0" w:color="000000"/>
              <w:left w:val="single" w:sz="6" w:space="0" w:color="000000"/>
              <w:bottom w:val="single" w:sz="6" w:space="0" w:color="000000"/>
              <w:right w:val="single" w:sz="6" w:space="0" w:color="000000"/>
            </w:tcBorders>
          </w:tcPr>
          <w:p w14:paraId="57D13577" w14:textId="77777777" w:rsidR="00A357C3" w:rsidRPr="00377B90" w:rsidRDefault="00A357C3" w:rsidP="0098222C">
            <w:pPr>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Розділ 3</w:t>
            </w:r>
          </w:p>
        </w:tc>
        <w:tc>
          <w:tcPr>
            <w:tcW w:w="2687" w:type="dxa"/>
            <w:tcBorders>
              <w:top w:val="single" w:sz="6" w:space="0" w:color="auto"/>
              <w:left w:val="single" w:sz="6" w:space="0" w:color="auto"/>
              <w:bottom w:val="single" w:sz="6" w:space="0" w:color="auto"/>
              <w:right w:val="single" w:sz="6" w:space="0" w:color="auto"/>
            </w:tcBorders>
          </w:tcPr>
          <w:p w14:paraId="0FFCFF6F" w14:textId="17FFDA49" w:rsidR="00A357C3" w:rsidRPr="00377B90" w:rsidRDefault="00B3575A" w:rsidP="0098222C">
            <w:pPr>
              <w:spacing w:after="0" w:line="240" w:lineRule="auto"/>
              <w:rPr>
                <w:rFonts w:ascii="Times New Roman" w:hAnsi="Times New Roman" w:cs="Times New Roman"/>
                <w:sz w:val="28"/>
                <w:szCs w:val="28"/>
              </w:rPr>
            </w:pPr>
            <w:proofErr w:type="spellStart"/>
            <w:r w:rsidRPr="00377B90">
              <w:rPr>
                <w:rFonts w:ascii="Times New Roman" w:eastAsia="Times New Roman" w:hAnsi="Times New Roman" w:cs="Times New Roman"/>
                <w:sz w:val="28"/>
                <w:szCs w:val="28"/>
              </w:rPr>
              <w:t>Конох</w:t>
            </w:r>
            <w:proofErr w:type="spellEnd"/>
            <w:r w:rsidRPr="00377B90">
              <w:rPr>
                <w:rFonts w:ascii="Times New Roman" w:eastAsia="Times New Roman" w:hAnsi="Times New Roman" w:cs="Times New Roman"/>
                <w:sz w:val="28"/>
                <w:szCs w:val="28"/>
              </w:rPr>
              <w:t xml:space="preserve"> О.С.</w:t>
            </w:r>
          </w:p>
        </w:tc>
        <w:tc>
          <w:tcPr>
            <w:tcW w:w="2550" w:type="dxa"/>
            <w:tcBorders>
              <w:top w:val="single" w:sz="6" w:space="0" w:color="auto"/>
              <w:left w:val="single" w:sz="6" w:space="0" w:color="auto"/>
              <w:bottom w:val="single" w:sz="6" w:space="0" w:color="auto"/>
              <w:right w:val="single" w:sz="6" w:space="0" w:color="auto"/>
            </w:tcBorders>
          </w:tcPr>
          <w:p w14:paraId="77DFF9B2" w14:textId="77777777" w:rsidR="00A357C3" w:rsidRPr="00377B90" w:rsidRDefault="00A357C3" w:rsidP="0098222C">
            <w:pPr>
              <w:spacing w:after="0" w:line="240" w:lineRule="auto"/>
              <w:jc w:val="both"/>
              <w:rPr>
                <w:rFonts w:ascii="Times New Roman" w:eastAsia="Times New Roman" w:hAnsi="Times New Roman" w:cs="Times New Roman"/>
                <w:sz w:val="28"/>
                <w:szCs w:val="28"/>
              </w:rPr>
            </w:pPr>
            <w:r w:rsidRPr="00377B90">
              <w:rPr>
                <w:rFonts w:ascii="Times New Roman" w:hAnsi="Times New Roman" w:cs="Times New Roman"/>
                <w:color w:val="000000" w:themeColor="text1"/>
                <w:sz w:val="28"/>
                <w:szCs w:val="28"/>
              </w:rPr>
              <w:t>22.03.2024</w:t>
            </w:r>
          </w:p>
        </w:tc>
        <w:tc>
          <w:tcPr>
            <w:tcW w:w="2654" w:type="dxa"/>
            <w:tcBorders>
              <w:top w:val="single" w:sz="6" w:space="0" w:color="auto"/>
              <w:left w:val="single" w:sz="6" w:space="0" w:color="auto"/>
              <w:bottom w:val="single" w:sz="6" w:space="0" w:color="auto"/>
              <w:right w:val="single" w:sz="6" w:space="0" w:color="auto"/>
            </w:tcBorders>
          </w:tcPr>
          <w:p w14:paraId="667B2097" w14:textId="77777777" w:rsidR="00A357C3" w:rsidRPr="00377B90" w:rsidRDefault="00A357C3" w:rsidP="0098222C">
            <w:pPr>
              <w:spacing w:after="0" w:line="240" w:lineRule="auto"/>
              <w:jc w:val="both"/>
              <w:rPr>
                <w:rFonts w:ascii="Times New Roman" w:eastAsia="Times New Roman" w:hAnsi="Times New Roman" w:cs="Times New Roman"/>
                <w:sz w:val="28"/>
                <w:szCs w:val="28"/>
              </w:rPr>
            </w:pPr>
            <w:r w:rsidRPr="00377B90">
              <w:rPr>
                <w:rFonts w:ascii="Times New Roman" w:hAnsi="Times New Roman" w:cs="Times New Roman"/>
                <w:color w:val="000000" w:themeColor="text1"/>
                <w:sz w:val="28"/>
                <w:szCs w:val="28"/>
              </w:rPr>
              <w:t>22.03.2024</w:t>
            </w:r>
          </w:p>
        </w:tc>
      </w:tr>
    </w:tbl>
    <w:p w14:paraId="2501B697" w14:textId="77777777" w:rsidR="00BA0B95" w:rsidRPr="00377B90" w:rsidRDefault="00BA0B95" w:rsidP="0098222C">
      <w:pPr>
        <w:spacing w:after="0" w:line="240" w:lineRule="auto"/>
        <w:jc w:val="both"/>
        <w:rPr>
          <w:rFonts w:ascii="Times New Roman" w:eastAsia="Times New Roman" w:hAnsi="Times New Roman" w:cs="Times New Roman"/>
          <w:sz w:val="28"/>
          <w:szCs w:val="28"/>
        </w:rPr>
        <w:sectPr w:rsidR="00BA0B95" w:rsidRPr="00377B90" w:rsidSect="00BA0B95">
          <w:headerReference w:type="default" r:id="rId8"/>
          <w:pgSz w:w="11906" w:h="16838"/>
          <w:pgMar w:top="1134" w:right="851" w:bottom="1134" w:left="1701" w:header="709" w:footer="709" w:gutter="0"/>
          <w:cols w:space="708"/>
          <w:titlePg/>
          <w:docGrid w:linePitch="360"/>
        </w:sectPr>
      </w:pPr>
    </w:p>
    <w:p w14:paraId="2A2F3554" w14:textId="77777777" w:rsidR="00A357C3" w:rsidRPr="00377B90" w:rsidRDefault="00A357C3" w:rsidP="0098222C">
      <w:pPr>
        <w:spacing w:after="0" w:line="240" w:lineRule="auto"/>
        <w:jc w:val="both"/>
        <w:rPr>
          <w:rFonts w:ascii="Times New Roman" w:eastAsia="Times New Roman" w:hAnsi="Times New Roman" w:cs="Times New Roman"/>
          <w:sz w:val="28"/>
          <w:szCs w:val="28"/>
        </w:rPr>
      </w:pPr>
    </w:p>
    <w:p w14:paraId="701D9FE5" w14:textId="3CC3B6FC" w:rsidR="00A357C3" w:rsidRPr="00377B90" w:rsidRDefault="00B3575A" w:rsidP="0098222C">
      <w:pPr>
        <w:spacing w:after="0" w:line="240" w:lineRule="auto"/>
        <w:jc w:val="both"/>
        <w:rPr>
          <w:rFonts w:ascii="Times New Roman" w:eastAsia="Times New Roman" w:hAnsi="Times New Roman" w:cs="Times New Roman"/>
          <w:sz w:val="28"/>
          <w:szCs w:val="28"/>
          <w:u w:val="single"/>
        </w:rPr>
      </w:pPr>
      <w:r w:rsidRPr="00377B90">
        <w:rPr>
          <w:rFonts w:ascii="Times New Roman" w:eastAsia="Times New Roman" w:hAnsi="Times New Roman" w:cs="Times New Roman"/>
          <w:sz w:val="28"/>
          <w:szCs w:val="28"/>
        </w:rPr>
        <w:t>7. Дата видачі завдання «16» січня 2024</w:t>
      </w:r>
      <w:r w:rsidR="00A357C3" w:rsidRPr="00377B90">
        <w:rPr>
          <w:rFonts w:ascii="Times New Roman" w:eastAsia="Times New Roman" w:hAnsi="Times New Roman" w:cs="Times New Roman"/>
          <w:sz w:val="28"/>
          <w:szCs w:val="28"/>
        </w:rPr>
        <w:t xml:space="preserve"> року. </w:t>
      </w:r>
    </w:p>
    <w:p w14:paraId="3B8BFFDD" w14:textId="77777777" w:rsidR="00A357C3" w:rsidRPr="00377B90" w:rsidRDefault="00A357C3" w:rsidP="0098222C">
      <w:pPr>
        <w:keepNext/>
        <w:widowControl w:val="0"/>
        <w:spacing w:after="0" w:line="240" w:lineRule="auto"/>
        <w:jc w:val="both"/>
        <w:rPr>
          <w:rFonts w:ascii="Times New Roman" w:eastAsia="Times New Roman" w:hAnsi="Times New Roman" w:cs="Times New Roman"/>
          <w:b/>
          <w:sz w:val="28"/>
          <w:szCs w:val="28"/>
        </w:rPr>
      </w:pPr>
      <w:r w:rsidRPr="00377B90">
        <w:rPr>
          <w:rFonts w:ascii="Times New Roman" w:eastAsia="Times New Roman" w:hAnsi="Times New Roman" w:cs="Times New Roman"/>
          <w:b/>
          <w:sz w:val="28"/>
          <w:szCs w:val="28"/>
        </w:rPr>
        <w:t>КАЛЕНДАРНИЙ ПЛАН</w:t>
      </w:r>
    </w:p>
    <w:tbl>
      <w:tblPr>
        <w:tblW w:w="913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2"/>
        <w:gridCol w:w="4030"/>
        <w:gridCol w:w="3027"/>
        <w:gridCol w:w="1405"/>
      </w:tblGrid>
      <w:tr w:rsidR="00A357C3" w:rsidRPr="00377B90" w14:paraId="6DBCAEB1" w14:textId="77777777" w:rsidTr="00C26F74">
        <w:trPr>
          <w:cantSplit/>
          <w:trHeight w:val="566"/>
        </w:trPr>
        <w:tc>
          <w:tcPr>
            <w:tcW w:w="672" w:type="dxa"/>
            <w:tcBorders>
              <w:top w:val="single" w:sz="6" w:space="0" w:color="000000"/>
              <w:left w:val="single" w:sz="6" w:space="0" w:color="000000"/>
              <w:bottom w:val="single" w:sz="6" w:space="0" w:color="000000"/>
              <w:right w:val="single" w:sz="6" w:space="0" w:color="000000"/>
            </w:tcBorders>
            <w:vAlign w:val="center"/>
          </w:tcPr>
          <w:p w14:paraId="04E39BE1" w14:textId="77777777" w:rsidR="00A357C3" w:rsidRPr="00377B90" w:rsidRDefault="00A357C3" w:rsidP="0098222C">
            <w:pPr>
              <w:spacing w:after="0" w:line="240" w:lineRule="auto"/>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w:t>
            </w:r>
          </w:p>
          <w:p w14:paraId="2ADFAB01" w14:textId="77777777" w:rsidR="00A357C3" w:rsidRPr="00377B90" w:rsidRDefault="00A357C3" w:rsidP="0098222C">
            <w:pPr>
              <w:spacing w:after="0" w:line="240" w:lineRule="auto"/>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з/п</w:t>
            </w:r>
          </w:p>
        </w:tc>
        <w:tc>
          <w:tcPr>
            <w:tcW w:w="4030" w:type="dxa"/>
            <w:tcBorders>
              <w:top w:val="single" w:sz="6" w:space="0" w:color="000000"/>
              <w:left w:val="single" w:sz="6" w:space="0" w:color="000000"/>
              <w:bottom w:val="single" w:sz="6" w:space="0" w:color="000000"/>
              <w:right w:val="single" w:sz="6" w:space="0" w:color="000000"/>
            </w:tcBorders>
            <w:vAlign w:val="center"/>
          </w:tcPr>
          <w:p w14:paraId="61B01BE7" w14:textId="77777777" w:rsidR="00A357C3" w:rsidRPr="00377B90" w:rsidRDefault="00A357C3" w:rsidP="0098222C">
            <w:pPr>
              <w:spacing w:after="0" w:line="240" w:lineRule="auto"/>
              <w:ind w:firstLine="225"/>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Назва етапів кваліфікаційної роботи</w:t>
            </w:r>
          </w:p>
        </w:tc>
        <w:tc>
          <w:tcPr>
            <w:tcW w:w="3027" w:type="dxa"/>
            <w:tcBorders>
              <w:top w:val="single" w:sz="6" w:space="0" w:color="000000"/>
              <w:left w:val="single" w:sz="6" w:space="0" w:color="000000"/>
              <w:bottom w:val="single" w:sz="6" w:space="0" w:color="000000"/>
              <w:right w:val="single" w:sz="6" w:space="0" w:color="000000"/>
            </w:tcBorders>
            <w:vAlign w:val="center"/>
          </w:tcPr>
          <w:p w14:paraId="3C2B6541" w14:textId="77777777" w:rsidR="00A357C3" w:rsidRPr="00377B90" w:rsidRDefault="00A357C3" w:rsidP="0098222C">
            <w:pPr>
              <w:keepNext/>
              <w:widowControl w:val="0"/>
              <w:spacing w:after="0" w:line="240" w:lineRule="auto"/>
              <w:ind w:firstLine="225"/>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Строк виконання етапів роботи</w:t>
            </w:r>
          </w:p>
        </w:tc>
        <w:tc>
          <w:tcPr>
            <w:tcW w:w="1405" w:type="dxa"/>
            <w:tcBorders>
              <w:top w:val="single" w:sz="6" w:space="0" w:color="000000"/>
              <w:left w:val="single" w:sz="6" w:space="0" w:color="000000"/>
              <w:bottom w:val="single" w:sz="6" w:space="0" w:color="000000"/>
              <w:right w:val="single" w:sz="6" w:space="0" w:color="000000"/>
            </w:tcBorders>
            <w:vAlign w:val="center"/>
          </w:tcPr>
          <w:p w14:paraId="67D83D83" w14:textId="77777777" w:rsidR="00A357C3" w:rsidRPr="00377B90" w:rsidRDefault="00A357C3" w:rsidP="0098222C">
            <w:pPr>
              <w:keepNext/>
              <w:widowControl w:val="0"/>
              <w:spacing w:after="0" w:line="240" w:lineRule="auto"/>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Примітка</w:t>
            </w:r>
          </w:p>
        </w:tc>
      </w:tr>
      <w:tr w:rsidR="00A357C3" w:rsidRPr="00377B90" w14:paraId="5ED17F1D" w14:textId="77777777" w:rsidTr="00C26F74">
        <w:trPr>
          <w:cantSplit/>
          <w:trHeight w:val="561"/>
        </w:trPr>
        <w:tc>
          <w:tcPr>
            <w:tcW w:w="672" w:type="dxa"/>
            <w:tcBorders>
              <w:top w:val="single" w:sz="6" w:space="0" w:color="000000"/>
              <w:left w:val="single" w:sz="6" w:space="0" w:color="000000"/>
              <w:bottom w:val="single" w:sz="6" w:space="0" w:color="000000"/>
              <w:right w:val="single" w:sz="6" w:space="0" w:color="000000"/>
            </w:tcBorders>
          </w:tcPr>
          <w:p w14:paraId="7A86AFE9" w14:textId="77777777" w:rsidR="00A357C3" w:rsidRPr="00377B90" w:rsidRDefault="00A357C3" w:rsidP="0098222C">
            <w:pPr>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1.</w:t>
            </w:r>
          </w:p>
        </w:tc>
        <w:tc>
          <w:tcPr>
            <w:tcW w:w="4030" w:type="dxa"/>
            <w:tcBorders>
              <w:top w:val="single" w:sz="6" w:space="0" w:color="000000"/>
              <w:left w:val="single" w:sz="6" w:space="0" w:color="000000"/>
              <w:bottom w:val="single" w:sz="6" w:space="0" w:color="000000"/>
              <w:right w:val="single" w:sz="6" w:space="0" w:color="000000"/>
            </w:tcBorders>
          </w:tcPr>
          <w:p w14:paraId="1C178857" w14:textId="77777777" w:rsidR="00A357C3" w:rsidRPr="00377B90" w:rsidRDefault="00A357C3" w:rsidP="0098222C">
            <w:pPr>
              <w:keepNext/>
              <w:widowControl w:val="0"/>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Вступ. Вивчення проблеми, опрацювання джерел та публікацій.</w:t>
            </w:r>
          </w:p>
        </w:tc>
        <w:tc>
          <w:tcPr>
            <w:tcW w:w="3027" w:type="dxa"/>
            <w:tcBorders>
              <w:top w:val="single" w:sz="6" w:space="0" w:color="000000"/>
              <w:left w:val="single" w:sz="6" w:space="0" w:color="000000"/>
              <w:bottom w:val="single" w:sz="6" w:space="0" w:color="000000"/>
              <w:right w:val="single" w:sz="6" w:space="0" w:color="000000"/>
            </w:tcBorders>
            <w:vAlign w:val="center"/>
          </w:tcPr>
          <w:p w14:paraId="4DD62D79" w14:textId="7DA49A72" w:rsidR="00A357C3" w:rsidRPr="00377B90" w:rsidRDefault="00A357C3" w:rsidP="0098222C">
            <w:pPr>
              <w:keepNext/>
              <w:widowControl w:val="0"/>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Січень 2024 р.</w:t>
            </w:r>
          </w:p>
        </w:tc>
        <w:tc>
          <w:tcPr>
            <w:tcW w:w="1405" w:type="dxa"/>
            <w:tcBorders>
              <w:top w:val="single" w:sz="6" w:space="0" w:color="000000"/>
              <w:left w:val="single" w:sz="6" w:space="0" w:color="000000"/>
              <w:bottom w:val="single" w:sz="6" w:space="0" w:color="000000"/>
              <w:right w:val="single" w:sz="6" w:space="0" w:color="000000"/>
            </w:tcBorders>
            <w:vAlign w:val="center"/>
          </w:tcPr>
          <w:p w14:paraId="2C9B59D1" w14:textId="77777777" w:rsidR="00A357C3" w:rsidRPr="00377B90" w:rsidRDefault="00A357C3" w:rsidP="0098222C">
            <w:pPr>
              <w:keepNext/>
              <w:widowControl w:val="0"/>
              <w:spacing w:after="0" w:line="240" w:lineRule="auto"/>
              <w:jc w:val="both"/>
              <w:rPr>
                <w:rFonts w:ascii="Times New Roman" w:eastAsia="Times New Roman" w:hAnsi="Times New Roman" w:cs="Times New Roman"/>
                <w:i/>
                <w:sz w:val="28"/>
                <w:szCs w:val="28"/>
              </w:rPr>
            </w:pPr>
            <w:r w:rsidRPr="00377B90">
              <w:rPr>
                <w:rFonts w:ascii="Times New Roman" w:eastAsia="Times New Roman" w:hAnsi="Times New Roman" w:cs="Times New Roman"/>
                <w:i/>
                <w:sz w:val="28"/>
                <w:szCs w:val="28"/>
              </w:rPr>
              <w:t>виконано</w:t>
            </w:r>
          </w:p>
        </w:tc>
      </w:tr>
      <w:tr w:rsidR="00A357C3" w:rsidRPr="00377B90" w14:paraId="104E5A85" w14:textId="77777777" w:rsidTr="00C26F74">
        <w:trPr>
          <w:cantSplit/>
          <w:trHeight w:val="275"/>
        </w:trPr>
        <w:tc>
          <w:tcPr>
            <w:tcW w:w="672" w:type="dxa"/>
            <w:tcBorders>
              <w:top w:val="single" w:sz="6" w:space="0" w:color="000000"/>
              <w:left w:val="single" w:sz="6" w:space="0" w:color="000000"/>
              <w:bottom w:val="single" w:sz="6" w:space="0" w:color="000000"/>
              <w:right w:val="single" w:sz="6" w:space="0" w:color="000000"/>
            </w:tcBorders>
          </w:tcPr>
          <w:p w14:paraId="260673B9" w14:textId="77777777" w:rsidR="00A357C3" w:rsidRPr="00377B90" w:rsidRDefault="00A357C3" w:rsidP="0098222C">
            <w:pPr>
              <w:keepNext/>
              <w:widowControl w:val="0"/>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2.</w:t>
            </w:r>
          </w:p>
        </w:tc>
        <w:tc>
          <w:tcPr>
            <w:tcW w:w="4030" w:type="dxa"/>
            <w:tcBorders>
              <w:top w:val="single" w:sz="6" w:space="0" w:color="000000"/>
              <w:left w:val="single" w:sz="6" w:space="0" w:color="000000"/>
              <w:bottom w:val="single" w:sz="6" w:space="0" w:color="000000"/>
              <w:right w:val="single" w:sz="6" w:space="0" w:color="000000"/>
            </w:tcBorders>
          </w:tcPr>
          <w:p w14:paraId="6092412B" w14:textId="77777777" w:rsidR="00A357C3" w:rsidRPr="00377B90" w:rsidRDefault="00A357C3" w:rsidP="0098222C">
            <w:pPr>
              <w:keepNext/>
              <w:widowControl w:val="0"/>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Написання першого розділу</w:t>
            </w:r>
          </w:p>
        </w:tc>
        <w:tc>
          <w:tcPr>
            <w:tcW w:w="3027" w:type="dxa"/>
            <w:tcBorders>
              <w:top w:val="single" w:sz="6" w:space="0" w:color="000000"/>
              <w:left w:val="single" w:sz="6" w:space="0" w:color="000000"/>
              <w:bottom w:val="single" w:sz="6" w:space="0" w:color="000000"/>
              <w:right w:val="single" w:sz="6" w:space="0" w:color="000000"/>
            </w:tcBorders>
            <w:vAlign w:val="center"/>
          </w:tcPr>
          <w:p w14:paraId="65DAFAF7" w14:textId="77777777" w:rsidR="00A357C3" w:rsidRPr="00377B90" w:rsidRDefault="00A357C3" w:rsidP="0098222C">
            <w:pPr>
              <w:spacing w:after="0" w:line="240" w:lineRule="auto"/>
              <w:ind w:firstLine="28"/>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Січень 2024 р.</w:t>
            </w:r>
          </w:p>
        </w:tc>
        <w:tc>
          <w:tcPr>
            <w:tcW w:w="1405" w:type="dxa"/>
            <w:tcBorders>
              <w:top w:val="single" w:sz="6" w:space="0" w:color="000000"/>
              <w:left w:val="single" w:sz="6" w:space="0" w:color="000000"/>
              <w:bottom w:val="single" w:sz="6" w:space="0" w:color="000000"/>
              <w:right w:val="single" w:sz="6" w:space="0" w:color="000000"/>
            </w:tcBorders>
            <w:vAlign w:val="center"/>
          </w:tcPr>
          <w:p w14:paraId="1CDAC899" w14:textId="77777777" w:rsidR="00A357C3" w:rsidRPr="00377B90" w:rsidRDefault="00A357C3" w:rsidP="0098222C">
            <w:pPr>
              <w:keepNext/>
              <w:widowControl w:val="0"/>
              <w:spacing w:after="0" w:line="240" w:lineRule="auto"/>
              <w:jc w:val="both"/>
              <w:rPr>
                <w:rFonts w:ascii="Times New Roman" w:eastAsia="Times New Roman" w:hAnsi="Times New Roman" w:cs="Times New Roman"/>
                <w:i/>
                <w:sz w:val="28"/>
                <w:szCs w:val="28"/>
              </w:rPr>
            </w:pPr>
            <w:r w:rsidRPr="00377B90">
              <w:rPr>
                <w:rFonts w:ascii="Times New Roman" w:eastAsia="Times New Roman" w:hAnsi="Times New Roman" w:cs="Times New Roman"/>
                <w:i/>
                <w:sz w:val="28"/>
                <w:szCs w:val="28"/>
              </w:rPr>
              <w:t>виконано</w:t>
            </w:r>
          </w:p>
        </w:tc>
      </w:tr>
      <w:tr w:rsidR="00A357C3" w:rsidRPr="00377B90" w14:paraId="4FC18117" w14:textId="77777777" w:rsidTr="00C26F74">
        <w:trPr>
          <w:cantSplit/>
          <w:trHeight w:val="278"/>
        </w:trPr>
        <w:tc>
          <w:tcPr>
            <w:tcW w:w="672" w:type="dxa"/>
            <w:tcBorders>
              <w:top w:val="single" w:sz="6" w:space="0" w:color="000000"/>
              <w:left w:val="single" w:sz="6" w:space="0" w:color="000000"/>
              <w:bottom w:val="single" w:sz="6" w:space="0" w:color="000000"/>
              <w:right w:val="single" w:sz="6" w:space="0" w:color="000000"/>
            </w:tcBorders>
          </w:tcPr>
          <w:p w14:paraId="28F357FD" w14:textId="77777777" w:rsidR="00A357C3" w:rsidRPr="00377B90" w:rsidRDefault="00A357C3" w:rsidP="0098222C">
            <w:pPr>
              <w:keepNext/>
              <w:widowControl w:val="0"/>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3.</w:t>
            </w:r>
          </w:p>
        </w:tc>
        <w:tc>
          <w:tcPr>
            <w:tcW w:w="4030" w:type="dxa"/>
            <w:tcBorders>
              <w:top w:val="single" w:sz="6" w:space="0" w:color="000000"/>
              <w:left w:val="single" w:sz="6" w:space="0" w:color="000000"/>
              <w:bottom w:val="single" w:sz="6" w:space="0" w:color="000000"/>
              <w:right w:val="single" w:sz="6" w:space="0" w:color="000000"/>
            </w:tcBorders>
          </w:tcPr>
          <w:p w14:paraId="1A835D2E" w14:textId="77777777" w:rsidR="00A357C3" w:rsidRPr="00377B90" w:rsidRDefault="00A357C3" w:rsidP="0098222C">
            <w:pPr>
              <w:keepNext/>
              <w:widowControl w:val="0"/>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Написання другого розділу</w:t>
            </w:r>
          </w:p>
        </w:tc>
        <w:tc>
          <w:tcPr>
            <w:tcW w:w="3027" w:type="dxa"/>
            <w:tcBorders>
              <w:top w:val="single" w:sz="6" w:space="0" w:color="000000"/>
              <w:left w:val="single" w:sz="6" w:space="0" w:color="000000"/>
              <w:bottom w:val="single" w:sz="6" w:space="0" w:color="000000"/>
              <w:right w:val="single" w:sz="6" w:space="0" w:color="000000"/>
            </w:tcBorders>
            <w:vAlign w:val="center"/>
          </w:tcPr>
          <w:p w14:paraId="3C9A6023" w14:textId="77777777" w:rsidR="00A357C3" w:rsidRPr="00377B90" w:rsidRDefault="00A357C3" w:rsidP="0098222C">
            <w:pPr>
              <w:keepNext/>
              <w:widowControl w:val="0"/>
              <w:spacing w:after="0" w:line="240" w:lineRule="auto"/>
              <w:ind w:firstLine="28"/>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Лютий 2024 р.</w:t>
            </w:r>
          </w:p>
        </w:tc>
        <w:tc>
          <w:tcPr>
            <w:tcW w:w="1405" w:type="dxa"/>
            <w:tcBorders>
              <w:top w:val="single" w:sz="6" w:space="0" w:color="000000"/>
              <w:left w:val="single" w:sz="6" w:space="0" w:color="000000"/>
              <w:bottom w:val="single" w:sz="6" w:space="0" w:color="000000"/>
              <w:right w:val="single" w:sz="6" w:space="0" w:color="000000"/>
            </w:tcBorders>
            <w:vAlign w:val="center"/>
          </w:tcPr>
          <w:p w14:paraId="096701EC" w14:textId="77777777" w:rsidR="00A357C3" w:rsidRPr="00377B90" w:rsidRDefault="00A357C3" w:rsidP="0098222C">
            <w:pPr>
              <w:keepNext/>
              <w:widowControl w:val="0"/>
              <w:spacing w:after="0" w:line="240" w:lineRule="auto"/>
              <w:jc w:val="both"/>
              <w:rPr>
                <w:rFonts w:ascii="Times New Roman" w:eastAsia="Times New Roman" w:hAnsi="Times New Roman" w:cs="Times New Roman"/>
                <w:i/>
                <w:sz w:val="28"/>
                <w:szCs w:val="28"/>
              </w:rPr>
            </w:pPr>
            <w:r w:rsidRPr="00377B90">
              <w:rPr>
                <w:rFonts w:ascii="Times New Roman" w:eastAsia="Times New Roman" w:hAnsi="Times New Roman" w:cs="Times New Roman"/>
                <w:i/>
                <w:sz w:val="28"/>
                <w:szCs w:val="28"/>
              </w:rPr>
              <w:t>виконано</w:t>
            </w:r>
          </w:p>
        </w:tc>
      </w:tr>
      <w:tr w:rsidR="00A357C3" w:rsidRPr="00377B90" w14:paraId="23BC816C" w14:textId="77777777" w:rsidTr="00C26F74">
        <w:trPr>
          <w:cantSplit/>
          <w:trHeight w:val="274"/>
        </w:trPr>
        <w:tc>
          <w:tcPr>
            <w:tcW w:w="672" w:type="dxa"/>
            <w:tcBorders>
              <w:top w:val="single" w:sz="6" w:space="0" w:color="000000"/>
              <w:left w:val="single" w:sz="6" w:space="0" w:color="000000"/>
              <w:bottom w:val="single" w:sz="6" w:space="0" w:color="000000"/>
              <w:right w:val="single" w:sz="6" w:space="0" w:color="000000"/>
            </w:tcBorders>
          </w:tcPr>
          <w:p w14:paraId="4D823EB3" w14:textId="77777777" w:rsidR="00A357C3" w:rsidRPr="00377B90" w:rsidRDefault="00A357C3" w:rsidP="0098222C">
            <w:pPr>
              <w:keepNext/>
              <w:widowControl w:val="0"/>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4.</w:t>
            </w:r>
          </w:p>
        </w:tc>
        <w:tc>
          <w:tcPr>
            <w:tcW w:w="4030" w:type="dxa"/>
            <w:tcBorders>
              <w:top w:val="single" w:sz="6" w:space="0" w:color="000000"/>
              <w:left w:val="single" w:sz="6" w:space="0" w:color="000000"/>
              <w:bottom w:val="single" w:sz="6" w:space="0" w:color="000000"/>
              <w:right w:val="single" w:sz="6" w:space="0" w:color="000000"/>
            </w:tcBorders>
          </w:tcPr>
          <w:p w14:paraId="18AC2FB9" w14:textId="77777777" w:rsidR="00A357C3" w:rsidRPr="00377B90" w:rsidRDefault="00A357C3" w:rsidP="0098222C">
            <w:pPr>
              <w:keepNext/>
              <w:widowControl w:val="0"/>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Написання третього розділу</w:t>
            </w:r>
          </w:p>
        </w:tc>
        <w:tc>
          <w:tcPr>
            <w:tcW w:w="3027" w:type="dxa"/>
            <w:tcBorders>
              <w:top w:val="single" w:sz="6" w:space="0" w:color="000000"/>
              <w:left w:val="single" w:sz="6" w:space="0" w:color="000000"/>
              <w:bottom w:val="single" w:sz="6" w:space="0" w:color="000000"/>
              <w:right w:val="single" w:sz="6" w:space="0" w:color="000000"/>
            </w:tcBorders>
            <w:vAlign w:val="center"/>
          </w:tcPr>
          <w:p w14:paraId="20AF85C1" w14:textId="77777777" w:rsidR="00A357C3" w:rsidRPr="00377B90" w:rsidRDefault="00A357C3" w:rsidP="0098222C">
            <w:pPr>
              <w:keepNext/>
              <w:widowControl w:val="0"/>
              <w:spacing w:after="0" w:line="240" w:lineRule="auto"/>
              <w:ind w:firstLine="28"/>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Березень 2024 р.</w:t>
            </w:r>
          </w:p>
        </w:tc>
        <w:tc>
          <w:tcPr>
            <w:tcW w:w="1405" w:type="dxa"/>
            <w:tcBorders>
              <w:top w:val="single" w:sz="6" w:space="0" w:color="000000"/>
              <w:left w:val="single" w:sz="6" w:space="0" w:color="000000"/>
              <w:bottom w:val="single" w:sz="6" w:space="0" w:color="000000"/>
              <w:right w:val="single" w:sz="6" w:space="0" w:color="000000"/>
            </w:tcBorders>
            <w:vAlign w:val="center"/>
          </w:tcPr>
          <w:p w14:paraId="08AB03C6" w14:textId="77777777" w:rsidR="00A357C3" w:rsidRPr="00377B90" w:rsidRDefault="00A357C3" w:rsidP="0098222C">
            <w:pPr>
              <w:keepNext/>
              <w:widowControl w:val="0"/>
              <w:spacing w:after="0" w:line="240" w:lineRule="auto"/>
              <w:jc w:val="both"/>
              <w:rPr>
                <w:rFonts w:ascii="Times New Roman" w:eastAsia="Times New Roman" w:hAnsi="Times New Roman" w:cs="Times New Roman"/>
                <w:i/>
                <w:sz w:val="28"/>
                <w:szCs w:val="28"/>
              </w:rPr>
            </w:pPr>
            <w:r w:rsidRPr="00377B90">
              <w:rPr>
                <w:rFonts w:ascii="Times New Roman" w:eastAsia="Times New Roman" w:hAnsi="Times New Roman" w:cs="Times New Roman"/>
                <w:i/>
                <w:sz w:val="28"/>
                <w:szCs w:val="28"/>
              </w:rPr>
              <w:t>виконано</w:t>
            </w:r>
          </w:p>
        </w:tc>
      </w:tr>
      <w:tr w:rsidR="00A357C3" w:rsidRPr="00377B90" w14:paraId="4F325E88" w14:textId="77777777" w:rsidTr="00C26F74">
        <w:trPr>
          <w:cantSplit/>
          <w:trHeight w:val="251"/>
        </w:trPr>
        <w:tc>
          <w:tcPr>
            <w:tcW w:w="672" w:type="dxa"/>
            <w:tcBorders>
              <w:top w:val="single" w:sz="6" w:space="0" w:color="000000"/>
              <w:left w:val="single" w:sz="6" w:space="0" w:color="000000"/>
              <w:bottom w:val="single" w:sz="6" w:space="0" w:color="000000"/>
              <w:right w:val="single" w:sz="6" w:space="0" w:color="000000"/>
            </w:tcBorders>
          </w:tcPr>
          <w:p w14:paraId="11BDD272" w14:textId="77777777" w:rsidR="00A357C3" w:rsidRPr="00377B90" w:rsidRDefault="00A357C3" w:rsidP="0098222C">
            <w:pPr>
              <w:keepNext/>
              <w:widowControl w:val="0"/>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5.</w:t>
            </w:r>
          </w:p>
        </w:tc>
        <w:tc>
          <w:tcPr>
            <w:tcW w:w="4030" w:type="dxa"/>
            <w:tcBorders>
              <w:top w:val="single" w:sz="6" w:space="0" w:color="000000"/>
              <w:left w:val="single" w:sz="6" w:space="0" w:color="000000"/>
              <w:bottom w:val="single" w:sz="6" w:space="0" w:color="000000"/>
              <w:right w:val="single" w:sz="6" w:space="0" w:color="000000"/>
            </w:tcBorders>
          </w:tcPr>
          <w:p w14:paraId="3A3F1A75" w14:textId="77777777" w:rsidR="00A357C3" w:rsidRPr="00377B90" w:rsidRDefault="00A357C3" w:rsidP="0098222C">
            <w:pPr>
              <w:keepNext/>
              <w:widowControl w:val="0"/>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 xml:space="preserve">Написання висновків, комп’ютерний набір роботи </w:t>
            </w:r>
          </w:p>
        </w:tc>
        <w:tc>
          <w:tcPr>
            <w:tcW w:w="3027" w:type="dxa"/>
            <w:tcBorders>
              <w:top w:val="single" w:sz="6" w:space="0" w:color="000000"/>
              <w:left w:val="single" w:sz="6" w:space="0" w:color="000000"/>
              <w:bottom w:val="single" w:sz="6" w:space="0" w:color="000000"/>
              <w:right w:val="single" w:sz="6" w:space="0" w:color="000000"/>
            </w:tcBorders>
            <w:vAlign w:val="center"/>
          </w:tcPr>
          <w:p w14:paraId="21E6D971" w14:textId="77777777" w:rsidR="00A357C3" w:rsidRPr="00377B90" w:rsidRDefault="00A357C3" w:rsidP="0098222C">
            <w:pPr>
              <w:keepNext/>
              <w:widowControl w:val="0"/>
              <w:spacing w:after="0" w:line="240" w:lineRule="auto"/>
              <w:ind w:firstLine="28"/>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Квітень 2024 р.</w:t>
            </w:r>
          </w:p>
        </w:tc>
        <w:tc>
          <w:tcPr>
            <w:tcW w:w="1405" w:type="dxa"/>
            <w:tcBorders>
              <w:top w:val="single" w:sz="6" w:space="0" w:color="000000"/>
              <w:left w:val="single" w:sz="6" w:space="0" w:color="000000"/>
              <w:bottom w:val="single" w:sz="6" w:space="0" w:color="000000"/>
              <w:right w:val="single" w:sz="6" w:space="0" w:color="000000"/>
            </w:tcBorders>
            <w:vAlign w:val="center"/>
          </w:tcPr>
          <w:p w14:paraId="30307CD9" w14:textId="77777777" w:rsidR="00A357C3" w:rsidRPr="00377B90" w:rsidRDefault="00A357C3" w:rsidP="0098222C">
            <w:pPr>
              <w:keepNext/>
              <w:widowControl w:val="0"/>
              <w:spacing w:after="0" w:line="240" w:lineRule="auto"/>
              <w:jc w:val="both"/>
              <w:rPr>
                <w:rFonts w:ascii="Times New Roman" w:eastAsia="Times New Roman" w:hAnsi="Times New Roman" w:cs="Times New Roman"/>
                <w:i/>
                <w:sz w:val="28"/>
                <w:szCs w:val="28"/>
              </w:rPr>
            </w:pPr>
            <w:r w:rsidRPr="00377B90">
              <w:rPr>
                <w:rFonts w:ascii="Times New Roman" w:eastAsia="Times New Roman" w:hAnsi="Times New Roman" w:cs="Times New Roman"/>
                <w:i/>
                <w:sz w:val="28"/>
                <w:szCs w:val="28"/>
              </w:rPr>
              <w:t>виконано</w:t>
            </w:r>
          </w:p>
        </w:tc>
      </w:tr>
      <w:tr w:rsidR="00A357C3" w:rsidRPr="00377B90" w14:paraId="1190AF66" w14:textId="77777777" w:rsidTr="00C26F74">
        <w:trPr>
          <w:cantSplit/>
          <w:trHeight w:val="264"/>
        </w:trPr>
        <w:tc>
          <w:tcPr>
            <w:tcW w:w="672" w:type="dxa"/>
            <w:tcBorders>
              <w:top w:val="single" w:sz="6" w:space="0" w:color="000000"/>
              <w:left w:val="single" w:sz="6" w:space="0" w:color="000000"/>
              <w:bottom w:val="single" w:sz="6" w:space="0" w:color="000000"/>
              <w:right w:val="single" w:sz="6" w:space="0" w:color="000000"/>
            </w:tcBorders>
          </w:tcPr>
          <w:p w14:paraId="5A616F1B" w14:textId="77777777" w:rsidR="00A357C3" w:rsidRPr="00377B90" w:rsidRDefault="00A357C3" w:rsidP="0098222C">
            <w:pPr>
              <w:keepNext/>
              <w:widowControl w:val="0"/>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6.</w:t>
            </w:r>
          </w:p>
        </w:tc>
        <w:tc>
          <w:tcPr>
            <w:tcW w:w="4030" w:type="dxa"/>
            <w:tcBorders>
              <w:top w:val="single" w:sz="6" w:space="0" w:color="000000"/>
              <w:left w:val="single" w:sz="6" w:space="0" w:color="000000"/>
              <w:bottom w:val="single" w:sz="6" w:space="0" w:color="000000"/>
              <w:right w:val="single" w:sz="6" w:space="0" w:color="000000"/>
            </w:tcBorders>
          </w:tcPr>
          <w:p w14:paraId="66F047A2" w14:textId="77777777" w:rsidR="00A357C3" w:rsidRPr="00377B90" w:rsidRDefault="00A357C3" w:rsidP="0098222C">
            <w:pPr>
              <w:keepNext/>
              <w:widowControl w:val="0"/>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Попередній захист кваліфікаційної роботи на кафедрі</w:t>
            </w:r>
          </w:p>
        </w:tc>
        <w:tc>
          <w:tcPr>
            <w:tcW w:w="3027" w:type="dxa"/>
            <w:tcBorders>
              <w:top w:val="single" w:sz="6" w:space="0" w:color="000000"/>
              <w:left w:val="single" w:sz="6" w:space="0" w:color="000000"/>
              <w:bottom w:val="single" w:sz="6" w:space="0" w:color="000000"/>
              <w:right w:val="single" w:sz="6" w:space="0" w:color="000000"/>
            </w:tcBorders>
            <w:vAlign w:val="center"/>
          </w:tcPr>
          <w:p w14:paraId="2AF8F01D" w14:textId="77777777" w:rsidR="00A357C3" w:rsidRPr="00377B90" w:rsidRDefault="00A357C3" w:rsidP="0098222C">
            <w:pPr>
              <w:keepNext/>
              <w:widowControl w:val="0"/>
              <w:spacing w:after="0" w:line="240" w:lineRule="auto"/>
              <w:ind w:firstLine="28"/>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Травень 2024 р.</w:t>
            </w:r>
          </w:p>
        </w:tc>
        <w:tc>
          <w:tcPr>
            <w:tcW w:w="1405" w:type="dxa"/>
            <w:tcBorders>
              <w:top w:val="single" w:sz="6" w:space="0" w:color="000000"/>
              <w:left w:val="single" w:sz="6" w:space="0" w:color="000000"/>
              <w:bottom w:val="single" w:sz="6" w:space="0" w:color="000000"/>
              <w:right w:val="single" w:sz="6" w:space="0" w:color="000000"/>
            </w:tcBorders>
            <w:vAlign w:val="center"/>
          </w:tcPr>
          <w:p w14:paraId="2B204F58" w14:textId="77777777" w:rsidR="00A357C3" w:rsidRPr="00377B90" w:rsidRDefault="00A357C3" w:rsidP="0098222C">
            <w:pPr>
              <w:keepNext/>
              <w:widowControl w:val="0"/>
              <w:spacing w:after="0" w:line="240" w:lineRule="auto"/>
              <w:jc w:val="both"/>
              <w:rPr>
                <w:rFonts w:ascii="Times New Roman" w:eastAsia="Times New Roman" w:hAnsi="Times New Roman" w:cs="Times New Roman"/>
                <w:i/>
                <w:sz w:val="28"/>
                <w:szCs w:val="28"/>
              </w:rPr>
            </w:pPr>
            <w:r w:rsidRPr="00377B90">
              <w:rPr>
                <w:rFonts w:ascii="Times New Roman" w:eastAsia="Times New Roman" w:hAnsi="Times New Roman" w:cs="Times New Roman"/>
                <w:i/>
                <w:sz w:val="28"/>
                <w:szCs w:val="28"/>
              </w:rPr>
              <w:t>виконано</w:t>
            </w:r>
          </w:p>
        </w:tc>
      </w:tr>
    </w:tbl>
    <w:p w14:paraId="76A59A04" w14:textId="77777777" w:rsidR="00A357C3" w:rsidRPr="00377B90" w:rsidRDefault="00A357C3" w:rsidP="0098222C">
      <w:pPr>
        <w:tabs>
          <w:tab w:val="left" w:pos="851"/>
        </w:tabs>
        <w:spacing w:after="0" w:line="240" w:lineRule="auto"/>
        <w:jc w:val="both"/>
        <w:rPr>
          <w:rFonts w:ascii="Times New Roman" w:eastAsia="Times New Roman" w:hAnsi="Times New Roman" w:cs="Times New Roman"/>
          <w:sz w:val="28"/>
          <w:szCs w:val="28"/>
        </w:rPr>
      </w:pPr>
    </w:p>
    <w:p w14:paraId="4A1293F9" w14:textId="77777777" w:rsidR="00A357C3" w:rsidRPr="00377B90" w:rsidRDefault="00A357C3" w:rsidP="0098222C">
      <w:pPr>
        <w:tabs>
          <w:tab w:val="left" w:pos="10206"/>
        </w:tabs>
        <w:spacing w:after="0" w:line="240" w:lineRule="auto"/>
        <w:jc w:val="both"/>
        <w:rPr>
          <w:rFonts w:ascii="Times New Roman" w:eastAsia="Times New Roman" w:hAnsi="Times New Roman" w:cs="Times New Roman"/>
          <w:b/>
          <w:sz w:val="28"/>
          <w:szCs w:val="28"/>
        </w:rPr>
      </w:pPr>
    </w:p>
    <w:p w14:paraId="45C38F7F" w14:textId="77777777" w:rsidR="00A357C3" w:rsidRPr="00377B90" w:rsidRDefault="00A357C3" w:rsidP="0098222C">
      <w:pPr>
        <w:tabs>
          <w:tab w:val="left" w:pos="10206"/>
        </w:tabs>
        <w:spacing w:after="0" w:line="240" w:lineRule="auto"/>
        <w:jc w:val="both"/>
        <w:rPr>
          <w:rFonts w:ascii="Times New Roman" w:eastAsia="Times New Roman" w:hAnsi="Times New Roman" w:cs="Times New Roman"/>
          <w:b/>
          <w:sz w:val="28"/>
          <w:szCs w:val="28"/>
        </w:rPr>
      </w:pPr>
    </w:p>
    <w:p w14:paraId="7A64E562" w14:textId="2EC89D4D" w:rsidR="00A357C3" w:rsidRPr="00377B90" w:rsidRDefault="00A357C3" w:rsidP="0098222C">
      <w:pPr>
        <w:tabs>
          <w:tab w:val="left" w:pos="10206"/>
        </w:tabs>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b/>
          <w:sz w:val="28"/>
          <w:szCs w:val="28"/>
        </w:rPr>
        <w:t xml:space="preserve">Студент                      </w:t>
      </w:r>
      <w:r w:rsidRPr="00377B90">
        <w:rPr>
          <w:rFonts w:ascii="Times New Roman" w:eastAsia="Times New Roman" w:hAnsi="Times New Roman" w:cs="Times New Roman"/>
          <w:sz w:val="28"/>
          <w:szCs w:val="28"/>
        </w:rPr>
        <w:t xml:space="preserve"> ____________                  </w:t>
      </w:r>
      <w:r w:rsidR="00CB373A" w:rsidRPr="00377B90">
        <w:rPr>
          <w:rFonts w:ascii="Times New Roman" w:eastAsia="Times New Roman" w:hAnsi="Times New Roman" w:cs="Times New Roman"/>
          <w:sz w:val="28"/>
          <w:szCs w:val="28"/>
          <w:u w:val="single"/>
        </w:rPr>
        <w:t>А.Г Денисенко</w:t>
      </w:r>
    </w:p>
    <w:p w14:paraId="0BC0D02C" w14:textId="5213DA7B" w:rsidR="00A357C3" w:rsidRPr="00377B90" w:rsidRDefault="00A357C3" w:rsidP="0098222C">
      <w:pPr>
        <w:tabs>
          <w:tab w:val="left" w:pos="10206"/>
        </w:tabs>
        <w:spacing w:after="0" w:line="240" w:lineRule="auto"/>
        <w:jc w:val="both"/>
        <w:rPr>
          <w:rFonts w:ascii="Times New Roman" w:eastAsia="Times New Roman" w:hAnsi="Times New Roman" w:cs="Times New Roman"/>
          <w:sz w:val="28"/>
          <w:szCs w:val="28"/>
        </w:rPr>
      </w:pPr>
    </w:p>
    <w:p w14:paraId="7EFEED4A" w14:textId="77777777" w:rsidR="00A357C3" w:rsidRPr="00377B90" w:rsidRDefault="00A357C3" w:rsidP="0098222C">
      <w:pPr>
        <w:tabs>
          <w:tab w:val="left" w:pos="10206"/>
        </w:tabs>
        <w:spacing w:after="0" w:line="240" w:lineRule="auto"/>
        <w:jc w:val="both"/>
        <w:rPr>
          <w:rFonts w:ascii="Times New Roman" w:eastAsia="Times New Roman" w:hAnsi="Times New Roman" w:cs="Times New Roman"/>
          <w:b/>
          <w:sz w:val="28"/>
          <w:szCs w:val="28"/>
        </w:rPr>
      </w:pPr>
    </w:p>
    <w:p w14:paraId="14E230C3" w14:textId="0E4B1A6B" w:rsidR="00A357C3" w:rsidRPr="00377B90" w:rsidRDefault="00A357C3" w:rsidP="0098222C">
      <w:pPr>
        <w:tabs>
          <w:tab w:val="left" w:pos="10206"/>
        </w:tabs>
        <w:spacing w:after="0" w:line="240" w:lineRule="auto"/>
        <w:jc w:val="both"/>
        <w:rPr>
          <w:rFonts w:ascii="Times New Roman" w:eastAsia="Times New Roman" w:hAnsi="Times New Roman" w:cs="Times New Roman"/>
          <w:sz w:val="28"/>
          <w:szCs w:val="28"/>
        </w:rPr>
      </w:pPr>
      <w:r w:rsidRPr="00377B90">
        <w:rPr>
          <w:rFonts w:ascii="Times New Roman" w:eastAsia="Times New Roman" w:hAnsi="Times New Roman" w:cs="Times New Roman"/>
          <w:b/>
          <w:sz w:val="28"/>
          <w:szCs w:val="28"/>
        </w:rPr>
        <w:t>Керівник роботи (проекту)</w:t>
      </w:r>
      <w:r w:rsidR="0098222C" w:rsidRPr="00377B90">
        <w:rPr>
          <w:rFonts w:ascii="Times New Roman" w:eastAsia="Times New Roman" w:hAnsi="Times New Roman" w:cs="Times New Roman"/>
          <w:sz w:val="28"/>
          <w:szCs w:val="28"/>
        </w:rPr>
        <w:t xml:space="preserve">    _____________</w:t>
      </w:r>
      <w:r w:rsidR="00CB373A" w:rsidRPr="00377B90">
        <w:rPr>
          <w:rFonts w:ascii="Times New Roman" w:eastAsia="Times New Roman" w:hAnsi="Times New Roman" w:cs="Times New Roman"/>
          <w:sz w:val="28"/>
          <w:szCs w:val="28"/>
          <w:u w:val="single"/>
        </w:rPr>
        <w:t xml:space="preserve">О.Є. </w:t>
      </w:r>
      <w:proofErr w:type="spellStart"/>
      <w:r w:rsidR="00CB373A" w:rsidRPr="00377B90">
        <w:rPr>
          <w:rFonts w:ascii="Times New Roman" w:eastAsia="Times New Roman" w:hAnsi="Times New Roman" w:cs="Times New Roman"/>
          <w:sz w:val="28"/>
          <w:szCs w:val="28"/>
          <w:u w:val="single"/>
        </w:rPr>
        <w:t>Конох</w:t>
      </w:r>
      <w:proofErr w:type="spellEnd"/>
    </w:p>
    <w:p w14:paraId="67D04529" w14:textId="14541586" w:rsidR="00A357C3" w:rsidRPr="00377B90" w:rsidRDefault="00A357C3" w:rsidP="0098222C">
      <w:pPr>
        <w:tabs>
          <w:tab w:val="left" w:pos="10206"/>
        </w:tabs>
        <w:spacing w:after="0" w:line="240" w:lineRule="auto"/>
        <w:jc w:val="both"/>
        <w:rPr>
          <w:rFonts w:ascii="Times New Roman" w:eastAsia="Times New Roman" w:hAnsi="Times New Roman" w:cs="Times New Roman"/>
          <w:sz w:val="28"/>
          <w:szCs w:val="28"/>
        </w:rPr>
      </w:pPr>
    </w:p>
    <w:p w14:paraId="3BFA2DDB" w14:textId="77777777" w:rsidR="00A357C3" w:rsidRPr="00377B90" w:rsidRDefault="00A357C3" w:rsidP="0098222C">
      <w:pPr>
        <w:tabs>
          <w:tab w:val="left" w:pos="10206"/>
        </w:tabs>
        <w:spacing w:after="0" w:line="240" w:lineRule="auto"/>
        <w:jc w:val="both"/>
        <w:rPr>
          <w:rFonts w:ascii="Times New Roman" w:eastAsia="Times New Roman" w:hAnsi="Times New Roman" w:cs="Times New Roman"/>
          <w:b/>
          <w:sz w:val="28"/>
          <w:szCs w:val="28"/>
        </w:rPr>
      </w:pPr>
      <w:proofErr w:type="spellStart"/>
      <w:r w:rsidRPr="00377B90">
        <w:rPr>
          <w:rFonts w:ascii="Times New Roman" w:eastAsia="Times New Roman" w:hAnsi="Times New Roman" w:cs="Times New Roman"/>
          <w:b/>
          <w:sz w:val="28"/>
          <w:szCs w:val="28"/>
        </w:rPr>
        <w:t>Нормоконтроль</w:t>
      </w:r>
      <w:proofErr w:type="spellEnd"/>
      <w:r w:rsidRPr="00377B90">
        <w:rPr>
          <w:rFonts w:ascii="Times New Roman" w:eastAsia="Times New Roman" w:hAnsi="Times New Roman" w:cs="Times New Roman"/>
          <w:b/>
          <w:sz w:val="28"/>
          <w:szCs w:val="28"/>
        </w:rPr>
        <w:t xml:space="preserve"> пройдено</w:t>
      </w:r>
    </w:p>
    <w:p w14:paraId="07BDFCFC" w14:textId="77777777" w:rsidR="00A357C3" w:rsidRPr="00377B90" w:rsidRDefault="00A357C3" w:rsidP="0098222C">
      <w:pPr>
        <w:tabs>
          <w:tab w:val="left" w:pos="10206"/>
        </w:tabs>
        <w:spacing w:after="0" w:line="240" w:lineRule="auto"/>
        <w:ind w:firstLine="142"/>
        <w:jc w:val="both"/>
        <w:rPr>
          <w:rFonts w:ascii="Times New Roman" w:eastAsia="Times New Roman" w:hAnsi="Times New Roman" w:cs="Times New Roman"/>
          <w:b/>
          <w:sz w:val="28"/>
          <w:szCs w:val="28"/>
        </w:rPr>
      </w:pPr>
    </w:p>
    <w:p w14:paraId="1E9EFB88" w14:textId="77777777" w:rsidR="00A357C3" w:rsidRPr="00377B90" w:rsidRDefault="00A357C3" w:rsidP="0098222C">
      <w:pPr>
        <w:tabs>
          <w:tab w:val="left" w:pos="10206"/>
        </w:tabs>
        <w:spacing w:after="0" w:line="240" w:lineRule="auto"/>
        <w:jc w:val="both"/>
        <w:rPr>
          <w:rFonts w:ascii="Times New Roman" w:eastAsia="Times New Roman" w:hAnsi="Times New Roman" w:cs="Times New Roman"/>
          <w:sz w:val="28"/>
          <w:szCs w:val="28"/>
        </w:rPr>
      </w:pPr>
      <w:proofErr w:type="spellStart"/>
      <w:r w:rsidRPr="00377B90">
        <w:rPr>
          <w:rFonts w:ascii="Times New Roman" w:eastAsia="Times New Roman" w:hAnsi="Times New Roman" w:cs="Times New Roman"/>
          <w:b/>
          <w:sz w:val="28"/>
          <w:szCs w:val="28"/>
        </w:rPr>
        <w:t>Нормоконтролер</w:t>
      </w:r>
      <w:proofErr w:type="spellEnd"/>
      <w:r w:rsidRPr="00377B90">
        <w:rPr>
          <w:rFonts w:ascii="Times New Roman" w:eastAsia="Times New Roman" w:hAnsi="Times New Roman" w:cs="Times New Roman"/>
          <w:sz w:val="28"/>
          <w:szCs w:val="28"/>
        </w:rPr>
        <w:t xml:space="preserve">                ______________      </w:t>
      </w:r>
      <w:r w:rsidRPr="00377B90">
        <w:rPr>
          <w:rFonts w:ascii="Times New Roman" w:eastAsia="Times New Roman" w:hAnsi="Times New Roman" w:cs="Times New Roman"/>
          <w:sz w:val="28"/>
          <w:szCs w:val="28"/>
          <w:u w:val="single"/>
        </w:rPr>
        <w:t xml:space="preserve">Е.А. </w:t>
      </w:r>
      <w:proofErr w:type="spellStart"/>
      <w:r w:rsidRPr="00377B90">
        <w:rPr>
          <w:rFonts w:ascii="Times New Roman" w:eastAsia="Times New Roman" w:hAnsi="Times New Roman" w:cs="Times New Roman"/>
          <w:sz w:val="28"/>
          <w:szCs w:val="28"/>
          <w:u w:val="single"/>
        </w:rPr>
        <w:t>Криволапов</w:t>
      </w:r>
      <w:proofErr w:type="spellEnd"/>
    </w:p>
    <w:p w14:paraId="54245BC9" w14:textId="06A327EB" w:rsidR="00A357C3" w:rsidRPr="00377B90" w:rsidRDefault="00A357C3" w:rsidP="0098222C">
      <w:pPr>
        <w:spacing w:after="0" w:line="240" w:lineRule="auto"/>
        <w:ind w:firstLine="3402"/>
        <w:jc w:val="both"/>
        <w:rPr>
          <w:rFonts w:ascii="Times New Roman" w:eastAsia="Times New Roman" w:hAnsi="Times New Roman" w:cs="Times New Roman"/>
          <w:sz w:val="28"/>
          <w:szCs w:val="28"/>
        </w:rPr>
      </w:pPr>
    </w:p>
    <w:p w14:paraId="11E1FD86" w14:textId="77777777" w:rsidR="00A357C3" w:rsidRPr="00377B90" w:rsidRDefault="00A357C3" w:rsidP="0098222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23514640" w14:textId="0000C265" w:rsidR="00BA0B95" w:rsidRPr="00377B90" w:rsidRDefault="00BA0B95" w:rsidP="0098222C">
      <w:pPr>
        <w:spacing w:after="0" w:line="240" w:lineRule="auto"/>
        <w:rPr>
          <w:rFonts w:ascii="Times New Roman" w:hAnsi="Times New Roman" w:cs="Times New Roman"/>
          <w:sz w:val="28"/>
          <w:szCs w:val="28"/>
        </w:rPr>
        <w:sectPr w:rsidR="00BA0B95" w:rsidRPr="00377B90" w:rsidSect="00BA0B95">
          <w:pgSz w:w="11906" w:h="16838"/>
          <w:pgMar w:top="1134" w:right="851" w:bottom="1134" w:left="1701" w:header="709" w:footer="709" w:gutter="0"/>
          <w:cols w:space="708"/>
          <w:titlePg/>
          <w:docGrid w:linePitch="360"/>
        </w:sectPr>
      </w:pPr>
    </w:p>
    <w:p w14:paraId="25C7A671" w14:textId="2B7785B5" w:rsidR="00A357C3" w:rsidRPr="00377B90" w:rsidRDefault="00A357C3" w:rsidP="0098222C">
      <w:pPr>
        <w:spacing w:after="0" w:line="240" w:lineRule="auto"/>
        <w:rPr>
          <w:rFonts w:ascii="Times New Roman" w:eastAsia="Times New Roman" w:hAnsi="Times New Roman" w:cs="Times New Roman"/>
          <w:sz w:val="28"/>
          <w:szCs w:val="28"/>
        </w:rPr>
      </w:pPr>
    </w:p>
    <w:p w14:paraId="77490FB2" w14:textId="77777777" w:rsidR="00A357C3" w:rsidRPr="00377B90" w:rsidRDefault="00A357C3" w:rsidP="0098222C">
      <w:pPr>
        <w:spacing w:after="0"/>
        <w:jc w:val="center"/>
        <w:rPr>
          <w:rFonts w:ascii="Times New Roman" w:hAnsi="Times New Roman" w:cs="Times New Roman"/>
          <w:b/>
          <w:bCs/>
          <w:sz w:val="28"/>
          <w:szCs w:val="28"/>
        </w:rPr>
      </w:pPr>
      <w:r w:rsidRPr="00377B90">
        <w:rPr>
          <w:rFonts w:ascii="Times New Roman" w:hAnsi="Times New Roman" w:cs="Times New Roman"/>
          <w:b/>
          <w:bCs/>
          <w:sz w:val="28"/>
          <w:szCs w:val="28"/>
        </w:rPr>
        <w:t>РЕФЕРАТ</w:t>
      </w:r>
    </w:p>
    <w:p w14:paraId="21D2248A" w14:textId="77777777" w:rsidR="00A357C3" w:rsidRPr="00377B90" w:rsidRDefault="00A357C3" w:rsidP="0098222C">
      <w:pPr>
        <w:spacing w:after="0"/>
        <w:jc w:val="center"/>
        <w:rPr>
          <w:rFonts w:ascii="Times New Roman" w:hAnsi="Times New Roman" w:cs="Times New Roman"/>
          <w:b/>
          <w:bCs/>
          <w:sz w:val="28"/>
          <w:szCs w:val="28"/>
        </w:rPr>
      </w:pPr>
    </w:p>
    <w:p w14:paraId="15D07A55" w14:textId="0153EF85" w:rsidR="00A357C3" w:rsidRPr="00377B90" w:rsidRDefault="00A357C3" w:rsidP="0098222C">
      <w:pPr>
        <w:widowControl w:val="0"/>
        <w:shd w:val="clear" w:color="auto" w:fill="FFFFFF"/>
        <w:spacing w:after="0" w:line="360" w:lineRule="auto"/>
        <w:ind w:firstLine="709"/>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Кваліфікаційна робота –  сторінок</w:t>
      </w:r>
      <w:r w:rsidR="00AC2325" w:rsidRPr="00377B90">
        <w:rPr>
          <w:rFonts w:ascii="Times New Roman" w:eastAsia="Times New Roman" w:hAnsi="Times New Roman" w:cs="Times New Roman"/>
          <w:sz w:val="28"/>
          <w:szCs w:val="28"/>
        </w:rPr>
        <w:t xml:space="preserve"> 59</w:t>
      </w:r>
      <w:r w:rsidRPr="00377B90">
        <w:rPr>
          <w:rFonts w:ascii="Times New Roman" w:eastAsia="Times New Roman" w:hAnsi="Times New Roman" w:cs="Times New Roman"/>
          <w:sz w:val="28"/>
          <w:szCs w:val="28"/>
        </w:rPr>
        <w:t>,  додатк</w:t>
      </w:r>
      <w:r w:rsidR="00CD59D1" w:rsidRPr="00377B90">
        <w:rPr>
          <w:rFonts w:ascii="Times New Roman" w:eastAsia="Times New Roman" w:hAnsi="Times New Roman" w:cs="Times New Roman"/>
          <w:sz w:val="28"/>
          <w:szCs w:val="28"/>
        </w:rPr>
        <w:t>ів 6</w:t>
      </w:r>
      <w:r w:rsidRPr="00377B90">
        <w:rPr>
          <w:rFonts w:ascii="Times New Roman" w:eastAsia="Times New Roman" w:hAnsi="Times New Roman" w:cs="Times New Roman"/>
          <w:sz w:val="28"/>
          <w:szCs w:val="28"/>
        </w:rPr>
        <w:t>,  літературних джерел</w:t>
      </w:r>
      <w:r w:rsidR="00CD59D1" w:rsidRPr="00377B90">
        <w:rPr>
          <w:rFonts w:ascii="Times New Roman" w:eastAsia="Times New Roman" w:hAnsi="Times New Roman" w:cs="Times New Roman"/>
          <w:sz w:val="28"/>
          <w:szCs w:val="28"/>
        </w:rPr>
        <w:t xml:space="preserve"> 56</w:t>
      </w:r>
      <w:r w:rsidRPr="00377B90">
        <w:rPr>
          <w:rFonts w:ascii="Times New Roman" w:eastAsia="Times New Roman" w:hAnsi="Times New Roman" w:cs="Times New Roman"/>
          <w:sz w:val="28"/>
          <w:szCs w:val="28"/>
        </w:rPr>
        <w:t>.</w:t>
      </w:r>
    </w:p>
    <w:p w14:paraId="79F1CB31" w14:textId="3C5740B5" w:rsidR="00A357C3" w:rsidRPr="00377B90" w:rsidRDefault="00A357C3" w:rsidP="0098222C">
      <w:pPr>
        <w:widowControl w:val="0"/>
        <w:shd w:val="clear" w:color="auto" w:fill="FFFFFF"/>
        <w:spacing w:after="0" w:line="360" w:lineRule="auto"/>
        <w:ind w:firstLine="709"/>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Мет</w:t>
      </w:r>
      <w:r w:rsidR="008036CE" w:rsidRPr="00377B90">
        <w:rPr>
          <w:rFonts w:ascii="Times New Roman" w:eastAsia="Times New Roman" w:hAnsi="Times New Roman" w:cs="Times New Roman"/>
          <w:sz w:val="28"/>
          <w:szCs w:val="28"/>
        </w:rPr>
        <w:t>ою є дослідження сучасної гастрономії Закарпатської області</w:t>
      </w:r>
    </w:p>
    <w:p w14:paraId="3B30855C" w14:textId="6A572437" w:rsidR="00A357C3" w:rsidRPr="00377B90" w:rsidRDefault="00A357C3" w:rsidP="0098222C">
      <w:pPr>
        <w:spacing w:after="0" w:line="360" w:lineRule="auto"/>
        <w:ind w:firstLine="709"/>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Предмет дослідженн</w:t>
      </w:r>
      <w:r w:rsidR="00B3575A" w:rsidRPr="00377B90">
        <w:rPr>
          <w:rFonts w:ascii="Times New Roman" w:eastAsia="Times New Roman" w:hAnsi="Times New Roman" w:cs="Times New Roman"/>
          <w:sz w:val="28"/>
          <w:szCs w:val="28"/>
        </w:rPr>
        <w:t xml:space="preserve">я особливі відмінності </w:t>
      </w:r>
      <w:r w:rsidR="008036CE" w:rsidRPr="00377B90">
        <w:rPr>
          <w:rFonts w:ascii="Times New Roman" w:eastAsia="Times New Roman" w:hAnsi="Times New Roman" w:cs="Times New Roman"/>
          <w:sz w:val="28"/>
          <w:szCs w:val="28"/>
        </w:rPr>
        <w:t>гастрономії Закарпатської області.</w:t>
      </w:r>
    </w:p>
    <w:p w14:paraId="4F78FFCD" w14:textId="3E19A3F7" w:rsidR="00A357C3" w:rsidRPr="00377B90" w:rsidRDefault="00A357C3" w:rsidP="0098222C">
      <w:pPr>
        <w:spacing w:after="0" w:line="360" w:lineRule="auto"/>
        <w:ind w:firstLine="709"/>
        <w:jc w:val="both"/>
        <w:rPr>
          <w:rFonts w:ascii="Times New Roman" w:hAnsi="Times New Roman" w:cs="Times New Roman"/>
          <w:sz w:val="28"/>
          <w:szCs w:val="28"/>
        </w:rPr>
      </w:pPr>
      <w:r w:rsidRPr="00377B90">
        <w:rPr>
          <w:rFonts w:ascii="Times New Roman" w:eastAsia="Times New Roman" w:hAnsi="Times New Roman" w:cs="Times New Roman"/>
          <w:sz w:val="28"/>
          <w:szCs w:val="28"/>
        </w:rPr>
        <w:t xml:space="preserve">Методи дослідження: </w:t>
      </w:r>
      <w:r w:rsidRPr="00377B90">
        <w:rPr>
          <w:rFonts w:ascii="Times New Roman" w:hAnsi="Times New Roman" w:cs="Times New Roman"/>
          <w:sz w:val="28"/>
          <w:szCs w:val="28"/>
        </w:rPr>
        <w:t>теоретичних аналіз літературних джерел, порівняльний</w:t>
      </w:r>
      <w:r w:rsidR="00B3575A" w:rsidRPr="00377B90">
        <w:rPr>
          <w:rFonts w:ascii="Times New Roman" w:hAnsi="Times New Roman" w:cs="Times New Roman"/>
          <w:sz w:val="28"/>
          <w:szCs w:val="28"/>
        </w:rPr>
        <w:t xml:space="preserve"> аналіз</w:t>
      </w:r>
      <w:r w:rsidRPr="00377B90">
        <w:rPr>
          <w:rFonts w:ascii="Times New Roman" w:hAnsi="Times New Roman" w:cs="Times New Roman"/>
          <w:sz w:val="28"/>
          <w:szCs w:val="28"/>
        </w:rPr>
        <w:t>, спостереження, метод системного підходу.</w:t>
      </w:r>
      <w:r w:rsidR="008036CE" w:rsidRPr="00377B90">
        <w:rPr>
          <w:rFonts w:ascii="Times New Roman" w:hAnsi="Times New Roman" w:cs="Times New Roman"/>
          <w:sz w:val="28"/>
          <w:szCs w:val="28"/>
        </w:rPr>
        <w:t xml:space="preserve"> Ці методи дозволяють отримати повний спектр інформації про сучасний гастрономічний стан Закарпатської області, а також виявити тенденції та перспективи росту та розвитку.</w:t>
      </w:r>
    </w:p>
    <w:p w14:paraId="6B7A7FA4" w14:textId="08F34190" w:rsidR="00A357C3" w:rsidRPr="00377B90" w:rsidRDefault="004307FC" w:rsidP="0098222C">
      <w:pPr>
        <w:spacing w:after="0" w:line="360" w:lineRule="auto"/>
        <w:ind w:firstLine="709"/>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У кваліфікаційній роботі розглянуто сучасні тенденції в гастрономічній сфері, зокрема в контексті Закарпатської області. Аналізуються інноваційні підходи до приготування традиційних страв, вивчається вплив глобалізації на місцеву кухню, а також висвітлюються соціокультурні аспекти їжі, такі як обрядове призначення страв, звичаї та традиції їх подачі та споживання. Крім того, досліджується роль ресторанної галузі у просуванні та збереженні кулінарної спадщини регіону.</w:t>
      </w:r>
    </w:p>
    <w:p w14:paraId="3F0A65AA" w14:textId="77777777" w:rsidR="00A357C3" w:rsidRPr="00377B90" w:rsidRDefault="00A357C3" w:rsidP="0098222C">
      <w:pPr>
        <w:spacing w:after="0" w:line="360" w:lineRule="auto"/>
        <w:jc w:val="both"/>
        <w:rPr>
          <w:rFonts w:ascii="Times New Roman" w:eastAsia="Times New Roman" w:hAnsi="Times New Roman" w:cs="Times New Roman"/>
          <w:sz w:val="28"/>
          <w:szCs w:val="28"/>
        </w:rPr>
      </w:pPr>
    </w:p>
    <w:p w14:paraId="60B796F5" w14:textId="77777777" w:rsidR="004307FC" w:rsidRPr="00377B90" w:rsidRDefault="004307FC" w:rsidP="0098222C">
      <w:pPr>
        <w:spacing w:after="0" w:line="360" w:lineRule="auto"/>
        <w:jc w:val="both"/>
        <w:rPr>
          <w:rFonts w:ascii="Times New Roman" w:eastAsia="Times New Roman" w:hAnsi="Times New Roman" w:cs="Times New Roman"/>
          <w:sz w:val="28"/>
          <w:szCs w:val="28"/>
        </w:rPr>
      </w:pPr>
    </w:p>
    <w:p w14:paraId="3CD5B61B" w14:textId="77777777" w:rsidR="004307FC" w:rsidRPr="00377B90" w:rsidRDefault="004307FC" w:rsidP="0098222C">
      <w:pPr>
        <w:spacing w:after="0" w:line="360" w:lineRule="auto"/>
        <w:jc w:val="both"/>
        <w:rPr>
          <w:rFonts w:ascii="Times New Roman" w:eastAsia="Times New Roman" w:hAnsi="Times New Roman" w:cs="Times New Roman"/>
          <w:sz w:val="28"/>
          <w:szCs w:val="28"/>
        </w:rPr>
      </w:pPr>
    </w:p>
    <w:p w14:paraId="458DDEB4" w14:textId="77777777" w:rsidR="004307FC" w:rsidRPr="00377B90" w:rsidRDefault="004307FC" w:rsidP="0098222C">
      <w:pPr>
        <w:spacing w:after="0" w:line="360" w:lineRule="auto"/>
        <w:jc w:val="both"/>
        <w:rPr>
          <w:rFonts w:ascii="Times New Roman" w:eastAsia="Times New Roman" w:hAnsi="Times New Roman" w:cs="Times New Roman"/>
          <w:sz w:val="28"/>
          <w:szCs w:val="28"/>
        </w:rPr>
      </w:pPr>
    </w:p>
    <w:p w14:paraId="5D621B84" w14:textId="77777777" w:rsidR="004307FC" w:rsidRPr="00377B90" w:rsidRDefault="004307FC" w:rsidP="0098222C">
      <w:pPr>
        <w:spacing w:after="0" w:line="360" w:lineRule="auto"/>
        <w:jc w:val="both"/>
        <w:rPr>
          <w:rFonts w:ascii="Times New Roman" w:eastAsia="Times New Roman" w:hAnsi="Times New Roman" w:cs="Times New Roman"/>
          <w:sz w:val="28"/>
          <w:szCs w:val="28"/>
        </w:rPr>
      </w:pPr>
    </w:p>
    <w:p w14:paraId="1CF9E1EB" w14:textId="77777777" w:rsidR="004307FC" w:rsidRPr="00377B90" w:rsidRDefault="004307FC" w:rsidP="0098222C">
      <w:pPr>
        <w:spacing w:after="0" w:line="360" w:lineRule="auto"/>
        <w:jc w:val="both"/>
        <w:rPr>
          <w:rFonts w:ascii="Times New Roman" w:eastAsia="Times New Roman" w:hAnsi="Times New Roman" w:cs="Times New Roman"/>
          <w:sz w:val="28"/>
          <w:szCs w:val="28"/>
        </w:rPr>
      </w:pPr>
    </w:p>
    <w:p w14:paraId="6C3F6403" w14:textId="77777777" w:rsidR="00BA0B95" w:rsidRPr="00377B90" w:rsidRDefault="004307FC" w:rsidP="0098222C">
      <w:pPr>
        <w:spacing w:after="0" w:line="360" w:lineRule="auto"/>
        <w:ind w:firstLine="709"/>
        <w:jc w:val="both"/>
        <w:rPr>
          <w:rFonts w:ascii="Times New Roman" w:eastAsia="Times New Roman" w:hAnsi="Times New Roman" w:cs="Times New Roman"/>
          <w:color w:val="000000" w:themeColor="text1"/>
          <w:sz w:val="28"/>
          <w:szCs w:val="28"/>
        </w:rPr>
        <w:sectPr w:rsidR="00BA0B95" w:rsidRPr="00377B90" w:rsidSect="00BA0B95">
          <w:pgSz w:w="11906" w:h="16838"/>
          <w:pgMar w:top="1134" w:right="851" w:bottom="1134" w:left="1701" w:header="709" w:footer="709" w:gutter="0"/>
          <w:cols w:space="708"/>
          <w:titlePg/>
          <w:docGrid w:linePitch="360"/>
        </w:sectPr>
      </w:pPr>
      <w:r w:rsidRPr="00377B90">
        <w:rPr>
          <w:rFonts w:ascii="Times New Roman" w:eastAsia="Times New Roman" w:hAnsi="Times New Roman" w:cs="Times New Roman"/>
          <w:color w:val="000000" w:themeColor="text1"/>
          <w:sz w:val="28"/>
          <w:szCs w:val="28"/>
        </w:rPr>
        <w:t>ГАСТРОНОМІЧНА РІЗНОМАЇТЯ ЗАКАРПАТТЯ, ГАСТРОНОМІЧНИЙ ТУРИЗМ, ТУРИСТИЧНА ПРИВАБЛИВІСТЬ, ОБРЯДОВІСТЬ, ГАСТРОНОМІЧНИЙ РІСТ ТА РОЗВИТОК.</w:t>
      </w:r>
    </w:p>
    <w:p w14:paraId="57E3AD3E" w14:textId="3F0FE7CC" w:rsidR="00A357C3" w:rsidRPr="00377B90" w:rsidRDefault="00A357C3" w:rsidP="0098222C">
      <w:pPr>
        <w:widowControl w:val="0"/>
        <w:spacing w:after="0" w:line="360" w:lineRule="auto"/>
        <w:jc w:val="center"/>
        <w:rPr>
          <w:rFonts w:ascii="Times New Roman" w:eastAsia="Times New Roman" w:hAnsi="Times New Roman" w:cs="Times New Roman"/>
          <w:b/>
          <w:sz w:val="28"/>
          <w:szCs w:val="28"/>
        </w:rPr>
      </w:pPr>
      <w:r w:rsidRPr="00377B90">
        <w:rPr>
          <w:rFonts w:ascii="Times New Roman" w:eastAsia="Times New Roman" w:hAnsi="Times New Roman" w:cs="Times New Roman"/>
          <w:b/>
          <w:sz w:val="28"/>
          <w:szCs w:val="28"/>
        </w:rPr>
        <w:lastRenderedPageBreak/>
        <w:t>ABSTRACT</w:t>
      </w:r>
    </w:p>
    <w:p w14:paraId="547A048E" w14:textId="77777777" w:rsidR="00A357C3" w:rsidRPr="00377B90" w:rsidRDefault="00A357C3" w:rsidP="0098222C">
      <w:pPr>
        <w:widowControl w:val="0"/>
        <w:spacing w:after="0" w:line="360" w:lineRule="auto"/>
        <w:ind w:firstLine="709"/>
        <w:jc w:val="center"/>
        <w:rPr>
          <w:rFonts w:ascii="Times New Roman" w:eastAsia="Times New Roman" w:hAnsi="Times New Roman" w:cs="Times New Roman"/>
          <w:b/>
          <w:sz w:val="28"/>
          <w:szCs w:val="28"/>
        </w:rPr>
      </w:pPr>
    </w:p>
    <w:p w14:paraId="3725C22A" w14:textId="4BF472F4" w:rsidR="004307FC" w:rsidRPr="00377B90" w:rsidRDefault="004307FC" w:rsidP="0098222C">
      <w:pPr>
        <w:spacing w:after="0" w:line="360" w:lineRule="auto"/>
        <w:ind w:firstLine="709"/>
        <w:jc w:val="both"/>
        <w:rPr>
          <w:rFonts w:ascii="Times New Roman" w:hAnsi="Times New Roman" w:cs="Times New Roman"/>
          <w:sz w:val="28"/>
          <w:szCs w:val="28"/>
        </w:rPr>
      </w:pPr>
      <w:proofErr w:type="spellStart"/>
      <w:r w:rsidRPr="00377B90">
        <w:rPr>
          <w:rFonts w:ascii="Times New Roman" w:hAnsi="Times New Roman" w:cs="Times New Roman"/>
          <w:sz w:val="28"/>
          <w:szCs w:val="28"/>
        </w:rPr>
        <w:t>Qualification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work</w:t>
      </w:r>
      <w:proofErr w:type="spellEnd"/>
      <w:r w:rsidRPr="00377B90">
        <w:rPr>
          <w:rFonts w:ascii="Times New Roman" w:hAnsi="Times New Roman" w:cs="Times New Roman"/>
          <w:sz w:val="28"/>
          <w:szCs w:val="28"/>
        </w:rPr>
        <w:t xml:space="preserve"> </w:t>
      </w:r>
      <w:r w:rsidR="00AC2325" w:rsidRPr="00377B90">
        <w:rPr>
          <w:rFonts w:ascii="Times New Roman" w:hAnsi="Times New Roman" w:cs="Times New Roman"/>
          <w:sz w:val="28"/>
          <w:szCs w:val="28"/>
        </w:rPr>
        <w:t>–</w:t>
      </w:r>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pages</w:t>
      </w:r>
      <w:proofErr w:type="spellEnd"/>
      <w:r w:rsidR="00AC2325" w:rsidRPr="00377B90">
        <w:rPr>
          <w:rFonts w:ascii="Times New Roman" w:hAnsi="Times New Roman" w:cs="Times New Roman"/>
          <w:sz w:val="28"/>
          <w:szCs w:val="28"/>
        </w:rPr>
        <w:t xml:space="preserve"> 59</w:t>
      </w:r>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appendix</w:t>
      </w:r>
      <w:proofErr w:type="spellEnd"/>
      <w:r w:rsidR="00CD59D1" w:rsidRPr="00377B90">
        <w:rPr>
          <w:rFonts w:ascii="Times New Roman" w:hAnsi="Times New Roman" w:cs="Times New Roman"/>
          <w:sz w:val="28"/>
          <w:szCs w:val="28"/>
        </w:rPr>
        <w:t xml:space="preserve"> 6</w:t>
      </w:r>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references</w:t>
      </w:r>
      <w:proofErr w:type="spellEnd"/>
      <w:r w:rsidR="00CD59D1" w:rsidRPr="00377B90">
        <w:rPr>
          <w:rFonts w:ascii="Times New Roman" w:hAnsi="Times New Roman" w:cs="Times New Roman"/>
          <w:sz w:val="28"/>
          <w:szCs w:val="28"/>
        </w:rPr>
        <w:t xml:space="preserve"> 56</w:t>
      </w:r>
      <w:r w:rsidRPr="00377B90">
        <w:rPr>
          <w:rFonts w:ascii="Times New Roman" w:hAnsi="Times New Roman" w:cs="Times New Roman"/>
          <w:sz w:val="28"/>
          <w:szCs w:val="28"/>
        </w:rPr>
        <w:t>.</w:t>
      </w:r>
      <w:r w:rsidR="0098222C" w:rsidRPr="00377B90">
        <w:rPr>
          <w:rFonts w:ascii="Times New Roman" w:hAnsi="Times New Roman" w:cs="Times New Roman"/>
          <w:sz w:val="28"/>
          <w:szCs w:val="28"/>
        </w:rPr>
        <w:tab/>
      </w:r>
      <w:r w:rsidR="0098222C" w:rsidRPr="00377B90">
        <w:rPr>
          <w:rFonts w:ascii="Times New Roman" w:hAnsi="Times New Roman" w:cs="Times New Roman"/>
          <w:sz w:val="28"/>
          <w:szCs w:val="28"/>
        </w:rPr>
        <w:tab/>
      </w:r>
      <w:r w:rsidR="0098222C" w:rsidRPr="00377B90">
        <w:rPr>
          <w:rFonts w:ascii="Times New Roman" w:hAnsi="Times New Roman" w:cs="Times New Roman"/>
          <w:sz w:val="28"/>
          <w:szCs w:val="28"/>
        </w:rPr>
        <w:tab/>
      </w:r>
      <w:r w:rsidR="0098222C" w:rsidRPr="00377B90">
        <w:rPr>
          <w:rFonts w:ascii="Times New Roman" w:hAnsi="Times New Roman" w:cs="Times New Roman"/>
          <w:sz w:val="28"/>
          <w:szCs w:val="28"/>
        </w:rPr>
        <w:tab/>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purpose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is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to</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study</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modern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gastronomy</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of</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Transcarpathian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region</w:t>
      </w:r>
      <w:proofErr w:type="spellEnd"/>
      <w:r w:rsidRPr="00377B90">
        <w:rPr>
          <w:rFonts w:ascii="Times New Roman" w:hAnsi="Times New Roman" w:cs="Times New Roman"/>
          <w:sz w:val="28"/>
          <w:szCs w:val="28"/>
        </w:rPr>
        <w:tab/>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subject</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of</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study</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is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special</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features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differences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of</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gastronomy</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of</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Transcarpathian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region</w:t>
      </w:r>
      <w:proofErr w:type="spellEnd"/>
      <w:r w:rsidRPr="00377B90">
        <w:rPr>
          <w:rFonts w:ascii="Times New Roman" w:hAnsi="Times New Roman" w:cs="Times New Roman"/>
          <w:sz w:val="28"/>
          <w:szCs w:val="28"/>
        </w:rPr>
        <w:t>.</w:t>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proofErr w:type="spellStart"/>
      <w:r w:rsidRPr="00377B90">
        <w:rPr>
          <w:rFonts w:ascii="Times New Roman" w:hAnsi="Times New Roman" w:cs="Times New Roman"/>
          <w:sz w:val="28"/>
          <w:szCs w:val="28"/>
        </w:rPr>
        <w:t>Research</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methods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theoretical</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analysis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of</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literary</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sources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comparative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observation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method</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of</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systematic</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approach</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These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methods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allow</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us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to</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obtain</w:t>
      </w:r>
      <w:proofErr w:type="spellEnd"/>
      <w:r w:rsidRPr="00377B90">
        <w:rPr>
          <w:rFonts w:ascii="Times New Roman" w:hAnsi="Times New Roman" w:cs="Times New Roman"/>
          <w:sz w:val="28"/>
          <w:szCs w:val="28"/>
        </w:rPr>
        <w:t xml:space="preserve"> a </w:t>
      </w:r>
      <w:proofErr w:type="spellStart"/>
      <w:r w:rsidRPr="00377B90">
        <w:rPr>
          <w:rFonts w:ascii="Times New Roman" w:hAnsi="Times New Roman" w:cs="Times New Roman"/>
          <w:sz w:val="28"/>
          <w:szCs w:val="28"/>
        </w:rPr>
        <w:t>full</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range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of</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information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about</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current</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gastronomic</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state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of</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Transcarpathian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region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well</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to</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identify</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trends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and</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prospects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for</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growth</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and</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development</w:t>
      </w:r>
      <w:proofErr w:type="spellEnd"/>
      <w:r w:rsidRPr="00377B90">
        <w:rPr>
          <w:rFonts w:ascii="Times New Roman" w:hAnsi="Times New Roman" w:cs="Times New Roman"/>
          <w:sz w:val="28"/>
          <w:szCs w:val="28"/>
        </w:rPr>
        <w:t>.</w:t>
      </w:r>
      <w:r w:rsidRPr="00377B90">
        <w:rPr>
          <w:rFonts w:ascii="Times New Roman" w:hAnsi="Times New Roman" w:cs="Times New Roman"/>
          <w:sz w:val="28"/>
          <w:szCs w:val="28"/>
        </w:rPr>
        <w:tab/>
      </w:r>
      <w:r w:rsidRPr="00377B90">
        <w:rPr>
          <w:rFonts w:ascii="Times New Roman" w:hAnsi="Times New Roman" w:cs="Times New Roman"/>
          <w:sz w:val="28"/>
          <w:szCs w:val="28"/>
        </w:rPr>
        <w:tab/>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qualification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work</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considers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current</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trends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in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gastronomic</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sphere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in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particular</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in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context</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of</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Zakarpattia</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region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It</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analyses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innovative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approaches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to</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preparation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of</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traditional</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dishes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examines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impact</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of</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globalisation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local</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cuisine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and</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highlights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socio-cultural</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aspects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of</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food</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such</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ceremonial</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purpose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of</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dishes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customs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and</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traditions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of</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their</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presentation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and</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consumption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It</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also</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explores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role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of</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restaurant</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industry</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in</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promoting</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and</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preserving</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the</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region's</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culinary</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heritage</w:t>
      </w:r>
      <w:proofErr w:type="spellEnd"/>
      <w:r w:rsidRPr="00377B90">
        <w:rPr>
          <w:rFonts w:ascii="Times New Roman" w:hAnsi="Times New Roman" w:cs="Times New Roman"/>
          <w:sz w:val="28"/>
          <w:szCs w:val="28"/>
        </w:rPr>
        <w:t>.</w:t>
      </w:r>
    </w:p>
    <w:p w14:paraId="3E969309" w14:textId="77777777" w:rsidR="004307FC" w:rsidRPr="00377B90" w:rsidRDefault="004307FC" w:rsidP="0098222C">
      <w:pPr>
        <w:spacing w:after="0"/>
        <w:jc w:val="center"/>
        <w:rPr>
          <w:rFonts w:ascii="Times New Roman" w:hAnsi="Times New Roman" w:cs="Times New Roman"/>
          <w:sz w:val="28"/>
          <w:szCs w:val="28"/>
        </w:rPr>
      </w:pPr>
    </w:p>
    <w:p w14:paraId="31938894" w14:textId="77777777" w:rsidR="004307FC" w:rsidRPr="00377B90" w:rsidRDefault="004307FC" w:rsidP="0098222C">
      <w:pPr>
        <w:spacing w:after="0"/>
        <w:jc w:val="center"/>
        <w:rPr>
          <w:rFonts w:ascii="Times New Roman" w:hAnsi="Times New Roman" w:cs="Times New Roman"/>
          <w:sz w:val="28"/>
          <w:szCs w:val="28"/>
        </w:rPr>
      </w:pPr>
    </w:p>
    <w:p w14:paraId="00133CC9" w14:textId="77777777" w:rsidR="00A357C3" w:rsidRPr="00377B90" w:rsidRDefault="00A357C3" w:rsidP="0098222C">
      <w:pPr>
        <w:spacing w:after="0"/>
        <w:jc w:val="center"/>
        <w:rPr>
          <w:rFonts w:ascii="Times New Roman" w:hAnsi="Times New Roman" w:cs="Times New Roman"/>
          <w:sz w:val="28"/>
          <w:szCs w:val="28"/>
        </w:rPr>
      </w:pPr>
    </w:p>
    <w:p w14:paraId="7D0F98F2" w14:textId="77777777" w:rsidR="00A357C3" w:rsidRPr="00377B90" w:rsidRDefault="00A357C3" w:rsidP="0098222C">
      <w:pPr>
        <w:spacing w:after="0"/>
        <w:jc w:val="center"/>
        <w:rPr>
          <w:rFonts w:ascii="Times New Roman" w:hAnsi="Times New Roman" w:cs="Times New Roman"/>
          <w:sz w:val="28"/>
          <w:szCs w:val="28"/>
        </w:rPr>
      </w:pPr>
    </w:p>
    <w:p w14:paraId="5A6B8961" w14:textId="77777777" w:rsidR="00A357C3" w:rsidRPr="00377B90" w:rsidRDefault="00A357C3" w:rsidP="0098222C">
      <w:pPr>
        <w:spacing w:after="0"/>
        <w:jc w:val="center"/>
        <w:rPr>
          <w:rFonts w:ascii="Times New Roman" w:hAnsi="Times New Roman" w:cs="Times New Roman"/>
          <w:sz w:val="28"/>
          <w:szCs w:val="28"/>
        </w:rPr>
      </w:pPr>
    </w:p>
    <w:p w14:paraId="1FFD4548" w14:textId="77777777" w:rsidR="00A357C3" w:rsidRPr="00377B90" w:rsidRDefault="00A357C3" w:rsidP="0098222C">
      <w:pPr>
        <w:spacing w:after="0"/>
        <w:rPr>
          <w:rFonts w:ascii="Times New Roman" w:hAnsi="Times New Roman" w:cs="Times New Roman"/>
          <w:sz w:val="28"/>
          <w:szCs w:val="28"/>
        </w:rPr>
      </w:pPr>
    </w:p>
    <w:p w14:paraId="3B2A8993" w14:textId="349322A4" w:rsidR="00BA0B95" w:rsidRPr="00377B90" w:rsidRDefault="004307FC" w:rsidP="0098222C">
      <w:pPr>
        <w:spacing w:after="0" w:line="360" w:lineRule="auto"/>
        <w:ind w:firstLine="720"/>
        <w:jc w:val="both"/>
        <w:rPr>
          <w:rFonts w:ascii="Times New Roman" w:hAnsi="Times New Roman" w:cs="Times New Roman"/>
          <w:sz w:val="28"/>
          <w:szCs w:val="28"/>
        </w:rPr>
        <w:sectPr w:rsidR="00BA0B95" w:rsidRPr="00377B90" w:rsidSect="00BA0B95">
          <w:pgSz w:w="11906" w:h="16838"/>
          <w:pgMar w:top="1134" w:right="851" w:bottom="1134" w:left="1701" w:header="709" w:footer="709" w:gutter="0"/>
          <w:cols w:space="708"/>
          <w:titlePg/>
          <w:docGrid w:linePitch="360"/>
        </w:sectPr>
      </w:pPr>
      <w:r w:rsidRPr="00377B90">
        <w:rPr>
          <w:rFonts w:ascii="Times New Roman" w:hAnsi="Times New Roman" w:cs="Times New Roman"/>
          <w:sz w:val="28"/>
          <w:szCs w:val="28"/>
        </w:rPr>
        <w:t>GASTRONOMIC DIVERSITY OF TRANSCARPATHIA, GASTRONOMIC TOURISM, TOURIST ATTRACTION, RITUALS, GASTRONOMIC GROWTH AND DEVELOPMENT</w:t>
      </w:r>
      <w:r w:rsidR="00BA0B95" w:rsidRPr="00377B90">
        <w:rPr>
          <w:rFonts w:ascii="Times New Roman" w:hAnsi="Times New Roman" w:cs="Times New Roman"/>
          <w:sz w:val="28"/>
          <w:szCs w:val="28"/>
        </w:rPr>
        <w:t>.</w:t>
      </w:r>
    </w:p>
    <w:p w14:paraId="5B99794C" w14:textId="77777777" w:rsidR="00A357C3" w:rsidRPr="00377B90" w:rsidRDefault="00A357C3" w:rsidP="0098222C">
      <w:pPr>
        <w:spacing w:after="0" w:line="259" w:lineRule="auto"/>
        <w:jc w:val="center"/>
        <w:rPr>
          <w:rFonts w:ascii="Times New Roman" w:eastAsia="Times New Roman" w:hAnsi="Times New Roman" w:cs="Times New Roman"/>
          <w:b/>
          <w:sz w:val="28"/>
          <w:szCs w:val="28"/>
        </w:rPr>
      </w:pPr>
      <w:r w:rsidRPr="00377B90">
        <w:rPr>
          <w:rFonts w:ascii="Times New Roman" w:eastAsia="Times New Roman" w:hAnsi="Times New Roman" w:cs="Times New Roman"/>
          <w:b/>
          <w:sz w:val="28"/>
          <w:szCs w:val="28"/>
        </w:rPr>
        <w:lastRenderedPageBreak/>
        <w:t>ПЕРЕЛІК УМОВНИХ ПОЗНАЧЕНЬ, СИМВОЛІВ, ОДИНИЦЬ, СКОРОЧЕНЬ І ТЕРМІНІВ</w:t>
      </w:r>
    </w:p>
    <w:p w14:paraId="29CF49AE" w14:textId="77777777" w:rsidR="00A357C3" w:rsidRPr="00377B90" w:rsidRDefault="00A357C3" w:rsidP="0098222C">
      <w:pPr>
        <w:spacing w:after="0" w:line="259" w:lineRule="auto"/>
        <w:rPr>
          <w:rFonts w:ascii="Times New Roman" w:eastAsia="Times New Roman" w:hAnsi="Times New Roman" w:cs="Times New Roman"/>
          <w:sz w:val="28"/>
          <w:szCs w:val="28"/>
        </w:rPr>
      </w:pPr>
    </w:p>
    <w:p w14:paraId="104A4F5D" w14:textId="77777777" w:rsidR="00A357C3" w:rsidRPr="00377B90" w:rsidRDefault="00A357C3" w:rsidP="0098222C">
      <w:pPr>
        <w:spacing w:after="0" w:line="259" w:lineRule="auto"/>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Р. – рік;</w:t>
      </w:r>
    </w:p>
    <w:p w14:paraId="0DD34A47" w14:textId="77777777" w:rsidR="00A357C3" w:rsidRPr="00377B90" w:rsidRDefault="00A357C3" w:rsidP="0098222C">
      <w:pPr>
        <w:spacing w:after="0" w:line="259" w:lineRule="auto"/>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Ст. – століття;</w:t>
      </w:r>
    </w:p>
    <w:p w14:paraId="7DD52EB3" w14:textId="77777777" w:rsidR="00A357C3" w:rsidRPr="00377B90" w:rsidRDefault="00A357C3" w:rsidP="0098222C">
      <w:pPr>
        <w:spacing w:after="0" w:line="259" w:lineRule="auto"/>
        <w:rPr>
          <w:rFonts w:ascii="Times New Roman" w:eastAsia="Times New Roman" w:hAnsi="Times New Roman" w:cs="Times New Roman"/>
          <w:sz w:val="28"/>
          <w:szCs w:val="28"/>
        </w:rPr>
      </w:pPr>
      <w:proofErr w:type="spellStart"/>
      <w:r w:rsidRPr="00377B90">
        <w:rPr>
          <w:rFonts w:ascii="Times New Roman" w:eastAsia="Times New Roman" w:hAnsi="Times New Roman" w:cs="Times New Roman"/>
          <w:sz w:val="28"/>
          <w:szCs w:val="28"/>
        </w:rPr>
        <w:t>Т.д</w:t>
      </w:r>
      <w:proofErr w:type="spellEnd"/>
      <w:r w:rsidRPr="00377B90">
        <w:rPr>
          <w:rFonts w:ascii="Times New Roman" w:eastAsia="Times New Roman" w:hAnsi="Times New Roman" w:cs="Times New Roman"/>
          <w:sz w:val="28"/>
          <w:szCs w:val="28"/>
        </w:rPr>
        <w:t>. – так далі;</w:t>
      </w:r>
    </w:p>
    <w:p w14:paraId="766D8FF8" w14:textId="77777777" w:rsidR="00A357C3" w:rsidRPr="00377B90" w:rsidRDefault="00A357C3" w:rsidP="0098222C">
      <w:pPr>
        <w:spacing w:after="0" w:line="259" w:lineRule="auto"/>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Грн. – гривня;</w:t>
      </w:r>
    </w:p>
    <w:p w14:paraId="6439228A" w14:textId="77777777" w:rsidR="00A357C3" w:rsidRPr="00377B90" w:rsidRDefault="00A357C3" w:rsidP="0098222C">
      <w:pPr>
        <w:spacing w:after="0" w:line="259" w:lineRule="auto"/>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 – відсоток;</w:t>
      </w:r>
    </w:p>
    <w:p w14:paraId="7EEEF54D" w14:textId="77777777" w:rsidR="00A357C3" w:rsidRPr="00377B90" w:rsidRDefault="00A357C3" w:rsidP="0098222C">
      <w:pPr>
        <w:spacing w:after="0" w:line="259" w:lineRule="auto"/>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Хв. – хвилина;</w:t>
      </w:r>
    </w:p>
    <w:p w14:paraId="30457DC4" w14:textId="77777777" w:rsidR="00A357C3" w:rsidRPr="00377B90" w:rsidRDefault="00A357C3" w:rsidP="0098222C">
      <w:pPr>
        <w:spacing w:after="0" w:line="259" w:lineRule="auto"/>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М. – місто;</w:t>
      </w:r>
    </w:p>
    <w:p w14:paraId="74F6862A" w14:textId="77777777" w:rsidR="00A357C3" w:rsidRPr="00377B90" w:rsidRDefault="00A357C3" w:rsidP="0098222C">
      <w:pPr>
        <w:spacing w:after="0" w:line="259" w:lineRule="auto"/>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Км – кілометр;</w:t>
      </w:r>
    </w:p>
    <w:p w14:paraId="308601C7" w14:textId="77777777" w:rsidR="00A357C3" w:rsidRPr="00377B90" w:rsidRDefault="00A357C3" w:rsidP="0098222C">
      <w:pPr>
        <w:spacing w:after="0" w:line="259" w:lineRule="auto"/>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М – метр;</w:t>
      </w:r>
    </w:p>
    <w:p w14:paraId="1FFF0756" w14:textId="77777777" w:rsidR="00A357C3" w:rsidRPr="00377B90" w:rsidRDefault="00A357C3" w:rsidP="0098222C">
      <w:pPr>
        <w:spacing w:after="0" w:line="259" w:lineRule="auto"/>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Га – гектар;</w:t>
      </w:r>
    </w:p>
    <w:p w14:paraId="15C93221" w14:textId="77777777" w:rsidR="00A357C3" w:rsidRPr="00377B90" w:rsidRDefault="00A357C3" w:rsidP="0098222C">
      <w:pPr>
        <w:spacing w:after="0" w:line="259" w:lineRule="auto"/>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Год. – година.</w:t>
      </w:r>
    </w:p>
    <w:p w14:paraId="6294E531" w14:textId="13E9D8E3" w:rsidR="00A357C3" w:rsidRPr="00377B90" w:rsidRDefault="00E01195" w:rsidP="0098222C">
      <w:pPr>
        <w:spacing w:after="0" w:line="259" w:lineRule="auto"/>
        <w:rPr>
          <w:rFonts w:ascii="Times New Roman" w:eastAsia="Times New Roman" w:hAnsi="Times New Roman" w:cs="Times New Roman"/>
          <w:sz w:val="28"/>
          <w:szCs w:val="28"/>
        </w:rPr>
      </w:pPr>
      <w:proofErr w:type="spellStart"/>
      <w:r w:rsidRPr="00377B90">
        <w:rPr>
          <w:rFonts w:ascii="Times New Roman" w:eastAsia="Times New Roman" w:hAnsi="Times New Roman" w:cs="Times New Roman"/>
          <w:sz w:val="28"/>
          <w:szCs w:val="28"/>
        </w:rPr>
        <w:t>рф</w:t>
      </w:r>
      <w:proofErr w:type="spellEnd"/>
      <w:r w:rsidRPr="00377B90">
        <w:rPr>
          <w:rFonts w:ascii="Times New Roman" w:eastAsia="Times New Roman" w:hAnsi="Times New Roman" w:cs="Times New Roman"/>
          <w:sz w:val="28"/>
          <w:szCs w:val="28"/>
        </w:rPr>
        <w:t xml:space="preserve"> – російська федерація</w:t>
      </w:r>
    </w:p>
    <w:p w14:paraId="05297467" w14:textId="30F43E25" w:rsidR="00A357C3" w:rsidRPr="00377B90" w:rsidRDefault="00E01195" w:rsidP="0098222C">
      <w:pPr>
        <w:spacing w:after="0" w:line="259" w:lineRule="auto"/>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КМІС – Київський міжнародний інститут соціології</w:t>
      </w:r>
    </w:p>
    <w:p w14:paraId="2263409A" w14:textId="09E204D3" w:rsidR="00A357C3" w:rsidRPr="00377B90" w:rsidRDefault="00E01195" w:rsidP="0098222C">
      <w:pPr>
        <w:spacing w:after="0" w:line="259" w:lineRule="auto"/>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ВООЗ – Всесвітня організація охорони здоров’я</w:t>
      </w:r>
    </w:p>
    <w:p w14:paraId="54B21BBA" w14:textId="77777777" w:rsidR="00A357C3" w:rsidRPr="00377B90" w:rsidRDefault="00A357C3" w:rsidP="0098222C">
      <w:pPr>
        <w:spacing w:after="0" w:line="259" w:lineRule="auto"/>
        <w:rPr>
          <w:rFonts w:ascii="Times New Roman" w:eastAsia="Times New Roman" w:hAnsi="Times New Roman" w:cs="Times New Roman"/>
          <w:sz w:val="28"/>
          <w:szCs w:val="28"/>
        </w:rPr>
      </w:pPr>
    </w:p>
    <w:p w14:paraId="4FDE88DC" w14:textId="77777777" w:rsidR="00A357C3" w:rsidRPr="00377B90" w:rsidRDefault="00A357C3" w:rsidP="0098222C">
      <w:pPr>
        <w:spacing w:after="0" w:line="259" w:lineRule="auto"/>
        <w:rPr>
          <w:rFonts w:ascii="Times New Roman" w:eastAsia="Times New Roman" w:hAnsi="Times New Roman" w:cs="Times New Roman"/>
          <w:sz w:val="28"/>
          <w:szCs w:val="28"/>
        </w:rPr>
      </w:pPr>
    </w:p>
    <w:p w14:paraId="2735350B" w14:textId="77777777" w:rsidR="00A357C3" w:rsidRPr="00377B90" w:rsidRDefault="00A357C3" w:rsidP="0098222C">
      <w:pPr>
        <w:spacing w:after="0" w:line="259" w:lineRule="auto"/>
        <w:rPr>
          <w:rFonts w:ascii="Times New Roman" w:eastAsia="Times New Roman" w:hAnsi="Times New Roman" w:cs="Times New Roman"/>
          <w:sz w:val="28"/>
          <w:szCs w:val="28"/>
        </w:rPr>
      </w:pPr>
    </w:p>
    <w:p w14:paraId="3F40A7A9" w14:textId="77777777" w:rsidR="00A357C3" w:rsidRPr="00377B90" w:rsidRDefault="00A357C3" w:rsidP="0098222C">
      <w:pPr>
        <w:spacing w:after="0" w:line="259" w:lineRule="auto"/>
        <w:rPr>
          <w:rFonts w:ascii="Times New Roman" w:eastAsia="Times New Roman" w:hAnsi="Times New Roman" w:cs="Times New Roman"/>
          <w:sz w:val="28"/>
          <w:szCs w:val="28"/>
        </w:rPr>
      </w:pPr>
    </w:p>
    <w:p w14:paraId="2E6CCEDE" w14:textId="77777777" w:rsidR="00A357C3" w:rsidRPr="00377B90" w:rsidRDefault="00A357C3" w:rsidP="0098222C">
      <w:pPr>
        <w:spacing w:after="0" w:line="259" w:lineRule="auto"/>
        <w:rPr>
          <w:rFonts w:ascii="Times New Roman" w:eastAsia="Times New Roman" w:hAnsi="Times New Roman" w:cs="Times New Roman"/>
          <w:sz w:val="28"/>
          <w:szCs w:val="28"/>
        </w:rPr>
      </w:pPr>
    </w:p>
    <w:p w14:paraId="1F48F7A3" w14:textId="77777777" w:rsidR="00A357C3" w:rsidRPr="00377B90" w:rsidRDefault="00A357C3" w:rsidP="0098222C">
      <w:pPr>
        <w:spacing w:after="0" w:line="259" w:lineRule="auto"/>
        <w:rPr>
          <w:rFonts w:ascii="Times New Roman" w:eastAsia="Times New Roman" w:hAnsi="Times New Roman" w:cs="Times New Roman"/>
          <w:sz w:val="28"/>
          <w:szCs w:val="28"/>
        </w:rPr>
      </w:pPr>
    </w:p>
    <w:p w14:paraId="4D50EBA6" w14:textId="77777777" w:rsidR="00A357C3" w:rsidRPr="00377B90" w:rsidRDefault="00A357C3" w:rsidP="0098222C">
      <w:pPr>
        <w:spacing w:after="0" w:line="259" w:lineRule="auto"/>
        <w:rPr>
          <w:rFonts w:ascii="Times New Roman" w:eastAsia="Times New Roman" w:hAnsi="Times New Roman" w:cs="Times New Roman"/>
          <w:sz w:val="28"/>
          <w:szCs w:val="28"/>
        </w:rPr>
      </w:pPr>
    </w:p>
    <w:p w14:paraId="002BFF17" w14:textId="77777777" w:rsidR="00BA0B95" w:rsidRPr="00377B90" w:rsidRDefault="00BA0B95" w:rsidP="0098222C">
      <w:pPr>
        <w:spacing w:after="0" w:line="259" w:lineRule="auto"/>
        <w:rPr>
          <w:rFonts w:ascii="Times New Roman" w:eastAsia="Times New Roman" w:hAnsi="Times New Roman" w:cs="Times New Roman"/>
          <w:b/>
          <w:sz w:val="28"/>
          <w:szCs w:val="28"/>
        </w:rPr>
        <w:sectPr w:rsidR="00BA0B95" w:rsidRPr="00377B90" w:rsidSect="00BA0B95">
          <w:pgSz w:w="11906" w:h="16838"/>
          <w:pgMar w:top="1134" w:right="851" w:bottom="1134" w:left="1701" w:header="709" w:footer="709" w:gutter="0"/>
          <w:cols w:space="708"/>
          <w:titlePg/>
          <w:docGrid w:linePitch="360"/>
        </w:sectPr>
      </w:pPr>
    </w:p>
    <w:p w14:paraId="4AE8B28C" w14:textId="77777777" w:rsidR="00A357C3" w:rsidRPr="00377B90" w:rsidRDefault="00A357C3" w:rsidP="0098222C">
      <w:pPr>
        <w:widowControl w:val="0"/>
        <w:spacing w:after="0" w:line="360" w:lineRule="auto"/>
        <w:jc w:val="center"/>
        <w:rPr>
          <w:rFonts w:ascii="Times New Roman" w:eastAsia="Times New Roman" w:hAnsi="Times New Roman" w:cs="Times New Roman"/>
          <w:b/>
          <w:sz w:val="28"/>
          <w:szCs w:val="28"/>
        </w:rPr>
      </w:pPr>
      <w:r w:rsidRPr="00377B90">
        <w:rPr>
          <w:rFonts w:ascii="Times New Roman" w:eastAsia="Times New Roman" w:hAnsi="Times New Roman" w:cs="Times New Roman"/>
          <w:b/>
          <w:sz w:val="28"/>
          <w:szCs w:val="28"/>
        </w:rPr>
        <w:lastRenderedPageBreak/>
        <w:t>ЗМІСТ</w:t>
      </w:r>
    </w:p>
    <w:p w14:paraId="5C1679AE" w14:textId="77777777" w:rsidR="00A357C3" w:rsidRPr="00377B90" w:rsidRDefault="00A357C3" w:rsidP="0098222C">
      <w:pPr>
        <w:keepNext/>
        <w:keepLines/>
        <w:pBdr>
          <w:top w:val="nil"/>
          <w:left w:val="nil"/>
          <w:bottom w:val="nil"/>
          <w:right w:val="nil"/>
          <w:between w:val="nil"/>
        </w:pBdr>
        <w:spacing w:after="0" w:line="360" w:lineRule="auto"/>
        <w:rPr>
          <w:rFonts w:ascii="Times New Roman" w:eastAsia="Times New Roman" w:hAnsi="Times New Roman" w:cs="Times New Roman"/>
          <w:color w:val="2F5496"/>
          <w:sz w:val="28"/>
          <w:szCs w:val="28"/>
        </w:rPr>
      </w:pPr>
    </w:p>
    <w:sdt>
      <w:sdtPr>
        <w:rPr>
          <w:rFonts w:ascii="Times New Roman" w:hAnsi="Times New Roman" w:cs="Times New Roman"/>
          <w:sz w:val="28"/>
          <w:szCs w:val="28"/>
        </w:rPr>
        <w:id w:val="177406563"/>
        <w:docPartObj>
          <w:docPartGallery w:val="Table of Contents"/>
          <w:docPartUnique/>
        </w:docPartObj>
      </w:sdtPr>
      <w:sdtEndPr/>
      <w:sdtContent>
        <w:p w14:paraId="6546EA5D" w14:textId="6A300F9D" w:rsidR="00A357C3" w:rsidRPr="00377B90" w:rsidRDefault="00A357C3" w:rsidP="0098222C">
          <w:pPr>
            <w:pBdr>
              <w:top w:val="nil"/>
              <w:left w:val="nil"/>
              <w:bottom w:val="nil"/>
              <w:right w:val="nil"/>
              <w:between w:val="nil"/>
            </w:pBdr>
            <w:tabs>
              <w:tab w:val="right" w:pos="9344"/>
            </w:tabs>
            <w:spacing w:after="0" w:line="360" w:lineRule="auto"/>
            <w:rPr>
              <w:rFonts w:ascii="Times New Roman" w:eastAsia="Times New Roman" w:hAnsi="Times New Roman" w:cs="Times New Roman"/>
              <w:color w:val="000000"/>
              <w:sz w:val="28"/>
              <w:szCs w:val="28"/>
            </w:rPr>
          </w:pPr>
          <w:r w:rsidRPr="00377B90">
            <w:rPr>
              <w:rFonts w:ascii="Times New Roman" w:hAnsi="Times New Roman" w:cs="Times New Roman"/>
              <w:sz w:val="28"/>
              <w:szCs w:val="28"/>
            </w:rPr>
            <w:fldChar w:fldCharType="begin"/>
          </w:r>
          <w:r w:rsidRPr="00377B90">
            <w:rPr>
              <w:rFonts w:ascii="Times New Roman" w:hAnsi="Times New Roman" w:cs="Times New Roman"/>
              <w:sz w:val="28"/>
              <w:szCs w:val="28"/>
            </w:rPr>
            <w:instrText xml:space="preserve"> TOC \h \u \z \t "Heading 1,1,Heading 2,2,Heading 3,3,"</w:instrText>
          </w:r>
          <w:r w:rsidRPr="00377B90">
            <w:rPr>
              <w:rFonts w:ascii="Times New Roman" w:hAnsi="Times New Roman" w:cs="Times New Roman"/>
              <w:sz w:val="28"/>
              <w:szCs w:val="28"/>
            </w:rPr>
            <w:fldChar w:fldCharType="separate"/>
          </w:r>
          <w:hyperlink w:anchor="_heading=h.30j0zll">
            <w:r w:rsidRPr="00377B90">
              <w:rPr>
                <w:rFonts w:ascii="Times New Roman" w:eastAsia="Times New Roman" w:hAnsi="Times New Roman" w:cs="Times New Roman"/>
                <w:color w:val="000000"/>
                <w:sz w:val="28"/>
                <w:szCs w:val="28"/>
              </w:rPr>
              <w:t>Вступ</w:t>
            </w:r>
            <w:r w:rsidR="007C1B47" w:rsidRPr="00377B90">
              <w:rPr>
                <w:rFonts w:ascii="Times New Roman" w:eastAsia="Times New Roman" w:hAnsi="Times New Roman" w:cs="Times New Roman"/>
                <w:color w:val="000000"/>
                <w:sz w:val="28"/>
                <w:szCs w:val="28"/>
              </w:rPr>
              <w:t>……………………………………………………………………………….8</w:t>
            </w:r>
            <w:r w:rsidRPr="00377B90">
              <w:rPr>
                <w:rFonts w:ascii="Times New Roman" w:eastAsia="Times New Roman" w:hAnsi="Times New Roman" w:cs="Times New Roman"/>
                <w:color w:val="000000"/>
                <w:sz w:val="28"/>
                <w:szCs w:val="28"/>
              </w:rPr>
              <w:tab/>
            </w:r>
          </w:hyperlink>
        </w:p>
        <w:p w14:paraId="6C99F009" w14:textId="08BD6D0F" w:rsidR="00A357C3" w:rsidRPr="00377B90" w:rsidRDefault="00665839" w:rsidP="0098222C">
          <w:pPr>
            <w:pBdr>
              <w:top w:val="nil"/>
              <w:left w:val="nil"/>
              <w:bottom w:val="nil"/>
              <w:right w:val="nil"/>
              <w:between w:val="nil"/>
            </w:pBdr>
            <w:tabs>
              <w:tab w:val="right" w:pos="9344"/>
            </w:tabs>
            <w:spacing w:after="0" w:line="360" w:lineRule="auto"/>
            <w:rPr>
              <w:rFonts w:ascii="Times New Roman" w:eastAsia="Times New Roman" w:hAnsi="Times New Roman" w:cs="Times New Roman"/>
              <w:color w:val="000000"/>
              <w:sz w:val="28"/>
              <w:szCs w:val="28"/>
            </w:rPr>
          </w:pPr>
          <w:hyperlink w:anchor="_heading=h.1fob9te">
            <w:r w:rsidR="00A357C3" w:rsidRPr="00377B90">
              <w:rPr>
                <w:rFonts w:ascii="Times New Roman" w:eastAsia="Times New Roman" w:hAnsi="Times New Roman" w:cs="Times New Roman"/>
                <w:color w:val="000000"/>
                <w:sz w:val="28"/>
                <w:szCs w:val="28"/>
              </w:rPr>
              <w:t xml:space="preserve">Розділ 1. Теоретичні аспекти </w:t>
            </w:r>
            <w:r w:rsidR="004307FC" w:rsidRPr="00377B90">
              <w:rPr>
                <w:rFonts w:ascii="Times New Roman" w:eastAsia="Times New Roman" w:hAnsi="Times New Roman" w:cs="Times New Roman"/>
                <w:color w:val="000000"/>
                <w:sz w:val="28"/>
                <w:szCs w:val="28"/>
              </w:rPr>
              <w:t>гастрономії</w:t>
            </w:r>
            <w:r w:rsidR="00F706BC" w:rsidRPr="00377B90">
              <w:rPr>
                <w:rFonts w:ascii="Times New Roman" w:eastAsia="Times New Roman" w:hAnsi="Times New Roman" w:cs="Times New Roman"/>
                <w:color w:val="000000"/>
                <w:sz w:val="28"/>
                <w:szCs w:val="28"/>
              </w:rPr>
              <w:t xml:space="preserve"> в Україні</w:t>
            </w:r>
            <w:r w:rsidR="00BF054B" w:rsidRPr="00377B90">
              <w:rPr>
                <w:rFonts w:ascii="Times New Roman" w:eastAsia="Times New Roman" w:hAnsi="Times New Roman" w:cs="Times New Roman"/>
                <w:color w:val="000000"/>
                <w:sz w:val="28"/>
                <w:szCs w:val="28"/>
              </w:rPr>
              <w:t>…………………………</w:t>
            </w:r>
            <w:r w:rsidR="007C1B47" w:rsidRPr="00377B90">
              <w:rPr>
                <w:rFonts w:ascii="Times New Roman" w:eastAsia="Times New Roman" w:hAnsi="Times New Roman" w:cs="Times New Roman"/>
                <w:color w:val="000000"/>
                <w:sz w:val="28"/>
                <w:szCs w:val="28"/>
              </w:rPr>
              <w:t>..10</w:t>
            </w:r>
            <w:r w:rsidR="00A357C3" w:rsidRPr="00377B90">
              <w:rPr>
                <w:rFonts w:ascii="Times New Roman" w:eastAsia="Times New Roman" w:hAnsi="Times New Roman" w:cs="Times New Roman"/>
                <w:color w:val="000000"/>
                <w:sz w:val="28"/>
                <w:szCs w:val="28"/>
              </w:rPr>
              <w:tab/>
            </w:r>
          </w:hyperlink>
        </w:p>
        <w:p w14:paraId="689A8BF1" w14:textId="317B630B" w:rsidR="00A357C3" w:rsidRPr="00377B90" w:rsidRDefault="00665839" w:rsidP="0098222C">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hyperlink w:anchor="_heading=h.3znysh7">
            <w:r w:rsidR="0046183F" w:rsidRPr="00377B90">
              <w:rPr>
                <w:rFonts w:ascii="Times New Roman" w:eastAsia="Times New Roman" w:hAnsi="Times New Roman" w:cs="Times New Roman"/>
                <w:color w:val="000000"/>
                <w:sz w:val="28"/>
                <w:szCs w:val="28"/>
              </w:rPr>
              <w:t>1.1.Історія розвитку гастрономії</w:t>
            </w:r>
            <w:r w:rsidR="0046183F" w:rsidRPr="00377B90">
              <w:rPr>
                <w:rFonts w:ascii="Times New Roman" w:hAnsi="Times New Roman" w:cs="Times New Roman"/>
                <w:sz w:val="28"/>
                <w:szCs w:val="28"/>
              </w:rPr>
              <w:t>…………….</w:t>
            </w:r>
            <w:r w:rsidR="00BF054B" w:rsidRPr="00377B90">
              <w:rPr>
                <w:rFonts w:ascii="Times New Roman" w:hAnsi="Times New Roman" w:cs="Times New Roman"/>
                <w:sz w:val="28"/>
                <w:szCs w:val="28"/>
              </w:rPr>
              <w:t>…………………………………</w:t>
            </w:r>
            <w:r w:rsidR="007C1B47" w:rsidRPr="00377B90">
              <w:rPr>
                <w:rFonts w:ascii="Times New Roman" w:hAnsi="Times New Roman" w:cs="Times New Roman"/>
                <w:sz w:val="28"/>
                <w:szCs w:val="28"/>
              </w:rPr>
              <w:t>.10</w:t>
            </w:r>
            <w:r w:rsidR="00A357C3" w:rsidRPr="00377B90">
              <w:rPr>
                <w:rFonts w:ascii="Times New Roman" w:hAnsi="Times New Roman" w:cs="Times New Roman"/>
                <w:sz w:val="28"/>
                <w:szCs w:val="28"/>
              </w:rPr>
              <w:t xml:space="preserve">                                        </w:t>
            </w:r>
          </w:hyperlink>
        </w:p>
        <w:p w14:paraId="0BF7945D" w14:textId="3F97BA50" w:rsidR="00A357C3" w:rsidRPr="00377B90" w:rsidRDefault="00665839" w:rsidP="0098222C">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hyperlink w:anchor="_heading=h.2et92p0">
            <w:r w:rsidR="0046183F" w:rsidRPr="00377B90">
              <w:rPr>
                <w:rFonts w:ascii="Times New Roman" w:eastAsia="Times New Roman" w:hAnsi="Times New Roman" w:cs="Times New Roman"/>
                <w:color w:val="000000"/>
                <w:sz w:val="28"/>
                <w:szCs w:val="28"/>
              </w:rPr>
              <w:t>1.2. Гастрономічні особливості України………………………</w:t>
            </w:r>
            <w:r w:rsidR="00BF054B" w:rsidRPr="00377B90">
              <w:rPr>
                <w:rFonts w:ascii="Times New Roman" w:eastAsia="Times New Roman" w:hAnsi="Times New Roman" w:cs="Times New Roman"/>
                <w:color w:val="000000"/>
                <w:sz w:val="28"/>
                <w:szCs w:val="28"/>
              </w:rPr>
              <w:t>………………</w:t>
            </w:r>
            <w:r w:rsidR="00FE73F2" w:rsidRPr="00377B90">
              <w:rPr>
                <w:rFonts w:ascii="Times New Roman" w:eastAsia="Times New Roman" w:hAnsi="Times New Roman" w:cs="Times New Roman"/>
                <w:color w:val="000000"/>
                <w:sz w:val="28"/>
                <w:szCs w:val="28"/>
              </w:rPr>
              <w:t>.15</w:t>
            </w:r>
            <w:r w:rsidR="00A357C3" w:rsidRPr="00377B90">
              <w:rPr>
                <w:rFonts w:ascii="Times New Roman" w:eastAsia="Times New Roman" w:hAnsi="Times New Roman" w:cs="Times New Roman"/>
                <w:color w:val="000000"/>
                <w:sz w:val="28"/>
                <w:szCs w:val="28"/>
              </w:rPr>
              <w:tab/>
            </w:r>
          </w:hyperlink>
        </w:p>
        <w:p w14:paraId="0429C9A9" w14:textId="7F618753" w:rsidR="00A357C3" w:rsidRPr="00377B90" w:rsidRDefault="00665839" w:rsidP="0098222C">
          <w:pPr>
            <w:pBdr>
              <w:top w:val="nil"/>
              <w:left w:val="nil"/>
              <w:bottom w:val="nil"/>
              <w:right w:val="nil"/>
              <w:between w:val="nil"/>
            </w:pBdr>
            <w:tabs>
              <w:tab w:val="right" w:pos="9344"/>
            </w:tabs>
            <w:spacing w:after="0" w:line="360" w:lineRule="auto"/>
            <w:rPr>
              <w:rFonts w:ascii="Times New Roman" w:eastAsia="Times New Roman" w:hAnsi="Times New Roman" w:cs="Times New Roman"/>
              <w:color w:val="000000"/>
              <w:sz w:val="28"/>
              <w:szCs w:val="28"/>
            </w:rPr>
          </w:pPr>
          <w:hyperlink w:anchor="_heading=h.3dy6vkm">
            <w:r w:rsidR="00A357C3" w:rsidRPr="00377B90">
              <w:rPr>
                <w:rFonts w:ascii="Times New Roman" w:eastAsia="Times New Roman" w:hAnsi="Times New Roman" w:cs="Times New Roman"/>
                <w:color w:val="000000"/>
                <w:sz w:val="28"/>
                <w:szCs w:val="28"/>
              </w:rPr>
              <w:t>Розділ 2. Завдання, методи та організація дослідження</w:t>
            </w:r>
            <w:r w:rsidR="00BF054B" w:rsidRPr="00377B90">
              <w:rPr>
                <w:rFonts w:ascii="Times New Roman" w:eastAsia="Times New Roman" w:hAnsi="Times New Roman" w:cs="Times New Roman"/>
                <w:color w:val="000000"/>
                <w:sz w:val="28"/>
                <w:szCs w:val="28"/>
              </w:rPr>
              <w:t>………………………</w:t>
            </w:r>
            <w:r w:rsidR="00FE73F2" w:rsidRPr="00377B90">
              <w:rPr>
                <w:rFonts w:ascii="Times New Roman" w:eastAsia="Times New Roman" w:hAnsi="Times New Roman" w:cs="Times New Roman"/>
                <w:color w:val="000000"/>
                <w:sz w:val="28"/>
                <w:szCs w:val="28"/>
              </w:rPr>
              <w:t>21</w:t>
            </w:r>
            <w:r w:rsidR="00A357C3" w:rsidRPr="00377B90">
              <w:rPr>
                <w:rFonts w:ascii="Times New Roman" w:eastAsia="Times New Roman" w:hAnsi="Times New Roman" w:cs="Times New Roman"/>
                <w:color w:val="000000"/>
                <w:sz w:val="28"/>
                <w:szCs w:val="28"/>
              </w:rPr>
              <w:tab/>
            </w:r>
          </w:hyperlink>
        </w:p>
        <w:p w14:paraId="5229FCA9" w14:textId="1CE8E45C" w:rsidR="00A357C3" w:rsidRPr="00377B90" w:rsidRDefault="00665839" w:rsidP="0098222C">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hyperlink w:anchor="_heading=h.1t3h5sf">
            <w:r w:rsidR="00A357C3" w:rsidRPr="00377B90">
              <w:rPr>
                <w:rFonts w:ascii="Times New Roman" w:eastAsia="Times New Roman" w:hAnsi="Times New Roman" w:cs="Times New Roman"/>
                <w:color w:val="000000"/>
                <w:sz w:val="28"/>
                <w:szCs w:val="28"/>
              </w:rPr>
              <w:t>2.1. Мета та завдання дослідження</w:t>
            </w:r>
            <w:r w:rsidR="00BF054B" w:rsidRPr="00377B90">
              <w:rPr>
                <w:rFonts w:ascii="Times New Roman" w:eastAsia="Times New Roman" w:hAnsi="Times New Roman" w:cs="Times New Roman"/>
                <w:color w:val="000000"/>
                <w:sz w:val="28"/>
                <w:szCs w:val="28"/>
              </w:rPr>
              <w:t>……………………………………………</w:t>
            </w:r>
            <w:r w:rsidR="00FE73F2" w:rsidRPr="00377B90">
              <w:rPr>
                <w:rFonts w:ascii="Times New Roman" w:eastAsia="Times New Roman" w:hAnsi="Times New Roman" w:cs="Times New Roman"/>
                <w:color w:val="000000"/>
                <w:sz w:val="28"/>
                <w:szCs w:val="28"/>
              </w:rPr>
              <w:t>..21</w:t>
            </w:r>
            <w:r w:rsidR="00A357C3" w:rsidRPr="00377B90">
              <w:rPr>
                <w:rFonts w:ascii="Times New Roman" w:eastAsia="Times New Roman" w:hAnsi="Times New Roman" w:cs="Times New Roman"/>
                <w:color w:val="000000"/>
                <w:sz w:val="28"/>
                <w:szCs w:val="28"/>
              </w:rPr>
              <w:tab/>
            </w:r>
          </w:hyperlink>
        </w:p>
        <w:p w14:paraId="2FCEB5F0" w14:textId="2BF7A72A" w:rsidR="00A357C3" w:rsidRPr="00377B90" w:rsidRDefault="00665839" w:rsidP="0098222C">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hyperlink w:anchor="_heading=h.4d34og8">
            <w:r w:rsidR="00A357C3" w:rsidRPr="00377B90">
              <w:rPr>
                <w:rFonts w:ascii="Times New Roman" w:eastAsia="Times New Roman" w:hAnsi="Times New Roman" w:cs="Times New Roman"/>
                <w:color w:val="000000"/>
                <w:sz w:val="28"/>
                <w:szCs w:val="28"/>
              </w:rPr>
              <w:t>2.2. Методи дослідження</w:t>
            </w:r>
            <w:r w:rsidR="00BF054B" w:rsidRPr="00377B90">
              <w:rPr>
                <w:rFonts w:ascii="Times New Roman" w:eastAsia="Times New Roman" w:hAnsi="Times New Roman" w:cs="Times New Roman"/>
                <w:color w:val="000000"/>
                <w:sz w:val="28"/>
                <w:szCs w:val="28"/>
              </w:rPr>
              <w:t>……………………………………………………</w:t>
            </w:r>
            <w:r w:rsidR="00FE73F2" w:rsidRPr="00377B90">
              <w:rPr>
                <w:rFonts w:ascii="Times New Roman" w:eastAsia="Times New Roman" w:hAnsi="Times New Roman" w:cs="Times New Roman"/>
                <w:color w:val="000000"/>
                <w:sz w:val="28"/>
                <w:szCs w:val="28"/>
              </w:rPr>
              <w:t>..</w:t>
            </w:r>
            <w:r w:rsidR="00BF054B" w:rsidRPr="00377B90">
              <w:rPr>
                <w:rFonts w:ascii="Times New Roman" w:eastAsia="Times New Roman" w:hAnsi="Times New Roman" w:cs="Times New Roman"/>
                <w:color w:val="000000"/>
                <w:sz w:val="28"/>
                <w:szCs w:val="28"/>
              </w:rPr>
              <w:t>…</w:t>
            </w:r>
            <w:r w:rsidR="00FE73F2" w:rsidRPr="00377B90">
              <w:rPr>
                <w:rFonts w:ascii="Times New Roman" w:eastAsia="Times New Roman" w:hAnsi="Times New Roman" w:cs="Times New Roman"/>
                <w:color w:val="000000"/>
                <w:sz w:val="28"/>
                <w:szCs w:val="28"/>
              </w:rPr>
              <w:t>21</w:t>
            </w:r>
            <w:r w:rsidR="00A357C3" w:rsidRPr="00377B90">
              <w:rPr>
                <w:rFonts w:ascii="Times New Roman" w:eastAsia="Times New Roman" w:hAnsi="Times New Roman" w:cs="Times New Roman"/>
                <w:color w:val="000000"/>
                <w:sz w:val="28"/>
                <w:szCs w:val="28"/>
              </w:rPr>
              <w:tab/>
            </w:r>
          </w:hyperlink>
        </w:p>
        <w:p w14:paraId="5E676D79" w14:textId="751B3B7C" w:rsidR="00BF054B" w:rsidRPr="00377B90" w:rsidRDefault="00665839" w:rsidP="0098222C">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hyperlink w:anchor="_heading=h.2s8eyo1">
            <w:r w:rsidR="00A357C3" w:rsidRPr="00377B90">
              <w:rPr>
                <w:rFonts w:ascii="Times New Roman" w:eastAsia="Times New Roman" w:hAnsi="Times New Roman" w:cs="Times New Roman"/>
                <w:color w:val="000000"/>
                <w:sz w:val="28"/>
                <w:szCs w:val="28"/>
              </w:rPr>
              <w:t>2.3. Організація</w:t>
            </w:r>
            <w:r w:rsidR="00BF054B" w:rsidRPr="00377B90">
              <w:rPr>
                <w:rFonts w:ascii="Times New Roman" w:eastAsia="Times New Roman" w:hAnsi="Times New Roman" w:cs="Times New Roman"/>
                <w:color w:val="000000"/>
                <w:sz w:val="28"/>
                <w:szCs w:val="28"/>
              </w:rPr>
              <w:t xml:space="preserve"> </w:t>
            </w:r>
            <w:r w:rsidR="00A357C3" w:rsidRPr="00377B90">
              <w:rPr>
                <w:rFonts w:ascii="Times New Roman" w:eastAsia="Times New Roman" w:hAnsi="Times New Roman" w:cs="Times New Roman"/>
                <w:color w:val="000000"/>
                <w:sz w:val="28"/>
                <w:szCs w:val="28"/>
              </w:rPr>
              <w:t>дослідження</w:t>
            </w:r>
            <w:r w:rsidR="00BF054B" w:rsidRPr="00377B90">
              <w:rPr>
                <w:rFonts w:ascii="Times New Roman" w:eastAsia="Times New Roman" w:hAnsi="Times New Roman" w:cs="Times New Roman"/>
                <w:color w:val="000000"/>
                <w:sz w:val="28"/>
                <w:szCs w:val="28"/>
              </w:rPr>
              <w:t>………………</w:t>
            </w:r>
            <w:r w:rsidR="00FE73F2" w:rsidRPr="00377B90">
              <w:rPr>
                <w:rFonts w:ascii="Times New Roman" w:eastAsia="Times New Roman" w:hAnsi="Times New Roman" w:cs="Times New Roman"/>
                <w:color w:val="000000"/>
                <w:sz w:val="28"/>
                <w:szCs w:val="28"/>
              </w:rPr>
              <w:t>………</w:t>
            </w:r>
            <w:r w:rsidR="00BF054B" w:rsidRPr="00377B90">
              <w:rPr>
                <w:rFonts w:ascii="Times New Roman" w:eastAsia="Times New Roman" w:hAnsi="Times New Roman" w:cs="Times New Roman"/>
                <w:color w:val="000000"/>
                <w:sz w:val="28"/>
                <w:szCs w:val="28"/>
              </w:rPr>
              <w:t>……………………………</w:t>
            </w:r>
          </w:hyperlink>
          <w:r w:rsidR="00FE73F2" w:rsidRPr="00377B90">
            <w:rPr>
              <w:rFonts w:ascii="Times New Roman" w:eastAsia="Times New Roman" w:hAnsi="Times New Roman" w:cs="Times New Roman"/>
              <w:color w:val="000000"/>
              <w:sz w:val="28"/>
              <w:szCs w:val="28"/>
            </w:rPr>
            <w:t>22</w:t>
          </w:r>
        </w:p>
        <w:p w14:paraId="5C9FFFDC" w14:textId="54D841C7" w:rsidR="001A7C49" w:rsidRPr="00377B90" w:rsidRDefault="001A7C49" w:rsidP="0098222C">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r w:rsidRPr="00377B90">
            <w:rPr>
              <w:rFonts w:ascii="Times New Roman" w:eastAsia="Times New Roman" w:hAnsi="Times New Roman" w:cs="Times New Roman"/>
              <w:color w:val="000000"/>
              <w:sz w:val="28"/>
              <w:szCs w:val="28"/>
            </w:rPr>
            <w:t xml:space="preserve">Розділ 3. Аналіз </w:t>
          </w:r>
          <w:r w:rsidR="00E01195" w:rsidRPr="00377B90">
            <w:rPr>
              <w:rFonts w:ascii="Times New Roman" w:eastAsia="Times New Roman" w:hAnsi="Times New Roman" w:cs="Times New Roman"/>
              <w:color w:val="000000"/>
              <w:sz w:val="28"/>
              <w:szCs w:val="28"/>
            </w:rPr>
            <w:t>гастрономічних вподобань Ужгорода…..</w:t>
          </w:r>
          <w:r w:rsidR="00BF054B" w:rsidRPr="00377B90">
            <w:rPr>
              <w:rFonts w:ascii="Times New Roman" w:eastAsia="Times New Roman" w:hAnsi="Times New Roman" w:cs="Times New Roman"/>
              <w:color w:val="000000"/>
              <w:sz w:val="28"/>
              <w:szCs w:val="28"/>
            </w:rPr>
            <w:t>…………………</w:t>
          </w:r>
          <w:r w:rsidR="00FE73F2" w:rsidRPr="00377B90">
            <w:rPr>
              <w:rFonts w:ascii="Times New Roman" w:eastAsia="Times New Roman" w:hAnsi="Times New Roman" w:cs="Times New Roman"/>
              <w:color w:val="000000"/>
              <w:sz w:val="28"/>
              <w:szCs w:val="28"/>
            </w:rPr>
            <w:t>...24</w:t>
          </w:r>
        </w:p>
        <w:p w14:paraId="5CFC3D7B" w14:textId="3297C677" w:rsidR="001A7C49" w:rsidRPr="00377B90" w:rsidRDefault="001A7C49" w:rsidP="0098222C">
          <w:pPr>
            <w:pBdr>
              <w:top w:val="nil"/>
              <w:left w:val="nil"/>
              <w:bottom w:val="nil"/>
              <w:right w:val="nil"/>
              <w:between w:val="nil"/>
            </w:pBdr>
            <w:tabs>
              <w:tab w:val="left" w:pos="660"/>
              <w:tab w:val="right" w:pos="9344"/>
            </w:tabs>
            <w:spacing w:after="0" w:line="360" w:lineRule="auto"/>
            <w:rPr>
              <w:rFonts w:ascii="Times New Roman" w:hAnsi="Times New Roman" w:cs="Times New Roman"/>
              <w:sz w:val="28"/>
              <w:szCs w:val="28"/>
            </w:rPr>
          </w:pPr>
          <w:r w:rsidRPr="00377B90">
            <w:rPr>
              <w:rFonts w:ascii="Times New Roman" w:eastAsia="Times New Roman" w:hAnsi="Times New Roman" w:cs="Times New Roman"/>
              <w:color w:val="000000"/>
              <w:sz w:val="28"/>
              <w:szCs w:val="28"/>
            </w:rPr>
            <w:t>3.1</w:t>
          </w:r>
          <w:r w:rsidR="007C1B47" w:rsidRPr="00377B90">
            <w:rPr>
              <w:rFonts w:ascii="Times New Roman" w:eastAsia="Times New Roman" w:hAnsi="Times New Roman" w:cs="Times New Roman"/>
              <w:color w:val="000000"/>
              <w:sz w:val="28"/>
              <w:szCs w:val="28"/>
            </w:rPr>
            <w:t>.</w:t>
          </w:r>
          <w:r w:rsidR="007C1B47" w:rsidRPr="00377B90">
            <w:rPr>
              <w:rFonts w:ascii="Times New Roman" w:hAnsi="Times New Roman" w:cs="Times New Roman"/>
              <w:sz w:val="28"/>
              <w:szCs w:val="28"/>
            </w:rPr>
            <w:t xml:space="preserve"> Аналіз гастрономічного осередку Ужгорода…………………………</w:t>
          </w:r>
          <w:r w:rsidR="00FE73F2" w:rsidRPr="00377B90">
            <w:rPr>
              <w:rFonts w:ascii="Times New Roman" w:hAnsi="Times New Roman" w:cs="Times New Roman"/>
              <w:sz w:val="28"/>
              <w:szCs w:val="28"/>
            </w:rPr>
            <w:t>..</w:t>
          </w:r>
          <w:r w:rsidR="007C1B47" w:rsidRPr="00377B90">
            <w:rPr>
              <w:rFonts w:ascii="Times New Roman" w:hAnsi="Times New Roman" w:cs="Times New Roman"/>
              <w:sz w:val="28"/>
              <w:szCs w:val="28"/>
            </w:rPr>
            <w:t>….</w:t>
          </w:r>
          <w:r w:rsidR="00FE73F2" w:rsidRPr="00377B90">
            <w:rPr>
              <w:rFonts w:ascii="Times New Roman" w:hAnsi="Times New Roman" w:cs="Times New Roman"/>
              <w:sz w:val="28"/>
              <w:szCs w:val="28"/>
            </w:rPr>
            <w:t>24</w:t>
          </w:r>
        </w:p>
        <w:p w14:paraId="373F3D8C" w14:textId="01F48129" w:rsidR="007C1B47" w:rsidRPr="00377B90" w:rsidRDefault="00942B16" w:rsidP="0098222C">
          <w:pPr>
            <w:pBdr>
              <w:top w:val="nil"/>
              <w:left w:val="nil"/>
              <w:bottom w:val="nil"/>
              <w:right w:val="nil"/>
              <w:between w:val="nil"/>
            </w:pBdr>
            <w:tabs>
              <w:tab w:val="left" w:pos="660"/>
              <w:tab w:val="right" w:pos="9344"/>
            </w:tabs>
            <w:spacing w:after="0" w:line="360" w:lineRule="auto"/>
            <w:rPr>
              <w:rFonts w:ascii="Times New Roman" w:hAnsi="Times New Roman" w:cs="Times New Roman"/>
              <w:sz w:val="28"/>
              <w:szCs w:val="28"/>
            </w:rPr>
          </w:pPr>
          <w:r w:rsidRPr="00377B90">
            <w:rPr>
              <w:rFonts w:ascii="Times New Roman" w:hAnsi="Times New Roman" w:cs="Times New Roman"/>
              <w:sz w:val="28"/>
              <w:szCs w:val="28"/>
            </w:rPr>
            <w:t xml:space="preserve">3.2 </w:t>
          </w:r>
          <w:r w:rsidRPr="00377B90">
            <w:rPr>
              <w:rFonts w:ascii="Times New Roman" w:hAnsi="Times New Roman" w:cs="Times New Roman"/>
              <w:color w:val="0D0D0D"/>
              <w:sz w:val="28"/>
              <w:szCs w:val="28"/>
              <w:shd w:val="clear" w:color="auto" w:fill="FFFFFF"/>
            </w:rPr>
            <w:t>Перспективні вектори розвитку гастрономії у Закарпатській області</w:t>
          </w:r>
          <w:r w:rsidRPr="00377B90">
            <w:rPr>
              <w:rFonts w:ascii="Times New Roman" w:hAnsi="Times New Roman" w:cs="Times New Roman"/>
              <w:sz w:val="28"/>
              <w:szCs w:val="28"/>
            </w:rPr>
            <w:t>...</w:t>
          </w:r>
          <w:r w:rsidR="007C1B47" w:rsidRPr="00377B90">
            <w:rPr>
              <w:rFonts w:ascii="Times New Roman" w:hAnsi="Times New Roman" w:cs="Times New Roman"/>
              <w:sz w:val="28"/>
              <w:szCs w:val="28"/>
            </w:rPr>
            <w:t>…</w:t>
          </w:r>
          <w:r w:rsidR="00704908" w:rsidRPr="00377B90">
            <w:rPr>
              <w:rFonts w:ascii="Times New Roman" w:hAnsi="Times New Roman" w:cs="Times New Roman"/>
              <w:sz w:val="28"/>
              <w:szCs w:val="28"/>
            </w:rPr>
            <w:t>35</w:t>
          </w:r>
        </w:p>
        <w:p w14:paraId="62D6679B" w14:textId="7F992EAD" w:rsidR="00F706BC" w:rsidRPr="00377B90" w:rsidRDefault="00F706BC" w:rsidP="0098222C">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r w:rsidRPr="00377B90">
            <w:rPr>
              <w:rFonts w:ascii="Times New Roman" w:eastAsia="Times New Roman" w:hAnsi="Times New Roman" w:cs="Times New Roman"/>
              <w:color w:val="000000"/>
              <w:sz w:val="28"/>
              <w:szCs w:val="28"/>
            </w:rPr>
            <w:t>Висновки</w:t>
          </w:r>
          <w:r w:rsidR="007C1B47" w:rsidRPr="00377B90">
            <w:rPr>
              <w:rFonts w:ascii="Times New Roman" w:eastAsia="Times New Roman" w:hAnsi="Times New Roman" w:cs="Times New Roman"/>
              <w:color w:val="000000"/>
              <w:sz w:val="28"/>
              <w:szCs w:val="28"/>
            </w:rPr>
            <w:t>…………………………………………………………………………</w:t>
          </w:r>
          <w:r w:rsidR="00704908" w:rsidRPr="00377B90">
            <w:rPr>
              <w:rFonts w:ascii="Times New Roman" w:eastAsia="Times New Roman" w:hAnsi="Times New Roman" w:cs="Times New Roman"/>
              <w:color w:val="000000"/>
              <w:sz w:val="28"/>
              <w:szCs w:val="28"/>
            </w:rPr>
            <w:t>40</w:t>
          </w:r>
        </w:p>
        <w:p w14:paraId="24CE63A8" w14:textId="4F46AF7E" w:rsidR="007C1B47" w:rsidRPr="00377B90" w:rsidRDefault="007C1B47" w:rsidP="0098222C">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r w:rsidRPr="00377B90">
            <w:rPr>
              <w:rFonts w:ascii="Times New Roman" w:eastAsia="Times New Roman" w:hAnsi="Times New Roman" w:cs="Times New Roman"/>
              <w:color w:val="000000"/>
              <w:sz w:val="28"/>
              <w:szCs w:val="28"/>
            </w:rPr>
            <w:t>Список використаних джерел…………………………………………………..</w:t>
          </w:r>
          <w:r w:rsidR="00704908" w:rsidRPr="00377B90">
            <w:rPr>
              <w:rFonts w:ascii="Times New Roman" w:eastAsia="Times New Roman" w:hAnsi="Times New Roman" w:cs="Times New Roman"/>
              <w:color w:val="000000"/>
              <w:sz w:val="28"/>
              <w:szCs w:val="28"/>
            </w:rPr>
            <w:t>42</w:t>
          </w:r>
        </w:p>
        <w:p w14:paraId="57E3991C" w14:textId="208A317D" w:rsidR="007C1B47" w:rsidRPr="00377B90" w:rsidRDefault="007C1B47" w:rsidP="0098222C">
          <w:pPr>
            <w:pBdr>
              <w:top w:val="nil"/>
              <w:left w:val="nil"/>
              <w:bottom w:val="nil"/>
              <w:right w:val="nil"/>
              <w:between w:val="nil"/>
            </w:pBdr>
            <w:tabs>
              <w:tab w:val="left" w:pos="660"/>
              <w:tab w:val="right" w:pos="9344"/>
            </w:tabs>
            <w:spacing w:after="0" w:line="360" w:lineRule="auto"/>
            <w:rPr>
              <w:rFonts w:ascii="Times New Roman" w:eastAsia="Times New Roman" w:hAnsi="Times New Roman" w:cs="Times New Roman"/>
              <w:color w:val="000000"/>
              <w:sz w:val="28"/>
              <w:szCs w:val="28"/>
            </w:rPr>
          </w:pPr>
          <w:r w:rsidRPr="00377B90">
            <w:rPr>
              <w:rFonts w:ascii="Times New Roman" w:eastAsia="Times New Roman" w:hAnsi="Times New Roman" w:cs="Times New Roman"/>
              <w:color w:val="000000"/>
              <w:sz w:val="28"/>
              <w:szCs w:val="28"/>
            </w:rPr>
            <w:t>Додатки…………………………………………………………………………..</w:t>
          </w:r>
          <w:r w:rsidR="00704908" w:rsidRPr="00377B90">
            <w:rPr>
              <w:rFonts w:ascii="Times New Roman" w:eastAsia="Times New Roman" w:hAnsi="Times New Roman" w:cs="Times New Roman"/>
              <w:color w:val="000000"/>
              <w:sz w:val="28"/>
              <w:szCs w:val="28"/>
            </w:rPr>
            <w:t>47</w:t>
          </w:r>
        </w:p>
        <w:p w14:paraId="653C640D" w14:textId="5DDF64C8" w:rsidR="00A357C3" w:rsidRPr="00377B90" w:rsidRDefault="00A357C3" w:rsidP="0098222C">
          <w:pPr>
            <w:pBdr>
              <w:top w:val="nil"/>
              <w:left w:val="nil"/>
              <w:bottom w:val="nil"/>
              <w:right w:val="nil"/>
              <w:between w:val="nil"/>
            </w:pBdr>
            <w:tabs>
              <w:tab w:val="right" w:pos="9344"/>
            </w:tabs>
            <w:spacing w:after="0" w:line="360" w:lineRule="auto"/>
            <w:rPr>
              <w:rFonts w:ascii="Times New Roman" w:eastAsia="Times New Roman" w:hAnsi="Times New Roman" w:cs="Times New Roman"/>
              <w:color w:val="000000"/>
              <w:sz w:val="28"/>
              <w:szCs w:val="28"/>
            </w:rPr>
          </w:pPr>
        </w:p>
        <w:p w14:paraId="58D7420E" w14:textId="77777777" w:rsidR="00A357C3" w:rsidRPr="00377B90" w:rsidRDefault="00A357C3" w:rsidP="0098222C">
          <w:pPr>
            <w:spacing w:after="0" w:line="259" w:lineRule="auto"/>
            <w:jc w:val="both"/>
            <w:rPr>
              <w:rFonts w:ascii="Times New Roman" w:hAnsi="Times New Roman" w:cs="Times New Roman"/>
              <w:sz w:val="28"/>
              <w:szCs w:val="28"/>
            </w:rPr>
          </w:pPr>
          <w:r w:rsidRPr="00377B90">
            <w:rPr>
              <w:rFonts w:ascii="Times New Roman" w:hAnsi="Times New Roman" w:cs="Times New Roman"/>
              <w:sz w:val="28"/>
              <w:szCs w:val="28"/>
            </w:rPr>
            <w:fldChar w:fldCharType="end"/>
          </w:r>
        </w:p>
      </w:sdtContent>
    </w:sdt>
    <w:p w14:paraId="4F46EB1E" w14:textId="3CCB4657" w:rsidR="008972D0" w:rsidRPr="00377B90" w:rsidRDefault="008972D0" w:rsidP="0098222C">
      <w:pPr>
        <w:spacing w:after="0"/>
      </w:pPr>
    </w:p>
    <w:p w14:paraId="5D563FFD" w14:textId="50E1A939" w:rsidR="004307FC" w:rsidRPr="00377B90" w:rsidRDefault="004307FC" w:rsidP="0098222C">
      <w:pPr>
        <w:spacing w:after="0"/>
      </w:pPr>
    </w:p>
    <w:p w14:paraId="7C25C127" w14:textId="4F6FE004" w:rsidR="004307FC" w:rsidRPr="00377B90" w:rsidRDefault="004307FC" w:rsidP="0098222C">
      <w:pPr>
        <w:spacing w:after="0"/>
      </w:pPr>
    </w:p>
    <w:p w14:paraId="11F1D432" w14:textId="0566345F" w:rsidR="004307FC" w:rsidRPr="00377B90" w:rsidRDefault="004307FC" w:rsidP="0098222C">
      <w:pPr>
        <w:spacing w:after="0"/>
      </w:pPr>
    </w:p>
    <w:p w14:paraId="3CF3C873" w14:textId="6F5DB67F" w:rsidR="004307FC" w:rsidRPr="00377B90" w:rsidRDefault="004307FC" w:rsidP="0098222C">
      <w:pPr>
        <w:spacing w:after="0"/>
      </w:pPr>
    </w:p>
    <w:p w14:paraId="792F145A" w14:textId="1E2CC865" w:rsidR="004307FC" w:rsidRPr="00377B90" w:rsidRDefault="004307FC" w:rsidP="0098222C">
      <w:pPr>
        <w:spacing w:after="0"/>
      </w:pPr>
    </w:p>
    <w:p w14:paraId="37107C5F" w14:textId="0E800C66" w:rsidR="004307FC" w:rsidRPr="00377B90" w:rsidRDefault="004307FC" w:rsidP="0098222C">
      <w:pPr>
        <w:spacing w:after="0"/>
      </w:pPr>
    </w:p>
    <w:p w14:paraId="61686E42" w14:textId="7E5AC592" w:rsidR="004307FC" w:rsidRPr="00377B90" w:rsidRDefault="004307FC" w:rsidP="0098222C">
      <w:pPr>
        <w:spacing w:after="0"/>
      </w:pPr>
    </w:p>
    <w:p w14:paraId="7B5A6BF2" w14:textId="56EC1122" w:rsidR="004307FC" w:rsidRPr="00377B90" w:rsidRDefault="004307FC" w:rsidP="0098222C">
      <w:pPr>
        <w:spacing w:after="0"/>
      </w:pPr>
    </w:p>
    <w:p w14:paraId="395A26AF" w14:textId="528ADF8A" w:rsidR="004307FC" w:rsidRPr="00377B90" w:rsidRDefault="004307FC" w:rsidP="0098222C">
      <w:pPr>
        <w:spacing w:after="0"/>
      </w:pPr>
    </w:p>
    <w:p w14:paraId="202DE2C0" w14:textId="54F5DC54" w:rsidR="0088680B" w:rsidRPr="00377B90" w:rsidRDefault="0088680B" w:rsidP="0098222C">
      <w:pPr>
        <w:spacing w:after="0" w:line="259" w:lineRule="auto"/>
      </w:pPr>
    </w:p>
    <w:p w14:paraId="5EEDBCCB" w14:textId="4FA0AD3A" w:rsidR="0098222C" w:rsidRPr="00377B90" w:rsidRDefault="0098222C" w:rsidP="0098222C">
      <w:pPr>
        <w:spacing w:after="0" w:line="259" w:lineRule="auto"/>
        <w:rPr>
          <w:rFonts w:ascii="Times New Roman" w:hAnsi="Times New Roman" w:cs="Times New Roman"/>
          <w:b/>
          <w:bCs/>
          <w:sz w:val="28"/>
          <w:szCs w:val="28"/>
        </w:rPr>
      </w:pPr>
      <w:r w:rsidRPr="00377B90">
        <w:rPr>
          <w:rFonts w:ascii="Times New Roman" w:hAnsi="Times New Roman" w:cs="Times New Roman"/>
          <w:b/>
          <w:bCs/>
          <w:sz w:val="28"/>
          <w:szCs w:val="28"/>
        </w:rPr>
        <w:br w:type="page"/>
      </w:r>
    </w:p>
    <w:p w14:paraId="73A9AE67" w14:textId="5B42108A" w:rsidR="0088680B" w:rsidRPr="00377B90" w:rsidRDefault="0088680B" w:rsidP="0098222C">
      <w:pPr>
        <w:spacing w:after="0" w:line="259" w:lineRule="auto"/>
        <w:jc w:val="center"/>
        <w:rPr>
          <w:rFonts w:ascii="Times New Roman" w:hAnsi="Times New Roman" w:cs="Times New Roman"/>
          <w:b/>
          <w:bCs/>
          <w:sz w:val="28"/>
          <w:szCs w:val="28"/>
        </w:rPr>
      </w:pPr>
      <w:r w:rsidRPr="00377B90">
        <w:rPr>
          <w:rFonts w:ascii="Times New Roman" w:hAnsi="Times New Roman" w:cs="Times New Roman"/>
          <w:b/>
          <w:bCs/>
          <w:sz w:val="28"/>
          <w:szCs w:val="28"/>
        </w:rPr>
        <w:lastRenderedPageBreak/>
        <w:t>ВСТУП</w:t>
      </w:r>
    </w:p>
    <w:p w14:paraId="33EC43D4" w14:textId="77777777" w:rsidR="0088680B" w:rsidRPr="00377B90" w:rsidRDefault="0088680B" w:rsidP="0098222C">
      <w:pPr>
        <w:spacing w:after="0" w:line="259" w:lineRule="auto"/>
        <w:jc w:val="center"/>
        <w:rPr>
          <w:rFonts w:ascii="Times New Roman" w:eastAsia="Times New Roman" w:hAnsi="Times New Roman" w:cs="Times New Roman"/>
          <w:b/>
          <w:bCs/>
          <w:sz w:val="28"/>
          <w:szCs w:val="28"/>
        </w:rPr>
      </w:pPr>
    </w:p>
    <w:p w14:paraId="586DFF6E" w14:textId="77777777" w:rsidR="0088680B" w:rsidRPr="00377B90" w:rsidRDefault="0088680B" w:rsidP="0098222C">
      <w:pPr>
        <w:spacing w:after="0" w:line="360" w:lineRule="auto"/>
        <w:jc w:val="both"/>
        <w:rPr>
          <w:rFonts w:ascii="Times New Roman" w:hAnsi="Times New Roman" w:cs="Times New Roman"/>
          <w:sz w:val="28"/>
          <w:szCs w:val="28"/>
        </w:rPr>
      </w:pPr>
    </w:p>
    <w:p w14:paraId="3BC684B3" w14:textId="49DDAE21" w:rsidR="0088680B" w:rsidRPr="00377B90" w:rsidRDefault="0088680B" w:rsidP="0098222C">
      <w:pPr>
        <w:spacing w:after="0" w:line="360" w:lineRule="auto"/>
        <w:ind w:firstLine="720"/>
        <w:jc w:val="both"/>
        <w:rPr>
          <w:rFonts w:ascii="Times New Roman" w:hAnsi="Times New Roman" w:cs="Times New Roman"/>
          <w:sz w:val="28"/>
          <w:szCs w:val="28"/>
        </w:rPr>
      </w:pPr>
      <w:r w:rsidRPr="00377B90">
        <w:rPr>
          <w:rFonts w:ascii="Times New Roman" w:hAnsi="Times New Roman" w:cs="Times New Roman"/>
          <w:sz w:val="28"/>
          <w:szCs w:val="28"/>
        </w:rPr>
        <w:t>Тему обрано через її актуальність.</w:t>
      </w:r>
    </w:p>
    <w:p w14:paraId="115E1C12" w14:textId="413CAB21" w:rsidR="0088680B" w:rsidRPr="00377B90" w:rsidRDefault="000D33EB" w:rsidP="0098222C">
      <w:pPr>
        <w:spacing w:after="0" w:line="360" w:lineRule="auto"/>
        <w:ind w:firstLine="720"/>
        <w:jc w:val="both"/>
        <w:rPr>
          <w:rFonts w:ascii="Times New Roman" w:hAnsi="Times New Roman" w:cs="Times New Roman"/>
          <w:sz w:val="28"/>
          <w:szCs w:val="28"/>
        </w:rPr>
      </w:pPr>
      <w:r w:rsidRPr="00377B90">
        <w:rPr>
          <w:rFonts w:ascii="Times New Roman" w:hAnsi="Times New Roman" w:cs="Times New Roman"/>
          <w:sz w:val="28"/>
          <w:szCs w:val="28"/>
        </w:rPr>
        <w:t>Гастрономія в Україні відображає багатство її культурної спадщини, відтінки історії та регіональних особливостей. Як частина широкого міжнародного гастрономічного пейзажу, українська кухня відзначається різноманіттям страв, використанням свіжих та сезонних інгредієнтів, а також глибокими традиціями та обрядами, пов'язаними з приготуванням їж</w:t>
      </w:r>
      <w:r w:rsidR="0098222C" w:rsidRPr="00377B90">
        <w:rPr>
          <w:rFonts w:ascii="Times New Roman" w:hAnsi="Times New Roman" w:cs="Times New Roman"/>
          <w:sz w:val="28"/>
          <w:szCs w:val="28"/>
        </w:rPr>
        <w:t>і та споживанням її.</w:t>
      </w:r>
      <w:r w:rsidR="0098222C" w:rsidRPr="00377B90">
        <w:rPr>
          <w:rFonts w:ascii="Times New Roman" w:hAnsi="Times New Roman" w:cs="Times New Roman"/>
          <w:sz w:val="28"/>
          <w:szCs w:val="28"/>
        </w:rPr>
        <w:tab/>
      </w:r>
      <w:r w:rsidR="0098222C" w:rsidRPr="00377B90">
        <w:rPr>
          <w:rFonts w:ascii="Times New Roman" w:hAnsi="Times New Roman" w:cs="Times New Roman"/>
          <w:sz w:val="28"/>
          <w:szCs w:val="28"/>
        </w:rPr>
        <w:tab/>
      </w:r>
      <w:r w:rsidR="0098222C" w:rsidRPr="00377B90">
        <w:rPr>
          <w:rFonts w:ascii="Times New Roman" w:hAnsi="Times New Roman" w:cs="Times New Roman"/>
          <w:sz w:val="28"/>
          <w:szCs w:val="28"/>
        </w:rPr>
        <w:tab/>
      </w:r>
      <w:r w:rsidR="0098222C" w:rsidRPr="00377B90">
        <w:rPr>
          <w:rFonts w:ascii="Times New Roman" w:hAnsi="Times New Roman" w:cs="Times New Roman"/>
          <w:sz w:val="28"/>
          <w:szCs w:val="28"/>
        </w:rPr>
        <w:tab/>
      </w:r>
      <w:r w:rsidR="0098222C" w:rsidRPr="00377B90">
        <w:rPr>
          <w:rFonts w:ascii="Times New Roman" w:hAnsi="Times New Roman" w:cs="Times New Roman"/>
          <w:sz w:val="28"/>
          <w:szCs w:val="28"/>
        </w:rPr>
        <w:tab/>
      </w:r>
      <w:r w:rsidR="0098222C" w:rsidRPr="00377B90">
        <w:rPr>
          <w:rFonts w:ascii="Times New Roman" w:hAnsi="Times New Roman" w:cs="Times New Roman"/>
          <w:sz w:val="28"/>
          <w:szCs w:val="28"/>
        </w:rPr>
        <w:tab/>
      </w:r>
      <w:r w:rsidR="0098222C" w:rsidRPr="00377B90">
        <w:rPr>
          <w:rFonts w:ascii="Times New Roman" w:hAnsi="Times New Roman" w:cs="Times New Roman"/>
          <w:sz w:val="28"/>
          <w:szCs w:val="28"/>
        </w:rPr>
        <w:tab/>
      </w:r>
      <w:r w:rsidR="0098222C" w:rsidRPr="00377B90">
        <w:rPr>
          <w:rFonts w:ascii="Times New Roman" w:hAnsi="Times New Roman" w:cs="Times New Roman"/>
          <w:sz w:val="28"/>
          <w:szCs w:val="28"/>
        </w:rPr>
        <w:tab/>
      </w:r>
      <w:r w:rsidR="0098222C" w:rsidRPr="00377B90">
        <w:rPr>
          <w:rFonts w:ascii="Times New Roman" w:hAnsi="Times New Roman" w:cs="Times New Roman"/>
          <w:sz w:val="28"/>
          <w:szCs w:val="28"/>
        </w:rPr>
        <w:tab/>
      </w:r>
      <w:r w:rsidR="0098222C" w:rsidRPr="00377B90">
        <w:rPr>
          <w:rFonts w:ascii="Times New Roman" w:hAnsi="Times New Roman" w:cs="Times New Roman"/>
          <w:sz w:val="28"/>
          <w:szCs w:val="28"/>
        </w:rPr>
        <w:tab/>
      </w:r>
      <w:r w:rsidR="0098222C" w:rsidRPr="00377B90">
        <w:rPr>
          <w:rFonts w:ascii="Times New Roman" w:hAnsi="Times New Roman" w:cs="Times New Roman"/>
          <w:sz w:val="28"/>
          <w:szCs w:val="28"/>
        </w:rPr>
        <w:tab/>
      </w:r>
      <w:r w:rsidRPr="00377B90">
        <w:rPr>
          <w:rFonts w:ascii="Times New Roman" w:hAnsi="Times New Roman" w:cs="Times New Roman"/>
          <w:sz w:val="28"/>
          <w:szCs w:val="28"/>
        </w:rPr>
        <w:t>У цьому контексті Закарпатська область, з її унікальним географічним розташуванням на заході України та прикордонними впливами, відіграє особливу роль у формуванні сучасної гастрономічної культури. Закарпаття, з його багатою історією та міжетнічним складом, стало справжнім "хрестоматією" різноманітних кулінарних впливів, які злиті в єдине гастрономічне джерело.</w:t>
      </w:r>
      <w:r w:rsidRPr="00377B90">
        <w:rPr>
          <w:rFonts w:ascii="Times New Roman" w:hAnsi="Times New Roman" w:cs="Times New Roman"/>
          <w:sz w:val="28"/>
          <w:szCs w:val="28"/>
        </w:rPr>
        <w:tab/>
      </w:r>
      <w:r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Pr="00377B90">
        <w:rPr>
          <w:rFonts w:ascii="Times New Roman" w:hAnsi="Times New Roman" w:cs="Times New Roman"/>
          <w:sz w:val="28"/>
          <w:szCs w:val="28"/>
        </w:rPr>
        <w:t xml:space="preserve">Сучасна гастрономія Закарпаття відзначається поєднанням традиційних рецептів та інгредієнтів з інноваційними підходами до готування та подачі страв. Вона відображає звичаї та обряди місцевого населення, його зв'язок із природними ресурсами та сільським господарством регіону, а також вплив зовнішніх культурних та гастрономічних тенденцій. У цьому контексті дослідження сучасної гастрономії Закарпатської області є актуальним завданням, спрямованим на розкриття унікальних особливостей та потенціалу кулінарної спадщини регіону, а також на виявлення тенденцій та напрямків розвитку гастрономічної сцени в сучасному світі. Це дозволить краще зрозуміти значення гастрономії у формуванні культурного обличчя Закарпаття та сприятиме розвитку гастрономічного туризму, збереженню та просуванню української кулінарної спадщини. Варіативність сучасної гастрономічної сцени Закарпаття відображається не лише у багатстві страв та інгредієнтів, але й у розмаїтті гастрономічних закладів, що пропонують різноманітні кулінарні </w:t>
      </w:r>
      <w:r w:rsidRPr="00377B90">
        <w:rPr>
          <w:rFonts w:ascii="Times New Roman" w:hAnsi="Times New Roman" w:cs="Times New Roman"/>
          <w:sz w:val="28"/>
          <w:szCs w:val="28"/>
        </w:rPr>
        <w:lastRenderedPageBreak/>
        <w:t>враження - від традиційних українських таверн і сільських кафе до вишуканих ресторанів з авторською кухнею та кав'ярень, де подаються свіжі десерти та напої на будь-який смак</w:t>
      </w:r>
      <w:r w:rsidR="00704908" w:rsidRPr="00377B90">
        <w:rPr>
          <w:rFonts w:ascii="Times New Roman" w:hAnsi="Times New Roman" w:cs="Times New Roman"/>
          <w:sz w:val="28"/>
          <w:szCs w:val="28"/>
        </w:rPr>
        <w:t xml:space="preserve"> [1].</w:t>
      </w:r>
      <w:r w:rsidRPr="00377B90">
        <w:rPr>
          <w:rFonts w:ascii="Times New Roman" w:hAnsi="Times New Roman" w:cs="Times New Roman"/>
          <w:sz w:val="28"/>
          <w:szCs w:val="28"/>
        </w:rPr>
        <w:t xml:space="preserve"> </w:t>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t>Слід також звернути увагу на вплив сучасних тенденцій у гастрономії, таких як зростання популярності здорового харчування, використання місцевих та органічних продуктів, а також винятковість та автентичність страв, що стають об'єктом зацікавлення як для місцевих гурманів, так і для туристів з усього світу.</w:t>
      </w:r>
      <w:r w:rsidRPr="00377B90">
        <w:rPr>
          <w:rFonts w:ascii="Times New Roman" w:hAnsi="Times New Roman" w:cs="Times New Roman"/>
          <w:sz w:val="28"/>
          <w:szCs w:val="28"/>
        </w:rPr>
        <w:tab/>
        <w:t>Отже, дослідження сучасної гастрономії Закарпаття не лише відкриває нові гастрономічні горизонти та можливості для гурманів та шеф-кухарів, але і сприяє збереженню та просуванню унікальної культурної спадщини регіону, розвитку малого та середнього бізнесу та створенню нових можливостей для розвитку туризму.</w:t>
      </w:r>
    </w:p>
    <w:p w14:paraId="66B17F10" w14:textId="42647755" w:rsidR="0088680B" w:rsidRPr="00377B90" w:rsidRDefault="0088680B" w:rsidP="0098222C">
      <w:pPr>
        <w:spacing w:after="0"/>
        <w:rPr>
          <w:rFonts w:ascii="Times New Roman" w:hAnsi="Times New Roman" w:cs="Times New Roman"/>
          <w:sz w:val="28"/>
          <w:szCs w:val="28"/>
        </w:rPr>
      </w:pPr>
    </w:p>
    <w:p w14:paraId="2342CEA6" w14:textId="54FE76D1" w:rsidR="0088680B" w:rsidRPr="00377B90" w:rsidRDefault="0088680B" w:rsidP="0098222C">
      <w:pPr>
        <w:spacing w:after="0"/>
        <w:rPr>
          <w:rFonts w:ascii="Times New Roman" w:hAnsi="Times New Roman" w:cs="Times New Roman"/>
          <w:sz w:val="28"/>
          <w:szCs w:val="28"/>
        </w:rPr>
      </w:pPr>
    </w:p>
    <w:p w14:paraId="412118D3" w14:textId="2DC23BE2" w:rsidR="0088680B" w:rsidRPr="00377B90" w:rsidRDefault="0088680B" w:rsidP="0098222C">
      <w:pPr>
        <w:spacing w:after="0"/>
        <w:rPr>
          <w:rFonts w:ascii="Times New Roman" w:hAnsi="Times New Roman" w:cs="Times New Roman"/>
          <w:sz w:val="28"/>
          <w:szCs w:val="28"/>
        </w:rPr>
      </w:pPr>
    </w:p>
    <w:p w14:paraId="0F800FCB" w14:textId="3EEA852F" w:rsidR="0088680B" w:rsidRPr="00377B90" w:rsidRDefault="0088680B" w:rsidP="0098222C">
      <w:pPr>
        <w:spacing w:after="0"/>
        <w:rPr>
          <w:rFonts w:ascii="Times New Roman" w:hAnsi="Times New Roman" w:cs="Times New Roman"/>
          <w:sz w:val="28"/>
          <w:szCs w:val="28"/>
        </w:rPr>
      </w:pPr>
    </w:p>
    <w:p w14:paraId="46043CE2" w14:textId="2BA077A7" w:rsidR="0088680B" w:rsidRPr="00377B90" w:rsidRDefault="0088680B" w:rsidP="0098222C">
      <w:pPr>
        <w:spacing w:after="0"/>
        <w:rPr>
          <w:rFonts w:ascii="Times New Roman" w:hAnsi="Times New Roman" w:cs="Times New Roman"/>
          <w:sz w:val="28"/>
          <w:szCs w:val="28"/>
        </w:rPr>
      </w:pPr>
    </w:p>
    <w:p w14:paraId="461B1B6F" w14:textId="18F83C08" w:rsidR="0088680B" w:rsidRPr="00377B90" w:rsidRDefault="0088680B" w:rsidP="0098222C">
      <w:pPr>
        <w:spacing w:after="0"/>
        <w:rPr>
          <w:rFonts w:ascii="Times New Roman" w:hAnsi="Times New Roman" w:cs="Times New Roman"/>
          <w:sz w:val="28"/>
          <w:szCs w:val="28"/>
        </w:rPr>
      </w:pPr>
    </w:p>
    <w:p w14:paraId="0623B60F" w14:textId="230C04F0" w:rsidR="0088680B" w:rsidRPr="00377B90" w:rsidRDefault="0088680B" w:rsidP="0098222C">
      <w:pPr>
        <w:spacing w:after="0"/>
        <w:rPr>
          <w:rFonts w:ascii="Times New Roman" w:hAnsi="Times New Roman" w:cs="Times New Roman"/>
          <w:sz w:val="28"/>
          <w:szCs w:val="28"/>
        </w:rPr>
      </w:pPr>
    </w:p>
    <w:p w14:paraId="1F263A77" w14:textId="189DA174" w:rsidR="0088680B" w:rsidRPr="00377B90" w:rsidRDefault="0088680B" w:rsidP="0098222C">
      <w:pPr>
        <w:spacing w:after="0"/>
        <w:rPr>
          <w:rFonts w:ascii="Times New Roman" w:hAnsi="Times New Roman" w:cs="Times New Roman"/>
          <w:sz w:val="28"/>
          <w:szCs w:val="28"/>
        </w:rPr>
      </w:pPr>
    </w:p>
    <w:p w14:paraId="724797C9" w14:textId="3F96E026" w:rsidR="0088680B" w:rsidRPr="00377B90" w:rsidRDefault="0088680B" w:rsidP="0098222C">
      <w:pPr>
        <w:spacing w:after="0"/>
        <w:rPr>
          <w:rFonts w:ascii="Times New Roman" w:hAnsi="Times New Roman" w:cs="Times New Roman"/>
          <w:sz w:val="28"/>
          <w:szCs w:val="28"/>
        </w:rPr>
      </w:pPr>
    </w:p>
    <w:p w14:paraId="1A21DB76" w14:textId="1FED068D" w:rsidR="0088680B" w:rsidRPr="00377B90" w:rsidRDefault="0088680B" w:rsidP="0098222C">
      <w:pPr>
        <w:spacing w:after="0"/>
        <w:rPr>
          <w:rFonts w:ascii="Times New Roman" w:hAnsi="Times New Roman" w:cs="Times New Roman"/>
          <w:sz w:val="28"/>
          <w:szCs w:val="28"/>
        </w:rPr>
      </w:pPr>
    </w:p>
    <w:p w14:paraId="63210A0A" w14:textId="058B1207" w:rsidR="0088680B" w:rsidRPr="00377B90" w:rsidRDefault="0088680B" w:rsidP="0098222C">
      <w:pPr>
        <w:spacing w:after="0"/>
        <w:rPr>
          <w:rFonts w:ascii="Times New Roman" w:hAnsi="Times New Roman" w:cs="Times New Roman"/>
          <w:sz w:val="28"/>
          <w:szCs w:val="28"/>
        </w:rPr>
      </w:pPr>
    </w:p>
    <w:p w14:paraId="433F5BB4" w14:textId="70ADD4F7" w:rsidR="0088680B" w:rsidRPr="00377B90" w:rsidRDefault="0088680B" w:rsidP="0098222C">
      <w:pPr>
        <w:spacing w:after="0"/>
        <w:rPr>
          <w:rFonts w:ascii="Times New Roman" w:hAnsi="Times New Roman" w:cs="Times New Roman"/>
          <w:sz w:val="28"/>
          <w:szCs w:val="28"/>
        </w:rPr>
      </w:pPr>
    </w:p>
    <w:p w14:paraId="57CFF9FF" w14:textId="60B685A0" w:rsidR="0088680B" w:rsidRPr="00377B90" w:rsidRDefault="0088680B" w:rsidP="0098222C">
      <w:pPr>
        <w:spacing w:after="0"/>
        <w:rPr>
          <w:rFonts w:ascii="Times New Roman" w:hAnsi="Times New Roman" w:cs="Times New Roman"/>
          <w:sz w:val="28"/>
          <w:szCs w:val="28"/>
        </w:rPr>
      </w:pPr>
    </w:p>
    <w:p w14:paraId="55312ABC" w14:textId="5A413F71" w:rsidR="0088680B" w:rsidRPr="00377B90" w:rsidRDefault="0088680B" w:rsidP="0098222C">
      <w:pPr>
        <w:spacing w:after="0"/>
        <w:rPr>
          <w:rFonts w:ascii="Times New Roman" w:hAnsi="Times New Roman" w:cs="Times New Roman"/>
          <w:sz w:val="28"/>
          <w:szCs w:val="28"/>
        </w:rPr>
      </w:pPr>
    </w:p>
    <w:p w14:paraId="184F060B" w14:textId="332DDA56" w:rsidR="0098222C" w:rsidRPr="00377B90" w:rsidRDefault="0098222C" w:rsidP="0098222C">
      <w:pPr>
        <w:spacing w:after="0"/>
        <w:rPr>
          <w:rFonts w:ascii="Times New Roman" w:hAnsi="Times New Roman" w:cs="Times New Roman"/>
          <w:sz w:val="28"/>
          <w:szCs w:val="28"/>
        </w:rPr>
      </w:pPr>
      <w:r w:rsidRPr="00377B90">
        <w:rPr>
          <w:rFonts w:ascii="Times New Roman" w:hAnsi="Times New Roman" w:cs="Times New Roman"/>
          <w:sz w:val="28"/>
          <w:szCs w:val="28"/>
        </w:rPr>
        <w:br w:type="page"/>
      </w:r>
    </w:p>
    <w:p w14:paraId="7A814094" w14:textId="77777777" w:rsidR="00F706BC" w:rsidRPr="00377B90" w:rsidRDefault="00F706BC" w:rsidP="0098222C">
      <w:pPr>
        <w:spacing w:after="0" w:line="360" w:lineRule="auto"/>
        <w:jc w:val="center"/>
        <w:rPr>
          <w:rFonts w:ascii="Times New Roman" w:hAnsi="Times New Roman" w:cs="Times New Roman"/>
          <w:b/>
          <w:bCs/>
          <w:sz w:val="28"/>
          <w:szCs w:val="28"/>
        </w:rPr>
      </w:pPr>
      <w:r w:rsidRPr="00377B90">
        <w:rPr>
          <w:rFonts w:ascii="Times New Roman" w:hAnsi="Times New Roman" w:cs="Times New Roman"/>
          <w:b/>
          <w:bCs/>
          <w:sz w:val="28"/>
          <w:szCs w:val="28"/>
        </w:rPr>
        <w:lastRenderedPageBreak/>
        <w:t xml:space="preserve">РОЗДІЛ 1 </w:t>
      </w:r>
    </w:p>
    <w:p w14:paraId="4B975E4F" w14:textId="487E3A51" w:rsidR="00F706BC" w:rsidRPr="00377B90" w:rsidRDefault="00F706BC" w:rsidP="0098222C">
      <w:pPr>
        <w:spacing w:after="0" w:line="360" w:lineRule="auto"/>
        <w:jc w:val="center"/>
        <w:rPr>
          <w:rFonts w:ascii="Times New Roman" w:hAnsi="Times New Roman" w:cs="Times New Roman"/>
          <w:b/>
          <w:bCs/>
          <w:sz w:val="28"/>
          <w:szCs w:val="28"/>
        </w:rPr>
      </w:pPr>
      <w:r w:rsidRPr="00377B90">
        <w:rPr>
          <w:rFonts w:ascii="Times New Roman" w:hAnsi="Times New Roman" w:cs="Times New Roman"/>
          <w:b/>
          <w:bCs/>
          <w:sz w:val="28"/>
          <w:szCs w:val="28"/>
        </w:rPr>
        <w:t>ТЕОРЕТИЧНІ АСПЕКТИ ГАСТРОНОМІЇ В УКРАЇНІ</w:t>
      </w:r>
    </w:p>
    <w:p w14:paraId="0409AF87" w14:textId="77777777" w:rsidR="00F706BC" w:rsidRPr="00377B90" w:rsidRDefault="00F706BC" w:rsidP="0098222C">
      <w:pPr>
        <w:spacing w:after="0" w:line="360" w:lineRule="auto"/>
        <w:jc w:val="center"/>
        <w:rPr>
          <w:rFonts w:ascii="Times New Roman" w:hAnsi="Times New Roman" w:cs="Times New Roman"/>
          <w:sz w:val="28"/>
          <w:szCs w:val="28"/>
        </w:rPr>
      </w:pPr>
    </w:p>
    <w:p w14:paraId="2D900EBE" w14:textId="4BD29484" w:rsidR="00F706BC" w:rsidRPr="00377B90" w:rsidRDefault="00F706BC" w:rsidP="0098222C">
      <w:pPr>
        <w:pStyle w:val="a3"/>
        <w:numPr>
          <w:ilvl w:val="1"/>
          <w:numId w:val="6"/>
        </w:numPr>
        <w:spacing w:after="0" w:line="360" w:lineRule="auto"/>
        <w:ind w:left="0" w:firstLine="709"/>
        <w:rPr>
          <w:rFonts w:ascii="Times New Roman" w:hAnsi="Times New Roman" w:cs="Times New Roman"/>
          <w:sz w:val="28"/>
          <w:szCs w:val="28"/>
        </w:rPr>
      </w:pPr>
      <w:r w:rsidRPr="00377B90">
        <w:rPr>
          <w:rFonts w:ascii="Times New Roman" w:hAnsi="Times New Roman" w:cs="Times New Roman"/>
          <w:sz w:val="28"/>
          <w:szCs w:val="28"/>
        </w:rPr>
        <w:t>Історія</w:t>
      </w:r>
      <w:r w:rsidR="00256561" w:rsidRPr="00377B90">
        <w:rPr>
          <w:rFonts w:ascii="Times New Roman" w:hAnsi="Times New Roman" w:cs="Times New Roman"/>
          <w:sz w:val="28"/>
          <w:szCs w:val="28"/>
        </w:rPr>
        <w:t xml:space="preserve"> розвитку</w:t>
      </w:r>
      <w:r w:rsidRPr="00377B90">
        <w:rPr>
          <w:rFonts w:ascii="Times New Roman" w:hAnsi="Times New Roman" w:cs="Times New Roman"/>
          <w:sz w:val="28"/>
          <w:szCs w:val="28"/>
        </w:rPr>
        <w:t xml:space="preserve"> гастрономії</w:t>
      </w:r>
    </w:p>
    <w:p w14:paraId="17717E2F" w14:textId="77777777" w:rsidR="005332D5" w:rsidRPr="00377B90" w:rsidRDefault="005332D5" w:rsidP="0098222C">
      <w:pPr>
        <w:spacing w:after="0" w:line="360" w:lineRule="auto"/>
        <w:jc w:val="both"/>
        <w:rPr>
          <w:rFonts w:ascii="Times New Roman" w:hAnsi="Times New Roman" w:cs="Times New Roman"/>
          <w:sz w:val="28"/>
          <w:szCs w:val="28"/>
          <w:shd w:val="clear" w:color="auto" w:fill="FFFFFF"/>
        </w:rPr>
      </w:pPr>
    </w:p>
    <w:p w14:paraId="217976E3" w14:textId="78E58022" w:rsidR="00256561" w:rsidRPr="00377B90" w:rsidRDefault="005332D5" w:rsidP="0098222C">
      <w:pPr>
        <w:spacing w:after="0" w:line="360" w:lineRule="auto"/>
        <w:ind w:firstLine="720"/>
        <w:jc w:val="both"/>
        <w:rPr>
          <w:rFonts w:ascii="Times New Roman" w:hAnsi="Times New Roman" w:cs="Times New Roman"/>
          <w:sz w:val="28"/>
          <w:szCs w:val="28"/>
        </w:rPr>
      </w:pPr>
      <w:r w:rsidRPr="00377B90">
        <w:rPr>
          <w:rFonts w:ascii="Times New Roman" w:hAnsi="Times New Roman" w:cs="Times New Roman"/>
          <w:sz w:val="28"/>
          <w:szCs w:val="28"/>
          <w:shd w:val="clear" w:color="auto" w:fill="FFFFFF"/>
        </w:rPr>
        <w:t>Гастрономія – це багатогранне поняття, яке обговорюється і досліджується в усьому світі. Це не просто про їжу та смаки, це сукупність культури, історії, традицій та вмінь готувати. Гастрономія вкрай важлива не тільки для задоволення фізичних потреб людини, а й для підтримки нашого добробуту та впливу на наше самопочуття.</w:t>
      </w:r>
    </w:p>
    <w:p w14:paraId="5CCCDBAC" w14:textId="29F502F2"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t>Їжа – це завжди щось більше, ніж видається на перший пог</w:t>
      </w:r>
      <w:r w:rsidR="0046183F" w:rsidRPr="00377B90">
        <w:rPr>
          <w:rFonts w:ascii="Times New Roman" w:hAnsi="Times New Roman" w:cs="Times New Roman"/>
          <w:sz w:val="28"/>
          <w:szCs w:val="28"/>
          <w:shd w:val="clear" w:color="auto" w:fill="FFFFFF"/>
        </w:rPr>
        <w:t>ляд. І це завжди щось «поміж». Н</w:t>
      </w:r>
      <w:r w:rsidRPr="00377B90">
        <w:rPr>
          <w:rFonts w:ascii="Times New Roman" w:hAnsi="Times New Roman" w:cs="Times New Roman"/>
          <w:sz w:val="28"/>
          <w:szCs w:val="28"/>
          <w:shd w:val="clear" w:color="auto" w:fill="FFFFFF"/>
        </w:rPr>
        <w:t>еобхідністю та задоволенням. Між природою та культурою. Між механічним рухом щелеп та складними соціальними ритуалами, які утворюються навколо. Між життям та смертю. Врешті-решт, за кулінарними переписами та меню бенкетів можна вивчати історію світу. І саме цим я пропоную зайнятися</w:t>
      </w:r>
      <w:r w:rsidR="00113C17" w:rsidRPr="00377B90">
        <w:rPr>
          <w:rFonts w:ascii="Times New Roman" w:hAnsi="Times New Roman" w:cs="Times New Roman"/>
          <w:sz w:val="28"/>
          <w:szCs w:val="28"/>
          <w:shd w:val="clear" w:color="auto" w:fill="FFFFFF"/>
        </w:rPr>
        <w:t>[</w:t>
      </w:r>
      <w:r w:rsidR="00704908" w:rsidRPr="00377B90">
        <w:rPr>
          <w:rFonts w:ascii="Times New Roman" w:hAnsi="Times New Roman" w:cs="Times New Roman"/>
          <w:sz w:val="28"/>
          <w:szCs w:val="28"/>
          <w:shd w:val="clear" w:color="auto" w:fill="FFFFFF"/>
        </w:rPr>
        <w:t>2</w:t>
      </w:r>
      <w:r w:rsidR="00113C17" w:rsidRPr="00377B90">
        <w:rPr>
          <w:rFonts w:ascii="Times New Roman" w:hAnsi="Times New Roman" w:cs="Times New Roman"/>
          <w:sz w:val="28"/>
          <w:szCs w:val="28"/>
          <w:shd w:val="clear" w:color="auto" w:fill="FFFFFF"/>
        </w:rPr>
        <w:t>].</w:t>
      </w:r>
      <w:r w:rsidRPr="00377B90">
        <w:rPr>
          <w:rFonts w:ascii="Times New Roman" w:hAnsi="Times New Roman" w:cs="Times New Roman"/>
          <w:sz w:val="28"/>
          <w:szCs w:val="28"/>
          <w:shd w:val="clear" w:color="auto" w:fill="FFFFFF"/>
        </w:rPr>
        <w:tab/>
      </w:r>
      <w:r w:rsidRPr="00377B90">
        <w:rPr>
          <w:rFonts w:ascii="Times New Roman" w:hAnsi="Times New Roman" w:cs="Times New Roman"/>
          <w:sz w:val="28"/>
          <w:szCs w:val="28"/>
          <w:shd w:val="clear" w:color="auto" w:fill="FFFFFF"/>
        </w:rPr>
        <w:tab/>
      </w:r>
      <w:r w:rsidRPr="00377B90">
        <w:rPr>
          <w:rFonts w:ascii="Times New Roman" w:hAnsi="Times New Roman" w:cs="Times New Roman"/>
          <w:sz w:val="28"/>
          <w:szCs w:val="28"/>
          <w:shd w:val="clear" w:color="auto" w:fill="FFFFFF"/>
        </w:rPr>
        <w:tab/>
      </w:r>
      <w:r w:rsidRPr="00377B90">
        <w:rPr>
          <w:rFonts w:ascii="Times New Roman" w:hAnsi="Times New Roman" w:cs="Times New Roman"/>
          <w:sz w:val="28"/>
          <w:szCs w:val="28"/>
          <w:shd w:val="clear" w:color="auto" w:fill="FFFFFF"/>
        </w:rPr>
        <w:tab/>
      </w:r>
      <w:r w:rsidRPr="00377B90">
        <w:rPr>
          <w:rFonts w:ascii="Times New Roman" w:hAnsi="Times New Roman" w:cs="Times New Roman"/>
          <w:sz w:val="28"/>
          <w:szCs w:val="28"/>
          <w:shd w:val="clear" w:color="auto" w:fill="FFFFFF"/>
        </w:rPr>
        <w:tab/>
      </w:r>
      <w:r w:rsidRPr="00377B90">
        <w:rPr>
          <w:rFonts w:ascii="Times New Roman" w:hAnsi="Times New Roman" w:cs="Times New Roman"/>
          <w:sz w:val="28"/>
          <w:szCs w:val="28"/>
          <w:shd w:val="clear" w:color="auto" w:fill="FFFFFF"/>
        </w:rPr>
        <w:tab/>
      </w:r>
      <w:r w:rsidRPr="00377B90">
        <w:rPr>
          <w:rFonts w:ascii="Times New Roman" w:hAnsi="Times New Roman" w:cs="Times New Roman"/>
          <w:sz w:val="28"/>
          <w:szCs w:val="28"/>
          <w:shd w:val="clear" w:color="auto" w:fill="FFFFFF"/>
        </w:rPr>
        <w:tab/>
      </w:r>
      <w:r w:rsidRPr="00377B90">
        <w:rPr>
          <w:rFonts w:ascii="Times New Roman" w:hAnsi="Times New Roman" w:cs="Times New Roman"/>
          <w:sz w:val="28"/>
          <w:szCs w:val="28"/>
          <w:shd w:val="clear" w:color="auto" w:fill="FFFFFF"/>
        </w:rPr>
        <w:tab/>
        <w:t xml:space="preserve">У давнину їжу визнавали не лише джерелом енергії, а й ліками. Наприклад, у Стародавньому Єгипті їжу розглядали як засіб від певних </w:t>
      </w:r>
      <w:proofErr w:type="spellStart"/>
      <w:r w:rsidRPr="00377B90">
        <w:rPr>
          <w:rFonts w:ascii="Times New Roman" w:hAnsi="Times New Roman" w:cs="Times New Roman"/>
          <w:sz w:val="28"/>
          <w:szCs w:val="28"/>
          <w:shd w:val="clear" w:color="auto" w:fill="FFFFFF"/>
        </w:rPr>
        <w:t>хвороб</w:t>
      </w:r>
      <w:proofErr w:type="spellEnd"/>
      <w:r w:rsidRPr="00377B90">
        <w:rPr>
          <w:rFonts w:ascii="Times New Roman" w:hAnsi="Times New Roman" w:cs="Times New Roman"/>
          <w:sz w:val="28"/>
          <w:szCs w:val="28"/>
          <w:shd w:val="clear" w:color="auto" w:fill="FFFFFF"/>
        </w:rPr>
        <w:t>. У середньовічній Європі на столі було багато м'ясних страв, а необхідність збереження м'яса призвела до появи ковбас; у 18 столітті в Європ</w:t>
      </w:r>
      <w:r w:rsidR="006E4988" w:rsidRPr="00377B90">
        <w:rPr>
          <w:rFonts w:ascii="Times New Roman" w:hAnsi="Times New Roman" w:cs="Times New Roman"/>
          <w:sz w:val="28"/>
          <w:szCs w:val="28"/>
          <w:shd w:val="clear" w:color="auto" w:fill="FFFFFF"/>
        </w:rPr>
        <w:t>і з'явилося багато нових способів</w:t>
      </w:r>
      <w:r w:rsidRPr="00377B90">
        <w:rPr>
          <w:rFonts w:ascii="Times New Roman" w:hAnsi="Times New Roman" w:cs="Times New Roman"/>
          <w:sz w:val="28"/>
          <w:szCs w:val="28"/>
          <w:shd w:val="clear" w:color="auto" w:fill="FFFFFF"/>
        </w:rPr>
        <w:t xml:space="preserve"> приготування їжі, таких як гриль і запікання [</w:t>
      </w:r>
      <w:r w:rsidR="00704908" w:rsidRPr="00377B90">
        <w:rPr>
          <w:rFonts w:ascii="Times New Roman" w:hAnsi="Times New Roman" w:cs="Times New Roman"/>
          <w:sz w:val="28"/>
          <w:szCs w:val="28"/>
          <w:shd w:val="clear" w:color="auto" w:fill="FFFFFF"/>
        </w:rPr>
        <w:t>3</w:t>
      </w:r>
      <w:r w:rsidRPr="00377B90">
        <w:rPr>
          <w:rFonts w:ascii="Times New Roman" w:hAnsi="Times New Roman" w:cs="Times New Roman"/>
          <w:sz w:val="28"/>
          <w:szCs w:val="28"/>
          <w:shd w:val="clear" w:color="auto" w:fill="FFFFFF"/>
        </w:rPr>
        <w:t>].</w:t>
      </w:r>
    </w:p>
    <w:p w14:paraId="360EB64E" w14:textId="6DB3EBDF"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t>У 20 столітті з'явилися нові гастрономічні технології та продукти, такі як заморожені продукти, консерви та інші продукти з тривалим терміном зберігання. Також з'явилися нові методи приготування їжі, такі як мікрохвильова піч.</w:t>
      </w:r>
      <w:r w:rsidR="00772636" w:rsidRPr="00377B90">
        <w:rPr>
          <w:rFonts w:ascii="Times New Roman" w:hAnsi="Times New Roman" w:cs="Times New Roman"/>
          <w:sz w:val="28"/>
          <w:szCs w:val="28"/>
          <w:shd w:val="clear" w:color="auto" w:fill="FFFFFF"/>
        </w:rPr>
        <w:t xml:space="preserve"> </w:t>
      </w:r>
      <w:r w:rsidRPr="00377B90">
        <w:rPr>
          <w:rFonts w:ascii="Times New Roman" w:hAnsi="Times New Roman" w:cs="Times New Roman"/>
          <w:sz w:val="28"/>
          <w:szCs w:val="28"/>
          <w:shd w:val="clear" w:color="auto" w:fill="FFFFFF"/>
        </w:rPr>
        <w:t xml:space="preserve">Розвиток гастрономії пов'язаний не лише з культурними та історичними змінами, але й з науковими дослідженнями в галузі харчування. За останні кілька десятиліть наука про дієтологію, тобто збалансоване харчування, значно </w:t>
      </w:r>
      <w:proofErr w:type="spellStart"/>
      <w:r w:rsidRPr="00377B90">
        <w:rPr>
          <w:rFonts w:ascii="Times New Roman" w:hAnsi="Times New Roman" w:cs="Times New Roman"/>
          <w:sz w:val="28"/>
          <w:szCs w:val="28"/>
          <w:shd w:val="clear" w:color="auto" w:fill="FFFFFF"/>
        </w:rPr>
        <w:t>розвинулася</w:t>
      </w:r>
      <w:proofErr w:type="spellEnd"/>
      <w:r w:rsidRPr="00377B90">
        <w:rPr>
          <w:rFonts w:ascii="Times New Roman" w:hAnsi="Times New Roman" w:cs="Times New Roman"/>
          <w:sz w:val="28"/>
          <w:szCs w:val="28"/>
          <w:shd w:val="clear" w:color="auto" w:fill="FFFFFF"/>
        </w:rPr>
        <w:t xml:space="preserve">. Це пов'язано із загостренням проблем зі </w:t>
      </w:r>
      <w:r w:rsidRPr="00377B90">
        <w:rPr>
          <w:rFonts w:ascii="Times New Roman" w:hAnsi="Times New Roman" w:cs="Times New Roman"/>
          <w:sz w:val="28"/>
          <w:szCs w:val="28"/>
          <w:shd w:val="clear" w:color="auto" w:fill="FFFFFF"/>
        </w:rPr>
        <w:lastRenderedPageBreak/>
        <w:t>здоров'ям через збільшення кількості серцево-судинних захворювань, діабету, ожиріння тощо .</w:t>
      </w:r>
    </w:p>
    <w:p w14:paraId="6D749A3C" w14:textId="4FD7FA9E"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t>Одним із напрямків гастрономії, що розвивається, є кулінарний туризм, який стає все більш популярним. Люди подорожують, щоб скуштувати кухні різних країн і відвідати всесвітньо відомі ресторани. Така ситуація сприяє взаєморозумінню між культурами та створює нові можливості для розвитку гастрономічного бізнесу</w:t>
      </w:r>
      <w:r w:rsidR="00704908" w:rsidRPr="00377B90">
        <w:rPr>
          <w:rFonts w:ascii="Times New Roman" w:hAnsi="Times New Roman" w:cs="Times New Roman"/>
          <w:sz w:val="28"/>
          <w:szCs w:val="28"/>
        </w:rPr>
        <w:t>[4].</w:t>
      </w:r>
    </w:p>
    <w:p w14:paraId="2D4DF013" w14:textId="77777777"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t>Значні зміни відбуваються і в секторі продажу та дистрибуції продуктів харчування. Все більшої популярності набувають фаст-фуд та онлайн-замовлення. Це створює нові можливості для шеф-кухарів та гастрономічного бізнесу.</w:t>
      </w:r>
    </w:p>
    <w:p w14:paraId="707C66C3" w14:textId="0E42428F"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t>Гастрономія також впливає на культуру та мистецтво. Відомі шеф-кухарі стають справжніми зірками, а їхні ресторани - місцями паломництва для шанувальників гастрономії. З'являється все більше книг, фільмів і телепрограм про кулінарію, що підвищує престиж галузі.</w:t>
      </w:r>
      <w:r w:rsidR="00772636" w:rsidRPr="00377B90">
        <w:rPr>
          <w:rFonts w:ascii="Times New Roman" w:hAnsi="Times New Roman" w:cs="Times New Roman"/>
          <w:sz w:val="28"/>
          <w:szCs w:val="28"/>
          <w:shd w:val="clear" w:color="auto" w:fill="FFFFFF"/>
        </w:rPr>
        <w:t xml:space="preserve"> </w:t>
      </w:r>
      <w:r w:rsidRPr="00377B90">
        <w:rPr>
          <w:rFonts w:ascii="Times New Roman" w:hAnsi="Times New Roman" w:cs="Times New Roman"/>
          <w:sz w:val="28"/>
          <w:szCs w:val="28"/>
          <w:shd w:val="clear" w:color="auto" w:fill="FFFFFF"/>
        </w:rPr>
        <w:t>У другій половині 20-го століття гастрономія стає все більш популярною. З'являються різноманітні кулінарні шоу та програми, видаються публікації на гастрономічну тематику. Крім того, з розвитком туризму з'явилися можливості подорожувати і куштувати кухні з усього світу [</w:t>
      </w:r>
      <w:r w:rsidR="00704908" w:rsidRPr="00377B90">
        <w:rPr>
          <w:rFonts w:ascii="Times New Roman" w:hAnsi="Times New Roman" w:cs="Times New Roman"/>
          <w:sz w:val="28"/>
          <w:szCs w:val="28"/>
          <w:shd w:val="clear" w:color="auto" w:fill="FFFFFF"/>
        </w:rPr>
        <w:t>5</w:t>
      </w:r>
      <w:r w:rsidRPr="00377B90">
        <w:rPr>
          <w:rFonts w:ascii="Times New Roman" w:hAnsi="Times New Roman" w:cs="Times New Roman"/>
          <w:sz w:val="28"/>
          <w:szCs w:val="28"/>
          <w:shd w:val="clear" w:color="auto" w:fill="FFFFFF"/>
        </w:rPr>
        <w:t>].</w:t>
      </w:r>
    </w:p>
    <w:p w14:paraId="6F7F3BCD" w14:textId="4CF0DE78"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t xml:space="preserve"> У сучасному світі гастрономія стала важливою частиною культури. Кулінарне мистецтво і кухня стали об'єктом захоплення для багатьох людей. З'явилися нові технології приготування їжі, такі як вакуумування та приготування їжі в повільній плиті. Також все більше людей звертаються до здорового харчування та органічних продуктів.</w:t>
      </w:r>
    </w:p>
    <w:p w14:paraId="732C47DB" w14:textId="5CDA8D90"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t xml:space="preserve"> Однією з найбільших тенденцій в гастрономії в останні роки стало відродження традиційних методів приготування їжі. Це означає не лише використання старих рецептів та методів приготування, але й використання місцевих продуктів та приготування страв, які відображають місцеву культуру та історію.</w:t>
      </w:r>
      <w:r w:rsidR="00772636" w:rsidRPr="00377B90">
        <w:rPr>
          <w:rFonts w:ascii="Times New Roman" w:hAnsi="Times New Roman" w:cs="Times New Roman"/>
          <w:sz w:val="28"/>
          <w:szCs w:val="28"/>
          <w:shd w:val="clear" w:color="auto" w:fill="FFFFFF"/>
        </w:rPr>
        <w:t xml:space="preserve"> </w:t>
      </w:r>
      <w:r w:rsidRPr="00377B90">
        <w:rPr>
          <w:rFonts w:ascii="Times New Roman" w:hAnsi="Times New Roman" w:cs="Times New Roman"/>
          <w:sz w:val="28"/>
          <w:szCs w:val="28"/>
          <w:shd w:val="clear" w:color="auto" w:fill="FFFFFF"/>
        </w:rPr>
        <w:t xml:space="preserve">Крім того, в останні роки все більше уваги приділяється етичному та сталому харчуванню. Люди все більше звертають увагу на те, звідки </w:t>
      </w:r>
      <w:r w:rsidRPr="00377B90">
        <w:rPr>
          <w:rFonts w:ascii="Times New Roman" w:hAnsi="Times New Roman" w:cs="Times New Roman"/>
          <w:sz w:val="28"/>
          <w:szCs w:val="28"/>
          <w:shd w:val="clear" w:color="auto" w:fill="FFFFFF"/>
        </w:rPr>
        <w:lastRenderedPageBreak/>
        <w:t>походить їжа, яку вони споживають, і як вона вирощується. Добробут тварин та екологічна відповідальність також є важливими питаннями у виробництві продуктів харчування</w:t>
      </w:r>
      <w:r w:rsidR="00704908" w:rsidRPr="00377B90">
        <w:rPr>
          <w:rFonts w:ascii="Times New Roman" w:hAnsi="Times New Roman" w:cs="Times New Roman"/>
          <w:sz w:val="28"/>
          <w:szCs w:val="28"/>
        </w:rPr>
        <w:t>[6].</w:t>
      </w:r>
    </w:p>
    <w:p w14:paraId="04CD823D" w14:textId="77777777"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t>Сьогодні гастрономія продовжує розвиватися і змінюватися відповідно до сучасних вимог і тенденцій. Однією з найважливіших тенденцій є зростаюча популярність здорового харчування та орієнтація на натуральні та екологічно чисті продукти. Дійсно, зростаюча популярність здорового харчування та органічних продуктів є однією з найважливіших тенденцій в гастрономії. Оскільки все більше людей усвідомлюють вплив своїх харчових звичок на здоров'я і навколишнє середовище, все більше людей шукають способи харчування, які будуть корисними для них і навколишнього середовища.</w:t>
      </w:r>
    </w:p>
    <w:p w14:paraId="5B0A245E" w14:textId="487D5C74"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t xml:space="preserve">Одним із підходів до здорового харчування є використання менш оброблених продуктів. Люди стають більш обізнаними про те, як обробляється їжа і як це впливає на її якість. Як наслідок, вживання натуральних, менш оброблених продуктів стає все більш популярним. Більше того, все більше людей шукають альтернативні дієти, такі як вегетаріанська та </w:t>
      </w:r>
      <w:proofErr w:type="spellStart"/>
      <w:r w:rsidRPr="00377B90">
        <w:rPr>
          <w:rFonts w:ascii="Times New Roman" w:hAnsi="Times New Roman" w:cs="Times New Roman"/>
          <w:sz w:val="28"/>
          <w:szCs w:val="28"/>
          <w:shd w:val="clear" w:color="auto" w:fill="FFFFFF"/>
        </w:rPr>
        <w:t>веганська</w:t>
      </w:r>
      <w:proofErr w:type="spellEnd"/>
      <w:r w:rsidRPr="00377B90">
        <w:rPr>
          <w:rFonts w:ascii="Times New Roman" w:hAnsi="Times New Roman" w:cs="Times New Roman"/>
          <w:sz w:val="28"/>
          <w:szCs w:val="28"/>
          <w:shd w:val="clear" w:color="auto" w:fill="FFFFFF"/>
        </w:rPr>
        <w:t xml:space="preserve">, які пропонують здорове харчування та менший вплив на навколишнє середовище. У цьому контексті вегетаріанські та </w:t>
      </w:r>
      <w:proofErr w:type="spellStart"/>
      <w:r w:rsidRPr="00377B90">
        <w:rPr>
          <w:rFonts w:ascii="Times New Roman" w:hAnsi="Times New Roman" w:cs="Times New Roman"/>
          <w:sz w:val="28"/>
          <w:szCs w:val="28"/>
          <w:shd w:val="clear" w:color="auto" w:fill="FFFFFF"/>
        </w:rPr>
        <w:t>веганські</w:t>
      </w:r>
      <w:proofErr w:type="spellEnd"/>
      <w:r w:rsidRPr="00377B90">
        <w:rPr>
          <w:rFonts w:ascii="Times New Roman" w:hAnsi="Times New Roman" w:cs="Times New Roman"/>
          <w:sz w:val="28"/>
          <w:szCs w:val="28"/>
          <w:shd w:val="clear" w:color="auto" w:fill="FFFFFF"/>
        </w:rPr>
        <w:t xml:space="preserve"> страви все частіше з'являються в ресторанах і кафе, що відповідає сучасним гастрономічним тенденціям [</w:t>
      </w:r>
      <w:r w:rsidR="00704908" w:rsidRPr="00377B90">
        <w:rPr>
          <w:rFonts w:ascii="Times New Roman" w:hAnsi="Times New Roman" w:cs="Times New Roman"/>
          <w:sz w:val="28"/>
          <w:szCs w:val="28"/>
          <w:shd w:val="clear" w:color="auto" w:fill="FFFFFF"/>
        </w:rPr>
        <w:t>7</w:t>
      </w:r>
      <w:r w:rsidRPr="00377B90">
        <w:rPr>
          <w:rFonts w:ascii="Times New Roman" w:hAnsi="Times New Roman" w:cs="Times New Roman"/>
          <w:sz w:val="28"/>
          <w:szCs w:val="28"/>
          <w:shd w:val="clear" w:color="auto" w:fill="FFFFFF"/>
        </w:rPr>
        <w:t>].</w:t>
      </w:r>
    </w:p>
    <w:p w14:paraId="48222585" w14:textId="0B776ECF"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t>Варто також відзначити, що екологічно чисті продукти стають все більш популярними. Люди усвідомлюють важливість захисту природних ресурсів та екосистем і хочуть споживати продукти, вирощені без використання шкідливих хімікатів. У цьому контексті все більше ресторанів і кафе співпрацюють з місцевими фермерами та виробниками .</w:t>
      </w:r>
      <w:r w:rsidR="00772636" w:rsidRPr="00377B90">
        <w:rPr>
          <w:rFonts w:ascii="Times New Roman" w:hAnsi="Times New Roman" w:cs="Times New Roman"/>
          <w:sz w:val="28"/>
          <w:szCs w:val="28"/>
          <w:shd w:val="clear" w:color="auto" w:fill="FFFFFF"/>
        </w:rPr>
        <w:t xml:space="preserve"> </w:t>
      </w:r>
      <w:r w:rsidRPr="00377B90">
        <w:rPr>
          <w:rFonts w:ascii="Times New Roman" w:hAnsi="Times New Roman" w:cs="Times New Roman"/>
          <w:sz w:val="28"/>
          <w:szCs w:val="28"/>
          <w:shd w:val="clear" w:color="auto" w:fill="FFFFFF"/>
        </w:rPr>
        <w:t xml:space="preserve">Інтерес до різних </w:t>
      </w:r>
      <w:proofErr w:type="spellStart"/>
      <w:r w:rsidRPr="00377B90">
        <w:rPr>
          <w:rFonts w:ascii="Times New Roman" w:hAnsi="Times New Roman" w:cs="Times New Roman"/>
          <w:sz w:val="28"/>
          <w:szCs w:val="28"/>
          <w:shd w:val="clear" w:color="auto" w:fill="FFFFFF"/>
        </w:rPr>
        <w:t>кухонь</w:t>
      </w:r>
      <w:proofErr w:type="spellEnd"/>
      <w:r w:rsidRPr="00377B90">
        <w:rPr>
          <w:rFonts w:ascii="Times New Roman" w:hAnsi="Times New Roman" w:cs="Times New Roman"/>
          <w:sz w:val="28"/>
          <w:szCs w:val="28"/>
          <w:shd w:val="clear" w:color="auto" w:fill="FFFFFF"/>
        </w:rPr>
        <w:t xml:space="preserve"> світу є важливою тенденцією, що забезпечує розвиток кулінарного туризму та популяризацію різних національних </w:t>
      </w:r>
      <w:proofErr w:type="spellStart"/>
      <w:r w:rsidRPr="00377B90">
        <w:rPr>
          <w:rFonts w:ascii="Times New Roman" w:hAnsi="Times New Roman" w:cs="Times New Roman"/>
          <w:sz w:val="28"/>
          <w:szCs w:val="28"/>
          <w:shd w:val="clear" w:color="auto" w:fill="FFFFFF"/>
        </w:rPr>
        <w:t>кухонь</w:t>
      </w:r>
      <w:proofErr w:type="spellEnd"/>
      <w:r w:rsidRPr="00377B90">
        <w:rPr>
          <w:rFonts w:ascii="Times New Roman" w:hAnsi="Times New Roman" w:cs="Times New Roman"/>
          <w:sz w:val="28"/>
          <w:szCs w:val="28"/>
          <w:shd w:val="clear" w:color="auto" w:fill="FFFFFF"/>
        </w:rPr>
        <w:t>, зокрема й української. На початку 21 століття Україна приваблює не лише культурними пам'ятками, а й великою кількістю туристів, які бажають поїсти української їжі та доторкнутися до української культури</w:t>
      </w:r>
      <w:r w:rsidR="00807BE5" w:rsidRPr="00377B90">
        <w:rPr>
          <w:rFonts w:ascii="Times New Roman" w:hAnsi="Times New Roman" w:cs="Times New Roman"/>
          <w:sz w:val="28"/>
          <w:szCs w:val="28"/>
          <w:shd w:val="clear" w:color="auto" w:fill="FFFFFF"/>
        </w:rPr>
        <w:t>[</w:t>
      </w:r>
      <w:r w:rsidR="00704908" w:rsidRPr="00377B90">
        <w:rPr>
          <w:rFonts w:ascii="Times New Roman" w:hAnsi="Times New Roman" w:cs="Times New Roman"/>
          <w:sz w:val="28"/>
          <w:szCs w:val="28"/>
          <w:shd w:val="clear" w:color="auto" w:fill="FFFFFF"/>
        </w:rPr>
        <w:t>8</w:t>
      </w:r>
      <w:r w:rsidR="00807BE5" w:rsidRPr="00377B90">
        <w:rPr>
          <w:rFonts w:ascii="Times New Roman" w:hAnsi="Times New Roman" w:cs="Times New Roman"/>
          <w:sz w:val="28"/>
          <w:szCs w:val="28"/>
          <w:shd w:val="clear" w:color="auto" w:fill="FFFFFF"/>
        </w:rPr>
        <w:t>]</w:t>
      </w:r>
      <w:r w:rsidRPr="00377B90">
        <w:rPr>
          <w:rFonts w:ascii="Times New Roman" w:hAnsi="Times New Roman" w:cs="Times New Roman"/>
          <w:sz w:val="28"/>
          <w:szCs w:val="28"/>
          <w:shd w:val="clear" w:color="auto" w:fill="FFFFFF"/>
        </w:rPr>
        <w:t>.</w:t>
      </w:r>
    </w:p>
    <w:p w14:paraId="47979C05" w14:textId="3892DAA8"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lastRenderedPageBreak/>
        <w:t xml:space="preserve"> Українська кухня відома своїми ситними та ароматними традиційними стравами з натуральних продуктів та унікальних спецій. Борщ, вареники, голубці, сало, ковбаси та багато інших страв є основними делікатесами для багатьох туристів, які відвідують Україну. Туристи прагнуть зануритися в українську культуру через смаки та аромати, дізнаючись про кулінарні традиції, відвідуючи народні ресторани та куштуючи автентичні страви .</w:t>
      </w:r>
      <w:r w:rsidR="00772636" w:rsidRPr="00377B90">
        <w:rPr>
          <w:rFonts w:ascii="Times New Roman" w:hAnsi="Times New Roman" w:cs="Times New Roman"/>
          <w:sz w:val="28"/>
          <w:szCs w:val="28"/>
          <w:shd w:val="clear" w:color="auto" w:fill="FFFFFF"/>
        </w:rPr>
        <w:t xml:space="preserve"> </w:t>
      </w:r>
      <w:r w:rsidRPr="00377B90">
        <w:rPr>
          <w:rFonts w:ascii="Times New Roman" w:hAnsi="Times New Roman" w:cs="Times New Roman"/>
          <w:sz w:val="28"/>
          <w:szCs w:val="28"/>
          <w:shd w:val="clear" w:color="auto" w:fill="FFFFFF"/>
        </w:rPr>
        <w:t>Цей інтерес до української кухні та культури стимулював розвиток ресторанного бізнесу, кулінарних фестивалів та заходів, а також сприяв збереженню традиційних кулінарних знань і рецептів. Популяризація української кухні приваблює туристів з усього світу, які хочуть насолодитися автентичними українськими смаками та відчути гостинність українського народу [</w:t>
      </w:r>
      <w:r w:rsidR="00704908" w:rsidRPr="00377B90">
        <w:rPr>
          <w:rFonts w:ascii="Times New Roman" w:hAnsi="Times New Roman" w:cs="Times New Roman"/>
          <w:sz w:val="28"/>
          <w:szCs w:val="28"/>
          <w:shd w:val="clear" w:color="auto" w:fill="FFFFFF"/>
        </w:rPr>
        <w:t>9</w:t>
      </w:r>
      <w:r w:rsidRPr="00377B90">
        <w:rPr>
          <w:rFonts w:ascii="Times New Roman" w:hAnsi="Times New Roman" w:cs="Times New Roman"/>
          <w:sz w:val="28"/>
          <w:szCs w:val="28"/>
          <w:shd w:val="clear" w:color="auto" w:fill="FFFFFF"/>
        </w:rPr>
        <w:t>].</w:t>
      </w:r>
    </w:p>
    <w:p w14:paraId="1E495385" w14:textId="77777777"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t>Таким чином, на початку 21 століття багато туристів відвідують Україну в пошуках української кухні та культури, сприяючи поширенню української гастрономії та сприяючи розвитку кулінарного туризму в країні.</w:t>
      </w:r>
    </w:p>
    <w:p w14:paraId="7E15D7C6" w14:textId="77777777"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t xml:space="preserve"> Гастрономія також стає більш доступною завдяки розвитку кулінарних шкіл та курсів, що пропонуються онлайн та </w:t>
      </w:r>
      <w:proofErr w:type="spellStart"/>
      <w:r w:rsidRPr="00377B90">
        <w:rPr>
          <w:rFonts w:ascii="Times New Roman" w:hAnsi="Times New Roman" w:cs="Times New Roman"/>
          <w:sz w:val="28"/>
          <w:szCs w:val="28"/>
          <w:shd w:val="clear" w:color="auto" w:fill="FFFFFF"/>
        </w:rPr>
        <w:t>офлайн</w:t>
      </w:r>
      <w:proofErr w:type="spellEnd"/>
      <w:r w:rsidRPr="00377B90">
        <w:rPr>
          <w:rFonts w:ascii="Times New Roman" w:hAnsi="Times New Roman" w:cs="Times New Roman"/>
          <w:sz w:val="28"/>
          <w:szCs w:val="28"/>
          <w:shd w:val="clear" w:color="auto" w:fill="FFFFFF"/>
        </w:rPr>
        <w:t xml:space="preserve">, а також популярності кулінарних програм та </w:t>
      </w:r>
      <w:proofErr w:type="spellStart"/>
      <w:r w:rsidRPr="00377B90">
        <w:rPr>
          <w:rFonts w:ascii="Times New Roman" w:hAnsi="Times New Roman" w:cs="Times New Roman"/>
          <w:sz w:val="28"/>
          <w:szCs w:val="28"/>
          <w:shd w:val="clear" w:color="auto" w:fill="FFFFFF"/>
        </w:rPr>
        <w:t>реаліті</w:t>
      </w:r>
      <w:proofErr w:type="spellEnd"/>
      <w:r w:rsidRPr="00377B90">
        <w:rPr>
          <w:rFonts w:ascii="Times New Roman" w:hAnsi="Times New Roman" w:cs="Times New Roman"/>
          <w:sz w:val="28"/>
          <w:szCs w:val="28"/>
          <w:shd w:val="clear" w:color="auto" w:fill="FFFFFF"/>
        </w:rPr>
        <w:t>-шоу, де глядачі можуть не лише вивчати нові страви та рецепти, але й дізнаватися про різні національні культури та традиції.</w:t>
      </w:r>
    </w:p>
    <w:p w14:paraId="57A4CD8B" w14:textId="77975C99"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t xml:space="preserve">Крім того, гастрономія стає важливим аспектом </w:t>
      </w:r>
      <w:proofErr w:type="spellStart"/>
      <w:r w:rsidRPr="00377B90">
        <w:rPr>
          <w:rFonts w:ascii="Times New Roman" w:hAnsi="Times New Roman" w:cs="Times New Roman"/>
          <w:sz w:val="28"/>
          <w:szCs w:val="28"/>
          <w:shd w:val="clear" w:color="auto" w:fill="FFFFFF"/>
        </w:rPr>
        <w:t>готельно</w:t>
      </w:r>
      <w:proofErr w:type="spellEnd"/>
      <w:r w:rsidRPr="00377B90">
        <w:rPr>
          <w:rFonts w:ascii="Times New Roman" w:hAnsi="Times New Roman" w:cs="Times New Roman"/>
          <w:sz w:val="28"/>
          <w:szCs w:val="28"/>
          <w:shd w:val="clear" w:color="auto" w:fill="FFFFFF"/>
        </w:rPr>
        <w:t>-ресторанного бізнесу, де все більше уваги приділяється якості продукції, творчому підходу до приготування та презентації страв, а також обслуговуванню та взаємодії з клієнтами [</w:t>
      </w:r>
      <w:r w:rsidR="00704908" w:rsidRPr="00377B90">
        <w:rPr>
          <w:rFonts w:ascii="Times New Roman" w:hAnsi="Times New Roman" w:cs="Times New Roman"/>
          <w:sz w:val="28"/>
          <w:szCs w:val="28"/>
          <w:shd w:val="clear" w:color="auto" w:fill="FFFFFF"/>
        </w:rPr>
        <w:t>10</w:t>
      </w:r>
      <w:r w:rsidRPr="00377B90">
        <w:rPr>
          <w:rFonts w:ascii="Times New Roman" w:hAnsi="Times New Roman" w:cs="Times New Roman"/>
          <w:sz w:val="28"/>
          <w:szCs w:val="28"/>
          <w:shd w:val="clear" w:color="auto" w:fill="FFFFFF"/>
        </w:rPr>
        <w:t>].</w:t>
      </w:r>
      <w:r w:rsidR="00772636" w:rsidRPr="00377B90">
        <w:rPr>
          <w:rFonts w:ascii="Times New Roman" w:hAnsi="Times New Roman" w:cs="Times New Roman"/>
          <w:sz w:val="28"/>
          <w:szCs w:val="28"/>
          <w:shd w:val="clear" w:color="auto" w:fill="FFFFFF"/>
        </w:rPr>
        <w:t xml:space="preserve"> </w:t>
      </w:r>
      <w:r w:rsidRPr="00377B90">
        <w:rPr>
          <w:rFonts w:ascii="Times New Roman" w:hAnsi="Times New Roman" w:cs="Times New Roman"/>
          <w:sz w:val="28"/>
          <w:szCs w:val="28"/>
          <w:shd w:val="clear" w:color="auto" w:fill="FFFFFF"/>
        </w:rPr>
        <w:t>Слід також згадати про вплив технологій на гастрономію. Поява різноманітних кулінарних програм і додатків, а також сервісів, які допомагають у пошуку рецептів і купівлі продуктів, зробила приготування їжі доступнішим і простішим. Крім того, роботи-</w:t>
      </w:r>
      <w:proofErr w:type="spellStart"/>
      <w:r w:rsidRPr="00377B90">
        <w:rPr>
          <w:rFonts w:ascii="Times New Roman" w:hAnsi="Times New Roman" w:cs="Times New Roman"/>
          <w:sz w:val="28"/>
          <w:szCs w:val="28"/>
          <w:shd w:val="clear" w:color="auto" w:fill="FFFFFF"/>
        </w:rPr>
        <w:t>кухарі</w:t>
      </w:r>
      <w:proofErr w:type="spellEnd"/>
      <w:r w:rsidRPr="00377B90">
        <w:rPr>
          <w:rFonts w:ascii="Times New Roman" w:hAnsi="Times New Roman" w:cs="Times New Roman"/>
          <w:sz w:val="28"/>
          <w:szCs w:val="28"/>
          <w:shd w:val="clear" w:color="auto" w:fill="FFFFFF"/>
        </w:rPr>
        <w:t xml:space="preserve"> та розробники інших кухонних приладів постійно вдосконалюють свої розробки, щоб спростити процес приготування їжі та зробити його більш точним і ефективним.</w:t>
      </w:r>
    </w:p>
    <w:p w14:paraId="686E27DC" w14:textId="77777777"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lastRenderedPageBreak/>
        <w:t>Деякі нові технології та методи приготування їжі, такі як використання 3D-принтерів, розробка замінників м'яса та молекулярна гастрономія, почали з'являтися і розвиватися в останнє десятиліття, особливо з 2010-х років.</w:t>
      </w:r>
    </w:p>
    <w:p w14:paraId="64FBFF02" w14:textId="77777777"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t xml:space="preserve"> Використання 3D-принтерів у гастрономії значно зросло з 2010 року. 3D-принтери можуть створювати страви складних форм і структур, пропонуючи великий потенціал для кулінарної творчості та харчового дизайну.</w:t>
      </w:r>
    </w:p>
    <w:p w14:paraId="083BE97F" w14:textId="7185BC41"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t xml:space="preserve"> Останніми роками, особливо з 2010-х, активно розвивається розробка різноманітних замінників м'яса для вегетаріанців і </w:t>
      </w:r>
      <w:proofErr w:type="spellStart"/>
      <w:r w:rsidRPr="00377B90">
        <w:rPr>
          <w:rFonts w:ascii="Times New Roman" w:hAnsi="Times New Roman" w:cs="Times New Roman"/>
          <w:sz w:val="28"/>
          <w:szCs w:val="28"/>
          <w:shd w:val="clear" w:color="auto" w:fill="FFFFFF"/>
        </w:rPr>
        <w:t>веганів</w:t>
      </w:r>
      <w:proofErr w:type="spellEnd"/>
      <w:r w:rsidRPr="00377B90">
        <w:rPr>
          <w:rFonts w:ascii="Times New Roman" w:hAnsi="Times New Roman" w:cs="Times New Roman"/>
          <w:sz w:val="28"/>
          <w:szCs w:val="28"/>
          <w:shd w:val="clear" w:color="auto" w:fill="FFFFFF"/>
        </w:rPr>
        <w:t>. Досягнення в цій галузі включають розробку рослинних замінників м'яса зі смаком, текстурою та поживними властивостями, подібними до м'ясних продуктів [1</w:t>
      </w:r>
      <w:r w:rsidR="00704908" w:rsidRPr="00377B90">
        <w:rPr>
          <w:rFonts w:ascii="Times New Roman" w:hAnsi="Times New Roman" w:cs="Times New Roman"/>
          <w:sz w:val="28"/>
          <w:szCs w:val="28"/>
          <w:shd w:val="clear" w:color="auto" w:fill="FFFFFF"/>
        </w:rPr>
        <w:t>1</w:t>
      </w:r>
      <w:r w:rsidRPr="00377B90">
        <w:rPr>
          <w:rFonts w:ascii="Times New Roman" w:hAnsi="Times New Roman" w:cs="Times New Roman"/>
          <w:sz w:val="28"/>
          <w:szCs w:val="28"/>
          <w:shd w:val="clear" w:color="auto" w:fill="FFFFFF"/>
        </w:rPr>
        <w:t>].  Молекулярна гастрономія, яка використовує наукові принципи та хімічні процеси для створення нових смаків та ефектів, також почала набувати популярності у 2000-х роках. Ця галузь гастрономії експериментує з інгредієнтами, температурами, текстурами та іншими елементами для створення унікальних кулінарних вражень.</w:t>
      </w:r>
      <w:r w:rsidR="0030725D" w:rsidRPr="00377B90">
        <w:rPr>
          <w:rFonts w:ascii="Times New Roman" w:hAnsi="Times New Roman" w:cs="Times New Roman"/>
          <w:sz w:val="28"/>
          <w:szCs w:val="28"/>
          <w:shd w:val="clear" w:color="auto" w:fill="FFFFFF"/>
        </w:rPr>
        <w:t xml:space="preserve"> </w:t>
      </w:r>
      <w:r w:rsidRPr="00377B90">
        <w:rPr>
          <w:rFonts w:ascii="Times New Roman" w:hAnsi="Times New Roman" w:cs="Times New Roman"/>
          <w:sz w:val="28"/>
          <w:szCs w:val="28"/>
          <w:shd w:val="clear" w:color="auto" w:fill="FFFFFF"/>
        </w:rPr>
        <w:t>Ці техніки і способи приготування продовжують розвиватися і вдосконалюватися, і в майбутньому можуть з'явитися нові інновації, які сприятимуть безперервному розширенню світу гастрономії [</w:t>
      </w:r>
      <w:r w:rsidR="00704908" w:rsidRPr="00377B90">
        <w:rPr>
          <w:rFonts w:ascii="Times New Roman" w:hAnsi="Times New Roman" w:cs="Times New Roman"/>
          <w:sz w:val="28"/>
          <w:szCs w:val="28"/>
          <w:shd w:val="clear" w:color="auto" w:fill="FFFFFF"/>
        </w:rPr>
        <w:t>12</w:t>
      </w:r>
      <w:r w:rsidRPr="00377B90">
        <w:rPr>
          <w:rFonts w:ascii="Times New Roman" w:hAnsi="Times New Roman" w:cs="Times New Roman"/>
          <w:sz w:val="28"/>
          <w:szCs w:val="28"/>
          <w:shd w:val="clear" w:color="auto" w:fill="FFFFFF"/>
        </w:rPr>
        <w:t>].</w:t>
      </w:r>
    </w:p>
    <w:p w14:paraId="33CFC078" w14:textId="2A23027E" w:rsidR="00BD22DF" w:rsidRPr="00377B90" w:rsidRDefault="00BD22DF" w:rsidP="0098222C">
      <w:pPr>
        <w:spacing w:after="0" w:line="360" w:lineRule="auto"/>
        <w:ind w:firstLine="720"/>
        <w:jc w:val="both"/>
        <w:rPr>
          <w:rFonts w:ascii="Times New Roman" w:hAnsi="Times New Roman" w:cs="Times New Roman"/>
          <w:sz w:val="28"/>
          <w:szCs w:val="28"/>
          <w:shd w:val="clear" w:color="auto" w:fill="FFFFFF"/>
        </w:rPr>
      </w:pPr>
      <w:r w:rsidRPr="00377B90">
        <w:rPr>
          <w:rFonts w:ascii="Times New Roman" w:hAnsi="Times New Roman" w:cs="Times New Roman"/>
          <w:sz w:val="28"/>
          <w:szCs w:val="28"/>
          <w:shd w:val="clear" w:color="auto" w:fill="FFFFFF"/>
        </w:rPr>
        <w:t xml:space="preserve">Тому можна сказати, що гастрономія постійно розвивається і трансформується. У сучасному світі гастрономія продовжує розвиватися, щороку з'являються нові продукти, технології та кулінарні тенденції. Сталий розвиток та здоровий спосіб життя стали особливо важливими, і це знаходить своє відображення в кулінарних тенденціях . </w:t>
      </w:r>
      <w:r w:rsidRPr="00377B90">
        <w:rPr>
          <w:rFonts w:ascii="Times New Roman" w:hAnsi="Times New Roman" w:cs="Times New Roman"/>
          <w:sz w:val="28"/>
          <w:szCs w:val="28"/>
          <w:shd w:val="clear" w:color="auto" w:fill="FFFFFF"/>
        </w:rPr>
        <w:tab/>
      </w:r>
      <w:r w:rsidRPr="00377B90">
        <w:rPr>
          <w:rFonts w:ascii="Times New Roman" w:hAnsi="Times New Roman" w:cs="Times New Roman"/>
          <w:sz w:val="28"/>
          <w:szCs w:val="28"/>
          <w:shd w:val="clear" w:color="auto" w:fill="FFFFFF"/>
        </w:rPr>
        <w:tab/>
      </w:r>
      <w:r w:rsidRPr="00377B90">
        <w:rPr>
          <w:rFonts w:ascii="Times New Roman" w:hAnsi="Times New Roman" w:cs="Times New Roman"/>
          <w:sz w:val="28"/>
          <w:szCs w:val="28"/>
          <w:shd w:val="clear" w:color="auto" w:fill="FFFFFF"/>
        </w:rPr>
        <w:tab/>
      </w:r>
      <w:r w:rsidRPr="00377B90">
        <w:rPr>
          <w:rFonts w:ascii="Times New Roman" w:hAnsi="Times New Roman" w:cs="Times New Roman"/>
          <w:sz w:val="28"/>
          <w:szCs w:val="28"/>
          <w:shd w:val="clear" w:color="auto" w:fill="FFFFFF"/>
        </w:rPr>
        <w:tab/>
      </w:r>
      <w:r w:rsidR="00113C17" w:rsidRPr="00377B90">
        <w:rPr>
          <w:rFonts w:ascii="Times New Roman" w:hAnsi="Times New Roman" w:cs="Times New Roman"/>
          <w:sz w:val="28"/>
          <w:szCs w:val="28"/>
          <w:shd w:val="clear" w:color="auto" w:fill="FFFFFF"/>
        </w:rPr>
        <w:tab/>
      </w:r>
      <w:r w:rsidRPr="00377B90">
        <w:rPr>
          <w:rFonts w:ascii="Times New Roman" w:hAnsi="Times New Roman" w:cs="Times New Roman"/>
          <w:sz w:val="28"/>
          <w:szCs w:val="28"/>
          <w:shd w:val="clear" w:color="auto" w:fill="FFFFFF"/>
        </w:rPr>
        <w:t xml:space="preserve">Сьогодні все більше людей переходять на вегетаріанство та </w:t>
      </w:r>
      <w:proofErr w:type="spellStart"/>
      <w:r w:rsidRPr="00377B90">
        <w:rPr>
          <w:rFonts w:ascii="Times New Roman" w:hAnsi="Times New Roman" w:cs="Times New Roman"/>
          <w:sz w:val="28"/>
          <w:szCs w:val="28"/>
          <w:shd w:val="clear" w:color="auto" w:fill="FFFFFF"/>
        </w:rPr>
        <w:t>веганство</w:t>
      </w:r>
      <w:proofErr w:type="spellEnd"/>
      <w:r w:rsidRPr="00377B90">
        <w:rPr>
          <w:rFonts w:ascii="Times New Roman" w:hAnsi="Times New Roman" w:cs="Times New Roman"/>
          <w:sz w:val="28"/>
          <w:szCs w:val="28"/>
          <w:shd w:val="clear" w:color="auto" w:fill="FFFFFF"/>
        </w:rPr>
        <w:t xml:space="preserve"> на користь рослинного способу життя, і це знаходить своє відображення в меню ресторанів. Також зросла популярність </w:t>
      </w:r>
      <w:proofErr w:type="spellStart"/>
      <w:r w:rsidRPr="00377B90">
        <w:rPr>
          <w:rFonts w:ascii="Times New Roman" w:hAnsi="Times New Roman" w:cs="Times New Roman"/>
          <w:sz w:val="28"/>
          <w:szCs w:val="28"/>
          <w:shd w:val="clear" w:color="auto" w:fill="FFFFFF"/>
        </w:rPr>
        <w:t>стейк-хаусів</w:t>
      </w:r>
      <w:proofErr w:type="spellEnd"/>
      <w:r w:rsidRPr="00377B90">
        <w:rPr>
          <w:rFonts w:ascii="Times New Roman" w:hAnsi="Times New Roman" w:cs="Times New Roman"/>
          <w:sz w:val="28"/>
          <w:szCs w:val="28"/>
          <w:shd w:val="clear" w:color="auto" w:fill="FFFFFF"/>
        </w:rPr>
        <w:t>, де подають національні страви та м'ясо найвищої якості. Багато ресторанів зосереджуються на натуральному та етичному виробництві їжі з місцевих інгредієнтів та продуктів.</w:t>
      </w:r>
    </w:p>
    <w:p w14:paraId="2BBF7E32" w14:textId="48B40261" w:rsidR="00256561" w:rsidRPr="00377B90" w:rsidRDefault="00BD22DF" w:rsidP="0098222C">
      <w:pPr>
        <w:spacing w:after="0" w:line="360" w:lineRule="auto"/>
        <w:ind w:firstLine="720"/>
        <w:jc w:val="both"/>
        <w:rPr>
          <w:rFonts w:ascii="Times New Roman" w:hAnsi="Times New Roman" w:cs="Times New Roman"/>
          <w:sz w:val="28"/>
          <w:szCs w:val="28"/>
        </w:rPr>
      </w:pPr>
      <w:r w:rsidRPr="00377B90">
        <w:rPr>
          <w:rFonts w:ascii="Times New Roman" w:hAnsi="Times New Roman" w:cs="Times New Roman"/>
          <w:sz w:val="28"/>
          <w:szCs w:val="28"/>
          <w:shd w:val="clear" w:color="auto" w:fill="FFFFFF"/>
        </w:rPr>
        <w:lastRenderedPageBreak/>
        <w:t>Загалом, гастрономія не тільки пропонує можливість насолодитися різними кулінарними шедеврами, а й відображає культурну спадщину, соціальні, економічні та технологічні зміни кожної країни та її народу</w:t>
      </w:r>
      <w:r w:rsidR="00704908" w:rsidRPr="00377B90">
        <w:rPr>
          <w:rFonts w:ascii="Times New Roman" w:hAnsi="Times New Roman" w:cs="Times New Roman"/>
          <w:sz w:val="28"/>
          <w:szCs w:val="28"/>
        </w:rPr>
        <w:t>[13].</w:t>
      </w:r>
    </w:p>
    <w:p w14:paraId="612D2D0A" w14:textId="77777777" w:rsidR="00113C17" w:rsidRPr="00377B90" w:rsidRDefault="00113C17" w:rsidP="0098222C">
      <w:pPr>
        <w:spacing w:after="0" w:line="360" w:lineRule="auto"/>
        <w:ind w:firstLine="720"/>
        <w:jc w:val="both"/>
        <w:rPr>
          <w:rFonts w:ascii="Times New Roman" w:hAnsi="Times New Roman" w:cs="Times New Roman"/>
          <w:sz w:val="28"/>
          <w:szCs w:val="28"/>
        </w:rPr>
      </w:pPr>
    </w:p>
    <w:p w14:paraId="39BAA5FA" w14:textId="7A81D09E" w:rsidR="00F706BC" w:rsidRPr="00377B90" w:rsidRDefault="00113C17" w:rsidP="0098222C">
      <w:pPr>
        <w:spacing w:after="0" w:line="360" w:lineRule="auto"/>
        <w:ind w:firstLine="720"/>
        <w:jc w:val="both"/>
        <w:rPr>
          <w:rFonts w:ascii="Times New Roman" w:hAnsi="Times New Roman" w:cs="Times New Roman"/>
          <w:sz w:val="28"/>
          <w:szCs w:val="28"/>
        </w:rPr>
      </w:pPr>
      <w:r w:rsidRPr="00377B90">
        <w:rPr>
          <w:rFonts w:ascii="Times New Roman" w:hAnsi="Times New Roman" w:cs="Times New Roman"/>
          <w:sz w:val="28"/>
          <w:szCs w:val="28"/>
        </w:rPr>
        <w:t>1.2 Гастрономічні особливості України</w:t>
      </w:r>
    </w:p>
    <w:p w14:paraId="7C7FEB06" w14:textId="52684A40" w:rsidR="0088680B" w:rsidRPr="00377B90" w:rsidRDefault="0088680B" w:rsidP="0098222C">
      <w:pPr>
        <w:spacing w:after="0" w:line="360" w:lineRule="auto"/>
        <w:jc w:val="both"/>
        <w:rPr>
          <w:rFonts w:ascii="Times New Roman" w:hAnsi="Times New Roman" w:cs="Times New Roman"/>
          <w:sz w:val="28"/>
          <w:szCs w:val="28"/>
        </w:rPr>
      </w:pPr>
    </w:p>
    <w:p w14:paraId="2AD94D9A" w14:textId="6274D6F6" w:rsidR="00005B2B" w:rsidRPr="00377B90" w:rsidRDefault="00537249" w:rsidP="0098222C">
      <w:pPr>
        <w:spacing w:after="0" w:line="360" w:lineRule="auto"/>
        <w:ind w:firstLine="720"/>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Невід’ємною і чи найважливішою складовою повсякденного життя народу є система харчування, що у народній побутовій культурі є найбільш стійкою серед інших компонентів матеріальної культури, незважаючи на постійну змінність її окремих елементів. До складових елементів культури харчування відносять продукти і страви, звичаї, застільний етикет, режим харчування, гастрономічні уподобання і табу. З часів Київської Русі на наших землях закріпилася греко-римська модель харчування (пріоритет рослинного харчування, на противагу м’ясної моделі Середньовічної Європи), водночас до ХVІІІ</w:t>
      </w:r>
      <w:r w:rsidR="006E4988" w:rsidRPr="00377B90">
        <w:rPr>
          <w:rFonts w:ascii="Times New Roman" w:eastAsia="Times New Roman" w:hAnsi="Times New Roman" w:cs="Times New Roman"/>
          <w:sz w:val="28"/>
          <w:szCs w:val="28"/>
          <w:lang w:eastAsia="uk-UA"/>
        </w:rPr>
        <w:t xml:space="preserve"> </w:t>
      </w:r>
      <w:r w:rsidRPr="00377B90">
        <w:rPr>
          <w:rFonts w:ascii="Times New Roman" w:eastAsia="Times New Roman" w:hAnsi="Times New Roman" w:cs="Times New Roman"/>
          <w:sz w:val="28"/>
          <w:szCs w:val="28"/>
          <w:lang w:eastAsia="uk-UA"/>
        </w:rPr>
        <w:t>ст. вагому частку гастрономії складали м’ясні і рибні продукти, збалансовуючи таким чином осн</w:t>
      </w:r>
      <w:r w:rsidR="006E4988" w:rsidRPr="00377B90">
        <w:rPr>
          <w:rFonts w:ascii="Times New Roman" w:eastAsia="Times New Roman" w:hAnsi="Times New Roman" w:cs="Times New Roman"/>
          <w:sz w:val="28"/>
          <w:szCs w:val="28"/>
          <w:lang w:eastAsia="uk-UA"/>
        </w:rPr>
        <w:t xml:space="preserve">овні моделі харчування. Із ХVІІ </w:t>
      </w:r>
      <w:r w:rsidRPr="00377B90">
        <w:rPr>
          <w:rFonts w:ascii="Times New Roman" w:eastAsia="Times New Roman" w:hAnsi="Times New Roman" w:cs="Times New Roman"/>
          <w:sz w:val="28"/>
          <w:szCs w:val="28"/>
          <w:lang w:eastAsia="uk-UA"/>
        </w:rPr>
        <w:t>ст. в міру поширення російської колоніальної соціально-економічної системи та природно-географічних умов в Україні почало переважати рослинне харчування, яке лише в новітні часи повернулося до збалансованого рослинно-м’ясо-молочного</w:t>
      </w:r>
      <w:r w:rsidR="00704908" w:rsidRPr="00377B90">
        <w:rPr>
          <w:rFonts w:ascii="Times New Roman" w:hAnsi="Times New Roman" w:cs="Times New Roman"/>
          <w:sz w:val="28"/>
          <w:szCs w:val="28"/>
        </w:rPr>
        <w:t>[14].</w:t>
      </w:r>
      <w:r w:rsidRPr="00377B90">
        <w:rPr>
          <w:rFonts w:ascii="Times New Roman" w:eastAsia="Times New Roman" w:hAnsi="Times New Roman" w:cs="Times New Roman"/>
          <w:sz w:val="28"/>
          <w:szCs w:val="28"/>
          <w:lang w:eastAsia="uk-UA"/>
        </w:rPr>
        <w:tab/>
      </w:r>
      <w:r w:rsidRPr="00377B90">
        <w:rPr>
          <w:rFonts w:ascii="Times New Roman" w:eastAsia="Times New Roman" w:hAnsi="Times New Roman" w:cs="Times New Roman"/>
          <w:sz w:val="28"/>
          <w:szCs w:val="28"/>
          <w:lang w:eastAsia="uk-UA"/>
        </w:rPr>
        <w:tab/>
      </w:r>
      <w:r w:rsidR="00005B2B" w:rsidRPr="00377B90">
        <w:rPr>
          <w:rFonts w:ascii="Times New Roman" w:eastAsia="Times New Roman" w:hAnsi="Times New Roman" w:cs="Times New Roman"/>
          <w:sz w:val="28"/>
          <w:szCs w:val="28"/>
          <w:lang w:eastAsia="uk-UA"/>
        </w:rPr>
        <w:tab/>
      </w:r>
      <w:r w:rsidR="00005B2B" w:rsidRPr="00377B90">
        <w:rPr>
          <w:rFonts w:ascii="Times New Roman" w:eastAsia="Times New Roman" w:hAnsi="Times New Roman" w:cs="Times New Roman"/>
          <w:sz w:val="28"/>
          <w:szCs w:val="28"/>
          <w:lang w:eastAsia="uk-UA"/>
        </w:rPr>
        <w:tab/>
      </w:r>
      <w:r w:rsidR="00005B2B" w:rsidRPr="00377B90">
        <w:rPr>
          <w:rFonts w:ascii="Times New Roman" w:eastAsia="Times New Roman" w:hAnsi="Times New Roman" w:cs="Times New Roman"/>
          <w:sz w:val="28"/>
          <w:szCs w:val="28"/>
          <w:lang w:eastAsia="uk-UA"/>
        </w:rPr>
        <w:tab/>
      </w:r>
      <w:r w:rsidR="00005B2B" w:rsidRPr="00377B90">
        <w:rPr>
          <w:rFonts w:ascii="Times New Roman" w:eastAsia="Times New Roman" w:hAnsi="Times New Roman" w:cs="Times New Roman"/>
          <w:sz w:val="28"/>
          <w:szCs w:val="28"/>
          <w:lang w:eastAsia="uk-UA"/>
        </w:rPr>
        <w:tab/>
      </w:r>
      <w:r w:rsidR="00005B2B" w:rsidRPr="00377B90">
        <w:rPr>
          <w:rFonts w:ascii="Times New Roman" w:eastAsia="Times New Roman" w:hAnsi="Times New Roman" w:cs="Times New Roman"/>
          <w:sz w:val="28"/>
          <w:szCs w:val="28"/>
          <w:lang w:eastAsia="uk-UA"/>
        </w:rPr>
        <w:tab/>
      </w:r>
      <w:r w:rsidR="00005B2B" w:rsidRPr="00377B90">
        <w:rPr>
          <w:rFonts w:ascii="Times New Roman" w:eastAsia="Times New Roman" w:hAnsi="Times New Roman" w:cs="Times New Roman"/>
          <w:sz w:val="28"/>
          <w:szCs w:val="28"/>
          <w:lang w:eastAsia="uk-UA"/>
        </w:rPr>
        <w:tab/>
      </w:r>
      <w:r w:rsidR="00005B2B" w:rsidRPr="00377B90">
        <w:rPr>
          <w:rFonts w:ascii="Times New Roman" w:eastAsia="Times New Roman" w:hAnsi="Times New Roman" w:cs="Times New Roman"/>
          <w:sz w:val="28"/>
          <w:szCs w:val="28"/>
          <w:lang w:eastAsia="uk-UA"/>
        </w:rPr>
        <w:tab/>
      </w:r>
      <w:r w:rsidR="00005B2B" w:rsidRPr="00377B90">
        <w:rPr>
          <w:rFonts w:ascii="Times New Roman" w:eastAsia="Times New Roman" w:hAnsi="Times New Roman" w:cs="Times New Roman"/>
          <w:sz w:val="28"/>
          <w:szCs w:val="28"/>
          <w:lang w:eastAsia="uk-UA"/>
        </w:rPr>
        <w:tab/>
      </w:r>
      <w:r w:rsidRPr="00377B90">
        <w:rPr>
          <w:rFonts w:ascii="Times New Roman" w:eastAsia="Times New Roman" w:hAnsi="Times New Roman" w:cs="Times New Roman"/>
          <w:sz w:val="28"/>
          <w:szCs w:val="28"/>
          <w:lang w:eastAsia="uk-UA"/>
        </w:rPr>
        <w:t>За багатовіковий період змінився раціон, уподобання і звичаї, пов’язані з виготовленням та подачею страв, однак, стабільними залишаються багатство української кухні, любов до традиційних національних страв (борщ, вареники, сало), українська гостинність. Серед поширених способів тривалого консервування продуктів були соління, квашення, сушіння, в’ялення, головним способом переробки зерна був млинарський, а серед термічних способів обробки переважало варіння та тушкування, що зумовлено конструкцією печі в Україні.</w:t>
      </w:r>
      <w:r w:rsidRPr="00377B90">
        <w:rPr>
          <w:rFonts w:ascii="Times New Roman" w:eastAsia="Times New Roman" w:hAnsi="Times New Roman" w:cs="Times New Roman"/>
          <w:sz w:val="28"/>
          <w:szCs w:val="28"/>
          <w:lang w:eastAsia="uk-UA"/>
        </w:rPr>
        <w:tab/>
        <w:t xml:space="preserve">Рослинна їжа в Україні складалася із зернових та овочевих культур. Сьогодні закцентуємо нашу увагу на такій важливій для українців страві як хліб, який у харчовому раціоні був головним продуктом </w:t>
      </w:r>
      <w:r w:rsidRPr="00377B90">
        <w:rPr>
          <w:rFonts w:ascii="Times New Roman" w:eastAsia="Times New Roman" w:hAnsi="Times New Roman" w:cs="Times New Roman"/>
          <w:sz w:val="28"/>
          <w:szCs w:val="28"/>
          <w:lang w:eastAsia="uk-UA"/>
        </w:rPr>
        <w:lastRenderedPageBreak/>
        <w:t>упродовж багатьох століть. Його випікання за часів Київської Русі документально та археологічно підтверджено вже в ХІ</w:t>
      </w:r>
      <w:r w:rsidR="006E4988" w:rsidRPr="00377B90">
        <w:rPr>
          <w:rFonts w:ascii="Times New Roman" w:eastAsia="Times New Roman" w:hAnsi="Times New Roman" w:cs="Times New Roman"/>
          <w:sz w:val="28"/>
          <w:szCs w:val="28"/>
          <w:lang w:eastAsia="uk-UA"/>
        </w:rPr>
        <w:t xml:space="preserve"> </w:t>
      </w:r>
      <w:r w:rsidRPr="00377B90">
        <w:rPr>
          <w:rFonts w:ascii="Times New Roman" w:eastAsia="Times New Roman" w:hAnsi="Times New Roman" w:cs="Times New Roman"/>
          <w:sz w:val="28"/>
          <w:szCs w:val="28"/>
          <w:lang w:eastAsia="uk-UA"/>
        </w:rPr>
        <w:t>ст. Його вирощування, різновиди, рецептура виготовлення має регіональні особливості. На більшій частині України поширення набув житній хліб (чистий чи з різноманітними домішками), а на півдні – білий пшеничний. Українські етнографи ХІХ – початку ХХ ст. говорили про хліб як головну поживу українського населення. Народна кухня вирізнялася розмаїттям страв з борошна – печених (хліб, перепічк</w:t>
      </w:r>
      <w:r w:rsidR="003126D2" w:rsidRPr="00377B90">
        <w:rPr>
          <w:rFonts w:ascii="Times New Roman" w:eastAsia="Times New Roman" w:hAnsi="Times New Roman" w:cs="Times New Roman"/>
          <w:sz w:val="28"/>
          <w:szCs w:val="28"/>
          <w:lang w:eastAsia="uk-UA"/>
        </w:rPr>
        <w:t xml:space="preserve">и, пампушки, пироги, книші і </w:t>
      </w:r>
      <w:proofErr w:type="spellStart"/>
      <w:r w:rsidR="003126D2" w:rsidRPr="00377B90">
        <w:rPr>
          <w:rFonts w:ascii="Times New Roman" w:eastAsia="Times New Roman" w:hAnsi="Times New Roman" w:cs="Times New Roman"/>
          <w:sz w:val="28"/>
          <w:szCs w:val="28"/>
          <w:lang w:eastAsia="uk-UA"/>
        </w:rPr>
        <w:t>т.</w:t>
      </w:r>
      <w:r w:rsidRPr="00377B90">
        <w:rPr>
          <w:rFonts w:ascii="Times New Roman" w:eastAsia="Times New Roman" w:hAnsi="Times New Roman" w:cs="Times New Roman"/>
          <w:sz w:val="28"/>
          <w:szCs w:val="28"/>
          <w:lang w:eastAsia="uk-UA"/>
        </w:rPr>
        <w:t>д</w:t>
      </w:r>
      <w:proofErr w:type="spellEnd"/>
      <w:r w:rsidRPr="00377B90">
        <w:rPr>
          <w:rFonts w:ascii="Times New Roman" w:eastAsia="Times New Roman" w:hAnsi="Times New Roman" w:cs="Times New Roman"/>
          <w:sz w:val="28"/>
          <w:szCs w:val="28"/>
          <w:lang w:eastAsia="uk-UA"/>
        </w:rPr>
        <w:t xml:space="preserve">.) і варених (затірки, галушки, локшина, вареники тощо), повсякденних і обрядових. Далі суттєву частину народної їжі складали каші (гречана, пшоняна, вівсяна кукурудзяна тощо), рідкі страви з круп (пшоняний куліш, ячний крупник та ін.) та кашоподібні борошняні страви з різних злаків (гречана лемішка, житня соломаха, кукурудзяна мамалига тощо), у тому числі ферментовані (вівсяний кисіль, </w:t>
      </w:r>
      <w:proofErr w:type="spellStart"/>
      <w:r w:rsidRPr="00377B90">
        <w:rPr>
          <w:rFonts w:ascii="Times New Roman" w:eastAsia="Times New Roman" w:hAnsi="Times New Roman" w:cs="Times New Roman"/>
          <w:sz w:val="28"/>
          <w:szCs w:val="28"/>
          <w:lang w:eastAsia="uk-UA"/>
        </w:rPr>
        <w:t>житньо</w:t>
      </w:r>
      <w:proofErr w:type="spellEnd"/>
      <w:r w:rsidRPr="00377B90">
        <w:rPr>
          <w:rFonts w:ascii="Times New Roman" w:eastAsia="Times New Roman" w:hAnsi="Times New Roman" w:cs="Times New Roman"/>
          <w:sz w:val="28"/>
          <w:szCs w:val="28"/>
          <w:lang w:eastAsia="uk-UA"/>
        </w:rPr>
        <w:t>-гречана кваша)</w:t>
      </w:r>
      <w:r w:rsidRPr="00377B90">
        <w:rPr>
          <w:rFonts w:ascii="Times New Roman" w:hAnsi="Times New Roman" w:cs="Times New Roman"/>
          <w:sz w:val="28"/>
          <w:szCs w:val="28"/>
          <w:shd w:val="clear" w:color="auto" w:fill="FFFFFF"/>
        </w:rPr>
        <w:t xml:space="preserve"> [</w:t>
      </w:r>
      <w:r w:rsidR="00704908" w:rsidRPr="00377B90">
        <w:rPr>
          <w:rFonts w:ascii="Times New Roman" w:hAnsi="Times New Roman" w:cs="Times New Roman"/>
          <w:sz w:val="28"/>
          <w:szCs w:val="28"/>
          <w:shd w:val="clear" w:color="auto" w:fill="FFFFFF"/>
        </w:rPr>
        <w:t>15</w:t>
      </w:r>
      <w:r w:rsidRPr="00377B90">
        <w:rPr>
          <w:rFonts w:ascii="Times New Roman" w:hAnsi="Times New Roman" w:cs="Times New Roman"/>
          <w:sz w:val="28"/>
          <w:szCs w:val="28"/>
          <w:shd w:val="clear" w:color="auto" w:fill="FFFFFF"/>
        </w:rPr>
        <w:t>].</w:t>
      </w:r>
      <w:r w:rsidRPr="00377B90">
        <w:rPr>
          <w:rFonts w:ascii="Times New Roman" w:eastAsia="Times New Roman" w:hAnsi="Times New Roman" w:cs="Times New Roman"/>
          <w:sz w:val="28"/>
          <w:szCs w:val="28"/>
          <w:lang w:eastAsia="uk-UA"/>
        </w:rPr>
        <w:t xml:space="preserve"> </w:t>
      </w:r>
      <w:r w:rsidRPr="00377B90">
        <w:rPr>
          <w:rFonts w:ascii="Times New Roman" w:eastAsia="Times New Roman" w:hAnsi="Times New Roman" w:cs="Times New Roman"/>
          <w:sz w:val="28"/>
          <w:szCs w:val="28"/>
          <w:lang w:eastAsia="uk-UA"/>
        </w:rPr>
        <w:tab/>
      </w:r>
      <w:r w:rsidRPr="00377B90">
        <w:rPr>
          <w:rFonts w:ascii="Times New Roman" w:eastAsia="Times New Roman" w:hAnsi="Times New Roman" w:cs="Times New Roman"/>
          <w:sz w:val="28"/>
          <w:szCs w:val="28"/>
          <w:lang w:eastAsia="uk-UA"/>
        </w:rPr>
        <w:tab/>
      </w:r>
      <w:r w:rsidRPr="00377B90">
        <w:rPr>
          <w:rFonts w:ascii="Times New Roman" w:eastAsia="Times New Roman" w:hAnsi="Times New Roman" w:cs="Times New Roman"/>
          <w:sz w:val="28"/>
          <w:szCs w:val="28"/>
          <w:lang w:eastAsia="uk-UA"/>
        </w:rPr>
        <w:tab/>
      </w:r>
      <w:r w:rsidRPr="00377B90">
        <w:rPr>
          <w:rFonts w:ascii="Times New Roman" w:eastAsia="Times New Roman" w:hAnsi="Times New Roman" w:cs="Times New Roman"/>
          <w:sz w:val="28"/>
          <w:szCs w:val="28"/>
          <w:lang w:eastAsia="uk-UA"/>
        </w:rPr>
        <w:tab/>
      </w:r>
      <w:r w:rsidRPr="00377B90">
        <w:rPr>
          <w:rFonts w:ascii="Times New Roman" w:eastAsia="Times New Roman" w:hAnsi="Times New Roman" w:cs="Times New Roman"/>
          <w:sz w:val="28"/>
          <w:szCs w:val="28"/>
          <w:lang w:eastAsia="uk-UA"/>
        </w:rPr>
        <w:tab/>
      </w:r>
      <w:r w:rsidR="00005B2B" w:rsidRPr="00377B90">
        <w:rPr>
          <w:rFonts w:ascii="Times New Roman" w:eastAsia="Times New Roman" w:hAnsi="Times New Roman" w:cs="Times New Roman"/>
          <w:sz w:val="28"/>
          <w:szCs w:val="28"/>
          <w:lang w:eastAsia="uk-UA"/>
        </w:rPr>
        <w:tab/>
      </w:r>
      <w:r w:rsidR="00005B2B" w:rsidRPr="00377B90">
        <w:rPr>
          <w:rFonts w:ascii="Times New Roman" w:eastAsia="Times New Roman" w:hAnsi="Times New Roman" w:cs="Times New Roman"/>
          <w:sz w:val="28"/>
          <w:szCs w:val="28"/>
          <w:lang w:eastAsia="uk-UA"/>
        </w:rPr>
        <w:tab/>
      </w:r>
      <w:r w:rsidR="00005B2B" w:rsidRPr="00377B90">
        <w:rPr>
          <w:rFonts w:ascii="Times New Roman" w:eastAsia="Times New Roman" w:hAnsi="Times New Roman" w:cs="Times New Roman"/>
          <w:sz w:val="28"/>
          <w:szCs w:val="28"/>
          <w:lang w:eastAsia="uk-UA"/>
        </w:rPr>
        <w:tab/>
      </w:r>
      <w:r w:rsidR="00005B2B" w:rsidRPr="00377B90">
        <w:rPr>
          <w:rFonts w:ascii="Times New Roman" w:eastAsia="Times New Roman" w:hAnsi="Times New Roman" w:cs="Times New Roman"/>
          <w:sz w:val="28"/>
          <w:szCs w:val="28"/>
          <w:lang w:eastAsia="uk-UA"/>
        </w:rPr>
        <w:tab/>
      </w:r>
      <w:r w:rsidR="003126D2" w:rsidRPr="00377B90">
        <w:rPr>
          <w:rFonts w:ascii="Times New Roman" w:eastAsia="Times New Roman" w:hAnsi="Times New Roman" w:cs="Times New Roman"/>
          <w:sz w:val="28"/>
          <w:szCs w:val="28"/>
          <w:lang w:eastAsia="uk-UA"/>
        </w:rPr>
        <w:t xml:space="preserve">А з ХVІІІ </w:t>
      </w:r>
      <w:r w:rsidRPr="00377B90">
        <w:rPr>
          <w:rFonts w:ascii="Times New Roman" w:eastAsia="Times New Roman" w:hAnsi="Times New Roman" w:cs="Times New Roman"/>
          <w:sz w:val="28"/>
          <w:szCs w:val="28"/>
          <w:lang w:eastAsia="uk-UA"/>
        </w:rPr>
        <w:t>ст. конкуренцію хлібним продуктам почала становити картопля, розмаїття страв з якої не лише міцно увійшло в народну кулінарію, але й доповнило досить багатий овочевий раціон української кухні. Серед страв останнього до сьогодні лідирують борщ і капусняк.</w:t>
      </w:r>
      <w:r w:rsidRPr="00377B90">
        <w:rPr>
          <w:rFonts w:ascii="Times New Roman" w:eastAsia="Times New Roman" w:hAnsi="Times New Roman" w:cs="Times New Roman"/>
          <w:sz w:val="28"/>
          <w:szCs w:val="28"/>
          <w:lang w:eastAsia="uk-UA"/>
        </w:rPr>
        <w:tab/>
      </w:r>
      <w:r w:rsidRPr="00377B90">
        <w:rPr>
          <w:rFonts w:ascii="Times New Roman" w:eastAsia="Times New Roman" w:hAnsi="Times New Roman" w:cs="Times New Roman"/>
          <w:sz w:val="28"/>
          <w:szCs w:val="28"/>
          <w:lang w:eastAsia="uk-UA"/>
        </w:rPr>
        <w:tab/>
      </w:r>
      <w:r w:rsidRPr="00377B90">
        <w:rPr>
          <w:rFonts w:ascii="Times New Roman" w:eastAsia="Times New Roman" w:hAnsi="Times New Roman" w:cs="Times New Roman"/>
          <w:sz w:val="28"/>
          <w:szCs w:val="28"/>
          <w:lang w:eastAsia="uk-UA"/>
        </w:rPr>
        <w:tab/>
      </w:r>
      <w:r w:rsidRPr="00377B90">
        <w:rPr>
          <w:rFonts w:ascii="Times New Roman" w:eastAsia="Times New Roman" w:hAnsi="Times New Roman" w:cs="Times New Roman"/>
          <w:sz w:val="28"/>
          <w:szCs w:val="28"/>
          <w:lang w:eastAsia="uk-UA"/>
        </w:rPr>
        <w:tab/>
        <w:t xml:space="preserve">Продукти тваринного походження в Україні здавна представлені м’ясними, молочними і рибними стравами. М'ясо у повсякденному побуті було рідкістю, тому популярні блюда з нього представляють, як правило, святкові страви (ковбаси, кров’янки, голубці, печеня). Популярністю в українців користувалося сало, через свою калорійність, певні лікувальні можливості та смакові якості його використовували як у сирому вигляді, так і в усіх можливих видах термічної обробки. Крім того, відсутність </w:t>
      </w:r>
      <w:proofErr w:type="spellStart"/>
      <w:r w:rsidRPr="00377B90">
        <w:rPr>
          <w:rFonts w:ascii="Times New Roman" w:eastAsia="Times New Roman" w:hAnsi="Times New Roman" w:cs="Times New Roman"/>
          <w:sz w:val="28"/>
          <w:szCs w:val="28"/>
          <w:lang w:eastAsia="uk-UA"/>
        </w:rPr>
        <w:t>термопосуду</w:t>
      </w:r>
      <w:proofErr w:type="spellEnd"/>
      <w:r w:rsidRPr="00377B90">
        <w:rPr>
          <w:rFonts w:ascii="Times New Roman" w:eastAsia="Times New Roman" w:hAnsi="Times New Roman" w:cs="Times New Roman"/>
          <w:sz w:val="28"/>
          <w:szCs w:val="28"/>
          <w:lang w:eastAsia="uk-UA"/>
        </w:rPr>
        <w:t xml:space="preserve"> та інших благ цивілізації спонукали споживати продукти практичні у зберіганні. Популярністю користувалися молочні страви, продукція яких становила левову частину «жіночих» прибутків у домашньому господарстві</w:t>
      </w:r>
      <w:r w:rsidRPr="00377B90">
        <w:rPr>
          <w:rFonts w:ascii="Times New Roman" w:hAnsi="Times New Roman" w:cs="Times New Roman"/>
          <w:sz w:val="28"/>
          <w:szCs w:val="28"/>
          <w:shd w:val="clear" w:color="auto" w:fill="FFFFFF"/>
        </w:rPr>
        <w:t>[</w:t>
      </w:r>
      <w:r w:rsidR="00704908" w:rsidRPr="00377B90">
        <w:rPr>
          <w:rFonts w:ascii="Times New Roman" w:hAnsi="Times New Roman" w:cs="Times New Roman"/>
          <w:sz w:val="28"/>
          <w:szCs w:val="28"/>
          <w:shd w:val="clear" w:color="auto" w:fill="FFFFFF"/>
        </w:rPr>
        <w:t>16</w:t>
      </w:r>
      <w:r w:rsidRPr="00377B90">
        <w:rPr>
          <w:rFonts w:ascii="Times New Roman" w:hAnsi="Times New Roman" w:cs="Times New Roman"/>
          <w:sz w:val="28"/>
          <w:szCs w:val="28"/>
          <w:shd w:val="clear" w:color="auto" w:fill="FFFFFF"/>
        </w:rPr>
        <w:t>].</w:t>
      </w:r>
      <w:r w:rsidRPr="00377B90">
        <w:rPr>
          <w:rFonts w:ascii="Times New Roman" w:eastAsia="Times New Roman" w:hAnsi="Times New Roman" w:cs="Times New Roman"/>
          <w:sz w:val="28"/>
          <w:szCs w:val="28"/>
          <w:lang w:eastAsia="uk-UA"/>
        </w:rPr>
        <w:tab/>
      </w:r>
    </w:p>
    <w:p w14:paraId="08331085" w14:textId="32E24292" w:rsidR="00704908" w:rsidRPr="00377B90" w:rsidRDefault="00113C17" w:rsidP="0098222C">
      <w:pPr>
        <w:spacing w:after="0" w:line="360" w:lineRule="auto"/>
        <w:ind w:firstLine="720"/>
        <w:jc w:val="both"/>
        <w:rPr>
          <w:rFonts w:ascii="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lastRenderedPageBreak/>
        <w:t>Вважається, що основу українських кулінарних традицій було започатковано ще понад 7 тисяч років тому трипільцями! Тоді наші пращури навчилися робити хліб, який на тисячоліття став «усьому головою». Спочатку він був прісним, потім навчилися робити закваску, перші вироби були з житнього борошна, але у різних регіонах України до нього додавали різні інгредієнти, що сприяло неймовірній різноманітності. Свідченням цього є навіть листи Бальзака, в яких він писав: «Коли ви приїдете в Україну, у цей земний рай, де я помітив уже 77 способів приготування хліба».</w:t>
      </w:r>
      <w:r w:rsidR="00936612" w:rsidRPr="00377B90">
        <w:rPr>
          <w:rFonts w:ascii="Times New Roman" w:hAnsi="Times New Roman" w:cs="Times New Roman"/>
          <w:sz w:val="28"/>
          <w:szCs w:val="28"/>
          <w:shd w:val="clear" w:color="auto" w:fill="FFFFFF"/>
        </w:rPr>
        <w:t xml:space="preserve"> [</w:t>
      </w:r>
      <w:r w:rsidR="00704908" w:rsidRPr="00377B90">
        <w:rPr>
          <w:rFonts w:ascii="Times New Roman" w:hAnsi="Times New Roman" w:cs="Times New Roman"/>
          <w:sz w:val="28"/>
          <w:szCs w:val="28"/>
          <w:shd w:val="clear" w:color="auto" w:fill="FFFFFF"/>
        </w:rPr>
        <w:t>17</w:t>
      </w:r>
      <w:r w:rsidR="00936612" w:rsidRPr="00377B90">
        <w:rPr>
          <w:rFonts w:ascii="Times New Roman" w:hAnsi="Times New Roman" w:cs="Times New Roman"/>
          <w:sz w:val="28"/>
          <w:szCs w:val="28"/>
          <w:shd w:val="clear" w:color="auto" w:fill="FFFFFF"/>
        </w:rPr>
        <w:t>].</w:t>
      </w:r>
      <w:r w:rsidR="00537249" w:rsidRPr="00377B90">
        <w:rPr>
          <w:rFonts w:ascii="Times New Roman" w:hAnsi="Times New Roman" w:cs="Times New Roman"/>
          <w:sz w:val="28"/>
          <w:szCs w:val="28"/>
          <w:shd w:val="clear" w:color="auto" w:fill="FFFFFF"/>
        </w:rPr>
        <w:tab/>
      </w:r>
      <w:r w:rsidR="00537249" w:rsidRPr="00377B90">
        <w:rPr>
          <w:rFonts w:ascii="Times New Roman" w:hAnsi="Times New Roman" w:cs="Times New Roman"/>
          <w:sz w:val="28"/>
          <w:szCs w:val="28"/>
          <w:shd w:val="clear" w:color="auto" w:fill="FFFFFF"/>
        </w:rPr>
        <w:tab/>
      </w:r>
      <w:r w:rsidRPr="00377B90">
        <w:rPr>
          <w:rFonts w:ascii="Times New Roman" w:eastAsia="Times New Roman" w:hAnsi="Times New Roman" w:cs="Times New Roman"/>
          <w:sz w:val="28"/>
          <w:szCs w:val="28"/>
          <w:lang w:eastAsia="uk-UA"/>
        </w:rPr>
        <w:t xml:space="preserve">Феномен української кухні в тому, що вона водночас і цілісна, і має регіональну різноманітність. Оскільки наші землі тривалий час були частинами різних держав і були під впливом різних </w:t>
      </w:r>
      <w:proofErr w:type="spellStart"/>
      <w:r w:rsidRPr="00377B90">
        <w:rPr>
          <w:rFonts w:ascii="Times New Roman" w:eastAsia="Times New Roman" w:hAnsi="Times New Roman" w:cs="Times New Roman"/>
          <w:sz w:val="28"/>
          <w:szCs w:val="28"/>
          <w:lang w:eastAsia="uk-UA"/>
        </w:rPr>
        <w:t>народностей</w:t>
      </w:r>
      <w:proofErr w:type="spellEnd"/>
      <w:r w:rsidRPr="00377B90">
        <w:rPr>
          <w:rFonts w:ascii="Times New Roman" w:eastAsia="Times New Roman" w:hAnsi="Times New Roman" w:cs="Times New Roman"/>
          <w:sz w:val="28"/>
          <w:szCs w:val="28"/>
          <w:lang w:eastAsia="uk-UA"/>
        </w:rPr>
        <w:t xml:space="preserve">, культурні особливості регіонів формувалися окремо один від одного. Значну роль також грали географічні чинники. </w:t>
      </w:r>
      <w:r w:rsidR="00537249" w:rsidRPr="00377B90">
        <w:rPr>
          <w:rFonts w:ascii="Times New Roman" w:eastAsia="Times New Roman" w:hAnsi="Times New Roman" w:cs="Times New Roman"/>
          <w:sz w:val="28"/>
          <w:szCs w:val="28"/>
          <w:lang w:eastAsia="uk-UA"/>
        </w:rPr>
        <w:tab/>
      </w:r>
      <w:r w:rsidR="00537249" w:rsidRPr="00377B90">
        <w:rPr>
          <w:rFonts w:ascii="Times New Roman" w:eastAsia="Times New Roman" w:hAnsi="Times New Roman" w:cs="Times New Roman"/>
          <w:sz w:val="28"/>
          <w:szCs w:val="28"/>
          <w:lang w:eastAsia="uk-UA"/>
        </w:rPr>
        <w:tab/>
      </w:r>
      <w:r w:rsidR="00537249" w:rsidRPr="00377B90">
        <w:rPr>
          <w:rFonts w:ascii="Times New Roman" w:eastAsia="Times New Roman" w:hAnsi="Times New Roman" w:cs="Times New Roman"/>
          <w:sz w:val="28"/>
          <w:szCs w:val="28"/>
          <w:lang w:eastAsia="uk-UA"/>
        </w:rPr>
        <w:tab/>
      </w:r>
      <w:r w:rsidR="00537249" w:rsidRPr="00377B90">
        <w:rPr>
          <w:rFonts w:ascii="Times New Roman" w:eastAsia="Times New Roman" w:hAnsi="Times New Roman" w:cs="Times New Roman"/>
          <w:sz w:val="28"/>
          <w:szCs w:val="28"/>
          <w:lang w:eastAsia="uk-UA"/>
        </w:rPr>
        <w:tab/>
      </w:r>
      <w:r w:rsidR="00537249" w:rsidRPr="00377B90">
        <w:rPr>
          <w:rFonts w:ascii="Times New Roman" w:eastAsia="Times New Roman" w:hAnsi="Times New Roman" w:cs="Times New Roman"/>
          <w:sz w:val="28"/>
          <w:szCs w:val="28"/>
          <w:lang w:eastAsia="uk-UA"/>
        </w:rPr>
        <w:tab/>
      </w:r>
      <w:r w:rsidR="00537249" w:rsidRPr="00377B90">
        <w:rPr>
          <w:rFonts w:ascii="Times New Roman" w:eastAsia="Times New Roman" w:hAnsi="Times New Roman" w:cs="Times New Roman"/>
          <w:sz w:val="28"/>
          <w:szCs w:val="28"/>
          <w:lang w:eastAsia="uk-UA"/>
        </w:rPr>
        <w:tab/>
      </w:r>
      <w:r w:rsidR="00537249" w:rsidRPr="00377B90">
        <w:rPr>
          <w:rFonts w:ascii="Times New Roman" w:eastAsia="Times New Roman" w:hAnsi="Times New Roman" w:cs="Times New Roman"/>
          <w:sz w:val="28"/>
          <w:szCs w:val="28"/>
          <w:lang w:eastAsia="uk-UA"/>
        </w:rPr>
        <w:tab/>
      </w:r>
      <w:r w:rsidR="00537249" w:rsidRPr="00377B90">
        <w:rPr>
          <w:rFonts w:ascii="Times New Roman" w:eastAsia="Times New Roman" w:hAnsi="Times New Roman" w:cs="Times New Roman"/>
          <w:sz w:val="28"/>
          <w:szCs w:val="28"/>
          <w:lang w:eastAsia="uk-UA"/>
        </w:rPr>
        <w:tab/>
      </w:r>
      <w:r w:rsidR="00537249" w:rsidRPr="00377B90">
        <w:rPr>
          <w:rFonts w:ascii="Times New Roman" w:eastAsia="Times New Roman" w:hAnsi="Times New Roman" w:cs="Times New Roman"/>
          <w:sz w:val="28"/>
          <w:szCs w:val="28"/>
          <w:lang w:eastAsia="uk-UA"/>
        </w:rPr>
        <w:tab/>
      </w:r>
      <w:r w:rsidRPr="00377B90">
        <w:rPr>
          <w:rFonts w:ascii="Times New Roman" w:eastAsia="Times New Roman" w:hAnsi="Times New Roman" w:cs="Times New Roman"/>
          <w:sz w:val="28"/>
          <w:szCs w:val="28"/>
          <w:lang w:eastAsia="uk-UA"/>
        </w:rPr>
        <w:t>Наприклад, на Західній Україні найпоширеніші продукти вівчарства, а на Поліссі – страви з картоплі. Але, незважаючи на це, по всій території у нас є досить однорідний набір харчової сировини (свинина, сало, буряк, пшеничне борошно, бобові, олія) та спосіб її обробки. Традиційні українські страви переважно варені, тушковані та печені. Адже саме ці маніпуляції з їжею проводились у печі. Найпоширенішими способами зберігання продуктів були соління і квашення. Чого тільки варті ніжинські огірочки, що вагонами експортувалися до 56 країн світу, у тому числі й на стіл британської королеви</w:t>
      </w:r>
      <w:r w:rsidR="00704908" w:rsidRPr="00377B90">
        <w:rPr>
          <w:rFonts w:ascii="Times New Roman" w:hAnsi="Times New Roman" w:cs="Times New Roman"/>
          <w:sz w:val="28"/>
          <w:szCs w:val="28"/>
        </w:rPr>
        <w:t>[18].</w:t>
      </w:r>
      <w:r w:rsidRPr="00377B90">
        <w:rPr>
          <w:rFonts w:ascii="Times New Roman" w:eastAsia="Times New Roman" w:hAnsi="Times New Roman" w:cs="Times New Roman"/>
          <w:sz w:val="28"/>
          <w:szCs w:val="28"/>
          <w:lang w:eastAsia="uk-UA"/>
        </w:rPr>
        <w:tab/>
      </w:r>
      <w:r w:rsidR="00704908" w:rsidRPr="00377B90">
        <w:rPr>
          <w:rFonts w:ascii="Times New Roman" w:eastAsia="Times New Roman" w:hAnsi="Times New Roman" w:cs="Times New Roman"/>
          <w:sz w:val="28"/>
          <w:szCs w:val="28"/>
          <w:lang w:eastAsia="uk-UA"/>
        </w:rPr>
        <w:tab/>
      </w:r>
      <w:r w:rsidR="00704908" w:rsidRPr="00377B90">
        <w:rPr>
          <w:rFonts w:ascii="Times New Roman" w:eastAsia="Times New Roman" w:hAnsi="Times New Roman" w:cs="Times New Roman"/>
          <w:sz w:val="28"/>
          <w:szCs w:val="28"/>
          <w:lang w:eastAsia="uk-UA"/>
        </w:rPr>
        <w:tab/>
      </w:r>
      <w:r w:rsidR="00704908" w:rsidRPr="00377B90">
        <w:rPr>
          <w:rFonts w:ascii="Times New Roman" w:eastAsia="Times New Roman" w:hAnsi="Times New Roman" w:cs="Times New Roman"/>
          <w:sz w:val="28"/>
          <w:szCs w:val="28"/>
          <w:lang w:eastAsia="uk-UA"/>
        </w:rPr>
        <w:tab/>
      </w:r>
      <w:r w:rsidR="00704908" w:rsidRPr="00377B90">
        <w:rPr>
          <w:rFonts w:ascii="Times New Roman" w:eastAsia="Times New Roman" w:hAnsi="Times New Roman" w:cs="Times New Roman"/>
          <w:sz w:val="28"/>
          <w:szCs w:val="28"/>
          <w:lang w:eastAsia="uk-UA"/>
        </w:rPr>
        <w:tab/>
      </w:r>
      <w:r w:rsidR="00704908" w:rsidRPr="00377B90">
        <w:rPr>
          <w:rFonts w:ascii="Times New Roman" w:eastAsia="Times New Roman" w:hAnsi="Times New Roman" w:cs="Times New Roman"/>
          <w:sz w:val="28"/>
          <w:szCs w:val="28"/>
          <w:lang w:eastAsia="uk-UA"/>
        </w:rPr>
        <w:tab/>
      </w:r>
      <w:r w:rsidR="00704908" w:rsidRPr="00377B90">
        <w:rPr>
          <w:rFonts w:ascii="Times New Roman" w:eastAsia="Times New Roman" w:hAnsi="Times New Roman" w:cs="Times New Roman"/>
          <w:sz w:val="28"/>
          <w:szCs w:val="28"/>
          <w:lang w:eastAsia="uk-UA"/>
        </w:rPr>
        <w:tab/>
      </w:r>
      <w:r w:rsidR="00704908" w:rsidRPr="00377B90">
        <w:rPr>
          <w:rFonts w:ascii="Times New Roman" w:eastAsia="Times New Roman" w:hAnsi="Times New Roman" w:cs="Times New Roman"/>
          <w:sz w:val="28"/>
          <w:szCs w:val="28"/>
          <w:lang w:eastAsia="uk-UA"/>
        </w:rPr>
        <w:tab/>
      </w:r>
      <w:r w:rsidR="00704908" w:rsidRPr="00377B90">
        <w:rPr>
          <w:rFonts w:ascii="Times New Roman" w:eastAsia="Times New Roman" w:hAnsi="Times New Roman" w:cs="Times New Roman"/>
          <w:sz w:val="28"/>
          <w:szCs w:val="28"/>
          <w:lang w:eastAsia="uk-UA"/>
        </w:rPr>
        <w:tab/>
      </w:r>
      <w:r w:rsidR="00704908" w:rsidRPr="00377B90">
        <w:rPr>
          <w:rFonts w:ascii="Times New Roman" w:eastAsia="Times New Roman" w:hAnsi="Times New Roman" w:cs="Times New Roman"/>
          <w:sz w:val="28"/>
          <w:szCs w:val="28"/>
          <w:lang w:eastAsia="uk-UA"/>
        </w:rPr>
        <w:tab/>
      </w:r>
      <w:r w:rsidRPr="00377B90">
        <w:rPr>
          <w:rFonts w:ascii="Times New Roman" w:hAnsi="Times New Roman" w:cs="Times New Roman"/>
          <w:sz w:val="28"/>
          <w:szCs w:val="28"/>
          <w:lang w:eastAsia="uk-UA"/>
        </w:rPr>
        <w:t xml:space="preserve">Північний </w:t>
      </w:r>
      <w:r w:rsidRPr="00377B90">
        <w:rPr>
          <w:rFonts w:ascii="Times New Roman" w:eastAsia="Times New Roman" w:hAnsi="Times New Roman" w:cs="Times New Roman"/>
          <w:sz w:val="28"/>
          <w:szCs w:val="28"/>
          <w:lang w:eastAsia="uk-UA"/>
        </w:rPr>
        <w:t>кра</w:t>
      </w:r>
      <w:r w:rsidRPr="00377B90">
        <w:rPr>
          <w:rFonts w:ascii="Times New Roman" w:hAnsi="Times New Roman" w:cs="Times New Roman"/>
          <w:sz w:val="28"/>
          <w:szCs w:val="28"/>
          <w:lang w:eastAsia="uk-UA"/>
        </w:rPr>
        <w:t xml:space="preserve">й України </w:t>
      </w:r>
      <w:r w:rsidRPr="00377B90">
        <w:rPr>
          <w:rFonts w:ascii="Times New Roman" w:eastAsia="Times New Roman" w:hAnsi="Times New Roman" w:cs="Times New Roman"/>
          <w:sz w:val="28"/>
          <w:szCs w:val="28"/>
          <w:lang w:eastAsia="uk-UA"/>
        </w:rPr>
        <w:t xml:space="preserve">славляться урожаєм картоплі, що значною мірою впливає на раціон місцевої кухні. Коронна страва Полісся – деруни, або </w:t>
      </w:r>
      <w:proofErr w:type="spellStart"/>
      <w:r w:rsidRPr="00377B90">
        <w:rPr>
          <w:rFonts w:ascii="Times New Roman" w:eastAsia="Times New Roman" w:hAnsi="Times New Roman" w:cs="Times New Roman"/>
          <w:sz w:val="28"/>
          <w:szCs w:val="28"/>
          <w:lang w:eastAsia="uk-UA"/>
        </w:rPr>
        <w:t>драники</w:t>
      </w:r>
      <w:proofErr w:type="spellEnd"/>
      <w:r w:rsidRPr="00377B90">
        <w:rPr>
          <w:rFonts w:ascii="Times New Roman" w:eastAsia="Times New Roman" w:hAnsi="Times New Roman" w:cs="Times New Roman"/>
          <w:sz w:val="28"/>
          <w:szCs w:val="28"/>
          <w:lang w:eastAsia="uk-UA"/>
        </w:rPr>
        <w:t>. У Чернігівській області майстерно готують печеню в горщиках із картоплі, квашеної капусти та м'яса. А на десерт – пиріжки з калиною, адже регіон багатий на ягоди. На Сумщині також полюбляють печеню, але тут з картоплею закладається і м'ясо, і печінка. А борщ тут готують зі свининою і на буряковому квасі. Київ вже багато років славиться своїми котлетами по-київські</w:t>
      </w:r>
      <w:r w:rsidR="00704908" w:rsidRPr="00377B90">
        <w:rPr>
          <w:rFonts w:ascii="Times New Roman" w:hAnsi="Times New Roman" w:cs="Times New Roman"/>
          <w:sz w:val="28"/>
          <w:szCs w:val="28"/>
        </w:rPr>
        <w:t>[19].</w:t>
      </w:r>
      <w:r w:rsidRPr="00377B90">
        <w:rPr>
          <w:rFonts w:ascii="Times New Roman" w:hAnsi="Times New Roman" w:cs="Times New Roman"/>
          <w:sz w:val="28"/>
          <w:szCs w:val="28"/>
          <w:lang w:eastAsia="uk-UA"/>
        </w:rPr>
        <w:tab/>
      </w:r>
      <w:r w:rsidR="00704908" w:rsidRPr="00377B90">
        <w:rPr>
          <w:rFonts w:ascii="Times New Roman" w:hAnsi="Times New Roman" w:cs="Times New Roman"/>
          <w:sz w:val="28"/>
          <w:szCs w:val="28"/>
          <w:lang w:eastAsia="uk-UA"/>
        </w:rPr>
        <w:tab/>
      </w:r>
      <w:r w:rsidR="00704908" w:rsidRPr="00377B90">
        <w:rPr>
          <w:rFonts w:ascii="Times New Roman" w:hAnsi="Times New Roman" w:cs="Times New Roman"/>
          <w:sz w:val="28"/>
          <w:szCs w:val="28"/>
          <w:lang w:eastAsia="uk-UA"/>
        </w:rPr>
        <w:tab/>
      </w:r>
      <w:r w:rsidR="00704908" w:rsidRPr="00377B90">
        <w:rPr>
          <w:rFonts w:ascii="Times New Roman" w:hAnsi="Times New Roman" w:cs="Times New Roman"/>
          <w:sz w:val="28"/>
          <w:szCs w:val="28"/>
          <w:lang w:eastAsia="uk-UA"/>
        </w:rPr>
        <w:tab/>
      </w:r>
      <w:r w:rsidR="00704908" w:rsidRPr="00377B90">
        <w:rPr>
          <w:rFonts w:ascii="Times New Roman" w:hAnsi="Times New Roman" w:cs="Times New Roman"/>
          <w:sz w:val="28"/>
          <w:szCs w:val="28"/>
          <w:lang w:eastAsia="uk-UA"/>
        </w:rPr>
        <w:tab/>
      </w:r>
      <w:r w:rsidR="00704908" w:rsidRPr="00377B90">
        <w:rPr>
          <w:rFonts w:ascii="Times New Roman" w:hAnsi="Times New Roman" w:cs="Times New Roman"/>
          <w:sz w:val="28"/>
          <w:szCs w:val="28"/>
          <w:lang w:eastAsia="uk-UA"/>
        </w:rPr>
        <w:tab/>
      </w:r>
      <w:r w:rsidR="00704908" w:rsidRPr="00377B90">
        <w:rPr>
          <w:rFonts w:ascii="Times New Roman" w:hAnsi="Times New Roman" w:cs="Times New Roman"/>
          <w:sz w:val="28"/>
          <w:szCs w:val="28"/>
          <w:lang w:eastAsia="uk-UA"/>
        </w:rPr>
        <w:tab/>
      </w:r>
      <w:r w:rsidR="00704908" w:rsidRPr="00377B90">
        <w:rPr>
          <w:rFonts w:ascii="Times New Roman" w:hAnsi="Times New Roman" w:cs="Times New Roman"/>
          <w:sz w:val="28"/>
          <w:szCs w:val="28"/>
          <w:lang w:eastAsia="uk-UA"/>
        </w:rPr>
        <w:tab/>
      </w:r>
      <w:r w:rsidR="00704908" w:rsidRPr="00377B90">
        <w:rPr>
          <w:rFonts w:ascii="Times New Roman" w:hAnsi="Times New Roman" w:cs="Times New Roman"/>
          <w:sz w:val="28"/>
          <w:szCs w:val="28"/>
          <w:lang w:eastAsia="uk-UA"/>
        </w:rPr>
        <w:tab/>
      </w:r>
      <w:r w:rsidR="00704908" w:rsidRPr="00377B90">
        <w:rPr>
          <w:rFonts w:ascii="Times New Roman" w:hAnsi="Times New Roman" w:cs="Times New Roman"/>
          <w:sz w:val="28"/>
          <w:szCs w:val="28"/>
          <w:lang w:eastAsia="uk-UA"/>
        </w:rPr>
        <w:lastRenderedPageBreak/>
        <w:tab/>
      </w:r>
      <w:r w:rsidRPr="00377B90">
        <w:rPr>
          <w:rFonts w:ascii="Times New Roman" w:eastAsia="Times New Roman" w:hAnsi="Times New Roman" w:cs="Times New Roman"/>
          <w:sz w:val="28"/>
          <w:szCs w:val="28"/>
          <w:lang w:eastAsia="uk-UA"/>
        </w:rPr>
        <w:t>Півден</w:t>
      </w:r>
      <w:r w:rsidR="003126D2" w:rsidRPr="00377B90">
        <w:rPr>
          <w:rFonts w:ascii="Times New Roman" w:eastAsia="Times New Roman" w:hAnsi="Times New Roman" w:cs="Times New Roman"/>
          <w:sz w:val="28"/>
          <w:szCs w:val="28"/>
          <w:lang w:eastAsia="uk-UA"/>
        </w:rPr>
        <w:t>н</w:t>
      </w:r>
      <w:r w:rsidRPr="00377B90">
        <w:rPr>
          <w:rFonts w:ascii="Times New Roman" w:hAnsi="Times New Roman" w:cs="Times New Roman"/>
          <w:sz w:val="28"/>
          <w:szCs w:val="28"/>
          <w:lang w:eastAsia="uk-UA"/>
        </w:rPr>
        <w:t>а частина України</w:t>
      </w:r>
      <w:r w:rsidRPr="00377B90">
        <w:rPr>
          <w:rFonts w:ascii="Times New Roman" w:eastAsia="Times New Roman" w:hAnsi="Times New Roman" w:cs="Times New Roman"/>
          <w:sz w:val="28"/>
          <w:szCs w:val="28"/>
          <w:lang w:eastAsia="uk-UA"/>
        </w:rPr>
        <w:t>, де Дніпро впадає в Чорне море, – це край рибалок, а отже і різноманітних рибних страв. Так от бички не лише подають в'яленими до пива, в Одесі з них готують биточки: тісто змішується з подрібненою рибою і смажиться на олії. Набагато складніше приготувати рибу-</w:t>
      </w:r>
      <w:proofErr w:type="spellStart"/>
      <w:r w:rsidRPr="00377B90">
        <w:rPr>
          <w:rFonts w:ascii="Times New Roman" w:eastAsia="Times New Roman" w:hAnsi="Times New Roman" w:cs="Times New Roman"/>
          <w:sz w:val="28"/>
          <w:szCs w:val="28"/>
          <w:lang w:eastAsia="uk-UA"/>
        </w:rPr>
        <w:t>фіш</w:t>
      </w:r>
      <w:proofErr w:type="spellEnd"/>
      <w:r w:rsidRPr="00377B90">
        <w:rPr>
          <w:rFonts w:ascii="Times New Roman" w:eastAsia="Times New Roman" w:hAnsi="Times New Roman" w:cs="Times New Roman"/>
          <w:sz w:val="28"/>
          <w:szCs w:val="28"/>
          <w:lang w:eastAsia="uk-UA"/>
        </w:rPr>
        <w:t xml:space="preserve">: потрібно акуратно зняти шкірку, почистити від кісток, подрібнити, нафарширувати та запекти. На Миколаївщині рибу консервують додаючи томат або варять юшку з томатним соком. Херсон славиться своїми овочами, а особливо баклажанами. Тут їх і смажать, і консервують та навіть роблять ікру. Крим славиться </w:t>
      </w:r>
      <w:proofErr w:type="spellStart"/>
      <w:r w:rsidRPr="00377B90">
        <w:rPr>
          <w:rFonts w:ascii="Times New Roman" w:eastAsia="Times New Roman" w:hAnsi="Times New Roman" w:cs="Times New Roman"/>
          <w:sz w:val="28"/>
          <w:szCs w:val="28"/>
          <w:lang w:eastAsia="uk-UA"/>
        </w:rPr>
        <w:t>лагманом</w:t>
      </w:r>
      <w:proofErr w:type="spellEnd"/>
      <w:r w:rsidRPr="00377B90">
        <w:rPr>
          <w:rFonts w:ascii="Times New Roman" w:eastAsia="Times New Roman" w:hAnsi="Times New Roman" w:cs="Times New Roman"/>
          <w:sz w:val="28"/>
          <w:szCs w:val="28"/>
          <w:lang w:eastAsia="uk-UA"/>
        </w:rPr>
        <w:t xml:space="preserve"> і </w:t>
      </w:r>
      <w:proofErr w:type="spellStart"/>
      <w:r w:rsidRPr="00377B90">
        <w:rPr>
          <w:rFonts w:ascii="Times New Roman" w:eastAsia="Times New Roman" w:hAnsi="Times New Roman" w:cs="Times New Roman"/>
          <w:sz w:val="28"/>
          <w:szCs w:val="28"/>
          <w:lang w:eastAsia="uk-UA"/>
        </w:rPr>
        <w:t>долмою</w:t>
      </w:r>
      <w:proofErr w:type="spellEnd"/>
      <w:r w:rsidRPr="00377B90">
        <w:rPr>
          <w:rFonts w:ascii="Times New Roman" w:eastAsia="Times New Roman" w:hAnsi="Times New Roman" w:cs="Times New Roman"/>
          <w:sz w:val="28"/>
          <w:szCs w:val="28"/>
          <w:lang w:eastAsia="uk-UA"/>
        </w:rPr>
        <w:t>: локшиною зі шматочками м'яса та маленькими голубцями у виноградному листі. Наваристий капусняк готують на Запоріжжі. Приазов'я славиться млинами — це тонке дріжджове тісто із маслом та сирною начинкою, що згортається в рулет.</w:t>
      </w:r>
      <w:r w:rsidR="00936612" w:rsidRPr="00377B90">
        <w:rPr>
          <w:rFonts w:ascii="Times New Roman" w:hAnsi="Times New Roman" w:cs="Times New Roman"/>
          <w:sz w:val="28"/>
          <w:szCs w:val="28"/>
          <w:shd w:val="clear" w:color="auto" w:fill="FFFFFF"/>
        </w:rPr>
        <w:t xml:space="preserve"> [</w:t>
      </w:r>
      <w:r w:rsidR="00704908" w:rsidRPr="00377B90">
        <w:rPr>
          <w:rFonts w:ascii="Times New Roman" w:hAnsi="Times New Roman" w:cs="Times New Roman"/>
          <w:sz w:val="28"/>
          <w:szCs w:val="28"/>
          <w:shd w:val="clear" w:color="auto" w:fill="FFFFFF"/>
        </w:rPr>
        <w:t>20</w:t>
      </w:r>
      <w:r w:rsidR="00936612" w:rsidRPr="00377B90">
        <w:rPr>
          <w:rFonts w:ascii="Times New Roman" w:hAnsi="Times New Roman" w:cs="Times New Roman"/>
          <w:sz w:val="28"/>
          <w:szCs w:val="28"/>
          <w:shd w:val="clear" w:color="auto" w:fill="FFFFFF"/>
        </w:rPr>
        <w:t>].</w:t>
      </w:r>
      <w:r w:rsidR="00537249" w:rsidRPr="00377B90">
        <w:rPr>
          <w:rFonts w:ascii="Times New Roman" w:eastAsia="Times New Roman" w:hAnsi="Times New Roman" w:cs="Times New Roman"/>
          <w:sz w:val="28"/>
          <w:szCs w:val="28"/>
          <w:lang w:eastAsia="uk-UA"/>
        </w:rPr>
        <w:tab/>
      </w:r>
      <w:r w:rsidR="00537249" w:rsidRPr="00377B90">
        <w:rPr>
          <w:rFonts w:ascii="Times New Roman" w:eastAsia="Times New Roman" w:hAnsi="Times New Roman" w:cs="Times New Roman"/>
          <w:sz w:val="28"/>
          <w:szCs w:val="28"/>
          <w:lang w:eastAsia="uk-UA"/>
        </w:rPr>
        <w:tab/>
      </w:r>
      <w:r w:rsidR="00537249" w:rsidRPr="00377B90">
        <w:rPr>
          <w:rFonts w:ascii="Times New Roman" w:eastAsia="Times New Roman" w:hAnsi="Times New Roman" w:cs="Times New Roman"/>
          <w:sz w:val="28"/>
          <w:szCs w:val="28"/>
          <w:lang w:eastAsia="uk-UA"/>
        </w:rPr>
        <w:tab/>
      </w:r>
      <w:r w:rsidR="00537249" w:rsidRPr="00377B90">
        <w:rPr>
          <w:rFonts w:ascii="Times New Roman" w:eastAsia="Times New Roman" w:hAnsi="Times New Roman" w:cs="Times New Roman"/>
          <w:sz w:val="28"/>
          <w:szCs w:val="28"/>
          <w:lang w:eastAsia="uk-UA"/>
        </w:rPr>
        <w:tab/>
      </w:r>
      <w:r w:rsidR="003126D2" w:rsidRPr="00377B90">
        <w:rPr>
          <w:rFonts w:ascii="Times New Roman" w:eastAsia="Times New Roman" w:hAnsi="Times New Roman" w:cs="Times New Roman"/>
          <w:sz w:val="28"/>
          <w:szCs w:val="28"/>
          <w:lang w:eastAsia="uk-UA"/>
        </w:rPr>
        <w:t>Центральна частина</w:t>
      </w:r>
      <w:r w:rsidRPr="00377B90">
        <w:rPr>
          <w:rFonts w:ascii="Times New Roman" w:eastAsia="Times New Roman" w:hAnsi="Times New Roman" w:cs="Times New Roman"/>
          <w:sz w:val="28"/>
          <w:szCs w:val="28"/>
          <w:lang w:eastAsia="uk-UA"/>
        </w:rPr>
        <w:t xml:space="preserve"> це смачний </w:t>
      </w:r>
      <w:r w:rsidR="00936612" w:rsidRPr="00377B90">
        <w:rPr>
          <w:rFonts w:ascii="Times New Roman" w:eastAsia="Times New Roman" w:hAnsi="Times New Roman" w:cs="Times New Roman"/>
          <w:sz w:val="28"/>
          <w:szCs w:val="28"/>
          <w:lang w:eastAsia="uk-UA"/>
        </w:rPr>
        <w:t>б</w:t>
      </w:r>
      <w:r w:rsidRPr="00377B90">
        <w:rPr>
          <w:rFonts w:ascii="Times New Roman" w:eastAsia="Times New Roman" w:hAnsi="Times New Roman" w:cs="Times New Roman"/>
          <w:sz w:val="28"/>
          <w:szCs w:val="28"/>
          <w:lang w:eastAsia="uk-UA"/>
        </w:rPr>
        <w:t>орщ</w:t>
      </w:r>
      <w:r w:rsidR="003126D2" w:rsidRPr="00377B90">
        <w:rPr>
          <w:rFonts w:ascii="Times New Roman" w:eastAsia="Times New Roman" w:hAnsi="Times New Roman" w:cs="Times New Roman"/>
          <w:sz w:val="28"/>
          <w:szCs w:val="28"/>
          <w:lang w:eastAsia="uk-UA"/>
        </w:rPr>
        <w:t>,</w:t>
      </w:r>
      <w:r w:rsidRPr="00377B90">
        <w:rPr>
          <w:rFonts w:ascii="Times New Roman" w:eastAsia="Times New Roman" w:hAnsi="Times New Roman" w:cs="Times New Roman"/>
          <w:sz w:val="28"/>
          <w:szCs w:val="28"/>
          <w:lang w:eastAsia="uk-UA"/>
        </w:rPr>
        <w:t xml:space="preserve"> </w:t>
      </w:r>
      <w:r w:rsidR="00936612" w:rsidRPr="00377B90">
        <w:rPr>
          <w:rFonts w:ascii="Times New Roman" w:eastAsia="Times New Roman" w:hAnsi="Times New Roman" w:cs="Times New Roman"/>
          <w:sz w:val="28"/>
          <w:szCs w:val="28"/>
          <w:lang w:eastAsia="uk-UA"/>
        </w:rPr>
        <w:t xml:space="preserve">який </w:t>
      </w:r>
      <w:r w:rsidRPr="00377B90">
        <w:rPr>
          <w:rFonts w:ascii="Times New Roman" w:eastAsia="Times New Roman" w:hAnsi="Times New Roman" w:cs="Times New Roman"/>
          <w:sz w:val="28"/>
          <w:szCs w:val="28"/>
          <w:lang w:eastAsia="uk-UA"/>
        </w:rPr>
        <w:t xml:space="preserve">в Україні скрізь варять по-різному. У Черкаській області до нього обов'язково подають ароматні пампушки з часником. Кіровоградщина зможе здивувати різноманітністю вареників та начинок до них: з картоплею, грибами, м'ясом, печінкою, капустою. Також варто скуштувати крученики - невеликі м'ясні </w:t>
      </w:r>
      <w:proofErr w:type="spellStart"/>
      <w:r w:rsidRPr="00377B90">
        <w:rPr>
          <w:rFonts w:ascii="Times New Roman" w:eastAsia="Times New Roman" w:hAnsi="Times New Roman" w:cs="Times New Roman"/>
          <w:sz w:val="28"/>
          <w:szCs w:val="28"/>
          <w:lang w:eastAsia="uk-UA"/>
        </w:rPr>
        <w:t>рулетики</w:t>
      </w:r>
      <w:proofErr w:type="spellEnd"/>
      <w:r w:rsidRPr="00377B90">
        <w:rPr>
          <w:rFonts w:ascii="Times New Roman" w:eastAsia="Times New Roman" w:hAnsi="Times New Roman" w:cs="Times New Roman"/>
          <w:sz w:val="28"/>
          <w:szCs w:val="28"/>
          <w:lang w:eastAsia="uk-UA"/>
        </w:rPr>
        <w:t xml:space="preserve"> з начинкою з фаршу, паштету, чорносливу з горіхами. Полтавщина славиться галушками та пундиками. У Дніпропетровську, як і в Одесі, дуже полюбляють готувати форшмак, а зі свіжої риби з Дніпра готують юшку по-дніпровськи з леком. На Вінниччині готують </w:t>
      </w:r>
      <w:proofErr w:type="spellStart"/>
      <w:r w:rsidRPr="00377B90">
        <w:rPr>
          <w:rFonts w:ascii="Times New Roman" w:eastAsia="Times New Roman" w:hAnsi="Times New Roman" w:cs="Times New Roman"/>
          <w:sz w:val="28"/>
          <w:szCs w:val="28"/>
          <w:lang w:eastAsia="uk-UA"/>
        </w:rPr>
        <w:t>бігос</w:t>
      </w:r>
      <w:proofErr w:type="spellEnd"/>
      <w:r w:rsidRPr="00377B90">
        <w:rPr>
          <w:rFonts w:ascii="Times New Roman" w:eastAsia="Times New Roman" w:hAnsi="Times New Roman" w:cs="Times New Roman"/>
          <w:sz w:val="28"/>
          <w:szCs w:val="28"/>
          <w:lang w:eastAsia="uk-UA"/>
        </w:rPr>
        <w:t xml:space="preserve"> – страва з тушкованої кислої капусти з м'ясом і грибами. Також дуже популярні фляки – суп з яловичого рубця, який приправляють коренями, сиром і спеціями</w:t>
      </w:r>
      <w:r w:rsidR="003126D2" w:rsidRPr="00377B90">
        <w:rPr>
          <w:rFonts w:ascii="Times New Roman" w:eastAsia="Times New Roman" w:hAnsi="Times New Roman" w:cs="Times New Roman"/>
          <w:sz w:val="28"/>
          <w:szCs w:val="28"/>
          <w:lang w:eastAsia="uk-UA"/>
        </w:rPr>
        <w:t xml:space="preserve"> </w:t>
      </w:r>
      <w:r w:rsidR="00807BE5" w:rsidRPr="00377B90">
        <w:rPr>
          <w:rFonts w:ascii="Times New Roman" w:eastAsia="Times New Roman" w:hAnsi="Times New Roman" w:cs="Times New Roman"/>
          <w:sz w:val="28"/>
          <w:szCs w:val="28"/>
          <w:lang w:eastAsia="uk-UA"/>
        </w:rPr>
        <w:t>[</w:t>
      </w:r>
      <w:r w:rsidR="00704908" w:rsidRPr="00377B90">
        <w:rPr>
          <w:rFonts w:ascii="Times New Roman" w:eastAsia="Times New Roman" w:hAnsi="Times New Roman" w:cs="Times New Roman"/>
          <w:sz w:val="28"/>
          <w:szCs w:val="28"/>
          <w:lang w:eastAsia="uk-UA"/>
        </w:rPr>
        <w:t>21</w:t>
      </w:r>
      <w:r w:rsidR="00807BE5" w:rsidRPr="00377B90">
        <w:rPr>
          <w:rFonts w:ascii="Times New Roman" w:eastAsia="Times New Roman" w:hAnsi="Times New Roman" w:cs="Times New Roman"/>
          <w:sz w:val="28"/>
          <w:szCs w:val="28"/>
          <w:lang w:eastAsia="uk-UA"/>
        </w:rPr>
        <w:t>]</w:t>
      </w:r>
      <w:r w:rsidRPr="00377B90">
        <w:rPr>
          <w:rFonts w:ascii="Times New Roman" w:eastAsia="Times New Roman" w:hAnsi="Times New Roman" w:cs="Times New Roman"/>
          <w:sz w:val="28"/>
          <w:szCs w:val="28"/>
          <w:lang w:eastAsia="uk-UA"/>
        </w:rPr>
        <w:t>.</w:t>
      </w:r>
      <w:r w:rsidR="00936612" w:rsidRPr="00377B90">
        <w:rPr>
          <w:rFonts w:ascii="Times New Roman" w:eastAsia="Times New Roman" w:hAnsi="Times New Roman" w:cs="Times New Roman"/>
          <w:sz w:val="28"/>
          <w:szCs w:val="28"/>
          <w:lang w:eastAsia="uk-UA"/>
        </w:rPr>
        <w:t xml:space="preserve"> </w:t>
      </w:r>
      <w:r w:rsidR="00936612" w:rsidRPr="00377B90">
        <w:rPr>
          <w:rFonts w:ascii="Times New Roman" w:eastAsia="Times New Roman" w:hAnsi="Times New Roman" w:cs="Times New Roman"/>
          <w:sz w:val="28"/>
          <w:szCs w:val="28"/>
          <w:lang w:eastAsia="uk-UA"/>
        </w:rPr>
        <w:tab/>
      </w:r>
      <w:r w:rsidR="00936612" w:rsidRPr="00377B90">
        <w:rPr>
          <w:rFonts w:ascii="Times New Roman" w:eastAsia="Times New Roman" w:hAnsi="Times New Roman" w:cs="Times New Roman"/>
          <w:sz w:val="28"/>
          <w:szCs w:val="28"/>
          <w:lang w:eastAsia="uk-UA"/>
        </w:rPr>
        <w:tab/>
      </w:r>
      <w:r w:rsidR="00936612" w:rsidRPr="00377B90">
        <w:rPr>
          <w:rFonts w:ascii="Times New Roman" w:eastAsia="Times New Roman" w:hAnsi="Times New Roman" w:cs="Times New Roman"/>
          <w:sz w:val="28"/>
          <w:szCs w:val="28"/>
          <w:lang w:eastAsia="uk-UA"/>
        </w:rPr>
        <w:tab/>
      </w:r>
      <w:r w:rsidR="00936612" w:rsidRPr="00377B90">
        <w:rPr>
          <w:rFonts w:ascii="Times New Roman" w:eastAsia="Times New Roman" w:hAnsi="Times New Roman" w:cs="Times New Roman"/>
          <w:sz w:val="28"/>
          <w:szCs w:val="28"/>
          <w:lang w:eastAsia="uk-UA"/>
        </w:rPr>
        <w:tab/>
      </w:r>
      <w:r w:rsidR="00936612" w:rsidRPr="00377B90">
        <w:rPr>
          <w:rFonts w:ascii="Times New Roman" w:eastAsia="Times New Roman" w:hAnsi="Times New Roman" w:cs="Times New Roman"/>
          <w:sz w:val="28"/>
          <w:szCs w:val="28"/>
          <w:lang w:eastAsia="uk-UA"/>
        </w:rPr>
        <w:tab/>
      </w:r>
      <w:r w:rsidRPr="00377B90">
        <w:rPr>
          <w:rFonts w:ascii="Times New Roman" w:hAnsi="Times New Roman" w:cs="Times New Roman"/>
          <w:sz w:val="28"/>
          <w:szCs w:val="28"/>
          <w:lang w:eastAsia="uk-UA"/>
        </w:rPr>
        <w:t xml:space="preserve">На Донбасі знають близько 50 рецептів окрошки, кожен знайде рецепт на власний смак. А до окрошки можна спробувати </w:t>
      </w:r>
      <w:proofErr w:type="spellStart"/>
      <w:r w:rsidRPr="00377B90">
        <w:rPr>
          <w:rFonts w:ascii="Times New Roman" w:hAnsi="Times New Roman" w:cs="Times New Roman"/>
          <w:sz w:val="28"/>
          <w:szCs w:val="28"/>
          <w:lang w:eastAsia="uk-UA"/>
        </w:rPr>
        <w:t>рульку</w:t>
      </w:r>
      <w:proofErr w:type="spellEnd"/>
      <w:r w:rsidRPr="00377B90">
        <w:rPr>
          <w:rFonts w:ascii="Times New Roman" w:hAnsi="Times New Roman" w:cs="Times New Roman"/>
          <w:sz w:val="28"/>
          <w:szCs w:val="28"/>
          <w:lang w:eastAsia="uk-UA"/>
        </w:rPr>
        <w:t xml:space="preserve"> - задню частину свинячої ноги, яку натирають сіллю і спеціями, а потім запікають в тісті. Фарш зі свинини і яловичини, який розкладають на шматку полотна, а зверху додають омлет і велику варену моркву — такою стравою вас почастують на Луганщині. У справжній слобожанський борщ, який готують на Харківщині, кладуть квасолю і м'ясні фрикадельки. А на друге – гречаники: м'ясні </w:t>
      </w:r>
      <w:proofErr w:type="spellStart"/>
      <w:r w:rsidRPr="00377B90">
        <w:rPr>
          <w:rFonts w:ascii="Times New Roman" w:hAnsi="Times New Roman" w:cs="Times New Roman"/>
          <w:sz w:val="28"/>
          <w:szCs w:val="28"/>
          <w:lang w:eastAsia="uk-UA"/>
        </w:rPr>
        <w:t>тефтелі</w:t>
      </w:r>
      <w:proofErr w:type="spellEnd"/>
      <w:r w:rsidRPr="00377B90">
        <w:rPr>
          <w:rFonts w:ascii="Times New Roman" w:hAnsi="Times New Roman" w:cs="Times New Roman"/>
          <w:sz w:val="28"/>
          <w:szCs w:val="28"/>
          <w:lang w:eastAsia="uk-UA"/>
        </w:rPr>
        <w:t xml:space="preserve"> </w:t>
      </w:r>
      <w:r w:rsidRPr="00377B90">
        <w:rPr>
          <w:rFonts w:ascii="Times New Roman" w:hAnsi="Times New Roman" w:cs="Times New Roman"/>
          <w:sz w:val="28"/>
          <w:szCs w:val="28"/>
          <w:lang w:eastAsia="uk-UA"/>
        </w:rPr>
        <w:lastRenderedPageBreak/>
        <w:t>з гречкою</w:t>
      </w:r>
      <w:r w:rsidR="00537249" w:rsidRPr="00377B90">
        <w:rPr>
          <w:rFonts w:ascii="Times New Roman" w:hAnsi="Times New Roman" w:cs="Times New Roman"/>
          <w:sz w:val="28"/>
          <w:szCs w:val="28"/>
          <w:shd w:val="clear" w:color="auto" w:fill="FFFFFF"/>
        </w:rPr>
        <w:t>[</w:t>
      </w:r>
      <w:r w:rsidR="00704908" w:rsidRPr="00377B90">
        <w:rPr>
          <w:rFonts w:ascii="Times New Roman" w:hAnsi="Times New Roman" w:cs="Times New Roman"/>
          <w:sz w:val="28"/>
          <w:szCs w:val="28"/>
          <w:shd w:val="clear" w:color="auto" w:fill="FFFFFF"/>
        </w:rPr>
        <w:t>22</w:t>
      </w:r>
      <w:r w:rsidR="00537249" w:rsidRPr="00377B90">
        <w:rPr>
          <w:rFonts w:ascii="Times New Roman" w:hAnsi="Times New Roman" w:cs="Times New Roman"/>
          <w:sz w:val="28"/>
          <w:szCs w:val="28"/>
          <w:shd w:val="clear" w:color="auto" w:fill="FFFFFF"/>
        </w:rPr>
        <w:t>].</w:t>
      </w:r>
      <w:r w:rsidR="00936612" w:rsidRPr="00377B90">
        <w:rPr>
          <w:rFonts w:ascii="Times New Roman" w:hAnsi="Times New Roman" w:cs="Times New Roman"/>
          <w:sz w:val="28"/>
          <w:szCs w:val="28"/>
          <w:lang w:eastAsia="uk-UA"/>
        </w:rPr>
        <w:tab/>
      </w:r>
      <w:r w:rsidR="00537249" w:rsidRPr="00377B90">
        <w:rPr>
          <w:rFonts w:ascii="Times New Roman" w:hAnsi="Times New Roman" w:cs="Times New Roman"/>
          <w:sz w:val="28"/>
          <w:szCs w:val="28"/>
          <w:lang w:eastAsia="uk-UA"/>
        </w:rPr>
        <w:tab/>
      </w:r>
      <w:r w:rsidR="00005B2B" w:rsidRPr="00377B90">
        <w:rPr>
          <w:rFonts w:ascii="Times New Roman" w:hAnsi="Times New Roman" w:cs="Times New Roman"/>
          <w:sz w:val="28"/>
          <w:szCs w:val="28"/>
          <w:lang w:eastAsia="uk-UA"/>
        </w:rPr>
        <w:tab/>
      </w:r>
      <w:r w:rsidR="00005B2B" w:rsidRPr="00377B90">
        <w:rPr>
          <w:rFonts w:ascii="Times New Roman" w:hAnsi="Times New Roman" w:cs="Times New Roman"/>
          <w:sz w:val="28"/>
          <w:szCs w:val="28"/>
          <w:lang w:eastAsia="uk-UA"/>
        </w:rPr>
        <w:tab/>
      </w:r>
      <w:r w:rsidR="00005B2B" w:rsidRPr="00377B90">
        <w:rPr>
          <w:rFonts w:ascii="Times New Roman" w:hAnsi="Times New Roman" w:cs="Times New Roman"/>
          <w:sz w:val="28"/>
          <w:szCs w:val="28"/>
          <w:lang w:eastAsia="uk-UA"/>
        </w:rPr>
        <w:tab/>
      </w:r>
      <w:r w:rsidR="00005B2B" w:rsidRPr="00377B90">
        <w:rPr>
          <w:rFonts w:ascii="Times New Roman" w:hAnsi="Times New Roman" w:cs="Times New Roman"/>
          <w:sz w:val="28"/>
          <w:szCs w:val="28"/>
          <w:lang w:eastAsia="uk-UA"/>
        </w:rPr>
        <w:tab/>
      </w:r>
      <w:r w:rsidR="00005B2B" w:rsidRPr="00377B90">
        <w:rPr>
          <w:rFonts w:ascii="Times New Roman" w:hAnsi="Times New Roman" w:cs="Times New Roman"/>
          <w:sz w:val="28"/>
          <w:szCs w:val="28"/>
          <w:lang w:eastAsia="uk-UA"/>
        </w:rPr>
        <w:tab/>
      </w:r>
      <w:r w:rsidR="00005B2B" w:rsidRPr="00377B90">
        <w:rPr>
          <w:rFonts w:ascii="Times New Roman" w:hAnsi="Times New Roman" w:cs="Times New Roman"/>
          <w:sz w:val="28"/>
          <w:szCs w:val="28"/>
          <w:lang w:eastAsia="uk-UA"/>
        </w:rPr>
        <w:tab/>
      </w:r>
      <w:r w:rsidR="00005B2B" w:rsidRPr="00377B90">
        <w:rPr>
          <w:rFonts w:ascii="Times New Roman" w:hAnsi="Times New Roman" w:cs="Times New Roman"/>
          <w:sz w:val="28"/>
          <w:szCs w:val="28"/>
          <w:lang w:eastAsia="uk-UA"/>
        </w:rPr>
        <w:tab/>
      </w:r>
      <w:r w:rsidR="00005B2B" w:rsidRPr="00377B90">
        <w:rPr>
          <w:rFonts w:ascii="Times New Roman" w:hAnsi="Times New Roman" w:cs="Times New Roman"/>
          <w:sz w:val="28"/>
          <w:szCs w:val="28"/>
          <w:lang w:eastAsia="uk-UA"/>
        </w:rPr>
        <w:tab/>
      </w:r>
      <w:r w:rsidR="00704908" w:rsidRPr="00377B90">
        <w:rPr>
          <w:rFonts w:ascii="Times New Roman" w:hAnsi="Times New Roman" w:cs="Times New Roman"/>
          <w:sz w:val="28"/>
          <w:szCs w:val="28"/>
          <w:lang w:eastAsia="uk-UA"/>
        </w:rPr>
        <w:tab/>
      </w:r>
      <w:r w:rsidRPr="00377B90">
        <w:rPr>
          <w:rFonts w:ascii="Times New Roman" w:hAnsi="Times New Roman" w:cs="Times New Roman"/>
          <w:sz w:val="28"/>
          <w:szCs w:val="28"/>
          <w:lang w:eastAsia="uk-UA"/>
        </w:rPr>
        <w:t xml:space="preserve">На Прикарпатті до столу подають </w:t>
      </w:r>
      <w:proofErr w:type="spellStart"/>
      <w:r w:rsidRPr="00377B90">
        <w:rPr>
          <w:rFonts w:ascii="Times New Roman" w:hAnsi="Times New Roman" w:cs="Times New Roman"/>
          <w:sz w:val="28"/>
          <w:szCs w:val="28"/>
          <w:lang w:eastAsia="uk-UA"/>
        </w:rPr>
        <w:t>бануш</w:t>
      </w:r>
      <w:proofErr w:type="spellEnd"/>
      <w:r w:rsidRPr="00377B90">
        <w:rPr>
          <w:rFonts w:ascii="Times New Roman" w:hAnsi="Times New Roman" w:cs="Times New Roman"/>
          <w:sz w:val="28"/>
          <w:szCs w:val="28"/>
          <w:lang w:eastAsia="uk-UA"/>
        </w:rPr>
        <w:t xml:space="preserve"> - густа каша з кукурудзяної крупи, приправлена сметаною, подають гарячим з обсмаженим беконом і бринзою. Карпати – це край білих грибів і тут майстерно вміють варити смачну грибну юшку зі сметаною. </w:t>
      </w:r>
      <w:proofErr w:type="spellStart"/>
      <w:r w:rsidRPr="00377B90">
        <w:rPr>
          <w:rFonts w:ascii="Times New Roman" w:hAnsi="Times New Roman" w:cs="Times New Roman"/>
          <w:sz w:val="28"/>
          <w:szCs w:val="28"/>
          <w:lang w:eastAsia="uk-UA"/>
        </w:rPr>
        <w:t>Чинахи</w:t>
      </w:r>
      <w:proofErr w:type="spellEnd"/>
      <w:r w:rsidRPr="00377B90">
        <w:rPr>
          <w:rFonts w:ascii="Times New Roman" w:hAnsi="Times New Roman" w:cs="Times New Roman"/>
          <w:sz w:val="28"/>
          <w:szCs w:val="28"/>
          <w:lang w:eastAsia="uk-UA"/>
        </w:rPr>
        <w:t xml:space="preserve"> - страва на зразок печені, якою вас пригостять на Буковині. Також у Чернівецькій області варто спробувати домашню бринзу та традиційну кукурудзяну кашу — мамалигу. На Закарпатті дуже популярна страва </w:t>
      </w:r>
      <w:proofErr w:type="spellStart"/>
      <w:r w:rsidRPr="00377B90">
        <w:rPr>
          <w:rFonts w:ascii="Times New Roman" w:hAnsi="Times New Roman" w:cs="Times New Roman"/>
          <w:sz w:val="28"/>
          <w:szCs w:val="28"/>
          <w:lang w:eastAsia="uk-UA"/>
        </w:rPr>
        <w:t>бограч</w:t>
      </w:r>
      <w:proofErr w:type="spellEnd"/>
      <w:r w:rsidRPr="00377B90">
        <w:rPr>
          <w:rFonts w:ascii="Times New Roman" w:hAnsi="Times New Roman" w:cs="Times New Roman"/>
          <w:sz w:val="28"/>
          <w:szCs w:val="28"/>
          <w:lang w:eastAsia="uk-UA"/>
        </w:rPr>
        <w:t>, яка прийшла до нас з угорської кухні. Береться гуляш, приправляється коренями та карпатськими травами і все це вариться у казанку. А завиванцями на Закарпатті називають м'ясні рулети з яловичини із сумішшю варених яєць, солоного огірка, шпика і сирої тертої картоплі. Також Західна Україна славиться різноманіттям домашніх ковбас</w:t>
      </w:r>
      <w:r w:rsidR="00807BE5" w:rsidRPr="00377B90">
        <w:rPr>
          <w:rFonts w:ascii="Times New Roman" w:hAnsi="Times New Roman" w:cs="Times New Roman"/>
          <w:sz w:val="28"/>
          <w:szCs w:val="28"/>
          <w:lang w:eastAsia="uk-UA"/>
        </w:rPr>
        <w:t>[</w:t>
      </w:r>
      <w:r w:rsidR="00704908" w:rsidRPr="00377B90">
        <w:rPr>
          <w:rFonts w:ascii="Times New Roman" w:hAnsi="Times New Roman" w:cs="Times New Roman"/>
          <w:sz w:val="28"/>
          <w:szCs w:val="28"/>
          <w:lang w:eastAsia="uk-UA"/>
        </w:rPr>
        <w:t>2</w:t>
      </w:r>
      <w:r w:rsidR="00B87DF0" w:rsidRPr="00377B90">
        <w:rPr>
          <w:rFonts w:ascii="Times New Roman" w:hAnsi="Times New Roman" w:cs="Times New Roman"/>
          <w:sz w:val="28"/>
          <w:szCs w:val="28"/>
          <w:lang w:eastAsia="uk-UA"/>
        </w:rPr>
        <w:t>3</w:t>
      </w:r>
      <w:r w:rsidR="00807BE5" w:rsidRPr="00377B90">
        <w:rPr>
          <w:rFonts w:ascii="Times New Roman" w:hAnsi="Times New Roman" w:cs="Times New Roman"/>
          <w:sz w:val="28"/>
          <w:szCs w:val="28"/>
          <w:lang w:eastAsia="uk-UA"/>
        </w:rPr>
        <w:t>]</w:t>
      </w:r>
      <w:r w:rsidRPr="00377B90">
        <w:rPr>
          <w:rFonts w:ascii="Times New Roman" w:hAnsi="Times New Roman" w:cs="Times New Roman"/>
          <w:sz w:val="28"/>
          <w:szCs w:val="28"/>
          <w:lang w:eastAsia="uk-UA"/>
        </w:rPr>
        <w:t xml:space="preserve">. </w:t>
      </w:r>
      <w:r w:rsidR="00704908" w:rsidRPr="00377B90">
        <w:rPr>
          <w:rFonts w:ascii="Times New Roman" w:hAnsi="Times New Roman" w:cs="Times New Roman"/>
          <w:sz w:val="28"/>
          <w:szCs w:val="28"/>
          <w:lang w:eastAsia="uk-UA"/>
        </w:rPr>
        <w:tab/>
      </w:r>
      <w:r w:rsidR="00704908" w:rsidRPr="00377B90">
        <w:rPr>
          <w:rFonts w:ascii="Times New Roman" w:hAnsi="Times New Roman" w:cs="Times New Roman"/>
          <w:sz w:val="28"/>
          <w:szCs w:val="28"/>
          <w:lang w:eastAsia="uk-UA"/>
        </w:rPr>
        <w:tab/>
      </w:r>
      <w:r w:rsidRPr="00377B90">
        <w:rPr>
          <w:rFonts w:ascii="Times New Roman" w:hAnsi="Times New Roman" w:cs="Times New Roman"/>
          <w:sz w:val="28"/>
          <w:szCs w:val="28"/>
          <w:lang w:eastAsia="uk-UA"/>
        </w:rPr>
        <w:t>Мазурики по-</w:t>
      </w:r>
      <w:proofErr w:type="spellStart"/>
      <w:r w:rsidRPr="00377B90">
        <w:rPr>
          <w:rFonts w:ascii="Times New Roman" w:hAnsi="Times New Roman" w:cs="Times New Roman"/>
          <w:sz w:val="28"/>
          <w:szCs w:val="28"/>
          <w:lang w:eastAsia="uk-UA"/>
        </w:rPr>
        <w:t>волинськи</w:t>
      </w:r>
      <w:proofErr w:type="spellEnd"/>
      <w:r w:rsidRPr="00377B90">
        <w:rPr>
          <w:rFonts w:ascii="Times New Roman" w:hAnsi="Times New Roman" w:cs="Times New Roman"/>
          <w:sz w:val="28"/>
          <w:szCs w:val="28"/>
          <w:lang w:eastAsia="uk-UA"/>
        </w:rPr>
        <w:t xml:space="preserve"> – це домашні ковбаски з індички, вершкового масла та сиру. В цьому регіоні варто спробувати і поліські вергуни – делікатні вироби з тіста, які смажать в олії. Чудові віденські рулети – струдлі добре готують у Львові. На Рівненщині популярні картопляники (або зрази) та </w:t>
      </w:r>
      <w:proofErr w:type="spellStart"/>
      <w:r w:rsidRPr="00377B90">
        <w:rPr>
          <w:rFonts w:ascii="Times New Roman" w:hAnsi="Times New Roman" w:cs="Times New Roman"/>
          <w:sz w:val="28"/>
          <w:szCs w:val="28"/>
          <w:lang w:eastAsia="uk-UA"/>
        </w:rPr>
        <w:t>мацики</w:t>
      </w:r>
      <w:proofErr w:type="spellEnd"/>
      <w:r w:rsidRPr="00377B90">
        <w:rPr>
          <w:rFonts w:ascii="Times New Roman" w:hAnsi="Times New Roman" w:cs="Times New Roman"/>
          <w:sz w:val="28"/>
          <w:szCs w:val="28"/>
          <w:lang w:eastAsia="uk-UA"/>
        </w:rPr>
        <w:t xml:space="preserve"> - в'ялене м'ясо в </w:t>
      </w:r>
      <w:proofErr w:type="spellStart"/>
      <w:r w:rsidRPr="00377B90">
        <w:rPr>
          <w:rFonts w:ascii="Times New Roman" w:hAnsi="Times New Roman" w:cs="Times New Roman"/>
          <w:sz w:val="28"/>
          <w:szCs w:val="28"/>
          <w:lang w:eastAsia="uk-UA"/>
        </w:rPr>
        <w:t>кендюсі</w:t>
      </w:r>
      <w:proofErr w:type="spellEnd"/>
      <w:r w:rsidRPr="00377B90">
        <w:rPr>
          <w:rFonts w:ascii="Times New Roman" w:hAnsi="Times New Roman" w:cs="Times New Roman"/>
          <w:sz w:val="28"/>
          <w:szCs w:val="28"/>
          <w:lang w:eastAsia="uk-UA"/>
        </w:rPr>
        <w:t xml:space="preserve">, вичиненому свинячому шлунку. </w:t>
      </w:r>
      <w:proofErr w:type="spellStart"/>
      <w:r w:rsidRPr="00377B90">
        <w:rPr>
          <w:rFonts w:ascii="Times New Roman" w:hAnsi="Times New Roman" w:cs="Times New Roman"/>
          <w:sz w:val="28"/>
          <w:szCs w:val="28"/>
          <w:lang w:eastAsia="uk-UA"/>
        </w:rPr>
        <w:t>Мачанка</w:t>
      </w:r>
      <w:proofErr w:type="spellEnd"/>
      <w:r w:rsidRPr="00377B90">
        <w:rPr>
          <w:rFonts w:ascii="Times New Roman" w:hAnsi="Times New Roman" w:cs="Times New Roman"/>
          <w:sz w:val="28"/>
          <w:szCs w:val="28"/>
          <w:lang w:eastAsia="uk-UA"/>
        </w:rPr>
        <w:t xml:space="preserve"> - це густий суп з м'ясом, засмажкою з борошна, цибулі, меленого солодкого перцю і готують його на Тернопільщині. Картопляну ковбасу полюбляють у Хмельницькій області: начиняють свинячі кишки тертою сирою картоплею та запікають у печі</w:t>
      </w:r>
      <w:r w:rsidR="00936612" w:rsidRPr="00377B90">
        <w:rPr>
          <w:rFonts w:ascii="Times New Roman" w:hAnsi="Times New Roman" w:cs="Times New Roman"/>
          <w:sz w:val="28"/>
          <w:szCs w:val="28"/>
          <w:shd w:val="clear" w:color="auto" w:fill="FFFFFF"/>
        </w:rPr>
        <w:t>[</w:t>
      </w:r>
      <w:r w:rsidR="00704908" w:rsidRPr="00377B90">
        <w:rPr>
          <w:rFonts w:ascii="Times New Roman" w:hAnsi="Times New Roman" w:cs="Times New Roman"/>
          <w:sz w:val="28"/>
          <w:szCs w:val="28"/>
          <w:shd w:val="clear" w:color="auto" w:fill="FFFFFF"/>
        </w:rPr>
        <w:t>2</w:t>
      </w:r>
      <w:r w:rsidR="00B87DF0" w:rsidRPr="00377B90">
        <w:rPr>
          <w:rFonts w:ascii="Times New Roman" w:hAnsi="Times New Roman" w:cs="Times New Roman"/>
          <w:sz w:val="28"/>
          <w:szCs w:val="28"/>
          <w:shd w:val="clear" w:color="auto" w:fill="FFFFFF"/>
        </w:rPr>
        <w:t>4</w:t>
      </w:r>
      <w:r w:rsidR="00936612" w:rsidRPr="00377B90">
        <w:rPr>
          <w:rFonts w:ascii="Times New Roman" w:hAnsi="Times New Roman" w:cs="Times New Roman"/>
          <w:sz w:val="28"/>
          <w:szCs w:val="28"/>
          <w:shd w:val="clear" w:color="auto" w:fill="FFFFFF"/>
        </w:rPr>
        <w:t>].</w:t>
      </w:r>
      <w:r w:rsidR="00537249" w:rsidRPr="00377B90">
        <w:rPr>
          <w:rFonts w:ascii="Times New Roman" w:hAnsi="Times New Roman" w:cs="Times New Roman"/>
          <w:sz w:val="28"/>
          <w:szCs w:val="28"/>
          <w:shd w:val="clear" w:color="auto" w:fill="FFFFFF"/>
        </w:rPr>
        <w:tab/>
      </w:r>
      <w:r w:rsidR="00704908" w:rsidRPr="00377B90">
        <w:rPr>
          <w:rFonts w:ascii="Times New Roman" w:hAnsi="Times New Roman" w:cs="Times New Roman"/>
          <w:sz w:val="28"/>
          <w:szCs w:val="28"/>
          <w:shd w:val="clear" w:color="auto" w:fill="FFFFFF"/>
        </w:rPr>
        <w:tab/>
      </w:r>
      <w:r w:rsidR="00704908" w:rsidRPr="00377B90">
        <w:rPr>
          <w:rFonts w:ascii="Times New Roman" w:hAnsi="Times New Roman" w:cs="Times New Roman"/>
          <w:sz w:val="28"/>
          <w:szCs w:val="28"/>
          <w:shd w:val="clear" w:color="auto" w:fill="FFFFFF"/>
        </w:rPr>
        <w:tab/>
      </w:r>
      <w:r w:rsidR="00704908" w:rsidRPr="00377B90">
        <w:rPr>
          <w:rFonts w:ascii="Times New Roman" w:hAnsi="Times New Roman" w:cs="Times New Roman"/>
          <w:sz w:val="28"/>
          <w:szCs w:val="28"/>
          <w:shd w:val="clear" w:color="auto" w:fill="FFFFFF"/>
        </w:rPr>
        <w:tab/>
      </w:r>
      <w:r w:rsidR="00704908" w:rsidRPr="00377B90">
        <w:rPr>
          <w:rFonts w:ascii="Times New Roman" w:hAnsi="Times New Roman" w:cs="Times New Roman"/>
          <w:sz w:val="28"/>
          <w:szCs w:val="28"/>
          <w:shd w:val="clear" w:color="auto" w:fill="FFFFFF"/>
        </w:rPr>
        <w:tab/>
      </w:r>
      <w:r w:rsidR="00704908" w:rsidRPr="00377B90">
        <w:rPr>
          <w:rFonts w:ascii="Times New Roman" w:hAnsi="Times New Roman" w:cs="Times New Roman"/>
          <w:sz w:val="28"/>
          <w:szCs w:val="28"/>
          <w:shd w:val="clear" w:color="auto" w:fill="FFFFFF"/>
        </w:rPr>
        <w:tab/>
      </w:r>
      <w:r w:rsidR="00704908" w:rsidRPr="00377B90">
        <w:rPr>
          <w:rFonts w:ascii="Times New Roman" w:hAnsi="Times New Roman" w:cs="Times New Roman"/>
          <w:sz w:val="28"/>
          <w:szCs w:val="28"/>
          <w:shd w:val="clear" w:color="auto" w:fill="FFFFFF"/>
        </w:rPr>
        <w:tab/>
      </w:r>
      <w:r w:rsidR="00704908" w:rsidRPr="00377B90">
        <w:rPr>
          <w:rFonts w:ascii="Times New Roman" w:hAnsi="Times New Roman" w:cs="Times New Roman"/>
          <w:sz w:val="28"/>
          <w:szCs w:val="28"/>
          <w:shd w:val="clear" w:color="auto" w:fill="FFFFFF"/>
        </w:rPr>
        <w:tab/>
      </w:r>
      <w:r w:rsidR="00704908" w:rsidRPr="00377B90">
        <w:rPr>
          <w:rFonts w:ascii="Times New Roman" w:hAnsi="Times New Roman" w:cs="Times New Roman"/>
          <w:sz w:val="28"/>
          <w:szCs w:val="28"/>
          <w:shd w:val="clear" w:color="auto" w:fill="FFFFFF"/>
        </w:rPr>
        <w:tab/>
      </w:r>
      <w:r w:rsidR="00537249" w:rsidRPr="00377B90">
        <w:rPr>
          <w:rFonts w:ascii="Times New Roman" w:hAnsi="Times New Roman" w:cs="Times New Roman"/>
          <w:sz w:val="28"/>
          <w:szCs w:val="28"/>
          <w:lang w:eastAsia="uk-UA"/>
        </w:rPr>
        <w:t xml:space="preserve">Таким чином, культура харчування останнім часом зазнала певних трансформацій, однак традиційна кухня в ній продовжує посідати одне з вагомих місць. Музейний комплекс </w:t>
      </w:r>
      <w:r w:rsidR="00537249" w:rsidRPr="00377B90">
        <w:rPr>
          <w:rFonts w:ascii="Times New Roman" w:hAnsi="Times New Roman" w:cs="Times New Roman"/>
          <w:color w:val="000000" w:themeColor="text1"/>
          <w:sz w:val="28"/>
          <w:szCs w:val="28"/>
          <w:lang w:eastAsia="uk-UA"/>
        </w:rPr>
        <w:t>НІЕЗ</w:t>
      </w:r>
      <w:r w:rsidR="00537249" w:rsidRPr="00377B90">
        <w:rPr>
          <w:rFonts w:ascii="Times New Roman" w:hAnsi="Times New Roman" w:cs="Times New Roman"/>
          <w:sz w:val="28"/>
          <w:szCs w:val="28"/>
          <w:lang w:eastAsia="uk-UA"/>
        </w:rPr>
        <w:t xml:space="preserve"> «Переяслав» не лише вивчає і зберігає народні традиції у сфері харчування, він дає уявлення про побут українців 100-150 років тому, можливість порівняти рівень життя тоді і тепер. Музейні об’єкти та предмети показують засоби виробництва хліба та щоденного приготування їжі – від млинів для переробки зерна, до печі і хатнього начиння для їх приготування і зберігання</w:t>
      </w:r>
      <w:r w:rsidR="00807BE5" w:rsidRPr="00377B90">
        <w:rPr>
          <w:rFonts w:ascii="Times New Roman" w:hAnsi="Times New Roman" w:cs="Times New Roman"/>
          <w:sz w:val="28"/>
          <w:szCs w:val="28"/>
          <w:lang w:eastAsia="uk-UA"/>
        </w:rPr>
        <w:t>[</w:t>
      </w:r>
      <w:r w:rsidR="00704908" w:rsidRPr="00377B90">
        <w:rPr>
          <w:rFonts w:ascii="Times New Roman" w:hAnsi="Times New Roman" w:cs="Times New Roman"/>
          <w:sz w:val="28"/>
          <w:szCs w:val="28"/>
          <w:lang w:eastAsia="uk-UA"/>
        </w:rPr>
        <w:t>2</w:t>
      </w:r>
      <w:r w:rsidR="00B87DF0" w:rsidRPr="00377B90">
        <w:rPr>
          <w:rFonts w:ascii="Times New Roman" w:hAnsi="Times New Roman" w:cs="Times New Roman"/>
          <w:sz w:val="28"/>
          <w:szCs w:val="28"/>
          <w:lang w:eastAsia="uk-UA"/>
        </w:rPr>
        <w:t>5</w:t>
      </w:r>
      <w:r w:rsidR="00807BE5" w:rsidRPr="00377B90">
        <w:rPr>
          <w:rFonts w:ascii="Times New Roman" w:hAnsi="Times New Roman" w:cs="Times New Roman"/>
          <w:sz w:val="28"/>
          <w:szCs w:val="28"/>
          <w:lang w:eastAsia="uk-UA"/>
        </w:rPr>
        <w:t>]</w:t>
      </w:r>
      <w:r w:rsidR="00537249" w:rsidRPr="00377B90">
        <w:rPr>
          <w:rFonts w:ascii="Times New Roman" w:hAnsi="Times New Roman" w:cs="Times New Roman"/>
          <w:sz w:val="28"/>
          <w:szCs w:val="28"/>
          <w:lang w:eastAsia="uk-UA"/>
        </w:rPr>
        <w:t>.</w:t>
      </w:r>
      <w:r w:rsidR="00537249" w:rsidRPr="00377B90">
        <w:rPr>
          <w:rFonts w:ascii="Times New Roman" w:hAnsi="Times New Roman" w:cs="Times New Roman"/>
          <w:sz w:val="28"/>
          <w:szCs w:val="28"/>
          <w:lang w:eastAsia="uk-UA"/>
        </w:rPr>
        <w:tab/>
      </w:r>
      <w:r w:rsidR="00537249" w:rsidRPr="00377B90">
        <w:rPr>
          <w:rFonts w:ascii="Times New Roman" w:hAnsi="Times New Roman" w:cs="Times New Roman"/>
          <w:sz w:val="28"/>
          <w:szCs w:val="28"/>
          <w:lang w:eastAsia="uk-UA"/>
        </w:rPr>
        <w:tab/>
      </w:r>
      <w:r w:rsidR="00537249" w:rsidRPr="00377B90">
        <w:rPr>
          <w:rFonts w:ascii="Times New Roman" w:hAnsi="Times New Roman" w:cs="Times New Roman"/>
          <w:sz w:val="28"/>
          <w:szCs w:val="28"/>
          <w:lang w:eastAsia="uk-UA"/>
        </w:rPr>
        <w:tab/>
      </w:r>
      <w:r w:rsidR="00537249" w:rsidRPr="00377B90">
        <w:rPr>
          <w:rFonts w:ascii="Times New Roman" w:hAnsi="Times New Roman" w:cs="Times New Roman"/>
          <w:sz w:val="28"/>
          <w:szCs w:val="28"/>
          <w:lang w:eastAsia="uk-UA"/>
        </w:rPr>
        <w:tab/>
      </w:r>
    </w:p>
    <w:p w14:paraId="03FCBEC1" w14:textId="0AA67D37" w:rsidR="00537249" w:rsidRPr="00377B90" w:rsidRDefault="00537249" w:rsidP="0098222C">
      <w:pPr>
        <w:spacing w:after="0" w:line="360" w:lineRule="auto"/>
        <w:ind w:firstLine="720"/>
        <w:jc w:val="both"/>
        <w:rPr>
          <w:rFonts w:ascii="Times New Roman" w:hAnsi="Times New Roman" w:cs="Times New Roman"/>
          <w:sz w:val="28"/>
          <w:szCs w:val="28"/>
          <w:lang w:eastAsia="uk-UA"/>
        </w:rPr>
      </w:pPr>
      <w:r w:rsidRPr="00377B90">
        <w:rPr>
          <w:rFonts w:ascii="Times New Roman" w:hAnsi="Times New Roman" w:cs="Times New Roman"/>
          <w:sz w:val="28"/>
          <w:szCs w:val="28"/>
          <w:lang w:eastAsia="uk-UA"/>
        </w:rPr>
        <w:lastRenderedPageBreak/>
        <w:t>В умовах глобалізації сучасного світу, стандартизації системи харчування вкрай важливо не забувати власні гастрономічні традиції та уподобання, розмаїття української кухні, страви якої увійшли до світового культурного надбання. Про інші страви читайте у наших наступних публікаціях</w:t>
      </w:r>
      <w:r w:rsidRPr="00377B90">
        <w:rPr>
          <w:rFonts w:ascii="Times New Roman" w:hAnsi="Times New Roman" w:cs="Times New Roman"/>
          <w:sz w:val="28"/>
          <w:szCs w:val="28"/>
          <w:shd w:val="clear" w:color="auto" w:fill="FFFFFF"/>
        </w:rPr>
        <w:t>[</w:t>
      </w:r>
      <w:r w:rsidR="00704908" w:rsidRPr="00377B90">
        <w:rPr>
          <w:rFonts w:ascii="Times New Roman" w:hAnsi="Times New Roman" w:cs="Times New Roman"/>
          <w:sz w:val="28"/>
          <w:szCs w:val="28"/>
          <w:shd w:val="clear" w:color="auto" w:fill="FFFFFF"/>
        </w:rPr>
        <w:t>2</w:t>
      </w:r>
      <w:r w:rsidR="00B87DF0" w:rsidRPr="00377B90">
        <w:rPr>
          <w:rFonts w:ascii="Times New Roman" w:hAnsi="Times New Roman" w:cs="Times New Roman"/>
          <w:sz w:val="28"/>
          <w:szCs w:val="28"/>
          <w:shd w:val="clear" w:color="auto" w:fill="FFFFFF"/>
        </w:rPr>
        <w:t>6</w:t>
      </w:r>
      <w:r w:rsidRPr="00377B90">
        <w:rPr>
          <w:rFonts w:ascii="Times New Roman" w:hAnsi="Times New Roman" w:cs="Times New Roman"/>
          <w:sz w:val="28"/>
          <w:szCs w:val="28"/>
          <w:shd w:val="clear" w:color="auto" w:fill="FFFFFF"/>
        </w:rPr>
        <w:t>].</w:t>
      </w:r>
    </w:p>
    <w:p w14:paraId="171BBC13" w14:textId="77777777" w:rsidR="0098222C" w:rsidRPr="00377B90" w:rsidRDefault="0098222C" w:rsidP="0098222C">
      <w:pPr>
        <w:pStyle w:val="a3"/>
        <w:spacing w:after="0" w:line="360" w:lineRule="auto"/>
        <w:ind w:left="0" w:firstLine="851"/>
        <w:jc w:val="center"/>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br w:type="page"/>
      </w:r>
    </w:p>
    <w:p w14:paraId="266263C6" w14:textId="14297FE2" w:rsidR="0088680B" w:rsidRPr="00377B90" w:rsidRDefault="0088680B" w:rsidP="0098222C">
      <w:pPr>
        <w:pStyle w:val="a3"/>
        <w:spacing w:after="0" w:line="360" w:lineRule="auto"/>
        <w:ind w:left="0" w:firstLine="851"/>
        <w:jc w:val="center"/>
        <w:rPr>
          <w:rFonts w:ascii="Times New Roman" w:hAnsi="Times New Roman" w:cs="Times New Roman"/>
          <w:b/>
          <w:bCs/>
          <w:sz w:val="28"/>
          <w:szCs w:val="28"/>
        </w:rPr>
      </w:pPr>
      <w:r w:rsidRPr="00377B90">
        <w:rPr>
          <w:rFonts w:ascii="Times New Roman" w:hAnsi="Times New Roman" w:cs="Times New Roman"/>
          <w:b/>
          <w:bCs/>
          <w:sz w:val="28"/>
          <w:szCs w:val="28"/>
        </w:rPr>
        <w:lastRenderedPageBreak/>
        <w:t xml:space="preserve">РОЗДІЛ 2 </w:t>
      </w:r>
    </w:p>
    <w:p w14:paraId="279A68B1" w14:textId="1A80186D" w:rsidR="0088680B" w:rsidRPr="00377B90" w:rsidRDefault="00E01195" w:rsidP="0098222C">
      <w:pPr>
        <w:pStyle w:val="a3"/>
        <w:spacing w:after="0" w:line="360" w:lineRule="auto"/>
        <w:ind w:left="0" w:firstLine="851"/>
        <w:jc w:val="center"/>
        <w:rPr>
          <w:rFonts w:ascii="Times New Roman" w:hAnsi="Times New Roman" w:cs="Times New Roman"/>
          <w:b/>
          <w:bCs/>
          <w:sz w:val="28"/>
          <w:szCs w:val="28"/>
        </w:rPr>
      </w:pPr>
      <w:r w:rsidRPr="00377B90">
        <w:rPr>
          <w:rFonts w:ascii="Times New Roman" w:hAnsi="Times New Roman" w:cs="Times New Roman"/>
          <w:b/>
          <w:bCs/>
          <w:sz w:val="28"/>
          <w:szCs w:val="28"/>
        </w:rPr>
        <w:t>ЗАВДАННЯ, МЕТОДИ ТА</w:t>
      </w:r>
      <w:r w:rsidR="0088680B" w:rsidRPr="00377B90">
        <w:rPr>
          <w:rFonts w:ascii="Times New Roman" w:hAnsi="Times New Roman" w:cs="Times New Roman"/>
          <w:b/>
          <w:bCs/>
          <w:sz w:val="28"/>
          <w:szCs w:val="28"/>
        </w:rPr>
        <w:t xml:space="preserve"> ОРГАНІЗАЦІЯ ДОСЛІДЖЕННЯ</w:t>
      </w:r>
    </w:p>
    <w:p w14:paraId="69AF05E5" w14:textId="77777777" w:rsidR="0088680B" w:rsidRPr="00377B90" w:rsidRDefault="0088680B" w:rsidP="0098222C">
      <w:pPr>
        <w:pStyle w:val="a3"/>
        <w:spacing w:after="0" w:line="360" w:lineRule="auto"/>
        <w:ind w:left="0" w:firstLine="851"/>
        <w:jc w:val="center"/>
        <w:rPr>
          <w:rFonts w:ascii="Times New Roman" w:hAnsi="Times New Roman" w:cs="Times New Roman"/>
          <w:sz w:val="28"/>
          <w:szCs w:val="28"/>
        </w:rPr>
      </w:pPr>
    </w:p>
    <w:p w14:paraId="7A8219D9" w14:textId="6E939871" w:rsidR="0088680B" w:rsidRPr="00377B90" w:rsidRDefault="0088680B" w:rsidP="0098222C">
      <w:pPr>
        <w:pStyle w:val="a3"/>
        <w:spacing w:after="0" w:line="360" w:lineRule="auto"/>
        <w:ind w:left="0" w:firstLine="851"/>
        <w:jc w:val="both"/>
        <w:rPr>
          <w:rFonts w:ascii="Times New Roman" w:hAnsi="Times New Roman" w:cs="Times New Roman"/>
          <w:sz w:val="28"/>
          <w:szCs w:val="28"/>
        </w:rPr>
      </w:pPr>
      <w:r w:rsidRPr="00377B90">
        <w:rPr>
          <w:rFonts w:ascii="Times New Roman" w:hAnsi="Times New Roman" w:cs="Times New Roman"/>
          <w:sz w:val="28"/>
          <w:szCs w:val="28"/>
        </w:rPr>
        <w:t xml:space="preserve">2.1. Мета та завдання </w:t>
      </w:r>
      <w:r w:rsidR="00E01195" w:rsidRPr="00377B90">
        <w:rPr>
          <w:rFonts w:ascii="Times New Roman" w:hAnsi="Times New Roman" w:cs="Times New Roman"/>
          <w:sz w:val="28"/>
          <w:szCs w:val="28"/>
        </w:rPr>
        <w:t>дослідження</w:t>
      </w:r>
    </w:p>
    <w:p w14:paraId="6C269D1B" w14:textId="77777777" w:rsidR="0088680B" w:rsidRPr="00377B90" w:rsidRDefault="0088680B" w:rsidP="0098222C">
      <w:pPr>
        <w:pStyle w:val="a4"/>
        <w:spacing w:after="0" w:line="360" w:lineRule="auto"/>
        <w:ind w:firstLine="709"/>
        <w:jc w:val="both"/>
        <w:rPr>
          <w:rFonts w:ascii="Times New Roman" w:hAnsi="Times New Roman"/>
          <w:sz w:val="28"/>
          <w:szCs w:val="28"/>
          <w:lang w:val="uk-UA" w:eastAsia="uk-UA"/>
        </w:rPr>
      </w:pPr>
    </w:p>
    <w:p w14:paraId="2065F7A4" w14:textId="17DE5F17" w:rsidR="0088680B" w:rsidRPr="00377B90" w:rsidRDefault="0088680B" w:rsidP="0098222C">
      <w:pPr>
        <w:widowControl w:val="0"/>
        <w:shd w:val="clear" w:color="auto" w:fill="FFFFFF"/>
        <w:spacing w:after="0" w:line="360" w:lineRule="auto"/>
        <w:ind w:firstLine="709"/>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Метою є дослідження сучасної гастрономії Закарпатської області</w:t>
      </w:r>
      <w:r w:rsidRPr="00377B90">
        <w:rPr>
          <w:rFonts w:ascii="Times New Roman" w:hAnsi="Times New Roman" w:cs="Times New Roman"/>
          <w:sz w:val="28"/>
          <w:szCs w:val="28"/>
          <w:lang w:eastAsia="uk-UA"/>
        </w:rPr>
        <w:t>.</w:t>
      </w:r>
    </w:p>
    <w:p w14:paraId="459F33E2" w14:textId="0071CA24" w:rsidR="003F33C4" w:rsidRPr="00377B90" w:rsidRDefault="0088680B" w:rsidP="0098222C">
      <w:pPr>
        <w:pStyle w:val="a4"/>
        <w:spacing w:after="0" w:line="360" w:lineRule="auto"/>
        <w:ind w:firstLine="709"/>
        <w:jc w:val="both"/>
        <w:rPr>
          <w:rFonts w:ascii="Times New Roman" w:hAnsi="Times New Roman"/>
          <w:sz w:val="28"/>
          <w:szCs w:val="28"/>
          <w:lang w:val="uk-UA"/>
        </w:rPr>
      </w:pPr>
      <w:r w:rsidRPr="00377B90">
        <w:rPr>
          <w:rFonts w:ascii="Times New Roman" w:hAnsi="Times New Roman"/>
          <w:iCs/>
          <w:sz w:val="28"/>
          <w:szCs w:val="28"/>
          <w:lang w:val="uk-UA"/>
        </w:rPr>
        <w:t>Відповідно до мети роботи нами були встановлені такі дослідницькі завдання, як</w:t>
      </w:r>
      <w:r w:rsidRPr="00377B90">
        <w:rPr>
          <w:rFonts w:ascii="Times New Roman" w:hAnsi="Times New Roman"/>
          <w:sz w:val="28"/>
          <w:szCs w:val="28"/>
          <w:lang w:val="uk-UA"/>
        </w:rPr>
        <w:t>:</w:t>
      </w:r>
    </w:p>
    <w:p w14:paraId="6C0D1F2C" w14:textId="60F21221" w:rsidR="003F33C4" w:rsidRPr="00377B90" w:rsidRDefault="003F33C4" w:rsidP="0098222C">
      <w:pPr>
        <w:pStyle w:val="a3"/>
        <w:numPr>
          <w:ilvl w:val="0"/>
          <w:numId w:val="22"/>
        </w:numPr>
        <w:spacing w:after="0" w:line="360" w:lineRule="auto"/>
        <w:ind w:left="0" w:firstLine="709"/>
        <w:jc w:val="both"/>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Розглянути теоретичні аспекти гастрономії в Україні.</w:t>
      </w:r>
    </w:p>
    <w:p w14:paraId="4E71BBDE" w14:textId="670DFAA5" w:rsidR="003F33C4" w:rsidRPr="00377B90" w:rsidRDefault="003F33C4" w:rsidP="0098222C">
      <w:pPr>
        <w:pStyle w:val="a3"/>
        <w:widowControl w:val="0"/>
        <w:numPr>
          <w:ilvl w:val="0"/>
          <w:numId w:val="22"/>
        </w:numPr>
        <w:shd w:val="clear" w:color="auto" w:fill="FFFFFF"/>
        <w:spacing w:after="0" w:line="360" w:lineRule="auto"/>
        <w:ind w:left="0" w:firstLine="709"/>
        <w:jc w:val="both"/>
        <w:rPr>
          <w:rFonts w:ascii="Times New Roman" w:eastAsia="Times New Roman" w:hAnsi="Times New Roman" w:cs="Times New Roman"/>
          <w:sz w:val="28"/>
          <w:szCs w:val="28"/>
          <w:lang w:eastAsia="uk-UA"/>
        </w:rPr>
      </w:pPr>
      <w:r w:rsidRPr="00377B90">
        <w:rPr>
          <w:rFonts w:ascii="Times New Roman" w:hAnsi="Times New Roman" w:cs="Times New Roman"/>
          <w:sz w:val="28"/>
          <w:szCs w:val="28"/>
        </w:rPr>
        <w:t>Аналіз різноманітність гастрономічних закладів регіону.</w:t>
      </w:r>
    </w:p>
    <w:p w14:paraId="7C41083D" w14:textId="2F5298E3" w:rsidR="003F33C4" w:rsidRPr="00377B90" w:rsidRDefault="003F33C4" w:rsidP="0098222C">
      <w:pPr>
        <w:pStyle w:val="a3"/>
        <w:numPr>
          <w:ilvl w:val="0"/>
          <w:numId w:val="22"/>
        </w:numPr>
        <w:spacing w:after="0" w:line="360" w:lineRule="auto"/>
        <w:ind w:left="0" w:firstLine="709"/>
        <w:jc w:val="both"/>
        <w:rPr>
          <w:rFonts w:ascii="Times New Roman" w:eastAsia="Times New Roman" w:hAnsi="Times New Roman" w:cs="Times New Roman"/>
          <w:sz w:val="28"/>
          <w:szCs w:val="28"/>
        </w:rPr>
      </w:pPr>
      <w:r w:rsidRPr="00377B90">
        <w:rPr>
          <w:rFonts w:ascii="Times New Roman" w:hAnsi="Times New Roman" w:cs="Times New Roman"/>
          <w:sz w:val="28"/>
          <w:szCs w:val="28"/>
        </w:rPr>
        <w:t xml:space="preserve">Визначити </w:t>
      </w:r>
      <w:proofErr w:type="spellStart"/>
      <w:r w:rsidRPr="00377B90">
        <w:rPr>
          <w:rFonts w:ascii="Times New Roman" w:hAnsi="Times New Roman" w:cs="Times New Roman"/>
          <w:sz w:val="28"/>
          <w:szCs w:val="28"/>
        </w:rPr>
        <w:t>преспективні</w:t>
      </w:r>
      <w:proofErr w:type="spellEnd"/>
      <w:r w:rsidRPr="00377B90">
        <w:rPr>
          <w:rFonts w:ascii="Times New Roman" w:hAnsi="Times New Roman" w:cs="Times New Roman"/>
          <w:sz w:val="28"/>
          <w:szCs w:val="28"/>
        </w:rPr>
        <w:t xml:space="preserve"> вектори розвитку гастрономічного бізнесу в регіоні.</w:t>
      </w:r>
    </w:p>
    <w:p w14:paraId="40FBD24C" w14:textId="77777777" w:rsidR="003F33C4" w:rsidRPr="00377B90" w:rsidRDefault="003F33C4" w:rsidP="0098222C">
      <w:pPr>
        <w:pStyle w:val="a4"/>
        <w:spacing w:after="0" w:line="360" w:lineRule="auto"/>
        <w:jc w:val="both"/>
        <w:rPr>
          <w:rFonts w:ascii="Times New Roman" w:hAnsi="Times New Roman"/>
          <w:sz w:val="28"/>
          <w:szCs w:val="28"/>
          <w:lang w:val="uk-UA"/>
        </w:rPr>
      </w:pPr>
    </w:p>
    <w:p w14:paraId="16B51732" w14:textId="77777777" w:rsidR="0088680B" w:rsidRPr="00377B90" w:rsidRDefault="0088680B" w:rsidP="0098222C">
      <w:pPr>
        <w:pStyle w:val="a3"/>
        <w:spacing w:after="0" w:line="360" w:lineRule="auto"/>
        <w:ind w:left="0" w:firstLine="709"/>
        <w:jc w:val="both"/>
        <w:rPr>
          <w:rFonts w:ascii="Times New Roman" w:hAnsi="Times New Roman" w:cs="Times New Roman"/>
          <w:sz w:val="28"/>
          <w:szCs w:val="28"/>
        </w:rPr>
      </w:pPr>
      <w:r w:rsidRPr="00377B90">
        <w:rPr>
          <w:rFonts w:ascii="Times New Roman" w:hAnsi="Times New Roman" w:cs="Times New Roman"/>
          <w:sz w:val="28"/>
          <w:szCs w:val="28"/>
        </w:rPr>
        <w:t>2.2 Методи дослідження</w:t>
      </w:r>
    </w:p>
    <w:p w14:paraId="3C478B37" w14:textId="77777777" w:rsidR="0088680B" w:rsidRPr="00377B90" w:rsidRDefault="0088680B" w:rsidP="0098222C">
      <w:pPr>
        <w:pStyle w:val="a3"/>
        <w:spacing w:after="0" w:line="360" w:lineRule="auto"/>
        <w:ind w:left="0" w:firstLine="709"/>
        <w:jc w:val="both"/>
        <w:rPr>
          <w:rFonts w:ascii="Times New Roman" w:hAnsi="Times New Roman" w:cs="Times New Roman"/>
          <w:sz w:val="28"/>
          <w:szCs w:val="28"/>
        </w:rPr>
      </w:pPr>
    </w:p>
    <w:p w14:paraId="1FB4A3B6" w14:textId="77777777" w:rsidR="0088680B" w:rsidRPr="00377B90" w:rsidRDefault="0088680B" w:rsidP="0098222C">
      <w:pPr>
        <w:pStyle w:val="a3"/>
        <w:spacing w:after="0" w:line="360" w:lineRule="auto"/>
        <w:ind w:left="0" w:firstLine="709"/>
        <w:jc w:val="both"/>
        <w:rPr>
          <w:rFonts w:ascii="Times New Roman" w:hAnsi="Times New Roman" w:cs="Times New Roman"/>
          <w:sz w:val="28"/>
          <w:szCs w:val="28"/>
        </w:rPr>
      </w:pPr>
      <w:r w:rsidRPr="00377B90">
        <w:rPr>
          <w:rFonts w:ascii="Times New Roman" w:hAnsi="Times New Roman" w:cs="Times New Roman"/>
          <w:sz w:val="28"/>
          <w:szCs w:val="28"/>
        </w:rPr>
        <w:t>Методи дослідження:</w:t>
      </w:r>
    </w:p>
    <w:p w14:paraId="6FF931B7" w14:textId="0AEABBC8" w:rsidR="0088680B" w:rsidRPr="00377B90" w:rsidRDefault="0088680B" w:rsidP="0098222C">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377B90">
        <w:rPr>
          <w:rFonts w:ascii="Times New Roman" w:hAnsi="Times New Roman" w:cs="Times New Roman"/>
          <w:sz w:val="28"/>
          <w:szCs w:val="28"/>
        </w:rPr>
        <w:t xml:space="preserve">Архівні дослідження: вивчення та аналіз документів, які зберігаються в архівах, що стосуються </w:t>
      </w:r>
      <w:r w:rsidR="004F66ED" w:rsidRPr="00377B90">
        <w:rPr>
          <w:rFonts w:ascii="Times New Roman" w:hAnsi="Times New Roman" w:cs="Times New Roman"/>
          <w:sz w:val="28"/>
          <w:szCs w:val="28"/>
        </w:rPr>
        <w:t xml:space="preserve">особливостей Закарпатської </w:t>
      </w:r>
      <w:r w:rsidRPr="00377B90">
        <w:rPr>
          <w:rFonts w:ascii="Times New Roman" w:hAnsi="Times New Roman" w:cs="Times New Roman"/>
          <w:sz w:val="28"/>
          <w:szCs w:val="28"/>
        </w:rPr>
        <w:t>кухні. Це можуть бути рецепти, описи страв, звичаї та обряди</w:t>
      </w:r>
      <w:r w:rsidR="004F66ED" w:rsidRPr="00377B90">
        <w:rPr>
          <w:rFonts w:ascii="Times New Roman" w:hAnsi="Times New Roman" w:cs="Times New Roman"/>
          <w:sz w:val="28"/>
          <w:szCs w:val="28"/>
        </w:rPr>
        <w:t>.</w:t>
      </w:r>
    </w:p>
    <w:p w14:paraId="24AB3A2A" w14:textId="57E31DEB" w:rsidR="004F66ED" w:rsidRPr="00377B90" w:rsidRDefault="0088680B" w:rsidP="0098222C">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377B90">
        <w:rPr>
          <w:rFonts w:ascii="Times New Roman" w:hAnsi="Times New Roman" w:cs="Times New Roman"/>
          <w:sz w:val="28"/>
          <w:szCs w:val="28"/>
        </w:rPr>
        <w:t>Етнографічні дослідження: цей метод включає збір прямої інформації від живих свідків традиційної кухні</w:t>
      </w:r>
      <w:r w:rsidR="004F66ED" w:rsidRPr="00377B90">
        <w:rPr>
          <w:rFonts w:ascii="Times New Roman" w:hAnsi="Times New Roman" w:cs="Times New Roman"/>
          <w:sz w:val="28"/>
          <w:szCs w:val="28"/>
        </w:rPr>
        <w:t>, вчення культурних та соціальних аспектів харчування, включаючи обряди, традиції та символіку страв.</w:t>
      </w:r>
    </w:p>
    <w:p w14:paraId="3EFFB735" w14:textId="6084AD20" w:rsidR="004F66ED" w:rsidRPr="00377B90" w:rsidRDefault="004F66ED" w:rsidP="0098222C">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377B90">
        <w:rPr>
          <w:rFonts w:ascii="Times New Roman" w:hAnsi="Times New Roman" w:cs="Times New Roman"/>
          <w:sz w:val="28"/>
          <w:szCs w:val="28"/>
        </w:rPr>
        <w:t>Польові дослідження: Збирання даних на місці шляхом спостережень, інтерв'ю з місцевими жителями, шеф-кухарями, відвідування ресторанів та місцевих ринків.</w:t>
      </w:r>
    </w:p>
    <w:p w14:paraId="32AE3016" w14:textId="13D038E2" w:rsidR="004F66ED" w:rsidRPr="00377B90" w:rsidRDefault="004F66ED" w:rsidP="0098222C">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377B90">
        <w:rPr>
          <w:rFonts w:ascii="Times New Roman" w:hAnsi="Times New Roman" w:cs="Times New Roman"/>
          <w:sz w:val="28"/>
          <w:szCs w:val="28"/>
        </w:rPr>
        <w:t>Культурно-історичний аналіз: Дослідження зв'язків між кулінарною культурою Закарпаття та історією, географією, етнічними особливостями та іншими аспектами культури регіону.</w:t>
      </w:r>
    </w:p>
    <w:p w14:paraId="6757CD85" w14:textId="360AB2D3" w:rsidR="0088680B" w:rsidRPr="00377B90" w:rsidRDefault="004F66ED" w:rsidP="0098222C">
      <w:pPr>
        <w:pStyle w:val="a3"/>
        <w:numPr>
          <w:ilvl w:val="0"/>
          <w:numId w:val="2"/>
        </w:numPr>
        <w:tabs>
          <w:tab w:val="left" w:pos="1134"/>
        </w:tabs>
        <w:spacing w:after="0" w:line="360" w:lineRule="auto"/>
        <w:ind w:left="0" w:firstLine="709"/>
        <w:jc w:val="both"/>
        <w:rPr>
          <w:rFonts w:ascii="Times New Roman" w:hAnsi="Times New Roman" w:cs="Times New Roman"/>
          <w:sz w:val="28"/>
          <w:szCs w:val="28"/>
        </w:rPr>
      </w:pPr>
      <w:r w:rsidRPr="00377B90">
        <w:rPr>
          <w:rFonts w:ascii="Times New Roman" w:hAnsi="Times New Roman" w:cs="Times New Roman"/>
          <w:sz w:val="28"/>
          <w:szCs w:val="28"/>
        </w:rPr>
        <w:lastRenderedPageBreak/>
        <w:t>Статистичний аналіз: Обробка даних щодо споживчих звичаїв, виробництва продуктів харчування та інших економічних аспектів гастрономії</w:t>
      </w:r>
      <w:r w:rsidR="00704908" w:rsidRPr="00377B90">
        <w:rPr>
          <w:rFonts w:ascii="Times New Roman" w:hAnsi="Times New Roman" w:cs="Times New Roman"/>
          <w:sz w:val="28"/>
          <w:szCs w:val="28"/>
        </w:rPr>
        <w:t xml:space="preserve"> [27].</w:t>
      </w:r>
    </w:p>
    <w:p w14:paraId="0332B552" w14:textId="77777777" w:rsidR="004F66ED" w:rsidRPr="00377B90" w:rsidRDefault="004F66ED" w:rsidP="0098222C">
      <w:pPr>
        <w:spacing w:after="0" w:line="360" w:lineRule="auto"/>
        <w:ind w:firstLine="709"/>
        <w:jc w:val="both"/>
        <w:rPr>
          <w:rFonts w:ascii="Times New Roman" w:hAnsi="Times New Roman" w:cs="Times New Roman"/>
          <w:sz w:val="28"/>
          <w:szCs w:val="28"/>
        </w:rPr>
      </w:pPr>
    </w:p>
    <w:p w14:paraId="07717870" w14:textId="7A50A765" w:rsidR="004F66ED" w:rsidRPr="00377B90" w:rsidRDefault="0088680B" w:rsidP="0098222C">
      <w:pPr>
        <w:spacing w:after="0" w:line="360" w:lineRule="auto"/>
        <w:ind w:firstLine="709"/>
        <w:jc w:val="both"/>
        <w:rPr>
          <w:rFonts w:ascii="Times New Roman" w:hAnsi="Times New Roman" w:cs="Times New Roman"/>
          <w:sz w:val="28"/>
          <w:szCs w:val="28"/>
        </w:rPr>
      </w:pPr>
      <w:r w:rsidRPr="00377B90">
        <w:rPr>
          <w:rFonts w:ascii="Times New Roman" w:hAnsi="Times New Roman" w:cs="Times New Roman"/>
          <w:sz w:val="28"/>
          <w:szCs w:val="28"/>
        </w:rPr>
        <w:t>2.3 Організація дослідження</w:t>
      </w:r>
    </w:p>
    <w:p w14:paraId="41B176A1" w14:textId="77777777" w:rsidR="0088680B" w:rsidRPr="00377B90" w:rsidRDefault="0088680B" w:rsidP="0098222C">
      <w:pPr>
        <w:spacing w:after="0" w:line="360" w:lineRule="auto"/>
        <w:ind w:firstLine="709"/>
        <w:jc w:val="both"/>
        <w:rPr>
          <w:rFonts w:ascii="Times New Roman" w:hAnsi="Times New Roman" w:cs="Times New Roman"/>
          <w:sz w:val="28"/>
          <w:szCs w:val="28"/>
        </w:rPr>
      </w:pPr>
    </w:p>
    <w:p w14:paraId="5020CB24" w14:textId="36D0553E" w:rsidR="0088680B" w:rsidRPr="00377B90" w:rsidRDefault="0088680B" w:rsidP="0098222C">
      <w:pPr>
        <w:widowControl w:val="0"/>
        <w:shd w:val="clear" w:color="auto" w:fill="FFFFFF"/>
        <w:tabs>
          <w:tab w:val="left" w:pos="142"/>
          <w:tab w:val="left" w:pos="284"/>
        </w:tabs>
        <w:spacing w:after="0" w:line="360" w:lineRule="auto"/>
        <w:ind w:firstLine="709"/>
        <w:jc w:val="both"/>
        <w:rPr>
          <w:rFonts w:ascii="Times New Roman" w:hAnsi="Times New Roman" w:cs="Times New Roman"/>
          <w:sz w:val="28"/>
          <w:szCs w:val="28"/>
        </w:rPr>
      </w:pPr>
      <w:r w:rsidRPr="00377B90">
        <w:rPr>
          <w:rFonts w:ascii="Times New Roman" w:hAnsi="Times New Roman" w:cs="Times New Roman"/>
          <w:sz w:val="28"/>
          <w:szCs w:val="28"/>
        </w:rPr>
        <w:t xml:space="preserve">Виходячи з теми та завдань дипломної роботи, з метою з’ясування порівняльної характеристики </w:t>
      </w:r>
      <w:r w:rsidRPr="00377B90">
        <w:rPr>
          <w:rFonts w:ascii="Times New Roman" w:eastAsia="Times New Roman" w:hAnsi="Times New Roman" w:cs="Times New Roman"/>
          <w:sz w:val="28"/>
          <w:szCs w:val="28"/>
          <w:lang w:eastAsia="uk-UA"/>
        </w:rPr>
        <w:t>української традиційної кухні в народному календарі</w:t>
      </w:r>
      <w:r w:rsidRPr="00377B90">
        <w:rPr>
          <w:rFonts w:ascii="Times New Roman" w:hAnsi="Times New Roman" w:cs="Times New Roman"/>
          <w:sz w:val="28"/>
          <w:szCs w:val="28"/>
        </w:rPr>
        <w:t xml:space="preserve">, ми спочатку визначили, які конкретні аспекти </w:t>
      </w:r>
      <w:r w:rsidR="006F3B4A" w:rsidRPr="00377B90">
        <w:rPr>
          <w:rFonts w:ascii="Times New Roman" w:hAnsi="Times New Roman" w:cs="Times New Roman"/>
          <w:sz w:val="28"/>
          <w:szCs w:val="28"/>
        </w:rPr>
        <w:t xml:space="preserve">Закарпатської гастрономії </w:t>
      </w:r>
      <w:r w:rsidRPr="00377B90">
        <w:rPr>
          <w:rFonts w:ascii="Times New Roman" w:hAnsi="Times New Roman" w:cs="Times New Roman"/>
          <w:sz w:val="28"/>
          <w:szCs w:val="28"/>
        </w:rPr>
        <w:t xml:space="preserve">плануємо досліджувати. </w:t>
      </w:r>
      <w:r w:rsidRPr="00377B90">
        <w:rPr>
          <w:rFonts w:ascii="Times New Roman" w:hAnsi="Times New Roman" w:cs="Times New Roman"/>
          <w:sz w:val="28"/>
          <w:szCs w:val="28"/>
        </w:rPr>
        <w:tab/>
      </w:r>
    </w:p>
    <w:p w14:paraId="151DF6F4" w14:textId="77777777" w:rsidR="0088680B" w:rsidRPr="00377B90" w:rsidRDefault="0088680B" w:rsidP="0098222C">
      <w:pPr>
        <w:widowControl w:val="0"/>
        <w:shd w:val="clear" w:color="auto" w:fill="FFFFFF"/>
        <w:tabs>
          <w:tab w:val="left" w:pos="142"/>
          <w:tab w:val="left" w:pos="284"/>
        </w:tabs>
        <w:spacing w:after="0" w:line="360" w:lineRule="auto"/>
        <w:ind w:firstLine="709"/>
        <w:jc w:val="both"/>
        <w:rPr>
          <w:rFonts w:ascii="Times New Roman" w:hAnsi="Times New Roman" w:cs="Times New Roman"/>
          <w:sz w:val="28"/>
          <w:szCs w:val="28"/>
        </w:rPr>
      </w:pPr>
      <w:r w:rsidRPr="00377B90">
        <w:rPr>
          <w:rFonts w:ascii="Times New Roman" w:hAnsi="Times New Roman" w:cs="Times New Roman"/>
          <w:sz w:val="28"/>
          <w:szCs w:val="28"/>
        </w:rPr>
        <w:t xml:space="preserve">Це були рецепти, інгредієнти, кулінарні традиції, звичаї та обряди, пов'язані з їжею. </w:t>
      </w:r>
    </w:p>
    <w:p w14:paraId="39979E12" w14:textId="4CC82173" w:rsidR="0088680B" w:rsidRPr="00377B90" w:rsidRDefault="0088680B" w:rsidP="0098222C">
      <w:pPr>
        <w:widowControl w:val="0"/>
        <w:shd w:val="clear" w:color="auto" w:fill="FFFFFF"/>
        <w:tabs>
          <w:tab w:val="left" w:pos="142"/>
          <w:tab w:val="left" w:pos="284"/>
        </w:tabs>
        <w:spacing w:after="0" w:line="360" w:lineRule="auto"/>
        <w:ind w:firstLine="709"/>
        <w:jc w:val="both"/>
        <w:rPr>
          <w:rFonts w:ascii="Times New Roman" w:hAnsi="Times New Roman" w:cs="Times New Roman"/>
          <w:sz w:val="28"/>
          <w:szCs w:val="28"/>
        </w:rPr>
      </w:pPr>
      <w:r w:rsidRPr="00377B90">
        <w:rPr>
          <w:rFonts w:ascii="Times New Roman" w:hAnsi="Times New Roman" w:cs="Times New Roman"/>
          <w:sz w:val="28"/>
          <w:szCs w:val="28"/>
        </w:rPr>
        <w:t xml:space="preserve">Далі ми провели літературний огляд пошуку із використанням наукових джерел, етнографічних досліджень, книг, статей та інших джерел, які стосуються </w:t>
      </w:r>
      <w:r w:rsidR="006F3B4A" w:rsidRPr="00377B90">
        <w:rPr>
          <w:rFonts w:ascii="Times New Roman" w:hAnsi="Times New Roman" w:cs="Times New Roman"/>
          <w:sz w:val="28"/>
          <w:szCs w:val="28"/>
        </w:rPr>
        <w:t xml:space="preserve">Закарпатської </w:t>
      </w:r>
      <w:r w:rsidRPr="00377B90">
        <w:rPr>
          <w:rFonts w:ascii="Times New Roman" w:hAnsi="Times New Roman" w:cs="Times New Roman"/>
          <w:sz w:val="28"/>
          <w:szCs w:val="28"/>
        </w:rPr>
        <w:t xml:space="preserve">кухні. </w:t>
      </w:r>
    </w:p>
    <w:p w14:paraId="0897F18F" w14:textId="6D7F181F" w:rsidR="0088680B" w:rsidRPr="00377B90" w:rsidRDefault="0088680B" w:rsidP="0098222C">
      <w:pPr>
        <w:widowControl w:val="0"/>
        <w:shd w:val="clear" w:color="auto" w:fill="FFFFFF"/>
        <w:tabs>
          <w:tab w:val="left" w:pos="142"/>
          <w:tab w:val="left" w:pos="284"/>
        </w:tabs>
        <w:spacing w:after="0" w:line="360" w:lineRule="auto"/>
        <w:ind w:firstLine="709"/>
        <w:jc w:val="both"/>
        <w:rPr>
          <w:rFonts w:ascii="Times New Roman" w:hAnsi="Times New Roman" w:cs="Times New Roman"/>
          <w:sz w:val="28"/>
          <w:szCs w:val="28"/>
        </w:rPr>
      </w:pPr>
      <w:r w:rsidRPr="00377B90">
        <w:rPr>
          <w:rFonts w:ascii="Times New Roman" w:hAnsi="Times New Roman" w:cs="Times New Roman"/>
          <w:sz w:val="28"/>
          <w:szCs w:val="28"/>
        </w:rPr>
        <w:t xml:space="preserve">Ознайомились з існуючими дослідженнями та матеріалами, і отримали загальне розуміння характеристики </w:t>
      </w:r>
      <w:r w:rsidRPr="00377B90">
        <w:rPr>
          <w:rFonts w:ascii="Times New Roman" w:eastAsia="Times New Roman" w:hAnsi="Times New Roman" w:cs="Times New Roman"/>
          <w:sz w:val="28"/>
          <w:szCs w:val="28"/>
          <w:lang w:eastAsia="uk-UA"/>
        </w:rPr>
        <w:t>української традиційної кухні в народному календарі</w:t>
      </w:r>
      <w:r w:rsidR="00B87DF0" w:rsidRPr="00377B90">
        <w:rPr>
          <w:rFonts w:ascii="Times New Roman" w:eastAsia="Times New Roman" w:hAnsi="Times New Roman" w:cs="Times New Roman"/>
          <w:sz w:val="28"/>
          <w:szCs w:val="28"/>
          <w:lang w:eastAsia="uk-UA"/>
        </w:rPr>
        <w:t>[</w:t>
      </w:r>
      <w:r w:rsidR="00704908" w:rsidRPr="00377B90">
        <w:rPr>
          <w:rFonts w:ascii="Times New Roman" w:eastAsia="Times New Roman" w:hAnsi="Times New Roman" w:cs="Times New Roman"/>
          <w:sz w:val="28"/>
          <w:szCs w:val="28"/>
          <w:lang w:eastAsia="uk-UA"/>
        </w:rPr>
        <w:t>28</w:t>
      </w:r>
      <w:r w:rsidR="00B87DF0" w:rsidRPr="00377B90">
        <w:rPr>
          <w:rFonts w:ascii="Times New Roman" w:eastAsia="Times New Roman" w:hAnsi="Times New Roman" w:cs="Times New Roman"/>
          <w:sz w:val="28"/>
          <w:szCs w:val="28"/>
          <w:lang w:eastAsia="uk-UA"/>
        </w:rPr>
        <w:t>]</w:t>
      </w:r>
      <w:r w:rsidRPr="00377B90">
        <w:rPr>
          <w:rFonts w:ascii="Times New Roman" w:hAnsi="Times New Roman" w:cs="Times New Roman"/>
          <w:sz w:val="28"/>
          <w:szCs w:val="28"/>
        </w:rPr>
        <w:t>.</w:t>
      </w:r>
    </w:p>
    <w:p w14:paraId="481AA655" w14:textId="28498314" w:rsidR="0088680B" w:rsidRPr="00377B90" w:rsidRDefault="0088680B" w:rsidP="0098222C">
      <w:pPr>
        <w:widowControl w:val="0"/>
        <w:shd w:val="clear" w:color="auto" w:fill="FFFFFF"/>
        <w:tabs>
          <w:tab w:val="left" w:pos="142"/>
          <w:tab w:val="left" w:pos="284"/>
        </w:tabs>
        <w:spacing w:after="0" w:line="360" w:lineRule="auto"/>
        <w:ind w:firstLine="709"/>
        <w:jc w:val="both"/>
        <w:rPr>
          <w:rFonts w:ascii="Times New Roman" w:hAnsi="Times New Roman" w:cs="Times New Roman"/>
          <w:sz w:val="28"/>
          <w:szCs w:val="28"/>
        </w:rPr>
      </w:pPr>
      <w:r w:rsidRPr="00377B90">
        <w:rPr>
          <w:rFonts w:ascii="Times New Roman" w:hAnsi="Times New Roman" w:cs="Times New Roman"/>
          <w:sz w:val="28"/>
          <w:szCs w:val="28"/>
        </w:rPr>
        <w:t>Наступним кроком ми провели збір первинної інформації</w:t>
      </w:r>
      <w:r w:rsidR="00E01195" w:rsidRPr="00377B90">
        <w:rPr>
          <w:rFonts w:ascii="Times New Roman" w:hAnsi="Times New Roman" w:cs="Times New Roman"/>
          <w:sz w:val="28"/>
          <w:szCs w:val="28"/>
        </w:rPr>
        <w:t>,</w:t>
      </w:r>
      <w:r w:rsidRPr="00377B90">
        <w:rPr>
          <w:rFonts w:ascii="Times New Roman" w:hAnsi="Times New Roman" w:cs="Times New Roman"/>
          <w:sz w:val="28"/>
          <w:szCs w:val="28"/>
        </w:rPr>
        <w:t xml:space="preserve"> вони включи</w:t>
      </w:r>
      <w:r w:rsidR="00E01195" w:rsidRPr="00377B90">
        <w:rPr>
          <w:rFonts w:ascii="Times New Roman" w:hAnsi="Times New Roman" w:cs="Times New Roman"/>
          <w:sz w:val="28"/>
          <w:szCs w:val="28"/>
        </w:rPr>
        <w:t>ли в себе польові дослідження. М</w:t>
      </w:r>
      <w:r w:rsidRPr="00377B90">
        <w:rPr>
          <w:rFonts w:ascii="Times New Roman" w:hAnsi="Times New Roman" w:cs="Times New Roman"/>
          <w:sz w:val="28"/>
          <w:szCs w:val="28"/>
        </w:rPr>
        <w:t xml:space="preserve">и відвідали сільські райони та регіони, де збереглися традиції </w:t>
      </w:r>
      <w:r w:rsidR="006F3B4A" w:rsidRPr="00377B90">
        <w:rPr>
          <w:rFonts w:ascii="Times New Roman" w:hAnsi="Times New Roman" w:cs="Times New Roman"/>
          <w:sz w:val="28"/>
          <w:szCs w:val="28"/>
        </w:rPr>
        <w:t xml:space="preserve">Закарпатської </w:t>
      </w:r>
      <w:r w:rsidRPr="00377B90">
        <w:rPr>
          <w:rFonts w:ascii="Times New Roman" w:hAnsi="Times New Roman" w:cs="Times New Roman"/>
          <w:sz w:val="28"/>
          <w:szCs w:val="28"/>
        </w:rPr>
        <w:t xml:space="preserve">кухні. Поспілкувалися з місцевими жителями, старожилами, </w:t>
      </w:r>
      <w:proofErr w:type="spellStart"/>
      <w:r w:rsidRPr="00377B90">
        <w:rPr>
          <w:rFonts w:ascii="Times New Roman" w:hAnsi="Times New Roman" w:cs="Times New Roman"/>
          <w:sz w:val="28"/>
          <w:szCs w:val="28"/>
        </w:rPr>
        <w:t>кухарями</w:t>
      </w:r>
      <w:proofErr w:type="spellEnd"/>
      <w:r w:rsidRPr="00377B90">
        <w:rPr>
          <w:rFonts w:ascii="Times New Roman" w:hAnsi="Times New Roman" w:cs="Times New Roman"/>
          <w:sz w:val="28"/>
          <w:szCs w:val="28"/>
        </w:rPr>
        <w:t>, етнографами та іншими експертами, які мають знання про традиційну кухню</w:t>
      </w:r>
      <w:r w:rsidR="006F3B4A" w:rsidRPr="00377B90">
        <w:rPr>
          <w:rFonts w:ascii="Times New Roman" w:hAnsi="Times New Roman" w:cs="Times New Roman"/>
          <w:sz w:val="28"/>
          <w:szCs w:val="28"/>
        </w:rPr>
        <w:t xml:space="preserve"> цього регіону</w:t>
      </w:r>
      <w:r w:rsidRPr="00377B90">
        <w:rPr>
          <w:rFonts w:ascii="Times New Roman" w:hAnsi="Times New Roman" w:cs="Times New Roman"/>
          <w:sz w:val="28"/>
          <w:szCs w:val="28"/>
        </w:rPr>
        <w:t>. Слухаючи їх</w:t>
      </w:r>
      <w:r w:rsidR="00E01195" w:rsidRPr="00377B90">
        <w:rPr>
          <w:rFonts w:ascii="Times New Roman" w:hAnsi="Times New Roman" w:cs="Times New Roman"/>
          <w:sz w:val="28"/>
          <w:szCs w:val="28"/>
        </w:rPr>
        <w:t>,</w:t>
      </w:r>
      <w:r w:rsidRPr="00377B90">
        <w:rPr>
          <w:rFonts w:ascii="Times New Roman" w:hAnsi="Times New Roman" w:cs="Times New Roman"/>
          <w:sz w:val="28"/>
          <w:szCs w:val="28"/>
        </w:rPr>
        <w:t xml:space="preserve"> занотовували рецепти, історії, звичаї та інші цікаві факти які стосувалися теми нашої роботи.</w:t>
      </w:r>
    </w:p>
    <w:p w14:paraId="416BEB3D" w14:textId="37B10C85" w:rsidR="0088680B" w:rsidRPr="00377B90" w:rsidRDefault="00E01195" w:rsidP="0098222C">
      <w:pPr>
        <w:widowControl w:val="0"/>
        <w:shd w:val="clear" w:color="auto" w:fill="FFFFFF"/>
        <w:tabs>
          <w:tab w:val="left" w:pos="142"/>
          <w:tab w:val="left" w:pos="284"/>
        </w:tabs>
        <w:spacing w:after="0" w:line="360" w:lineRule="auto"/>
        <w:ind w:firstLine="709"/>
        <w:jc w:val="both"/>
        <w:rPr>
          <w:rFonts w:ascii="Times New Roman" w:hAnsi="Times New Roman" w:cs="Times New Roman"/>
          <w:sz w:val="28"/>
          <w:szCs w:val="28"/>
        </w:rPr>
      </w:pPr>
      <w:r w:rsidRPr="00377B90">
        <w:rPr>
          <w:rFonts w:ascii="Times New Roman" w:hAnsi="Times New Roman" w:cs="Times New Roman"/>
          <w:sz w:val="28"/>
          <w:szCs w:val="28"/>
        </w:rPr>
        <w:t>Отже, після збору даних</w:t>
      </w:r>
      <w:r w:rsidR="0088680B" w:rsidRPr="00377B90">
        <w:rPr>
          <w:rFonts w:ascii="Times New Roman" w:hAnsi="Times New Roman" w:cs="Times New Roman"/>
          <w:sz w:val="28"/>
          <w:szCs w:val="28"/>
        </w:rPr>
        <w:t>, ми оцінили зібрану інформацію, систематизували її та провели порівняльний аналіз. Де не мало головне виокрем</w:t>
      </w:r>
      <w:r w:rsidR="006F3B4A" w:rsidRPr="00377B90">
        <w:rPr>
          <w:rFonts w:ascii="Times New Roman" w:hAnsi="Times New Roman" w:cs="Times New Roman"/>
          <w:sz w:val="28"/>
          <w:szCs w:val="28"/>
        </w:rPr>
        <w:t>и</w:t>
      </w:r>
      <w:r w:rsidR="0088680B" w:rsidRPr="00377B90">
        <w:rPr>
          <w:rFonts w:ascii="Times New Roman" w:hAnsi="Times New Roman" w:cs="Times New Roman"/>
          <w:sz w:val="28"/>
          <w:szCs w:val="28"/>
        </w:rPr>
        <w:t>ли ключові елементи, спільність та відмінності в традиційних стравах, сезонні зв'язки з народним календарем, символіку та їх значення.</w:t>
      </w:r>
      <w:r w:rsidR="006F3B4A" w:rsidRPr="00377B90">
        <w:rPr>
          <w:rFonts w:ascii="Times New Roman" w:hAnsi="Times New Roman" w:cs="Times New Roman"/>
          <w:sz w:val="28"/>
          <w:szCs w:val="28"/>
        </w:rPr>
        <w:t xml:space="preserve">  Також, можна розширити підходи та методи, враховуючи специфіку регіону. </w:t>
      </w:r>
      <w:r w:rsidR="006F3B4A" w:rsidRPr="00377B90">
        <w:rPr>
          <w:rFonts w:ascii="Times New Roman" w:hAnsi="Times New Roman" w:cs="Times New Roman"/>
          <w:sz w:val="28"/>
          <w:szCs w:val="28"/>
        </w:rPr>
        <w:lastRenderedPageBreak/>
        <w:t>Наприклад, можна провести спеціальні кулінарні екскурсії по місцевих ресторанах та кав'ярнях, де буде можливість не лише спробувати страви, але й поспілкуватися з шеф-кухарями щодо їхньої культури готування та споживання їжі. Також можна використовувати сучасні технології, наприклад, створювати онлайн-опитування для збору даних про споживчі уподобання та побажання місцевого населення щодо гастрономічних послуг</w:t>
      </w:r>
      <w:r w:rsidR="00B87DF0" w:rsidRPr="00377B90">
        <w:rPr>
          <w:rFonts w:ascii="Times New Roman" w:hAnsi="Times New Roman" w:cs="Times New Roman"/>
          <w:sz w:val="28"/>
          <w:szCs w:val="28"/>
        </w:rPr>
        <w:t>[</w:t>
      </w:r>
      <w:r w:rsidR="00704908" w:rsidRPr="00377B90">
        <w:rPr>
          <w:rFonts w:ascii="Times New Roman" w:hAnsi="Times New Roman" w:cs="Times New Roman"/>
          <w:sz w:val="28"/>
          <w:szCs w:val="28"/>
        </w:rPr>
        <w:t>29</w:t>
      </w:r>
      <w:r w:rsidR="00B87DF0" w:rsidRPr="00377B90">
        <w:rPr>
          <w:rFonts w:ascii="Times New Roman" w:hAnsi="Times New Roman" w:cs="Times New Roman"/>
          <w:sz w:val="28"/>
          <w:szCs w:val="28"/>
        </w:rPr>
        <w:t>]</w:t>
      </w:r>
      <w:r w:rsidR="006F3B4A" w:rsidRPr="00377B90">
        <w:rPr>
          <w:rFonts w:ascii="Times New Roman" w:hAnsi="Times New Roman" w:cs="Times New Roman"/>
          <w:sz w:val="28"/>
          <w:szCs w:val="28"/>
        </w:rPr>
        <w:t xml:space="preserve">. </w:t>
      </w:r>
      <w:r w:rsidR="006F3B4A" w:rsidRPr="00377B90">
        <w:rPr>
          <w:rFonts w:ascii="Times New Roman" w:hAnsi="Times New Roman" w:cs="Times New Roman"/>
          <w:sz w:val="28"/>
          <w:szCs w:val="28"/>
        </w:rPr>
        <w:tab/>
      </w:r>
      <w:r w:rsidR="006F3B4A" w:rsidRPr="00377B90">
        <w:rPr>
          <w:rFonts w:ascii="Times New Roman" w:hAnsi="Times New Roman" w:cs="Times New Roman"/>
          <w:sz w:val="28"/>
          <w:szCs w:val="28"/>
        </w:rPr>
        <w:tab/>
      </w:r>
      <w:r w:rsidR="006F3B4A" w:rsidRPr="00377B90">
        <w:rPr>
          <w:rFonts w:ascii="Times New Roman" w:hAnsi="Times New Roman" w:cs="Times New Roman"/>
          <w:sz w:val="28"/>
          <w:szCs w:val="28"/>
        </w:rPr>
        <w:tab/>
      </w:r>
      <w:r w:rsidR="006F3B4A" w:rsidRPr="00377B90">
        <w:rPr>
          <w:rFonts w:ascii="Times New Roman" w:hAnsi="Times New Roman" w:cs="Times New Roman"/>
          <w:sz w:val="28"/>
          <w:szCs w:val="28"/>
        </w:rPr>
        <w:tab/>
        <w:t xml:space="preserve"> Додатково, проведення тематичних кулінарних майстер-класів з місцевими шеф-кухарами може сприяти не лише популяризації місцевої кухні, але й обміну досвідом та інноваційними прийомами готування. Такий комплексний підхід дозволить отримати більш повне та глибоке розуміння сучасної гастрономічної сцени Закарпаття</w:t>
      </w:r>
      <w:r w:rsidR="00B87DF0" w:rsidRPr="00377B90">
        <w:rPr>
          <w:rFonts w:ascii="Times New Roman" w:hAnsi="Times New Roman" w:cs="Times New Roman"/>
          <w:sz w:val="28"/>
          <w:szCs w:val="28"/>
        </w:rPr>
        <w:t>[</w:t>
      </w:r>
      <w:r w:rsidR="00704908" w:rsidRPr="00377B90">
        <w:rPr>
          <w:rFonts w:ascii="Times New Roman" w:hAnsi="Times New Roman" w:cs="Times New Roman"/>
          <w:sz w:val="28"/>
          <w:szCs w:val="28"/>
        </w:rPr>
        <w:t>30</w:t>
      </w:r>
      <w:r w:rsidR="00B87DF0" w:rsidRPr="00377B90">
        <w:rPr>
          <w:rFonts w:ascii="Times New Roman" w:hAnsi="Times New Roman" w:cs="Times New Roman"/>
          <w:sz w:val="28"/>
          <w:szCs w:val="28"/>
        </w:rPr>
        <w:t>].</w:t>
      </w:r>
    </w:p>
    <w:p w14:paraId="6EC8BF5E" w14:textId="3D9FD204" w:rsidR="0088680B" w:rsidRPr="00377B90" w:rsidRDefault="0088680B" w:rsidP="0098222C">
      <w:pPr>
        <w:spacing w:after="0" w:line="259" w:lineRule="auto"/>
        <w:rPr>
          <w:rFonts w:ascii="Times New Roman" w:hAnsi="Times New Roman" w:cs="Times New Roman"/>
          <w:sz w:val="28"/>
          <w:szCs w:val="28"/>
        </w:rPr>
      </w:pPr>
    </w:p>
    <w:p w14:paraId="3748A9A9" w14:textId="79A199CC" w:rsidR="000D33EB" w:rsidRPr="00377B90" w:rsidRDefault="000D33EB" w:rsidP="0098222C">
      <w:pPr>
        <w:spacing w:after="0" w:line="259" w:lineRule="auto"/>
        <w:rPr>
          <w:rFonts w:ascii="Times New Roman" w:hAnsi="Times New Roman" w:cs="Times New Roman"/>
          <w:sz w:val="28"/>
          <w:szCs w:val="28"/>
        </w:rPr>
      </w:pPr>
    </w:p>
    <w:p w14:paraId="47962C68" w14:textId="67327103" w:rsidR="000D33EB" w:rsidRPr="00377B90" w:rsidRDefault="000D33EB" w:rsidP="0098222C">
      <w:pPr>
        <w:spacing w:after="0" w:line="259" w:lineRule="auto"/>
        <w:rPr>
          <w:rFonts w:ascii="Times New Roman" w:hAnsi="Times New Roman" w:cs="Times New Roman"/>
          <w:sz w:val="28"/>
          <w:szCs w:val="28"/>
        </w:rPr>
      </w:pPr>
    </w:p>
    <w:p w14:paraId="68E19F58" w14:textId="77777777" w:rsidR="0098222C" w:rsidRPr="00377B90" w:rsidRDefault="0098222C" w:rsidP="0098222C">
      <w:pPr>
        <w:pStyle w:val="a3"/>
        <w:spacing w:after="0" w:line="360" w:lineRule="auto"/>
        <w:ind w:left="0" w:firstLine="851"/>
        <w:jc w:val="center"/>
        <w:rPr>
          <w:rFonts w:ascii="Times New Roman" w:hAnsi="Times New Roman" w:cs="Times New Roman"/>
          <w:sz w:val="28"/>
          <w:szCs w:val="28"/>
        </w:rPr>
      </w:pPr>
      <w:r w:rsidRPr="00377B90">
        <w:rPr>
          <w:rFonts w:ascii="Times New Roman" w:hAnsi="Times New Roman" w:cs="Times New Roman"/>
          <w:sz w:val="28"/>
          <w:szCs w:val="28"/>
        </w:rPr>
        <w:br w:type="page"/>
      </w:r>
    </w:p>
    <w:p w14:paraId="72090317" w14:textId="45805FA2" w:rsidR="0030725D" w:rsidRPr="00377B90" w:rsidRDefault="0030725D" w:rsidP="0098222C">
      <w:pPr>
        <w:pStyle w:val="a3"/>
        <w:spacing w:after="0" w:line="360" w:lineRule="auto"/>
        <w:ind w:left="0" w:firstLine="851"/>
        <w:jc w:val="center"/>
        <w:rPr>
          <w:rFonts w:ascii="Times New Roman" w:hAnsi="Times New Roman" w:cs="Times New Roman"/>
          <w:b/>
          <w:bCs/>
          <w:sz w:val="28"/>
          <w:szCs w:val="28"/>
        </w:rPr>
      </w:pPr>
      <w:r w:rsidRPr="00377B90">
        <w:rPr>
          <w:rFonts w:ascii="Times New Roman" w:hAnsi="Times New Roman" w:cs="Times New Roman"/>
          <w:b/>
          <w:bCs/>
          <w:sz w:val="28"/>
          <w:szCs w:val="28"/>
        </w:rPr>
        <w:lastRenderedPageBreak/>
        <w:t>РОЗДІЛ 3</w:t>
      </w:r>
    </w:p>
    <w:p w14:paraId="761F6AF0" w14:textId="6BBD9D2E" w:rsidR="001A7C49" w:rsidRPr="00377B90" w:rsidRDefault="001A7C49" w:rsidP="0098222C">
      <w:pPr>
        <w:pStyle w:val="a3"/>
        <w:spacing w:after="0" w:line="360" w:lineRule="auto"/>
        <w:ind w:left="0" w:firstLine="851"/>
        <w:jc w:val="center"/>
        <w:rPr>
          <w:rFonts w:ascii="Times New Roman" w:hAnsi="Times New Roman" w:cs="Times New Roman"/>
          <w:b/>
          <w:bCs/>
          <w:sz w:val="28"/>
          <w:szCs w:val="28"/>
        </w:rPr>
      </w:pPr>
      <w:r w:rsidRPr="00377B90">
        <w:rPr>
          <w:rFonts w:ascii="Times New Roman" w:hAnsi="Times New Roman" w:cs="Times New Roman"/>
          <w:b/>
          <w:bCs/>
          <w:sz w:val="28"/>
          <w:szCs w:val="28"/>
        </w:rPr>
        <w:t xml:space="preserve">АНАЛІЗ </w:t>
      </w:r>
      <w:r w:rsidR="00E01195" w:rsidRPr="00377B90">
        <w:rPr>
          <w:rFonts w:ascii="Times New Roman" w:hAnsi="Times New Roman" w:cs="Times New Roman"/>
          <w:b/>
          <w:bCs/>
          <w:sz w:val="28"/>
          <w:szCs w:val="28"/>
        </w:rPr>
        <w:t>ГАСТРОНОМІЧНИХ ВПОДОБАНЬ УЖГОРОДА</w:t>
      </w:r>
    </w:p>
    <w:p w14:paraId="685C529B" w14:textId="77777777" w:rsidR="00A01F2E" w:rsidRPr="00377B90" w:rsidRDefault="00A01F2E" w:rsidP="0098222C">
      <w:pPr>
        <w:spacing w:after="0" w:line="360" w:lineRule="auto"/>
        <w:ind w:firstLine="720"/>
        <w:jc w:val="both"/>
        <w:rPr>
          <w:rFonts w:ascii="Times New Roman" w:hAnsi="Times New Roman" w:cs="Times New Roman"/>
          <w:sz w:val="28"/>
          <w:szCs w:val="28"/>
        </w:rPr>
      </w:pPr>
    </w:p>
    <w:p w14:paraId="29C75CDC" w14:textId="6A776386" w:rsidR="00A01F2E" w:rsidRPr="00377B90" w:rsidRDefault="00A01F2E" w:rsidP="0098222C">
      <w:pPr>
        <w:spacing w:after="0" w:line="360" w:lineRule="auto"/>
        <w:ind w:firstLine="720"/>
        <w:jc w:val="both"/>
        <w:rPr>
          <w:rFonts w:ascii="Times New Roman" w:hAnsi="Times New Roman" w:cs="Times New Roman"/>
          <w:sz w:val="28"/>
          <w:szCs w:val="28"/>
        </w:rPr>
      </w:pPr>
      <w:r w:rsidRPr="00377B90">
        <w:rPr>
          <w:rFonts w:ascii="Times New Roman" w:hAnsi="Times New Roman" w:cs="Times New Roman"/>
          <w:sz w:val="28"/>
          <w:szCs w:val="28"/>
        </w:rPr>
        <w:t>3.1.</w:t>
      </w:r>
      <w:r w:rsidR="00996E94" w:rsidRPr="00377B90">
        <w:rPr>
          <w:rFonts w:ascii="Times New Roman" w:hAnsi="Times New Roman" w:cs="Times New Roman"/>
          <w:sz w:val="28"/>
          <w:szCs w:val="28"/>
        </w:rPr>
        <w:t xml:space="preserve"> Аналіз гастрономічного осередку</w:t>
      </w:r>
      <w:r w:rsidR="00BF054B" w:rsidRPr="00377B90">
        <w:rPr>
          <w:rFonts w:ascii="Times New Roman" w:hAnsi="Times New Roman" w:cs="Times New Roman"/>
          <w:sz w:val="28"/>
          <w:szCs w:val="28"/>
        </w:rPr>
        <w:t xml:space="preserve"> Ужгорода</w:t>
      </w:r>
    </w:p>
    <w:p w14:paraId="64BED950" w14:textId="68923196" w:rsidR="00CD59D1" w:rsidRPr="00377B90" w:rsidRDefault="001A7C49" w:rsidP="0098222C">
      <w:pPr>
        <w:spacing w:after="0" w:line="360" w:lineRule="auto"/>
        <w:ind w:firstLine="709"/>
        <w:jc w:val="both"/>
        <w:rPr>
          <w:rFonts w:ascii="Times New Roman" w:eastAsia="Times New Roman" w:hAnsi="Times New Roman" w:cs="Times New Roman"/>
          <w:color w:val="000000" w:themeColor="text1"/>
          <w:sz w:val="28"/>
          <w:szCs w:val="28"/>
        </w:rPr>
      </w:pPr>
      <w:r w:rsidRPr="00377B90">
        <w:rPr>
          <w:rFonts w:ascii="Times New Roman" w:hAnsi="Times New Roman" w:cs="Times New Roman"/>
          <w:sz w:val="28"/>
          <w:szCs w:val="28"/>
        </w:rPr>
        <w:br/>
      </w:r>
      <w:r w:rsidRPr="00377B90">
        <w:rPr>
          <w:rFonts w:ascii="Times New Roman" w:hAnsi="Times New Roman" w:cs="Times New Roman"/>
          <w:color w:val="0D0D0D"/>
          <w:sz w:val="28"/>
          <w:szCs w:val="28"/>
          <w:shd w:val="clear" w:color="auto" w:fill="FFFFFF"/>
        </w:rPr>
        <w:t xml:space="preserve"> </w:t>
      </w:r>
      <w:r w:rsidRPr="00377B90">
        <w:rPr>
          <w:rFonts w:ascii="Times New Roman" w:hAnsi="Times New Roman" w:cs="Times New Roman"/>
          <w:color w:val="0D0D0D"/>
          <w:sz w:val="28"/>
          <w:szCs w:val="28"/>
          <w:shd w:val="clear" w:color="auto" w:fill="FFFFFF"/>
        </w:rPr>
        <w:tab/>
        <w:t xml:space="preserve">Гастрономічний осередок </w:t>
      </w:r>
      <w:r w:rsidR="00BF054B" w:rsidRPr="00377B90">
        <w:rPr>
          <w:rFonts w:ascii="Times New Roman" w:hAnsi="Times New Roman" w:cs="Times New Roman"/>
          <w:sz w:val="28"/>
          <w:szCs w:val="28"/>
        </w:rPr>
        <w:t xml:space="preserve">Ужгорода </w:t>
      </w:r>
      <w:r w:rsidRPr="00377B90">
        <w:rPr>
          <w:rFonts w:ascii="Times New Roman" w:hAnsi="Times New Roman" w:cs="Times New Roman"/>
          <w:color w:val="0D0D0D"/>
          <w:sz w:val="28"/>
          <w:szCs w:val="28"/>
          <w:shd w:val="clear" w:color="auto" w:fill="FFFFFF"/>
        </w:rPr>
        <w:t xml:space="preserve">- це динамічна сцена, де представлені різноманітні страви та продукти, відображаючи багатство культурних та географічних впливів регіону. Від традиційних угорських та гуцульських страв до </w:t>
      </w:r>
      <w:proofErr w:type="spellStart"/>
      <w:r w:rsidRPr="00377B90">
        <w:rPr>
          <w:rFonts w:ascii="Times New Roman" w:hAnsi="Times New Roman" w:cs="Times New Roman"/>
          <w:color w:val="0D0D0D"/>
          <w:sz w:val="28"/>
          <w:szCs w:val="28"/>
          <w:shd w:val="clear" w:color="auto" w:fill="FFFFFF"/>
        </w:rPr>
        <w:t>смаколиків</w:t>
      </w:r>
      <w:proofErr w:type="spellEnd"/>
      <w:r w:rsidRPr="00377B90">
        <w:rPr>
          <w:rFonts w:ascii="Times New Roman" w:hAnsi="Times New Roman" w:cs="Times New Roman"/>
          <w:color w:val="0D0D0D"/>
          <w:sz w:val="28"/>
          <w:szCs w:val="28"/>
          <w:shd w:val="clear" w:color="auto" w:fill="FFFFFF"/>
        </w:rPr>
        <w:t xml:space="preserve"> з румунською кухнею, гастрономічний </w:t>
      </w:r>
      <w:r w:rsidR="00073827" w:rsidRPr="00377B90">
        <w:rPr>
          <w:rFonts w:ascii="Times New Roman" w:hAnsi="Times New Roman" w:cs="Times New Roman"/>
          <w:color w:val="0D0D0D"/>
          <w:sz w:val="28"/>
          <w:szCs w:val="28"/>
          <w:shd w:val="clear" w:color="auto" w:fill="FFFFFF"/>
        </w:rPr>
        <w:t>осередок</w:t>
      </w:r>
      <w:r w:rsidRPr="00377B90">
        <w:rPr>
          <w:rFonts w:ascii="Times New Roman" w:hAnsi="Times New Roman" w:cs="Times New Roman"/>
          <w:color w:val="0D0D0D"/>
          <w:sz w:val="28"/>
          <w:szCs w:val="28"/>
          <w:shd w:val="clear" w:color="auto" w:fill="FFFFFF"/>
        </w:rPr>
        <w:t xml:space="preserve"> Закарпаття відкриває широкий спектр смаків для місцевих жителів та </w:t>
      </w:r>
      <w:r w:rsidR="00073827" w:rsidRPr="00377B90">
        <w:rPr>
          <w:rFonts w:ascii="Times New Roman" w:hAnsi="Times New Roman" w:cs="Times New Roman"/>
          <w:color w:val="0D0D0D"/>
          <w:sz w:val="28"/>
          <w:szCs w:val="28"/>
          <w:shd w:val="clear" w:color="auto" w:fill="FFFFFF"/>
        </w:rPr>
        <w:t>туристів не тільки з України а із багатьох країн світу</w:t>
      </w:r>
      <w:r w:rsidRPr="00377B90">
        <w:rPr>
          <w:rFonts w:ascii="Times New Roman" w:hAnsi="Times New Roman" w:cs="Times New Roman"/>
          <w:color w:val="0D0D0D"/>
          <w:sz w:val="28"/>
          <w:szCs w:val="28"/>
          <w:shd w:val="clear" w:color="auto" w:fill="FFFFFF"/>
        </w:rPr>
        <w:t>.</w:t>
      </w:r>
      <w:r w:rsidR="00073827" w:rsidRPr="00377B90">
        <w:rPr>
          <w:rFonts w:ascii="Times New Roman" w:hAnsi="Times New Roman" w:cs="Times New Roman"/>
          <w:color w:val="0D0D0D"/>
          <w:sz w:val="28"/>
          <w:szCs w:val="28"/>
          <w:shd w:val="clear" w:color="auto" w:fill="FFFFFF"/>
        </w:rPr>
        <w:tab/>
      </w:r>
      <w:r w:rsidR="00073827" w:rsidRPr="00377B90">
        <w:rPr>
          <w:rFonts w:ascii="Times New Roman" w:hAnsi="Times New Roman" w:cs="Times New Roman"/>
          <w:color w:val="0D0D0D"/>
          <w:sz w:val="28"/>
          <w:szCs w:val="28"/>
          <w:shd w:val="clear" w:color="auto" w:fill="FFFFFF"/>
        </w:rPr>
        <w:tab/>
      </w:r>
      <w:r w:rsidR="00073827" w:rsidRPr="00377B90">
        <w:rPr>
          <w:rFonts w:ascii="Times New Roman" w:hAnsi="Times New Roman" w:cs="Times New Roman"/>
          <w:color w:val="0D0D0D"/>
          <w:sz w:val="28"/>
          <w:szCs w:val="28"/>
          <w:shd w:val="clear" w:color="auto" w:fill="FFFFFF"/>
        </w:rPr>
        <w:tab/>
      </w:r>
      <w:r w:rsidR="00073827" w:rsidRPr="00377B90">
        <w:rPr>
          <w:rFonts w:ascii="Times New Roman" w:hAnsi="Times New Roman" w:cs="Times New Roman"/>
          <w:color w:val="0D0D0D"/>
          <w:sz w:val="28"/>
          <w:szCs w:val="28"/>
          <w:shd w:val="clear" w:color="auto" w:fill="FFFFFF"/>
        </w:rPr>
        <w:tab/>
        <w:t>Проаналізуємо осередок гастрономії Закарпатської області</w:t>
      </w:r>
      <w:r w:rsidR="00BF054B" w:rsidRPr="00377B90">
        <w:rPr>
          <w:rFonts w:ascii="Times New Roman" w:hAnsi="Times New Roman" w:cs="Times New Roman"/>
          <w:color w:val="0D0D0D"/>
          <w:sz w:val="28"/>
          <w:szCs w:val="28"/>
          <w:shd w:val="clear" w:color="auto" w:fill="FFFFFF"/>
        </w:rPr>
        <w:t xml:space="preserve"> а саме міста Ужгород</w:t>
      </w:r>
      <w:r w:rsidR="00073827" w:rsidRPr="00377B90">
        <w:rPr>
          <w:rFonts w:ascii="Times New Roman" w:hAnsi="Times New Roman" w:cs="Times New Roman"/>
          <w:color w:val="0D0D0D"/>
          <w:sz w:val="28"/>
          <w:szCs w:val="28"/>
          <w:shd w:val="clear" w:color="auto" w:fill="FFFFFF"/>
        </w:rPr>
        <w:t xml:space="preserve">  беручи до уваги кількість і тип гастрономічних закладів, їх розташування, ціновий діапазон і туристичну популярність</w:t>
      </w:r>
      <w:r w:rsidR="00B87DF0" w:rsidRPr="00377B90">
        <w:rPr>
          <w:rFonts w:ascii="Times New Roman" w:hAnsi="Times New Roman" w:cs="Times New Roman"/>
          <w:color w:val="0D0D0D"/>
          <w:sz w:val="28"/>
          <w:szCs w:val="28"/>
          <w:shd w:val="clear" w:color="auto" w:fill="FFFFFF"/>
        </w:rPr>
        <w:t>[</w:t>
      </w:r>
      <w:r w:rsidR="00704908" w:rsidRPr="00377B90">
        <w:rPr>
          <w:rFonts w:ascii="Times New Roman" w:hAnsi="Times New Roman" w:cs="Times New Roman"/>
          <w:color w:val="0D0D0D"/>
          <w:sz w:val="28"/>
          <w:szCs w:val="28"/>
          <w:shd w:val="clear" w:color="auto" w:fill="FFFFFF"/>
        </w:rPr>
        <w:t>31</w:t>
      </w:r>
      <w:r w:rsidR="00B87DF0" w:rsidRPr="00377B90">
        <w:rPr>
          <w:rFonts w:ascii="Times New Roman" w:hAnsi="Times New Roman" w:cs="Times New Roman"/>
          <w:color w:val="0D0D0D"/>
          <w:sz w:val="28"/>
          <w:szCs w:val="28"/>
          <w:shd w:val="clear" w:color="auto" w:fill="FFFFFF"/>
        </w:rPr>
        <w:t>]</w:t>
      </w:r>
      <w:r w:rsidR="00073827" w:rsidRPr="00377B90">
        <w:rPr>
          <w:rFonts w:ascii="Times New Roman" w:hAnsi="Times New Roman" w:cs="Times New Roman"/>
          <w:color w:val="0D0D0D"/>
          <w:sz w:val="28"/>
          <w:szCs w:val="28"/>
          <w:shd w:val="clear" w:color="auto" w:fill="FFFFFF"/>
        </w:rPr>
        <w:t>.</w:t>
      </w:r>
      <w:r w:rsidR="00073827" w:rsidRPr="00377B90">
        <w:rPr>
          <w:rFonts w:ascii="Times New Roman" w:hAnsi="Times New Roman" w:cs="Times New Roman"/>
          <w:color w:val="0D0D0D"/>
          <w:sz w:val="28"/>
          <w:szCs w:val="28"/>
          <w:shd w:val="clear" w:color="auto" w:fill="FFFFFF"/>
        </w:rPr>
        <w:tab/>
      </w:r>
      <w:r w:rsidR="00073827" w:rsidRPr="00377B90">
        <w:rPr>
          <w:rFonts w:ascii="Times New Roman" w:hAnsi="Times New Roman" w:cs="Times New Roman"/>
          <w:color w:val="0D0D0D"/>
          <w:sz w:val="28"/>
          <w:szCs w:val="28"/>
          <w:shd w:val="clear" w:color="auto" w:fill="FFFFFF"/>
        </w:rPr>
        <w:tab/>
      </w:r>
      <w:r w:rsidR="00073827" w:rsidRPr="00377B90">
        <w:rPr>
          <w:rFonts w:ascii="Times New Roman" w:hAnsi="Times New Roman" w:cs="Times New Roman"/>
          <w:color w:val="0D0D0D"/>
          <w:sz w:val="28"/>
          <w:szCs w:val="28"/>
          <w:shd w:val="clear" w:color="auto" w:fill="FFFFFF"/>
        </w:rPr>
        <w:tab/>
        <w:t xml:space="preserve">По-перше, проаналізуємо кількість та тип гастрономічних закладів. Згідно з різними джерелами інформації кількість закладів Закарпатської області </w:t>
      </w:r>
      <w:r w:rsidR="007F5A58" w:rsidRPr="00377B90">
        <w:rPr>
          <w:rFonts w:ascii="Times New Roman" w:hAnsi="Times New Roman" w:cs="Times New Roman"/>
          <w:color w:val="0D0D0D"/>
          <w:sz w:val="28"/>
          <w:szCs w:val="28"/>
          <w:shd w:val="clear" w:color="auto" w:fill="FFFFFF"/>
        </w:rPr>
        <w:t xml:space="preserve">варіюється з 4000 до 4500 тисяч різних типів закладів. Це є значною цифрою в порівняні з іншими регіонами України під час </w:t>
      </w:r>
      <w:proofErr w:type="spellStart"/>
      <w:r w:rsidR="007F5A58" w:rsidRPr="00377B90">
        <w:rPr>
          <w:rFonts w:ascii="Times New Roman" w:hAnsi="Times New Roman" w:cs="Times New Roman"/>
          <w:color w:val="0D0D0D"/>
          <w:sz w:val="28"/>
          <w:szCs w:val="28"/>
          <w:shd w:val="clear" w:color="auto" w:fill="FFFFFF"/>
        </w:rPr>
        <w:t>повномаштабного</w:t>
      </w:r>
      <w:proofErr w:type="spellEnd"/>
      <w:r w:rsidR="007F5A58" w:rsidRPr="00377B90">
        <w:rPr>
          <w:rFonts w:ascii="Times New Roman" w:hAnsi="Times New Roman" w:cs="Times New Roman"/>
          <w:color w:val="0D0D0D"/>
          <w:sz w:val="28"/>
          <w:szCs w:val="28"/>
          <w:shd w:val="clear" w:color="auto" w:fill="FFFFFF"/>
        </w:rPr>
        <w:t xml:space="preserve"> вторгнення </w:t>
      </w:r>
      <w:proofErr w:type="spellStart"/>
      <w:r w:rsidR="007F5A58" w:rsidRPr="00377B90">
        <w:rPr>
          <w:rFonts w:ascii="Times New Roman" w:hAnsi="Times New Roman" w:cs="Times New Roman"/>
          <w:color w:val="0D0D0D"/>
          <w:sz w:val="28"/>
          <w:szCs w:val="28"/>
          <w:shd w:val="clear" w:color="auto" w:fill="FFFFFF"/>
        </w:rPr>
        <w:t>рф</w:t>
      </w:r>
      <w:proofErr w:type="spellEnd"/>
      <w:r w:rsidR="007F5A58" w:rsidRPr="00377B90">
        <w:rPr>
          <w:rFonts w:ascii="Times New Roman" w:hAnsi="Times New Roman" w:cs="Times New Roman"/>
          <w:color w:val="0D0D0D"/>
          <w:sz w:val="28"/>
          <w:szCs w:val="28"/>
          <w:shd w:val="clear" w:color="auto" w:fill="FFFFFF"/>
        </w:rPr>
        <w:t xml:space="preserve">. Ці заклади </w:t>
      </w:r>
      <w:proofErr w:type="spellStart"/>
      <w:r w:rsidR="007F5A58" w:rsidRPr="00377B90">
        <w:rPr>
          <w:rFonts w:ascii="Times New Roman" w:hAnsi="Times New Roman" w:cs="Times New Roman"/>
          <w:color w:val="0D0D0D"/>
          <w:sz w:val="28"/>
          <w:szCs w:val="28"/>
          <w:shd w:val="clear" w:color="auto" w:fill="FFFFFF"/>
        </w:rPr>
        <w:t>градуються</w:t>
      </w:r>
      <w:proofErr w:type="spellEnd"/>
      <w:r w:rsidR="007F5A58" w:rsidRPr="00377B90">
        <w:rPr>
          <w:rFonts w:ascii="Times New Roman" w:hAnsi="Times New Roman" w:cs="Times New Roman"/>
          <w:color w:val="0D0D0D"/>
          <w:sz w:val="28"/>
          <w:szCs w:val="28"/>
          <w:shd w:val="clear" w:color="auto" w:fill="FFFFFF"/>
        </w:rPr>
        <w:t xml:space="preserve"> від банальних вуличних фаст-фуді до елітних закладів які розташовані в центрі міст або старовинних, культурних місцях</w:t>
      </w:r>
      <w:r w:rsidR="00B87DF0" w:rsidRPr="00377B90">
        <w:rPr>
          <w:rFonts w:ascii="Times New Roman" w:hAnsi="Times New Roman" w:cs="Times New Roman"/>
          <w:color w:val="0D0D0D"/>
          <w:sz w:val="28"/>
          <w:szCs w:val="28"/>
          <w:shd w:val="clear" w:color="auto" w:fill="FFFFFF"/>
        </w:rPr>
        <w:t>[</w:t>
      </w:r>
      <w:r w:rsidR="00704908" w:rsidRPr="00377B90">
        <w:rPr>
          <w:rFonts w:ascii="Times New Roman" w:hAnsi="Times New Roman" w:cs="Times New Roman"/>
          <w:color w:val="0D0D0D"/>
          <w:sz w:val="28"/>
          <w:szCs w:val="28"/>
          <w:shd w:val="clear" w:color="auto" w:fill="FFFFFF"/>
        </w:rPr>
        <w:t>32</w:t>
      </w:r>
      <w:r w:rsidR="00B87DF0" w:rsidRPr="00377B90">
        <w:rPr>
          <w:rFonts w:ascii="Times New Roman" w:hAnsi="Times New Roman" w:cs="Times New Roman"/>
          <w:color w:val="0D0D0D"/>
          <w:sz w:val="28"/>
          <w:szCs w:val="28"/>
          <w:shd w:val="clear" w:color="auto" w:fill="FFFFFF"/>
        </w:rPr>
        <w:t>]</w:t>
      </w:r>
      <w:r w:rsidR="007F5A58" w:rsidRPr="00377B90">
        <w:rPr>
          <w:rFonts w:ascii="Times New Roman" w:hAnsi="Times New Roman" w:cs="Times New Roman"/>
          <w:color w:val="0D0D0D"/>
          <w:sz w:val="28"/>
          <w:szCs w:val="28"/>
          <w:shd w:val="clear" w:color="auto" w:fill="FFFFFF"/>
        </w:rPr>
        <w:t>.</w:t>
      </w:r>
      <w:r w:rsidR="00CD59D1" w:rsidRPr="00377B90">
        <w:rPr>
          <w:rFonts w:ascii="Times New Roman" w:hAnsi="Times New Roman" w:cs="Times New Roman"/>
          <w:color w:val="0D0D0D"/>
          <w:sz w:val="28"/>
          <w:szCs w:val="28"/>
          <w:shd w:val="clear" w:color="auto" w:fill="FFFFFF"/>
        </w:rPr>
        <w:tab/>
      </w:r>
      <w:r w:rsidR="00CD59D1" w:rsidRPr="00377B90">
        <w:rPr>
          <w:rFonts w:ascii="Times New Roman" w:hAnsi="Times New Roman" w:cs="Times New Roman"/>
          <w:color w:val="0D0D0D"/>
          <w:sz w:val="28"/>
          <w:szCs w:val="28"/>
          <w:shd w:val="clear" w:color="auto" w:fill="FFFFFF"/>
        </w:rPr>
        <w:tab/>
      </w:r>
      <w:r w:rsidR="00CD59D1" w:rsidRPr="00377B90">
        <w:rPr>
          <w:rFonts w:ascii="Times New Roman" w:hAnsi="Times New Roman" w:cs="Times New Roman"/>
          <w:color w:val="0D0D0D"/>
          <w:sz w:val="28"/>
          <w:szCs w:val="28"/>
          <w:shd w:val="clear" w:color="auto" w:fill="FFFFFF"/>
        </w:rPr>
        <w:tab/>
      </w:r>
      <w:r w:rsidR="00CD59D1" w:rsidRPr="00377B90">
        <w:rPr>
          <w:rFonts w:ascii="Times New Roman" w:hAnsi="Times New Roman" w:cs="Times New Roman"/>
          <w:color w:val="0D0D0D"/>
          <w:sz w:val="28"/>
          <w:szCs w:val="28"/>
          <w:shd w:val="clear" w:color="auto" w:fill="FFFFFF"/>
        </w:rPr>
        <w:tab/>
      </w:r>
      <w:r w:rsidR="00CD59D1" w:rsidRPr="00377B90">
        <w:rPr>
          <w:rFonts w:ascii="Times New Roman" w:hAnsi="Times New Roman" w:cs="Times New Roman"/>
          <w:color w:val="0D0D0D"/>
          <w:sz w:val="28"/>
          <w:szCs w:val="28"/>
          <w:shd w:val="clear" w:color="auto" w:fill="FFFFFF"/>
        </w:rPr>
        <w:tab/>
      </w:r>
      <w:r w:rsidR="00CD59D1" w:rsidRPr="00377B90">
        <w:rPr>
          <w:rFonts w:ascii="Times New Roman" w:hAnsi="Times New Roman" w:cs="Times New Roman"/>
          <w:color w:val="0D0D0D"/>
          <w:sz w:val="28"/>
          <w:szCs w:val="28"/>
          <w:shd w:val="clear" w:color="auto" w:fill="FFFFFF"/>
        </w:rPr>
        <w:tab/>
      </w:r>
      <w:r w:rsidR="00CD59D1" w:rsidRPr="00377B90">
        <w:rPr>
          <w:rFonts w:ascii="Times New Roman" w:hAnsi="Times New Roman" w:cs="Times New Roman"/>
          <w:color w:val="0D0D0D"/>
          <w:sz w:val="28"/>
          <w:szCs w:val="28"/>
          <w:shd w:val="clear" w:color="auto" w:fill="FFFFFF"/>
        </w:rPr>
        <w:tab/>
      </w:r>
      <w:r w:rsidR="00CD59D1" w:rsidRPr="00377B90">
        <w:rPr>
          <w:rFonts w:ascii="Times New Roman" w:hAnsi="Times New Roman" w:cs="Times New Roman"/>
          <w:color w:val="0D0D0D"/>
          <w:sz w:val="28"/>
          <w:szCs w:val="28"/>
          <w:shd w:val="clear" w:color="auto" w:fill="FFFFFF"/>
        </w:rPr>
        <w:tab/>
      </w:r>
      <w:r w:rsidR="00CD59D1" w:rsidRPr="00377B90">
        <w:rPr>
          <w:rFonts w:ascii="Times New Roman" w:hAnsi="Times New Roman" w:cs="Times New Roman"/>
          <w:color w:val="0D0D0D"/>
          <w:sz w:val="28"/>
          <w:szCs w:val="28"/>
          <w:shd w:val="clear" w:color="auto" w:fill="FFFFFF"/>
        </w:rPr>
        <w:tab/>
      </w:r>
      <w:r w:rsidR="00CD59D1" w:rsidRPr="00377B90">
        <w:rPr>
          <w:rFonts w:ascii="Times New Roman" w:hAnsi="Times New Roman" w:cs="Times New Roman"/>
          <w:color w:val="0D0D0D"/>
          <w:sz w:val="28"/>
          <w:szCs w:val="28"/>
          <w:shd w:val="clear" w:color="auto" w:fill="FFFFFF"/>
        </w:rPr>
        <w:tab/>
      </w:r>
      <w:r w:rsidR="00CD59D1" w:rsidRPr="00377B90">
        <w:rPr>
          <w:rFonts w:ascii="Times New Roman" w:hAnsi="Times New Roman" w:cs="Times New Roman"/>
          <w:color w:val="0D0D0D"/>
          <w:sz w:val="28"/>
          <w:szCs w:val="28"/>
          <w:shd w:val="clear" w:color="auto" w:fill="FFFFFF"/>
        </w:rPr>
        <w:tab/>
      </w:r>
      <w:r w:rsidR="00CD59D1" w:rsidRPr="00377B90">
        <w:rPr>
          <w:rFonts w:ascii="Times New Roman" w:hAnsi="Times New Roman" w:cs="Times New Roman"/>
          <w:color w:val="0D0D0D"/>
          <w:sz w:val="28"/>
          <w:szCs w:val="28"/>
          <w:shd w:val="clear" w:color="auto" w:fill="FFFFFF"/>
        </w:rPr>
        <w:tab/>
        <w:t xml:space="preserve">По- друге, </w:t>
      </w:r>
      <w:r w:rsidR="00CD59D1" w:rsidRPr="00377B90">
        <w:rPr>
          <w:rFonts w:ascii="Times New Roman" w:eastAsia="Times New Roman" w:hAnsi="Times New Roman" w:cs="Times New Roman"/>
          <w:color w:val="000000" w:themeColor="text1"/>
          <w:sz w:val="28"/>
          <w:szCs w:val="28"/>
        </w:rPr>
        <w:t>розташування гастрономічних закладів згідно з проведеним аналізом даних, відповідає тому що основна частина гастрономічних об’єктів Ужгорода зосереджена в центральній та півден</w:t>
      </w:r>
      <w:r w:rsidR="00955D87" w:rsidRPr="00377B90">
        <w:rPr>
          <w:rFonts w:ascii="Times New Roman" w:eastAsia="Times New Roman" w:hAnsi="Times New Roman" w:cs="Times New Roman"/>
          <w:color w:val="000000" w:themeColor="text1"/>
          <w:sz w:val="28"/>
          <w:szCs w:val="28"/>
        </w:rPr>
        <w:t>н</w:t>
      </w:r>
      <w:r w:rsidR="00CD59D1" w:rsidRPr="00377B90">
        <w:rPr>
          <w:rFonts w:ascii="Times New Roman" w:eastAsia="Times New Roman" w:hAnsi="Times New Roman" w:cs="Times New Roman"/>
          <w:color w:val="000000" w:themeColor="text1"/>
          <w:sz w:val="28"/>
          <w:szCs w:val="28"/>
        </w:rPr>
        <w:t>о-східній частині міста. Не дивлячись на всі зовнішні та внутрішні перешкоди, в місті за два роки повномасштабної війни відкрились понад 350 нових гастрономічних локацій деякі з них мають не звичайни</w:t>
      </w:r>
      <w:r w:rsidR="00955D87" w:rsidRPr="00377B90">
        <w:rPr>
          <w:rFonts w:ascii="Times New Roman" w:eastAsia="Times New Roman" w:hAnsi="Times New Roman" w:cs="Times New Roman"/>
          <w:color w:val="000000" w:themeColor="text1"/>
          <w:sz w:val="28"/>
          <w:szCs w:val="28"/>
        </w:rPr>
        <w:t>й</w:t>
      </w:r>
      <w:r w:rsidR="00CD59D1" w:rsidRPr="00377B90">
        <w:rPr>
          <w:rFonts w:ascii="Times New Roman" w:eastAsia="Times New Roman" w:hAnsi="Times New Roman" w:cs="Times New Roman"/>
          <w:color w:val="000000" w:themeColor="text1"/>
          <w:sz w:val="28"/>
          <w:szCs w:val="28"/>
        </w:rPr>
        <w:t xml:space="preserve"> або патріотичний характер.</w:t>
      </w:r>
      <w:r w:rsidR="00CD59D1" w:rsidRPr="00377B90">
        <w:rPr>
          <w:rFonts w:ascii="Times New Roman" w:eastAsia="Times New Roman" w:hAnsi="Times New Roman" w:cs="Times New Roman"/>
          <w:color w:val="000000" w:themeColor="text1"/>
          <w:sz w:val="28"/>
          <w:szCs w:val="28"/>
        </w:rPr>
        <w:tab/>
      </w:r>
    </w:p>
    <w:p w14:paraId="01139D1C" w14:textId="6C6CB186" w:rsidR="00CD59D1" w:rsidRPr="00377B90" w:rsidRDefault="00CD59D1" w:rsidP="0098222C">
      <w:pPr>
        <w:spacing w:after="0" w:line="360" w:lineRule="auto"/>
        <w:ind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Найбільше ж закладів</w:t>
      </w:r>
      <w:r w:rsidR="005621AC" w:rsidRPr="00377B90">
        <w:rPr>
          <w:rFonts w:ascii="Times New Roman" w:eastAsia="Times New Roman" w:hAnsi="Times New Roman" w:cs="Times New Roman"/>
          <w:color w:val="000000" w:themeColor="text1"/>
          <w:sz w:val="28"/>
          <w:szCs w:val="28"/>
        </w:rPr>
        <w:t xml:space="preserve"> як і минулого та позаминулого року</w:t>
      </w:r>
      <w:r w:rsidRPr="00377B90">
        <w:rPr>
          <w:rFonts w:ascii="Times New Roman" w:eastAsia="Times New Roman" w:hAnsi="Times New Roman" w:cs="Times New Roman"/>
          <w:color w:val="000000" w:themeColor="text1"/>
          <w:sz w:val="28"/>
          <w:szCs w:val="28"/>
        </w:rPr>
        <w:t xml:space="preserve"> було відкрито по вулиці Гагаріна</w:t>
      </w:r>
      <w:r w:rsidR="005621AC" w:rsidRPr="00377B90">
        <w:rPr>
          <w:rFonts w:ascii="Times New Roman" w:eastAsia="Times New Roman" w:hAnsi="Times New Roman" w:cs="Times New Roman"/>
          <w:color w:val="000000" w:themeColor="text1"/>
          <w:sz w:val="28"/>
          <w:szCs w:val="28"/>
        </w:rPr>
        <w:t xml:space="preserve"> 27 закладів та 5 закладів знаходяться на етапі розробки та реалізації. На цій вулиці розташований </w:t>
      </w:r>
      <w:r w:rsidR="005621AC" w:rsidRPr="00377B90">
        <w:rPr>
          <w:rFonts w:ascii="Times New Roman" w:hAnsi="Times New Roman" w:cs="Times New Roman"/>
          <w:sz w:val="28"/>
          <w:szCs w:val="28"/>
        </w:rPr>
        <w:t xml:space="preserve">чи не найпопулярнішим заклад в </w:t>
      </w:r>
      <w:r w:rsidR="005621AC" w:rsidRPr="00377B90">
        <w:rPr>
          <w:rFonts w:ascii="Times New Roman" w:hAnsi="Times New Roman" w:cs="Times New Roman"/>
          <w:sz w:val="28"/>
          <w:szCs w:val="28"/>
        </w:rPr>
        <w:lastRenderedPageBreak/>
        <w:t>Ужгороді, де можна скуштувати справжню закарпатську кухню є</w:t>
      </w:r>
      <w:r w:rsidR="00955D87" w:rsidRPr="00377B90">
        <w:rPr>
          <w:rFonts w:ascii="Times New Roman" w:hAnsi="Times New Roman" w:cs="Times New Roman"/>
          <w:sz w:val="28"/>
          <w:szCs w:val="28"/>
        </w:rPr>
        <w:t xml:space="preserve"> </w:t>
      </w:r>
      <w:r w:rsidR="005621AC" w:rsidRPr="00377B90">
        <w:rPr>
          <w:rStyle w:val="a5"/>
          <w:rFonts w:ascii="Times New Roman" w:hAnsi="Times New Roman" w:cs="Times New Roman"/>
          <w:sz w:val="28"/>
          <w:szCs w:val="28"/>
        </w:rPr>
        <w:t>“</w:t>
      </w:r>
      <w:proofErr w:type="spellStart"/>
      <w:r w:rsidR="005621AC" w:rsidRPr="00377B90">
        <w:rPr>
          <w:rFonts w:ascii="Times New Roman" w:hAnsi="Times New Roman" w:cs="Times New Roman"/>
          <w:sz w:val="28"/>
          <w:szCs w:val="28"/>
        </w:rPr>
        <w:t>Деца</w:t>
      </w:r>
      <w:proofErr w:type="spellEnd"/>
      <w:r w:rsidR="005621AC" w:rsidRPr="00377B90">
        <w:rPr>
          <w:rFonts w:ascii="Times New Roman" w:hAnsi="Times New Roman" w:cs="Times New Roman"/>
          <w:sz w:val="28"/>
          <w:szCs w:val="28"/>
        </w:rPr>
        <w:t xml:space="preserve"> у Нотаря</w:t>
      </w:r>
      <w:r w:rsidR="005621AC" w:rsidRPr="00377B90">
        <w:rPr>
          <w:rStyle w:val="a5"/>
          <w:rFonts w:ascii="Times New Roman" w:hAnsi="Times New Roman" w:cs="Times New Roman"/>
          <w:sz w:val="28"/>
          <w:szCs w:val="28"/>
        </w:rPr>
        <w:t>”</w:t>
      </w:r>
      <w:r w:rsidR="005621AC" w:rsidRPr="00377B90">
        <w:rPr>
          <w:rFonts w:ascii="Times New Roman" w:hAnsi="Times New Roman" w:cs="Times New Roman"/>
          <w:sz w:val="28"/>
          <w:szCs w:val="28"/>
        </w:rPr>
        <w:t>.</w:t>
      </w:r>
      <w:r w:rsidR="005621AC" w:rsidRPr="00377B90">
        <w:rPr>
          <w:rFonts w:ascii="Nunito" w:hAnsi="Nunito"/>
          <w:sz w:val="27"/>
          <w:szCs w:val="27"/>
        </w:rPr>
        <w:t xml:space="preserve"> </w:t>
      </w:r>
      <w:proofErr w:type="spellStart"/>
      <w:r w:rsidR="005621AC" w:rsidRPr="00377B90">
        <w:rPr>
          <w:rFonts w:ascii="Times New Roman" w:hAnsi="Times New Roman" w:cs="Times New Roman"/>
          <w:sz w:val="28"/>
          <w:szCs w:val="28"/>
        </w:rPr>
        <w:t>Шовдарь</w:t>
      </w:r>
      <w:proofErr w:type="spellEnd"/>
      <w:r w:rsidR="005621AC" w:rsidRPr="00377B90">
        <w:rPr>
          <w:rFonts w:ascii="Times New Roman" w:hAnsi="Times New Roman" w:cs="Times New Roman"/>
          <w:sz w:val="28"/>
          <w:szCs w:val="28"/>
        </w:rPr>
        <w:t xml:space="preserve">, </w:t>
      </w:r>
      <w:proofErr w:type="spellStart"/>
      <w:r w:rsidR="005621AC" w:rsidRPr="00377B90">
        <w:rPr>
          <w:rFonts w:ascii="Times New Roman" w:hAnsi="Times New Roman" w:cs="Times New Roman"/>
          <w:sz w:val="28"/>
          <w:szCs w:val="28"/>
        </w:rPr>
        <w:t>бограч</w:t>
      </w:r>
      <w:proofErr w:type="spellEnd"/>
      <w:r w:rsidR="005621AC" w:rsidRPr="00377B90">
        <w:rPr>
          <w:rFonts w:ascii="Times New Roman" w:hAnsi="Times New Roman" w:cs="Times New Roman"/>
          <w:sz w:val="28"/>
          <w:szCs w:val="28"/>
        </w:rPr>
        <w:t>, м’ясо по-</w:t>
      </w:r>
      <w:proofErr w:type="spellStart"/>
      <w:r w:rsidR="005621AC" w:rsidRPr="00377B90">
        <w:rPr>
          <w:rFonts w:ascii="Times New Roman" w:hAnsi="Times New Roman" w:cs="Times New Roman"/>
          <w:sz w:val="28"/>
          <w:szCs w:val="28"/>
        </w:rPr>
        <w:t>полонинськи</w:t>
      </w:r>
      <w:proofErr w:type="spellEnd"/>
      <w:r w:rsidR="005621AC" w:rsidRPr="00377B90">
        <w:rPr>
          <w:rFonts w:ascii="Times New Roman" w:hAnsi="Times New Roman" w:cs="Times New Roman"/>
          <w:sz w:val="28"/>
          <w:szCs w:val="28"/>
        </w:rPr>
        <w:t xml:space="preserve">, жаб’ячі стегна, смажене філе </w:t>
      </w:r>
      <w:proofErr w:type="spellStart"/>
      <w:r w:rsidR="005621AC" w:rsidRPr="00377B90">
        <w:rPr>
          <w:rFonts w:ascii="Times New Roman" w:hAnsi="Times New Roman" w:cs="Times New Roman"/>
          <w:sz w:val="28"/>
          <w:szCs w:val="28"/>
        </w:rPr>
        <w:t>лолося</w:t>
      </w:r>
      <w:proofErr w:type="spellEnd"/>
      <w:r w:rsidR="005621AC" w:rsidRPr="00377B90">
        <w:rPr>
          <w:rFonts w:ascii="Times New Roman" w:hAnsi="Times New Roman" w:cs="Times New Roman"/>
          <w:sz w:val="28"/>
          <w:szCs w:val="28"/>
        </w:rPr>
        <w:t>. Якщо шукаєте, де поїсти в Ужгороді, да так щоб потім добре згадувалось, тоді Вам точно сюди. Справжня корчма з парадоксальним гумором в оформленні. Кожного вечора в цьому закладів повна посадка на два яруси це приблизно 200-220 людей. Щоб замовити столик треба записуватись за 2-3 тижні до події</w:t>
      </w:r>
      <w:r w:rsidR="00704908" w:rsidRPr="00377B90">
        <w:rPr>
          <w:rFonts w:ascii="Times New Roman" w:hAnsi="Times New Roman" w:cs="Times New Roman"/>
          <w:sz w:val="28"/>
          <w:szCs w:val="28"/>
        </w:rPr>
        <w:t>[33].</w:t>
      </w:r>
    </w:p>
    <w:p w14:paraId="08A3BC17" w14:textId="7BBCF4C1" w:rsidR="00CD59D1" w:rsidRPr="00377B90" w:rsidRDefault="00CD59D1" w:rsidP="0098222C">
      <w:pPr>
        <w:spacing w:after="0" w:line="360" w:lineRule="auto"/>
        <w:ind w:firstLine="709"/>
        <w:jc w:val="both"/>
        <w:rPr>
          <w:rFonts w:ascii="Times New Roman" w:hAnsi="Times New Roman" w:cs="Times New Roman"/>
          <w:sz w:val="28"/>
          <w:szCs w:val="28"/>
        </w:rPr>
      </w:pPr>
      <w:r w:rsidRPr="00377B90">
        <w:rPr>
          <w:rFonts w:ascii="Times New Roman" w:eastAsia="Times New Roman" w:hAnsi="Times New Roman" w:cs="Times New Roman"/>
          <w:color w:val="000000" w:themeColor="text1"/>
          <w:sz w:val="28"/>
          <w:szCs w:val="28"/>
        </w:rPr>
        <w:t>Друге місце належить вулиці</w:t>
      </w:r>
      <w:r w:rsidR="005621AC" w:rsidRPr="00377B90">
        <w:rPr>
          <w:rFonts w:ascii="Times New Roman" w:eastAsia="Times New Roman" w:hAnsi="Times New Roman" w:cs="Times New Roman"/>
          <w:color w:val="000000" w:themeColor="text1"/>
          <w:sz w:val="28"/>
          <w:szCs w:val="28"/>
        </w:rPr>
        <w:t xml:space="preserve"> </w:t>
      </w:r>
      <w:proofErr w:type="spellStart"/>
      <w:r w:rsidR="005621AC" w:rsidRPr="00377B90">
        <w:rPr>
          <w:rFonts w:ascii="Times New Roman" w:eastAsia="Times New Roman" w:hAnsi="Times New Roman" w:cs="Times New Roman"/>
          <w:color w:val="000000" w:themeColor="text1"/>
          <w:sz w:val="28"/>
          <w:szCs w:val="28"/>
        </w:rPr>
        <w:t>Капітульній</w:t>
      </w:r>
      <w:proofErr w:type="spellEnd"/>
      <w:r w:rsidR="005621AC" w:rsidRPr="00377B90">
        <w:rPr>
          <w:rFonts w:ascii="Times New Roman" w:eastAsia="Times New Roman" w:hAnsi="Times New Roman" w:cs="Times New Roman"/>
          <w:color w:val="000000" w:themeColor="text1"/>
          <w:sz w:val="28"/>
          <w:szCs w:val="28"/>
        </w:rPr>
        <w:t xml:space="preserve"> </w:t>
      </w:r>
      <w:r w:rsidRPr="00377B90">
        <w:rPr>
          <w:rFonts w:ascii="Times New Roman" w:eastAsia="Times New Roman" w:hAnsi="Times New Roman" w:cs="Times New Roman"/>
          <w:color w:val="000000" w:themeColor="text1"/>
          <w:sz w:val="28"/>
          <w:szCs w:val="28"/>
        </w:rPr>
        <w:t xml:space="preserve">– тут відкрили </w:t>
      </w:r>
      <w:r w:rsidR="005621AC" w:rsidRPr="00377B90">
        <w:rPr>
          <w:rFonts w:ascii="Times New Roman" w:eastAsia="Times New Roman" w:hAnsi="Times New Roman" w:cs="Times New Roman"/>
          <w:color w:val="000000" w:themeColor="text1"/>
          <w:sz w:val="28"/>
          <w:szCs w:val="28"/>
        </w:rPr>
        <w:t>13</w:t>
      </w:r>
      <w:r w:rsidRPr="00377B90">
        <w:rPr>
          <w:rFonts w:ascii="Times New Roman" w:eastAsia="Times New Roman" w:hAnsi="Times New Roman" w:cs="Times New Roman"/>
          <w:color w:val="000000" w:themeColor="text1"/>
          <w:sz w:val="28"/>
          <w:szCs w:val="28"/>
        </w:rPr>
        <w:t xml:space="preserve"> нових закладів. </w:t>
      </w:r>
      <w:r w:rsidR="005621AC" w:rsidRPr="00377B90">
        <w:rPr>
          <w:rFonts w:ascii="Times New Roman" w:eastAsia="Times New Roman" w:hAnsi="Times New Roman" w:cs="Times New Roman"/>
          <w:color w:val="000000" w:themeColor="text1"/>
          <w:sz w:val="28"/>
          <w:szCs w:val="28"/>
        </w:rPr>
        <w:t xml:space="preserve">Маленьку вуличку  </w:t>
      </w:r>
      <w:r w:rsidRPr="00377B90">
        <w:rPr>
          <w:rFonts w:ascii="Times New Roman" w:eastAsia="Times New Roman" w:hAnsi="Times New Roman" w:cs="Times New Roman"/>
          <w:color w:val="000000" w:themeColor="text1"/>
          <w:sz w:val="28"/>
          <w:szCs w:val="28"/>
        </w:rPr>
        <w:t>перетворил</w:t>
      </w:r>
      <w:r w:rsidR="005621AC" w:rsidRPr="00377B90">
        <w:rPr>
          <w:rFonts w:ascii="Times New Roman" w:eastAsia="Times New Roman" w:hAnsi="Times New Roman" w:cs="Times New Roman"/>
          <w:color w:val="000000" w:themeColor="text1"/>
          <w:sz w:val="28"/>
          <w:szCs w:val="28"/>
        </w:rPr>
        <w:t>и</w:t>
      </w:r>
      <w:r w:rsidRPr="00377B90">
        <w:rPr>
          <w:rFonts w:ascii="Times New Roman" w:eastAsia="Times New Roman" w:hAnsi="Times New Roman" w:cs="Times New Roman"/>
          <w:color w:val="000000" w:themeColor="text1"/>
          <w:sz w:val="28"/>
          <w:szCs w:val="28"/>
        </w:rPr>
        <w:t xml:space="preserve"> на</w:t>
      </w:r>
      <w:r w:rsidR="005621AC" w:rsidRPr="00377B90">
        <w:rPr>
          <w:rFonts w:ascii="Times New Roman" w:eastAsia="Times New Roman" w:hAnsi="Times New Roman" w:cs="Times New Roman"/>
          <w:color w:val="000000" w:themeColor="text1"/>
          <w:sz w:val="28"/>
          <w:szCs w:val="28"/>
        </w:rPr>
        <w:t xml:space="preserve"> одного з гігантів гастрономічного мікро осередку Ужгорода.</w:t>
      </w:r>
      <w:r w:rsidRPr="00377B90">
        <w:rPr>
          <w:rFonts w:ascii="Times New Roman" w:eastAsia="Times New Roman" w:hAnsi="Times New Roman" w:cs="Times New Roman"/>
          <w:color w:val="000000" w:themeColor="text1"/>
          <w:sz w:val="28"/>
          <w:szCs w:val="28"/>
        </w:rPr>
        <w:t xml:space="preserve"> </w:t>
      </w:r>
      <w:r w:rsidR="005621AC" w:rsidRPr="00377B90">
        <w:rPr>
          <w:rFonts w:ascii="Times New Roman" w:eastAsia="Times New Roman" w:hAnsi="Times New Roman" w:cs="Times New Roman"/>
          <w:color w:val="000000" w:themeColor="text1"/>
          <w:sz w:val="28"/>
          <w:szCs w:val="28"/>
        </w:rPr>
        <w:t>Там розташований один із відомих закладів міста Ужгородський замок, де можна відпочити  або по</w:t>
      </w:r>
      <w:r w:rsidR="005621AC" w:rsidRPr="00377B90">
        <w:rPr>
          <w:rFonts w:ascii="Times New Roman" w:hAnsi="Times New Roman" w:cs="Times New Roman"/>
          <w:sz w:val="28"/>
          <w:szCs w:val="28"/>
        </w:rPr>
        <w:t xml:space="preserve">обідати в стінах середньовічного замку та відвідати дегустацію закарпатського коньяку. Перед входом в даний ресторан задайте собі питання </w:t>
      </w:r>
      <w:proofErr w:type="spellStart"/>
      <w:r w:rsidR="005621AC" w:rsidRPr="00377B90">
        <w:rPr>
          <w:rFonts w:ascii="Times New Roman" w:hAnsi="Times New Roman" w:cs="Times New Roman"/>
          <w:sz w:val="28"/>
          <w:szCs w:val="28"/>
        </w:rPr>
        <w:t>Лоци</w:t>
      </w:r>
      <w:proofErr w:type="spellEnd"/>
      <w:r w:rsidR="005621AC" w:rsidRPr="00377B90">
        <w:rPr>
          <w:rFonts w:ascii="Times New Roman" w:hAnsi="Times New Roman" w:cs="Times New Roman"/>
          <w:sz w:val="28"/>
          <w:szCs w:val="28"/>
        </w:rPr>
        <w:t xml:space="preserve">-печене, </w:t>
      </w:r>
      <w:proofErr w:type="spellStart"/>
      <w:r w:rsidR="005621AC" w:rsidRPr="00377B90">
        <w:rPr>
          <w:rFonts w:ascii="Times New Roman" w:hAnsi="Times New Roman" w:cs="Times New Roman"/>
          <w:sz w:val="28"/>
          <w:szCs w:val="28"/>
        </w:rPr>
        <w:t>паприкаш</w:t>
      </w:r>
      <w:proofErr w:type="spellEnd"/>
      <w:r w:rsidR="005621AC" w:rsidRPr="00377B90">
        <w:rPr>
          <w:rFonts w:ascii="Times New Roman" w:hAnsi="Times New Roman" w:cs="Times New Roman"/>
          <w:sz w:val="28"/>
          <w:szCs w:val="28"/>
        </w:rPr>
        <w:t xml:space="preserve"> з сомом по-угорськи чи крученики по-</w:t>
      </w:r>
      <w:proofErr w:type="spellStart"/>
      <w:r w:rsidR="005621AC" w:rsidRPr="00377B90">
        <w:rPr>
          <w:rFonts w:ascii="Times New Roman" w:hAnsi="Times New Roman" w:cs="Times New Roman"/>
          <w:sz w:val="28"/>
          <w:szCs w:val="28"/>
        </w:rPr>
        <w:t>закарпатськи</w:t>
      </w:r>
      <w:proofErr w:type="spellEnd"/>
      <w:r w:rsidR="005621AC" w:rsidRPr="00377B90">
        <w:rPr>
          <w:rFonts w:ascii="Times New Roman" w:hAnsi="Times New Roman" w:cs="Times New Roman"/>
          <w:sz w:val="28"/>
          <w:szCs w:val="28"/>
        </w:rPr>
        <w:t>, що ж вибрати</w:t>
      </w:r>
      <w:r w:rsidR="00704908" w:rsidRPr="00377B90">
        <w:rPr>
          <w:rFonts w:ascii="Times New Roman" w:hAnsi="Times New Roman" w:cs="Times New Roman"/>
          <w:sz w:val="28"/>
          <w:szCs w:val="28"/>
        </w:rPr>
        <w:t>[34].</w:t>
      </w:r>
    </w:p>
    <w:p w14:paraId="76B1E7D2" w14:textId="69B49FDC" w:rsidR="00073827" w:rsidRPr="00377B90" w:rsidRDefault="005621AC" w:rsidP="0098222C">
      <w:pPr>
        <w:spacing w:after="0" w:line="360" w:lineRule="auto"/>
        <w:ind w:firstLine="720"/>
        <w:jc w:val="both"/>
        <w:rPr>
          <w:rFonts w:ascii="Times New Roman" w:hAnsi="Times New Roman" w:cs="Times New Roman"/>
          <w:sz w:val="28"/>
          <w:szCs w:val="28"/>
        </w:rPr>
      </w:pPr>
      <w:r w:rsidRPr="00377B90">
        <w:rPr>
          <w:rFonts w:ascii="Times New Roman" w:eastAsia="Times New Roman" w:hAnsi="Times New Roman" w:cs="Times New Roman"/>
          <w:color w:val="000000" w:themeColor="text1"/>
          <w:sz w:val="28"/>
          <w:szCs w:val="28"/>
        </w:rPr>
        <w:t xml:space="preserve">Третє місце належить вулиці </w:t>
      </w:r>
      <w:proofErr w:type="spellStart"/>
      <w:r w:rsidRPr="00377B90">
        <w:rPr>
          <w:rFonts w:ascii="Times New Roman" w:eastAsia="Times New Roman" w:hAnsi="Times New Roman" w:cs="Times New Roman"/>
          <w:color w:val="000000" w:themeColor="text1"/>
          <w:sz w:val="28"/>
          <w:szCs w:val="28"/>
        </w:rPr>
        <w:t>Корзо</w:t>
      </w:r>
      <w:proofErr w:type="spellEnd"/>
      <w:r w:rsidRPr="00377B90">
        <w:rPr>
          <w:rFonts w:ascii="Times New Roman" w:eastAsia="Times New Roman" w:hAnsi="Times New Roman" w:cs="Times New Roman"/>
          <w:color w:val="000000" w:themeColor="text1"/>
          <w:sz w:val="28"/>
          <w:szCs w:val="28"/>
        </w:rPr>
        <w:t xml:space="preserve"> – тут відкрили 9 нових закладів</w:t>
      </w:r>
      <w:r w:rsidR="008D4982" w:rsidRPr="00377B90">
        <w:rPr>
          <w:rFonts w:ascii="Times New Roman" w:eastAsia="Times New Roman" w:hAnsi="Times New Roman" w:cs="Times New Roman"/>
          <w:color w:val="000000" w:themeColor="text1"/>
          <w:sz w:val="28"/>
          <w:szCs w:val="28"/>
        </w:rPr>
        <w:t xml:space="preserve">. </w:t>
      </w:r>
      <w:r w:rsidR="008D4982" w:rsidRPr="00377B90">
        <w:rPr>
          <w:rFonts w:ascii="Times New Roman" w:hAnsi="Times New Roman" w:cs="Times New Roman"/>
          <w:sz w:val="28"/>
          <w:szCs w:val="28"/>
          <w:shd w:val="clear" w:color="auto" w:fill="FFFFFF"/>
        </w:rPr>
        <w:t>Центральн</w:t>
      </w:r>
      <w:r w:rsidR="006919AE" w:rsidRPr="00377B90">
        <w:rPr>
          <w:rFonts w:ascii="Times New Roman" w:hAnsi="Times New Roman" w:cs="Times New Roman"/>
          <w:sz w:val="28"/>
          <w:szCs w:val="28"/>
          <w:shd w:val="clear" w:color="auto" w:fill="FFFFFF"/>
        </w:rPr>
        <w:t xml:space="preserve">а та </w:t>
      </w:r>
      <w:proofErr w:type="spellStart"/>
      <w:r w:rsidR="006919AE" w:rsidRPr="00377B90">
        <w:rPr>
          <w:rFonts w:ascii="Times New Roman" w:hAnsi="Times New Roman" w:cs="Times New Roman"/>
          <w:sz w:val="28"/>
          <w:szCs w:val="28"/>
          <w:shd w:val="clear" w:color="auto" w:fill="FFFFFF"/>
        </w:rPr>
        <w:t>найбагатолюдніша</w:t>
      </w:r>
      <w:proofErr w:type="spellEnd"/>
      <w:r w:rsidR="006919AE" w:rsidRPr="00377B90">
        <w:rPr>
          <w:rFonts w:ascii="Times New Roman" w:hAnsi="Times New Roman" w:cs="Times New Roman"/>
          <w:sz w:val="28"/>
          <w:szCs w:val="28"/>
          <w:shd w:val="clear" w:color="auto" w:fill="FFFFFF"/>
        </w:rPr>
        <w:t xml:space="preserve"> пішохідна </w:t>
      </w:r>
      <w:hyperlink r:id="rId9" w:tooltip="Вулиця" w:history="1">
        <w:r w:rsidR="008D4982" w:rsidRPr="00377B90">
          <w:rPr>
            <w:rStyle w:val="aa"/>
            <w:rFonts w:ascii="Times New Roman" w:hAnsi="Times New Roman" w:cs="Times New Roman"/>
            <w:color w:val="auto"/>
            <w:sz w:val="28"/>
            <w:szCs w:val="28"/>
            <w:u w:val="none"/>
            <w:shd w:val="clear" w:color="auto" w:fill="FFFFFF"/>
          </w:rPr>
          <w:t>вулиця</w:t>
        </w:r>
      </w:hyperlink>
      <w:r w:rsidR="006919AE" w:rsidRPr="00377B90">
        <w:rPr>
          <w:rFonts w:ascii="Times New Roman" w:hAnsi="Times New Roman" w:cs="Times New Roman"/>
          <w:sz w:val="28"/>
          <w:szCs w:val="28"/>
          <w:shd w:val="clear" w:color="auto" w:fill="FFFFFF"/>
        </w:rPr>
        <w:t xml:space="preserve"> </w:t>
      </w:r>
      <w:hyperlink r:id="rId10" w:tooltip="Ужгород" w:history="1">
        <w:r w:rsidR="008D4982" w:rsidRPr="00377B90">
          <w:rPr>
            <w:rStyle w:val="aa"/>
            <w:rFonts w:ascii="Times New Roman" w:hAnsi="Times New Roman" w:cs="Times New Roman"/>
            <w:color w:val="auto"/>
            <w:sz w:val="28"/>
            <w:szCs w:val="28"/>
            <w:u w:val="none"/>
            <w:shd w:val="clear" w:color="auto" w:fill="FFFFFF"/>
          </w:rPr>
          <w:t>Ужгорода</w:t>
        </w:r>
      </w:hyperlink>
      <w:r w:rsidR="008D4982" w:rsidRPr="00377B90">
        <w:rPr>
          <w:rFonts w:ascii="Times New Roman" w:hAnsi="Times New Roman" w:cs="Times New Roman"/>
          <w:sz w:val="28"/>
          <w:szCs w:val="28"/>
          <w:shd w:val="clear" w:color="auto" w:fill="FFFFFF"/>
        </w:rPr>
        <w:t>, розташована в історичному центрі мі</w:t>
      </w:r>
      <w:r w:rsidR="006919AE" w:rsidRPr="00377B90">
        <w:rPr>
          <w:rFonts w:ascii="Times New Roman" w:hAnsi="Times New Roman" w:cs="Times New Roman"/>
          <w:sz w:val="28"/>
          <w:szCs w:val="28"/>
          <w:shd w:val="clear" w:color="auto" w:fill="FFFFFF"/>
        </w:rPr>
        <w:t xml:space="preserve">ста. Перехрестя вулиць </w:t>
      </w:r>
      <w:proofErr w:type="spellStart"/>
      <w:r w:rsidR="006919AE" w:rsidRPr="00377B90">
        <w:rPr>
          <w:rFonts w:ascii="Times New Roman" w:hAnsi="Times New Roman" w:cs="Times New Roman"/>
          <w:sz w:val="28"/>
          <w:szCs w:val="28"/>
          <w:shd w:val="clear" w:color="auto" w:fill="FFFFFF"/>
        </w:rPr>
        <w:t>Корзо</w:t>
      </w:r>
      <w:proofErr w:type="spellEnd"/>
      <w:r w:rsidR="006919AE" w:rsidRPr="00377B90">
        <w:rPr>
          <w:rFonts w:ascii="Times New Roman" w:hAnsi="Times New Roman" w:cs="Times New Roman"/>
          <w:sz w:val="28"/>
          <w:szCs w:val="28"/>
          <w:shd w:val="clear" w:color="auto" w:fill="FFFFFF"/>
        </w:rPr>
        <w:t xml:space="preserve"> та </w:t>
      </w:r>
      <w:hyperlink r:id="rId11" w:tooltip="Вулиця Волошина (Ужгород)" w:history="1">
        <w:r w:rsidR="008D4982" w:rsidRPr="00377B90">
          <w:rPr>
            <w:rStyle w:val="aa"/>
            <w:rFonts w:ascii="Times New Roman" w:hAnsi="Times New Roman" w:cs="Times New Roman"/>
            <w:color w:val="auto"/>
            <w:sz w:val="28"/>
            <w:szCs w:val="28"/>
            <w:u w:val="none"/>
            <w:shd w:val="clear" w:color="auto" w:fill="FFFFFF"/>
          </w:rPr>
          <w:t>Волошина</w:t>
        </w:r>
      </w:hyperlink>
      <w:r w:rsidR="006919AE" w:rsidRPr="00377B90">
        <w:rPr>
          <w:rFonts w:ascii="Times New Roman" w:hAnsi="Times New Roman" w:cs="Times New Roman"/>
          <w:sz w:val="28"/>
          <w:szCs w:val="28"/>
          <w:shd w:val="clear" w:color="auto" w:fill="FFFFFF"/>
        </w:rPr>
        <w:t xml:space="preserve">, так званий «Хрест» </w:t>
      </w:r>
      <w:r w:rsidR="008D4982" w:rsidRPr="00377B90">
        <w:rPr>
          <w:rFonts w:ascii="Times New Roman" w:hAnsi="Times New Roman" w:cs="Times New Roman"/>
          <w:sz w:val="28"/>
          <w:szCs w:val="28"/>
          <w:shd w:val="clear" w:color="auto" w:fill="FFFFFF"/>
        </w:rPr>
        <w:t xml:space="preserve">— улюблене місце зустрічей мешканців міста та туристів. На цій вулиці розташований не менш відомий заклад Ужгорода «Вертеп»,  цей заклад про </w:t>
      </w:r>
      <w:r w:rsidR="008D4982" w:rsidRPr="00377B90">
        <w:rPr>
          <w:rFonts w:ascii="Times New Roman" w:hAnsi="Times New Roman" w:cs="Times New Roman"/>
          <w:sz w:val="28"/>
          <w:szCs w:val="28"/>
        </w:rPr>
        <w:t>атмосферну обстановку та розташування в самісінькому центрі Ужгорода, що робить цей заклад хорошим вибором для обіднього перекусу. До речі, як для центру Ужгорода, ціни тут доволі демократичні. Логічний мінус популярної місцини - вдень далеко не завжди знайдеться вільне місце</w:t>
      </w:r>
      <w:r w:rsidR="00704908" w:rsidRPr="00377B90">
        <w:rPr>
          <w:rFonts w:ascii="Times New Roman" w:hAnsi="Times New Roman" w:cs="Times New Roman"/>
          <w:sz w:val="28"/>
          <w:szCs w:val="28"/>
        </w:rPr>
        <w:t>[35].</w:t>
      </w:r>
    </w:p>
    <w:p w14:paraId="75EE71E1" w14:textId="77777777" w:rsidR="008D4982" w:rsidRPr="00377B90" w:rsidRDefault="008D4982" w:rsidP="0098222C">
      <w:pPr>
        <w:spacing w:after="0" w:line="360" w:lineRule="auto"/>
        <w:ind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Кількість закладів за районами:</w:t>
      </w:r>
    </w:p>
    <w:p w14:paraId="5793C89C" w14:textId="5E3E27B1" w:rsidR="008D4982" w:rsidRPr="00377B90" w:rsidRDefault="00B91EBB" w:rsidP="0098222C">
      <w:pPr>
        <w:pStyle w:val="a3"/>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 xml:space="preserve">Центральний район </w:t>
      </w:r>
      <w:r w:rsidR="008D4982" w:rsidRPr="00377B90">
        <w:rPr>
          <w:rFonts w:ascii="Times New Roman" w:eastAsia="Times New Roman" w:hAnsi="Times New Roman" w:cs="Times New Roman"/>
          <w:color w:val="000000" w:themeColor="text1"/>
          <w:sz w:val="28"/>
          <w:szCs w:val="28"/>
        </w:rPr>
        <w:t xml:space="preserve">– </w:t>
      </w:r>
      <w:r w:rsidR="00D95235" w:rsidRPr="00377B90">
        <w:rPr>
          <w:rFonts w:ascii="Times New Roman" w:eastAsia="Times New Roman" w:hAnsi="Times New Roman" w:cs="Times New Roman"/>
          <w:color w:val="000000" w:themeColor="text1"/>
          <w:sz w:val="28"/>
          <w:szCs w:val="28"/>
        </w:rPr>
        <w:t>70</w:t>
      </w:r>
    </w:p>
    <w:p w14:paraId="5B83FCE2" w14:textId="4F1CA0DF" w:rsidR="008D4982" w:rsidRPr="00377B90" w:rsidRDefault="00B91EBB" w:rsidP="0098222C">
      <w:pPr>
        <w:pStyle w:val="a3"/>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377B90">
        <w:rPr>
          <w:rFonts w:ascii="Times New Roman" w:eastAsia="Times New Roman" w:hAnsi="Times New Roman" w:cs="Times New Roman"/>
          <w:color w:val="000000" w:themeColor="text1"/>
          <w:sz w:val="28"/>
          <w:szCs w:val="28"/>
        </w:rPr>
        <w:t>Загірча</w:t>
      </w:r>
      <w:proofErr w:type="spellEnd"/>
      <w:r w:rsidR="008D4982" w:rsidRPr="00377B90">
        <w:rPr>
          <w:rFonts w:ascii="Times New Roman" w:eastAsia="Times New Roman" w:hAnsi="Times New Roman" w:cs="Times New Roman"/>
          <w:color w:val="000000" w:themeColor="text1"/>
          <w:sz w:val="28"/>
          <w:szCs w:val="28"/>
        </w:rPr>
        <w:t xml:space="preserve"> – </w:t>
      </w:r>
      <w:r w:rsidR="00D95235" w:rsidRPr="00377B90">
        <w:rPr>
          <w:rFonts w:ascii="Times New Roman" w:eastAsia="Times New Roman" w:hAnsi="Times New Roman" w:cs="Times New Roman"/>
          <w:color w:val="000000" w:themeColor="text1"/>
          <w:sz w:val="28"/>
          <w:szCs w:val="28"/>
        </w:rPr>
        <w:t>51</w:t>
      </w:r>
    </w:p>
    <w:p w14:paraId="71895FBC" w14:textId="066744F5" w:rsidR="008D4982" w:rsidRPr="00377B90" w:rsidRDefault="00B91EBB" w:rsidP="0098222C">
      <w:pPr>
        <w:pStyle w:val="a3"/>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Шандор Петефі</w:t>
      </w:r>
      <w:r w:rsidR="008D4982" w:rsidRPr="00377B90">
        <w:rPr>
          <w:rFonts w:ascii="Times New Roman" w:eastAsia="Times New Roman" w:hAnsi="Times New Roman" w:cs="Times New Roman"/>
          <w:color w:val="000000" w:themeColor="text1"/>
          <w:sz w:val="28"/>
          <w:szCs w:val="28"/>
        </w:rPr>
        <w:t xml:space="preserve"> – </w:t>
      </w:r>
      <w:r w:rsidR="00D95235" w:rsidRPr="00377B90">
        <w:rPr>
          <w:rFonts w:ascii="Times New Roman" w:eastAsia="Times New Roman" w:hAnsi="Times New Roman" w:cs="Times New Roman"/>
          <w:color w:val="000000" w:themeColor="text1"/>
          <w:sz w:val="28"/>
          <w:szCs w:val="28"/>
        </w:rPr>
        <w:t>40</w:t>
      </w:r>
    </w:p>
    <w:p w14:paraId="3E2AB63E" w14:textId="54A6A9EB" w:rsidR="008D4982" w:rsidRPr="00377B90" w:rsidRDefault="00B91EBB" w:rsidP="0098222C">
      <w:pPr>
        <w:pStyle w:val="a3"/>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377B90">
        <w:rPr>
          <w:rFonts w:ascii="Times New Roman" w:eastAsia="Times New Roman" w:hAnsi="Times New Roman" w:cs="Times New Roman"/>
          <w:color w:val="000000" w:themeColor="text1"/>
          <w:sz w:val="28"/>
          <w:szCs w:val="28"/>
        </w:rPr>
        <w:t>Лінколн</w:t>
      </w:r>
      <w:proofErr w:type="spellEnd"/>
      <w:r w:rsidR="008D4982" w:rsidRPr="00377B90">
        <w:rPr>
          <w:rFonts w:ascii="Times New Roman" w:eastAsia="Times New Roman" w:hAnsi="Times New Roman" w:cs="Times New Roman"/>
          <w:color w:val="000000" w:themeColor="text1"/>
          <w:sz w:val="28"/>
          <w:szCs w:val="28"/>
        </w:rPr>
        <w:t xml:space="preserve"> – </w:t>
      </w:r>
      <w:r w:rsidR="00D95235" w:rsidRPr="00377B90">
        <w:rPr>
          <w:rFonts w:ascii="Times New Roman" w:eastAsia="Times New Roman" w:hAnsi="Times New Roman" w:cs="Times New Roman"/>
          <w:color w:val="000000" w:themeColor="text1"/>
          <w:sz w:val="28"/>
          <w:szCs w:val="28"/>
        </w:rPr>
        <w:t>37</w:t>
      </w:r>
    </w:p>
    <w:p w14:paraId="079E479C" w14:textId="5BF61157" w:rsidR="008D4982" w:rsidRPr="00377B90" w:rsidRDefault="00B91EBB" w:rsidP="0098222C">
      <w:pPr>
        <w:pStyle w:val="a3"/>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Левочки</w:t>
      </w:r>
      <w:r w:rsidR="008D4982" w:rsidRPr="00377B90">
        <w:rPr>
          <w:rFonts w:ascii="Times New Roman" w:eastAsia="Times New Roman" w:hAnsi="Times New Roman" w:cs="Times New Roman"/>
          <w:color w:val="000000" w:themeColor="text1"/>
          <w:sz w:val="28"/>
          <w:szCs w:val="28"/>
        </w:rPr>
        <w:t xml:space="preserve"> – </w:t>
      </w:r>
      <w:r w:rsidR="00D95235" w:rsidRPr="00377B90">
        <w:rPr>
          <w:rFonts w:ascii="Times New Roman" w:eastAsia="Times New Roman" w:hAnsi="Times New Roman" w:cs="Times New Roman"/>
          <w:color w:val="000000" w:themeColor="text1"/>
          <w:sz w:val="28"/>
          <w:szCs w:val="28"/>
        </w:rPr>
        <w:t>33</w:t>
      </w:r>
    </w:p>
    <w:p w14:paraId="5E2DF267" w14:textId="1A4CE9A8" w:rsidR="008D4982" w:rsidRPr="00377B90" w:rsidRDefault="00B91EBB" w:rsidP="0098222C">
      <w:pPr>
        <w:pStyle w:val="a3"/>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lastRenderedPageBreak/>
        <w:t xml:space="preserve">Нижній </w:t>
      </w:r>
      <w:proofErr w:type="spellStart"/>
      <w:r w:rsidRPr="00377B90">
        <w:rPr>
          <w:rFonts w:ascii="Times New Roman" w:eastAsia="Times New Roman" w:hAnsi="Times New Roman" w:cs="Times New Roman"/>
          <w:color w:val="000000" w:themeColor="text1"/>
          <w:sz w:val="28"/>
          <w:szCs w:val="28"/>
        </w:rPr>
        <w:t>Варош</w:t>
      </w:r>
      <w:proofErr w:type="spellEnd"/>
      <w:r w:rsidR="008D4982" w:rsidRPr="00377B90">
        <w:rPr>
          <w:rFonts w:ascii="Times New Roman" w:eastAsia="Times New Roman" w:hAnsi="Times New Roman" w:cs="Times New Roman"/>
          <w:color w:val="000000" w:themeColor="text1"/>
          <w:sz w:val="28"/>
          <w:szCs w:val="28"/>
        </w:rPr>
        <w:t xml:space="preserve"> – </w:t>
      </w:r>
      <w:r w:rsidR="00D95235" w:rsidRPr="00377B90">
        <w:rPr>
          <w:rFonts w:ascii="Times New Roman" w:eastAsia="Times New Roman" w:hAnsi="Times New Roman" w:cs="Times New Roman"/>
          <w:color w:val="000000" w:themeColor="text1"/>
          <w:sz w:val="28"/>
          <w:szCs w:val="28"/>
        </w:rPr>
        <w:t>22</w:t>
      </w:r>
    </w:p>
    <w:p w14:paraId="23B9453E" w14:textId="03CCE33C" w:rsidR="008D4982" w:rsidRPr="00377B90" w:rsidRDefault="00B91EBB" w:rsidP="0098222C">
      <w:pPr>
        <w:pStyle w:val="a3"/>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 xml:space="preserve">Верхній </w:t>
      </w:r>
      <w:proofErr w:type="spellStart"/>
      <w:r w:rsidRPr="00377B90">
        <w:rPr>
          <w:rFonts w:ascii="Times New Roman" w:eastAsia="Times New Roman" w:hAnsi="Times New Roman" w:cs="Times New Roman"/>
          <w:color w:val="000000" w:themeColor="text1"/>
          <w:sz w:val="28"/>
          <w:szCs w:val="28"/>
        </w:rPr>
        <w:t>Варош</w:t>
      </w:r>
      <w:proofErr w:type="spellEnd"/>
      <w:r w:rsidR="008D4982" w:rsidRPr="00377B90">
        <w:rPr>
          <w:rFonts w:ascii="Times New Roman" w:eastAsia="Times New Roman" w:hAnsi="Times New Roman" w:cs="Times New Roman"/>
          <w:color w:val="000000" w:themeColor="text1"/>
          <w:sz w:val="28"/>
          <w:szCs w:val="28"/>
        </w:rPr>
        <w:t xml:space="preserve"> – </w:t>
      </w:r>
      <w:r w:rsidR="00D95235" w:rsidRPr="00377B90">
        <w:rPr>
          <w:rFonts w:ascii="Times New Roman" w:eastAsia="Times New Roman" w:hAnsi="Times New Roman" w:cs="Times New Roman"/>
          <w:color w:val="000000" w:themeColor="text1"/>
          <w:sz w:val="28"/>
          <w:szCs w:val="28"/>
        </w:rPr>
        <w:t>15</w:t>
      </w:r>
    </w:p>
    <w:p w14:paraId="15A21D9D" w14:textId="3DA0A330" w:rsidR="008D4982" w:rsidRPr="00377B90" w:rsidRDefault="00B91EBB" w:rsidP="0098222C">
      <w:pPr>
        <w:pStyle w:val="a3"/>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377B90">
        <w:rPr>
          <w:rFonts w:ascii="Times New Roman" w:eastAsia="Times New Roman" w:hAnsi="Times New Roman" w:cs="Times New Roman"/>
          <w:color w:val="000000" w:themeColor="text1"/>
          <w:sz w:val="28"/>
          <w:szCs w:val="28"/>
        </w:rPr>
        <w:t>Багатош</w:t>
      </w:r>
      <w:proofErr w:type="spellEnd"/>
      <w:r w:rsidR="008D4982" w:rsidRPr="00377B90">
        <w:rPr>
          <w:rFonts w:ascii="Times New Roman" w:eastAsia="Times New Roman" w:hAnsi="Times New Roman" w:cs="Times New Roman"/>
          <w:color w:val="000000" w:themeColor="text1"/>
          <w:sz w:val="28"/>
          <w:szCs w:val="28"/>
        </w:rPr>
        <w:t xml:space="preserve"> – </w:t>
      </w:r>
      <w:r w:rsidR="00D95235" w:rsidRPr="00377B90">
        <w:rPr>
          <w:rFonts w:ascii="Times New Roman" w:eastAsia="Times New Roman" w:hAnsi="Times New Roman" w:cs="Times New Roman"/>
          <w:color w:val="000000" w:themeColor="text1"/>
          <w:sz w:val="28"/>
          <w:szCs w:val="28"/>
        </w:rPr>
        <w:t>15</w:t>
      </w:r>
    </w:p>
    <w:p w14:paraId="0756CB75" w14:textId="59F2635E" w:rsidR="008D4982" w:rsidRPr="00377B90" w:rsidRDefault="00B91EBB" w:rsidP="0098222C">
      <w:pPr>
        <w:pStyle w:val="a3"/>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377B90">
        <w:rPr>
          <w:rFonts w:ascii="Times New Roman" w:eastAsia="Times New Roman" w:hAnsi="Times New Roman" w:cs="Times New Roman"/>
          <w:color w:val="000000" w:themeColor="text1"/>
          <w:sz w:val="28"/>
          <w:szCs w:val="28"/>
        </w:rPr>
        <w:t>Драгово</w:t>
      </w:r>
      <w:proofErr w:type="spellEnd"/>
      <w:r w:rsidR="008D4982" w:rsidRPr="00377B90">
        <w:rPr>
          <w:rFonts w:ascii="Times New Roman" w:eastAsia="Times New Roman" w:hAnsi="Times New Roman" w:cs="Times New Roman"/>
          <w:color w:val="000000" w:themeColor="text1"/>
          <w:sz w:val="28"/>
          <w:szCs w:val="28"/>
        </w:rPr>
        <w:t xml:space="preserve"> – </w:t>
      </w:r>
      <w:r w:rsidR="00D95235" w:rsidRPr="00377B90">
        <w:rPr>
          <w:rFonts w:ascii="Times New Roman" w:eastAsia="Times New Roman" w:hAnsi="Times New Roman" w:cs="Times New Roman"/>
          <w:color w:val="000000" w:themeColor="text1"/>
          <w:sz w:val="28"/>
          <w:szCs w:val="28"/>
        </w:rPr>
        <w:t>14</w:t>
      </w:r>
    </w:p>
    <w:p w14:paraId="27C7FC8E" w14:textId="388B7E05" w:rsidR="008D4982" w:rsidRPr="00377B90" w:rsidRDefault="00B91EBB" w:rsidP="0098222C">
      <w:pPr>
        <w:pStyle w:val="a3"/>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377B90">
        <w:rPr>
          <w:rFonts w:ascii="Times New Roman" w:eastAsia="Times New Roman" w:hAnsi="Times New Roman" w:cs="Times New Roman"/>
          <w:color w:val="000000" w:themeColor="text1"/>
          <w:sz w:val="28"/>
          <w:szCs w:val="28"/>
        </w:rPr>
        <w:t>Купушани</w:t>
      </w:r>
      <w:proofErr w:type="spellEnd"/>
      <w:r w:rsidR="008D4982" w:rsidRPr="00377B90">
        <w:rPr>
          <w:rFonts w:ascii="Times New Roman" w:eastAsia="Times New Roman" w:hAnsi="Times New Roman" w:cs="Times New Roman"/>
          <w:color w:val="000000" w:themeColor="text1"/>
          <w:sz w:val="28"/>
          <w:szCs w:val="28"/>
        </w:rPr>
        <w:t xml:space="preserve"> – </w:t>
      </w:r>
      <w:r w:rsidR="00D95235" w:rsidRPr="00377B90">
        <w:rPr>
          <w:rFonts w:ascii="Times New Roman" w:eastAsia="Times New Roman" w:hAnsi="Times New Roman" w:cs="Times New Roman"/>
          <w:color w:val="000000" w:themeColor="text1"/>
          <w:sz w:val="28"/>
          <w:szCs w:val="28"/>
        </w:rPr>
        <w:t>12</w:t>
      </w:r>
    </w:p>
    <w:p w14:paraId="026668BD" w14:textId="0A244499" w:rsidR="00B91EBB" w:rsidRPr="00377B90" w:rsidRDefault="00B91EBB" w:rsidP="0098222C">
      <w:pPr>
        <w:pStyle w:val="a3"/>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377B90">
        <w:rPr>
          <w:rFonts w:ascii="Times New Roman" w:eastAsia="Times New Roman" w:hAnsi="Times New Roman" w:cs="Times New Roman"/>
          <w:color w:val="000000" w:themeColor="text1"/>
          <w:sz w:val="28"/>
          <w:szCs w:val="28"/>
        </w:rPr>
        <w:t>Червена</w:t>
      </w:r>
      <w:proofErr w:type="spellEnd"/>
      <w:r w:rsidRPr="00377B90">
        <w:rPr>
          <w:rFonts w:ascii="Times New Roman" w:eastAsia="Times New Roman" w:hAnsi="Times New Roman" w:cs="Times New Roman"/>
          <w:color w:val="000000" w:themeColor="text1"/>
          <w:sz w:val="28"/>
          <w:szCs w:val="28"/>
        </w:rPr>
        <w:t xml:space="preserve"> Гора –</w:t>
      </w:r>
      <w:r w:rsidR="00D95235" w:rsidRPr="00377B90">
        <w:rPr>
          <w:rFonts w:ascii="Times New Roman" w:eastAsia="Times New Roman" w:hAnsi="Times New Roman" w:cs="Times New Roman"/>
          <w:color w:val="000000" w:themeColor="text1"/>
          <w:sz w:val="28"/>
          <w:szCs w:val="28"/>
        </w:rPr>
        <w:t xml:space="preserve"> 10</w:t>
      </w:r>
    </w:p>
    <w:p w14:paraId="0638616D" w14:textId="259CA3B6" w:rsidR="00B91EBB" w:rsidRPr="00377B90" w:rsidRDefault="00B91EBB" w:rsidP="0098222C">
      <w:pPr>
        <w:pStyle w:val="a3"/>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Сонячний –</w:t>
      </w:r>
      <w:r w:rsidR="00D95235" w:rsidRPr="00377B90">
        <w:rPr>
          <w:rFonts w:ascii="Times New Roman" w:eastAsia="Times New Roman" w:hAnsi="Times New Roman" w:cs="Times New Roman"/>
          <w:color w:val="000000" w:themeColor="text1"/>
          <w:sz w:val="28"/>
          <w:szCs w:val="28"/>
        </w:rPr>
        <w:t xml:space="preserve"> 9</w:t>
      </w:r>
    </w:p>
    <w:p w14:paraId="730B294D" w14:textId="05415576" w:rsidR="00B91EBB" w:rsidRPr="00377B90" w:rsidRDefault="00B91EBB" w:rsidP="0098222C">
      <w:pPr>
        <w:pStyle w:val="a3"/>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 xml:space="preserve">Закарпатська січ – </w:t>
      </w:r>
      <w:r w:rsidR="00D95235" w:rsidRPr="00377B90">
        <w:rPr>
          <w:rFonts w:ascii="Times New Roman" w:eastAsia="Times New Roman" w:hAnsi="Times New Roman" w:cs="Times New Roman"/>
          <w:color w:val="000000" w:themeColor="text1"/>
          <w:sz w:val="28"/>
          <w:szCs w:val="28"/>
        </w:rPr>
        <w:t>5</w:t>
      </w:r>
    </w:p>
    <w:p w14:paraId="0E9D04C9" w14:textId="36784943" w:rsidR="00B91EBB" w:rsidRPr="00377B90" w:rsidRDefault="00B91EBB" w:rsidP="0098222C">
      <w:pPr>
        <w:pStyle w:val="a3"/>
        <w:numPr>
          <w:ilvl w:val="0"/>
          <w:numId w:val="25"/>
        </w:numPr>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 xml:space="preserve">Лісовий – </w:t>
      </w:r>
      <w:r w:rsidR="00D95235" w:rsidRPr="00377B90">
        <w:rPr>
          <w:rFonts w:ascii="Times New Roman" w:eastAsia="Times New Roman" w:hAnsi="Times New Roman" w:cs="Times New Roman"/>
          <w:color w:val="000000" w:themeColor="text1"/>
          <w:sz w:val="28"/>
          <w:szCs w:val="28"/>
        </w:rPr>
        <w:t>5</w:t>
      </w:r>
    </w:p>
    <w:p w14:paraId="3E309E24" w14:textId="77777777" w:rsidR="008D4982" w:rsidRPr="00377B90" w:rsidRDefault="008D4982" w:rsidP="0098222C">
      <w:pPr>
        <w:spacing w:after="0" w:line="360" w:lineRule="auto"/>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Найпопулярніші формати:</w:t>
      </w:r>
    </w:p>
    <w:p w14:paraId="6A2F9AA6" w14:textId="0F996095" w:rsidR="008D4982" w:rsidRPr="00377B90" w:rsidRDefault="008D4982" w:rsidP="0098222C">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 xml:space="preserve">ресторан – </w:t>
      </w:r>
      <w:r w:rsidR="00D95235" w:rsidRPr="00377B90">
        <w:rPr>
          <w:rFonts w:ascii="Times New Roman" w:eastAsia="Times New Roman" w:hAnsi="Times New Roman" w:cs="Times New Roman"/>
          <w:color w:val="000000" w:themeColor="text1"/>
          <w:sz w:val="28"/>
          <w:szCs w:val="28"/>
        </w:rPr>
        <w:t>80</w:t>
      </w:r>
    </w:p>
    <w:p w14:paraId="3F4CCEC3" w14:textId="57D5FAE6" w:rsidR="008D4982" w:rsidRPr="00377B90" w:rsidRDefault="008D4982" w:rsidP="0098222C">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 xml:space="preserve">кав’ярня – </w:t>
      </w:r>
      <w:r w:rsidR="00D95235" w:rsidRPr="00377B90">
        <w:rPr>
          <w:rFonts w:ascii="Times New Roman" w:eastAsia="Times New Roman" w:hAnsi="Times New Roman" w:cs="Times New Roman"/>
          <w:color w:val="000000" w:themeColor="text1"/>
          <w:sz w:val="28"/>
          <w:szCs w:val="28"/>
        </w:rPr>
        <w:t>75</w:t>
      </w:r>
    </w:p>
    <w:p w14:paraId="00A4DD5E" w14:textId="4B518AE2" w:rsidR="008D4982" w:rsidRPr="00377B90" w:rsidRDefault="008D4982" w:rsidP="0098222C">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 xml:space="preserve">кафе – </w:t>
      </w:r>
      <w:r w:rsidR="00D95235" w:rsidRPr="00377B90">
        <w:rPr>
          <w:rFonts w:ascii="Times New Roman" w:eastAsia="Times New Roman" w:hAnsi="Times New Roman" w:cs="Times New Roman"/>
          <w:color w:val="000000" w:themeColor="text1"/>
          <w:sz w:val="28"/>
          <w:szCs w:val="28"/>
        </w:rPr>
        <w:t>57</w:t>
      </w:r>
    </w:p>
    <w:p w14:paraId="4FCD2069" w14:textId="6F5848DF" w:rsidR="008D4982" w:rsidRPr="00377B90" w:rsidRDefault="008D4982" w:rsidP="0098222C">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377B90">
        <w:rPr>
          <w:rFonts w:ascii="Times New Roman" w:eastAsia="Times New Roman" w:hAnsi="Times New Roman" w:cs="Times New Roman"/>
          <w:color w:val="000000" w:themeColor="text1"/>
          <w:sz w:val="28"/>
          <w:szCs w:val="28"/>
        </w:rPr>
        <w:t>стрітфуд</w:t>
      </w:r>
      <w:proofErr w:type="spellEnd"/>
      <w:r w:rsidRPr="00377B90">
        <w:rPr>
          <w:rFonts w:ascii="Times New Roman" w:eastAsia="Times New Roman" w:hAnsi="Times New Roman" w:cs="Times New Roman"/>
          <w:color w:val="000000" w:themeColor="text1"/>
          <w:sz w:val="28"/>
          <w:szCs w:val="28"/>
        </w:rPr>
        <w:t xml:space="preserve"> – </w:t>
      </w:r>
      <w:r w:rsidR="00D95235" w:rsidRPr="00377B90">
        <w:rPr>
          <w:rFonts w:ascii="Times New Roman" w:eastAsia="Times New Roman" w:hAnsi="Times New Roman" w:cs="Times New Roman"/>
          <w:color w:val="000000" w:themeColor="text1"/>
          <w:sz w:val="28"/>
          <w:szCs w:val="28"/>
        </w:rPr>
        <w:t>53</w:t>
      </w:r>
    </w:p>
    <w:p w14:paraId="0B613E01" w14:textId="4D91C3E2" w:rsidR="008D4982" w:rsidRPr="00377B90" w:rsidRDefault="008D4982" w:rsidP="0098222C">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 xml:space="preserve">бар – </w:t>
      </w:r>
      <w:r w:rsidR="00D95235" w:rsidRPr="00377B90">
        <w:rPr>
          <w:rFonts w:ascii="Times New Roman" w:eastAsia="Times New Roman" w:hAnsi="Times New Roman" w:cs="Times New Roman"/>
          <w:color w:val="000000" w:themeColor="text1"/>
          <w:sz w:val="28"/>
          <w:szCs w:val="28"/>
        </w:rPr>
        <w:t>47</w:t>
      </w:r>
    </w:p>
    <w:p w14:paraId="2C9473D9" w14:textId="368CB448" w:rsidR="008D4982" w:rsidRPr="00377B90" w:rsidRDefault="008D4982" w:rsidP="0098222C">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 xml:space="preserve">бістро – </w:t>
      </w:r>
      <w:r w:rsidR="00D95235" w:rsidRPr="00377B90">
        <w:rPr>
          <w:rFonts w:ascii="Times New Roman" w:eastAsia="Times New Roman" w:hAnsi="Times New Roman" w:cs="Times New Roman"/>
          <w:color w:val="000000" w:themeColor="text1"/>
          <w:sz w:val="28"/>
          <w:szCs w:val="28"/>
        </w:rPr>
        <w:t>15</w:t>
      </w:r>
    </w:p>
    <w:p w14:paraId="562D0A3F" w14:textId="338FA19A" w:rsidR="008D4982" w:rsidRPr="00377B90" w:rsidRDefault="008D4982" w:rsidP="0098222C">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377B90">
        <w:rPr>
          <w:rFonts w:ascii="Times New Roman" w:eastAsia="Times New Roman" w:hAnsi="Times New Roman" w:cs="Times New Roman"/>
          <w:color w:val="000000" w:themeColor="text1"/>
          <w:sz w:val="28"/>
          <w:szCs w:val="28"/>
        </w:rPr>
        <w:t>піцерія</w:t>
      </w:r>
      <w:proofErr w:type="spellEnd"/>
      <w:r w:rsidRPr="00377B90">
        <w:rPr>
          <w:rFonts w:ascii="Times New Roman" w:eastAsia="Times New Roman" w:hAnsi="Times New Roman" w:cs="Times New Roman"/>
          <w:color w:val="000000" w:themeColor="text1"/>
          <w:sz w:val="28"/>
          <w:szCs w:val="28"/>
        </w:rPr>
        <w:t xml:space="preserve"> – </w:t>
      </w:r>
      <w:r w:rsidR="00D95235" w:rsidRPr="00377B90">
        <w:rPr>
          <w:rFonts w:ascii="Times New Roman" w:eastAsia="Times New Roman" w:hAnsi="Times New Roman" w:cs="Times New Roman"/>
          <w:color w:val="000000" w:themeColor="text1"/>
          <w:sz w:val="28"/>
          <w:szCs w:val="28"/>
        </w:rPr>
        <w:t>10</w:t>
      </w:r>
    </w:p>
    <w:p w14:paraId="18EEF87E" w14:textId="58CA5807" w:rsidR="008D4982" w:rsidRPr="00377B90" w:rsidRDefault="008D4982" w:rsidP="0098222C">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 xml:space="preserve">пекарня – </w:t>
      </w:r>
      <w:r w:rsidR="00D95235" w:rsidRPr="00377B90">
        <w:rPr>
          <w:rFonts w:ascii="Times New Roman" w:eastAsia="Times New Roman" w:hAnsi="Times New Roman" w:cs="Times New Roman"/>
          <w:color w:val="000000" w:themeColor="text1"/>
          <w:sz w:val="28"/>
          <w:szCs w:val="28"/>
        </w:rPr>
        <w:t>8</w:t>
      </w:r>
    </w:p>
    <w:p w14:paraId="22BFB8F1" w14:textId="405150B7" w:rsidR="008D4982" w:rsidRPr="00377B90" w:rsidRDefault="008D4982" w:rsidP="0098222C">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 xml:space="preserve">кондитерська – </w:t>
      </w:r>
      <w:r w:rsidR="00D95235" w:rsidRPr="00377B90">
        <w:rPr>
          <w:rFonts w:ascii="Times New Roman" w:eastAsia="Times New Roman" w:hAnsi="Times New Roman" w:cs="Times New Roman"/>
          <w:color w:val="000000" w:themeColor="text1"/>
          <w:sz w:val="28"/>
          <w:szCs w:val="28"/>
        </w:rPr>
        <w:t>5</w:t>
      </w:r>
    </w:p>
    <w:p w14:paraId="3026ADC0" w14:textId="0F544763" w:rsidR="008D4982" w:rsidRPr="00377B90" w:rsidRDefault="008D4982" w:rsidP="0098222C">
      <w:pPr>
        <w:pStyle w:val="a3"/>
        <w:numPr>
          <w:ilvl w:val="0"/>
          <w:numId w:val="24"/>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також відкрились</w:t>
      </w:r>
      <w:r w:rsidR="00B91EBB" w:rsidRPr="00377B90">
        <w:rPr>
          <w:rFonts w:ascii="Times New Roman" w:eastAsia="Times New Roman" w:hAnsi="Times New Roman" w:cs="Times New Roman"/>
          <w:color w:val="000000" w:themeColor="text1"/>
          <w:sz w:val="28"/>
          <w:szCs w:val="28"/>
        </w:rPr>
        <w:t xml:space="preserve"> не звичайні для цього міста локації як</w:t>
      </w:r>
      <w:r w:rsidRPr="00377B90">
        <w:rPr>
          <w:rFonts w:ascii="Times New Roman" w:eastAsia="Times New Roman" w:hAnsi="Times New Roman" w:cs="Times New Roman"/>
          <w:color w:val="000000" w:themeColor="text1"/>
          <w:sz w:val="28"/>
          <w:szCs w:val="28"/>
        </w:rPr>
        <w:t xml:space="preserve"> </w:t>
      </w:r>
      <w:proofErr w:type="spellStart"/>
      <w:r w:rsidRPr="00377B90">
        <w:rPr>
          <w:rFonts w:ascii="Times New Roman" w:eastAsia="Times New Roman" w:hAnsi="Times New Roman" w:cs="Times New Roman"/>
          <w:color w:val="000000" w:themeColor="text1"/>
          <w:sz w:val="28"/>
          <w:szCs w:val="28"/>
        </w:rPr>
        <w:t>фудкор</w:t>
      </w:r>
      <w:proofErr w:type="spellEnd"/>
      <w:r w:rsidRPr="00377B90">
        <w:rPr>
          <w:rFonts w:ascii="Times New Roman" w:eastAsia="Times New Roman" w:hAnsi="Times New Roman" w:cs="Times New Roman"/>
          <w:color w:val="000000" w:themeColor="text1"/>
          <w:sz w:val="28"/>
          <w:szCs w:val="28"/>
        </w:rPr>
        <w:t xml:space="preserve">, </w:t>
      </w:r>
      <w:proofErr w:type="spellStart"/>
      <w:r w:rsidRPr="00377B90">
        <w:rPr>
          <w:rFonts w:ascii="Times New Roman" w:eastAsia="Times New Roman" w:hAnsi="Times New Roman" w:cs="Times New Roman"/>
          <w:color w:val="000000" w:themeColor="text1"/>
          <w:sz w:val="28"/>
          <w:szCs w:val="28"/>
        </w:rPr>
        <w:t>гастробар</w:t>
      </w:r>
      <w:proofErr w:type="spellEnd"/>
      <w:r w:rsidRPr="00377B90">
        <w:rPr>
          <w:rFonts w:ascii="Times New Roman" w:eastAsia="Times New Roman" w:hAnsi="Times New Roman" w:cs="Times New Roman"/>
          <w:color w:val="000000" w:themeColor="text1"/>
          <w:sz w:val="28"/>
          <w:szCs w:val="28"/>
        </w:rPr>
        <w:t xml:space="preserve">, </w:t>
      </w:r>
      <w:proofErr w:type="spellStart"/>
      <w:r w:rsidRPr="00377B90">
        <w:rPr>
          <w:rFonts w:ascii="Times New Roman" w:eastAsia="Times New Roman" w:hAnsi="Times New Roman" w:cs="Times New Roman"/>
          <w:color w:val="000000" w:themeColor="text1"/>
          <w:sz w:val="28"/>
          <w:szCs w:val="28"/>
        </w:rPr>
        <w:t>вермутерія</w:t>
      </w:r>
      <w:proofErr w:type="spellEnd"/>
      <w:r w:rsidRPr="00377B90">
        <w:rPr>
          <w:rFonts w:ascii="Times New Roman" w:eastAsia="Times New Roman" w:hAnsi="Times New Roman" w:cs="Times New Roman"/>
          <w:color w:val="000000" w:themeColor="text1"/>
          <w:sz w:val="28"/>
          <w:szCs w:val="28"/>
        </w:rPr>
        <w:t xml:space="preserve">, </w:t>
      </w:r>
      <w:proofErr w:type="spellStart"/>
      <w:r w:rsidRPr="00377B90">
        <w:rPr>
          <w:rFonts w:ascii="Times New Roman" w:eastAsia="Times New Roman" w:hAnsi="Times New Roman" w:cs="Times New Roman"/>
          <w:color w:val="000000" w:themeColor="text1"/>
          <w:sz w:val="28"/>
          <w:szCs w:val="28"/>
        </w:rPr>
        <w:t>джелатерія</w:t>
      </w:r>
      <w:proofErr w:type="spellEnd"/>
      <w:r w:rsidRPr="00377B90">
        <w:rPr>
          <w:rFonts w:ascii="Times New Roman" w:eastAsia="Times New Roman" w:hAnsi="Times New Roman" w:cs="Times New Roman"/>
          <w:color w:val="000000" w:themeColor="text1"/>
          <w:sz w:val="28"/>
          <w:szCs w:val="28"/>
        </w:rPr>
        <w:t xml:space="preserve">, гастрономічний простір, корнер, </w:t>
      </w:r>
      <w:proofErr w:type="spellStart"/>
      <w:r w:rsidRPr="00377B90">
        <w:rPr>
          <w:rFonts w:ascii="Times New Roman" w:eastAsia="Times New Roman" w:hAnsi="Times New Roman" w:cs="Times New Roman"/>
          <w:color w:val="000000" w:themeColor="text1"/>
          <w:sz w:val="28"/>
          <w:szCs w:val="28"/>
        </w:rPr>
        <w:t>поке</w:t>
      </w:r>
      <w:proofErr w:type="spellEnd"/>
      <w:r w:rsidRPr="00377B90">
        <w:rPr>
          <w:rFonts w:ascii="Times New Roman" w:eastAsia="Times New Roman" w:hAnsi="Times New Roman" w:cs="Times New Roman"/>
          <w:color w:val="000000" w:themeColor="text1"/>
          <w:sz w:val="28"/>
          <w:szCs w:val="28"/>
        </w:rPr>
        <w:t xml:space="preserve"> бар, </w:t>
      </w:r>
      <w:proofErr w:type="spellStart"/>
      <w:r w:rsidRPr="00377B90">
        <w:rPr>
          <w:rFonts w:ascii="Times New Roman" w:eastAsia="Times New Roman" w:hAnsi="Times New Roman" w:cs="Times New Roman"/>
          <w:color w:val="000000" w:themeColor="text1"/>
          <w:sz w:val="28"/>
          <w:szCs w:val="28"/>
        </w:rPr>
        <w:t>пончикова</w:t>
      </w:r>
      <w:proofErr w:type="spellEnd"/>
      <w:r w:rsidRPr="00377B90">
        <w:rPr>
          <w:rFonts w:ascii="Times New Roman" w:eastAsia="Times New Roman" w:hAnsi="Times New Roman" w:cs="Times New Roman"/>
          <w:color w:val="000000" w:themeColor="text1"/>
          <w:sz w:val="28"/>
          <w:szCs w:val="28"/>
        </w:rPr>
        <w:t>.</w:t>
      </w:r>
    </w:p>
    <w:p w14:paraId="56E45B11" w14:textId="580B041D" w:rsidR="008D4982" w:rsidRPr="00377B90" w:rsidRDefault="008D4982" w:rsidP="0098222C">
      <w:pPr>
        <w:spacing w:after="0" w:line="360" w:lineRule="auto"/>
        <w:ind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 xml:space="preserve">Порівняно з минулими роками, помітно збільшилась кількість </w:t>
      </w:r>
      <w:r w:rsidR="00B43D1F" w:rsidRPr="00377B90">
        <w:rPr>
          <w:rFonts w:ascii="Times New Roman" w:eastAsia="Times New Roman" w:hAnsi="Times New Roman" w:cs="Times New Roman"/>
          <w:color w:val="000000" w:themeColor="text1"/>
          <w:sz w:val="28"/>
          <w:szCs w:val="28"/>
        </w:rPr>
        <w:t>всі типів закладів</w:t>
      </w:r>
      <w:r w:rsidRPr="00377B90">
        <w:rPr>
          <w:rFonts w:ascii="Times New Roman" w:eastAsia="Times New Roman" w:hAnsi="Times New Roman" w:cs="Times New Roman"/>
          <w:color w:val="000000" w:themeColor="text1"/>
          <w:sz w:val="28"/>
          <w:szCs w:val="28"/>
        </w:rPr>
        <w:t xml:space="preserve">. Стабільно висока </w:t>
      </w:r>
      <w:r w:rsidR="00B43D1F" w:rsidRPr="00377B90">
        <w:rPr>
          <w:rFonts w:ascii="Times New Roman" w:eastAsia="Times New Roman" w:hAnsi="Times New Roman" w:cs="Times New Roman"/>
          <w:color w:val="000000" w:themeColor="text1"/>
          <w:sz w:val="28"/>
          <w:szCs w:val="28"/>
        </w:rPr>
        <w:t>рівність ресторані</w:t>
      </w:r>
      <w:r w:rsidRPr="00377B90">
        <w:rPr>
          <w:rFonts w:ascii="Times New Roman" w:eastAsia="Times New Roman" w:hAnsi="Times New Roman" w:cs="Times New Roman"/>
          <w:color w:val="000000" w:themeColor="text1"/>
          <w:sz w:val="28"/>
          <w:szCs w:val="28"/>
        </w:rPr>
        <w:t xml:space="preserve"> та кав’ярень, </w:t>
      </w:r>
      <w:r w:rsidR="00B43D1F" w:rsidRPr="00377B90">
        <w:rPr>
          <w:rFonts w:ascii="Times New Roman" w:eastAsia="Times New Roman" w:hAnsi="Times New Roman" w:cs="Times New Roman"/>
          <w:color w:val="000000" w:themeColor="text1"/>
          <w:sz w:val="28"/>
          <w:szCs w:val="28"/>
        </w:rPr>
        <w:t>також порівняно з минулим</w:t>
      </w:r>
      <w:r w:rsidRPr="00377B90">
        <w:rPr>
          <w:rFonts w:ascii="Times New Roman" w:eastAsia="Times New Roman" w:hAnsi="Times New Roman" w:cs="Times New Roman"/>
          <w:color w:val="000000" w:themeColor="text1"/>
          <w:sz w:val="28"/>
          <w:szCs w:val="28"/>
        </w:rPr>
        <w:t xml:space="preserve"> </w:t>
      </w:r>
      <w:r w:rsidR="00B43D1F" w:rsidRPr="00377B90">
        <w:rPr>
          <w:rFonts w:ascii="Times New Roman" w:eastAsia="Times New Roman" w:hAnsi="Times New Roman" w:cs="Times New Roman"/>
          <w:color w:val="000000" w:themeColor="text1"/>
          <w:sz w:val="28"/>
          <w:szCs w:val="28"/>
        </w:rPr>
        <w:t xml:space="preserve"> роком </w:t>
      </w:r>
      <w:r w:rsidRPr="00377B90">
        <w:rPr>
          <w:rFonts w:ascii="Times New Roman" w:eastAsia="Times New Roman" w:hAnsi="Times New Roman" w:cs="Times New Roman"/>
          <w:color w:val="000000" w:themeColor="text1"/>
          <w:sz w:val="28"/>
          <w:szCs w:val="28"/>
        </w:rPr>
        <w:t>кількість барів та кондитерських з</w:t>
      </w:r>
      <w:r w:rsidR="00B43D1F" w:rsidRPr="00377B90">
        <w:rPr>
          <w:rFonts w:ascii="Times New Roman" w:eastAsia="Times New Roman" w:hAnsi="Times New Roman" w:cs="Times New Roman"/>
          <w:color w:val="000000" w:themeColor="text1"/>
          <w:sz w:val="28"/>
          <w:szCs w:val="28"/>
        </w:rPr>
        <w:t>росла</w:t>
      </w:r>
      <w:r w:rsidR="00704908" w:rsidRPr="00377B90">
        <w:rPr>
          <w:rFonts w:ascii="Times New Roman" w:eastAsia="Times New Roman" w:hAnsi="Times New Roman" w:cs="Times New Roman"/>
          <w:color w:val="000000" w:themeColor="text1"/>
          <w:sz w:val="28"/>
          <w:szCs w:val="28"/>
        </w:rPr>
        <w:t xml:space="preserve"> [36].</w:t>
      </w:r>
    </w:p>
    <w:p w14:paraId="11867D7C" w14:textId="77777777" w:rsidR="008D4982" w:rsidRPr="00377B90" w:rsidRDefault="008D4982" w:rsidP="0098222C">
      <w:pPr>
        <w:spacing w:after="0" w:line="360" w:lineRule="auto"/>
        <w:ind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Спеціалізація ресторанів та барів:</w:t>
      </w:r>
    </w:p>
    <w:p w14:paraId="6F88BD82" w14:textId="389A9AAD" w:rsidR="008D4982" w:rsidRPr="00377B90" w:rsidRDefault="00DD7D3F" w:rsidP="0098222C">
      <w:pPr>
        <w:pStyle w:val="a3"/>
        <w:numPr>
          <w:ilvl w:val="0"/>
          <w:numId w:val="23"/>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Українська</w:t>
      </w:r>
      <w:r w:rsidR="008D4982" w:rsidRPr="00377B90">
        <w:rPr>
          <w:rFonts w:ascii="Times New Roman" w:eastAsia="Times New Roman" w:hAnsi="Times New Roman" w:cs="Times New Roman"/>
          <w:color w:val="000000" w:themeColor="text1"/>
          <w:sz w:val="28"/>
          <w:szCs w:val="28"/>
        </w:rPr>
        <w:t xml:space="preserve"> кухня – </w:t>
      </w:r>
      <w:r w:rsidRPr="00377B90">
        <w:rPr>
          <w:rFonts w:ascii="Times New Roman" w:eastAsia="Times New Roman" w:hAnsi="Times New Roman" w:cs="Times New Roman"/>
          <w:color w:val="000000" w:themeColor="text1"/>
          <w:sz w:val="28"/>
          <w:szCs w:val="28"/>
        </w:rPr>
        <w:t>137</w:t>
      </w:r>
    </w:p>
    <w:p w14:paraId="77B34379" w14:textId="21EA2A64" w:rsidR="008D4982" w:rsidRPr="00377B90" w:rsidRDefault="00DD7D3F" w:rsidP="0098222C">
      <w:pPr>
        <w:pStyle w:val="a3"/>
        <w:numPr>
          <w:ilvl w:val="0"/>
          <w:numId w:val="23"/>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Угорська</w:t>
      </w:r>
      <w:r w:rsidR="008D4982" w:rsidRPr="00377B90">
        <w:rPr>
          <w:rFonts w:ascii="Times New Roman" w:eastAsia="Times New Roman" w:hAnsi="Times New Roman" w:cs="Times New Roman"/>
          <w:color w:val="000000" w:themeColor="text1"/>
          <w:sz w:val="28"/>
          <w:szCs w:val="28"/>
        </w:rPr>
        <w:t xml:space="preserve"> кухня –</w:t>
      </w:r>
      <w:r w:rsidR="00A321DC" w:rsidRPr="00377B90">
        <w:rPr>
          <w:rFonts w:ascii="Times New Roman" w:eastAsia="Times New Roman" w:hAnsi="Times New Roman" w:cs="Times New Roman"/>
          <w:color w:val="000000" w:themeColor="text1"/>
          <w:sz w:val="28"/>
          <w:szCs w:val="28"/>
        </w:rPr>
        <w:t xml:space="preserve"> 63</w:t>
      </w:r>
    </w:p>
    <w:p w14:paraId="333075CA" w14:textId="5DE44BC2" w:rsidR="008D4982" w:rsidRPr="00377B90" w:rsidRDefault="00DD7D3F" w:rsidP="0098222C">
      <w:pPr>
        <w:pStyle w:val="a3"/>
        <w:numPr>
          <w:ilvl w:val="0"/>
          <w:numId w:val="23"/>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 xml:space="preserve">М’ясні ресторани </w:t>
      </w:r>
      <w:r w:rsidR="008D4982" w:rsidRPr="00377B90">
        <w:rPr>
          <w:rFonts w:ascii="Times New Roman" w:eastAsia="Times New Roman" w:hAnsi="Times New Roman" w:cs="Times New Roman"/>
          <w:color w:val="000000" w:themeColor="text1"/>
          <w:sz w:val="28"/>
          <w:szCs w:val="28"/>
        </w:rPr>
        <w:t xml:space="preserve">– </w:t>
      </w:r>
      <w:r w:rsidRPr="00377B90">
        <w:rPr>
          <w:rFonts w:ascii="Times New Roman" w:eastAsia="Times New Roman" w:hAnsi="Times New Roman" w:cs="Times New Roman"/>
          <w:color w:val="000000" w:themeColor="text1"/>
          <w:sz w:val="28"/>
          <w:szCs w:val="28"/>
        </w:rPr>
        <w:t>41</w:t>
      </w:r>
    </w:p>
    <w:p w14:paraId="6A69DA90" w14:textId="2E633F16" w:rsidR="00DD7D3F" w:rsidRPr="00377B90" w:rsidRDefault="00DD7D3F" w:rsidP="0098222C">
      <w:pPr>
        <w:pStyle w:val="a3"/>
        <w:numPr>
          <w:ilvl w:val="0"/>
          <w:numId w:val="23"/>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lastRenderedPageBreak/>
        <w:t>Ресторан морепродуктів – 34</w:t>
      </w:r>
    </w:p>
    <w:p w14:paraId="06653729" w14:textId="5B0B6FEE" w:rsidR="00DD7D3F" w:rsidRPr="00377B90" w:rsidRDefault="00DD7D3F" w:rsidP="0098222C">
      <w:pPr>
        <w:pStyle w:val="a3"/>
        <w:numPr>
          <w:ilvl w:val="0"/>
          <w:numId w:val="23"/>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Пивні паби – 27</w:t>
      </w:r>
    </w:p>
    <w:p w14:paraId="6C35DFB0" w14:textId="597010A5" w:rsidR="008D4982" w:rsidRPr="00377B90" w:rsidRDefault="00DD7D3F" w:rsidP="0098222C">
      <w:pPr>
        <w:pStyle w:val="a3"/>
        <w:numPr>
          <w:ilvl w:val="0"/>
          <w:numId w:val="23"/>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В</w:t>
      </w:r>
      <w:r w:rsidR="008D4982" w:rsidRPr="00377B90">
        <w:rPr>
          <w:rFonts w:ascii="Times New Roman" w:eastAsia="Times New Roman" w:hAnsi="Times New Roman" w:cs="Times New Roman"/>
          <w:color w:val="000000" w:themeColor="text1"/>
          <w:sz w:val="28"/>
          <w:szCs w:val="28"/>
        </w:rPr>
        <w:t xml:space="preserve">егетаріанська кухня – </w:t>
      </w:r>
      <w:r w:rsidRPr="00377B90">
        <w:rPr>
          <w:rFonts w:ascii="Times New Roman" w:eastAsia="Times New Roman" w:hAnsi="Times New Roman" w:cs="Times New Roman"/>
          <w:color w:val="000000" w:themeColor="text1"/>
          <w:sz w:val="28"/>
          <w:szCs w:val="28"/>
        </w:rPr>
        <w:t>22</w:t>
      </w:r>
    </w:p>
    <w:p w14:paraId="69D343E4" w14:textId="7761AB2D" w:rsidR="008D4982" w:rsidRPr="00377B90" w:rsidRDefault="00DD7D3F" w:rsidP="0098222C">
      <w:pPr>
        <w:pStyle w:val="a3"/>
        <w:numPr>
          <w:ilvl w:val="0"/>
          <w:numId w:val="23"/>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В</w:t>
      </w:r>
      <w:r w:rsidR="008D4982" w:rsidRPr="00377B90">
        <w:rPr>
          <w:rFonts w:ascii="Times New Roman" w:eastAsia="Times New Roman" w:hAnsi="Times New Roman" w:cs="Times New Roman"/>
          <w:color w:val="000000" w:themeColor="text1"/>
          <w:sz w:val="28"/>
          <w:szCs w:val="28"/>
        </w:rPr>
        <w:t xml:space="preserve">инний бар – </w:t>
      </w:r>
      <w:r w:rsidR="00A321DC" w:rsidRPr="00377B90">
        <w:rPr>
          <w:rFonts w:ascii="Times New Roman" w:eastAsia="Times New Roman" w:hAnsi="Times New Roman" w:cs="Times New Roman"/>
          <w:color w:val="000000" w:themeColor="text1"/>
          <w:sz w:val="28"/>
          <w:szCs w:val="28"/>
        </w:rPr>
        <w:t>13</w:t>
      </w:r>
    </w:p>
    <w:p w14:paraId="79A73D28" w14:textId="382573C8" w:rsidR="00A321DC" w:rsidRPr="00377B90" w:rsidRDefault="00A321DC" w:rsidP="0098222C">
      <w:pPr>
        <w:pStyle w:val="a3"/>
        <w:numPr>
          <w:ilvl w:val="0"/>
          <w:numId w:val="23"/>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Грузинська кухня - 3</w:t>
      </w:r>
    </w:p>
    <w:p w14:paraId="68E083D4" w14:textId="77777777" w:rsidR="008D4982" w:rsidRPr="00377B90" w:rsidRDefault="008D4982" w:rsidP="0098222C">
      <w:pPr>
        <w:pStyle w:val="a3"/>
        <w:numPr>
          <w:ilvl w:val="0"/>
          <w:numId w:val="23"/>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середземноморська кухня – 2</w:t>
      </w:r>
    </w:p>
    <w:p w14:paraId="082E3B7A" w14:textId="77777777" w:rsidR="008D4982" w:rsidRPr="00377B90" w:rsidRDefault="008D4982" w:rsidP="0098222C">
      <w:pPr>
        <w:pStyle w:val="a3"/>
        <w:numPr>
          <w:ilvl w:val="0"/>
          <w:numId w:val="23"/>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східна кухня – 2</w:t>
      </w:r>
    </w:p>
    <w:p w14:paraId="23E58AA0" w14:textId="77777777" w:rsidR="008D4982" w:rsidRPr="00377B90" w:rsidRDefault="008D4982" w:rsidP="0098222C">
      <w:pPr>
        <w:pStyle w:val="a3"/>
        <w:numPr>
          <w:ilvl w:val="0"/>
          <w:numId w:val="23"/>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іспанська кухня – 1</w:t>
      </w:r>
    </w:p>
    <w:p w14:paraId="3803E016" w14:textId="77777777" w:rsidR="008D4982" w:rsidRPr="00377B90" w:rsidRDefault="008D4982" w:rsidP="0098222C">
      <w:pPr>
        <w:pStyle w:val="a3"/>
        <w:numPr>
          <w:ilvl w:val="0"/>
          <w:numId w:val="23"/>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китайська кухня – 1</w:t>
      </w:r>
    </w:p>
    <w:p w14:paraId="11F38638" w14:textId="77777777" w:rsidR="008D4982" w:rsidRPr="00377B90" w:rsidRDefault="008D4982" w:rsidP="0098222C">
      <w:pPr>
        <w:pStyle w:val="a3"/>
        <w:numPr>
          <w:ilvl w:val="0"/>
          <w:numId w:val="23"/>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скандинавська кухня – 1</w:t>
      </w:r>
    </w:p>
    <w:p w14:paraId="71E5BDFD" w14:textId="77777777" w:rsidR="008D4982" w:rsidRPr="00377B90" w:rsidRDefault="008D4982" w:rsidP="0098222C">
      <w:pPr>
        <w:pStyle w:val="a3"/>
        <w:numPr>
          <w:ilvl w:val="0"/>
          <w:numId w:val="23"/>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сучасна українська кухня – 1</w:t>
      </w:r>
    </w:p>
    <w:p w14:paraId="17C95633" w14:textId="77777777" w:rsidR="008D4982" w:rsidRPr="00377B90" w:rsidRDefault="008D4982" w:rsidP="0098222C">
      <w:pPr>
        <w:pStyle w:val="a3"/>
        <w:numPr>
          <w:ilvl w:val="0"/>
          <w:numId w:val="23"/>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французька кухня – 1</w:t>
      </w:r>
    </w:p>
    <w:p w14:paraId="21FC9FAC" w14:textId="77777777" w:rsidR="008D4982" w:rsidRPr="00377B90" w:rsidRDefault="008D4982" w:rsidP="0098222C">
      <w:pPr>
        <w:pStyle w:val="a3"/>
        <w:numPr>
          <w:ilvl w:val="0"/>
          <w:numId w:val="23"/>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японська кухня – 1</w:t>
      </w:r>
    </w:p>
    <w:p w14:paraId="0F29056E" w14:textId="5D0563F9" w:rsidR="004F6E0F" w:rsidRPr="00377B90" w:rsidRDefault="00A234A3" w:rsidP="0098222C">
      <w:pPr>
        <w:spacing w:after="0" w:line="360" w:lineRule="auto"/>
        <w:ind w:firstLine="709"/>
        <w:jc w:val="both"/>
        <w:rPr>
          <w:rFonts w:ascii="Times New Roman" w:hAnsi="Times New Roman" w:cs="Times New Roman"/>
          <w:sz w:val="28"/>
          <w:szCs w:val="28"/>
        </w:rPr>
      </w:pPr>
      <w:r w:rsidRPr="00377B90">
        <w:rPr>
          <w:rFonts w:ascii="Times New Roman" w:hAnsi="Times New Roman" w:cs="Times New Roman"/>
          <w:sz w:val="28"/>
          <w:szCs w:val="28"/>
        </w:rPr>
        <w:t xml:space="preserve">На тлі сьогоднішніх реалій таких як: економічна криза, політична нестабільність, загроза </w:t>
      </w:r>
      <w:r w:rsidR="00A321DC" w:rsidRPr="00377B90">
        <w:rPr>
          <w:rFonts w:ascii="Times New Roman" w:hAnsi="Times New Roman" w:cs="Times New Roman"/>
          <w:sz w:val="28"/>
          <w:szCs w:val="28"/>
        </w:rPr>
        <w:t xml:space="preserve">повітряних </w:t>
      </w:r>
      <w:proofErr w:type="spellStart"/>
      <w:r w:rsidR="00A321DC" w:rsidRPr="00377B90">
        <w:rPr>
          <w:rFonts w:ascii="Times New Roman" w:hAnsi="Times New Roman" w:cs="Times New Roman"/>
          <w:sz w:val="28"/>
          <w:szCs w:val="28"/>
        </w:rPr>
        <w:t>тривог</w:t>
      </w:r>
      <w:proofErr w:type="spellEnd"/>
      <w:r w:rsidR="00A321DC" w:rsidRPr="00377B90">
        <w:rPr>
          <w:rFonts w:ascii="Times New Roman" w:hAnsi="Times New Roman" w:cs="Times New Roman"/>
          <w:sz w:val="28"/>
          <w:szCs w:val="28"/>
        </w:rPr>
        <w:t>/</w:t>
      </w:r>
      <w:r w:rsidRPr="00377B90">
        <w:rPr>
          <w:rFonts w:ascii="Times New Roman" w:hAnsi="Times New Roman" w:cs="Times New Roman"/>
          <w:sz w:val="28"/>
          <w:szCs w:val="28"/>
        </w:rPr>
        <w:t xml:space="preserve">ракетних обстрілів, </w:t>
      </w:r>
      <w:r w:rsidR="00A321DC" w:rsidRPr="00377B90">
        <w:rPr>
          <w:rFonts w:ascii="Times New Roman" w:hAnsi="Times New Roman" w:cs="Times New Roman"/>
          <w:sz w:val="28"/>
          <w:szCs w:val="28"/>
        </w:rPr>
        <w:t>міграція</w:t>
      </w:r>
      <w:r w:rsidRPr="00377B90">
        <w:rPr>
          <w:rFonts w:ascii="Times New Roman" w:hAnsi="Times New Roman" w:cs="Times New Roman"/>
          <w:sz w:val="28"/>
          <w:szCs w:val="28"/>
        </w:rPr>
        <w:t xml:space="preserve"> населення</w:t>
      </w:r>
      <w:r w:rsidR="00A321DC" w:rsidRPr="00377B90">
        <w:rPr>
          <w:rFonts w:ascii="Times New Roman" w:hAnsi="Times New Roman" w:cs="Times New Roman"/>
          <w:sz w:val="28"/>
          <w:szCs w:val="28"/>
        </w:rPr>
        <w:t xml:space="preserve"> з України. Заданими газети Uzhorod.ua </w:t>
      </w:r>
      <w:r w:rsidRPr="00377B90">
        <w:rPr>
          <w:rFonts w:ascii="Times New Roman" w:hAnsi="Times New Roman" w:cs="Times New Roman"/>
          <w:sz w:val="28"/>
          <w:szCs w:val="28"/>
        </w:rPr>
        <w:t>у 202</w:t>
      </w:r>
      <w:r w:rsidR="00A321DC" w:rsidRPr="00377B90">
        <w:rPr>
          <w:rFonts w:ascii="Times New Roman" w:hAnsi="Times New Roman" w:cs="Times New Roman"/>
          <w:sz w:val="28"/>
          <w:szCs w:val="28"/>
        </w:rPr>
        <w:t>2</w:t>
      </w:r>
      <w:r w:rsidRPr="00377B90">
        <w:rPr>
          <w:rFonts w:ascii="Times New Roman" w:hAnsi="Times New Roman" w:cs="Times New Roman"/>
          <w:sz w:val="28"/>
          <w:szCs w:val="28"/>
        </w:rPr>
        <w:t xml:space="preserve"> році в </w:t>
      </w:r>
      <w:r w:rsidR="00A321DC" w:rsidRPr="00377B90">
        <w:rPr>
          <w:rFonts w:ascii="Times New Roman" w:hAnsi="Times New Roman" w:cs="Times New Roman"/>
          <w:sz w:val="28"/>
          <w:szCs w:val="28"/>
        </w:rPr>
        <w:t xml:space="preserve">місті </w:t>
      </w:r>
      <w:r w:rsidRPr="00377B90">
        <w:rPr>
          <w:rFonts w:ascii="Times New Roman" w:hAnsi="Times New Roman" w:cs="Times New Roman"/>
          <w:sz w:val="28"/>
          <w:szCs w:val="28"/>
        </w:rPr>
        <w:t xml:space="preserve">було закрито </w:t>
      </w:r>
      <w:r w:rsidR="00A321DC" w:rsidRPr="00377B90">
        <w:rPr>
          <w:rFonts w:ascii="Times New Roman" w:hAnsi="Times New Roman" w:cs="Times New Roman"/>
          <w:sz w:val="28"/>
          <w:szCs w:val="28"/>
        </w:rPr>
        <w:t>96</w:t>
      </w:r>
      <w:r w:rsidRPr="00377B90">
        <w:rPr>
          <w:rFonts w:ascii="Times New Roman" w:hAnsi="Times New Roman" w:cs="Times New Roman"/>
          <w:sz w:val="28"/>
          <w:szCs w:val="28"/>
        </w:rPr>
        <w:t xml:space="preserve"> кафе та ресторанів. </w:t>
      </w:r>
      <w:r w:rsidR="004F6E0F" w:rsidRPr="00377B90">
        <w:rPr>
          <w:rFonts w:ascii="Times New Roman" w:hAnsi="Times New Roman" w:cs="Times New Roman"/>
          <w:sz w:val="28"/>
          <w:szCs w:val="28"/>
        </w:rPr>
        <w:t xml:space="preserve">Це пов’язано з високим рівнем конкуренції який “полегшує” для новачків вихід з бізнесу. Навіть досвідчені ресторатори були змушені закрити або реконструювати свої заклади, оскільки кількість відвідувачів значно зменшилася, спочатку на це вплинув карантин а потім </w:t>
      </w:r>
      <w:proofErr w:type="spellStart"/>
      <w:r w:rsidR="004F6E0F" w:rsidRPr="00377B90">
        <w:rPr>
          <w:rFonts w:ascii="Times New Roman" w:hAnsi="Times New Roman" w:cs="Times New Roman"/>
          <w:sz w:val="28"/>
          <w:szCs w:val="28"/>
        </w:rPr>
        <w:t>повномаштабне</w:t>
      </w:r>
      <w:proofErr w:type="spellEnd"/>
      <w:r w:rsidR="004F6E0F" w:rsidRPr="00377B90">
        <w:rPr>
          <w:rFonts w:ascii="Times New Roman" w:hAnsi="Times New Roman" w:cs="Times New Roman"/>
          <w:sz w:val="28"/>
          <w:szCs w:val="28"/>
        </w:rPr>
        <w:t xml:space="preserve"> вторгнення </w:t>
      </w:r>
      <w:proofErr w:type="spellStart"/>
      <w:r w:rsidR="004F6E0F" w:rsidRPr="00377B90">
        <w:rPr>
          <w:rFonts w:ascii="Times New Roman" w:hAnsi="Times New Roman" w:cs="Times New Roman"/>
          <w:sz w:val="28"/>
          <w:szCs w:val="28"/>
        </w:rPr>
        <w:t>рф</w:t>
      </w:r>
      <w:proofErr w:type="spellEnd"/>
      <w:r w:rsidR="004F6E0F" w:rsidRPr="00377B90">
        <w:rPr>
          <w:rFonts w:ascii="Times New Roman" w:hAnsi="Times New Roman" w:cs="Times New Roman"/>
          <w:sz w:val="28"/>
          <w:szCs w:val="28"/>
        </w:rPr>
        <w:t xml:space="preserve"> в Україну</w:t>
      </w:r>
      <w:r w:rsidR="00BB680F" w:rsidRPr="00377B90">
        <w:rPr>
          <w:rFonts w:ascii="Times New Roman" w:hAnsi="Times New Roman" w:cs="Times New Roman"/>
          <w:sz w:val="28"/>
          <w:szCs w:val="28"/>
        </w:rPr>
        <w:t>, це</w:t>
      </w:r>
      <w:r w:rsidR="004F6E0F" w:rsidRPr="00377B90">
        <w:rPr>
          <w:rFonts w:ascii="Times New Roman" w:hAnsi="Times New Roman" w:cs="Times New Roman"/>
          <w:sz w:val="28"/>
          <w:szCs w:val="28"/>
        </w:rPr>
        <w:t xml:space="preserve"> значно погіршила ситуацію</w:t>
      </w:r>
      <w:r w:rsidR="00704908" w:rsidRPr="00377B90">
        <w:rPr>
          <w:rFonts w:ascii="Times New Roman" w:hAnsi="Times New Roman" w:cs="Times New Roman"/>
          <w:sz w:val="28"/>
          <w:szCs w:val="28"/>
        </w:rPr>
        <w:t>[37].</w:t>
      </w:r>
    </w:p>
    <w:p w14:paraId="6336DDD5" w14:textId="77777777" w:rsidR="00BB680F" w:rsidRPr="00377B90" w:rsidRDefault="00A321DC" w:rsidP="0098222C">
      <w:pPr>
        <w:spacing w:after="0" w:line="360" w:lineRule="auto"/>
        <w:ind w:firstLine="709"/>
        <w:jc w:val="both"/>
        <w:rPr>
          <w:rFonts w:ascii="Times New Roman" w:eastAsia="Times New Roman" w:hAnsi="Times New Roman" w:cs="Times New Roman"/>
          <w:color w:val="000000" w:themeColor="text1"/>
          <w:sz w:val="28"/>
          <w:szCs w:val="28"/>
        </w:rPr>
      </w:pPr>
      <w:r w:rsidRPr="00377B90">
        <w:rPr>
          <w:rFonts w:ascii="Times New Roman" w:hAnsi="Times New Roman" w:cs="Times New Roman"/>
          <w:sz w:val="28"/>
          <w:szCs w:val="28"/>
        </w:rPr>
        <w:t>Але  не зважаючи на це за допомоги держави та іноземних інвесторів з</w:t>
      </w:r>
      <w:r w:rsidR="00A234A3" w:rsidRPr="00377B90">
        <w:rPr>
          <w:rFonts w:ascii="Times New Roman" w:hAnsi="Times New Roman" w:cs="Times New Roman"/>
          <w:sz w:val="28"/>
          <w:szCs w:val="28"/>
        </w:rPr>
        <w:t xml:space="preserve">а останні кілька років у </w:t>
      </w:r>
      <w:r w:rsidRPr="00377B90">
        <w:rPr>
          <w:rFonts w:ascii="Times New Roman" w:hAnsi="Times New Roman" w:cs="Times New Roman"/>
          <w:sz w:val="28"/>
          <w:szCs w:val="28"/>
        </w:rPr>
        <w:t>гастрономічний бізнес Ужгорода</w:t>
      </w:r>
      <w:r w:rsidR="00A234A3" w:rsidRPr="00377B90">
        <w:rPr>
          <w:rFonts w:ascii="Times New Roman" w:hAnsi="Times New Roman" w:cs="Times New Roman"/>
          <w:sz w:val="28"/>
          <w:szCs w:val="28"/>
        </w:rPr>
        <w:t xml:space="preserve"> прийшло багато </w:t>
      </w:r>
      <w:r w:rsidR="00BB680F" w:rsidRPr="00377B90">
        <w:rPr>
          <w:rFonts w:ascii="Times New Roman" w:hAnsi="Times New Roman" w:cs="Times New Roman"/>
          <w:sz w:val="28"/>
          <w:szCs w:val="28"/>
        </w:rPr>
        <w:t xml:space="preserve">відомих рестораторі та знавців своєї справи як з України так із закордону. Це пов’язано з тим, що </w:t>
      </w:r>
      <w:r w:rsidR="00BB680F" w:rsidRPr="00377B90">
        <w:rPr>
          <w:rFonts w:ascii="Times New Roman" w:eastAsia="Times New Roman" w:hAnsi="Times New Roman" w:cs="Times New Roman"/>
          <w:color w:val="000000" w:themeColor="text1"/>
          <w:sz w:val="28"/>
          <w:szCs w:val="28"/>
        </w:rPr>
        <w:t xml:space="preserve">українська кухня є багатогранною, а сам Ужгород який знаходиться біля кордону з декількома державами також славиться своєю розмаїтістю гастрономічних смаків та ідей. </w:t>
      </w:r>
      <w:r w:rsidR="00BB680F" w:rsidRPr="00377B90">
        <w:rPr>
          <w:rFonts w:ascii="Times New Roman" w:eastAsia="Times New Roman" w:hAnsi="Times New Roman" w:cs="Times New Roman"/>
          <w:color w:val="000000" w:themeColor="text1"/>
          <w:sz w:val="28"/>
          <w:szCs w:val="28"/>
        </w:rPr>
        <w:tab/>
      </w:r>
      <w:r w:rsidR="00BB680F" w:rsidRPr="00377B90">
        <w:rPr>
          <w:rFonts w:ascii="Times New Roman" w:eastAsia="Times New Roman" w:hAnsi="Times New Roman" w:cs="Times New Roman"/>
          <w:color w:val="000000" w:themeColor="text1"/>
          <w:sz w:val="28"/>
          <w:szCs w:val="28"/>
        </w:rPr>
        <w:tab/>
      </w:r>
      <w:r w:rsidR="00BB680F" w:rsidRPr="00377B90">
        <w:rPr>
          <w:rFonts w:ascii="Times New Roman" w:eastAsia="Times New Roman" w:hAnsi="Times New Roman" w:cs="Times New Roman"/>
          <w:color w:val="000000" w:themeColor="text1"/>
          <w:sz w:val="28"/>
          <w:szCs w:val="28"/>
        </w:rPr>
        <w:tab/>
      </w:r>
      <w:r w:rsidR="00BB680F" w:rsidRPr="00377B90">
        <w:rPr>
          <w:rFonts w:ascii="Times New Roman" w:eastAsia="Times New Roman" w:hAnsi="Times New Roman" w:cs="Times New Roman"/>
          <w:color w:val="000000" w:themeColor="text1"/>
          <w:sz w:val="28"/>
          <w:szCs w:val="28"/>
        </w:rPr>
        <w:tab/>
      </w:r>
      <w:r w:rsidR="00BB680F" w:rsidRPr="00377B90">
        <w:rPr>
          <w:rFonts w:ascii="Times New Roman" w:eastAsia="Times New Roman" w:hAnsi="Times New Roman" w:cs="Times New Roman"/>
          <w:color w:val="000000" w:themeColor="text1"/>
          <w:sz w:val="28"/>
          <w:szCs w:val="28"/>
        </w:rPr>
        <w:tab/>
      </w:r>
      <w:r w:rsidR="00BB680F" w:rsidRPr="00377B90">
        <w:rPr>
          <w:rFonts w:ascii="Times New Roman" w:eastAsia="Times New Roman" w:hAnsi="Times New Roman" w:cs="Times New Roman"/>
          <w:color w:val="000000" w:themeColor="text1"/>
          <w:sz w:val="28"/>
          <w:szCs w:val="28"/>
        </w:rPr>
        <w:tab/>
      </w:r>
    </w:p>
    <w:p w14:paraId="7BFC8087" w14:textId="39DAEE3B" w:rsidR="00AE3C9E" w:rsidRPr="00377B90" w:rsidRDefault="00BB680F" w:rsidP="0098222C">
      <w:pPr>
        <w:spacing w:after="0" w:line="360" w:lineRule="auto"/>
        <w:ind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lastRenderedPageBreak/>
        <w:t>Ось чому в нашому дослідженні розглядається не лише традиційна українська кухня, а і в вплив на нашу кухню інших кулінарних напрямків не тільки сусідніх держав а цілого світу в цілому</w:t>
      </w:r>
      <w:r w:rsidR="00704908" w:rsidRPr="00377B90">
        <w:rPr>
          <w:rFonts w:ascii="Times New Roman" w:hAnsi="Times New Roman" w:cs="Times New Roman"/>
          <w:sz w:val="28"/>
          <w:szCs w:val="28"/>
        </w:rPr>
        <w:t>[38].</w:t>
      </w:r>
      <w:r w:rsidRPr="00377B90">
        <w:rPr>
          <w:rFonts w:ascii="Times New Roman" w:eastAsia="Times New Roman" w:hAnsi="Times New Roman" w:cs="Times New Roman"/>
          <w:color w:val="000000" w:themeColor="text1"/>
          <w:sz w:val="28"/>
          <w:szCs w:val="28"/>
        </w:rPr>
        <w:tab/>
      </w:r>
      <w:r w:rsidRPr="00377B90">
        <w:rPr>
          <w:rFonts w:ascii="Times New Roman" w:eastAsia="Times New Roman" w:hAnsi="Times New Roman" w:cs="Times New Roman"/>
          <w:color w:val="000000" w:themeColor="text1"/>
          <w:sz w:val="28"/>
          <w:szCs w:val="28"/>
        </w:rPr>
        <w:tab/>
      </w:r>
      <w:r w:rsidRPr="00377B90">
        <w:rPr>
          <w:rFonts w:ascii="Times New Roman" w:eastAsia="Times New Roman" w:hAnsi="Times New Roman" w:cs="Times New Roman"/>
          <w:color w:val="000000" w:themeColor="text1"/>
          <w:sz w:val="28"/>
          <w:szCs w:val="28"/>
        </w:rPr>
        <w:tab/>
      </w:r>
      <w:r w:rsidRPr="00377B90">
        <w:rPr>
          <w:rFonts w:ascii="Times New Roman" w:eastAsia="Times New Roman" w:hAnsi="Times New Roman" w:cs="Times New Roman"/>
          <w:color w:val="000000" w:themeColor="text1"/>
          <w:sz w:val="28"/>
          <w:szCs w:val="28"/>
        </w:rPr>
        <w:tab/>
      </w:r>
      <w:r w:rsidRPr="00377B90">
        <w:rPr>
          <w:rFonts w:ascii="Times New Roman" w:eastAsia="Times New Roman" w:hAnsi="Times New Roman" w:cs="Times New Roman"/>
          <w:color w:val="000000" w:themeColor="text1"/>
          <w:sz w:val="28"/>
          <w:szCs w:val="28"/>
        </w:rPr>
        <w:tab/>
        <w:t xml:space="preserve">Для кожного напрямку було проаналізовано особливості страв та їх вплив гастрономічний осередок Ужгорода та його районів. Наприклад, Угорська кухня в Україні славиться своєю різноманітністю та смаковими поєднаннями. Однією з найпопулярніших страв є гуляш - тушковане м'ясо з картоплею та паприкою. </w:t>
      </w:r>
      <w:proofErr w:type="spellStart"/>
      <w:r w:rsidRPr="00377B90">
        <w:rPr>
          <w:rFonts w:ascii="Times New Roman" w:eastAsia="Times New Roman" w:hAnsi="Times New Roman" w:cs="Times New Roman"/>
          <w:color w:val="000000" w:themeColor="text1"/>
          <w:sz w:val="28"/>
          <w:szCs w:val="28"/>
        </w:rPr>
        <w:t>Лангось</w:t>
      </w:r>
      <w:proofErr w:type="spellEnd"/>
      <w:r w:rsidRPr="00377B90">
        <w:rPr>
          <w:rFonts w:ascii="Times New Roman" w:eastAsia="Times New Roman" w:hAnsi="Times New Roman" w:cs="Times New Roman"/>
          <w:color w:val="000000" w:themeColor="text1"/>
          <w:sz w:val="28"/>
          <w:szCs w:val="28"/>
        </w:rPr>
        <w:t xml:space="preserve">, або локшина, - це своєрідна версія </w:t>
      </w:r>
      <w:proofErr w:type="spellStart"/>
      <w:r w:rsidRPr="00377B90">
        <w:rPr>
          <w:rFonts w:ascii="Times New Roman" w:eastAsia="Times New Roman" w:hAnsi="Times New Roman" w:cs="Times New Roman"/>
          <w:color w:val="000000" w:themeColor="text1"/>
          <w:sz w:val="28"/>
          <w:szCs w:val="28"/>
        </w:rPr>
        <w:t>пляцка</w:t>
      </w:r>
      <w:proofErr w:type="spellEnd"/>
      <w:r w:rsidRPr="00377B90">
        <w:rPr>
          <w:rFonts w:ascii="Times New Roman" w:eastAsia="Times New Roman" w:hAnsi="Times New Roman" w:cs="Times New Roman"/>
          <w:color w:val="000000" w:themeColor="text1"/>
          <w:sz w:val="28"/>
          <w:szCs w:val="28"/>
        </w:rPr>
        <w:t xml:space="preserve">, яку часто подають з часниковим соусом або різними </w:t>
      </w:r>
      <w:proofErr w:type="spellStart"/>
      <w:r w:rsidRPr="00377B90">
        <w:rPr>
          <w:rFonts w:ascii="Times New Roman" w:eastAsia="Times New Roman" w:hAnsi="Times New Roman" w:cs="Times New Roman"/>
          <w:color w:val="000000" w:themeColor="text1"/>
          <w:sz w:val="28"/>
          <w:szCs w:val="28"/>
        </w:rPr>
        <w:t>топінгами</w:t>
      </w:r>
      <w:proofErr w:type="spellEnd"/>
      <w:r w:rsidRPr="00377B90">
        <w:rPr>
          <w:rFonts w:ascii="Times New Roman" w:eastAsia="Times New Roman" w:hAnsi="Times New Roman" w:cs="Times New Roman"/>
          <w:color w:val="000000" w:themeColor="text1"/>
          <w:sz w:val="28"/>
          <w:szCs w:val="28"/>
        </w:rPr>
        <w:t xml:space="preserve">. </w:t>
      </w:r>
      <w:proofErr w:type="spellStart"/>
      <w:r w:rsidRPr="00377B90">
        <w:rPr>
          <w:rFonts w:ascii="Times New Roman" w:eastAsia="Times New Roman" w:hAnsi="Times New Roman" w:cs="Times New Roman"/>
          <w:color w:val="000000" w:themeColor="text1"/>
          <w:sz w:val="28"/>
          <w:szCs w:val="28"/>
        </w:rPr>
        <w:t>Токана</w:t>
      </w:r>
      <w:proofErr w:type="spellEnd"/>
      <w:r w:rsidRPr="00377B90">
        <w:rPr>
          <w:rFonts w:ascii="Times New Roman" w:eastAsia="Times New Roman" w:hAnsi="Times New Roman" w:cs="Times New Roman"/>
          <w:color w:val="000000" w:themeColor="text1"/>
          <w:sz w:val="28"/>
          <w:szCs w:val="28"/>
        </w:rPr>
        <w:t xml:space="preserve"> - це традиційне м'ясне тушковане блюдо з овочами. Ковбаси угорського виробництва також популярні українцям. Щодо солодощів, угорські тістечка та пироги з фруктовими або сирними начинками, а також </w:t>
      </w:r>
      <w:proofErr w:type="spellStart"/>
      <w:r w:rsidRPr="00377B90">
        <w:rPr>
          <w:rFonts w:ascii="Times New Roman" w:eastAsia="Times New Roman" w:hAnsi="Times New Roman" w:cs="Times New Roman"/>
          <w:color w:val="000000" w:themeColor="text1"/>
          <w:sz w:val="28"/>
          <w:szCs w:val="28"/>
        </w:rPr>
        <w:t>ретеш</w:t>
      </w:r>
      <w:proofErr w:type="spellEnd"/>
      <w:r w:rsidRPr="00377B90">
        <w:rPr>
          <w:rFonts w:ascii="Times New Roman" w:eastAsia="Times New Roman" w:hAnsi="Times New Roman" w:cs="Times New Roman"/>
          <w:color w:val="000000" w:themeColor="text1"/>
          <w:sz w:val="28"/>
          <w:szCs w:val="28"/>
        </w:rPr>
        <w:t xml:space="preserve"> (</w:t>
      </w:r>
      <w:proofErr w:type="spellStart"/>
      <w:r w:rsidRPr="00377B90">
        <w:rPr>
          <w:rFonts w:ascii="Times New Roman" w:eastAsia="Times New Roman" w:hAnsi="Times New Roman" w:cs="Times New Roman"/>
          <w:color w:val="000000" w:themeColor="text1"/>
          <w:sz w:val="28"/>
          <w:szCs w:val="28"/>
        </w:rPr>
        <w:t>rétes</w:t>
      </w:r>
      <w:proofErr w:type="spellEnd"/>
      <w:r w:rsidRPr="00377B90">
        <w:rPr>
          <w:rFonts w:ascii="Times New Roman" w:eastAsia="Times New Roman" w:hAnsi="Times New Roman" w:cs="Times New Roman"/>
          <w:color w:val="000000" w:themeColor="text1"/>
          <w:sz w:val="28"/>
          <w:szCs w:val="28"/>
        </w:rPr>
        <w:t xml:space="preserve">) - солодкий десерт, схожий на </w:t>
      </w:r>
      <w:proofErr w:type="spellStart"/>
      <w:r w:rsidRPr="00377B90">
        <w:rPr>
          <w:rFonts w:ascii="Times New Roman" w:eastAsia="Times New Roman" w:hAnsi="Times New Roman" w:cs="Times New Roman"/>
          <w:color w:val="000000" w:themeColor="text1"/>
          <w:sz w:val="28"/>
          <w:szCs w:val="28"/>
        </w:rPr>
        <w:t>венський</w:t>
      </w:r>
      <w:proofErr w:type="spellEnd"/>
      <w:r w:rsidRPr="00377B90">
        <w:rPr>
          <w:rFonts w:ascii="Times New Roman" w:eastAsia="Times New Roman" w:hAnsi="Times New Roman" w:cs="Times New Roman"/>
          <w:color w:val="000000" w:themeColor="text1"/>
          <w:sz w:val="28"/>
          <w:szCs w:val="28"/>
        </w:rPr>
        <w:t xml:space="preserve"> струдель, варто спробувати, щоб насолодитися автентичними смаками угорської кухні. Французькі заклади відомі своєю вишуканістю</w:t>
      </w:r>
      <w:r w:rsidR="00AE3C9E" w:rsidRPr="00377B90">
        <w:rPr>
          <w:rFonts w:ascii="Times New Roman" w:eastAsia="Times New Roman" w:hAnsi="Times New Roman" w:cs="Times New Roman"/>
          <w:color w:val="000000" w:themeColor="text1"/>
          <w:sz w:val="28"/>
          <w:szCs w:val="28"/>
        </w:rPr>
        <w:t>, технікою</w:t>
      </w:r>
      <w:r w:rsidRPr="00377B90">
        <w:rPr>
          <w:rFonts w:ascii="Times New Roman" w:eastAsia="Times New Roman" w:hAnsi="Times New Roman" w:cs="Times New Roman"/>
          <w:color w:val="000000" w:themeColor="text1"/>
          <w:sz w:val="28"/>
          <w:szCs w:val="28"/>
        </w:rPr>
        <w:t xml:space="preserve"> та автентичністю. </w:t>
      </w:r>
      <w:r w:rsidR="00AE3C9E" w:rsidRPr="00377B90">
        <w:rPr>
          <w:rFonts w:ascii="Times New Roman" w:eastAsia="Times New Roman" w:hAnsi="Times New Roman" w:cs="Times New Roman"/>
          <w:color w:val="000000" w:themeColor="text1"/>
          <w:sz w:val="28"/>
          <w:szCs w:val="28"/>
        </w:rPr>
        <w:t xml:space="preserve">Такі заклади пропонують своїм гостям класичні та нові страви цієї кухні такі як </w:t>
      </w:r>
      <w:proofErr w:type="spellStart"/>
      <w:r w:rsidRPr="00377B90">
        <w:rPr>
          <w:rFonts w:ascii="Times New Roman" w:eastAsia="Times New Roman" w:hAnsi="Times New Roman" w:cs="Times New Roman"/>
          <w:color w:val="000000" w:themeColor="text1"/>
          <w:sz w:val="28"/>
          <w:szCs w:val="28"/>
        </w:rPr>
        <w:t>рататуй</w:t>
      </w:r>
      <w:proofErr w:type="spellEnd"/>
      <w:r w:rsidRPr="00377B90">
        <w:rPr>
          <w:rFonts w:ascii="Times New Roman" w:eastAsia="Times New Roman" w:hAnsi="Times New Roman" w:cs="Times New Roman"/>
          <w:color w:val="000000" w:themeColor="text1"/>
          <w:sz w:val="28"/>
          <w:szCs w:val="28"/>
        </w:rPr>
        <w:t xml:space="preserve">, </w:t>
      </w:r>
      <w:proofErr w:type="spellStart"/>
      <w:r w:rsidRPr="00377B90">
        <w:rPr>
          <w:rFonts w:ascii="Times New Roman" w:eastAsia="Times New Roman" w:hAnsi="Times New Roman" w:cs="Times New Roman"/>
          <w:color w:val="000000" w:themeColor="text1"/>
          <w:sz w:val="28"/>
          <w:szCs w:val="28"/>
        </w:rPr>
        <w:t>буліони</w:t>
      </w:r>
      <w:proofErr w:type="spellEnd"/>
      <w:r w:rsidRPr="00377B90">
        <w:rPr>
          <w:rFonts w:ascii="Times New Roman" w:eastAsia="Times New Roman" w:hAnsi="Times New Roman" w:cs="Times New Roman"/>
          <w:color w:val="000000" w:themeColor="text1"/>
          <w:sz w:val="28"/>
          <w:szCs w:val="28"/>
        </w:rPr>
        <w:t>, французькі сири та вишукані десерти, наприклад, крем-брюле та еклери. Крім того, французька кухня в Ужгороді славиться своїми винами, що доповнюють смаковий досвід ужгородських гастрономічних закладів</w:t>
      </w:r>
      <w:r w:rsidR="00704908" w:rsidRPr="00377B90">
        <w:rPr>
          <w:rFonts w:ascii="Times New Roman" w:hAnsi="Times New Roman" w:cs="Times New Roman"/>
          <w:sz w:val="28"/>
          <w:szCs w:val="28"/>
        </w:rPr>
        <w:t>[39].</w:t>
      </w:r>
    </w:p>
    <w:p w14:paraId="2E115487" w14:textId="079DEAC7" w:rsidR="00D96F56" w:rsidRPr="00377B90" w:rsidRDefault="00AE3C9E" w:rsidP="0098222C">
      <w:pPr>
        <w:spacing w:after="0" w:line="360" w:lineRule="auto"/>
        <w:ind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 xml:space="preserve">Також, Ужгород відомий своєю багатою культурною спадщиною до якої входять її автентичні кав'ярні, які пропонують унікальний атмосферний досвід. У цих кав'ярнях можна насолодитися ароматними сортами кави, виготовленими в різних стилях, від класичного </w:t>
      </w:r>
      <w:proofErr w:type="spellStart"/>
      <w:r w:rsidRPr="00377B90">
        <w:rPr>
          <w:rFonts w:ascii="Times New Roman" w:eastAsia="Times New Roman" w:hAnsi="Times New Roman" w:cs="Times New Roman"/>
          <w:color w:val="000000" w:themeColor="text1"/>
          <w:sz w:val="28"/>
          <w:szCs w:val="28"/>
        </w:rPr>
        <w:t>еспресо</w:t>
      </w:r>
      <w:proofErr w:type="spellEnd"/>
      <w:r w:rsidRPr="00377B90">
        <w:rPr>
          <w:rFonts w:ascii="Times New Roman" w:eastAsia="Times New Roman" w:hAnsi="Times New Roman" w:cs="Times New Roman"/>
          <w:color w:val="000000" w:themeColor="text1"/>
          <w:sz w:val="28"/>
          <w:szCs w:val="28"/>
        </w:rPr>
        <w:t xml:space="preserve"> до кремових </w:t>
      </w:r>
      <w:proofErr w:type="spellStart"/>
      <w:r w:rsidRPr="00377B90">
        <w:rPr>
          <w:rFonts w:ascii="Times New Roman" w:eastAsia="Times New Roman" w:hAnsi="Times New Roman" w:cs="Times New Roman"/>
          <w:color w:val="000000" w:themeColor="text1"/>
          <w:sz w:val="28"/>
          <w:szCs w:val="28"/>
        </w:rPr>
        <w:t>капучино</w:t>
      </w:r>
      <w:proofErr w:type="spellEnd"/>
      <w:r w:rsidRPr="00377B90">
        <w:rPr>
          <w:rFonts w:ascii="Times New Roman" w:eastAsia="Times New Roman" w:hAnsi="Times New Roman" w:cs="Times New Roman"/>
          <w:color w:val="000000" w:themeColor="text1"/>
          <w:sz w:val="28"/>
          <w:szCs w:val="28"/>
        </w:rPr>
        <w:t xml:space="preserve">. Крім кави, вони також пропонують різноманітні солодощі, включаючи м'які французькі </w:t>
      </w:r>
      <w:proofErr w:type="spellStart"/>
      <w:r w:rsidRPr="00377B90">
        <w:rPr>
          <w:rFonts w:ascii="Times New Roman" w:eastAsia="Times New Roman" w:hAnsi="Times New Roman" w:cs="Times New Roman"/>
          <w:color w:val="000000" w:themeColor="text1"/>
          <w:sz w:val="28"/>
          <w:szCs w:val="28"/>
        </w:rPr>
        <w:t>макаронс</w:t>
      </w:r>
      <w:proofErr w:type="spellEnd"/>
      <w:r w:rsidRPr="00377B90">
        <w:rPr>
          <w:rFonts w:ascii="Times New Roman" w:eastAsia="Times New Roman" w:hAnsi="Times New Roman" w:cs="Times New Roman"/>
          <w:color w:val="000000" w:themeColor="text1"/>
          <w:sz w:val="28"/>
          <w:szCs w:val="28"/>
        </w:rPr>
        <w:t xml:space="preserve">, пишні тістечка та десерти у вигляді еклерів та </w:t>
      </w:r>
      <w:proofErr w:type="spellStart"/>
      <w:r w:rsidRPr="00377B90">
        <w:rPr>
          <w:rFonts w:ascii="Times New Roman" w:eastAsia="Times New Roman" w:hAnsi="Times New Roman" w:cs="Times New Roman"/>
          <w:color w:val="000000" w:themeColor="text1"/>
          <w:sz w:val="28"/>
          <w:szCs w:val="28"/>
        </w:rPr>
        <w:t>тартів</w:t>
      </w:r>
      <w:proofErr w:type="spellEnd"/>
      <w:r w:rsidRPr="00377B90">
        <w:rPr>
          <w:rFonts w:ascii="Times New Roman" w:eastAsia="Times New Roman" w:hAnsi="Times New Roman" w:cs="Times New Roman"/>
          <w:color w:val="000000" w:themeColor="text1"/>
          <w:sz w:val="28"/>
          <w:szCs w:val="28"/>
        </w:rPr>
        <w:t>. Атмосфера кав'ярень у Ужгороді зазвичай відзначається теплом і затишком, що робить їх ідеальними місцями для зустрічей з друзями, відпочинку або просто для того, щоб насолодитися смаком чудової кави в спокійній обстановці</w:t>
      </w:r>
      <w:r w:rsidR="00704908" w:rsidRPr="00377B90">
        <w:rPr>
          <w:rFonts w:ascii="Times New Roman" w:hAnsi="Times New Roman" w:cs="Times New Roman"/>
          <w:sz w:val="28"/>
          <w:szCs w:val="28"/>
        </w:rPr>
        <w:t>[40].</w:t>
      </w:r>
      <w:r w:rsidR="00D96F56" w:rsidRPr="00377B90">
        <w:rPr>
          <w:rFonts w:ascii="Times New Roman" w:eastAsia="Times New Roman" w:hAnsi="Times New Roman" w:cs="Times New Roman"/>
          <w:color w:val="000000" w:themeColor="text1"/>
          <w:sz w:val="28"/>
          <w:szCs w:val="28"/>
        </w:rPr>
        <w:tab/>
      </w:r>
      <w:r w:rsidR="00D96F56" w:rsidRPr="00377B90">
        <w:rPr>
          <w:rFonts w:ascii="Times New Roman" w:eastAsia="Times New Roman" w:hAnsi="Times New Roman" w:cs="Times New Roman"/>
          <w:color w:val="000000" w:themeColor="text1"/>
          <w:sz w:val="28"/>
          <w:szCs w:val="28"/>
        </w:rPr>
        <w:tab/>
      </w:r>
      <w:r w:rsidR="00D96F56" w:rsidRPr="00377B90">
        <w:rPr>
          <w:rFonts w:ascii="Times New Roman" w:eastAsia="Times New Roman" w:hAnsi="Times New Roman" w:cs="Times New Roman"/>
          <w:color w:val="000000" w:themeColor="text1"/>
          <w:sz w:val="28"/>
          <w:szCs w:val="28"/>
        </w:rPr>
        <w:tab/>
      </w:r>
      <w:r w:rsidR="00D96F56" w:rsidRPr="00377B90">
        <w:rPr>
          <w:rFonts w:ascii="Times New Roman" w:eastAsia="Times New Roman" w:hAnsi="Times New Roman" w:cs="Times New Roman"/>
          <w:color w:val="000000" w:themeColor="text1"/>
          <w:sz w:val="28"/>
          <w:szCs w:val="28"/>
        </w:rPr>
        <w:tab/>
      </w:r>
      <w:r w:rsidR="00D96F56" w:rsidRPr="00377B90">
        <w:rPr>
          <w:rFonts w:ascii="Times New Roman" w:eastAsia="Times New Roman" w:hAnsi="Times New Roman" w:cs="Times New Roman"/>
          <w:color w:val="000000" w:themeColor="text1"/>
          <w:sz w:val="28"/>
          <w:szCs w:val="28"/>
        </w:rPr>
        <w:tab/>
      </w:r>
      <w:r w:rsidR="00D96F56" w:rsidRPr="00377B90">
        <w:rPr>
          <w:rFonts w:ascii="Times New Roman" w:eastAsia="Times New Roman" w:hAnsi="Times New Roman" w:cs="Times New Roman"/>
          <w:color w:val="000000" w:themeColor="text1"/>
          <w:sz w:val="28"/>
          <w:szCs w:val="28"/>
        </w:rPr>
        <w:tab/>
      </w:r>
      <w:r w:rsidR="00D96F56" w:rsidRPr="00377B90">
        <w:rPr>
          <w:rFonts w:ascii="Times New Roman" w:eastAsia="Times New Roman" w:hAnsi="Times New Roman" w:cs="Times New Roman"/>
          <w:color w:val="000000" w:themeColor="text1"/>
          <w:sz w:val="28"/>
          <w:szCs w:val="28"/>
        </w:rPr>
        <w:tab/>
      </w:r>
      <w:r w:rsidR="00D96F56" w:rsidRPr="00377B90">
        <w:rPr>
          <w:rFonts w:ascii="Times New Roman" w:eastAsia="Times New Roman" w:hAnsi="Times New Roman" w:cs="Times New Roman"/>
          <w:color w:val="000000" w:themeColor="text1"/>
          <w:sz w:val="28"/>
          <w:szCs w:val="28"/>
        </w:rPr>
        <w:tab/>
      </w:r>
      <w:r w:rsidR="00D96F56" w:rsidRPr="00377B90">
        <w:rPr>
          <w:rFonts w:ascii="Times New Roman" w:eastAsia="Times New Roman" w:hAnsi="Times New Roman" w:cs="Times New Roman"/>
          <w:color w:val="000000" w:themeColor="text1"/>
          <w:sz w:val="28"/>
          <w:szCs w:val="28"/>
        </w:rPr>
        <w:tab/>
      </w:r>
      <w:r w:rsidR="00D96F56" w:rsidRPr="00377B90">
        <w:rPr>
          <w:rFonts w:ascii="Times New Roman" w:eastAsia="Times New Roman" w:hAnsi="Times New Roman" w:cs="Times New Roman"/>
          <w:color w:val="000000" w:themeColor="text1"/>
          <w:sz w:val="28"/>
          <w:szCs w:val="28"/>
        </w:rPr>
        <w:tab/>
      </w:r>
      <w:r w:rsidR="00D96F56" w:rsidRPr="00377B90">
        <w:rPr>
          <w:rFonts w:ascii="Times New Roman" w:eastAsia="Times New Roman" w:hAnsi="Times New Roman" w:cs="Times New Roman"/>
          <w:color w:val="000000" w:themeColor="text1"/>
          <w:sz w:val="28"/>
          <w:szCs w:val="28"/>
        </w:rPr>
        <w:tab/>
      </w:r>
    </w:p>
    <w:p w14:paraId="3212A3CE" w14:textId="2B9E190C" w:rsidR="00AE3C9E" w:rsidRPr="00377B90" w:rsidRDefault="00D96F56" w:rsidP="0098222C">
      <w:pPr>
        <w:spacing w:after="0" w:line="360" w:lineRule="auto"/>
        <w:ind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lastRenderedPageBreak/>
        <w:t>Прогулюючись Ужгородом слід також звернути увагу на  автентичні грузинські ресторани, які пропонують справжні смаки Грузії. Один з таких закладів - ресторан "</w:t>
      </w:r>
      <w:proofErr w:type="spellStart"/>
      <w:r w:rsidRPr="00377B90">
        <w:rPr>
          <w:rFonts w:ascii="Times New Roman" w:eastAsia="Times New Roman" w:hAnsi="Times New Roman" w:cs="Times New Roman"/>
          <w:color w:val="000000" w:themeColor="text1"/>
          <w:sz w:val="28"/>
          <w:szCs w:val="28"/>
        </w:rPr>
        <w:t>Самрад</w:t>
      </w:r>
      <w:proofErr w:type="spellEnd"/>
      <w:r w:rsidRPr="00377B90">
        <w:rPr>
          <w:rFonts w:ascii="Times New Roman" w:eastAsia="Times New Roman" w:hAnsi="Times New Roman" w:cs="Times New Roman"/>
          <w:color w:val="000000" w:themeColor="text1"/>
          <w:sz w:val="28"/>
          <w:szCs w:val="28"/>
        </w:rPr>
        <w:t>". Грузинська кухня в Ужгороді відома своєю вишуканістю та смаковим розмаїттям, і ще одним прекрасним місцем для відвідування є ресторан "</w:t>
      </w:r>
      <w:proofErr w:type="spellStart"/>
      <w:r w:rsidRPr="00377B90">
        <w:rPr>
          <w:rFonts w:ascii="Times New Roman" w:eastAsia="Times New Roman" w:hAnsi="Times New Roman" w:cs="Times New Roman"/>
          <w:color w:val="000000" w:themeColor="text1"/>
          <w:sz w:val="28"/>
          <w:szCs w:val="28"/>
        </w:rPr>
        <w:t>Тбилисі</w:t>
      </w:r>
      <w:proofErr w:type="spellEnd"/>
      <w:r w:rsidRPr="00377B90">
        <w:rPr>
          <w:rFonts w:ascii="Times New Roman" w:eastAsia="Times New Roman" w:hAnsi="Times New Roman" w:cs="Times New Roman"/>
          <w:color w:val="000000" w:themeColor="text1"/>
          <w:sz w:val="28"/>
          <w:szCs w:val="28"/>
        </w:rPr>
        <w:t xml:space="preserve">". Серед популярних страв, які можна скуштувати, варто відзначити </w:t>
      </w:r>
      <w:proofErr w:type="spellStart"/>
      <w:r w:rsidRPr="00377B90">
        <w:rPr>
          <w:rFonts w:ascii="Times New Roman" w:eastAsia="Times New Roman" w:hAnsi="Times New Roman" w:cs="Times New Roman"/>
          <w:color w:val="000000" w:themeColor="text1"/>
          <w:sz w:val="28"/>
          <w:szCs w:val="28"/>
        </w:rPr>
        <w:t>сатсиві</w:t>
      </w:r>
      <w:proofErr w:type="spellEnd"/>
      <w:r w:rsidRPr="00377B90">
        <w:rPr>
          <w:rFonts w:ascii="Times New Roman" w:eastAsia="Times New Roman" w:hAnsi="Times New Roman" w:cs="Times New Roman"/>
          <w:color w:val="000000" w:themeColor="text1"/>
          <w:sz w:val="28"/>
          <w:szCs w:val="28"/>
        </w:rPr>
        <w:t xml:space="preserve">, хачапурі, </w:t>
      </w:r>
      <w:proofErr w:type="spellStart"/>
      <w:r w:rsidRPr="00377B90">
        <w:rPr>
          <w:rFonts w:ascii="Times New Roman" w:eastAsia="Times New Roman" w:hAnsi="Times New Roman" w:cs="Times New Roman"/>
          <w:color w:val="000000" w:themeColor="text1"/>
          <w:sz w:val="28"/>
          <w:szCs w:val="28"/>
        </w:rPr>
        <w:t>хінкалі</w:t>
      </w:r>
      <w:proofErr w:type="spellEnd"/>
      <w:r w:rsidRPr="00377B90">
        <w:rPr>
          <w:rFonts w:ascii="Times New Roman" w:eastAsia="Times New Roman" w:hAnsi="Times New Roman" w:cs="Times New Roman"/>
          <w:color w:val="000000" w:themeColor="text1"/>
          <w:sz w:val="28"/>
          <w:szCs w:val="28"/>
        </w:rPr>
        <w:t xml:space="preserve">, </w:t>
      </w:r>
      <w:proofErr w:type="spellStart"/>
      <w:r w:rsidRPr="00377B90">
        <w:rPr>
          <w:rFonts w:ascii="Times New Roman" w:eastAsia="Times New Roman" w:hAnsi="Times New Roman" w:cs="Times New Roman"/>
          <w:color w:val="000000" w:themeColor="text1"/>
          <w:sz w:val="28"/>
          <w:szCs w:val="28"/>
        </w:rPr>
        <w:t>аджапсандал</w:t>
      </w:r>
      <w:proofErr w:type="spellEnd"/>
      <w:r w:rsidRPr="00377B90">
        <w:rPr>
          <w:rFonts w:ascii="Times New Roman" w:eastAsia="Times New Roman" w:hAnsi="Times New Roman" w:cs="Times New Roman"/>
          <w:color w:val="000000" w:themeColor="text1"/>
          <w:sz w:val="28"/>
          <w:szCs w:val="28"/>
        </w:rPr>
        <w:t xml:space="preserve"> та шашлики. Також варто відзначити ресторан "Грузинське подвір'я", де можна </w:t>
      </w:r>
      <w:proofErr w:type="spellStart"/>
      <w:r w:rsidRPr="00377B90">
        <w:rPr>
          <w:rFonts w:ascii="Times New Roman" w:eastAsia="Times New Roman" w:hAnsi="Times New Roman" w:cs="Times New Roman"/>
          <w:color w:val="000000" w:themeColor="text1"/>
          <w:sz w:val="28"/>
          <w:szCs w:val="28"/>
        </w:rPr>
        <w:t>справжньо</w:t>
      </w:r>
      <w:proofErr w:type="spellEnd"/>
      <w:r w:rsidRPr="00377B90">
        <w:rPr>
          <w:rFonts w:ascii="Times New Roman" w:eastAsia="Times New Roman" w:hAnsi="Times New Roman" w:cs="Times New Roman"/>
          <w:color w:val="000000" w:themeColor="text1"/>
          <w:sz w:val="28"/>
          <w:szCs w:val="28"/>
        </w:rPr>
        <w:t xml:space="preserve"> насолодитися грузинською атмосферою та кухнею</w:t>
      </w:r>
      <w:r w:rsidR="00704908" w:rsidRPr="00377B90">
        <w:rPr>
          <w:rFonts w:ascii="Times New Roman" w:hAnsi="Times New Roman" w:cs="Times New Roman"/>
          <w:sz w:val="28"/>
          <w:szCs w:val="28"/>
        </w:rPr>
        <w:t>[41].</w:t>
      </w:r>
    </w:p>
    <w:p w14:paraId="67C4C6C9" w14:textId="6F7915E5" w:rsidR="00CD59D1" w:rsidRPr="00377B90" w:rsidRDefault="00AE3C9E" w:rsidP="0098222C">
      <w:pPr>
        <w:spacing w:after="0" w:line="360" w:lineRule="auto"/>
        <w:ind w:firstLine="709"/>
        <w:jc w:val="both"/>
        <w:rPr>
          <w:rFonts w:ascii="Times New Roman" w:hAnsi="Times New Roman" w:cs="Times New Roman"/>
          <w:b/>
          <w:bCs/>
          <w:sz w:val="28"/>
          <w:szCs w:val="28"/>
        </w:rPr>
      </w:pPr>
      <w:r w:rsidRPr="00377B90">
        <w:rPr>
          <w:rFonts w:ascii="Times New Roman" w:eastAsia="Times New Roman" w:hAnsi="Times New Roman" w:cs="Times New Roman"/>
          <w:color w:val="000000" w:themeColor="text1"/>
          <w:sz w:val="28"/>
          <w:szCs w:val="28"/>
        </w:rPr>
        <w:t xml:space="preserve">А ось Азійська кухня не є традиційною кухнею в даному регіоні як українська чи угорська з французькою але за останні кілька років все більше набирає оберти . Заклади, які її пропонують, далеко пішли від стереотипних для європейців страв </w:t>
      </w:r>
      <w:proofErr w:type="spellStart"/>
      <w:r w:rsidRPr="00377B90">
        <w:rPr>
          <w:rFonts w:ascii="Times New Roman" w:eastAsia="Times New Roman" w:hAnsi="Times New Roman" w:cs="Times New Roman"/>
          <w:color w:val="000000" w:themeColor="text1"/>
          <w:sz w:val="28"/>
          <w:szCs w:val="28"/>
        </w:rPr>
        <w:t>накшталт</w:t>
      </w:r>
      <w:proofErr w:type="spellEnd"/>
      <w:r w:rsidRPr="00377B90">
        <w:rPr>
          <w:rFonts w:ascii="Times New Roman" w:eastAsia="Times New Roman" w:hAnsi="Times New Roman" w:cs="Times New Roman"/>
          <w:color w:val="000000" w:themeColor="text1"/>
          <w:sz w:val="28"/>
          <w:szCs w:val="28"/>
        </w:rPr>
        <w:t xml:space="preserve"> суші та ролів. Їх, звичайно, теж готують, проте тепер набагато частіше акцентуються на дійсно автентичних стравах азійських </w:t>
      </w:r>
      <w:proofErr w:type="spellStart"/>
      <w:r w:rsidRPr="00377B90">
        <w:rPr>
          <w:rFonts w:ascii="Times New Roman" w:eastAsia="Times New Roman" w:hAnsi="Times New Roman" w:cs="Times New Roman"/>
          <w:color w:val="000000" w:themeColor="text1"/>
          <w:sz w:val="28"/>
          <w:szCs w:val="28"/>
        </w:rPr>
        <w:t>кухонь</w:t>
      </w:r>
      <w:proofErr w:type="spellEnd"/>
      <w:r w:rsidRPr="00377B90">
        <w:rPr>
          <w:rFonts w:ascii="Times New Roman" w:eastAsia="Times New Roman" w:hAnsi="Times New Roman" w:cs="Times New Roman"/>
          <w:color w:val="000000" w:themeColor="text1"/>
          <w:sz w:val="28"/>
          <w:szCs w:val="28"/>
        </w:rPr>
        <w:t>. Одне з нововведень формату «</w:t>
      </w:r>
      <w:proofErr w:type="spellStart"/>
      <w:r w:rsidRPr="00377B90">
        <w:rPr>
          <w:rFonts w:ascii="Times New Roman" w:eastAsia="Times New Roman" w:hAnsi="Times New Roman" w:cs="Times New Roman"/>
          <w:color w:val="000000" w:themeColor="text1"/>
          <w:sz w:val="28"/>
          <w:szCs w:val="28"/>
        </w:rPr>
        <w:t>Паназії</w:t>
      </w:r>
      <w:proofErr w:type="spellEnd"/>
      <w:r w:rsidRPr="00377B90">
        <w:rPr>
          <w:rFonts w:ascii="Times New Roman" w:eastAsia="Times New Roman" w:hAnsi="Times New Roman" w:cs="Times New Roman"/>
          <w:color w:val="000000" w:themeColor="text1"/>
          <w:sz w:val="28"/>
          <w:szCs w:val="28"/>
        </w:rPr>
        <w:t>» – те, що в нього включають національні страви з Індії, В'єтнаму і різних регіонів Китаю. Звісно таких закладів ще не багато але вони стрімко розвиваються та завойовують прихильність у містян та його гостей</w:t>
      </w:r>
      <w:r w:rsidR="00704908" w:rsidRPr="00377B90">
        <w:rPr>
          <w:rFonts w:ascii="Times New Roman" w:hAnsi="Times New Roman" w:cs="Times New Roman"/>
          <w:sz w:val="28"/>
          <w:szCs w:val="28"/>
        </w:rPr>
        <w:t>[42].</w:t>
      </w:r>
    </w:p>
    <w:p w14:paraId="57BF8FA2" w14:textId="0EE4FC12" w:rsidR="00CD59D1" w:rsidRPr="00377B90" w:rsidRDefault="00D96F56" w:rsidP="0098222C">
      <w:pPr>
        <w:pStyle w:val="a3"/>
        <w:spacing w:after="0" w:line="360" w:lineRule="auto"/>
        <w:ind w:left="0" w:firstLine="709"/>
        <w:jc w:val="both"/>
        <w:rPr>
          <w:rFonts w:ascii="Times New Roman" w:hAnsi="Times New Roman" w:cs="Times New Roman"/>
          <w:sz w:val="28"/>
          <w:szCs w:val="28"/>
        </w:rPr>
      </w:pPr>
      <w:r w:rsidRPr="00377B90">
        <w:rPr>
          <w:rFonts w:ascii="Times New Roman" w:hAnsi="Times New Roman" w:cs="Times New Roman"/>
          <w:sz w:val="28"/>
          <w:szCs w:val="28"/>
        </w:rPr>
        <w:t xml:space="preserve">Ужгород також пропонує багато вегетаріанських закладів, де ви зможете насолодитися смачними та здоровими стравами. Один із них - кафе "Зелений лист". У таких закладах часто подаються різноманітні салати зі свіжих овочів та зелені, а також страви на основі рису, </w:t>
      </w:r>
      <w:proofErr w:type="spellStart"/>
      <w:r w:rsidRPr="00377B90">
        <w:rPr>
          <w:rFonts w:ascii="Times New Roman" w:hAnsi="Times New Roman" w:cs="Times New Roman"/>
          <w:sz w:val="28"/>
          <w:szCs w:val="28"/>
        </w:rPr>
        <w:t>квіноа</w:t>
      </w:r>
      <w:proofErr w:type="spellEnd"/>
      <w:r w:rsidRPr="00377B90">
        <w:rPr>
          <w:rFonts w:ascii="Times New Roman" w:hAnsi="Times New Roman" w:cs="Times New Roman"/>
          <w:sz w:val="28"/>
          <w:szCs w:val="28"/>
        </w:rPr>
        <w:t xml:space="preserve"> та інших здорових зернових. Ви також зможете скуштувати смачні овочеві супи та страви з творених продуктів, такі як соєві шматочки та </w:t>
      </w:r>
      <w:proofErr w:type="spellStart"/>
      <w:r w:rsidRPr="00377B90">
        <w:rPr>
          <w:rFonts w:ascii="Times New Roman" w:hAnsi="Times New Roman" w:cs="Times New Roman"/>
          <w:sz w:val="28"/>
          <w:szCs w:val="28"/>
        </w:rPr>
        <w:t>тофу</w:t>
      </w:r>
      <w:proofErr w:type="spellEnd"/>
      <w:r w:rsidR="00704908" w:rsidRPr="00377B90">
        <w:rPr>
          <w:rFonts w:ascii="Times New Roman" w:hAnsi="Times New Roman" w:cs="Times New Roman"/>
          <w:sz w:val="28"/>
          <w:szCs w:val="28"/>
        </w:rPr>
        <w:t>[43].</w:t>
      </w:r>
      <w:r w:rsidRPr="00377B90">
        <w:rPr>
          <w:rFonts w:ascii="Times New Roman" w:hAnsi="Times New Roman" w:cs="Times New Roman"/>
          <w:sz w:val="28"/>
          <w:szCs w:val="28"/>
        </w:rPr>
        <w:t xml:space="preserve"> </w:t>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t>Крім того, варто зазначити кафе "</w:t>
      </w:r>
      <w:proofErr w:type="spellStart"/>
      <w:r w:rsidRPr="00377B90">
        <w:rPr>
          <w:rFonts w:ascii="Times New Roman" w:hAnsi="Times New Roman" w:cs="Times New Roman"/>
          <w:sz w:val="28"/>
          <w:szCs w:val="28"/>
        </w:rPr>
        <w:t>Веганчик</w:t>
      </w:r>
      <w:proofErr w:type="spellEnd"/>
      <w:r w:rsidRPr="00377B90">
        <w:rPr>
          <w:rFonts w:ascii="Times New Roman" w:hAnsi="Times New Roman" w:cs="Times New Roman"/>
          <w:sz w:val="28"/>
          <w:szCs w:val="28"/>
        </w:rPr>
        <w:t xml:space="preserve">", яке пропонує асортимент </w:t>
      </w:r>
      <w:proofErr w:type="spellStart"/>
      <w:r w:rsidRPr="00377B90">
        <w:rPr>
          <w:rFonts w:ascii="Times New Roman" w:hAnsi="Times New Roman" w:cs="Times New Roman"/>
          <w:sz w:val="28"/>
          <w:szCs w:val="28"/>
        </w:rPr>
        <w:t>веганських</w:t>
      </w:r>
      <w:proofErr w:type="spellEnd"/>
      <w:r w:rsidRPr="00377B90">
        <w:rPr>
          <w:rFonts w:ascii="Times New Roman" w:hAnsi="Times New Roman" w:cs="Times New Roman"/>
          <w:sz w:val="28"/>
          <w:szCs w:val="28"/>
        </w:rPr>
        <w:t xml:space="preserve"> страв і напоїв для тих, хто обирає </w:t>
      </w:r>
      <w:proofErr w:type="spellStart"/>
      <w:r w:rsidRPr="00377B90">
        <w:rPr>
          <w:rFonts w:ascii="Times New Roman" w:hAnsi="Times New Roman" w:cs="Times New Roman"/>
          <w:sz w:val="28"/>
          <w:szCs w:val="28"/>
        </w:rPr>
        <w:t>безм'ясний</w:t>
      </w:r>
      <w:proofErr w:type="spellEnd"/>
      <w:r w:rsidRPr="00377B90">
        <w:rPr>
          <w:rFonts w:ascii="Times New Roman" w:hAnsi="Times New Roman" w:cs="Times New Roman"/>
          <w:sz w:val="28"/>
          <w:szCs w:val="28"/>
        </w:rPr>
        <w:t xml:space="preserve"> спосіб життя. Ресторани вегетаріанської кухні в Ужгороді зазвичай пропонують широкий вибір страв, щоб задовольнити смаки навіть найвибагливіших гостей.</w:t>
      </w:r>
    </w:p>
    <w:p w14:paraId="3169A616" w14:textId="77777777" w:rsidR="00955D87" w:rsidRPr="00377B90" w:rsidRDefault="00D96F56" w:rsidP="0098222C">
      <w:pPr>
        <w:pStyle w:val="a3"/>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hAnsi="Times New Roman" w:cs="Times New Roman"/>
          <w:sz w:val="28"/>
          <w:szCs w:val="28"/>
        </w:rPr>
        <w:t>З початку карантину а тепер вже війни більшість офісних працівників працюють</w:t>
      </w:r>
      <w:r w:rsidR="00F05840" w:rsidRPr="00377B90">
        <w:rPr>
          <w:rFonts w:ascii="Times New Roman" w:hAnsi="Times New Roman" w:cs="Times New Roman"/>
          <w:sz w:val="28"/>
          <w:szCs w:val="28"/>
        </w:rPr>
        <w:t xml:space="preserve"> дистанційно</w:t>
      </w:r>
      <w:r w:rsidRPr="00377B90">
        <w:rPr>
          <w:rFonts w:ascii="Times New Roman" w:hAnsi="Times New Roman" w:cs="Times New Roman"/>
          <w:sz w:val="28"/>
          <w:szCs w:val="28"/>
        </w:rPr>
        <w:t>. Ресторани також переїхали "додому", співпрацюючи з великими службами доставки, щоб захистити своїх клієнтів</w:t>
      </w:r>
      <w:r w:rsidR="00704908" w:rsidRPr="00377B90">
        <w:rPr>
          <w:rFonts w:ascii="Times New Roman" w:hAnsi="Times New Roman" w:cs="Times New Roman"/>
          <w:sz w:val="28"/>
          <w:szCs w:val="28"/>
        </w:rPr>
        <w:t>[4</w:t>
      </w:r>
      <w:r w:rsidR="00333865" w:rsidRPr="00377B90">
        <w:rPr>
          <w:rFonts w:ascii="Times New Roman" w:hAnsi="Times New Roman" w:cs="Times New Roman"/>
          <w:sz w:val="28"/>
          <w:szCs w:val="28"/>
        </w:rPr>
        <w:t>4</w:t>
      </w:r>
      <w:r w:rsidR="00704908" w:rsidRPr="00377B90">
        <w:rPr>
          <w:rFonts w:ascii="Times New Roman" w:hAnsi="Times New Roman" w:cs="Times New Roman"/>
          <w:sz w:val="28"/>
          <w:szCs w:val="28"/>
        </w:rPr>
        <w:t>].</w:t>
      </w:r>
      <w:r w:rsidR="00F05840" w:rsidRPr="00377B90">
        <w:rPr>
          <w:rFonts w:ascii="Times New Roman" w:hAnsi="Times New Roman" w:cs="Times New Roman"/>
          <w:sz w:val="28"/>
          <w:szCs w:val="28"/>
        </w:rPr>
        <w:tab/>
      </w:r>
      <w:r w:rsidR="00F05840" w:rsidRPr="00377B90">
        <w:rPr>
          <w:rFonts w:ascii="Times New Roman" w:hAnsi="Times New Roman" w:cs="Times New Roman"/>
          <w:sz w:val="28"/>
          <w:szCs w:val="28"/>
        </w:rPr>
        <w:lastRenderedPageBreak/>
        <w:tab/>
      </w:r>
      <w:r w:rsidRPr="00377B90">
        <w:rPr>
          <w:rFonts w:ascii="Times New Roman" w:hAnsi="Times New Roman" w:cs="Times New Roman"/>
          <w:sz w:val="28"/>
          <w:szCs w:val="28"/>
        </w:rPr>
        <w:t>Однак кількість замовлень</w:t>
      </w:r>
      <w:r w:rsidR="00F05840" w:rsidRPr="00377B90">
        <w:rPr>
          <w:rFonts w:ascii="Times New Roman" w:hAnsi="Times New Roman" w:cs="Times New Roman"/>
          <w:sz w:val="28"/>
          <w:szCs w:val="28"/>
        </w:rPr>
        <w:t xml:space="preserve"> порівнюючи з початком карантину </w:t>
      </w:r>
      <w:r w:rsidRPr="00377B90">
        <w:rPr>
          <w:rFonts w:ascii="Times New Roman" w:hAnsi="Times New Roman" w:cs="Times New Roman"/>
          <w:sz w:val="28"/>
          <w:szCs w:val="28"/>
        </w:rPr>
        <w:t xml:space="preserve"> зменшилася, оскільки служба доставки зіткнулася з такими ситуаціями, як помилкові замовлення та доставка холодної їжі; клієнтами мережі, є молоде покоління, особливо ті, хто працює в ІТ-секторі, які є більш вимогливими до якості їжі та сервісу. </w:t>
      </w:r>
      <w:r w:rsidR="00F05840" w:rsidRPr="00377B90">
        <w:rPr>
          <w:rFonts w:ascii="Times New Roman" w:hAnsi="Times New Roman" w:cs="Times New Roman"/>
          <w:sz w:val="28"/>
          <w:szCs w:val="28"/>
        </w:rPr>
        <w:t>Тому більшість ресторанів, кав’ярень, фаст-</w:t>
      </w:r>
      <w:proofErr w:type="spellStart"/>
      <w:r w:rsidR="00F05840" w:rsidRPr="00377B90">
        <w:rPr>
          <w:rFonts w:ascii="Times New Roman" w:hAnsi="Times New Roman" w:cs="Times New Roman"/>
          <w:sz w:val="28"/>
          <w:szCs w:val="28"/>
        </w:rPr>
        <w:t>фудів</w:t>
      </w:r>
      <w:proofErr w:type="spellEnd"/>
      <w:r w:rsidR="00F05840" w:rsidRPr="00377B90">
        <w:rPr>
          <w:rFonts w:ascii="Times New Roman" w:hAnsi="Times New Roman" w:cs="Times New Roman"/>
          <w:sz w:val="28"/>
          <w:szCs w:val="28"/>
        </w:rPr>
        <w:t xml:space="preserve"> почали  </w:t>
      </w:r>
      <w:r w:rsidRPr="00377B90">
        <w:rPr>
          <w:rFonts w:ascii="Times New Roman" w:hAnsi="Times New Roman" w:cs="Times New Roman"/>
          <w:sz w:val="28"/>
          <w:szCs w:val="28"/>
        </w:rPr>
        <w:t>співпрац</w:t>
      </w:r>
      <w:r w:rsidR="00F05840" w:rsidRPr="00377B90">
        <w:rPr>
          <w:rFonts w:ascii="Times New Roman" w:hAnsi="Times New Roman" w:cs="Times New Roman"/>
          <w:sz w:val="28"/>
          <w:szCs w:val="28"/>
        </w:rPr>
        <w:t>ю</w:t>
      </w:r>
      <w:r w:rsidRPr="00377B90">
        <w:rPr>
          <w:rFonts w:ascii="Times New Roman" w:hAnsi="Times New Roman" w:cs="Times New Roman"/>
          <w:sz w:val="28"/>
          <w:szCs w:val="28"/>
        </w:rPr>
        <w:t xml:space="preserve"> зі сторонніми сервісами </w:t>
      </w:r>
      <w:r w:rsidR="00F05840" w:rsidRPr="00377B90">
        <w:rPr>
          <w:rFonts w:ascii="Times New Roman" w:hAnsi="Times New Roman" w:cs="Times New Roman"/>
          <w:sz w:val="28"/>
          <w:szCs w:val="28"/>
        </w:rPr>
        <w:t xml:space="preserve">які </w:t>
      </w:r>
      <w:proofErr w:type="spellStart"/>
      <w:r w:rsidR="00F05840" w:rsidRPr="00377B90">
        <w:rPr>
          <w:rFonts w:ascii="Times New Roman" w:hAnsi="Times New Roman" w:cs="Times New Roman"/>
          <w:sz w:val="28"/>
          <w:szCs w:val="28"/>
        </w:rPr>
        <w:t>допомогають</w:t>
      </w:r>
      <w:proofErr w:type="spellEnd"/>
      <w:r w:rsidR="00F05840" w:rsidRPr="00377B90">
        <w:rPr>
          <w:rFonts w:ascii="Times New Roman" w:hAnsi="Times New Roman" w:cs="Times New Roman"/>
          <w:sz w:val="28"/>
          <w:szCs w:val="28"/>
        </w:rPr>
        <w:t xml:space="preserve"> їм </w:t>
      </w:r>
      <w:r w:rsidRPr="00377B90">
        <w:rPr>
          <w:rFonts w:ascii="Times New Roman" w:hAnsi="Times New Roman" w:cs="Times New Roman"/>
          <w:sz w:val="28"/>
          <w:szCs w:val="28"/>
        </w:rPr>
        <w:t>розробля</w:t>
      </w:r>
      <w:r w:rsidR="00F05840" w:rsidRPr="00377B90">
        <w:rPr>
          <w:rFonts w:ascii="Times New Roman" w:hAnsi="Times New Roman" w:cs="Times New Roman"/>
          <w:sz w:val="28"/>
          <w:szCs w:val="28"/>
        </w:rPr>
        <w:t>ти</w:t>
      </w:r>
      <w:r w:rsidR="00955D87" w:rsidRPr="00377B90">
        <w:rPr>
          <w:rFonts w:ascii="Times New Roman" w:hAnsi="Times New Roman" w:cs="Times New Roman"/>
          <w:sz w:val="28"/>
          <w:szCs w:val="28"/>
        </w:rPr>
        <w:t xml:space="preserve"> онлайн-додат</w:t>
      </w:r>
      <w:r w:rsidRPr="00377B90">
        <w:rPr>
          <w:rFonts w:ascii="Times New Roman" w:hAnsi="Times New Roman" w:cs="Times New Roman"/>
          <w:sz w:val="28"/>
          <w:szCs w:val="28"/>
        </w:rPr>
        <w:t>к</w:t>
      </w:r>
      <w:r w:rsidR="00F05840" w:rsidRPr="00377B90">
        <w:rPr>
          <w:rFonts w:ascii="Times New Roman" w:hAnsi="Times New Roman" w:cs="Times New Roman"/>
          <w:sz w:val="28"/>
          <w:szCs w:val="28"/>
        </w:rPr>
        <w:t>и</w:t>
      </w:r>
      <w:r w:rsidRPr="00377B90">
        <w:rPr>
          <w:rFonts w:ascii="Times New Roman" w:hAnsi="Times New Roman" w:cs="Times New Roman"/>
          <w:sz w:val="28"/>
          <w:szCs w:val="28"/>
        </w:rPr>
        <w:t xml:space="preserve"> для доставки готових страв і напівфабрикатів, виготовлених під високим контролем якості на власних виробничих </w:t>
      </w:r>
      <w:proofErr w:type="spellStart"/>
      <w:r w:rsidRPr="00377B90">
        <w:rPr>
          <w:rFonts w:ascii="Times New Roman" w:hAnsi="Times New Roman" w:cs="Times New Roman"/>
          <w:sz w:val="28"/>
          <w:szCs w:val="28"/>
        </w:rPr>
        <w:t>потужностях</w:t>
      </w:r>
      <w:proofErr w:type="spellEnd"/>
      <w:r w:rsidRPr="00377B90">
        <w:rPr>
          <w:rFonts w:ascii="Times New Roman" w:hAnsi="Times New Roman" w:cs="Times New Roman"/>
          <w:sz w:val="28"/>
          <w:szCs w:val="28"/>
        </w:rPr>
        <w:t>.</w:t>
      </w:r>
      <w:r w:rsidR="00F05840" w:rsidRPr="00377B90">
        <w:rPr>
          <w:rFonts w:ascii="Times New Roman" w:hAnsi="Times New Roman" w:cs="Times New Roman"/>
          <w:sz w:val="28"/>
          <w:szCs w:val="28"/>
        </w:rPr>
        <w:t xml:space="preserve"> </w:t>
      </w:r>
      <w:r w:rsidR="00F05840" w:rsidRPr="00377B90">
        <w:rPr>
          <w:rFonts w:ascii="Times New Roman" w:eastAsia="Times New Roman" w:hAnsi="Times New Roman" w:cs="Times New Roman"/>
          <w:color w:val="000000" w:themeColor="text1"/>
          <w:sz w:val="28"/>
          <w:szCs w:val="28"/>
        </w:rPr>
        <w:t>З введенням карантинних обмежень та війни коли люди переїхали з одно міста в інше і не</w:t>
      </w:r>
      <w:r w:rsidR="00955D87" w:rsidRPr="00377B90">
        <w:rPr>
          <w:rFonts w:ascii="Times New Roman" w:eastAsia="Times New Roman" w:hAnsi="Times New Roman" w:cs="Times New Roman"/>
          <w:color w:val="000000" w:themeColor="text1"/>
          <w:sz w:val="28"/>
          <w:szCs w:val="28"/>
        </w:rPr>
        <w:t xml:space="preserve"> </w:t>
      </w:r>
      <w:r w:rsidR="00F05840" w:rsidRPr="00377B90">
        <w:rPr>
          <w:rFonts w:ascii="Times New Roman" w:eastAsia="Times New Roman" w:hAnsi="Times New Roman" w:cs="Times New Roman"/>
          <w:color w:val="000000" w:themeColor="text1"/>
          <w:sz w:val="28"/>
          <w:szCs w:val="28"/>
        </w:rPr>
        <w:t xml:space="preserve">мають вільного часу або бояться за своє життя зріс запит на формат </w:t>
      </w:r>
      <w:proofErr w:type="spellStart"/>
      <w:r w:rsidR="00F05840" w:rsidRPr="00377B90">
        <w:rPr>
          <w:rFonts w:ascii="Times New Roman" w:eastAsia="Times New Roman" w:hAnsi="Times New Roman" w:cs="Times New Roman"/>
          <w:color w:val="000000" w:themeColor="text1"/>
          <w:sz w:val="28"/>
          <w:szCs w:val="28"/>
        </w:rPr>
        <w:t>Eat</w:t>
      </w:r>
      <w:proofErr w:type="spellEnd"/>
      <w:r w:rsidR="00F05840" w:rsidRPr="00377B90">
        <w:rPr>
          <w:rFonts w:ascii="Times New Roman" w:eastAsia="Times New Roman" w:hAnsi="Times New Roman" w:cs="Times New Roman"/>
          <w:color w:val="000000" w:themeColor="text1"/>
          <w:sz w:val="28"/>
          <w:szCs w:val="28"/>
        </w:rPr>
        <w:t xml:space="preserve"> </w:t>
      </w:r>
      <w:proofErr w:type="spellStart"/>
      <w:r w:rsidR="00F05840" w:rsidRPr="00377B90">
        <w:rPr>
          <w:rFonts w:ascii="Times New Roman" w:eastAsia="Times New Roman" w:hAnsi="Times New Roman" w:cs="Times New Roman"/>
          <w:color w:val="000000" w:themeColor="text1"/>
          <w:sz w:val="28"/>
          <w:szCs w:val="28"/>
        </w:rPr>
        <w:t>and</w:t>
      </w:r>
      <w:proofErr w:type="spellEnd"/>
      <w:r w:rsidR="00F05840" w:rsidRPr="00377B90">
        <w:rPr>
          <w:rFonts w:ascii="Times New Roman" w:eastAsia="Times New Roman" w:hAnsi="Times New Roman" w:cs="Times New Roman"/>
          <w:color w:val="000000" w:themeColor="text1"/>
          <w:sz w:val="28"/>
          <w:szCs w:val="28"/>
        </w:rPr>
        <w:t xml:space="preserve"> </w:t>
      </w:r>
      <w:proofErr w:type="spellStart"/>
      <w:r w:rsidR="00F05840" w:rsidRPr="00377B90">
        <w:rPr>
          <w:rFonts w:ascii="Times New Roman" w:eastAsia="Times New Roman" w:hAnsi="Times New Roman" w:cs="Times New Roman"/>
          <w:color w:val="000000" w:themeColor="text1"/>
          <w:sz w:val="28"/>
          <w:szCs w:val="28"/>
        </w:rPr>
        <w:t>go</w:t>
      </w:r>
      <w:proofErr w:type="spellEnd"/>
      <w:r w:rsidR="00F05840" w:rsidRPr="00377B90">
        <w:rPr>
          <w:rFonts w:ascii="Times New Roman" w:eastAsia="Times New Roman" w:hAnsi="Times New Roman" w:cs="Times New Roman"/>
          <w:color w:val="000000" w:themeColor="text1"/>
          <w:sz w:val="28"/>
          <w:szCs w:val="28"/>
        </w:rPr>
        <w:t xml:space="preserve">, або їжі із собою. Тому з'являється все більше закладів, які працюють тільки на винос і в </w:t>
      </w:r>
      <w:proofErr w:type="spellStart"/>
      <w:r w:rsidR="00F05840" w:rsidRPr="00377B90">
        <w:rPr>
          <w:rFonts w:ascii="Times New Roman" w:eastAsia="Times New Roman" w:hAnsi="Times New Roman" w:cs="Times New Roman"/>
          <w:color w:val="000000" w:themeColor="text1"/>
          <w:sz w:val="28"/>
          <w:szCs w:val="28"/>
        </w:rPr>
        <w:t>моноформаті</w:t>
      </w:r>
      <w:proofErr w:type="spellEnd"/>
      <w:r w:rsidR="00F05840" w:rsidRPr="00377B90">
        <w:rPr>
          <w:rFonts w:ascii="Times New Roman" w:eastAsia="Times New Roman" w:hAnsi="Times New Roman" w:cs="Times New Roman"/>
          <w:color w:val="000000" w:themeColor="text1"/>
          <w:sz w:val="28"/>
          <w:szCs w:val="28"/>
        </w:rPr>
        <w:t>, готуючи лише одну або кілька страв</w:t>
      </w:r>
      <w:r w:rsidR="00333865" w:rsidRPr="00377B90">
        <w:rPr>
          <w:rFonts w:ascii="Times New Roman" w:hAnsi="Times New Roman" w:cs="Times New Roman"/>
          <w:sz w:val="28"/>
          <w:szCs w:val="28"/>
        </w:rPr>
        <w:t>[45].</w:t>
      </w:r>
      <w:r w:rsidR="00F05840" w:rsidRPr="00377B90">
        <w:rPr>
          <w:rFonts w:ascii="Times New Roman" w:eastAsia="Times New Roman" w:hAnsi="Times New Roman" w:cs="Times New Roman"/>
          <w:color w:val="000000" w:themeColor="text1"/>
          <w:sz w:val="28"/>
          <w:szCs w:val="28"/>
        </w:rPr>
        <w:tab/>
      </w:r>
      <w:r w:rsidR="00F05840" w:rsidRPr="00377B90">
        <w:rPr>
          <w:rFonts w:ascii="Times New Roman" w:eastAsia="Times New Roman" w:hAnsi="Times New Roman" w:cs="Times New Roman"/>
          <w:color w:val="000000" w:themeColor="text1"/>
          <w:sz w:val="28"/>
          <w:szCs w:val="28"/>
        </w:rPr>
        <w:tab/>
      </w:r>
    </w:p>
    <w:p w14:paraId="77EF0D99" w14:textId="769446B6" w:rsidR="00115B40" w:rsidRPr="00377B90" w:rsidRDefault="00F05840" w:rsidP="0098222C">
      <w:pPr>
        <w:pStyle w:val="a3"/>
        <w:spacing w:after="0" w:line="360" w:lineRule="auto"/>
        <w:ind w:left="0" w:firstLine="709"/>
        <w:jc w:val="both"/>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color w:val="000000" w:themeColor="text1"/>
          <w:sz w:val="28"/>
          <w:szCs w:val="28"/>
        </w:rPr>
        <w:t xml:space="preserve">В останні роки в гастрономічній сфері активно розвивався рух за підтримку локальних продуктів та їхніх виробників. Спочатку пандемія  СOVID-19 а згодом і війна зробили цю потребу ще гострішою, адже міжнародна логістика інгредієнтів наразі дуже складна. Тому в кінці 2020 року в Україні з'явилася нова спільнота </w:t>
      </w:r>
      <w:proofErr w:type="spellStart"/>
      <w:r w:rsidRPr="00377B90">
        <w:rPr>
          <w:rFonts w:ascii="Times New Roman" w:eastAsia="Times New Roman" w:hAnsi="Times New Roman" w:cs="Times New Roman"/>
          <w:color w:val="000000" w:themeColor="text1"/>
          <w:sz w:val="28"/>
          <w:szCs w:val="28"/>
        </w:rPr>
        <w:t>Slow</w:t>
      </w:r>
      <w:proofErr w:type="spellEnd"/>
      <w:r w:rsidRPr="00377B90">
        <w:rPr>
          <w:rFonts w:ascii="Times New Roman" w:eastAsia="Times New Roman" w:hAnsi="Times New Roman" w:cs="Times New Roman"/>
          <w:color w:val="000000" w:themeColor="text1"/>
          <w:sz w:val="28"/>
          <w:szCs w:val="28"/>
        </w:rPr>
        <w:t xml:space="preserve"> </w:t>
      </w:r>
      <w:proofErr w:type="spellStart"/>
      <w:r w:rsidRPr="00377B90">
        <w:rPr>
          <w:rFonts w:ascii="Times New Roman" w:eastAsia="Times New Roman" w:hAnsi="Times New Roman" w:cs="Times New Roman"/>
          <w:color w:val="000000" w:themeColor="text1"/>
          <w:sz w:val="28"/>
          <w:szCs w:val="28"/>
        </w:rPr>
        <w:t>Food</w:t>
      </w:r>
      <w:proofErr w:type="spellEnd"/>
      <w:r w:rsidRPr="00377B90">
        <w:rPr>
          <w:rFonts w:ascii="Times New Roman" w:eastAsia="Times New Roman" w:hAnsi="Times New Roman" w:cs="Times New Roman"/>
          <w:color w:val="000000" w:themeColor="text1"/>
          <w:sz w:val="28"/>
          <w:szCs w:val="28"/>
        </w:rPr>
        <w:t xml:space="preserve">, частина глобального руху за підтримку місцевих, регіональних або українських виробників. Цей рух ініціював проект «Лавка традицій», який шукає українських </w:t>
      </w:r>
      <w:proofErr w:type="spellStart"/>
      <w:r w:rsidRPr="00377B90">
        <w:rPr>
          <w:rFonts w:ascii="Times New Roman" w:eastAsia="Times New Roman" w:hAnsi="Times New Roman" w:cs="Times New Roman"/>
          <w:color w:val="000000" w:themeColor="text1"/>
          <w:sz w:val="28"/>
          <w:szCs w:val="28"/>
        </w:rPr>
        <w:t>крафтових</w:t>
      </w:r>
      <w:proofErr w:type="spellEnd"/>
      <w:r w:rsidRPr="00377B90">
        <w:rPr>
          <w:rFonts w:ascii="Times New Roman" w:eastAsia="Times New Roman" w:hAnsi="Times New Roman" w:cs="Times New Roman"/>
          <w:color w:val="000000" w:themeColor="text1"/>
          <w:sz w:val="28"/>
          <w:szCs w:val="28"/>
        </w:rPr>
        <w:t xml:space="preserve"> виробників і допомагає їм вийти в роздрібну торгівлю</w:t>
      </w:r>
      <w:r w:rsidR="00333865" w:rsidRPr="00377B90">
        <w:rPr>
          <w:rFonts w:ascii="Times New Roman" w:hAnsi="Times New Roman" w:cs="Times New Roman"/>
          <w:sz w:val="28"/>
          <w:szCs w:val="28"/>
        </w:rPr>
        <w:t>[46].</w:t>
      </w:r>
      <w:r w:rsidR="00115B40" w:rsidRPr="00377B90">
        <w:t xml:space="preserve"> </w:t>
      </w:r>
      <w:r w:rsidR="00115B40" w:rsidRPr="00377B90">
        <w:tab/>
      </w:r>
      <w:r w:rsidR="00115B40" w:rsidRPr="00377B90">
        <w:tab/>
      </w:r>
      <w:r w:rsidR="00115B40" w:rsidRPr="00377B90">
        <w:tab/>
      </w:r>
      <w:r w:rsidR="00115B40" w:rsidRPr="00377B90">
        <w:rPr>
          <w:rFonts w:ascii="Times New Roman" w:eastAsia="Times New Roman" w:hAnsi="Times New Roman" w:cs="Times New Roman"/>
          <w:color w:val="000000" w:themeColor="text1"/>
          <w:sz w:val="28"/>
          <w:szCs w:val="28"/>
        </w:rPr>
        <w:t xml:space="preserve">Ресторатори також підтримують цю тенденцію, співпрацюючи з місцевими виробниками або створюючи власні виробничі потужності. </w:t>
      </w:r>
    </w:p>
    <w:p w14:paraId="0E866061" w14:textId="718C3B30" w:rsidR="001B6D9E" w:rsidRPr="00377B90" w:rsidRDefault="00115B40" w:rsidP="0098222C">
      <w:pPr>
        <w:pStyle w:val="a3"/>
        <w:spacing w:after="0" w:line="360" w:lineRule="auto"/>
        <w:ind w:left="0" w:firstLine="709"/>
        <w:jc w:val="both"/>
        <w:rPr>
          <w:rFonts w:ascii="Times New Roman" w:hAnsi="Times New Roman"/>
          <w:sz w:val="28"/>
          <w:szCs w:val="28"/>
          <w:lang w:eastAsia="uk-UA"/>
        </w:rPr>
      </w:pPr>
      <w:r w:rsidRPr="00377B90">
        <w:rPr>
          <w:rFonts w:ascii="Times New Roman" w:eastAsia="Times New Roman" w:hAnsi="Times New Roman" w:cs="Times New Roman"/>
          <w:color w:val="000000" w:themeColor="text1"/>
          <w:sz w:val="28"/>
          <w:szCs w:val="28"/>
        </w:rPr>
        <w:t xml:space="preserve">Наприклад, ресторан </w:t>
      </w:r>
      <w:r w:rsidRPr="00377B90">
        <w:rPr>
          <w:rFonts w:ascii="Times New Roman" w:hAnsi="Times New Roman" w:cs="Times New Roman"/>
          <w:sz w:val="28"/>
          <w:szCs w:val="28"/>
        </w:rPr>
        <w:t>"</w:t>
      </w:r>
      <w:proofErr w:type="spellStart"/>
      <w:r w:rsidRPr="00377B90">
        <w:rPr>
          <w:rFonts w:ascii="Times New Roman" w:hAnsi="Times New Roman" w:cs="Times New Roman"/>
          <w:sz w:val="28"/>
          <w:szCs w:val="28"/>
        </w:rPr>
        <w:t>Веганчик</w:t>
      </w:r>
      <w:proofErr w:type="spellEnd"/>
      <w:r w:rsidRPr="00377B90">
        <w:rPr>
          <w:rFonts w:ascii="Times New Roman" w:hAnsi="Times New Roman" w:cs="Times New Roman"/>
          <w:sz w:val="28"/>
          <w:szCs w:val="28"/>
        </w:rPr>
        <w:t xml:space="preserve">", </w:t>
      </w:r>
      <w:r w:rsidRPr="00377B90">
        <w:rPr>
          <w:rFonts w:ascii="Times New Roman" w:eastAsia="Times New Roman" w:hAnsi="Times New Roman" w:cs="Times New Roman"/>
          <w:color w:val="000000" w:themeColor="text1"/>
          <w:sz w:val="28"/>
          <w:szCs w:val="28"/>
        </w:rPr>
        <w:t xml:space="preserve">активно використовує італійські сири, такі як </w:t>
      </w:r>
      <w:proofErr w:type="spellStart"/>
      <w:r w:rsidRPr="00377B90">
        <w:rPr>
          <w:rFonts w:ascii="Times New Roman" w:eastAsia="Times New Roman" w:hAnsi="Times New Roman" w:cs="Times New Roman"/>
          <w:color w:val="000000" w:themeColor="text1"/>
          <w:sz w:val="28"/>
          <w:szCs w:val="28"/>
        </w:rPr>
        <w:t>страчателла</w:t>
      </w:r>
      <w:proofErr w:type="spellEnd"/>
      <w:r w:rsidRPr="00377B90">
        <w:rPr>
          <w:rFonts w:ascii="Times New Roman" w:eastAsia="Times New Roman" w:hAnsi="Times New Roman" w:cs="Times New Roman"/>
          <w:color w:val="000000" w:themeColor="text1"/>
          <w:sz w:val="28"/>
          <w:szCs w:val="28"/>
        </w:rPr>
        <w:t xml:space="preserve">, </w:t>
      </w:r>
      <w:proofErr w:type="spellStart"/>
      <w:r w:rsidRPr="00377B90">
        <w:rPr>
          <w:rFonts w:ascii="Times New Roman" w:eastAsia="Times New Roman" w:hAnsi="Times New Roman" w:cs="Times New Roman"/>
          <w:color w:val="000000" w:themeColor="text1"/>
          <w:sz w:val="28"/>
          <w:szCs w:val="28"/>
        </w:rPr>
        <w:t>моцарела</w:t>
      </w:r>
      <w:proofErr w:type="spellEnd"/>
      <w:r w:rsidRPr="00377B90">
        <w:rPr>
          <w:rFonts w:ascii="Times New Roman" w:eastAsia="Times New Roman" w:hAnsi="Times New Roman" w:cs="Times New Roman"/>
          <w:color w:val="000000" w:themeColor="text1"/>
          <w:sz w:val="28"/>
          <w:szCs w:val="28"/>
        </w:rPr>
        <w:t xml:space="preserve">, </w:t>
      </w:r>
      <w:proofErr w:type="spellStart"/>
      <w:r w:rsidRPr="00377B90">
        <w:rPr>
          <w:rFonts w:ascii="Times New Roman" w:eastAsia="Times New Roman" w:hAnsi="Times New Roman" w:cs="Times New Roman"/>
          <w:color w:val="000000" w:themeColor="text1"/>
          <w:sz w:val="28"/>
          <w:szCs w:val="28"/>
        </w:rPr>
        <w:t>буррато</w:t>
      </w:r>
      <w:proofErr w:type="spellEnd"/>
      <w:r w:rsidRPr="00377B90">
        <w:rPr>
          <w:rFonts w:ascii="Times New Roman" w:eastAsia="Times New Roman" w:hAnsi="Times New Roman" w:cs="Times New Roman"/>
          <w:color w:val="000000" w:themeColor="text1"/>
          <w:sz w:val="28"/>
          <w:szCs w:val="28"/>
        </w:rPr>
        <w:t xml:space="preserve"> та чотири види </w:t>
      </w:r>
      <w:proofErr w:type="spellStart"/>
      <w:r w:rsidRPr="00377B90">
        <w:rPr>
          <w:rFonts w:ascii="Times New Roman" w:eastAsia="Times New Roman" w:hAnsi="Times New Roman" w:cs="Times New Roman"/>
          <w:color w:val="000000" w:themeColor="text1"/>
          <w:sz w:val="28"/>
          <w:szCs w:val="28"/>
        </w:rPr>
        <w:t>качотти</w:t>
      </w:r>
      <w:proofErr w:type="spellEnd"/>
      <w:r w:rsidRPr="00377B90">
        <w:rPr>
          <w:rFonts w:ascii="Times New Roman" w:eastAsia="Times New Roman" w:hAnsi="Times New Roman" w:cs="Times New Roman"/>
          <w:color w:val="000000" w:themeColor="text1"/>
          <w:sz w:val="28"/>
          <w:szCs w:val="28"/>
        </w:rPr>
        <w:t xml:space="preserve">, які не імпортуються з-за кордону, а виробляються на власній сироварні. За словами засновника ресторану Андрія </w:t>
      </w:r>
      <w:proofErr w:type="spellStart"/>
      <w:r w:rsidRPr="00377B90">
        <w:rPr>
          <w:rFonts w:ascii="Times New Roman" w:eastAsia="Times New Roman" w:hAnsi="Times New Roman" w:cs="Times New Roman"/>
          <w:color w:val="000000" w:themeColor="text1"/>
          <w:sz w:val="28"/>
          <w:szCs w:val="28"/>
        </w:rPr>
        <w:t>Цурієкіна</w:t>
      </w:r>
      <w:proofErr w:type="spellEnd"/>
      <w:r w:rsidRPr="00377B90">
        <w:rPr>
          <w:rFonts w:ascii="Times New Roman" w:eastAsia="Times New Roman" w:hAnsi="Times New Roman" w:cs="Times New Roman"/>
          <w:color w:val="000000" w:themeColor="text1"/>
          <w:sz w:val="28"/>
          <w:szCs w:val="28"/>
        </w:rPr>
        <w:t xml:space="preserve"> , цех використовує 170-180 літрів молока на день і виробляє 20 кг сиру. Молоко закуповується у фермерів, а перед використанням його якість перевіряється в лабораторії</w:t>
      </w:r>
      <w:r w:rsidR="00333865" w:rsidRPr="00377B90">
        <w:rPr>
          <w:rFonts w:ascii="Times New Roman" w:eastAsia="Times New Roman" w:hAnsi="Times New Roman" w:cs="Times New Roman"/>
          <w:color w:val="000000" w:themeColor="text1"/>
          <w:sz w:val="28"/>
          <w:szCs w:val="28"/>
        </w:rPr>
        <w:t xml:space="preserve"> </w:t>
      </w:r>
      <w:r w:rsidR="00333865" w:rsidRPr="00377B90">
        <w:rPr>
          <w:rFonts w:ascii="Times New Roman" w:hAnsi="Times New Roman" w:cs="Times New Roman"/>
          <w:sz w:val="28"/>
          <w:szCs w:val="28"/>
        </w:rPr>
        <w:t>[47].</w:t>
      </w:r>
    </w:p>
    <w:p w14:paraId="0C89712E" w14:textId="36FF6F24" w:rsidR="001B6D9E" w:rsidRPr="00377B90" w:rsidRDefault="00D87BBD" w:rsidP="0098222C">
      <w:pPr>
        <w:pStyle w:val="a4"/>
        <w:shd w:val="clear" w:color="auto" w:fill="FFFFFF"/>
        <w:spacing w:after="0" w:line="360" w:lineRule="auto"/>
        <w:jc w:val="both"/>
        <w:rPr>
          <w:rFonts w:ascii="Times New Roman" w:hAnsi="Times New Roman"/>
          <w:color w:val="auto"/>
          <w:sz w:val="28"/>
          <w:szCs w:val="28"/>
          <w:lang w:val="uk-UA"/>
        </w:rPr>
      </w:pPr>
      <w:r w:rsidRPr="00377B90">
        <w:rPr>
          <w:rFonts w:ascii="Times New Roman" w:hAnsi="Times New Roman"/>
          <w:sz w:val="28"/>
          <w:szCs w:val="28"/>
          <w:lang w:val="uk-UA" w:eastAsia="uk-UA"/>
        </w:rPr>
        <w:tab/>
      </w:r>
      <w:r w:rsidR="001B6D9E" w:rsidRPr="00377B90">
        <w:rPr>
          <w:rFonts w:ascii="Times New Roman" w:hAnsi="Times New Roman"/>
          <w:sz w:val="28"/>
          <w:szCs w:val="28"/>
          <w:lang w:val="uk-UA"/>
        </w:rPr>
        <w:t xml:space="preserve">Слід також сказати що після </w:t>
      </w:r>
      <w:proofErr w:type="spellStart"/>
      <w:r w:rsidR="001B6D9E" w:rsidRPr="00377B90">
        <w:rPr>
          <w:rFonts w:ascii="Times New Roman" w:hAnsi="Times New Roman"/>
          <w:sz w:val="28"/>
          <w:szCs w:val="28"/>
          <w:lang w:val="uk-UA"/>
        </w:rPr>
        <w:t>повномаштабного</w:t>
      </w:r>
      <w:proofErr w:type="spellEnd"/>
      <w:r w:rsidR="001B6D9E" w:rsidRPr="00377B90">
        <w:rPr>
          <w:rFonts w:ascii="Times New Roman" w:hAnsi="Times New Roman"/>
          <w:sz w:val="28"/>
          <w:szCs w:val="28"/>
          <w:lang w:val="uk-UA"/>
        </w:rPr>
        <w:t xml:space="preserve"> вторгнення </w:t>
      </w:r>
      <w:proofErr w:type="spellStart"/>
      <w:r w:rsidR="001B6D9E" w:rsidRPr="00377B90">
        <w:rPr>
          <w:rFonts w:ascii="Times New Roman" w:hAnsi="Times New Roman"/>
          <w:sz w:val="28"/>
          <w:szCs w:val="28"/>
          <w:lang w:val="uk-UA"/>
        </w:rPr>
        <w:t>рф</w:t>
      </w:r>
      <w:proofErr w:type="spellEnd"/>
      <w:r w:rsidR="001B6D9E" w:rsidRPr="00377B90">
        <w:rPr>
          <w:rFonts w:ascii="Times New Roman" w:hAnsi="Times New Roman"/>
          <w:sz w:val="28"/>
          <w:szCs w:val="28"/>
          <w:lang w:val="uk-UA"/>
        </w:rPr>
        <w:t xml:space="preserve"> в Україну, серед ресторанів, кафе, кав’ярень стало популярним </w:t>
      </w:r>
      <w:proofErr w:type="spellStart"/>
      <w:r w:rsidR="001B6D9E" w:rsidRPr="00377B90">
        <w:rPr>
          <w:rFonts w:ascii="Times New Roman" w:hAnsi="Times New Roman"/>
          <w:sz w:val="28"/>
          <w:szCs w:val="28"/>
          <w:lang w:val="uk-UA"/>
        </w:rPr>
        <w:t>допомогати</w:t>
      </w:r>
      <w:proofErr w:type="spellEnd"/>
      <w:r w:rsidR="001B6D9E" w:rsidRPr="00377B90">
        <w:rPr>
          <w:rFonts w:ascii="Times New Roman" w:hAnsi="Times New Roman"/>
          <w:sz w:val="28"/>
          <w:szCs w:val="28"/>
          <w:lang w:val="uk-UA"/>
        </w:rPr>
        <w:t xml:space="preserve"> збройним </w:t>
      </w:r>
      <w:r w:rsidR="001B6D9E" w:rsidRPr="00377B90">
        <w:rPr>
          <w:rFonts w:ascii="Times New Roman" w:hAnsi="Times New Roman"/>
          <w:sz w:val="28"/>
          <w:szCs w:val="28"/>
          <w:lang w:val="uk-UA"/>
        </w:rPr>
        <w:lastRenderedPageBreak/>
        <w:t xml:space="preserve">силам України та внутрішньо переміщеним особам, місцевий </w:t>
      </w:r>
      <w:proofErr w:type="spellStart"/>
      <w:r w:rsidR="001B6D9E" w:rsidRPr="00377B90">
        <w:rPr>
          <w:rFonts w:ascii="Times New Roman" w:hAnsi="Times New Roman"/>
          <w:sz w:val="28"/>
          <w:szCs w:val="28"/>
          <w:lang w:val="uk-UA"/>
        </w:rPr>
        <w:t>гастрономічсний</w:t>
      </w:r>
      <w:proofErr w:type="spellEnd"/>
      <w:r w:rsidR="001B6D9E" w:rsidRPr="00377B90">
        <w:rPr>
          <w:rFonts w:ascii="Times New Roman" w:hAnsi="Times New Roman"/>
          <w:sz w:val="28"/>
          <w:szCs w:val="28"/>
          <w:lang w:val="uk-UA"/>
        </w:rPr>
        <w:t xml:space="preserve"> осередок Ужгорода теж не залишився в стороні.</w:t>
      </w:r>
      <w:r w:rsidR="001B6D9E" w:rsidRPr="00377B90">
        <w:rPr>
          <w:rFonts w:ascii="Times New Roman" w:hAnsi="Times New Roman"/>
          <w:sz w:val="28"/>
          <w:szCs w:val="28"/>
          <w:lang w:val="uk-UA"/>
        </w:rPr>
        <w:tab/>
      </w:r>
      <w:r w:rsidR="001B6D9E" w:rsidRPr="00377B90">
        <w:rPr>
          <w:rFonts w:ascii="Times New Roman" w:hAnsi="Times New Roman"/>
          <w:sz w:val="28"/>
          <w:szCs w:val="28"/>
          <w:lang w:val="uk-UA"/>
        </w:rPr>
        <w:tab/>
      </w:r>
      <w:r w:rsidR="001B6D9E" w:rsidRPr="00377B90">
        <w:rPr>
          <w:rFonts w:ascii="Times New Roman" w:hAnsi="Times New Roman"/>
          <w:sz w:val="28"/>
          <w:szCs w:val="28"/>
          <w:lang w:val="uk-UA"/>
        </w:rPr>
        <w:tab/>
        <w:t xml:space="preserve"> </w:t>
      </w:r>
      <w:r w:rsidR="001B6D9E" w:rsidRPr="00377B90">
        <w:rPr>
          <w:rFonts w:ascii="Times New Roman" w:hAnsi="Times New Roman"/>
          <w:sz w:val="28"/>
          <w:szCs w:val="28"/>
          <w:lang w:val="uk-UA"/>
        </w:rPr>
        <w:tab/>
      </w:r>
      <w:r w:rsidR="001B6D9E" w:rsidRPr="00377B90">
        <w:rPr>
          <w:rFonts w:ascii="Times New Roman" w:hAnsi="Times New Roman"/>
          <w:sz w:val="28"/>
          <w:szCs w:val="28"/>
          <w:lang w:val="uk-UA"/>
        </w:rPr>
        <w:tab/>
        <w:t xml:space="preserve">Перші готові обіди українські кулінари почали роздавати вже на другий день кривавого протистояння з </w:t>
      </w:r>
      <w:proofErr w:type="spellStart"/>
      <w:r w:rsidR="001B6D9E" w:rsidRPr="00377B90">
        <w:rPr>
          <w:rFonts w:ascii="Times New Roman" w:hAnsi="Times New Roman"/>
          <w:sz w:val="28"/>
          <w:szCs w:val="28"/>
          <w:lang w:val="uk-UA"/>
        </w:rPr>
        <w:t>росією</w:t>
      </w:r>
      <w:proofErr w:type="spellEnd"/>
      <w:r w:rsidR="001B6D9E" w:rsidRPr="00377B90">
        <w:rPr>
          <w:rFonts w:ascii="Times New Roman" w:hAnsi="Times New Roman"/>
          <w:sz w:val="28"/>
          <w:szCs w:val="28"/>
          <w:lang w:val="uk-UA"/>
        </w:rPr>
        <w:t>. Спочатку ресторатори просто вирішили пустити на добру справу залишки продуктів, які б інакше зіпсувалися за кілька днів. Проте дуже скоро вони зрозуміли, що подібна волонтерська ініціатива вкрай необхідна.</w:t>
      </w:r>
      <w:r w:rsidR="001B6D9E" w:rsidRPr="00377B90">
        <w:rPr>
          <w:rFonts w:ascii="Times New Roman" w:hAnsi="Times New Roman"/>
          <w:sz w:val="28"/>
          <w:szCs w:val="28"/>
          <w:lang w:val="uk-UA" w:eastAsia="uk-UA"/>
        </w:rPr>
        <w:tab/>
      </w:r>
      <w:r w:rsidR="001B6D9E" w:rsidRPr="00377B90">
        <w:rPr>
          <w:rFonts w:ascii="Times New Roman" w:hAnsi="Times New Roman"/>
          <w:color w:val="auto"/>
          <w:sz w:val="28"/>
          <w:szCs w:val="28"/>
          <w:shd w:val="clear" w:color="auto" w:fill="FFFFFF"/>
          <w:lang w:val="uk-UA"/>
        </w:rPr>
        <w:t xml:space="preserve"> Так виник Гастрономічний батальйон Закарпаття. «Ми почали роботу 25 лютого, працюємо три місяці та годуємо переселенців, – каже Валерія Попович, представниця Гастрономічного батальйону Закарпаття. – Наша робота йде хвилями, адже люди приїжджають потоками. Тікаючи після чергового обстрілу та інших жахів війни. Насправді ми працюємо у досить в інтенсивному режимі, постійно, без вихідних.</w:t>
      </w:r>
      <w:r w:rsidR="00333865" w:rsidRPr="00377B90">
        <w:rPr>
          <w:rFonts w:ascii="Times New Roman" w:hAnsi="Times New Roman"/>
          <w:sz w:val="28"/>
          <w:szCs w:val="28"/>
          <w:lang w:val="uk-UA"/>
        </w:rPr>
        <w:t xml:space="preserve"> [48].</w:t>
      </w:r>
      <w:r w:rsidR="001B6D9E" w:rsidRPr="00377B90">
        <w:rPr>
          <w:rFonts w:ascii="Times New Roman" w:hAnsi="Times New Roman"/>
          <w:color w:val="auto"/>
          <w:sz w:val="28"/>
          <w:szCs w:val="28"/>
          <w:shd w:val="clear" w:color="auto" w:fill="FFFFFF"/>
          <w:lang w:val="uk-UA"/>
        </w:rPr>
        <w:tab/>
      </w:r>
      <w:r w:rsidR="001B6D9E" w:rsidRPr="00377B90">
        <w:rPr>
          <w:rFonts w:ascii="Times New Roman" w:hAnsi="Times New Roman"/>
          <w:color w:val="auto"/>
          <w:sz w:val="28"/>
          <w:szCs w:val="28"/>
          <w:shd w:val="clear" w:color="auto" w:fill="FFFFFF"/>
          <w:lang w:val="uk-UA"/>
        </w:rPr>
        <w:tab/>
      </w:r>
      <w:r w:rsidR="001B6D9E" w:rsidRPr="00377B90">
        <w:rPr>
          <w:rFonts w:ascii="Times New Roman" w:hAnsi="Times New Roman"/>
          <w:color w:val="auto"/>
          <w:sz w:val="28"/>
          <w:szCs w:val="28"/>
          <w:shd w:val="clear" w:color="auto" w:fill="FFFFFF"/>
          <w:lang w:val="uk-UA"/>
        </w:rPr>
        <w:tab/>
      </w:r>
      <w:r w:rsidR="001B6D9E" w:rsidRPr="00377B90">
        <w:rPr>
          <w:rFonts w:ascii="Times New Roman" w:hAnsi="Times New Roman"/>
          <w:color w:val="auto"/>
          <w:sz w:val="28"/>
          <w:szCs w:val="28"/>
          <w:shd w:val="clear" w:color="auto" w:fill="FFFFFF"/>
          <w:lang w:val="uk-UA"/>
        </w:rPr>
        <w:tab/>
      </w:r>
      <w:r w:rsidR="001B6D9E" w:rsidRPr="00377B90">
        <w:rPr>
          <w:rFonts w:ascii="Times New Roman" w:hAnsi="Times New Roman"/>
          <w:color w:val="auto"/>
          <w:sz w:val="28"/>
          <w:szCs w:val="28"/>
          <w:shd w:val="clear" w:color="auto" w:fill="FFFFFF"/>
          <w:lang w:val="uk-UA"/>
        </w:rPr>
        <w:tab/>
      </w:r>
      <w:r w:rsidR="001B6D9E" w:rsidRPr="00377B90">
        <w:rPr>
          <w:rFonts w:ascii="Times New Roman" w:hAnsi="Times New Roman"/>
          <w:color w:val="auto"/>
          <w:sz w:val="28"/>
          <w:szCs w:val="28"/>
          <w:shd w:val="clear" w:color="auto" w:fill="FFFFFF"/>
          <w:lang w:val="uk-UA"/>
        </w:rPr>
        <w:tab/>
      </w:r>
      <w:r w:rsidR="001B6D9E" w:rsidRPr="00377B90">
        <w:rPr>
          <w:rFonts w:ascii="Times New Roman" w:hAnsi="Times New Roman"/>
          <w:color w:val="auto"/>
          <w:sz w:val="28"/>
          <w:szCs w:val="28"/>
          <w:shd w:val="clear" w:color="auto" w:fill="FFFFFF"/>
          <w:lang w:val="uk-UA"/>
        </w:rPr>
        <w:tab/>
      </w:r>
      <w:r w:rsidR="001B6D9E" w:rsidRPr="00377B90">
        <w:rPr>
          <w:rFonts w:ascii="Times New Roman" w:hAnsi="Times New Roman"/>
          <w:color w:val="auto"/>
          <w:sz w:val="28"/>
          <w:szCs w:val="28"/>
          <w:shd w:val="clear" w:color="auto" w:fill="FFFFFF"/>
          <w:lang w:val="uk-UA"/>
        </w:rPr>
        <w:tab/>
        <w:t xml:space="preserve">Перший місяць працювали цілодобово, і на зовнішній локації і на кордонах, вокзалах. Доводилося готувати 6-7 </w:t>
      </w:r>
      <w:proofErr w:type="spellStart"/>
      <w:r w:rsidR="001B6D9E" w:rsidRPr="00377B90">
        <w:rPr>
          <w:rFonts w:ascii="Times New Roman" w:hAnsi="Times New Roman"/>
          <w:color w:val="auto"/>
          <w:sz w:val="28"/>
          <w:szCs w:val="28"/>
          <w:shd w:val="clear" w:color="auto" w:fill="FFFFFF"/>
          <w:lang w:val="uk-UA"/>
        </w:rPr>
        <w:t>тонн</w:t>
      </w:r>
      <w:proofErr w:type="spellEnd"/>
      <w:r w:rsidR="001B6D9E" w:rsidRPr="00377B90">
        <w:rPr>
          <w:rFonts w:ascii="Times New Roman" w:hAnsi="Times New Roman"/>
          <w:color w:val="auto"/>
          <w:sz w:val="28"/>
          <w:szCs w:val="28"/>
          <w:shd w:val="clear" w:color="auto" w:fill="FFFFFF"/>
          <w:lang w:val="uk-UA"/>
        </w:rPr>
        <w:t xml:space="preserve"> їжі на добу. 6 тисяч </w:t>
      </w:r>
      <w:proofErr w:type="spellStart"/>
      <w:r w:rsidR="001B6D9E" w:rsidRPr="00377B90">
        <w:rPr>
          <w:rFonts w:ascii="Times New Roman" w:hAnsi="Times New Roman"/>
          <w:color w:val="auto"/>
          <w:sz w:val="28"/>
          <w:szCs w:val="28"/>
          <w:shd w:val="clear" w:color="auto" w:fill="FFFFFF"/>
          <w:lang w:val="uk-UA"/>
        </w:rPr>
        <w:t>тонн</w:t>
      </w:r>
      <w:proofErr w:type="spellEnd"/>
      <w:r w:rsidR="001B6D9E" w:rsidRPr="00377B90">
        <w:rPr>
          <w:rFonts w:ascii="Times New Roman" w:hAnsi="Times New Roman"/>
          <w:color w:val="auto"/>
          <w:sz w:val="28"/>
          <w:szCs w:val="28"/>
          <w:shd w:val="clear" w:color="auto" w:fill="FFFFFF"/>
          <w:lang w:val="uk-UA"/>
        </w:rPr>
        <w:t xml:space="preserve"> – це лише в закладі («Дельфін»), поза ним не можемо підрахувати». Як розповіла Валерія, тепер інтенсивність харчування знизилася, оскільки перестали працювати зовнішні локації. Щодня батальйон годує 2-3 тисячі людей. Допомагають міська та обласна влади, американські фонди, </w:t>
      </w:r>
      <w:proofErr w:type="spellStart"/>
      <w:r w:rsidR="001B6D9E" w:rsidRPr="00377B90">
        <w:rPr>
          <w:rFonts w:ascii="Times New Roman" w:hAnsi="Times New Roman"/>
          <w:color w:val="auto"/>
          <w:sz w:val="28"/>
          <w:szCs w:val="28"/>
          <w:shd w:val="clear" w:color="auto" w:fill="FFFFFF"/>
          <w:lang w:val="uk-UA"/>
        </w:rPr>
        <w:t>ужгородці</w:t>
      </w:r>
      <w:proofErr w:type="spellEnd"/>
      <w:r w:rsidR="001B6D9E" w:rsidRPr="00377B90">
        <w:rPr>
          <w:rFonts w:ascii="Times New Roman" w:hAnsi="Times New Roman"/>
          <w:color w:val="auto"/>
          <w:sz w:val="28"/>
          <w:szCs w:val="28"/>
          <w:shd w:val="clear" w:color="auto" w:fill="FFFFFF"/>
          <w:lang w:val="uk-UA"/>
        </w:rPr>
        <w:t xml:space="preserve"> та іноземці своїми пожертвами. З 1 червня Гастрономічний батальйон Закарпаття змінює локацію та працюватиме у приміщенні по вул. </w:t>
      </w:r>
      <w:proofErr w:type="spellStart"/>
      <w:r w:rsidR="001B6D9E" w:rsidRPr="00377B90">
        <w:rPr>
          <w:rFonts w:ascii="Times New Roman" w:hAnsi="Times New Roman"/>
          <w:color w:val="auto"/>
          <w:sz w:val="28"/>
          <w:szCs w:val="28"/>
          <w:shd w:val="clear" w:color="auto" w:fill="FFFFFF"/>
          <w:lang w:val="uk-UA"/>
        </w:rPr>
        <w:t>Кошицька</w:t>
      </w:r>
      <w:proofErr w:type="spellEnd"/>
      <w:r w:rsidR="001B6D9E" w:rsidRPr="00377B90">
        <w:rPr>
          <w:rFonts w:ascii="Times New Roman" w:hAnsi="Times New Roman"/>
          <w:color w:val="auto"/>
          <w:sz w:val="28"/>
          <w:szCs w:val="28"/>
          <w:shd w:val="clear" w:color="auto" w:fill="FFFFFF"/>
          <w:lang w:val="uk-UA"/>
        </w:rPr>
        <w:t>, 30.</w:t>
      </w:r>
      <w:r w:rsidR="00333865" w:rsidRPr="00377B90">
        <w:rPr>
          <w:rFonts w:ascii="Times New Roman" w:hAnsi="Times New Roman"/>
          <w:sz w:val="28"/>
          <w:szCs w:val="28"/>
          <w:lang w:val="uk-UA"/>
        </w:rPr>
        <w:t xml:space="preserve"> [49].</w:t>
      </w:r>
    </w:p>
    <w:p w14:paraId="0FC7A065" w14:textId="77777777" w:rsidR="001B6D9E" w:rsidRPr="00377B90" w:rsidRDefault="001B6D9E" w:rsidP="0098222C">
      <w:pPr>
        <w:pStyle w:val="a4"/>
        <w:shd w:val="clear" w:color="auto" w:fill="FFFFFF"/>
        <w:spacing w:after="0" w:line="360" w:lineRule="auto"/>
        <w:ind w:firstLine="720"/>
        <w:jc w:val="both"/>
        <w:rPr>
          <w:rFonts w:ascii="Times New Roman" w:hAnsi="Times New Roman"/>
          <w:sz w:val="28"/>
          <w:szCs w:val="28"/>
          <w:lang w:val="uk-UA"/>
        </w:rPr>
      </w:pPr>
      <w:r w:rsidRPr="00377B90">
        <w:rPr>
          <w:rFonts w:ascii="Times New Roman" w:hAnsi="Times New Roman"/>
          <w:sz w:val="28"/>
          <w:szCs w:val="28"/>
          <w:lang w:val="uk-UA"/>
        </w:rPr>
        <w:t xml:space="preserve">Тоді почали налагоджувати повний логістичний цикл: закупівлю продуктів, приготування їжі, її фасування та доставку до адресатів. В ресторанних спільнотах й досі точаться дискусії: хто, кому й чим може бути корисним. Один пропонує інгредієнти, другий – виробничі потужності, третій – логістику, а вільні кухари готові доєднатися до тих, кому не вистачає рук. </w:t>
      </w:r>
    </w:p>
    <w:p w14:paraId="3DD76D50" w14:textId="359C1D3B" w:rsidR="001B6D9E" w:rsidRPr="00377B90" w:rsidRDefault="001B6D9E" w:rsidP="0098222C">
      <w:pPr>
        <w:pStyle w:val="a4"/>
        <w:shd w:val="clear" w:color="auto" w:fill="FFFFFF"/>
        <w:spacing w:after="0" w:line="360" w:lineRule="auto"/>
        <w:jc w:val="both"/>
        <w:rPr>
          <w:rFonts w:ascii="Times New Roman" w:hAnsi="Times New Roman"/>
          <w:color w:val="auto"/>
          <w:sz w:val="28"/>
          <w:szCs w:val="28"/>
          <w:lang w:val="uk-UA" w:eastAsia="uk-UA"/>
        </w:rPr>
      </w:pPr>
      <w:r w:rsidRPr="00377B90">
        <w:rPr>
          <w:rFonts w:ascii="Times New Roman" w:hAnsi="Times New Roman"/>
          <w:color w:val="auto"/>
          <w:sz w:val="28"/>
          <w:szCs w:val="28"/>
          <w:lang w:val="uk-UA"/>
        </w:rPr>
        <w:t>Тільки за офіційними даними, до Ужгорода переїхало</w:t>
      </w:r>
      <w:r w:rsidR="00955D87" w:rsidRPr="00377B90">
        <w:rPr>
          <w:rFonts w:ascii="Times New Roman" w:hAnsi="Times New Roman"/>
          <w:color w:val="auto"/>
          <w:sz w:val="28"/>
          <w:szCs w:val="28"/>
          <w:lang w:val="uk-UA"/>
        </w:rPr>
        <w:t xml:space="preserve"> </w:t>
      </w:r>
      <w:r w:rsidRPr="00377B90">
        <w:rPr>
          <w:rFonts w:ascii="Times New Roman" w:hAnsi="Times New Roman"/>
          <w:color w:val="auto"/>
          <w:sz w:val="28"/>
          <w:szCs w:val="28"/>
          <w:lang w:val="uk-UA"/>
        </w:rPr>
        <w:t xml:space="preserve">близько 24 тисяч осіб. З першого дня вторгнення в найменшому обласному центрі країни, населення якого до війни налічувало 115 тисяч, почалася криза на ринку нерухомості. </w:t>
      </w:r>
      <w:r w:rsidRPr="00377B90">
        <w:rPr>
          <w:rFonts w:ascii="Times New Roman" w:hAnsi="Times New Roman"/>
          <w:color w:val="auto"/>
          <w:sz w:val="28"/>
          <w:szCs w:val="28"/>
          <w:lang w:val="uk-UA"/>
        </w:rPr>
        <w:lastRenderedPageBreak/>
        <w:t>Попит на вакансії також досі перевищує кількість пропозицій. Саме через ці обставини в місті з'явилась велика кількість людей, що потребує</w:t>
      </w:r>
      <w:r w:rsidR="00955D87" w:rsidRPr="00377B90">
        <w:rPr>
          <w:rFonts w:ascii="Times New Roman" w:hAnsi="Times New Roman"/>
          <w:color w:val="auto"/>
          <w:sz w:val="28"/>
          <w:szCs w:val="28"/>
          <w:lang w:val="uk-UA"/>
        </w:rPr>
        <w:t xml:space="preserve"> </w:t>
      </w:r>
      <w:r w:rsidRPr="00377B90">
        <w:rPr>
          <w:rFonts w:ascii="Times New Roman" w:hAnsi="Times New Roman"/>
          <w:color w:val="auto"/>
          <w:sz w:val="28"/>
          <w:szCs w:val="28"/>
          <w:lang w:val="uk-UA"/>
        </w:rPr>
        <w:t>доступної їжі.</w:t>
      </w:r>
      <w:r w:rsidRPr="00377B90">
        <w:rPr>
          <w:rFonts w:ascii="Times New Roman" w:hAnsi="Times New Roman"/>
          <w:color w:val="auto"/>
          <w:sz w:val="28"/>
          <w:szCs w:val="28"/>
          <w:lang w:val="uk-UA" w:eastAsia="uk-UA"/>
        </w:rPr>
        <w:tab/>
      </w:r>
      <w:r w:rsidRPr="00377B90">
        <w:rPr>
          <w:rFonts w:ascii="Times New Roman" w:hAnsi="Times New Roman"/>
          <w:color w:val="auto"/>
          <w:sz w:val="28"/>
          <w:szCs w:val="28"/>
          <w:lang w:val="uk-UA"/>
        </w:rPr>
        <w:t>Це питання місцева влада розв'язує за допомогою роздачі харчових талонів, проте право отримати їх мають не всі, зокрема їх не видають чоловікам призовного віку. Також їдальні, у яких можна використати талони, та більшість волонтерських організацій зазвичай не можуть запропонувати повноцінного харчування для людей, що не вживають продуктів тваринного походження</w:t>
      </w:r>
      <w:r w:rsidR="00333865" w:rsidRPr="00377B90">
        <w:rPr>
          <w:rFonts w:ascii="Times New Roman" w:hAnsi="Times New Roman"/>
          <w:color w:val="auto"/>
          <w:sz w:val="28"/>
          <w:szCs w:val="28"/>
          <w:lang w:val="uk-UA"/>
        </w:rPr>
        <w:t xml:space="preserve"> [50</w:t>
      </w:r>
      <w:r w:rsidR="00333865" w:rsidRPr="00377B90">
        <w:rPr>
          <w:rFonts w:ascii="Times New Roman" w:hAnsi="Times New Roman"/>
          <w:sz w:val="28"/>
          <w:szCs w:val="28"/>
          <w:lang w:val="uk-UA"/>
        </w:rPr>
        <w:t>].</w:t>
      </w:r>
      <w:r w:rsidRPr="00377B90">
        <w:rPr>
          <w:rFonts w:ascii="Times New Roman" w:hAnsi="Times New Roman"/>
          <w:color w:val="auto"/>
          <w:sz w:val="28"/>
          <w:szCs w:val="28"/>
          <w:lang w:val="uk-UA"/>
        </w:rPr>
        <w:tab/>
      </w:r>
      <w:r w:rsidRPr="00377B90">
        <w:rPr>
          <w:rFonts w:ascii="Times New Roman" w:hAnsi="Times New Roman"/>
          <w:color w:val="auto"/>
          <w:sz w:val="28"/>
          <w:szCs w:val="28"/>
          <w:lang w:val="uk-UA"/>
        </w:rPr>
        <w:tab/>
      </w:r>
      <w:r w:rsidRPr="00377B90">
        <w:rPr>
          <w:rFonts w:ascii="Times New Roman" w:hAnsi="Times New Roman"/>
          <w:color w:val="auto"/>
          <w:sz w:val="28"/>
          <w:szCs w:val="28"/>
          <w:lang w:val="uk-UA"/>
        </w:rPr>
        <w:tab/>
      </w:r>
      <w:r w:rsidRPr="00377B90">
        <w:rPr>
          <w:rFonts w:ascii="Times New Roman" w:hAnsi="Times New Roman"/>
          <w:color w:val="auto"/>
          <w:sz w:val="28"/>
          <w:szCs w:val="28"/>
          <w:lang w:val="uk-UA"/>
        </w:rPr>
        <w:tab/>
      </w:r>
      <w:r w:rsidRPr="00377B90">
        <w:rPr>
          <w:rFonts w:ascii="Times New Roman" w:hAnsi="Times New Roman"/>
          <w:color w:val="auto"/>
          <w:sz w:val="28"/>
          <w:szCs w:val="28"/>
          <w:lang w:val="uk-UA"/>
        </w:rPr>
        <w:tab/>
      </w:r>
      <w:r w:rsidRPr="00377B90">
        <w:rPr>
          <w:rFonts w:ascii="Times New Roman" w:hAnsi="Times New Roman"/>
          <w:color w:val="auto"/>
          <w:sz w:val="28"/>
          <w:szCs w:val="28"/>
          <w:lang w:val="uk-UA"/>
        </w:rPr>
        <w:tab/>
      </w:r>
      <w:r w:rsidRPr="00377B90">
        <w:rPr>
          <w:rFonts w:ascii="Times New Roman" w:hAnsi="Times New Roman"/>
          <w:color w:val="auto"/>
          <w:sz w:val="28"/>
          <w:szCs w:val="28"/>
          <w:lang w:val="uk-UA"/>
        </w:rPr>
        <w:tab/>
      </w:r>
      <w:r w:rsidRPr="00377B90">
        <w:rPr>
          <w:rFonts w:ascii="Times New Roman" w:hAnsi="Times New Roman"/>
          <w:color w:val="auto"/>
          <w:sz w:val="28"/>
          <w:szCs w:val="28"/>
          <w:lang w:val="uk-UA"/>
        </w:rPr>
        <w:tab/>
      </w:r>
      <w:r w:rsidRPr="00377B90">
        <w:rPr>
          <w:rFonts w:ascii="Times New Roman" w:hAnsi="Times New Roman"/>
          <w:color w:val="auto"/>
          <w:sz w:val="28"/>
          <w:szCs w:val="28"/>
          <w:lang w:val="uk-UA"/>
        </w:rPr>
        <w:tab/>
      </w:r>
      <w:r w:rsidRPr="00377B90">
        <w:rPr>
          <w:rFonts w:ascii="Times New Roman" w:hAnsi="Times New Roman"/>
          <w:color w:val="auto"/>
          <w:sz w:val="28"/>
          <w:szCs w:val="28"/>
          <w:lang w:val="uk-UA"/>
        </w:rPr>
        <w:tab/>
        <w:t xml:space="preserve">Серед переселенців є значний відсоток вегетаріанців та </w:t>
      </w:r>
      <w:proofErr w:type="spellStart"/>
      <w:r w:rsidRPr="00377B90">
        <w:rPr>
          <w:rFonts w:ascii="Times New Roman" w:hAnsi="Times New Roman"/>
          <w:color w:val="auto"/>
          <w:sz w:val="28"/>
          <w:szCs w:val="28"/>
          <w:lang w:val="uk-UA"/>
        </w:rPr>
        <w:t>веганів</w:t>
      </w:r>
      <w:proofErr w:type="spellEnd"/>
      <w:r w:rsidRPr="00377B90">
        <w:rPr>
          <w:rFonts w:ascii="Times New Roman" w:hAnsi="Times New Roman"/>
          <w:color w:val="auto"/>
          <w:sz w:val="28"/>
          <w:szCs w:val="28"/>
          <w:lang w:val="uk-UA"/>
        </w:rPr>
        <w:t xml:space="preserve"> </w:t>
      </w:r>
      <w:r w:rsidR="0098222C" w:rsidRPr="00377B90">
        <w:rPr>
          <w:rFonts w:ascii="Times New Roman" w:hAnsi="Times New Roman"/>
          <w:color w:val="auto"/>
          <w:sz w:val="28"/>
          <w:szCs w:val="28"/>
          <w:lang w:val="uk-UA"/>
        </w:rPr>
        <w:t>-</w:t>
      </w:r>
      <w:r w:rsidRPr="00377B90">
        <w:rPr>
          <w:rFonts w:ascii="Times New Roman" w:hAnsi="Times New Roman"/>
          <w:color w:val="auto"/>
          <w:sz w:val="28"/>
          <w:szCs w:val="28"/>
          <w:lang w:val="uk-UA"/>
        </w:rPr>
        <w:t xml:space="preserve"> за даними дослідження КМІС, станом на жовтень 2020 року</w:t>
      </w:r>
      <w:r w:rsidR="00955D87" w:rsidRPr="00377B90">
        <w:rPr>
          <w:rFonts w:ascii="Times New Roman" w:hAnsi="Times New Roman"/>
          <w:color w:val="auto"/>
          <w:sz w:val="28"/>
          <w:szCs w:val="28"/>
          <w:lang w:val="uk-UA"/>
        </w:rPr>
        <w:t xml:space="preserve"> </w:t>
      </w:r>
      <w:r w:rsidRPr="00377B90">
        <w:rPr>
          <w:rFonts w:ascii="Times New Roman" w:hAnsi="Times New Roman"/>
          <w:color w:val="auto"/>
          <w:sz w:val="28"/>
          <w:szCs w:val="28"/>
          <w:lang w:val="uk-UA"/>
        </w:rPr>
        <w:t>11 % населення України не вживають м'яса, а 2 % не вживають жодних продукт</w:t>
      </w:r>
      <w:r w:rsidR="00955D87" w:rsidRPr="00377B90">
        <w:rPr>
          <w:rFonts w:ascii="Times New Roman" w:hAnsi="Times New Roman"/>
          <w:color w:val="auto"/>
          <w:sz w:val="28"/>
          <w:szCs w:val="28"/>
          <w:lang w:val="uk-UA"/>
        </w:rPr>
        <w:t xml:space="preserve">ів тваринного походження. </w:t>
      </w:r>
      <w:r w:rsidRPr="00377B90">
        <w:rPr>
          <w:rFonts w:ascii="Times New Roman" w:hAnsi="Times New Roman"/>
          <w:color w:val="auto"/>
          <w:sz w:val="28"/>
          <w:szCs w:val="28"/>
          <w:lang w:val="uk-UA"/>
        </w:rPr>
        <w:t>Важливо додати, що цього року Великий піст почався 7 березня, якраз у той час, коли багато хто був змушений покинути свої домівки.</w:t>
      </w:r>
      <w:r w:rsidRPr="00377B90">
        <w:rPr>
          <w:rFonts w:ascii="Times New Roman" w:hAnsi="Times New Roman"/>
          <w:color w:val="auto"/>
          <w:sz w:val="28"/>
          <w:szCs w:val="28"/>
          <w:lang w:val="uk-UA" w:eastAsia="uk-UA"/>
        </w:rPr>
        <w:tab/>
      </w:r>
      <w:r w:rsidRPr="00377B90">
        <w:rPr>
          <w:rFonts w:ascii="Times New Roman" w:hAnsi="Times New Roman"/>
          <w:color w:val="auto"/>
          <w:sz w:val="28"/>
          <w:szCs w:val="28"/>
          <w:lang w:val="uk-UA" w:eastAsia="uk-UA"/>
        </w:rPr>
        <w:tab/>
      </w:r>
      <w:r w:rsidRPr="00377B90">
        <w:rPr>
          <w:rFonts w:ascii="Times New Roman" w:hAnsi="Times New Roman"/>
          <w:color w:val="auto"/>
          <w:sz w:val="28"/>
          <w:szCs w:val="28"/>
          <w:lang w:val="uk-UA"/>
        </w:rPr>
        <w:t>Крім того, за даними</w:t>
      </w:r>
      <w:r w:rsidR="00955D87" w:rsidRPr="00377B90">
        <w:rPr>
          <w:rFonts w:ascii="Times New Roman" w:hAnsi="Times New Roman"/>
          <w:color w:val="auto"/>
          <w:sz w:val="28"/>
          <w:szCs w:val="28"/>
          <w:lang w:val="uk-UA"/>
        </w:rPr>
        <w:t xml:space="preserve"> </w:t>
      </w:r>
      <w:hyperlink r:id="rId12" w:tgtFrame="_blank" w:history="1">
        <w:r w:rsidRPr="00377B90">
          <w:rPr>
            <w:rStyle w:val="aa"/>
            <w:rFonts w:ascii="Times New Roman" w:hAnsi="Times New Roman"/>
            <w:color w:val="auto"/>
            <w:sz w:val="28"/>
            <w:szCs w:val="28"/>
            <w:u w:val="none"/>
            <w:lang w:val="uk-UA"/>
          </w:rPr>
          <w:t>ВООЗ</w:t>
        </w:r>
      </w:hyperlink>
      <w:r w:rsidR="00955D87" w:rsidRPr="00377B90">
        <w:rPr>
          <w:rStyle w:val="aa"/>
          <w:rFonts w:ascii="Times New Roman" w:hAnsi="Times New Roman"/>
          <w:color w:val="auto"/>
          <w:sz w:val="28"/>
          <w:szCs w:val="28"/>
          <w:u w:val="none"/>
          <w:lang w:val="uk-UA"/>
        </w:rPr>
        <w:t xml:space="preserve"> </w:t>
      </w:r>
      <w:r w:rsidRPr="00377B90">
        <w:rPr>
          <w:rFonts w:ascii="Times New Roman" w:hAnsi="Times New Roman"/>
          <w:color w:val="auto"/>
          <w:sz w:val="28"/>
          <w:szCs w:val="28"/>
          <w:lang w:val="uk-UA"/>
        </w:rPr>
        <w:t>здоровий раціон для дорослої людини має містити</w:t>
      </w:r>
      <w:r w:rsidR="00955D87" w:rsidRPr="00377B90">
        <w:rPr>
          <w:rFonts w:ascii="Times New Roman" w:hAnsi="Times New Roman"/>
          <w:color w:val="auto"/>
          <w:sz w:val="28"/>
          <w:szCs w:val="28"/>
          <w:lang w:val="uk-UA"/>
        </w:rPr>
        <w:t xml:space="preserve"> </w:t>
      </w:r>
      <w:r w:rsidRPr="00377B90">
        <w:rPr>
          <w:rFonts w:ascii="Times New Roman" w:hAnsi="Times New Roman"/>
          <w:color w:val="auto"/>
          <w:sz w:val="28"/>
          <w:szCs w:val="28"/>
          <w:lang w:val="uk-UA"/>
        </w:rPr>
        <w:t>фрукти, овочі, бобові, горіхи та цілісні злаки.</w:t>
      </w:r>
      <w:r w:rsidR="00955D87" w:rsidRPr="00377B90">
        <w:rPr>
          <w:rFonts w:ascii="Times New Roman" w:hAnsi="Times New Roman"/>
          <w:color w:val="auto"/>
          <w:sz w:val="28"/>
          <w:szCs w:val="28"/>
          <w:lang w:val="uk-UA"/>
        </w:rPr>
        <w:t xml:space="preserve"> </w:t>
      </w:r>
      <w:r w:rsidRPr="00377B90">
        <w:rPr>
          <w:rFonts w:ascii="Times New Roman" w:hAnsi="Times New Roman"/>
          <w:color w:val="auto"/>
          <w:sz w:val="28"/>
          <w:szCs w:val="28"/>
          <w:lang w:val="uk-UA"/>
        </w:rPr>
        <w:t xml:space="preserve">До того ж фруктів та овочів на день треба вживати щонайменше 400 г, тобто п'ять порцій. І якщо традиційні роздачі безплатної їжі часто не можуть з цим впоратися, то для </w:t>
      </w:r>
      <w:proofErr w:type="spellStart"/>
      <w:r w:rsidRPr="00377B90">
        <w:rPr>
          <w:rFonts w:ascii="Times New Roman" w:hAnsi="Times New Roman"/>
          <w:color w:val="auto"/>
          <w:sz w:val="28"/>
          <w:szCs w:val="28"/>
          <w:lang w:val="uk-UA"/>
        </w:rPr>
        <w:t>веганських</w:t>
      </w:r>
      <w:proofErr w:type="spellEnd"/>
      <w:r w:rsidRPr="00377B90">
        <w:rPr>
          <w:rFonts w:ascii="Times New Roman" w:hAnsi="Times New Roman"/>
          <w:color w:val="auto"/>
          <w:sz w:val="28"/>
          <w:szCs w:val="28"/>
          <w:lang w:val="uk-UA"/>
        </w:rPr>
        <w:t xml:space="preserve"> </w:t>
      </w:r>
      <w:proofErr w:type="spellStart"/>
      <w:r w:rsidRPr="00377B90">
        <w:rPr>
          <w:rFonts w:ascii="Times New Roman" w:hAnsi="Times New Roman"/>
          <w:color w:val="auto"/>
          <w:sz w:val="28"/>
          <w:szCs w:val="28"/>
          <w:lang w:val="uk-UA"/>
        </w:rPr>
        <w:t>кухонь</w:t>
      </w:r>
      <w:proofErr w:type="spellEnd"/>
      <w:r w:rsidRPr="00377B90">
        <w:rPr>
          <w:rFonts w:ascii="Times New Roman" w:hAnsi="Times New Roman"/>
          <w:color w:val="auto"/>
          <w:sz w:val="28"/>
          <w:szCs w:val="28"/>
          <w:lang w:val="uk-UA"/>
        </w:rPr>
        <w:t xml:space="preserve"> ці продукти є основою меню</w:t>
      </w:r>
      <w:r w:rsidR="00333865" w:rsidRPr="00377B90">
        <w:rPr>
          <w:rFonts w:ascii="Times New Roman" w:hAnsi="Times New Roman"/>
          <w:sz w:val="28"/>
          <w:szCs w:val="28"/>
          <w:lang w:val="uk-UA"/>
        </w:rPr>
        <w:t>.</w:t>
      </w:r>
      <w:r w:rsidRPr="00377B90">
        <w:rPr>
          <w:rFonts w:ascii="Times New Roman" w:hAnsi="Times New Roman"/>
          <w:color w:val="auto"/>
          <w:sz w:val="28"/>
          <w:szCs w:val="28"/>
          <w:lang w:val="uk-UA" w:eastAsia="uk-UA"/>
        </w:rPr>
        <w:tab/>
      </w:r>
      <w:r w:rsidRPr="00377B90">
        <w:rPr>
          <w:rFonts w:ascii="Times New Roman" w:hAnsi="Times New Roman"/>
          <w:color w:val="auto"/>
          <w:sz w:val="28"/>
          <w:szCs w:val="28"/>
          <w:lang w:val="uk-UA" w:eastAsia="uk-UA"/>
        </w:rPr>
        <w:tab/>
      </w:r>
      <w:r w:rsidRPr="00377B90">
        <w:rPr>
          <w:rFonts w:ascii="Times New Roman" w:hAnsi="Times New Roman"/>
          <w:color w:val="auto"/>
          <w:sz w:val="28"/>
          <w:szCs w:val="28"/>
          <w:lang w:val="uk-UA" w:eastAsia="uk-UA"/>
        </w:rPr>
        <w:tab/>
      </w:r>
      <w:r w:rsidRPr="00377B90">
        <w:rPr>
          <w:rFonts w:ascii="Times New Roman" w:hAnsi="Times New Roman"/>
          <w:sz w:val="28"/>
          <w:szCs w:val="28"/>
          <w:lang w:val="uk-UA" w:eastAsia="uk-UA"/>
        </w:rPr>
        <w:t xml:space="preserve">Ресторатори самостійно обирають, кому вони хочуть готувати їжу. Зазвичай беруть «шефство» над конкретними блок-постами, військовими частинами, дитячими лікарнями, пораненими або біженцями. Й на кожен об’єкт щоденно відвозиться конкретна кількість порцій. Головне в цьому </w:t>
      </w:r>
      <w:r w:rsidRPr="00377B90">
        <w:rPr>
          <w:rFonts w:ascii="Times New Roman" w:hAnsi="Times New Roman"/>
          <w:color w:val="auto"/>
          <w:sz w:val="28"/>
          <w:szCs w:val="28"/>
          <w:lang w:val="uk-UA" w:eastAsia="uk-UA"/>
        </w:rPr>
        <w:t>питанні – стабільність. Багатьох «підшефних» вже знають в обличчя, як і ті, водіїв, що привозять їжу. Також дехто забирає готові страви самостійно.</w:t>
      </w:r>
      <w:r w:rsidRPr="00377B90">
        <w:rPr>
          <w:rFonts w:ascii="Times New Roman" w:hAnsi="Times New Roman"/>
          <w:color w:val="auto"/>
          <w:sz w:val="28"/>
          <w:szCs w:val="28"/>
          <w:lang w:val="uk-UA" w:eastAsia="uk-UA"/>
        </w:rPr>
        <w:tab/>
      </w:r>
      <w:r w:rsidRPr="00377B90">
        <w:rPr>
          <w:rFonts w:ascii="Times New Roman" w:hAnsi="Times New Roman"/>
          <w:color w:val="auto"/>
          <w:sz w:val="28"/>
          <w:szCs w:val="28"/>
          <w:lang w:val="uk-UA" w:eastAsia="uk-UA"/>
        </w:rPr>
        <w:tab/>
        <w:t>Існує правило – не роботи фото об’єктів, куди привозять їжу. Ще одне правило безпеки – не брати в якості волонтерів (кухарів, водіїв тощо) неперевірених людей. Це необхідно, щоб уникнути провокацій.</w:t>
      </w:r>
      <w:r w:rsidRPr="00377B90">
        <w:rPr>
          <w:rFonts w:ascii="Times New Roman" w:hAnsi="Times New Roman"/>
          <w:color w:val="auto"/>
          <w:sz w:val="28"/>
          <w:szCs w:val="28"/>
          <w:lang w:val="uk-UA" w:eastAsia="uk-UA"/>
        </w:rPr>
        <w:tab/>
      </w:r>
      <w:r w:rsidRPr="00377B90">
        <w:rPr>
          <w:rFonts w:ascii="Times New Roman" w:hAnsi="Times New Roman"/>
          <w:color w:val="auto"/>
          <w:sz w:val="28"/>
          <w:szCs w:val="28"/>
          <w:lang w:val="uk-UA" w:eastAsia="uk-UA"/>
        </w:rPr>
        <w:tab/>
      </w:r>
      <w:r w:rsidRPr="00377B90">
        <w:rPr>
          <w:rFonts w:ascii="Times New Roman" w:hAnsi="Times New Roman"/>
          <w:color w:val="auto"/>
          <w:sz w:val="28"/>
          <w:szCs w:val="28"/>
          <w:lang w:val="uk-UA" w:eastAsia="uk-UA"/>
        </w:rPr>
        <w:tab/>
        <w:t xml:space="preserve">Варто продовжити аналіз ринку гастрономії в </w:t>
      </w:r>
      <w:r w:rsidR="00333865" w:rsidRPr="00377B90">
        <w:rPr>
          <w:rFonts w:ascii="Times New Roman" w:hAnsi="Times New Roman"/>
          <w:color w:val="auto"/>
          <w:sz w:val="28"/>
          <w:szCs w:val="28"/>
          <w:lang w:val="uk-UA" w:eastAsia="uk-UA"/>
        </w:rPr>
        <w:t>Ужгороді</w:t>
      </w:r>
      <w:r w:rsidRPr="00377B90">
        <w:rPr>
          <w:rFonts w:ascii="Times New Roman" w:hAnsi="Times New Roman"/>
          <w:color w:val="auto"/>
          <w:sz w:val="28"/>
          <w:szCs w:val="28"/>
          <w:lang w:val="uk-UA" w:eastAsia="uk-UA"/>
        </w:rPr>
        <w:t xml:space="preserve"> та звернути увагу на його перспективи і тенденції розвитку.</w:t>
      </w:r>
    </w:p>
    <w:p w14:paraId="30623CA6" w14:textId="024A0D9E" w:rsidR="001B6D9E" w:rsidRPr="00377B90" w:rsidRDefault="001B6D9E" w:rsidP="0098222C">
      <w:pPr>
        <w:pStyle w:val="a3"/>
        <w:spacing w:after="0" w:line="360" w:lineRule="auto"/>
        <w:ind w:left="0" w:firstLine="709"/>
        <w:jc w:val="both"/>
        <w:rPr>
          <w:rFonts w:ascii="Times New Roman" w:hAnsi="Times New Roman"/>
          <w:sz w:val="28"/>
          <w:szCs w:val="28"/>
          <w:lang w:eastAsia="uk-UA"/>
        </w:rPr>
      </w:pPr>
      <w:r w:rsidRPr="00377B90">
        <w:rPr>
          <w:rFonts w:ascii="Times New Roman" w:hAnsi="Times New Roman"/>
          <w:sz w:val="28"/>
          <w:szCs w:val="28"/>
          <w:lang w:eastAsia="uk-UA"/>
        </w:rPr>
        <w:lastRenderedPageBreak/>
        <w:t xml:space="preserve">Підсумовуючи все вище сказане та з </w:t>
      </w:r>
      <w:r w:rsidR="00D87BBD" w:rsidRPr="00377B90">
        <w:rPr>
          <w:rFonts w:ascii="Times New Roman" w:hAnsi="Times New Roman"/>
          <w:sz w:val="28"/>
          <w:szCs w:val="28"/>
          <w:lang w:eastAsia="uk-UA"/>
        </w:rPr>
        <w:t xml:space="preserve">гідно з аналізом ринку, сьогодні в є багато ресторанів і кафе, які відрізняються за рівнем обслуговування, кухнею та цінами. У </w:t>
      </w:r>
      <w:r w:rsidRPr="00377B90">
        <w:rPr>
          <w:rFonts w:ascii="Times New Roman" w:hAnsi="Times New Roman"/>
          <w:sz w:val="28"/>
          <w:szCs w:val="28"/>
          <w:lang w:eastAsia="uk-UA"/>
        </w:rPr>
        <w:t xml:space="preserve">місті </w:t>
      </w:r>
      <w:r w:rsidR="00D87BBD" w:rsidRPr="00377B90">
        <w:rPr>
          <w:rFonts w:ascii="Times New Roman" w:hAnsi="Times New Roman"/>
          <w:sz w:val="28"/>
          <w:szCs w:val="28"/>
          <w:lang w:eastAsia="uk-UA"/>
        </w:rPr>
        <w:t>є як якісні ресторани, де працюють відомі шеф-кухарі, так і прості кафе, що пропонують смачну їжу за доступними цінами.</w:t>
      </w:r>
      <w:r w:rsidR="00D87BBD" w:rsidRPr="00377B90">
        <w:rPr>
          <w:rFonts w:ascii="Times New Roman" w:hAnsi="Times New Roman"/>
          <w:sz w:val="28"/>
          <w:szCs w:val="28"/>
          <w:lang w:eastAsia="uk-UA"/>
        </w:rPr>
        <w:tab/>
      </w:r>
      <w:r w:rsidRPr="00377B90">
        <w:rPr>
          <w:rFonts w:ascii="Times New Roman" w:hAnsi="Times New Roman"/>
          <w:sz w:val="28"/>
          <w:szCs w:val="28"/>
          <w:lang w:eastAsia="uk-UA"/>
        </w:rPr>
        <w:tab/>
      </w:r>
      <w:r w:rsidRPr="00377B90">
        <w:rPr>
          <w:rFonts w:ascii="Times New Roman" w:hAnsi="Times New Roman"/>
          <w:sz w:val="28"/>
          <w:szCs w:val="28"/>
          <w:lang w:eastAsia="uk-UA"/>
        </w:rPr>
        <w:tab/>
      </w:r>
      <w:r w:rsidR="00D87BBD" w:rsidRPr="00377B90">
        <w:rPr>
          <w:rFonts w:ascii="Times New Roman" w:hAnsi="Times New Roman"/>
          <w:sz w:val="28"/>
          <w:szCs w:val="28"/>
          <w:lang w:eastAsia="uk-UA"/>
        </w:rPr>
        <w:t xml:space="preserve"> Ужгород також має високорозвинений продовольчий ринок з продуктами, доступними в супермаркетах, магазинах і на ринках. Вони пропонують широкий асортимент продуктів, включаючи як місцеві, так і імпортні продукти</w:t>
      </w:r>
      <w:r w:rsidR="00333865" w:rsidRPr="00377B90">
        <w:rPr>
          <w:rFonts w:ascii="Times New Roman" w:hAnsi="Times New Roman" w:cs="Times New Roman"/>
          <w:sz w:val="28"/>
          <w:szCs w:val="28"/>
        </w:rPr>
        <w:t>[51].</w:t>
      </w:r>
      <w:r w:rsidR="00D87BBD" w:rsidRPr="00377B90">
        <w:rPr>
          <w:rFonts w:ascii="Times New Roman" w:hAnsi="Times New Roman"/>
          <w:sz w:val="28"/>
          <w:szCs w:val="28"/>
          <w:lang w:eastAsia="uk-UA"/>
        </w:rPr>
        <w:tab/>
      </w:r>
      <w:r w:rsidR="00D87BBD" w:rsidRPr="00377B90">
        <w:rPr>
          <w:rFonts w:ascii="Times New Roman" w:hAnsi="Times New Roman"/>
          <w:sz w:val="28"/>
          <w:szCs w:val="28"/>
          <w:lang w:eastAsia="uk-UA"/>
        </w:rPr>
        <w:tab/>
      </w:r>
      <w:r w:rsidR="00D87BBD" w:rsidRPr="00377B90">
        <w:rPr>
          <w:rFonts w:ascii="Times New Roman" w:hAnsi="Times New Roman"/>
          <w:sz w:val="28"/>
          <w:szCs w:val="28"/>
          <w:lang w:eastAsia="uk-UA"/>
        </w:rPr>
        <w:tab/>
      </w:r>
      <w:r w:rsidR="00D87BBD" w:rsidRPr="00377B90">
        <w:rPr>
          <w:rFonts w:ascii="Times New Roman" w:hAnsi="Times New Roman"/>
          <w:sz w:val="28"/>
          <w:szCs w:val="28"/>
          <w:lang w:eastAsia="uk-UA"/>
        </w:rPr>
        <w:tab/>
      </w:r>
      <w:r w:rsidRPr="00377B90">
        <w:rPr>
          <w:rFonts w:ascii="Times New Roman" w:hAnsi="Times New Roman"/>
          <w:sz w:val="28"/>
          <w:szCs w:val="28"/>
          <w:lang w:eastAsia="uk-UA"/>
        </w:rPr>
        <w:tab/>
      </w:r>
      <w:r w:rsidRPr="00377B90">
        <w:rPr>
          <w:rFonts w:ascii="Times New Roman" w:hAnsi="Times New Roman"/>
          <w:sz w:val="28"/>
          <w:szCs w:val="28"/>
          <w:lang w:eastAsia="uk-UA"/>
        </w:rPr>
        <w:tab/>
      </w:r>
      <w:r w:rsidRPr="00377B90">
        <w:rPr>
          <w:rFonts w:ascii="Times New Roman" w:hAnsi="Times New Roman"/>
          <w:sz w:val="28"/>
          <w:szCs w:val="28"/>
          <w:lang w:eastAsia="uk-UA"/>
        </w:rPr>
        <w:tab/>
      </w:r>
      <w:r w:rsidRPr="00377B90">
        <w:rPr>
          <w:rFonts w:ascii="Times New Roman" w:hAnsi="Times New Roman"/>
          <w:sz w:val="28"/>
          <w:szCs w:val="28"/>
          <w:lang w:eastAsia="uk-UA"/>
        </w:rPr>
        <w:tab/>
      </w:r>
      <w:r w:rsidRPr="00377B90">
        <w:rPr>
          <w:rFonts w:ascii="Times New Roman" w:hAnsi="Times New Roman"/>
          <w:sz w:val="28"/>
          <w:szCs w:val="28"/>
          <w:lang w:eastAsia="uk-UA"/>
        </w:rPr>
        <w:tab/>
      </w:r>
      <w:r w:rsidR="00D87BBD" w:rsidRPr="00377B90">
        <w:rPr>
          <w:rFonts w:ascii="Times New Roman" w:hAnsi="Times New Roman"/>
          <w:sz w:val="28"/>
          <w:szCs w:val="28"/>
          <w:lang w:eastAsia="uk-UA"/>
        </w:rPr>
        <w:t xml:space="preserve">Загалом, аналіз ринку гастрономії в Ужгорода показує, що він має потенціал для подальшого розвитку та вдосконалення. </w:t>
      </w:r>
    </w:p>
    <w:p w14:paraId="3C59E20F" w14:textId="77777777" w:rsidR="001B6D9E" w:rsidRPr="00377B90" w:rsidRDefault="00D87BBD" w:rsidP="0098222C">
      <w:pPr>
        <w:pStyle w:val="a3"/>
        <w:numPr>
          <w:ilvl w:val="0"/>
          <w:numId w:val="27"/>
        </w:numPr>
        <w:tabs>
          <w:tab w:val="left" w:pos="851"/>
          <w:tab w:val="left" w:pos="1134"/>
        </w:tabs>
        <w:spacing w:after="0" w:line="360" w:lineRule="auto"/>
        <w:ind w:left="0" w:firstLine="709"/>
        <w:jc w:val="both"/>
        <w:rPr>
          <w:rFonts w:ascii="Times New Roman" w:hAnsi="Times New Roman" w:cs="Times New Roman"/>
          <w:sz w:val="28"/>
          <w:szCs w:val="28"/>
        </w:rPr>
      </w:pPr>
      <w:r w:rsidRPr="00377B90">
        <w:rPr>
          <w:rFonts w:ascii="Times New Roman" w:hAnsi="Times New Roman"/>
          <w:sz w:val="28"/>
          <w:szCs w:val="28"/>
          <w:lang w:eastAsia="uk-UA"/>
        </w:rPr>
        <w:t>Відкриття нових ресторанів і кафе з різноманітною кухнею, модернізація існуючих закладів та розвиток вуличної їжі може підвищити конкуренцію та покращити якість обслуговування і харчування в місті.</w:t>
      </w:r>
      <w:r w:rsidRPr="00377B90">
        <w:rPr>
          <w:rFonts w:ascii="Times New Roman" w:eastAsia="Times New Roman" w:hAnsi="Times New Roman" w:cs="Times New Roman"/>
          <w:sz w:val="28"/>
          <w:szCs w:val="28"/>
          <w:lang w:eastAsia="uk-UA"/>
        </w:rPr>
        <w:tab/>
      </w:r>
    </w:p>
    <w:p w14:paraId="4EB2E040" w14:textId="1E95F3AB" w:rsidR="001B6D9E" w:rsidRPr="00377B90" w:rsidRDefault="001B6D9E" w:rsidP="0098222C">
      <w:pPr>
        <w:pStyle w:val="a3"/>
        <w:numPr>
          <w:ilvl w:val="0"/>
          <w:numId w:val="27"/>
        </w:numPr>
        <w:tabs>
          <w:tab w:val="left" w:pos="851"/>
          <w:tab w:val="left" w:pos="1134"/>
        </w:tabs>
        <w:spacing w:after="0" w:line="360" w:lineRule="auto"/>
        <w:ind w:left="0" w:firstLine="709"/>
        <w:jc w:val="both"/>
        <w:rPr>
          <w:rFonts w:ascii="Times New Roman" w:hAnsi="Times New Roman" w:cs="Times New Roman"/>
          <w:sz w:val="28"/>
          <w:szCs w:val="28"/>
        </w:rPr>
      </w:pPr>
      <w:r w:rsidRPr="00377B90">
        <w:rPr>
          <w:rFonts w:ascii="Times New Roman" w:hAnsi="Times New Roman"/>
          <w:sz w:val="28"/>
          <w:szCs w:val="28"/>
          <w:lang w:eastAsia="uk-UA"/>
        </w:rPr>
        <w:t xml:space="preserve">Зростання популярності здорового харчування та орієнтація на натуральні та екологічно чисті продукти. Цей тренд актуальний не тільки в Ужгороді, але і в усьому світі. В останні роки все більшої популярності набуває вегетаріанська та </w:t>
      </w:r>
      <w:proofErr w:type="spellStart"/>
      <w:r w:rsidRPr="00377B90">
        <w:rPr>
          <w:rFonts w:ascii="Times New Roman" w:hAnsi="Times New Roman"/>
          <w:sz w:val="28"/>
          <w:szCs w:val="28"/>
          <w:lang w:eastAsia="uk-UA"/>
        </w:rPr>
        <w:t>веганська</w:t>
      </w:r>
      <w:proofErr w:type="spellEnd"/>
      <w:r w:rsidRPr="00377B90">
        <w:rPr>
          <w:rFonts w:ascii="Times New Roman" w:hAnsi="Times New Roman"/>
          <w:sz w:val="28"/>
          <w:szCs w:val="28"/>
          <w:lang w:eastAsia="uk-UA"/>
        </w:rPr>
        <w:t xml:space="preserve"> кухня, а також продукти, вирощені в екологічно чистих умовах.</w:t>
      </w:r>
    </w:p>
    <w:p w14:paraId="525C934F" w14:textId="77777777" w:rsidR="001B6D9E" w:rsidRPr="00377B90" w:rsidRDefault="001B6D9E" w:rsidP="0098222C">
      <w:pPr>
        <w:pStyle w:val="a3"/>
        <w:numPr>
          <w:ilvl w:val="0"/>
          <w:numId w:val="27"/>
        </w:numPr>
        <w:tabs>
          <w:tab w:val="left" w:pos="851"/>
          <w:tab w:val="left" w:pos="1134"/>
        </w:tabs>
        <w:spacing w:after="0" w:line="360" w:lineRule="auto"/>
        <w:ind w:left="0" w:firstLine="709"/>
        <w:jc w:val="both"/>
        <w:rPr>
          <w:rFonts w:ascii="Times New Roman" w:hAnsi="Times New Roman" w:cs="Times New Roman"/>
          <w:sz w:val="28"/>
          <w:szCs w:val="28"/>
        </w:rPr>
      </w:pPr>
      <w:r w:rsidRPr="00377B90">
        <w:rPr>
          <w:rFonts w:ascii="Times New Roman" w:hAnsi="Times New Roman"/>
          <w:sz w:val="28"/>
          <w:szCs w:val="28"/>
          <w:lang w:eastAsia="uk-UA"/>
        </w:rPr>
        <w:t>Розвиток кулінарних технологій та гастрономічних інновацій. Технологічний прогрес дозволив сьогодні готувати не тільки в ресторанах, але й вдома, використовуючи кухонне начиння, яке прийшло на зміну професійному посуду. У сфері гастрономії також з'явилися нові інноваційні ідеї. Наприклад, за допомогою 3D-принтерів можна створювати продукти, привабливі не лише з точки зору смаку, але й зовнішнього вигляду.</w:t>
      </w:r>
    </w:p>
    <w:p w14:paraId="70B7917E" w14:textId="7FF0E574" w:rsidR="001B6D9E" w:rsidRPr="00377B90" w:rsidRDefault="001B6D9E" w:rsidP="0098222C">
      <w:pPr>
        <w:pStyle w:val="a3"/>
        <w:numPr>
          <w:ilvl w:val="0"/>
          <w:numId w:val="27"/>
        </w:numPr>
        <w:tabs>
          <w:tab w:val="left" w:pos="851"/>
          <w:tab w:val="left" w:pos="1134"/>
        </w:tabs>
        <w:spacing w:after="0" w:line="360" w:lineRule="auto"/>
        <w:ind w:left="0" w:firstLine="709"/>
        <w:jc w:val="both"/>
        <w:rPr>
          <w:rFonts w:ascii="Times New Roman" w:hAnsi="Times New Roman" w:cs="Times New Roman"/>
          <w:sz w:val="28"/>
          <w:szCs w:val="28"/>
        </w:rPr>
      </w:pPr>
      <w:r w:rsidRPr="00377B90">
        <w:rPr>
          <w:rFonts w:ascii="Times New Roman" w:hAnsi="Times New Roman"/>
          <w:sz w:val="28"/>
          <w:szCs w:val="28"/>
          <w:lang w:eastAsia="uk-UA"/>
        </w:rPr>
        <w:t xml:space="preserve">Збільшення обідніх зон та </w:t>
      </w:r>
      <w:proofErr w:type="spellStart"/>
      <w:r w:rsidRPr="00377B90">
        <w:rPr>
          <w:rFonts w:ascii="Times New Roman" w:hAnsi="Times New Roman"/>
          <w:sz w:val="28"/>
          <w:szCs w:val="28"/>
          <w:lang w:eastAsia="uk-UA"/>
        </w:rPr>
        <w:t>фуд</w:t>
      </w:r>
      <w:proofErr w:type="spellEnd"/>
      <w:r w:rsidRPr="00377B90">
        <w:rPr>
          <w:rFonts w:ascii="Times New Roman" w:hAnsi="Times New Roman"/>
          <w:sz w:val="28"/>
          <w:szCs w:val="28"/>
          <w:lang w:eastAsia="uk-UA"/>
        </w:rPr>
        <w:t xml:space="preserve">-холів. Концепція </w:t>
      </w:r>
      <w:proofErr w:type="spellStart"/>
      <w:r w:rsidRPr="00377B90">
        <w:rPr>
          <w:rFonts w:ascii="Times New Roman" w:hAnsi="Times New Roman"/>
          <w:sz w:val="28"/>
          <w:szCs w:val="28"/>
          <w:lang w:eastAsia="uk-UA"/>
        </w:rPr>
        <w:t>фуд</w:t>
      </w:r>
      <w:proofErr w:type="spellEnd"/>
      <w:r w:rsidRPr="00377B90">
        <w:rPr>
          <w:rFonts w:ascii="Times New Roman" w:hAnsi="Times New Roman"/>
          <w:sz w:val="28"/>
          <w:szCs w:val="28"/>
          <w:lang w:eastAsia="uk-UA"/>
        </w:rPr>
        <w:t xml:space="preserve">-кортів та </w:t>
      </w:r>
      <w:proofErr w:type="spellStart"/>
      <w:r w:rsidRPr="00377B90">
        <w:rPr>
          <w:rFonts w:ascii="Times New Roman" w:hAnsi="Times New Roman"/>
          <w:sz w:val="28"/>
          <w:szCs w:val="28"/>
          <w:lang w:eastAsia="uk-UA"/>
        </w:rPr>
        <w:t>фуд</w:t>
      </w:r>
      <w:proofErr w:type="spellEnd"/>
      <w:r w:rsidRPr="00377B90">
        <w:rPr>
          <w:rFonts w:ascii="Times New Roman" w:hAnsi="Times New Roman"/>
          <w:sz w:val="28"/>
          <w:szCs w:val="28"/>
          <w:lang w:eastAsia="uk-UA"/>
        </w:rPr>
        <w:t>-холів, які об'єднують різні заклади, що пропонують різні кухні, стає все більш популярною в останні роки. Таким чином, відвідувачам пропонується широкий вибір варіантів харчування та створюється особлива атмосфера.</w:t>
      </w:r>
    </w:p>
    <w:p w14:paraId="7585B2BC" w14:textId="0E3BF94B" w:rsidR="001B6D9E" w:rsidRPr="00377B90" w:rsidRDefault="001B6D9E" w:rsidP="0098222C">
      <w:pPr>
        <w:pStyle w:val="a3"/>
        <w:numPr>
          <w:ilvl w:val="0"/>
          <w:numId w:val="27"/>
        </w:numPr>
        <w:tabs>
          <w:tab w:val="left" w:pos="851"/>
          <w:tab w:val="left" w:pos="1134"/>
        </w:tabs>
        <w:spacing w:after="0" w:line="360" w:lineRule="auto"/>
        <w:ind w:left="0" w:firstLine="709"/>
        <w:jc w:val="both"/>
        <w:rPr>
          <w:rFonts w:ascii="Times New Roman" w:hAnsi="Times New Roman" w:cs="Times New Roman"/>
          <w:sz w:val="28"/>
          <w:szCs w:val="28"/>
        </w:rPr>
      </w:pPr>
      <w:r w:rsidRPr="00377B90">
        <w:rPr>
          <w:rFonts w:ascii="Times New Roman" w:hAnsi="Times New Roman"/>
          <w:sz w:val="28"/>
          <w:szCs w:val="28"/>
          <w:lang w:eastAsia="uk-UA"/>
        </w:rPr>
        <w:lastRenderedPageBreak/>
        <w:t>Розвиток мереж і франшиз. Завдяки мережам і франшизам сектор громадського харчування може стандартизувати якість і сервіс, а також підтримувати високий рівень бренду.</w:t>
      </w:r>
    </w:p>
    <w:p w14:paraId="17EEB80C" w14:textId="54B54103" w:rsidR="001B6D9E" w:rsidRPr="00377B90" w:rsidRDefault="001B6D9E" w:rsidP="0098222C">
      <w:pPr>
        <w:pStyle w:val="a3"/>
        <w:numPr>
          <w:ilvl w:val="0"/>
          <w:numId w:val="27"/>
        </w:numPr>
        <w:tabs>
          <w:tab w:val="left" w:pos="851"/>
          <w:tab w:val="left" w:pos="1134"/>
        </w:tabs>
        <w:spacing w:after="0" w:line="360" w:lineRule="auto"/>
        <w:ind w:left="0" w:firstLine="709"/>
        <w:jc w:val="both"/>
        <w:rPr>
          <w:rFonts w:ascii="Times New Roman" w:hAnsi="Times New Roman" w:cs="Times New Roman"/>
          <w:sz w:val="28"/>
          <w:szCs w:val="28"/>
        </w:rPr>
      </w:pPr>
      <w:r w:rsidRPr="00377B90">
        <w:rPr>
          <w:rFonts w:ascii="Times New Roman" w:hAnsi="Times New Roman"/>
          <w:sz w:val="28"/>
          <w:szCs w:val="28"/>
          <w:lang w:eastAsia="uk-UA"/>
        </w:rPr>
        <w:t xml:space="preserve">Ще одним важливим фактором, що впливає на ринок гастрономії є розвиток технологій та </w:t>
      </w:r>
      <w:proofErr w:type="spellStart"/>
      <w:r w:rsidRPr="00377B90">
        <w:rPr>
          <w:rFonts w:ascii="Times New Roman" w:hAnsi="Times New Roman"/>
          <w:sz w:val="28"/>
          <w:szCs w:val="28"/>
          <w:lang w:eastAsia="uk-UA"/>
        </w:rPr>
        <w:t>діджиталізація</w:t>
      </w:r>
      <w:proofErr w:type="spellEnd"/>
      <w:r w:rsidRPr="00377B90">
        <w:rPr>
          <w:rFonts w:ascii="Times New Roman" w:hAnsi="Times New Roman"/>
          <w:sz w:val="28"/>
          <w:szCs w:val="28"/>
          <w:lang w:eastAsia="uk-UA"/>
        </w:rPr>
        <w:t xml:space="preserve">. Завдяки Інтернету та мобільним додаткам шукати та замовляти їжу стало набагато простіше. З'явилися різноманітні онлайн-сервіси, такі як </w:t>
      </w:r>
      <w:proofErr w:type="spellStart"/>
      <w:r w:rsidRPr="00377B90">
        <w:rPr>
          <w:rFonts w:ascii="Times New Roman" w:hAnsi="Times New Roman"/>
          <w:sz w:val="28"/>
          <w:szCs w:val="28"/>
          <w:lang w:eastAsia="uk-UA"/>
        </w:rPr>
        <w:t>Foodpanda</w:t>
      </w:r>
      <w:proofErr w:type="spellEnd"/>
      <w:r w:rsidRPr="00377B90">
        <w:rPr>
          <w:rFonts w:ascii="Times New Roman" w:hAnsi="Times New Roman"/>
          <w:sz w:val="28"/>
          <w:szCs w:val="28"/>
          <w:lang w:eastAsia="uk-UA"/>
        </w:rPr>
        <w:t xml:space="preserve">, </w:t>
      </w:r>
      <w:proofErr w:type="spellStart"/>
      <w:r w:rsidRPr="00377B90">
        <w:rPr>
          <w:rFonts w:ascii="Times New Roman" w:hAnsi="Times New Roman"/>
          <w:sz w:val="28"/>
          <w:szCs w:val="28"/>
          <w:lang w:eastAsia="uk-UA"/>
        </w:rPr>
        <w:t>Glovo</w:t>
      </w:r>
      <w:proofErr w:type="spellEnd"/>
      <w:r w:rsidRPr="00377B90">
        <w:rPr>
          <w:rFonts w:ascii="Times New Roman" w:hAnsi="Times New Roman"/>
          <w:sz w:val="28"/>
          <w:szCs w:val="28"/>
          <w:lang w:eastAsia="uk-UA"/>
        </w:rPr>
        <w:t xml:space="preserve"> та </w:t>
      </w:r>
      <w:proofErr w:type="spellStart"/>
      <w:r w:rsidRPr="00377B90">
        <w:rPr>
          <w:rFonts w:ascii="Times New Roman" w:hAnsi="Times New Roman"/>
          <w:sz w:val="28"/>
          <w:szCs w:val="28"/>
          <w:lang w:eastAsia="uk-UA"/>
        </w:rPr>
        <w:t>Uber</w:t>
      </w:r>
      <w:proofErr w:type="spellEnd"/>
      <w:r w:rsidRPr="00377B90">
        <w:rPr>
          <w:rFonts w:ascii="Times New Roman" w:hAnsi="Times New Roman"/>
          <w:sz w:val="28"/>
          <w:szCs w:val="28"/>
          <w:lang w:eastAsia="uk-UA"/>
        </w:rPr>
        <w:t xml:space="preserve"> </w:t>
      </w:r>
      <w:proofErr w:type="spellStart"/>
      <w:r w:rsidRPr="00377B90">
        <w:rPr>
          <w:rFonts w:ascii="Times New Roman" w:hAnsi="Times New Roman"/>
          <w:sz w:val="28"/>
          <w:szCs w:val="28"/>
          <w:lang w:eastAsia="uk-UA"/>
        </w:rPr>
        <w:t>Eats</w:t>
      </w:r>
      <w:proofErr w:type="spellEnd"/>
      <w:r w:rsidRPr="00377B90">
        <w:rPr>
          <w:rFonts w:ascii="Times New Roman" w:hAnsi="Times New Roman"/>
          <w:sz w:val="28"/>
          <w:szCs w:val="28"/>
          <w:lang w:eastAsia="uk-UA"/>
        </w:rPr>
        <w:t>, що дозволяють клієнтам замовляти їжу з будь-якого ресторану, який співпрацює з цими сервісами. Крім того, більшість ресторанів і кафе мають власні веб-сайти для онлайн-замовлень</w:t>
      </w:r>
      <w:r w:rsidR="00333865" w:rsidRPr="00377B90">
        <w:rPr>
          <w:rFonts w:ascii="Times New Roman" w:hAnsi="Times New Roman" w:cs="Times New Roman"/>
          <w:sz w:val="28"/>
          <w:szCs w:val="28"/>
        </w:rPr>
        <w:t>[</w:t>
      </w:r>
      <w:r w:rsidR="00333865" w:rsidRPr="00377B90">
        <w:rPr>
          <w:rFonts w:ascii="Times New Roman" w:hAnsi="Times New Roman"/>
          <w:sz w:val="28"/>
          <w:szCs w:val="28"/>
        </w:rPr>
        <w:t>52</w:t>
      </w:r>
      <w:r w:rsidR="00333865" w:rsidRPr="00377B90">
        <w:rPr>
          <w:rFonts w:ascii="Times New Roman" w:hAnsi="Times New Roman" w:cs="Times New Roman"/>
          <w:sz w:val="28"/>
          <w:szCs w:val="28"/>
        </w:rPr>
        <w:t>].</w:t>
      </w:r>
      <w:r w:rsidR="00333865" w:rsidRPr="00377B90">
        <w:rPr>
          <w:rFonts w:ascii="Times New Roman" w:hAnsi="Times New Roman"/>
          <w:sz w:val="28"/>
          <w:szCs w:val="28"/>
          <w:lang w:eastAsia="uk-UA"/>
        </w:rPr>
        <w:tab/>
      </w:r>
    </w:p>
    <w:p w14:paraId="4F2AED07" w14:textId="70195C16" w:rsidR="00115B40" w:rsidRPr="00377B90" w:rsidRDefault="001B6D9E" w:rsidP="0098222C">
      <w:pPr>
        <w:spacing w:after="0" w:line="360" w:lineRule="auto"/>
        <w:ind w:firstLine="709"/>
        <w:jc w:val="both"/>
        <w:rPr>
          <w:rFonts w:ascii="Times New Roman" w:hAnsi="Times New Roman" w:cs="Times New Roman"/>
          <w:sz w:val="28"/>
          <w:szCs w:val="28"/>
        </w:rPr>
      </w:pPr>
      <w:r w:rsidRPr="00377B90">
        <w:rPr>
          <w:rFonts w:ascii="Times New Roman" w:hAnsi="Times New Roman"/>
          <w:sz w:val="28"/>
          <w:szCs w:val="28"/>
          <w:lang w:eastAsia="uk-UA"/>
        </w:rPr>
        <w:t>Цифрові технології також дозволяють ресторанам і кафе ефективно просувати свої послуги через соціальні мережі та онлайн-маркетингові кампанії. Також з'являються нові форми гастрономічних закладів, такі як "тематичні ресторани" з відповідним декором та меню.</w:t>
      </w:r>
    </w:p>
    <w:p w14:paraId="61433D57" w14:textId="40CD4A56" w:rsidR="00F67730" w:rsidRPr="00377B90" w:rsidRDefault="00F67730" w:rsidP="0098222C">
      <w:pPr>
        <w:spacing w:after="0" w:line="360" w:lineRule="auto"/>
        <w:ind w:firstLine="709"/>
        <w:jc w:val="both"/>
        <w:rPr>
          <w:rFonts w:ascii="Times New Roman" w:hAnsi="Times New Roman" w:cs="Times New Roman"/>
          <w:sz w:val="28"/>
          <w:szCs w:val="28"/>
        </w:rPr>
      </w:pPr>
      <w:r w:rsidRPr="00377B90">
        <w:rPr>
          <w:rFonts w:ascii="Times New Roman" w:hAnsi="Times New Roman" w:cs="Times New Roman"/>
          <w:sz w:val="28"/>
          <w:szCs w:val="28"/>
        </w:rPr>
        <w:t>Тематичні ресторани відкривають широкі можливості для відпочинку та насолоди. Вони не лише задовольняють гастрономічні побажання, але й пропонують цікаві враження та емоції, що робить їх особливо актуальними для відвідувачів. Наприклад, ресторан "</w:t>
      </w:r>
      <w:proofErr w:type="spellStart"/>
      <w:r w:rsidRPr="00377B90">
        <w:rPr>
          <w:rFonts w:ascii="Times New Roman" w:hAnsi="Times New Roman" w:cs="Times New Roman"/>
          <w:sz w:val="28"/>
          <w:szCs w:val="28"/>
        </w:rPr>
        <w:t>Гойра</w:t>
      </w:r>
      <w:proofErr w:type="spellEnd"/>
      <w:r w:rsidRPr="00377B90">
        <w:rPr>
          <w:rFonts w:ascii="Times New Roman" w:hAnsi="Times New Roman" w:cs="Times New Roman"/>
          <w:sz w:val="28"/>
          <w:szCs w:val="28"/>
        </w:rPr>
        <w:t xml:space="preserve">" не лише подає страви угорської кухні , але й створює атмосферу стародавньої </w:t>
      </w:r>
      <w:proofErr w:type="spellStart"/>
      <w:r w:rsidRPr="00377B90">
        <w:rPr>
          <w:rFonts w:ascii="Times New Roman" w:hAnsi="Times New Roman" w:cs="Times New Roman"/>
          <w:sz w:val="28"/>
          <w:szCs w:val="28"/>
        </w:rPr>
        <w:t>угорщини</w:t>
      </w:r>
      <w:proofErr w:type="spellEnd"/>
      <w:r w:rsidRPr="00377B90">
        <w:rPr>
          <w:rFonts w:ascii="Times New Roman" w:hAnsi="Times New Roman" w:cs="Times New Roman"/>
          <w:sz w:val="28"/>
          <w:szCs w:val="28"/>
        </w:rPr>
        <w:t>, де кожен гість може відчути себе частиною цієї культури. Завдяки цьому ресторан стає привабливим місцем для тих, хто прагне поглибити своє знайомство з культурою і кулінарією іншої країни.</w:t>
      </w:r>
    </w:p>
    <w:p w14:paraId="72A6DBC9" w14:textId="3F17AF21" w:rsidR="00F67730" w:rsidRPr="00377B90" w:rsidRDefault="00F67730" w:rsidP="0098222C">
      <w:pPr>
        <w:spacing w:after="0" w:line="360" w:lineRule="auto"/>
        <w:ind w:firstLine="709"/>
        <w:jc w:val="both"/>
        <w:rPr>
          <w:rFonts w:ascii="Times New Roman" w:hAnsi="Times New Roman" w:cs="Times New Roman"/>
          <w:sz w:val="28"/>
          <w:szCs w:val="28"/>
        </w:rPr>
      </w:pPr>
      <w:r w:rsidRPr="00377B90">
        <w:rPr>
          <w:rFonts w:ascii="Times New Roman" w:hAnsi="Times New Roman" w:cs="Times New Roman"/>
          <w:sz w:val="28"/>
          <w:szCs w:val="28"/>
        </w:rPr>
        <w:t>Тематичні ресторани також відкривають двері у світ фантазії та казковості. Наприклад, "</w:t>
      </w:r>
      <w:proofErr w:type="spellStart"/>
      <w:r w:rsidRPr="00377B90">
        <w:rPr>
          <w:rFonts w:ascii="Times New Roman" w:hAnsi="Times New Roman" w:cs="Times New Roman"/>
          <w:sz w:val="28"/>
          <w:szCs w:val="28"/>
        </w:rPr>
        <w:t>Ласуня</w:t>
      </w:r>
      <w:proofErr w:type="spellEnd"/>
      <w:r w:rsidRPr="00377B90">
        <w:rPr>
          <w:rFonts w:ascii="Times New Roman" w:hAnsi="Times New Roman" w:cs="Times New Roman"/>
          <w:sz w:val="28"/>
          <w:szCs w:val="28"/>
        </w:rPr>
        <w:t>" - це не просто ресторан з десертами, а справжня казкова крамниця, де кожен відвідувач може відчути себе у чарівному світі солодощів та фантазії.</w:t>
      </w:r>
    </w:p>
    <w:p w14:paraId="08873A53" w14:textId="30D469C6" w:rsidR="001B6D9E" w:rsidRPr="00377B90" w:rsidRDefault="00F67730" w:rsidP="0098222C">
      <w:pPr>
        <w:spacing w:after="0" w:line="360" w:lineRule="auto"/>
        <w:ind w:firstLine="709"/>
        <w:jc w:val="both"/>
        <w:rPr>
          <w:rFonts w:ascii="Times New Roman" w:hAnsi="Times New Roman" w:cs="Times New Roman"/>
          <w:sz w:val="28"/>
          <w:szCs w:val="28"/>
        </w:rPr>
      </w:pPr>
      <w:r w:rsidRPr="00377B90">
        <w:rPr>
          <w:rFonts w:ascii="Times New Roman" w:hAnsi="Times New Roman" w:cs="Times New Roman"/>
          <w:sz w:val="28"/>
          <w:szCs w:val="28"/>
        </w:rPr>
        <w:t xml:space="preserve">Такі заклади привертають не лише любителів гастрономії, але й тих, хто шукає нові враження та незабутні вечори в компанії друзів чи родини. Вони стають центром не лише їжі, а й спільного часу, що робить їх особливо </w:t>
      </w:r>
      <w:r w:rsidRPr="00377B90">
        <w:rPr>
          <w:rFonts w:ascii="Times New Roman" w:hAnsi="Times New Roman" w:cs="Times New Roman"/>
          <w:sz w:val="28"/>
          <w:szCs w:val="28"/>
        </w:rPr>
        <w:lastRenderedPageBreak/>
        <w:t>актуальними у сучасному світі, де кожен шукає способи розслабитися та відпочити в неординарних місцях</w:t>
      </w:r>
      <w:r w:rsidR="00333865" w:rsidRPr="00377B90">
        <w:rPr>
          <w:rFonts w:ascii="Times New Roman" w:hAnsi="Times New Roman" w:cs="Times New Roman"/>
          <w:sz w:val="28"/>
          <w:szCs w:val="28"/>
        </w:rPr>
        <w:t xml:space="preserve"> [53].</w:t>
      </w:r>
    </w:p>
    <w:p w14:paraId="24AC39CC" w14:textId="77777777" w:rsidR="00F67730" w:rsidRPr="00377B90" w:rsidRDefault="00F67730" w:rsidP="0098222C">
      <w:pPr>
        <w:spacing w:after="0" w:line="360" w:lineRule="auto"/>
        <w:ind w:firstLine="709"/>
        <w:jc w:val="both"/>
        <w:rPr>
          <w:rFonts w:ascii="Times New Roman" w:hAnsi="Times New Roman" w:cs="Times New Roman"/>
          <w:sz w:val="28"/>
          <w:szCs w:val="28"/>
        </w:rPr>
      </w:pPr>
    </w:p>
    <w:p w14:paraId="0C5B61DB" w14:textId="3162A0F9" w:rsidR="0030725D" w:rsidRPr="00377B90" w:rsidRDefault="007F5A58" w:rsidP="0098222C">
      <w:pPr>
        <w:spacing w:after="0" w:line="259" w:lineRule="auto"/>
        <w:ind w:firstLine="720"/>
        <w:rPr>
          <w:rFonts w:ascii="Times New Roman" w:hAnsi="Times New Roman" w:cs="Times New Roman"/>
          <w:color w:val="0D0D0D"/>
          <w:sz w:val="28"/>
          <w:szCs w:val="28"/>
          <w:shd w:val="clear" w:color="auto" w:fill="FFFFFF"/>
        </w:rPr>
      </w:pPr>
      <w:r w:rsidRPr="00377B90">
        <w:rPr>
          <w:rFonts w:ascii="Times New Roman" w:hAnsi="Times New Roman" w:cs="Times New Roman"/>
          <w:sz w:val="28"/>
          <w:szCs w:val="28"/>
        </w:rPr>
        <w:t xml:space="preserve">3.2 </w:t>
      </w:r>
      <w:r w:rsidRPr="00377B90">
        <w:rPr>
          <w:rFonts w:ascii="Times New Roman" w:hAnsi="Times New Roman" w:cs="Times New Roman"/>
          <w:color w:val="0D0D0D"/>
          <w:sz w:val="28"/>
          <w:szCs w:val="28"/>
          <w:shd w:val="clear" w:color="auto" w:fill="FFFFFF"/>
        </w:rPr>
        <w:t>Перспективні вектори розвитку гастрономії у Закарпатській області</w:t>
      </w:r>
    </w:p>
    <w:p w14:paraId="7568B1D0" w14:textId="1FED8DDE" w:rsidR="004627E2" w:rsidRPr="00377B90" w:rsidRDefault="004627E2" w:rsidP="0098222C">
      <w:pPr>
        <w:spacing w:after="0" w:line="259" w:lineRule="auto"/>
        <w:jc w:val="center"/>
        <w:rPr>
          <w:rFonts w:ascii="Times New Roman" w:hAnsi="Times New Roman" w:cs="Times New Roman"/>
          <w:b/>
          <w:bCs/>
          <w:sz w:val="28"/>
          <w:szCs w:val="28"/>
        </w:rPr>
      </w:pPr>
    </w:p>
    <w:p w14:paraId="7BB52001" w14:textId="6E99C98F" w:rsidR="00A01F2E" w:rsidRPr="00377B90" w:rsidRDefault="007106F5" w:rsidP="0098222C">
      <w:pPr>
        <w:spacing w:after="0" w:line="360" w:lineRule="auto"/>
        <w:ind w:firstLine="720"/>
        <w:jc w:val="both"/>
        <w:rPr>
          <w:rFonts w:ascii="Times New Roman" w:hAnsi="Times New Roman" w:cs="Times New Roman"/>
          <w:sz w:val="28"/>
          <w:szCs w:val="28"/>
        </w:rPr>
      </w:pPr>
      <w:r w:rsidRPr="00377B90">
        <w:rPr>
          <w:rFonts w:ascii="Times New Roman" w:hAnsi="Times New Roman" w:cs="Times New Roman"/>
          <w:sz w:val="28"/>
          <w:szCs w:val="28"/>
        </w:rPr>
        <w:t>Розвиток гастрономії в Закарпатській області є важливим елементом загального розвитку регіону та його просування на туристичному ринку. Глибока культурна спадщина, багата історія та природні красоти Закарпаття роблять його привабливим для туристів, і гастрономія виступає важливою складовою цієї привабливості.</w:t>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p>
    <w:p w14:paraId="76797A95" w14:textId="59D2813E" w:rsidR="00005B2B" w:rsidRPr="00377B90" w:rsidRDefault="007106F5" w:rsidP="0098222C">
      <w:pPr>
        <w:spacing w:after="0" w:line="360" w:lineRule="auto"/>
        <w:ind w:firstLine="720"/>
        <w:jc w:val="both"/>
        <w:rPr>
          <w:rFonts w:ascii="Times New Roman" w:hAnsi="Times New Roman" w:cs="Times New Roman"/>
          <w:sz w:val="28"/>
          <w:szCs w:val="28"/>
        </w:rPr>
      </w:pPr>
      <w:r w:rsidRPr="00377B90">
        <w:rPr>
          <w:rFonts w:ascii="Times New Roman" w:hAnsi="Times New Roman" w:cs="Times New Roman"/>
          <w:sz w:val="28"/>
          <w:szCs w:val="28"/>
        </w:rPr>
        <w:t xml:space="preserve">Потенціал розвитку гастрономії в регіоні безмежний. Від традиційних страв і напоїв до новаторських кулінарних ідей та проектів - кожен аспект гастрономічної сфери може бути розвинутий для просування Закарпаття як гастрономічного центру України. Однак для досягнення цієї мети необхідно враховувати низку факторів та реалізовувати стратегічні напрямки розвитку. </w:t>
      </w:r>
    </w:p>
    <w:p w14:paraId="19B1917C" w14:textId="77777777" w:rsidR="00333865" w:rsidRPr="00377B90" w:rsidRDefault="004627E2" w:rsidP="0098222C">
      <w:pPr>
        <w:spacing w:after="0" w:line="360" w:lineRule="auto"/>
        <w:ind w:firstLine="720"/>
        <w:jc w:val="both"/>
        <w:rPr>
          <w:rFonts w:ascii="Times New Roman" w:hAnsi="Times New Roman"/>
          <w:sz w:val="28"/>
          <w:szCs w:val="28"/>
          <w:lang w:eastAsia="uk-UA"/>
        </w:rPr>
      </w:pPr>
      <w:r w:rsidRPr="00377B90">
        <w:rPr>
          <w:rFonts w:ascii="Times New Roman" w:hAnsi="Times New Roman" w:cs="Times New Roman"/>
          <w:sz w:val="28"/>
          <w:szCs w:val="28"/>
        </w:rPr>
        <w:t xml:space="preserve">Регіон відомий своєю багатою культурною спадщиною, природною красою та різноманітною кухнею. Розвиток гастрономії на Закарпатті є важливим фактором не тільки для популяризації місцевої кухні та фірмових страв, але й для збереження та популяризації традицій та культурної спадщини регіону. У сучасному світі кулінарія стає справжнім мистецтвом, де </w:t>
      </w:r>
      <w:proofErr w:type="spellStart"/>
      <w:r w:rsidRPr="00377B90">
        <w:rPr>
          <w:rFonts w:ascii="Times New Roman" w:hAnsi="Times New Roman" w:cs="Times New Roman"/>
          <w:sz w:val="28"/>
          <w:szCs w:val="28"/>
        </w:rPr>
        <w:t>кухарі</w:t>
      </w:r>
      <w:proofErr w:type="spellEnd"/>
      <w:r w:rsidRPr="00377B90">
        <w:rPr>
          <w:rFonts w:ascii="Times New Roman" w:hAnsi="Times New Roman" w:cs="Times New Roman"/>
          <w:sz w:val="28"/>
          <w:szCs w:val="28"/>
        </w:rPr>
        <w:t xml:space="preserve"> виявляють креативність та експериментують зі смаками та текстурами. Для Закарпаття це може стати можливістю не лише привернути увагу гурманів, а й розширити межі традиційної гастрономії. </w:t>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t>Наприклад, використання місцевих інгредієнтів у нестандартних комбінаціях або експерименти з методами приготування можуть створити унікальні страви, які будуть вражати не лише смаком, а й виглядом</w:t>
      </w:r>
      <w:r w:rsidR="00333865" w:rsidRPr="00377B90">
        <w:rPr>
          <w:rFonts w:ascii="Times New Roman" w:hAnsi="Times New Roman" w:cs="Times New Roman"/>
          <w:sz w:val="28"/>
          <w:szCs w:val="28"/>
        </w:rPr>
        <w:t>[</w:t>
      </w:r>
      <w:r w:rsidR="00333865" w:rsidRPr="00377B90">
        <w:rPr>
          <w:rFonts w:ascii="Times New Roman" w:hAnsi="Times New Roman"/>
          <w:sz w:val="28"/>
          <w:szCs w:val="28"/>
        </w:rPr>
        <w:t>54</w:t>
      </w:r>
      <w:r w:rsidR="00333865" w:rsidRPr="00377B90">
        <w:rPr>
          <w:rFonts w:ascii="Times New Roman" w:hAnsi="Times New Roman" w:cs="Times New Roman"/>
          <w:sz w:val="28"/>
          <w:szCs w:val="28"/>
        </w:rPr>
        <w:t>].</w:t>
      </w:r>
      <w:r w:rsidR="00333865" w:rsidRPr="00377B90">
        <w:rPr>
          <w:rFonts w:ascii="Times New Roman" w:hAnsi="Times New Roman"/>
          <w:sz w:val="28"/>
          <w:szCs w:val="28"/>
          <w:lang w:eastAsia="uk-UA"/>
        </w:rPr>
        <w:tab/>
      </w:r>
    </w:p>
    <w:p w14:paraId="2F415725" w14:textId="0D470B9F" w:rsidR="00D96F56" w:rsidRPr="00377B90" w:rsidRDefault="004627E2" w:rsidP="0098222C">
      <w:pPr>
        <w:spacing w:after="0" w:line="360" w:lineRule="auto"/>
        <w:ind w:firstLine="720"/>
        <w:jc w:val="both"/>
        <w:rPr>
          <w:rFonts w:ascii="Times New Roman" w:hAnsi="Times New Roman" w:cs="Times New Roman"/>
          <w:sz w:val="28"/>
          <w:szCs w:val="28"/>
        </w:rPr>
      </w:pPr>
      <w:r w:rsidRPr="00377B90">
        <w:rPr>
          <w:rFonts w:ascii="Times New Roman" w:hAnsi="Times New Roman" w:cs="Times New Roman"/>
          <w:sz w:val="28"/>
          <w:szCs w:val="28"/>
        </w:rPr>
        <w:t>Також варто звернути увагу на тенденції здорового харчування та дотримання екологічних принципів у готуванні. Закарпаття має потенціал для розвитку органічного сільського господарства та виробництва натуральних продуктів, що стане важливим конкурентним перевагою на ринку гастрономії.</w:t>
      </w:r>
      <w:r w:rsidR="007106F5" w:rsidRPr="00377B90">
        <w:rPr>
          <w:rFonts w:ascii="Times New Roman" w:hAnsi="Times New Roman" w:cs="Times New Roman"/>
          <w:sz w:val="28"/>
          <w:szCs w:val="28"/>
        </w:rPr>
        <w:t xml:space="preserve"> </w:t>
      </w:r>
      <w:r w:rsidRPr="00377B90">
        <w:rPr>
          <w:rFonts w:ascii="Times New Roman" w:hAnsi="Times New Roman" w:cs="Times New Roman"/>
          <w:sz w:val="28"/>
          <w:szCs w:val="28"/>
        </w:rPr>
        <w:lastRenderedPageBreak/>
        <w:t>Відкритість до інноваційних ідей на кухні призведе до створення унікальних страв, які будуть цікаві як місцевим жителям, так і туристам з усього світу.</w:t>
      </w:r>
    </w:p>
    <w:p w14:paraId="502F38E4" w14:textId="1BB95011" w:rsidR="00A01F2E" w:rsidRPr="00377B90" w:rsidRDefault="004627E2" w:rsidP="0098222C">
      <w:pPr>
        <w:spacing w:after="0" w:line="360" w:lineRule="auto"/>
        <w:ind w:firstLine="720"/>
        <w:jc w:val="both"/>
        <w:rPr>
          <w:rFonts w:ascii="Times New Roman" w:hAnsi="Times New Roman" w:cs="Times New Roman"/>
          <w:color w:val="0D0D0D"/>
          <w:sz w:val="28"/>
          <w:szCs w:val="28"/>
          <w:shd w:val="clear" w:color="auto" w:fill="FFFFFF"/>
        </w:rPr>
      </w:pPr>
      <w:r w:rsidRPr="00377B90">
        <w:rPr>
          <w:rFonts w:ascii="Times New Roman" w:hAnsi="Times New Roman" w:cs="Times New Roman"/>
          <w:sz w:val="28"/>
          <w:szCs w:val="28"/>
        </w:rPr>
        <w:t>Другий вектор розвитку - створення гастрономічних кластерів. Участь місцевих виробників, рестораторів та туристичних операторів у спільних проектах та ініціативах є запорукою успіху в розвитку гастрономічного сектору в регіоні. Обмін та співпраця між учасниками гастрономічного ринку призведе до розвитку інфраструктури та зацікавленості інвесторів.</w:t>
      </w:r>
      <w:r w:rsidRPr="00377B90">
        <w:rPr>
          <w:rFonts w:ascii="Times New Roman" w:hAnsi="Times New Roman" w:cs="Times New Roman"/>
          <w:color w:val="0D0D0D"/>
          <w:sz w:val="28"/>
          <w:szCs w:val="28"/>
          <w:shd w:val="clear" w:color="auto" w:fill="FFFFFF"/>
        </w:rPr>
        <w:t xml:space="preserve"> </w:t>
      </w:r>
      <w:r w:rsidR="007106F5" w:rsidRPr="00377B90">
        <w:rPr>
          <w:rFonts w:ascii="Times New Roman" w:hAnsi="Times New Roman" w:cs="Times New Roman"/>
          <w:color w:val="0D0D0D"/>
          <w:sz w:val="28"/>
          <w:szCs w:val="28"/>
          <w:shd w:val="clear" w:color="auto" w:fill="FFFFFF"/>
        </w:rPr>
        <w:tab/>
      </w:r>
    </w:p>
    <w:p w14:paraId="1F730CA8" w14:textId="04679A99" w:rsidR="00D96F56" w:rsidRPr="00377B90" w:rsidRDefault="004627E2" w:rsidP="0098222C">
      <w:pPr>
        <w:spacing w:after="0" w:line="360" w:lineRule="auto"/>
        <w:ind w:firstLine="720"/>
        <w:jc w:val="both"/>
        <w:rPr>
          <w:rFonts w:ascii="Times New Roman" w:hAnsi="Times New Roman" w:cs="Times New Roman"/>
          <w:color w:val="0D0D0D"/>
          <w:sz w:val="28"/>
          <w:szCs w:val="28"/>
          <w:shd w:val="clear" w:color="auto" w:fill="FFFFFF"/>
        </w:rPr>
      </w:pPr>
      <w:r w:rsidRPr="00377B90">
        <w:rPr>
          <w:rFonts w:ascii="Times New Roman" w:hAnsi="Times New Roman" w:cs="Times New Roman"/>
          <w:color w:val="0D0D0D"/>
          <w:sz w:val="28"/>
          <w:szCs w:val="28"/>
          <w:shd w:val="clear" w:color="auto" w:fill="FFFFFF"/>
        </w:rPr>
        <w:t>Створення гастрономічних кластерів сприятиме обміну досвідом та інноваціями між учасниками, а також забезпечить сприятливі умови для розвитку нових бізнес-ідей та проектів. Наприклад, спільні ініціативи у сфері маркетингу та просування можуть допомогти підвищити обізнаність громадськості про місцеві продукти та страви, що сприятиме їх популярності та збільшить попит на них.</w:t>
      </w:r>
      <w:r w:rsidR="007106F5" w:rsidRPr="00377B90">
        <w:rPr>
          <w:rFonts w:ascii="Times New Roman" w:hAnsi="Times New Roman" w:cs="Times New Roman"/>
          <w:sz w:val="28"/>
          <w:szCs w:val="28"/>
        </w:rPr>
        <w:t xml:space="preserve"> </w:t>
      </w:r>
      <w:r w:rsidR="007106F5" w:rsidRPr="00377B90">
        <w:rPr>
          <w:rFonts w:ascii="Times New Roman" w:hAnsi="Times New Roman" w:cs="Times New Roman"/>
          <w:color w:val="0D0D0D"/>
          <w:sz w:val="28"/>
          <w:szCs w:val="28"/>
          <w:shd w:val="clear" w:color="auto" w:fill="FFFFFF"/>
        </w:rPr>
        <w:t>Важливою частиною створення гастрономічних кластерів є обмін досвідом та інноваціями між учасниками. В рамках кластера ресторатори можуть ділитися своїми кулінарними знаннями та навичками з місцевими виробниками, що сприяє розробці нових продуктів та страв. З іншого боку, місцеві виробники можуть надавати унікальні інгредієнти та продукти, які ресторатори можуть використовувати для створення нових страв</w:t>
      </w:r>
      <w:r w:rsidR="00333865" w:rsidRPr="00377B90">
        <w:rPr>
          <w:rFonts w:ascii="Times New Roman" w:hAnsi="Times New Roman" w:cs="Times New Roman"/>
          <w:sz w:val="28"/>
          <w:szCs w:val="28"/>
        </w:rPr>
        <w:t>[</w:t>
      </w:r>
      <w:r w:rsidR="00333865" w:rsidRPr="00377B90">
        <w:rPr>
          <w:rFonts w:ascii="Times New Roman" w:hAnsi="Times New Roman"/>
          <w:sz w:val="28"/>
          <w:szCs w:val="28"/>
        </w:rPr>
        <w:t>54</w:t>
      </w:r>
      <w:r w:rsidR="00333865" w:rsidRPr="00377B90">
        <w:rPr>
          <w:rFonts w:ascii="Times New Roman" w:hAnsi="Times New Roman" w:cs="Times New Roman"/>
          <w:sz w:val="28"/>
          <w:szCs w:val="28"/>
        </w:rPr>
        <w:t>].</w:t>
      </w:r>
      <w:r w:rsidR="00333865" w:rsidRPr="00377B90">
        <w:rPr>
          <w:rFonts w:ascii="Times New Roman" w:hAnsi="Times New Roman"/>
          <w:sz w:val="28"/>
          <w:szCs w:val="28"/>
          <w:lang w:eastAsia="uk-UA"/>
        </w:rPr>
        <w:tab/>
      </w:r>
      <w:r w:rsidR="007106F5" w:rsidRPr="00377B90">
        <w:rPr>
          <w:rFonts w:ascii="Times New Roman" w:hAnsi="Times New Roman" w:cs="Times New Roman"/>
          <w:color w:val="0D0D0D"/>
          <w:sz w:val="28"/>
          <w:szCs w:val="28"/>
          <w:shd w:val="clear" w:color="auto" w:fill="FFFFFF"/>
        </w:rPr>
        <w:t xml:space="preserve"> </w:t>
      </w:r>
      <w:r w:rsidR="007106F5" w:rsidRPr="00377B90">
        <w:rPr>
          <w:rFonts w:ascii="Times New Roman" w:hAnsi="Times New Roman" w:cs="Times New Roman"/>
          <w:color w:val="0D0D0D"/>
          <w:sz w:val="28"/>
          <w:szCs w:val="28"/>
          <w:shd w:val="clear" w:color="auto" w:fill="FFFFFF"/>
        </w:rPr>
        <w:tab/>
      </w:r>
      <w:r w:rsidR="007106F5" w:rsidRPr="00377B90">
        <w:rPr>
          <w:rFonts w:ascii="Times New Roman" w:hAnsi="Times New Roman" w:cs="Times New Roman"/>
          <w:color w:val="0D0D0D"/>
          <w:sz w:val="28"/>
          <w:szCs w:val="28"/>
          <w:shd w:val="clear" w:color="auto" w:fill="FFFFFF"/>
        </w:rPr>
        <w:tab/>
      </w:r>
      <w:r w:rsidR="00005B2B" w:rsidRPr="00377B90">
        <w:rPr>
          <w:rFonts w:ascii="Times New Roman" w:hAnsi="Times New Roman" w:cs="Times New Roman"/>
          <w:color w:val="0D0D0D"/>
          <w:sz w:val="28"/>
          <w:szCs w:val="28"/>
          <w:shd w:val="clear" w:color="auto" w:fill="FFFFFF"/>
        </w:rPr>
        <w:tab/>
      </w:r>
      <w:r w:rsidR="00005B2B" w:rsidRPr="00377B90">
        <w:rPr>
          <w:rFonts w:ascii="Times New Roman" w:hAnsi="Times New Roman" w:cs="Times New Roman"/>
          <w:color w:val="0D0D0D"/>
          <w:sz w:val="28"/>
          <w:szCs w:val="28"/>
          <w:shd w:val="clear" w:color="auto" w:fill="FFFFFF"/>
        </w:rPr>
        <w:tab/>
      </w:r>
      <w:r w:rsidR="00005B2B" w:rsidRPr="00377B90">
        <w:rPr>
          <w:rFonts w:ascii="Times New Roman" w:hAnsi="Times New Roman" w:cs="Times New Roman"/>
          <w:color w:val="0D0D0D"/>
          <w:sz w:val="28"/>
          <w:szCs w:val="28"/>
          <w:shd w:val="clear" w:color="auto" w:fill="FFFFFF"/>
        </w:rPr>
        <w:tab/>
      </w:r>
      <w:r w:rsidR="00005B2B" w:rsidRPr="00377B90">
        <w:rPr>
          <w:rFonts w:ascii="Times New Roman" w:hAnsi="Times New Roman" w:cs="Times New Roman"/>
          <w:color w:val="0D0D0D"/>
          <w:sz w:val="28"/>
          <w:szCs w:val="28"/>
          <w:shd w:val="clear" w:color="auto" w:fill="FFFFFF"/>
        </w:rPr>
        <w:tab/>
      </w:r>
      <w:r w:rsidR="00005B2B" w:rsidRPr="00377B90">
        <w:rPr>
          <w:rFonts w:ascii="Times New Roman" w:hAnsi="Times New Roman" w:cs="Times New Roman"/>
          <w:color w:val="0D0D0D"/>
          <w:sz w:val="28"/>
          <w:szCs w:val="28"/>
          <w:shd w:val="clear" w:color="auto" w:fill="FFFFFF"/>
        </w:rPr>
        <w:tab/>
      </w:r>
      <w:r w:rsidR="00005B2B" w:rsidRPr="00377B90">
        <w:rPr>
          <w:rFonts w:ascii="Times New Roman" w:hAnsi="Times New Roman" w:cs="Times New Roman"/>
          <w:color w:val="0D0D0D"/>
          <w:sz w:val="28"/>
          <w:szCs w:val="28"/>
          <w:shd w:val="clear" w:color="auto" w:fill="FFFFFF"/>
        </w:rPr>
        <w:tab/>
      </w:r>
      <w:r w:rsidR="00005B2B" w:rsidRPr="00377B90">
        <w:rPr>
          <w:rFonts w:ascii="Times New Roman" w:hAnsi="Times New Roman" w:cs="Times New Roman"/>
          <w:color w:val="0D0D0D"/>
          <w:sz w:val="28"/>
          <w:szCs w:val="28"/>
          <w:shd w:val="clear" w:color="auto" w:fill="FFFFFF"/>
        </w:rPr>
        <w:tab/>
      </w:r>
      <w:r w:rsidR="00005B2B" w:rsidRPr="00377B90">
        <w:rPr>
          <w:rFonts w:ascii="Times New Roman" w:hAnsi="Times New Roman" w:cs="Times New Roman"/>
          <w:color w:val="0D0D0D"/>
          <w:sz w:val="28"/>
          <w:szCs w:val="28"/>
          <w:shd w:val="clear" w:color="auto" w:fill="FFFFFF"/>
        </w:rPr>
        <w:tab/>
      </w:r>
      <w:r w:rsidR="00005B2B" w:rsidRPr="00377B90">
        <w:rPr>
          <w:rFonts w:ascii="Times New Roman" w:hAnsi="Times New Roman" w:cs="Times New Roman"/>
          <w:color w:val="0D0D0D"/>
          <w:sz w:val="28"/>
          <w:szCs w:val="28"/>
          <w:shd w:val="clear" w:color="auto" w:fill="FFFFFF"/>
        </w:rPr>
        <w:tab/>
      </w:r>
      <w:r w:rsidR="007106F5" w:rsidRPr="00377B90">
        <w:rPr>
          <w:rFonts w:ascii="Times New Roman" w:hAnsi="Times New Roman" w:cs="Times New Roman"/>
          <w:color w:val="0D0D0D"/>
          <w:sz w:val="28"/>
          <w:szCs w:val="28"/>
          <w:shd w:val="clear" w:color="auto" w:fill="FFFFFF"/>
        </w:rPr>
        <w:t xml:space="preserve">Створення гастрономічних кластерів також заохочує інвесторів вкладати кошти в розвиток гастрономічного сектору в регіоні. Це може бути важливим фактором для залучення інвестицій у виробництво, ресторанне господарство та туристичні послуги. Оскільки кластери створюють сприятливі умови для розвитку бізнесу та максимізації прибутковості, інвестори можуть побачити великий потенціал у спільних проектах та підприємствах. </w:t>
      </w:r>
      <w:r w:rsidR="007106F5" w:rsidRPr="00377B90">
        <w:rPr>
          <w:rFonts w:ascii="Times New Roman" w:hAnsi="Times New Roman" w:cs="Times New Roman"/>
          <w:color w:val="0D0D0D"/>
          <w:sz w:val="28"/>
          <w:szCs w:val="28"/>
          <w:shd w:val="clear" w:color="auto" w:fill="FFFFFF"/>
        </w:rPr>
        <w:tab/>
      </w:r>
      <w:r w:rsidR="007106F5" w:rsidRPr="00377B90">
        <w:rPr>
          <w:rFonts w:ascii="Times New Roman" w:hAnsi="Times New Roman" w:cs="Times New Roman"/>
          <w:color w:val="0D0D0D"/>
          <w:sz w:val="28"/>
          <w:szCs w:val="28"/>
          <w:shd w:val="clear" w:color="auto" w:fill="FFFFFF"/>
        </w:rPr>
        <w:tab/>
        <w:t xml:space="preserve">Враховуючи вищезазначені фактори, створення гастрономічних кластерів на Закарпатті має великий потенціал для підвищення конкурентоспроможності гастрономічного сектору, залучення інвестицій та створення нових можливостей для місцевих підприємців та виробників. Це може сприяти не тільки розвитку гастрономічного туризму, але й створенню </w:t>
      </w:r>
      <w:r w:rsidR="007106F5" w:rsidRPr="00377B90">
        <w:rPr>
          <w:rFonts w:ascii="Times New Roman" w:hAnsi="Times New Roman" w:cs="Times New Roman"/>
          <w:color w:val="0D0D0D"/>
          <w:sz w:val="28"/>
          <w:szCs w:val="28"/>
          <w:shd w:val="clear" w:color="auto" w:fill="FFFFFF"/>
        </w:rPr>
        <w:lastRenderedPageBreak/>
        <w:t>стабільного та насиченого гастрономічного іміджу регіону, який приваблює туристів та гастрономів з усього світу.</w:t>
      </w:r>
      <w:r w:rsidR="007106F5" w:rsidRPr="00377B90">
        <w:rPr>
          <w:rFonts w:ascii="Times New Roman" w:hAnsi="Times New Roman" w:cs="Times New Roman"/>
          <w:color w:val="0D0D0D"/>
          <w:sz w:val="28"/>
          <w:szCs w:val="28"/>
          <w:shd w:val="clear" w:color="auto" w:fill="FFFFFF"/>
        </w:rPr>
        <w:tab/>
      </w:r>
      <w:r w:rsidR="007106F5" w:rsidRPr="00377B90">
        <w:rPr>
          <w:rFonts w:ascii="Times New Roman" w:hAnsi="Times New Roman" w:cs="Times New Roman"/>
          <w:color w:val="0D0D0D"/>
          <w:sz w:val="28"/>
          <w:szCs w:val="28"/>
          <w:shd w:val="clear" w:color="auto" w:fill="FFFFFF"/>
        </w:rPr>
        <w:tab/>
      </w:r>
      <w:r w:rsidR="007106F5" w:rsidRPr="00377B90">
        <w:rPr>
          <w:rFonts w:ascii="Times New Roman" w:hAnsi="Times New Roman" w:cs="Times New Roman"/>
          <w:color w:val="0D0D0D"/>
          <w:sz w:val="28"/>
          <w:szCs w:val="28"/>
          <w:shd w:val="clear" w:color="auto" w:fill="FFFFFF"/>
        </w:rPr>
        <w:tab/>
      </w:r>
      <w:r w:rsidR="007106F5" w:rsidRPr="00377B90">
        <w:rPr>
          <w:rFonts w:ascii="Times New Roman" w:hAnsi="Times New Roman" w:cs="Times New Roman"/>
          <w:color w:val="0D0D0D"/>
          <w:sz w:val="28"/>
          <w:szCs w:val="28"/>
          <w:shd w:val="clear" w:color="auto" w:fill="FFFFFF"/>
        </w:rPr>
        <w:tab/>
      </w:r>
      <w:r w:rsidR="007106F5" w:rsidRPr="00377B90">
        <w:rPr>
          <w:rFonts w:ascii="Times New Roman" w:hAnsi="Times New Roman" w:cs="Times New Roman"/>
          <w:color w:val="0D0D0D"/>
          <w:sz w:val="28"/>
          <w:szCs w:val="28"/>
          <w:shd w:val="clear" w:color="auto" w:fill="FFFFFF"/>
        </w:rPr>
        <w:tab/>
      </w:r>
      <w:r w:rsidR="007106F5" w:rsidRPr="00377B90">
        <w:rPr>
          <w:rFonts w:ascii="Times New Roman" w:hAnsi="Times New Roman" w:cs="Times New Roman"/>
          <w:color w:val="0D0D0D"/>
          <w:sz w:val="28"/>
          <w:szCs w:val="28"/>
          <w:shd w:val="clear" w:color="auto" w:fill="FFFFFF"/>
        </w:rPr>
        <w:tab/>
      </w:r>
    </w:p>
    <w:p w14:paraId="78B8F429" w14:textId="5B1A6A76" w:rsidR="00CC36FD" w:rsidRPr="00377B90" w:rsidRDefault="004627E2" w:rsidP="0098222C">
      <w:pPr>
        <w:spacing w:after="0" w:line="360" w:lineRule="auto"/>
        <w:ind w:firstLine="720"/>
        <w:jc w:val="both"/>
        <w:rPr>
          <w:rFonts w:ascii="Times New Roman" w:hAnsi="Times New Roman" w:cs="Times New Roman"/>
          <w:sz w:val="28"/>
          <w:szCs w:val="28"/>
        </w:rPr>
      </w:pPr>
      <w:r w:rsidRPr="00377B90">
        <w:rPr>
          <w:rFonts w:ascii="Times New Roman" w:hAnsi="Times New Roman" w:cs="Times New Roman"/>
          <w:sz w:val="28"/>
          <w:szCs w:val="28"/>
        </w:rPr>
        <w:t>Третій напрямок -</w:t>
      </w:r>
      <w:r w:rsidR="007106F5" w:rsidRPr="00377B90">
        <w:rPr>
          <w:rFonts w:ascii="Times New Roman" w:hAnsi="Times New Roman" w:cs="Times New Roman"/>
          <w:sz w:val="28"/>
          <w:szCs w:val="28"/>
        </w:rPr>
        <w:t xml:space="preserve"> це ключовий аспект створення привабливого та конкурентоспроможного гастрономічного образу Закарпатської області. Створення нових ресторанів, кафе та </w:t>
      </w:r>
      <w:proofErr w:type="spellStart"/>
      <w:r w:rsidR="007106F5" w:rsidRPr="00377B90">
        <w:rPr>
          <w:rFonts w:ascii="Times New Roman" w:hAnsi="Times New Roman" w:cs="Times New Roman"/>
          <w:sz w:val="28"/>
          <w:szCs w:val="28"/>
        </w:rPr>
        <w:t>гастропабів</w:t>
      </w:r>
      <w:proofErr w:type="spellEnd"/>
      <w:r w:rsidR="007106F5" w:rsidRPr="00377B90">
        <w:rPr>
          <w:rFonts w:ascii="Times New Roman" w:hAnsi="Times New Roman" w:cs="Times New Roman"/>
          <w:sz w:val="28"/>
          <w:szCs w:val="28"/>
        </w:rPr>
        <w:t xml:space="preserve">, які пропонуватимуть якісну місцеву їжу та напої, є важливим кроком у розвитку гастрономічного сектору регіону. Це збільшить вибір для місцевих мешканців та привабить увагу туристів, які завжди цікавляться новими місцями для відвідування та </w:t>
      </w:r>
      <w:proofErr w:type="spellStart"/>
      <w:r w:rsidR="007106F5" w:rsidRPr="00377B90">
        <w:rPr>
          <w:rFonts w:ascii="Times New Roman" w:hAnsi="Times New Roman" w:cs="Times New Roman"/>
          <w:sz w:val="28"/>
          <w:szCs w:val="28"/>
        </w:rPr>
        <w:t>спробування</w:t>
      </w:r>
      <w:proofErr w:type="spellEnd"/>
      <w:r w:rsidR="007106F5" w:rsidRPr="00377B90">
        <w:rPr>
          <w:rFonts w:ascii="Times New Roman" w:hAnsi="Times New Roman" w:cs="Times New Roman"/>
          <w:sz w:val="28"/>
          <w:szCs w:val="28"/>
        </w:rPr>
        <w:t xml:space="preserve"> місцевих страв. Підтримка малих та середніх підприємств у гастрономічному секторі є ключовим елементом цього процесу. Для забезпечення їх розвитку та конкуренції на ринку необхідно створювати сприятливі умови, такі як спрощення у веденні бізнесу, надання фінансової підтримки та консультацій з маркетингу та управління. Збільшення кількості гастрономічних закладів та їх різноманітності не лише стимулюватиме розвиток туризму, але й сприятиме формуванню гастрономічного образу регіону. Різноманітність гастрономічної пропозиції приверне увагу різних категорій туристів, від любителів гурманських вражень до прихильників здорового способу життя, які шукають місця зі здоровою та смачною їжею. Крім того, розвиток гастрономічної інфраструктури може стати стимулом для місцевих виробників та постачальників. Зростаючий попит на місцеві продукти для приготування страв у ресторанах та кафе створить нові можливості для розвитку сільського господарства та харчової промисловості в регіоні. Це може бути особливо важливо для малих сільських господарств, які мають потенціал для вирощування органічних та натуральних продуктів.   </w:t>
      </w:r>
      <w:r w:rsidR="007106F5" w:rsidRPr="00377B90">
        <w:rPr>
          <w:rFonts w:ascii="Times New Roman" w:hAnsi="Times New Roman" w:cs="Times New Roman"/>
          <w:sz w:val="28"/>
          <w:szCs w:val="28"/>
        </w:rPr>
        <w:tab/>
        <w:t>Розвиток гастрономічної інфраструктури у Закарпатській області є важливим кроком у просуванні гастрономічного образу регіону та створенні нових можливостей для місцевих підприємств та виробників. Шляхом спільних зусиль влади, бізнесу та громадськості можна досягти значного прогресу у цьому напрямку і зробити Закарпаття справжнім кулінарним призначенням.</w:t>
      </w:r>
      <w:r w:rsidR="007106F5" w:rsidRPr="00377B90">
        <w:rPr>
          <w:rFonts w:ascii="Times New Roman" w:hAnsi="Times New Roman" w:cs="Times New Roman"/>
          <w:sz w:val="28"/>
          <w:szCs w:val="28"/>
        </w:rPr>
        <w:tab/>
      </w:r>
      <w:r w:rsidR="007106F5" w:rsidRPr="00377B90">
        <w:rPr>
          <w:rFonts w:ascii="Times New Roman" w:hAnsi="Times New Roman" w:cs="Times New Roman"/>
          <w:sz w:val="28"/>
          <w:szCs w:val="28"/>
        </w:rPr>
        <w:tab/>
      </w:r>
      <w:r w:rsidR="007106F5"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005B2B" w:rsidRPr="00377B90">
        <w:rPr>
          <w:rFonts w:ascii="Times New Roman" w:hAnsi="Times New Roman" w:cs="Times New Roman"/>
          <w:sz w:val="28"/>
          <w:szCs w:val="28"/>
        </w:rPr>
        <w:lastRenderedPageBreak/>
        <w:tab/>
      </w:r>
      <w:r w:rsidRPr="00377B90">
        <w:rPr>
          <w:rFonts w:ascii="Times New Roman" w:hAnsi="Times New Roman" w:cs="Times New Roman"/>
          <w:sz w:val="28"/>
          <w:szCs w:val="28"/>
        </w:rPr>
        <w:t>Четвертий вектор</w:t>
      </w:r>
      <w:r w:rsidR="00CC36FD" w:rsidRPr="00377B90">
        <w:rPr>
          <w:rFonts w:ascii="Times New Roman" w:hAnsi="Times New Roman" w:cs="Times New Roman"/>
          <w:sz w:val="28"/>
          <w:szCs w:val="28"/>
        </w:rPr>
        <w:t xml:space="preserve"> -</w:t>
      </w:r>
      <w:r w:rsidRPr="00377B90">
        <w:rPr>
          <w:rFonts w:ascii="Times New Roman" w:hAnsi="Times New Roman" w:cs="Times New Roman"/>
          <w:sz w:val="28"/>
          <w:szCs w:val="28"/>
        </w:rPr>
        <w:t xml:space="preserve"> </w:t>
      </w:r>
      <w:r w:rsidR="00CC36FD" w:rsidRPr="00377B90">
        <w:rPr>
          <w:rFonts w:ascii="Times New Roman" w:hAnsi="Times New Roman" w:cs="Times New Roman"/>
          <w:sz w:val="28"/>
          <w:szCs w:val="28"/>
        </w:rPr>
        <w:t>збереження та популяризація традиційної культури харчування, що передається з покоління в покоління. Цінності культурної спадщини регіону мають бути збережені та відзначені як важливий елемент закарпатської ідентичності та унікальності.</w:t>
      </w:r>
    </w:p>
    <w:p w14:paraId="2A03F413" w14:textId="4A819473" w:rsidR="00CC36FD" w:rsidRPr="00377B90" w:rsidRDefault="00CC36FD" w:rsidP="0098222C">
      <w:pPr>
        <w:spacing w:after="0" w:line="360" w:lineRule="auto"/>
        <w:ind w:firstLine="720"/>
        <w:jc w:val="both"/>
        <w:rPr>
          <w:rFonts w:ascii="Times New Roman" w:hAnsi="Times New Roman" w:cs="Times New Roman"/>
          <w:sz w:val="28"/>
          <w:szCs w:val="28"/>
        </w:rPr>
      </w:pPr>
      <w:r w:rsidRPr="00377B90">
        <w:rPr>
          <w:rFonts w:ascii="Times New Roman" w:hAnsi="Times New Roman" w:cs="Times New Roman"/>
          <w:sz w:val="28"/>
          <w:szCs w:val="28"/>
        </w:rPr>
        <w:t>Створення музеїв та центрів, присвячених традиційній гастрономічній культурі, було б важливим кроком у цьому напрямку. Ці місця не лише зберігатимуть цінні знання та традиції, але й стануть осередками їх вивчення та передачі майбутнім поколінням. Можна також організувати виставки, присвячені традиційним продуктам харчування та способам приготування їжі, а також гастрономічній історії регіону, що сприятиме збереженню унікальних аспектів закарпатської культури</w:t>
      </w:r>
      <w:r w:rsidR="00333865" w:rsidRPr="00377B90">
        <w:rPr>
          <w:rFonts w:ascii="Times New Roman" w:hAnsi="Times New Roman" w:cs="Times New Roman"/>
          <w:sz w:val="28"/>
          <w:szCs w:val="28"/>
        </w:rPr>
        <w:t>[</w:t>
      </w:r>
      <w:r w:rsidR="00333865" w:rsidRPr="00377B90">
        <w:rPr>
          <w:rFonts w:ascii="Times New Roman" w:hAnsi="Times New Roman"/>
          <w:sz w:val="28"/>
          <w:szCs w:val="28"/>
        </w:rPr>
        <w:t>55</w:t>
      </w:r>
      <w:r w:rsidR="00333865" w:rsidRPr="00377B90">
        <w:rPr>
          <w:rFonts w:ascii="Times New Roman" w:hAnsi="Times New Roman" w:cs="Times New Roman"/>
          <w:sz w:val="28"/>
          <w:szCs w:val="28"/>
        </w:rPr>
        <w:t>].</w:t>
      </w:r>
      <w:r w:rsidR="00333865" w:rsidRPr="00377B90">
        <w:rPr>
          <w:rFonts w:ascii="Times New Roman" w:hAnsi="Times New Roman"/>
          <w:sz w:val="28"/>
          <w:szCs w:val="28"/>
          <w:lang w:eastAsia="uk-UA"/>
        </w:rPr>
        <w:tab/>
      </w:r>
    </w:p>
    <w:p w14:paraId="08AC0958" w14:textId="2266AE4B" w:rsidR="00005B2B" w:rsidRPr="00377B90" w:rsidRDefault="00CC36FD" w:rsidP="0098222C">
      <w:pPr>
        <w:spacing w:after="0" w:line="360" w:lineRule="auto"/>
        <w:ind w:firstLine="720"/>
        <w:jc w:val="both"/>
        <w:rPr>
          <w:rFonts w:ascii="Times New Roman" w:hAnsi="Times New Roman" w:cs="Times New Roman"/>
          <w:sz w:val="28"/>
          <w:szCs w:val="28"/>
        </w:rPr>
      </w:pPr>
      <w:r w:rsidRPr="00377B90">
        <w:rPr>
          <w:rFonts w:ascii="Times New Roman" w:hAnsi="Times New Roman" w:cs="Times New Roman"/>
          <w:sz w:val="28"/>
          <w:szCs w:val="28"/>
        </w:rPr>
        <w:t>Гастрономічний туризм також має великий потенціал для просування місцевої гастрономії та культурної спадщини. Закарпатська область відома своєю унікальною красою та багатовіковою історією, а гастрономічні маршрути та кулінарні тури можуть доповнити цей образ, розкриваючи смаки та аромати традиційних страв і напоїв. Організація кулінарних фестивалів та заходів також може залучити більше туристів і сприяти розвитку місцевої гастрономії. Розвиток гастрономічного туризму є важливим стимулом для місцевого економічного зростання, створення нових робочих місць та підтримки розвитку МСП. Крім того, він може збільшити продажі місцевих продуктів і сприяти розвитку місцевого сільського господарства та харчової промисловості.</w:t>
      </w:r>
      <w:r w:rsidR="004627E2" w:rsidRPr="00377B90">
        <w:rPr>
          <w:rFonts w:ascii="Times New Roman" w:hAnsi="Times New Roman" w:cs="Times New Roman"/>
          <w:sz w:val="28"/>
          <w:szCs w:val="28"/>
        </w:rPr>
        <w:tab/>
      </w:r>
    </w:p>
    <w:p w14:paraId="66D637CA" w14:textId="5EBD9353" w:rsidR="004627E2" w:rsidRPr="00377B90" w:rsidRDefault="00CC36FD" w:rsidP="0098222C">
      <w:pPr>
        <w:spacing w:after="0" w:line="360" w:lineRule="auto"/>
        <w:ind w:firstLine="720"/>
        <w:jc w:val="both"/>
        <w:rPr>
          <w:rFonts w:ascii="Times New Roman" w:hAnsi="Times New Roman" w:cs="Times New Roman"/>
          <w:sz w:val="28"/>
          <w:szCs w:val="28"/>
        </w:rPr>
      </w:pPr>
      <w:r w:rsidRPr="00377B90">
        <w:rPr>
          <w:rFonts w:ascii="Times New Roman" w:hAnsi="Times New Roman" w:cs="Times New Roman"/>
          <w:sz w:val="28"/>
          <w:szCs w:val="28"/>
        </w:rPr>
        <w:t xml:space="preserve">Всі ці вектори разом є потужним каталізатором розвитку гастрономічної індустрії в Закарпатській області. Інтеграція інновацій у кулінарне мистецтво, створення гастрономічних кластерів, розвиток гастрономічної інфраструктури, захист та популяризація традиційної культури харчування - всі ці напрямки працюють разом для створення сильного та конкурентоспроможного гастрономічного </w:t>
      </w:r>
      <w:proofErr w:type="spellStart"/>
      <w:r w:rsidRPr="00377B90">
        <w:rPr>
          <w:rFonts w:ascii="Times New Roman" w:hAnsi="Times New Roman" w:cs="Times New Roman"/>
          <w:sz w:val="28"/>
          <w:szCs w:val="28"/>
        </w:rPr>
        <w:t>сектору.Це</w:t>
      </w:r>
      <w:proofErr w:type="spellEnd"/>
      <w:r w:rsidRPr="00377B90">
        <w:rPr>
          <w:rFonts w:ascii="Times New Roman" w:hAnsi="Times New Roman" w:cs="Times New Roman"/>
          <w:sz w:val="28"/>
          <w:szCs w:val="28"/>
        </w:rPr>
        <w:t xml:space="preserve"> не лише підтримає місцевих виробників та підприємців, але й зробить Закарпатську область ще більш привабливою для туристів з усього світу. Туристів приваблюватимуть </w:t>
      </w:r>
      <w:r w:rsidRPr="00377B90">
        <w:rPr>
          <w:rFonts w:ascii="Times New Roman" w:hAnsi="Times New Roman" w:cs="Times New Roman"/>
          <w:sz w:val="28"/>
          <w:szCs w:val="28"/>
        </w:rPr>
        <w:lastRenderedPageBreak/>
        <w:t>унікальні смаки та аромати місцевої кухні, можливість побачити та скуштувати натуральні та місцеві продукти, а також зануритися у багату та цікаву культуру харчування Закарпаття.</w:t>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t xml:space="preserve">Популяризація гастрономічного туризму також стимулюватиме розвиток інших секторів місцевої економіки, таких як </w:t>
      </w:r>
      <w:proofErr w:type="spellStart"/>
      <w:r w:rsidRPr="00377B90">
        <w:rPr>
          <w:rFonts w:ascii="Times New Roman" w:hAnsi="Times New Roman" w:cs="Times New Roman"/>
          <w:sz w:val="28"/>
          <w:szCs w:val="28"/>
        </w:rPr>
        <w:t>готельно</w:t>
      </w:r>
      <w:proofErr w:type="spellEnd"/>
      <w:r w:rsidRPr="00377B90">
        <w:rPr>
          <w:rFonts w:ascii="Times New Roman" w:hAnsi="Times New Roman" w:cs="Times New Roman"/>
          <w:sz w:val="28"/>
          <w:szCs w:val="28"/>
        </w:rPr>
        <w:t>-ресторанний бізнес, роздрібна торгівля та розваги. Це призведе до створення нових робочих місць та збільшення доходів місцевих жителів</w:t>
      </w:r>
      <w:r w:rsidR="00333865" w:rsidRPr="00377B90">
        <w:rPr>
          <w:rFonts w:ascii="Times New Roman" w:hAnsi="Times New Roman" w:cs="Times New Roman"/>
          <w:sz w:val="28"/>
          <w:szCs w:val="28"/>
        </w:rPr>
        <w:t>[</w:t>
      </w:r>
      <w:r w:rsidR="00333865" w:rsidRPr="00377B90">
        <w:rPr>
          <w:rFonts w:ascii="Times New Roman" w:hAnsi="Times New Roman"/>
          <w:sz w:val="28"/>
          <w:szCs w:val="28"/>
        </w:rPr>
        <w:t>56</w:t>
      </w:r>
      <w:r w:rsidR="00333865" w:rsidRPr="00377B90">
        <w:rPr>
          <w:rFonts w:ascii="Times New Roman" w:hAnsi="Times New Roman" w:cs="Times New Roman"/>
          <w:sz w:val="28"/>
          <w:szCs w:val="28"/>
        </w:rPr>
        <w:t>].</w:t>
      </w:r>
      <w:r w:rsidR="00333865" w:rsidRPr="00377B90">
        <w:rPr>
          <w:rFonts w:ascii="Times New Roman" w:hAnsi="Times New Roman"/>
          <w:sz w:val="28"/>
          <w:szCs w:val="28"/>
          <w:lang w:eastAsia="uk-UA"/>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r>
      <w:r w:rsidRPr="00377B90">
        <w:rPr>
          <w:rFonts w:ascii="Times New Roman" w:hAnsi="Times New Roman" w:cs="Times New Roman"/>
          <w:sz w:val="28"/>
          <w:szCs w:val="28"/>
        </w:rPr>
        <w:tab/>
        <w:t>Таким чином, високорозвинена та конкурентоспроможна гастрономічна індустрія в Закарпатській області не лише збереже та підтримає місцеві традиції, але й стане важливим фактором економічного та соціально-культурного розвитку.</w:t>
      </w:r>
      <w:r w:rsidR="00EA3D11" w:rsidRPr="00377B90">
        <w:rPr>
          <w:rFonts w:ascii="Times New Roman" w:hAnsi="Times New Roman" w:cs="Times New Roman"/>
          <w:sz w:val="28"/>
          <w:szCs w:val="28"/>
        </w:rPr>
        <w:t xml:space="preserve"> Підсумовуючи все сказане, що </w:t>
      </w:r>
      <w:r w:rsidR="00EA3D11" w:rsidRPr="00377B90">
        <w:rPr>
          <w:rFonts w:ascii="Times New Roman" w:hAnsi="Times New Roman" w:cs="Times New Roman"/>
          <w:color w:val="0D0D0D"/>
          <w:sz w:val="28"/>
          <w:szCs w:val="28"/>
          <w:shd w:val="clear" w:color="auto" w:fill="FFFFFF"/>
        </w:rPr>
        <w:t>Закарпатська область, з її багатою історією, унікальною культурою та розмаїттям кулінарних традицій, має великий потенціал для розвитку гастрономічної індустрії. Інтеграція інновацій у кулінарне мистецтво дозволить не лише зберегти традиційні рецепти та методи приготування страв, але й відкрити нові горизонти для творчості та експериментів для місцевих кухарів та кулінарних експертів</w:t>
      </w:r>
      <w:r w:rsidR="00EA3D11" w:rsidRPr="00377B90">
        <w:rPr>
          <w:rFonts w:ascii="Segoe UI" w:hAnsi="Segoe UI" w:cs="Segoe UI"/>
          <w:color w:val="0D0D0D"/>
          <w:shd w:val="clear" w:color="auto" w:fill="FFFFFF"/>
        </w:rPr>
        <w:t>.</w:t>
      </w:r>
      <w:r w:rsidRPr="00377B90">
        <w:rPr>
          <w:rFonts w:ascii="Times New Roman" w:hAnsi="Times New Roman" w:cs="Times New Roman"/>
          <w:sz w:val="28"/>
          <w:szCs w:val="28"/>
        </w:rPr>
        <w:t xml:space="preserve"> </w:t>
      </w:r>
    </w:p>
    <w:p w14:paraId="6F6F2479" w14:textId="77777777" w:rsidR="00234074" w:rsidRPr="00377B90" w:rsidRDefault="00234074" w:rsidP="0098222C">
      <w:pPr>
        <w:spacing w:after="0" w:line="259" w:lineRule="auto"/>
        <w:jc w:val="center"/>
        <w:rPr>
          <w:rFonts w:ascii="Times New Roman" w:hAnsi="Times New Roman" w:cs="Times New Roman"/>
          <w:b/>
          <w:bCs/>
          <w:sz w:val="28"/>
          <w:szCs w:val="28"/>
        </w:rPr>
      </w:pPr>
      <w:r w:rsidRPr="00377B90">
        <w:rPr>
          <w:rFonts w:ascii="Times New Roman" w:hAnsi="Times New Roman" w:cs="Times New Roman"/>
          <w:b/>
          <w:bCs/>
          <w:sz w:val="28"/>
          <w:szCs w:val="28"/>
        </w:rPr>
        <w:br w:type="page"/>
      </w:r>
    </w:p>
    <w:p w14:paraId="53650D1D" w14:textId="6EAC9F7B" w:rsidR="000D33EB" w:rsidRPr="00377B90" w:rsidRDefault="000D33EB" w:rsidP="0098222C">
      <w:pPr>
        <w:spacing w:after="0" w:line="259" w:lineRule="auto"/>
        <w:jc w:val="center"/>
        <w:rPr>
          <w:rFonts w:ascii="Times New Roman" w:hAnsi="Times New Roman" w:cs="Times New Roman"/>
          <w:b/>
          <w:bCs/>
          <w:sz w:val="28"/>
          <w:szCs w:val="28"/>
        </w:rPr>
      </w:pPr>
      <w:r w:rsidRPr="00377B90">
        <w:rPr>
          <w:rFonts w:ascii="Times New Roman" w:hAnsi="Times New Roman" w:cs="Times New Roman"/>
          <w:b/>
          <w:bCs/>
          <w:sz w:val="28"/>
          <w:szCs w:val="28"/>
        </w:rPr>
        <w:lastRenderedPageBreak/>
        <w:t>ВИСНОВКИ</w:t>
      </w:r>
    </w:p>
    <w:p w14:paraId="1C7D0D7B" w14:textId="047AEB1F" w:rsidR="000D33EB" w:rsidRPr="00377B90" w:rsidRDefault="000D33EB" w:rsidP="0098222C">
      <w:pPr>
        <w:spacing w:after="0" w:line="259" w:lineRule="auto"/>
        <w:jc w:val="center"/>
        <w:rPr>
          <w:rFonts w:ascii="Times New Roman" w:hAnsi="Times New Roman" w:cs="Times New Roman"/>
          <w:b/>
          <w:bCs/>
          <w:sz w:val="28"/>
          <w:szCs w:val="28"/>
        </w:rPr>
      </w:pPr>
    </w:p>
    <w:p w14:paraId="7A9ACA04" w14:textId="32D55027" w:rsidR="000D33EB" w:rsidRPr="00377B90" w:rsidRDefault="0030725D" w:rsidP="0098222C">
      <w:pPr>
        <w:spacing w:after="0" w:line="360" w:lineRule="auto"/>
        <w:ind w:firstLine="720"/>
        <w:jc w:val="both"/>
        <w:rPr>
          <w:rFonts w:ascii="Times New Roman" w:hAnsi="Times New Roman" w:cs="Times New Roman"/>
          <w:sz w:val="28"/>
          <w:szCs w:val="28"/>
        </w:rPr>
      </w:pPr>
      <w:r w:rsidRPr="00377B90">
        <w:rPr>
          <w:rFonts w:ascii="Times New Roman" w:hAnsi="Times New Roman" w:cs="Times New Roman"/>
          <w:sz w:val="28"/>
          <w:szCs w:val="28"/>
        </w:rPr>
        <w:t>Д</w:t>
      </w:r>
      <w:r w:rsidR="00394A76" w:rsidRPr="00377B90">
        <w:rPr>
          <w:rFonts w:ascii="Times New Roman" w:hAnsi="Times New Roman" w:cs="Times New Roman"/>
          <w:sz w:val="28"/>
          <w:szCs w:val="28"/>
        </w:rPr>
        <w:t>ослідження сучасної гастрономії Закарпатської області підкреслюється розмаїття</w:t>
      </w:r>
      <w:r w:rsidRPr="00377B90">
        <w:rPr>
          <w:rFonts w:ascii="Times New Roman" w:hAnsi="Times New Roman" w:cs="Times New Roman"/>
          <w:sz w:val="28"/>
          <w:szCs w:val="28"/>
        </w:rPr>
        <w:t>м</w:t>
      </w:r>
      <w:r w:rsidR="00394A76" w:rsidRPr="00377B90">
        <w:rPr>
          <w:rFonts w:ascii="Times New Roman" w:hAnsi="Times New Roman" w:cs="Times New Roman"/>
          <w:sz w:val="28"/>
          <w:szCs w:val="28"/>
        </w:rPr>
        <w:t xml:space="preserve"> та унікальніст</w:t>
      </w:r>
      <w:r w:rsidRPr="00377B90">
        <w:rPr>
          <w:rFonts w:ascii="Times New Roman" w:hAnsi="Times New Roman" w:cs="Times New Roman"/>
          <w:sz w:val="28"/>
          <w:szCs w:val="28"/>
        </w:rPr>
        <w:t>ю</w:t>
      </w:r>
      <w:r w:rsidR="00394A76" w:rsidRPr="00377B90">
        <w:rPr>
          <w:rFonts w:ascii="Times New Roman" w:hAnsi="Times New Roman" w:cs="Times New Roman"/>
          <w:sz w:val="28"/>
          <w:szCs w:val="28"/>
        </w:rPr>
        <w:t xml:space="preserve"> кулінарної культури цього регіону. Виявлені різноманітні традиції, інноваційні підходи та вплив глобальних тенденцій свідчать про багатогранність та динамізм гастрономічної сцени Закарпаття.</w:t>
      </w:r>
      <w:r w:rsidR="00394A76" w:rsidRPr="00377B90">
        <w:rPr>
          <w:rFonts w:ascii="Times New Roman" w:hAnsi="Times New Roman" w:cs="Times New Roman"/>
          <w:sz w:val="28"/>
          <w:szCs w:val="28"/>
        </w:rPr>
        <w:tab/>
        <w:t xml:space="preserve"> Дослідження підтверджує важливість збереження та просування кулінарної спадщини регіону, що сприяє не лише збереженню культурної ідентичності, але й створює нові можливості для розвитку туризму та економіки області.</w:t>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394A76" w:rsidRPr="00377B90">
        <w:rPr>
          <w:rFonts w:ascii="Times New Roman" w:hAnsi="Times New Roman" w:cs="Times New Roman"/>
          <w:sz w:val="28"/>
          <w:szCs w:val="28"/>
        </w:rPr>
        <w:t>Розуміння глибинних процесів та особливостей сучасної гастрономії Закарпаття має критичне значення для подальшого розвитку гастрономічного туризму, підтримки місцевих виробників та рестораторів, а також для ефективного просування української кулінарної культури на міжнародному рівні.</w:t>
      </w:r>
      <w:r w:rsidR="00394A76" w:rsidRPr="00377B90">
        <w:rPr>
          <w:rFonts w:ascii="Times New Roman" w:hAnsi="Times New Roman" w:cs="Times New Roman"/>
          <w:sz w:val="28"/>
          <w:szCs w:val="28"/>
        </w:rPr>
        <w:tab/>
        <w:t>У кінці кінців, гастрономічна культура Закарпаття не лише відображає її кулінарне багатство, але і втілює душу та ідентичність цього унікального регіону. Її розвиток та просування стають важливим завданням для збереження культурної спадщини, стимулювання економічного зростання та підвищення престижу Закарпаття на міжнародній арені.</w:t>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t>Таким чином, завдяки поєднанню традиційних цінностей з інноваційними підходами, гастрономічна сцена Закарпаття має унікальний потенціал для того, щоб стати не лише місцем для задоволення смакових пристрастей, але і платформою для висвітлення культурного та кулінарного багатства України в цілому</w:t>
      </w:r>
      <w:r w:rsidR="00005B2B" w:rsidRPr="00377B90">
        <w:rPr>
          <w:rFonts w:ascii="Times New Roman" w:hAnsi="Times New Roman" w:cs="Times New Roman"/>
          <w:sz w:val="28"/>
          <w:szCs w:val="28"/>
        </w:rPr>
        <w:t>.</w:t>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005B2B" w:rsidRPr="00377B90">
        <w:rPr>
          <w:rFonts w:ascii="Times New Roman" w:hAnsi="Times New Roman" w:cs="Times New Roman"/>
          <w:sz w:val="28"/>
          <w:szCs w:val="28"/>
        </w:rPr>
        <w:tab/>
      </w:r>
      <w:r w:rsidR="00394A76" w:rsidRPr="00377B90">
        <w:rPr>
          <w:rFonts w:ascii="Times New Roman" w:hAnsi="Times New Roman" w:cs="Times New Roman"/>
          <w:sz w:val="28"/>
          <w:szCs w:val="28"/>
        </w:rPr>
        <w:t xml:space="preserve">У світлі зазначених висновків слід відзначити, що подальший розвиток гастрономічної сцени Закарпаття потребує системного підходу та спільних зусиль усіх зацікавлених сторін, включаючи владу, підприємців, місцеве населення та громадські організації. Зокрема, важливо сприяти розвитку малого та середнього бізнесу у гастрономічній галузі, підтримувати місцевих виробників та фермерів, а також створювати сприятливі умови для розвитку </w:t>
      </w:r>
      <w:r w:rsidR="00394A76" w:rsidRPr="00377B90">
        <w:rPr>
          <w:rFonts w:ascii="Times New Roman" w:hAnsi="Times New Roman" w:cs="Times New Roman"/>
          <w:sz w:val="28"/>
          <w:szCs w:val="28"/>
        </w:rPr>
        <w:lastRenderedPageBreak/>
        <w:t>кулінарного туризму та гастрономічних заходів.</w:t>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t>Крім того, необхідно активно використовувати можливості маркетингу та просування, щоб привернути увагу до гастрономічних особливостей Закарпаття на національному та міжнародному рівнях. Популяризація української кухні та її страв може сприяти не лише розвитку гастрономічного туризму, а й підвищенню національного престижу та відкриттю нових можливостей для економічного зростання.</w:t>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r>
      <w:r w:rsidR="00394A76" w:rsidRPr="00377B90">
        <w:rPr>
          <w:rFonts w:ascii="Times New Roman" w:hAnsi="Times New Roman" w:cs="Times New Roman"/>
          <w:sz w:val="28"/>
          <w:szCs w:val="28"/>
        </w:rPr>
        <w:tab/>
        <w:t>Отже, висновки дослідження відображають важливість гастрономічної культури для сталого розвитку Закарпаття та підкреслюють необхідність спільних зусиль у збереженні та просуванні цієї надзвичайної складової культурної спадщини.</w:t>
      </w:r>
    </w:p>
    <w:p w14:paraId="46E6EF2B" w14:textId="41189EBE" w:rsidR="00234074" w:rsidRPr="00377B90" w:rsidRDefault="00234074" w:rsidP="0098222C">
      <w:pPr>
        <w:spacing w:after="0" w:line="360" w:lineRule="auto"/>
        <w:rPr>
          <w:rFonts w:ascii="Times New Roman" w:hAnsi="Times New Roman" w:cs="Times New Roman"/>
          <w:sz w:val="28"/>
          <w:szCs w:val="28"/>
        </w:rPr>
      </w:pPr>
      <w:r w:rsidRPr="00377B90">
        <w:rPr>
          <w:rFonts w:ascii="Times New Roman" w:hAnsi="Times New Roman" w:cs="Times New Roman"/>
          <w:sz w:val="28"/>
          <w:szCs w:val="28"/>
        </w:rPr>
        <w:br w:type="page"/>
      </w:r>
    </w:p>
    <w:p w14:paraId="49F9FEF6" w14:textId="7F22F414" w:rsidR="000D2BC6" w:rsidRPr="00377B90" w:rsidRDefault="000D2BC6" w:rsidP="0098222C">
      <w:pPr>
        <w:spacing w:after="0" w:line="259" w:lineRule="auto"/>
        <w:jc w:val="center"/>
        <w:rPr>
          <w:rFonts w:ascii="Times New Roman" w:hAnsi="Times New Roman" w:cs="Times New Roman"/>
          <w:b/>
          <w:bCs/>
          <w:sz w:val="28"/>
          <w:szCs w:val="28"/>
        </w:rPr>
      </w:pPr>
      <w:r w:rsidRPr="00377B90">
        <w:rPr>
          <w:rFonts w:ascii="Times New Roman" w:hAnsi="Times New Roman" w:cs="Times New Roman"/>
          <w:b/>
          <w:bCs/>
          <w:sz w:val="28"/>
          <w:szCs w:val="28"/>
        </w:rPr>
        <w:lastRenderedPageBreak/>
        <w:t>СПИСОК ВИКОРИСТАНОЇ ЛІТЕРАТУРИ</w:t>
      </w:r>
    </w:p>
    <w:p w14:paraId="2C6AB89B" w14:textId="5CA3C2D9" w:rsidR="000D2BC6" w:rsidRPr="00377B90" w:rsidRDefault="000D2BC6" w:rsidP="0098222C">
      <w:pPr>
        <w:spacing w:after="0" w:line="360" w:lineRule="auto"/>
        <w:rPr>
          <w:rFonts w:ascii="Times New Roman" w:hAnsi="Times New Roman" w:cs="Times New Roman"/>
          <w:b/>
          <w:bCs/>
          <w:sz w:val="28"/>
          <w:szCs w:val="28"/>
        </w:rPr>
      </w:pPr>
    </w:p>
    <w:p w14:paraId="1B9B39F3" w14:textId="61C18D38" w:rsidR="00084F41" w:rsidRPr="00377B90" w:rsidRDefault="00084F41" w:rsidP="0098222C">
      <w:pPr>
        <w:pStyle w:val="a3"/>
        <w:widowControl w:val="0"/>
        <w:numPr>
          <w:ilvl w:val="0"/>
          <w:numId w:val="10"/>
        </w:numPr>
        <w:shd w:val="clear" w:color="auto" w:fill="FFFFFF"/>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color w:val="000000" w:themeColor="text1"/>
          <w:sz w:val="28"/>
          <w:szCs w:val="28"/>
        </w:rPr>
        <w:t>Андрусова Є. Сучасні тенденції розвитку ресторанного бізнесу в Україні - туристична бібліотека InfoTour.in.ua. Все про туризм: туристична бібліотека - туристична бібліотека InfoTour.in.ua. URL: http://surl.li/heztw</w:t>
      </w:r>
    </w:p>
    <w:p w14:paraId="14D9610E" w14:textId="4CD52DCE" w:rsidR="00084F41" w:rsidRPr="00377B90" w:rsidRDefault="00616B76" w:rsidP="0098222C">
      <w:pPr>
        <w:pStyle w:val="a3"/>
        <w:numPr>
          <w:ilvl w:val="0"/>
          <w:numId w:val="10"/>
        </w:numPr>
        <w:spacing w:after="0" w:line="360" w:lineRule="auto"/>
        <w:ind w:left="0" w:firstLine="851"/>
        <w:jc w:val="both"/>
        <w:rPr>
          <w:rFonts w:ascii="Times New Roman" w:eastAsia="Times New Roman" w:hAnsi="Times New Roman" w:cs="Times New Roman"/>
          <w:color w:val="000000" w:themeColor="text1"/>
          <w:sz w:val="28"/>
          <w:szCs w:val="28"/>
        </w:rPr>
      </w:pPr>
      <w:proofErr w:type="spellStart"/>
      <w:r w:rsidRPr="00377B90">
        <w:rPr>
          <w:rFonts w:ascii="Times New Roman" w:eastAsia="Times New Roman" w:hAnsi="Times New Roman" w:cs="Times New Roman"/>
          <w:color w:val="000000" w:themeColor="text1"/>
          <w:sz w:val="28"/>
          <w:szCs w:val="28"/>
        </w:rPr>
        <w:t>Гастрорезюме</w:t>
      </w:r>
      <w:proofErr w:type="spellEnd"/>
      <w:r w:rsidRPr="00377B90">
        <w:rPr>
          <w:rFonts w:ascii="Times New Roman" w:eastAsia="Times New Roman" w:hAnsi="Times New Roman" w:cs="Times New Roman"/>
          <w:color w:val="000000" w:themeColor="text1"/>
          <w:sz w:val="28"/>
          <w:szCs w:val="28"/>
        </w:rPr>
        <w:t xml:space="preserve"> 2022 року: райони, формати та ресторанні відкриття</w:t>
      </w:r>
      <w:r w:rsidR="009C30AC" w:rsidRPr="00377B90">
        <w:rPr>
          <w:rFonts w:ascii="Times New Roman" w:eastAsia="Times New Roman" w:hAnsi="Times New Roman" w:cs="Times New Roman"/>
          <w:color w:val="000000" w:themeColor="text1"/>
          <w:sz w:val="28"/>
          <w:szCs w:val="28"/>
        </w:rPr>
        <w:t xml:space="preserve"> Закарпаття</w:t>
      </w:r>
      <w:r w:rsidRPr="00377B90">
        <w:rPr>
          <w:rFonts w:ascii="Times New Roman" w:eastAsia="Times New Roman" w:hAnsi="Times New Roman" w:cs="Times New Roman"/>
          <w:color w:val="000000" w:themeColor="text1"/>
          <w:sz w:val="28"/>
          <w:szCs w:val="28"/>
        </w:rPr>
        <w:t xml:space="preserve">. </w:t>
      </w:r>
      <w:proofErr w:type="spellStart"/>
      <w:r w:rsidRPr="00377B90">
        <w:rPr>
          <w:rFonts w:ascii="Times New Roman" w:eastAsia="Times New Roman" w:hAnsi="Times New Roman" w:cs="Times New Roman"/>
          <w:color w:val="000000" w:themeColor="text1"/>
          <w:sz w:val="28"/>
          <w:szCs w:val="28"/>
        </w:rPr>
        <w:t>PostEat</w:t>
      </w:r>
      <w:proofErr w:type="spellEnd"/>
      <w:r w:rsidRPr="00377B90">
        <w:rPr>
          <w:rFonts w:ascii="Times New Roman" w:eastAsia="Times New Roman" w:hAnsi="Times New Roman" w:cs="Times New Roman"/>
          <w:color w:val="000000" w:themeColor="text1"/>
          <w:sz w:val="28"/>
          <w:szCs w:val="28"/>
        </w:rPr>
        <w:t xml:space="preserve"> – Профільне гастрономічне видання - </w:t>
      </w:r>
      <w:proofErr w:type="spellStart"/>
      <w:r w:rsidRPr="00377B90">
        <w:rPr>
          <w:rFonts w:ascii="Times New Roman" w:eastAsia="Times New Roman" w:hAnsi="Times New Roman" w:cs="Times New Roman"/>
          <w:color w:val="000000" w:themeColor="text1"/>
          <w:sz w:val="28"/>
          <w:szCs w:val="28"/>
        </w:rPr>
        <w:t>PostEat</w:t>
      </w:r>
      <w:proofErr w:type="spellEnd"/>
      <w:r w:rsidRPr="00377B90">
        <w:rPr>
          <w:rFonts w:ascii="Times New Roman" w:eastAsia="Times New Roman" w:hAnsi="Times New Roman" w:cs="Times New Roman"/>
          <w:color w:val="000000" w:themeColor="text1"/>
          <w:sz w:val="28"/>
          <w:szCs w:val="28"/>
        </w:rPr>
        <w:t>. URL: http://surl.li/hfbhh</w:t>
      </w:r>
    </w:p>
    <w:p w14:paraId="5D5DCC2D" w14:textId="49417325" w:rsidR="00084F41" w:rsidRPr="00377B90" w:rsidRDefault="00084F41" w:rsidP="0098222C">
      <w:pPr>
        <w:pStyle w:val="a3"/>
        <w:widowControl w:val="0"/>
        <w:numPr>
          <w:ilvl w:val="0"/>
          <w:numId w:val="10"/>
        </w:numPr>
        <w:shd w:val="clear" w:color="auto" w:fill="FFFFFF"/>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color w:val="000000" w:themeColor="text1"/>
          <w:sz w:val="28"/>
          <w:szCs w:val="28"/>
        </w:rPr>
        <w:t xml:space="preserve">Бойко О.В. Перспективи ресторанного бізнесу в житті сучасного суспільства. Все про туризм: туристична бібліотека. URL: http://surl.li/hezvg </w:t>
      </w:r>
    </w:p>
    <w:p w14:paraId="5A8F8B77" w14:textId="4E84A91F" w:rsidR="00084F41" w:rsidRPr="00377B90" w:rsidRDefault="00084F41" w:rsidP="0098222C">
      <w:pPr>
        <w:pStyle w:val="a3"/>
        <w:widowControl w:val="0"/>
        <w:numPr>
          <w:ilvl w:val="0"/>
          <w:numId w:val="10"/>
        </w:numPr>
        <w:shd w:val="clear" w:color="auto" w:fill="FFFFFF"/>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 xml:space="preserve">Закарпатська кухня – </w:t>
      </w:r>
      <w:proofErr w:type="spellStart"/>
      <w:r w:rsidRPr="00377B90">
        <w:rPr>
          <w:rFonts w:ascii="Times New Roman" w:eastAsia="Times New Roman" w:hAnsi="Times New Roman" w:cs="Times New Roman"/>
          <w:sz w:val="28"/>
          <w:szCs w:val="28"/>
          <w:lang w:eastAsia="uk-UA"/>
        </w:rPr>
        <w:t>гастро</w:t>
      </w:r>
      <w:proofErr w:type="spellEnd"/>
      <w:r w:rsidRPr="00377B90">
        <w:rPr>
          <w:rFonts w:ascii="Times New Roman" w:eastAsia="Times New Roman" w:hAnsi="Times New Roman" w:cs="Times New Roman"/>
          <w:sz w:val="28"/>
          <w:szCs w:val="28"/>
          <w:lang w:eastAsia="uk-UA"/>
        </w:rPr>
        <w:t xml:space="preserve">-унікум </w:t>
      </w:r>
      <w:proofErr w:type="spellStart"/>
      <w:r w:rsidRPr="00377B90">
        <w:rPr>
          <w:rFonts w:ascii="Times New Roman" w:eastAsia="Times New Roman" w:hAnsi="Times New Roman" w:cs="Times New Roman"/>
          <w:sz w:val="28"/>
          <w:szCs w:val="28"/>
          <w:lang w:eastAsia="uk-UA"/>
        </w:rPr>
        <w:t>україни</w:t>
      </w:r>
      <w:proofErr w:type="spellEnd"/>
      <w:r w:rsidRPr="00377B90">
        <w:rPr>
          <w:rFonts w:ascii="Times New Roman" w:eastAsia="Times New Roman" w:hAnsi="Times New Roman" w:cs="Times New Roman"/>
          <w:sz w:val="28"/>
          <w:szCs w:val="28"/>
          <w:lang w:eastAsia="uk-UA"/>
        </w:rPr>
        <w:t>. Про Карпати. URL:</w:t>
      </w:r>
      <w:r w:rsidRPr="00377B90">
        <w:rPr>
          <w:rFonts w:ascii="Times New Roman" w:hAnsi="Times New Roman" w:cs="Times New Roman"/>
          <w:sz w:val="28"/>
          <w:szCs w:val="28"/>
        </w:rPr>
        <w:t xml:space="preserve"> http://surl.li/hvbcw</w:t>
      </w:r>
    </w:p>
    <w:p w14:paraId="6F1C7289" w14:textId="45DD48C1" w:rsidR="00084F41" w:rsidRPr="00377B90" w:rsidRDefault="00084F41" w:rsidP="0098222C">
      <w:pPr>
        <w:pStyle w:val="a3"/>
        <w:numPr>
          <w:ilvl w:val="0"/>
          <w:numId w:val="10"/>
        </w:numPr>
        <w:spacing w:after="0" w:line="360" w:lineRule="auto"/>
        <w:ind w:left="0" w:firstLine="851"/>
        <w:jc w:val="both"/>
        <w:rPr>
          <w:rFonts w:ascii="Times New Roman" w:eastAsia="Times New Roman" w:hAnsi="Times New Roman" w:cs="Times New Roman"/>
          <w:sz w:val="28"/>
          <w:szCs w:val="28"/>
          <w:lang w:eastAsia="uk-UA"/>
        </w:rPr>
      </w:pPr>
      <w:proofErr w:type="spellStart"/>
      <w:r w:rsidRPr="00377B90">
        <w:rPr>
          <w:rFonts w:ascii="Times New Roman" w:eastAsia="Times New Roman" w:hAnsi="Times New Roman" w:cs="Times New Roman"/>
          <w:sz w:val="28"/>
          <w:szCs w:val="28"/>
          <w:lang w:eastAsia="uk-UA"/>
        </w:rPr>
        <w:t>Омельницька</w:t>
      </w:r>
      <w:proofErr w:type="spellEnd"/>
      <w:r w:rsidRPr="00377B90">
        <w:rPr>
          <w:rFonts w:ascii="Times New Roman" w:eastAsia="Times New Roman" w:hAnsi="Times New Roman" w:cs="Times New Roman"/>
          <w:sz w:val="28"/>
          <w:szCs w:val="28"/>
          <w:lang w:eastAsia="uk-UA"/>
        </w:rPr>
        <w:t xml:space="preserve"> В.О. Сутність та класифікація видів гастрономічного туризму. Приазовський економічний вісник. 2018. №1(6). С.15-20.</w:t>
      </w:r>
    </w:p>
    <w:p w14:paraId="1FF6FEFE" w14:textId="03D0D3F4" w:rsidR="00616B76" w:rsidRPr="00377B90" w:rsidRDefault="00616B76" w:rsidP="0098222C">
      <w:pPr>
        <w:pStyle w:val="a3"/>
        <w:numPr>
          <w:ilvl w:val="0"/>
          <w:numId w:val="10"/>
        </w:numPr>
        <w:spacing w:after="0" w:line="360" w:lineRule="auto"/>
        <w:ind w:left="0" w:firstLine="851"/>
        <w:jc w:val="both"/>
        <w:rPr>
          <w:rFonts w:ascii="Times New Roman" w:eastAsia="Times New Roman" w:hAnsi="Times New Roman" w:cs="Times New Roman"/>
          <w:sz w:val="28"/>
          <w:szCs w:val="28"/>
          <w:lang w:eastAsia="uk-UA"/>
        </w:rPr>
      </w:pPr>
      <w:proofErr w:type="spellStart"/>
      <w:r w:rsidRPr="00377B90">
        <w:rPr>
          <w:rFonts w:ascii="Times New Roman" w:eastAsia="Times New Roman" w:hAnsi="Times New Roman" w:cs="Times New Roman"/>
          <w:sz w:val="28"/>
          <w:szCs w:val="28"/>
          <w:lang w:eastAsia="uk-UA"/>
        </w:rPr>
        <w:t>Пуцентейло</w:t>
      </w:r>
      <w:proofErr w:type="spellEnd"/>
      <w:r w:rsidRPr="00377B90">
        <w:rPr>
          <w:rFonts w:ascii="Times New Roman" w:eastAsia="Times New Roman" w:hAnsi="Times New Roman" w:cs="Times New Roman"/>
          <w:sz w:val="28"/>
          <w:szCs w:val="28"/>
          <w:lang w:eastAsia="uk-UA"/>
        </w:rPr>
        <w:t xml:space="preserve"> П.Р. Економіка і організація туристично-готельного підприємництва. Навчальний посібник. Київ : Центр учбової літератури, 2017. 344 с.</w:t>
      </w:r>
    </w:p>
    <w:p w14:paraId="790D5BD7" w14:textId="7259B3EF" w:rsidR="00616B76" w:rsidRPr="00377B90" w:rsidRDefault="00616B76" w:rsidP="0098222C">
      <w:pPr>
        <w:pStyle w:val="a3"/>
        <w:numPr>
          <w:ilvl w:val="0"/>
          <w:numId w:val="10"/>
        </w:numPr>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color w:val="000000" w:themeColor="text1"/>
          <w:sz w:val="28"/>
          <w:szCs w:val="28"/>
        </w:rPr>
        <w:t xml:space="preserve">Глек. Сучасна київська кухня - З собою, Бронювання - </w:t>
      </w:r>
      <w:proofErr w:type="spellStart"/>
      <w:r w:rsidRPr="00377B90">
        <w:rPr>
          <w:rFonts w:ascii="Times New Roman" w:eastAsia="Times New Roman" w:hAnsi="Times New Roman" w:cs="Times New Roman"/>
          <w:color w:val="000000" w:themeColor="text1"/>
          <w:sz w:val="28"/>
          <w:szCs w:val="28"/>
        </w:rPr>
        <w:t>ChoiceQR</w:t>
      </w:r>
      <w:proofErr w:type="spellEnd"/>
      <w:r w:rsidRPr="00377B90">
        <w:rPr>
          <w:rFonts w:ascii="Times New Roman" w:eastAsia="Times New Roman" w:hAnsi="Times New Roman" w:cs="Times New Roman"/>
          <w:color w:val="000000" w:themeColor="text1"/>
          <w:sz w:val="28"/>
          <w:szCs w:val="28"/>
        </w:rPr>
        <w:t xml:space="preserve">. Глек. Сучасна київська кухня. URL: http://surl.li/hfbht </w:t>
      </w:r>
    </w:p>
    <w:p w14:paraId="7658CB70" w14:textId="4BE64FC0" w:rsidR="00616B76" w:rsidRPr="00377B90" w:rsidRDefault="00616B76" w:rsidP="0098222C">
      <w:pPr>
        <w:pStyle w:val="a3"/>
        <w:numPr>
          <w:ilvl w:val="0"/>
          <w:numId w:val="10"/>
        </w:numPr>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color w:val="000000" w:themeColor="text1"/>
          <w:sz w:val="28"/>
          <w:szCs w:val="28"/>
        </w:rPr>
        <w:t xml:space="preserve">Гастрономічний туризм як чинник соціально-економічного розвитку територіальних громад. Все про туризм: туристична бібліотека. URL: </w:t>
      </w:r>
      <w:hyperlink r:id="rId13" w:history="1">
        <w:r w:rsidRPr="00377B90">
          <w:rPr>
            <w:rStyle w:val="aa"/>
            <w:rFonts w:ascii="Times New Roman" w:eastAsia="Times New Roman" w:hAnsi="Times New Roman" w:cs="Times New Roman"/>
            <w:color w:val="auto"/>
            <w:sz w:val="28"/>
            <w:szCs w:val="28"/>
            <w:u w:val="none"/>
          </w:rPr>
          <w:t>http://surl.li/hfbiu</w:t>
        </w:r>
      </w:hyperlink>
    </w:p>
    <w:p w14:paraId="3430E6C9" w14:textId="50B47BF3" w:rsidR="00616B76" w:rsidRPr="00377B90" w:rsidRDefault="00616B76" w:rsidP="0098222C">
      <w:pPr>
        <w:pStyle w:val="a3"/>
        <w:numPr>
          <w:ilvl w:val="0"/>
          <w:numId w:val="10"/>
        </w:numPr>
        <w:tabs>
          <w:tab w:val="left" w:pos="1276"/>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Кириченко В. Українськ</w:t>
      </w:r>
      <w:r w:rsidR="009C30AC" w:rsidRPr="00377B90">
        <w:rPr>
          <w:rFonts w:ascii="Times New Roman" w:eastAsia="Times New Roman" w:hAnsi="Times New Roman" w:cs="Times New Roman"/>
          <w:sz w:val="28"/>
          <w:szCs w:val="28"/>
          <w:lang w:eastAsia="uk-UA"/>
        </w:rPr>
        <w:t xml:space="preserve">е життя серед нас </w:t>
      </w:r>
      <w:r w:rsidRPr="00377B90">
        <w:rPr>
          <w:rFonts w:ascii="Times New Roman" w:eastAsia="Times New Roman" w:hAnsi="Times New Roman" w:cs="Times New Roman"/>
          <w:sz w:val="28"/>
          <w:szCs w:val="28"/>
          <w:lang w:eastAsia="uk-UA"/>
        </w:rPr>
        <w:t>. Київ: Видавничий дім "Основи", 2017.</w:t>
      </w:r>
    </w:p>
    <w:p w14:paraId="531282BD" w14:textId="34BC00F0" w:rsidR="00616B76" w:rsidRPr="00377B90" w:rsidRDefault="00616B76" w:rsidP="0098222C">
      <w:pPr>
        <w:pStyle w:val="a3"/>
        <w:numPr>
          <w:ilvl w:val="0"/>
          <w:numId w:val="10"/>
        </w:numPr>
        <w:tabs>
          <w:tab w:val="left" w:pos="1276"/>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 xml:space="preserve">Берегова Н.Т., </w:t>
      </w:r>
      <w:proofErr w:type="spellStart"/>
      <w:r w:rsidRPr="00377B90">
        <w:rPr>
          <w:rFonts w:ascii="Times New Roman" w:eastAsia="Times New Roman" w:hAnsi="Times New Roman" w:cs="Times New Roman"/>
          <w:sz w:val="28"/>
          <w:szCs w:val="28"/>
          <w:lang w:eastAsia="uk-UA"/>
        </w:rPr>
        <w:t>Бурик</w:t>
      </w:r>
      <w:proofErr w:type="spellEnd"/>
      <w:r w:rsidRPr="00377B90">
        <w:rPr>
          <w:rFonts w:ascii="Times New Roman" w:eastAsia="Times New Roman" w:hAnsi="Times New Roman" w:cs="Times New Roman"/>
          <w:sz w:val="28"/>
          <w:szCs w:val="28"/>
          <w:lang w:eastAsia="uk-UA"/>
        </w:rPr>
        <w:t xml:space="preserve"> М.В. Традиційна</w:t>
      </w:r>
      <w:r w:rsidR="009C30AC" w:rsidRPr="00377B90">
        <w:rPr>
          <w:rFonts w:ascii="Times New Roman" w:eastAsia="Times New Roman" w:hAnsi="Times New Roman" w:cs="Times New Roman"/>
          <w:sz w:val="28"/>
          <w:szCs w:val="28"/>
          <w:lang w:eastAsia="uk-UA"/>
        </w:rPr>
        <w:t xml:space="preserve"> </w:t>
      </w:r>
      <w:proofErr w:type="spellStart"/>
      <w:r w:rsidR="009C30AC" w:rsidRPr="00377B90">
        <w:rPr>
          <w:rFonts w:ascii="Times New Roman" w:eastAsia="Times New Roman" w:hAnsi="Times New Roman" w:cs="Times New Roman"/>
          <w:sz w:val="28"/>
          <w:szCs w:val="28"/>
          <w:lang w:eastAsia="uk-UA"/>
        </w:rPr>
        <w:t>західно</w:t>
      </w:r>
      <w:proofErr w:type="spellEnd"/>
      <w:r w:rsidRPr="00377B90">
        <w:rPr>
          <w:rFonts w:ascii="Times New Roman" w:eastAsia="Times New Roman" w:hAnsi="Times New Roman" w:cs="Times New Roman"/>
          <w:sz w:val="28"/>
          <w:szCs w:val="28"/>
          <w:lang w:eastAsia="uk-UA"/>
        </w:rPr>
        <w:t xml:space="preserve"> українська кухня. Київ: </w:t>
      </w:r>
      <w:proofErr w:type="spellStart"/>
      <w:r w:rsidRPr="00377B90">
        <w:rPr>
          <w:rFonts w:ascii="Times New Roman" w:eastAsia="Times New Roman" w:hAnsi="Times New Roman" w:cs="Times New Roman"/>
          <w:sz w:val="28"/>
          <w:szCs w:val="28"/>
          <w:lang w:eastAsia="uk-UA"/>
        </w:rPr>
        <w:t>Видавничо</w:t>
      </w:r>
      <w:proofErr w:type="spellEnd"/>
      <w:r w:rsidRPr="00377B90">
        <w:rPr>
          <w:rFonts w:ascii="Times New Roman" w:eastAsia="Times New Roman" w:hAnsi="Times New Roman" w:cs="Times New Roman"/>
          <w:sz w:val="28"/>
          <w:szCs w:val="28"/>
          <w:lang w:eastAsia="uk-UA"/>
        </w:rPr>
        <w:t>-поліграфічний центр "Київський університет", 2015.</w:t>
      </w:r>
    </w:p>
    <w:p w14:paraId="082E5EB6" w14:textId="54A737E4" w:rsidR="00616B76" w:rsidRPr="00377B90" w:rsidRDefault="00616B76" w:rsidP="0098222C">
      <w:pPr>
        <w:pStyle w:val="a3"/>
        <w:numPr>
          <w:ilvl w:val="0"/>
          <w:numId w:val="10"/>
        </w:numPr>
        <w:tabs>
          <w:tab w:val="left" w:pos="1276"/>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Зварич Г., Митник Р.</w:t>
      </w:r>
      <w:r w:rsidR="009C30AC" w:rsidRPr="00377B90">
        <w:rPr>
          <w:rFonts w:ascii="Times New Roman" w:eastAsia="Times New Roman" w:hAnsi="Times New Roman" w:cs="Times New Roman"/>
          <w:sz w:val="28"/>
          <w:szCs w:val="28"/>
          <w:lang w:eastAsia="uk-UA"/>
        </w:rPr>
        <w:t xml:space="preserve"> Україна як </w:t>
      </w:r>
      <w:proofErr w:type="spellStart"/>
      <w:r w:rsidR="009C30AC" w:rsidRPr="00377B90">
        <w:rPr>
          <w:rFonts w:ascii="Times New Roman" w:eastAsia="Times New Roman" w:hAnsi="Times New Roman" w:cs="Times New Roman"/>
          <w:sz w:val="28"/>
          <w:szCs w:val="28"/>
          <w:lang w:eastAsia="uk-UA"/>
        </w:rPr>
        <w:t>гастроногмічний</w:t>
      </w:r>
      <w:proofErr w:type="spellEnd"/>
      <w:r w:rsidR="009C30AC" w:rsidRPr="00377B90">
        <w:rPr>
          <w:rFonts w:ascii="Times New Roman" w:eastAsia="Times New Roman" w:hAnsi="Times New Roman" w:cs="Times New Roman"/>
          <w:sz w:val="28"/>
          <w:szCs w:val="28"/>
          <w:lang w:eastAsia="uk-UA"/>
        </w:rPr>
        <w:t xml:space="preserve"> осередок</w:t>
      </w:r>
      <w:r w:rsidRPr="00377B90">
        <w:rPr>
          <w:rFonts w:ascii="Times New Roman" w:eastAsia="Times New Roman" w:hAnsi="Times New Roman" w:cs="Times New Roman"/>
          <w:sz w:val="28"/>
          <w:szCs w:val="28"/>
          <w:lang w:eastAsia="uk-UA"/>
        </w:rPr>
        <w:t>. Київ: Видавничий дім "Основи", 2013.</w:t>
      </w:r>
    </w:p>
    <w:p w14:paraId="75F41B9E" w14:textId="736DACD4" w:rsidR="00616B76" w:rsidRPr="00377B90" w:rsidRDefault="00616B76" w:rsidP="00234074">
      <w:pPr>
        <w:pStyle w:val="a3"/>
        <w:numPr>
          <w:ilvl w:val="0"/>
          <w:numId w:val="10"/>
        </w:numPr>
        <w:tabs>
          <w:tab w:val="left" w:pos="1276"/>
        </w:tabs>
        <w:spacing w:after="0" w:line="360" w:lineRule="auto"/>
        <w:ind w:left="0" w:firstLine="709"/>
        <w:jc w:val="both"/>
        <w:rPr>
          <w:rFonts w:ascii="Times New Roman" w:eastAsia="Times New Roman" w:hAnsi="Times New Roman" w:cs="Times New Roman"/>
          <w:sz w:val="28"/>
          <w:szCs w:val="28"/>
          <w:lang w:eastAsia="uk-UA"/>
        </w:rPr>
      </w:pPr>
      <w:proofErr w:type="spellStart"/>
      <w:r w:rsidRPr="00377B90">
        <w:rPr>
          <w:rFonts w:ascii="Times New Roman" w:hAnsi="Times New Roman" w:cs="Times New Roman"/>
          <w:sz w:val="28"/>
          <w:szCs w:val="28"/>
        </w:rPr>
        <w:lastRenderedPageBreak/>
        <w:t>Баженова</w:t>
      </w:r>
      <w:proofErr w:type="spellEnd"/>
      <w:r w:rsidRPr="00377B90">
        <w:rPr>
          <w:rFonts w:ascii="Times New Roman" w:hAnsi="Times New Roman" w:cs="Times New Roman"/>
          <w:sz w:val="28"/>
          <w:szCs w:val="28"/>
        </w:rPr>
        <w:t xml:space="preserve"> С.Е. Кулінарна етнологія: навчальний посібник для студентів (напрям підготовки 6.140101 </w:t>
      </w:r>
      <w:proofErr w:type="spellStart"/>
      <w:r w:rsidRPr="00377B90">
        <w:rPr>
          <w:rFonts w:ascii="Times New Roman" w:hAnsi="Times New Roman" w:cs="Times New Roman"/>
          <w:sz w:val="28"/>
          <w:szCs w:val="28"/>
        </w:rPr>
        <w:t>Готельно</w:t>
      </w:r>
      <w:proofErr w:type="spellEnd"/>
      <w:r w:rsidRPr="00377B90">
        <w:rPr>
          <w:rFonts w:ascii="Times New Roman" w:hAnsi="Times New Roman" w:cs="Times New Roman"/>
          <w:sz w:val="28"/>
          <w:szCs w:val="28"/>
        </w:rPr>
        <w:t>-ресторанна справа) К</w:t>
      </w:r>
      <w:r w:rsidR="00234074" w:rsidRPr="00377B90">
        <w:rPr>
          <w:rFonts w:ascii="Times New Roman" w:hAnsi="Times New Roman" w:cs="Times New Roman"/>
          <w:sz w:val="28"/>
          <w:szCs w:val="28"/>
        </w:rPr>
        <w:t>ам’янець-</w:t>
      </w:r>
      <w:proofErr w:type="spellStart"/>
      <w:r w:rsidR="00234074" w:rsidRPr="00377B90">
        <w:rPr>
          <w:rFonts w:ascii="Times New Roman" w:hAnsi="Times New Roman" w:cs="Times New Roman"/>
          <w:sz w:val="28"/>
          <w:szCs w:val="28"/>
        </w:rPr>
        <w:t>Подільськ</w:t>
      </w:r>
      <w:proofErr w:type="spellEnd"/>
      <w:r w:rsidR="00234074" w:rsidRPr="00377B90">
        <w:rPr>
          <w:rFonts w:ascii="Times New Roman" w:hAnsi="Times New Roman" w:cs="Times New Roman"/>
          <w:sz w:val="28"/>
          <w:szCs w:val="28"/>
        </w:rPr>
        <w:t xml:space="preserve"> </w:t>
      </w:r>
      <w:r w:rsidRPr="00377B90">
        <w:rPr>
          <w:rFonts w:ascii="Times New Roman" w:hAnsi="Times New Roman" w:cs="Times New Roman"/>
          <w:sz w:val="28"/>
          <w:szCs w:val="28"/>
        </w:rPr>
        <w:t xml:space="preserve">: Кам’янець-Подільський національний університет ім. </w:t>
      </w:r>
      <w:proofErr w:type="spellStart"/>
      <w:r w:rsidRPr="00377B90">
        <w:rPr>
          <w:rFonts w:ascii="Times New Roman" w:hAnsi="Times New Roman" w:cs="Times New Roman"/>
          <w:sz w:val="28"/>
          <w:szCs w:val="28"/>
        </w:rPr>
        <w:t>І.Огієнка</w:t>
      </w:r>
      <w:proofErr w:type="spellEnd"/>
      <w:r w:rsidRPr="00377B90">
        <w:rPr>
          <w:rFonts w:ascii="Times New Roman" w:hAnsi="Times New Roman" w:cs="Times New Roman"/>
          <w:sz w:val="28"/>
          <w:szCs w:val="28"/>
        </w:rPr>
        <w:t>, 2017. 246 с.</w:t>
      </w:r>
    </w:p>
    <w:p w14:paraId="30D482BF" w14:textId="2C70C8A6" w:rsidR="00616B76" w:rsidRPr="00377B90" w:rsidRDefault="00616B76" w:rsidP="0098222C">
      <w:pPr>
        <w:pStyle w:val="a3"/>
        <w:numPr>
          <w:ilvl w:val="0"/>
          <w:numId w:val="10"/>
        </w:numPr>
        <w:tabs>
          <w:tab w:val="left" w:pos="1276"/>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hAnsi="Times New Roman" w:cs="Times New Roman"/>
          <w:sz w:val="28"/>
          <w:szCs w:val="28"/>
        </w:rPr>
        <w:t xml:space="preserve">Білан М., </w:t>
      </w:r>
      <w:proofErr w:type="spellStart"/>
      <w:r w:rsidRPr="00377B90">
        <w:rPr>
          <w:rFonts w:ascii="Times New Roman" w:hAnsi="Times New Roman" w:cs="Times New Roman"/>
          <w:sz w:val="28"/>
          <w:szCs w:val="28"/>
        </w:rPr>
        <w:t>Стельмащук</w:t>
      </w:r>
      <w:proofErr w:type="spellEnd"/>
      <w:r w:rsidRPr="00377B90">
        <w:rPr>
          <w:rFonts w:ascii="Times New Roman" w:hAnsi="Times New Roman" w:cs="Times New Roman"/>
          <w:sz w:val="28"/>
          <w:szCs w:val="28"/>
        </w:rPr>
        <w:t xml:space="preserve"> Г. Український стрій: </w:t>
      </w:r>
      <w:proofErr w:type="spellStart"/>
      <w:r w:rsidRPr="00377B90">
        <w:rPr>
          <w:rFonts w:ascii="Times New Roman" w:hAnsi="Times New Roman" w:cs="Times New Roman"/>
          <w:sz w:val="28"/>
          <w:szCs w:val="28"/>
        </w:rPr>
        <w:t>навч</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посіб</w:t>
      </w:r>
      <w:proofErr w:type="spellEnd"/>
      <w:r w:rsidRPr="00377B90">
        <w:rPr>
          <w:rFonts w:ascii="Times New Roman" w:hAnsi="Times New Roman" w:cs="Times New Roman"/>
          <w:sz w:val="28"/>
          <w:szCs w:val="28"/>
        </w:rPr>
        <w:t xml:space="preserve">. для вищих і серед. </w:t>
      </w:r>
      <w:proofErr w:type="spellStart"/>
      <w:r w:rsidRPr="00377B90">
        <w:rPr>
          <w:rFonts w:ascii="Times New Roman" w:hAnsi="Times New Roman" w:cs="Times New Roman"/>
          <w:sz w:val="28"/>
          <w:szCs w:val="28"/>
        </w:rPr>
        <w:t>навч</w:t>
      </w:r>
      <w:proofErr w:type="spellEnd"/>
      <w:r w:rsidRPr="00377B90">
        <w:rPr>
          <w:rFonts w:ascii="Times New Roman" w:hAnsi="Times New Roman" w:cs="Times New Roman"/>
          <w:sz w:val="28"/>
          <w:szCs w:val="28"/>
        </w:rPr>
        <w:t xml:space="preserve">. </w:t>
      </w:r>
      <w:proofErr w:type="spellStart"/>
      <w:r w:rsidRPr="00377B90">
        <w:rPr>
          <w:rFonts w:ascii="Times New Roman" w:hAnsi="Times New Roman" w:cs="Times New Roman"/>
          <w:sz w:val="28"/>
          <w:szCs w:val="28"/>
        </w:rPr>
        <w:t>закл</w:t>
      </w:r>
      <w:proofErr w:type="spellEnd"/>
      <w:r w:rsidRPr="00377B90">
        <w:rPr>
          <w:rFonts w:ascii="Times New Roman" w:hAnsi="Times New Roman" w:cs="Times New Roman"/>
          <w:sz w:val="28"/>
          <w:szCs w:val="28"/>
        </w:rPr>
        <w:t xml:space="preserve">. Інститут народознавства НАН України, Львівська академія мистецтв. </w:t>
      </w:r>
      <w:proofErr w:type="spellStart"/>
      <w:r w:rsidRPr="00377B90">
        <w:rPr>
          <w:rFonts w:ascii="Times New Roman" w:hAnsi="Times New Roman" w:cs="Times New Roman"/>
          <w:sz w:val="28"/>
          <w:szCs w:val="28"/>
        </w:rPr>
        <w:t>Науководослідний</w:t>
      </w:r>
      <w:proofErr w:type="spellEnd"/>
      <w:r w:rsidRPr="00377B90">
        <w:rPr>
          <w:rFonts w:ascii="Times New Roman" w:hAnsi="Times New Roman" w:cs="Times New Roman"/>
          <w:sz w:val="28"/>
          <w:szCs w:val="28"/>
        </w:rPr>
        <w:t xml:space="preserve"> центр. Львів: Фенікс, 20</w:t>
      </w:r>
      <w:r w:rsidR="009C30AC" w:rsidRPr="00377B90">
        <w:rPr>
          <w:rFonts w:ascii="Times New Roman" w:hAnsi="Times New Roman" w:cs="Times New Roman"/>
          <w:sz w:val="28"/>
          <w:szCs w:val="28"/>
        </w:rPr>
        <w:t>18</w:t>
      </w:r>
      <w:r w:rsidR="00234074" w:rsidRPr="00377B90">
        <w:rPr>
          <w:rFonts w:ascii="Times New Roman" w:hAnsi="Times New Roman" w:cs="Times New Roman"/>
          <w:sz w:val="28"/>
          <w:szCs w:val="28"/>
        </w:rPr>
        <w:t xml:space="preserve">. </w:t>
      </w:r>
      <w:r w:rsidRPr="00377B90">
        <w:rPr>
          <w:rFonts w:ascii="Times New Roman" w:hAnsi="Times New Roman" w:cs="Times New Roman"/>
          <w:sz w:val="28"/>
          <w:szCs w:val="28"/>
        </w:rPr>
        <w:t>328 с.</w:t>
      </w:r>
    </w:p>
    <w:p w14:paraId="63A8A716" w14:textId="366178DC" w:rsidR="00616B76" w:rsidRPr="00377B90" w:rsidRDefault="00616B76" w:rsidP="0098222C">
      <w:pPr>
        <w:pStyle w:val="a3"/>
        <w:numPr>
          <w:ilvl w:val="0"/>
          <w:numId w:val="10"/>
        </w:numPr>
        <w:tabs>
          <w:tab w:val="left" w:pos="1276"/>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hAnsi="Times New Roman" w:cs="Times New Roman"/>
          <w:sz w:val="28"/>
          <w:szCs w:val="28"/>
          <w:shd w:val="clear" w:color="auto" w:fill="F9F9F9"/>
        </w:rPr>
        <w:t xml:space="preserve">В. К. Борисенко. : </w:t>
      </w:r>
      <w:r w:rsidRPr="00377B90">
        <w:rPr>
          <w:rStyle w:val="a5"/>
          <w:rFonts w:ascii="Times New Roman" w:hAnsi="Times New Roman" w:cs="Times New Roman"/>
          <w:b w:val="0"/>
          <w:bCs w:val="0"/>
          <w:sz w:val="28"/>
          <w:szCs w:val="28"/>
          <w:shd w:val="clear" w:color="auto" w:fill="F9F9F9"/>
        </w:rPr>
        <w:t>Традиції і життєдіяльність етносу: на матеріалах святково- обрядової культури українців</w:t>
      </w:r>
      <w:r w:rsidRPr="00377B90">
        <w:rPr>
          <w:rFonts w:ascii="Times New Roman" w:hAnsi="Times New Roman" w:cs="Times New Roman"/>
          <w:sz w:val="28"/>
          <w:szCs w:val="28"/>
          <w:shd w:val="clear" w:color="auto" w:fill="F9F9F9"/>
        </w:rPr>
        <w:t xml:space="preserve"> : </w:t>
      </w:r>
      <w:proofErr w:type="spellStart"/>
      <w:r w:rsidRPr="00377B90">
        <w:rPr>
          <w:rFonts w:ascii="Times New Roman" w:hAnsi="Times New Roman" w:cs="Times New Roman"/>
          <w:sz w:val="28"/>
          <w:szCs w:val="28"/>
          <w:shd w:val="clear" w:color="auto" w:fill="F9F9F9"/>
        </w:rPr>
        <w:t>навч</w:t>
      </w:r>
      <w:proofErr w:type="spellEnd"/>
      <w:r w:rsidRPr="00377B90">
        <w:rPr>
          <w:rFonts w:ascii="Times New Roman" w:hAnsi="Times New Roman" w:cs="Times New Roman"/>
          <w:sz w:val="28"/>
          <w:szCs w:val="28"/>
          <w:shd w:val="clear" w:color="auto" w:fill="F9F9F9"/>
        </w:rPr>
        <w:t xml:space="preserve">. посібник для </w:t>
      </w:r>
      <w:proofErr w:type="spellStart"/>
      <w:r w:rsidRPr="00377B90">
        <w:rPr>
          <w:rFonts w:ascii="Times New Roman" w:hAnsi="Times New Roman" w:cs="Times New Roman"/>
          <w:sz w:val="28"/>
          <w:szCs w:val="28"/>
          <w:shd w:val="clear" w:color="auto" w:fill="F9F9F9"/>
        </w:rPr>
        <w:t>студ</w:t>
      </w:r>
      <w:proofErr w:type="spellEnd"/>
      <w:r w:rsidRPr="00377B90">
        <w:rPr>
          <w:rFonts w:ascii="Times New Roman" w:hAnsi="Times New Roman" w:cs="Times New Roman"/>
          <w:sz w:val="28"/>
          <w:szCs w:val="28"/>
          <w:shd w:val="clear" w:color="auto" w:fill="F9F9F9"/>
        </w:rPr>
        <w:t xml:space="preserve">. вищих </w:t>
      </w:r>
      <w:proofErr w:type="spellStart"/>
      <w:r w:rsidRPr="00377B90">
        <w:rPr>
          <w:rFonts w:ascii="Times New Roman" w:hAnsi="Times New Roman" w:cs="Times New Roman"/>
          <w:sz w:val="28"/>
          <w:szCs w:val="28"/>
          <w:shd w:val="clear" w:color="auto" w:fill="F9F9F9"/>
        </w:rPr>
        <w:t>навч</w:t>
      </w:r>
      <w:proofErr w:type="spellEnd"/>
      <w:r w:rsidRPr="00377B90">
        <w:rPr>
          <w:rFonts w:ascii="Times New Roman" w:hAnsi="Times New Roman" w:cs="Times New Roman"/>
          <w:sz w:val="28"/>
          <w:szCs w:val="28"/>
          <w:shd w:val="clear" w:color="auto" w:fill="F9F9F9"/>
        </w:rPr>
        <w:t xml:space="preserve">. </w:t>
      </w:r>
      <w:proofErr w:type="spellStart"/>
      <w:r w:rsidRPr="00377B90">
        <w:rPr>
          <w:rFonts w:ascii="Times New Roman" w:hAnsi="Times New Roman" w:cs="Times New Roman"/>
          <w:sz w:val="28"/>
          <w:szCs w:val="28"/>
          <w:shd w:val="clear" w:color="auto" w:fill="F9F9F9"/>
        </w:rPr>
        <w:t>закл</w:t>
      </w:r>
      <w:proofErr w:type="spellEnd"/>
      <w:r w:rsidRPr="00377B90">
        <w:rPr>
          <w:rFonts w:ascii="Times New Roman" w:hAnsi="Times New Roman" w:cs="Times New Roman"/>
          <w:sz w:val="28"/>
          <w:szCs w:val="28"/>
          <w:shd w:val="clear" w:color="auto" w:fill="F9F9F9"/>
        </w:rPr>
        <w:t xml:space="preserve">. ; Київський національний ун-т ім. Тараса Шевченка. К. : </w:t>
      </w:r>
      <w:proofErr w:type="spellStart"/>
      <w:r w:rsidRPr="00377B90">
        <w:rPr>
          <w:rFonts w:ascii="Times New Roman" w:hAnsi="Times New Roman" w:cs="Times New Roman"/>
          <w:sz w:val="28"/>
          <w:szCs w:val="28"/>
          <w:shd w:val="clear" w:color="auto" w:fill="F9F9F9"/>
        </w:rPr>
        <w:t>Унісерв</w:t>
      </w:r>
      <w:proofErr w:type="spellEnd"/>
      <w:r w:rsidRPr="00377B90">
        <w:rPr>
          <w:rFonts w:ascii="Times New Roman" w:hAnsi="Times New Roman" w:cs="Times New Roman"/>
          <w:sz w:val="28"/>
          <w:szCs w:val="28"/>
          <w:shd w:val="clear" w:color="auto" w:fill="F9F9F9"/>
        </w:rPr>
        <w:t>, 2000. - 190 с.</w:t>
      </w:r>
    </w:p>
    <w:p w14:paraId="581EDEB1" w14:textId="64E1198A" w:rsidR="00616B76" w:rsidRPr="00377B90" w:rsidRDefault="00616B76" w:rsidP="0098222C">
      <w:pPr>
        <w:pStyle w:val="a3"/>
        <w:numPr>
          <w:ilvl w:val="0"/>
          <w:numId w:val="10"/>
        </w:numPr>
        <w:tabs>
          <w:tab w:val="left" w:pos="1276"/>
        </w:tabs>
        <w:spacing w:after="0" w:line="360" w:lineRule="auto"/>
        <w:ind w:left="0" w:firstLine="851"/>
        <w:jc w:val="both"/>
        <w:rPr>
          <w:rFonts w:ascii="Times New Roman" w:eastAsia="Times New Roman" w:hAnsi="Times New Roman" w:cs="Times New Roman"/>
          <w:sz w:val="28"/>
          <w:szCs w:val="28"/>
          <w:lang w:eastAsia="uk-UA"/>
        </w:rPr>
      </w:pPr>
      <w:proofErr w:type="spellStart"/>
      <w:r w:rsidRPr="00377B90">
        <w:rPr>
          <w:rFonts w:ascii="Times New Roman" w:hAnsi="Times New Roman" w:cs="Times New Roman"/>
          <w:sz w:val="28"/>
          <w:szCs w:val="28"/>
        </w:rPr>
        <w:t>Єрьоменко</w:t>
      </w:r>
      <w:proofErr w:type="spellEnd"/>
      <w:r w:rsidRPr="00377B90">
        <w:rPr>
          <w:rFonts w:ascii="Times New Roman" w:hAnsi="Times New Roman" w:cs="Times New Roman"/>
          <w:sz w:val="28"/>
          <w:szCs w:val="28"/>
        </w:rPr>
        <w:t xml:space="preserve"> Г.В. Українська кухня / Г. В. </w:t>
      </w:r>
      <w:proofErr w:type="spellStart"/>
      <w:r w:rsidRPr="00377B90">
        <w:rPr>
          <w:rFonts w:ascii="Times New Roman" w:hAnsi="Times New Roman" w:cs="Times New Roman"/>
          <w:sz w:val="28"/>
          <w:szCs w:val="28"/>
        </w:rPr>
        <w:t>Єрьоменко</w:t>
      </w:r>
      <w:proofErr w:type="spellEnd"/>
      <w:r w:rsidRPr="00377B90">
        <w:rPr>
          <w:rFonts w:ascii="Times New Roman" w:hAnsi="Times New Roman" w:cs="Times New Roman"/>
          <w:sz w:val="28"/>
          <w:szCs w:val="28"/>
        </w:rPr>
        <w:t xml:space="preserve">– Х.: </w:t>
      </w:r>
      <w:proofErr w:type="spellStart"/>
      <w:r w:rsidRPr="00377B90">
        <w:rPr>
          <w:rFonts w:ascii="Times New Roman" w:hAnsi="Times New Roman" w:cs="Times New Roman"/>
          <w:sz w:val="28"/>
          <w:szCs w:val="28"/>
        </w:rPr>
        <w:t>Веста</w:t>
      </w:r>
      <w:proofErr w:type="spellEnd"/>
      <w:r w:rsidRPr="00377B90">
        <w:rPr>
          <w:rFonts w:ascii="Times New Roman" w:hAnsi="Times New Roman" w:cs="Times New Roman"/>
          <w:sz w:val="28"/>
          <w:szCs w:val="28"/>
        </w:rPr>
        <w:t>, 20</w:t>
      </w:r>
      <w:r w:rsidR="00D57BB1" w:rsidRPr="00377B90">
        <w:rPr>
          <w:rFonts w:ascii="Times New Roman" w:hAnsi="Times New Roman" w:cs="Times New Roman"/>
          <w:sz w:val="28"/>
          <w:szCs w:val="28"/>
        </w:rPr>
        <w:t>2</w:t>
      </w:r>
      <w:r w:rsidRPr="00377B90">
        <w:rPr>
          <w:rFonts w:ascii="Times New Roman" w:hAnsi="Times New Roman" w:cs="Times New Roman"/>
          <w:sz w:val="28"/>
          <w:szCs w:val="28"/>
        </w:rPr>
        <w:t xml:space="preserve">1. – 80 с.: </w:t>
      </w:r>
      <w:proofErr w:type="spellStart"/>
      <w:r w:rsidRPr="00377B90">
        <w:rPr>
          <w:rFonts w:ascii="Times New Roman" w:hAnsi="Times New Roman" w:cs="Times New Roman"/>
          <w:sz w:val="28"/>
          <w:szCs w:val="28"/>
        </w:rPr>
        <w:t>іл</w:t>
      </w:r>
      <w:proofErr w:type="spellEnd"/>
      <w:r w:rsidRPr="00377B90">
        <w:rPr>
          <w:rFonts w:ascii="Times New Roman" w:hAnsi="Times New Roman" w:cs="Times New Roman"/>
          <w:sz w:val="28"/>
          <w:szCs w:val="28"/>
        </w:rPr>
        <w:t>.</w:t>
      </w:r>
    </w:p>
    <w:p w14:paraId="33521520" w14:textId="40F9EA14" w:rsidR="00616B76" w:rsidRPr="00377B90" w:rsidRDefault="00616B76" w:rsidP="0098222C">
      <w:pPr>
        <w:pStyle w:val="a3"/>
        <w:numPr>
          <w:ilvl w:val="0"/>
          <w:numId w:val="10"/>
        </w:numPr>
        <w:tabs>
          <w:tab w:val="left" w:pos="1276"/>
        </w:tabs>
        <w:spacing w:after="0" w:line="360" w:lineRule="auto"/>
        <w:ind w:left="0" w:firstLine="851"/>
        <w:jc w:val="both"/>
        <w:rPr>
          <w:rFonts w:ascii="Times New Roman" w:eastAsia="Times New Roman" w:hAnsi="Times New Roman" w:cs="Times New Roman"/>
          <w:sz w:val="28"/>
          <w:szCs w:val="28"/>
          <w:lang w:eastAsia="uk-UA"/>
        </w:rPr>
      </w:pPr>
      <w:proofErr w:type="spellStart"/>
      <w:r w:rsidRPr="00377B90">
        <w:rPr>
          <w:rStyle w:val="ab"/>
          <w:rFonts w:ascii="Times New Roman" w:hAnsi="Times New Roman" w:cs="Times New Roman"/>
          <w:i w:val="0"/>
          <w:iCs w:val="0"/>
          <w:sz w:val="28"/>
          <w:szCs w:val="28"/>
          <w:shd w:val="clear" w:color="auto" w:fill="FFFFFF"/>
        </w:rPr>
        <w:t>Жадан</w:t>
      </w:r>
      <w:proofErr w:type="spellEnd"/>
      <w:r w:rsidRPr="00377B90">
        <w:rPr>
          <w:rStyle w:val="ab"/>
          <w:rFonts w:ascii="Times New Roman" w:hAnsi="Times New Roman" w:cs="Times New Roman"/>
          <w:i w:val="0"/>
          <w:iCs w:val="0"/>
          <w:sz w:val="28"/>
          <w:szCs w:val="28"/>
          <w:shd w:val="clear" w:color="auto" w:fill="FFFFFF"/>
        </w:rPr>
        <w:t xml:space="preserve"> Л</w:t>
      </w:r>
      <w:r w:rsidRPr="00377B90">
        <w:rPr>
          <w:rFonts w:ascii="Times New Roman" w:hAnsi="Times New Roman" w:cs="Times New Roman"/>
          <w:i/>
          <w:iCs/>
          <w:sz w:val="28"/>
          <w:szCs w:val="28"/>
          <w:shd w:val="clear" w:color="auto" w:fill="FFFFFF"/>
        </w:rPr>
        <w:t>. </w:t>
      </w:r>
      <w:r w:rsidRPr="00377B90">
        <w:rPr>
          <w:rStyle w:val="ab"/>
          <w:rFonts w:ascii="Times New Roman" w:hAnsi="Times New Roman" w:cs="Times New Roman"/>
          <w:i w:val="0"/>
          <w:iCs w:val="0"/>
          <w:sz w:val="28"/>
          <w:szCs w:val="28"/>
          <w:shd w:val="clear" w:color="auto" w:fill="FFFFFF"/>
        </w:rPr>
        <w:t>О</w:t>
      </w:r>
      <w:r w:rsidRPr="00377B90">
        <w:rPr>
          <w:rFonts w:ascii="Times New Roman" w:hAnsi="Times New Roman" w:cs="Times New Roman"/>
          <w:i/>
          <w:iCs/>
          <w:sz w:val="28"/>
          <w:szCs w:val="28"/>
          <w:shd w:val="clear" w:color="auto" w:fill="FFFFFF"/>
        </w:rPr>
        <w:t>., </w:t>
      </w:r>
      <w:proofErr w:type="spellStart"/>
      <w:r w:rsidRPr="00377B90">
        <w:rPr>
          <w:rStyle w:val="ab"/>
          <w:rFonts w:ascii="Times New Roman" w:hAnsi="Times New Roman" w:cs="Times New Roman"/>
          <w:i w:val="0"/>
          <w:iCs w:val="0"/>
          <w:sz w:val="28"/>
          <w:szCs w:val="28"/>
          <w:shd w:val="clear" w:color="auto" w:fill="FFFFFF"/>
        </w:rPr>
        <w:t>Кривко</w:t>
      </w:r>
      <w:proofErr w:type="spellEnd"/>
      <w:r w:rsidRPr="00377B90">
        <w:rPr>
          <w:rStyle w:val="ab"/>
          <w:rFonts w:ascii="Times New Roman" w:hAnsi="Times New Roman" w:cs="Times New Roman"/>
          <w:i w:val="0"/>
          <w:iCs w:val="0"/>
          <w:sz w:val="28"/>
          <w:szCs w:val="28"/>
          <w:shd w:val="clear" w:color="auto" w:fill="FFFFFF"/>
        </w:rPr>
        <w:t xml:space="preserve"> А</w:t>
      </w:r>
      <w:r w:rsidRPr="00377B90">
        <w:rPr>
          <w:rFonts w:ascii="Times New Roman" w:hAnsi="Times New Roman" w:cs="Times New Roman"/>
          <w:i/>
          <w:iCs/>
          <w:sz w:val="28"/>
          <w:szCs w:val="28"/>
          <w:shd w:val="clear" w:color="auto" w:fill="FFFFFF"/>
        </w:rPr>
        <w:t>. І</w:t>
      </w:r>
      <w:r w:rsidRPr="00377B90">
        <w:rPr>
          <w:rFonts w:ascii="Times New Roman" w:hAnsi="Times New Roman" w:cs="Times New Roman"/>
          <w:sz w:val="28"/>
          <w:szCs w:val="28"/>
          <w:shd w:val="clear" w:color="auto" w:fill="FFFFFF"/>
        </w:rPr>
        <w:t>.. — </w:t>
      </w:r>
      <w:r w:rsidRPr="00377B90">
        <w:rPr>
          <w:rStyle w:val="ab"/>
          <w:rFonts w:ascii="Times New Roman" w:hAnsi="Times New Roman" w:cs="Times New Roman"/>
          <w:sz w:val="28"/>
          <w:szCs w:val="28"/>
          <w:shd w:val="clear" w:color="auto" w:fill="FFFFFF"/>
        </w:rPr>
        <w:t>Х</w:t>
      </w:r>
      <w:r w:rsidRPr="00377B90">
        <w:rPr>
          <w:rFonts w:ascii="Times New Roman" w:hAnsi="Times New Roman" w:cs="Times New Roman"/>
          <w:sz w:val="28"/>
          <w:szCs w:val="28"/>
          <w:shd w:val="clear" w:color="auto" w:fill="FFFFFF"/>
        </w:rPr>
        <w:t xml:space="preserve">. : Аргумент </w:t>
      </w:r>
      <w:proofErr w:type="spellStart"/>
      <w:r w:rsidRPr="00377B90">
        <w:rPr>
          <w:rFonts w:ascii="Times New Roman" w:hAnsi="Times New Roman" w:cs="Times New Roman"/>
          <w:sz w:val="28"/>
          <w:szCs w:val="28"/>
          <w:shd w:val="clear" w:color="auto" w:fill="FFFFFF"/>
        </w:rPr>
        <w:t>принт</w:t>
      </w:r>
      <w:proofErr w:type="spellEnd"/>
      <w:r w:rsidRPr="00377B90">
        <w:rPr>
          <w:rFonts w:ascii="Times New Roman" w:hAnsi="Times New Roman" w:cs="Times New Roman"/>
          <w:sz w:val="28"/>
          <w:szCs w:val="28"/>
          <w:shd w:val="clear" w:color="auto" w:fill="FFFFFF"/>
        </w:rPr>
        <w:t>, </w:t>
      </w:r>
      <w:r w:rsidRPr="00377B90">
        <w:rPr>
          <w:rStyle w:val="ab"/>
          <w:rFonts w:ascii="Times New Roman" w:hAnsi="Times New Roman" w:cs="Times New Roman"/>
          <w:sz w:val="28"/>
          <w:szCs w:val="28"/>
          <w:shd w:val="clear" w:color="auto" w:fill="FFFFFF"/>
        </w:rPr>
        <w:t>20</w:t>
      </w:r>
      <w:r w:rsidR="00D57BB1" w:rsidRPr="00377B90">
        <w:rPr>
          <w:rStyle w:val="ab"/>
          <w:rFonts w:ascii="Times New Roman" w:hAnsi="Times New Roman" w:cs="Times New Roman"/>
          <w:sz w:val="28"/>
          <w:szCs w:val="28"/>
          <w:shd w:val="clear" w:color="auto" w:fill="FFFFFF"/>
        </w:rPr>
        <w:t>2</w:t>
      </w:r>
      <w:r w:rsidRPr="00377B90">
        <w:rPr>
          <w:rStyle w:val="ab"/>
          <w:rFonts w:ascii="Times New Roman" w:hAnsi="Times New Roman" w:cs="Times New Roman"/>
          <w:sz w:val="28"/>
          <w:szCs w:val="28"/>
          <w:shd w:val="clear" w:color="auto" w:fill="FFFFFF"/>
        </w:rPr>
        <w:t>1</w:t>
      </w:r>
      <w:r w:rsidRPr="00377B90">
        <w:rPr>
          <w:rFonts w:ascii="Times New Roman" w:hAnsi="Times New Roman" w:cs="Times New Roman"/>
          <w:sz w:val="28"/>
          <w:szCs w:val="28"/>
          <w:shd w:val="clear" w:color="auto" w:fill="FFFFFF"/>
        </w:rPr>
        <w:t xml:space="preserve">. — 96 с. </w:t>
      </w:r>
    </w:p>
    <w:p w14:paraId="6F014AE2" w14:textId="77777777" w:rsidR="00616B76" w:rsidRPr="00377B90" w:rsidRDefault="00616B76" w:rsidP="0098222C">
      <w:pPr>
        <w:pStyle w:val="a3"/>
        <w:numPr>
          <w:ilvl w:val="0"/>
          <w:numId w:val="10"/>
        </w:numPr>
        <w:tabs>
          <w:tab w:val="left" w:pos="1276"/>
        </w:tabs>
        <w:spacing w:after="0" w:line="360" w:lineRule="auto"/>
        <w:ind w:left="0" w:firstLine="851"/>
        <w:jc w:val="both"/>
        <w:rPr>
          <w:rFonts w:ascii="Times New Roman" w:eastAsia="Times New Roman" w:hAnsi="Times New Roman" w:cs="Times New Roman"/>
          <w:sz w:val="28"/>
          <w:szCs w:val="28"/>
          <w:lang w:eastAsia="uk-UA"/>
        </w:rPr>
      </w:pPr>
      <w:proofErr w:type="spellStart"/>
      <w:r w:rsidRPr="00377B90">
        <w:rPr>
          <w:rFonts w:ascii="Times New Roman" w:hAnsi="Times New Roman" w:cs="Times New Roman"/>
          <w:sz w:val="28"/>
          <w:szCs w:val="28"/>
          <w:shd w:val="clear" w:color="auto" w:fill="FFFFFF"/>
        </w:rPr>
        <w:t>Железняк</w:t>
      </w:r>
      <w:proofErr w:type="spellEnd"/>
      <w:r w:rsidRPr="00377B90">
        <w:rPr>
          <w:rFonts w:ascii="Times New Roman" w:hAnsi="Times New Roman" w:cs="Times New Roman"/>
          <w:sz w:val="28"/>
          <w:szCs w:val="28"/>
          <w:shd w:val="clear" w:color="auto" w:fill="FFFFFF"/>
        </w:rPr>
        <w:t xml:space="preserve"> С. – </w:t>
      </w:r>
      <w:proofErr w:type="spellStart"/>
      <w:r w:rsidRPr="00377B90">
        <w:rPr>
          <w:rFonts w:ascii="Times New Roman" w:hAnsi="Times New Roman" w:cs="Times New Roman"/>
          <w:sz w:val="28"/>
          <w:szCs w:val="28"/>
          <w:shd w:val="clear" w:color="auto" w:fill="FFFFFF"/>
        </w:rPr>
        <w:t>Генеза</w:t>
      </w:r>
      <w:proofErr w:type="spellEnd"/>
      <w:r w:rsidRPr="00377B90">
        <w:rPr>
          <w:rFonts w:ascii="Times New Roman" w:hAnsi="Times New Roman" w:cs="Times New Roman"/>
          <w:sz w:val="28"/>
          <w:szCs w:val="28"/>
          <w:shd w:val="clear" w:color="auto" w:fill="FFFFFF"/>
        </w:rPr>
        <w:t xml:space="preserve"> К.: Звичаї нашого роду: страви української кухні / </w:t>
      </w:r>
      <w:proofErr w:type="spellStart"/>
      <w:r w:rsidRPr="00377B90">
        <w:rPr>
          <w:rFonts w:ascii="Times New Roman" w:hAnsi="Times New Roman" w:cs="Times New Roman"/>
          <w:sz w:val="28"/>
          <w:szCs w:val="28"/>
          <w:shd w:val="clear" w:color="auto" w:fill="FFFFFF"/>
        </w:rPr>
        <w:t>Авт</w:t>
      </w:r>
      <w:proofErr w:type="spellEnd"/>
      <w:r w:rsidRPr="00377B90">
        <w:rPr>
          <w:rFonts w:ascii="Times New Roman" w:hAnsi="Times New Roman" w:cs="Times New Roman"/>
          <w:sz w:val="28"/>
          <w:szCs w:val="28"/>
          <w:shd w:val="clear" w:color="auto" w:fill="FFFFFF"/>
        </w:rPr>
        <w:t>.-</w:t>
      </w:r>
      <w:proofErr w:type="spellStart"/>
      <w:r w:rsidRPr="00377B90">
        <w:rPr>
          <w:rFonts w:ascii="Times New Roman" w:hAnsi="Times New Roman" w:cs="Times New Roman"/>
          <w:sz w:val="28"/>
          <w:szCs w:val="28"/>
          <w:shd w:val="clear" w:color="auto" w:fill="FFFFFF"/>
        </w:rPr>
        <w:t>упоряд</w:t>
      </w:r>
      <w:proofErr w:type="spellEnd"/>
      <w:r w:rsidRPr="00377B90">
        <w:rPr>
          <w:rFonts w:ascii="Times New Roman" w:hAnsi="Times New Roman" w:cs="Times New Roman"/>
          <w:sz w:val="28"/>
          <w:szCs w:val="28"/>
          <w:shd w:val="clear" w:color="auto" w:fill="FFFFFF"/>
        </w:rPr>
        <w:t xml:space="preserve">. С. Андрющенко, , 2019. – 192 с.: </w:t>
      </w:r>
      <w:proofErr w:type="spellStart"/>
      <w:r w:rsidRPr="00377B90">
        <w:rPr>
          <w:rFonts w:ascii="Times New Roman" w:hAnsi="Times New Roman" w:cs="Times New Roman"/>
          <w:sz w:val="28"/>
          <w:szCs w:val="28"/>
          <w:shd w:val="clear" w:color="auto" w:fill="FFFFFF"/>
        </w:rPr>
        <w:t>іл</w:t>
      </w:r>
      <w:proofErr w:type="spellEnd"/>
      <w:r w:rsidRPr="00377B90">
        <w:rPr>
          <w:rFonts w:ascii="Times New Roman" w:hAnsi="Times New Roman" w:cs="Times New Roman"/>
          <w:sz w:val="28"/>
          <w:szCs w:val="28"/>
          <w:shd w:val="clear" w:color="auto" w:fill="FFFFFF"/>
        </w:rPr>
        <w:t>.</w:t>
      </w:r>
    </w:p>
    <w:p w14:paraId="2C181D0A" w14:textId="3E917EEE" w:rsidR="00616B76" w:rsidRPr="00377B90" w:rsidRDefault="00616B76" w:rsidP="0098222C">
      <w:pPr>
        <w:pStyle w:val="a3"/>
        <w:numPr>
          <w:ilvl w:val="0"/>
          <w:numId w:val="10"/>
        </w:numPr>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hAnsi="Times New Roman" w:cs="Times New Roman"/>
          <w:sz w:val="28"/>
          <w:szCs w:val="28"/>
        </w:rPr>
        <w:t xml:space="preserve">Кобель І. Кулінарні секрети </w:t>
      </w:r>
      <w:proofErr w:type="spellStart"/>
      <w:r w:rsidRPr="00377B90">
        <w:rPr>
          <w:rFonts w:ascii="Times New Roman" w:hAnsi="Times New Roman" w:cs="Times New Roman"/>
          <w:sz w:val="28"/>
          <w:szCs w:val="28"/>
        </w:rPr>
        <w:t>їмости</w:t>
      </w:r>
      <w:proofErr w:type="spellEnd"/>
      <w:r w:rsidRPr="00377B90">
        <w:rPr>
          <w:rFonts w:ascii="Times New Roman" w:hAnsi="Times New Roman" w:cs="Times New Roman"/>
          <w:sz w:val="28"/>
          <w:szCs w:val="28"/>
        </w:rPr>
        <w:t xml:space="preserve"> Ірини / Ірина Кобель. — Львів : Свічадо, 2016. — 135 С.</w:t>
      </w:r>
    </w:p>
    <w:p w14:paraId="67810DCC" w14:textId="77777777" w:rsidR="00616B76" w:rsidRPr="00377B90" w:rsidRDefault="00616B76" w:rsidP="0098222C">
      <w:pPr>
        <w:pStyle w:val="a3"/>
        <w:numPr>
          <w:ilvl w:val="0"/>
          <w:numId w:val="10"/>
        </w:numPr>
        <w:tabs>
          <w:tab w:val="left" w:pos="1276"/>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Шовкун Н.І., Максименко О.А. Українська кухня в національних традиціях: практикум. Київ: Вид-во Центру учбової літератури, 2006.</w:t>
      </w:r>
    </w:p>
    <w:p w14:paraId="5CFB4684" w14:textId="77777777" w:rsidR="00616B76" w:rsidRPr="00377B90" w:rsidRDefault="00616B76" w:rsidP="0098222C">
      <w:pPr>
        <w:pStyle w:val="a3"/>
        <w:numPr>
          <w:ilvl w:val="0"/>
          <w:numId w:val="10"/>
        </w:numPr>
        <w:tabs>
          <w:tab w:val="left" w:pos="1276"/>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Гуменюк М. Українська страва: історія, традиції, секрети. Київ: Видавництво Старого Лева, 2013.</w:t>
      </w:r>
    </w:p>
    <w:p w14:paraId="2ECD1603" w14:textId="77777777" w:rsidR="00616B76" w:rsidRPr="00377B90" w:rsidRDefault="00616B76" w:rsidP="0098222C">
      <w:pPr>
        <w:pStyle w:val="a3"/>
        <w:numPr>
          <w:ilvl w:val="0"/>
          <w:numId w:val="10"/>
        </w:numPr>
        <w:tabs>
          <w:tab w:val="left" w:pos="1276"/>
        </w:tabs>
        <w:spacing w:after="0" w:line="360" w:lineRule="auto"/>
        <w:ind w:left="0" w:firstLine="851"/>
        <w:jc w:val="both"/>
        <w:rPr>
          <w:rFonts w:ascii="Times New Roman" w:eastAsia="Times New Roman" w:hAnsi="Times New Roman" w:cs="Times New Roman"/>
          <w:sz w:val="28"/>
          <w:szCs w:val="28"/>
          <w:lang w:eastAsia="uk-UA"/>
        </w:rPr>
      </w:pPr>
      <w:proofErr w:type="spellStart"/>
      <w:r w:rsidRPr="00377B90">
        <w:rPr>
          <w:rFonts w:ascii="Times New Roman" w:eastAsia="Times New Roman" w:hAnsi="Times New Roman" w:cs="Times New Roman"/>
          <w:sz w:val="28"/>
          <w:szCs w:val="28"/>
          <w:lang w:eastAsia="uk-UA"/>
        </w:rPr>
        <w:t>Мицак</w:t>
      </w:r>
      <w:proofErr w:type="spellEnd"/>
      <w:r w:rsidRPr="00377B90">
        <w:rPr>
          <w:rFonts w:ascii="Times New Roman" w:eastAsia="Times New Roman" w:hAnsi="Times New Roman" w:cs="Times New Roman"/>
          <w:sz w:val="28"/>
          <w:szCs w:val="28"/>
          <w:lang w:eastAsia="uk-UA"/>
        </w:rPr>
        <w:t xml:space="preserve"> О. Традиційна українська кухня: рецепти забутих страв. Львів: Видавництво Свічадо, 2018.</w:t>
      </w:r>
    </w:p>
    <w:p w14:paraId="0CD245B0" w14:textId="0829D3C4" w:rsidR="00616B76" w:rsidRPr="00377B90" w:rsidRDefault="00616B76" w:rsidP="0098222C">
      <w:pPr>
        <w:pStyle w:val="a3"/>
        <w:numPr>
          <w:ilvl w:val="0"/>
          <w:numId w:val="10"/>
        </w:numPr>
        <w:tabs>
          <w:tab w:val="left" w:pos="1276"/>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Король Н. М.</w:t>
      </w:r>
      <w:r w:rsidR="009C30AC" w:rsidRPr="00377B90">
        <w:rPr>
          <w:rFonts w:ascii="Times New Roman" w:eastAsia="Times New Roman" w:hAnsi="Times New Roman" w:cs="Times New Roman"/>
          <w:sz w:val="28"/>
          <w:szCs w:val="28"/>
          <w:lang w:eastAsia="uk-UA"/>
        </w:rPr>
        <w:t xml:space="preserve"> Життя західних людей </w:t>
      </w:r>
      <w:r w:rsidRPr="00377B90">
        <w:rPr>
          <w:rFonts w:ascii="Times New Roman" w:eastAsia="Times New Roman" w:hAnsi="Times New Roman" w:cs="Times New Roman"/>
          <w:sz w:val="28"/>
          <w:szCs w:val="28"/>
          <w:lang w:eastAsia="uk-UA"/>
        </w:rPr>
        <w:t>. Київ: Видавництво "Українська піраміда", 2004.</w:t>
      </w:r>
    </w:p>
    <w:p w14:paraId="79C8272F" w14:textId="6FDE4CB0" w:rsidR="00616B76" w:rsidRPr="00377B90" w:rsidRDefault="00616B76" w:rsidP="0098222C">
      <w:pPr>
        <w:pStyle w:val="a3"/>
        <w:numPr>
          <w:ilvl w:val="0"/>
          <w:numId w:val="10"/>
        </w:numPr>
        <w:tabs>
          <w:tab w:val="left" w:pos="1276"/>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 xml:space="preserve">Михайлова Т. Українські святкові страви. Київ: </w:t>
      </w:r>
      <w:proofErr w:type="spellStart"/>
      <w:r w:rsidRPr="00377B90">
        <w:rPr>
          <w:rFonts w:ascii="Times New Roman" w:eastAsia="Times New Roman" w:hAnsi="Times New Roman" w:cs="Times New Roman"/>
          <w:sz w:val="28"/>
          <w:szCs w:val="28"/>
          <w:lang w:eastAsia="uk-UA"/>
        </w:rPr>
        <w:t>Видавничо</w:t>
      </w:r>
      <w:proofErr w:type="spellEnd"/>
      <w:r w:rsidRPr="00377B90">
        <w:rPr>
          <w:rFonts w:ascii="Times New Roman" w:eastAsia="Times New Roman" w:hAnsi="Times New Roman" w:cs="Times New Roman"/>
          <w:sz w:val="28"/>
          <w:szCs w:val="28"/>
          <w:lang w:eastAsia="uk-UA"/>
        </w:rPr>
        <w:t>-поліграфічний центр "Київський університет", 20</w:t>
      </w:r>
      <w:r w:rsidR="009C30AC" w:rsidRPr="00377B90">
        <w:rPr>
          <w:rFonts w:ascii="Times New Roman" w:eastAsia="Times New Roman" w:hAnsi="Times New Roman" w:cs="Times New Roman"/>
          <w:sz w:val="28"/>
          <w:szCs w:val="28"/>
          <w:lang w:eastAsia="uk-UA"/>
        </w:rPr>
        <w:t>1</w:t>
      </w:r>
      <w:r w:rsidRPr="00377B90">
        <w:rPr>
          <w:rFonts w:ascii="Times New Roman" w:eastAsia="Times New Roman" w:hAnsi="Times New Roman" w:cs="Times New Roman"/>
          <w:sz w:val="28"/>
          <w:szCs w:val="28"/>
          <w:lang w:eastAsia="uk-UA"/>
        </w:rPr>
        <w:t>8.</w:t>
      </w:r>
    </w:p>
    <w:p w14:paraId="0E942366" w14:textId="7873C0C1" w:rsidR="00616B76" w:rsidRPr="00377B90" w:rsidRDefault="00616B76" w:rsidP="0098222C">
      <w:pPr>
        <w:pStyle w:val="a3"/>
        <w:numPr>
          <w:ilvl w:val="0"/>
          <w:numId w:val="10"/>
        </w:numPr>
        <w:tabs>
          <w:tab w:val="left" w:pos="1276"/>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Мельничук О.С.</w:t>
      </w:r>
      <w:r w:rsidR="009C30AC" w:rsidRPr="00377B90">
        <w:rPr>
          <w:rFonts w:ascii="Times New Roman" w:eastAsia="Times New Roman" w:hAnsi="Times New Roman" w:cs="Times New Roman"/>
          <w:sz w:val="28"/>
          <w:szCs w:val="28"/>
          <w:lang w:eastAsia="uk-UA"/>
        </w:rPr>
        <w:t xml:space="preserve"> Ласощі та смаколики </w:t>
      </w:r>
      <w:proofErr w:type="spellStart"/>
      <w:r w:rsidR="009C30AC" w:rsidRPr="00377B90">
        <w:rPr>
          <w:rFonts w:ascii="Times New Roman" w:eastAsia="Times New Roman" w:hAnsi="Times New Roman" w:cs="Times New Roman"/>
          <w:sz w:val="28"/>
          <w:szCs w:val="28"/>
          <w:lang w:eastAsia="uk-UA"/>
        </w:rPr>
        <w:t>закарпаття</w:t>
      </w:r>
      <w:proofErr w:type="spellEnd"/>
      <w:r w:rsidR="009C30AC" w:rsidRPr="00377B90">
        <w:rPr>
          <w:rFonts w:ascii="Times New Roman" w:eastAsia="Times New Roman" w:hAnsi="Times New Roman" w:cs="Times New Roman"/>
          <w:sz w:val="28"/>
          <w:szCs w:val="28"/>
          <w:lang w:eastAsia="uk-UA"/>
        </w:rPr>
        <w:t xml:space="preserve"> </w:t>
      </w:r>
      <w:r w:rsidRPr="00377B90">
        <w:rPr>
          <w:rFonts w:ascii="Times New Roman" w:eastAsia="Times New Roman" w:hAnsi="Times New Roman" w:cs="Times New Roman"/>
          <w:sz w:val="28"/>
          <w:szCs w:val="28"/>
          <w:lang w:eastAsia="uk-UA"/>
        </w:rPr>
        <w:t>. Київ: Видавництво "Видавничий дім "Київський університет", 20</w:t>
      </w:r>
      <w:r w:rsidR="009C30AC" w:rsidRPr="00377B90">
        <w:rPr>
          <w:rFonts w:ascii="Times New Roman" w:eastAsia="Times New Roman" w:hAnsi="Times New Roman" w:cs="Times New Roman"/>
          <w:sz w:val="28"/>
          <w:szCs w:val="28"/>
          <w:lang w:eastAsia="uk-UA"/>
        </w:rPr>
        <w:t>2</w:t>
      </w:r>
      <w:r w:rsidRPr="00377B90">
        <w:rPr>
          <w:rFonts w:ascii="Times New Roman" w:eastAsia="Times New Roman" w:hAnsi="Times New Roman" w:cs="Times New Roman"/>
          <w:sz w:val="28"/>
          <w:szCs w:val="28"/>
          <w:lang w:eastAsia="uk-UA"/>
        </w:rPr>
        <w:t>2.</w:t>
      </w:r>
    </w:p>
    <w:p w14:paraId="253BD9D6" w14:textId="1495DD60" w:rsidR="00616B76" w:rsidRPr="00377B90" w:rsidRDefault="00616B76" w:rsidP="0098222C">
      <w:pPr>
        <w:pStyle w:val="a3"/>
        <w:numPr>
          <w:ilvl w:val="0"/>
          <w:numId w:val="10"/>
        </w:numPr>
        <w:tabs>
          <w:tab w:val="left" w:pos="1134"/>
        </w:tabs>
        <w:spacing w:after="0" w:line="360" w:lineRule="auto"/>
        <w:ind w:left="0" w:firstLine="851"/>
        <w:jc w:val="both"/>
        <w:rPr>
          <w:rFonts w:ascii="Times New Roman" w:hAnsi="Times New Roman" w:cs="Times New Roman"/>
          <w:sz w:val="28"/>
          <w:szCs w:val="28"/>
        </w:rPr>
      </w:pPr>
      <w:r w:rsidRPr="00377B90">
        <w:rPr>
          <w:rFonts w:ascii="Times New Roman" w:hAnsi="Times New Roman" w:cs="Times New Roman"/>
          <w:sz w:val="28"/>
          <w:szCs w:val="28"/>
        </w:rPr>
        <w:lastRenderedPageBreak/>
        <w:t xml:space="preserve">Іванчук, О. І. Традиційна </w:t>
      </w:r>
      <w:proofErr w:type="spellStart"/>
      <w:r w:rsidR="009C30AC" w:rsidRPr="00377B90">
        <w:rPr>
          <w:rFonts w:ascii="Times New Roman" w:hAnsi="Times New Roman" w:cs="Times New Roman"/>
          <w:sz w:val="28"/>
          <w:szCs w:val="28"/>
        </w:rPr>
        <w:t>Закрпатська</w:t>
      </w:r>
      <w:proofErr w:type="spellEnd"/>
      <w:r w:rsidR="009C30AC" w:rsidRPr="00377B90">
        <w:rPr>
          <w:rFonts w:ascii="Times New Roman" w:hAnsi="Times New Roman" w:cs="Times New Roman"/>
          <w:sz w:val="28"/>
          <w:szCs w:val="28"/>
        </w:rPr>
        <w:t xml:space="preserve"> </w:t>
      </w:r>
      <w:r w:rsidRPr="00377B90">
        <w:rPr>
          <w:rFonts w:ascii="Times New Roman" w:hAnsi="Times New Roman" w:cs="Times New Roman"/>
          <w:sz w:val="28"/>
          <w:szCs w:val="28"/>
        </w:rPr>
        <w:t>кухня</w:t>
      </w:r>
      <w:r w:rsidR="009C30AC" w:rsidRPr="00377B90">
        <w:rPr>
          <w:rFonts w:ascii="Times New Roman" w:hAnsi="Times New Roman" w:cs="Times New Roman"/>
          <w:sz w:val="28"/>
          <w:szCs w:val="28"/>
        </w:rPr>
        <w:t xml:space="preserve">. </w:t>
      </w:r>
      <w:r w:rsidRPr="00377B90">
        <w:rPr>
          <w:rFonts w:ascii="Times New Roman" w:hAnsi="Times New Roman" w:cs="Times New Roman"/>
          <w:sz w:val="28"/>
          <w:szCs w:val="28"/>
        </w:rPr>
        <w:t>смаки Львів: Літопис, 201</w:t>
      </w:r>
      <w:r w:rsidR="009C30AC" w:rsidRPr="00377B90">
        <w:rPr>
          <w:rFonts w:ascii="Times New Roman" w:hAnsi="Times New Roman" w:cs="Times New Roman"/>
          <w:sz w:val="28"/>
          <w:szCs w:val="28"/>
        </w:rPr>
        <w:t>7</w:t>
      </w:r>
      <w:r w:rsidRPr="00377B90">
        <w:rPr>
          <w:rFonts w:ascii="Times New Roman" w:hAnsi="Times New Roman" w:cs="Times New Roman"/>
          <w:sz w:val="28"/>
          <w:szCs w:val="28"/>
        </w:rPr>
        <w:t>.</w:t>
      </w:r>
    </w:p>
    <w:p w14:paraId="0420AF80" w14:textId="3CE96354" w:rsidR="00616B76" w:rsidRPr="00377B90" w:rsidRDefault="00616B76" w:rsidP="0098222C">
      <w:pPr>
        <w:pStyle w:val="a3"/>
        <w:numPr>
          <w:ilvl w:val="0"/>
          <w:numId w:val="10"/>
        </w:numPr>
        <w:tabs>
          <w:tab w:val="left" w:pos="1134"/>
        </w:tabs>
        <w:spacing w:after="0" w:line="360" w:lineRule="auto"/>
        <w:ind w:left="0" w:firstLine="851"/>
        <w:jc w:val="both"/>
        <w:rPr>
          <w:rFonts w:ascii="Times New Roman" w:hAnsi="Times New Roman" w:cs="Times New Roman"/>
          <w:sz w:val="28"/>
          <w:szCs w:val="28"/>
        </w:rPr>
      </w:pPr>
      <w:r w:rsidRPr="00377B90">
        <w:rPr>
          <w:rFonts w:ascii="Times New Roman" w:hAnsi="Times New Roman" w:cs="Times New Roman"/>
          <w:sz w:val="28"/>
          <w:szCs w:val="28"/>
        </w:rPr>
        <w:t xml:space="preserve"> Гуцало, О. Українська кухня: вишукані рецепти на кожен день Київ: Комора, 2015</w:t>
      </w:r>
      <w:r w:rsidR="00234074" w:rsidRPr="00377B90">
        <w:rPr>
          <w:rFonts w:ascii="Times New Roman" w:hAnsi="Times New Roman" w:cs="Times New Roman"/>
          <w:sz w:val="28"/>
          <w:szCs w:val="28"/>
        </w:rPr>
        <w:t xml:space="preserve">. </w:t>
      </w:r>
      <w:r w:rsidRPr="00377B90">
        <w:rPr>
          <w:rFonts w:ascii="Times New Roman" w:hAnsi="Times New Roman" w:cs="Times New Roman"/>
          <w:sz w:val="28"/>
          <w:szCs w:val="28"/>
        </w:rPr>
        <w:t>87 с .</w:t>
      </w:r>
    </w:p>
    <w:p w14:paraId="74F98349" w14:textId="1706583B" w:rsidR="00616B76" w:rsidRPr="00377B90" w:rsidRDefault="00616B76" w:rsidP="0098222C">
      <w:pPr>
        <w:pStyle w:val="a3"/>
        <w:numPr>
          <w:ilvl w:val="0"/>
          <w:numId w:val="10"/>
        </w:numPr>
        <w:tabs>
          <w:tab w:val="left" w:pos="1134"/>
        </w:tabs>
        <w:spacing w:after="0" w:line="360" w:lineRule="auto"/>
        <w:ind w:left="0" w:firstLine="851"/>
        <w:jc w:val="both"/>
        <w:rPr>
          <w:rFonts w:ascii="Times New Roman" w:hAnsi="Times New Roman" w:cs="Times New Roman"/>
          <w:sz w:val="28"/>
          <w:szCs w:val="28"/>
        </w:rPr>
      </w:pPr>
      <w:r w:rsidRPr="00377B90">
        <w:rPr>
          <w:rFonts w:ascii="Times New Roman" w:hAnsi="Times New Roman" w:cs="Times New Roman"/>
          <w:sz w:val="28"/>
          <w:szCs w:val="28"/>
        </w:rPr>
        <w:t>Зварич, Н. Старовинні українські страви Львів: Світ, 1992</w:t>
      </w:r>
      <w:r w:rsidR="00234074" w:rsidRPr="00377B90">
        <w:rPr>
          <w:rFonts w:ascii="Times New Roman" w:hAnsi="Times New Roman" w:cs="Times New Roman"/>
          <w:sz w:val="28"/>
          <w:szCs w:val="28"/>
        </w:rPr>
        <w:t>.</w:t>
      </w:r>
      <w:r w:rsidRPr="00377B90">
        <w:rPr>
          <w:rFonts w:ascii="Times New Roman" w:hAnsi="Times New Roman" w:cs="Times New Roman"/>
          <w:sz w:val="28"/>
          <w:szCs w:val="28"/>
        </w:rPr>
        <w:t xml:space="preserve"> 91 с .</w:t>
      </w:r>
    </w:p>
    <w:p w14:paraId="232E73CB" w14:textId="13960495" w:rsidR="00616B76" w:rsidRPr="00377B90" w:rsidRDefault="00616B76" w:rsidP="0098222C">
      <w:pPr>
        <w:pStyle w:val="a3"/>
        <w:numPr>
          <w:ilvl w:val="0"/>
          <w:numId w:val="10"/>
        </w:numPr>
        <w:tabs>
          <w:tab w:val="left" w:pos="1134"/>
        </w:tabs>
        <w:spacing w:after="0" w:line="360" w:lineRule="auto"/>
        <w:ind w:left="0" w:firstLine="851"/>
        <w:jc w:val="both"/>
        <w:rPr>
          <w:rFonts w:ascii="Times New Roman" w:hAnsi="Times New Roman" w:cs="Times New Roman"/>
          <w:sz w:val="28"/>
          <w:szCs w:val="28"/>
        </w:rPr>
      </w:pPr>
      <w:r w:rsidRPr="00377B90">
        <w:rPr>
          <w:rFonts w:ascii="Times New Roman" w:hAnsi="Times New Roman" w:cs="Times New Roman"/>
          <w:sz w:val="28"/>
          <w:szCs w:val="28"/>
        </w:rPr>
        <w:t xml:space="preserve">Гнатюк, І. Українська кухня: традиції та рецепти Київ: Україна, </w:t>
      </w:r>
      <w:r w:rsidR="009C30AC" w:rsidRPr="00377B90">
        <w:rPr>
          <w:rFonts w:ascii="Times New Roman" w:hAnsi="Times New Roman" w:cs="Times New Roman"/>
          <w:sz w:val="28"/>
          <w:szCs w:val="28"/>
        </w:rPr>
        <w:t>2019</w:t>
      </w:r>
      <w:r w:rsidRPr="00377B90">
        <w:rPr>
          <w:rFonts w:ascii="Times New Roman" w:hAnsi="Times New Roman" w:cs="Times New Roman"/>
          <w:sz w:val="28"/>
          <w:szCs w:val="28"/>
        </w:rPr>
        <w:t>.</w:t>
      </w:r>
    </w:p>
    <w:p w14:paraId="481CF85B" w14:textId="16C1653B" w:rsidR="00616B76" w:rsidRPr="00377B90" w:rsidRDefault="00616B76" w:rsidP="0098222C">
      <w:pPr>
        <w:pStyle w:val="a3"/>
        <w:numPr>
          <w:ilvl w:val="0"/>
          <w:numId w:val="10"/>
        </w:numPr>
        <w:tabs>
          <w:tab w:val="left" w:pos="1134"/>
        </w:tabs>
        <w:spacing w:after="0" w:line="360" w:lineRule="auto"/>
        <w:ind w:left="0" w:firstLine="851"/>
        <w:jc w:val="both"/>
        <w:rPr>
          <w:rFonts w:ascii="Times New Roman" w:hAnsi="Times New Roman" w:cs="Times New Roman"/>
          <w:sz w:val="28"/>
          <w:szCs w:val="28"/>
        </w:rPr>
      </w:pPr>
      <w:r w:rsidRPr="00377B90">
        <w:rPr>
          <w:rFonts w:ascii="Times New Roman" w:hAnsi="Times New Roman" w:cs="Times New Roman"/>
          <w:sz w:val="28"/>
          <w:szCs w:val="28"/>
        </w:rPr>
        <w:t>Симоненко, Н.</w:t>
      </w:r>
      <w:r w:rsidR="009C30AC" w:rsidRPr="00377B90">
        <w:rPr>
          <w:rFonts w:ascii="Times New Roman" w:hAnsi="Times New Roman" w:cs="Times New Roman"/>
          <w:sz w:val="28"/>
          <w:szCs w:val="28"/>
        </w:rPr>
        <w:t xml:space="preserve"> Закарпатські страви та традиції</w:t>
      </w:r>
      <w:r w:rsidRPr="00377B90">
        <w:rPr>
          <w:rFonts w:ascii="Times New Roman" w:hAnsi="Times New Roman" w:cs="Times New Roman"/>
          <w:sz w:val="28"/>
          <w:szCs w:val="28"/>
        </w:rPr>
        <w:t xml:space="preserve">. Київ: Видавництво Старого Лева . </w:t>
      </w:r>
      <w:r w:rsidRPr="00377B90">
        <w:rPr>
          <w:rFonts w:ascii="Times New Roman" w:eastAsia="Times New Roman" w:hAnsi="Times New Roman" w:cs="Times New Roman"/>
          <w:sz w:val="28"/>
          <w:szCs w:val="28"/>
          <w:lang w:eastAsia="uk-UA"/>
        </w:rPr>
        <w:t>2019</w:t>
      </w:r>
      <w:r w:rsidR="00234074" w:rsidRPr="00377B90">
        <w:rPr>
          <w:rFonts w:ascii="Times New Roman" w:hAnsi="Times New Roman" w:cs="Times New Roman"/>
          <w:sz w:val="28"/>
          <w:szCs w:val="28"/>
        </w:rPr>
        <w:t>.</w:t>
      </w:r>
      <w:r w:rsidRPr="00377B90">
        <w:rPr>
          <w:rFonts w:ascii="Times New Roman" w:hAnsi="Times New Roman" w:cs="Times New Roman"/>
          <w:sz w:val="28"/>
          <w:szCs w:val="28"/>
        </w:rPr>
        <w:t xml:space="preserve"> </w:t>
      </w:r>
      <w:r w:rsidRPr="00377B90">
        <w:rPr>
          <w:rFonts w:ascii="Times New Roman" w:eastAsia="Times New Roman" w:hAnsi="Times New Roman" w:cs="Times New Roman"/>
          <w:sz w:val="28"/>
          <w:szCs w:val="28"/>
          <w:lang w:eastAsia="uk-UA"/>
        </w:rPr>
        <w:t>150 с.</w:t>
      </w:r>
    </w:p>
    <w:p w14:paraId="1A708B16" w14:textId="1C206458" w:rsidR="00616B76" w:rsidRPr="00377B90" w:rsidRDefault="00616B76" w:rsidP="0098222C">
      <w:pPr>
        <w:pStyle w:val="a3"/>
        <w:numPr>
          <w:ilvl w:val="0"/>
          <w:numId w:val="10"/>
        </w:numPr>
        <w:tabs>
          <w:tab w:val="left" w:pos="1134"/>
        </w:tabs>
        <w:spacing w:after="0" w:line="360" w:lineRule="auto"/>
        <w:ind w:left="0" w:firstLine="851"/>
        <w:jc w:val="both"/>
        <w:rPr>
          <w:rFonts w:ascii="Times New Roman" w:hAnsi="Times New Roman" w:cs="Times New Roman"/>
          <w:sz w:val="28"/>
          <w:szCs w:val="28"/>
        </w:rPr>
      </w:pPr>
      <w:proofErr w:type="spellStart"/>
      <w:r w:rsidRPr="00377B90">
        <w:rPr>
          <w:rFonts w:ascii="Times New Roman" w:hAnsi="Times New Roman" w:cs="Times New Roman"/>
          <w:sz w:val="28"/>
          <w:szCs w:val="28"/>
        </w:rPr>
        <w:t>Гуцалюк</w:t>
      </w:r>
      <w:proofErr w:type="spellEnd"/>
      <w:r w:rsidRPr="00377B90">
        <w:rPr>
          <w:rFonts w:ascii="Times New Roman" w:hAnsi="Times New Roman" w:cs="Times New Roman"/>
          <w:sz w:val="28"/>
          <w:szCs w:val="28"/>
        </w:rPr>
        <w:t>, Н.</w:t>
      </w:r>
      <w:r w:rsidR="009C30AC" w:rsidRPr="00377B90">
        <w:rPr>
          <w:rFonts w:ascii="Times New Roman" w:hAnsi="Times New Roman" w:cs="Times New Roman"/>
          <w:sz w:val="28"/>
          <w:szCs w:val="28"/>
        </w:rPr>
        <w:t xml:space="preserve"> Життя та розмаїття</w:t>
      </w:r>
      <w:r w:rsidRPr="00377B90">
        <w:rPr>
          <w:rFonts w:ascii="Times New Roman" w:hAnsi="Times New Roman" w:cs="Times New Roman"/>
          <w:sz w:val="28"/>
          <w:szCs w:val="28"/>
        </w:rPr>
        <w:t xml:space="preserve">: Видавництво Української академії друкарства, </w:t>
      </w:r>
      <w:r w:rsidRPr="00377B90">
        <w:rPr>
          <w:rFonts w:ascii="Times New Roman" w:eastAsia="Times New Roman" w:hAnsi="Times New Roman" w:cs="Times New Roman"/>
          <w:sz w:val="28"/>
          <w:szCs w:val="28"/>
          <w:lang w:eastAsia="uk-UA"/>
        </w:rPr>
        <w:t>2020</w:t>
      </w:r>
      <w:r w:rsidR="00234074" w:rsidRPr="00377B90">
        <w:rPr>
          <w:rFonts w:ascii="Times New Roman" w:hAnsi="Times New Roman" w:cs="Times New Roman"/>
          <w:sz w:val="28"/>
          <w:szCs w:val="28"/>
        </w:rPr>
        <w:t>.</w:t>
      </w:r>
      <w:r w:rsidRPr="00377B90">
        <w:rPr>
          <w:rFonts w:ascii="Times New Roman" w:hAnsi="Times New Roman" w:cs="Times New Roman"/>
          <w:sz w:val="28"/>
          <w:szCs w:val="28"/>
        </w:rPr>
        <w:t xml:space="preserve"> 179 с</w:t>
      </w:r>
      <w:r w:rsidRPr="00377B90">
        <w:rPr>
          <w:rFonts w:ascii="Times New Roman" w:eastAsia="Times New Roman" w:hAnsi="Times New Roman" w:cs="Times New Roman"/>
          <w:sz w:val="28"/>
          <w:szCs w:val="28"/>
          <w:lang w:eastAsia="uk-UA"/>
        </w:rPr>
        <w:t>.</w:t>
      </w:r>
    </w:p>
    <w:p w14:paraId="6A947E2A" w14:textId="5F565FB1" w:rsidR="00616B76" w:rsidRPr="00377B90" w:rsidRDefault="00616B76" w:rsidP="0098222C">
      <w:pPr>
        <w:pStyle w:val="a3"/>
        <w:numPr>
          <w:ilvl w:val="0"/>
          <w:numId w:val="10"/>
        </w:numPr>
        <w:tabs>
          <w:tab w:val="left" w:pos="1134"/>
        </w:tabs>
        <w:spacing w:after="0" w:line="360" w:lineRule="auto"/>
        <w:ind w:left="0" w:firstLine="851"/>
        <w:jc w:val="both"/>
        <w:rPr>
          <w:rFonts w:ascii="Times New Roman" w:hAnsi="Times New Roman" w:cs="Times New Roman"/>
          <w:sz w:val="28"/>
          <w:szCs w:val="28"/>
        </w:rPr>
      </w:pPr>
      <w:r w:rsidRPr="00377B90">
        <w:rPr>
          <w:rFonts w:ascii="Times New Roman" w:hAnsi="Times New Roman" w:cs="Times New Roman"/>
          <w:sz w:val="28"/>
          <w:szCs w:val="28"/>
        </w:rPr>
        <w:t xml:space="preserve">Мельник, Л. Українська кухня: традиції та новації. Київ: Видавництво Українського культурного фонду, </w:t>
      </w:r>
      <w:r w:rsidRPr="00377B90">
        <w:rPr>
          <w:rFonts w:ascii="Times New Roman" w:eastAsia="Times New Roman" w:hAnsi="Times New Roman" w:cs="Times New Roman"/>
          <w:sz w:val="28"/>
          <w:szCs w:val="28"/>
          <w:lang w:eastAsia="uk-UA"/>
        </w:rPr>
        <w:t>2015.</w:t>
      </w:r>
    </w:p>
    <w:p w14:paraId="5DB913C8" w14:textId="027E356D" w:rsidR="00616B76" w:rsidRPr="00377B90" w:rsidRDefault="00616B76" w:rsidP="0098222C">
      <w:pPr>
        <w:pStyle w:val="a3"/>
        <w:numPr>
          <w:ilvl w:val="0"/>
          <w:numId w:val="10"/>
        </w:numPr>
        <w:tabs>
          <w:tab w:val="left" w:pos="1134"/>
        </w:tabs>
        <w:spacing w:after="0" w:line="360" w:lineRule="auto"/>
        <w:ind w:left="0" w:firstLine="851"/>
        <w:jc w:val="both"/>
        <w:rPr>
          <w:rFonts w:ascii="Times New Roman" w:hAnsi="Times New Roman" w:cs="Times New Roman"/>
          <w:sz w:val="28"/>
          <w:szCs w:val="28"/>
        </w:rPr>
      </w:pPr>
      <w:r w:rsidRPr="00377B90">
        <w:rPr>
          <w:rFonts w:ascii="Times New Roman" w:hAnsi="Times New Roman" w:cs="Times New Roman"/>
          <w:sz w:val="28"/>
          <w:szCs w:val="28"/>
        </w:rPr>
        <w:t xml:space="preserve">Журавель, І. Українська кухня: історія, традиції, рецепти. Київ: Видавництво КМ-Букс. </w:t>
      </w:r>
      <w:r w:rsidRPr="00377B90">
        <w:rPr>
          <w:rFonts w:ascii="Times New Roman" w:eastAsia="Times New Roman" w:hAnsi="Times New Roman" w:cs="Times New Roman"/>
          <w:sz w:val="28"/>
          <w:szCs w:val="28"/>
          <w:lang w:eastAsia="uk-UA"/>
        </w:rPr>
        <w:t>2016</w:t>
      </w:r>
      <w:r w:rsidRPr="00377B90">
        <w:rPr>
          <w:rFonts w:ascii="Times New Roman" w:hAnsi="Times New Roman" w:cs="Times New Roman"/>
          <w:sz w:val="28"/>
          <w:szCs w:val="28"/>
        </w:rPr>
        <w:t xml:space="preserve"> </w:t>
      </w:r>
      <w:r w:rsidR="00234074" w:rsidRPr="00377B90">
        <w:rPr>
          <w:rFonts w:ascii="Times New Roman" w:hAnsi="Times New Roman" w:cs="Times New Roman"/>
          <w:sz w:val="28"/>
          <w:szCs w:val="28"/>
        </w:rPr>
        <w:t>.</w:t>
      </w:r>
      <w:r w:rsidRPr="00377B90">
        <w:rPr>
          <w:rFonts w:ascii="Times New Roman" w:hAnsi="Times New Roman" w:cs="Times New Roman"/>
          <w:sz w:val="28"/>
          <w:szCs w:val="28"/>
        </w:rPr>
        <w:t xml:space="preserve"> </w:t>
      </w:r>
      <w:r w:rsidRPr="00377B90">
        <w:rPr>
          <w:rFonts w:ascii="Times New Roman" w:eastAsia="Times New Roman" w:hAnsi="Times New Roman" w:cs="Times New Roman"/>
          <w:sz w:val="28"/>
          <w:szCs w:val="28"/>
          <w:lang w:eastAsia="uk-UA"/>
        </w:rPr>
        <w:t>186 с.</w:t>
      </w:r>
    </w:p>
    <w:p w14:paraId="2038C988" w14:textId="6B95C738" w:rsidR="00616B76" w:rsidRPr="00377B90" w:rsidRDefault="00616B76" w:rsidP="0098222C">
      <w:pPr>
        <w:pStyle w:val="a3"/>
        <w:numPr>
          <w:ilvl w:val="0"/>
          <w:numId w:val="10"/>
        </w:numPr>
        <w:tabs>
          <w:tab w:val="left" w:pos="1134"/>
        </w:tabs>
        <w:spacing w:after="0" w:line="360" w:lineRule="auto"/>
        <w:ind w:left="0" w:firstLine="851"/>
        <w:jc w:val="both"/>
        <w:rPr>
          <w:rFonts w:ascii="Times New Roman" w:hAnsi="Times New Roman" w:cs="Times New Roman"/>
          <w:sz w:val="28"/>
          <w:szCs w:val="28"/>
        </w:rPr>
      </w:pPr>
      <w:r w:rsidRPr="00377B90">
        <w:rPr>
          <w:rFonts w:ascii="Times New Roman" w:hAnsi="Times New Roman" w:cs="Times New Roman"/>
          <w:sz w:val="28"/>
          <w:szCs w:val="28"/>
        </w:rPr>
        <w:t xml:space="preserve">Лук'янчук, О. Народна кухня України. Львів: Видавництво Світанок: </w:t>
      </w:r>
      <w:r w:rsidRPr="00377B90">
        <w:rPr>
          <w:rFonts w:ascii="Times New Roman" w:eastAsia="Times New Roman" w:hAnsi="Times New Roman" w:cs="Times New Roman"/>
          <w:sz w:val="28"/>
          <w:szCs w:val="28"/>
          <w:lang w:eastAsia="uk-UA"/>
        </w:rPr>
        <w:t>2017</w:t>
      </w:r>
      <w:r w:rsidR="00234074" w:rsidRPr="00377B90">
        <w:rPr>
          <w:rFonts w:ascii="Times New Roman" w:hAnsi="Times New Roman" w:cs="Times New Roman"/>
          <w:sz w:val="28"/>
          <w:szCs w:val="28"/>
        </w:rPr>
        <w:t>.</w:t>
      </w:r>
      <w:r w:rsidRPr="00377B90">
        <w:rPr>
          <w:rFonts w:ascii="Times New Roman" w:hAnsi="Times New Roman" w:cs="Times New Roman"/>
          <w:sz w:val="28"/>
          <w:szCs w:val="28"/>
        </w:rPr>
        <w:t xml:space="preserve"> </w:t>
      </w:r>
      <w:r w:rsidRPr="00377B90">
        <w:rPr>
          <w:rFonts w:ascii="Times New Roman" w:eastAsia="Times New Roman" w:hAnsi="Times New Roman" w:cs="Times New Roman"/>
          <w:sz w:val="28"/>
          <w:szCs w:val="28"/>
          <w:lang w:eastAsia="uk-UA"/>
        </w:rPr>
        <w:t>190 с.</w:t>
      </w:r>
    </w:p>
    <w:p w14:paraId="3D983322" w14:textId="38F0A31E" w:rsidR="00616B76" w:rsidRPr="00377B90" w:rsidRDefault="00616B76" w:rsidP="0098222C">
      <w:pPr>
        <w:pStyle w:val="a3"/>
        <w:numPr>
          <w:ilvl w:val="0"/>
          <w:numId w:val="10"/>
        </w:numPr>
        <w:tabs>
          <w:tab w:val="left" w:pos="1134"/>
        </w:tabs>
        <w:spacing w:after="0" w:line="360" w:lineRule="auto"/>
        <w:ind w:left="0" w:firstLine="851"/>
        <w:jc w:val="both"/>
        <w:rPr>
          <w:rFonts w:ascii="Times New Roman" w:hAnsi="Times New Roman" w:cs="Times New Roman"/>
          <w:sz w:val="28"/>
          <w:szCs w:val="28"/>
        </w:rPr>
      </w:pPr>
      <w:r w:rsidRPr="00377B90">
        <w:rPr>
          <w:rFonts w:ascii="Times New Roman" w:hAnsi="Times New Roman" w:cs="Times New Roman"/>
          <w:sz w:val="28"/>
          <w:szCs w:val="28"/>
        </w:rPr>
        <w:t>Зарічанська, Т.</w:t>
      </w:r>
      <w:r w:rsidR="009C30AC" w:rsidRPr="00377B90">
        <w:rPr>
          <w:rFonts w:ascii="Times New Roman" w:hAnsi="Times New Roman" w:cs="Times New Roman"/>
          <w:sz w:val="28"/>
          <w:szCs w:val="28"/>
        </w:rPr>
        <w:t xml:space="preserve"> Кухня народів світу</w:t>
      </w:r>
      <w:r w:rsidRPr="00377B90">
        <w:rPr>
          <w:rFonts w:ascii="Times New Roman" w:hAnsi="Times New Roman" w:cs="Times New Roman"/>
          <w:sz w:val="28"/>
          <w:szCs w:val="28"/>
        </w:rPr>
        <w:t xml:space="preserve">. Київ: Видавництво Українського культурного фонду: </w:t>
      </w:r>
      <w:r w:rsidRPr="00377B90">
        <w:rPr>
          <w:rFonts w:ascii="Times New Roman" w:eastAsia="Times New Roman" w:hAnsi="Times New Roman" w:cs="Times New Roman"/>
          <w:sz w:val="28"/>
          <w:szCs w:val="28"/>
          <w:lang w:eastAsia="uk-UA"/>
        </w:rPr>
        <w:t>2018. 190 с.</w:t>
      </w:r>
    </w:p>
    <w:p w14:paraId="6EBF3CBC" w14:textId="3C1DE1D8" w:rsidR="00616B76" w:rsidRPr="00377B90" w:rsidRDefault="00616B76" w:rsidP="0098222C">
      <w:pPr>
        <w:pStyle w:val="a3"/>
        <w:numPr>
          <w:ilvl w:val="0"/>
          <w:numId w:val="10"/>
        </w:numPr>
        <w:tabs>
          <w:tab w:val="left" w:pos="1134"/>
        </w:tabs>
        <w:spacing w:after="0" w:line="360" w:lineRule="auto"/>
        <w:ind w:left="0" w:firstLine="851"/>
        <w:jc w:val="both"/>
        <w:rPr>
          <w:rFonts w:ascii="Times New Roman" w:hAnsi="Times New Roman" w:cs="Times New Roman"/>
          <w:sz w:val="28"/>
          <w:szCs w:val="28"/>
        </w:rPr>
      </w:pPr>
      <w:proofErr w:type="spellStart"/>
      <w:r w:rsidRPr="00377B90">
        <w:rPr>
          <w:rFonts w:ascii="Times New Roman" w:hAnsi="Times New Roman" w:cs="Times New Roman"/>
          <w:sz w:val="28"/>
          <w:szCs w:val="28"/>
        </w:rPr>
        <w:t>Ремізовська</w:t>
      </w:r>
      <w:proofErr w:type="spellEnd"/>
      <w:r w:rsidRPr="00377B90">
        <w:rPr>
          <w:rFonts w:ascii="Times New Roman" w:hAnsi="Times New Roman" w:cs="Times New Roman"/>
          <w:sz w:val="28"/>
          <w:szCs w:val="28"/>
        </w:rPr>
        <w:t xml:space="preserve">, Г. Українські свята та страви. Київ: Видавництво </w:t>
      </w:r>
      <w:proofErr w:type="spellStart"/>
      <w:r w:rsidRPr="00377B90">
        <w:rPr>
          <w:rFonts w:ascii="Times New Roman" w:hAnsi="Times New Roman" w:cs="Times New Roman"/>
          <w:sz w:val="28"/>
          <w:szCs w:val="28"/>
        </w:rPr>
        <w:t>Самміт</w:t>
      </w:r>
      <w:proofErr w:type="spellEnd"/>
      <w:r w:rsidRPr="00377B90">
        <w:rPr>
          <w:rFonts w:ascii="Times New Roman" w:hAnsi="Times New Roman" w:cs="Times New Roman"/>
          <w:sz w:val="28"/>
          <w:szCs w:val="28"/>
        </w:rPr>
        <w:t xml:space="preserve">-Книга: </w:t>
      </w:r>
      <w:r w:rsidRPr="00377B90">
        <w:rPr>
          <w:rFonts w:ascii="Times New Roman" w:eastAsia="Times New Roman" w:hAnsi="Times New Roman" w:cs="Times New Roman"/>
          <w:sz w:val="28"/>
          <w:szCs w:val="28"/>
          <w:lang w:eastAsia="uk-UA"/>
        </w:rPr>
        <w:t xml:space="preserve">2018 </w:t>
      </w:r>
      <w:r w:rsidR="00234074" w:rsidRPr="00377B90">
        <w:rPr>
          <w:rFonts w:ascii="Times New Roman" w:hAnsi="Times New Roman" w:cs="Times New Roman"/>
          <w:sz w:val="28"/>
          <w:szCs w:val="28"/>
        </w:rPr>
        <w:t xml:space="preserve">. </w:t>
      </w:r>
      <w:r w:rsidRPr="00377B90">
        <w:rPr>
          <w:rFonts w:ascii="Times New Roman" w:eastAsia="Times New Roman" w:hAnsi="Times New Roman" w:cs="Times New Roman"/>
          <w:sz w:val="28"/>
          <w:szCs w:val="28"/>
          <w:lang w:eastAsia="uk-UA"/>
        </w:rPr>
        <w:t>101 с.</w:t>
      </w:r>
    </w:p>
    <w:p w14:paraId="105B5250" w14:textId="77777777" w:rsidR="00ED2E19" w:rsidRPr="00377B90" w:rsidRDefault="00ED2E19" w:rsidP="0098222C">
      <w:pPr>
        <w:pStyle w:val="a3"/>
        <w:numPr>
          <w:ilvl w:val="0"/>
          <w:numId w:val="10"/>
        </w:numPr>
        <w:spacing w:after="0" w:line="360" w:lineRule="auto"/>
        <w:ind w:left="0" w:firstLine="851"/>
        <w:jc w:val="both"/>
        <w:rPr>
          <w:rFonts w:ascii="Times New Roman" w:eastAsia="Times New Roman" w:hAnsi="Times New Roman" w:cs="Times New Roman"/>
          <w:sz w:val="28"/>
          <w:szCs w:val="28"/>
          <w:lang w:eastAsia="uk-UA"/>
        </w:rPr>
      </w:pPr>
      <w:proofErr w:type="spellStart"/>
      <w:r w:rsidRPr="00377B90">
        <w:rPr>
          <w:rFonts w:ascii="Times New Roman" w:eastAsia="Times New Roman" w:hAnsi="Times New Roman" w:cs="Times New Roman"/>
          <w:sz w:val="28"/>
          <w:szCs w:val="28"/>
          <w:lang w:eastAsia="uk-UA"/>
        </w:rPr>
        <w:t>Кукліна</w:t>
      </w:r>
      <w:proofErr w:type="spellEnd"/>
      <w:r w:rsidRPr="00377B90">
        <w:rPr>
          <w:rFonts w:ascii="Times New Roman" w:eastAsia="Times New Roman" w:hAnsi="Times New Roman" w:cs="Times New Roman"/>
          <w:sz w:val="28"/>
          <w:szCs w:val="28"/>
          <w:lang w:eastAsia="uk-UA"/>
        </w:rPr>
        <w:t xml:space="preserve"> Т.С. Гастрономічний туризм на туристичному ринку України. URL: https://tourlib.net/statti_ukr/kuklina.htm.</w:t>
      </w:r>
    </w:p>
    <w:p w14:paraId="1A718495" w14:textId="77777777" w:rsidR="00ED2E19" w:rsidRPr="00377B90" w:rsidRDefault="00ED2E19" w:rsidP="0098222C">
      <w:pPr>
        <w:pStyle w:val="a3"/>
        <w:numPr>
          <w:ilvl w:val="0"/>
          <w:numId w:val="10"/>
        </w:numPr>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 xml:space="preserve">Культурний шлях Європи. </w:t>
      </w:r>
      <w:proofErr w:type="spellStart"/>
      <w:r w:rsidRPr="00377B90">
        <w:rPr>
          <w:rFonts w:ascii="Times New Roman" w:eastAsia="Times New Roman" w:hAnsi="Times New Roman" w:cs="Times New Roman"/>
          <w:sz w:val="28"/>
          <w:szCs w:val="28"/>
          <w:lang w:eastAsia="uk-UA"/>
        </w:rPr>
        <w:t>Віа</w:t>
      </w:r>
      <w:proofErr w:type="spellEnd"/>
      <w:r w:rsidRPr="00377B90">
        <w:rPr>
          <w:rFonts w:ascii="Times New Roman" w:eastAsia="Times New Roman" w:hAnsi="Times New Roman" w:cs="Times New Roman"/>
          <w:sz w:val="28"/>
          <w:szCs w:val="28"/>
          <w:lang w:eastAsia="uk-UA"/>
        </w:rPr>
        <w:t xml:space="preserve"> </w:t>
      </w:r>
      <w:proofErr w:type="spellStart"/>
      <w:r w:rsidRPr="00377B90">
        <w:rPr>
          <w:rFonts w:ascii="Times New Roman" w:eastAsia="Times New Roman" w:hAnsi="Times New Roman" w:cs="Times New Roman"/>
          <w:sz w:val="28"/>
          <w:szCs w:val="28"/>
          <w:lang w:eastAsia="uk-UA"/>
        </w:rPr>
        <w:t>Регіа</w:t>
      </w:r>
      <w:proofErr w:type="spellEnd"/>
      <w:r w:rsidRPr="00377B90">
        <w:rPr>
          <w:rFonts w:ascii="Times New Roman" w:eastAsia="Times New Roman" w:hAnsi="Times New Roman" w:cs="Times New Roman"/>
          <w:sz w:val="28"/>
          <w:szCs w:val="28"/>
          <w:lang w:eastAsia="uk-UA"/>
        </w:rPr>
        <w:t xml:space="preserve">. URL: </w:t>
      </w:r>
      <w:r w:rsidRPr="00377B90">
        <w:rPr>
          <w:rFonts w:ascii="Times New Roman" w:hAnsi="Times New Roman" w:cs="Times New Roman"/>
          <w:sz w:val="28"/>
          <w:szCs w:val="28"/>
        </w:rPr>
        <w:t>http://surl.li/hvbnt</w:t>
      </w:r>
    </w:p>
    <w:p w14:paraId="0FF8007A" w14:textId="77777777" w:rsidR="00ED2E19" w:rsidRPr="00377B90" w:rsidRDefault="00ED2E19" w:rsidP="0098222C">
      <w:pPr>
        <w:pStyle w:val="a3"/>
        <w:widowControl w:val="0"/>
        <w:numPr>
          <w:ilvl w:val="0"/>
          <w:numId w:val="10"/>
        </w:numPr>
        <w:shd w:val="clear" w:color="auto" w:fill="FFFFFF"/>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 xml:space="preserve">Кухня Карпат. </w:t>
      </w:r>
      <w:proofErr w:type="spellStart"/>
      <w:r w:rsidRPr="00377B90">
        <w:rPr>
          <w:rFonts w:ascii="Times New Roman" w:eastAsia="Times New Roman" w:hAnsi="Times New Roman" w:cs="Times New Roman"/>
          <w:sz w:val="28"/>
          <w:szCs w:val="28"/>
          <w:lang w:eastAsia="uk-UA"/>
        </w:rPr>
        <w:t>Visit</w:t>
      </w:r>
      <w:proofErr w:type="spellEnd"/>
      <w:r w:rsidRPr="00377B90">
        <w:rPr>
          <w:rFonts w:ascii="Times New Roman" w:eastAsia="Times New Roman" w:hAnsi="Times New Roman" w:cs="Times New Roman"/>
          <w:sz w:val="28"/>
          <w:szCs w:val="28"/>
          <w:lang w:eastAsia="uk-UA"/>
        </w:rPr>
        <w:t xml:space="preserve"> </w:t>
      </w:r>
      <w:proofErr w:type="spellStart"/>
      <w:r w:rsidRPr="00377B90">
        <w:rPr>
          <w:rFonts w:ascii="Times New Roman" w:eastAsia="Times New Roman" w:hAnsi="Times New Roman" w:cs="Times New Roman"/>
          <w:sz w:val="28"/>
          <w:szCs w:val="28"/>
          <w:lang w:eastAsia="uk-UA"/>
        </w:rPr>
        <w:t>Carpathians</w:t>
      </w:r>
      <w:proofErr w:type="spellEnd"/>
      <w:r w:rsidRPr="00377B90">
        <w:rPr>
          <w:rFonts w:ascii="Times New Roman" w:eastAsia="Times New Roman" w:hAnsi="Times New Roman" w:cs="Times New Roman"/>
          <w:sz w:val="28"/>
          <w:szCs w:val="28"/>
          <w:lang w:eastAsia="uk-UA"/>
        </w:rPr>
        <w:t xml:space="preserve">, URL: </w:t>
      </w:r>
      <w:r w:rsidRPr="00377B90">
        <w:rPr>
          <w:rFonts w:ascii="Times New Roman" w:hAnsi="Times New Roman" w:cs="Times New Roman"/>
          <w:sz w:val="28"/>
          <w:szCs w:val="28"/>
        </w:rPr>
        <w:t>http://surl.li/hvbny</w:t>
      </w:r>
    </w:p>
    <w:p w14:paraId="38371293" w14:textId="008F3DEA" w:rsidR="00ED2E19" w:rsidRPr="00377B90" w:rsidRDefault="009C30AC" w:rsidP="0098222C">
      <w:pPr>
        <w:pStyle w:val="a3"/>
        <w:widowControl w:val="0"/>
        <w:numPr>
          <w:ilvl w:val="0"/>
          <w:numId w:val="10"/>
        </w:numPr>
        <w:shd w:val="clear" w:color="auto" w:fill="FFFFFF"/>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Закарпатська кухня</w:t>
      </w:r>
      <w:r w:rsidR="00ED2E19" w:rsidRPr="00377B90">
        <w:rPr>
          <w:rFonts w:ascii="Times New Roman" w:eastAsia="Times New Roman" w:hAnsi="Times New Roman" w:cs="Times New Roman"/>
          <w:sz w:val="28"/>
          <w:szCs w:val="28"/>
          <w:lang w:eastAsia="uk-UA"/>
        </w:rPr>
        <w:t xml:space="preserve">. </w:t>
      </w:r>
      <w:r w:rsidRPr="00377B90">
        <w:rPr>
          <w:rFonts w:ascii="Times New Roman" w:eastAsia="Times New Roman" w:hAnsi="Times New Roman" w:cs="Times New Roman"/>
          <w:sz w:val="28"/>
          <w:szCs w:val="28"/>
          <w:lang w:eastAsia="uk-UA"/>
        </w:rPr>
        <w:t xml:space="preserve">Ужгородська </w:t>
      </w:r>
      <w:r w:rsidR="00ED2E19" w:rsidRPr="00377B90">
        <w:rPr>
          <w:rFonts w:ascii="Times New Roman" w:eastAsia="Times New Roman" w:hAnsi="Times New Roman" w:cs="Times New Roman"/>
          <w:sz w:val="28"/>
          <w:szCs w:val="28"/>
          <w:lang w:eastAsia="uk-UA"/>
        </w:rPr>
        <w:t xml:space="preserve">міська рада, URL: </w:t>
      </w:r>
      <w:hyperlink r:id="rId14" w:history="1">
        <w:r w:rsidR="00ED2E19" w:rsidRPr="00377B90">
          <w:rPr>
            <w:rStyle w:val="aa"/>
            <w:rFonts w:ascii="Times New Roman" w:hAnsi="Times New Roman" w:cs="Times New Roman"/>
            <w:sz w:val="28"/>
            <w:szCs w:val="28"/>
          </w:rPr>
          <w:t>http://surl.li/hvbog</w:t>
        </w:r>
      </w:hyperlink>
    </w:p>
    <w:p w14:paraId="33D06B78" w14:textId="1CDF76B7" w:rsidR="00ED2E19" w:rsidRPr="00377B90" w:rsidRDefault="00ED2E19" w:rsidP="0098222C">
      <w:pPr>
        <w:pStyle w:val="a3"/>
        <w:widowControl w:val="0"/>
        <w:numPr>
          <w:ilvl w:val="0"/>
          <w:numId w:val="10"/>
        </w:numPr>
        <w:shd w:val="clear" w:color="auto" w:fill="FFFFFF"/>
        <w:spacing w:after="0" w:line="360" w:lineRule="auto"/>
        <w:ind w:left="0" w:firstLine="851"/>
        <w:jc w:val="both"/>
        <w:rPr>
          <w:rFonts w:ascii="Times New Roman" w:eastAsia="Times New Roman" w:hAnsi="Times New Roman" w:cs="Times New Roman"/>
          <w:sz w:val="28"/>
          <w:szCs w:val="28"/>
          <w:lang w:eastAsia="uk-UA"/>
        </w:rPr>
      </w:pPr>
      <w:proofErr w:type="spellStart"/>
      <w:r w:rsidRPr="00377B90">
        <w:rPr>
          <w:rFonts w:ascii="Times New Roman" w:eastAsia="Times New Roman" w:hAnsi="Times New Roman" w:cs="Times New Roman"/>
          <w:sz w:val="28"/>
          <w:szCs w:val="28"/>
          <w:lang w:eastAsia="uk-UA"/>
        </w:rPr>
        <w:t>Макарчук</w:t>
      </w:r>
      <w:proofErr w:type="spellEnd"/>
      <w:r w:rsidRPr="00377B90">
        <w:rPr>
          <w:rFonts w:ascii="Times New Roman" w:eastAsia="Times New Roman" w:hAnsi="Times New Roman" w:cs="Times New Roman"/>
          <w:sz w:val="28"/>
          <w:szCs w:val="28"/>
          <w:lang w:eastAsia="uk-UA"/>
        </w:rPr>
        <w:t xml:space="preserve"> С.А. Етнографія України: </w:t>
      </w:r>
      <w:proofErr w:type="spellStart"/>
      <w:r w:rsidRPr="00377B90">
        <w:rPr>
          <w:rFonts w:ascii="Times New Roman" w:eastAsia="Times New Roman" w:hAnsi="Times New Roman" w:cs="Times New Roman"/>
          <w:sz w:val="28"/>
          <w:szCs w:val="28"/>
          <w:lang w:eastAsia="uk-UA"/>
        </w:rPr>
        <w:t>Навч</w:t>
      </w:r>
      <w:proofErr w:type="spellEnd"/>
      <w:r w:rsidRPr="00377B90">
        <w:rPr>
          <w:rFonts w:ascii="Times New Roman" w:eastAsia="Times New Roman" w:hAnsi="Times New Roman" w:cs="Times New Roman"/>
          <w:sz w:val="28"/>
          <w:szCs w:val="28"/>
          <w:lang w:eastAsia="uk-UA"/>
        </w:rPr>
        <w:t xml:space="preserve">. </w:t>
      </w:r>
      <w:proofErr w:type="spellStart"/>
      <w:r w:rsidRPr="00377B90">
        <w:rPr>
          <w:rFonts w:ascii="Times New Roman" w:eastAsia="Times New Roman" w:hAnsi="Times New Roman" w:cs="Times New Roman"/>
          <w:sz w:val="28"/>
          <w:szCs w:val="28"/>
          <w:lang w:eastAsia="uk-UA"/>
        </w:rPr>
        <w:t>посіб</w:t>
      </w:r>
      <w:proofErr w:type="spellEnd"/>
      <w:r w:rsidRPr="00377B90">
        <w:rPr>
          <w:rFonts w:ascii="Times New Roman" w:eastAsia="Times New Roman" w:hAnsi="Times New Roman" w:cs="Times New Roman"/>
          <w:sz w:val="28"/>
          <w:szCs w:val="28"/>
          <w:lang w:eastAsia="uk-UA"/>
        </w:rPr>
        <w:t xml:space="preserve">. Львів: Світ, 2004. </w:t>
      </w:r>
      <w:r w:rsidR="00880620" w:rsidRPr="00377B90">
        <w:rPr>
          <w:rFonts w:ascii="Times New Roman" w:eastAsia="Times New Roman" w:hAnsi="Times New Roman" w:cs="Times New Roman"/>
          <w:sz w:val="28"/>
          <w:szCs w:val="28"/>
          <w:lang w:eastAsia="uk-UA"/>
        </w:rPr>
        <w:t xml:space="preserve"> </w:t>
      </w:r>
      <w:r w:rsidRPr="00377B90">
        <w:rPr>
          <w:rFonts w:ascii="Times New Roman" w:eastAsia="Times New Roman" w:hAnsi="Times New Roman" w:cs="Times New Roman"/>
          <w:sz w:val="28"/>
          <w:szCs w:val="28"/>
          <w:lang w:eastAsia="uk-UA"/>
        </w:rPr>
        <w:t>312</w:t>
      </w:r>
      <w:r w:rsidR="00880620" w:rsidRPr="00377B90">
        <w:rPr>
          <w:rFonts w:ascii="Times New Roman" w:eastAsia="Times New Roman" w:hAnsi="Times New Roman" w:cs="Times New Roman"/>
          <w:sz w:val="28"/>
          <w:szCs w:val="28"/>
          <w:lang w:eastAsia="uk-UA"/>
        </w:rPr>
        <w:t xml:space="preserve"> с.</w:t>
      </w:r>
    </w:p>
    <w:p w14:paraId="5FF84656" w14:textId="1630EBBA" w:rsidR="00ED2E19" w:rsidRPr="00377B90" w:rsidRDefault="00ED2E19" w:rsidP="0098222C">
      <w:pPr>
        <w:pStyle w:val="a3"/>
        <w:numPr>
          <w:ilvl w:val="0"/>
          <w:numId w:val="10"/>
        </w:numPr>
        <w:tabs>
          <w:tab w:val="left" w:pos="1134"/>
        </w:tabs>
        <w:spacing w:after="0" w:line="360" w:lineRule="auto"/>
        <w:ind w:left="0" w:firstLine="851"/>
        <w:jc w:val="both"/>
        <w:rPr>
          <w:rFonts w:ascii="Times New Roman" w:hAnsi="Times New Roman" w:cs="Times New Roman"/>
          <w:i/>
          <w:iCs/>
          <w:sz w:val="28"/>
          <w:szCs w:val="28"/>
        </w:rPr>
      </w:pPr>
      <w:r w:rsidRPr="00377B90">
        <w:rPr>
          <w:rStyle w:val="ab"/>
          <w:rFonts w:ascii="Times New Roman" w:hAnsi="Times New Roman" w:cs="Times New Roman"/>
          <w:i w:val="0"/>
          <w:iCs w:val="0"/>
          <w:sz w:val="28"/>
          <w:szCs w:val="28"/>
          <w:shd w:val="clear" w:color="auto" w:fill="FFFFFF"/>
        </w:rPr>
        <w:lastRenderedPageBreak/>
        <w:t>Борисенко</w:t>
      </w:r>
      <w:r w:rsidRPr="00377B90">
        <w:rPr>
          <w:rFonts w:ascii="Times New Roman" w:hAnsi="Times New Roman" w:cs="Times New Roman"/>
          <w:i/>
          <w:iCs/>
          <w:sz w:val="28"/>
          <w:szCs w:val="28"/>
          <w:shd w:val="clear" w:color="auto" w:fill="FFFFFF"/>
        </w:rPr>
        <w:t> В. К. </w:t>
      </w:r>
      <w:r w:rsidRPr="00377B90">
        <w:rPr>
          <w:rStyle w:val="ab"/>
          <w:rFonts w:ascii="Times New Roman" w:hAnsi="Times New Roman" w:cs="Times New Roman"/>
          <w:i w:val="0"/>
          <w:iCs w:val="0"/>
          <w:sz w:val="28"/>
          <w:szCs w:val="28"/>
          <w:shd w:val="clear" w:color="auto" w:fill="FFFFFF"/>
        </w:rPr>
        <w:t>Сімейна століття</w:t>
      </w:r>
      <w:r w:rsidRPr="00377B90">
        <w:rPr>
          <w:rFonts w:ascii="Times New Roman" w:hAnsi="Times New Roman" w:cs="Times New Roman"/>
          <w:i/>
          <w:iCs/>
          <w:sz w:val="28"/>
          <w:szCs w:val="28"/>
          <w:shd w:val="clear" w:color="auto" w:fill="FFFFFF"/>
        </w:rPr>
        <w:t> / Валентина </w:t>
      </w:r>
      <w:r w:rsidRPr="00377B90">
        <w:rPr>
          <w:rStyle w:val="ab"/>
          <w:rFonts w:ascii="Times New Roman" w:hAnsi="Times New Roman" w:cs="Times New Roman"/>
          <w:i w:val="0"/>
          <w:iCs w:val="0"/>
          <w:sz w:val="28"/>
          <w:szCs w:val="28"/>
          <w:shd w:val="clear" w:color="auto" w:fill="FFFFFF"/>
        </w:rPr>
        <w:t>Борисенко</w:t>
      </w:r>
      <w:r w:rsidRPr="00377B90">
        <w:rPr>
          <w:rFonts w:ascii="Times New Roman" w:hAnsi="Times New Roman" w:cs="Times New Roman"/>
          <w:i/>
          <w:iCs/>
          <w:sz w:val="28"/>
          <w:szCs w:val="28"/>
          <w:shd w:val="clear" w:color="auto" w:fill="FFFFFF"/>
        </w:rPr>
        <w:t> ; [</w:t>
      </w:r>
      <w:proofErr w:type="spellStart"/>
      <w:r w:rsidRPr="00377B90">
        <w:rPr>
          <w:rStyle w:val="ab"/>
          <w:rFonts w:ascii="Times New Roman" w:hAnsi="Times New Roman" w:cs="Times New Roman"/>
          <w:i w:val="0"/>
          <w:iCs w:val="0"/>
          <w:sz w:val="28"/>
          <w:szCs w:val="28"/>
          <w:shd w:val="clear" w:color="auto" w:fill="FFFFFF"/>
        </w:rPr>
        <w:t>голов</w:t>
      </w:r>
      <w:proofErr w:type="spellEnd"/>
      <w:r w:rsidRPr="00377B90">
        <w:rPr>
          <w:rFonts w:ascii="Times New Roman" w:hAnsi="Times New Roman" w:cs="Times New Roman"/>
          <w:i/>
          <w:iCs/>
          <w:sz w:val="28"/>
          <w:szCs w:val="28"/>
          <w:shd w:val="clear" w:color="auto" w:fill="FFFFFF"/>
        </w:rPr>
        <w:t>. </w:t>
      </w:r>
      <w:r w:rsidRPr="00377B90">
        <w:rPr>
          <w:rStyle w:val="ab"/>
          <w:rFonts w:ascii="Times New Roman" w:hAnsi="Times New Roman" w:cs="Times New Roman"/>
          <w:i w:val="0"/>
          <w:iCs w:val="0"/>
          <w:sz w:val="28"/>
          <w:szCs w:val="28"/>
          <w:shd w:val="clear" w:color="auto" w:fill="FFFFFF"/>
        </w:rPr>
        <w:t>ред</w:t>
      </w:r>
      <w:r w:rsidRPr="00377B90">
        <w:rPr>
          <w:rFonts w:ascii="Times New Roman" w:hAnsi="Times New Roman" w:cs="Times New Roman"/>
          <w:i/>
          <w:iCs/>
          <w:sz w:val="28"/>
          <w:szCs w:val="28"/>
          <w:shd w:val="clear" w:color="auto" w:fill="FFFFFF"/>
        </w:rPr>
        <w:t>. Г. </w:t>
      </w:r>
      <w:r w:rsidRPr="00377B90">
        <w:rPr>
          <w:rStyle w:val="ab"/>
          <w:rFonts w:ascii="Times New Roman" w:hAnsi="Times New Roman" w:cs="Times New Roman"/>
          <w:i w:val="0"/>
          <w:iCs w:val="0"/>
          <w:sz w:val="28"/>
          <w:szCs w:val="28"/>
          <w:shd w:val="clear" w:color="auto" w:fill="FFFFFF"/>
        </w:rPr>
        <w:t>Скрипник</w:t>
      </w:r>
      <w:r w:rsidRPr="00377B90">
        <w:rPr>
          <w:rFonts w:ascii="Times New Roman" w:hAnsi="Times New Roman" w:cs="Times New Roman"/>
          <w:i/>
          <w:iCs/>
          <w:sz w:val="28"/>
          <w:szCs w:val="28"/>
          <w:shd w:val="clear" w:color="auto" w:fill="FFFFFF"/>
        </w:rPr>
        <w:t>] ; </w:t>
      </w:r>
      <w:r w:rsidRPr="00377B90">
        <w:rPr>
          <w:rStyle w:val="ab"/>
          <w:rFonts w:ascii="Times New Roman" w:hAnsi="Times New Roman" w:cs="Times New Roman"/>
          <w:i w:val="0"/>
          <w:iCs w:val="0"/>
          <w:sz w:val="28"/>
          <w:szCs w:val="28"/>
          <w:shd w:val="clear" w:color="auto" w:fill="FFFFFF"/>
        </w:rPr>
        <w:t>НАН України</w:t>
      </w:r>
      <w:r w:rsidRPr="00377B90">
        <w:rPr>
          <w:rFonts w:ascii="Times New Roman" w:hAnsi="Times New Roman" w:cs="Times New Roman"/>
          <w:i/>
          <w:iCs/>
          <w:sz w:val="28"/>
          <w:szCs w:val="28"/>
          <w:shd w:val="clear" w:color="auto" w:fill="FFFFFF"/>
        </w:rPr>
        <w:t>, </w:t>
      </w:r>
      <w:r w:rsidRPr="00377B90">
        <w:rPr>
          <w:rStyle w:val="ab"/>
          <w:rFonts w:ascii="Times New Roman" w:hAnsi="Times New Roman" w:cs="Times New Roman"/>
          <w:i w:val="0"/>
          <w:iCs w:val="0"/>
          <w:sz w:val="28"/>
          <w:szCs w:val="28"/>
          <w:shd w:val="clear" w:color="auto" w:fill="FFFFFF"/>
        </w:rPr>
        <w:t>ІМФЕ</w:t>
      </w:r>
      <w:r w:rsidR="00234074" w:rsidRPr="00377B90">
        <w:rPr>
          <w:rFonts w:ascii="Times New Roman" w:hAnsi="Times New Roman" w:cs="Times New Roman"/>
          <w:i/>
          <w:iCs/>
          <w:sz w:val="28"/>
          <w:szCs w:val="28"/>
          <w:shd w:val="clear" w:color="auto" w:fill="FFFFFF"/>
        </w:rPr>
        <w:t xml:space="preserve">. </w:t>
      </w:r>
      <w:r w:rsidRPr="00377B90">
        <w:rPr>
          <w:rFonts w:ascii="Times New Roman" w:hAnsi="Times New Roman" w:cs="Times New Roman"/>
          <w:i/>
          <w:iCs/>
          <w:sz w:val="28"/>
          <w:szCs w:val="28"/>
          <w:shd w:val="clear" w:color="auto" w:fill="FFFFFF"/>
        </w:rPr>
        <w:t>Київ, </w:t>
      </w:r>
      <w:r w:rsidRPr="00377B90">
        <w:rPr>
          <w:rStyle w:val="ab"/>
          <w:rFonts w:ascii="Times New Roman" w:hAnsi="Times New Roman" w:cs="Times New Roman"/>
          <w:i w:val="0"/>
          <w:iCs w:val="0"/>
          <w:sz w:val="28"/>
          <w:szCs w:val="28"/>
          <w:shd w:val="clear" w:color="auto" w:fill="FFFFFF"/>
        </w:rPr>
        <w:t xml:space="preserve">2016 </w:t>
      </w:r>
      <w:r w:rsidR="00234074" w:rsidRPr="00377B90">
        <w:rPr>
          <w:rFonts w:ascii="Times New Roman" w:eastAsia="Times New Roman" w:hAnsi="Times New Roman" w:cs="Times New Roman"/>
          <w:i/>
          <w:iCs/>
          <w:sz w:val="28"/>
          <w:szCs w:val="28"/>
          <w:lang w:eastAsia="uk-UA"/>
        </w:rPr>
        <w:t>.</w:t>
      </w:r>
      <w:r w:rsidRPr="00377B90">
        <w:rPr>
          <w:rFonts w:ascii="Times New Roman" w:eastAsia="Times New Roman" w:hAnsi="Times New Roman" w:cs="Times New Roman"/>
          <w:i/>
          <w:iCs/>
          <w:sz w:val="28"/>
          <w:szCs w:val="28"/>
          <w:lang w:eastAsia="uk-UA"/>
        </w:rPr>
        <w:t xml:space="preserve"> </w:t>
      </w:r>
      <w:r w:rsidRPr="00377B90">
        <w:rPr>
          <w:rStyle w:val="a5"/>
          <w:rFonts w:ascii="Times New Roman" w:hAnsi="Times New Roman" w:cs="Times New Roman"/>
          <w:b w:val="0"/>
          <w:bCs w:val="0"/>
          <w:i/>
          <w:iCs/>
          <w:color w:val="000000"/>
          <w:sz w:val="28"/>
          <w:szCs w:val="28"/>
          <w:shd w:val="clear" w:color="auto" w:fill="FFFFFF"/>
        </w:rPr>
        <w:t>256 с</w:t>
      </w:r>
      <w:r w:rsidRPr="00377B90">
        <w:rPr>
          <w:rFonts w:ascii="Times New Roman" w:hAnsi="Times New Roman" w:cs="Times New Roman"/>
          <w:b/>
          <w:bCs/>
          <w:i/>
          <w:iCs/>
          <w:sz w:val="28"/>
          <w:szCs w:val="28"/>
          <w:shd w:val="clear" w:color="auto" w:fill="FFFFFF"/>
        </w:rPr>
        <w:t>.</w:t>
      </w:r>
    </w:p>
    <w:p w14:paraId="52AF2CBB" w14:textId="5DC884D5" w:rsidR="00ED2E19" w:rsidRPr="00377B90" w:rsidRDefault="00ED2E19" w:rsidP="0098222C">
      <w:pPr>
        <w:pStyle w:val="a3"/>
        <w:numPr>
          <w:ilvl w:val="0"/>
          <w:numId w:val="10"/>
        </w:numPr>
        <w:tabs>
          <w:tab w:val="left" w:pos="1134"/>
        </w:tabs>
        <w:spacing w:after="0" w:line="360" w:lineRule="auto"/>
        <w:ind w:left="0" w:firstLine="851"/>
        <w:jc w:val="both"/>
        <w:rPr>
          <w:rFonts w:ascii="Times New Roman" w:hAnsi="Times New Roman" w:cs="Times New Roman"/>
          <w:sz w:val="28"/>
          <w:szCs w:val="28"/>
        </w:rPr>
      </w:pPr>
      <w:proofErr w:type="spellStart"/>
      <w:r w:rsidRPr="00377B90">
        <w:rPr>
          <w:rFonts w:ascii="Times New Roman" w:hAnsi="Times New Roman" w:cs="Times New Roman"/>
          <w:sz w:val="28"/>
          <w:szCs w:val="28"/>
        </w:rPr>
        <w:t>Яцун</w:t>
      </w:r>
      <w:proofErr w:type="spellEnd"/>
      <w:r w:rsidRPr="00377B90">
        <w:rPr>
          <w:rFonts w:ascii="Times New Roman" w:hAnsi="Times New Roman" w:cs="Times New Roman"/>
          <w:sz w:val="28"/>
          <w:szCs w:val="28"/>
        </w:rPr>
        <w:t xml:space="preserve"> Л. М. Шляхи відродження кулінарної спадщини українського народу // Економічна стратегія і перспективи розв</w:t>
      </w:r>
      <w:r w:rsidR="00234074" w:rsidRPr="00377B90">
        <w:rPr>
          <w:rFonts w:ascii="Times New Roman" w:hAnsi="Times New Roman" w:cs="Times New Roman"/>
          <w:sz w:val="28"/>
          <w:szCs w:val="28"/>
        </w:rPr>
        <w:t>итку сфери торгівлі та послуг.</w:t>
      </w:r>
      <w:r w:rsidRPr="00377B90">
        <w:rPr>
          <w:rFonts w:ascii="Times New Roman" w:hAnsi="Times New Roman" w:cs="Times New Roman"/>
          <w:sz w:val="28"/>
          <w:szCs w:val="28"/>
        </w:rPr>
        <w:t xml:space="preserve"> 20</w:t>
      </w:r>
      <w:r w:rsidR="009C30AC" w:rsidRPr="00377B90">
        <w:rPr>
          <w:rFonts w:ascii="Times New Roman" w:hAnsi="Times New Roman" w:cs="Times New Roman"/>
          <w:sz w:val="28"/>
          <w:szCs w:val="28"/>
        </w:rPr>
        <w:t>15</w:t>
      </w:r>
      <w:r w:rsidR="00234074" w:rsidRPr="00377B90">
        <w:rPr>
          <w:rFonts w:ascii="Times New Roman" w:hAnsi="Times New Roman" w:cs="Times New Roman"/>
          <w:sz w:val="28"/>
          <w:szCs w:val="28"/>
        </w:rPr>
        <w:t xml:space="preserve">. – </w:t>
      </w:r>
      <w:proofErr w:type="spellStart"/>
      <w:r w:rsidR="00234074" w:rsidRPr="00377B90">
        <w:rPr>
          <w:rFonts w:ascii="Times New Roman" w:hAnsi="Times New Roman" w:cs="Times New Roman"/>
          <w:sz w:val="28"/>
          <w:szCs w:val="28"/>
        </w:rPr>
        <w:t>Вип</w:t>
      </w:r>
      <w:proofErr w:type="spellEnd"/>
      <w:r w:rsidR="00234074" w:rsidRPr="00377B90">
        <w:rPr>
          <w:rFonts w:ascii="Times New Roman" w:hAnsi="Times New Roman" w:cs="Times New Roman"/>
          <w:sz w:val="28"/>
          <w:szCs w:val="28"/>
        </w:rPr>
        <w:t xml:space="preserve">. 1. </w:t>
      </w:r>
      <w:r w:rsidRPr="00377B90">
        <w:rPr>
          <w:rFonts w:ascii="Times New Roman" w:hAnsi="Times New Roman" w:cs="Times New Roman"/>
          <w:sz w:val="28"/>
          <w:szCs w:val="28"/>
        </w:rPr>
        <w:t>С. 681–687.</w:t>
      </w:r>
    </w:p>
    <w:p w14:paraId="2553D375" w14:textId="6B852FC7" w:rsidR="00ED2E19" w:rsidRPr="00377B90" w:rsidRDefault="00ED2E19" w:rsidP="0098222C">
      <w:pPr>
        <w:pStyle w:val="a3"/>
        <w:numPr>
          <w:ilvl w:val="0"/>
          <w:numId w:val="10"/>
        </w:numPr>
        <w:tabs>
          <w:tab w:val="left" w:pos="1134"/>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hAnsi="Times New Roman" w:cs="Times New Roman"/>
          <w:sz w:val="28"/>
          <w:szCs w:val="28"/>
        </w:rPr>
        <w:t xml:space="preserve">Островська Г. Й. Особливості розвитку </w:t>
      </w:r>
      <w:proofErr w:type="spellStart"/>
      <w:r w:rsidRPr="00377B90">
        <w:rPr>
          <w:rFonts w:ascii="Times New Roman" w:hAnsi="Times New Roman" w:cs="Times New Roman"/>
          <w:sz w:val="28"/>
          <w:szCs w:val="28"/>
        </w:rPr>
        <w:t>готельно</w:t>
      </w:r>
      <w:proofErr w:type="spellEnd"/>
      <w:r w:rsidRPr="00377B90">
        <w:rPr>
          <w:rFonts w:ascii="Times New Roman" w:hAnsi="Times New Roman" w:cs="Times New Roman"/>
          <w:sz w:val="28"/>
          <w:szCs w:val="28"/>
        </w:rPr>
        <w:t xml:space="preserve">-ресторанної справи: кухні народів світу. Навчальний посібник. Тернопіль : </w:t>
      </w:r>
      <w:r w:rsidR="00234074" w:rsidRPr="00377B90">
        <w:rPr>
          <w:rFonts w:ascii="Times New Roman" w:hAnsi="Times New Roman" w:cs="Times New Roman"/>
          <w:sz w:val="28"/>
          <w:szCs w:val="28"/>
        </w:rPr>
        <w:t xml:space="preserve">Підручники і посібники, 2018. </w:t>
      </w:r>
      <w:r w:rsidRPr="00377B90">
        <w:rPr>
          <w:rFonts w:ascii="Times New Roman" w:hAnsi="Times New Roman" w:cs="Times New Roman"/>
          <w:sz w:val="28"/>
          <w:szCs w:val="28"/>
        </w:rPr>
        <w:t>268 с.</w:t>
      </w:r>
    </w:p>
    <w:p w14:paraId="1BE3FAF6" w14:textId="6D4C001E" w:rsidR="00ED2E19" w:rsidRPr="00377B90" w:rsidRDefault="00ED2E19" w:rsidP="0098222C">
      <w:pPr>
        <w:pStyle w:val="a3"/>
        <w:numPr>
          <w:ilvl w:val="0"/>
          <w:numId w:val="10"/>
        </w:numPr>
        <w:tabs>
          <w:tab w:val="left" w:pos="1134"/>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hAnsi="Times New Roman" w:cs="Times New Roman"/>
          <w:sz w:val="28"/>
          <w:szCs w:val="28"/>
        </w:rPr>
        <w:t xml:space="preserve"> Іванів, В. (2010). Українські народні свята, обряди, звичаї і традиції. Київ: Видавництво "Родовід".</w:t>
      </w:r>
      <w:r w:rsidRPr="00377B90">
        <w:rPr>
          <w:rFonts w:ascii="Times New Roman" w:eastAsia="Times New Roman" w:hAnsi="Times New Roman" w:cs="Times New Roman"/>
          <w:sz w:val="28"/>
          <w:szCs w:val="28"/>
          <w:lang w:eastAsia="uk-UA"/>
        </w:rPr>
        <w:t xml:space="preserve"> 201</w:t>
      </w:r>
      <w:r w:rsidR="009C30AC" w:rsidRPr="00377B90">
        <w:rPr>
          <w:rFonts w:ascii="Times New Roman" w:eastAsia="Times New Roman" w:hAnsi="Times New Roman" w:cs="Times New Roman"/>
          <w:sz w:val="28"/>
          <w:szCs w:val="28"/>
          <w:lang w:eastAsia="uk-UA"/>
        </w:rPr>
        <w:t>6</w:t>
      </w:r>
      <w:r w:rsidRPr="00377B90">
        <w:rPr>
          <w:rFonts w:ascii="Times New Roman" w:eastAsia="Times New Roman" w:hAnsi="Times New Roman" w:cs="Times New Roman"/>
          <w:sz w:val="28"/>
          <w:szCs w:val="28"/>
          <w:lang w:eastAsia="uk-UA"/>
        </w:rPr>
        <w:t>. 290 с.</w:t>
      </w:r>
    </w:p>
    <w:p w14:paraId="141F5F79" w14:textId="77777777" w:rsidR="00ED2E19" w:rsidRPr="00377B90" w:rsidRDefault="00ED2E19" w:rsidP="0098222C">
      <w:pPr>
        <w:pStyle w:val="a3"/>
        <w:numPr>
          <w:ilvl w:val="0"/>
          <w:numId w:val="10"/>
        </w:numPr>
        <w:tabs>
          <w:tab w:val="left" w:pos="1134"/>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hAnsi="Times New Roman" w:cs="Times New Roman"/>
          <w:sz w:val="28"/>
          <w:szCs w:val="28"/>
        </w:rPr>
        <w:t xml:space="preserve"> Загребельний, В. . Народний календар України. Київ: Видавництво "Сфера".</w:t>
      </w:r>
      <w:r w:rsidRPr="00377B90">
        <w:rPr>
          <w:rFonts w:ascii="Times New Roman" w:eastAsia="Times New Roman" w:hAnsi="Times New Roman" w:cs="Times New Roman"/>
          <w:sz w:val="28"/>
          <w:szCs w:val="28"/>
          <w:lang w:eastAsia="uk-UA"/>
        </w:rPr>
        <w:t xml:space="preserve"> 2019. 50 с.</w:t>
      </w:r>
    </w:p>
    <w:p w14:paraId="129E6FF7" w14:textId="77777777" w:rsidR="00ED2E19" w:rsidRPr="00377B90" w:rsidRDefault="00ED2E19" w:rsidP="0098222C">
      <w:pPr>
        <w:pStyle w:val="a3"/>
        <w:numPr>
          <w:ilvl w:val="0"/>
          <w:numId w:val="10"/>
        </w:numPr>
        <w:tabs>
          <w:tab w:val="left" w:pos="1134"/>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hAnsi="Times New Roman" w:cs="Times New Roman"/>
          <w:sz w:val="28"/>
          <w:szCs w:val="28"/>
        </w:rPr>
        <w:t xml:space="preserve"> Мельничук, І. Українська кухня: національні традиції і сучасні тенденції. Київ: Видавництво "Наукова думка": </w:t>
      </w:r>
      <w:r w:rsidRPr="00377B90">
        <w:rPr>
          <w:rFonts w:ascii="Times New Roman" w:eastAsia="Times New Roman" w:hAnsi="Times New Roman" w:cs="Times New Roman"/>
          <w:sz w:val="28"/>
          <w:szCs w:val="28"/>
          <w:lang w:eastAsia="uk-UA"/>
        </w:rPr>
        <w:t>2019. 175 с.</w:t>
      </w:r>
    </w:p>
    <w:p w14:paraId="633A0363" w14:textId="2EE1D5A0" w:rsidR="00ED2E19" w:rsidRPr="00377B90" w:rsidRDefault="00ED2E19" w:rsidP="0098222C">
      <w:pPr>
        <w:pStyle w:val="a3"/>
        <w:numPr>
          <w:ilvl w:val="0"/>
          <w:numId w:val="10"/>
        </w:numPr>
        <w:tabs>
          <w:tab w:val="left" w:pos="1134"/>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hAnsi="Times New Roman" w:cs="Times New Roman"/>
          <w:sz w:val="28"/>
          <w:szCs w:val="28"/>
        </w:rPr>
        <w:t xml:space="preserve">Вознюк, В. Український календар. Київ: Видавництво "Фоліо". </w:t>
      </w:r>
      <w:r w:rsidRPr="00377B90">
        <w:rPr>
          <w:rFonts w:ascii="Times New Roman" w:eastAsia="Times New Roman" w:hAnsi="Times New Roman" w:cs="Times New Roman"/>
          <w:sz w:val="28"/>
          <w:szCs w:val="28"/>
          <w:lang w:eastAsia="uk-UA"/>
        </w:rPr>
        <w:t>201</w:t>
      </w:r>
      <w:r w:rsidR="009C30AC" w:rsidRPr="00377B90">
        <w:rPr>
          <w:rFonts w:ascii="Times New Roman" w:eastAsia="Times New Roman" w:hAnsi="Times New Roman" w:cs="Times New Roman"/>
          <w:sz w:val="28"/>
          <w:szCs w:val="28"/>
          <w:lang w:eastAsia="uk-UA"/>
        </w:rPr>
        <w:t>8</w:t>
      </w:r>
      <w:r w:rsidRPr="00377B90">
        <w:rPr>
          <w:rFonts w:ascii="Times New Roman" w:eastAsia="Times New Roman" w:hAnsi="Times New Roman" w:cs="Times New Roman"/>
          <w:sz w:val="28"/>
          <w:szCs w:val="28"/>
          <w:lang w:eastAsia="uk-UA"/>
        </w:rPr>
        <w:t>. 350 с.</w:t>
      </w:r>
    </w:p>
    <w:p w14:paraId="43A0D0B2" w14:textId="7655E797" w:rsidR="00ED2E19" w:rsidRPr="00377B90" w:rsidRDefault="00ED2E19" w:rsidP="0098222C">
      <w:pPr>
        <w:pStyle w:val="a3"/>
        <w:numPr>
          <w:ilvl w:val="0"/>
          <w:numId w:val="10"/>
        </w:numPr>
        <w:tabs>
          <w:tab w:val="left" w:pos="1134"/>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hAnsi="Times New Roman" w:cs="Times New Roman"/>
          <w:sz w:val="28"/>
          <w:szCs w:val="28"/>
        </w:rPr>
        <w:t xml:space="preserve">Кузьменко, І. Українські страви </w:t>
      </w:r>
      <w:r w:rsidR="009C30AC" w:rsidRPr="00377B90">
        <w:rPr>
          <w:rFonts w:ascii="Times New Roman" w:hAnsi="Times New Roman" w:cs="Times New Roman"/>
          <w:sz w:val="28"/>
          <w:szCs w:val="28"/>
        </w:rPr>
        <w:t>та як вони змінювались</w:t>
      </w:r>
      <w:r w:rsidRPr="00377B90">
        <w:rPr>
          <w:rFonts w:ascii="Times New Roman" w:hAnsi="Times New Roman" w:cs="Times New Roman"/>
          <w:sz w:val="28"/>
          <w:szCs w:val="28"/>
        </w:rPr>
        <w:t xml:space="preserve">. Київ: Видавництво "Основи": </w:t>
      </w:r>
      <w:r w:rsidRPr="00377B90">
        <w:rPr>
          <w:rFonts w:ascii="Times New Roman" w:eastAsia="Times New Roman" w:hAnsi="Times New Roman" w:cs="Times New Roman"/>
          <w:sz w:val="28"/>
          <w:szCs w:val="28"/>
          <w:lang w:eastAsia="uk-UA"/>
        </w:rPr>
        <w:t>2018. 580 с.</w:t>
      </w:r>
    </w:p>
    <w:p w14:paraId="0B730D71" w14:textId="0341241B" w:rsidR="00ED2E19" w:rsidRPr="00377B90" w:rsidRDefault="00ED2E19" w:rsidP="0098222C">
      <w:pPr>
        <w:pStyle w:val="a3"/>
        <w:numPr>
          <w:ilvl w:val="0"/>
          <w:numId w:val="10"/>
        </w:numPr>
        <w:tabs>
          <w:tab w:val="left" w:pos="1134"/>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hAnsi="Times New Roman" w:cs="Times New Roman"/>
          <w:sz w:val="28"/>
          <w:szCs w:val="28"/>
        </w:rPr>
        <w:t xml:space="preserve">Гнатюк М. Українська кухня: страви, звичаї, традиції. Львів: Видавництво "Каменяр": </w:t>
      </w:r>
      <w:r w:rsidRPr="00377B90">
        <w:rPr>
          <w:rFonts w:ascii="Times New Roman" w:eastAsia="Times New Roman" w:hAnsi="Times New Roman" w:cs="Times New Roman"/>
          <w:sz w:val="28"/>
          <w:szCs w:val="28"/>
          <w:lang w:eastAsia="uk-UA"/>
        </w:rPr>
        <w:t>201</w:t>
      </w:r>
      <w:r w:rsidR="009C30AC" w:rsidRPr="00377B90">
        <w:rPr>
          <w:rFonts w:ascii="Times New Roman" w:eastAsia="Times New Roman" w:hAnsi="Times New Roman" w:cs="Times New Roman"/>
          <w:sz w:val="28"/>
          <w:szCs w:val="28"/>
          <w:lang w:eastAsia="uk-UA"/>
        </w:rPr>
        <w:t>7</w:t>
      </w:r>
      <w:r w:rsidRPr="00377B90">
        <w:rPr>
          <w:rFonts w:ascii="Times New Roman" w:eastAsia="Times New Roman" w:hAnsi="Times New Roman" w:cs="Times New Roman"/>
          <w:sz w:val="28"/>
          <w:szCs w:val="28"/>
          <w:lang w:eastAsia="uk-UA"/>
        </w:rPr>
        <w:t>. 560 с.</w:t>
      </w:r>
    </w:p>
    <w:p w14:paraId="57D7542F" w14:textId="3AE83AB3" w:rsidR="00ED2E19" w:rsidRPr="00377B90" w:rsidRDefault="00ED2E19" w:rsidP="0098222C">
      <w:pPr>
        <w:pStyle w:val="a3"/>
        <w:numPr>
          <w:ilvl w:val="0"/>
          <w:numId w:val="10"/>
        </w:numPr>
        <w:tabs>
          <w:tab w:val="left" w:pos="1134"/>
        </w:tabs>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hAnsi="Times New Roman" w:cs="Times New Roman"/>
          <w:sz w:val="28"/>
          <w:szCs w:val="28"/>
        </w:rPr>
        <w:t xml:space="preserve">Литвин, В.  </w:t>
      </w:r>
      <w:r w:rsidR="009C30AC" w:rsidRPr="00377B90">
        <w:rPr>
          <w:rFonts w:ascii="Times New Roman" w:hAnsi="Times New Roman" w:cs="Times New Roman"/>
          <w:sz w:val="28"/>
          <w:szCs w:val="28"/>
        </w:rPr>
        <w:t>Тут ти свій рідний</w:t>
      </w:r>
      <w:r w:rsidRPr="00377B90">
        <w:rPr>
          <w:rFonts w:ascii="Times New Roman" w:hAnsi="Times New Roman" w:cs="Times New Roman"/>
          <w:sz w:val="28"/>
          <w:szCs w:val="28"/>
        </w:rPr>
        <w:t xml:space="preserve">. Київ: Видавництво "КМ-Букс": </w:t>
      </w:r>
      <w:r w:rsidRPr="00377B90">
        <w:rPr>
          <w:rFonts w:ascii="Times New Roman" w:eastAsia="Times New Roman" w:hAnsi="Times New Roman" w:cs="Times New Roman"/>
          <w:sz w:val="28"/>
          <w:szCs w:val="28"/>
          <w:lang w:eastAsia="uk-UA"/>
        </w:rPr>
        <w:t>20</w:t>
      </w:r>
      <w:r w:rsidR="009C30AC" w:rsidRPr="00377B90">
        <w:rPr>
          <w:rFonts w:ascii="Times New Roman" w:eastAsia="Times New Roman" w:hAnsi="Times New Roman" w:cs="Times New Roman"/>
          <w:sz w:val="28"/>
          <w:szCs w:val="28"/>
          <w:lang w:eastAsia="uk-UA"/>
        </w:rPr>
        <w:t>19</w:t>
      </w:r>
      <w:r w:rsidRPr="00377B90">
        <w:rPr>
          <w:rFonts w:ascii="Times New Roman" w:eastAsia="Times New Roman" w:hAnsi="Times New Roman" w:cs="Times New Roman"/>
          <w:sz w:val="28"/>
          <w:szCs w:val="28"/>
          <w:lang w:eastAsia="uk-UA"/>
        </w:rPr>
        <w:t>. 328 с.</w:t>
      </w:r>
    </w:p>
    <w:p w14:paraId="7AC56863" w14:textId="482D8075" w:rsidR="00ED2E19" w:rsidRPr="00377B90" w:rsidRDefault="00ED2E19" w:rsidP="0098222C">
      <w:pPr>
        <w:pStyle w:val="a3"/>
        <w:numPr>
          <w:ilvl w:val="0"/>
          <w:numId w:val="10"/>
        </w:numPr>
        <w:tabs>
          <w:tab w:val="left" w:pos="1134"/>
        </w:tabs>
        <w:spacing w:after="0" w:line="360" w:lineRule="auto"/>
        <w:ind w:left="0" w:firstLine="851"/>
        <w:jc w:val="both"/>
        <w:rPr>
          <w:rFonts w:ascii="Times New Roman" w:eastAsia="Times New Roman" w:hAnsi="Times New Roman" w:cs="Times New Roman"/>
          <w:sz w:val="28"/>
          <w:szCs w:val="28"/>
          <w:lang w:eastAsia="uk-UA"/>
        </w:rPr>
      </w:pPr>
      <w:proofErr w:type="spellStart"/>
      <w:r w:rsidRPr="00377B90">
        <w:rPr>
          <w:rFonts w:ascii="Times New Roman" w:hAnsi="Times New Roman" w:cs="Times New Roman"/>
          <w:sz w:val="28"/>
          <w:szCs w:val="28"/>
        </w:rPr>
        <w:t>Лизанець</w:t>
      </w:r>
      <w:proofErr w:type="spellEnd"/>
      <w:r w:rsidRPr="00377B90">
        <w:rPr>
          <w:rFonts w:ascii="Times New Roman" w:hAnsi="Times New Roman" w:cs="Times New Roman"/>
          <w:sz w:val="28"/>
          <w:szCs w:val="28"/>
        </w:rPr>
        <w:t>, Л.</w:t>
      </w:r>
      <w:r w:rsidR="009C30AC" w:rsidRPr="00377B90">
        <w:rPr>
          <w:rFonts w:ascii="Times New Roman" w:hAnsi="Times New Roman" w:cs="Times New Roman"/>
          <w:sz w:val="28"/>
          <w:szCs w:val="28"/>
        </w:rPr>
        <w:t xml:space="preserve"> Закарпаття поруч</w:t>
      </w:r>
      <w:r w:rsidRPr="00377B90">
        <w:rPr>
          <w:rFonts w:ascii="Times New Roman" w:hAnsi="Times New Roman" w:cs="Times New Roman"/>
          <w:sz w:val="28"/>
          <w:szCs w:val="28"/>
        </w:rPr>
        <w:t xml:space="preserve">. Київ: Видавництво "Свічадо" </w:t>
      </w:r>
      <w:r w:rsidRPr="00377B90">
        <w:rPr>
          <w:rFonts w:ascii="Times New Roman" w:eastAsia="Times New Roman" w:hAnsi="Times New Roman" w:cs="Times New Roman"/>
          <w:sz w:val="28"/>
          <w:szCs w:val="28"/>
          <w:lang w:eastAsia="uk-UA"/>
        </w:rPr>
        <w:t>20</w:t>
      </w:r>
      <w:r w:rsidR="009C30AC" w:rsidRPr="00377B90">
        <w:rPr>
          <w:rFonts w:ascii="Times New Roman" w:eastAsia="Times New Roman" w:hAnsi="Times New Roman" w:cs="Times New Roman"/>
          <w:sz w:val="28"/>
          <w:szCs w:val="28"/>
          <w:lang w:eastAsia="uk-UA"/>
        </w:rPr>
        <w:t>2</w:t>
      </w:r>
      <w:r w:rsidRPr="00377B90">
        <w:rPr>
          <w:rFonts w:ascii="Times New Roman" w:eastAsia="Times New Roman" w:hAnsi="Times New Roman" w:cs="Times New Roman"/>
          <w:sz w:val="28"/>
          <w:szCs w:val="28"/>
          <w:lang w:eastAsia="uk-UA"/>
        </w:rPr>
        <w:t>0. 245 с.</w:t>
      </w:r>
    </w:p>
    <w:p w14:paraId="02428B97" w14:textId="57F5C20A" w:rsidR="00ED2E19" w:rsidRPr="00377B90" w:rsidRDefault="00ED2E19" w:rsidP="0098222C">
      <w:pPr>
        <w:pStyle w:val="a3"/>
        <w:numPr>
          <w:ilvl w:val="0"/>
          <w:numId w:val="10"/>
        </w:numPr>
        <w:tabs>
          <w:tab w:val="left" w:pos="1134"/>
        </w:tabs>
        <w:spacing w:after="0" w:line="360" w:lineRule="auto"/>
        <w:ind w:left="0" w:firstLine="851"/>
        <w:jc w:val="both"/>
        <w:rPr>
          <w:rFonts w:ascii="Times New Roman" w:eastAsia="Times New Roman" w:hAnsi="Times New Roman" w:cs="Times New Roman"/>
          <w:sz w:val="28"/>
          <w:szCs w:val="28"/>
          <w:lang w:eastAsia="uk-UA"/>
        </w:rPr>
      </w:pPr>
      <w:proofErr w:type="spellStart"/>
      <w:r w:rsidRPr="00377B90">
        <w:rPr>
          <w:rFonts w:ascii="Times New Roman" w:hAnsi="Times New Roman" w:cs="Times New Roman"/>
          <w:color w:val="000000"/>
          <w:sz w:val="28"/>
          <w:szCs w:val="28"/>
          <w:shd w:val="clear" w:color="auto" w:fill="FFFFFF"/>
        </w:rPr>
        <w:t>Ліпєц</w:t>
      </w:r>
      <w:proofErr w:type="spellEnd"/>
      <w:r w:rsidRPr="00377B90">
        <w:rPr>
          <w:rFonts w:ascii="Times New Roman" w:hAnsi="Times New Roman" w:cs="Times New Roman"/>
          <w:color w:val="000000"/>
          <w:sz w:val="28"/>
          <w:szCs w:val="28"/>
          <w:shd w:val="clear" w:color="auto" w:fill="FFFFFF"/>
        </w:rPr>
        <w:t xml:space="preserve"> Ю. В. Розвиток і традиції харчування в українській культурі // Матеріали </w:t>
      </w:r>
      <w:proofErr w:type="spellStart"/>
      <w:r w:rsidRPr="00377B90">
        <w:rPr>
          <w:rFonts w:ascii="Times New Roman" w:hAnsi="Times New Roman" w:cs="Times New Roman"/>
          <w:color w:val="000000"/>
          <w:sz w:val="28"/>
          <w:szCs w:val="28"/>
          <w:shd w:val="clear" w:color="auto" w:fill="FFFFFF"/>
        </w:rPr>
        <w:t>Всеукр</w:t>
      </w:r>
      <w:proofErr w:type="spellEnd"/>
      <w:r w:rsidRPr="00377B90">
        <w:rPr>
          <w:rFonts w:ascii="Times New Roman" w:hAnsi="Times New Roman" w:cs="Times New Roman"/>
          <w:color w:val="000000"/>
          <w:sz w:val="28"/>
          <w:szCs w:val="28"/>
          <w:shd w:val="clear" w:color="auto" w:fill="FFFFFF"/>
        </w:rPr>
        <w:t xml:space="preserve">. на- </w:t>
      </w:r>
      <w:proofErr w:type="spellStart"/>
      <w:r w:rsidRPr="00377B90">
        <w:rPr>
          <w:rFonts w:ascii="Times New Roman" w:hAnsi="Times New Roman" w:cs="Times New Roman"/>
          <w:color w:val="000000"/>
          <w:sz w:val="28"/>
          <w:szCs w:val="28"/>
          <w:shd w:val="clear" w:color="auto" w:fill="FFFFFF"/>
        </w:rPr>
        <w:t>ук</w:t>
      </w:r>
      <w:proofErr w:type="spellEnd"/>
      <w:r w:rsidRPr="00377B90">
        <w:rPr>
          <w:rFonts w:ascii="Times New Roman" w:hAnsi="Times New Roman" w:cs="Times New Roman"/>
          <w:color w:val="000000"/>
          <w:sz w:val="28"/>
          <w:szCs w:val="28"/>
          <w:shd w:val="clear" w:color="auto" w:fill="FFFFFF"/>
        </w:rPr>
        <w:t>.-</w:t>
      </w:r>
      <w:proofErr w:type="spellStart"/>
      <w:r w:rsidRPr="00377B90">
        <w:rPr>
          <w:rFonts w:ascii="Times New Roman" w:hAnsi="Times New Roman" w:cs="Times New Roman"/>
          <w:color w:val="000000"/>
          <w:sz w:val="28"/>
          <w:szCs w:val="28"/>
          <w:shd w:val="clear" w:color="auto" w:fill="FFFFFF"/>
        </w:rPr>
        <w:t>теорет</w:t>
      </w:r>
      <w:proofErr w:type="spellEnd"/>
      <w:r w:rsidRPr="00377B90">
        <w:rPr>
          <w:rFonts w:ascii="Times New Roman" w:hAnsi="Times New Roman" w:cs="Times New Roman"/>
          <w:color w:val="000000"/>
          <w:sz w:val="28"/>
          <w:szCs w:val="28"/>
          <w:shd w:val="clear" w:color="auto" w:fill="FFFFFF"/>
        </w:rPr>
        <w:t xml:space="preserve">. </w:t>
      </w:r>
      <w:proofErr w:type="spellStart"/>
      <w:r w:rsidRPr="00377B90">
        <w:rPr>
          <w:rFonts w:ascii="Times New Roman" w:hAnsi="Times New Roman" w:cs="Times New Roman"/>
          <w:color w:val="000000"/>
          <w:sz w:val="28"/>
          <w:szCs w:val="28"/>
          <w:shd w:val="clear" w:color="auto" w:fill="FFFFFF"/>
        </w:rPr>
        <w:t>конф</w:t>
      </w:r>
      <w:proofErr w:type="spellEnd"/>
      <w:r w:rsidRPr="00377B90">
        <w:rPr>
          <w:rFonts w:ascii="Times New Roman" w:hAnsi="Times New Roman" w:cs="Times New Roman"/>
          <w:color w:val="000000"/>
          <w:sz w:val="28"/>
          <w:szCs w:val="28"/>
          <w:shd w:val="clear" w:color="auto" w:fill="FFFFFF"/>
        </w:rPr>
        <w:t>. «Українська культура ХХІ столітт</w:t>
      </w:r>
      <w:r w:rsidR="00234074" w:rsidRPr="00377B90">
        <w:rPr>
          <w:rFonts w:ascii="Times New Roman" w:hAnsi="Times New Roman" w:cs="Times New Roman"/>
          <w:color w:val="000000"/>
          <w:sz w:val="28"/>
          <w:szCs w:val="28"/>
          <w:shd w:val="clear" w:color="auto" w:fill="FFFFFF"/>
        </w:rPr>
        <w:t xml:space="preserve">я: стан, проблеми, тенденції». </w:t>
      </w:r>
      <w:r w:rsidRPr="00377B90">
        <w:rPr>
          <w:rFonts w:ascii="Times New Roman" w:hAnsi="Times New Roman" w:cs="Times New Roman"/>
          <w:color w:val="000000"/>
          <w:sz w:val="28"/>
          <w:szCs w:val="28"/>
          <w:shd w:val="clear" w:color="auto" w:fill="FFFFFF"/>
        </w:rPr>
        <w:t xml:space="preserve">Київ: </w:t>
      </w:r>
      <w:proofErr w:type="spellStart"/>
      <w:r w:rsidRPr="00377B90">
        <w:rPr>
          <w:rFonts w:ascii="Times New Roman" w:hAnsi="Times New Roman" w:cs="Times New Roman"/>
          <w:color w:val="000000"/>
          <w:sz w:val="28"/>
          <w:szCs w:val="28"/>
          <w:shd w:val="clear" w:color="auto" w:fill="FFFFFF"/>
        </w:rPr>
        <w:t>КНУКіМ</w:t>
      </w:r>
      <w:proofErr w:type="spellEnd"/>
      <w:r w:rsidRPr="00377B90">
        <w:rPr>
          <w:rFonts w:ascii="Times New Roman" w:hAnsi="Times New Roman" w:cs="Times New Roman"/>
          <w:color w:val="000000"/>
          <w:sz w:val="28"/>
          <w:szCs w:val="28"/>
          <w:shd w:val="clear" w:color="auto" w:fill="FFFFFF"/>
        </w:rPr>
        <w:t>, 20</w:t>
      </w:r>
      <w:r w:rsidR="009C30AC" w:rsidRPr="00377B90">
        <w:rPr>
          <w:rFonts w:ascii="Times New Roman" w:hAnsi="Times New Roman" w:cs="Times New Roman"/>
          <w:color w:val="000000"/>
          <w:sz w:val="28"/>
          <w:szCs w:val="28"/>
          <w:shd w:val="clear" w:color="auto" w:fill="FFFFFF"/>
        </w:rPr>
        <w:t>2</w:t>
      </w:r>
      <w:r w:rsidRPr="00377B90">
        <w:rPr>
          <w:rFonts w:ascii="Times New Roman" w:hAnsi="Times New Roman" w:cs="Times New Roman"/>
          <w:color w:val="000000"/>
          <w:sz w:val="28"/>
          <w:szCs w:val="28"/>
          <w:shd w:val="clear" w:color="auto" w:fill="FFFFFF"/>
        </w:rPr>
        <w:t>1</w:t>
      </w:r>
      <w:r w:rsidR="00234074" w:rsidRPr="00377B90">
        <w:rPr>
          <w:rFonts w:ascii="Times New Roman" w:hAnsi="Times New Roman" w:cs="Times New Roman"/>
          <w:color w:val="000000"/>
          <w:sz w:val="28"/>
          <w:szCs w:val="28"/>
          <w:shd w:val="clear" w:color="auto" w:fill="FFFFFF"/>
        </w:rPr>
        <w:t>.</w:t>
      </w:r>
      <w:r w:rsidRPr="00377B90">
        <w:rPr>
          <w:rFonts w:ascii="Times New Roman" w:hAnsi="Times New Roman" w:cs="Times New Roman"/>
          <w:color w:val="000000"/>
          <w:sz w:val="28"/>
          <w:szCs w:val="28"/>
          <w:shd w:val="clear" w:color="auto" w:fill="FFFFFF"/>
        </w:rPr>
        <w:t xml:space="preserve"> С. 51-55.</w:t>
      </w:r>
    </w:p>
    <w:p w14:paraId="5162487D" w14:textId="7E3D9EC5" w:rsidR="00ED2E19" w:rsidRPr="00377B90" w:rsidRDefault="00ED2E19" w:rsidP="0098222C">
      <w:pPr>
        <w:pStyle w:val="a3"/>
        <w:numPr>
          <w:ilvl w:val="0"/>
          <w:numId w:val="10"/>
        </w:numPr>
        <w:spacing w:after="0" w:line="360" w:lineRule="auto"/>
        <w:ind w:left="0" w:firstLine="851"/>
        <w:jc w:val="both"/>
        <w:rPr>
          <w:rFonts w:ascii="Times New Roman" w:eastAsia="Times New Roman" w:hAnsi="Times New Roman" w:cs="Times New Roman"/>
          <w:sz w:val="28"/>
          <w:szCs w:val="28"/>
          <w:lang w:eastAsia="uk-UA"/>
        </w:rPr>
      </w:pPr>
      <w:proofErr w:type="spellStart"/>
      <w:r w:rsidRPr="00377B90">
        <w:rPr>
          <w:rFonts w:ascii="Times New Roman" w:eastAsia="Times New Roman" w:hAnsi="Times New Roman" w:cs="Times New Roman"/>
          <w:sz w:val="28"/>
          <w:szCs w:val="28"/>
          <w:lang w:eastAsia="uk-UA"/>
        </w:rPr>
        <w:t>Шикеринець</w:t>
      </w:r>
      <w:proofErr w:type="spellEnd"/>
      <w:r w:rsidRPr="00377B90">
        <w:rPr>
          <w:rFonts w:ascii="Times New Roman" w:eastAsia="Times New Roman" w:hAnsi="Times New Roman" w:cs="Times New Roman"/>
          <w:sz w:val="28"/>
          <w:szCs w:val="28"/>
          <w:lang w:eastAsia="uk-UA"/>
        </w:rPr>
        <w:t xml:space="preserve"> В.В. Передумови розвитку туризму в Карпатському регіоні // Удосконалення механізмів державного управління соціально-економічним розвитком підприємств і галузей. 2012. Вип.221. С.250-261.</w:t>
      </w:r>
    </w:p>
    <w:p w14:paraId="25013CBE" w14:textId="17D9166A" w:rsidR="00ED2E19" w:rsidRPr="00377B90" w:rsidRDefault="009C30AC" w:rsidP="0098222C">
      <w:pPr>
        <w:pStyle w:val="a3"/>
        <w:numPr>
          <w:ilvl w:val="0"/>
          <w:numId w:val="10"/>
        </w:numPr>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color w:val="000000" w:themeColor="text1"/>
          <w:sz w:val="28"/>
          <w:szCs w:val="28"/>
        </w:rPr>
        <w:lastRenderedPageBreak/>
        <w:t xml:space="preserve">Zakarpatyainfo.ua. </w:t>
      </w:r>
      <w:r w:rsidR="00ED2E19" w:rsidRPr="00377B90">
        <w:rPr>
          <w:rFonts w:ascii="Times New Roman" w:eastAsia="Times New Roman" w:hAnsi="Times New Roman" w:cs="Times New Roman"/>
          <w:color w:val="000000" w:themeColor="text1"/>
          <w:sz w:val="28"/>
          <w:szCs w:val="28"/>
        </w:rPr>
        <w:t xml:space="preserve">Час перекусити: 12 кафе та ресторанів, які працюють під час війни. URL: </w:t>
      </w:r>
      <w:hyperlink r:id="rId15" w:history="1">
        <w:r w:rsidR="00ED2E19" w:rsidRPr="00377B90">
          <w:rPr>
            <w:rStyle w:val="aa"/>
            <w:rFonts w:ascii="Times New Roman" w:eastAsia="Times New Roman" w:hAnsi="Times New Roman" w:cs="Times New Roman"/>
            <w:color w:val="auto"/>
            <w:sz w:val="28"/>
            <w:szCs w:val="28"/>
            <w:u w:val="none"/>
          </w:rPr>
          <w:t>http://surl.li/hfbvx</w:t>
        </w:r>
      </w:hyperlink>
    </w:p>
    <w:p w14:paraId="3508792F" w14:textId="27AA7A65" w:rsidR="00ED2E19" w:rsidRPr="00377B90" w:rsidRDefault="009C30AC" w:rsidP="0098222C">
      <w:pPr>
        <w:pStyle w:val="a3"/>
        <w:numPr>
          <w:ilvl w:val="0"/>
          <w:numId w:val="10"/>
        </w:numPr>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color w:val="000000" w:themeColor="text1"/>
          <w:sz w:val="28"/>
          <w:szCs w:val="28"/>
        </w:rPr>
        <w:t>Місяця де потрібно побувати</w:t>
      </w:r>
      <w:r w:rsidR="00ED2E19" w:rsidRPr="00377B90">
        <w:rPr>
          <w:rFonts w:ascii="Times New Roman" w:eastAsia="Times New Roman" w:hAnsi="Times New Roman" w:cs="Times New Roman"/>
          <w:color w:val="000000" w:themeColor="text1"/>
          <w:sz w:val="28"/>
          <w:szCs w:val="28"/>
        </w:rPr>
        <w:t xml:space="preserve">, які </w:t>
      </w:r>
      <w:r w:rsidRPr="00377B90">
        <w:rPr>
          <w:rFonts w:ascii="Times New Roman" w:eastAsia="Times New Roman" w:hAnsi="Times New Roman" w:cs="Times New Roman"/>
          <w:color w:val="000000" w:themeColor="text1"/>
          <w:sz w:val="28"/>
          <w:szCs w:val="28"/>
        </w:rPr>
        <w:t xml:space="preserve">страви </w:t>
      </w:r>
      <w:r w:rsidR="00ED2E19" w:rsidRPr="00377B90">
        <w:rPr>
          <w:rFonts w:ascii="Times New Roman" w:eastAsia="Times New Roman" w:hAnsi="Times New Roman" w:cs="Times New Roman"/>
          <w:color w:val="000000" w:themeColor="text1"/>
          <w:sz w:val="28"/>
          <w:szCs w:val="28"/>
        </w:rPr>
        <w:t>вам потрібно спроб</w:t>
      </w:r>
      <w:r w:rsidRPr="00377B90">
        <w:rPr>
          <w:rFonts w:ascii="Times New Roman" w:eastAsia="Times New Roman" w:hAnsi="Times New Roman" w:cs="Times New Roman"/>
          <w:color w:val="000000" w:themeColor="text1"/>
          <w:sz w:val="28"/>
          <w:szCs w:val="28"/>
        </w:rPr>
        <w:t xml:space="preserve">увати в Закарпатті </w:t>
      </w:r>
      <w:r w:rsidR="00ED2E19" w:rsidRPr="00377B90">
        <w:rPr>
          <w:rFonts w:ascii="Times New Roman" w:eastAsia="Times New Roman" w:hAnsi="Times New Roman" w:cs="Times New Roman"/>
          <w:i/>
          <w:iCs/>
          <w:color w:val="000000" w:themeColor="text1"/>
          <w:sz w:val="28"/>
          <w:szCs w:val="28"/>
        </w:rPr>
        <w:t>travel-guide.in.ua</w:t>
      </w:r>
      <w:r w:rsidR="00ED2E19" w:rsidRPr="00377B90">
        <w:rPr>
          <w:rFonts w:ascii="Times New Roman" w:eastAsia="Times New Roman" w:hAnsi="Times New Roman" w:cs="Times New Roman"/>
          <w:color w:val="000000" w:themeColor="text1"/>
          <w:sz w:val="28"/>
          <w:szCs w:val="28"/>
        </w:rPr>
        <w:t>. URL: http://surl.li/hfbuy.</w:t>
      </w:r>
    </w:p>
    <w:p w14:paraId="3829B29C" w14:textId="2FBE93F5" w:rsidR="00ED2E19" w:rsidRPr="00377B90" w:rsidRDefault="00ED2E19" w:rsidP="0098222C">
      <w:pPr>
        <w:pStyle w:val="a3"/>
        <w:numPr>
          <w:ilvl w:val="0"/>
          <w:numId w:val="10"/>
        </w:numPr>
        <w:spacing w:after="0" w:line="360" w:lineRule="auto"/>
        <w:ind w:left="0" w:firstLine="851"/>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color w:val="000000" w:themeColor="text1"/>
          <w:sz w:val="28"/>
          <w:szCs w:val="28"/>
        </w:rPr>
        <w:t xml:space="preserve"> </w:t>
      </w:r>
      <w:proofErr w:type="spellStart"/>
      <w:r w:rsidRPr="00377B90">
        <w:rPr>
          <w:rFonts w:ascii="Times New Roman" w:eastAsia="Times New Roman" w:hAnsi="Times New Roman" w:cs="Times New Roman"/>
          <w:color w:val="000000" w:themeColor="text1"/>
          <w:sz w:val="28"/>
          <w:szCs w:val="28"/>
        </w:rPr>
        <w:t>Morrison</w:t>
      </w:r>
      <w:proofErr w:type="spellEnd"/>
      <w:r w:rsidRPr="00377B90">
        <w:rPr>
          <w:rFonts w:ascii="Times New Roman" w:eastAsia="Times New Roman" w:hAnsi="Times New Roman" w:cs="Times New Roman"/>
          <w:color w:val="000000" w:themeColor="text1"/>
          <w:sz w:val="28"/>
          <w:szCs w:val="28"/>
        </w:rPr>
        <w:t xml:space="preserve"> R. Історія світової гастрономії до наших днів </w:t>
      </w:r>
      <w:r w:rsidR="00234074" w:rsidRPr="00377B90">
        <w:rPr>
          <w:rFonts w:ascii="Times New Roman" w:eastAsia="Times New Roman" w:hAnsi="Times New Roman" w:cs="Times New Roman"/>
          <w:color w:val="000000" w:themeColor="text1"/>
          <w:sz w:val="28"/>
          <w:szCs w:val="28"/>
        </w:rPr>
        <w:t xml:space="preserve">. </w:t>
      </w:r>
      <w:r w:rsidRPr="00377B90">
        <w:rPr>
          <w:rFonts w:ascii="Times New Roman" w:eastAsia="Times New Roman" w:hAnsi="Times New Roman" w:cs="Times New Roman"/>
          <w:color w:val="000000" w:themeColor="text1"/>
          <w:sz w:val="28"/>
          <w:szCs w:val="28"/>
        </w:rPr>
        <w:t xml:space="preserve">Наука 2023. </w:t>
      </w:r>
      <w:proofErr w:type="spellStart"/>
      <w:r w:rsidRPr="00377B90">
        <w:rPr>
          <w:rFonts w:ascii="Times New Roman" w:eastAsia="Times New Roman" w:hAnsi="Times New Roman" w:cs="Times New Roman"/>
          <w:i/>
          <w:iCs/>
          <w:color w:val="000000" w:themeColor="text1"/>
          <w:sz w:val="28"/>
          <w:szCs w:val="28"/>
        </w:rPr>
        <w:t>warbletoncouncil</w:t>
      </w:r>
      <w:proofErr w:type="spellEnd"/>
      <w:r w:rsidRPr="00377B90">
        <w:rPr>
          <w:rFonts w:ascii="Times New Roman" w:eastAsia="Times New Roman" w:hAnsi="Times New Roman" w:cs="Times New Roman"/>
          <w:color w:val="000000" w:themeColor="text1"/>
          <w:sz w:val="28"/>
          <w:szCs w:val="28"/>
        </w:rPr>
        <w:t>. URL: http://surl.li/hfbvi</w:t>
      </w:r>
    </w:p>
    <w:p w14:paraId="3CC0F420" w14:textId="77777777" w:rsidR="00ED2E19" w:rsidRPr="00377B90" w:rsidRDefault="00ED2E19" w:rsidP="0098222C">
      <w:pPr>
        <w:pStyle w:val="a3"/>
        <w:tabs>
          <w:tab w:val="left" w:pos="1134"/>
        </w:tabs>
        <w:spacing w:after="0" w:line="360" w:lineRule="auto"/>
        <w:ind w:left="0" w:firstLine="851"/>
        <w:jc w:val="both"/>
        <w:rPr>
          <w:rFonts w:ascii="Times New Roman" w:eastAsia="Times New Roman" w:hAnsi="Times New Roman" w:cs="Times New Roman"/>
          <w:sz w:val="28"/>
          <w:szCs w:val="28"/>
          <w:lang w:eastAsia="uk-UA"/>
        </w:rPr>
      </w:pPr>
    </w:p>
    <w:p w14:paraId="26DFA624" w14:textId="77777777" w:rsidR="00616B76" w:rsidRPr="00377B90" w:rsidRDefault="00616B76" w:rsidP="0098222C">
      <w:pPr>
        <w:pStyle w:val="a3"/>
        <w:tabs>
          <w:tab w:val="left" w:pos="1134"/>
        </w:tabs>
        <w:spacing w:after="0" w:line="360" w:lineRule="auto"/>
        <w:ind w:left="0" w:firstLine="851"/>
        <w:jc w:val="both"/>
        <w:rPr>
          <w:rFonts w:ascii="Times New Roman" w:hAnsi="Times New Roman" w:cs="Times New Roman"/>
          <w:sz w:val="28"/>
          <w:szCs w:val="28"/>
        </w:rPr>
      </w:pPr>
    </w:p>
    <w:p w14:paraId="1DCC931D" w14:textId="77777777" w:rsidR="00234074" w:rsidRPr="00377B90" w:rsidRDefault="00234074" w:rsidP="0098222C">
      <w:pPr>
        <w:spacing w:after="0" w:line="360" w:lineRule="auto"/>
        <w:ind w:firstLine="709"/>
        <w:jc w:val="center"/>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br w:type="page"/>
      </w:r>
    </w:p>
    <w:p w14:paraId="4F76E93B" w14:textId="685847EF" w:rsidR="000D2BC6" w:rsidRPr="00377B90" w:rsidRDefault="000D2BC6" w:rsidP="0098222C">
      <w:pPr>
        <w:spacing w:after="0" w:line="360" w:lineRule="auto"/>
        <w:ind w:firstLine="709"/>
        <w:jc w:val="center"/>
        <w:rPr>
          <w:rFonts w:ascii="Times New Roman" w:hAnsi="Times New Roman" w:cs="Times New Roman"/>
          <w:b/>
          <w:sz w:val="28"/>
          <w:szCs w:val="28"/>
        </w:rPr>
      </w:pPr>
      <w:r w:rsidRPr="00377B90">
        <w:rPr>
          <w:rFonts w:ascii="Times New Roman" w:hAnsi="Times New Roman" w:cs="Times New Roman"/>
          <w:b/>
          <w:sz w:val="28"/>
          <w:szCs w:val="28"/>
        </w:rPr>
        <w:lastRenderedPageBreak/>
        <w:t>МІНІСТЕРСТВО ОСВІТИ І НАУКИ УКРАЇНИ</w:t>
      </w:r>
    </w:p>
    <w:p w14:paraId="1FDE65A3" w14:textId="77777777" w:rsidR="000D2BC6" w:rsidRPr="00377B90" w:rsidRDefault="000D2BC6" w:rsidP="0098222C">
      <w:pPr>
        <w:spacing w:after="0" w:line="360" w:lineRule="auto"/>
        <w:ind w:firstLine="709"/>
        <w:jc w:val="center"/>
        <w:rPr>
          <w:rFonts w:ascii="Times New Roman" w:hAnsi="Times New Roman" w:cs="Times New Roman"/>
          <w:b/>
          <w:sz w:val="28"/>
          <w:szCs w:val="28"/>
        </w:rPr>
      </w:pPr>
      <w:r w:rsidRPr="00377B90">
        <w:rPr>
          <w:rFonts w:ascii="Times New Roman" w:hAnsi="Times New Roman" w:cs="Times New Roman"/>
          <w:b/>
          <w:sz w:val="28"/>
          <w:szCs w:val="28"/>
        </w:rPr>
        <w:t>ЗАПОРІЗЬКИЙ НАЦІОНАЛЬНИЙ УНІВЕРСИТЕТ</w:t>
      </w:r>
    </w:p>
    <w:p w14:paraId="31EDD297" w14:textId="77777777" w:rsidR="000D2BC6" w:rsidRPr="00377B90" w:rsidRDefault="000D2BC6" w:rsidP="0098222C">
      <w:pPr>
        <w:spacing w:after="0" w:line="360" w:lineRule="auto"/>
        <w:ind w:firstLine="709"/>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Факультет фізичного виховання, здоров’я та туризму</w:t>
      </w:r>
    </w:p>
    <w:p w14:paraId="0BB4C36D" w14:textId="77777777" w:rsidR="000D2BC6" w:rsidRPr="00377B90" w:rsidRDefault="000D2BC6" w:rsidP="0098222C">
      <w:pPr>
        <w:spacing w:after="0" w:line="360" w:lineRule="auto"/>
        <w:ind w:firstLine="709"/>
        <w:jc w:val="center"/>
        <w:rPr>
          <w:rFonts w:ascii="Times New Roman" w:eastAsia="Times New Roman" w:hAnsi="Times New Roman" w:cs="Times New Roman"/>
          <w:sz w:val="28"/>
          <w:szCs w:val="28"/>
        </w:rPr>
      </w:pPr>
      <w:r w:rsidRPr="00377B90">
        <w:rPr>
          <w:rFonts w:ascii="Times New Roman" w:eastAsia="Times New Roman" w:hAnsi="Times New Roman" w:cs="Times New Roman"/>
          <w:sz w:val="28"/>
          <w:szCs w:val="28"/>
        </w:rPr>
        <w:t xml:space="preserve">Кафедра туризму та </w:t>
      </w:r>
      <w:proofErr w:type="spellStart"/>
      <w:r w:rsidRPr="00377B90">
        <w:rPr>
          <w:rFonts w:ascii="Times New Roman" w:eastAsia="Times New Roman" w:hAnsi="Times New Roman" w:cs="Times New Roman"/>
          <w:sz w:val="28"/>
          <w:szCs w:val="28"/>
        </w:rPr>
        <w:t>готельно</w:t>
      </w:r>
      <w:proofErr w:type="spellEnd"/>
      <w:r w:rsidRPr="00377B90">
        <w:rPr>
          <w:rFonts w:ascii="Times New Roman" w:eastAsia="Times New Roman" w:hAnsi="Times New Roman" w:cs="Times New Roman"/>
          <w:sz w:val="28"/>
          <w:szCs w:val="28"/>
        </w:rPr>
        <w:t>-ресторанної справи</w:t>
      </w:r>
    </w:p>
    <w:p w14:paraId="30B9D489" w14:textId="77777777" w:rsidR="000D2BC6" w:rsidRPr="00377B90" w:rsidRDefault="000D2BC6" w:rsidP="0098222C">
      <w:pPr>
        <w:spacing w:after="0" w:line="360" w:lineRule="auto"/>
        <w:ind w:firstLine="709"/>
        <w:jc w:val="both"/>
        <w:rPr>
          <w:rFonts w:ascii="Times New Roman" w:eastAsia="Times New Roman" w:hAnsi="Times New Roman" w:cs="Times New Roman"/>
          <w:sz w:val="28"/>
          <w:szCs w:val="28"/>
        </w:rPr>
      </w:pPr>
    </w:p>
    <w:p w14:paraId="641B5E7D" w14:textId="77777777" w:rsidR="000D2BC6" w:rsidRPr="00377B90" w:rsidRDefault="000D2BC6" w:rsidP="0098222C">
      <w:pPr>
        <w:spacing w:after="0" w:line="360" w:lineRule="auto"/>
        <w:ind w:firstLine="709"/>
        <w:jc w:val="both"/>
        <w:rPr>
          <w:rFonts w:ascii="Times New Roman" w:eastAsia="Times New Roman" w:hAnsi="Times New Roman" w:cs="Times New Roman"/>
          <w:sz w:val="28"/>
          <w:szCs w:val="28"/>
        </w:rPr>
      </w:pPr>
    </w:p>
    <w:p w14:paraId="0904CFA2" w14:textId="77777777" w:rsidR="000D2BC6" w:rsidRPr="00377B90" w:rsidRDefault="000D2BC6" w:rsidP="0098222C">
      <w:pPr>
        <w:spacing w:after="0" w:line="360" w:lineRule="auto"/>
        <w:ind w:firstLine="709"/>
        <w:jc w:val="both"/>
        <w:rPr>
          <w:rFonts w:ascii="Times New Roman" w:eastAsia="Times New Roman" w:hAnsi="Times New Roman" w:cs="Times New Roman"/>
          <w:sz w:val="28"/>
          <w:szCs w:val="28"/>
        </w:rPr>
      </w:pPr>
    </w:p>
    <w:p w14:paraId="189E34BF" w14:textId="77777777" w:rsidR="000D2BC6" w:rsidRPr="00377B90" w:rsidRDefault="000D2BC6" w:rsidP="0098222C">
      <w:pPr>
        <w:spacing w:after="0" w:line="360" w:lineRule="auto"/>
        <w:ind w:firstLine="709"/>
        <w:jc w:val="both"/>
        <w:rPr>
          <w:rFonts w:ascii="Times New Roman" w:eastAsia="Times New Roman" w:hAnsi="Times New Roman" w:cs="Times New Roman"/>
          <w:sz w:val="28"/>
          <w:szCs w:val="28"/>
        </w:rPr>
      </w:pPr>
    </w:p>
    <w:p w14:paraId="085A5463" w14:textId="77777777" w:rsidR="000D2BC6" w:rsidRPr="00377B90" w:rsidRDefault="000D2BC6" w:rsidP="0098222C">
      <w:pPr>
        <w:spacing w:after="0" w:line="360" w:lineRule="auto"/>
        <w:ind w:firstLine="709"/>
        <w:jc w:val="both"/>
        <w:rPr>
          <w:rFonts w:ascii="Times New Roman" w:eastAsia="Times New Roman" w:hAnsi="Times New Roman" w:cs="Times New Roman"/>
          <w:sz w:val="28"/>
          <w:szCs w:val="28"/>
        </w:rPr>
      </w:pPr>
    </w:p>
    <w:p w14:paraId="0C641B02" w14:textId="77777777" w:rsidR="000D2BC6" w:rsidRPr="00377B90" w:rsidRDefault="000D2BC6" w:rsidP="0098222C">
      <w:pPr>
        <w:pStyle w:val="1"/>
        <w:spacing w:before="0" w:line="360" w:lineRule="auto"/>
        <w:rPr>
          <w:rFonts w:eastAsia="Calibri" w:cs="Times New Roman"/>
          <w:lang w:val="uk-UA"/>
        </w:rPr>
      </w:pPr>
      <w:bookmarkStart w:id="2" w:name="_Toc121415851"/>
      <w:bookmarkStart w:id="3" w:name="_Toc137213236"/>
      <w:bookmarkStart w:id="4" w:name="_Toc137216546"/>
      <w:r w:rsidRPr="00377B90">
        <w:rPr>
          <w:rFonts w:eastAsia="Calibri" w:cs="Times New Roman"/>
          <w:lang w:val="uk-UA"/>
        </w:rPr>
        <w:t>ДОДАТКИ</w:t>
      </w:r>
      <w:bookmarkEnd w:id="2"/>
      <w:bookmarkEnd w:id="3"/>
      <w:bookmarkEnd w:id="4"/>
    </w:p>
    <w:p w14:paraId="776CC250" w14:textId="77777777" w:rsidR="000D2BC6" w:rsidRPr="00377B90" w:rsidRDefault="000D2BC6" w:rsidP="0098222C">
      <w:pPr>
        <w:spacing w:after="0" w:line="360" w:lineRule="auto"/>
      </w:pPr>
    </w:p>
    <w:p w14:paraId="226765CF" w14:textId="28F34123" w:rsidR="000D2BC6" w:rsidRPr="00377B90" w:rsidRDefault="000D2BC6" w:rsidP="00234074">
      <w:pPr>
        <w:spacing w:after="0" w:line="360" w:lineRule="auto"/>
        <w:ind w:firstLine="709"/>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На тему: «</w:t>
      </w:r>
      <w:r w:rsidRPr="00377B90">
        <w:rPr>
          <w:rFonts w:ascii="Times New Roman" w:eastAsia="Times New Roman" w:hAnsi="Times New Roman" w:cs="Times New Roman"/>
          <w:sz w:val="28"/>
          <w:szCs w:val="28"/>
        </w:rPr>
        <w:t>Сучасна гастрономія України. Закарпатської області</w:t>
      </w:r>
      <w:r w:rsidRPr="00377B90">
        <w:rPr>
          <w:rFonts w:ascii="Times New Roman" w:eastAsia="Times New Roman" w:hAnsi="Times New Roman" w:cs="Times New Roman"/>
          <w:sz w:val="28"/>
          <w:szCs w:val="28"/>
          <w:lang w:eastAsia="uk-UA"/>
        </w:rPr>
        <w:t>»</w:t>
      </w:r>
    </w:p>
    <w:p w14:paraId="73B97BA8" w14:textId="5EE5DD63" w:rsidR="000D2BC6" w:rsidRPr="00377B90" w:rsidRDefault="000D2BC6" w:rsidP="00234074">
      <w:pPr>
        <w:spacing w:after="0" w:line="360" w:lineRule="auto"/>
        <w:ind w:left="1985" w:hanging="142"/>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w:t>
      </w:r>
      <w:proofErr w:type="spellStart"/>
      <w:r w:rsidRPr="00377B90">
        <w:rPr>
          <w:rFonts w:ascii="Times New Roman" w:eastAsia="Times New Roman" w:hAnsi="Times New Roman" w:cs="Times New Roman"/>
          <w:sz w:val="28"/>
          <w:szCs w:val="28"/>
        </w:rPr>
        <w:t>Modern</w:t>
      </w:r>
      <w:proofErr w:type="spellEnd"/>
      <w:r w:rsidRPr="00377B90">
        <w:rPr>
          <w:rFonts w:ascii="Times New Roman" w:eastAsia="Times New Roman" w:hAnsi="Times New Roman" w:cs="Times New Roman"/>
          <w:sz w:val="28"/>
          <w:szCs w:val="28"/>
        </w:rPr>
        <w:t xml:space="preserve"> </w:t>
      </w:r>
      <w:proofErr w:type="spellStart"/>
      <w:r w:rsidRPr="00377B90">
        <w:rPr>
          <w:rFonts w:ascii="Times New Roman" w:eastAsia="Times New Roman" w:hAnsi="Times New Roman" w:cs="Times New Roman"/>
          <w:sz w:val="28"/>
          <w:szCs w:val="28"/>
        </w:rPr>
        <w:t>gastronomy</w:t>
      </w:r>
      <w:proofErr w:type="spellEnd"/>
      <w:r w:rsidRPr="00377B90">
        <w:rPr>
          <w:rFonts w:ascii="Times New Roman" w:eastAsia="Times New Roman" w:hAnsi="Times New Roman" w:cs="Times New Roman"/>
          <w:sz w:val="28"/>
          <w:szCs w:val="28"/>
        </w:rPr>
        <w:t xml:space="preserve"> </w:t>
      </w:r>
      <w:proofErr w:type="spellStart"/>
      <w:r w:rsidRPr="00377B90">
        <w:rPr>
          <w:rFonts w:ascii="Times New Roman" w:eastAsia="Times New Roman" w:hAnsi="Times New Roman" w:cs="Times New Roman"/>
          <w:sz w:val="28"/>
          <w:szCs w:val="28"/>
        </w:rPr>
        <w:t>of</w:t>
      </w:r>
      <w:proofErr w:type="spellEnd"/>
      <w:r w:rsidRPr="00377B90">
        <w:rPr>
          <w:rFonts w:ascii="Times New Roman" w:eastAsia="Times New Roman" w:hAnsi="Times New Roman" w:cs="Times New Roman"/>
          <w:sz w:val="28"/>
          <w:szCs w:val="28"/>
        </w:rPr>
        <w:t xml:space="preserve"> </w:t>
      </w:r>
      <w:proofErr w:type="spellStart"/>
      <w:r w:rsidRPr="00377B90">
        <w:rPr>
          <w:rFonts w:ascii="Times New Roman" w:eastAsia="Times New Roman" w:hAnsi="Times New Roman" w:cs="Times New Roman"/>
          <w:sz w:val="28"/>
          <w:szCs w:val="28"/>
        </w:rPr>
        <w:t>Ukraine</w:t>
      </w:r>
      <w:proofErr w:type="spellEnd"/>
      <w:r w:rsidRPr="00377B90">
        <w:rPr>
          <w:rFonts w:ascii="Times New Roman" w:eastAsia="Times New Roman" w:hAnsi="Times New Roman" w:cs="Times New Roman"/>
          <w:sz w:val="28"/>
          <w:szCs w:val="28"/>
        </w:rPr>
        <w:t xml:space="preserve"> </w:t>
      </w:r>
      <w:proofErr w:type="spellStart"/>
      <w:r w:rsidRPr="00377B90">
        <w:rPr>
          <w:rFonts w:ascii="Times New Roman" w:eastAsia="Times New Roman" w:hAnsi="Times New Roman" w:cs="Times New Roman"/>
          <w:sz w:val="28"/>
          <w:szCs w:val="28"/>
        </w:rPr>
        <w:t>in</w:t>
      </w:r>
      <w:proofErr w:type="spellEnd"/>
      <w:r w:rsidRPr="00377B90">
        <w:rPr>
          <w:rFonts w:ascii="Times New Roman" w:eastAsia="Times New Roman" w:hAnsi="Times New Roman" w:cs="Times New Roman"/>
          <w:sz w:val="28"/>
          <w:szCs w:val="28"/>
        </w:rPr>
        <w:t xml:space="preserve"> </w:t>
      </w:r>
      <w:proofErr w:type="spellStart"/>
      <w:r w:rsidRPr="00377B90">
        <w:rPr>
          <w:rFonts w:ascii="Times New Roman" w:eastAsia="Times New Roman" w:hAnsi="Times New Roman" w:cs="Times New Roman"/>
          <w:sz w:val="28"/>
          <w:szCs w:val="28"/>
        </w:rPr>
        <w:t>the</w:t>
      </w:r>
      <w:proofErr w:type="spellEnd"/>
      <w:r w:rsidRPr="00377B90">
        <w:rPr>
          <w:rFonts w:ascii="Times New Roman" w:eastAsia="Times New Roman" w:hAnsi="Times New Roman" w:cs="Times New Roman"/>
          <w:sz w:val="28"/>
          <w:szCs w:val="28"/>
        </w:rPr>
        <w:t xml:space="preserve"> </w:t>
      </w:r>
      <w:proofErr w:type="spellStart"/>
      <w:r w:rsidRPr="00377B90">
        <w:rPr>
          <w:rFonts w:ascii="Times New Roman" w:eastAsia="Times New Roman" w:hAnsi="Times New Roman" w:cs="Times New Roman"/>
          <w:sz w:val="28"/>
          <w:szCs w:val="28"/>
        </w:rPr>
        <w:t>Transcarpathian</w:t>
      </w:r>
      <w:proofErr w:type="spellEnd"/>
      <w:r w:rsidRPr="00377B90">
        <w:rPr>
          <w:rFonts w:ascii="Times New Roman" w:eastAsia="Times New Roman" w:hAnsi="Times New Roman" w:cs="Times New Roman"/>
          <w:sz w:val="28"/>
          <w:szCs w:val="28"/>
        </w:rPr>
        <w:t xml:space="preserve"> </w:t>
      </w:r>
      <w:proofErr w:type="spellStart"/>
      <w:r w:rsidRPr="00377B90">
        <w:rPr>
          <w:rFonts w:ascii="Times New Roman" w:eastAsia="Times New Roman" w:hAnsi="Times New Roman" w:cs="Times New Roman"/>
          <w:sz w:val="28"/>
          <w:szCs w:val="28"/>
        </w:rPr>
        <w:t>region</w:t>
      </w:r>
      <w:proofErr w:type="spellEnd"/>
      <w:r w:rsidRPr="00377B90">
        <w:rPr>
          <w:rFonts w:ascii="Times New Roman" w:eastAsia="Times New Roman" w:hAnsi="Times New Roman" w:cs="Times New Roman"/>
          <w:sz w:val="28"/>
          <w:szCs w:val="28"/>
          <w:lang w:eastAsia="uk-UA"/>
        </w:rPr>
        <w:t>»</w:t>
      </w:r>
    </w:p>
    <w:p w14:paraId="2DC9C47C" w14:textId="77777777" w:rsidR="000D2BC6" w:rsidRPr="00377B90" w:rsidRDefault="000D2BC6" w:rsidP="0098222C">
      <w:pPr>
        <w:spacing w:after="0" w:line="360" w:lineRule="auto"/>
        <w:ind w:firstLine="709"/>
        <w:jc w:val="both"/>
        <w:rPr>
          <w:rFonts w:ascii="Times New Roman" w:eastAsia="Times New Roman" w:hAnsi="Times New Roman" w:cs="Times New Roman"/>
          <w:sz w:val="28"/>
          <w:szCs w:val="28"/>
          <w:lang w:eastAsia="uk-UA"/>
        </w:rPr>
      </w:pPr>
    </w:p>
    <w:p w14:paraId="3083849E" w14:textId="77777777" w:rsidR="000D2BC6" w:rsidRPr="00377B90" w:rsidRDefault="000D2BC6" w:rsidP="0098222C">
      <w:pPr>
        <w:spacing w:after="0" w:line="360" w:lineRule="auto"/>
        <w:ind w:firstLine="709"/>
        <w:jc w:val="both"/>
        <w:rPr>
          <w:rFonts w:ascii="Times New Roman" w:eastAsia="Times New Roman" w:hAnsi="Times New Roman" w:cs="Times New Roman"/>
          <w:sz w:val="28"/>
          <w:szCs w:val="28"/>
          <w:lang w:eastAsia="uk-UA"/>
        </w:rPr>
      </w:pPr>
    </w:p>
    <w:p w14:paraId="40836462" w14:textId="77777777" w:rsidR="000D2BC6" w:rsidRPr="00377B90" w:rsidRDefault="000D2BC6" w:rsidP="0098222C">
      <w:pPr>
        <w:spacing w:after="0" w:line="360" w:lineRule="auto"/>
        <w:ind w:firstLine="709"/>
        <w:jc w:val="both"/>
        <w:rPr>
          <w:rFonts w:ascii="Times New Roman" w:eastAsia="Times New Roman" w:hAnsi="Times New Roman" w:cs="Times New Roman"/>
          <w:sz w:val="28"/>
          <w:szCs w:val="28"/>
          <w:lang w:eastAsia="uk-UA"/>
        </w:rPr>
      </w:pPr>
    </w:p>
    <w:p w14:paraId="0BAEEC48" w14:textId="051CA6D1" w:rsidR="000D2BC6" w:rsidRPr="00377B90" w:rsidRDefault="000D2BC6" w:rsidP="0098222C">
      <w:pPr>
        <w:spacing w:after="0" w:line="360" w:lineRule="auto"/>
        <w:ind w:firstLine="3544"/>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 xml:space="preserve">Виконала: студентка 4 курсу, групи </w:t>
      </w:r>
    </w:p>
    <w:p w14:paraId="50AB301E" w14:textId="77777777" w:rsidR="000D2BC6" w:rsidRPr="00377B90" w:rsidRDefault="000D2BC6" w:rsidP="0098222C">
      <w:pPr>
        <w:spacing w:after="0" w:line="360" w:lineRule="auto"/>
        <w:ind w:firstLine="3544"/>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 xml:space="preserve">Спеціальності </w:t>
      </w:r>
      <w:proofErr w:type="spellStart"/>
      <w:r w:rsidRPr="00377B90">
        <w:rPr>
          <w:rFonts w:ascii="Times New Roman" w:eastAsia="Times New Roman" w:hAnsi="Times New Roman" w:cs="Times New Roman"/>
          <w:sz w:val="28"/>
          <w:szCs w:val="28"/>
          <w:lang w:eastAsia="uk-UA"/>
        </w:rPr>
        <w:t>готельно</w:t>
      </w:r>
      <w:proofErr w:type="spellEnd"/>
      <w:r w:rsidRPr="00377B90">
        <w:rPr>
          <w:rFonts w:ascii="Times New Roman" w:eastAsia="Times New Roman" w:hAnsi="Times New Roman" w:cs="Times New Roman"/>
          <w:sz w:val="28"/>
          <w:szCs w:val="28"/>
          <w:lang w:eastAsia="uk-UA"/>
        </w:rPr>
        <w:t>-ресторанна справа</w:t>
      </w:r>
    </w:p>
    <w:p w14:paraId="5261BDF2" w14:textId="77777777" w:rsidR="000D2BC6" w:rsidRPr="00377B90" w:rsidRDefault="000D2BC6" w:rsidP="0098222C">
      <w:pPr>
        <w:spacing w:after="0" w:line="360" w:lineRule="auto"/>
        <w:ind w:firstLine="3544"/>
        <w:jc w:val="both"/>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Освітньої програми бакалавр</w:t>
      </w:r>
    </w:p>
    <w:p w14:paraId="0AC0DEF5" w14:textId="017C46AF" w:rsidR="000D2BC6" w:rsidRPr="00377B90" w:rsidRDefault="00B43889" w:rsidP="00234074">
      <w:pPr>
        <w:spacing w:after="0" w:line="360" w:lineRule="auto"/>
        <w:ind w:firstLine="3544"/>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Денисенко Анна Геннадіївна</w:t>
      </w:r>
      <w:r w:rsidR="000D2BC6" w:rsidRPr="00377B90">
        <w:rPr>
          <w:rFonts w:ascii="Times New Roman" w:eastAsia="Times New Roman" w:hAnsi="Times New Roman" w:cs="Times New Roman"/>
          <w:sz w:val="28"/>
          <w:szCs w:val="28"/>
          <w:lang w:eastAsia="uk-UA"/>
        </w:rPr>
        <w:t xml:space="preserve">        </w:t>
      </w:r>
    </w:p>
    <w:p w14:paraId="24362204" w14:textId="58718AF0" w:rsidR="000D2BC6" w:rsidRPr="00377B90" w:rsidRDefault="000D2BC6" w:rsidP="0098222C">
      <w:pPr>
        <w:spacing w:after="0" w:line="360" w:lineRule="auto"/>
        <w:ind w:firstLine="3544"/>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 xml:space="preserve">Керівник: </w:t>
      </w:r>
      <w:proofErr w:type="spellStart"/>
      <w:r w:rsidR="00B43889" w:rsidRPr="00377B90">
        <w:rPr>
          <w:rFonts w:ascii="Times New Roman" w:eastAsia="Times New Roman" w:hAnsi="Times New Roman" w:cs="Times New Roman"/>
          <w:sz w:val="28"/>
          <w:szCs w:val="28"/>
          <w:lang w:eastAsia="uk-UA"/>
        </w:rPr>
        <w:t>Конох</w:t>
      </w:r>
      <w:proofErr w:type="spellEnd"/>
      <w:r w:rsidR="00B43889" w:rsidRPr="00377B90">
        <w:rPr>
          <w:rFonts w:ascii="Times New Roman" w:eastAsia="Times New Roman" w:hAnsi="Times New Roman" w:cs="Times New Roman"/>
          <w:sz w:val="28"/>
          <w:szCs w:val="28"/>
          <w:lang w:eastAsia="uk-UA"/>
        </w:rPr>
        <w:t xml:space="preserve"> Олена Євгенівна</w:t>
      </w:r>
    </w:p>
    <w:p w14:paraId="4BC3B218" w14:textId="530AB4E4" w:rsidR="000D2BC6" w:rsidRPr="00377B90" w:rsidRDefault="000D2BC6" w:rsidP="0098222C">
      <w:pPr>
        <w:spacing w:after="0" w:line="360" w:lineRule="auto"/>
        <w:ind w:firstLine="3544"/>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 xml:space="preserve">Рецензент: </w:t>
      </w:r>
      <w:proofErr w:type="spellStart"/>
      <w:r w:rsidR="00234074" w:rsidRPr="00377B90">
        <w:rPr>
          <w:rFonts w:ascii="Times New Roman" w:eastAsia="Times New Roman" w:hAnsi="Times New Roman" w:cs="Times New Roman"/>
          <w:sz w:val="28"/>
          <w:szCs w:val="28"/>
          <w:lang w:eastAsia="uk-UA"/>
        </w:rPr>
        <w:t>к.п.н</w:t>
      </w:r>
      <w:proofErr w:type="spellEnd"/>
      <w:r w:rsidR="00234074" w:rsidRPr="00377B90">
        <w:rPr>
          <w:rFonts w:ascii="Times New Roman" w:eastAsia="Times New Roman" w:hAnsi="Times New Roman" w:cs="Times New Roman"/>
          <w:sz w:val="28"/>
          <w:szCs w:val="28"/>
          <w:lang w:eastAsia="uk-UA"/>
        </w:rPr>
        <w:t xml:space="preserve">., доцент </w:t>
      </w:r>
      <w:proofErr w:type="spellStart"/>
      <w:r w:rsidR="00234074" w:rsidRPr="00377B90">
        <w:rPr>
          <w:rFonts w:ascii="Times New Roman" w:eastAsia="Times New Roman" w:hAnsi="Times New Roman" w:cs="Times New Roman"/>
          <w:sz w:val="28"/>
          <w:szCs w:val="28"/>
          <w:lang w:eastAsia="uk-UA"/>
        </w:rPr>
        <w:t>Сидорук</w:t>
      </w:r>
      <w:proofErr w:type="spellEnd"/>
      <w:r w:rsidR="00234074" w:rsidRPr="00377B90">
        <w:rPr>
          <w:rFonts w:ascii="Times New Roman" w:eastAsia="Times New Roman" w:hAnsi="Times New Roman" w:cs="Times New Roman"/>
          <w:sz w:val="28"/>
          <w:szCs w:val="28"/>
          <w:lang w:eastAsia="uk-UA"/>
        </w:rPr>
        <w:t xml:space="preserve"> А.В.</w:t>
      </w:r>
    </w:p>
    <w:p w14:paraId="2D9416DD" w14:textId="77777777" w:rsidR="000D2BC6" w:rsidRPr="00377B90" w:rsidRDefault="000D2BC6" w:rsidP="0098222C">
      <w:pPr>
        <w:spacing w:after="0" w:line="360" w:lineRule="auto"/>
        <w:jc w:val="center"/>
        <w:rPr>
          <w:rFonts w:ascii="Times New Roman" w:eastAsia="Times New Roman" w:hAnsi="Times New Roman" w:cs="Times New Roman"/>
          <w:sz w:val="28"/>
          <w:szCs w:val="28"/>
          <w:lang w:eastAsia="uk-UA"/>
        </w:rPr>
      </w:pPr>
    </w:p>
    <w:p w14:paraId="253DF574" w14:textId="77777777" w:rsidR="000D2BC6" w:rsidRPr="00377B90" w:rsidRDefault="000D2BC6" w:rsidP="0098222C">
      <w:pPr>
        <w:spacing w:after="0" w:line="360" w:lineRule="auto"/>
        <w:jc w:val="center"/>
        <w:rPr>
          <w:rFonts w:ascii="Times New Roman" w:eastAsia="Times New Roman" w:hAnsi="Times New Roman" w:cs="Times New Roman"/>
          <w:sz w:val="28"/>
          <w:szCs w:val="28"/>
          <w:lang w:eastAsia="uk-UA"/>
        </w:rPr>
      </w:pPr>
    </w:p>
    <w:p w14:paraId="54FE1C76" w14:textId="77777777" w:rsidR="000D2BC6" w:rsidRPr="00377B90" w:rsidRDefault="000D2BC6" w:rsidP="0098222C">
      <w:pPr>
        <w:spacing w:after="0" w:line="360" w:lineRule="auto"/>
        <w:jc w:val="center"/>
        <w:rPr>
          <w:rFonts w:ascii="Times New Roman" w:eastAsia="Times New Roman" w:hAnsi="Times New Roman" w:cs="Times New Roman"/>
          <w:sz w:val="28"/>
          <w:szCs w:val="28"/>
          <w:lang w:eastAsia="uk-UA"/>
        </w:rPr>
      </w:pPr>
    </w:p>
    <w:p w14:paraId="3396B2FC" w14:textId="77777777" w:rsidR="000D2BC6" w:rsidRPr="00377B90" w:rsidRDefault="000D2BC6" w:rsidP="0098222C">
      <w:pPr>
        <w:spacing w:after="0" w:line="360" w:lineRule="auto"/>
        <w:jc w:val="center"/>
        <w:rPr>
          <w:rFonts w:ascii="Times New Roman" w:eastAsia="Times New Roman" w:hAnsi="Times New Roman" w:cs="Times New Roman"/>
          <w:sz w:val="28"/>
          <w:szCs w:val="28"/>
          <w:lang w:eastAsia="uk-UA"/>
        </w:rPr>
      </w:pPr>
    </w:p>
    <w:p w14:paraId="375D3867" w14:textId="77777777" w:rsidR="000D2BC6" w:rsidRPr="00377B90" w:rsidRDefault="000D2BC6" w:rsidP="0098222C">
      <w:pPr>
        <w:spacing w:after="0" w:line="360" w:lineRule="auto"/>
        <w:jc w:val="center"/>
        <w:rPr>
          <w:rFonts w:ascii="Times New Roman" w:eastAsia="Times New Roman" w:hAnsi="Times New Roman" w:cs="Times New Roman"/>
          <w:sz w:val="28"/>
          <w:szCs w:val="28"/>
          <w:lang w:eastAsia="uk-UA"/>
        </w:rPr>
      </w:pPr>
    </w:p>
    <w:p w14:paraId="0E498C81" w14:textId="77777777" w:rsidR="000D2BC6" w:rsidRPr="00377B90" w:rsidRDefault="000D2BC6" w:rsidP="0098222C">
      <w:pPr>
        <w:spacing w:after="0" w:line="360" w:lineRule="auto"/>
        <w:jc w:val="center"/>
        <w:rPr>
          <w:rFonts w:ascii="Times New Roman" w:eastAsia="Times New Roman" w:hAnsi="Times New Roman" w:cs="Times New Roman"/>
          <w:sz w:val="28"/>
          <w:szCs w:val="28"/>
          <w:lang w:eastAsia="uk-UA"/>
        </w:rPr>
      </w:pPr>
    </w:p>
    <w:p w14:paraId="369FF679" w14:textId="18DF09F9" w:rsidR="000D2BC6" w:rsidRPr="00377B90" w:rsidRDefault="000D2BC6" w:rsidP="0098222C">
      <w:pPr>
        <w:spacing w:after="0" w:line="360" w:lineRule="auto"/>
        <w:jc w:val="center"/>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t>Запоріжжя – 2024</w:t>
      </w:r>
    </w:p>
    <w:p w14:paraId="31BF4FFB" w14:textId="77777777" w:rsidR="000D2BC6" w:rsidRPr="00377B90" w:rsidRDefault="000D2BC6" w:rsidP="0098222C">
      <w:pPr>
        <w:spacing w:after="0"/>
        <w:rPr>
          <w:rFonts w:ascii="Times New Roman" w:eastAsia="Times New Roman" w:hAnsi="Times New Roman" w:cs="Times New Roman"/>
          <w:sz w:val="28"/>
          <w:szCs w:val="28"/>
          <w:lang w:eastAsia="uk-UA"/>
        </w:rPr>
      </w:pPr>
      <w:r w:rsidRPr="00377B90">
        <w:rPr>
          <w:rFonts w:ascii="Times New Roman" w:eastAsia="Times New Roman" w:hAnsi="Times New Roman" w:cs="Times New Roman"/>
          <w:sz w:val="28"/>
          <w:szCs w:val="28"/>
          <w:lang w:eastAsia="uk-UA"/>
        </w:rPr>
        <w:br w:type="page"/>
      </w:r>
    </w:p>
    <w:p w14:paraId="490E94FF" w14:textId="5930188E" w:rsidR="000D2BC6" w:rsidRPr="00377B90" w:rsidRDefault="002211B8" w:rsidP="0098222C">
      <w:pPr>
        <w:spacing w:after="0" w:line="360" w:lineRule="auto"/>
        <w:jc w:val="center"/>
        <w:rPr>
          <w:rFonts w:ascii="Times New Roman" w:hAnsi="Times New Roman" w:cs="Times New Roman"/>
          <w:sz w:val="28"/>
          <w:szCs w:val="28"/>
        </w:rPr>
      </w:pPr>
      <w:r w:rsidRPr="00377B90">
        <w:rPr>
          <w:rFonts w:ascii="Times New Roman" w:hAnsi="Times New Roman" w:cs="Times New Roman"/>
          <w:sz w:val="28"/>
          <w:szCs w:val="28"/>
        </w:rPr>
        <w:lastRenderedPageBreak/>
        <w:t>Додаток А</w:t>
      </w:r>
    </w:p>
    <w:p w14:paraId="252ADA40" w14:textId="4D8B33E3" w:rsidR="002211B8" w:rsidRPr="00377B90" w:rsidRDefault="00C65F30" w:rsidP="0098222C">
      <w:pPr>
        <w:spacing w:after="0" w:line="360" w:lineRule="auto"/>
        <w:jc w:val="center"/>
        <w:rPr>
          <w:rFonts w:ascii="Times New Roman" w:eastAsia="Times New Roman" w:hAnsi="Times New Roman" w:cs="Times New Roman"/>
          <w:color w:val="000000" w:themeColor="text1"/>
          <w:sz w:val="28"/>
          <w:szCs w:val="28"/>
        </w:rPr>
      </w:pPr>
      <w:r w:rsidRPr="00377B90">
        <w:rPr>
          <w:rFonts w:ascii="Times New Roman" w:eastAsia="Times New Roman" w:hAnsi="Times New Roman" w:cs="Times New Roman"/>
          <w:noProof/>
          <w:color w:val="000000" w:themeColor="text1"/>
          <w:sz w:val="28"/>
          <w:szCs w:val="28"/>
          <w:lang w:val="ru-RU"/>
        </w:rPr>
        <w:drawing>
          <wp:anchor distT="0" distB="0" distL="114300" distR="114300" simplePos="0" relativeHeight="251660288" behindDoc="0" locked="0" layoutInCell="1" allowOverlap="1" wp14:anchorId="3DF0FE43" wp14:editId="3A2A136F">
            <wp:simplePos x="0" y="0"/>
            <wp:positionH relativeFrom="column">
              <wp:posOffset>70485</wp:posOffset>
            </wp:positionH>
            <wp:positionV relativeFrom="paragraph">
              <wp:posOffset>405130</wp:posOffset>
            </wp:positionV>
            <wp:extent cx="5798820" cy="3413125"/>
            <wp:effectExtent l="0" t="0" r="0" b="0"/>
            <wp:wrapThrough wrapText="bothSides">
              <wp:wrapPolygon edited="0">
                <wp:start x="0" y="0"/>
                <wp:lineTo x="0" y="21459"/>
                <wp:lineTo x="21501" y="21459"/>
                <wp:lineTo x="2150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8820" cy="341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466" w:rsidRPr="00377B90">
        <w:rPr>
          <w:rFonts w:ascii="Times New Roman" w:eastAsia="Times New Roman" w:hAnsi="Times New Roman" w:cs="Times New Roman"/>
          <w:color w:val="000000" w:themeColor="text1"/>
          <w:sz w:val="28"/>
          <w:szCs w:val="28"/>
        </w:rPr>
        <w:t>Ресторації Закарпатської області</w:t>
      </w:r>
      <w:r w:rsidRPr="00377B90">
        <w:rPr>
          <w:rFonts w:ascii="Times New Roman" w:eastAsia="Times New Roman" w:hAnsi="Times New Roman" w:cs="Times New Roman"/>
          <w:color w:val="000000" w:themeColor="text1"/>
          <w:sz w:val="28"/>
          <w:szCs w:val="28"/>
        </w:rPr>
        <w:t xml:space="preserve"> (м. Ужгород) </w:t>
      </w:r>
      <w:r w:rsidR="00454466" w:rsidRPr="00377B90">
        <w:rPr>
          <w:rFonts w:ascii="Times New Roman" w:eastAsia="Times New Roman" w:hAnsi="Times New Roman" w:cs="Times New Roman"/>
          <w:color w:val="000000" w:themeColor="text1"/>
          <w:sz w:val="28"/>
          <w:szCs w:val="28"/>
        </w:rPr>
        <w:t xml:space="preserve"> XVIII – XIX </w:t>
      </w:r>
      <w:proofErr w:type="spellStart"/>
      <w:r w:rsidR="00454466" w:rsidRPr="00377B90">
        <w:rPr>
          <w:rFonts w:ascii="Times New Roman" w:eastAsia="Times New Roman" w:hAnsi="Times New Roman" w:cs="Times New Roman"/>
          <w:color w:val="000000" w:themeColor="text1"/>
          <w:sz w:val="28"/>
          <w:szCs w:val="28"/>
        </w:rPr>
        <w:t>cтолі</w:t>
      </w:r>
      <w:r w:rsidRPr="00377B90">
        <w:rPr>
          <w:rFonts w:ascii="Times New Roman" w:eastAsia="Times New Roman" w:hAnsi="Times New Roman" w:cs="Times New Roman"/>
          <w:color w:val="000000" w:themeColor="text1"/>
          <w:sz w:val="28"/>
          <w:szCs w:val="28"/>
        </w:rPr>
        <w:t>т</w:t>
      </w:r>
      <w:r w:rsidR="00454466" w:rsidRPr="00377B90">
        <w:rPr>
          <w:rFonts w:ascii="Times New Roman" w:eastAsia="Times New Roman" w:hAnsi="Times New Roman" w:cs="Times New Roman"/>
          <w:color w:val="000000" w:themeColor="text1"/>
          <w:sz w:val="28"/>
          <w:szCs w:val="28"/>
        </w:rPr>
        <w:t>тя</w:t>
      </w:r>
      <w:proofErr w:type="spellEnd"/>
    </w:p>
    <w:p w14:paraId="71F9C884" w14:textId="705275C9" w:rsidR="00C65F30" w:rsidRPr="00377B90" w:rsidRDefault="00C65F30" w:rsidP="0098222C">
      <w:pPr>
        <w:spacing w:after="0" w:line="360" w:lineRule="auto"/>
        <w:jc w:val="center"/>
        <w:rPr>
          <w:rFonts w:ascii="Times New Roman" w:hAnsi="Times New Roman" w:cs="Times New Roman"/>
          <w:sz w:val="28"/>
          <w:szCs w:val="28"/>
        </w:rPr>
      </w:pPr>
      <w:r w:rsidRPr="00377B90">
        <w:rPr>
          <w:rFonts w:ascii="Times New Roman" w:hAnsi="Times New Roman" w:cs="Times New Roman"/>
          <w:noProof/>
          <w:sz w:val="28"/>
          <w:szCs w:val="28"/>
          <w:lang w:val="ru-RU"/>
        </w:rPr>
        <w:drawing>
          <wp:anchor distT="0" distB="0" distL="114300" distR="114300" simplePos="0" relativeHeight="251661312" behindDoc="0" locked="0" layoutInCell="1" allowOverlap="1" wp14:anchorId="0BA613B9" wp14:editId="625C28EB">
            <wp:simplePos x="0" y="0"/>
            <wp:positionH relativeFrom="margin">
              <wp:align>right</wp:align>
            </wp:positionH>
            <wp:positionV relativeFrom="paragraph">
              <wp:posOffset>3875405</wp:posOffset>
            </wp:positionV>
            <wp:extent cx="5928360" cy="4008120"/>
            <wp:effectExtent l="0" t="0" r="0" b="0"/>
            <wp:wrapThrough wrapText="bothSides">
              <wp:wrapPolygon edited="0">
                <wp:start x="0" y="0"/>
                <wp:lineTo x="0" y="21456"/>
                <wp:lineTo x="21517" y="21456"/>
                <wp:lineTo x="2151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8360" cy="400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977" w:rsidRPr="00377B90">
        <w:rPr>
          <w:rFonts w:ascii="Times New Roman" w:hAnsi="Times New Roman" w:cs="Times New Roman"/>
          <w:sz w:val="28"/>
          <w:szCs w:val="28"/>
        </w:rPr>
        <w:t xml:space="preserve">   </w:t>
      </w:r>
    </w:p>
    <w:p w14:paraId="6F0D3BE6" w14:textId="77777777" w:rsidR="00C65F30" w:rsidRPr="00377B90" w:rsidRDefault="00C65F30" w:rsidP="0098222C">
      <w:pPr>
        <w:spacing w:after="0" w:line="360" w:lineRule="auto"/>
        <w:jc w:val="center"/>
        <w:rPr>
          <w:rFonts w:ascii="Times New Roman" w:hAnsi="Times New Roman" w:cs="Times New Roman"/>
          <w:sz w:val="28"/>
          <w:szCs w:val="28"/>
        </w:rPr>
      </w:pPr>
    </w:p>
    <w:p w14:paraId="6466E022" w14:textId="231E6711" w:rsidR="00454466" w:rsidRPr="00377B90" w:rsidRDefault="00C65F30" w:rsidP="0098222C">
      <w:pPr>
        <w:spacing w:after="0" w:line="360" w:lineRule="auto"/>
        <w:jc w:val="center"/>
        <w:rPr>
          <w:rFonts w:ascii="Times New Roman" w:hAnsi="Times New Roman" w:cs="Times New Roman"/>
          <w:sz w:val="28"/>
          <w:szCs w:val="28"/>
        </w:rPr>
      </w:pPr>
      <w:r w:rsidRPr="00377B90">
        <w:rPr>
          <w:rFonts w:ascii="Times New Roman" w:hAnsi="Times New Roman" w:cs="Times New Roman"/>
          <w:noProof/>
          <w:sz w:val="28"/>
          <w:szCs w:val="28"/>
          <w:lang w:val="ru-RU"/>
        </w:rPr>
        <w:lastRenderedPageBreak/>
        <w:drawing>
          <wp:anchor distT="0" distB="0" distL="114300" distR="114300" simplePos="0" relativeHeight="251662336" behindDoc="0" locked="0" layoutInCell="1" allowOverlap="1" wp14:anchorId="251549DC" wp14:editId="3B6E5424">
            <wp:simplePos x="0" y="0"/>
            <wp:positionH relativeFrom="column">
              <wp:posOffset>1905</wp:posOffset>
            </wp:positionH>
            <wp:positionV relativeFrom="paragraph">
              <wp:posOffset>0</wp:posOffset>
            </wp:positionV>
            <wp:extent cx="5935980" cy="3840480"/>
            <wp:effectExtent l="0" t="0" r="7620" b="7620"/>
            <wp:wrapThrough wrapText="bothSides">
              <wp:wrapPolygon edited="0">
                <wp:start x="0" y="0"/>
                <wp:lineTo x="0" y="21536"/>
                <wp:lineTo x="21558" y="21536"/>
                <wp:lineTo x="2155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977" w:rsidRPr="00377B90">
        <w:rPr>
          <w:rFonts w:ascii="Times New Roman" w:hAnsi="Times New Roman" w:cs="Times New Roman"/>
          <w:sz w:val="28"/>
          <w:szCs w:val="28"/>
        </w:rPr>
        <w:t xml:space="preserve">      </w:t>
      </w:r>
      <w:r w:rsidRPr="00377B90">
        <w:rPr>
          <w:rFonts w:ascii="Times New Roman" w:hAnsi="Times New Roman" w:cs="Times New Roman"/>
          <w:noProof/>
          <w:sz w:val="28"/>
          <w:szCs w:val="28"/>
          <w:lang w:val="ru-RU"/>
        </w:rPr>
        <w:drawing>
          <wp:anchor distT="0" distB="0" distL="114300" distR="114300" simplePos="0" relativeHeight="251663360" behindDoc="0" locked="0" layoutInCell="1" allowOverlap="1" wp14:anchorId="52D58911" wp14:editId="5C877D10">
            <wp:simplePos x="0" y="0"/>
            <wp:positionH relativeFrom="column">
              <wp:posOffset>1905</wp:posOffset>
            </wp:positionH>
            <wp:positionV relativeFrom="paragraph">
              <wp:posOffset>4188460</wp:posOffset>
            </wp:positionV>
            <wp:extent cx="5935980" cy="4274820"/>
            <wp:effectExtent l="0" t="0" r="7620" b="0"/>
            <wp:wrapThrough wrapText="bothSides">
              <wp:wrapPolygon edited="0">
                <wp:start x="0" y="0"/>
                <wp:lineTo x="0" y="21465"/>
                <wp:lineTo x="21558" y="21465"/>
                <wp:lineTo x="2155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427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4C0AE" w14:textId="3428EBC4" w:rsidR="00C65F30" w:rsidRPr="00377B90" w:rsidRDefault="00C65F30" w:rsidP="0098222C">
      <w:pPr>
        <w:spacing w:after="0"/>
        <w:jc w:val="center"/>
        <w:rPr>
          <w:rFonts w:ascii="Times New Roman" w:hAnsi="Times New Roman" w:cs="Times New Roman"/>
          <w:sz w:val="28"/>
          <w:szCs w:val="28"/>
        </w:rPr>
      </w:pPr>
    </w:p>
    <w:p w14:paraId="20E993EC" w14:textId="77777777" w:rsidR="00234074" w:rsidRPr="00377B90" w:rsidRDefault="00234074" w:rsidP="0098222C">
      <w:pPr>
        <w:spacing w:after="0"/>
        <w:jc w:val="center"/>
        <w:rPr>
          <w:rFonts w:ascii="Times New Roman" w:hAnsi="Times New Roman" w:cs="Times New Roman"/>
          <w:sz w:val="28"/>
          <w:szCs w:val="28"/>
        </w:rPr>
      </w:pPr>
    </w:p>
    <w:p w14:paraId="38EFA69C" w14:textId="218E5435" w:rsidR="00C65F30" w:rsidRPr="00377B90" w:rsidRDefault="00C65F30" w:rsidP="0098222C">
      <w:pPr>
        <w:spacing w:after="0"/>
        <w:jc w:val="center"/>
        <w:rPr>
          <w:rFonts w:ascii="Times New Roman" w:hAnsi="Times New Roman" w:cs="Times New Roman"/>
          <w:sz w:val="28"/>
          <w:szCs w:val="28"/>
        </w:rPr>
      </w:pPr>
      <w:r w:rsidRPr="00377B90">
        <w:rPr>
          <w:rFonts w:ascii="Times New Roman" w:hAnsi="Times New Roman" w:cs="Times New Roman"/>
          <w:sz w:val="28"/>
          <w:szCs w:val="28"/>
        </w:rPr>
        <w:lastRenderedPageBreak/>
        <w:t>Додаток Б</w:t>
      </w:r>
    </w:p>
    <w:p w14:paraId="6C4146EC" w14:textId="2E942D77" w:rsidR="00C65F30" w:rsidRPr="00377B90" w:rsidRDefault="00C65F30" w:rsidP="0098222C">
      <w:pPr>
        <w:spacing w:after="0"/>
        <w:jc w:val="center"/>
        <w:rPr>
          <w:rFonts w:ascii="Times New Roman" w:hAnsi="Times New Roman" w:cs="Times New Roman"/>
          <w:sz w:val="28"/>
          <w:szCs w:val="28"/>
        </w:rPr>
      </w:pPr>
      <w:r w:rsidRPr="00377B90">
        <w:rPr>
          <w:rFonts w:ascii="Times New Roman" w:hAnsi="Times New Roman" w:cs="Times New Roman"/>
          <w:sz w:val="28"/>
          <w:szCs w:val="28"/>
        </w:rPr>
        <w:t>Заклади Європейської кухні в Ужгороді</w:t>
      </w:r>
    </w:p>
    <w:p w14:paraId="2BDEA3F2" w14:textId="7C032212" w:rsidR="00C65F30" w:rsidRPr="00377B90" w:rsidRDefault="00C05183" w:rsidP="0098222C">
      <w:pPr>
        <w:spacing w:after="0"/>
        <w:jc w:val="center"/>
        <w:rPr>
          <w:rFonts w:ascii="Times New Roman" w:hAnsi="Times New Roman" w:cs="Times New Roman"/>
          <w:sz w:val="28"/>
          <w:szCs w:val="28"/>
        </w:rPr>
      </w:pPr>
      <w:r w:rsidRPr="00377B90">
        <w:rPr>
          <w:rFonts w:ascii="Times New Roman" w:hAnsi="Times New Roman" w:cs="Times New Roman"/>
          <w:noProof/>
          <w:sz w:val="28"/>
          <w:szCs w:val="28"/>
          <w:lang w:val="ru-RU"/>
        </w:rPr>
        <w:drawing>
          <wp:anchor distT="0" distB="0" distL="114300" distR="114300" simplePos="0" relativeHeight="251665408" behindDoc="0" locked="0" layoutInCell="1" allowOverlap="1" wp14:anchorId="6D5C42B9" wp14:editId="1A291E59">
            <wp:simplePos x="0" y="0"/>
            <wp:positionH relativeFrom="page">
              <wp:posOffset>807720</wp:posOffset>
            </wp:positionH>
            <wp:positionV relativeFrom="paragraph">
              <wp:posOffset>4203700</wp:posOffset>
            </wp:positionV>
            <wp:extent cx="6179820" cy="3909060"/>
            <wp:effectExtent l="0" t="0" r="0" b="0"/>
            <wp:wrapThrough wrapText="bothSides">
              <wp:wrapPolygon edited="0">
                <wp:start x="0" y="0"/>
                <wp:lineTo x="0" y="21474"/>
                <wp:lineTo x="21507" y="21474"/>
                <wp:lineTo x="2150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9820" cy="390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B90">
        <w:rPr>
          <w:rFonts w:ascii="Times New Roman" w:hAnsi="Times New Roman" w:cs="Times New Roman"/>
          <w:noProof/>
          <w:sz w:val="28"/>
          <w:szCs w:val="28"/>
          <w:lang w:val="ru-RU"/>
        </w:rPr>
        <w:drawing>
          <wp:anchor distT="0" distB="0" distL="114300" distR="114300" simplePos="0" relativeHeight="251664384" behindDoc="0" locked="0" layoutInCell="1" allowOverlap="1" wp14:anchorId="7050A9B5" wp14:editId="5DA691CD">
            <wp:simplePos x="0" y="0"/>
            <wp:positionH relativeFrom="margin">
              <wp:posOffset>-264795</wp:posOffset>
            </wp:positionH>
            <wp:positionV relativeFrom="paragraph">
              <wp:posOffset>302260</wp:posOffset>
            </wp:positionV>
            <wp:extent cx="6156960" cy="3581400"/>
            <wp:effectExtent l="0" t="0" r="0" b="0"/>
            <wp:wrapThrough wrapText="bothSides">
              <wp:wrapPolygon edited="0">
                <wp:start x="0" y="0"/>
                <wp:lineTo x="0" y="21485"/>
                <wp:lineTo x="21520" y="21485"/>
                <wp:lineTo x="21520"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6960"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270DA" w14:textId="4E670D93" w:rsidR="00C65F30" w:rsidRPr="00377B90" w:rsidRDefault="00C65F30" w:rsidP="0098222C">
      <w:pPr>
        <w:spacing w:after="0"/>
        <w:rPr>
          <w:rFonts w:ascii="Times New Roman" w:hAnsi="Times New Roman" w:cs="Times New Roman"/>
          <w:sz w:val="28"/>
          <w:szCs w:val="28"/>
        </w:rPr>
      </w:pPr>
    </w:p>
    <w:p w14:paraId="40442886" w14:textId="17E521B1" w:rsidR="00C65F30" w:rsidRPr="00377B90" w:rsidRDefault="00C05183" w:rsidP="0098222C">
      <w:pPr>
        <w:spacing w:after="0"/>
        <w:rPr>
          <w:rFonts w:ascii="Times New Roman" w:hAnsi="Times New Roman" w:cs="Times New Roman"/>
          <w:sz w:val="28"/>
          <w:szCs w:val="28"/>
        </w:rPr>
      </w:pPr>
      <w:r w:rsidRPr="00377B90">
        <w:rPr>
          <w:rFonts w:ascii="Times New Roman" w:hAnsi="Times New Roman" w:cs="Times New Roman"/>
          <w:noProof/>
          <w:sz w:val="28"/>
          <w:szCs w:val="28"/>
          <w:lang w:val="ru-RU"/>
        </w:rPr>
        <w:lastRenderedPageBreak/>
        <w:drawing>
          <wp:anchor distT="0" distB="0" distL="114300" distR="114300" simplePos="0" relativeHeight="251671552" behindDoc="0" locked="0" layoutInCell="1" allowOverlap="1" wp14:anchorId="51ED4D98" wp14:editId="4C4A4F21">
            <wp:simplePos x="0" y="0"/>
            <wp:positionH relativeFrom="margin">
              <wp:align>left</wp:align>
            </wp:positionH>
            <wp:positionV relativeFrom="paragraph">
              <wp:posOffset>4051300</wp:posOffset>
            </wp:positionV>
            <wp:extent cx="5935980" cy="3756660"/>
            <wp:effectExtent l="0" t="0" r="7620" b="0"/>
            <wp:wrapThrough wrapText="bothSides">
              <wp:wrapPolygon edited="0">
                <wp:start x="0" y="0"/>
                <wp:lineTo x="0" y="21469"/>
                <wp:lineTo x="21558" y="21469"/>
                <wp:lineTo x="21558"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375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B90">
        <w:rPr>
          <w:rFonts w:ascii="Times New Roman" w:hAnsi="Times New Roman" w:cs="Times New Roman"/>
          <w:noProof/>
          <w:sz w:val="28"/>
          <w:szCs w:val="28"/>
          <w:lang w:val="ru-RU"/>
        </w:rPr>
        <w:drawing>
          <wp:anchor distT="0" distB="0" distL="114300" distR="114300" simplePos="0" relativeHeight="251670528" behindDoc="0" locked="0" layoutInCell="1" allowOverlap="1" wp14:anchorId="6547E68C" wp14:editId="7BCDFDCC">
            <wp:simplePos x="0" y="0"/>
            <wp:positionH relativeFrom="column">
              <wp:posOffset>-66675</wp:posOffset>
            </wp:positionH>
            <wp:positionV relativeFrom="paragraph">
              <wp:posOffset>167005</wp:posOffset>
            </wp:positionV>
            <wp:extent cx="5935980" cy="3337560"/>
            <wp:effectExtent l="0" t="0" r="7620" b="0"/>
            <wp:wrapThrough wrapText="bothSides">
              <wp:wrapPolygon edited="0">
                <wp:start x="0" y="0"/>
                <wp:lineTo x="0" y="21452"/>
                <wp:lineTo x="21558" y="21452"/>
                <wp:lineTo x="21558"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70FF6" w14:textId="26E5A600" w:rsidR="00C65F30" w:rsidRPr="00377B90" w:rsidRDefault="00C65F30" w:rsidP="0098222C">
      <w:pPr>
        <w:spacing w:after="0"/>
        <w:rPr>
          <w:rFonts w:ascii="Times New Roman" w:hAnsi="Times New Roman" w:cs="Times New Roman"/>
          <w:sz w:val="28"/>
          <w:szCs w:val="28"/>
        </w:rPr>
      </w:pPr>
    </w:p>
    <w:p w14:paraId="0515E82B" w14:textId="4ED68CD2" w:rsidR="00C65F30" w:rsidRPr="00377B90" w:rsidRDefault="00C65F30" w:rsidP="0098222C">
      <w:pPr>
        <w:spacing w:after="0"/>
        <w:rPr>
          <w:rFonts w:ascii="Times New Roman" w:hAnsi="Times New Roman" w:cs="Times New Roman"/>
          <w:sz w:val="28"/>
          <w:szCs w:val="28"/>
        </w:rPr>
      </w:pPr>
    </w:p>
    <w:p w14:paraId="4DA71DD3" w14:textId="42BDD962" w:rsidR="00135460" w:rsidRPr="00377B90" w:rsidRDefault="00C05183" w:rsidP="0098222C">
      <w:pPr>
        <w:spacing w:after="0"/>
        <w:rPr>
          <w:rFonts w:ascii="Times New Roman" w:hAnsi="Times New Roman" w:cs="Times New Roman"/>
          <w:sz w:val="28"/>
          <w:szCs w:val="28"/>
        </w:rPr>
      </w:pPr>
      <w:r w:rsidRPr="00377B90">
        <w:rPr>
          <w:rFonts w:ascii="Times New Roman" w:hAnsi="Times New Roman" w:cs="Times New Roman"/>
          <w:noProof/>
          <w:sz w:val="28"/>
          <w:szCs w:val="28"/>
          <w:lang w:val="ru-RU"/>
        </w:rPr>
        <w:lastRenderedPageBreak/>
        <w:drawing>
          <wp:inline distT="0" distB="0" distL="0" distR="0" wp14:anchorId="437EC989" wp14:editId="377CB05E">
            <wp:extent cx="5928360" cy="3322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8360" cy="3322320"/>
                    </a:xfrm>
                    <a:prstGeom prst="rect">
                      <a:avLst/>
                    </a:prstGeom>
                    <a:noFill/>
                    <a:ln>
                      <a:noFill/>
                    </a:ln>
                  </pic:spPr>
                </pic:pic>
              </a:graphicData>
            </a:graphic>
          </wp:inline>
        </w:drawing>
      </w:r>
    </w:p>
    <w:p w14:paraId="0EAD9C59" w14:textId="3553B0DD" w:rsidR="00135460" w:rsidRPr="00377B90" w:rsidRDefault="00135460" w:rsidP="0098222C">
      <w:pPr>
        <w:spacing w:after="0"/>
        <w:rPr>
          <w:rFonts w:ascii="Times New Roman" w:hAnsi="Times New Roman" w:cs="Times New Roman"/>
          <w:sz w:val="28"/>
          <w:szCs w:val="28"/>
        </w:rPr>
      </w:pPr>
    </w:p>
    <w:p w14:paraId="66B4E068" w14:textId="4411D29E" w:rsidR="00135460" w:rsidRPr="00377B90" w:rsidRDefault="00135460" w:rsidP="0098222C">
      <w:pPr>
        <w:spacing w:after="0"/>
        <w:rPr>
          <w:rFonts w:ascii="Times New Roman" w:hAnsi="Times New Roman" w:cs="Times New Roman"/>
          <w:sz w:val="28"/>
          <w:szCs w:val="28"/>
        </w:rPr>
      </w:pPr>
    </w:p>
    <w:p w14:paraId="7AC9D342" w14:textId="2BBA7F57" w:rsidR="00135460" w:rsidRPr="00377B90" w:rsidRDefault="00135460" w:rsidP="0098222C">
      <w:pPr>
        <w:spacing w:after="0"/>
        <w:rPr>
          <w:rFonts w:ascii="Times New Roman" w:hAnsi="Times New Roman" w:cs="Times New Roman"/>
          <w:sz w:val="28"/>
          <w:szCs w:val="28"/>
        </w:rPr>
      </w:pPr>
    </w:p>
    <w:p w14:paraId="52DAD334" w14:textId="77777777" w:rsidR="00234074" w:rsidRPr="00377B90" w:rsidRDefault="00234074" w:rsidP="0098222C">
      <w:pPr>
        <w:spacing w:after="0"/>
        <w:jc w:val="center"/>
        <w:rPr>
          <w:rFonts w:ascii="Times New Roman" w:hAnsi="Times New Roman" w:cs="Times New Roman"/>
          <w:sz w:val="28"/>
          <w:szCs w:val="28"/>
        </w:rPr>
      </w:pPr>
      <w:r w:rsidRPr="00377B90">
        <w:rPr>
          <w:rFonts w:ascii="Times New Roman" w:hAnsi="Times New Roman" w:cs="Times New Roman"/>
          <w:sz w:val="28"/>
          <w:szCs w:val="28"/>
        </w:rPr>
        <w:br w:type="page"/>
      </w:r>
    </w:p>
    <w:p w14:paraId="067724E1" w14:textId="1C35B12D" w:rsidR="00135460" w:rsidRPr="00377B90" w:rsidRDefault="00135460" w:rsidP="0098222C">
      <w:pPr>
        <w:spacing w:after="0"/>
        <w:jc w:val="center"/>
        <w:rPr>
          <w:rFonts w:ascii="Times New Roman" w:hAnsi="Times New Roman" w:cs="Times New Roman"/>
          <w:sz w:val="28"/>
          <w:szCs w:val="28"/>
        </w:rPr>
      </w:pPr>
      <w:r w:rsidRPr="00377B90">
        <w:rPr>
          <w:rFonts w:ascii="Times New Roman" w:hAnsi="Times New Roman" w:cs="Times New Roman"/>
          <w:sz w:val="28"/>
          <w:szCs w:val="28"/>
        </w:rPr>
        <w:lastRenderedPageBreak/>
        <w:t>Додаток В</w:t>
      </w:r>
    </w:p>
    <w:p w14:paraId="7BCA38E0" w14:textId="2E5EC605" w:rsidR="00135460" w:rsidRPr="00377B90" w:rsidRDefault="00C05183" w:rsidP="0098222C">
      <w:pPr>
        <w:spacing w:after="0"/>
        <w:jc w:val="center"/>
        <w:rPr>
          <w:rFonts w:ascii="Times New Roman" w:hAnsi="Times New Roman" w:cs="Times New Roman"/>
          <w:sz w:val="28"/>
          <w:szCs w:val="28"/>
        </w:rPr>
      </w:pPr>
      <w:r w:rsidRPr="00377B90">
        <w:rPr>
          <w:rFonts w:ascii="Times New Roman" w:hAnsi="Times New Roman" w:cs="Times New Roman"/>
          <w:noProof/>
          <w:sz w:val="28"/>
          <w:szCs w:val="28"/>
          <w:lang w:val="ru-RU"/>
        </w:rPr>
        <w:drawing>
          <wp:anchor distT="0" distB="0" distL="114300" distR="114300" simplePos="0" relativeHeight="251666432" behindDoc="0" locked="0" layoutInCell="1" allowOverlap="1" wp14:anchorId="6298468D" wp14:editId="300DC8C7">
            <wp:simplePos x="0" y="0"/>
            <wp:positionH relativeFrom="margin">
              <wp:align>right</wp:align>
            </wp:positionH>
            <wp:positionV relativeFrom="paragraph">
              <wp:posOffset>473710</wp:posOffset>
            </wp:positionV>
            <wp:extent cx="5935980" cy="3329940"/>
            <wp:effectExtent l="0" t="0" r="7620" b="3810"/>
            <wp:wrapThrough wrapText="bothSides">
              <wp:wrapPolygon edited="0">
                <wp:start x="0" y="0"/>
                <wp:lineTo x="0" y="21501"/>
                <wp:lineTo x="21558" y="21501"/>
                <wp:lineTo x="21558"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980" cy="332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460" w:rsidRPr="00377B90">
        <w:rPr>
          <w:rFonts w:ascii="Times New Roman" w:hAnsi="Times New Roman" w:cs="Times New Roman"/>
          <w:sz w:val="28"/>
          <w:szCs w:val="28"/>
        </w:rPr>
        <w:t>Ресторани Української кухні</w:t>
      </w:r>
    </w:p>
    <w:p w14:paraId="2B8ECF0C" w14:textId="0F3409C1" w:rsidR="00135460" w:rsidRPr="00377B90" w:rsidRDefault="00C05183" w:rsidP="0098222C">
      <w:pPr>
        <w:spacing w:after="0"/>
        <w:jc w:val="center"/>
        <w:rPr>
          <w:rFonts w:ascii="Times New Roman" w:hAnsi="Times New Roman" w:cs="Times New Roman"/>
          <w:sz w:val="28"/>
          <w:szCs w:val="28"/>
        </w:rPr>
      </w:pPr>
      <w:r w:rsidRPr="00377B90">
        <w:rPr>
          <w:rFonts w:ascii="Times New Roman" w:hAnsi="Times New Roman" w:cs="Times New Roman"/>
          <w:noProof/>
          <w:sz w:val="28"/>
          <w:szCs w:val="28"/>
          <w:lang w:val="ru-RU"/>
        </w:rPr>
        <w:drawing>
          <wp:anchor distT="0" distB="0" distL="114300" distR="114300" simplePos="0" relativeHeight="251667456" behindDoc="0" locked="0" layoutInCell="1" allowOverlap="1" wp14:anchorId="1D03F872" wp14:editId="5A66F945">
            <wp:simplePos x="0" y="0"/>
            <wp:positionH relativeFrom="margin">
              <wp:align>right</wp:align>
            </wp:positionH>
            <wp:positionV relativeFrom="paragraph">
              <wp:posOffset>4013200</wp:posOffset>
            </wp:positionV>
            <wp:extent cx="5928360" cy="3550920"/>
            <wp:effectExtent l="0" t="0" r="0" b="0"/>
            <wp:wrapThrough wrapText="bothSides">
              <wp:wrapPolygon edited="0">
                <wp:start x="0" y="0"/>
                <wp:lineTo x="0" y="21438"/>
                <wp:lineTo x="21517" y="21438"/>
                <wp:lineTo x="21517"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8360" cy="355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FD70B" w14:textId="06B95665" w:rsidR="00135460" w:rsidRPr="00377B90" w:rsidRDefault="00135460" w:rsidP="0098222C">
      <w:pPr>
        <w:spacing w:after="0"/>
        <w:jc w:val="center"/>
        <w:rPr>
          <w:rFonts w:ascii="Times New Roman" w:hAnsi="Times New Roman" w:cs="Times New Roman"/>
          <w:sz w:val="28"/>
          <w:szCs w:val="28"/>
        </w:rPr>
      </w:pPr>
    </w:p>
    <w:p w14:paraId="03B6B533" w14:textId="4B4F30C6" w:rsidR="00135460" w:rsidRPr="00377B90" w:rsidRDefault="00135460" w:rsidP="0098222C">
      <w:pPr>
        <w:spacing w:after="0"/>
        <w:rPr>
          <w:rFonts w:ascii="Times New Roman" w:hAnsi="Times New Roman" w:cs="Times New Roman"/>
          <w:sz w:val="28"/>
          <w:szCs w:val="28"/>
        </w:rPr>
      </w:pPr>
    </w:p>
    <w:p w14:paraId="6FB3ECDA" w14:textId="241B61BA" w:rsidR="00C05183" w:rsidRPr="00377B90" w:rsidRDefault="00C05183" w:rsidP="0098222C">
      <w:pPr>
        <w:spacing w:after="0"/>
        <w:jc w:val="center"/>
        <w:rPr>
          <w:rFonts w:ascii="Times New Roman" w:hAnsi="Times New Roman" w:cs="Times New Roman"/>
          <w:sz w:val="28"/>
          <w:szCs w:val="28"/>
        </w:rPr>
      </w:pPr>
      <w:r w:rsidRPr="00377B90">
        <w:rPr>
          <w:rFonts w:ascii="Times New Roman" w:hAnsi="Times New Roman" w:cs="Times New Roman"/>
          <w:noProof/>
          <w:sz w:val="28"/>
          <w:szCs w:val="28"/>
          <w:lang w:val="ru-RU"/>
        </w:rPr>
        <w:lastRenderedPageBreak/>
        <w:drawing>
          <wp:anchor distT="0" distB="0" distL="114300" distR="114300" simplePos="0" relativeHeight="251668480" behindDoc="0" locked="0" layoutInCell="1" allowOverlap="1" wp14:anchorId="1900D633" wp14:editId="26D03399">
            <wp:simplePos x="0" y="0"/>
            <wp:positionH relativeFrom="margin">
              <wp:align>right</wp:align>
            </wp:positionH>
            <wp:positionV relativeFrom="paragraph">
              <wp:posOffset>0</wp:posOffset>
            </wp:positionV>
            <wp:extent cx="5928360" cy="3741420"/>
            <wp:effectExtent l="0" t="0" r="0" b="0"/>
            <wp:wrapThrough wrapText="bothSides">
              <wp:wrapPolygon edited="0">
                <wp:start x="0" y="0"/>
                <wp:lineTo x="0" y="21446"/>
                <wp:lineTo x="21517" y="21446"/>
                <wp:lineTo x="21517"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8360" cy="374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0F07A" w14:textId="4C78190F" w:rsidR="00C05183" w:rsidRPr="00377B90" w:rsidRDefault="00C05183" w:rsidP="0098222C">
      <w:pPr>
        <w:spacing w:after="0"/>
        <w:jc w:val="center"/>
        <w:rPr>
          <w:rFonts w:ascii="Times New Roman" w:hAnsi="Times New Roman" w:cs="Times New Roman"/>
          <w:sz w:val="28"/>
          <w:szCs w:val="28"/>
        </w:rPr>
      </w:pPr>
      <w:r w:rsidRPr="00377B90">
        <w:rPr>
          <w:rFonts w:ascii="Times New Roman" w:hAnsi="Times New Roman" w:cs="Times New Roman"/>
          <w:noProof/>
          <w:sz w:val="28"/>
          <w:szCs w:val="28"/>
          <w:lang w:val="ru-RU"/>
        </w:rPr>
        <w:drawing>
          <wp:anchor distT="0" distB="0" distL="114300" distR="114300" simplePos="0" relativeHeight="251669504" behindDoc="0" locked="0" layoutInCell="1" allowOverlap="1" wp14:anchorId="3DE447D1" wp14:editId="36664059">
            <wp:simplePos x="0" y="0"/>
            <wp:positionH relativeFrom="margin">
              <wp:align>center</wp:align>
            </wp:positionH>
            <wp:positionV relativeFrom="paragraph">
              <wp:posOffset>394970</wp:posOffset>
            </wp:positionV>
            <wp:extent cx="5737860" cy="3351530"/>
            <wp:effectExtent l="0" t="0" r="0" b="1270"/>
            <wp:wrapThrough wrapText="bothSides">
              <wp:wrapPolygon edited="0">
                <wp:start x="0" y="0"/>
                <wp:lineTo x="0" y="21485"/>
                <wp:lineTo x="21514" y="21485"/>
                <wp:lineTo x="21514"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7860" cy="335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9F792" w14:textId="2CC63F53" w:rsidR="00C05183" w:rsidRPr="00377B90" w:rsidRDefault="00C05183" w:rsidP="0098222C">
      <w:pPr>
        <w:spacing w:after="0"/>
        <w:jc w:val="center"/>
        <w:rPr>
          <w:rFonts w:ascii="Times New Roman" w:hAnsi="Times New Roman" w:cs="Times New Roman"/>
          <w:sz w:val="28"/>
          <w:szCs w:val="28"/>
        </w:rPr>
      </w:pPr>
    </w:p>
    <w:p w14:paraId="0B28759F" w14:textId="77777777" w:rsidR="00C05183" w:rsidRPr="00377B90" w:rsidRDefault="00C05183" w:rsidP="0098222C">
      <w:pPr>
        <w:spacing w:after="0"/>
        <w:rPr>
          <w:rFonts w:ascii="Times New Roman" w:hAnsi="Times New Roman" w:cs="Times New Roman"/>
          <w:sz w:val="28"/>
          <w:szCs w:val="28"/>
        </w:rPr>
      </w:pPr>
    </w:p>
    <w:p w14:paraId="103B2696" w14:textId="7A320FED" w:rsidR="00234074" w:rsidRPr="00377B90" w:rsidRDefault="00234074" w:rsidP="0098222C">
      <w:pPr>
        <w:spacing w:after="0"/>
        <w:jc w:val="center"/>
        <w:rPr>
          <w:rFonts w:ascii="Times New Roman" w:hAnsi="Times New Roman" w:cs="Times New Roman"/>
          <w:sz w:val="28"/>
          <w:szCs w:val="28"/>
        </w:rPr>
      </w:pPr>
      <w:r w:rsidRPr="00377B90">
        <w:rPr>
          <w:rFonts w:ascii="Times New Roman" w:hAnsi="Times New Roman" w:cs="Times New Roman"/>
          <w:sz w:val="28"/>
          <w:szCs w:val="28"/>
        </w:rPr>
        <w:br w:type="page"/>
      </w:r>
    </w:p>
    <w:p w14:paraId="0713980A" w14:textId="2C2B2AF0" w:rsidR="00135460" w:rsidRPr="00377B90" w:rsidRDefault="00135460" w:rsidP="0098222C">
      <w:pPr>
        <w:spacing w:after="0"/>
        <w:jc w:val="center"/>
        <w:rPr>
          <w:rFonts w:ascii="Times New Roman" w:hAnsi="Times New Roman" w:cs="Times New Roman"/>
          <w:sz w:val="28"/>
          <w:szCs w:val="28"/>
        </w:rPr>
      </w:pPr>
      <w:r w:rsidRPr="00377B90">
        <w:rPr>
          <w:rFonts w:ascii="Times New Roman" w:hAnsi="Times New Roman" w:cs="Times New Roman"/>
          <w:sz w:val="28"/>
          <w:szCs w:val="28"/>
        </w:rPr>
        <w:lastRenderedPageBreak/>
        <w:t>Додаток Г</w:t>
      </w:r>
    </w:p>
    <w:p w14:paraId="7692E351" w14:textId="3A97A354" w:rsidR="00C05183" w:rsidRPr="00377B90" w:rsidRDefault="004D2385" w:rsidP="0098222C">
      <w:pPr>
        <w:spacing w:after="0"/>
        <w:jc w:val="center"/>
        <w:rPr>
          <w:rFonts w:ascii="Times New Roman" w:hAnsi="Times New Roman" w:cs="Times New Roman"/>
          <w:sz w:val="28"/>
          <w:szCs w:val="28"/>
        </w:rPr>
      </w:pPr>
      <w:r w:rsidRPr="00377B90">
        <w:rPr>
          <w:rFonts w:ascii="Times New Roman" w:hAnsi="Times New Roman" w:cs="Times New Roman"/>
          <w:noProof/>
          <w:sz w:val="28"/>
          <w:szCs w:val="28"/>
          <w:lang w:val="ru-RU"/>
        </w:rPr>
        <w:drawing>
          <wp:anchor distT="0" distB="0" distL="114300" distR="114300" simplePos="0" relativeHeight="251672576" behindDoc="0" locked="0" layoutInCell="1" allowOverlap="1" wp14:anchorId="34DB03BD" wp14:editId="4C4F94DE">
            <wp:simplePos x="0" y="0"/>
            <wp:positionH relativeFrom="margin">
              <wp:align>right</wp:align>
            </wp:positionH>
            <wp:positionV relativeFrom="paragraph">
              <wp:posOffset>742315</wp:posOffset>
            </wp:positionV>
            <wp:extent cx="5935980" cy="3337560"/>
            <wp:effectExtent l="0" t="0" r="7620" b="0"/>
            <wp:wrapThrough wrapText="bothSides">
              <wp:wrapPolygon edited="0">
                <wp:start x="0" y="0"/>
                <wp:lineTo x="0" y="21452"/>
                <wp:lineTo x="21558" y="21452"/>
                <wp:lineTo x="21558"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333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5183" w:rsidRPr="00377B90">
        <w:rPr>
          <w:rFonts w:ascii="Times New Roman" w:hAnsi="Times New Roman" w:cs="Times New Roman"/>
          <w:sz w:val="28"/>
          <w:szCs w:val="28"/>
        </w:rPr>
        <w:t>Зак</w:t>
      </w:r>
      <w:r w:rsidR="007F7CB7" w:rsidRPr="00377B90">
        <w:rPr>
          <w:rFonts w:ascii="Times New Roman" w:hAnsi="Times New Roman" w:cs="Times New Roman"/>
          <w:sz w:val="28"/>
          <w:szCs w:val="28"/>
        </w:rPr>
        <w:t xml:space="preserve">лади </w:t>
      </w:r>
      <w:proofErr w:type="spellStart"/>
      <w:r w:rsidR="007F7CB7" w:rsidRPr="00377B90">
        <w:rPr>
          <w:rFonts w:ascii="Times New Roman" w:hAnsi="Times New Roman" w:cs="Times New Roman"/>
          <w:sz w:val="28"/>
          <w:szCs w:val="28"/>
        </w:rPr>
        <w:t>Азіацької</w:t>
      </w:r>
      <w:proofErr w:type="spellEnd"/>
      <w:r w:rsidR="007F7CB7" w:rsidRPr="00377B90">
        <w:rPr>
          <w:rFonts w:ascii="Times New Roman" w:hAnsi="Times New Roman" w:cs="Times New Roman"/>
          <w:sz w:val="28"/>
          <w:szCs w:val="28"/>
        </w:rPr>
        <w:t xml:space="preserve"> </w:t>
      </w:r>
      <w:proofErr w:type="spellStart"/>
      <w:r w:rsidR="007F7CB7" w:rsidRPr="00377B90">
        <w:rPr>
          <w:rFonts w:ascii="Times New Roman" w:hAnsi="Times New Roman" w:cs="Times New Roman"/>
          <w:sz w:val="28"/>
          <w:szCs w:val="28"/>
        </w:rPr>
        <w:t>кухнів</w:t>
      </w:r>
      <w:proofErr w:type="spellEnd"/>
      <w:r w:rsidR="007F7CB7" w:rsidRPr="00377B90">
        <w:rPr>
          <w:rFonts w:ascii="Times New Roman" w:hAnsi="Times New Roman" w:cs="Times New Roman"/>
          <w:sz w:val="28"/>
          <w:szCs w:val="28"/>
        </w:rPr>
        <w:t xml:space="preserve"> в Ужгороді</w:t>
      </w:r>
    </w:p>
    <w:p w14:paraId="6922E1C2" w14:textId="078B5647" w:rsidR="007F7CB7" w:rsidRPr="00377B90" w:rsidRDefault="004D2385" w:rsidP="0098222C">
      <w:pPr>
        <w:spacing w:after="0"/>
        <w:jc w:val="center"/>
        <w:rPr>
          <w:rFonts w:ascii="Times New Roman" w:hAnsi="Times New Roman" w:cs="Times New Roman"/>
          <w:sz w:val="28"/>
          <w:szCs w:val="28"/>
        </w:rPr>
      </w:pPr>
      <w:r w:rsidRPr="00377B90">
        <w:rPr>
          <w:rFonts w:ascii="Times New Roman" w:hAnsi="Times New Roman" w:cs="Times New Roman"/>
          <w:noProof/>
          <w:sz w:val="28"/>
          <w:szCs w:val="28"/>
          <w:lang w:val="ru-RU"/>
        </w:rPr>
        <w:drawing>
          <wp:anchor distT="0" distB="0" distL="114300" distR="114300" simplePos="0" relativeHeight="251673600" behindDoc="0" locked="0" layoutInCell="1" allowOverlap="1" wp14:anchorId="310AF808" wp14:editId="4D27D261">
            <wp:simplePos x="0" y="0"/>
            <wp:positionH relativeFrom="margin">
              <wp:align>left</wp:align>
            </wp:positionH>
            <wp:positionV relativeFrom="paragraph">
              <wp:posOffset>3026410</wp:posOffset>
            </wp:positionV>
            <wp:extent cx="3169920" cy="5859780"/>
            <wp:effectExtent l="7620" t="0" r="0" b="0"/>
            <wp:wrapThrough wrapText="bothSides">
              <wp:wrapPolygon edited="0">
                <wp:start x="52" y="21628"/>
                <wp:lineTo x="21470" y="21628"/>
                <wp:lineTo x="21470" y="70"/>
                <wp:lineTo x="52" y="70"/>
                <wp:lineTo x="52" y="21628"/>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3169920" cy="585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99ACA" w14:textId="61ECC835" w:rsidR="00135460" w:rsidRPr="00377B90" w:rsidRDefault="00135460" w:rsidP="0098222C">
      <w:pPr>
        <w:spacing w:after="0"/>
        <w:jc w:val="center"/>
        <w:rPr>
          <w:rFonts w:ascii="Times New Roman" w:hAnsi="Times New Roman" w:cs="Times New Roman"/>
          <w:sz w:val="28"/>
          <w:szCs w:val="28"/>
        </w:rPr>
      </w:pPr>
    </w:p>
    <w:p w14:paraId="5141196A" w14:textId="3DAF4232" w:rsidR="00135460" w:rsidRPr="00377B90" w:rsidRDefault="00135460" w:rsidP="0098222C">
      <w:pPr>
        <w:spacing w:after="0"/>
        <w:jc w:val="center"/>
        <w:rPr>
          <w:rFonts w:ascii="Times New Roman" w:hAnsi="Times New Roman" w:cs="Times New Roman"/>
          <w:sz w:val="28"/>
          <w:szCs w:val="28"/>
        </w:rPr>
      </w:pPr>
    </w:p>
    <w:p w14:paraId="3CCA4092" w14:textId="361BFB7A" w:rsidR="00135460" w:rsidRPr="00377B90" w:rsidRDefault="00135460" w:rsidP="0098222C">
      <w:pPr>
        <w:spacing w:after="0"/>
        <w:jc w:val="center"/>
        <w:rPr>
          <w:rFonts w:ascii="Times New Roman" w:hAnsi="Times New Roman" w:cs="Times New Roman"/>
          <w:sz w:val="28"/>
          <w:szCs w:val="28"/>
        </w:rPr>
      </w:pPr>
    </w:p>
    <w:p w14:paraId="6A8B5A60" w14:textId="56E1A9D1" w:rsidR="00135460" w:rsidRPr="00377B90" w:rsidRDefault="004D2385" w:rsidP="0098222C">
      <w:pPr>
        <w:spacing w:after="0"/>
        <w:jc w:val="center"/>
        <w:rPr>
          <w:rFonts w:ascii="Times New Roman" w:hAnsi="Times New Roman" w:cs="Times New Roman"/>
          <w:sz w:val="28"/>
          <w:szCs w:val="28"/>
        </w:rPr>
      </w:pPr>
      <w:r w:rsidRPr="00377B90">
        <w:rPr>
          <w:rFonts w:ascii="Times New Roman" w:hAnsi="Times New Roman" w:cs="Times New Roman"/>
          <w:noProof/>
          <w:sz w:val="28"/>
          <w:szCs w:val="28"/>
          <w:lang w:val="ru-RU"/>
        </w:rPr>
        <w:lastRenderedPageBreak/>
        <w:drawing>
          <wp:anchor distT="0" distB="0" distL="114300" distR="114300" simplePos="0" relativeHeight="251675648" behindDoc="0" locked="0" layoutInCell="1" allowOverlap="1" wp14:anchorId="05C02063" wp14:editId="42A17B3F">
            <wp:simplePos x="0" y="0"/>
            <wp:positionH relativeFrom="margin">
              <wp:align>left</wp:align>
            </wp:positionH>
            <wp:positionV relativeFrom="paragraph">
              <wp:posOffset>111760</wp:posOffset>
            </wp:positionV>
            <wp:extent cx="5798820" cy="3154680"/>
            <wp:effectExtent l="0" t="0" r="0" b="7620"/>
            <wp:wrapThrough wrapText="bothSides">
              <wp:wrapPolygon edited="0">
                <wp:start x="0" y="0"/>
                <wp:lineTo x="0" y="21522"/>
                <wp:lineTo x="21501" y="21522"/>
                <wp:lineTo x="21501"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8820"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E6B9E" w14:textId="14A3A286" w:rsidR="00135460" w:rsidRPr="00377B90" w:rsidRDefault="004D2385" w:rsidP="0098222C">
      <w:pPr>
        <w:spacing w:after="0"/>
        <w:jc w:val="center"/>
        <w:rPr>
          <w:rFonts w:ascii="Times New Roman" w:hAnsi="Times New Roman" w:cs="Times New Roman"/>
          <w:sz w:val="28"/>
          <w:szCs w:val="28"/>
        </w:rPr>
      </w:pPr>
      <w:r w:rsidRPr="00377B90">
        <w:rPr>
          <w:rFonts w:ascii="Times New Roman" w:hAnsi="Times New Roman" w:cs="Times New Roman"/>
          <w:noProof/>
          <w:sz w:val="28"/>
          <w:szCs w:val="28"/>
          <w:lang w:val="ru-RU"/>
        </w:rPr>
        <w:drawing>
          <wp:anchor distT="0" distB="0" distL="114300" distR="114300" simplePos="0" relativeHeight="251674624" behindDoc="0" locked="0" layoutInCell="1" allowOverlap="1" wp14:anchorId="403F1768" wp14:editId="649EACCB">
            <wp:simplePos x="0" y="0"/>
            <wp:positionH relativeFrom="margin">
              <wp:align>right</wp:align>
            </wp:positionH>
            <wp:positionV relativeFrom="paragraph">
              <wp:posOffset>452755</wp:posOffset>
            </wp:positionV>
            <wp:extent cx="5890260" cy="3566160"/>
            <wp:effectExtent l="0" t="0" r="0" b="0"/>
            <wp:wrapThrough wrapText="bothSides">
              <wp:wrapPolygon edited="0">
                <wp:start x="0" y="0"/>
                <wp:lineTo x="0" y="21462"/>
                <wp:lineTo x="21516" y="21462"/>
                <wp:lineTo x="2151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0260"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08A8E" w14:textId="7943F2F6" w:rsidR="00135460" w:rsidRPr="00377B90" w:rsidRDefault="00135460" w:rsidP="0098222C">
      <w:pPr>
        <w:spacing w:after="0"/>
        <w:jc w:val="center"/>
        <w:rPr>
          <w:rFonts w:ascii="Times New Roman" w:hAnsi="Times New Roman" w:cs="Times New Roman"/>
          <w:sz w:val="28"/>
          <w:szCs w:val="28"/>
        </w:rPr>
      </w:pPr>
    </w:p>
    <w:p w14:paraId="3EA49840" w14:textId="4D997ED5" w:rsidR="00135460" w:rsidRPr="00377B90" w:rsidRDefault="00135460" w:rsidP="0098222C">
      <w:pPr>
        <w:spacing w:after="0"/>
        <w:jc w:val="center"/>
        <w:rPr>
          <w:rFonts w:ascii="Times New Roman" w:hAnsi="Times New Roman" w:cs="Times New Roman"/>
          <w:sz w:val="28"/>
          <w:szCs w:val="28"/>
        </w:rPr>
      </w:pPr>
    </w:p>
    <w:p w14:paraId="5F06D057" w14:textId="2C029222" w:rsidR="00135460" w:rsidRPr="00377B90" w:rsidRDefault="00135460" w:rsidP="0098222C">
      <w:pPr>
        <w:spacing w:after="0"/>
        <w:jc w:val="center"/>
        <w:rPr>
          <w:rFonts w:ascii="Times New Roman" w:hAnsi="Times New Roman" w:cs="Times New Roman"/>
          <w:sz w:val="28"/>
          <w:szCs w:val="28"/>
        </w:rPr>
      </w:pPr>
    </w:p>
    <w:p w14:paraId="71C98682" w14:textId="77777777" w:rsidR="004D2385" w:rsidRPr="00377B90" w:rsidRDefault="004D2385" w:rsidP="0098222C">
      <w:pPr>
        <w:spacing w:after="0"/>
        <w:rPr>
          <w:rFonts w:ascii="Times New Roman" w:hAnsi="Times New Roman" w:cs="Times New Roman"/>
          <w:sz w:val="28"/>
          <w:szCs w:val="28"/>
        </w:rPr>
      </w:pPr>
    </w:p>
    <w:p w14:paraId="2DAFBDC5" w14:textId="655C0990" w:rsidR="004D2385" w:rsidRPr="00377B90" w:rsidRDefault="004D2385" w:rsidP="0098222C">
      <w:pPr>
        <w:spacing w:after="0"/>
        <w:jc w:val="center"/>
        <w:rPr>
          <w:rFonts w:ascii="Times New Roman" w:hAnsi="Times New Roman" w:cs="Times New Roman"/>
          <w:sz w:val="28"/>
          <w:szCs w:val="28"/>
        </w:rPr>
      </w:pPr>
      <w:r w:rsidRPr="00377B90">
        <w:rPr>
          <w:rFonts w:ascii="Times New Roman" w:hAnsi="Times New Roman" w:cs="Times New Roman"/>
          <w:noProof/>
          <w:sz w:val="28"/>
          <w:szCs w:val="28"/>
          <w:lang w:val="ru-RU"/>
        </w:rPr>
        <w:lastRenderedPageBreak/>
        <w:drawing>
          <wp:inline distT="0" distB="0" distL="0" distR="0" wp14:anchorId="42246580" wp14:editId="10FC7C46">
            <wp:extent cx="5798820" cy="37579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4995" cy="3768412"/>
                    </a:xfrm>
                    <a:prstGeom prst="rect">
                      <a:avLst/>
                    </a:prstGeom>
                    <a:noFill/>
                    <a:ln>
                      <a:noFill/>
                    </a:ln>
                  </pic:spPr>
                </pic:pic>
              </a:graphicData>
            </a:graphic>
          </wp:inline>
        </w:drawing>
      </w:r>
    </w:p>
    <w:p w14:paraId="617EADB7" w14:textId="77777777" w:rsidR="004D2385" w:rsidRPr="00377B90" w:rsidRDefault="004D2385" w:rsidP="0098222C">
      <w:pPr>
        <w:spacing w:after="0"/>
        <w:jc w:val="center"/>
        <w:rPr>
          <w:rFonts w:ascii="Times New Roman" w:hAnsi="Times New Roman" w:cs="Times New Roman"/>
          <w:sz w:val="28"/>
          <w:szCs w:val="28"/>
        </w:rPr>
      </w:pPr>
    </w:p>
    <w:p w14:paraId="19055630" w14:textId="77777777" w:rsidR="004D2385" w:rsidRPr="00377B90" w:rsidRDefault="004D2385" w:rsidP="0098222C">
      <w:pPr>
        <w:spacing w:after="0"/>
        <w:jc w:val="center"/>
        <w:rPr>
          <w:rFonts w:ascii="Times New Roman" w:hAnsi="Times New Roman" w:cs="Times New Roman"/>
          <w:sz w:val="28"/>
          <w:szCs w:val="28"/>
        </w:rPr>
      </w:pPr>
    </w:p>
    <w:p w14:paraId="2596F52E" w14:textId="544B184F" w:rsidR="004D2385" w:rsidRPr="00377B90" w:rsidRDefault="004D2385" w:rsidP="0098222C">
      <w:pPr>
        <w:spacing w:after="0"/>
        <w:jc w:val="center"/>
        <w:rPr>
          <w:rFonts w:ascii="Times New Roman" w:hAnsi="Times New Roman" w:cs="Times New Roman"/>
          <w:sz w:val="28"/>
          <w:szCs w:val="28"/>
        </w:rPr>
      </w:pPr>
      <w:r w:rsidRPr="00377B90">
        <w:rPr>
          <w:rFonts w:ascii="Times New Roman" w:hAnsi="Times New Roman" w:cs="Times New Roman"/>
          <w:noProof/>
          <w:sz w:val="28"/>
          <w:szCs w:val="28"/>
          <w:lang w:val="ru-RU"/>
        </w:rPr>
        <w:drawing>
          <wp:inline distT="0" distB="0" distL="0" distR="0" wp14:anchorId="0CC85063" wp14:editId="026E15E8">
            <wp:extent cx="5935980" cy="3954780"/>
            <wp:effectExtent l="0" t="0" r="762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980" cy="3954780"/>
                    </a:xfrm>
                    <a:prstGeom prst="rect">
                      <a:avLst/>
                    </a:prstGeom>
                    <a:noFill/>
                    <a:ln>
                      <a:noFill/>
                    </a:ln>
                  </pic:spPr>
                </pic:pic>
              </a:graphicData>
            </a:graphic>
          </wp:inline>
        </w:drawing>
      </w:r>
    </w:p>
    <w:p w14:paraId="1AD47C01" w14:textId="1AFF792E" w:rsidR="00234074" w:rsidRPr="00377B90" w:rsidRDefault="00234074" w:rsidP="0098222C">
      <w:pPr>
        <w:spacing w:after="0"/>
        <w:rPr>
          <w:rFonts w:ascii="Times New Roman" w:hAnsi="Times New Roman" w:cs="Times New Roman"/>
          <w:sz w:val="28"/>
          <w:szCs w:val="28"/>
        </w:rPr>
      </w:pPr>
      <w:r w:rsidRPr="00377B90">
        <w:rPr>
          <w:rFonts w:ascii="Times New Roman" w:hAnsi="Times New Roman" w:cs="Times New Roman"/>
          <w:sz w:val="28"/>
          <w:szCs w:val="28"/>
        </w:rPr>
        <w:br w:type="page"/>
      </w:r>
    </w:p>
    <w:p w14:paraId="1C8B6ED5" w14:textId="479784F5" w:rsidR="00135460" w:rsidRPr="00377B90" w:rsidRDefault="00135460" w:rsidP="0098222C">
      <w:pPr>
        <w:spacing w:after="0"/>
        <w:jc w:val="center"/>
        <w:rPr>
          <w:rFonts w:ascii="Times New Roman" w:hAnsi="Times New Roman" w:cs="Times New Roman"/>
          <w:sz w:val="28"/>
          <w:szCs w:val="28"/>
        </w:rPr>
      </w:pPr>
      <w:r w:rsidRPr="00377B90">
        <w:rPr>
          <w:rFonts w:ascii="Times New Roman" w:hAnsi="Times New Roman" w:cs="Times New Roman"/>
          <w:sz w:val="28"/>
          <w:szCs w:val="28"/>
        </w:rPr>
        <w:lastRenderedPageBreak/>
        <w:t>Додаток Д</w:t>
      </w:r>
    </w:p>
    <w:p w14:paraId="37F2304A" w14:textId="510CB847" w:rsidR="00135460" w:rsidRPr="00377B90" w:rsidRDefault="00135460" w:rsidP="0098222C">
      <w:pPr>
        <w:spacing w:after="0"/>
        <w:jc w:val="center"/>
        <w:rPr>
          <w:rFonts w:ascii="Times New Roman" w:hAnsi="Times New Roman" w:cs="Times New Roman"/>
          <w:sz w:val="28"/>
          <w:szCs w:val="28"/>
        </w:rPr>
      </w:pPr>
      <w:r w:rsidRPr="00377B90">
        <w:rPr>
          <w:rFonts w:ascii="Times New Roman" w:hAnsi="Times New Roman" w:cs="Times New Roman"/>
          <w:sz w:val="28"/>
          <w:szCs w:val="28"/>
        </w:rPr>
        <w:t>Кількість працюючих закладів по регіонах України</w:t>
      </w:r>
      <w:r w:rsidRPr="00377B90">
        <w:rPr>
          <w:rFonts w:ascii="Times New Roman" w:hAnsi="Times New Roman" w:cs="Times New Roman"/>
          <w:noProof/>
          <w:sz w:val="28"/>
          <w:szCs w:val="28"/>
          <w:lang w:val="ru-RU"/>
        </w:rPr>
        <w:drawing>
          <wp:inline distT="0" distB="0" distL="0" distR="0" wp14:anchorId="417FDA13" wp14:editId="236ABE21">
            <wp:extent cx="4975860" cy="48844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75860" cy="4884420"/>
                    </a:xfrm>
                    <a:prstGeom prst="rect">
                      <a:avLst/>
                    </a:prstGeom>
                    <a:noFill/>
                    <a:ln>
                      <a:noFill/>
                    </a:ln>
                  </pic:spPr>
                </pic:pic>
              </a:graphicData>
            </a:graphic>
          </wp:inline>
        </w:drawing>
      </w:r>
    </w:p>
    <w:p w14:paraId="112D8F12" w14:textId="77777777" w:rsidR="00E7411D" w:rsidRPr="00377B90" w:rsidRDefault="00E7411D" w:rsidP="0098222C">
      <w:pPr>
        <w:spacing w:after="0"/>
        <w:jc w:val="center"/>
        <w:rPr>
          <w:rFonts w:ascii="Times New Roman" w:hAnsi="Times New Roman" w:cs="Times New Roman"/>
          <w:sz w:val="28"/>
          <w:szCs w:val="28"/>
        </w:rPr>
      </w:pPr>
      <w:r w:rsidRPr="00377B90">
        <w:rPr>
          <w:rFonts w:ascii="Times New Roman" w:hAnsi="Times New Roman" w:cs="Times New Roman"/>
          <w:sz w:val="28"/>
          <w:szCs w:val="28"/>
        </w:rPr>
        <w:br w:type="page"/>
      </w:r>
    </w:p>
    <w:p w14:paraId="2DC103C0" w14:textId="3F2F35BE" w:rsidR="00135460" w:rsidRPr="00377B90" w:rsidRDefault="00135460" w:rsidP="0098222C">
      <w:pPr>
        <w:spacing w:after="0"/>
        <w:jc w:val="center"/>
        <w:rPr>
          <w:rFonts w:ascii="Times New Roman" w:hAnsi="Times New Roman" w:cs="Times New Roman"/>
          <w:sz w:val="28"/>
          <w:szCs w:val="28"/>
        </w:rPr>
      </w:pPr>
      <w:r w:rsidRPr="00377B90">
        <w:rPr>
          <w:rFonts w:ascii="Times New Roman" w:hAnsi="Times New Roman" w:cs="Times New Roman"/>
          <w:sz w:val="28"/>
          <w:szCs w:val="28"/>
        </w:rPr>
        <w:lastRenderedPageBreak/>
        <w:t>Додаток Ж</w:t>
      </w:r>
    </w:p>
    <w:p w14:paraId="23ED36B3" w14:textId="253F1997" w:rsidR="00135460" w:rsidRPr="00377B90" w:rsidRDefault="00135460" w:rsidP="0098222C">
      <w:pPr>
        <w:spacing w:after="0"/>
        <w:jc w:val="center"/>
        <w:rPr>
          <w:rFonts w:ascii="Times New Roman" w:hAnsi="Times New Roman" w:cs="Times New Roman"/>
          <w:sz w:val="28"/>
          <w:szCs w:val="28"/>
        </w:rPr>
      </w:pPr>
      <w:r w:rsidRPr="00377B90">
        <w:rPr>
          <w:rFonts w:ascii="Times New Roman" w:hAnsi="Times New Roman" w:cs="Times New Roman"/>
          <w:sz w:val="28"/>
          <w:szCs w:val="28"/>
        </w:rPr>
        <w:t>Аналіз виручки закладів громадського харчування по регіонах за 2023-2024р.</w:t>
      </w:r>
    </w:p>
    <w:p w14:paraId="3947E39F" w14:textId="15F4256E" w:rsidR="00135460" w:rsidRPr="00377B90" w:rsidRDefault="00135460" w:rsidP="0098222C">
      <w:pPr>
        <w:spacing w:after="0"/>
        <w:jc w:val="center"/>
        <w:rPr>
          <w:rFonts w:ascii="Times New Roman" w:hAnsi="Times New Roman" w:cs="Times New Roman"/>
          <w:sz w:val="28"/>
          <w:szCs w:val="28"/>
        </w:rPr>
      </w:pPr>
    </w:p>
    <w:p w14:paraId="524C9832" w14:textId="4C8920A1" w:rsidR="00135460" w:rsidRPr="00377B90" w:rsidRDefault="00135460" w:rsidP="0098222C">
      <w:pPr>
        <w:spacing w:after="0"/>
        <w:jc w:val="center"/>
        <w:rPr>
          <w:rFonts w:ascii="Times New Roman" w:hAnsi="Times New Roman" w:cs="Times New Roman"/>
          <w:sz w:val="28"/>
          <w:szCs w:val="28"/>
        </w:rPr>
      </w:pPr>
      <w:r w:rsidRPr="00377B90">
        <w:rPr>
          <w:rFonts w:ascii="Times New Roman" w:hAnsi="Times New Roman" w:cs="Times New Roman"/>
          <w:noProof/>
          <w:sz w:val="28"/>
          <w:szCs w:val="28"/>
          <w:lang w:val="ru-RU"/>
        </w:rPr>
        <w:drawing>
          <wp:inline distT="0" distB="0" distL="0" distR="0" wp14:anchorId="1A0F2D7D" wp14:editId="7126CD27">
            <wp:extent cx="5135880" cy="5135880"/>
            <wp:effectExtent l="0" t="0" r="762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35880" cy="5135880"/>
                    </a:xfrm>
                    <a:prstGeom prst="rect">
                      <a:avLst/>
                    </a:prstGeom>
                    <a:noFill/>
                    <a:ln>
                      <a:noFill/>
                    </a:ln>
                  </pic:spPr>
                </pic:pic>
              </a:graphicData>
            </a:graphic>
          </wp:inline>
        </w:drawing>
      </w:r>
    </w:p>
    <w:p w14:paraId="0996D9EC" w14:textId="33129696" w:rsidR="00C65F30" w:rsidRPr="0098222C" w:rsidRDefault="00C65F30" w:rsidP="0098222C">
      <w:pPr>
        <w:spacing w:after="0"/>
        <w:rPr>
          <w:rFonts w:ascii="Times New Roman" w:hAnsi="Times New Roman" w:cs="Times New Roman"/>
          <w:sz w:val="28"/>
          <w:szCs w:val="28"/>
        </w:rPr>
      </w:pPr>
    </w:p>
    <w:p w14:paraId="6D1ABBBD" w14:textId="55C60E4E" w:rsidR="00C65F30" w:rsidRPr="0098222C" w:rsidRDefault="00C65F30" w:rsidP="0098222C">
      <w:pPr>
        <w:spacing w:after="0"/>
        <w:rPr>
          <w:rFonts w:ascii="Times New Roman" w:hAnsi="Times New Roman" w:cs="Times New Roman"/>
          <w:sz w:val="28"/>
          <w:szCs w:val="28"/>
        </w:rPr>
      </w:pPr>
    </w:p>
    <w:p w14:paraId="070985CB" w14:textId="735C9ABA" w:rsidR="00C65F30" w:rsidRPr="0098222C" w:rsidRDefault="00C65F30" w:rsidP="0098222C">
      <w:pPr>
        <w:spacing w:after="0"/>
        <w:rPr>
          <w:rFonts w:ascii="Times New Roman" w:hAnsi="Times New Roman" w:cs="Times New Roman"/>
          <w:sz w:val="28"/>
          <w:szCs w:val="28"/>
        </w:rPr>
      </w:pPr>
    </w:p>
    <w:p w14:paraId="29E7222A" w14:textId="060DA523" w:rsidR="00C65F30" w:rsidRPr="0098222C" w:rsidRDefault="00C65F30" w:rsidP="0098222C">
      <w:pPr>
        <w:spacing w:after="0"/>
        <w:rPr>
          <w:rFonts w:ascii="Times New Roman" w:hAnsi="Times New Roman" w:cs="Times New Roman"/>
          <w:sz w:val="28"/>
          <w:szCs w:val="28"/>
        </w:rPr>
      </w:pPr>
    </w:p>
    <w:p w14:paraId="2E39B4BC" w14:textId="48AAFFE6" w:rsidR="00C65F30" w:rsidRPr="0098222C" w:rsidRDefault="00C65F30" w:rsidP="0098222C">
      <w:pPr>
        <w:spacing w:after="0"/>
        <w:rPr>
          <w:rFonts w:ascii="Times New Roman" w:hAnsi="Times New Roman" w:cs="Times New Roman"/>
          <w:sz w:val="28"/>
          <w:szCs w:val="28"/>
        </w:rPr>
      </w:pPr>
    </w:p>
    <w:p w14:paraId="3D805B62" w14:textId="2F9BE56F" w:rsidR="00C65F30" w:rsidRPr="0098222C" w:rsidRDefault="00C65F30" w:rsidP="0098222C">
      <w:pPr>
        <w:spacing w:after="0"/>
        <w:rPr>
          <w:rFonts w:ascii="Times New Roman" w:hAnsi="Times New Roman" w:cs="Times New Roman"/>
          <w:sz w:val="28"/>
          <w:szCs w:val="28"/>
        </w:rPr>
      </w:pPr>
    </w:p>
    <w:p w14:paraId="7CAA35E0" w14:textId="4BE8925B" w:rsidR="00C65F30" w:rsidRPr="0098222C" w:rsidRDefault="00C65F30" w:rsidP="0098222C">
      <w:pPr>
        <w:spacing w:after="0"/>
        <w:rPr>
          <w:rFonts w:ascii="Times New Roman" w:hAnsi="Times New Roman" w:cs="Times New Roman"/>
          <w:sz w:val="28"/>
          <w:szCs w:val="28"/>
        </w:rPr>
      </w:pPr>
    </w:p>
    <w:sectPr w:rsidR="00C65F30" w:rsidRPr="0098222C" w:rsidSect="00BA0B9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762CD" w14:textId="77777777" w:rsidR="00665839" w:rsidRDefault="00665839" w:rsidP="00BA0B95">
      <w:pPr>
        <w:spacing w:after="0" w:line="240" w:lineRule="auto"/>
      </w:pPr>
      <w:r>
        <w:separator/>
      </w:r>
    </w:p>
  </w:endnote>
  <w:endnote w:type="continuationSeparator" w:id="0">
    <w:p w14:paraId="4A3EB5EE" w14:textId="77777777" w:rsidR="00665839" w:rsidRDefault="00665839" w:rsidP="00BA0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Nunito">
    <w:altName w:val="Times New Roman"/>
    <w:charset w:val="CC"/>
    <w:family w:val="auto"/>
    <w:pitch w:val="variable"/>
    <w:sig w:usb0="A00002FF" w:usb1="5000204B" w:usb2="00000000" w:usb3="00000000" w:csb0="00000197"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6F94E" w14:textId="77777777" w:rsidR="00665839" w:rsidRDefault="00665839" w:rsidP="00BA0B95">
      <w:pPr>
        <w:spacing w:after="0" w:line="240" w:lineRule="auto"/>
      </w:pPr>
      <w:r>
        <w:separator/>
      </w:r>
    </w:p>
  </w:footnote>
  <w:footnote w:type="continuationSeparator" w:id="0">
    <w:p w14:paraId="7C6630F2" w14:textId="77777777" w:rsidR="00665839" w:rsidRDefault="00665839" w:rsidP="00BA0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557754"/>
      <w:docPartObj>
        <w:docPartGallery w:val="Page Numbers (Top of Page)"/>
        <w:docPartUnique/>
      </w:docPartObj>
    </w:sdtPr>
    <w:sdtEndPr>
      <w:rPr>
        <w:rFonts w:ascii="Times New Roman" w:hAnsi="Times New Roman" w:cs="Times New Roman"/>
        <w:sz w:val="28"/>
        <w:szCs w:val="28"/>
      </w:rPr>
    </w:sdtEndPr>
    <w:sdtContent>
      <w:p w14:paraId="22945E3C" w14:textId="56E89086" w:rsidR="00234074" w:rsidRPr="00BA0B95" w:rsidRDefault="00234074">
        <w:pPr>
          <w:pStyle w:val="a6"/>
          <w:jc w:val="right"/>
          <w:rPr>
            <w:rFonts w:ascii="Times New Roman" w:hAnsi="Times New Roman" w:cs="Times New Roman"/>
            <w:sz w:val="28"/>
            <w:szCs w:val="28"/>
          </w:rPr>
        </w:pPr>
        <w:r w:rsidRPr="00BA0B95">
          <w:rPr>
            <w:rFonts w:ascii="Times New Roman" w:hAnsi="Times New Roman" w:cs="Times New Roman"/>
            <w:sz w:val="28"/>
            <w:szCs w:val="28"/>
          </w:rPr>
          <w:fldChar w:fldCharType="begin"/>
        </w:r>
        <w:r w:rsidRPr="00BA0B95">
          <w:rPr>
            <w:rFonts w:ascii="Times New Roman" w:hAnsi="Times New Roman" w:cs="Times New Roman"/>
            <w:sz w:val="28"/>
            <w:szCs w:val="28"/>
          </w:rPr>
          <w:instrText>PAGE   \* MERGEFORMAT</w:instrText>
        </w:r>
        <w:r w:rsidRPr="00BA0B95">
          <w:rPr>
            <w:rFonts w:ascii="Times New Roman" w:hAnsi="Times New Roman" w:cs="Times New Roman"/>
            <w:sz w:val="28"/>
            <w:szCs w:val="28"/>
          </w:rPr>
          <w:fldChar w:fldCharType="separate"/>
        </w:r>
        <w:r w:rsidR="00D4186D">
          <w:rPr>
            <w:rFonts w:ascii="Times New Roman" w:hAnsi="Times New Roman" w:cs="Times New Roman"/>
            <w:noProof/>
            <w:sz w:val="28"/>
            <w:szCs w:val="28"/>
          </w:rPr>
          <w:t>2</w:t>
        </w:r>
        <w:r w:rsidRPr="00BA0B95">
          <w:rPr>
            <w:rFonts w:ascii="Times New Roman" w:hAnsi="Times New Roman" w:cs="Times New Roman"/>
            <w:sz w:val="28"/>
            <w:szCs w:val="28"/>
          </w:rPr>
          <w:fldChar w:fldCharType="end"/>
        </w:r>
      </w:p>
    </w:sdtContent>
  </w:sdt>
  <w:p w14:paraId="53127731" w14:textId="77777777" w:rsidR="00234074" w:rsidRDefault="0023407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1098"/>
    <w:multiLevelType w:val="hybridMultilevel"/>
    <w:tmpl w:val="973A0DF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15:restartNumberingAfterBreak="0">
    <w:nsid w:val="025E7E8E"/>
    <w:multiLevelType w:val="hybridMultilevel"/>
    <w:tmpl w:val="D4184E9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6104EEB"/>
    <w:multiLevelType w:val="hybridMultilevel"/>
    <w:tmpl w:val="98DCB12E"/>
    <w:lvl w:ilvl="0" w:tplc="DBC6B3C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0B6965FE"/>
    <w:multiLevelType w:val="hybridMultilevel"/>
    <w:tmpl w:val="2D6C06F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E7841C3"/>
    <w:multiLevelType w:val="hybridMultilevel"/>
    <w:tmpl w:val="10B2D3D0"/>
    <w:lvl w:ilvl="0" w:tplc="5F583F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2811F31"/>
    <w:multiLevelType w:val="hybridMultilevel"/>
    <w:tmpl w:val="CA9676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72CB50"/>
    <w:multiLevelType w:val="hybridMultilevel"/>
    <w:tmpl w:val="2F8C59C4"/>
    <w:lvl w:ilvl="0" w:tplc="3E50F066">
      <w:start w:val="1"/>
      <w:numFmt w:val="bullet"/>
      <w:lvlText w:val=""/>
      <w:lvlJc w:val="left"/>
      <w:pPr>
        <w:ind w:left="720" w:hanging="360"/>
      </w:pPr>
      <w:rPr>
        <w:rFonts w:ascii="Symbol" w:hAnsi="Symbol" w:hint="default"/>
      </w:rPr>
    </w:lvl>
    <w:lvl w:ilvl="1" w:tplc="2B40BBB4">
      <w:start w:val="1"/>
      <w:numFmt w:val="bullet"/>
      <w:lvlText w:val="o"/>
      <w:lvlJc w:val="left"/>
      <w:pPr>
        <w:ind w:left="1440" w:hanging="360"/>
      </w:pPr>
      <w:rPr>
        <w:rFonts w:ascii="Courier New" w:hAnsi="Courier New" w:hint="default"/>
      </w:rPr>
    </w:lvl>
    <w:lvl w:ilvl="2" w:tplc="578C109E">
      <w:start w:val="1"/>
      <w:numFmt w:val="bullet"/>
      <w:lvlText w:val=""/>
      <w:lvlJc w:val="left"/>
      <w:pPr>
        <w:ind w:left="2160" w:hanging="360"/>
      </w:pPr>
      <w:rPr>
        <w:rFonts w:ascii="Wingdings" w:hAnsi="Wingdings" w:hint="default"/>
      </w:rPr>
    </w:lvl>
    <w:lvl w:ilvl="3" w:tplc="C6A421F6">
      <w:start w:val="1"/>
      <w:numFmt w:val="bullet"/>
      <w:lvlText w:val=""/>
      <w:lvlJc w:val="left"/>
      <w:pPr>
        <w:ind w:left="2880" w:hanging="360"/>
      </w:pPr>
      <w:rPr>
        <w:rFonts w:ascii="Symbol" w:hAnsi="Symbol" w:hint="default"/>
      </w:rPr>
    </w:lvl>
    <w:lvl w:ilvl="4" w:tplc="2FCE4BD0">
      <w:start w:val="1"/>
      <w:numFmt w:val="bullet"/>
      <w:lvlText w:val="o"/>
      <w:lvlJc w:val="left"/>
      <w:pPr>
        <w:ind w:left="3600" w:hanging="360"/>
      </w:pPr>
      <w:rPr>
        <w:rFonts w:ascii="Courier New" w:hAnsi="Courier New" w:hint="default"/>
      </w:rPr>
    </w:lvl>
    <w:lvl w:ilvl="5" w:tplc="C43A57F4">
      <w:start w:val="1"/>
      <w:numFmt w:val="bullet"/>
      <w:lvlText w:val=""/>
      <w:lvlJc w:val="left"/>
      <w:pPr>
        <w:ind w:left="4320" w:hanging="360"/>
      </w:pPr>
      <w:rPr>
        <w:rFonts w:ascii="Wingdings" w:hAnsi="Wingdings" w:hint="default"/>
      </w:rPr>
    </w:lvl>
    <w:lvl w:ilvl="6" w:tplc="A600EA6A">
      <w:start w:val="1"/>
      <w:numFmt w:val="bullet"/>
      <w:lvlText w:val=""/>
      <w:lvlJc w:val="left"/>
      <w:pPr>
        <w:ind w:left="5040" w:hanging="360"/>
      </w:pPr>
      <w:rPr>
        <w:rFonts w:ascii="Symbol" w:hAnsi="Symbol" w:hint="default"/>
      </w:rPr>
    </w:lvl>
    <w:lvl w:ilvl="7" w:tplc="872C1562">
      <w:start w:val="1"/>
      <w:numFmt w:val="bullet"/>
      <w:lvlText w:val="o"/>
      <w:lvlJc w:val="left"/>
      <w:pPr>
        <w:ind w:left="5760" w:hanging="360"/>
      </w:pPr>
      <w:rPr>
        <w:rFonts w:ascii="Courier New" w:hAnsi="Courier New" w:hint="default"/>
      </w:rPr>
    </w:lvl>
    <w:lvl w:ilvl="8" w:tplc="BC70A4B6">
      <w:start w:val="1"/>
      <w:numFmt w:val="bullet"/>
      <w:lvlText w:val=""/>
      <w:lvlJc w:val="left"/>
      <w:pPr>
        <w:ind w:left="6480" w:hanging="360"/>
      </w:pPr>
      <w:rPr>
        <w:rFonts w:ascii="Wingdings" w:hAnsi="Wingdings" w:hint="default"/>
      </w:rPr>
    </w:lvl>
  </w:abstractNum>
  <w:abstractNum w:abstractNumId="7" w15:restartNumberingAfterBreak="0">
    <w:nsid w:val="1BED7E0B"/>
    <w:multiLevelType w:val="hybridMultilevel"/>
    <w:tmpl w:val="07C20DC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3967AC5"/>
    <w:multiLevelType w:val="hybridMultilevel"/>
    <w:tmpl w:val="752EE2B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30C068F3"/>
    <w:multiLevelType w:val="hybridMultilevel"/>
    <w:tmpl w:val="69A08558"/>
    <w:lvl w:ilvl="0" w:tplc="20CC8B10">
      <w:start w:val="1"/>
      <w:numFmt w:val="decimal"/>
      <w:lvlText w:val="%1."/>
      <w:lvlJc w:val="left"/>
      <w:pPr>
        <w:ind w:left="720"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344068D"/>
    <w:multiLevelType w:val="hybridMultilevel"/>
    <w:tmpl w:val="1A602A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381115B6"/>
    <w:multiLevelType w:val="multilevel"/>
    <w:tmpl w:val="CF42A71A"/>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80" w:hanging="42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440" w:hanging="108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800" w:hanging="144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2160" w:hanging="1800"/>
      </w:pPr>
      <w:rPr>
        <w:rFonts w:eastAsiaTheme="minorHAnsi" w:hint="default"/>
      </w:rPr>
    </w:lvl>
    <w:lvl w:ilvl="8">
      <w:start w:val="1"/>
      <w:numFmt w:val="decimal"/>
      <w:isLgl/>
      <w:lvlText w:val="%1.%2.%3.%4.%5.%6.%7.%8.%9"/>
      <w:lvlJc w:val="left"/>
      <w:pPr>
        <w:ind w:left="2520" w:hanging="2160"/>
      </w:pPr>
      <w:rPr>
        <w:rFonts w:eastAsiaTheme="minorHAnsi" w:hint="default"/>
      </w:rPr>
    </w:lvl>
  </w:abstractNum>
  <w:abstractNum w:abstractNumId="12" w15:restartNumberingAfterBreak="0">
    <w:nsid w:val="3FDA5DE1"/>
    <w:multiLevelType w:val="hybridMultilevel"/>
    <w:tmpl w:val="7B1696A6"/>
    <w:lvl w:ilvl="0" w:tplc="3F506650">
      <w:start w:val="1"/>
      <w:numFmt w:val="decimal"/>
      <w:lvlText w:val="%1."/>
      <w:lvlJc w:val="left"/>
      <w:pPr>
        <w:ind w:left="1069" w:hanging="360"/>
      </w:pPr>
      <w:rPr>
        <w:rFonts w:cs="Calibri"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407BF80C"/>
    <w:multiLevelType w:val="hybridMultilevel"/>
    <w:tmpl w:val="BB2E42A8"/>
    <w:lvl w:ilvl="0" w:tplc="8CD66C8E">
      <w:start w:val="1"/>
      <w:numFmt w:val="bullet"/>
      <w:lvlText w:val=""/>
      <w:lvlJc w:val="left"/>
      <w:pPr>
        <w:ind w:left="720" w:hanging="360"/>
      </w:pPr>
      <w:rPr>
        <w:rFonts w:ascii="Symbol" w:hAnsi="Symbol" w:hint="default"/>
      </w:rPr>
    </w:lvl>
    <w:lvl w:ilvl="1" w:tplc="DA440F10">
      <w:start w:val="1"/>
      <w:numFmt w:val="bullet"/>
      <w:lvlText w:val="o"/>
      <w:lvlJc w:val="left"/>
      <w:pPr>
        <w:ind w:left="1440" w:hanging="360"/>
      </w:pPr>
      <w:rPr>
        <w:rFonts w:ascii="Courier New" w:hAnsi="Courier New" w:hint="default"/>
      </w:rPr>
    </w:lvl>
    <w:lvl w:ilvl="2" w:tplc="42DC3F4E">
      <w:start w:val="1"/>
      <w:numFmt w:val="bullet"/>
      <w:lvlText w:val=""/>
      <w:lvlJc w:val="left"/>
      <w:pPr>
        <w:ind w:left="2160" w:hanging="360"/>
      </w:pPr>
      <w:rPr>
        <w:rFonts w:ascii="Wingdings" w:hAnsi="Wingdings" w:hint="default"/>
      </w:rPr>
    </w:lvl>
    <w:lvl w:ilvl="3" w:tplc="FED83FDC">
      <w:start w:val="1"/>
      <w:numFmt w:val="bullet"/>
      <w:lvlText w:val=""/>
      <w:lvlJc w:val="left"/>
      <w:pPr>
        <w:ind w:left="2880" w:hanging="360"/>
      </w:pPr>
      <w:rPr>
        <w:rFonts w:ascii="Symbol" w:hAnsi="Symbol" w:hint="default"/>
      </w:rPr>
    </w:lvl>
    <w:lvl w:ilvl="4" w:tplc="586458BE">
      <w:start w:val="1"/>
      <w:numFmt w:val="bullet"/>
      <w:lvlText w:val="o"/>
      <w:lvlJc w:val="left"/>
      <w:pPr>
        <w:ind w:left="3600" w:hanging="360"/>
      </w:pPr>
      <w:rPr>
        <w:rFonts w:ascii="Courier New" w:hAnsi="Courier New" w:hint="default"/>
      </w:rPr>
    </w:lvl>
    <w:lvl w:ilvl="5" w:tplc="D570D288">
      <w:start w:val="1"/>
      <w:numFmt w:val="bullet"/>
      <w:lvlText w:val=""/>
      <w:lvlJc w:val="left"/>
      <w:pPr>
        <w:ind w:left="4320" w:hanging="360"/>
      </w:pPr>
      <w:rPr>
        <w:rFonts w:ascii="Wingdings" w:hAnsi="Wingdings" w:hint="default"/>
      </w:rPr>
    </w:lvl>
    <w:lvl w:ilvl="6" w:tplc="3478368E">
      <w:start w:val="1"/>
      <w:numFmt w:val="bullet"/>
      <w:lvlText w:val=""/>
      <w:lvlJc w:val="left"/>
      <w:pPr>
        <w:ind w:left="5040" w:hanging="360"/>
      </w:pPr>
      <w:rPr>
        <w:rFonts w:ascii="Symbol" w:hAnsi="Symbol" w:hint="default"/>
      </w:rPr>
    </w:lvl>
    <w:lvl w:ilvl="7" w:tplc="6AA805BE">
      <w:start w:val="1"/>
      <w:numFmt w:val="bullet"/>
      <w:lvlText w:val="o"/>
      <w:lvlJc w:val="left"/>
      <w:pPr>
        <w:ind w:left="5760" w:hanging="360"/>
      </w:pPr>
      <w:rPr>
        <w:rFonts w:ascii="Courier New" w:hAnsi="Courier New" w:hint="default"/>
      </w:rPr>
    </w:lvl>
    <w:lvl w:ilvl="8" w:tplc="BB16B2D6">
      <w:start w:val="1"/>
      <w:numFmt w:val="bullet"/>
      <w:lvlText w:val=""/>
      <w:lvlJc w:val="left"/>
      <w:pPr>
        <w:ind w:left="6480" w:hanging="360"/>
      </w:pPr>
      <w:rPr>
        <w:rFonts w:ascii="Wingdings" w:hAnsi="Wingdings" w:hint="default"/>
      </w:rPr>
    </w:lvl>
  </w:abstractNum>
  <w:abstractNum w:abstractNumId="14" w15:restartNumberingAfterBreak="0">
    <w:nsid w:val="41AD5B18"/>
    <w:multiLevelType w:val="hybridMultilevel"/>
    <w:tmpl w:val="8A5E9D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6F02956"/>
    <w:multiLevelType w:val="hybridMultilevel"/>
    <w:tmpl w:val="1A885858"/>
    <w:lvl w:ilvl="0" w:tplc="54AE08A6">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91614B2"/>
    <w:multiLevelType w:val="hybridMultilevel"/>
    <w:tmpl w:val="3572D5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52A709A1"/>
    <w:multiLevelType w:val="hybridMultilevel"/>
    <w:tmpl w:val="C8A29FCC"/>
    <w:lvl w:ilvl="0" w:tplc="C90C448E">
      <w:start w:val="1"/>
      <w:numFmt w:val="decimal"/>
      <w:lvlText w:val="%1."/>
      <w:lvlJc w:val="left"/>
      <w:pPr>
        <w:ind w:left="720" w:hanging="360"/>
      </w:pPr>
      <w:rPr>
        <w:rFonts w:ascii="Times New Roman" w:eastAsia="Times New Roman" w:hAnsi="Times New Roman" w:cs="Times New Roman"/>
        <w:i w:val="0"/>
        <w:i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5BD95A39"/>
    <w:multiLevelType w:val="hybridMultilevel"/>
    <w:tmpl w:val="0C1876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5E1C1651"/>
    <w:multiLevelType w:val="multilevel"/>
    <w:tmpl w:val="586468F8"/>
    <w:lvl w:ilvl="0">
      <w:start w:val="1"/>
      <w:numFmt w:val="decimal"/>
      <w:lvlText w:val="%1."/>
      <w:lvlJc w:val="left"/>
      <w:pPr>
        <w:ind w:left="1211" w:hanging="360"/>
      </w:pPr>
    </w:lvl>
    <w:lvl w:ilvl="1">
      <w:start w:val="1"/>
      <w:numFmt w:val="decimal"/>
      <w:isLgl/>
      <w:lvlText w:val="%1.%2"/>
      <w:lvlJc w:val="left"/>
      <w:pPr>
        <w:ind w:left="1301" w:hanging="45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001" w:hanging="1440"/>
      </w:pPr>
    </w:lvl>
    <w:lvl w:ilvl="7">
      <w:start w:val="1"/>
      <w:numFmt w:val="decimal"/>
      <w:isLgl/>
      <w:lvlText w:val="%1.%2.%3.%4.%5.%6.%7.%8"/>
      <w:lvlJc w:val="left"/>
      <w:pPr>
        <w:ind w:left="3503" w:hanging="1800"/>
      </w:pPr>
    </w:lvl>
    <w:lvl w:ilvl="8">
      <w:start w:val="1"/>
      <w:numFmt w:val="decimal"/>
      <w:isLgl/>
      <w:lvlText w:val="%1.%2.%3.%4.%5.%6.%7.%8.%9"/>
      <w:lvlJc w:val="left"/>
      <w:pPr>
        <w:ind w:left="4005" w:hanging="2160"/>
      </w:pPr>
    </w:lvl>
  </w:abstractNum>
  <w:abstractNum w:abstractNumId="20" w15:restartNumberingAfterBreak="0">
    <w:nsid w:val="6212076C"/>
    <w:multiLevelType w:val="hybridMultilevel"/>
    <w:tmpl w:val="B1D827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6239012C"/>
    <w:multiLevelType w:val="hybridMultilevel"/>
    <w:tmpl w:val="4F2480EA"/>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2" w15:restartNumberingAfterBreak="0">
    <w:nsid w:val="64C348B3"/>
    <w:multiLevelType w:val="hybridMultilevel"/>
    <w:tmpl w:val="1C007C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68973B73"/>
    <w:multiLevelType w:val="multilevel"/>
    <w:tmpl w:val="F2CC248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797B494C"/>
    <w:multiLevelType w:val="hybridMultilevel"/>
    <w:tmpl w:val="4326593E"/>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5" w15:restartNumberingAfterBreak="0">
    <w:nsid w:val="79C07FD7"/>
    <w:multiLevelType w:val="hybridMultilevel"/>
    <w:tmpl w:val="47248FC6"/>
    <w:lvl w:ilvl="0" w:tplc="54AE08A6">
      <w:start w:val="1"/>
      <w:numFmt w:val="decimal"/>
      <w:lvlText w:val="%1."/>
      <w:lvlJc w:val="left"/>
      <w:pPr>
        <w:ind w:left="1152" w:hanging="360"/>
      </w:pPr>
      <w:rPr>
        <w:rFonts w:hint="default"/>
      </w:rPr>
    </w:lvl>
    <w:lvl w:ilvl="1" w:tplc="04220019" w:tentative="1">
      <w:start w:val="1"/>
      <w:numFmt w:val="lowerLetter"/>
      <w:lvlText w:val="%2."/>
      <w:lvlJc w:val="left"/>
      <w:pPr>
        <w:ind w:left="1872" w:hanging="360"/>
      </w:pPr>
    </w:lvl>
    <w:lvl w:ilvl="2" w:tplc="0422001B" w:tentative="1">
      <w:start w:val="1"/>
      <w:numFmt w:val="lowerRoman"/>
      <w:lvlText w:val="%3."/>
      <w:lvlJc w:val="right"/>
      <w:pPr>
        <w:ind w:left="2592" w:hanging="180"/>
      </w:pPr>
    </w:lvl>
    <w:lvl w:ilvl="3" w:tplc="0422000F" w:tentative="1">
      <w:start w:val="1"/>
      <w:numFmt w:val="decimal"/>
      <w:lvlText w:val="%4."/>
      <w:lvlJc w:val="left"/>
      <w:pPr>
        <w:ind w:left="3312" w:hanging="360"/>
      </w:pPr>
    </w:lvl>
    <w:lvl w:ilvl="4" w:tplc="04220019" w:tentative="1">
      <w:start w:val="1"/>
      <w:numFmt w:val="lowerLetter"/>
      <w:lvlText w:val="%5."/>
      <w:lvlJc w:val="left"/>
      <w:pPr>
        <w:ind w:left="4032" w:hanging="360"/>
      </w:pPr>
    </w:lvl>
    <w:lvl w:ilvl="5" w:tplc="0422001B" w:tentative="1">
      <w:start w:val="1"/>
      <w:numFmt w:val="lowerRoman"/>
      <w:lvlText w:val="%6."/>
      <w:lvlJc w:val="right"/>
      <w:pPr>
        <w:ind w:left="4752" w:hanging="180"/>
      </w:pPr>
    </w:lvl>
    <w:lvl w:ilvl="6" w:tplc="0422000F" w:tentative="1">
      <w:start w:val="1"/>
      <w:numFmt w:val="decimal"/>
      <w:lvlText w:val="%7."/>
      <w:lvlJc w:val="left"/>
      <w:pPr>
        <w:ind w:left="5472" w:hanging="360"/>
      </w:pPr>
    </w:lvl>
    <w:lvl w:ilvl="7" w:tplc="04220019" w:tentative="1">
      <w:start w:val="1"/>
      <w:numFmt w:val="lowerLetter"/>
      <w:lvlText w:val="%8."/>
      <w:lvlJc w:val="left"/>
      <w:pPr>
        <w:ind w:left="6192" w:hanging="360"/>
      </w:pPr>
    </w:lvl>
    <w:lvl w:ilvl="8" w:tplc="0422001B" w:tentative="1">
      <w:start w:val="1"/>
      <w:numFmt w:val="lowerRoman"/>
      <w:lvlText w:val="%9."/>
      <w:lvlJc w:val="right"/>
      <w:pPr>
        <w:ind w:left="6912" w:hanging="180"/>
      </w:pPr>
    </w:lvl>
  </w:abstractNum>
  <w:abstractNum w:abstractNumId="26" w15:restartNumberingAfterBreak="0">
    <w:nsid w:val="7FED3E95"/>
    <w:multiLevelType w:val="hybridMultilevel"/>
    <w:tmpl w:val="B0EA837C"/>
    <w:lvl w:ilvl="0" w:tplc="C30E8DF4">
      <w:start w:val="1"/>
      <w:numFmt w:val="bullet"/>
      <w:lvlText w:val=""/>
      <w:lvlJc w:val="left"/>
      <w:pPr>
        <w:ind w:left="720" w:hanging="360"/>
      </w:pPr>
      <w:rPr>
        <w:rFonts w:ascii="Symbol" w:hAnsi="Symbol" w:hint="default"/>
      </w:rPr>
    </w:lvl>
    <w:lvl w:ilvl="1" w:tplc="4560C6DE">
      <w:start w:val="1"/>
      <w:numFmt w:val="bullet"/>
      <w:lvlText w:val="o"/>
      <w:lvlJc w:val="left"/>
      <w:pPr>
        <w:ind w:left="1440" w:hanging="360"/>
      </w:pPr>
      <w:rPr>
        <w:rFonts w:ascii="Courier New" w:hAnsi="Courier New" w:hint="default"/>
      </w:rPr>
    </w:lvl>
    <w:lvl w:ilvl="2" w:tplc="A57AD08A">
      <w:start w:val="1"/>
      <w:numFmt w:val="bullet"/>
      <w:lvlText w:val=""/>
      <w:lvlJc w:val="left"/>
      <w:pPr>
        <w:ind w:left="2160" w:hanging="360"/>
      </w:pPr>
      <w:rPr>
        <w:rFonts w:ascii="Wingdings" w:hAnsi="Wingdings" w:hint="default"/>
      </w:rPr>
    </w:lvl>
    <w:lvl w:ilvl="3" w:tplc="F2288C84">
      <w:start w:val="1"/>
      <w:numFmt w:val="bullet"/>
      <w:lvlText w:val=""/>
      <w:lvlJc w:val="left"/>
      <w:pPr>
        <w:ind w:left="2880" w:hanging="360"/>
      </w:pPr>
      <w:rPr>
        <w:rFonts w:ascii="Symbol" w:hAnsi="Symbol" w:hint="default"/>
      </w:rPr>
    </w:lvl>
    <w:lvl w:ilvl="4" w:tplc="0DB8AE30">
      <w:start w:val="1"/>
      <w:numFmt w:val="bullet"/>
      <w:lvlText w:val="o"/>
      <w:lvlJc w:val="left"/>
      <w:pPr>
        <w:ind w:left="3600" w:hanging="360"/>
      </w:pPr>
      <w:rPr>
        <w:rFonts w:ascii="Courier New" w:hAnsi="Courier New" w:hint="default"/>
      </w:rPr>
    </w:lvl>
    <w:lvl w:ilvl="5" w:tplc="05EA314E">
      <w:start w:val="1"/>
      <w:numFmt w:val="bullet"/>
      <w:lvlText w:val=""/>
      <w:lvlJc w:val="left"/>
      <w:pPr>
        <w:ind w:left="4320" w:hanging="360"/>
      </w:pPr>
      <w:rPr>
        <w:rFonts w:ascii="Wingdings" w:hAnsi="Wingdings" w:hint="default"/>
      </w:rPr>
    </w:lvl>
    <w:lvl w:ilvl="6" w:tplc="C682EA0A">
      <w:start w:val="1"/>
      <w:numFmt w:val="bullet"/>
      <w:lvlText w:val=""/>
      <w:lvlJc w:val="left"/>
      <w:pPr>
        <w:ind w:left="5040" w:hanging="360"/>
      </w:pPr>
      <w:rPr>
        <w:rFonts w:ascii="Symbol" w:hAnsi="Symbol" w:hint="default"/>
      </w:rPr>
    </w:lvl>
    <w:lvl w:ilvl="7" w:tplc="0D76C3A4">
      <w:start w:val="1"/>
      <w:numFmt w:val="bullet"/>
      <w:lvlText w:val="o"/>
      <w:lvlJc w:val="left"/>
      <w:pPr>
        <w:ind w:left="5760" w:hanging="360"/>
      </w:pPr>
      <w:rPr>
        <w:rFonts w:ascii="Courier New" w:hAnsi="Courier New" w:hint="default"/>
      </w:rPr>
    </w:lvl>
    <w:lvl w:ilvl="8" w:tplc="17289ED6">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1"/>
  </w:num>
  <w:num w:numId="4">
    <w:abstractNumId w:val="0"/>
  </w:num>
  <w:num w:numId="5">
    <w:abstractNumId w:val="8"/>
  </w:num>
  <w:num w:numId="6">
    <w:abstractNumId w:val="23"/>
  </w:num>
  <w:num w:numId="7">
    <w:abstractNumId w:val="7"/>
  </w:num>
  <w:num w:numId="8">
    <w:abstractNumId w:val="16"/>
  </w:num>
  <w:num w:numId="9">
    <w:abstractNumId w:val="4"/>
  </w:num>
  <w:num w:numId="10">
    <w:abstractNumId w:val="17"/>
  </w:num>
  <w:num w:numId="11">
    <w:abstractNumId w:val="19"/>
  </w:num>
  <w:num w:numId="12">
    <w:abstractNumId w:val="20"/>
  </w:num>
  <w:num w:numId="13">
    <w:abstractNumId w:val="9"/>
  </w:num>
  <w:num w:numId="14">
    <w:abstractNumId w:val="5"/>
  </w:num>
  <w:num w:numId="15">
    <w:abstractNumId w:val="24"/>
  </w:num>
  <w:num w:numId="16">
    <w:abstractNumId w:val="18"/>
  </w:num>
  <w:num w:numId="17">
    <w:abstractNumId w:val="21"/>
  </w:num>
  <w:num w:numId="18">
    <w:abstractNumId w:val="10"/>
  </w:num>
  <w:num w:numId="19">
    <w:abstractNumId w:val="25"/>
  </w:num>
  <w:num w:numId="20">
    <w:abstractNumId w:val="1"/>
  </w:num>
  <w:num w:numId="21">
    <w:abstractNumId w:val="15"/>
  </w:num>
  <w:num w:numId="22">
    <w:abstractNumId w:val="14"/>
  </w:num>
  <w:num w:numId="23">
    <w:abstractNumId w:val="13"/>
  </w:num>
  <w:num w:numId="24">
    <w:abstractNumId w:val="6"/>
  </w:num>
  <w:num w:numId="25">
    <w:abstractNumId w:val="26"/>
  </w:num>
  <w:num w:numId="26">
    <w:abstractNumId w:val="22"/>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522"/>
    <w:rsid w:val="00005B2B"/>
    <w:rsid w:val="00073827"/>
    <w:rsid w:val="00084F41"/>
    <w:rsid w:val="000D2BC6"/>
    <w:rsid w:val="000D33EB"/>
    <w:rsid w:val="00113C17"/>
    <w:rsid w:val="00115B40"/>
    <w:rsid w:val="00135460"/>
    <w:rsid w:val="001A18F5"/>
    <w:rsid w:val="001A7C49"/>
    <w:rsid w:val="001B6D9E"/>
    <w:rsid w:val="001D4DE9"/>
    <w:rsid w:val="0021062D"/>
    <w:rsid w:val="002211B8"/>
    <w:rsid w:val="00234074"/>
    <w:rsid w:val="00256561"/>
    <w:rsid w:val="00264FA2"/>
    <w:rsid w:val="0030725D"/>
    <w:rsid w:val="003126D2"/>
    <w:rsid w:val="00333865"/>
    <w:rsid w:val="00341FB1"/>
    <w:rsid w:val="00377B90"/>
    <w:rsid w:val="00394A76"/>
    <w:rsid w:val="003C7623"/>
    <w:rsid w:val="003F33C4"/>
    <w:rsid w:val="00423E95"/>
    <w:rsid w:val="004307FC"/>
    <w:rsid w:val="00454466"/>
    <w:rsid w:val="0046183F"/>
    <w:rsid w:val="004627E2"/>
    <w:rsid w:val="004D2385"/>
    <w:rsid w:val="004F66ED"/>
    <w:rsid w:val="004F6E0F"/>
    <w:rsid w:val="00513D91"/>
    <w:rsid w:val="005332D5"/>
    <w:rsid w:val="00537249"/>
    <w:rsid w:val="005621AC"/>
    <w:rsid w:val="00616B76"/>
    <w:rsid w:val="00665839"/>
    <w:rsid w:val="006919AE"/>
    <w:rsid w:val="006E4988"/>
    <w:rsid w:val="006F3B4A"/>
    <w:rsid w:val="00704908"/>
    <w:rsid w:val="007106F5"/>
    <w:rsid w:val="00772636"/>
    <w:rsid w:val="007C1B47"/>
    <w:rsid w:val="007F5A58"/>
    <w:rsid w:val="007F7CB7"/>
    <w:rsid w:val="008036CE"/>
    <w:rsid w:val="00807BE5"/>
    <w:rsid w:val="00880620"/>
    <w:rsid w:val="00883977"/>
    <w:rsid w:val="0088680B"/>
    <w:rsid w:val="008972D0"/>
    <w:rsid w:val="008D4982"/>
    <w:rsid w:val="00936612"/>
    <w:rsid w:val="00942B16"/>
    <w:rsid w:val="00955D87"/>
    <w:rsid w:val="0098222C"/>
    <w:rsid w:val="00996E94"/>
    <w:rsid w:val="009A1039"/>
    <w:rsid w:val="009C30AC"/>
    <w:rsid w:val="00A01F2E"/>
    <w:rsid w:val="00A12DC0"/>
    <w:rsid w:val="00A234A3"/>
    <w:rsid w:val="00A321DC"/>
    <w:rsid w:val="00A357C3"/>
    <w:rsid w:val="00AC2325"/>
    <w:rsid w:val="00AC70B7"/>
    <w:rsid w:val="00AC712A"/>
    <w:rsid w:val="00AD64E6"/>
    <w:rsid w:val="00AE3C9E"/>
    <w:rsid w:val="00AE6081"/>
    <w:rsid w:val="00B3575A"/>
    <w:rsid w:val="00B43889"/>
    <w:rsid w:val="00B43D1F"/>
    <w:rsid w:val="00B57522"/>
    <w:rsid w:val="00B87DF0"/>
    <w:rsid w:val="00B91EBB"/>
    <w:rsid w:val="00BA0B95"/>
    <w:rsid w:val="00BB680F"/>
    <w:rsid w:val="00BD22DF"/>
    <w:rsid w:val="00BF054B"/>
    <w:rsid w:val="00C05183"/>
    <w:rsid w:val="00C26F74"/>
    <w:rsid w:val="00C65F30"/>
    <w:rsid w:val="00C864E4"/>
    <w:rsid w:val="00CB373A"/>
    <w:rsid w:val="00CC36FD"/>
    <w:rsid w:val="00CD59D1"/>
    <w:rsid w:val="00CF0F01"/>
    <w:rsid w:val="00D4186D"/>
    <w:rsid w:val="00D57BB1"/>
    <w:rsid w:val="00D87BBD"/>
    <w:rsid w:val="00D95235"/>
    <w:rsid w:val="00D96F56"/>
    <w:rsid w:val="00DD7D3F"/>
    <w:rsid w:val="00E01195"/>
    <w:rsid w:val="00E7411D"/>
    <w:rsid w:val="00EA3D11"/>
    <w:rsid w:val="00ED2E19"/>
    <w:rsid w:val="00F05840"/>
    <w:rsid w:val="00F24517"/>
    <w:rsid w:val="00F67730"/>
    <w:rsid w:val="00F706BC"/>
    <w:rsid w:val="00FE73F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D42C2"/>
  <w15:chartTrackingRefBased/>
  <w15:docId w15:val="{92B52C82-F326-47F3-9AEC-67A575D4D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57C3"/>
    <w:pPr>
      <w:spacing w:after="200" w:line="276" w:lineRule="auto"/>
    </w:pPr>
    <w:rPr>
      <w:rFonts w:ascii="Calibri" w:eastAsia="Calibri" w:hAnsi="Calibri" w:cs="Calibri"/>
      <w:lang w:eastAsia="ru-RU"/>
    </w:rPr>
  </w:style>
  <w:style w:type="paragraph" w:styleId="1">
    <w:name w:val="heading 1"/>
    <w:basedOn w:val="a"/>
    <w:next w:val="a"/>
    <w:link w:val="10"/>
    <w:uiPriority w:val="9"/>
    <w:qFormat/>
    <w:rsid w:val="000D2BC6"/>
    <w:pPr>
      <w:keepNext/>
      <w:keepLines/>
      <w:spacing w:before="120" w:after="0"/>
      <w:jc w:val="center"/>
      <w:outlineLvl w:val="0"/>
    </w:pPr>
    <w:rPr>
      <w:rFonts w:ascii="Times New Roman" w:eastAsiaTheme="majorEastAsia" w:hAnsi="Times New Roman" w:cstheme="majorBidi"/>
      <w:b/>
      <w:bCs/>
      <w:sz w:val="28"/>
      <w:szCs w:val="28"/>
      <w:lang w:val="ru-RU"/>
    </w:rPr>
  </w:style>
  <w:style w:type="paragraph" w:styleId="2">
    <w:name w:val="heading 2"/>
    <w:basedOn w:val="a"/>
    <w:next w:val="a"/>
    <w:link w:val="20"/>
    <w:uiPriority w:val="9"/>
    <w:semiHidden/>
    <w:unhideWhenUsed/>
    <w:qFormat/>
    <w:rsid w:val="00115B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57C3"/>
    <w:pPr>
      <w:ind w:left="720"/>
      <w:contextualSpacing/>
    </w:pPr>
  </w:style>
  <w:style w:type="paragraph" w:styleId="a4">
    <w:name w:val="Normal (Web)"/>
    <w:basedOn w:val="a"/>
    <w:uiPriority w:val="99"/>
    <w:rsid w:val="0088680B"/>
    <w:pPr>
      <w:spacing w:after="150" w:line="240" w:lineRule="auto"/>
    </w:pPr>
    <w:rPr>
      <w:rFonts w:ascii="Verdana" w:eastAsia="Times New Roman" w:hAnsi="Verdana" w:cs="Times New Roman"/>
      <w:color w:val="000000"/>
      <w:sz w:val="17"/>
      <w:szCs w:val="17"/>
      <w:lang w:val="ru-RU"/>
      <w14:ligatures w14:val="standardContextual"/>
    </w:rPr>
  </w:style>
  <w:style w:type="character" w:styleId="a5">
    <w:name w:val="Strong"/>
    <w:basedOn w:val="a0"/>
    <w:uiPriority w:val="22"/>
    <w:qFormat/>
    <w:rsid w:val="00113C17"/>
    <w:rPr>
      <w:b/>
      <w:bCs/>
    </w:rPr>
  </w:style>
  <w:style w:type="paragraph" w:styleId="a6">
    <w:name w:val="header"/>
    <w:basedOn w:val="a"/>
    <w:link w:val="a7"/>
    <w:uiPriority w:val="99"/>
    <w:unhideWhenUsed/>
    <w:rsid w:val="00BA0B95"/>
    <w:pPr>
      <w:tabs>
        <w:tab w:val="center" w:pos="4819"/>
        <w:tab w:val="right" w:pos="9639"/>
      </w:tabs>
      <w:spacing w:after="0" w:line="240" w:lineRule="auto"/>
    </w:pPr>
  </w:style>
  <w:style w:type="character" w:customStyle="1" w:styleId="a7">
    <w:name w:val="Верхний колонтитул Знак"/>
    <w:basedOn w:val="a0"/>
    <w:link w:val="a6"/>
    <w:uiPriority w:val="99"/>
    <w:rsid w:val="00BA0B95"/>
    <w:rPr>
      <w:rFonts w:ascii="Calibri" w:eastAsia="Calibri" w:hAnsi="Calibri" w:cs="Calibri"/>
      <w:lang w:eastAsia="ru-RU"/>
    </w:rPr>
  </w:style>
  <w:style w:type="paragraph" w:styleId="a8">
    <w:name w:val="footer"/>
    <w:basedOn w:val="a"/>
    <w:link w:val="a9"/>
    <w:uiPriority w:val="99"/>
    <w:unhideWhenUsed/>
    <w:rsid w:val="00BA0B95"/>
    <w:pPr>
      <w:tabs>
        <w:tab w:val="center" w:pos="4819"/>
        <w:tab w:val="right" w:pos="9639"/>
      </w:tabs>
      <w:spacing w:after="0" w:line="240" w:lineRule="auto"/>
    </w:pPr>
  </w:style>
  <w:style w:type="character" w:customStyle="1" w:styleId="a9">
    <w:name w:val="Нижний колонтитул Знак"/>
    <w:basedOn w:val="a0"/>
    <w:link w:val="a8"/>
    <w:uiPriority w:val="99"/>
    <w:rsid w:val="00BA0B95"/>
    <w:rPr>
      <w:rFonts w:ascii="Calibri" w:eastAsia="Calibri" w:hAnsi="Calibri" w:cs="Calibri"/>
      <w:lang w:eastAsia="ru-RU"/>
    </w:rPr>
  </w:style>
  <w:style w:type="character" w:customStyle="1" w:styleId="10">
    <w:name w:val="Заголовок 1 Знак"/>
    <w:basedOn w:val="a0"/>
    <w:link w:val="1"/>
    <w:uiPriority w:val="9"/>
    <w:rsid w:val="000D2BC6"/>
    <w:rPr>
      <w:rFonts w:ascii="Times New Roman" w:eastAsiaTheme="majorEastAsia" w:hAnsi="Times New Roman" w:cstheme="majorBidi"/>
      <w:b/>
      <w:bCs/>
      <w:sz w:val="28"/>
      <w:szCs w:val="28"/>
      <w:lang w:val="ru-RU" w:eastAsia="ru-RU"/>
    </w:rPr>
  </w:style>
  <w:style w:type="character" w:styleId="aa">
    <w:name w:val="Hyperlink"/>
    <w:basedOn w:val="a0"/>
    <w:uiPriority w:val="99"/>
    <w:unhideWhenUsed/>
    <w:rsid w:val="00616B76"/>
    <w:rPr>
      <w:color w:val="0563C1" w:themeColor="hyperlink"/>
      <w:u w:val="single"/>
    </w:rPr>
  </w:style>
  <w:style w:type="character" w:customStyle="1" w:styleId="UnresolvedMention">
    <w:name w:val="Unresolved Mention"/>
    <w:basedOn w:val="a0"/>
    <w:uiPriority w:val="99"/>
    <w:semiHidden/>
    <w:unhideWhenUsed/>
    <w:rsid w:val="00616B76"/>
    <w:rPr>
      <w:color w:val="605E5C"/>
      <w:shd w:val="clear" w:color="auto" w:fill="E1DFDD"/>
    </w:rPr>
  </w:style>
  <w:style w:type="character" w:styleId="ab">
    <w:name w:val="Emphasis"/>
    <w:basedOn w:val="a0"/>
    <w:uiPriority w:val="20"/>
    <w:qFormat/>
    <w:rsid w:val="00616B76"/>
    <w:rPr>
      <w:i/>
      <w:iCs/>
    </w:rPr>
  </w:style>
  <w:style w:type="table" w:styleId="ac">
    <w:name w:val="Table Grid"/>
    <w:basedOn w:val="a1"/>
    <w:uiPriority w:val="59"/>
    <w:rsid w:val="00ED2E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semiHidden/>
    <w:rsid w:val="00115B40"/>
    <w:rPr>
      <w:rFonts w:asciiTheme="majorHAnsi" w:eastAsiaTheme="majorEastAsia" w:hAnsiTheme="majorHAnsi" w:cstheme="majorBidi"/>
      <w:color w:val="2F5496"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16034">
      <w:bodyDiv w:val="1"/>
      <w:marLeft w:val="0"/>
      <w:marRight w:val="0"/>
      <w:marTop w:val="0"/>
      <w:marBottom w:val="0"/>
      <w:divBdr>
        <w:top w:val="none" w:sz="0" w:space="0" w:color="auto"/>
        <w:left w:val="none" w:sz="0" w:space="0" w:color="auto"/>
        <w:bottom w:val="none" w:sz="0" w:space="0" w:color="auto"/>
        <w:right w:val="none" w:sz="0" w:space="0" w:color="auto"/>
      </w:divBdr>
    </w:div>
    <w:div w:id="69428585">
      <w:bodyDiv w:val="1"/>
      <w:marLeft w:val="0"/>
      <w:marRight w:val="0"/>
      <w:marTop w:val="0"/>
      <w:marBottom w:val="0"/>
      <w:divBdr>
        <w:top w:val="none" w:sz="0" w:space="0" w:color="auto"/>
        <w:left w:val="none" w:sz="0" w:space="0" w:color="auto"/>
        <w:bottom w:val="none" w:sz="0" w:space="0" w:color="auto"/>
        <w:right w:val="none" w:sz="0" w:space="0" w:color="auto"/>
      </w:divBdr>
    </w:div>
    <w:div w:id="451246216">
      <w:bodyDiv w:val="1"/>
      <w:marLeft w:val="0"/>
      <w:marRight w:val="0"/>
      <w:marTop w:val="0"/>
      <w:marBottom w:val="0"/>
      <w:divBdr>
        <w:top w:val="none" w:sz="0" w:space="0" w:color="auto"/>
        <w:left w:val="none" w:sz="0" w:space="0" w:color="auto"/>
        <w:bottom w:val="none" w:sz="0" w:space="0" w:color="auto"/>
        <w:right w:val="none" w:sz="0" w:space="0" w:color="auto"/>
      </w:divBdr>
    </w:div>
    <w:div w:id="565072199">
      <w:bodyDiv w:val="1"/>
      <w:marLeft w:val="0"/>
      <w:marRight w:val="0"/>
      <w:marTop w:val="0"/>
      <w:marBottom w:val="0"/>
      <w:divBdr>
        <w:top w:val="none" w:sz="0" w:space="0" w:color="auto"/>
        <w:left w:val="none" w:sz="0" w:space="0" w:color="auto"/>
        <w:bottom w:val="none" w:sz="0" w:space="0" w:color="auto"/>
        <w:right w:val="none" w:sz="0" w:space="0" w:color="auto"/>
      </w:divBdr>
    </w:div>
    <w:div w:id="746804240">
      <w:bodyDiv w:val="1"/>
      <w:marLeft w:val="0"/>
      <w:marRight w:val="0"/>
      <w:marTop w:val="0"/>
      <w:marBottom w:val="0"/>
      <w:divBdr>
        <w:top w:val="none" w:sz="0" w:space="0" w:color="auto"/>
        <w:left w:val="none" w:sz="0" w:space="0" w:color="auto"/>
        <w:bottom w:val="none" w:sz="0" w:space="0" w:color="auto"/>
        <w:right w:val="none" w:sz="0" w:space="0" w:color="auto"/>
      </w:divBdr>
    </w:div>
    <w:div w:id="747464808">
      <w:bodyDiv w:val="1"/>
      <w:marLeft w:val="0"/>
      <w:marRight w:val="0"/>
      <w:marTop w:val="0"/>
      <w:marBottom w:val="0"/>
      <w:divBdr>
        <w:top w:val="none" w:sz="0" w:space="0" w:color="auto"/>
        <w:left w:val="none" w:sz="0" w:space="0" w:color="auto"/>
        <w:bottom w:val="none" w:sz="0" w:space="0" w:color="auto"/>
        <w:right w:val="none" w:sz="0" w:space="0" w:color="auto"/>
      </w:divBdr>
    </w:div>
    <w:div w:id="812452902">
      <w:bodyDiv w:val="1"/>
      <w:marLeft w:val="0"/>
      <w:marRight w:val="0"/>
      <w:marTop w:val="0"/>
      <w:marBottom w:val="0"/>
      <w:divBdr>
        <w:top w:val="none" w:sz="0" w:space="0" w:color="auto"/>
        <w:left w:val="none" w:sz="0" w:space="0" w:color="auto"/>
        <w:bottom w:val="none" w:sz="0" w:space="0" w:color="auto"/>
        <w:right w:val="none" w:sz="0" w:space="0" w:color="auto"/>
      </w:divBdr>
    </w:div>
    <w:div w:id="935402236">
      <w:bodyDiv w:val="1"/>
      <w:marLeft w:val="0"/>
      <w:marRight w:val="0"/>
      <w:marTop w:val="0"/>
      <w:marBottom w:val="0"/>
      <w:divBdr>
        <w:top w:val="none" w:sz="0" w:space="0" w:color="auto"/>
        <w:left w:val="none" w:sz="0" w:space="0" w:color="auto"/>
        <w:bottom w:val="none" w:sz="0" w:space="0" w:color="auto"/>
        <w:right w:val="none" w:sz="0" w:space="0" w:color="auto"/>
      </w:divBdr>
    </w:div>
    <w:div w:id="1473674102">
      <w:bodyDiv w:val="1"/>
      <w:marLeft w:val="0"/>
      <w:marRight w:val="0"/>
      <w:marTop w:val="0"/>
      <w:marBottom w:val="0"/>
      <w:divBdr>
        <w:top w:val="none" w:sz="0" w:space="0" w:color="auto"/>
        <w:left w:val="none" w:sz="0" w:space="0" w:color="auto"/>
        <w:bottom w:val="none" w:sz="0" w:space="0" w:color="auto"/>
        <w:right w:val="none" w:sz="0" w:space="0" w:color="auto"/>
      </w:divBdr>
    </w:div>
    <w:div w:id="1601570786">
      <w:bodyDiv w:val="1"/>
      <w:marLeft w:val="0"/>
      <w:marRight w:val="0"/>
      <w:marTop w:val="0"/>
      <w:marBottom w:val="0"/>
      <w:divBdr>
        <w:top w:val="none" w:sz="0" w:space="0" w:color="auto"/>
        <w:left w:val="none" w:sz="0" w:space="0" w:color="auto"/>
        <w:bottom w:val="none" w:sz="0" w:space="0" w:color="auto"/>
        <w:right w:val="none" w:sz="0" w:space="0" w:color="auto"/>
      </w:divBdr>
    </w:div>
    <w:div w:id="1601841275">
      <w:bodyDiv w:val="1"/>
      <w:marLeft w:val="0"/>
      <w:marRight w:val="0"/>
      <w:marTop w:val="0"/>
      <w:marBottom w:val="0"/>
      <w:divBdr>
        <w:top w:val="none" w:sz="0" w:space="0" w:color="auto"/>
        <w:left w:val="none" w:sz="0" w:space="0" w:color="auto"/>
        <w:bottom w:val="none" w:sz="0" w:space="0" w:color="auto"/>
        <w:right w:val="none" w:sz="0" w:space="0" w:color="auto"/>
      </w:divBdr>
    </w:div>
    <w:div w:id="1631666112">
      <w:bodyDiv w:val="1"/>
      <w:marLeft w:val="0"/>
      <w:marRight w:val="0"/>
      <w:marTop w:val="0"/>
      <w:marBottom w:val="0"/>
      <w:divBdr>
        <w:top w:val="none" w:sz="0" w:space="0" w:color="auto"/>
        <w:left w:val="none" w:sz="0" w:space="0" w:color="auto"/>
        <w:bottom w:val="none" w:sz="0" w:space="0" w:color="auto"/>
        <w:right w:val="none" w:sz="0" w:space="0" w:color="auto"/>
      </w:divBdr>
    </w:div>
    <w:div w:id="1663654998">
      <w:bodyDiv w:val="1"/>
      <w:marLeft w:val="0"/>
      <w:marRight w:val="0"/>
      <w:marTop w:val="0"/>
      <w:marBottom w:val="0"/>
      <w:divBdr>
        <w:top w:val="none" w:sz="0" w:space="0" w:color="auto"/>
        <w:left w:val="none" w:sz="0" w:space="0" w:color="auto"/>
        <w:bottom w:val="none" w:sz="0" w:space="0" w:color="auto"/>
        <w:right w:val="none" w:sz="0" w:space="0" w:color="auto"/>
      </w:divBdr>
    </w:div>
    <w:div w:id="170467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li/hfbiu" TargetMode="External"/><Relationship Id="rId18" Type="http://schemas.openxmlformats.org/officeDocument/2006/relationships/image" Target="media/image3.jpeg"/><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s://www.who.int/news-room/fact-sheets/detail/healthy-diet"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2%D1%83%D0%BB%D0%B8%D1%86%D1%8F_%D0%92%D0%BE%D0%BB%D0%BE%D1%88%D0%B8%D0%BD%D0%B0_(%D0%A3%D0%B6%D0%B3%D0%BE%D1%80%D0%BE%D0%B4)"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rl.li/hfbvx"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hyperlink" Target="https://uk.wikipedia.org/wiki/%D0%A3%D0%B6%D0%B3%D0%BE%D1%80%D0%BE%D0%B4"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uk.wikipedia.org/wiki/%D0%92%D1%83%D0%BB%D0%B8%D1%86%D1%8F" TargetMode="External"/><Relationship Id="rId14" Type="http://schemas.openxmlformats.org/officeDocument/2006/relationships/hyperlink" Target="http://surl.li/hvbog"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3BCCA-68F7-4357-836D-732A03EB3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10686</Words>
  <Characters>60915</Characters>
  <Application>Microsoft Office Word</Application>
  <DocSecurity>0</DocSecurity>
  <Lines>507</Lines>
  <Paragraphs>142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6</cp:revision>
  <dcterms:created xsi:type="dcterms:W3CDTF">2024-05-03T15:56:00Z</dcterms:created>
  <dcterms:modified xsi:type="dcterms:W3CDTF">2024-08-18T05:55:00Z</dcterms:modified>
</cp:coreProperties>
</file>