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9F" w:rsidRPr="0053509F" w:rsidRDefault="0053509F" w:rsidP="0053509F">
      <w:pPr>
        <w:spacing w:after="0" w:line="360" w:lineRule="auto"/>
        <w:jc w:val="center"/>
        <w:rPr>
          <w:rFonts w:ascii="Times New Roman" w:hAnsi="Times New Roman"/>
          <w:sz w:val="28"/>
          <w:szCs w:val="28"/>
        </w:rPr>
      </w:pPr>
      <w:r w:rsidRPr="0053509F">
        <w:rPr>
          <w:rFonts w:ascii="Times New Roman" w:hAnsi="Times New Roman"/>
          <w:sz w:val="28"/>
          <w:szCs w:val="28"/>
        </w:rPr>
        <w:t>РЕФЕРАТ</w:t>
      </w: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pStyle w:val="a3"/>
        <w:spacing w:before="0" w:beforeAutospacing="0" w:after="0" w:afterAutospacing="0"/>
      </w:pPr>
      <w:r w:rsidRPr="0053509F">
        <w:t>Бєлова Ю.С. Тероризм (ст.ст. 258-258</w:t>
      </w:r>
      <w:r w:rsidRPr="0053509F">
        <w:rPr>
          <w:vertAlign w:val="superscript"/>
        </w:rPr>
        <w:t>5</w:t>
      </w:r>
      <w:r w:rsidRPr="0053509F">
        <w:t xml:space="preserve">): основні напрями протидії. Запоріжжя, 2020. </w:t>
      </w:r>
      <w:r w:rsidR="00CB5C44">
        <w:rPr>
          <w:lang w:val="uk-UA"/>
        </w:rPr>
        <w:t>10</w:t>
      </w:r>
      <w:r w:rsidR="00441196">
        <w:rPr>
          <w:lang w:val="uk-UA"/>
        </w:rPr>
        <w:t>2</w:t>
      </w:r>
      <w:r w:rsidRPr="0053509F">
        <w:t xml:space="preserve"> с.</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Квалі</w:t>
      </w:r>
      <w:r w:rsidR="00CB5C44">
        <w:rPr>
          <w:rFonts w:ascii="Times New Roman" w:hAnsi="Times New Roman"/>
          <w:sz w:val="28"/>
          <w:szCs w:val="28"/>
        </w:rPr>
        <w:t>фікаційна робота складається з</w:t>
      </w:r>
      <w:r w:rsidR="00CB5C44">
        <w:rPr>
          <w:rFonts w:ascii="Times New Roman" w:hAnsi="Times New Roman"/>
          <w:sz w:val="28"/>
          <w:szCs w:val="28"/>
          <w:lang w:val="uk-UA"/>
        </w:rPr>
        <w:t>і</w:t>
      </w:r>
      <w:r w:rsidR="00CB5C44">
        <w:rPr>
          <w:rFonts w:ascii="Times New Roman" w:hAnsi="Times New Roman"/>
          <w:sz w:val="28"/>
          <w:szCs w:val="28"/>
        </w:rPr>
        <w:t xml:space="preserve"> </w:t>
      </w:r>
      <w:r w:rsidR="00CB5C44">
        <w:rPr>
          <w:rFonts w:ascii="Times New Roman" w:hAnsi="Times New Roman"/>
          <w:sz w:val="28"/>
          <w:szCs w:val="28"/>
          <w:lang w:val="uk-UA"/>
        </w:rPr>
        <w:t>10</w:t>
      </w:r>
      <w:r w:rsidR="00441196">
        <w:rPr>
          <w:rFonts w:ascii="Times New Roman" w:hAnsi="Times New Roman"/>
          <w:sz w:val="28"/>
          <w:szCs w:val="28"/>
          <w:lang w:val="uk-UA"/>
        </w:rPr>
        <w:t>2</w:t>
      </w:r>
      <w:r w:rsidRPr="0053509F">
        <w:rPr>
          <w:rFonts w:ascii="Times New Roman" w:hAnsi="Times New Roman"/>
          <w:sz w:val="28"/>
          <w:szCs w:val="28"/>
        </w:rPr>
        <w:t xml:space="preserve"> сторінок, містить 84 джерела використаної інформації.</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Трансформаційні зміни в суспільстві, які зумовлені гібридною агресією Росії проти України, висувають до державного управління нові вимоги. Це стосується управління у сфері протидії тероризму, від якої залежить як життя та безпека громадян, так й цілісність та суверенітет країни. Проте ефективність державного управління антитерористичною безпекою значною мірою залежить від концептуальних засад державної політики та чітко побудованих процедур управління в системі антитерористичної безпеки України. Складна ситуація, у якій опинилась Україна, спонукає до пошуків нових рішень та напрацювання більш дієвих антитерористичних заходів. Цей процес характеризується складністю і тривалістю, необхідністю відмовитися від застарілих підходів в оцінці суспільної небезпеки тероризму, а також вимагає актуалізації наукових досліджень у цій сфері, що матимуть вагоме значення при розробленні нових напрямів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Метою кваліфікаційної роботи є концептуальний аналіз основних напрямів протидії тероризму, особливостей міжнародного співробітництва України у сфері протидії тероризму та основних напрямів удосконалення правового регулювання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Об’єктом дослідження даної кваліфікаційної роботи є суспільні відносини в сфері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Предметом дослідження є основні напрями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Методологічну основу роботи складають сукупність філософсько-світоглядних, загальнонаукових принципів і підходів та спеціально-наукових </w:t>
      </w:r>
      <w:r w:rsidRPr="0053509F">
        <w:rPr>
          <w:rFonts w:ascii="Times New Roman" w:hAnsi="Times New Roman"/>
          <w:sz w:val="28"/>
          <w:szCs w:val="28"/>
        </w:rPr>
        <w:lastRenderedPageBreak/>
        <w:t>методів пізнання правових явищ, використання яких дало змогу отримати науково-обґрунтовані результати. Для проведення дослідження були застосовані такі загальнонаукові методи як: аналіз і синтез.</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Теоретико-методологічною основою дослідження в роботі є історико-правовий, діалектичний, порівняльно-правовий, системний, інституційний, формально-логічний, системно-структурний та інші методи, застосування яких сприяло розглянути загальну характеристику тероризму як суспільно-небезпечного явища, основні напрями протидії тероризму на сучасному етапі та особливості міжнародного співробітництва України у сфері протидії тероризму.</w:t>
      </w:r>
    </w:p>
    <w:p w:rsidR="0053509F" w:rsidRPr="0053509F" w:rsidRDefault="0053509F" w:rsidP="0053509F">
      <w:pPr>
        <w:spacing w:after="0" w:line="360" w:lineRule="auto"/>
        <w:ind w:firstLine="709"/>
        <w:jc w:val="both"/>
        <w:rPr>
          <w:rFonts w:ascii="Times New Roman" w:hAnsi="Times New Roman"/>
          <w:iCs/>
          <w:sz w:val="28"/>
          <w:szCs w:val="28"/>
        </w:rPr>
      </w:pPr>
      <w:r w:rsidRPr="0053509F">
        <w:rPr>
          <w:rFonts w:ascii="Times New Roman" w:hAnsi="Times New Roman"/>
          <w:iCs/>
          <w:sz w:val="28"/>
          <w:szCs w:val="28"/>
        </w:rPr>
        <w:t xml:space="preserve">ТЕРОРИЗМ, </w:t>
      </w:r>
      <w:r w:rsidRPr="0053509F">
        <w:rPr>
          <w:rFonts w:ascii="Times New Roman" w:hAnsi="Times New Roman"/>
          <w:sz w:val="28"/>
          <w:szCs w:val="28"/>
        </w:rPr>
        <w:t xml:space="preserve">НОРМАТИВНО-ПРАВОВЕ РЕГУЛЮВАННЯ, </w:t>
      </w:r>
      <w:r w:rsidRPr="0053509F">
        <w:rPr>
          <w:rFonts w:ascii="Times New Roman" w:hAnsi="Times New Roman"/>
          <w:iCs/>
          <w:sz w:val="28"/>
          <w:szCs w:val="28"/>
        </w:rPr>
        <w:t xml:space="preserve">ТЕРОРИСТИЧНИЙ АКТ, ТЕРОРИСТИЧНА ДІЯЛЬНІСТЬ, </w:t>
      </w:r>
      <w:r w:rsidRPr="0053509F">
        <w:rPr>
          <w:rFonts w:ascii="Times New Roman" w:hAnsi="Times New Roman"/>
          <w:sz w:val="28"/>
          <w:szCs w:val="28"/>
        </w:rPr>
        <w:t xml:space="preserve">ТЕРОРИСТИЧНІ ЗЛОЧИНИ, КВАЛІФІКАЦІЯ ТЕРОРИЗМУ, </w:t>
      </w:r>
      <w:r w:rsidRPr="0053509F">
        <w:rPr>
          <w:rFonts w:ascii="Times New Roman" w:hAnsi="Times New Roman"/>
          <w:iCs/>
          <w:sz w:val="28"/>
          <w:szCs w:val="28"/>
        </w:rPr>
        <w:t xml:space="preserve">ПРОЯВИ ТЕРОРИЗМУ, </w:t>
      </w:r>
      <w:r w:rsidRPr="0053509F">
        <w:rPr>
          <w:rFonts w:ascii="Times New Roman" w:hAnsi="Times New Roman"/>
          <w:sz w:val="28"/>
          <w:szCs w:val="28"/>
        </w:rPr>
        <w:t xml:space="preserve">СИСТЕМА СУБ’ЄКТІВ, </w:t>
      </w:r>
      <w:r w:rsidRPr="0053509F">
        <w:rPr>
          <w:rFonts w:ascii="Times New Roman" w:hAnsi="Times New Roman"/>
          <w:iCs/>
          <w:sz w:val="28"/>
          <w:szCs w:val="28"/>
        </w:rPr>
        <w:t>ПРОТИДІЯ ТЕРОРИЗМУ.</w:t>
      </w:r>
    </w:p>
    <w:p w:rsidR="0053509F" w:rsidRPr="0053509F" w:rsidRDefault="0053509F" w:rsidP="0053509F">
      <w:pPr>
        <w:spacing w:after="0" w:line="360" w:lineRule="auto"/>
        <w:jc w:val="center"/>
        <w:rPr>
          <w:rFonts w:ascii="Times New Roman" w:hAnsi="Times New Roman"/>
          <w:sz w:val="28"/>
          <w:szCs w:val="28"/>
          <w:lang w:val="en-US"/>
        </w:rPr>
      </w:pPr>
      <w:r w:rsidRPr="00240059">
        <w:rPr>
          <w:rFonts w:ascii="Times New Roman" w:hAnsi="Times New Roman"/>
          <w:sz w:val="28"/>
          <w:szCs w:val="28"/>
          <w:lang w:val="en-US"/>
        </w:rPr>
        <w:br w:type="page"/>
      </w:r>
      <w:r w:rsidRPr="0053509F">
        <w:rPr>
          <w:rFonts w:ascii="Times New Roman" w:hAnsi="Times New Roman"/>
          <w:sz w:val="28"/>
          <w:szCs w:val="28"/>
          <w:lang w:val="en-US"/>
        </w:rPr>
        <w:lastRenderedPageBreak/>
        <w:t>SUMMARY</w:t>
      </w:r>
    </w:p>
    <w:p w:rsidR="0053509F" w:rsidRPr="0053509F" w:rsidRDefault="0053509F" w:rsidP="0053509F">
      <w:pPr>
        <w:spacing w:after="0" w:line="360" w:lineRule="auto"/>
        <w:ind w:firstLine="709"/>
        <w:jc w:val="both"/>
        <w:rPr>
          <w:rFonts w:ascii="Times New Roman" w:hAnsi="Times New Roman"/>
          <w:sz w:val="28"/>
          <w:szCs w:val="28"/>
          <w:lang w:val="en-US"/>
        </w:rPr>
      </w:pPr>
    </w:p>
    <w:p w:rsidR="0053509F" w:rsidRPr="0053509F" w:rsidRDefault="0053509F" w:rsidP="0053509F">
      <w:pPr>
        <w:spacing w:after="0" w:line="360" w:lineRule="auto"/>
        <w:ind w:firstLine="709"/>
        <w:jc w:val="both"/>
        <w:rPr>
          <w:rFonts w:ascii="Times New Roman" w:hAnsi="Times New Roman"/>
          <w:sz w:val="28"/>
          <w:szCs w:val="28"/>
          <w:lang w:val="en-US"/>
        </w:rPr>
      </w:pPr>
    </w:p>
    <w:p w:rsidR="0053509F" w:rsidRPr="0053509F" w:rsidRDefault="0053509F" w:rsidP="0053509F">
      <w:pPr>
        <w:spacing w:after="0" w:line="360" w:lineRule="auto"/>
        <w:ind w:firstLine="709"/>
        <w:jc w:val="both"/>
        <w:rPr>
          <w:rFonts w:ascii="Times New Roman" w:hAnsi="Times New Roman"/>
          <w:sz w:val="28"/>
          <w:szCs w:val="28"/>
          <w:highlight w:val="yellow"/>
          <w:lang w:val="en-US"/>
        </w:rPr>
      </w:pPr>
      <w:r w:rsidRPr="0053509F">
        <w:rPr>
          <w:rFonts w:ascii="Times New Roman" w:hAnsi="Times New Roman"/>
          <w:sz w:val="28"/>
          <w:szCs w:val="28"/>
          <w:lang w:val="en-US"/>
        </w:rPr>
        <w:t>Belova Y.S. Terrorism (Articles 258-2585): The main areas of counteraction. Za</w:t>
      </w:r>
      <w:r w:rsidR="00CB5C44">
        <w:rPr>
          <w:rFonts w:ascii="Times New Roman" w:hAnsi="Times New Roman"/>
          <w:sz w:val="28"/>
          <w:szCs w:val="28"/>
          <w:lang w:val="en-US"/>
        </w:rPr>
        <w:t xml:space="preserve">porozhye, 2020. </w:t>
      </w:r>
      <w:r w:rsidR="00CB5C44">
        <w:rPr>
          <w:rFonts w:ascii="Times New Roman" w:hAnsi="Times New Roman"/>
          <w:sz w:val="28"/>
          <w:szCs w:val="28"/>
          <w:lang w:val="uk-UA"/>
        </w:rPr>
        <w:t>10</w:t>
      </w:r>
      <w:r w:rsidR="00441196">
        <w:rPr>
          <w:rFonts w:ascii="Times New Roman" w:hAnsi="Times New Roman"/>
          <w:sz w:val="28"/>
          <w:szCs w:val="28"/>
          <w:lang w:val="uk-UA"/>
        </w:rPr>
        <w:t>2</w:t>
      </w:r>
      <w:r w:rsidRPr="0053509F">
        <w:rPr>
          <w:rFonts w:ascii="Times New Roman" w:hAnsi="Times New Roman"/>
          <w:sz w:val="28"/>
          <w:szCs w:val="28"/>
          <w:lang w:val="en-US"/>
        </w:rPr>
        <w:t xml:space="preserve"> p.</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 xml:space="preserve">Qualifying work consists of </w:t>
      </w:r>
      <w:r w:rsidR="00CB5C44">
        <w:rPr>
          <w:rFonts w:ascii="Times New Roman" w:hAnsi="Times New Roman"/>
          <w:sz w:val="28"/>
          <w:szCs w:val="28"/>
          <w:lang w:val="uk-UA"/>
        </w:rPr>
        <w:t>10</w:t>
      </w:r>
      <w:r w:rsidR="00441196">
        <w:rPr>
          <w:rFonts w:ascii="Times New Roman" w:hAnsi="Times New Roman"/>
          <w:sz w:val="28"/>
          <w:szCs w:val="28"/>
          <w:lang w:val="uk-UA"/>
        </w:rPr>
        <w:t>2</w:t>
      </w:r>
      <w:r w:rsidRPr="0053509F">
        <w:rPr>
          <w:rFonts w:ascii="Times New Roman" w:hAnsi="Times New Roman"/>
          <w:sz w:val="28"/>
          <w:szCs w:val="28"/>
          <w:lang w:val="en-US"/>
        </w:rPr>
        <w:t xml:space="preserve"> pages, contains 84 sources of information used.</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Transformational changes in society caused by Russia's hybrid aggression against Ukraine are putting new demands on the government. This applies to counter-terrorism governance, which depends on both the life and security of citizens and the integrity and sovereignty of the country. However, the effectiveness of the state management of anti-terrorist security depends to a large extent on the conceptual foundations of state policy and clearly established management procedures in Ukraine's anti-terrorist security system. The difficult situation that Ukraine is facing leads to the search for new solutions and the creation of more effective anti-terrorist measures. This process is characterized by complexity and duration, the need to abandon outdated approaches to assessing the public danger of terrorism, and also requires the up-to-date scientific research in this field, which will be important in developing new counterterrorism trends.</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The aim of the thesis is a conceptual analysis of the main areas of counter-terrorism, features of Ukraine's international cooperation in the field of counter-terrorism and basic directions of improving the legal regulation of counter-terrorism.</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The object of study of this work is public relations in the field of counter-terrorism.</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The study examined the the main areas of counteraction to terrorism.</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 xml:space="preserve">The methodological basis of set up the philosophical and ideological, general principles and approaches and specially-scientific methods of knowledge of constitutional and legal effects, the use of which helped receive scientific and </w:t>
      </w:r>
      <w:r w:rsidRPr="0053509F">
        <w:rPr>
          <w:rFonts w:ascii="Times New Roman" w:hAnsi="Times New Roman"/>
          <w:sz w:val="28"/>
          <w:szCs w:val="28"/>
          <w:lang w:val="en-US"/>
        </w:rPr>
        <w:lastRenderedPageBreak/>
        <w:t>reasonable results. For the study will be used such as general scientific methods: analysis and synthesis.</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Theoretical and methodological basis of the study is in the historical-legal, dialectical, comparative-legal, systemic, institutional, formal-logical, system-structural and other methods, the application of which contributed to the contributed to consider the general characterization of terrorism as a socially dangerous phenomenon, the main directions of counter-terrorism at the present stage and the peculiarities of Ukraine's international cooperation in the field of counter-terrorism.</w:t>
      </w:r>
    </w:p>
    <w:p w:rsidR="0053509F" w:rsidRPr="0053509F" w:rsidRDefault="0053509F" w:rsidP="0053509F">
      <w:pPr>
        <w:spacing w:after="0" w:line="360" w:lineRule="auto"/>
        <w:ind w:firstLine="709"/>
        <w:jc w:val="both"/>
        <w:rPr>
          <w:rFonts w:ascii="Times New Roman" w:hAnsi="Times New Roman"/>
          <w:sz w:val="28"/>
          <w:szCs w:val="28"/>
          <w:lang w:val="en-US"/>
        </w:rPr>
      </w:pPr>
      <w:r w:rsidRPr="0053509F">
        <w:rPr>
          <w:rFonts w:ascii="Times New Roman" w:hAnsi="Times New Roman"/>
          <w:sz w:val="28"/>
          <w:szCs w:val="28"/>
          <w:lang w:val="en-US"/>
        </w:rPr>
        <w:t>TERRORISM, NORMATIVE-LEGAL REGULATION, TERRORISTIC ACTION, TERRORIST ACTIVITY, TERRORIST CRIMES, QUERIFICATION OF TERRORISM, TERMS OF TERRORISM, SUBJECT SYSTEM, COUNTER-TERRORISM.</w:t>
      </w:r>
    </w:p>
    <w:p w:rsidR="0053509F" w:rsidRPr="0053509F" w:rsidRDefault="0053509F" w:rsidP="0053509F">
      <w:pPr>
        <w:spacing w:after="0" w:line="360" w:lineRule="auto"/>
        <w:ind w:firstLine="709"/>
        <w:jc w:val="both"/>
        <w:rPr>
          <w:rFonts w:ascii="Times New Roman" w:hAnsi="Times New Roman"/>
          <w:sz w:val="28"/>
          <w:szCs w:val="28"/>
          <w:lang w:val="en-US"/>
        </w:rPr>
      </w:pPr>
    </w:p>
    <w:p w:rsidR="0053509F" w:rsidRPr="0053509F" w:rsidRDefault="0053509F" w:rsidP="0053509F">
      <w:pPr>
        <w:spacing w:after="0" w:line="360" w:lineRule="auto"/>
        <w:jc w:val="center"/>
        <w:rPr>
          <w:rFonts w:ascii="Times New Roman" w:hAnsi="Times New Roman"/>
          <w:sz w:val="28"/>
          <w:szCs w:val="28"/>
        </w:rPr>
      </w:pPr>
      <w:r w:rsidRPr="00240059">
        <w:rPr>
          <w:rFonts w:ascii="Times New Roman" w:hAnsi="Times New Roman"/>
          <w:sz w:val="28"/>
          <w:szCs w:val="28"/>
        </w:rPr>
        <w:br w:type="page"/>
      </w:r>
      <w:r w:rsidRPr="0053509F">
        <w:rPr>
          <w:rFonts w:ascii="Times New Roman" w:hAnsi="Times New Roman"/>
          <w:sz w:val="28"/>
          <w:szCs w:val="28"/>
        </w:rPr>
        <w:lastRenderedPageBreak/>
        <w:t>ЗМІСТ</w:t>
      </w: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spacing w:after="0" w:line="360" w:lineRule="auto"/>
        <w:jc w:val="both"/>
        <w:rPr>
          <w:rFonts w:ascii="Times New Roman" w:hAnsi="Times New Roman"/>
          <w:sz w:val="28"/>
          <w:szCs w:val="28"/>
        </w:rPr>
      </w:pPr>
      <w:r w:rsidRPr="0053509F">
        <w:rPr>
          <w:rFonts w:ascii="Times New Roman" w:hAnsi="Times New Roman"/>
          <w:sz w:val="28"/>
          <w:szCs w:val="28"/>
        </w:rPr>
        <w:t>ПЕРЕЛІК УМОВНИХ СКОРОЧЕНЬ…………………………………………....9</w:t>
      </w:r>
    </w:p>
    <w:p w:rsidR="0053509F" w:rsidRPr="0053509F" w:rsidRDefault="0053509F" w:rsidP="0053509F">
      <w:pPr>
        <w:spacing w:after="0" w:line="360" w:lineRule="auto"/>
        <w:jc w:val="both"/>
        <w:rPr>
          <w:rFonts w:ascii="Times New Roman" w:hAnsi="Times New Roman"/>
          <w:sz w:val="28"/>
          <w:szCs w:val="28"/>
        </w:rPr>
      </w:pPr>
      <w:r w:rsidRPr="0053509F">
        <w:rPr>
          <w:rFonts w:ascii="Times New Roman" w:hAnsi="Times New Roman"/>
          <w:sz w:val="28"/>
          <w:szCs w:val="28"/>
        </w:rPr>
        <w:t>РОЗДІЛ 1. ПОЯСНЮВАЛЬНА ЗАПИСКА……………………………………10</w:t>
      </w:r>
    </w:p>
    <w:p w:rsidR="0053509F" w:rsidRPr="0053509F" w:rsidRDefault="0053509F" w:rsidP="0053509F">
      <w:pPr>
        <w:spacing w:after="0" w:line="360" w:lineRule="auto"/>
        <w:jc w:val="both"/>
        <w:rPr>
          <w:rFonts w:ascii="Times New Roman" w:hAnsi="Times New Roman"/>
          <w:sz w:val="28"/>
          <w:szCs w:val="28"/>
        </w:rPr>
      </w:pPr>
      <w:r w:rsidRPr="0053509F">
        <w:rPr>
          <w:rFonts w:ascii="Times New Roman" w:hAnsi="Times New Roman"/>
          <w:sz w:val="28"/>
          <w:szCs w:val="28"/>
        </w:rPr>
        <w:t>РОЗДІЛ 2. ПРАКТИЧНА ЧАСТИНА…………………………………………..41</w:t>
      </w:r>
    </w:p>
    <w:p w:rsidR="0053509F" w:rsidRPr="0053509F" w:rsidRDefault="0053509F" w:rsidP="0053509F">
      <w:pPr>
        <w:pStyle w:val="a3"/>
        <w:spacing w:before="0" w:beforeAutospacing="0" w:after="0" w:afterAutospacing="0"/>
        <w:ind w:left="709" w:firstLine="11"/>
      </w:pPr>
      <w:r w:rsidRPr="0053509F">
        <w:t>2.1</w:t>
      </w:r>
      <w:r w:rsidRPr="0053509F">
        <w:tab/>
        <w:t xml:space="preserve">Загальна характеристика тероризму як суспільно-небезпечного явища: </w:t>
      </w:r>
      <w:r w:rsidRPr="0053509F">
        <w:rPr>
          <w:lang w:val="uk-UA"/>
        </w:rPr>
        <w:t xml:space="preserve">поняття, </w:t>
      </w:r>
      <w:r w:rsidRPr="0053509F">
        <w:t>ознаки</w:t>
      </w:r>
      <w:r w:rsidRPr="0053509F">
        <w:rPr>
          <w:lang w:val="uk-UA"/>
        </w:rPr>
        <w:t xml:space="preserve"> </w:t>
      </w:r>
      <w:r w:rsidRPr="0053509F">
        <w:t>та причини………………………….…………..41</w:t>
      </w:r>
    </w:p>
    <w:p w:rsidR="0053509F" w:rsidRPr="0053509F" w:rsidRDefault="0053509F" w:rsidP="0053509F">
      <w:pPr>
        <w:pStyle w:val="a3"/>
        <w:spacing w:before="0" w:beforeAutospacing="0" w:after="0" w:afterAutospacing="0"/>
        <w:ind w:left="709" w:firstLine="11"/>
        <w:rPr>
          <w:lang w:val="uk-UA"/>
        </w:rPr>
      </w:pPr>
      <w:r w:rsidRPr="0053509F">
        <w:rPr>
          <w:lang w:val="uk-UA"/>
        </w:rPr>
        <w:t>2.2</w:t>
      </w:r>
      <w:r w:rsidRPr="0053509F">
        <w:rPr>
          <w:lang w:val="uk-UA"/>
        </w:rPr>
        <w:tab/>
      </w:r>
      <w:r w:rsidRPr="0053509F">
        <w:t>Кримінально-правова та кримінологічна характеристика терористичних злочинів</w:t>
      </w:r>
      <w:r w:rsidR="00A14B72">
        <w:rPr>
          <w:lang w:val="uk-UA"/>
        </w:rPr>
        <w:t>……..…………………..………………..………54</w:t>
      </w:r>
    </w:p>
    <w:p w:rsidR="0053509F" w:rsidRPr="0053509F" w:rsidRDefault="0053509F" w:rsidP="0053509F">
      <w:pPr>
        <w:pStyle w:val="a3"/>
        <w:spacing w:before="0" w:beforeAutospacing="0" w:after="0" w:afterAutospacing="0"/>
        <w:ind w:left="709" w:firstLine="11"/>
        <w:rPr>
          <w:lang w:val="uk-UA"/>
        </w:rPr>
      </w:pPr>
      <w:r w:rsidRPr="0053509F">
        <w:t>2.3</w:t>
      </w:r>
      <w:r w:rsidRPr="0053509F">
        <w:tab/>
        <w:t>Основні напрями протидії тероризму на сучасному етапі………………………………………………………………………..</w:t>
      </w:r>
      <w:r w:rsidR="00A14B72">
        <w:rPr>
          <w:lang w:val="uk-UA"/>
        </w:rPr>
        <w:t>68</w:t>
      </w:r>
    </w:p>
    <w:p w:rsidR="0053509F" w:rsidRPr="0053509F" w:rsidRDefault="0053509F" w:rsidP="0053509F">
      <w:pPr>
        <w:pStyle w:val="a3"/>
        <w:spacing w:before="0" w:beforeAutospacing="0" w:after="0" w:afterAutospacing="0"/>
        <w:ind w:left="709" w:firstLine="11"/>
        <w:rPr>
          <w:lang w:val="uk-UA"/>
        </w:rPr>
      </w:pPr>
      <w:r w:rsidRPr="0053509F">
        <w:rPr>
          <w:lang w:val="uk-UA"/>
        </w:rPr>
        <w:t>2.4</w:t>
      </w:r>
      <w:r w:rsidRPr="0053509F">
        <w:rPr>
          <w:lang w:val="uk-UA"/>
        </w:rPr>
        <w:tab/>
      </w:r>
      <w:r w:rsidRPr="0053509F">
        <w:t>Особливості міжнародного співробітництва України у сфері протидії тероризму</w:t>
      </w:r>
      <w:r w:rsidR="00A14B72">
        <w:rPr>
          <w:lang w:val="uk-UA"/>
        </w:rPr>
        <w:t>…………………………….………………………….83</w:t>
      </w:r>
    </w:p>
    <w:p w:rsidR="0053509F" w:rsidRPr="00A14B72" w:rsidRDefault="0053509F" w:rsidP="0053509F">
      <w:pPr>
        <w:spacing w:after="0" w:line="360" w:lineRule="auto"/>
        <w:jc w:val="both"/>
        <w:rPr>
          <w:rFonts w:ascii="Times New Roman" w:hAnsi="Times New Roman"/>
          <w:sz w:val="28"/>
          <w:szCs w:val="28"/>
          <w:lang w:val="uk-UA"/>
        </w:rPr>
      </w:pPr>
      <w:r w:rsidRPr="0053509F">
        <w:rPr>
          <w:rFonts w:ascii="Times New Roman" w:hAnsi="Times New Roman"/>
          <w:sz w:val="28"/>
          <w:szCs w:val="28"/>
        </w:rPr>
        <w:t>ВИСНОВК</w:t>
      </w:r>
      <w:r w:rsidR="00A14B72">
        <w:rPr>
          <w:rFonts w:ascii="Times New Roman" w:hAnsi="Times New Roman"/>
          <w:sz w:val="28"/>
          <w:szCs w:val="28"/>
        </w:rPr>
        <w:t>И……………………………………………………………………...8</w:t>
      </w:r>
      <w:r w:rsidR="00A14B72">
        <w:rPr>
          <w:rFonts w:ascii="Times New Roman" w:hAnsi="Times New Roman"/>
          <w:sz w:val="28"/>
          <w:szCs w:val="28"/>
          <w:lang w:val="uk-UA"/>
        </w:rPr>
        <w:t>8</w:t>
      </w:r>
    </w:p>
    <w:p w:rsidR="0053509F" w:rsidRPr="00A14B72" w:rsidRDefault="0053509F" w:rsidP="0053509F">
      <w:pPr>
        <w:spacing w:after="0" w:line="360" w:lineRule="auto"/>
        <w:jc w:val="both"/>
        <w:rPr>
          <w:rFonts w:ascii="Times New Roman" w:hAnsi="Times New Roman"/>
          <w:sz w:val="28"/>
          <w:szCs w:val="28"/>
          <w:lang w:val="uk-UA"/>
        </w:rPr>
      </w:pPr>
      <w:r w:rsidRPr="0053509F">
        <w:rPr>
          <w:rFonts w:ascii="Times New Roman" w:hAnsi="Times New Roman"/>
          <w:sz w:val="28"/>
          <w:szCs w:val="28"/>
        </w:rPr>
        <w:t>ПЕРЕЛІК ВИКОРИСТАНИХ ДЖЕРЕЛ…………………………………….…9</w:t>
      </w:r>
      <w:r w:rsidR="00A14B72">
        <w:rPr>
          <w:rFonts w:ascii="Times New Roman" w:hAnsi="Times New Roman"/>
          <w:sz w:val="28"/>
          <w:szCs w:val="28"/>
          <w:lang w:val="uk-UA"/>
        </w:rPr>
        <w:t>5</w:t>
      </w: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6931FC">
      <w:pPr>
        <w:spacing w:after="0" w:line="360" w:lineRule="auto"/>
        <w:jc w:val="center"/>
        <w:rPr>
          <w:rFonts w:ascii="Times New Roman" w:hAnsi="Times New Roman"/>
          <w:sz w:val="28"/>
          <w:szCs w:val="28"/>
        </w:rPr>
      </w:pPr>
      <w:r w:rsidRPr="0053509F">
        <w:rPr>
          <w:rFonts w:ascii="Times New Roman" w:hAnsi="Times New Roman"/>
          <w:sz w:val="28"/>
          <w:szCs w:val="28"/>
        </w:rPr>
        <w:br w:type="page"/>
      </w:r>
      <w:r w:rsidRPr="0053509F">
        <w:rPr>
          <w:rFonts w:ascii="Times New Roman" w:hAnsi="Times New Roman"/>
          <w:sz w:val="28"/>
          <w:szCs w:val="28"/>
        </w:rPr>
        <w:lastRenderedPageBreak/>
        <w:t>ПЕРЕЛІК УМОВНИХ СКОРОЧЕНЬ</w:t>
      </w: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ДНР</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Донецька Народна Республіка</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ЗМІ</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засоби масової інформації</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КК України</w:t>
      </w:r>
      <w:r w:rsidRPr="0053509F">
        <w:rPr>
          <w:rFonts w:ascii="Times New Roman" w:hAnsi="Times New Roman"/>
          <w:sz w:val="28"/>
          <w:szCs w:val="28"/>
        </w:rPr>
        <w:tab/>
      </w:r>
      <w:r w:rsidRPr="0053509F">
        <w:rPr>
          <w:rFonts w:ascii="Times New Roman" w:hAnsi="Times New Roman"/>
          <w:sz w:val="28"/>
          <w:szCs w:val="28"/>
        </w:rPr>
        <w:tab/>
        <w:t>Кримінальний кодекс України</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ЛНР</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Луганська Народна Республіка</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ООН</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Організація Об’єднаних Націй</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р.</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рік</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РФ</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Російська Федерація</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ст.</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стаття</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ст.ст.</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статті</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та ін.</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та інше</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у т. ч.</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у тому числі</w:t>
      </w:r>
    </w:p>
    <w:p w:rsidR="0053509F" w:rsidRPr="0053509F" w:rsidRDefault="0053509F" w:rsidP="006931FC">
      <w:pPr>
        <w:spacing w:after="0" w:line="360" w:lineRule="auto"/>
        <w:jc w:val="both"/>
        <w:rPr>
          <w:rFonts w:ascii="Times New Roman" w:hAnsi="Times New Roman"/>
          <w:sz w:val="28"/>
          <w:szCs w:val="28"/>
        </w:rPr>
      </w:pPr>
      <w:r w:rsidRPr="0053509F">
        <w:rPr>
          <w:rFonts w:ascii="Times New Roman" w:hAnsi="Times New Roman"/>
          <w:sz w:val="28"/>
          <w:szCs w:val="28"/>
        </w:rPr>
        <w:t>ч.</w:t>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r>
      <w:r w:rsidRPr="0053509F">
        <w:rPr>
          <w:rFonts w:ascii="Times New Roman" w:hAnsi="Times New Roman"/>
          <w:sz w:val="28"/>
          <w:szCs w:val="28"/>
        </w:rPr>
        <w:tab/>
        <w:t>частина</w:t>
      </w: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6931FC">
      <w:pPr>
        <w:spacing w:after="0" w:line="360" w:lineRule="auto"/>
        <w:jc w:val="center"/>
        <w:rPr>
          <w:rFonts w:ascii="Times New Roman" w:hAnsi="Times New Roman"/>
          <w:sz w:val="28"/>
          <w:szCs w:val="28"/>
        </w:rPr>
      </w:pPr>
      <w:r w:rsidRPr="0053509F">
        <w:rPr>
          <w:rFonts w:ascii="Times New Roman" w:hAnsi="Times New Roman"/>
          <w:sz w:val="28"/>
          <w:szCs w:val="28"/>
        </w:rPr>
        <w:br w:type="page"/>
      </w:r>
      <w:r w:rsidRPr="0053509F">
        <w:rPr>
          <w:rFonts w:ascii="Times New Roman" w:hAnsi="Times New Roman"/>
          <w:sz w:val="28"/>
          <w:szCs w:val="28"/>
        </w:rPr>
        <w:lastRenderedPageBreak/>
        <w:t>РОЗДІЛ 1 ПОЯСНЮВАЛЬНА ЗАПИСКА</w:t>
      </w: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spacing w:after="0" w:line="360" w:lineRule="auto"/>
        <w:ind w:firstLine="709"/>
        <w:jc w:val="both"/>
        <w:rPr>
          <w:rFonts w:ascii="Times New Roman" w:hAnsi="Times New Roman"/>
          <w:sz w:val="28"/>
          <w:szCs w:val="28"/>
        </w:rPr>
      </w:pPr>
    </w:p>
    <w:p w:rsidR="0053509F" w:rsidRPr="0053509F" w:rsidRDefault="0053509F" w:rsidP="0053509F">
      <w:pPr>
        <w:pStyle w:val="Default"/>
        <w:spacing w:line="360" w:lineRule="auto"/>
        <w:ind w:firstLine="709"/>
        <w:jc w:val="both"/>
        <w:rPr>
          <w:color w:val="auto"/>
          <w:sz w:val="28"/>
          <w:szCs w:val="28"/>
          <w:lang w:val="uk-UA"/>
        </w:rPr>
      </w:pPr>
      <w:r w:rsidRPr="0053509F">
        <w:rPr>
          <w:i/>
          <w:color w:val="auto"/>
          <w:sz w:val="28"/>
          <w:szCs w:val="28"/>
          <w:lang w:val="uk-UA"/>
        </w:rPr>
        <w:t xml:space="preserve">Актуальність теми. </w:t>
      </w:r>
      <w:r w:rsidRPr="0053509F">
        <w:rPr>
          <w:color w:val="auto"/>
          <w:sz w:val="28"/>
          <w:szCs w:val="28"/>
          <w:lang w:val="uk-UA"/>
        </w:rPr>
        <w:t xml:space="preserve">Тероризм, який нажаль, стає невід’ємною частиною політичних і економічних процесів в світі та представляє собою все більшу загрозу громадській і національній безпеці, із поодиноких проявів перетворюється в масове явище. В сучасних умовах спостерігається ескалація терористичної діяльності не тільки екстремістських організацій, окремих осіб, а і цілих держав. При цьому ускладнюється характер їхніх дій, зростає нестандартність і жорстокість терористичних актів.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lang w:val="uk-UA"/>
        </w:rPr>
        <w:t xml:space="preserve">Причини терору криються в зростанні кризових явищ в економіці, нездатності суспільства регулювати складні соціально-політичні процеси, швидкій зміні систем людських і політичних ідеалів, цінностей, у втягування до активного політичного життя широких мас населення з низькою духовністю, культурою та освітою, при цьому позбавленого політичного досвіду. </w:t>
      </w:r>
      <w:r w:rsidRPr="0053509F">
        <w:rPr>
          <w:rFonts w:ascii="Times New Roman" w:hAnsi="Times New Roman"/>
          <w:sz w:val="28"/>
          <w:szCs w:val="28"/>
        </w:rPr>
        <w:t>Все це активізує прагнення використати слабкості суспільної та державної системи, прокласти «найкоротший» шлях до поставленої мети.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Тероризм – явище, що постійно супроводжує людство, належить до найнебезпечніших і складно прогнозованих явищ сучасності, які набувають дедалі більшого розмаїття форм і загрозливих масштабів. Терористичні акти спричиняють масову кількість людських жертв, сильний психологічний тиск на більшість людей, тягнуть за собою ворожнечу між державами, провокують війни, недовіру й ненависть між соціальними і національними групами. Події, що відбуваються останнім часом у сучасному світі, свідчать про доволі загрозливу, швидко прогресуючу модифікацію цього небезпечного діяння. Політичні, релігійні, етнічні та кримінальні угруповання майже щоденно вчиняють терористичні акти або злочини терористичного характеру, про які постійно повідомляють ЗМІ.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 xml:space="preserve">Боротьбу з тероризмом визначено одним із пріоритетних напрямів діяльності ООН та інших міжнародних організацій. Діяльність терористичних організацій становить загрозу не лише національним інтересам, а й безпеці всього світу. Основні вимоги щодо протидії тероризму (його фінансування) зазначені у Резолюції 1267 (1999 р.), яка прийнята Радою Безпеки ООН 15.10.2017 р., має обов’язкову силу для всіх держав-членів ООН та направлена проти руху «Талібан», а також у Резолюції 1373 (2001 р.), що була прийнята 28.09.2001 р., має універсальний характер та направлена проти фінансування тероризму в цілому, на відміну від вищезгаданої резолюції Ради Безпеки ООН 1267 (1999 р.).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Тероризм сьогодні видозмінюється, як за своїми цілями (стає багатоцільовим), так і за формами та методами. Він передбачає вплив не тільки політичний, а й направлений на руйнування національних, релігійних основ держави, суспільства, тощо. Останні статистичні дані свідчать про існування приблизно тисячі груп і організацій, що використовують у своїй діяльності залякування населення та захоплення влади.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Забезпечення національної безпеки є одним із основних обов’язків державної влади. А тому, встановивши причини виникнення та поширення тероризму, держава визначає напрями профілактики та боротьби із цим загальнонебезпечним явищем, що створює безпосередню загрозу національній безпеці та встановленому правопорядку.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Для України проблема протидії тероризму набула особливої актуальності з початком агресії з боку РФ, яка порушила територіальну цілісність нашої держави та загрожує її незалежності. Силами і засобами розвідувальних органів і спеціальних служб країна-агресор спровокувала численні терористичні акти на території Донецької і Луганської та інших областей України, а також збройні виступи сепаратистів. Незаконні збройні формування, що діють на тимчасово непідконтрольній території України, </w:t>
      </w:r>
      <w:r w:rsidRPr="0053509F">
        <w:rPr>
          <w:rFonts w:ascii="Times New Roman" w:hAnsi="Times New Roman"/>
          <w:sz w:val="28"/>
          <w:szCs w:val="28"/>
        </w:rPr>
        <w:lastRenderedPageBreak/>
        <w:t>широко використовують терористичну тактику, яка мало чим відрізняється від дій організацій, визнаних терористичними на міжнародному рівні.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Підвищення стійкості держави і суспільства до терористичної загрози є важливим елементом забезпечення національної безпеки в цілому. Антитерористична система може вважатися стійкою, якщо у її складі є всі необхідні елементи, спроможна передбачати й оцінювати ризики і загрози, прогнозувати їх характер і можливі масштаби, формує резерви і альтернативні стратегії (плани) на випадок надзвичайних ситуацій, здатна швидко й адекватно реагувати на загрозу, адаптуватися до умов, що швидко змінюються, забезпечувати безперервність процесу управління і відновлюватися після руйнівних наслідків кризи.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Підвищення стійкості України до терористичної загрози потребує певного удосконалення антитерористичного законодавства України, оновлення моделі взаємодії спеціальних служб і правоохоронних органів з населенням з питань запобігання і протидії тероризму, а також мінімізації наслідків вчинення терактів. У цих процесах має бути врахований як досвід проведення антитерористичної операції на території окремих районів Донецької і Луганської областей, так і передовий іноземний досвід.</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Україна, як одна з найбільших країн Європейського континенту, не може залишатися осторонь цих проблем. Тому урахування національного досвіду європейських держав у царині боротьби з тероризмом і особливостей застосування міжнародного законодавства в цій галузі є вкрай необхідним для вироблення наших концептуальних підходів щодо методів, критеріїв та комплексу ефективних заходів для протидії, попередження та боротьби з цим явищем.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Складна ситуація, у якій опинилась Україна, спонукає до пошуків нових рішень та напрацювання більш дієвих антитерористичних заходів на національному, регіональному та глобальному рівнях задля протидії тероризму. Цей процес є складним і вимагає відмови від усталених </w:t>
      </w:r>
      <w:r w:rsidRPr="0053509F">
        <w:rPr>
          <w:rFonts w:ascii="Times New Roman" w:hAnsi="Times New Roman"/>
          <w:sz w:val="28"/>
          <w:szCs w:val="28"/>
        </w:rPr>
        <w:lastRenderedPageBreak/>
        <w:t>стереотипних підходів в оцінці суспільної небезпеки тероризму, актуалізує наукові дослідження з цієї проблематики, що мають велике значення на перспективу.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i/>
          <w:sz w:val="28"/>
          <w:szCs w:val="28"/>
        </w:rPr>
        <w:t>Об’єктом кваліфікаційної роботи</w:t>
      </w:r>
      <w:r w:rsidRPr="0053509F">
        <w:rPr>
          <w:rFonts w:ascii="Times New Roman" w:hAnsi="Times New Roman"/>
          <w:sz w:val="28"/>
          <w:szCs w:val="28"/>
        </w:rPr>
        <w:t xml:space="preserve"> є суспільні відносини в сфері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i/>
          <w:sz w:val="28"/>
          <w:szCs w:val="28"/>
        </w:rPr>
        <w:t>Предметом</w:t>
      </w:r>
      <w:r w:rsidRPr="0053509F">
        <w:rPr>
          <w:rFonts w:ascii="Times New Roman" w:hAnsi="Times New Roman"/>
          <w:sz w:val="28"/>
          <w:szCs w:val="28"/>
        </w:rPr>
        <w:t xml:space="preserve"> дослідження є основні напрями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i/>
          <w:sz w:val="28"/>
          <w:szCs w:val="28"/>
        </w:rPr>
        <w:t>Мета роботи</w:t>
      </w:r>
      <w:r w:rsidRPr="0053509F">
        <w:rPr>
          <w:rFonts w:ascii="Times New Roman" w:hAnsi="Times New Roman"/>
          <w:sz w:val="28"/>
          <w:szCs w:val="28"/>
        </w:rPr>
        <w:t xml:space="preserve"> полягає в комплексному аналізі та детальному дослідженні основних напрямів протидії тероризму, особливостей міжнародного співробітництва України у сфері протидії тероризму та основних напрямів удосконалення правового регулювання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Зазначені мета та об’єкт роботи зумовили наступні </w:t>
      </w:r>
      <w:r w:rsidRPr="0053509F">
        <w:rPr>
          <w:rFonts w:ascii="Times New Roman" w:hAnsi="Times New Roman"/>
          <w:i/>
          <w:sz w:val="28"/>
          <w:szCs w:val="28"/>
        </w:rPr>
        <w:t>завдання дослідження</w:t>
      </w:r>
      <w:r w:rsidRPr="0053509F">
        <w:rPr>
          <w:rFonts w:ascii="Times New Roman" w:hAnsi="Times New Roman"/>
          <w:sz w:val="28"/>
          <w:szCs w:val="28"/>
        </w:rPr>
        <w:t>, які мають бути вирішені в роботі:</w:t>
      </w:r>
    </w:p>
    <w:p w:rsidR="0053509F" w:rsidRPr="0053509F" w:rsidRDefault="0053509F" w:rsidP="0053509F">
      <w:pPr>
        <w:pStyle w:val="a6"/>
        <w:numPr>
          <w:ilvl w:val="0"/>
          <w:numId w:val="25"/>
        </w:numPr>
        <w:tabs>
          <w:tab w:val="clear" w:pos="357"/>
          <w:tab w:val="num" w:pos="180"/>
        </w:tabs>
        <w:spacing w:line="360" w:lineRule="auto"/>
        <w:ind w:left="0" w:firstLine="709"/>
        <w:jc w:val="both"/>
        <w:rPr>
          <w:sz w:val="28"/>
          <w:szCs w:val="28"/>
        </w:rPr>
      </w:pPr>
      <w:r w:rsidRPr="0053509F">
        <w:rPr>
          <w:sz w:val="28"/>
          <w:szCs w:val="28"/>
        </w:rPr>
        <w:t>визначити та проаналізувати поняття, ознаки та причини тероризму як суспільно-небезпечного явища;</w:t>
      </w:r>
    </w:p>
    <w:p w:rsidR="0053509F" w:rsidRPr="0053509F" w:rsidRDefault="0053509F" w:rsidP="0053509F">
      <w:pPr>
        <w:pStyle w:val="a6"/>
        <w:numPr>
          <w:ilvl w:val="0"/>
          <w:numId w:val="25"/>
        </w:numPr>
        <w:tabs>
          <w:tab w:val="clear" w:pos="357"/>
          <w:tab w:val="num" w:pos="180"/>
        </w:tabs>
        <w:spacing w:line="360" w:lineRule="auto"/>
        <w:ind w:left="0" w:firstLine="709"/>
        <w:jc w:val="both"/>
        <w:rPr>
          <w:sz w:val="28"/>
          <w:szCs w:val="28"/>
        </w:rPr>
      </w:pPr>
      <w:r w:rsidRPr="0053509F">
        <w:rPr>
          <w:sz w:val="28"/>
          <w:szCs w:val="28"/>
        </w:rPr>
        <w:t>дослідити кримінально-правову та кримінологічну характеристику терористичних злочинів;</w:t>
      </w:r>
    </w:p>
    <w:p w:rsidR="0053509F" w:rsidRPr="0053509F" w:rsidRDefault="0053509F" w:rsidP="0053509F">
      <w:pPr>
        <w:pStyle w:val="a6"/>
        <w:numPr>
          <w:ilvl w:val="0"/>
          <w:numId w:val="25"/>
        </w:numPr>
        <w:tabs>
          <w:tab w:val="clear" w:pos="357"/>
          <w:tab w:val="num" w:pos="180"/>
        </w:tabs>
        <w:spacing w:line="360" w:lineRule="auto"/>
        <w:ind w:left="0" w:firstLine="709"/>
        <w:jc w:val="both"/>
        <w:rPr>
          <w:i/>
          <w:sz w:val="28"/>
          <w:szCs w:val="28"/>
        </w:rPr>
      </w:pPr>
      <w:r w:rsidRPr="0053509F">
        <w:rPr>
          <w:sz w:val="28"/>
          <w:szCs w:val="28"/>
        </w:rPr>
        <w:t>проаналізувати основні напрями протидії тероризму на сучасному етапі;</w:t>
      </w:r>
    </w:p>
    <w:p w:rsidR="0053509F" w:rsidRPr="0053509F" w:rsidRDefault="0053509F" w:rsidP="0053509F">
      <w:pPr>
        <w:pStyle w:val="a6"/>
        <w:numPr>
          <w:ilvl w:val="0"/>
          <w:numId w:val="25"/>
        </w:numPr>
        <w:tabs>
          <w:tab w:val="clear" w:pos="357"/>
          <w:tab w:val="num" w:pos="180"/>
        </w:tabs>
        <w:spacing w:line="360" w:lineRule="auto"/>
        <w:ind w:left="0" w:firstLine="709"/>
        <w:jc w:val="both"/>
        <w:rPr>
          <w:i/>
          <w:sz w:val="28"/>
          <w:szCs w:val="28"/>
        </w:rPr>
      </w:pPr>
      <w:r w:rsidRPr="0053509F">
        <w:rPr>
          <w:sz w:val="28"/>
          <w:szCs w:val="28"/>
        </w:rPr>
        <w:t>визначити особливості міжнародного співробітництва України у сфері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i/>
          <w:sz w:val="28"/>
          <w:szCs w:val="28"/>
        </w:rPr>
        <w:t xml:space="preserve">Ступінь наукової розробки проблеми. </w:t>
      </w:r>
      <w:r w:rsidRPr="0053509F">
        <w:rPr>
          <w:rFonts w:ascii="Times New Roman" w:hAnsi="Times New Roman"/>
          <w:sz w:val="28"/>
          <w:szCs w:val="28"/>
        </w:rPr>
        <w:t xml:space="preserve">Слід підкреслити, що в Україні стан наукових розробок з проблем тероризму набуває позитивної динаміки завдяки науковим дослідженням. Вивченням проблем тероризму присвячено праці таких науковців, як В. Антипенко, О. Богданов, В. Глушков, В. Ємельянов, В. Колосков, В. Крутов, А. Кузьменко, М. Любинський, С. Мохончук, В. Ліпкан, Д. Никифорчук, М. Руденко та ін. Кожен з них по-різному підходить до висвітлення питань протидії тероризму, аналізує різні </w:t>
      </w:r>
      <w:r w:rsidRPr="0053509F">
        <w:rPr>
          <w:rFonts w:ascii="Times New Roman" w:hAnsi="Times New Roman"/>
          <w:sz w:val="28"/>
          <w:szCs w:val="28"/>
        </w:rPr>
        <w:lastRenderedPageBreak/>
        <w:t>рівні, форми прояву, аспекти цього явища. Дехто з них теж запропонував ряд визначень цього явища.</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Крізь призму кримінального та міжнародного права терористичну діяльність розглядали В. Антипенко, Ю. Антонян, А. Данилевський, С. Допілка, В. Ємельянов, В. Єрмаков, О. Зубова, А. Комарова, М. Краснов, В. Крутов, В. Кубальський, В. Кудрявцев, В. Ліпкан, В. Лопатін, В. Лунєєв, Б. Мартиненко, Г. Морозов, С. Мохончук, М. Назаркін, Д. Никифорчук, Л. Новікова, Е. Побегайло, М. Руденко, І. Смазнова, І. Трунов, В. Устинов, О. Хлобустов, О. Шевченко та інші, які зосереджували увагу на міжнародно-правових та кримінологічних проблемах боротьби з тероризмом. У цьому контексті змістовним доповненням є праці про питання безпеки України І. Бінька, В. Горбуліна, М. Гуцало, О. Данильяна, О. Дзьобаня, В. Косевцова, Г. Костенка, П. Крутя, М. Панова, О. Панфілова, А. Смелянцева, В. Смолянюка. Ці дослідники, акцентуючи увагу на динаміці розвитку тероризму, пропонують спектр практичних заходів, до яких необхідно вдатися для профілактики і запобігання екстремістським діям та терористичній діяльності. Водночас зроблено спробу виокремити ті специфіки, які породжені «мутацією» тероризму, зміною його «генетичного матеріалу» у реаліях сьогодення.</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Аналіз причин виникнення та зростання сучасного тероризму здійснено такими зарубіжними вченими, як Дж. Александером, У. Беком, П. Вілкінсоном, Е. Гідденсом, Л. Девісом, Г. Денікером, Б. Дженкінсом, В. Діні, Ж. Діспо, Ч. Добсоном, Дж. Дугардом, М. Зануну, Д. Карлтоном, К. Кацманом, Р. Клайном, Р. Клаттербаком, М. Креншоу, Н. Кресселєм, Б. Крозьє, Р. Купперманом, У. Лакьором та ін. Аналіз причин та умов виникнення тероризму, загальна характеристика окремих із них, адміністративно-правові та міжнародно-правові аспекти цього питання стали предметом дослідження таких науковців, як Ю. Авдєєв, В. Антипенко, В. Вітюк, О. Дмітрієв, С. Ефіров, К. Жарінов, В. Журавель, В. Загладін, </w:t>
      </w:r>
      <w:r w:rsidRPr="0053509F">
        <w:rPr>
          <w:rFonts w:ascii="Times New Roman" w:hAnsi="Times New Roman"/>
          <w:sz w:val="28"/>
          <w:szCs w:val="28"/>
        </w:rPr>
        <w:lastRenderedPageBreak/>
        <w:t>О. Здравомислов, І. Ільїнський, Е. Кальницький, В. Канцір, І. Корж, В. Крутов, С. Кара-Мурза, В. Ліпкан, Є. Ляхов, Л. Моджорян, Г. Овчинников, Є. Паїн, О. Панарін, Б. Путілін, К. Салімов, Є. Степанов, О. Соловйов, М. Требін, О. Уткін, В. Шевченко, В. Шестаков та ін. Водночас, потребує детального розгляду та уточнення класифікація причин виникнення та поширення тероризму, а також дослідження реальних і потенційних чинників, що можуть сприяти поширенню тероризму в Україні.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Останніми роками з’явилися наукові дослідження, в яких феномен тероризму розглядається як особливий вид злочину, а саме з кримінально-правових позицій. Питання кримінальної відповідальності за злочини, пов’язані із тероризмом, кримінологічної характеристики цих злочинів і протидії їх вчиненню піднімаються у наукових працях таких вітчизняних вчених, як В. Антипенко, Ю. Антонян, О. Бантишев, М. Васілін, В. Глушков, А. Данилевський, О. Допилка, В. Драний, О. Дудоров, О. Епель, В. Ємельянов, В. Зеленецький, А. Ізетов, А. Іщенко, О. Костенко, В. Кубальський, В. Ліпкан, С. Мохончук, Л. Новікова, М. Рибачук, М. Семикін, Є. Фесенко, О. Шамара та ін. Окремі процесуальні аспекти розслідування терористичних злочинів, вчинених з використанням вибухового пристрою, висвітлені в дисертаціях В. Поліщука та М. Ленка, розслідування терористичних актів – у публікаціях О. Бауліна, О. Бойка, М. Погорецького, Д. Сергєєвої та ін.</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Вагомий внесок у дослідження теоретично-методологічних засад та вивчення окремих аспектів протидії тероризму здійснили такі українські та зарубіжні вчені, як В. Крутов, В. Антипенко, А. Дорошенко, В. Ліпкан, Л. Мошкова, І. Шкурат, Я. Дашкевич, В. Кудрявцев, В. Тимошенко, С. Дрьомов, Б. Дженкінс, Е. Аречага, Р. Арон, Ю. Дінстейн та ін. В той же час, аналіз динаміки здійснення терористичних актів як в Україні так і у світі свідчить про застосування терористами нових форм, засобів, висування нових вимог, обґрунтувань та виконавців, що свідчить про доцільність </w:t>
      </w:r>
      <w:r w:rsidRPr="0053509F">
        <w:rPr>
          <w:rFonts w:ascii="Times New Roman" w:hAnsi="Times New Roman"/>
          <w:sz w:val="28"/>
          <w:szCs w:val="28"/>
        </w:rPr>
        <w:lastRenderedPageBreak/>
        <w:t>подальшого вивчення науковцями і практиками цих ганебних явищ з метою їх уникнення.</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i/>
          <w:sz w:val="28"/>
          <w:szCs w:val="28"/>
        </w:rPr>
        <w:t xml:space="preserve">Опис проблеми, що досліджується. </w:t>
      </w:r>
      <w:r w:rsidRPr="0053509F">
        <w:rPr>
          <w:rFonts w:ascii="Times New Roman" w:hAnsi="Times New Roman"/>
          <w:sz w:val="28"/>
          <w:szCs w:val="28"/>
        </w:rPr>
        <w:t xml:space="preserve">Серед найбільш актуальних та небезпечних загроз правам і свободам людини як на внутрішньодержавному, так і на міжнародному рівні виступає тероризм як суспільно-політичне явище. Він формувався протягом тривалого часу, зазнаючи трансформацій в аспекті набуття власної ідеологічної платформи, залежної від світоглядних принципів, яких дотримувалися терористи, їх організовані групи, а також від політичних цілей, для досягнення яких проводилася така діяльність. У зв’язку з інтеграцією України до європейського безпекового простору актуалізується проблема забезпечення національної безпеки, однієї з найбільших загроз якій являється тероризм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Термін «тероризм» походить від лат. слова «terror» – великий страх, жах і за змістом є одним із різновидів екстремізму як прихильності крайнім поглядам, методам, діям, заходам у політиці. Страх – це одне із найглибинніших почуттів людини, що виникає при зустрічі з незвіданим, незрозумілим і загадковим. Унаслідок цього страх почав використовуватися як засіб утримання влади, а терор – особливим засобом політичної боротьби. Так, тероризмом В. Вітюк та С. Ефіров вважають дії опозиційних організацій, що практикували політичні вбивства, та тактику, а поняття «терор» закріпилося за репресивними діями держави. Як зазначають ці науковці, склалася тенденція вживати ці терміни з урахуванням конкретного контексту. Поняття «терористичний акт» набуває особливого значення в юридичному обігу особливо у зв’язку з виробленням правових заходів щодо боротьби з терористичною діяльністю. Принципово інший взаємозв’язок основних понять пропонують І. Бліщенко та М. Жданов. Терор, зазначають вони, використовується як метод насильства, у той час як тероризм виступає як застосування цього методу шляхом індивідуальних терористичних актів.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Ґрунтовне визначення «тероризму» запропонував В. Петрищев як  систематичного, соціально і політично вмотивованого, ідеологічно зумовленого використання насильства або погроз застосування такого, за допомогою якого через залякування фізичних осіб здійснюється управління їх поведінкою у вигідному для тероризму напрямку, і досягається визначена терористами мета. В. Антипенко ідентифікує тероризм як засіб застосування насильства для впливу шляхом залякування на недоторканість національних та наднаціональних інститутів, що уже призводить до невинних жертв, чи суспільно небезпечних суспільно-небезпечних наслідків, або являє собою загрозу їх настання. Також зазначає, що від тероризму потрібно відрізняти  терористичний акт, тобто злочинне загально-небезпечне діяння у тероризмі зі створення умов впливу на міжнародну організацію, державу і їх представників або на юридичних і фізичних осіб, або групу осіб з метою примусу здійснити або утриматися від здійснення певної дії, вчинене шляхом залякування при наявності умислу на причинення гибелі невинним людям.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Обов’язковими елементами, які характеризують тероризм, О. Чередниченко визначає наявність насильства, як правило, збройного або його загрози; заподіяння чи загроза заподіяння шкоди здоров’ю людини, або матеріальних, моральних збитків; позбавлення або загроза позбавлення життя людей. Такі дії здатні викликати широкий резонанс, залишити глибокий слід у психології населення або значної його частини, підірвати атмосферу безпеки, спокою, стабільності в суспільстві. На думку С. Телешуна, саме суспільство вимагає проявів тероризму, коли держава неадекватно реагує на суспільні зміни, втрачає повноваження соціального арбітра і не виконує правничої функції. Тому тероризм можна визначити і як засіб використання недержавного насилля або загрозу насиллям для того, щоб спричинити тотальну паніку в суспільстві, послабити або повалити урядові структури і викликати політичні зміни, спровокувати у населення стурбованість своєю беззахисністю перед насиллям, а, отже, й призвести до </w:t>
      </w:r>
      <w:r w:rsidRPr="0053509F">
        <w:rPr>
          <w:rFonts w:ascii="Times New Roman" w:hAnsi="Times New Roman"/>
          <w:sz w:val="28"/>
          <w:szCs w:val="28"/>
        </w:rPr>
        <w:lastRenderedPageBreak/>
        <w:t>зміни державної влади та задовольнити нові політичні, соціальні, релігійні і етнічні вимоги. Тероризм з’являється там, де суттєво ослаблено владу, неспроможну професійно реалізовувати інтереси громадян і яку ці громадяни не зацікавлені підтримувати, де не працюють міжнародні механізми політичного і правового регулювання розвитку суспільства.</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В. Ліпкан пропонує розглядати тероризм у широкому та вузькому розумінні. Так, у першому негативне соціально-правове явище, обумовлене соціальними, політичними та економічними чинниками, яке характеризується згуртуванням агресивно налаштованих прошарків організованої злочинності з розподілом на ієрархічні рівні і виокремленням лідерів, що не беруть участі у вчиненні терористичних актів, але здійснюють ідеологічні, управлінські та організаційні функції; сукупністю складних, широкомасштабних кримінальних видів діяльності, що здійснюються організаціями, групами, особами публічно із застосуванням або погрозою застосування насильства, з метою впливу на прийняття державою, міжнародною організацією, фізичною чи юридичною особами будь-якого рішення чи утримання від нього, спрямованого на дезорганізацію суспільства, залякування ширшої групи осіб, ніж безпосередні жертви, створення умов що унеможливити протидію громадськості соціальному контролю, у тому числі з використанням корумпованих зв’язків, нехтування будь-якими законами і правилами людського співіснування, нівелювання життя окремої людини, пропозицію єдино можливого засобу розв’язання посталих проблем для кращого маніпулювання і досягнення повного контролю над суспільством. У вузькому – як негативне соціальне явище, обумовлене соціальними, політичними та економічними чинниками, що полягає у застосуванні чи погрозі застосування насильства або інших загальнонебезпечних дій особою або групою осіб, які прагнуть шляхом залякування і примусу досягти певних соціальних змін у власних інтересах.</w:t>
      </w:r>
    </w:p>
    <w:p w:rsidR="0053509F" w:rsidRPr="0053509F" w:rsidRDefault="0053509F" w:rsidP="0053509F">
      <w:pPr>
        <w:pStyle w:val="Default"/>
        <w:spacing w:line="360" w:lineRule="auto"/>
        <w:ind w:firstLine="709"/>
        <w:jc w:val="both"/>
        <w:rPr>
          <w:color w:val="auto"/>
          <w:sz w:val="28"/>
          <w:szCs w:val="28"/>
          <w:lang w:val="uk-UA"/>
        </w:rPr>
      </w:pPr>
      <w:r w:rsidRPr="0053509F">
        <w:rPr>
          <w:color w:val="auto"/>
          <w:sz w:val="28"/>
          <w:szCs w:val="28"/>
          <w:lang w:val="uk-UA"/>
        </w:rPr>
        <w:lastRenderedPageBreak/>
        <w:t xml:space="preserve">В. Зеленецький та В. Ємельянов розглядають тероризм як діяння, що існує у трьох рівнях розуміння: тероризм у вузькому (висланому) розумінні; тероризм у широкому розумінні та тероризм у найбільш широкому розумінні. </w:t>
      </w:r>
      <w:r w:rsidRPr="0053509F">
        <w:rPr>
          <w:color w:val="auto"/>
          <w:sz w:val="28"/>
          <w:szCs w:val="28"/>
        </w:rPr>
        <w:t>Так, тероризм у вузькому розумінні співпадає з поняттям «терористичний акт», кримінальна відповідальність за вчинення якого передбачена ст</w:t>
      </w:r>
      <w:r w:rsidRPr="0053509F">
        <w:rPr>
          <w:color w:val="auto"/>
          <w:sz w:val="28"/>
          <w:szCs w:val="28"/>
          <w:lang w:val="uk-UA"/>
        </w:rPr>
        <w:t>. </w:t>
      </w:r>
      <w:r w:rsidRPr="0053509F">
        <w:rPr>
          <w:color w:val="auto"/>
          <w:sz w:val="28"/>
          <w:szCs w:val="28"/>
        </w:rPr>
        <w:t xml:space="preserve">258 КК України. Тероризм у широкому розумінні охоплює тероризм у вузькому сенсі і всі інші злочини терористичної спрямованості. До категорії цих злочинів крім терористичного акту належать також інші злочини (наприклад, захоплення заручників, викрадення людини, захоплення будинків, споруд, водного або повітряного судна, залізничного рухомого складу тощо), якщо ці діяння вчиняються публічно і спрямовані на залякування населення з метою впливу на прийняття якогось рішення або відмови від нього. Таким чином, у широкому значенні під тероризмом слід розуміти вчинення або загрозу вчинення суспільно небезпечних діянь (вибухів, підпалів, знищення людей та речей), які посягають на громадську безпеку і спрямовані на створення обстановки страху, неспокою, пригніченості з метою прямого чи непрямого впливу на прийняття певного рішення або відмови від нього.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Як зазначає Ю. Данильченко, у сучасній правовій доктрині тероризм визначається як особливий вид кримінального насильства, якому притаманні такі основні властивості: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1) вчинення або погроза вчиненням насильницьких діянь чи заподіяння іншої шкоди;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2) публічний характер вчинюваних діянь із наміром досягти їх широкого розголосу;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3) спрямованість діянь на залякування населення (указане спрямування є ядром тероризму, що має місце завжди, на відміну від провокації воєнного конфлікту, міжнародного ускладнення тощо);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 xml:space="preserve">4) застосування насильства щодо одних осіб (безвинних жертв) чи заподіяння їм іншої шкоди з метою спонукання до вигідної для терористів поведінки певних інших осіб – суб’єктів впливу (органів влади, міжнародних організацій, фізичних чи юридичних осіб тощо). Із урахуванням цього пропонує визначити тероризм як учинення або погрозу вчиненням насильницьких дій чи заподіянням іншої шкоди, спрямованих на залякування населення з метою спонукання органів державної влади, міжнародних організацій, фізичних чи юридичних осіб до ухвалення певних рішень.   </w:t>
      </w:r>
    </w:p>
    <w:p w:rsidR="0053509F" w:rsidRPr="0053509F" w:rsidRDefault="0053509F" w:rsidP="0053509F">
      <w:pPr>
        <w:pStyle w:val="Default"/>
        <w:spacing w:line="360" w:lineRule="auto"/>
        <w:ind w:firstLine="709"/>
        <w:jc w:val="both"/>
        <w:rPr>
          <w:color w:val="auto"/>
          <w:sz w:val="28"/>
          <w:szCs w:val="28"/>
          <w:lang w:val="uk-UA"/>
        </w:rPr>
      </w:pPr>
      <w:r w:rsidRPr="0053509F">
        <w:rPr>
          <w:color w:val="auto"/>
          <w:sz w:val="28"/>
          <w:szCs w:val="28"/>
          <w:lang w:val="uk-UA"/>
        </w:rPr>
        <w:t xml:space="preserve">Загалом, на сьогоднішній день існують десятки, навіть сотні різних визначень тероризму. </w:t>
      </w:r>
      <w:r w:rsidRPr="0053509F">
        <w:rPr>
          <w:color w:val="auto"/>
          <w:sz w:val="28"/>
          <w:szCs w:val="28"/>
        </w:rPr>
        <w:t xml:space="preserve">Для того, щоб уникнути наведення різних прикладів таких визначень, можна виділити основні </w:t>
      </w:r>
      <w:r w:rsidRPr="0053509F">
        <w:rPr>
          <w:color w:val="auto"/>
          <w:sz w:val="28"/>
          <w:szCs w:val="28"/>
          <w:lang w:val="uk-UA"/>
        </w:rPr>
        <w:t>ознаки</w:t>
      </w:r>
      <w:r w:rsidRPr="0053509F">
        <w:rPr>
          <w:color w:val="auto"/>
          <w:sz w:val="28"/>
          <w:szCs w:val="28"/>
        </w:rPr>
        <w:t>, на які вказує більша частина дослідників та практикуючих спеціалістів з питань протидії</w:t>
      </w:r>
      <w:r w:rsidRPr="0053509F">
        <w:rPr>
          <w:color w:val="auto"/>
          <w:sz w:val="28"/>
          <w:szCs w:val="28"/>
          <w:lang w:val="uk-UA"/>
        </w:rPr>
        <w:t xml:space="preserve"> </w:t>
      </w:r>
      <w:r w:rsidRPr="0053509F">
        <w:rPr>
          <w:color w:val="auto"/>
          <w:sz w:val="28"/>
          <w:szCs w:val="28"/>
        </w:rPr>
        <w:t xml:space="preserve">тероризму: </w:t>
      </w:r>
    </w:p>
    <w:p w:rsidR="0053509F" w:rsidRPr="0053509F" w:rsidRDefault="0053509F" w:rsidP="0053509F">
      <w:pPr>
        <w:pStyle w:val="Default"/>
        <w:numPr>
          <w:ilvl w:val="0"/>
          <w:numId w:val="27"/>
        </w:numPr>
        <w:spacing w:line="360" w:lineRule="auto"/>
        <w:ind w:left="0" w:firstLine="709"/>
        <w:jc w:val="both"/>
        <w:rPr>
          <w:color w:val="auto"/>
          <w:sz w:val="28"/>
          <w:szCs w:val="28"/>
          <w:lang w:val="uk-UA"/>
        </w:rPr>
      </w:pPr>
      <w:r w:rsidRPr="0053509F">
        <w:rPr>
          <w:rFonts w:eastAsia="TimesNewRoman"/>
          <w:color w:val="auto"/>
          <w:sz w:val="28"/>
          <w:szCs w:val="28"/>
        </w:rPr>
        <w:t>злочинний спосіб досягнення мети (насильство)</w:t>
      </w:r>
      <w:r w:rsidRPr="0053509F">
        <w:rPr>
          <w:color w:val="auto"/>
          <w:sz w:val="28"/>
          <w:szCs w:val="28"/>
        </w:rPr>
        <w:t xml:space="preserve">; </w:t>
      </w:r>
    </w:p>
    <w:p w:rsidR="0053509F" w:rsidRPr="0053509F" w:rsidRDefault="0053509F" w:rsidP="0053509F">
      <w:pPr>
        <w:pStyle w:val="Default"/>
        <w:numPr>
          <w:ilvl w:val="0"/>
          <w:numId w:val="27"/>
        </w:numPr>
        <w:spacing w:line="360" w:lineRule="auto"/>
        <w:ind w:left="0" w:firstLine="709"/>
        <w:jc w:val="both"/>
        <w:rPr>
          <w:color w:val="auto"/>
          <w:sz w:val="28"/>
          <w:szCs w:val="28"/>
          <w:lang w:val="uk-UA"/>
        </w:rPr>
      </w:pPr>
      <w:r w:rsidRPr="0053509F">
        <w:rPr>
          <w:color w:val="auto"/>
          <w:sz w:val="28"/>
          <w:szCs w:val="28"/>
        </w:rPr>
        <w:t>політичне цілевизначення та мотивація;</w:t>
      </w:r>
      <w:r w:rsidRPr="0053509F">
        <w:rPr>
          <w:color w:val="auto"/>
          <w:sz w:val="28"/>
          <w:szCs w:val="28"/>
          <w:lang w:val="uk-UA"/>
        </w:rPr>
        <w:t xml:space="preserve"> </w:t>
      </w:r>
    </w:p>
    <w:p w:rsidR="0053509F" w:rsidRPr="0053509F" w:rsidRDefault="0053509F" w:rsidP="0053509F">
      <w:pPr>
        <w:pStyle w:val="Default"/>
        <w:numPr>
          <w:ilvl w:val="0"/>
          <w:numId w:val="27"/>
        </w:numPr>
        <w:spacing w:line="360" w:lineRule="auto"/>
        <w:ind w:left="0" w:firstLine="709"/>
        <w:jc w:val="both"/>
        <w:rPr>
          <w:color w:val="auto"/>
          <w:sz w:val="28"/>
          <w:szCs w:val="28"/>
          <w:lang w:val="uk-UA"/>
        </w:rPr>
      </w:pPr>
      <w:r w:rsidRPr="0053509F">
        <w:rPr>
          <w:color w:val="auto"/>
          <w:sz w:val="28"/>
          <w:szCs w:val="28"/>
        </w:rPr>
        <w:t>використання залякування як інструменту в досягненні цілі;</w:t>
      </w:r>
    </w:p>
    <w:p w:rsidR="0053509F" w:rsidRPr="0053509F" w:rsidRDefault="0053509F" w:rsidP="0053509F">
      <w:pPr>
        <w:pStyle w:val="Default"/>
        <w:numPr>
          <w:ilvl w:val="0"/>
          <w:numId w:val="27"/>
        </w:numPr>
        <w:spacing w:line="360" w:lineRule="auto"/>
        <w:ind w:left="0" w:firstLine="709"/>
        <w:jc w:val="both"/>
        <w:rPr>
          <w:color w:val="auto"/>
          <w:sz w:val="28"/>
          <w:szCs w:val="28"/>
        </w:rPr>
      </w:pPr>
      <w:r w:rsidRPr="0053509F">
        <w:rPr>
          <w:color w:val="auto"/>
          <w:sz w:val="28"/>
          <w:szCs w:val="28"/>
        </w:rPr>
        <w:t>наявність у винних прямого умислу на причинення невинних жертв.</w:t>
      </w:r>
    </w:p>
    <w:p w:rsidR="0053509F" w:rsidRPr="0053509F" w:rsidRDefault="0053509F" w:rsidP="0053509F">
      <w:pPr>
        <w:pStyle w:val="a6"/>
        <w:numPr>
          <w:ilvl w:val="0"/>
          <w:numId w:val="27"/>
        </w:numPr>
        <w:spacing w:line="360" w:lineRule="auto"/>
        <w:ind w:left="0" w:firstLine="709"/>
        <w:jc w:val="both"/>
        <w:rPr>
          <w:sz w:val="28"/>
          <w:szCs w:val="28"/>
        </w:rPr>
      </w:pPr>
      <w:r w:rsidRPr="0053509F">
        <w:rPr>
          <w:sz w:val="28"/>
          <w:szCs w:val="28"/>
        </w:rPr>
        <w:t>подвійний характер об’єкта насильства (безпосередній об’єкт терористичного впливу і кінцевий, стратегічний об’єкт);</w:t>
      </w:r>
    </w:p>
    <w:p w:rsidR="0053509F" w:rsidRPr="0053509F" w:rsidRDefault="0053509F" w:rsidP="0053509F">
      <w:pPr>
        <w:pStyle w:val="a6"/>
        <w:numPr>
          <w:ilvl w:val="0"/>
          <w:numId w:val="27"/>
        </w:numPr>
        <w:spacing w:line="360" w:lineRule="auto"/>
        <w:ind w:left="0" w:firstLine="709"/>
        <w:jc w:val="both"/>
        <w:rPr>
          <w:sz w:val="28"/>
          <w:szCs w:val="28"/>
        </w:rPr>
      </w:pPr>
      <w:r w:rsidRPr="0053509F">
        <w:rPr>
          <w:sz w:val="28"/>
          <w:szCs w:val="28"/>
        </w:rPr>
        <w:t>створення обстановки страху та психологічної напруги через залякування;</w:t>
      </w:r>
    </w:p>
    <w:p w:rsidR="0053509F" w:rsidRPr="0053509F" w:rsidRDefault="0053509F" w:rsidP="0053509F">
      <w:pPr>
        <w:pStyle w:val="a6"/>
        <w:numPr>
          <w:ilvl w:val="0"/>
          <w:numId w:val="27"/>
        </w:numPr>
        <w:spacing w:line="360" w:lineRule="auto"/>
        <w:ind w:left="0" w:firstLine="709"/>
        <w:jc w:val="both"/>
        <w:rPr>
          <w:sz w:val="28"/>
          <w:szCs w:val="28"/>
        </w:rPr>
      </w:pPr>
      <w:r w:rsidRPr="0053509F">
        <w:rPr>
          <w:sz w:val="28"/>
          <w:szCs w:val="28"/>
        </w:rPr>
        <w:t>публічність і гласність виконуваних дій;</w:t>
      </w:r>
    </w:p>
    <w:p w:rsidR="0053509F" w:rsidRPr="0053509F" w:rsidRDefault="0053509F" w:rsidP="0053509F">
      <w:pPr>
        <w:pStyle w:val="a6"/>
        <w:numPr>
          <w:ilvl w:val="0"/>
          <w:numId w:val="27"/>
        </w:numPr>
        <w:spacing w:line="360" w:lineRule="auto"/>
        <w:ind w:left="0" w:firstLine="709"/>
        <w:jc w:val="both"/>
        <w:rPr>
          <w:sz w:val="28"/>
          <w:szCs w:val="28"/>
        </w:rPr>
      </w:pPr>
      <w:r w:rsidRPr="0053509F">
        <w:rPr>
          <w:sz w:val="28"/>
          <w:szCs w:val="28"/>
        </w:rPr>
        <w:t>висока соціальна небезпека, зумовлена втягуванням у сферу терористичного акту випадкових осіб.</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Отож у наш час тероризм виступає засобом протиправного протистояння або примусу. У такому разі насильство, яке покладено в основу дій терористів, здебільшого втратило адресно-індивідуальний характер, що призводить до значної кількості потерпілих.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Відповідно до Закону України «Про боротьбу з тероризмом» від 20 березня 2003 р., тероризмом є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Тероризм у найбільш широкому розумінні включає в себе не тільки злочини терористичної спрямованості, а й інші діяння, що сприяють їм, і фактично відповідає категорії «терористична діяльність»</w:t>
      </w:r>
      <w:r w:rsidRPr="0053509F">
        <w:rPr>
          <w:rFonts w:ascii="Times New Roman" w:eastAsia="TimesNewRoman" w:hAnsi="Times New Roman"/>
          <w:sz w:val="28"/>
          <w:szCs w:val="28"/>
        </w:rPr>
        <w:t>. Так, відповідно до ст. 1</w:t>
      </w:r>
      <w:r w:rsidRPr="0053509F">
        <w:rPr>
          <w:rFonts w:ascii="Times New Roman" w:hAnsi="Times New Roman"/>
          <w:sz w:val="28"/>
          <w:szCs w:val="28"/>
        </w:rPr>
        <w:t xml:space="preserve"> Закону України «Про боротьбу з тероризмом», терористична діяльність – це діяльність, яка охоплює: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а) планування, організацію, підготовку та реалізацію терористичних актів;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б) підбурювання до вчинення терористичних актів, насильства над фізичними особами або організаціями, знищення матеріальних об’єктів у терористичних цілях;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в) організацію незаконних збройних формувань, злочинних угруповань (злочинних організацій), організованих злочинних груп для вчинення терористичних актів, так само як і участь у таких актах;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г) вербування, озброєння, підготовку та використання терористів;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д) пропаганду і поширення ідеології тероризму;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е) фінансування тероризму;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є) інше сприяння тероризму. Криміналізована частина цих діянь відповідно до Конвенції Ради Європи про запобігання тероризму, що була ратифікована Україною 31.07.2006 р., має назву «терористичні злочини».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Причинами вищевказаних дій є:</w:t>
      </w:r>
    </w:p>
    <w:p w:rsidR="0053509F" w:rsidRPr="0053509F" w:rsidRDefault="0053509F" w:rsidP="0053509F">
      <w:pPr>
        <w:pStyle w:val="a6"/>
        <w:numPr>
          <w:ilvl w:val="0"/>
          <w:numId w:val="10"/>
        </w:numPr>
        <w:spacing w:line="360" w:lineRule="auto"/>
        <w:ind w:left="0" w:firstLine="709"/>
        <w:jc w:val="both"/>
        <w:rPr>
          <w:sz w:val="28"/>
          <w:szCs w:val="28"/>
        </w:rPr>
      </w:pPr>
      <w:r w:rsidRPr="0053509F">
        <w:rPr>
          <w:sz w:val="28"/>
          <w:szCs w:val="28"/>
        </w:rPr>
        <w:t xml:space="preserve">існування таємних релігійних, сектантських організацій, що мають на меті нав’язати свої ідеї іншим та вважають тільки ці ідеї правильними та </w:t>
      </w:r>
      <w:r w:rsidRPr="0053509F">
        <w:rPr>
          <w:sz w:val="28"/>
          <w:szCs w:val="28"/>
        </w:rPr>
        <w:lastRenderedPageBreak/>
        <w:t>заперечують будь-які інші положення та постулати, що є відмінними чи протилежними;</w:t>
      </w:r>
    </w:p>
    <w:p w:rsidR="0053509F" w:rsidRPr="0053509F" w:rsidRDefault="0053509F" w:rsidP="0053509F">
      <w:pPr>
        <w:pStyle w:val="a6"/>
        <w:numPr>
          <w:ilvl w:val="0"/>
          <w:numId w:val="10"/>
        </w:numPr>
        <w:spacing w:line="360" w:lineRule="auto"/>
        <w:ind w:left="0" w:firstLine="709"/>
        <w:jc w:val="both"/>
        <w:rPr>
          <w:sz w:val="28"/>
          <w:szCs w:val="28"/>
        </w:rPr>
      </w:pPr>
      <w:r w:rsidRPr="0053509F">
        <w:rPr>
          <w:sz w:val="28"/>
          <w:szCs w:val="28"/>
        </w:rPr>
        <w:t>низький рівень забезпечення народу, психологічне зубожіння та невирішеність інших фінансових питань у державі;</w:t>
      </w:r>
    </w:p>
    <w:p w:rsidR="0053509F" w:rsidRPr="0053509F" w:rsidRDefault="0053509F" w:rsidP="0053509F">
      <w:pPr>
        <w:pStyle w:val="a6"/>
        <w:numPr>
          <w:ilvl w:val="0"/>
          <w:numId w:val="10"/>
        </w:numPr>
        <w:spacing w:line="360" w:lineRule="auto"/>
        <w:ind w:left="0" w:firstLine="709"/>
        <w:jc w:val="both"/>
        <w:rPr>
          <w:sz w:val="28"/>
          <w:szCs w:val="28"/>
        </w:rPr>
      </w:pPr>
      <w:r w:rsidRPr="0053509F">
        <w:rPr>
          <w:sz w:val="28"/>
          <w:szCs w:val="28"/>
        </w:rPr>
        <w:t>існування поряд із країнами третього світу, держав, що є економічно розвиненими та диктування з боку останніх своїх правил. При чому, не завжди вказівки економічно розвинених країн відповідають інтересам народу чи певної групи осіб держави на яку здійснюється вплив. Використовуючи терористичні дії, в такому випадку, злочинці мають змогу досягти тих політичних цілей, які їх влаштовують;</w:t>
      </w:r>
    </w:p>
    <w:p w:rsidR="0053509F" w:rsidRPr="0053509F" w:rsidRDefault="0053509F" w:rsidP="0053509F">
      <w:pPr>
        <w:pStyle w:val="a6"/>
        <w:numPr>
          <w:ilvl w:val="0"/>
          <w:numId w:val="10"/>
        </w:numPr>
        <w:spacing w:line="360" w:lineRule="auto"/>
        <w:ind w:left="0" w:firstLine="709"/>
        <w:jc w:val="both"/>
        <w:rPr>
          <w:sz w:val="28"/>
          <w:szCs w:val="28"/>
        </w:rPr>
      </w:pPr>
      <w:r w:rsidRPr="0053509F">
        <w:rPr>
          <w:sz w:val="28"/>
          <w:szCs w:val="28"/>
        </w:rPr>
        <w:t>пропаганда з боку злочинців можливості легкого збагачення та зниження, таким чином, рівня авторитету закону, як важеля впливу на злочинну сферу.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eastAsia="TimesNewRoman" w:hAnsi="Times New Roman"/>
          <w:sz w:val="28"/>
          <w:szCs w:val="28"/>
        </w:rPr>
        <w:t>З огляду на викладене вище, н</w:t>
      </w:r>
      <w:r w:rsidRPr="0053509F">
        <w:rPr>
          <w:rFonts w:ascii="Times New Roman" w:hAnsi="Times New Roman"/>
          <w:sz w:val="28"/>
          <w:szCs w:val="28"/>
        </w:rPr>
        <w:t xml:space="preserve">еобхідним є аналіз сутності цього різновиду злочинної діяльності та виокремлення притаманних ознак. Так, будь-яка терористична діяльність здійснюється цілеспрямовано й завжди передбачає наявність певної мети. Особливістю тероризму є те, що формування цілей здебільшого не пов’язане з конкретними проявами насильства, тобто між жертвами та метою, на яку спрямовують свої дії терористи, нема прямого зв’язку. Реально сам терористичний акт не призводить до досягнення декларованих цілей. Часто це лише привід для демонстрації терористами своїх вимог і можливостей. Отже, слід вирізняти головну та проміжні цілі терористичної діяльності.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Головна (генеральна, стратегічна, кінцева) мета тероризму полягає у досягненні певних політичних, релігійних чи інших соціальних змін. Вона формується ідеологією терористів, публічно оголошується як конкретна вимога, визначає суб’єктів впливу, а також контингент осіб, які можуть бути залучені до терористичної діяльності. Потрібно відзначити одну важливу особливість генеральної мети терористичної діяльності. Ця мета має </w:t>
      </w:r>
      <w:r w:rsidRPr="0053509F">
        <w:rPr>
          <w:rFonts w:ascii="Times New Roman" w:hAnsi="Times New Roman"/>
          <w:sz w:val="28"/>
          <w:szCs w:val="28"/>
        </w:rPr>
        <w:lastRenderedPageBreak/>
        <w:t xml:space="preserve">незаконний характер і у груповій свідомості терористів є недосяжною інакшим шляхом, ніж через застосування небезпечного насильства для залякування населення та представників влади.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Найбільш розповсюдженими цілями тероризму в світі є, наприклад, зміна державного устрою, прихід до влади певних політичних сил, відділення частини території держави з метою створення нової самостійної держави або переходу до складу іншої держави, чи набуття статусу дуже широкої автономії, повалення світських режимів в ісламських країнах, припинення військових дій, звільнення певної категорії осіб, які відбувають покарання у місцях позбавлення волі тощо. У деяких випадках мета терористичної діяльності може залишатися прихованою, а терористи оголошують інші «суміжні» цілі, які розраховані на підтримку певних верств населення, створення позитивного іміджу і сприяють досягненню реальної мети.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Що ж до проміжних (тактичних, локальних) цілей тероризму, то вони визначають конкретні його прояви. Так, відповідно до ст. 258 КК України терористичний акт може бути вчинено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Отже, якщо генеральна мета терористичної діяльності визначає її спрямованість та проміжні цілі, то останні окреслюють засоби її досягнення. </w:t>
      </w:r>
    </w:p>
    <w:p w:rsidR="0053509F" w:rsidRPr="0053509F" w:rsidRDefault="0053509F" w:rsidP="0053509F">
      <w:pPr>
        <w:pStyle w:val="Default"/>
        <w:spacing w:line="360" w:lineRule="auto"/>
        <w:ind w:firstLine="709"/>
        <w:jc w:val="both"/>
        <w:rPr>
          <w:color w:val="auto"/>
          <w:sz w:val="28"/>
          <w:szCs w:val="28"/>
        </w:rPr>
      </w:pPr>
      <w:r w:rsidRPr="0053509F">
        <w:rPr>
          <w:color w:val="auto"/>
          <w:sz w:val="28"/>
          <w:szCs w:val="28"/>
        </w:rPr>
        <w:t xml:space="preserve">Як відомо, визначення будь-якого об’єкта як засобу можливе лише в контексті конкретної мети. Тобто певний предмет можна визначити як засіб лише оскільки він служить меті. Засіб – це визначеність об’єкта через мету. З точки зору генеральної мети, тероризм як процес уже є крайнім насильницьким засобом вирішення певного соціального конфлікту, а окремі </w:t>
      </w:r>
      <w:r w:rsidRPr="0053509F">
        <w:rPr>
          <w:color w:val="auto"/>
          <w:sz w:val="28"/>
          <w:szCs w:val="28"/>
        </w:rPr>
        <w:lastRenderedPageBreak/>
        <w:t>його прояви виступають засобами досягнення тактичних цілей, визначаються ними та обумовлюються.</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Терористична діяльність являє собою застосування крайнього насильства або загрозу його застосування. Форми прояву такого насильства різноманітні та являють собою самостійні діяння, за вчинення яких уже передбачена кримінальна відповідальність. Але тероризм має свою специфіку. Відмінною його рисою є те, що при вчиненні терористичних актів загально-небезпечне насильство застосовується стосовно одних осіб (невинних жертв) або майна, а психологічний вплив з метою схилення до певної поведінки на фоні створеної в суспільстві обстановки страху чиниться на інших осіб (фізичних або юридичних), від яких залежить прийняття вигідних для терористів рішень.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Важливе значення має також публічний характер терористичних актів. Вони повинні викликати широкий суспільний резонанс, у зв’язку з яким, власне, і створюється стан страху. Існує думка, що тероризм виник разом із засобами масової інформації й фактично неможливий без них. У публічності проявляється і ще одна ознака тероризму: за вчинені акти насильства хтось завжди бере на себе відповідальність, тому що вони є засобом досягнення мети, а не самоціллю.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Суттєвою ознакою сучасного тероризму є його зближення з організованою злочинністю. Такий зв’язок виявляється, по-перше, у переважній організованості терористичної діяльності. Учинення терористичних актів потребує ретельної підготовки і планування, що можна зробити лише за наявності певної організації. Звісно, терористичні акти можуть вчинятися і терористами-одинаками, але такі акції останнім часом носять ситуативний характер. Отже, сьогодні терористична злочинність має переважно організований характер. </w:t>
      </w:r>
    </w:p>
    <w:p w:rsidR="0053509F" w:rsidRPr="0053509F" w:rsidRDefault="0053509F" w:rsidP="0053509F">
      <w:pPr>
        <w:pStyle w:val="Default"/>
        <w:spacing w:line="360" w:lineRule="auto"/>
        <w:ind w:firstLine="709"/>
        <w:jc w:val="both"/>
        <w:rPr>
          <w:color w:val="auto"/>
          <w:sz w:val="28"/>
          <w:szCs w:val="28"/>
          <w:lang w:val="uk-UA"/>
        </w:rPr>
      </w:pPr>
      <w:r w:rsidRPr="0053509F">
        <w:rPr>
          <w:color w:val="auto"/>
          <w:sz w:val="28"/>
          <w:szCs w:val="28"/>
          <w:lang w:val="uk-UA"/>
        </w:rPr>
        <w:t xml:space="preserve">По-друге, певний інтерес до організованої злочинності з боку терористичних організацій становлять її фінансові можливості та вміння </w:t>
      </w:r>
      <w:r w:rsidRPr="0053509F">
        <w:rPr>
          <w:color w:val="auto"/>
          <w:sz w:val="28"/>
          <w:szCs w:val="28"/>
          <w:lang w:val="uk-UA"/>
        </w:rPr>
        <w:lastRenderedPageBreak/>
        <w:t xml:space="preserve">«робити гроші». Тероризм – це доволі дорогий спосіб злочинної діяльності. Він практично не може існувати без значного фінансування залучених найманців, виконавців терористичних акцій, їх підготовки, озброєння, забезпечення транспортом тощо.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Ще однією ознакою терористичної діяльності є її озброєний та законспірований характер. Для терористичних злочинів, окрім власне вчинення терористичного акту, характерний значний рівень латентності, що забезпечує нормальне функціонування терористичних організацій. Специфікою терористів є також їх добра озброєність і технічна оснащеність. У терористичній діяльності можуть використовуватися останні досягнення науки і техніки, сучасні кібертехнології (наприклад, коли вчиняється кібертероризм).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Важливою рисою сучасного тероризму є широке застосування ЗМІ. Терористи й надалі продовжують використовувати легальні мас-медіа для поширення відомостей про терористичні акти, їх значення, висувати вимоги до суб’єктів впливу тощо. Терористичні організації дуже часто створюють і власні ЗМІ на підконтрольних територіях (радіо, телебачення, газети), за допомогою яких розповсюджують свою ідеологію, втягують населення у терористичну діяльність. ЗМІ також впливають на вибір цілей терористичних актів і постачають терористам детальну інформацію. Широке застосування в терористичній діяльності мають і Інтернет-ресурси, зокрема, форуми, блоги, соціальні мережі, де терористи шукають співучасників та найманців тощо.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Зміна характеру терористичної загрози в Україні вкрай негативно позначилась на криміногенній ситуації. Як зазначають О. Резнікова та А. Місюра, практика застосування національного антитерористичного законодавства свідчить про недостатню ефективність діяльності органів досудового розслідування. Причинами цього є:</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1) незначна кількість фактів прояву терористичної діяльності в Україні до початку агресії з боку РФ. Тож, за відсутності практики застосування </w:t>
      </w:r>
      <w:r w:rsidRPr="0053509F">
        <w:rPr>
          <w:rFonts w:ascii="Times New Roman" w:hAnsi="Times New Roman"/>
          <w:sz w:val="28"/>
          <w:szCs w:val="28"/>
        </w:rPr>
        <w:lastRenderedPageBreak/>
        <w:t>відповідних положень КК України, співробітники правоохоронних органів зараз лише набувають необхідних практичних навичок розслідування терористичних злочинів;</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2) більшість кримінальних правопорушень вчинені на тимчасово непідкотрольній державній владі території України;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3) особи, які вчинили терористичні злочини, переховуються на території самопроголошених «ДНР» та «ЛНР», уникаючи таким чином кримінальної відповідальності;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4) відсутність у законодавстві України чіткого механізму визнання організації терористичною, що значно ускладнює процедуру притягнення осіб до кримінальної відповідальності за вчинення злочину, передбаченого ст. 258</w:t>
      </w:r>
      <w:r w:rsidRPr="0053509F">
        <w:rPr>
          <w:rFonts w:ascii="Times New Roman" w:hAnsi="Times New Roman"/>
          <w:sz w:val="28"/>
          <w:szCs w:val="28"/>
          <w:vertAlign w:val="superscript"/>
        </w:rPr>
        <w:t>3</w:t>
      </w:r>
      <w:r w:rsidRPr="0053509F">
        <w:rPr>
          <w:rFonts w:ascii="Times New Roman" w:hAnsi="Times New Roman"/>
          <w:sz w:val="28"/>
          <w:szCs w:val="28"/>
        </w:rPr>
        <w:t xml:space="preserve"> КК України, а також негативно позначається на практиці застосування санкцій до осіб, які сприяють злочинній діяльності терористичних груп та терористичних організацій.</w:t>
      </w:r>
    </w:p>
    <w:p w:rsidR="0053509F" w:rsidRPr="0053509F" w:rsidRDefault="0053509F" w:rsidP="0053509F">
      <w:pPr>
        <w:pStyle w:val="rvps2"/>
        <w:spacing w:before="0" w:beforeAutospacing="0" w:after="0" w:afterAutospacing="0" w:line="360" w:lineRule="auto"/>
        <w:ind w:firstLine="709"/>
        <w:jc w:val="both"/>
        <w:rPr>
          <w:sz w:val="28"/>
          <w:szCs w:val="28"/>
          <w:lang w:val="uk-UA"/>
        </w:rPr>
      </w:pPr>
      <w:r w:rsidRPr="0053509F">
        <w:rPr>
          <w:sz w:val="28"/>
          <w:szCs w:val="28"/>
        </w:rPr>
        <w:t>Закон</w:t>
      </w:r>
      <w:r w:rsidRPr="0053509F">
        <w:rPr>
          <w:sz w:val="28"/>
          <w:szCs w:val="28"/>
          <w:lang w:val="uk-UA"/>
        </w:rPr>
        <w:t xml:space="preserve">ом </w:t>
      </w:r>
      <w:r w:rsidRPr="0053509F">
        <w:rPr>
          <w:sz w:val="28"/>
          <w:szCs w:val="28"/>
        </w:rPr>
        <w:t>України «Про боротьбу з тероризмом»</w:t>
      </w:r>
      <w:r w:rsidRPr="0053509F">
        <w:rPr>
          <w:sz w:val="28"/>
          <w:szCs w:val="28"/>
          <w:lang w:val="uk-UA"/>
        </w:rPr>
        <w:t>, а саме ст.ст. </w:t>
      </w:r>
      <w:r w:rsidRPr="0053509F">
        <w:rPr>
          <w:sz w:val="28"/>
          <w:szCs w:val="28"/>
        </w:rPr>
        <w:t>23</w:t>
      </w:r>
      <w:r w:rsidRPr="0053509F">
        <w:rPr>
          <w:sz w:val="28"/>
          <w:szCs w:val="28"/>
          <w:lang w:val="uk-UA"/>
        </w:rPr>
        <w:t>-25,</w:t>
      </w:r>
      <w:r w:rsidRPr="0053509F">
        <w:rPr>
          <w:sz w:val="28"/>
          <w:szCs w:val="28"/>
        </w:rPr>
        <w:t xml:space="preserve"> встановлено, що особи, винні у здійсненні терористичної діяльності, несуть кримінальну відповідальність у порядку, передбаченому законом. Тож, у </w:t>
      </w:r>
      <w:r w:rsidRPr="0053509F">
        <w:rPr>
          <w:sz w:val="28"/>
          <w:szCs w:val="28"/>
          <w:lang w:val="uk-UA"/>
        </w:rPr>
        <w:t>КК</w:t>
      </w:r>
      <w:r w:rsidRPr="0053509F">
        <w:rPr>
          <w:sz w:val="28"/>
          <w:szCs w:val="28"/>
        </w:rPr>
        <w:t xml:space="preserve"> України міститься низка кримінально-правових норм, якими передбачено покарання</w:t>
      </w:r>
      <w:r w:rsidRPr="0053509F">
        <w:rPr>
          <w:sz w:val="28"/>
          <w:szCs w:val="28"/>
          <w:lang w:val="uk-UA"/>
        </w:rPr>
        <w:t xml:space="preserve"> за </w:t>
      </w:r>
      <w:r w:rsidRPr="0053509F">
        <w:rPr>
          <w:sz w:val="28"/>
          <w:szCs w:val="28"/>
        </w:rPr>
        <w:t>терористичний акт (ст</w:t>
      </w:r>
      <w:r w:rsidRPr="0053509F">
        <w:rPr>
          <w:sz w:val="28"/>
          <w:szCs w:val="28"/>
          <w:lang w:val="uk-UA"/>
        </w:rPr>
        <w:t>. </w:t>
      </w:r>
      <w:r w:rsidRPr="0053509F">
        <w:rPr>
          <w:sz w:val="28"/>
          <w:szCs w:val="28"/>
        </w:rPr>
        <w:t>258</w:t>
      </w:r>
      <w:r w:rsidRPr="0053509F">
        <w:rPr>
          <w:sz w:val="28"/>
          <w:szCs w:val="28"/>
          <w:lang w:val="uk-UA"/>
        </w:rPr>
        <w:t xml:space="preserve"> </w:t>
      </w:r>
      <w:r w:rsidRPr="0053509F">
        <w:rPr>
          <w:sz w:val="28"/>
          <w:szCs w:val="28"/>
        </w:rPr>
        <w:t>КК України), втягнення у</w:t>
      </w:r>
      <w:r w:rsidRPr="0053509F">
        <w:rPr>
          <w:sz w:val="28"/>
          <w:szCs w:val="28"/>
          <w:lang w:val="uk-UA"/>
        </w:rPr>
        <w:t xml:space="preserve"> </w:t>
      </w:r>
      <w:r w:rsidRPr="0053509F">
        <w:rPr>
          <w:sz w:val="28"/>
          <w:szCs w:val="28"/>
        </w:rPr>
        <w:t>вчинення терористичного акту (ст</w:t>
      </w:r>
      <w:r w:rsidRPr="0053509F">
        <w:rPr>
          <w:sz w:val="28"/>
          <w:szCs w:val="28"/>
          <w:lang w:val="uk-UA"/>
        </w:rPr>
        <w:t>. </w:t>
      </w:r>
      <w:r w:rsidRPr="0053509F">
        <w:rPr>
          <w:sz w:val="28"/>
          <w:szCs w:val="28"/>
        </w:rPr>
        <w:t>258</w:t>
      </w:r>
      <w:r w:rsidRPr="0053509F">
        <w:rPr>
          <w:sz w:val="28"/>
          <w:szCs w:val="28"/>
          <w:vertAlign w:val="superscript"/>
        </w:rPr>
        <w:t xml:space="preserve">1 </w:t>
      </w:r>
      <w:r w:rsidRPr="0053509F">
        <w:rPr>
          <w:sz w:val="28"/>
          <w:szCs w:val="28"/>
        </w:rPr>
        <w:t>КК України), публічні заклики до</w:t>
      </w:r>
      <w:r w:rsidRPr="0053509F">
        <w:rPr>
          <w:sz w:val="28"/>
          <w:szCs w:val="28"/>
          <w:lang w:val="uk-UA"/>
        </w:rPr>
        <w:t xml:space="preserve"> </w:t>
      </w:r>
      <w:r w:rsidRPr="0053509F">
        <w:rPr>
          <w:sz w:val="28"/>
          <w:szCs w:val="28"/>
        </w:rPr>
        <w:t>вчинення терористичного акту (ст</w:t>
      </w:r>
      <w:r w:rsidRPr="0053509F">
        <w:rPr>
          <w:sz w:val="28"/>
          <w:szCs w:val="28"/>
          <w:lang w:val="uk-UA"/>
        </w:rPr>
        <w:t>. </w:t>
      </w:r>
      <w:r w:rsidRPr="0053509F">
        <w:rPr>
          <w:sz w:val="28"/>
          <w:szCs w:val="28"/>
        </w:rPr>
        <w:t>258</w:t>
      </w:r>
      <w:r w:rsidRPr="0053509F">
        <w:rPr>
          <w:sz w:val="28"/>
          <w:szCs w:val="28"/>
          <w:vertAlign w:val="superscript"/>
        </w:rPr>
        <w:t>2</w:t>
      </w:r>
      <w:r w:rsidRPr="0053509F">
        <w:rPr>
          <w:sz w:val="28"/>
          <w:szCs w:val="28"/>
          <w:vertAlign w:val="superscript"/>
          <w:lang w:val="uk-UA"/>
        </w:rPr>
        <w:t xml:space="preserve"> </w:t>
      </w:r>
      <w:r w:rsidRPr="0053509F">
        <w:rPr>
          <w:sz w:val="28"/>
          <w:szCs w:val="28"/>
        </w:rPr>
        <w:t>КК України), створення терористичної групи</w:t>
      </w:r>
      <w:r w:rsidRPr="0053509F">
        <w:rPr>
          <w:sz w:val="28"/>
          <w:szCs w:val="28"/>
          <w:lang w:val="uk-UA"/>
        </w:rPr>
        <w:t xml:space="preserve"> </w:t>
      </w:r>
      <w:r w:rsidRPr="0053509F">
        <w:rPr>
          <w:sz w:val="28"/>
          <w:szCs w:val="28"/>
        </w:rPr>
        <w:t>чи терористичної організації (ст</w:t>
      </w:r>
      <w:r w:rsidRPr="0053509F">
        <w:rPr>
          <w:sz w:val="28"/>
          <w:szCs w:val="28"/>
          <w:lang w:val="uk-UA"/>
        </w:rPr>
        <w:t>. </w:t>
      </w:r>
      <w:r w:rsidRPr="0053509F">
        <w:rPr>
          <w:sz w:val="28"/>
          <w:szCs w:val="28"/>
        </w:rPr>
        <w:t>258</w:t>
      </w:r>
      <w:r w:rsidRPr="0053509F">
        <w:rPr>
          <w:sz w:val="28"/>
          <w:szCs w:val="28"/>
          <w:vertAlign w:val="superscript"/>
        </w:rPr>
        <w:t>3</w:t>
      </w:r>
      <w:r w:rsidRPr="0053509F">
        <w:rPr>
          <w:sz w:val="28"/>
          <w:szCs w:val="28"/>
        </w:rPr>
        <w:t xml:space="preserve"> КК України), сприяння вчиненню терористичного акту (ст</w:t>
      </w:r>
      <w:r w:rsidRPr="0053509F">
        <w:rPr>
          <w:sz w:val="28"/>
          <w:szCs w:val="28"/>
          <w:lang w:val="uk-UA"/>
        </w:rPr>
        <w:t>. </w:t>
      </w:r>
      <w:r w:rsidRPr="0053509F">
        <w:rPr>
          <w:sz w:val="28"/>
          <w:szCs w:val="28"/>
        </w:rPr>
        <w:t>258</w:t>
      </w:r>
      <w:r w:rsidRPr="0053509F">
        <w:rPr>
          <w:sz w:val="28"/>
          <w:szCs w:val="28"/>
          <w:vertAlign w:val="superscript"/>
        </w:rPr>
        <w:t>4</w:t>
      </w:r>
      <w:r w:rsidRPr="0053509F">
        <w:rPr>
          <w:sz w:val="28"/>
          <w:szCs w:val="28"/>
        </w:rPr>
        <w:t xml:space="preserve"> КК України), фінансування тероризму (ст</w:t>
      </w:r>
      <w:r w:rsidRPr="0053509F">
        <w:rPr>
          <w:sz w:val="28"/>
          <w:szCs w:val="28"/>
          <w:lang w:val="uk-UA"/>
        </w:rPr>
        <w:t>. </w:t>
      </w:r>
      <w:r w:rsidRPr="0053509F">
        <w:rPr>
          <w:sz w:val="28"/>
          <w:szCs w:val="28"/>
        </w:rPr>
        <w:t>258</w:t>
      </w:r>
      <w:r w:rsidRPr="0053509F">
        <w:rPr>
          <w:sz w:val="28"/>
          <w:szCs w:val="28"/>
          <w:vertAlign w:val="superscript"/>
        </w:rPr>
        <w:t>5</w:t>
      </w:r>
      <w:r w:rsidRPr="0053509F">
        <w:rPr>
          <w:sz w:val="28"/>
          <w:szCs w:val="28"/>
        </w:rPr>
        <w:t xml:space="preserve"> КК України), вчинення інших діянь, які мають ознаки тероризму: посягання на</w:t>
      </w:r>
      <w:r w:rsidRPr="0053509F">
        <w:rPr>
          <w:sz w:val="28"/>
          <w:szCs w:val="28"/>
          <w:lang w:val="uk-UA"/>
        </w:rPr>
        <w:t xml:space="preserve"> </w:t>
      </w:r>
      <w:r w:rsidRPr="0053509F">
        <w:rPr>
          <w:sz w:val="28"/>
          <w:szCs w:val="28"/>
        </w:rPr>
        <w:t>життя державного чи громадського діяча (ст</w:t>
      </w:r>
      <w:r w:rsidRPr="0053509F">
        <w:rPr>
          <w:sz w:val="28"/>
          <w:szCs w:val="28"/>
          <w:lang w:val="uk-UA"/>
        </w:rPr>
        <w:t>. </w:t>
      </w:r>
      <w:r w:rsidRPr="0053509F">
        <w:rPr>
          <w:sz w:val="28"/>
          <w:szCs w:val="28"/>
        </w:rPr>
        <w:t>112 КК України), диверсія (ст</w:t>
      </w:r>
      <w:r w:rsidRPr="0053509F">
        <w:rPr>
          <w:sz w:val="28"/>
          <w:szCs w:val="28"/>
          <w:lang w:val="uk-UA"/>
        </w:rPr>
        <w:t>. </w:t>
      </w:r>
      <w:r w:rsidRPr="0053509F">
        <w:rPr>
          <w:sz w:val="28"/>
          <w:szCs w:val="28"/>
        </w:rPr>
        <w:t>113 КК України), захоплення заручників (ст</w:t>
      </w:r>
      <w:r w:rsidRPr="0053509F">
        <w:rPr>
          <w:sz w:val="28"/>
          <w:szCs w:val="28"/>
          <w:lang w:val="uk-UA"/>
        </w:rPr>
        <w:t>. </w:t>
      </w:r>
      <w:r w:rsidRPr="0053509F">
        <w:rPr>
          <w:sz w:val="28"/>
          <w:szCs w:val="28"/>
        </w:rPr>
        <w:t>147 КК України), створення не</w:t>
      </w:r>
      <w:r w:rsidRPr="0053509F">
        <w:rPr>
          <w:sz w:val="28"/>
          <w:szCs w:val="28"/>
          <w:lang w:val="uk-UA"/>
        </w:rPr>
        <w:t xml:space="preserve"> </w:t>
      </w:r>
      <w:r w:rsidRPr="0053509F">
        <w:rPr>
          <w:sz w:val="28"/>
          <w:szCs w:val="28"/>
        </w:rPr>
        <w:t>передбачених законом воєнізованих або збройних формувань (ст</w:t>
      </w:r>
      <w:r w:rsidRPr="0053509F">
        <w:rPr>
          <w:sz w:val="28"/>
          <w:szCs w:val="28"/>
          <w:lang w:val="uk-UA"/>
        </w:rPr>
        <w:t>. </w:t>
      </w:r>
      <w:r w:rsidRPr="0053509F">
        <w:rPr>
          <w:sz w:val="28"/>
          <w:szCs w:val="28"/>
        </w:rPr>
        <w:t>260 КК України), посягання на</w:t>
      </w:r>
      <w:r w:rsidRPr="0053509F">
        <w:rPr>
          <w:sz w:val="28"/>
          <w:szCs w:val="28"/>
          <w:lang w:val="uk-UA"/>
        </w:rPr>
        <w:t xml:space="preserve"> </w:t>
      </w:r>
      <w:r w:rsidRPr="0053509F">
        <w:rPr>
          <w:sz w:val="28"/>
          <w:szCs w:val="28"/>
        </w:rPr>
        <w:t>життя представника іноземної держави (ст</w:t>
      </w:r>
      <w:r w:rsidRPr="0053509F">
        <w:rPr>
          <w:sz w:val="28"/>
          <w:szCs w:val="28"/>
          <w:lang w:val="uk-UA"/>
        </w:rPr>
        <w:t>. </w:t>
      </w:r>
      <w:r w:rsidRPr="0053509F">
        <w:rPr>
          <w:sz w:val="28"/>
          <w:szCs w:val="28"/>
        </w:rPr>
        <w:t xml:space="preserve">443 КК </w:t>
      </w:r>
      <w:r w:rsidRPr="0053509F">
        <w:rPr>
          <w:sz w:val="28"/>
          <w:szCs w:val="28"/>
        </w:rPr>
        <w:lastRenderedPageBreak/>
        <w:t>України), злочини проти осіб та</w:t>
      </w:r>
      <w:r w:rsidRPr="0053509F">
        <w:rPr>
          <w:sz w:val="28"/>
          <w:szCs w:val="28"/>
          <w:lang w:val="uk-UA"/>
        </w:rPr>
        <w:t xml:space="preserve"> </w:t>
      </w:r>
      <w:r w:rsidRPr="0053509F">
        <w:rPr>
          <w:sz w:val="28"/>
          <w:szCs w:val="28"/>
        </w:rPr>
        <w:t>установ,</w:t>
      </w:r>
      <w:r w:rsidRPr="0053509F">
        <w:rPr>
          <w:sz w:val="28"/>
          <w:szCs w:val="28"/>
          <w:lang w:val="uk-UA"/>
        </w:rPr>
        <w:t xml:space="preserve"> </w:t>
      </w:r>
      <w:r w:rsidRPr="0053509F">
        <w:rPr>
          <w:sz w:val="28"/>
          <w:szCs w:val="28"/>
        </w:rPr>
        <w:t>що мають міжнародний захист (ст</w:t>
      </w:r>
      <w:r w:rsidRPr="0053509F">
        <w:rPr>
          <w:sz w:val="28"/>
          <w:szCs w:val="28"/>
          <w:lang w:val="uk-UA"/>
        </w:rPr>
        <w:t>. </w:t>
      </w:r>
      <w:r w:rsidRPr="0053509F">
        <w:rPr>
          <w:sz w:val="28"/>
          <w:szCs w:val="28"/>
        </w:rPr>
        <w:t>444 КК України)</w:t>
      </w:r>
      <w:r w:rsidRPr="0053509F">
        <w:rPr>
          <w:sz w:val="28"/>
          <w:szCs w:val="28"/>
          <w:lang w:val="uk-UA"/>
        </w:rPr>
        <w:t>.</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Значний інтерес для кримінологічного дослідження має віднесення терористичної діяльності до того чи іншого різновиду злочинності. У кримінології вирізнення відносно однорідної групи злочинів, що утворює новий різновид злочинності, традиційно здійснюється на підставі таких критеріїв, як сфера функціонування і відтворення явища, цілісний механізм заподіяння шкоди однорідним суспільним відносинам, системність детермінант, типовість контингенту злочинців. Методологічна функція кримінологічної класифікації явищ і понять полягає у поглибленому пізнанні окремих їх аспектів, встановленні закономірних зв’язків між структурними елементами, визначенні місця кожного елемента у єдиній структурі об’єкта дослідження, побудові логічно упорядкованої системи явищ і понять, що відображають їх предметну сутність та шляхи подальшого розвитку. </w:t>
      </w:r>
    </w:p>
    <w:p w:rsidR="0053509F" w:rsidRPr="0053509F" w:rsidRDefault="0053509F" w:rsidP="0053509F">
      <w:pPr>
        <w:pStyle w:val="Default"/>
        <w:spacing w:line="360" w:lineRule="auto"/>
        <w:ind w:firstLine="709"/>
        <w:jc w:val="both"/>
        <w:rPr>
          <w:color w:val="auto"/>
          <w:sz w:val="28"/>
          <w:szCs w:val="28"/>
        </w:rPr>
      </w:pPr>
      <w:r w:rsidRPr="0053509F">
        <w:rPr>
          <w:color w:val="auto"/>
          <w:sz w:val="28"/>
          <w:szCs w:val="28"/>
        </w:rPr>
        <w:t>У кримінальному праві та кримінології існує кілька поглядів на видову належність тероризму до інших різновидів злочинності. Так, відома думка, що терористична злочинності належить до політичної міжнародної злочинності, міжнародної злочинності, насильницької злочинності, а також є окремим різновидом злочинності. Ми поділяємо останню точку зору і вважаємо тероризм окремим різновидом злочинності.</w:t>
      </w:r>
    </w:p>
    <w:p w:rsidR="0053509F" w:rsidRPr="0053509F" w:rsidRDefault="0053509F" w:rsidP="0053509F">
      <w:pPr>
        <w:spacing w:after="0" w:line="360" w:lineRule="auto"/>
        <w:ind w:firstLine="709"/>
        <w:jc w:val="both"/>
        <w:rPr>
          <w:rFonts w:ascii="Times New Roman" w:hAnsi="Times New Roman"/>
          <w:i/>
          <w:sz w:val="28"/>
          <w:szCs w:val="28"/>
          <w:lang w:eastAsia="uk-UA"/>
        </w:rPr>
      </w:pPr>
      <w:r w:rsidRPr="0053509F">
        <w:rPr>
          <w:rFonts w:ascii="Times New Roman" w:eastAsia="TimesNewRoman" w:hAnsi="Times New Roman"/>
          <w:sz w:val="28"/>
          <w:szCs w:val="28"/>
        </w:rPr>
        <w:t xml:space="preserve">З поширенням тероризму в Європі постає цілком розумне питання: чи загрожує тероризм мирним жителям України? </w:t>
      </w:r>
      <w:r w:rsidRPr="0053509F">
        <w:rPr>
          <w:rFonts w:ascii="Times New Roman" w:hAnsi="Times New Roman"/>
          <w:sz w:val="28"/>
          <w:szCs w:val="28"/>
        </w:rPr>
        <w:t>Наразі Україна не відноситься до груп країн, для яких рівень загрози від міжнародного тероризму є найвищим. Водночас, наявність збройного конфлікту на Донбасі, відсутність контролю за ділянкою державного кордону в районі проведення антитерористичної операції, погіршення криміногенної ситуації створюють сприятливе середовище для вчинення міжнародними терористами зазначених дій.</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Також існує низка чинників, які дозволяють констатувати існування вірогідності посилення на території України терористичної загрози, зокрема:</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1) стратегічне географічне розміщення України;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2) складна політична ситуація в країні;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3) активізація сепаратистських рухів;</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4) високий рівень корупції;</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5) постійне збільшення кількості осіб, які перебувають за межею бідності або впритул до неї наблизилися;</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6) порушення конституційних прав і свобод людини і громадянина;</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7) розширення нелегального ринку зброї тощо.</w:t>
      </w:r>
    </w:p>
    <w:p w:rsidR="0053509F" w:rsidRPr="0053509F" w:rsidRDefault="0053509F" w:rsidP="0053509F">
      <w:pPr>
        <w:spacing w:after="0" w:line="360" w:lineRule="auto"/>
        <w:ind w:firstLine="709"/>
        <w:jc w:val="both"/>
        <w:rPr>
          <w:rFonts w:ascii="Times New Roman" w:eastAsia="TimesNewRoman" w:hAnsi="Times New Roman"/>
          <w:sz w:val="28"/>
          <w:szCs w:val="28"/>
        </w:rPr>
      </w:pPr>
      <w:r w:rsidRPr="0053509F">
        <w:rPr>
          <w:rFonts w:ascii="Times New Roman" w:eastAsia="TimesNewRoman" w:hAnsi="Times New Roman"/>
          <w:sz w:val="28"/>
          <w:szCs w:val="28"/>
        </w:rPr>
        <w:t>С</w:t>
      </w:r>
      <w:r w:rsidRPr="0053509F">
        <w:rPr>
          <w:rFonts w:ascii="Times New Roman" w:hAnsi="Times New Roman"/>
          <w:sz w:val="28"/>
          <w:szCs w:val="28"/>
        </w:rPr>
        <w:t>еред науковців на цей рахунок існують різні погляди, кожен з яких заслуговує на увагу. Наприклад, О. Остапенко д</w:t>
      </w:r>
      <w:r w:rsidRPr="0053509F">
        <w:rPr>
          <w:rFonts w:ascii="Times New Roman" w:eastAsia="TimesNewRoman" w:hAnsi="Times New Roman"/>
          <w:sz w:val="28"/>
          <w:szCs w:val="28"/>
        </w:rPr>
        <w:t>о факторів, що впливають на появу причин тероризму, зараховує такі:</w:t>
      </w:r>
    </w:p>
    <w:p w:rsidR="0053509F" w:rsidRPr="0053509F" w:rsidRDefault="0053509F" w:rsidP="0053509F">
      <w:pPr>
        <w:pStyle w:val="a6"/>
        <w:numPr>
          <w:ilvl w:val="0"/>
          <w:numId w:val="28"/>
        </w:numPr>
        <w:spacing w:line="360" w:lineRule="auto"/>
        <w:ind w:left="0" w:firstLine="709"/>
        <w:jc w:val="both"/>
        <w:rPr>
          <w:sz w:val="28"/>
          <w:szCs w:val="28"/>
        </w:rPr>
      </w:pPr>
      <w:r w:rsidRPr="0053509F">
        <w:rPr>
          <w:sz w:val="28"/>
          <w:szCs w:val="28"/>
        </w:rPr>
        <w:t>пропаганда діяльності з метою подальшої її легітимізації (наприклад, утворення так званих держав, свідомий вибір терористичного насильства з боку терористів для масової «ДНР», «ЛНР»);</w:t>
      </w:r>
    </w:p>
    <w:p w:rsidR="0053509F" w:rsidRPr="0053509F" w:rsidRDefault="0053509F" w:rsidP="0053509F">
      <w:pPr>
        <w:pStyle w:val="a6"/>
        <w:numPr>
          <w:ilvl w:val="0"/>
          <w:numId w:val="28"/>
        </w:numPr>
        <w:spacing w:line="360" w:lineRule="auto"/>
        <w:ind w:left="0" w:firstLine="709"/>
        <w:jc w:val="both"/>
        <w:rPr>
          <w:sz w:val="28"/>
          <w:szCs w:val="28"/>
        </w:rPr>
      </w:pPr>
      <w:r w:rsidRPr="0053509F">
        <w:rPr>
          <w:sz w:val="28"/>
          <w:szCs w:val="28"/>
        </w:rPr>
        <w:t>наявність екстремістської ідеології, яка поширюється однією особою, групою осіб або навіть державою через засоби масової інформації;</w:t>
      </w:r>
    </w:p>
    <w:p w:rsidR="0053509F" w:rsidRPr="0053509F" w:rsidRDefault="0053509F" w:rsidP="0053509F">
      <w:pPr>
        <w:pStyle w:val="a6"/>
        <w:numPr>
          <w:ilvl w:val="0"/>
          <w:numId w:val="28"/>
        </w:numPr>
        <w:spacing w:line="360" w:lineRule="auto"/>
        <w:ind w:left="0" w:firstLine="709"/>
        <w:jc w:val="both"/>
        <w:rPr>
          <w:sz w:val="28"/>
          <w:szCs w:val="28"/>
        </w:rPr>
      </w:pPr>
      <w:r w:rsidRPr="0053509F">
        <w:rPr>
          <w:sz w:val="28"/>
          <w:szCs w:val="28"/>
        </w:rPr>
        <w:t>наявність намірів щодо захоплення влади, всупереч інтересам більшої частини населення країни, що призводить до виникнення соціальних конфліктів;</w:t>
      </w:r>
    </w:p>
    <w:p w:rsidR="0053509F" w:rsidRPr="0053509F" w:rsidRDefault="0053509F" w:rsidP="0053509F">
      <w:pPr>
        <w:pStyle w:val="a6"/>
        <w:numPr>
          <w:ilvl w:val="0"/>
          <w:numId w:val="28"/>
        </w:numPr>
        <w:spacing w:line="360" w:lineRule="auto"/>
        <w:ind w:left="0" w:firstLine="709"/>
        <w:jc w:val="both"/>
        <w:rPr>
          <w:sz w:val="28"/>
          <w:szCs w:val="28"/>
        </w:rPr>
      </w:pPr>
      <w:r w:rsidRPr="0053509F">
        <w:rPr>
          <w:sz w:val="28"/>
          <w:szCs w:val="28"/>
        </w:rPr>
        <w:t>наявність прогалин політичного, правового, фінансового, міграційного та прикордонного змісту, що свідчить про недостатню ефективність діяльності органів державної влади та управління у забезпеченні безпеки країни від внутрішніх та зовнішніх посягань;</w:t>
      </w:r>
    </w:p>
    <w:p w:rsidR="0053509F" w:rsidRPr="0053509F" w:rsidRDefault="0053509F" w:rsidP="0053509F">
      <w:pPr>
        <w:pStyle w:val="a6"/>
        <w:numPr>
          <w:ilvl w:val="0"/>
          <w:numId w:val="28"/>
        </w:numPr>
        <w:spacing w:line="360" w:lineRule="auto"/>
        <w:ind w:left="0" w:firstLine="709"/>
        <w:jc w:val="both"/>
        <w:rPr>
          <w:sz w:val="28"/>
          <w:szCs w:val="28"/>
        </w:rPr>
      </w:pPr>
      <w:r w:rsidRPr="0053509F">
        <w:rPr>
          <w:sz w:val="28"/>
          <w:szCs w:val="28"/>
        </w:rPr>
        <w:t xml:space="preserve">наявність певних груп населення в країні, які не згідні з політикою та діями органів державної влади й управління і протидіють їм, використовуючи насильство як одну з форм поведінки.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Натомість С. Телешун розглядає такі опосередковані передумови можливого виникнення і розвитку тероризму в нашій країні, серед яких: політична нестабільність; існування конфліктів у релігійному середовищі; незадовільний стан екології; міжкланові конфлікти; низький рівень медичного обслуговування, санітарного, епідеміологічного контролю; висока концентрація в регіоні об’єктів підвищеної небезпеки; етнічні протиріччя в окремих регіонах України; незахищеність інформаційного простору України тощо.</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На даний час для України найбільша терористична загроза випливає не з тенденцій розвитку міжнародного тероризму, а від агресивної політики РФ, спрямованої на дестабілізацію і дезінтеграцію нашої держави і пов’язаної з цим організації та підтримки диверсійно-терористичної діяльності квазідержавних утворень «ДНР» і «ЛНР». При цьому терористична активність в Україні має такі характерні прояви: </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використання «класичної» тактики терору (вибухи, залякування, диверсії тощо) не тільки в районі проведення антитерористичної операції, а і в інших регіонах України;</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застосування важкої зброї, у т.ч. проти мирного населення</w:t>
      </w:r>
      <w:r w:rsidRPr="0053509F">
        <w:rPr>
          <w:iCs/>
          <w:color w:val="auto"/>
          <w:sz w:val="28"/>
          <w:szCs w:val="28"/>
        </w:rPr>
        <w:t xml:space="preserve">; </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 xml:space="preserve">використання цивільного населення як «живого щита», наприклад ведення вогню з житлових кварталів населених пунктів, розміщення зброї біля шкіл, лікарень, дитячих садків тощо; </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 xml:space="preserve">переслідування громадян за інші політичні або релігійні переконання; </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жорстоке поводження із захопленими українськими військовослужбовцями, проукраїнські налаштованими мешканцями Донбасу тощо;</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перешкоджання діяльності міжнародних,</w:t>
      </w:r>
      <w:r w:rsidRPr="0053509F">
        <w:rPr>
          <w:color w:val="auto"/>
          <w:sz w:val="28"/>
          <w:szCs w:val="28"/>
          <w:lang w:val="uk-UA"/>
        </w:rPr>
        <w:t xml:space="preserve"> </w:t>
      </w:r>
      <w:r w:rsidRPr="0053509F">
        <w:rPr>
          <w:color w:val="auto"/>
          <w:sz w:val="28"/>
          <w:szCs w:val="28"/>
        </w:rPr>
        <w:t xml:space="preserve">гуманітарних організацій; </w:t>
      </w:r>
    </w:p>
    <w:p w:rsidR="0053509F" w:rsidRPr="0053509F" w:rsidRDefault="0053509F" w:rsidP="0053509F">
      <w:pPr>
        <w:pStyle w:val="Default"/>
        <w:spacing w:line="360" w:lineRule="auto"/>
        <w:ind w:firstLine="709"/>
        <w:jc w:val="both"/>
        <w:rPr>
          <w:color w:val="auto"/>
          <w:sz w:val="28"/>
          <w:szCs w:val="28"/>
        </w:rPr>
      </w:pPr>
      <w:r w:rsidRPr="0053509F">
        <w:rPr>
          <w:rFonts w:eastAsia="TimesNewRoman"/>
          <w:color w:val="auto"/>
          <w:sz w:val="28"/>
          <w:szCs w:val="28"/>
        </w:rPr>
        <w:t>–</w:t>
      </w:r>
      <w:r w:rsidRPr="0053509F">
        <w:rPr>
          <w:color w:val="auto"/>
          <w:sz w:val="28"/>
          <w:szCs w:val="28"/>
          <w:lang w:val="uk-UA"/>
        </w:rPr>
        <w:t> </w:t>
      </w:r>
      <w:r w:rsidRPr="0053509F">
        <w:rPr>
          <w:color w:val="auto"/>
          <w:sz w:val="28"/>
          <w:szCs w:val="28"/>
        </w:rPr>
        <w:t xml:space="preserve">активний пропагандистсько-психологічний маніпулятивний вплив на молодь, яка проживає </w:t>
      </w:r>
      <w:r w:rsidRPr="0053509F">
        <w:rPr>
          <w:color w:val="auto"/>
          <w:sz w:val="28"/>
          <w:szCs w:val="28"/>
          <w:lang w:val="uk-UA"/>
        </w:rPr>
        <w:t>на тимчасово окупованих територіях</w:t>
      </w:r>
      <w:r w:rsidRPr="0053509F">
        <w:rPr>
          <w:color w:val="auto"/>
          <w:sz w:val="28"/>
          <w:szCs w:val="28"/>
        </w:rPr>
        <w:t xml:space="preserve">; </w:t>
      </w:r>
    </w:p>
    <w:p w:rsidR="0053509F" w:rsidRPr="0053509F" w:rsidRDefault="0053509F" w:rsidP="0053509F">
      <w:pPr>
        <w:pStyle w:val="Default"/>
        <w:spacing w:line="360" w:lineRule="auto"/>
        <w:ind w:firstLine="709"/>
        <w:jc w:val="both"/>
        <w:rPr>
          <w:color w:val="auto"/>
          <w:sz w:val="28"/>
          <w:szCs w:val="28"/>
          <w:lang w:val="uk-UA"/>
        </w:rPr>
      </w:pPr>
      <w:r w:rsidRPr="0053509F">
        <w:rPr>
          <w:rFonts w:eastAsia="TimesNewRoman"/>
          <w:color w:val="auto"/>
          <w:sz w:val="28"/>
          <w:szCs w:val="28"/>
        </w:rPr>
        <w:lastRenderedPageBreak/>
        <w:t>–</w:t>
      </w:r>
      <w:r w:rsidRPr="0053509F">
        <w:rPr>
          <w:color w:val="auto"/>
          <w:sz w:val="28"/>
          <w:szCs w:val="28"/>
          <w:lang w:val="uk-UA"/>
        </w:rPr>
        <w:t> </w:t>
      </w:r>
      <w:r w:rsidRPr="0053509F">
        <w:rPr>
          <w:color w:val="auto"/>
          <w:sz w:val="28"/>
          <w:szCs w:val="28"/>
        </w:rPr>
        <w:t>активне використання мережі Інтернет (пропаганда, вербування, фінансування тощо).</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Нормативно-правове забезпечення протидії тероризму визначено оновленими стратегічними документами держави, такими як Стратегія національної безпеки України, Воєнна доктрина України, Концепція розвитку сектору безпеки і оборони України, Закон України «Про боротьбу з тероризмом» та інші, що визначають терористичну загрозу як одну з основних загроз національній безпеці України. Тому важливим є визначення основних напрямів та механізму протидії тероризму в Україні.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Так, Ю. Данильченко, під механізмом протидії тероризму пропонує розуміти науково обґрунтовану, таку, що ґрунтується на достовірних даних щодо сучасного стану й тенденцій терористичної злочинності, цілісну сукупність організаційно-правових і функціональних компонентів, що забезпечують ефективне виконання завдань і функцій системи протидії тероризму, нейтралізацію негативних наслідків тероризму та сприяння досягненню соціального компромісу. Базовими складовими механізму протидії тероризму слід визнати його цілі, завдання, об’єкт, принципи протидії тероризму, організаційно-правове забезпечення такої діяльності, систему суб’єктів протидії, а також напрями удосконалення функціонування механізму протидії тероризму.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На думку А. Місюри, на стійкість державної системи протидії тероризму можуть здійснювати негативний вплив, зокрема, такі чинники, як політичні впливи на державну систему протидії тероризму; недостатність або відсутність координації та міжвідомчої взаємодії; недостатня компетентність управлінської ланки суб’єктів боротьби з тероризмом; непідготовленість особового складу суб’єктів боротьби з тероризмом до виконання завдань на різних етапах боротьби з тероризмом; недостатнє матеріально-технічне забезпечення, неефективне використання наявних фінансових та </w:t>
      </w:r>
      <w:r w:rsidRPr="0053509F">
        <w:rPr>
          <w:rFonts w:ascii="Times New Roman" w:hAnsi="Times New Roman"/>
          <w:sz w:val="28"/>
          <w:szCs w:val="28"/>
        </w:rPr>
        <w:lastRenderedPageBreak/>
        <w:t>матеріальних ресурсів; недовіра з боку населення і, як результат,– можлива протидія роботі суб’єктів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Як зазначає О.О. Резнікова, система протидії тероризму в Україні в цілому відповідає стандартам розвинених країн і дозволяє достатньо ефективно протидіяти відповідним злочинним проявам, у т. ч. в окремих районах Донецької та Луганської областей. Від початку проведення антитерористичної операції до профільних нормативно-правових актів внесено низку змін, якими були врегульовані окремі проблемні питання у сфері боротьби з цим небезпечним явищем. Водночас нові гібридні виклики і загрози, що постали перед нашою державою, свідчать про необхідність подальшого удосконалення державної системи протидії тероризму за такими напрямами: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а) оновлення концептуальних засад;</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б) уточнення профільної нормативно-правової бази (у т. ч. щодо визначення окремих термінів, процедур тощо);</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в) удосконалення організаційного забезпечення (у т. ч. порядку взаємодії сил і засобів у рамках проведення антитерористичної операції, інформаційного забезпечення, взаємодії з громадянами і суспільством тощо).</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Одним із пріоритетних напрямів діяльності держави з організації ефективної протидії тероризму є створення та подальше удосконалення законодавства у сфері протидії тероризму, яке б повною мірою враховувало сучасні загрози та створювало надійне підґрунтя для забезпеченням безпеки всіх осіб, які перебувають на території України.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Україна багато зробила для досягнення зазначеної мети та створення необхідних законодавчих умов для ефективної протидії тероризму на національному та міжнародному рівнях. Так, ратифіковано низку міжнародно-правових документів щодо протидії тероризму, зокрема:</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Конвенцію про злочини та деякі інші акти, які вчиняються на борту повітряних суден (1963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lastRenderedPageBreak/>
        <w:t>Конвенцію про боротьбу з незаконним захопленням повітряних суден (1970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Конвенцію про боротьбу з незаконними актами, спрямованими проти безпеки цивільної авіації (1971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Конвенцію про попередження та покарання злочинів проти осіб, що користуються міжнародним захистом (1973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Міжнародну конвенцію про боротьбу з захопленням заручників (1979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Конвенцію про фізичний захист ядерного матеріалу (1980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Конвенцію про боротьбу з незаконними актами, спрямованими проти безпеки морського судноплавства (1988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Декларацію ООН про заходи щодо ліквідації міжнародного тероризму (1994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Міжнародну конвенцію про боротьбу з бомбовим тероризмом (1997 р.);</w:t>
      </w:r>
    </w:p>
    <w:p w:rsidR="0053509F" w:rsidRPr="0053509F" w:rsidRDefault="0053509F" w:rsidP="0053509F">
      <w:pPr>
        <w:pStyle w:val="a6"/>
        <w:numPr>
          <w:ilvl w:val="0"/>
          <w:numId w:val="14"/>
        </w:numPr>
        <w:spacing w:line="360" w:lineRule="auto"/>
        <w:ind w:left="0" w:firstLine="709"/>
        <w:jc w:val="both"/>
        <w:rPr>
          <w:sz w:val="28"/>
          <w:szCs w:val="28"/>
        </w:rPr>
      </w:pPr>
      <w:r w:rsidRPr="0053509F">
        <w:rPr>
          <w:sz w:val="28"/>
          <w:szCs w:val="28"/>
        </w:rPr>
        <w:t>Міжнародну конвенцію про боротьбу з фінансуванням тероризму (1999 р.) та ін.</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Ратифікувавши ці міжнародно-правові документи, Україна взяла на себе зобов’язання перед ООН, іншими міжнародними організаціями, що здійснюють боротьбу з тероризмом, забезпечити імплементацію світових стандартів безпеки, а також комплексне та збалансоване впровадження всіх компонентів Глобальної контртерористичної стратегії ООН. Ідеться, насамперед, про заходи з усунення причин і умов, що сприяють поширенню тероризму, а також забезпечення при цьому захисту прав і свобод людини.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Одним із визначальних кроків у цьому напрямі можна вважати ухвалення Верховною Радою України 20 березня 2003 р. базового нормативно-правового акта – Закону України «Про боротьбу з тероризмом». Законом визначені правові засади протидії тероризму, основні принципи цієї діяльності, також визначено систему суб’єктів, які безпосередньо </w:t>
      </w:r>
      <w:r w:rsidRPr="0053509F">
        <w:rPr>
          <w:rFonts w:ascii="Times New Roman" w:hAnsi="Times New Roman"/>
          <w:sz w:val="28"/>
          <w:szCs w:val="28"/>
        </w:rPr>
        <w:lastRenderedPageBreak/>
        <w:t>здійснюють боротьбу з тероризмом у межах своєї компетенції, а також забезпечують формування та реалізують державну політику у цій сфері суспільних відносин.</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Законом України «Про боротьбу з тероризмом» також встановлено, що головним органом у загальнодержавній системі боротьби з терористичною діяльністю є Служба безпеки України. Іншими суб’єктами, які у межах своєї компетенції здійснюють боротьбу з тероризмом, є: Міністерство внутрішніх справ України, Національна поліція, Міністерство оборони України, центральні органи виконавчої влади, що забезпечують формування та реалізують державну політику у сфері цивільного захисту, центральний орган виконавчої влади, що реалізує державну політику у сфері захисту державного кордону, центральний орган виконавчої влади, що реалізує державну політику у сфері виконання кримінальних покарань, Управління державної охорони України, а також центральний орган виконавчої влади, що реалізує державну податкову політику, державну політику у сфері державної митної справи. До участі у здійсненні заходів, пов’язаних з попередженням, виявленням і припиненням терористичної діяльності, можуть залучатися у разі необхідності центральні та місцеві органи виконавчої влади, органи місцевого самоврядування, підприємства, установи, організації незалежно від підпорядкованості та форми власності, їх посадові особи, а також громадяни за їх згодою. Слід зауважити, що Закон не відносить до суб’єктів боротьби з тероризмом Національну гвардію України, хоча у її профільному законі визначена функція участі у заходах, пов’язаних із припиненням терористичної діяльності. Очевидно, що норми мають бути приведені у відповідність, а Національна гвардія України включена до переліку суб’єктів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Серед нормативно-правових актів, що регулюють відносини у сфері протидії тероризму, одне з чільних місць посідає Закон України «Про запобігання та протидію легалізації (відмиванню) доходів, одержаних </w:t>
      </w:r>
      <w:r w:rsidRPr="0053509F">
        <w:rPr>
          <w:rFonts w:ascii="Times New Roman" w:hAnsi="Times New Roman"/>
          <w:sz w:val="28"/>
          <w:szCs w:val="28"/>
        </w:rPr>
        <w:lastRenderedPageBreak/>
        <w:t>злочинним шляхом, фінансуванню тероризму та фінансуванню розповсюдження зброї масового знищення» від 14 жовтня 2014 р. Цей Закон ухвалено з метою забезпечення захисту прав та законних інтересів громадян, суспільства і держави, забезпечення національної безпеки шляхом визначення правового механізму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формування загальнодержавної багатоджерельної аналітичної бази даних для надання правоохоронним органам України та іноземних держав можливості виявляти, перевіряти і розслідувати злочини, пов’язані з відмиванням коштів та іншими незаконними фінансовими операціями. Законом передбачено умови та порядок «заморожування» активів міжнародних терористичних угруповань і осіб, пов’язаних з провадженням терористичної діяльності, а також конфіскації таких активів, що, на наш погляд, дозволяє віднести ці заходи до переліку найбільш ефективних засобів боротьби з міжнародним тероризмом.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Водночас положення зазначеного Закону потребують уточнення щодо можливості зупинення фінансових операцій організацій, визнаних терористичними в Україні. Ця проблема виникла з огляду на трансформацію характеру терористичної загрози в Україні, а також у зв’язку із неврегульованістю відповідної процедури.</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Виключно важливим видається й те, що у Стратегії національної безпеки України, затвердженій Президентом України 25 травня 2015 р., серед основних напрямів державної політики у сфері національної безпеки України серед іншого визначено:</w:t>
      </w:r>
    </w:p>
    <w:p w:rsidR="0053509F" w:rsidRPr="0053509F" w:rsidRDefault="0053509F" w:rsidP="0053509F">
      <w:pPr>
        <w:pStyle w:val="a6"/>
        <w:numPr>
          <w:ilvl w:val="0"/>
          <w:numId w:val="26"/>
        </w:numPr>
        <w:spacing w:line="360" w:lineRule="auto"/>
        <w:ind w:left="0" w:firstLine="709"/>
        <w:jc w:val="both"/>
        <w:rPr>
          <w:sz w:val="28"/>
          <w:szCs w:val="28"/>
        </w:rPr>
      </w:pPr>
      <w:r w:rsidRPr="0053509F">
        <w:rPr>
          <w:sz w:val="28"/>
          <w:szCs w:val="28"/>
        </w:rPr>
        <w:t>нейтралізацію сепаратистських та екстремістських рухів і організацій;</w:t>
      </w:r>
    </w:p>
    <w:p w:rsidR="0053509F" w:rsidRPr="0053509F" w:rsidRDefault="0053509F" w:rsidP="0053509F">
      <w:pPr>
        <w:pStyle w:val="a6"/>
        <w:numPr>
          <w:ilvl w:val="0"/>
          <w:numId w:val="26"/>
        </w:numPr>
        <w:spacing w:line="360" w:lineRule="auto"/>
        <w:ind w:left="0" w:firstLine="709"/>
        <w:jc w:val="both"/>
        <w:rPr>
          <w:sz w:val="28"/>
          <w:szCs w:val="28"/>
        </w:rPr>
      </w:pPr>
      <w:r w:rsidRPr="0053509F">
        <w:rPr>
          <w:sz w:val="28"/>
          <w:szCs w:val="28"/>
        </w:rPr>
        <w:t>забезпечення державної безпеки у сферах боротьби з тероризмом, економічної, інформаційної, кібернетичної безпеки;</w:t>
      </w:r>
    </w:p>
    <w:p w:rsidR="0053509F" w:rsidRPr="0053509F" w:rsidRDefault="0053509F" w:rsidP="0053509F">
      <w:pPr>
        <w:pStyle w:val="a6"/>
        <w:numPr>
          <w:ilvl w:val="0"/>
          <w:numId w:val="26"/>
        </w:numPr>
        <w:spacing w:line="360" w:lineRule="auto"/>
        <w:ind w:left="0" w:firstLine="709"/>
        <w:jc w:val="both"/>
        <w:rPr>
          <w:sz w:val="28"/>
          <w:szCs w:val="28"/>
        </w:rPr>
      </w:pPr>
      <w:r w:rsidRPr="0053509F">
        <w:rPr>
          <w:sz w:val="28"/>
          <w:szCs w:val="28"/>
        </w:rPr>
        <w:lastRenderedPageBreak/>
        <w:t>розвиток спроможностей щодо запобігання і боротьби з тероризмом, а також спільної боротьби з тероризмом. Як видно, у цьому політико-правовому документі значна увага приділяється створенню належних умов для захисту життєво важливих національних інтересів України та її громадян від сучасних терористичних загроз.</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Нині в Україні діє Концепція боротьби з тероризмом в Україні, ухвалена Указом Президента України від 5 березня 2019 р., відповідно до якої </w:t>
      </w:r>
      <w:r w:rsidRPr="0053509F">
        <w:rPr>
          <w:rFonts w:ascii="Times New Roman" w:hAnsi="Times New Roman"/>
          <w:sz w:val="28"/>
          <w:szCs w:val="28"/>
          <w:shd w:val="clear" w:color="auto" w:fill="FFFFFF"/>
        </w:rPr>
        <w:t>найбільшу терористичну загрозу для України становить агресивна політика РФ, спрямована на дестабілізацію ситуації в державі, в тому числі шляхом інспірування сепаратистських проявів і всебічної підтримки диверсійно-терористичної діяльності маріонеткових квазідержавних утворень на тимчасово окупованих територіях у Донецькій та Луганській областях</w:t>
      </w:r>
      <w:r w:rsidRPr="0053509F">
        <w:rPr>
          <w:rFonts w:ascii="Times New Roman" w:hAnsi="Times New Roman"/>
          <w:sz w:val="28"/>
          <w:szCs w:val="28"/>
        </w:rPr>
        <w:t>. Зокрема, у ній зазначено, що н</w:t>
      </w:r>
      <w:r w:rsidRPr="0053509F">
        <w:rPr>
          <w:rFonts w:ascii="Times New Roman" w:hAnsi="Times New Roman"/>
          <w:iCs/>
          <w:sz w:val="28"/>
          <w:szCs w:val="28"/>
        </w:rPr>
        <w:t>а</w:t>
      </w:r>
      <w:r w:rsidRPr="0053509F">
        <w:rPr>
          <w:rFonts w:ascii="Times New Roman" w:hAnsi="Times New Roman"/>
          <w:i/>
          <w:iCs/>
          <w:sz w:val="28"/>
          <w:szCs w:val="28"/>
        </w:rPr>
        <w:t xml:space="preserve"> </w:t>
      </w:r>
      <w:r w:rsidRPr="0053509F">
        <w:rPr>
          <w:rFonts w:ascii="Times New Roman" w:hAnsi="Times New Roman"/>
          <w:iCs/>
          <w:sz w:val="28"/>
          <w:szCs w:val="28"/>
        </w:rPr>
        <w:t xml:space="preserve">даний час </w:t>
      </w:r>
      <w:r w:rsidRPr="0053509F">
        <w:rPr>
          <w:rFonts w:ascii="Times New Roman" w:hAnsi="Times New Roman"/>
          <w:sz w:val="28"/>
          <w:szCs w:val="28"/>
          <w:shd w:val="clear" w:color="auto" w:fill="FFFFFF"/>
        </w:rPr>
        <w:t>у Глобальному індексі тероризму, який розробляється для визначення рівня уразливості держав до терористичних загроз, з початком збройної агресії РФ проти України Україна перемістилася з 51-го (2013 р.) на 21-е місце (2018 р.) серед 163 країн.</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У Концепції визначено основні напрями реалізації заходів та пріоритети державної політики у сфері боротьби з тероризмом. Зокрема, заходи з виконання Концепції мали реалізовуватися за такими напрямами:</w:t>
      </w:r>
    </w:p>
    <w:p w:rsidR="0053509F" w:rsidRPr="0053509F" w:rsidRDefault="0053509F" w:rsidP="0053509F">
      <w:pPr>
        <w:pStyle w:val="rvps2"/>
        <w:spacing w:before="0" w:beforeAutospacing="0" w:after="0" w:afterAutospacing="0" w:line="360" w:lineRule="auto"/>
        <w:ind w:firstLine="709"/>
        <w:jc w:val="both"/>
        <w:rPr>
          <w:sz w:val="28"/>
          <w:szCs w:val="28"/>
          <w:lang w:val="uk-UA"/>
        </w:rPr>
      </w:pPr>
      <w:r w:rsidRPr="0053509F">
        <w:rPr>
          <w:sz w:val="28"/>
          <w:szCs w:val="28"/>
        </w:rPr>
        <w:t>• визначення та аналіз причин і умов, що призводять до поширення тероризму;</w:t>
      </w:r>
      <w:bookmarkStart w:id="0" w:name="n50"/>
      <w:bookmarkEnd w:id="0"/>
    </w:p>
    <w:p w:rsidR="0053509F" w:rsidRPr="0053509F" w:rsidRDefault="0053509F" w:rsidP="0053509F">
      <w:pPr>
        <w:pStyle w:val="rvps2"/>
        <w:spacing w:before="0" w:beforeAutospacing="0" w:after="0" w:afterAutospacing="0" w:line="360" w:lineRule="auto"/>
        <w:ind w:firstLine="709"/>
        <w:jc w:val="both"/>
        <w:rPr>
          <w:sz w:val="28"/>
          <w:szCs w:val="28"/>
        </w:rPr>
      </w:pPr>
      <w:r w:rsidRPr="0053509F">
        <w:rPr>
          <w:sz w:val="28"/>
          <w:szCs w:val="28"/>
        </w:rPr>
        <w:t>• удосконалення правових та організаційних основ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bookmarkStart w:id="1" w:name="n51"/>
      <w:bookmarkEnd w:id="1"/>
      <w:r w:rsidRPr="0053509F">
        <w:rPr>
          <w:rFonts w:ascii="Times New Roman" w:hAnsi="Times New Roman"/>
          <w:sz w:val="28"/>
          <w:szCs w:val="28"/>
        </w:rPr>
        <w:t>• удосконалення існуючих, розроблення та впровадження нових методів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bookmarkStart w:id="2" w:name="n52"/>
      <w:bookmarkEnd w:id="2"/>
      <w:r w:rsidRPr="0053509F">
        <w:rPr>
          <w:rFonts w:ascii="Times New Roman" w:hAnsi="Times New Roman"/>
          <w:sz w:val="28"/>
          <w:szCs w:val="28"/>
        </w:rPr>
        <w:t>• оптимізація шляхів та способів захисту життя і безпеки, прав і свобод людини і громадянина, захисту інтересів суспільства та держави від терористичних посягань;</w:t>
      </w:r>
    </w:p>
    <w:p w:rsidR="0053509F" w:rsidRPr="0053509F" w:rsidRDefault="0053509F" w:rsidP="0053509F">
      <w:pPr>
        <w:spacing w:after="0" w:line="360" w:lineRule="auto"/>
        <w:ind w:firstLine="709"/>
        <w:jc w:val="both"/>
        <w:rPr>
          <w:rFonts w:ascii="Times New Roman" w:hAnsi="Times New Roman"/>
          <w:sz w:val="28"/>
          <w:szCs w:val="28"/>
        </w:rPr>
      </w:pPr>
      <w:bookmarkStart w:id="3" w:name="n53"/>
      <w:bookmarkEnd w:id="3"/>
      <w:r w:rsidRPr="0053509F">
        <w:rPr>
          <w:rFonts w:ascii="Times New Roman" w:hAnsi="Times New Roman"/>
          <w:sz w:val="28"/>
          <w:szCs w:val="28"/>
        </w:rPr>
        <w:lastRenderedPageBreak/>
        <w:t>• поліпшення інформаційного, наукового, кадрового та матеріально-технічного забезпечення суб'єктів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bookmarkStart w:id="4" w:name="n54"/>
      <w:bookmarkEnd w:id="4"/>
      <w:r w:rsidRPr="0053509F">
        <w:rPr>
          <w:rFonts w:ascii="Times New Roman" w:hAnsi="Times New Roman"/>
          <w:sz w:val="28"/>
          <w:szCs w:val="28"/>
        </w:rPr>
        <w:t>• підвищення рівня поінформованості суспільства про небезпеку та масштаби тероризму;</w:t>
      </w:r>
    </w:p>
    <w:p w:rsidR="0053509F" w:rsidRPr="0053509F" w:rsidRDefault="0053509F" w:rsidP="0053509F">
      <w:pPr>
        <w:spacing w:after="0" w:line="360" w:lineRule="auto"/>
        <w:ind w:firstLine="709"/>
        <w:jc w:val="both"/>
        <w:rPr>
          <w:rFonts w:ascii="Times New Roman" w:hAnsi="Times New Roman"/>
          <w:sz w:val="28"/>
          <w:szCs w:val="28"/>
        </w:rPr>
      </w:pPr>
      <w:bookmarkStart w:id="5" w:name="n55"/>
      <w:bookmarkEnd w:id="5"/>
      <w:r w:rsidRPr="0053509F">
        <w:rPr>
          <w:rFonts w:ascii="Times New Roman" w:hAnsi="Times New Roman"/>
          <w:sz w:val="28"/>
          <w:szCs w:val="28"/>
        </w:rPr>
        <w:t>• формування громадської думки з метою сприяння ефективній діяльності у сфері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bookmarkStart w:id="6" w:name="n56"/>
      <w:bookmarkEnd w:id="6"/>
      <w:r w:rsidRPr="0053509F">
        <w:rPr>
          <w:rFonts w:ascii="Times New Roman" w:hAnsi="Times New Roman"/>
          <w:sz w:val="28"/>
          <w:szCs w:val="28"/>
        </w:rPr>
        <w:t>• розвиток міжнародного співробітництва у сфері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Вирішення завдань із забезпечення підвищення ефективності боротьби з тероризмом потребує вдосконалення механізму функціонування загальнодержавної системи боротьби з тероризмом. </w:t>
      </w:r>
      <w:bookmarkStart w:id="7" w:name="n103"/>
      <w:bookmarkEnd w:id="7"/>
      <w:r w:rsidRPr="0053509F">
        <w:rPr>
          <w:rFonts w:ascii="Times New Roman" w:hAnsi="Times New Roman"/>
          <w:sz w:val="28"/>
          <w:szCs w:val="28"/>
        </w:rPr>
        <w:t>З цією метою передбачається реалізувати комплекс взаємоузгоджених заходів щодо:</w:t>
      </w:r>
    </w:p>
    <w:p w:rsidR="0053509F" w:rsidRPr="0053509F" w:rsidRDefault="0053509F" w:rsidP="0053509F">
      <w:pPr>
        <w:spacing w:after="0" w:line="360" w:lineRule="auto"/>
        <w:ind w:firstLine="709"/>
        <w:jc w:val="both"/>
        <w:rPr>
          <w:rFonts w:ascii="Times New Roman" w:hAnsi="Times New Roman"/>
          <w:sz w:val="28"/>
          <w:szCs w:val="28"/>
        </w:rPr>
      </w:pPr>
      <w:bookmarkStart w:id="8" w:name="n104"/>
      <w:bookmarkEnd w:id="8"/>
      <w:r w:rsidRPr="0053509F">
        <w:rPr>
          <w:rFonts w:ascii="Times New Roman" w:hAnsi="Times New Roman"/>
          <w:sz w:val="28"/>
          <w:szCs w:val="28"/>
        </w:rPr>
        <w:t>– удосконалення інституційного механізму координації діяльності суб'єктів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bookmarkStart w:id="9" w:name="n105"/>
      <w:bookmarkEnd w:id="9"/>
      <w:r w:rsidRPr="0053509F">
        <w:rPr>
          <w:rFonts w:ascii="Times New Roman" w:hAnsi="Times New Roman"/>
          <w:sz w:val="28"/>
          <w:szCs w:val="28"/>
        </w:rPr>
        <w:t>– здійснення моніторингу стану і тенденцій поширення тероризму та проведення постійного системного аналізу і багатовимірного комплексного оцінювання причин та умов, що впливають на виникнення і поширення тероризму, у тому числі міжнародного;</w:t>
      </w:r>
    </w:p>
    <w:p w:rsidR="0053509F" w:rsidRPr="0053509F" w:rsidRDefault="0053509F" w:rsidP="0053509F">
      <w:pPr>
        <w:spacing w:after="0" w:line="360" w:lineRule="auto"/>
        <w:ind w:firstLine="709"/>
        <w:jc w:val="both"/>
        <w:rPr>
          <w:rFonts w:ascii="Times New Roman" w:hAnsi="Times New Roman"/>
          <w:sz w:val="28"/>
          <w:szCs w:val="28"/>
        </w:rPr>
      </w:pPr>
      <w:bookmarkStart w:id="10" w:name="n106"/>
      <w:bookmarkEnd w:id="10"/>
      <w:r w:rsidRPr="0053509F">
        <w:rPr>
          <w:rFonts w:ascii="Times New Roman" w:hAnsi="Times New Roman"/>
          <w:sz w:val="28"/>
          <w:szCs w:val="28"/>
        </w:rPr>
        <w:t>– постійного і своєчасного обміну між суб'єктами боротьби з тероризмом інформацією про терористичні загрози;</w:t>
      </w:r>
    </w:p>
    <w:p w:rsidR="0053509F" w:rsidRPr="0053509F" w:rsidRDefault="0053509F" w:rsidP="0053509F">
      <w:pPr>
        <w:spacing w:after="0" w:line="360" w:lineRule="auto"/>
        <w:ind w:firstLine="709"/>
        <w:jc w:val="both"/>
        <w:rPr>
          <w:rFonts w:ascii="Times New Roman" w:hAnsi="Times New Roman"/>
          <w:sz w:val="28"/>
          <w:szCs w:val="28"/>
        </w:rPr>
      </w:pPr>
      <w:bookmarkStart w:id="11" w:name="n107"/>
      <w:bookmarkEnd w:id="11"/>
      <w:r w:rsidRPr="0053509F">
        <w:rPr>
          <w:rFonts w:ascii="Times New Roman" w:hAnsi="Times New Roman"/>
          <w:sz w:val="28"/>
          <w:szCs w:val="28"/>
        </w:rPr>
        <w:t>– оптимізації структури та штатної чисельності Антитерористичного центру при Службі безпеки України та відповідних підрозділів суб'єктів боротьби з тероризмом за напрямом діяльності;</w:t>
      </w:r>
    </w:p>
    <w:p w:rsidR="0053509F" w:rsidRPr="0053509F" w:rsidRDefault="0053509F" w:rsidP="0053509F">
      <w:pPr>
        <w:spacing w:after="0" w:line="360" w:lineRule="auto"/>
        <w:ind w:firstLine="709"/>
        <w:jc w:val="both"/>
        <w:rPr>
          <w:rFonts w:ascii="Times New Roman" w:hAnsi="Times New Roman"/>
          <w:sz w:val="28"/>
          <w:szCs w:val="28"/>
        </w:rPr>
      </w:pPr>
      <w:bookmarkStart w:id="12" w:name="n108"/>
      <w:bookmarkStart w:id="13" w:name="n111"/>
      <w:bookmarkEnd w:id="12"/>
      <w:bookmarkEnd w:id="13"/>
      <w:r w:rsidRPr="0053509F">
        <w:rPr>
          <w:rFonts w:ascii="Times New Roman" w:hAnsi="Times New Roman"/>
          <w:sz w:val="28"/>
          <w:szCs w:val="28"/>
        </w:rPr>
        <w:t>– удосконалення механізмів правового та соціального захисту осіб, які беруть участь у боротьбі з тероризмом;</w:t>
      </w:r>
    </w:p>
    <w:p w:rsidR="0053509F" w:rsidRPr="0053509F" w:rsidRDefault="0053509F" w:rsidP="0053509F">
      <w:pPr>
        <w:spacing w:after="0" w:line="360" w:lineRule="auto"/>
        <w:ind w:firstLine="709"/>
        <w:jc w:val="both"/>
        <w:rPr>
          <w:rFonts w:ascii="Times New Roman" w:hAnsi="Times New Roman"/>
          <w:sz w:val="28"/>
          <w:szCs w:val="28"/>
        </w:rPr>
      </w:pPr>
      <w:bookmarkStart w:id="14" w:name="n112"/>
      <w:bookmarkStart w:id="15" w:name="n114"/>
      <w:bookmarkEnd w:id="14"/>
      <w:bookmarkEnd w:id="15"/>
      <w:r w:rsidRPr="0053509F">
        <w:rPr>
          <w:rFonts w:ascii="Times New Roman" w:hAnsi="Times New Roman"/>
          <w:sz w:val="28"/>
          <w:szCs w:val="28"/>
        </w:rPr>
        <w:t xml:space="preserve">– забезпечення на регулярній основі обміну досвідом суб'єктів боротьби з тероризмом із відповідними органами іноземних держав та міжнародними організаціями, що здійснюють боротьбу з тероризмом, </w:t>
      </w:r>
      <w:r w:rsidRPr="0053509F">
        <w:rPr>
          <w:rFonts w:ascii="Times New Roman" w:hAnsi="Times New Roman"/>
          <w:sz w:val="28"/>
          <w:szCs w:val="28"/>
        </w:rPr>
        <w:lastRenderedPageBreak/>
        <w:t>стажування та навчання за кордоном вітчизняних фахівців у рамках міжнародного співробітництва тощо.</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Слід зазначити, що Концепція відіграла важливу роль у формуванні основ відповідної державної системи, визначивши принципи її організації, принципово важливі напрями її функціонування. На її основі було розроблено Положення про єдину державну систему запобігання, реагування і припинення терористичних актів та мінімізації їх наслідків. Проте з часу схвалення цього документа відбулися суттєві зміни у безпековому середовищі Україні. Нині постала потреба у розробленні нового документа, який становитиме основу державної політики у сфері протидії тероризму на найближчі роки – Стратегії протидії тероризму в Україні, що має враховувати як найкращі світові практики, так і досвід проведення антитерористичної операції в Україні.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Слід також зазначити, що з моменту прийняття Закону України «Про боротьбу з тероризмом» в межах реалізації його положень було видано низку нормативно-правових актів з питань боротьби з тероризмом, серед яких: укази Президента України «Про Антитерористичний центр» від 11.12.1998 р. № 1343, «Про Положення про Антитерористичний центр та його координаційні групи при регіональних органах Служби безпеки України» від 14.04.1999 р. № 379/99, «Про порядок взаємодії з міжнародними антитерористичними організаціями» від 26.07.2001 р. № 570/2001; постанови Кабінету Міністрів України «Про затвердження Порядку формування переліку осіб, пов’язаних з терористичною діяльністю» від 25.05.2006 р. № 751, «Про затвердження Порядку взаємодії з припинення протиправних дій повітряних суден, які можуть використовуватися для вчинення терористичних актів у повітряному просторі України» від 07.02.2007 р. № 153, «Про затвердження Положення про єдину державну систему запобігання, реагування і припинення терористичних актів та мінімізації їх наслідків» від 18.02.2016 р. № 92 та інші, що свідчить про досить </w:t>
      </w:r>
      <w:r w:rsidRPr="0053509F">
        <w:rPr>
          <w:rFonts w:ascii="Times New Roman" w:hAnsi="Times New Roman"/>
          <w:sz w:val="28"/>
          <w:szCs w:val="28"/>
        </w:rPr>
        <w:lastRenderedPageBreak/>
        <w:t>розгалужену систему нормативно-правових актів у сфері боротьби з тероризмом.</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Що стосується системи організаційно-правового забезпечення протидії тероризму, то її основними недоліками визначено превалювання каральних заходів протидії над профілактичними, непристосованість чинного антитерористичного законодавства до протидії гібридним загрозам національній безпеці України та до проведення широкомасштабних антитерористичних операцій і відсутність урегульованого законом порядку визначення організації терористичною. Ю. Данильченко зазначає, що основними напрямами вдосконалення організаційно-правового забезпечення протидії тероризму є оновлення Концепції протидії тероризму відповідно до сучасної соціально-політичної ситуації в Україні, необхідність змінити назву Закону України «Про боротьбу з тероризмом» на «Про протидію тероризму» та доповнення його розділом щодо профілактики тероризму, внесення необхідних доповнень у Розділ ІІІ «Проведення антитерористичної операції», вдосконалення взаємодії суб’єктів протидії тероризму в питаннях профілактики та припинення терористичних актів на рівні міжвідомчих нормативно-правових актів, розробка концептуальних положень щодо активізації участі громадськості в заходах профілактики тероризму, визначення критеріїв та процесуального порядку визнання організацію терористичною.</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На думку Р. Кізяна, основними напрямами розвитку державної політики у сфері протидії тероризму можливо вважати: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 підвищення рівня готовності сил і засобів суб’єктів боротьби з тероризмом і координуючого органу;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 підтримання належного рівня захисту та охорони об’єктів критичної інфраструктури та інших об’єктів можливих терористичних посягань;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 xml:space="preserve">– здійснення відповідних організаційних антитерористичних заходів, ефективної міжвідомчої взаємодії суб’єктів боротьби з тероризмом і координуючого органу;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 забезпечення дієвого моніторингу загроз терористичного спрямування та прогнозування відповідних ризиків;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проведення постійно діючих командно-штабних і тактико-спеціальних навчань і тренувань з антитерористичної тематики на базі навчальних частин та закладів суб’єктів боротьби з тероризмом.</w:t>
      </w:r>
    </w:p>
    <w:p w:rsidR="0053509F" w:rsidRPr="0053509F" w:rsidRDefault="0053509F" w:rsidP="0053509F">
      <w:pPr>
        <w:pStyle w:val="rvps2"/>
        <w:spacing w:before="0" w:beforeAutospacing="0" w:after="0" w:afterAutospacing="0" w:line="360" w:lineRule="auto"/>
        <w:ind w:firstLine="709"/>
        <w:jc w:val="both"/>
        <w:rPr>
          <w:sz w:val="28"/>
          <w:szCs w:val="28"/>
        </w:rPr>
      </w:pPr>
      <w:r w:rsidRPr="0053509F">
        <w:rPr>
          <w:sz w:val="28"/>
          <w:szCs w:val="28"/>
        </w:rPr>
        <w:t xml:space="preserve">Необхідним є також дослідження </w:t>
      </w:r>
      <w:bookmarkStart w:id="16" w:name="n37"/>
      <w:bookmarkStart w:id="17" w:name="n43"/>
      <w:bookmarkStart w:id="18" w:name="n45"/>
      <w:bookmarkStart w:id="19" w:name="n3"/>
      <w:bookmarkEnd w:id="16"/>
      <w:bookmarkEnd w:id="17"/>
      <w:bookmarkEnd w:id="18"/>
      <w:bookmarkEnd w:id="19"/>
      <w:r w:rsidRPr="0053509F">
        <w:rPr>
          <w:sz w:val="28"/>
          <w:szCs w:val="28"/>
        </w:rPr>
        <w:t>теоретичних узагальнень науковців щодо вироблення практичних заходів, спрямованих на ефективну боротьбу з тероризмом. Так, О. Остапенко виокремлює наступні групи заходів щодо боротьби та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1) </w:t>
      </w:r>
      <w:r w:rsidRPr="0053509F">
        <w:rPr>
          <w:rFonts w:ascii="Times New Roman" w:eastAsia="TimesNewRoman,Italic" w:hAnsi="Times New Roman"/>
          <w:iCs/>
          <w:sz w:val="28"/>
          <w:szCs w:val="28"/>
        </w:rPr>
        <w:t>політичні та управлінські заходи</w:t>
      </w:r>
      <w:r w:rsidRPr="0053509F">
        <w:rPr>
          <w:rFonts w:ascii="Times New Roman" w:hAnsi="Times New Roman"/>
          <w:sz w:val="28"/>
          <w:szCs w:val="28"/>
        </w:rPr>
        <w:t>: звернення до конкретної причини політичного незадоволення терористів; участь у вирішенні конфліктної ситуації; пропозиції щодо політичних уступок; участь у широкому політичному діалозі; прийняття і проведення амністії; дипломатичний тиск на державу, яка підтримує терористів;</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2) </w:t>
      </w:r>
      <w:r w:rsidRPr="0053509F">
        <w:rPr>
          <w:rFonts w:ascii="Times New Roman" w:eastAsia="TimesNewRoman,Italic" w:hAnsi="Times New Roman"/>
          <w:iCs/>
          <w:sz w:val="28"/>
          <w:szCs w:val="28"/>
        </w:rPr>
        <w:t>економічні та соціальні заходи</w:t>
      </w:r>
      <w:r w:rsidRPr="0053509F">
        <w:rPr>
          <w:rFonts w:ascii="Times New Roman" w:hAnsi="Times New Roman"/>
          <w:iCs/>
          <w:sz w:val="28"/>
          <w:szCs w:val="28"/>
        </w:rPr>
        <w:t xml:space="preserve">: </w:t>
      </w:r>
      <w:r w:rsidRPr="0053509F">
        <w:rPr>
          <w:rFonts w:ascii="Times New Roman" w:hAnsi="Times New Roman"/>
          <w:sz w:val="28"/>
          <w:szCs w:val="28"/>
        </w:rPr>
        <w:t>звертання уваги на специфічні соціально-економічні скарги терористів; проведення соціально-економічної політики, яка зменшує наміри терористів щодо вчинення терористичних актів; звернення уваги на фінансування терористичних організацій;</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3) п</w:t>
      </w:r>
      <w:r w:rsidRPr="0053509F">
        <w:rPr>
          <w:rFonts w:ascii="Times New Roman" w:eastAsia="TimesNewRoman,Italic" w:hAnsi="Times New Roman"/>
          <w:iCs/>
          <w:sz w:val="28"/>
          <w:szCs w:val="28"/>
        </w:rPr>
        <w:t>сихологічні та комунікаційно</w:t>
      </w:r>
      <w:r w:rsidRPr="0053509F">
        <w:rPr>
          <w:rFonts w:ascii="Times New Roman" w:hAnsi="Times New Roman"/>
          <w:iCs/>
          <w:sz w:val="28"/>
          <w:szCs w:val="28"/>
        </w:rPr>
        <w:t>-</w:t>
      </w:r>
      <w:r w:rsidRPr="0053509F">
        <w:rPr>
          <w:rFonts w:ascii="Times New Roman" w:eastAsia="TimesNewRoman,Italic" w:hAnsi="Times New Roman"/>
          <w:iCs/>
          <w:sz w:val="28"/>
          <w:szCs w:val="28"/>
        </w:rPr>
        <w:t>освітні заходи</w:t>
      </w:r>
      <w:r w:rsidRPr="0053509F">
        <w:rPr>
          <w:rFonts w:ascii="Times New Roman" w:hAnsi="Times New Roman"/>
          <w:sz w:val="28"/>
          <w:szCs w:val="28"/>
        </w:rPr>
        <w:t>: спроба встановлення загальної бази цінностей, які важливі для терористів; надання можливості вільного волевиявлення думок між учасниками соціального конфлікту; використання засобів масової інформації для проведення контртерористичних інформаційних заходів;</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4) </w:t>
      </w:r>
      <w:r w:rsidRPr="0053509F">
        <w:rPr>
          <w:rFonts w:ascii="Times New Roman" w:eastAsia="TimesNewRoman,Italic" w:hAnsi="Times New Roman"/>
          <w:iCs/>
          <w:sz w:val="28"/>
          <w:szCs w:val="28"/>
        </w:rPr>
        <w:t>військові заходи</w:t>
      </w:r>
      <w:r w:rsidRPr="0053509F">
        <w:rPr>
          <w:rFonts w:ascii="Times New Roman" w:hAnsi="Times New Roman"/>
          <w:sz w:val="28"/>
          <w:szCs w:val="28"/>
        </w:rPr>
        <w:t xml:space="preserve">: проведення антитерористичних операцій; використання Збройних Сил України для захисту її територіальної цілісності </w:t>
      </w:r>
      <w:r w:rsidRPr="0053509F">
        <w:rPr>
          <w:rFonts w:ascii="Times New Roman" w:hAnsi="Times New Roman"/>
          <w:sz w:val="28"/>
          <w:szCs w:val="28"/>
        </w:rPr>
        <w:lastRenderedPageBreak/>
        <w:t>та населення; підготовка спеціальних підрозділів та окремих груп населення з метою залучення їх до протидії тероризму;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5) с</w:t>
      </w:r>
      <w:r w:rsidRPr="0053509F">
        <w:rPr>
          <w:rFonts w:ascii="Times New Roman" w:eastAsia="TimesNewRoman,Italic" w:hAnsi="Times New Roman"/>
          <w:iCs/>
          <w:sz w:val="28"/>
          <w:szCs w:val="28"/>
        </w:rPr>
        <w:t>удові та юридичні засоби протидії тероризму</w:t>
      </w:r>
      <w:r w:rsidRPr="0053509F">
        <w:rPr>
          <w:rFonts w:ascii="Times New Roman" w:hAnsi="Times New Roman"/>
          <w:sz w:val="28"/>
          <w:szCs w:val="28"/>
        </w:rPr>
        <w:t xml:space="preserve">: міжнародні зусилля держави; приведення у відповідність національного законодавства в частині протидії тероризму; формування доказової бази та показів свідків терористичних актів.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На думку Д. Архієрейського, О. Бажана, Т. Бикової, комплексна протидія тероризму має здійснюватись одночасно в трьох напрямах: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1) постійний оперативний і офіційний вплив на соціальні процеси, що містять теророгенний потенціал. Він включає: вивчення оперативної обстановки на основних теророгенних напрямах, прогнозування найбільш значної терористичної активності з визначенням її можливих суб’єктів та інформування зацікавлених інстанцій на загальнодержавному рівні;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2) виявлення і попередження терактів, що готуються, а також профілактичні заходи. Цей напрям пов’язаний з діяльністю щодо виявлення суб’єктів і об’єктів тероризму, з аналізом причин і способів злочинних проявів;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3) припинення терактів, затримка злочинців і притягнення їх до кримінальної відповідальності. Принципово важливим є покарання не тільки рядових виконавців і підсобників, але також організаторів і натхненників терактів. </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Ю. Данильченком розробив систему заходів протидії терористичній злочинності залежно від сфери застосування й основного змісту:</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1) загальносоціальні заходи протидії тероризму – заходи із забезпечення незалежної діяльності антикорупційних судів, впровадження системи енергетичної безпеки України, істотне підвищення рівня матеріально-технічного забезпечення правоохоронних та судових органів та багато інших;</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lastRenderedPageBreak/>
        <w:t>2) спеціально-кримінологічні заходи протидії тероризму – розробка концепції Стратегії реформування вітчизняних спеціальних служб, удосконалення положень чинного кримінального законодавства, що передбачають кримінальну відповідальність за вчинення злочинів терористичного характеру; контроль за фінансуванням терористичних організацій; проведення антитерористичних операцій;</w:t>
      </w:r>
    </w:p>
    <w:p w:rsidR="0053509F" w:rsidRPr="0053509F" w:rsidRDefault="0053509F" w:rsidP="0053509F">
      <w:pPr>
        <w:pStyle w:val="Default"/>
        <w:spacing w:line="360" w:lineRule="auto"/>
        <w:ind w:firstLine="709"/>
        <w:jc w:val="both"/>
        <w:rPr>
          <w:color w:val="auto"/>
          <w:sz w:val="28"/>
          <w:szCs w:val="28"/>
          <w:lang w:val="uk-UA"/>
        </w:rPr>
      </w:pPr>
      <w:r w:rsidRPr="0053509F">
        <w:rPr>
          <w:color w:val="auto"/>
          <w:sz w:val="28"/>
          <w:szCs w:val="28"/>
          <w:lang w:val="uk-UA"/>
        </w:rPr>
        <w:t>3) віктимологічні заходи протидії тероризму – захист різних соціальних і професійних верств населення; розширення можливостей оперативних підрозділів спеціальних служб; удосконалення інформаційної політики у напрямі унеможливлення поширення засобами масової інформації ідей насильства, нерівності, нетерпимості тощо</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Підбиваючи підсумок, можна констатувати, що Україна в цілому створила необхідні законодавчі умови для забезпечення успішної протидії тероризму. Однак наведене вище певним чином знижує ефективність застосування положень антитерористичного законодавства та результативність діяльності правоохоронних органів у цій сфері. Це обумовлює необхідність пошуку рішень щодо удосконалення вітчизняного антитерористичного законодавства.</w:t>
      </w:r>
    </w:p>
    <w:p w:rsidR="0053509F" w:rsidRPr="0053509F" w:rsidRDefault="0053509F" w:rsidP="0053509F">
      <w:pPr>
        <w:spacing w:after="0" w:line="360" w:lineRule="auto"/>
        <w:ind w:firstLine="709"/>
        <w:jc w:val="both"/>
        <w:rPr>
          <w:rFonts w:ascii="Times New Roman" w:hAnsi="Times New Roman"/>
          <w:i/>
          <w:sz w:val="28"/>
          <w:szCs w:val="28"/>
          <w:lang w:eastAsia="uk-UA"/>
        </w:rPr>
      </w:pPr>
      <w:r w:rsidRPr="0053509F">
        <w:rPr>
          <w:rFonts w:ascii="Times New Roman" w:hAnsi="Times New Roman"/>
          <w:sz w:val="28"/>
          <w:szCs w:val="28"/>
        </w:rPr>
        <w:t>Окремо слід зауважити, що у сучасному глобалізованому світі терористична загроза часто має міжнародний характер. За таких умов перед національними урядами постає двоєдине завдання: забезпечувати національну безпеку і сприяти розв’язанню глобальної проблеми. Отже, міжнародне співробітництво у сфері протидії тероризму набуває нині особливого значення, у т. ч. у контексті забезпечення національної стійкості.</w:t>
      </w:r>
    </w:p>
    <w:p w:rsidR="0053509F" w:rsidRPr="0053509F" w:rsidRDefault="0053509F" w:rsidP="0053509F">
      <w:pPr>
        <w:spacing w:after="0" w:line="360" w:lineRule="auto"/>
        <w:ind w:firstLine="709"/>
        <w:jc w:val="both"/>
        <w:rPr>
          <w:rFonts w:ascii="Times New Roman" w:hAnsi="Times New Roman"/>
          <w:sz w:val="28"/>
          <w:szCs w:val="28"/>
        </w:rPr>
      </w:pPr>
      <w:r w:rsidRPr="0053509F">
        <w:rPr>
          <w:rFonts w:ascii="Times New Roman" w:hAnsi="Times New Roman"/>
          <w:sz w:val="28"/>
          <w:szCs w:val="28"/>
        </w:rPr>
        <w:t xml:space="preserve">Проте, не зважаючи на це, можна говорити про відсутність в Україні єдиної Національної антитерористичної стратегії, потребу у прийнятті низки нормативно-правових актів, які б по-новому або додатково врегулювали важливі для антитерористичної діяльності питання. Важливим є прийняття законодавчого акта, який був би присвячений питанням профілактики </w:t>
      </w:r>
      <w:r w:rsidRPr="0053509F">
        <w:rPr>
          <w:rFonts w:ascii="Times New Roman" w:hAnsi="Times New Roman"/>
          <w:sz w:val="28"/>
          <w:szCs w:val="28"/>
        </w:rPr>
        <w:lastRenderedPageBreak/>
        <w:t>тероризму в нашій державі, оскільки у чинному антитерористичному законі цьому питанню не приділено належної уваги. Перелічені чинники підвищують потенціал терористичної загрози для цивільного населення України.</w:t>
      </w:r>
    </w:p>
    <w:p w:rsidR="0053509F" w:rsidRPr="0053509F" w:rsidRDefault="0053509F" w:rsidP="0053509F">
      <w:pPr>
        <w:spacing w:after="0" w:line="360" w:lineRule="auto"/>
        <w:ind w:firstLine="709"/>
        <w:jc w:val="both"/>
        <w:rPr>
          <w:rFonts w:ascii="Times New Roman" w:hAnsi="Times New Roman"/>
          <w:sz w:val="28"/>
          <w:szCs w:val="28"/>
          <w:lang w:val="uk-UA"/>
        </w:rPr>
      </w:pPr>
      <w:r w:rsidRPr="0053509F">
        <w:rPr>
          <w:rFonts w:ascii="Times New Roman" w:hAnsi="Times New Roman"/>
          <w:i/>
          <w:sz w:val="28"/>
          <w:szCs w:val="28"/>
          <w:lang w:val="uk-UA" w:eastAsia="uk-UA"/>
        </w:rPr>
        <w:t>Апробація результатів дослідження.</w:t>
      </w:r>
      <w:r w:rsidRPr="0053509F">
        <w:rPr>
          <w:rFonts w:ascii="Times New Roman" w:hAnsi="Times New Roman"/>
          <w:sz w:val="28"/>
          <w:szCs w:val="28"/>
          <w:lang w:val="uk-UA" w:eastAsia="uk-UA"/>
        </w:rPr>
        <w:t xml:space="preserve"> Результати кваліфікаційної роботи були обговорені на засіданнях кафедри кримінального права та правосуддя Запорізького національного університету. Положення даної кваліфікаційної роботи були враховані автором під час участі у роботі наукової конференції: Міжнародна науково-практична конференція </w:t>
      </w:r>
      <w:r w:rsidRPr="0053509F">
        <w:rPr>
          <w:rFonts w:ascii="Times New Roman" w:hAnsi="Times New Roman"/>
          <w:sz w:val="28"/>
          <w:szCs w:val="28"/>
        </w:rPr>
        <w:t>«</w:t>
      </w:r>
      <w:r w:rsidRPr="0053509F">
        <w:rPr>
          <w:rFonts w:ascii="Times New Roman" w:hAnsi="Times New Roman"/>
          <w:sz w:val="28"/>
          <w:szCs w:val="28"/>
          <w:lang w:val="uk-UA"/>
        </w:rPr>
        <w:t>Актуальні питання розвитку права та законодавства: наукові дискусії</w:t>
      </w:r>
      <w:r w:rsidRPr="0053509F">
        <w:rPr>
          <w:rFonts w:ascii="Times New Roman" w:hAnsi="Times New Roman"/>
          <w:sz w:val="28"/>
          <w:szCs w:val="28"/>
        </w:rPr>
        <w:t xml:space="preserve">» </w:t>
      </w:r>
      <w:r w:rsidRPr="0053509F">
        <w:rPr>
          <w:rFonts w:ascii="Times New Roman" w:hAnsi="Times New Roman"/>
          <w:sz w:val="28"/>
          <w:szCs w:val="28"/>
          <w:lang w:val="uk-UA" w:eastAsia="uk-UA"/>
        </w:rPr>
        <w:t>м. Львів, 20-21 грудня 2019 р</w:t>
      </w:r>
      <w:r w:rsidRPr="0053509F">
        <w:rPr>
          <w:rFonts w:ascii="Times New Roman" w:hAnsi="Times New Roman"/>
          <w:sz w:val="28"/>
          <w:szCs w:val="28"/>
          <w:lang w:val="uk-UA"/>
        </w:rPr>
        <w:t>.</w:t>
      </w:r>
    </w:p>
    <w:p w:rsidR="00127BF2" w:rsidRPr="004A2B95" w:rsidRDefault="0053509F" w:rsidP="004A2B95">
      <w:pPr>
        <w:spacing w:after="0" w:line="360" w:lineRule="auto"/>
        <w:jc w:val="center"/>
        <w:rPr>
          <w:rFonts w:ascii="Times New Roman" w:hAnsi="Times New Roman"/>
          <w:sz w:val="28"/>
          <w:szCs w:val="28"/>
          <w:lang w:val="uk-UA"/>
        </w:rPr>
      </w:pPr>
      <w:r>
        <w:rPr>
          <w:rFonts w:ascii="Times New Roman" w:hAnsi="Times New Roman"/>
          <w:sz w:val="28"/>
          <w:szCs w:val="28"/>
        </w:rPr>
        <w:br w:type="page"/>
      </w:r>
      <w:r w:rsidR="003561EA" w:rsidRPr="004A2B95">
        <w:rPr>
          <w:rFonts w:ascii="Times New Roman" w:hAnsi="Times New Roman"/>
          <w:sz w:val="28"/>
          <w:szCs w:val="28"/>
        </w:rPr>
        <w:lastRenderedPageBreak/>
        <w:t>РОЗДІЛ 2 ПРАКТИЧНА ЧАСТИНА</w:t>
      </w:r>
    </w:p>
    <w:p w:rsidR="003561EA" w:rsidRPr="004A2B95" w:rsidRDefault="003561EA" w:rsidP="004A2B95">
      <w:pPr>
        <w:spacing w:after="0" w:line="360" w:lineRule="auto"/>
        <w:jc w:val="both"/>
        <w:rPr>
          <w:rFonts w:ascii="Times New Roman" w:hAnsi="Times New Roman"/>
          <w:sz w:val="28"/>
          <w:szCs w:val="28"/>
          <w:lang w:val="uk-UA"/>
        </w:rPr>
      </w:pPr>
    </w:p>
    <w:p w:rsidR="003561EA" w:rsidRPr="004A2B95" w:rsidRDefault="003561EA" w:rsidP="004A2B95">
      <w:pPr>
        <w:spacing w:after="0" w:line="360" w:lineRule="auto"/>
        <w:jc w:val="both"/>
        <w:rPr>
          <w:rFonts w:ascii="Times New Roman" w:hAnsi="Times New Roman"/>
          <w:sz w:val="28"/>
          <w:szCs w:val="28"/>
          <w:lang w:val="uk-UA"/>
        </w:rPr>
      </w:pPr>
    </w:p>
    <w:p w:rsidR="003561EA" w:rsidRPr="004A2B95" w:rsidRDefault="003561EA" w:rsidP="004A2B95">
      <w:pPr>
        <w:spacing w:after="0" w:line="360" w:lineRule="auto"/>
        <w:ind w:firstLine="720"/>
        <w:jc w:val="both"/>
        <w:rPr>
          <w:rFonts w:ascii="Times New Roman" w:hAnsi="Times New Roman"/>
          <w:sz w:val="28"/>
          <w:szCs w:val="28"/>
          <w:lang w:val="uk-UA"/>
        </w:rPr>
      </w:pPr>
      <w:r w:rsidRPr="004A2B95">
        <w:rPr>
          <w:rFonts w:ascii="Times New Roman" w:hAnsi="Times New Roman"/>
          <w:sz w:val="28"/>
          <w:szCs w:val="28"/>
        </w:rPr>
        <w:t xml:space="preserve">2.1 Загальна характеристика тероризму як суспільно-небезпечного явища: </w:t>
      </w:r>
      <w:r w:rsidR="00950F5A">
        <w:rPr>
          <w:rFonts w:ascii="Times New Roman" w:hAnsi="Times New Roman"/>
          <w:sz w:val="28"/>
          <w:szCs w:val="28"/>
          <w:lang w:val="uk-UA"/>
        </w:rPr>
        <w:t xml:space="preserve">поняття, </w:t>
      </w:r>
      <w:r w:rsidR="00950F5A">
        <w:rPr>
          <w:rFonts w:ascii="Times New Roman" w:hAnsi="Times New Roman"/>
          <w:sz w:val="28"/>
          <w:szCs w:val="28"/>
        </w:rPr>
        <w:t>ознаки</w:t>
      </w:r>
      <w:r w:rsidRPr="004A2B95">
        <w:rPr>
          <w:rFonts w:ascii="Times New Roman" w:hAnsi="Times New Roman"/>
          <w:sz w:val="28"/>
          <w:szCs w:val="28"/>
        </w:rPr>
        <w:t xml:space="preserve"> та причини</w:t>
      </w:r>
    </w:p>
    <w:p w:rsidR="003561EA" w:rsidRPr="004A2B95" w:rsidRDefault="003561EA" w:rsidP="004A2B95">
      <w:pPr>
        <w:spacing w:after="0" w:line="360" w:lineRule="auto"/>
        <w:ind w:firstLine="720"/>
        <w:rPr>
          <w:rFonts w:ascii="Times New Roman" w:hAnsi="Times New Roman"/>
          <w:sz w:val="28"/>
          <w:szCs w:val="28"/>
          <w:lang w:val="uk-UA"/>
        </w:rPr>
      </w:pPr>
    </w:p>
    <w:p w:rsidR="003561EA" w:rsidRPr="004A2B95" w:rsidRDefault="003561EA" w:rsidP="004A2B95">
      <w:pPr>
        <w:spacing w:after="0" w:line="360" w:lineRule="auto"/>
        <w:ind w:firstLine="720"/>
        <w:rPr>
          <w:rFonts w:ascii="Times New Roman" w:hAnsi="Times New Roman"/>
          <w:sz w:val="28"/>
          <w:szCs w:val="28"/>
          <w:lang w:val="uk-UA"/>
        </w:rPr>
      </w:pPr>
    </w:p>
    <w:p w:rsidR="003561EA" w:rsidRDefault="003561EA" w:rsidP="004A2B95">
      <w:pPr>
        <w:pStyle w:val="a3"/>
        <w:spacing w:before="0" w:beforeAutospacing="0" w:after="0" w:afterAutospacing="0"/>
        <w:ind w:firstLine="720"/>
        <w:rPr>
          <w:lang w:val="uk-UA"/>
        </w:rPr>
      </w:pPr>
      <w:r w:rsidRPr="004A2B95">
        <w:rPr>
          <w:lang w:val="uk-UA"/>
        </w:rPr>
        <w:t>Події останніх років, що відбуваються на теренах нашої держави, безпосередньо пов’язуються</w:t>
      </w:r>
      <w:r w:rsidRPr="003561EA">
        <w:rPr>
          <w:lang w:val="uk-UA"/>
        </w:rPr>
        <w:t xml:space="preserve"> із суттєвою інтенсифікацією криміногенних загроз національній безпеці та публічному порядку, й проявляються у зростанні соціальної напруженості, активному відтворенні низки в цілому нетипових для української криміногенної обстановки злочинів: терористичних актів, створення терористичних організацій або інших не передбачених законом воєнізованих і збройних формувань, фінансування тероризму, масових заворушень, групових порушень громадського порядку тощо. Тому негативні процеси й тенденції, які спостерігаються в Україні, вимагають постійного наукового відстеження, глибокого та детального дослідження криміногенної обстановки, внесення відповідних коректив у стратегію й тактику протидії тероризму та злочинності в цілому.</w:t>
      </w:r>
    </w:p>
    <w:p w:rsidR="003561EA" w:rsidRDefault="003561EA" w:rsidP="003561EA">
      <w:pPr>
        <w:pStyle w:val="a3"/>
        <w:spacing w:before="0" w:beforeAutospacing="0" w:after="0" w:afterAutospacing="0"/>
        <w:rPr>
          <w:lang w:val="uk-UA"/>
        </w:rPr>
      </w:pPr>
      <w:r w:rsidRPr="003561EA">
        <w:rPr>
          <w:lang w:val="uk-UA"/>
        </w:rPr>
        <w:t xml:space="preserve">Наразі тероризм – це проблема, яка сьогодні стала глобальною загрозою людству. Як зазначає В. Грищук, щоб мати уявлення про це явище слід з’ясувати суть поняття «тероризм» (з латин. </w:t>
      </w:r>
      <w:r w:rsidRPr="00533880">
        <w:t>teror</w:t>
      </w:r>
      <w:r w:rsidRPr="003561EA">
        <w:rPr>
          <w:lang w:val="uk-UA"/>
        </w:rPr>
        <w:t xml:space="preserve"> – страх, жах).  </w:t>
      </w:r>
      <w:r w:rsidRPr="0064558F">
        <w:rPr>
          <w:lang w:val="uk-UA"/>
        </w:rPr>
        <w:t xml:space="preserve">Упродовж 50 років (з 1936 до 1986 р.), за підрахунками індійського юриста </w:t>
      </w:r>
      <w:r w:rsidRPr="00533880">
        <w:t>E</w:t>
      </w:r>
      <w:r w:rsidRPr="0064558F">
        <w:rPr>
          <w:lang w:val="uk-UA"/>
        </w:rPr>
        <w:t>.</w:t>
      </w:r>
      <w:r>
        <w:rPr>
          <w:lang w:val="uk-UA"/>
        </w:rPr>
        <w:t> </w:t>
      </w:r>
      <w:r w:rsidRPr="0064558F">
        <w:rPr>
          <w:lang w:val="uk-UA"/>
        </w:rPr>
        <w:t xml:space="preserve">Туагі, було розроблено близько 115 різноманітних варіантів визначення тероризму, перше з яких було запропоноване Лігою Націй у 1937 р. в Конвенції по запобіганню та покаранню актів тероризму, за яким під терористичними актами розуміються злочинні дії, що здійснюються проти іншої держави або населення будь-якої держави з тим, щоб викликати страх серед окремих осіб, груп осіб або більшості населення. </w:t>
      </w:r>
      <w:r w:rsidRPr="00533880">
        <w:t xml:space="preserve">Тому вважаємо за </w:t>
      </w:r>
      <w:r w:rsidRPr="00533880">
        <w:lastRenderedPageBreak/>
        <w:t>необхідне розглянути різні позиції вчених стосовно визначення поняття тероризму.</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168"/>
        <w:gridCol w:w="6296"/>
      </w:tblGrid>
      <w:tr w:rsidR="003561EA" w:rsidRPr="005E5C93" w:rsidTr="005E5C93">
        <w:tc>
          <w:tcPr>
            <w:tcW w:w="3168" w:type="dxa"/>
            <w:tcBorders>
              <w:top w:val="single" w:sz="8" w:space="0" w:color="FFFFFF"/>
              <w:left w:val="single" w:sz="8" w:space="0" w:color="FFFFFF"/>
              <w:bottom w:val="single" w:sz="24" w:space="0" w:color="FFFFFF"/>
              <w:right w:val="single" w:sz="8" w:space="0" w:color="FFFFFF"/>
            </w:tcBorders>
            <w:shd w:val="clear" w:color="auto" w:fill="B6DDE8"/>
          </w:tcPr>
          <w:p w:rsidR="003561EA" w:rsidRPr="001B0C56" w:rsidRDefault="003561EA" w:rsidP="00B52090">
            <w:pPr>
              <w:pStyle w:val="a3"/>
              <w:ind w:firstLine="0"/>
              <w:jc w:val="center"/>
            </w:pPr>
            <w:r w:rsidRPr="001B0C56">
              <w:t>Є. Кожушко</w:t>
            </w:r>
          </w:p>
        </w:tc>
        <w:tc>
          <w:tcPr>
            <w:tcW w:w="6296" w:type="dxa"/>
            <w:tcBorders>
              <w:top w:val="single" w:sz="8" w:space="0" w:color="FFFFFF"/>
              <w:left w:val="single" w:sz="8" w:space="0" w:color="FFFFFF"/>
              <w:bottom w:val="single" w:sz="24" w:space="0" w:color="FFFFFF"/>
              <w:right w:val="single" w:sz="8" w:space="0" w:color="FFFFFF"/>
            </w:tcBorders>
            <w:shd w:val="clear" w:color="auto" w:fill="DAEEF3"/>
          </w:tcPr>
          <w:p w:rsidR="003561EA" w:rsidRPr="001B0C56" w:rsidRDefault="003561EA" w:rsidP="00B52090">
            <w:pPr>
              <w:pStyle w:val="a3"/>
            </w:pPr>
            <w:r w:rsidRPr="001B0C56">
              <w:t>тактика політичної боротьби, що характеризується систематичним застосуванням ідеологічно мотивованого насильства та виражається у вбивствах, диверсіях, саботажі, викраденнях та інших діях, які становлять загрозу життю і безпеці людей</w:t>
            </w:r>
          </w:p>
        </w:tc>
      </w:tr>
      <w:tr w:rsidR="003561EA" w:rsidRPr="005E5C93" w:rsidTr="004A2B95">
        <w:tc>
          <w:tcPr>
            <w:tcW w:w="3168" w:type="dxa"/>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ind w:firstLine="0"/>
              <w:jc w:val="center"/>
            </w:pPr>
            <w:r w:rsidRPr="001B0C56">
              <w:t>Ф. Аречага</w:t>
            </w: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терористичні акти, які самі по собі становлять традиційні форми загальнокримінальних злочинів, але вчиняються умисно з метою викликати паніку, безлад і терор в організованому суспільстві, зруйнувати громадський порядок, паралізувати протидію терору з боку громадськості та інтенсифікувати біди та страждання суспільства</w:t>
            </w:r>
          </w:p>
        </w:tc>
      </w:tr>
      <w:tr w:rsidR="003561EA" w:rsidRPr="005E5C93" w:rsidTr="005E5C93">
        <w:tc>
          <w:tcPr>
            <w:tcW w:w="3168" w:type="dxa"/>
            <w:tcBorders>
              <w:left w:val="single" w:sz="8" w:space="0" w:color="FFFFFF"/>
              <w:right w:val="single" w:sz="24" w:space="0" w:color="FFFFFF"/>
            </w:tcBorders>
            <w:shd w:val="clear" w:color="auto" w:fill="B6DDE8"/>
          </w:tcPr>
          <w:p w:rsidR="003561EA" w:rsidRPr="001B0C56" w:rsidRDefault="003561EA" w:rsidP="00B52090">
            <w:pPr>
              <w:pStyle w:val="a3"/>
              <w:ind w:firstLine="0"/>
              <w:jc w:val="center"/>
            </w:pPr>
            <w:r w:rsidRPr="001B0C56">
              <w:t>С. Розен, Р. Франк</w:t>
            </w:r>
          </w:p>
        </w:tc>
        <w:tc>
          <w:tcPr>
            <w:tcW w:w="6296" w:type="dxa"/>
            <w:shd w:val="clear" w:color="auto" w:fill="DAEEF3"/>
          </w:tcPr>
          <w:p w:rsidR="003561EA" w:rsidRPr="001B0C56" w:rsidRDefault="003561EA" w:rsidP="00B52090">
            <w:pPr>
              <w:pStyle w:val="a3"/>
            </w:pPr>
            <w:r w:rsidRPr="001B0C56">
              <w:t>зводять тероризм до погроз насильством, індивідуальних актів насильства чи кампанії насильства, що мають на меті, передусім, навіяти поступово страх – тероризувати</w:t>
            </w:r>
          </w:p>
        </w:tc>
      </w:tr>
      <w:tr w:rsidR="003561EA" w:rsidRPr="005E5C93" w:rsidTr="004A2B95">
        <w:tc>
          <w:tcPr>
            <w:tcW w:w="3168" w:type="dxa"/>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ind w:firstLine="0"/>
              <w:jc w:val="center"/>
            </w:pPr>
            <w:r w:rsidRPr="001B0C56">
              <w:t>І. Карпець</w:t>
            </w: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 xml:space="preserve">міжнародна або внутрішньодержавна, але яка має міжнародний (тобто охоплює дві і більше держави) характер, організаційна та інша діяльність, спрямована на створення спеціальних організацій та груп для вчинення вбивств та замаху на вбивства, нанесення тілесних ушкоджень, застосування насильства і захоплення людей як заручників з метою отримання викупу, </w:t>
            </w:r>
            <w:r w:rsidRPr="001B0C56">
              <w:lastRenderedPageBreak/>
              <w:t>насильницького позбавлення особи свободи, поєднаного з глумом над нею, застосування тортур, шантажу і т. ін.; тероризм може супроводжуватися руйнуванням та пограбуванням житлових приміщень, будівель та інших об’єктів</w:t>
            </w:r>
          </w:p>
        </w:tc>
      </w:tr>
      <w:tr w:rsidR="003561EA" w:rsidRPr="005E5C93" w:rsidTr="005E5C93">
        <w:tc>
          <w:tcPr>
            <w:tcW w:w="3168" w:type="dxa"/>
            <w:tcBorders>
              <w:left w:val="single" w:sz="8" w:space="0" w:color="FFFFFF"/>
              <w:right w:val="single" w:sz="24" w:space="0" w:color="FFFFFF"/>
            </w:tcBorders>
            <w:shd w:val="clear" w:color="auto" w:fill="B6DDE8"/>
          </w:tcPr>
          <w:p w:rsidR="003561EA" w:rsidRPr="001B0C56" w:rsidRDefault="003561EA" w:rsidP="00B52090">
            <w:pPr>
              <w:pStyle w:val="a3"/>
              <w:ind w:firstLine="0"/>
              <w:jc w:val="center"/>
            </w:pPr>
            <w:r w:rsidRPr="001B0C56">
              <w:lastRenderedPageBreak/>
              <w:t>В. Антипенко</w:t>
            </w:r>
          </w:p>
        </w:tc>
        <w:tc>
          <w:tcPr>
            <w:tcW w:w="6296" w:type="dxa"/>
            <w:shd w:val="clear" w:color="auto" w:fill="DAEEF3"/>
          </w:tcPr>
          <w:p w:rsidR="003561EA" w:rsidRPr="001B0C56" w:rsidRDefault="003561EA" w:rsidP="00B52090">
            <w:pPr>
              <w:pStyle w:val="a3"/>
            </w:pPr>
            <w:r w:rsidRPr="001B0C56">
              <w:t>засіб застосування насильства для впливу шляхом залякування на недоторканість національних та наднаціональних інститутів, що уже призводить до невинних жертв, чи суспільно небезпечних суспільно-небезпечних наслідків, або являє собою загрозу їх настання</w:t>
            </w:r>
          </w:p>
        </w:tc>
      </w:tr>
      <w:tr w:rsidR="003561EA" w:rsidRPr="005E5C93" w:rsidTr="004A2B95">
        <w:tc>
          <w:tcPr>
            <w:tcW w:w="3168" w:type="dxa"/>
            <w:vMerge w:val="restart"/>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ind w:firstLine="0"/>
              <w:jc w:val="center"/>
            </w:pPr>
            <w:r w:rsidRPr="001B0C56">
              <w:t>В. Ліпкан</w:t>
            </w: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у широкому розумінні – негативне соціально-правове явище, обумовлене соціальними, політичними та економічними чинниками, яке характеризується згуртуванням агресивно налаштованих прошарків організованої злочинності з розподілом на ієрархічні рівні і виокремленням лідерів, що не беруть участі у вчиненні терористичних актів, але здійснюють ідеологічні, управлінські та організаційні функції</w:t>
            </w:r>
          </w:p>
        </w:tc>
      </w:tr>
      <w:tr w:rsidR="003561EA" w:rsidRPr="005E5C93" w:rsidTr="004A2B95">
        <w:tc>
          <w:tcPr>
            <w:tcW w:w="3168" w:type="dxa"/>
            <w:vMerge/>
            <w:tcBorders>
              <w:left w:val="single" w:sz="8" w:space="0" w:color="FFFFFF"/>
              <w:right w:val="single" w:sz="24" w:space="0" w:color="FFFFFF"/>
            </w:tcBorders>
            <w:shd w:val="clear" w:color="auto" w:fill="DAEEF3"/>
          </w:tcPr>
          <w:p w:rsidR="003561EA" w:rsidRPr="001B0C56" w:rsidRDefault="003561EA" w:rsidP="00B52090">
            <w:pPr>
              <w:pStyle w:val="a3"/>
              <w:jc w:val="center"/>
            </w:pPr>
          </w:p>
        </w:tc>
        <w:tc>
          <w:tcPr>
            <w:tcW w:w="6296" w:type="dxa"/>
            <w:shd w:val="clear" w:color="auto" w:fill="D2EAF1"/>
          </w:tcPr>
          <w:p w:rsidR="003561EA" w:rsidRPr="001B0C56" w:rsidRDefault="003561EA" w:rsidP="00B52090">
            <w:pPr>
              <w:pStyle w:val="a3"/>
            </w:pPr>
            <w:r w:rsidRPr="001B0C56">
              <w:t>у вузькому розумінні – негативне соціальне явище, обумовлене соціальними, політичними та економічними чинниками, що полягає у застосуванні чи погрозі застосування насильства або інших загальнонебезпечних дій особою або групою осіб, які прагнуть шляхом залякування і примусу досягти певних соціальних змін у власних інтересах</w:t>
            </w:r>
          </w:p>
        </w:tc>
      </w:tr>
      <w:tr w:rsidR="003561EA" w:rsidRPr="005E5C93" w:rsidTr="004A2B95">
        <w:tc>
          <w:tcPr>
            <w:tcW w:w="3168" w:type="dxa"/>
            <w:vMerge w:val="restart"/>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spacing w:before="0" w:beforeAutospacing="0" w:after="0" w:afterAutospacing="0"/>
              <w:ind w:firstLine="0"/>
              <w:jc w:val="center"/>
            </w:pPr>
            <w:r w:rsidRPr="001B0C56">
              <w:lastRenderedPageBreak/>
              <w:t>В. Зеленецький,</w:t>
            </w:r>
          </w:p>
          <w:p w:rsidR="003561EA" w:rsidRPr="001B0C56" w:rsidRDefault="003561EA" w:rsidP="00B52090">
            <w:pPr>
              <w:pStyle w:val="a3"/>
              <w:spacing w:before="0" w:beforeAutospacing="0" w:after="0" w:afterAutospacing="0"/>
              <w:ind w:firstLine="0"/>
              <w:jc w:val="center"/>
            </w:pPr>
            <w:r w:rsidRPr="001B0C56">
              <w:t>В. Ємельянов</w:t>
            </w: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у вузькому (висланому) розумінні – загальнонебезпечні діяння, спрямовані на залякування населення з метою спонукання держави</w:t>
            </w:r>
          </w:p>
        </w:tc>
      </w:tr>
      <w:tr w:rsidR="003561EA" w:rsidRPr="005E5C93" w:rsidTr="004A2B95">
        <w:tc>
          <w:tcPr>
            <w:tcW w:w="3168" w:type="dxa"/>
            <w:vMerge/>
            <w:tcBorders>
              <w:left w:val="single" w:sz="8" w:space="0" w:color="FFFFFF"/>
              <w:right w:val="single" w:sz="24" w:space="0" w:color="FFFFFF"/>
            </w:tcBorders>
            <w:shd w:val="clear" w:color="auto" w:fill="DAEEF3"/>
          </w:tcPr>
          <w:p w:rsidR="003561EA" w:rsidRPr="001B0C56" w:rsidRDefault="003561EA" w:rsidP="00B52090">
            <w:pPr>
              <w:pStyle w:val="a3"/>
              <w:jc w:val="center"/>
            </w:pPr>
          </w:p>
        </w:tc>
        <w:tc>
          <w:tcPr>
            <w:tcW w:w="6296" w:type="dxa"/>
            <w:shd w:val="clear" w:color="auto" w:fill="D2EAF1"/>
          </w:tcPr>
          <w:p w:rsidR="003561EA" w:rsidRPr="001B0C56" w:rsidRDefault="003561EA" w:rsidP="0064558F">
            <w:pPr>
              <w:pStyle w:val="a3"/>
            </w:pPr>
            <w:r w:rsidRPr="001B0C56">
              <w:t>у широкому розумінні – суспільно небезпечні діяння, спрямовані на залякування населення з метою спонукання держави, міжнародної організації, юридичної особи чи групи осіб до вчинення або відмови від дій, а також сприяння таким діянням</w:t>
            </w:r>
          </w:p>
        </w:tc>
      </w:tr>
      <w:tr w:rsidR="003561EA" w:rsidRPr="005E5C93" w:rsidTr="004A2B95">
        <w:tc>
          <w:tcPr>
            <w:tcW w:w="3168" w:type="dxa"/>
            <w:vMerge/>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jc w:val="center"/>
            </w:pP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у найбільш широкому розумінні – суспільно небезпечні діяння, спрямовані на залякування населення з метою спонукання держави, міжнародної організації, юридичної особи чи групи осіб до вчинення або відмови від вчинення якихось дій, а також сприяння такими діями задоволенню вимог злочинців</w:t>
            </w:r>
          </w:p>
        </w:tc>
      </w:tr>
      <w:tr w:rsidR="003561EA" w:rsidRPr="005E5C93" w:rsidTr="005E5C93">
        <w:tc>
          <w:tcPr>
            <w:tcW w:w="3168" w:type="dxa"/>
            <w:tcBorders>
              <w:left w:val="single" w:sz="8" w:space="0" w:color="FFFFFF"/>
              <w:right w:val="single" w:sz="24" w:space="0" w:color="FFFFFF"/>
            </w:tcBorders>
            <w:shd w:val="clear" w:color="auto" w:fill="B6DDE8"/>
          </w:tcPr>
          <w:p w:rsidR="003561EA" w:rsidRPr="001B0C56" w:rsidRDefault="003561EA" w:rsidP="00B52090">
            <w:pPr>
              <w:pStyle w:val="a3"/>
              <w:ind w:firstLine="0"/>
              <w:jc w:val="center"/>
            </w:pPr>
            <w:r w:rsidRPr="001B0C56">
              <w:t>В. Грищук</w:t>
            </w:r>
          </w:p>
        </w:tc>
        <w:tc>
          <w:tcPr>
            <w:tcW w:w="6296" w:type="dxa"/>
            <w:shd w:val="clear" w:color="auto" w:fill="D2EAF1"/>
          </w:tcPr>
          <w:p w:rsidR="003561EA" w:rsidRPr="001B0C56" w:rsidRDefault="003561EA" w:rsidP="00B52090">
            <w:pPr>
              <w:pStyle w:val="a3"/>
            </w:pPr>
            <w:r w:rsidRPr="001B0C56">
              <w:t>загальнонебезпечні дії або погроза ними, що вчиняються публічно і посягають на суспільну безпеку та спрямовані на створення в суспільстві обстановки страху, неспокою, пригніченості з метою прямого або непрямого впливу на прийняття будь-якого рішення або відмови від нього в інтересах винних</w:t>
            </w:r>
          </w:p>
        </w:tc>
      </w:tr>
      <w:tr w:rsidR="003561EA" w:rsidRPr="005E5C93" w:rsidTr="004A2B95">
        <w:tc>
          <w:tcPr>
            <w:tcW w:w="3168" w:type="dxa"/>
            <w:vMerge w:val="restart"/>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ind w:firstLine="0"/>
              <w:jc w:val="center"/>
            </w:pPr>
            <w:r w:rsidRPr="001B0C56">
              <w:t>А. Долгова</w:t>
            </w: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 xml:space="preserve">у вузькому розумінні – вчинення вибуху, під- палу або інших дій, які створюють загрозу загибелі людей, спричинення значного матеріального збитку або настання інших </w:t>
            </w:r>
            <w:r w:rsidRPr="001B0C56">
              <w:lastRenderedPageBreak/>
              <w:t>суспільно небезпечних наслідків, якщо ці дії вчинені з метою порушення громадської безпеки, залякування населення або справляння впливу на прийняття рішень органами влади, а так само загроза вчинення вказаних дій з тією ж метою</w:t>
            </w:r>
          </w:p>
        </w:tc>
      </w:tr>
      <w:tr w:rsidR="003561EA" w:rsidRPr="005E5C93" w:rsidTr="004A2B95">
        <w:tc>
          <w:tcPr>
            <w:tcW w:w="3168" w:type="dxa"/>
            <w:vMerge/>
            <w:tcBorders>
              <w:left w:val="single" w:sz="8" w:space="0" w:color="FFFFFF"/>
              <w:right w:val="single" w:sz="24" w:space="0" w:color="FFFFFF"/>
            </w:tcBorders>
            <w:shd w:val="clear" w:color="auto" w:fill="DAEEF3"/>
          </w:tcPr>
          <w:p w:rsidR="003561EA" w:rsidRPr="001B0C56" w:rsidRDefault="003561EA" w:rsidP="00B52090">
            <w:pPr>
              <w:pStyle w:val="a3"/>
              <w:jc w:val="center"/>
            </w:pPr>
          </w:p>
        </w:tc>
        <w:tc>
          <w:tcPr>
            <w:tcW w:w="6296" w:type="dxa"/>
            <w:shd w:val="clear" w:color="auto" w:fill="D2EAF1"/>
          </w:tcPr>
          <w:p w:rsidR="003561EA" w:rsidRPr="001B0C56" w:rsidRDefault="003561EA" w:rsidP="00B52090">
            <w:pPr>
              <w:pStyle w:val="a3"/>
            </w:pPr>
            <w:r w:rsidRPr="001B0C56">
              <w:t>у широкому розумінні – діяння, пов’язані із втягненням у вчинення злочинів терористичного характеру або іншим сприянням їх вчиненню</w:t>
            </w:r>
          </w:p>
        </w:tc>
      </w:tr>
      <w:tr w:rsidR="003561EA" w:rsidRPr="005E5C93" w:rsidTr="004A2B95">
        <w:tc>
          <w:tcPr>
            <w:tcW w:w="3168" w:type="dxa"/>
            <w:tcBorders>
              <w:top w:val="single" w:sz="8" w:space="0" w:color="FFFFFF"/>
              <w:left w:val="single" w:sz="8" w:space="0" w:color="FFFFFF"/>
              <w:right w:val="single" w:sz="24" w:space="0" w:color="FFFFFF"/>
            </w:tcBorders>
            <w:shd w:val="clear" w:color="auto" w:fill="DAEEF3"/>
          </w:tcPr>
          <w:p w:rsidR="003561EA" w:rsidRPr="001B0C56" w:rsidRDefault="003561EA" w:rsidP="00B52090">
            <w:pPr>
              <w:pStyle w:val="a3"/>
              <w:ind w:firstLine="0"/>
              <w:jc w:val="center"/>
            </w:pPr>
            <w:r w:rsidRPr="001B0C56">
              <w:t>І. Артамонов</w:t>
            </w:r>
          </w:p>
        </w:tc>
        <w:tc>
          <w:tcPr>
            <w:tcW w:w="6296" w:type="dxa"/>
            <w:tcBorders>
              <w:top w:val="single" w:sz="8" w:space="0" w:color="FFFFFF"/>
              <w:left w:val="single" w:sz="8" w:space="0" w:color="FFFFFF"/>
              <w:bottom w:val="single" w:sz="8" w:space="0" w:color="FFFFFF"/>
              <w:right w:val="single" w:sz="8" w:space="0" w:color="FFFFFF"/>
            </w:tcBorders>
            <w:shd w:val="clear" w:color="auto" w:fill="A5D5E2"/>
          </w:tcPr>
          <w:p w:rsidR="003561EA" w:rsidRPr="001B0C56" w:rsidRDefault="003561EA" w:rsidP="00B52090">
            <w:pPr>
              <w:pStyle w:val="a3"/>
            </w:pPr>
            <w:r w:rsidRPr="001B0C56">
              <w:t>будь-який акт насильства (вбивство, ушкодження, захоплення заручників, матеріальних об’єктів та їх руйнування) або загрозу його застосування, що здійснюється умисно різноманітними способами, із застосуванням будь-яких засобів з метою, припинення політичної діяльності, порушення громадської безпеки, залякування населення або справляння впливу на прийняття рішень органами державної влади, місцевого самоврядування, адміністрацій підприємств, установ, екіпажами транспортних засобів, що створює в суспільстві атмосферу страху, паніки, розгубленості</w:t>
            </w:r>
          </w:p>
        </w:tc>
      </w:tr>
      <w:tr w:rsidR="003561EA" w:rsidRPr="005E5C93" w:rsidTr="005E5C93">
        <w:tc>
          <w:tcPr>
            <w:tcW w:w="3168" w:type="dxa"/>
            <w:tcBorders>
              <w:left w:val="single" w:sz="8" w:space="0" w:color="FFFFFF"/>
              <w:right w:val="single" w:sz="24" w:space="0" w:color="FFFFFF"/>
            </w:tcBorders>
            <w:shd w:val="clear" w:color="auto" w:fill="B6DDE8"/>
          </w:tcPr>
          <w:p w:rsidR="003561EA" w:rsidRPr="001B0C56" w:rsidRDefault="003561EA" w:rsidP="00B52090">
            <w:pPr>
              <w:pStyle w:val="a3"/>
              <w:ind w:firstLine="0"/>
              <w:jc w:val="center"/>
            </w:pPr>
            <w:r w:rsidRPr="001B0C56">
              <w:t>В. Петрищев</w:t>
            </w:r>
          </w:p>
        </w:tc>
        <w:tc>
          <w:tcPr>
            <w:tcW w:w="6296" w:type="dxa"/>
            <w:shd w:val="clear" w:color="auto" w:fill="D2EAF1"/>
          </w:tcPr>
          <w:p w:rsidR="003561EA" w:rsidRPr="001B0C56" w:rsidRDefault="003561EA" w:rsidP="00B52090">
            <w:pPr>
              <w:pStyle w:val="a3"/>
            </w:pPr>
            <w:r w:rsidRPr="001B0C56">
              <w:t>систематичне, соціально і політично вмотивоване, ідеологічно зумовлене використання насильства або погроз застосування його, за допомогою чого через залякування фізичних осіб здійснюється управління їх поведінкою у вигідному для терористів напрямку і досягається визначена терористами мета</w:t>
            </w:r>
          </w:p>
        </w:tc>
      </w:tr>
      <w:tr w:rsidR="000F664F" w:rsidRPr="00240059" w:rsidTr="005E5C93">
        <w:tc>
          <w:tcPr>
            <w:tcW w:w="3168" w:type="dxa"/>
            <w:tcBorders>
              <w:left w:val="single" w:sz="8" w:space="0" w:color="FFFFFF"/>
              <w:right w:val="single" w:sz="24" w:space="0" w:color="FFFFFF"/>
            </w:tcBorders>
            <w:shd w:val="clear" w:color="auto" w:fill="B6DDE8"/>
          </w:tcPr>
          <w:p w:rsidR="000F664F" w:rsidRPr="000F664F" w:rsidRDefault="000F664F" w:rsidP="00B52090">
            <w:pPr>
              <w:pStyle w:val="a3"/>
              <w:ind w:firstLine="0"/>
              <w:jc w:val="center"/>
              <w:rPr>
                <w:lang w:val="uk-UA"/>
              </w:rPr>
            </w:pPr>
            <w:r>
              <w:rPr>
                <w:lang w:val="uk-UA"/>
              </w:rPr>
              <w:lastRenderedPageBreak/>
              <w:t>Закон України «</w:t>
            </w:r>
            <w:r w:rsidRPr="00533880">
              <w:t>«Про боротьбу з тероризмом»</w:t>
            </w:r>
            <w:r>
              <w:rPr>
                <w:lang w:val="uk-UA"/>
              </w:rPr>
              <w:t>»</w:t>
            </w:r>
          </w:p>
        </w:tc>
        <w:tc>
          <w:tcPr>
            <w:tcW w:w="6296" w:type="dxa"/>
            <w:shd w:val="clear" w:color="auto" w:fill="D2EAF1"/>
          </w:tcPr>
          <w:p w:rsidR="000F664F" w:rsidRPr="000F664F" w:rsidRDefault="000F664F" w:rsidP="00B52090">
            <w:pPr>
              <w:pStyle w:val="a3"/>
              <w:rPr>
                <w:lang w:val="uk-UA"/>
              </w:rPr>
            </w:pPr>
            <w:r w:rsidRPr="000F664F">
              <w:rPr>
                <w:lang w:val="uk-UA"/>
              </w:rPr>
              <w:t>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tc>
      </w:tr>
    </w:tbl>
    <w:p w:rsidR="007A77B1" w:rsidRDefault="003561EA" w:rsidP="007A77B1">
      <w:pPr>
        <w:pStyle w:val="a3"/>
        <w:spacing w:before="0" w:beforeAutospacing="0" w:after="0" w:afterAutospacing="0"/>
        <w:rPr>
          <w:lang w:val="uk-UA"/>
        </w:rPr>
      </w:pPr>
      <w:r w:rsidRPr="003561EA">
        <w:rPr>
          <w:lang w:val="uk-UA"/>
        </w:rPr>
        <w:t xml:space="preserve">Безумовно, тероризм як злочинне діяння, протиправне посягання, за своїм характером є насильством особи чи групи осіб стосовно іншої особи чи групи осіб. Визначальним чинником тероризму є терористичний акт, вчинення якого переслідує конкретну мету (убивство політичного лідера, вибух у місці скупчення людей), а також має загальні, іноді символічні цілі. </w:t>
      </w:r>
    </w:p>
    <w:p w:rsidR="003561EA" w:rsidRDefault="000F5F31" w:rsidP="007A77B1">
      <w:pPr>
        <w:pStyle w:val="a3"/>
        <w:spacing w:before="0" w:beforeAutospacing="0" w:after="0" w:afterAutospacing="0"/>
        <w:rPr>
          <w:lang w:val="uk-UA"/>
        </w:rPr>
      </w:pPr>
      <w:r>
        <w:rPr>
          <w:noProof/>
        </w:rPr>
        <mc:AlternateContent>
          <mc:Choice Requires="wpg">
            <w:drawing>
              <wp:anchor distT="0" distB="0" distL="114300" distR="114300" simplePos="0" relativeHeight="251641856" behindDoc="0" locked="0" layoutInCell="1" allowOverlap="1">
                <wp:simplePos x="0" y="0"/>
                <wp:positionH relativeFrom="column">
                  <wp:posOffset>23495</wp:posOffset>
                </wp:positionH>
                <wp:positionV relativeFrom="paragraph">
                  <wp:posOffset>530225</wp:posOffset>
                </wp:positionV>
                <wp:extent cx="5716270" cy="5706745"/>
                <wp:effectExtent l="0" t="0" r="0" b="8255"/>
                <wp:wrapNone/>
                <wp:docPr id="213"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6270" cy="5706745"/>
                          <a:chOff x="0" y="0"/>
                          <a:chExt cx="5716507" cy="5707138"/>
                        </a:xfrm>
                      </wpg:grpSpPr>
                      <wps:wsp>
                        <wps:cNvPr id="265" name="Стрелка вниз 2"/>
                        <wps:cNvSpPr>
                          <a:spLocks/>
                        </wps:cNvSpPr>
                        <wps:spPr>
                          <a:xfrm>
                            <a:off x="2402006" y="0"/>
                            <a:ext cx="914400" cy="3130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Прямоугольник 3"/>
                        <wps:cNvSpPr>
                          <a:spLocks/>
                        </wps:cNvSpPr>
                        <wps:spPr>
                          <a:xfrm>
                            <a:off x="0" y="327546"/>
                            <a:ext cx="2715904" cy="1939859"/>
                          </a:xfrm>
                          <a:prstGeom prst="rect">
                            <a:avLst/>
                          </a:prstGeom>
                          <a:solidFill>
                            <a:srgbClr val="4F81BD"/>
                          </a:solidFill>
                          <a:ln w="25400" cap="flat" cmpd="sng" algn="ctr">
                            <a:solidFill>
                              <a:srgbClr val="4F81BD">
                                <a:shade val="50000"/>
                              </a:srgbClr>
                            </a:solidFill>
                            <a:prstDash val="solid"/>
                          </a:ln>
                          <a:effectLst/>
                        </wps:spPr>
                        <wps:txb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загальна небезпечність (тероризм породжує загальну небезпеку, яка виникає в результаті вчинення загальнонебезпечних дій або погрози такими діями)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Прямоугольник 4"/>
                        <wps:cNvSpPr>
                          <a:spLocks/>
                        </wps:cNvSpPr>
                        <wps:spPr>
                          <a:xfrm>
                            <a:off x="2975212" y="327546"/>
                            <a:ext cx="2741295" cy="1596959"/>
                          </a:xfrm>
                          <a:prstGeom prst="rect">
                            <a:avLst/>
                          </a:prstGeom>
                          <a:solidFill>
                            <a:srgbClr val="4F81BD"/>
                          </a:solidFill>
                          <a:ln w="25400" cap="flat" cmpd="sng" algn="ctr">
                            <a:solidFill>
                              <a:srgbClr val="4F81BD">
                                <a:shade val="50000"/>
                              </a:srgbClr>
                            </a:solidFill>
                            <a:prstDash val="solid"/>
                          </a:ln>
                          <a:effectLst/>
                        </wps:spPr>
                        <wps:txb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насильство (розглядається суб’єктами політики як один з основних, хоч і крайніх, засобів досягнення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Прямоугольник 5"/>
                        <wps:cNvSpPr>
                          <a:spLocks/>
                        </wps:cNvSpPr>
                        <wps:spPr>
                          <a:xfrm>
                            <a:off x="2975212" y="2156346"/>
                            <a:ext cx="2715895" cy="1710889"/>
                          </a:xfrm>
                          <a:prstGeom prst="rect">
                            <a:avLst/>
                          </a:prstGeom>
                          <a:solidFill>
                            <a:srgbClr val="4F81BD"/>
                          </a:solidFill>
                          <a:ln w="25400" cap="flat" cmpd="sng" algn="ctr">
                            <a:solidFill>
                              <a:srgbClr val="4F81BD">
                                <a:shade val="50000"/>
                              </a:srgbClr>
                            </a:solidFill>
                            <a:prstDash val="solid"/>
                          </a:ln>
                          <a:effectLst/>
                        </wps:spPr>
                        <wps:txb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спрямованість на залякування (виражається у залякуванні населення і органів влади з метою досягнення злочинних намірів</w:t>
                              </w:r>
                              <w:r w:rsidRPr="005E5C93">
                                <w:rPr>
                                  <w:rFonts w:ascii="Times New Roman" w:hAnsi="Times New Roman"/>
                                  <w:color w:val="000000"/>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Прямоугольник 6"/>
                        <wps:cNvSpPr>
                          <a:spLocks/>
                        </wps:cNvSpPr>
                        <wps:spPr>
                          <a:xfrm>
                            <a:off x="0" y="2497540"/>
                            <a:ext cx="2741295" cy="1370065"/>
                          </a:xfrm>
                          <a:prstGeom prst="rect">
                            <a:avLst/>
                          </a:prstGeom>
                          <a:solidFill>
                            <a:srgbClr val="4F81BD"/>
                          </a:solidFill>
                          <a:ln w="25400" cap="flat" cmpd="sng" algn="ctr">
                            <a:solidFill>
                              <a:srgbClr val="4F81BD">
                                <a:shade val="50000"/>
                              </a:srgbClr>
                            </a:solidFill>
                            <a:prstDash val="solid"/>
                          </a:ln>
                          <a:effectLst/>
                        </wps:spPr>
                        <wps:txb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публічність, гласність та демонстративність, що використовуються для розголосу суспільно небезпечних посягань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Прямоугольник 7"/>
                        <wps:cNvSpPr>
                          <a:spLocks/>
                        </wps:cNvSpPr>
                        <wps:spPr>
                          <a:xfrm>
                            <a:off x="1516922" y="4105061"/>
                            <a:ext cx="2743200" cy="1602077"/>
                          </a:xfrm>
                          <a:prstGeom prst="rect">
                            <a:avLst/>
                          </a:prstGeom>
                          <a:solidFill>
                            <a:srgbClr val="4F81BD"/>
                          </a:solidFill>
                          <a:ln w="25400" cap="flat" cmpd="sng" algn="ctr">
                            <a:solidFill>
                              <a:srgbClr val="4F81BD">
                                <a:shade val="50000"/>
                              </a:srgbClr>
                            </a:solidFill>
                            <a:prstDash val="solid"/>
                          </a:ln>
                          <a:effectLst/>
                        </wps:spPr>
                        <wps:txbx>
                          <w:txbxContent>
                            <w:p w:rsidR="002F624A" w:rsidRPr="005E5C93" w:rsidRDefault="002F624A" w:rsidP="00DB7F12">
                              <w:pPr>
                                <w:tabs>
                                  <w:tab w:val="left" w:pos="3998"/>
                                </w:tabs>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спрямован</w:t>
                              </w:r>
                              <w:r w:rsidRPr="005E5C93">
                                <w:rPr>
                                  <w:rFonts w:ascii="Times New Roman" w:hAnsi="Times New Roman"/>
                                  <w:color w:val="000000"/>
                                  <w:sz w:val="28"/>
                                  <w:szCs w:val="28"/>
                                  <w:lang w:val="uk-UA"/>
                                </w:rPr>
                                <w:t>ість</w:t>
                              </w:r>
                              <w:r w:rsidRPr="005E5C93">
                                <w:rPr>
                                  <w:rFonts w:ascii="Times New Roman" w:hAnsi="Times New Roman"/>
                                  <w:color w:val="000000"/>
                                  <w:sz w:val="28"/>
                                  <w:szCs w:val="28"/>
                                </w:rPr>
                                <w:t xml:space="preserve"> на погіршення суспільно-політичної і економічної ситуації в конкретній країні або в регіоні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Группа 9" o:spid="_x0000_s1026" style="position:absolute;left:0;text-align:left;margin-left:1.85pt;margin-top:41.75pt;width:450.1pt;height:449.35pt;z-index:251641856;mso-height-relative:margin" coordsize="57165,5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7" type="#_x0000_t67" style="position:absolute;left:24020;width:9144;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flsYA&#10;AADcAAAADwAAAGRycy9kb3ducmV2LnhtbESPQWvCQBSE74X+h+UVvNVNBUNJXUVii3rwUFMUb4/s&#10;MwnNvg3ZNUZ/vSsIHoeZ+YaZzHpTi45aV1lW8DGMQBDnVldcKPjLft4/QTiPrLG2TAou5GA2fX2Z&#10;YKLtmX+p2/pCBAi7BBWU3jeJlC4vyaAb2oY4eEfbGvRBtoXULZ4D3NRyFEWxNFhxWCixobSk/H97&#10;Mgq+l9Vm3/nTYWf7XawX6XWdpQulBm/9/AuEp94/w4/2SisYxW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FflsYAAADcAAAADwAAAAAAAAAAAAAAAACYAgAAZHJz&#10;L2Rvd25yZXYueG1sUEsFBgAAAAAEAAQA9QAAAIsDAAAAAA==&#10;" adj="10800" fillcolor="#4f81bd" strokecolor="#385d8a" strokeweight="2pt">
                  <v:path arrowok="t"/>
                </v:shape>
                <v:rect id="Прямоугольник 3" o:spid="_x0000_s1028" style="position:absolute;top:3275;width:27159;height:19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TBcMA&#10;AADcAAAADwAAAGRycy9kb3ducmV2LnhtbERPTWvCQBC9C/0PyxS8iG60VDS6ShUESyFgFPQ4Zsck&#10;NDsbsqtJ/333IHh8vO/lujOVeFDjSssKxqMIBHFmdcm5gtNxN5yBcB5ZY2WZFPyRg/XqrbfEWNuW&#10;D/RIfS5CCLsYFRTe17GULivIoBvZmjhwN9sY9AE2udQNtiHcVHISRVNpsOTQUGBN24Ky3/RuFMyT&#10;NB9Y+jlPrxs3aS/X5JB835Xqv3dfCxCeOv8SP917reDjM8wP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3TBcMAAADcAAAADwAAAAAAAAAAAAAAAACYAgAAZHJzL2Rv&#10;d25yZXYueG1sUEsFBgAAAAAEAAQA9QAAAIgDAAAAAA==&#10;" fillcolor="#4f81bd" strokecolor="#385d8a" strokeweight="2pt">
                  <v:path arrowok="t"/>
                  <v:textbo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загальна небезпечність (тероризм породжує загальну небезпеку, яка виникає в результаті вчинення загальнонебезпечних дій або погрози такими діями)</w:t>
                        </w:r>
                      </w:p>
                    </w:txbxContent>
                  </v:textbox>
                </v:rect>
                <v:rect id="Прямоугольник 4" o:spid="_x0000_s1029" style="position:absolute;left:29752;top:3275;width:27413;height:15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6IMYA&#10;AADcAAAADwAAAGRycy9kb3ducmV2LnhtbESPQWvCQBSE70L/w/IEL1I3KoY2uootCIoQMC3U4zP7&#10;TEKzb0N2NfHfdwuFHoeZ+YZZbXpTizu1rrKsYDqJQBDnVldcKPj82D2/gHAeWWNtmRQ8yMFm/TRY&#10;YaJtxye6Z74QAcIuQQWl900ipctLMugmtiEO3tW2Bn2QbSF1i12Am1rOoiiWBisOCyU29F5S/p3d&#10;jILXNCvGlo5f8eXNzbrzJT2lh5tSo2G/XYLw1Pv/8F97rxXM4wX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a6IMYAAADcAAAADwAAAAAAAAAAAAAAAACYAgAAZHJz&#10;L2Rvd25yZXYueG1sUEsFBgAAAAAEAAQA9QAAAIsDAAAAAA==&#10;" fillcolor="#4f81bd" strokecolor="#385d8a" strokeweight="2pt">
                  <v:path arrowok="t"/>
                  <v:textbo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насильство (розглядається суб’єктами політики як один з основних, хоч і крайніх, засобів досягнення цілей)</w:t>
                        </w:r>
                      </w:p>
                    </w:txbxContent>
                  </v:textbox>
                </v:rect>
                <v:rect id="Прямоугольник 5" o:spid="_x0000_s1030" style="position:absolute;left:29752;top:21563;width:27159;height:17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1MYA&#10;AADcAAAADwAAAGRycy9kb3ducmV2LnhtbESPQWvCQBSE74X+h+UJvRTdKMVqzEbaQqFSCBgFPT6z&#10;zyQ0+zZkV5P++64g9DjMzDdMsh5MI67UudqygukkAkFcWF1zqWC/+xwvQDiPrLGxTAp+ycE6fXxI&#10;MNa25y1dc1+KAGEXo4LK+zaW0hUVGXQT2xIH72w7gz7IrpS6wz7ATSNnUTSXBmsOCxW29FFR8ZNf&#10;jIJllpfPlr4P89O7m/XHU7bNNhelnkbD2wqEp8H/h+/tL63gZfoK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Q/1MYAAADcAAAADwAAAAAAAAAAAAAAAACYAgAAZHJz&#10;L2Rvd25yZXYueG1sUEsFBgAAAAAEAAQA9QAAAIsDAAAAAA==&#10;" fillcolor="#4f81bd" strokecolor="#385d8a" strokeweight="2pt">
                  <v:path arrowok="t"/>
                  <v:textbo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спрямованість на залякування (виражається у залякуванні населення і органів влади з метою досягнення злочинних намірів</w:t>
                        </w:r>
                        <w:r w:rsidRPr="005E5C93">
                          <w:rPr>
                            <w:rFonts w:ascii="Times New Roman" w:hAnsi="Times New Roman"/>
                            <w:color w:val="000000"/>
                            <w:sz w:val="28"/>
                            <w:szCs w:val="28"/>
                            <w:lang w:val="uk-UA"/>
                          </w:rPr>
                          <w:t>)</w:t>
                        </w:r>
                      </w:p>
                    </w:txbxContent>
                  </v:textbox>
                </v:rect>
                <v:rect id="Прямоугольник 6" o:spid="_x0000_s1031" style="position:absolute;top:24975;width:27412;height:13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cd8cA&#10;AADcAAAADwAAAGRycy9kb3ducmV2LnhtbESPQWvCQBSE70L/w/IKvYhuqkVrdBUtCBYhkLRQj8/s&#10;MwnNvg3Z1cR/3y0Uehxm5htmtelNLW7UusqygudxBII4t7riQsHnx370CsJ5ZI21ZVJwJweb9cNg&#10;hbG2Had0y3whAoRdjApK75tYSpeXZNCNbUMcvIttDfog20LqFrsAN7WcRNFMGqw4LJTY0FtJ+Xd2&#10;NQoWSVYMLR2/Zuedm3Snc5Im71elnh777RKEp97/h//aB63gZT6F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A3HfHAAAA3AAAAA8AAAAAAAAAAAAAAAAAmAIAAGRy&#10;cy9kb3ducmV2LnhtbFBLBQYAAAAABAAEAPUAAACMAwAAAAA=&#10;" fillcolor="#4f81bd" strokecolor="#385d8a" strokeweight="2pt">
                  <v:path arrowok="t"/>
                  <v:textbox>
                    <w:txbxContent>
                      <w:p w:rsidR="002F624A" w:rsidRPr="005E5C93" w:rsidRDefault="002F624A" w:rsidP="00DB7F12">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публічність, гласність та демонстративність, що використовуються для розголосу суспільно небезпечних посягань</w:t>
                        </w:r>
                      </w:p>
                    </w:txbxContent>
                  </v:textbox>
                </v:rect>
                <v:rect id="Прямоугольник 7" o:spid="_x0000_s1032" style="position:absolute;left:15169;top:41050;width:27432;height:16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EA8YA&#10;AADcAAAADwAAAGRycy9kb3ducmV2LnhtbESPQWvCQBSE70L/w/IKXkQ3itiaZiO2IFgKAVPBHp/Z&#10;1yQ0+zZkVxP/fbcg9DjMzDdMshlMI67UudqygvksAkFcWF1zqeD4uZs+g3AeWWNjmRTcyMEmfRgl&#10;GGvb84GuuS9FgLCLUUHlfRtL6YqKDLqZbYmD9207gz7IrpS6wz7ATSMXUbSSBmsOCxW29FZR8ZNf&#10;jIJ1lpcTSx+n1fnVLfqvc3bI3i9KjR+H7QsIT4P/D9/be61g+bSE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lEA8YAAADcAAAADwAAAAAAAAAAAAAAAACYAgAAZHJz&#10;L2Rvd25yZXYueG1sUEsFBgAAAAAEAAQA9QAAAIsDAAAAAA==&#10;" fillcolor="#4f81bd" strokecolor="#385d8a" strokeweight="2pt">
                  <v:path arrowok="t"/>
                  <v:textbox>
                    <w:txbxContent>
                      <w:p w:rsidR="002F624A" w:rsidRPr="005E5C93" w:rsidRDefault="002F624A" w:rsidP="00DB7F12">
                        <w:pPr>
                          <w:tabs>
                            <w:tab w:val="left" w:pos="3998"/>
                          </w:tabs>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спрямован</w:t>
                        </w:r>
                        <w:r w:rsidRPr="005E5C93">
                          <w:rPr>
                            <w:rFonts w:ascii="Times New Roman" w:hAnsi="Times New Roman"/>
                            <w:color w:val="000000"/>
                            <w:sz w:val="28"/>
                            <w:szCs w:val="28"/>
                            <w:lang w:val="uk-UA"/>
                          </w:rPr>
                          <w:t>ість</w:t>
                        </w:r>
                        <w:r w:rsidRPr="005E5C93">
                          <w:rPr>
                            <w:rFonts w:ascii="Times New Roman" w:hAnsi="Times New Roman"/>
                            <w:color w:val="000000"/>
                            <w:sz w:val="28"/>
                            <w:szCs w:val="28"/>
                          </w:rPr>
                          <w:t xml:space="preserve"> на погіршення суспільно-політичної і економічної ситуації в конкретній країні або в регіоні світу</w:t>
                        </w:r>
                      </w:p>
                    </w:txbxContent>
                  </v:textbox>
                </v:rect>
              </v:group>
            </w:pict>
          </mc:Fallback>
        </mc:AlternateContent>
      </w:r>
      <w:r w:rsidR="003561EA" w:rsidRPr="00807D18">
        <w:rPr>
          <w:lang w:val="uk-UA"/>
        </w:rPr>
        <w:t xml:space="preserve">Серед науковців також немає єдності щодо ознак, притаманних тероризму. </w:t>
      </w:r>
      <w:r w:rsidR="003561EA" w:rsidRPr="00533880">
        <w:t>На думку В. Грищук вирізняє такі основні ознаки тероризму:</w:t>
      </w: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3561EA" w:rsidRDefault="003561EA" w:rsidP="003561EA">
      <w:pPr>
        <w:pStyle w:val="a3"/>
        <w:spacing w:before="0" w:beforeAutospacing="0" w:after="0" w:afterAutospacing="0"/>
        <w:rPr>
          <w:lang w:val="uk-UA"/>
        </w:rPr>
      </w:pPr>
    </w:p>
    <w:p w:rsidR="00DB7F12" w:rsidRDefault="00DB7F12" w:rsidP="003561EA">
      <w:pPr>
        <w:pStyle w:val="a3"/>
        <w:spacing w:before="0" w:beforeAutospacing="0" w:after="0" w:afterAutospacing="0"/>
        <w:rPr>
          <w:lang w:val="uk-UA"/>
        </w:rPr>
      </w:pPr>
    </w:p>
    <w:p w:rsidR="000F664F" w:rsidRDefault="000F664F" w:rsidP="003561EA">
      <w:pPr>
        <w:pStyle w:val="a3"/>
        <w:spacing w:before="0" w:beforeAutospacing="0" w:after="0" w:afterAutospacing="0"/>
        <w:rPr>
          <w:lang w:val="uk-UA"/>
        </w:rPr>
      </w:pPr>
    </w:p>
    <w:p w:rsidR="00DB7F12" w:rsidRPr="00A04C65" w:rsidRDefault="004B30DF" w:rsidP="00A04C65">
      <w:pPr>
        <w:spacing w:line="360" w:lineRule="auto"/>
        <w:ind w:firstLine="720"/>
        <w:jc w:val="both"/>
        <w:rPr>
          <w:rFonts w:ascii="Times New Roman" w:hAnsi="Times New Roman"/>
          <w:sz w:val="28"/>
          <w:szCs w:val="28"/>
          <w:lang w:val="uk-UA"/>
        </w:rPr>
      </w:pPr>
      <w:r>
        <w:rPr>
          <w:lang w:val="uk-UA"/>
        </w:rPr>
        <w:br w:type="page"/>
      </w:r>
      <w:r w:rsidR="00DB7F12" w:rsidRPr="00A04C65">
        <w:rPr>
          <w:rFonts w:ascii="Times New Roman" w:hAnsi="Times New Roman"/>
          <w:sz w:val="28"/>
          <w:szCs w:val="28"/>
        </w:rPr>
        <w:lastRenderedPageBreak/>
        <w:t>Як зазначає Ю. Данильченко, тероризм визначається як особливий вид кримінального насильства, якому притаманні такі основні властивості:</w:t>
      </w:r>
    </w:p>
    <w:p w:rsidR="00DB7F12" w:rsidRDefault="000F5F31" w:rsidP="003561EA">
      <w:pPr>
        <w:pStyle w:val="a3"/>
        <w:spacing w:before="0" w:beforeAutospacing="0" w:after="0" w:afterAutospacing="0"/>
        <w:rPr>
          <w:lang w:val="uk-UA"/>
        </w:rPr>
      </w:pPr>
      <w:r>
        <w:rPr>
          <w:noProof/>
        </w:rPr>
        <mc:AlternateContent>
          <mc:Choice Requires="wpg">
            <w:drawing>
              <wp:anchor distT="0" distB="0" distL="114300" distR="114300" simplePos="0" relativeHeight="251642880" behindDoc="0" locked="0" layoutInCell="1" allowOverlap="1">
                <wp:simplePos x="0" y="0"/>
                <wp:positionH relativeFrom="column">
                  <wp:posOffset>635</wp:posOffset>
                </wp:positionH>
                <wp:positionV relativeFrom="paragraph">
                  <wp:posOffset>67945</wp:posOffset>
                </wp:positionV>
                <wp:extent cx="5953760" cy="4458335"/>
                <wp:effectExtent l="19050" t="0" r="8890" b="0"/>
                <wp:wrapNone/>
                <wp:docPr id="197"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458335"/>
                          <a:chOff x="0" y="0"/>
                          <a:chExt cx="5953990" cy="4458591"/>
                        </a:xfrm>
                      </wpg:grpSpPr>
                      <wps:wsp>
                        <wps:cNvPr id="204" name="Скругленный прямоугольник 11"/>
                        <wps:cNvSpPr>
                          <a:spLocks/>
                        </wps:cNvSpPr>
                        <wps:spPr>
                          <a:xfrm>
                            <a:off x="581890" y="11876"/>
                            <a:ext cx="5372100" cy="68199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1B0F2B">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вчинення або погроза вчиненням насильницьких діянь чи заподіяння іншої шкоди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Скругленный прямоугольник 12"/>
                        <wps:cNvSpPr>
                          <a:spLocks/>
                        </wps:cNvSpPr>
                        <wps:spPr>
                          <a:xfrm>
                            <a:off x="581890" y="807522"/>
                            <a:ext cx="5372100" cy="68199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1B0F2B">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публічний характер вчинюваних діянь із наміром досягти їх широкого розголосу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Скругленный прямоугольник 13"/>
                        <wps:cNvSpPr>
                          <a:spLocks/>
                        </wps:cNvSpPr>
                        <wps:spPr>
                          <a:xfrm>
                            <a:off x="570015" y="1603169"/>
                            <a:ext cx="5372100" cy="1015365"/>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28DC">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спрямованість діянь на залякування населення (є ядром тероризму, що має місце завжди, на відміну від провокації воєнного конфлікту, міжнародного ускладнення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Скругленный прямоугольник 14"/>
                        <wps:cNvSpPr>
                          <a:spLocks/>
                        </wps:cNvSpPr>
                        <wps:spPr>
                          <a:xfrm>
                            <a:off x="581890" y="2766951"/>
                            <a:ext cx="5372100" cy="169164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21C07">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застосування насильства щодо одних осіб (безвинних жертв) чи заподіяння їм іншої шкоди з метою спонукання до вигідної для терористів поведінки певних інших осіб – суб’єктів впливу (органів влади, міжнародних організацій, фізичних чи юридичних осіб тощо)</w:t>
                              </w:r>
                            </w:p>
                            <w:p w:rsidR="002F624A" w:rsidRPr="005E5C93" w:rsidRDefault="002F624A" w:rsidP="00F21C07">
                              <w:pPr>
                                <w:spacing w:line="360" w:lineRule="auto"/>
                                <w:jc w:val="center"/>
                                <w:rPr>
                                  <w:rFonts w:ascii="Times New Roman" w:hAnsi="Times New Roman"/>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Стрелка вниз 15"/>
                        <wps:cNvSpPr>
                          <a:spLocks/>
                        </wps:cNvSpPr>
                        <wps:spPr>
                          <a:xfrm>
                            <a:off x="0" y="0"/>
                            <a:ext cx="914400" cy="38858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16" o:spid="_x0000_s1033" style="position:absolute;left:0;text-align:left;margin-left:.05pt;margin-top:5.35pt;width:468.8pt;height:351.05pt;z-index:251642880;mso-width-relative:margin" coordsize="59539,4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">
                <v:roundrect id="Скругленный прямоугольник 11" o:spid="_x0000_s1034" style="position:absolute;left:5818;top:118;width:53721;height:6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vssMA&#10;AADcAAAADwAAAGRycy9kb3ducmV2LnhtbESPS4vCQBCE78L+h6GFvekkPoJER1kFl736YNdjk2mT&#10;YKYnZMaY/PsdQfBYVNdXXatNZyrRUuNKywricQSCOLO65FzB+bQfLUA4j6yxskwKenKwWX8MVphq&#10;++ADtUefiwBhl6KCwvs6ldJlBRl0Y1sTB+9qG4M+yCaXusFHgJtKTqIokQZLDg0F1rQrKLsd7ya8&#10;kfD3fHvpt/v2PMW4/41p9xcr9TnsvpYgPHX+ffxK/2gFk2gGzzGB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6vssMAAADcAAAADwAAAAAAAAAAAAAAAACYAgAAZHJzL2Rv&#10;d25yZXYueG1sUEsFBgAAAAAEAAQA9QAAAIgDAAAAAA==&#10;" fillcolor="#b9cde5" strokecolor="#385d8a" strokeweight="2pt">
                  <v:path arrowok="t"/>
                  <v:textbox>
                    <w:txbxContent>
                      <w:p w:rsidR="002F624A" w:rsidRPr="005E5C93" w:rsidRDefault="002F624A" w:rsidP="001B0F2B">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вчинення або погроза вчиненням насильницьких діянь чи заподіяння іншої шкоди</w:t>
                        </w:r>
                      </w:p>
                    </w:txbxContent>
                  </v:textbox>
                </v:roundrect>
                <v:roundrect id="Скругленный прямоугольник 12" o:spid="_x0000_s1035" style="position:absolute;left:5818;top:8075;width:53721;height:6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KKcQA&#10;AADcAAAADwAAAGRycy9kb3ducmV2LnhtbESPzWrDMBCE74W+g9hCbo3slITiWjZ1wCXXpiHtcbE2&#10;tom1Mpbqn7evAoEeh9n5ZifNZ9OJkQbXWlYQryMQxJXVLdcKTl/l8ysI55E1dpZJwUIO8uzxIcVE&#10;24k/aTz6WgQIuwQVNN73iZSuasigW9ueOHgXOxj0QQ611ANOAW46uYminTTYcmhosKd9Q9X1+GvC&#10;Gzv+2BY/S1GOpxeMl3NM++9YqdXT/P4GwtPs/4/v6YNWsIm2cBsTC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CinEAAAA3AAAAA8AAAAAAAAAAAAAAAAAmAIAAGRycy9k&#10;b3ducmV2LnhtbFBLBQYAAAAABAAEAPUAAACJAwAAAAA=&#10;" fillcolor="#b9cde5" strokecolor="#385d8a" strokeweight="2pt">
                  <v:path arrowok="t"/>
                  <v:textbox>
                    <w:txbxContent>
                      <w:p w:rsidR="002F624A" w:rsidRPr="005E5C93" w:rsidRDefault="002F624A" w:rsidP="001B0F2B">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публічний характер вчинюваних діянь із наміром досягти їх широкого розголосу</w:t>
                        </w:r>
                      </w:p>
                    </w:txbxContent>
                  </v:textbox>
                </v:roundrect>
                <v:roundrect id="Скругленный прямоугольник 13" o:spid="_x0000_s1036" style="position:absolute;left:5700;top:16031;width:53721;height:101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XsIA&#10;AADcAAAADwAAAGRycy9kb3ducmV2LnhtbESPQYvCMBCF74L/IYzgTdMqW5ZqFBUUr6uyehyasS02&#10;k9LE2v57s7Dg8fHmfW/ect2ZSrTUuNKygngagSDOrC45V3A57yffIJxH1lhZJgU9OVivhoMlptq+&#10;+Ifak89FgLBLUUHhfZ1K6bKCDLqprYmDd7eNQR9kk0vd4CvATSVnUZRIgyWHhgJr2hWUPU5PE95I&#10;+PC1vfXbfXuZY9z/xrS7xkqNR91mAcJT5z/H/+mjVjCLEvgbEwg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JRewgAAANwAAAAPAAAAAAAAAAAAAAAAAJgCAABkcnMvZG93&#10;bnJldi54bWxQSwUGAAAAAAQABAD1AAAAhwMAAAAA&#10;" fillcolor="#b9cde5" strokecolor="#385d8a" strokeweight="2pt">
                  <v:path arrowok="t"/>
                  <v:textbox>
                    <w:txbxContent>
                      <w:p w:rsidR="002F624A" w:rsidRPr="005E5C93" w:rsidRDefault="002F624A" w:rsidP="00F328DC">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спрямованість діянь на залякування населення (є ядром тероризму, що має місце завжди, на відміну від провокації воєнного конфлікту, міжнародного ускладнення тощо)</w:t>
                        </w:r>
                      </w:p>
                    </w:txbxContent>
                  </v:textbox>
                </v:roundrect>
                <v:roundrect id="Скругленный прямоугольник 14" o:spid="_x0000_s1037" style="position:absolute;left:5818;top:27669;width:53721;height:16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xcIA&#10;AADcAAAADwAAAGRycy9kb3ducmV2LnhtbESPQYvCMBCF74L/IYzgTdMqq1KNooLLXldFPQ7N2Bab&#10;SWlibf/9ZkHw+HjzvjdvtWlNKRqqXWFZQTyOQBCnVhecKTifDqMFCOeRNZaWSUFHDjbrfm+FibYv&#10;/qXm6DMRIOwSVJB7XyVSujQng25sK+Lg3W1t0AdZZ1LX+ApwU8pJFM2kwYJDQ44V7XNKH8enCW/M&#10;+Ptrd+t2h+Y8xbi7xLS/xkoNB+12CcJT6z/H7/SPVjCJ5vA/JhB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DHFwgAAANwAAAAPAAAAAAAAAAAAAAAAAJgCAABkcnMvZG93&#10;bnJldi54bWxQSwUGAAAAAAQABAD1AAAAhwMAAAAA&#10;" fillcolor="#b9cde5" strokecolor="#385d8a" strokeweight="2pt">
                  <v:path arrowok="t"/>
                  <v:textbox>
                    <w:txbxContent>
                      <w:p w:rsidR="002F624A" w:rsidRPr="005E5C93" w:rsidRDefault="002F624A" w:rsidP="00F21C07">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застосування насильства щодо одних осіб (безвинних жертв) чи заподіяння їм іншої шкоди з метою спонукання до вигідної для терористів поведінки певних інших осіб – суб’єктів впливу (органів влади, міжнародних організацій, фізичних чи юридичних осіб тощо)</w:t>
                        </w:r>
                      </w:p>
                      <w:p w:rsidR="002F624A" w:rsidRPr="005E5C93" w:rsidRDefault="002F624A" w:rsidP="00F21C07">
                        <w:pPr>
                          <w:spacing w:line="360" w:lineRule="auto"/>
                          <w:jc w:val="center"/>
                          <w:rPr>
                            <w:rFonts w:ascii="Times New Roman" w:hAnsi="Times New Roman"/>
                            <w:color w:val="000000"/>
                            <w:sz w:val="28"/>
                            <w:szCs w:val="28"/>
                          </w:rPr>
                        </w:pPr>
                      </w:p>
                    </w:txbxContent>
                  </v:textbox>
                </v:roundrect>
                <v:shape id="Стрелка вниз 15" o:spid="_x0000_s1038" type="#_x0000_t67" style="position:absolute;width:9144;height:3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ZesMA&#10;AADcAAAADwAAAGRycy9kb3ducmV2LnhtbESPzWoCMRSF9wXfIdxCdzXRhdipUUpRqF0UHEuLu8vk&#10;Ohma3AxJquPbN4LQ5eH8fJzFavBOnCimLrCGyViBIG6C6bjV8LnfPM5BpIxs0AUmDRdKsFqO7hZY&#10;mXDmHZ3q3IoywqlCDTbnvpIyNZY8pnHoiYt3DNFjLjK20kQ8l3Hv5FSpmfTYcSFY7OnVUvNT//rC&#10;pYONm8vXt8sf9XuUE+Wa7Vrrh/vh5RlEpiH/h2/tN6Nhqp7geq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ZesMAAADcAAAADwAAAAAAAAAAAAAAAACYAgAAZHJzL2Rv&#10;d25yZXYueG1sUEsFBgAAAAAEAAQA9QAAAIgDAAAAAA==&#10;" adj="19059" fillcolor="#4f81bd" strokecolor="#385d8a" strokeweight="2pt">
                  <v:path arrowok="t"/>
                </v:shape>
              </v:group>
            </w:pict>
          </mc:Fallback>
        </mc:AlternateContent>
      </w:r>
    </w:p>
    <w:p w:rsidR="00DB7F12" w:rsidRDefault="00DB7F12"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1B0F2B" w:rsidRDefault="001B0F2B" w:rsidP="003561EA">
      <w:pPr>
        <w:pStyle w:val="a3"/>
        <w:spacing w:before="0" w:beforeAutospacing="0" w:after="0" w:afterAutospacing="0"/>
        <w:rPr>
          <w:lang w:val="uk-UA"/>
        </w:rPr>
      </w:pPr>
    </w:p>
    <w:p w:rsidR="00F21C07" w:rsidRDefault="00F21C07" w:rsidP="003561EA">
      <w:pPr>
        <w:pStyle w:val="a3"/>
        <w:spacing w:before="0" w:beforeAutospacing="0" w:after="0" w:afterAutospacing="0"/>
        <w:rPr>
          <w:lang w:val="uk-UA"/>
        </w:rPr>
      </w:pPr>
    </w:p>
    <w:p w:rsidR="00F21C07" w:rsidRDefault="00F21C07" w:rsidP="003561EA">
      <w:pPr>
        <w:pStyle w:val="a3"/>
        <w:spacing w:before="0" w:beforeAutospacing="0" w:after="0" w:afterAutospacing="0"/>
        <w:rPr>
          <w:lang w:val="uk-UA"/>
        </w:rPr>
      </w:pPr>
    </w:p>
    <w:p w:rsidR="00F21C07" w:rsidRDefault="00F21C07" w:rsidP="003561EA">
      <w:pPr>
        <w:pStyle w:val="a3"/>
        <w:spacing w:before="0" w:beforeAutospacing="0" w:after="0" w:afterAutospacing="0"/>
        <w:rPr>
          <w:lang w:val="uk-UA"/>
        </w:rPr>
      </w:pPr>
    </w:p>
    <w:p w:rsidR="00675C88" w:rsidRDefault="00675C88" w:rsidP="003561EA">
      <w:pPr>
        <w:pStyle w:val="a3"/>
        <w:spacing w:before="0" w:beforeAutospacing="0" w:after="0" w:afterAutospacing="0"/>
        <w:rPr>
          <w:lang w:val="uk-UA"/>
        </w:rPr>
      </w:pPr>
      <w:r w:rsidRPr="00675C88">
        <w:rPr>
          <w:lang w:val="uk-UA"/>
        </w:rPr>
        <w:t>Врахування цих ознак, безперечно, наближає нас до глибшого розуміння сутності цього явища, дозволяє зробити узагальненні необхідні для визначення поняття, в якому були відображені кримінологічні й кримінально правові підходи до характеристики тероризму. Кримінологія як соціально-правова наука вивчає закономірності злочинності, особу злочинця, причини й умови злочинності та окремих її видів, напрями і заходи запобігання, дає ґрунтовну характеристику насильницької злочинності проти життя та здоров’я особи.</w:t>
      </w:r>
    </w:p>
    <w:p w:rsidR="00A04C65" w:rsidRDefault="007225E1" w:rsidP="007225E1">
      <w:pPr>
        <w:spacing w:line="360" w:lineRule="auto"/>
        <w:ind w:firstLine="720"/>
        <w:jc w:val="both"/>
        <w:rPr>
          <w:rFonts w:ascii="Times New Roman" w:hAnsi="Times New Roman"/>
          <w:sz w:val="28"/>
          <w:szCs w:val="28"/>
          <w:lang w:val="uk-UA"/>
        </w:rPr>
      </w:pPr>
      <w:r w:rsidRPr="007A77B1">
        <w:rPr>
          <w:rFonts w:ascii="Times New Roman" w:hAnsi="Times New Roman"/>
          <w:sz w:val="28"/>
          <w:szCs w:val="28"/>
          <w:lang w:val="uk-UA"/>
        </w:rPr>
        <w:t>Особливістю тероризму є те, що формування цілей здебільшого не пов’язане з конкретними проявами насильства, тобто між жертвами та метою, на яку спрямовують свої дії терористи, нема прямого зв’язку.</w:t>
      </w:r>
    </w:p>
    <w:p w:rsidR="00196F5E" w:rsidRDefault="00675C88" w:rsidP="00A04C65">
      <w:pPr>
        <w:spacing w:line="360" w:lineRule="auto"/>
        <w:ind w:firstLine="720"/>
        <w:jc w:val="both"/>
        <w:rPr>
          <w:lang w:val="uk-UA"/>
        </w:rPr>
      </w:pPr>
      <w:r>
        <w:rPr>
          <w:lang w:val="uk-UA"/>
        </w:rPr>
        <w:lastRenderedPageBreak/>
        <w:br w:type="page"/>
      </w:r>
      <w:r w:rsidR="000F5F31">
        <w:rPr>
          <w:noProof/>
          <w:lang w:eastAsia="ru-RU"/>
        </w:rPr>
        <mc:AlternateContent>
          <mc:Choice Requires="wpg">
            <w:drawing>
              <wp:anchor distT="0" distB="0" distL="114300" distR="114300" simplePos="0" relativeHeight="251643904" behindDoc="0" locked="0" layoutInCell="1" allowOverlap="1">
                <wp:simplePos x="0" y="0"/>
                <wp:positionH relativeFrom="column">
                  <wp:posOffset>111760</wp:posOffset>
                </wp:positionH>
                <wp:positionV relativeFrom="paragraph">
                  <wp:posOffset>-171450</wp:posOffset>
                </wp:positionV>
                <wp:extent cx="5725795" cy="8896985"/>
                <wp:effectExtent l="0" t="0" r="8255" b="0"/>
                <wp:wrapNone/>
                <wp:docPr id="64"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5795" cy="8896985"/>
                          <a:chOff x="0" y="0"/>
                          <a:chExt cx="5726307" cy="8897122"/>
                        </a:xfrm>
                      </wpg:grpSpPr>
                      <wps:wsp>
                        <wps:cNvPr id="65" name="Прямоугольник 12"/>
                        <wps:cNvSpPr>
                          <a:spLocks/>
                        </wps:cNvSpPr>
                        <wps:spPr bwMode="auto">
                          <a:xfrm>
                            <a:off x="1269242" y="996287"/>
                            <a:ext cx="4435475" cy="126301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включення у політичні процеси широких мас населення, позбавлених політичного досвіду, до того що ж не таких володіють достатньою політичною культурою</w:t>
                              </w:r>
                            </w:p>
                          </w:txbxContent>
                        </wps:txbx>
                        <wps:bodyPr rot="0" vert="horz" wrap="square" lIns="91440" tIns="45720" rIns="91440" bIns="45720" anchor="ctr" anchorCtr="0" upright="1">
                          <a:noAutofit/>
                        </wps:bodyPr>
                      </wps:wsp>
                      <wps:wsp>
                        <wps:cNvPr id="66" name="Прямоугольник 13"/>
                        <wps:cNvSpPr>
                          <a:spLocks/>
                        </wps:cNvSpPr>
                        <wps:spPr bwMode="auto">
                          <a:xfrm>
                            <a:off x="1269242" y="2497540"/>
                            <a:ext cx="4435475" cy="102616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загострення політичних конфліктів усередині держави, викликаної політичними заходами (наприклад</w:t>
                              </w:r>
                              <w:r>
                                <w:rPr>
                                  <w:rFonts w:ascii="Times New Roman" w:hAnsi="Times New Roman"/>
                                  <w:sz w:val="28"/>
                                  <w:szCs w:val="28"/>
                                  <w:lang w:val="uk-UA"/>
                                </w:rPr>
                                <w:t>,</w:t>
                              </w:r>
                              <w:r w:rsidRPr="00675C88">
                                <w:rPr>
                                  <w:rFonts w:ascii="Times New Roman" w:hAnsi="Times New Roman"/>
                                  <w:sz w:val="28"/>
                                  <w:szCs w:val="28"/>
                                </w:rPr>
                                <w:t xml:space="preserve"> виборами)</w:t>
                              </w:r>
                            </w:p>
                          </w:txbxContent>
                        </wps:txbx>
                        <wps:bodyPr rot="0" vert="horz" wrap="square" lIns="91440" tIns="45720" rIns="91440" bIns="45720" anchor="ctr" anchorCtr="0" upright="1">
                          <a:noAutofit/>
                        </wps:bodyPr>
                      </wps:wsp>
                      <wps:wsp>
                        <wps:cNvPr id="67" name="Прямоугольник 14"/>
                        <wps:cNvSpPr>
                          <a:spLocks/>
                        </wps:cNvSpPr>
                        <wps:spPr bwMode="auto">
                          <a:xfrm>
                            <a:off x="1269242" y="3753134"/>
                            <a:ext cx="4456430" cy="33528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675C88" w:rsidRDefault="002F624A" w:rsidP="00196F5E">
                              <w:pPr>
                                <w:spacing w:line="240" w:lineRule="auto"/>
                                <w:jc w:val="center"/>
                                <w:rPr>
                                  <w:rFonts w:ascii="Times New Roman" w:hAnsi="Times New Roman"/>
                                  <w:sz w:val="28"/>
                                  <w:szCs w:val="28"/>
                                </w:rPr>
                              </w:pPr>
                              <w:r w:rsidRPr="00675C88">
                                <w:rPr>
                                  <w:rFonts w:ascii="Times New Roman" w:hAnsi="Times New Roman"/>
                                  <w:sz w:val="28"/>
                                  <w:szCs w:val="28"/>
                                </w:rPr>
                                <w:t>агресія відносно іншої держави, окупація</w:t>
                              </w:r>
                            </w:p>
                          </w:txbxContent>
                        </wps:txbx>
                        <wps:bodyPr rot="0" vert="horz" wrap="square" lIns="91440" tIns="45720" rIns="91440" bIns="45720" anchor="ctr" anchorCtr="0" upright="1">
                          <a:noAutofit/>
                        </wps:bodyPr>
                      </wps:wsp>
                      <wps:wsp>
                        <wps:cNvPr id="68" name="Прямоугольник 15"/>
                        <wps:cNvSpPr>
                          <a:spLocks/>
                        </wps:cNvSpPr>
                        <wps:spPr bwMode="auto">
                          <a:xfrm>
                            <a:off x="1269242" y="4339988"/>
                            <a:ext cx="4457065" cy="33909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675C88" w:rsidRDefault="002F624A" w:rsidP="00196F5E">
                              <w:pPr>
                                <w:jc w:val="center"/>
                                <w:rPr>
                                  <w:rFonts w:ascii="Times New Roman" w:hAnsi="Times New Roman"/>
                                  <w:sz w:val="28"/>
                                  <w:szCs w:val="28"/>
                                </w:rPr>
                              </w:pPr>
                              <w:r w:rsidRPr="00675C88">
                                <w:rPr>
                                  <w:rFonts w:ascii="Times New Roman" w:hAnsi="Times New Roman"/>
                                  <w:sz w:val="28"/>
                                  <w:szCs w:val="28"/>
                                </w:rPr>
                                <w:t>заохочення тероризму на рівні державної політики</w:t>
                              </w:r>
                            </w:p>
                          </w:txbxContent>
                        </wps:txbx>
                        <wps:bodyPr rot="0" vert="horz" wrap="square" lIns="91440" tIns="45720" rIns="91440" bIns="45720" anchor="ctr" anchorCtr="0" upright="1">
                          <a:noAutofit/>
                        </wps:bodyPr>
                      </wps:wsp>
                      <wps:wsp>
                        <wps:cNvPr id="88" name="Прямая со стрелкой 16"/>
                        <wps:cNvCnPr>
                          <a:cxnSpLocks/>
                        </wps:cNvCnPr>
                        <wps:spPr bwMode="auto">
                          <a:xfrm flipV="1">
                            <a:off x="477672" y="1364776"/>
                            <a:ext cx="791210" cy="159639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2" name="Прямая со стрелкой 17"/>
                        <wps:cNvCnPr>
                          <a:cxnSpLocks/>
                        </wps:cNvCnPr>
                        <wps:spPr bwMode="auto">
                          <a:xfrm>
                            <a:off x="450376" y="2961564"/>
                            <a:ext cx="815975" cy="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4" name="Прямая со стрелкой 18"/>
                        <wps:cNvCnPr>
                          <a:cxnSpLocks/>
                        </wps:cNvCnPr>
                        <wps:spPr bwMode="auto">
                          <a:xfrm>
                            <a:off x="477672" y="2975212"/>
                            <a:ext cx="781050" cy="100584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5" name="Прямая со стрелкой 19"/>
                        <wps:cNvCnPr>
                          <a:cxnSpLocks/>
                        </wps:cNvCnPr>
                        <wps:spPr bwMode="auto">
                          <a:xfrm>
                            <a:off x="477672" y="2975212"/>
                            <a:ext cx="767080" cy="157734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7" name="Прямоугольник 22"/>
                        <wps:cNvSpPr>
                          <a:spLocks/>
                        </wps:cNvSpPr>
                        <wps:spPr bwMode="auto">
                          <a:xfrm>
                            <a:off x="1269242" y="5117911"/>
                            <a:ext cx="4457065" cy="103314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наростання кризових явищ, ослаблення контрольно-регулятивної функції політики, зокрема, ослаблення функцій держави</w:t>
                              </w:r>
                            </w:p>
                          </w:txbxContent>
                        </wps:txbx>
                        <wps:bodyPr rot="0" vert="horz" wrap="square" lIns="91440" tIns="45720" rIns="91440" bIns="45720" anchor="ctr" anchorCtr="0" upright="1">
                          <a:noAutofit/>
                        </wps:bodyPr>
                      </wps:wsp>
                      <wps:wsp>
                        <wps:cNvPr id="168" name="Прямоугольник 23"/>
                        <wps:cNvSpPr>
                          <a:spLocks/>
                        </wps:cNvSpPr>
                        <wps:spPr bwMode="auto">
                          <a:xfrm>
                            <a:off x="1269242" y="6387152"/>
                            <a:ext cx="4457065" cy="103886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недостатня здатність суспільства або окремих країн, а можливо, і всієї світової спільноти регулювати складні соціально-політичні процеси</w:t>
                              </w:r>
                            </w:p>
                          </w:txbxContent>
                        </wps:txbx>
                        <wps:bodyPr rot="0" vert="horz" wrap="square" lIns="91440" tIns="45720" rIns="91440" bIns="45720" anchor="ctr" anchorCtr="0" upright="1">
                          <a:noAutofit/>
                        </wps:bodyPr>
                      </wps:wsp>
                      <wps:wsp>
                        <wps:cNvPr id="169" name="Прямоугольник 24"/>
                        <wps:cNvSpPr>
                          <a:spLocks/>
                        </wps:cNvSpPr>
                        <wps:spPr bwMode="auto">
                          <a:xfrm>
                            <a:off x="1255594" y="7642746"/>
                            <a:ext cx="4457065" cy="1254376"/>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активізація прагнення використовувати слабкості влади і прокласти прихильникам терору «найкоротший» шлях до наміченої мети, яким є насильство</w:t>
                              </w:r>
                            </w:p>
                          </w:txbxContent>
                        </wps:txbx>
                        <wps:bodyPr rot="0" vert="horz" wrap="square" lIns="91440" tIns="45720" rIns="91440" bIns="45720" anchor="ctr" anchorCtr="0" upright="1">
                          <a:noAutofit/>
                        </wps:bodyPr>
                      </wps:wsp>
                      <wps:wsp>
                        <wps:cNvPr id="170" name="Прямая со стрелкой 25"/>
                        <wps:cNvCnPr>
                          <a:cxnSpLocks/>
                        </wps:cNvCnPr>
                        <wps:spPr bwMode="auto">
                          <a:xfrm flipV="1">
                            <a:off x="477672" y="5677469"/>
                            <a:ext cx="767080" cy="127635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1" name="Прямая со стрелкой 26"/>
                        <wps:cNvCnPr>
                          <a:cxnSpLocks/>
                        </wps:cNvCnPr>
                        <wps:spPr bwMode="auto">
                          <a:xfrm>
                            <a:off x="477672" y="6974006"/>
                            <a:ext cx="788670" cy="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2" name="Прямая со стрелкой 27"/>
                        <wps:cNvCnPr>
                          <a:cxnSpLocks/>
                        </wps:cNvCnPr>
                        <wps:spPr bwMode="auto">
                          <a:xfrm>
                            <a:off x="477672" y="6960358"/>
                            <a:ext cx="789305" cy="135445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3" name="Прямая со стрелкой 30"/>
                        <wps:cNvCnPr>
                          <a:cxnSpLocks/>
                        </wps:cNvCnPr>
                        <wps:spPr bwMode="auto">
                          <a:xfrm>
                            <a:off x="218364" y="4339988"/>
                            <a:ext cx="0" cy="147637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4" name="Прямоугольник 21"/>
                        <wps:cNvSpPr>
                          <a:spLocks/>
                        </wps:cNvSpPr>
                        <wps:spPr bwMode="auto">
                          <a:xfrm>
                            <a:off x="0" y="5813946"/>
                            <a:ext cx="458470" cy="2625090"/>
                          </a:xfrm>
                          <a:prstGeom prst="rect">
                            <a:avLst/>
                          </a:prstGeom>
                          <a:solidFill>
                            <a:srgbClr val="8064A2">
                              <a:lumMod val="40000"/>
                              <a:lumOff val="60000"/>
                            </a:srgbClr>
                          </a:solidFill>
                          <a:ln w="25400" algn="ctr">
                            <a:solidFill>
                              <a:srgbClr val="385D8A"/>
                            </a:solidFill>
                            <a:miter lim="800000"/>
                            <a:headEnd/>
                            <a:tailEnd/>
                          </a:ln>
                        </wps:spPr>
                        <wps:txbx>
                          <w:txbxContent>
                            <w:p w:rsidR="002F624A" w:rsidRPr="00675C88" w:rsidRDefault="002F624A" w:rsidP="00196F5E">
                              <w:pPr>
                                <w:spacing w:after="0"/>
                                <w:jc w:val="center"/>
                                <w:rPr>
                                  <w:rFonts w:ascii="Times New Roman" w:hAnsi="Times New Roman"/>
                                  <w:sz w:val="28"/>
                                  <w:szCs w:val="28"/>
                                </w:rPr>
                              </w:pPr>
                              <w:r w:rsidRPr="00675C88">
                                <w:rPr>
                                  <w:rFonts w:ascii="Times New Roman" w:hAnsi="Times New Roman"/>
                                  <w:sz w:val="28"/>
                                  <w:szCs w:val="28"/>
                                </w:rPr>
                                <w:t>правові</w:t>
                              </w:r>
                            </w:p>
                          </w:txbxContent>
                        </wps:txbx>
                        <wps:bodyPr rot="0" vert="vert270" wrap="square" lIns="91440" tIns="45720" rIns="91440" bIns="45720" anchor="ctr" anchorCtr="0" upright="1">
                          <a:noAutofit/>
                        </wps:bodyPr>
                      </wps:wsp>
                      <wps:wsp>
                        <wps:cNvPr id="175" name="Прямоугольник 11"/>
                        <wps:cNvSpPr>
                          <a:spLocks/>
                        </wps:cNvSpPr>
                        <wps:spPr bwMode="auto">
                          <a:xfrm>
                            <a:off x="0" y="1692322"/>
                            <a:ext cx="455930" cy="2645410"/>
                          </a:xfrm>
                          <a:prstGeom prst="rect">
                            <a:avLst/>
                          </a:prstGeom>
                          <a:solidFill>
                            <a:srgbClr val="DCE6F2"/>
                          </a:solidFill>
                          <a:ln w="25400" algn="ctr">
                            <a:solidFill>
                              <a:srgbClr val="385D8A"/>
                            </a:solidFill>
                            <a:miter lim="800000"/>
                            <a:headEnd/>
                            <a:tailEnd/>
                          </a:ln>
                        </wps:spPr>
                        <wps:txbx>
                          <w:txbxContent>
                            <w:p w:rsidR="002F624A" w:rsidRPr="009165F9" w:rsidRDefault="002F624A" w:rsidP="00196F5E">
                              <w:pPr>
                                <w:spacing w:after="0"/>
                                <w:jc w:val="center"/>
                              </w:pPr>
                              <w:r w:rsidRPr="00675C88">
                                <w:rPr>
                                  <w:rFonts w:ascii="Times New Roman" w:hAnsi="Times New Roman"/>
                                  <w:sz w:val="28"/>
                                  <w:szCs w:val="28"/>
                                </w:rPr>
                                <w:t>політичні</w:t>
                              </w:r>
                            </w:p>
                          </w:txbxContent>
                        </wps:txbx>
                        <wps:bodyPr rot="0" vert="vert270" wrap="square" lIns="91440" tIns="45720" rIns="91440" bIns="45720" anchor="ctr" anchorCtr="0" upright="1">
                          <a:noAutofit/>
                        </wps:bodyPr>
                      </wps:wsp>
                      <wps:wsp>
                        <wps:cNvPr id="194" name="Выгнутая влево стрелка 67"/>
                        <wps:cNvSpPr>
                          <a:spLocks/>
                        </wps:cNvSpPr>
                        <wps:spPr>
                          <a:xfrm rot="2395355">
                            <a:off x="81887" y="0"/>
                            <a:ext cx="1077408" cy="1903820"/>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Скругленный прямоугольник 6"/>
                        <wps:cNvSpPr>
                          <a:spLocks/>
                        </wps:cNvSpPr>
                        <wps:spPr bwMode="auto">
                          <a:xfrm>
                            <a:off x="1514901" y="436728"/>
                            <a:ext cx="3209290" cy="454025"/>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2F624A" w:rsidRPr="00675C88" w:rsidRDefault="002F624A" w:rsidP="00196F5E">
                              <w:pPr>
                                <w:spacing w:after="0"/>
                                <w:jc w:val="center"/>
                                <w:rPr>
                                  <w:rFonts w:ascii="Times New Roman" w:hAnsi="Times New Roman"/>
                                  <w:sz w:val="28"/>
                                  <w:szCs w:val="28"/>
                                  <w:lang w:val="uk-UA"/>
                                </w:rPr>
                              </w:pPr>
                              <w:r w:rsidRPr="00675C88">
                                <w:rPr>
                                  <w:rFonts w:ascii="Times New Roman" w:hAnsi="Times New Roman"/>
                                  <w:sz w:val="28"/>
                                  <w:szCs w:val="28"/>
                                </w:rPr>
                                <w:t>Причини тероризму</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39" style="position:absolute;left:0;text-align:left;margin-left:8.8pt;margin-top:-13.5pt;width:450.85pt;height:700.55pt;z-index:251643904" coordsize="57263,8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">
                <v:rect id="Прямоугольник 12" o:spid="_x0000_s1040" style="position:absolute;left:12692;top:9962;width:44355;height:12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gccQA&#10;AADbAAAADwAAAGRycy9kb3ducmV2LnhtbESPUWvCQBCE3wv9D8cKfdOLQqOkniJCUSoFjYXStyW3&#10;TUJzezG31fjvvYLQx2FmvmHmy9416kxdqD0bGI8SUMSFtzWXBj6Or8MZqCDIFhvPZOBKAZaLx4c5&#10;ZtZf+EDnXEoVIRwyNFCJtJnWoajIYRj5ljh6375zKFF2pbYdXiLcNXqSJKl2WHNcqLCldUXFT/7r&#10;DIRrnn7u91/9abq24/fNTtq3qRjzNOhXL6CEevkP39tbayB9hr8v8Q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IHHEAAAA2wAAAA8AAAAAAAAAAAAAAAAAmAIAAGRycy9k&#10;b3ducmV2LnhtbFBLBQYAAAAABAAEAPUAAACJAwAAAAA=&#10;" fillcolor="#dbeef4" strokeweight="2pt">
                  <v:path arrowok="t"/>
                  <v:textbo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включення у політичні процеси широких мас населення, позбавлених політичного досвіду, до того що ж не таких володіють достатньою політичною культурою</w:t>
                        </w:r>
                      </w:p>
                    </w:txbxContent>
                  </v:textbox>
                </v:rect>
                <v:rect id="Прямоугольник 13" o:spid="_x0000_s1041" style="position:absolute;left:12692;top:24975;width:44355;height:10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BsQA&#10;AADbAAAADwAAAGRycy9kb3ducmV2LnhtbESPQWvCQBSE70L/w/KE3szGHqJEVxGhWFoKmhaKt0f2&#10;NQnNvo3ZV43/visIPQ4z8w2zXA+uVWfqQ+PZwDRJQRGX3jZcGfj8eJ7MQQVBtth6JgNXCrBePYyW&#10;mFt/4QOdC6lUhHDI0UAt0uVah7ImhyHxHXH0vn3vUKLsK217vES4a/VTmmbaYcNxocaOtjWVP8Wv&#10;MxCuRfa13x+H02xrp++7N+leZ2LM43jYLEAJDfIfvrdfrIEsg9u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vgbEAAAA2wAAAA8AAAAAAAAAAAAAAAAAmAIAAGRycy9k&#10;b3ducmV2LnhtbFBLBQYAAAAABAAEAPUAAACJAwAAAAA=&#10;" fillcolor="#dbeef4" strokeweight="2pt">
                  <v:path arrowok="t"/>
                  <v:textbo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загострення політичних конфліктів усередині держави, викликаної політичними заходами (наприклад</w:t>
                        </w:r>
                        <w:r>
                          <w:rPr>
                            <w:rFonts w:ascii="Times New Roman" w:hAnsi="Times New Roman"/>
                            <w:sz w:val="28"/>
                            <w:szCs w:val="28"/>
                            <w:lang w:val="uk-UA"/>
                          </w:rPr>
                          <w:t>,</w:t>
                        </w:r>
                        <w:r w:rsidRPr="00675C88">
                          <w:rPr>
                            <w:rFonts w:ascii="Times New Roman" w:hAnsi="Times New Roman"/>
                            <w:sz w:val="28"/>
                            <w:szCs w:val="28"/>
                          </w:rPr>
                          <w:t xml:space="preserve"> виборами)</w:t>
                        </w:r>
                      </w:p>
                    </w:txbxContent>
                  </v:textbox>
                </v:rect>
                <v:rect id="Прямоугольник 14" o:spid="_x0000_s1042" style="position:absolute;left:12692;top:37531;width:44564;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bncQA&#10;AADbAAAADwAAAGRycy9kb3ducmV2LnhtbESPQWvCQBSE7wX/w/IEb3VjD0lJXUUEaakINhZKb4/s&#10;axKafZtmXzX+e1cQPA4z8w0zXw6uVUfqQ+PZwGyagCIuvW24MvB52Dw+gwqCbLH1TAbOFGC5GD3M&#10;Mbf+xB90LKRSEcIhRwO1SJdrHcqaHIap74ij9+N7hxJlX2nb4ynCXaufkiTVDhuOCzV2tK6p/C3+&#10;nYFwLtKv/f57+MvWdrZ73Ur3nokxk/GwegElNMg9fGu/WQNpBtcv8Qf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G53EAAAA2wAAAA8AAAAAAAAAAAAAAAAAmAIAAGRycy9k&#10;b3ducmV2LnhtbFBLBQYAAAAABAAEAPUAAACJAwAAAAA=&#10;" fillcolor="#dbeef4" strokeweight="2pt">
                  <v:path arrowok="t"/>
                  <v:textbox>
                    <w:txbxContent>
                      <w:p w:rsidR="002F624A" w:rsidRPr="00675C88" w:rsidRDefault="002F624A" w:rsidP="00196F5E">
                        <w:pPr>
                          <w:spacing w:line="240" w:lineRule="auto"/>
                          <w:jc w:val="center"/>
                          <w:rPr>
                            <w:rFonts w:ascii="Times New Roman" w:hAnsi="Times New Roman"/>
                            <w:sz w:val="28"/>
                            <w:szCs w:val="28"/>
                          </w:rPr>
                        </w:pPr>
                        <w:r w:rsidRPr="00675C88">
                          <w:rPr>
                            <w:rFonts w:ascii="Times New Roman" w:hAnsi="Times New Roman"/>
                            <w:sz w:val="28"/>
                            <w:szCs w:val="28"/>
                          </w:rPr>
                          <w:t>агресія відносно іншої держави, окупація</w:t>
                        </w:r>
                      </w:p>
                    </w:txbxContent>
                  </v:textbox>
                </v:rect>
                <v:rect id="Прямоугольник 15" o:spid="_x0000_s1043" style="position:absolute;left:12692;top:43399;width:44571;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P78IA&#10;AADbAAAADwAAAGRycy9kb3ducmV2LnhtbERPTWvCQBC9F/wPyxR6qxt7iCV1E4ogLS2CjYL0NmTH&#10;JJidTbNTjf/ePQgeH+97UYyuUycaQuvZwGyagCKuvG25NrDbrp5fQQVBtth5JgMXClDkk4cFZtaf&#10;+YdOpdQqhnDI0EAj0mdah6ohh2Hqe+LIHfzgUCIcam0HPMdw1+mXJEm1w5ZjQ4M9LRuqjuW/MxAu&#10;ZbrfbH7Hv/nSztYf39J/zcWYp8fx/Q2U0Ch38c39aQ2kcWz8En+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4/vwgAAANsAAAAPAAAAAAAAAAAAAAAAAJgCAABkcnMvZG93&#10;bnJldi54bWxQSwUGAAAAAAQABAD1AAAAhwMAAAAA&#10;" fillcolor="#dbeef4" strokeweight="2pt">
                  <v:path arrowok="t"/>
                  <v:textbox>
                    <w:txbxContent>
                      <w:p w:rsidR="002F624A" w:rsidRPr="00675C88" w:rsidRDefault="002F624A" w:rsidP="00196F5E">
                        <w:pPr>
                          <w:jc w:val="center"/>
                          <w:rPr>
                            <w:rFonts w:ascii="Times New Roman" w:hAnsi="Times New Roman"/>
                            <w:sz w:val="28"/>
                            <w:szCs w:val="28"/>
                          </w:rPr>
                        </w:pPr>
                        <w:r w:rsidRPr="00675C88">
                          <w:rPr>
                            <w:rFonts w:ascii="Times New Roman" w:hAnsi="Times New Roman"/>
                            <w:sz w:val="28"/>
                            <w:szCs w:val="28"/>
                          </w:rPr>
                          <w:t>заохочення тероризму на рівні державної політики</w:t>
                        </w:r>
                      </w:p>
                    </w:txbxContent>
                  </v:textbox>
                </v:rect>
                <v:shapetype id="_x0000_t32" coordsize="21600,21600" o:spt="32" o:oned="t" path="m,l21600,21600e" filled="f">
                  <v:path arrowok="t" fillok="f" o:connecttype="none"/>
                  <o:lock v:ext="edit" shapetype="t"/>
                </v:shapetype>
                <v:shape id="Прямая со стрелкой 16" o:spid="_x0000_s1044" type="#_x0000_t32" style="position:absolute;left:4776;top:13647;width:7912;height:159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Aq78AAADbAAAADwAAAGRycy9kb3ducmV2LnhtbERPzWoCMRC+F/oOYQQvpWZVXGRrlFIQ&#10;etCDug8wbMbNYjJZNlPdvr05FHr8+P43uzF4dachdZENzGcFKOIm2o5bA/Vl/74GlQTZoo9MBn4p&#10;wW77+rLBysYHn+h+llblEE4VGnAifaV1ahwFTLPYE2fuGoeAkuHQajvgI4cHrxdFUeqAHecGhz19&#10;OWpu559gwLur6FNbl2916Y/1QZZHWbEx08n4+QFKaJR/8Z/72xpY57H5S/4Bevs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wkAq78AAADbAAAADwAAAAAAAAAAAAAAAACh&#10;AgAAZHJzL2Rvd25yZXYueG1sUEsFBgAAAAAEAAQA+QAAAI0DAAAAAA==&#10;" strokeweight="2pt">
                  <v:stroke endarrow="block"/>
                  <v:shadow on="t" color="black" opacity="24903f" origin=",.5" offset="0,.55556mm"/>
                  <o:lock v:ext="edit" shapetype="f"/>
                </v:shape>
                <v:shape id="Прямая со стрелкой 17" o:spid="_x0000_s1045" type="#_x0000_t32" style="position:absolute;left:4503;top:29615;width:8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uLMMAAADcAAAADwAAAGRycy9kb3ducmV2LnhtbERPTWvCQBC9C/0PyxS8iG70IG10lVIR&#10;6kmjgeJtyI6bYHY2ZLcm7a93hYK3ebzPWa57W4sbtb5yrGA6SUAQF05XbBTkp+34DYQPyBprx6Tg&#10;lzysVy+DJabadZzR7RiMiCHsU1RQhtCkUvqiJIt+4hriyF1cazFE2BqpW+xiuK3lLEnm0mLFsaHE&#10;hj5LKq7HH6tg85cn10yOOpNlB/Mu6933YX9WavjafyxABOrDU/zv/tJx/nQGj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xrizDAAAA3AAAAA8AAAAAAAAAAAAA&#10;AAAAoQIAAGRycy9kb3ducmV2LnhtbFBLBQYAAAAABAAEAPkAAACRAwAAAAA=&#10;" strokeweight="2pt">
                  <v:stroke endarrow="block"/>
                  <v:shadow on="t" color="black" opacity="24903f" origin=",.5" offset="0,.55556mm"/>
                  <o:lock v:ext="edit" shapetype="f"/>
                </v:shape>
                <v:shape id="Прямая со стрелкой 18" o:spid="_x0000_s1046" type="#_x0000_t32" style="position:absolute;left:4776;top:29752;width:7811;height:10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gvsMAAADcAAAADwAAAGRycy9kb3ducmV2LnhtbERPTWvCQBC9F/wPyxS8FN1UimjqKlIR&#10;9KRRQXobstNNMDsbsquJ/fVuoeBtHu9zZovOVuJGjS8dK3gfJiCIc6dLNgpOx/VgAsIHZI2VY1Jw&#10;Jw+Lee9lhql2LWd0OwQjYgj7FBUUIdSplD4vyKIfupo4cj+usRgibIzUDbYx3FZylCRjabHk2FBg&#10;TV8F5ZfD1SpY/Z6SSybfWpNlezOV1fa8330r1X/tlp8gAnXhKf53b3ScP/6Av2fi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S4L7DAAAA3AAAAA8AAAAAAAAAAAAA&#10;AAAAoQIAAGRycy9kb3ducmV2LnhtbFBLBQYAAAAABAAEAPkAAACRAwAAAAA=&#10;" strokeweight="2pt">
                  <v:stroke endarrow="block"/>
                  <v:shadow on="t" color="black" opacity="24903f" origin=",.5" offset="0,.55556mm"/>
                  <o:lock v:ext="edit" shapetype="f"/>
                </v:shape>
                <v:shape id="Прямая со стрелкой 19" o:spid="_x0000_s1047" type="#_x0000_t32" style="position:absolute;left:4776;top:29752;width:7671;height:15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5FJcMAAADcAAAADwAAAGRycy9kb3ducmV2LnhtbERPTWvCQBC9F/wPyxS8FN1UqGjqKlIR&#10;9KRRQXobstNNMDsbsquJ/fVuoeBtHu9zZovOVuJGjS8dK3gfJiCIc6dLNgpOx/VgAsIHZI2VY1Jw&#10;Jw+Lee9lhql2LWd0OwQjYgj7FBUUIdSplD4vyKIfupo4cj+usRgibIzUDbYx3FZylCRjabHk2FBg&#10;TV8F5ZfD1SpY/Z6SSybfWpNlezOV1fa8330r1X/tlp8gAnXhKf53b3ScP/6Av2fi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eRSXDAAAA3AAAAA8AAAAAAAAAAAAA&#10;AAAAoQIAAGRycy9kb3ducmV2LnhtbFBLBQYAAAAABAAEAPkAAACRAwAAAAA=&#10;" strokeweight="2pt">
                  <v:stroke endarrow="block"/>
                  <v:shadow on="t" color="black" opacity="24903f" origin=",.5" offset="0,.55556mm"/>
                  <o:lock v:ext="edit" shapetype="f"/>
                </v:shape>
                <v:rect id="Прямоугольник 22" o:spid="_x0000_s1048" style="position:absolute;left:12692;top:51179;width:44571;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hMEA&#10;AADcAAAADwAAAGRycy9kb3ducmV2LnhtbERPS4vCMBC+C/6HMII3TVXQ2jWKiKsefe19tplti82k&#10;22S17q83guBtPr7nzBaNKcWValdYVjDoRyCIU6sLzhScT5+9GITzyBpLy6TgTg4W83Zrhom2Nz7Q&#10;9egzEULYJagg975KpHRpTgZd31bEgfuxtUEfYJ1JXeMthJtSDqNoLA0WHBpyrGiVU3o5/hkFcj9y&#10;3+vf7W5P0819M/wv1/H2S6lup1l+gPDU+Lf45d7pMH88ge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SoTBAAAA3AAAAA8AAAAAAAAAAAAAAAAAmAIAAGRycy9kb3du&#10;cmV2LnhtbFBLBQYAAAAABAAEAPUAAACGAwAAAAA=&#10;" fillcolor="#e6e0ec" strokeweight="2pt">
                  <v:path arrowok="t"/>
                  <v:textbo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наростання кризових явищ, ослаблення контрольно-регулятивної функції політики, зокрема, ослаблення функцій держави</w:t>
                        </w:r>
                      </w:p>
                    </w:txbxContent>
                  </v:textbox>
                </v:rect>
                <v:rect id="Прямоугольник 23" o:spid="_x0000_s1049" style="position:absolute;left:12692;top:63871;width:44571;height:10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e9sQA&#10;AADcAAAADwAAAGRycy9kb3ducmV2LnhtbESPzW7CQAyE75V4h5WRuJVNQUIQWFBVUeBI+bmbrEki&#10;st40u4XA0+NDJW62ZjzzebZoXaWu1ITSs4GPfgKKOPO25NzAYf/9PgYVIrLFyjMZuFOAxbzzNsPU&#10;+hv/0HUXcyUhHFI0UMRYp1qHrCCHoe9rYtHOvnEYZW1ybRu8Sbir9CBJRtphydJQYE1fBWWX3Z8z&#10;oLfDcFr+rjdbmqzuq8GjWo7XR2N63fZzCipSG1/m/+uNFfyR0MozMoG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3vbEAAAA3AAAAA8AAAAAAAAAAAAAAAAAmAIAAGRycy9k&#10;b3ducmV2LnhtbFBLBQYAAAAABAAEAPUAAACJAwAAAAA=&#10;" fillcolor="#e6e0ec" strokeweight="2pt">
                  <v:path arrowok="t"/>
                  <v:textbo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недостатня здатність суспільства або окремих країн, а можливо, і всієї світової спільноти регулювати складні соціально-політичні процеси</w:t>
                        </w:r>
                      </w:p>
                    </w:txbxContent>
                  </v:textbox>
                </v:rect>
                <v:rect id="Прямоугольник 24" o:spid="_x0000_s1050" style="position:absolute;left:12555;top:76427;width:44571;height:12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7bcMA&#10;AADcAAAADwAAAGRycy9kb3ducmV2LnhtbERPS2vCQBC+F/wPyxR6q5taCBrdhCI2ydH6uI/ZMQnN&#10;zqbZrcb++m6h4G0+vuesstF04kKDay0reJlGIIgrq1uuFRz2789zEM4ja+wsk4IbOcjSycMKE22v&#10;/EGXna9FCGGXoILG+z6R0lUNGXRT2xMH7mwHgz7AoZZ6wGsIN52cRVEsDbYcGhrsad1Q9bn7Ngrk&#10;9tWdNl9FuaVFfstnP91mXhyVenoc35YgPI3+Lv53lzrMjxfw90y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F7bcMAAADcAAAADwAAAAAAAAAAAAAAAACYAgAAZHJzL2Rv&#10;d25yZXYueG1sUEsFBgAAAAAEAAQA9QAAAIgDAAAAAA==&#10;" fillcolor="#e6e0ec" strokeweight="2pt">
                  <v:path arrowok="t"/>
                  <v:textbox>
                    <w:txbxContent>
                      <w:p w:rsidR="002F624A" w:rsidRPr="00675C88" w:rsidRDefault="002F624A" w:rsidP="00196F5E">
                        <w:pPr>
                          <w:spacing w:line="360" w:lineRule="auto"/>
                          <w:jc w:val="center"/>
                          <w:rPr>
                            <w:rFonts w:ascii="Times New Roman" w:hAnsi="Times New Roman"/>
                            <w:sz w:val="28"/>
                            <w:szCs w:val="28"/>
                          </w:rPr>
                        </w:pPr>
                        <w:r w:rsidRPr="00675C88">
                          <w:rPr>
                            <w:rFonts w:ascii="Times New Roman" w:hAnsi="Times New Roman"/>
                            <w:sz w:val="28"/>
                            <w:szCs w:val="28"/>
                          </w:rPr>
                          <w:t>активізація прагнення використовувати слабкості влади і прокласти прихильникам терору «найкоротший» шлях до наміченої мети, яким є насильство</w:t>
                        </w:r>
                      </w:p>
                    </w:txbxContent>
                  </v:textbox>
                </v:rect>
                <v:shape id="Прямая со стрелкой 25" o:spid="_x0000_s1051" type="#_x0000_t32" style="position:absolute;left:4776;top:56774;width:7671;height:12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phzMQAAADcAAAADwAAAGRycy9kb3ducmV2LnhtbESPQUsDQQyF74L/YYjgReysimvZdlpE&#10;EDzYQ9v9AWEn3VmcySw7sV3/vTkI3hLey3tf1ts5RXOmqQyZHTwsKjDEXfYD9w7a4/v9EkwRZI8x&#10;Mzn4oQLbzfXVGhufL7yn80F6oyFcGnQQRMbG2tIFSlgWeSRW7ZSnhKLr1Fs/4UXDU7SPVVXbhANr&#10;Q8CR3gJ1X4fv5CCGk9h939Z3bR137ac87eSZnbu9mV9XYIRm+Tf/XX94xX9RfH1GJ7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mHMxAAAANwAAAAPAAAAAAAAAAAA&#10;AAAAAKECAABkcnMvZG93bnJldi54bWxQSwUGAAAAAAQABAD5AAAAkgMAAAAA&#10;" strokeweight="2pt">
                  <v:stroke endarrow="block"/>
                  <v:shadow on="t" color="black" opacity="24903f" origin=",.5" offset="0,.55556mm"/>
                  <o:lock v:ext="edit" shapetype="f"/>
                </v:shape>
                <v:shape id="Прямая со стрелкой 26" o:spid="_x0000_s1052" type="#_x0000_t32" style="position:absolute;left:4776;top:69740;width:7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zV+8MAAADcAAAADwAAAGRycy9kb3ducmV2LnhtbERPTWvCQBC9F/wPywheim70YDV1FWkR&#10;9FSjgvQ2ZMdNMDsbsquJ/fXdQsHbPN7nLFadrcSdGl86VjAeJSCIc6dLNgpOx81wBsIHZI2VY1Lw&#10;IA+rZe9lgal2LWd0PwQjYgj7FBUUIdSplD4vyKIfuZo4chfXWAwRNkbqBtsYbis5SZKptFhybCiw&#10;po+C8uvhZhV8/pySayZfW5NlezOX1e68//pWatDv1u8gAnXhKf53b3Wc/zaG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81fvDAAAA3AAAAA8AAAAAAAAAAAAA&#10;AAAAoQIAAGRycy9kb3ducmV2LnhtbFBLBQYAAAAABAAEAPkAAACRAwAAAAA=&#10;" strokeweight="2pt">
                  <v:stroke endarrow="block"/>
                  <v:shadow on="t" color="black" opacity="24903f" origin=",.5" offset="0,.55556mm"/>
                  <o:lock v:ext="edit" shapetype="f"/>
                </v:shape>
                <v:shape id="Прямая со стрелкой 27" o:spid="_x0000_s1053" type="#_x0000_t32" style="position:absolute;left:4776;top:69603;width:7893;height:13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5LjMQAAADcAAAADwAAAGRycy9kb3ducmV2LnhtbERPTWvCQBC9F/oflhF6KbrRQ22jGymW&#10;QnvSWEG8DdlxE5KdDdmtSf31riD0No/3OcvVYBtxps5XjhVMJwkI4sLpio2C/c/n+BWED8gaG8ek&#10;4I88rLLHhyWm2vWc03kXjIgh7FNUUIbQplL6oiSLfuJa4sidXGcxRNgZqTvsY7ht5CxJXqTFimND&#10;iS2tSyrq3a9V8HHZJ3Uun3uT51vzJpvvw3ZzVOppNLwvQAQawr/47v7Scf58Brdn4gU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kuMxAAAANwAAAAPAAAAAAAAAAAA&#10;AAAAAKECAABkcnMvZG93bnJldi54bWxQSwUGAAAAAAQABAD5AAAAkgMAAAAA&#10;" strokeweight="2pt">
                  <v:stroke endarrow="block"/>
                  <v:shadow on="t" color="black" opacity="24903f" origin=",.5" offset="0,.55556mm"/>
                  <o:lock v:ext="edit" shapetype="f"/>
                </v:shape>
                <v:shape id="Прямая со стрелкой 30" o:spid="_x0000_s1054" type="#_x0000_t32" style="position:absolute;left:2183;top:43399;width:0;height:14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uF8QAAADcAAAADwAAAGRycy9kb3ducmV2LnhtbERPTWvCQBC9F/oflil4KXWjgq2pqxRF&#10;sCdNKkhvQ3a6CWZnQ3Y1sb++WxC8zeN9znzZ21pcqPWVYwWjYQKCuHC6YqPg8LV5eQPhA7LG2jEp&#10;uJKH5eLxYY6pdh1ndMmDETGEfYoKyhCaVEpflGTRD11DHLkf11oMEbZG6ha7GG5rOU6SqbRYcWwo&#10;saFVScUpP1sF699Dcsrkc2eybG9msv487nffSg2e+o93EIH6cBff3Fsd579O4P+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ou4XxAAAANwAAAAPAAAAAAAAAAAA&#10;AAAAAKECAABkcnMvZG93bnJldi54bWxQSwUGAAAAAAQABAD5AAAAkgMAAAAA&#10;" strokeweight="2pt">
                  <v:stroke endarrow="block"/>
                  <v:shadow on="t" color="black" opacity="24903f" origin=",.5" offset="0,.55556mm"/>
                  <o:lock v:ext="edit" shapetype="f"/>
                </v:shape>
                <v:rect id="Прямоугольник 21" o:spid="_x0000_s1055" style="position:absolute;top:58139;width:4584;height:26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WsMA&#10;AADcAAAADwAAAGRycy9kb3ducmV2LnhtbERPTWsCMRC9F/wPYYTeNKu0tq5GEWmhiAer9T5upsnS&#10;zWTZRN3tr28Eobd5vM+ZL1tXiQs1ofSsYDTMQBAXXpdsFHwd3gevIEJE1lh5JgUdBVgueg9zzLW/&#10;8idd9tGIFMIhRwU2xjqXMhSWHIahr4kT9+0bhzHBxkjd4DWFu0qOs2wiHZacGizWtLZU/OzPTgGd&#10;Ns9mO+2O/u3c7Q7mt9jYdqvUY79dzUBEauO/+O7+0Gn+yxPcnk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lWsMAAADcAAAADwAAAAAAAAAAAAAAAACYAgAAZHJzL2Rv&#10;d25yZXYueG1sUEsFBgAAAAAEAAQA9QAAAIgDAAAAAA==&#10;" fillcolor="#ccc1da" strokecolor="#385d8a" strokeweight="2pt">
                  <v:path arrowok="t"/>
                  <v:textbox style="layout-flow:vertical;mso-layout-flow-alt:bottom-to-top">
                    <w:txbxContent>
                      <w:p w:rsidR="002F624A" w:rsidRPr="00675C88" w:rsidRDefault="002F624A" w:rsidP="00196F5E">
                        <w:pPr>
                          <w:spacing w:after="0"/>
                          <w:jc w:val="center"/>
                          <w:rPr>
                            <w:rFonts w:ascii="Times New Roman" w:hAnsi="Times New Roman"/>
                            <w:sz w:val="28"/>
                            <w:szCs w:val="28"/>
                          </w:rPr>
                        </w:pPr>
                        <w:r w:rsidRPr="00675C88">
                          <w:rPr>
                            <w:rFonts w:ascii="Times New Roman" w:hAnsi="Times New Roman"/>
                            <w:sz w:val="28"/>
                            <w:szCs w:val="28"/>
                          </w:rPr>
                          <w:t>правові</w:t>
                        </w:r>
                      </w:p>
                    </w:txbxContent>
                  </v:textbox>
                </v:rect>
                <v:rect id="Прямоугольник 11" o:spid="_x0000_s1056" style="position:absolute;top:16923;width:4559;height:26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a/8AA&#10;AADcAAAADwAAAGRycy9kb3ducmV2LnhtbERP24rCMBB9X/Afwgi+LJrqsirVKCKIK/vi7QOGZmyL&#10;zaQ0sZe/N4Lg2xzOdZbr1hSipsrllhWMRxEI4sTqnFMF18tuOAfhPLLGwjIp6MjBetX7WmKsbcMn&#10;qs8+FSGEXYwKMu/LWEqXZGTQjWxJHLibrQz6AKtU6gqbEG4KOYmiqTSYc2jIsKRtRsn9/DAKoo7+&#10;626b7OvdQR/TH3u3zfdVqUG/3SxAeGr9R/x2/+kwf/YLr2fC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Ka/8AAAADcAAAADwAAAAAAAAAAAAAAAACYAgAAZHJzL2Rvd25y&#10;ZXYueG1sUEsFBgAAAAAEAAQA9QAAAIUDAAAAAA==&#10;" fillcolor="#dce6f2" strokecolor="#385d8a" strokeweight="2pt">
                  <v:path arrowok="t"/>
                  <v:textbox style="layout-flow:vertical;mso-layout-flow-alt:bottom-to-top">
                    <w:txbxContent>
                      <w:p w:rsidR="002F624A" w:rsidRPr="009165F9" w:rsidRDefault="002F624A" w:rsidP="00196F5E">
                        <w:pPr>
                          <w:spacing w:after="0"/>
                          <w:jc w:val="center"/>
                        </w:pPr>
                        <w:r w:rsidRPr="00675C88">
                          <w:rPr>
                            <w:rFonts w:ascii="Times New Roman" w:hAnsi="Times New Roman"/>
                            <w:sz w:val="28"/>
                            <w:szCs w:val="28"/>
                          </w:rPr>
                          <w:t>політичні</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7" o:spid="_x0000_s1057" type="#_x0000_t102" style="position:absolute;left:818;width:10774;height:19038;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AjcMA&#10;AADcAAAADwAAAGRycy9kb3ducmV2LnhtbERPTYvCMBC9C/6HMIIX0VRZXO0aZVkUFgRBuwePs81s&#10;U7aZlCba+u+NIHibx/uc1aazlbhS40vHCqaTBARx7nTJhYKfbDdegPABWWPlmBTcyMNm3e+tMNWu&#10;5SNdT6EQMYR9igpMCHUqpc8NWfQTVxNH7s81FkOETSF1g20Mt5WcJclcWiw5Nhis6ctQ/n+6WAUu&#10;22fb9+LQbi/kpgdT/47O871Sw0H3+QEiUBde4qf7W8f5yzd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KAjcMAAADcAAAADwAAAAAAAAAAAAAAAACYAgAAZHJzL2Rv&#10;d25yZXYueG1sUEsFBgAAAAAEAAQA9QAAAIgDAAAAAA==&#10;" adj="15488,20072,12818" fillcolor="#4f81bd" strokecolor="#385d8a" strokeweight="2pt">
                  <v:path arrowok="t"/>
                </v:shape>
                <v:roundrect id="Скругленный прямоугольник 6" o:spid="_x0000_s1058" style="position:absolute;left:15149;top:4367;width:32092;height:4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gpcIA&#10;AADcAAAADwAAAGRycy9kb3ducmV2LnhtbESPQYvCMBCF7wv+hzCCtzXtypa1GkUFZa+6oh6HZmyL&#10;zaQ02dr+eyMI3mZ473vzZr7sTCVaalxpWUE8jkAQZ1aXnCs4/m0/f0A4j6yxskwKenKwXAw+5phq&#10;e+c9tQefixDCLkUFhfd1KqXLCjLoxrYmDtrVNgZ9WJtc6gbvIdxU8iuKEmmw5HChwJo2BWW3w78J&#10;NRLefa8v/XrbHicY96eYNudYqdGwW81AeOr82/yif3Xgpgk8nwkT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2ClwgAAANwAAAAPAAAAAAAAAAAAAAAAAJgCAABkcnMvZG93&#10;bnJldi54bWxQSwUGAAAAAAQABAD1AAAAhwMAAAAA&#10;" fillcolor="#b9cde5" strokecolor="#385d8a" strokeweight="2pt">
                  <v:path arrowok="t"/>
                  <v:textbox>
                    <w:txbxContent>
                      <w:p w:rsidR="002F624A" w:rsidRPr="00675C88" w:rsidRDefault="002F624A" w:rsidP="00196F5E">
                        <w:pPr>
                          <w:spacing w:after="0"/>
                          <w:jc w:val="center"/>
                          <w:rPr>
                            <w:rFonts w:ascii="Times New Roman" w:hAnsi="Times New Roman"/>
                            <w:sz w:val="28"/>
                            <w:szCs w:val="28"/>
                            <w:lang w:val="uk-UA"/>
                          </w:rPr>
                        </w:pPr>
                        <w:r w:rsidRPr="00675C88">
                          <w:rPr>
                            <w:rFonts w:ascii="Times New Roman" w:hAnsi="Times New Roman"/>
                            <w:sz w:val="28"/>
                            <w:szCs w:val="28"/>
                          </w:rPr>
                          <w:t>Причини тероризму</w:t>
                        </w:r>
                      </w:p>
                    </w:txbxContent>
                  </v:textbox>
                </v:roundrect>
              </v:group>
            </w:pict>
          </mc:Fallback>
        </mc:AlternateContent>
      </w: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196F5E" w:rsidRDefault="00196F5E" w:rsidP="003561EA">
      <w:pPr>
        <w:pStyle w:val="a3"/>
        <w:spacing w:before="0" w:beforeAutospacing="0" w:after="0" w:afterAutospacing="0"/>
        <w:rPr>
          <w:lang w:val="uk-UA"/>
        </w:rPr>
      </w:pPr>
    </w:p>
    <w:p w:rsidR="0038488C" w:rsidRDefault="00196F5E">
      <w:pPr>
        <w:rPr>
          <w:lang w:val="uk-UA"/>
        </w:rPr>
      </w:pPr>
      <w:r>
        <w:rPr>
          <w:lang w:val="uk-UA"/>
        </w:rPr>
        <w:br w:type="page"/>
      </w:r>
      <w:r w:rsidR="000F5F31">
        <w:rPr>
          <w:noProof/>
          <w:lang w:eastAsia="ru-RU"/>
        </w:rPr>
        <w:lastRenderedPageBreak/>
        <mc:AlternateContent>
          <mc:Choice Requires="wpg">
            <w:drawing>
              <wp:anchor distT="0" distB="0" distL="114300" distR="114300" simplePos="0" relativeHeight="251644928" behindDoc="0" locked="0" layoutInCell="1" allowOverlap="1">
                <wp:simplePos x="0" y="0"/>
                <wp:positionH relativeFrom="column">
                  <wp:posOffset>95885</wp:posOffset>
                </wp:positionH>
                <wp:positionV relativeFrom="paragraph">
                  <wp:posOffset>87630</wp:posOffset>
                </wp:positionV>
                <wp:extent cx="5749925" cy="9070340"/>
                <wp:effectExtent l="0" t="0" r="3175" b="73660"/>
                <wp:wrapNone/>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9925" cy="9070340"/>
                          <a:chOff x="0" y="0"/>
                          <a:chExt cx="5749838" cy="9070164"/>
                        </a:xfrm>
                      </wpg:grpSpPr>
                      <wps:wsp>
                        <wps:cNvPr id="91" name="Прямоугольник 8"/>
                        <wps:cNvSpPr>
                          <a:spLocks/>
                        </wps:cNvSpPr>
                        <wps:spPr bwMode="auto">
                          <a:xfrm>
                            <a:off x="1292773" y="252248"/>
                            <a:ext cx="4457065" cy="125539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глибинні суперечності в економічній сфері, обумовлені об’єктивними труднощами переходу до ринку, а також суб’єктивним несприйняттям певною частиною населення нових економічних відносин або способу переходу до них</w:t>
                              </w:r>
                            </w:p>
                          </w:txbxContent>
                        </wps:txbx>
                        <wps:bodyPr rot="0" vert="horz" wrap="square" lIns="91440" tIns="45720" rIns="91440" bIns="45720" anchor="ctr" anchorCtr="0" upright="1">
                          <a:noAutofit/>
                        </wps:bodyPr>
                      </wps:wsp>
                      <wps:wsp>
                        <wps:cNvPr id="92" name="Прямоугольник 9"/>
                        <wps:cNvSpPr>
                          <a:spLocks/>
                        </wps:cNvSpPr>
                        <wps:spPr bwMode="auto">
                          <a:xfrm>
                            <a:off x="1292773" y="1639613"/>
                            <a:ext cx="4456430" cy="1366018"/>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spacing w:after="0"/>
                                <w:jc w:val="center"/>
                                <w:rPr>
                                  <w:rFonts w:ascii="Times New Roman" w:hAnsi="Times New Roman"/>
                                  <w:sz w:val="28"/>
                                  <w:szCs w:val="28"/>
                                </w:rPr>
                              </w:pPr>
                              <w:r w:rsidRPr="00542887">
                                <w:rPr>
                                  <w:rFonts w:ascii="Times New Roman" w:hAnsi="Times New Roman"/>
                                  <w:sz w:val="28"/>
                                  <w:szCs w:val="28"/>
                                </w:rPr>
                                <w:t>економічні кризи, що більшою мірою ущемляють інтереси середніх верств населення, додатково виливаються у масове безробіття серед потенційно активних у політичному відношенні і організованих на професійній основі верств населення</w:t>
                              </w:r>
                            </w:p>
                          </w:txbxContent>
                        </wps:txbx>
                        <wps:bodyPr rot="0" vert="horz" wrap="square" lIns="91440" tIns="45720" rIns="91440" bIns="45720" anchor="ctr" anchorCtr="0" upright="1">
                          <a:noAutofit/>
                        </wps:bodyPr>
                      </wps:wsp>
                      <wps:wsp>
                        <wps:cNvPr id="93" name="Прямоугольник 10"/>
                        <wps:cNvSpPr>
                          <a:spLocks/>
                        </wps:cNvSpPr>
                        <wps:spPr bwMode="auto">
                          <a:xfrm>
                            <a:off x="1292773" y="3121572"/>
                            <a:ext cx="4456430" cy="56070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безробіття молоді, через її низьку кваліфікацію, в комплексі з іншими чинниками це об’єднує її в групи</w:t>
                              </w:r>
                            </w:p>
                          </w:txbxContent>
                        </wps:txbx>
                        <wps:bodyPr rot="0" vert="horz" wrap="square" lIns="91440" tIns="45720" rIns="91440" bIns="45720" anchor="ctr" anchorCtr="0" upright="1">
                          <a:noAutofit/>
                        </wps:bodyPr>
                      </wps:wsp>
                      <wps:wsp>
                        <wps:cNvPr id="94" name="Прямоугольник 5"/>
                        <wps:cNvSpPr>
                          <a:spLocks/>
                        </wps:cNvSpPr>
                        <wps:spPr bwMode="auto">
                          <a:xfrm>
                            <a:off x="1292773" y="3815255"/>
                            <a:ext cx="4456430" cy="34226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соціальна диференціація громадян</w:t>
                              </w:r>
                            </w:p>
                          </w:txbxContent>
                        </wps:txbx>
                        <wps:bodyPr rot="0" vert="horz" wrap="square" lIns="91440" tIns="45720" rIns="91440" bIns="45720" anchor="ctr" anchorCtr="0" upright="1">
                          <a:noAutofit/>
                        </wps:bodyPr>
                      </wps:wsp>
                      <wps:wsp>
                        <wps:cNvPr id="95" name="Прямоугольник 20"/>
                        <wps:cNvSpPr>
                          <a:spLocks/>
                        </wps:cNvSpPr>
                        <wps:spPr bwMode="auto">
                          <a:xfrm>
                            <a:off x="1292773" y="4256689"/>
                            <a:ext cx="4456430" cy="807809"/>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низька ефективність роботи державного апарату і правоохоронних органів, відсутність ефективних механізмів правового захисту населення</w:t>
                              </w:r>
                            </w:p>
                          </w:txbxContent>
                        </wps:txbx>
                        <wps:bodyPr rot="0" vert="horz" wrap="square" lIns="91440" tIns="45720" rIns="91440" bIns="45720" anchor="ctr" anchorCtr="0" upright="1">
                          <a:noAutofit/>
                        </wps:bodyPr>
                      </wps:wsp>
                      <wps:wsp>
                        <wps:cNvPr id="96" name="Прямоугольник 28"/>
                        <wps:cNvSpPr>
                          <a:spLocks/>
                        </wps:cNvSpPr>
                        <wps:spPr bwMode="auto">
                          <a:xfrm>
                            <a:off x="1292773" y="5171089"/>
                            <a:ext cx="4456430" cy="102806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запекла боротьба за владу політичних партій або суспільних об’єднань, що переслідують політичні цілі, або окремих груп, лідери яких надають перевагу особистим цілям</w:t>
                              </w:r>
                            </w:p>
                          </w:txbxContent>
                        </wps:txbx>
                        <wps:bodyPr rot="0" vert="horz" wrap="square" lIns="91440" tIns="45720" rIns="91440" bIns="45720" anchor="ctr" anchorCtr="0" upright="1">
                          <a:noAutofit/>
                        </wps:bodyPr>
                      </wps:wsp>
                      <wps:wsp>
                        <wps:cNvPr id="97" name="Прямоугольник 31"/>
                        <wps:cNvSpPr>
                          <a:spLocks/>
                        </wps:cNvSpPr>
                        <wps:spPr bwMode="auto">
                          <a:xfrm>
                            <a:off x="1292773" y="6337738"/>
                            <a:ext cx="4456430" cy="80454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зниження ефективності функціонування захисних механізмів у сфері моральності і моралі, втрата орієнтирів у виховній роботі, насамперед, серед молоді</w:t>
                              </w:r>
                            </w:p>
                          </w:txbxContent>
                        </wps:txbx>
                        <wps:bodyPr rot="0" vert="horz" wrap="square" lIns="91440" tIns="45720" rIns="91440" bIns="45720" anchor="ctr" anchorCtr="0" upright="1">
                          <a:noAutofit/>
                        </wps:bodyPr>
                      </wps:wsp>
                      <wps:wsp>
                        <wps:cNvPr id="98" name="Прямоугольник 32"/>
                        <wps:cNvSpPr>
                          <a:spLocks/>
                        </wps:cNvSpPr>
                        <wps:spPr bwMode="auto">
                          <a:xfrm>
                            <a:off x="1292773" y="7220607"/>
                            <a:ext cx="4456430" cy="56578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посилення тенденції вирішення суперечностей і конфліктів силовим способом</w:t>
                              </w:r>
                            </w:p>
                          </w:txbxContent>
                        </wps:txbx>
                        <wps:bodyPr rot="0" vert="horz" wrap="square" lIns="91440" tIns="45720" rIns="91440" bIns="45720" anchor="ctr" anchorCtr="0" upright="1">
                          <a:noAutofit/>
                        </wps:bodyPr>
                      </wps:wsp>
                      <wps:wsp>
                        <wps:cNvPr id="99" name="Прямоугольник 33"/>
                        <wps:cNvSpPr>
                          <a:spLocks/>
                        </wps:cNvSpPr>
                        <wps:spPr bwMode="auto">
                          <a:xfrm>
                            <a:off x="1292773" y="7914289"/>
                            <a:ext cx="4456430" cy="1150709"/>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42887" w:rsidRDefault="002F624A" w:rsidP="00542887">
                              <w:pPr>
                                <w:spacing w:after="0"/>
                                <w:jc w:val="center"/>
                                <w:rPr>
                                  <w:rFonts w:ascii="Times New Roman" w:hAnsi="Times New Roman"/>
                                  <w:sz w:val="28"/>
                                  <w:szCs w:val="28"/>
                                </w:rPr>
                              </w:pPr>
                              <w:r w:rsidRPr="00542887">
                                <w:rPr>
                                  <w:rFonts w:ascii="Times New Roman" w:hAnsi="Times New Roman"/>
                                  <w:sz w:val="28"/>
                                  <w:szCs w:val="28"/>
                                </w:rPr>
                                <w:t>посилення соціальних суперечностей під впливом злочинності, що росте, особливо організованої, яка сама по собі створює систему захисту від правоохоронних органів і контролю з боку суспільства</w:t>
                              </w:r>
                            </w:p>
                          </w:txbxContent>
                        </wps:txbx>
                        <wps:bodyPr rot="0" vert="horz" wrap="square" lIns="91440" tIns="45720" rIns="91440" bIns="45720" anchor="ctr" anchorCtr="0" upright="1">
                          <a:noAutofit/>
                        </wps:bodyPr>
                      </wps:wsp>
                      <wps:wsp>
                        <wps:cNvPr id="100" name="Прямая со стрелкой 34"/>
                        <wps:cNvCnPr>
                          <a:cxnSpLocks/>
                        </wps:cNvCnPr>
                        <wps:spPr bwMode="auto">
                          <a:xfrm flipV="1">
                            <a:off x="504497" y="914400"/>
                            <a:ext cx="804545" cy="380682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1" name="Прямая со стрелкой 35"/>
                        <wps:cNvCnPr>
                          <a:cxnSpLocks/>
                        </wps:cNvCnPr>
                        <wps:spPr bwMode="auto">
                          <a:xfrm flipV="1">
                            <a:off x="504497" y="2301765"/>
                            <a:ext cx="821055" cy="242887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2" name="Прямая со стрелкой 36"/>
                        <wps:cNvCnPr>
                          <a:cxnSpLocks/>
                        </wps:cNvCnPr>
                        <wps:spPr bwMode="auto">
                          <a:xfrm flipV="1">
                            <a:off x="504497" y="3342289"/>
                            <a:ext cx="796925" cy="137795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4" name="Прямая со стрелкой 38"/>
                        <wps:cNvCnPr>
                          <a:cxnSpLocks/>
                        </wps:cNvCnPr>
                        <wps:spPr bwMode="auto">
                          <a:xfrm>
                            <a:off x="472966" y="4729655"/>
                            <a:ext cx="836930" cy="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5" name="Прямая со стрелкой 39"/>
                        <wps:cNvCnPr>
                          <a:cxnSpLocks/>
                        </wps:cNvCnPr>
                        <wps:spPr bwMode="auto">
                          <a:xfrm>
                            <a:off x="472966" y="4729655"/>
                            <a:ext cx="794385" cy="1033307"/>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6" name="Прямая со стрелкой 40"/>
                        <wps:cNvCnPr>
                          <a:cxnSpLocks/>
                        </wps:cNvCnPr>
                        <wps:spPr bwMode="auto">
                          <a:xfrm flipV="1">
                            <a:off x="472966" y="3909848"/>
                            <a:ext cx="808074" cy="802951"/>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7" name="Прямая со стрелкой 41"/>
                        <wps:cNvCnPr>
                          <a:cxnSpLocks/>
                        </wps:cNvCnPr>
                        <wps:spPr bwMode="auto">
                          <a:xfrm>
                            <a:off x="504497" y="4761186"/>
                            <a:ext cx="801045" cy="2126098"/>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8" name="Прямая со стрелкой 42"/>
                        <wps:cNvCnPr>
                          <a:cxnSpLocks/>
                        </wps:cNvCnPr>
                        <wps:spPr bwMode="auto">
                          <a:xfrm>
                            <a:off x="472966" y="4761186"/>
                            <a:ext cx="801370" cy="394779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9" name="Прямая со стрелкой 43"/>
                        <wps:cNvCnPr>
                          <a:cxnSpLocks/>
                        </wps:cNvCnPr>
                        <wps:spPr bwMode="auto">
                          <a:xfrm>
                            <a:off x="472966" y="4729655"/>
                            <a:ext cx="813435" cy="279400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0" name="Прямая со стрелкой 44"/>
                        <wps:cNvCnPr>
                          <a:cxnSpLocks/>
                        </wps:cNvCnPr>
                        <wps:spPr bwMode="auto">
                          <a:xfrm>
                            <a:off x="252249" y="725213"/>
                            <a:ext cx="0" cy="2866001"/>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1" name="Прямая со стрелкой 45"/>
                        <wps:cNvCnPr>
                          <a:cxnSpLocks/>
                        </wps:cNvCnPr>
                        <wps:spPr bwMode="auto">
                          <a:xfrm>
                            <a:off x="283780" y="6243144"/>
                            <a:ext cx="0" cy="282702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3" name="Выгнутая влево стрелка 113"/>
                        <wps:cNvSpPr>
                          <a:spLocks/>
                        </wps:cNvSpPr>
                        <wps:spPr>
                          <a:xfrm rot="2395355">
                            <a:off x="63062" y="0"/>
                            <a:ext cx="546735" cy="1025525"/>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7"/>
                        <wps:cNvSpPr>
                          <a:spLocks/>
                        </wps:cNvSpPr>
                        <wps:spPr bwMode="auto">
                          <a:xfrm>
                            <a:off x="0" y="3594538"/>
                            <a:ext cx="460364" cy="2649721"/>
                          </a:xfrm>
                          <a:prstGeom prst="rect">
                            <a:avLst/>
                          </a:prstGeom>
                          <a:solidFill>
                            <a:srgbClr val="4BACC6">
                              <a:lumMod val="40000"/>
                              <a:lumOff val="60000"/>
                            </a:srgbClr>
                          </a:solidFill>
                          <a:ln w="25400" algn="ctr">
                            <a:solidFill>
                              <a:srgbClr val="385D8A"/>
                            </a:solidFill>
                            <a:miter lim="800000"/>
                            <a:headEnd/>
                            <a:tailEnd/>
                          </a:ln>
                        </wps:spPr>
                        <wps:txbx>
                          <w:txbxContent>
                            <w:p w:rsidR="002F624A" w:rsidRPr="00542887" w:rsidRDefault="002F624A" w:rsidP="0038488C">
                              <w:pPr>
                                <w:spacing w:after="0"/>
                                <w:jc w:val="center"/>
                                <w:rPr>
                                  <w:rFonts w:ascii="Times New Roman" w:hAnsi="Times New Roman"/>
                                  <w:sz w:val="28"/>
                                  <w:szCs w:val="28"/>
                                </w:rPr>
                              </w:pPr>
                              <w:r w:rsidRPr="00542887">
                                <w:rPr>
                                  <w:rFonts w:ascii="Times New Roman" w:hAnsi="Times New Roman"/>
                                  <w:sz w:val="28"/>
                                  <w:szCs w:val="28"/>
                                </w:rPr>
                                <w:t>соціально-економічні</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9" o:spid="_x0000_s1059" style="position:absolute;margin-left:7.55pt;margin-top:6.9pt;width:452.75pt;height:714.2pt;z-index:251644928" coordsize="57498,9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">
                <v:rect id="Прямоугольник 8" o:spid="_x0000_s1060" style="position:absolute;left:12927;top:2522;width:44571;height:12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RWVcUA&#10;AADbAAAADwAAAGRycy9kb3ducmV2LnhtbESPX2vCQBDE3wt+h2MF3+olffBP6ikiSEuLoLFQ+rbk&#10;tklobi/NrRq/vScU+jjMzG+Yxap3jTpTF2rPBtJxAoq48Lbm0sDHcfs4AxUE2WLjmQxcKcBqOXhY&#10;YGb9hQ90zqVUEcIhQwOVSJtpHYqKHIaxb4mj9+07hxJlV2rb4SXCXaOfkmSiHdYcFypsaVNR8ZOf&#10;nIFwzSef+/1X/zvd2HT38i7t21SMGQ379TMooV7+w3/tV2tgnsL9S/wB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FZVxQAAANsAAAAPAAAAAAAAAAAAAAAAAJgCAABkcnMv&#10;ZG93bnJldi54bWxQSwUGAAAAAAQABAD1AAAAigM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глибинні суперечності в економічній сфері, обумовлені об’єктивними труднощами переходу до ринку, а також суб’єктивним несприйняттям певною частиною населення нових економічних відносин або способу переходу до них</w:t>
                        </w:r>
                      </w:p>
                    </w:txbxContent>
                  </v:textbox>
                </v:rect>
                <v:rect id="Прямоугольник 9" o:spid="_x0000_s1061" style="position:absolute;left:12927;top:16396;width:44565;height:13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IIsQA&#10;AADbAAAADwAAAGRycy9kb3ducmV2LnhtbESPQWvCQBSE74L/YXlCb3WjB63RVUQoLS0FjYJ4e2Sf&#10;STD7Ns2+avz33ULB4zAz3zCLVedqdaU2VJ4NjIYJKOLc24oLA4f96/MLqCDIFmvPZOBOAVbLfm+B&#10;qfU33tE1k0JFCIcUDZQiTap1yEtyGIa+IY7e2bcOJcq20LbFW4S7Wo+TZKIdVhwXSmxoU1J+yX6c&#10;gXDPJsft9tR9Tzd29PX2Kc3HVIx5GnTrOSihTh7h//a7NTAbw9+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yCLEAAAA2wAAAA8AAAAAAAAAAAAAAAAAmAIAAGRycy9k&#10;b3ducmV2LnhtbFBLBQYAAAAABAAEAPUAAACJAwAAAAA=&#10;" fillcolor="#dbeef4" strokeweight="2pt">
                  <v:path arrowok="t"/>
                  <v:textbox>
                    <w:txbxContent>
                      <w:p w:rsidR="002F624A" w:rsidRPr="00542887" w:rsidRDefault="002F624A" w:rsidP="00542887">
                        <w:pPr>
                          <w:spacing w:after="0"/>
                          <w:jc w:val="center"/>
                          <w:rPr>
                            <w:rFonts w:ascii="Times New Roman" w:hAnsi="Times New Roman"/>
                            <w:sz w:val="28"/>
                            <w:szCs w:val="28"/>
                          </w:rPr>
                        </w:pPr>
                        <w:r w:rsidRPr="00542887">
                          <w:rPr>
                            <w:rFonts w:ascii="Times New Roman" w:hAnsi="Times New Roman"/>
                            <w:sz w:val="28"/>
                            <w:szCs w:val="28"/>
                          </w:rPr>
                          <w:t>економічні кризи, що більшою мірою ущемляють інтереси середніх верств населення, додатково виливаються у масове безробіття серед потенційно активних у політичному відношенні і організованих на професійній основі верств населення</w:t>
                        </w:r>
                      </w:p>
                    </w:txbxContent>
                  </v:textbox>
                </v:rect>
                <v:rect id="Прямоугольник 10" o:spid="_x0000_s1062" style="position:absolute;left:12927;top:31215;width:44565;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tucUA&#10;AADbAAAADwAAAGRycy9kb3ducmV2LnhtbESPUWvCQBCE3wv+h2MLfasXLWiNniJCqbQUbCqIb0tu&#10;TUJzezG3avz3nlDo4zAz3zCzRedqdaY2VJ4NDPoJKOLc24oLA9uft+dXUEGQLdaeycCVAizmvYcZ&#10;ptZf+JvOmRQqQjikaKAUaVKtQ16Sw9D3DXH0Dr51KFG2hbYtXiLc1XqYJCPtsOK4UGJDq5Ly3+zk&#10;DIRrNtptNvvuOF7Zwdf7pzQfYzHm6bFbTkEJdfIf/muvrYHJC9y/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m25xQAAANsAAAAPAAAAAAAAAAAAAAAAAJgCAABkcnMv&#10;ZG93bnJldi54bWxQSwUGAAAAAAQABAD1AAAAigM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безробіття молоді, через її низьку кваліфікацію, в комплексі з іншими чинниками це об’єднує її в групи</w:t>
                        </w:r>
                      </w:p>
                    </w:txbxContent>
                  </v:textbox>
                </v:rect>
                <v:rect id="Прямоугольник 5" o:spid="_x0000_s1063" style="position:absolute;left:12927;top:38152;width:4456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1zcUA&#10;AADbAAAADwAAAGRycy9kb3ducmV2LnhtbESPUWvCQBCE3wv+h2MLfasXpWiNniJCqbQUbCqIb0tu&#10;TUJzezG3avz3nlDo4zAz3zCzRedqdaY2VJ4NDPoJKOLc24oLA9uft+dXUEGQLdaeycCVAizmvYcZ&#10;ptZf+JvOmRQqQjikaKAUaVKtQ16Sw9D3DXH0Dr51KFG2hbYtXiLc1XqYJCPtsOK4UGJDq5Ly3+zk&#10;DIRrNtptNvvuOF7Zwdf7pzQfYzHm6bFbTkEJdfIf/muvrYHJC9y/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XNxQAAANsAAAAPAAAAAAAAAAAAAAAAAJgCAABkcnMv&#10;ZG93bnJldi54bWxQSwUGAAAAAAQABAD1AAAAigM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соціальна диференціація громадян</w:t>
                        </w:r>
                      </w:p>
                    </w:txbxContent>
                  </v:textbox>
                </v:rect>
                <v:rect id="Прямоугольник 20" o:spid="_x0000_s1064" style="position:absolute;left:12927;top:42566;width:44565;height: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QVsUA&#10;AADbAAAADwAAAGRycy9kb3ducmV2LnhtbESPUWvCQBCE3wv+h2MLfasXhWqNniJCqbQUbCqIb0tu&#10;TUJzezG3avz3nlDo4zAz3zCzRedqdaY2VJ4NDPoJKOLc24oLA9uft+dXUEGQLdaeycCVAizmvYcZ&#10;ptZf+JvOmRQqQjikaKAUaVKtQ16Sw9D3DXH0Dr51KFG2hbYtXiLc1XqYJCPtsOK4UGJDq5Ly3+zk&#10;DIRrNtptNvvuOF7Zwdf7pzQfYzHm6bFbTkEJdfIf/muvrYHJC9y/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1BWxQAAANsAAAAPAAAAAAAAAAAAAAAAAJgCAABkcnMv&#10;ZG93bnJldi54bWxQSwUGAAAAAAQABAD1AAAAigM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низька ефективність роботи державного апарату і правоохоронних органів, відсутність ефективних механізмів правового захисту населення</w:t>
                        </w:r>
                      </w:p>
                    </w:txbxContent>
                  </v:textbox>
                </v:rect>
                <v:rect id="Прямоугольник 28" o:spid="_x0000_s1065" style="position:absolute;left:12927;top:51710;width:44565;height:10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OIcUA&#10;AADbAAAADwAAAGRycy9kb3ducmV2LnhtbESPQWvCQBSE70L/w/KE3upGD9GmriJCUVoETQult0f2&#10;NQnNvo3ZV43/3hUKHoeZ+YaZL3vXqBN1ofZsYDxKQBEX3tZcGvj8eH2agQqCbLHxTAYuFGC5eBjM&#10;MbP+zAc65VKqCOGQoYFKpM20DkVFDsPIt8TR+/GdQ4myK7Xt8BzhrtGTJEm1w5rjQoUtrSsqfvM/&#10;ZyBc8vRrv//uj9O1He8279K+TcWYx2G/egEl1Ms9/N/eWgPPKdy+xB+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c4hxQAAANsAAAAPAAAAAAAAAAAAAAAAAJgCAABkcnMv&#10;ZG93bnJldi54bWxQSwUGAAAAAAQABAD1AAAAigM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запекла боротьба за владу політичних партій або суспільних об’єднань, що переслідують політичні цілі, або окремих груп, лідери яких надають перевагу особистим цілям</w:t>
                        </w:r>
                      </w:p>
                    </w:txbxContent>
                  </v:textbox>
                </v:rect>
                <v:rect id="Прямоугольник 31" o:spid="_x0000_s1066" style="position:absolute;left:12927;top:63377;width:44565;height:8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rusUA&#10;AADbAAAADwAAAGRycy9kb3ducmV2LnhtbESPQWvCQBSE70L/w/KE3nSjB2NTVxGhKC0FTQult0f2&#10;NQnNvo3ZV43/visIHoeZ+YZZrHrXqBN1ofZsYDJOQBEX3tZcGvj8eBnNQQVBtth4JgMXCrBaPgwW&#10;mFl/5gOdcilVhHDI0EAl0mZah6Iih2HsW+Lo/fjOoUTZldp2eI5w1+hpksy0w5rjQoUtbSoqfvM/&#10;ZyBc8tnXfv/dH9ONnbxv36R9TcWYx2G/fgYl1Ms9fGvvrIGnF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Wu6xQAAANsAAAAPAAAAAAAAAAAAAAAAAJgCAABkcnMv&#10;ZG93bnJldi54bWxQSwUGAAAAAAQABAD1AAAAigM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зниження ефективності функціонування захисних механізмів у сфері моральності і моралі, втрата орієнтирів у виховній роботі, насамперед, серед молоді</w:t>
                        </w:r>
                      </w:p>
                    </w:txbxContent>
                  </v:textbox>
                </v:rect>
                <v:rect id="Прямоугольник 32" o:spid="_x0000_s1067" style="position:absolute;left:12927;top:72206;width:44565;height:5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yMEA&#10;AADbAAAADwAAAGRycy9kb3ducmV2LnhtbERPTWvCQBC9F/wPywi91Y0etKauIoJYlIJGofQ2ZKdJ&#10;MDsbs6PGf+8eCj0+3vds0bla3agNlWcDw0ECijj3tuLCwOm4fnsHFQTZYu2ZDDwowGLee5lhav2d&#10;D3TLpFAxhEOKBkqRJtU65CU5DAPfEEfu17cOJcK20LbFewx3tR4lyVg7rDg2lNjQqqT8nF2dgfDI&#10;xt/7/U93mazs8Guzk2Y7EWNe+93yA5RQJ//iP/enNTCNY+OX+AP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8jBAAAA2wAAAA8AAAAAAAAAAAAAAAAAmAIAAGRycy9kb3du&#10;cmV2LnhtbFBLBQYAAAAABAAEAPUAAACGAwAAAAA=&#10;" fillcolor="#dbeef4" strokeweight="2pt">
                  <v:path arrowok="t"/>
                  <v:textbox>
                    <w:txbxContent>
                      <w:p w:rsidR="002F624A" w:rsidRPr="00542887" w:rsidRDefault="002F624A" w:rsidP="00542887">
                        <w:pPr>
                          <w:jc w:val="center"/>
                          <w:rPr>
                            <w:rFonts w:ascii="Times New Roman" w:hAnsi="Times New Roman"/>
                            <w:sz w:val="28"/>
                            <w:szCs w:val="28"/>
                          </w:rPr>
                        </w:pPr>
                        <w:r w:rsidRPr="00542887">
                          <w:rPr>
                            <w:rFonts w:ascii="Times New Roman" w:hAnsi="Times New Roman"/>
                            <w:sz w:val="28"/>
                            <w:szCs w:val="28"/>
                          </w:rPr>
                          <w:t>посилення тенденції вирішення суперечностей і конфліктів силовим способом</w:t>
                        </w:r>
                      </w:p>
                    </w:txbxContent>
                  </v:textbox>
                </v:rect>
                <v:rect id="Прямоугольник 33" o:spid="_x0000_s1068" style="position:absolute;left:12927;top:79142;width:44565;height:11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aU8UA&#10;AADbAAAADwAAAGRycy9kb3ducmV2LnhtbESPX2vCQBDE3wt+h2OFvtWLffBP9BQRiqWlYKMgvi25&#10;NQnm9mJuq/Hb9wpCH4eZ+Q0zX3auVldqQ+XZwHCQgCLOva24MLDfvb1MQAVBtlh7JgN3CrBc9J7m&#10;mFp/42+6ZlKoCOGQooFSpEm1DnlJDsPAN8TRO/nWoUTZFtq2eItwV+vXJBlphxXHhRIbWpeUn7Mf&#10;ZyDcs9Fhuz12l/HaDr82n9J8jMWY5363moES6uQ//Gi/WwPTKfx9i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lpTxQAAANsAAAAPAAAAAAAAAAAAAAAAAJgCAABkcnMv&#10;ZG93bnJldi54bWxQSwUGAAAAAAQABAD1AAAAigMAAAAA&#10;" fillcolor="#dbeef4" strokeweight="2pt">
                  <v:path arrowok="t"/>
                  <v:textbox>
                    <w:txbxContent>
                      <w:p w:rsidR="002F624A" w:rsidRPr="00542887" w:rsidRDefault="002F624A" w:rsidP="00542887">
                        <w:pPr>
                          <w:spacing w:after="0"/>
                          <w:jc w:val="center"/>
                          <w:rPr>
                            <w:rFonts w:ascii="Times New Roman" w:hAnsi="Times New Roman"/>
                            <w:sz w:val="28"/>
                            <w:szCs w:val="28"/>
                          </w:rPr>
                        </w:pPr>
                        <w:r w:rsidRPr="00542887">
                          <w:rPr>
                            <w:rFonts w:ascii="Times New Roman" w:hAnsi="Times New Roman"/>
                            <w:sz w:val="28"/>
                            <w:szCs w:val="28"/>
                          </w:rPr>
                          <w:t>посилення соціальних суперечностей під впливом злочинності, що росте, особливо організованої, яка сама по собі створює систему захисту від правоохоронних органів і контролю з боку суспільства</w:t>
                        </w:r>
                      </w:p>
                    </w:txbxContent>
                  </v:textbox>
                </v:rect>
                <v:shape id="Прямая со стрелкой 34" o:spid="_x0000_s1069" type="#_x0000_t32" style="position:absolute;left:5044;top:9144;width:8046;height:380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wSscMAAADcAAAADwAAAGRycy9kb3ducmV2LnhtbESPQUsDQQyF74X+hyGCl2JnVVxk7bQU&#10;QfBgD637A8JOurM4k1l2Yrv+e3MQvCW8l/e+bHZziuZCUxkyO7hfV2CIu+wH7h20n293z2CKIHuM&#10;mcnBDxXYbZeLDTY+X/lIl5P0RkO4NOggiIyNtaULlLCs80is2jlPCUXXqbd+wquGp2gfqqq2CQfW&#10;hoAjvQbqvk7fyUEMZ7HHvq1XbR0P7Yc8HuSJnbu9mfcvYIRm+Tf/Xb97xa8UX5/RCez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ErHDAAAA3AAAAA8AAAAAAAAAAAAA&#10;AAAAoQIAAGRycy9kb3ducmV2LnhtbFBLBQYAAAAABAAEAPkAAACRAwAAAAA=&#10;" strokeweight="2pt">
                  <v:stroke endarrow="block"/>
                  <v:shadow on="t" color="black" opacity="24903f" origin=",.5" offset="0,.55556mm"/>
                  <o:lock v:ext="edit" shapetype="f"/>
                </v:shape>
                <v:shape id="Прямая со стрелкой 35" o:spid="_x0000_s1070" type="#_x0000_t32" style="position:absolute;left:5044;top:23017;width:8211;height:24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3KsEAAADcAAAADwAAAGRycy9kb3ducmV2LnhtbERPzWoCMRC+C32HMIIXqVlbXMrWKKUg&#10;9FAP2n2AYTNuFpPJspnq+vamUPA2H9/vrLdj8OpCQ+oiG1guClDETbQdtwbqn93zG6gkyBZ9ZDJw&#10;owTbzdNkjZWNVz7Q5SityiGcKjTgRPpK69Q4CpgWsSfO3CkOASXDodV2wGsOD16/FEWpA3acGxz2&#10;9OmoOR9/gwHvTqIPbV3O69Lv62953cuKjZlNx493UEKjPMT/7i+b5xdL+HsmX6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LcqwQAAANwAAAAPAAAAAAAAAAAAAAAA&#10;AKECAABkcnMvZG93bnJldi54bWxQSwUGAAAAAAQABAD5AAAAjwMAAAAA&#10;" strokeweight="2pt">
                  <v:stroke endarrow="block"/>
                  <v:shadow on="t" color="black" opacity="24903f" origin=",.5" offset="0,.55556mm"/>
                  <o:lock v:ext="edit" shapetype="f"/>
                </v:shape>
                <v:shape id="Прямая со стрелкой 36" o:spid="_x0000_s1071" type="#_x0000_t32" style="position:absolute;left:5044;top:33422;width:7970;height:13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pXcEAAADcAAAADwAAAGRycy9kb3ducmV2LnhtbERPzWoCMRC+C32HMIIXqVktXcrWKKUg&#10;eKgH7T7AsBk3i8lk2Ux1fXtTKPQ2H9/vrLdj8OpKQ+oiG1guClDETbQdtwbq793zG6gkyBZ9ZDJw&#10;pwTbzdNkjZWNNz7S9SStyiGcKjTgRPpK69Q4CpgWsSfO3DkOASXDodV2wFsOD16viqLUATvODQ57&#10;+nTUXE4/wYB3Z9HHti7ndekP9Ze8HOSVjZlNx493UEKj/Iv/3Hub5xcr+H0mX6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gildwQAAANwAAAAPAAAAAAAAAAAAAAAA&#10;AKECAABkcnMvZG93bnJldi54bWxQSwUGAAAAAAQABAD5AAAAjwMAAAAA&#10;" strokeweight="2pt">
                  <v:stroke endarrow="block"/>
                  <v:shadow on="t" color="black" opacity="24903f" origin=",.5" offset="0,.55556mm"/>
                  <o:lock v:ext="edit" shapetype="f"/>
                </v:shape>
                <v:shape id="Прямая со стрелкой 38" o:spid="_x0000_s1072" type="#_x0000_t32" style="position:absolute;left:4729;top:47296;width:8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FHsMAAADcAAAADwAAAGRycy9kb3ducmV2LnhtbERPTWsCMRC9F/wPYQQvRROllLoaRZRC&#10;e6prBfE2bMbs4maybFJ321/fFAre5vE+Z7nuXS1u1IbKs4bpRIEgLryp2Go4fr6OX0CEiGyw9kwa&#10;vinAejV4WGJmfMc53Q7RihTCIUMNZYxNJmUoSnIYJr4hTtzFtw5jgq2VpsUuhbtazpR6lg4rTg0l&#10;NrQtqbgevpyG3c9RXXP52Nk839u5rN9P+4+z1qNhv1mAiNTHu/jf/WbSfPUE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NBR7DAAAA3AAAAA8AAAAAAAAAAAAA&#10;AAAAoQIAAGRycy9kb3ducmV2LnhtbFBLBQYAAAAABAAEAPkAAACRAwAAAAA=&#10;" strokeweight="2pt">
                  <v:stroke endarrow="block"/>
                  <v:shadow on="t" color="black" opacity="24903f" origin=",.5" offset="0,.55556mm"/>
                  <o:lock v:ext="edit" shapetype="f"/>
                </v:shape>
                <v:shape id="Прямая со стрелкой 39" o:spid="_x0000_s1073" type="#_x0000_t32" style="position:absolute;left:4729;top:47296;width:7944;height:10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ghcMAAADcAAAADwAAAGRycy9kb3ducmV2LnhtbERPTWsCMRC9F/wPYQQvRROFlroaRZRC&#10;e6prBfE2bMbs4maybFJ321/fFAre5vE+Z7nuXS1u1IbKs4bpRIEgLryp2Go4fr6OX0CEiGyw9kwa&#10;vinAejV4WGJmfMc53Q7RihTCIUMNZYxNJmUoSnIYJr4hTtzFtw5jgq2VpsUuhbtazpR6lg4rTg0l&#10;NrQtqbgevpyG3c9RXXP52Nk839u5rN9P+4+z1qNhv1mAiNTHu/jf/WbSfPUE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BoIXDAAAA3AAAAA8AAAAAAAAAAAAA&#10;AAAAoQIAAGRycy9kb3ducmV2LnhtbFBLBQYAAAAABAAEAPkAAACRAwAAAAA=&#10;" strokeweight="2pt">
                  <v:stroke endarrow="block"/>
                  <v:shadow on="t" color="black" opacity="24903f" origin=",.5" offset="0,.55556mm"/>
                  <o:lock v:ext="edit" shapetype="f"/>
                </v:shape>
                <v:shape id="Прямая со стрелкой 40" o:spid="_x0000_s1074" type="#_x0000_t32" style="position:absolute;left:4729;top:39098;width:8081;height:8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kvXsEAAADcAAAADwAAAGRycy9kb3ducmV2LnhtbERPzWoCMRC+C75DGKEXqVkrLmVrlCIU&#10;eqgHdR9g2Iybpclk2Ux1+/ZNQfA2H9/vbHZj8OpKQ+oiG1guClDETbQdtwbq88fzK6gkyBZ9ZDLw&#10;Swl22+lkg5WNNz7S9SStyiGcKjTgRPpK69Q4CpgWsSfO3CUOASXDodV2wFsOD16/FEWpA3acGxz2&#10;tHfUfJ9+ggHvLqKPbV3O69If6i9ZHWTNxjzNxvc3UEKjPMR396fN84sS/p/JF+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uS9ewQAAANwAAAAPAAAAAAAAAAAAAAAA&#10;AKECAABkcnMvZG93bnJldi54bWxQSwUGAAAAAAQABAD5AAAAjwMAAAAA&#10;" strokeweight="2pt">
                  <v:stroke endarrow="block"/>
                  <v:shadow on="t" color="black" opacity="24903f" origin=",.5" offset="0,.55556mm"/>
                  <o:lock v:ext="edit" shapetype="f"/>
                </v:shape>
                <v:shape id="Прямая со стрелкой 41" o:spid="_x0000_s1075" type="#_x0000_t32" style="position:absolute;left:5044;top:47611;width:8011;height:21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acQAAADcAAAADwAAAGRycy9kb3ducmV2LnhtbERPTWsCMRC9F/wPYQQvRRM9tHU1iiiF&#10;9lTXCuJt2IzZxc1k2aTutr++KRS8zeN9znLdu1rcqA2VZw3TiQJBXHhTsdVw/Hwdv4AIEdlg7Zk0&#10;fFOA9WrwsMTM+I5zuh2iFSmEQ4YayhibTMpQlOQwTHxDnLiLbx3GBFsrTYtdCne1nCn1JB1WnBpK&#10;bGhbUnE9fDkNu5+juubysbN5vrdzWb+f9h9nrUfDfrMAEamPd/G/+82k+eoZ/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5tpxAAAANwAAAAPAAAAAAAAAAAA&#10;AAAAAKECAABkcnMvZG93bnJldi54bWxQSwUGAAAAAAQABAD5AAAAkgMAAAAA&#10;" strokeweight="2pt">
                  <v:stroke endarrow="block"/>
                  <v:shadow on="t" color="black" opacity="24903f" origin=",.5" offset="0,.55556mm"/>
                  <o:lock v:ext="edit" shapetype="f"/>
                </v:shape>
                <v:shape id="Прямая со стрелкой 42" o:spid="_x0000_s1076" type="#_x0000_t32" style="position:absolute;left:4729;top:47611;width:8014;height:39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PG8YAAADcAAAADwAAAGRycy9kb3ducmV2LnhtbESPQUsDMRCF7wX/QxjBS7GJHoquTYso&#10;gp7abQvibdiM2aWbybKJ3W1/fedQ8DbDe/PeN4vVGFp1pD41kS08zAwo4iq6hr2F/e7j/glUysgO&#10;28hk4UQJVsubyQILFwcu6bjNXkkIpwIt1Dl3hdapqilgmsWOWLTf2AfMsvZeux4HCQ+tfjRmrgM2&#10;LA01dvRWU3XY/gUL7+e9OZR6Oviy3Phn3X59b9Y/1t7djq8voDKN+d98vf50gm+EVp6RCf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ADxvGAAAA3AAAAA8AAAAAAAAA&#10;AAAAAAAAoQIAAGRycy9kb3ducmV2LnhtbFBLBQYAAAAABAAEAPkAAACUAwAAAAA=&#10;" strokeweight="2pt">
                  <v:stroke endarrow="block"/>
                  <v:shadow on="t" color="black" opacity="24903f" origin=",.5" offset="0,.55556mm"/>
                  <o:lock v:ext="edit" shapetype="f"/>
                </v:shape>
                <v:shape id="Прямая со стрелкой 43" o:spid="_x0000_s1077" type="#_x0000_t32" style="position:absolute;left:4729;top:47296;width:8135;height:27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qgMMAAADcAAAADwAAAGRycy9kb3ducmV2LnhtbERPTWsCMRC9F/wPYYReiib1UOpqFLEI&#10;9lRXBfE2bMbs4maybKK77a9vCgVv83ifM1/2rhZ3akPlWcPrWIEgLryp2Go4HjajdxAhIhusPZOG&#10;bwqwXAye5pgZ33FO9320IoVwyFBDGWOTSRmKkhyGsW+IE3fxrcOYYGulabFL4a6WE6XepMOKU0OJ&#10;Da1LKq77m9Pw8XNU11y+dDbPd3Yq68/T7uus9fOwX81AROrjQ/zv3po0X03h75l0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MqoDDAAAA3AAAAA8AAAAAAAAAAAAA&#10;AAAAoQIAAGRycy9kb3ducmV2LnhtbFBLBQYAAAAABAAEAPkAAACRAwAAAAA=&#10;" strokeweight="2pt">
                  <v:stroke endarrow="block"/>
                  <v:shadow on="t" color="black" opacity="24903f" origin=",.5" offset="0,.55556mm"/>
                  <o:lock v:ext="edit" shapetype="f"/>
                </v:shape>
                <v:shape id="Прямая со стрелкой 44" o:spid="_x0000_s1078" type="#_x0000_t32" style="position:absolute;left:2522;top:7252;width:0;height:28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wMYAAADcAAAADwAAAGRycy9kb3ducmV2LnhtbESPQWvCQBCF7wX/wzJCL6Vu9CBtdBVp&#10;KdiTxgrF25AdN8HsbMhuTdpf7xyE3mZ4b977ZrkefKOu1MU6sIHpJANFXAZbszNw/Pp4fgEVE7LF&#10;JjAZ+KUI69XoYYm5DT0XdD0kpySEY44GqpTaXOtYVuQxTkJLLNo5dB6TrJ3TtsNewn2jZ1k21x5r&#10;loYKW3qrqLwcfryB979jdin0U++KYu9edfP5vd+djHkcD5sFqERD+jffr7dW8KeCL8/IBHp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lcDGAAAA3AAAAA8AAAAAAAAA&#10;AAAAAAAAoQIAAGRycy9kb3ducmV2LnhtbFBLBQYAAAAABAAEAPkAAACUAwAAAAA=&#10;" strokeweight="2pt">
                  <v:stroke endarrow="block"/>
                  <v:shadow on="t" color="black" opacity="24903f" origin=",.5" offset="0,.55556mm"/>
                  <o:lock v:ext="edit" shapetype="f"/>
                </v:shape>
                <v:shape id="Прямая со стрелкой 45" o:spid="_x0000_s1079" type="#_x0000_t32" style="position:absolute;left:2837;top:62431;width:0;height:28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W8QAAADcAAAADwAAAGRycy9kb3ducmV2LnhtbERPTWvCQBC9C/0PyxS8SN2kB7ExG5GW&#10;Qj1prFC8DdlxE8zOhuzWpP313YLgbR7vc/L1aFtxpd43jhWk8wQEceV0w0bB8fP9aQnCB2SNrWNS&#10;8EMe1sXDJMdMu4FLuh6CETGEfYYK6hC6TEpf1WTRz11HHLmz6y2GCHsjdY9DDLetfE6ShbTYcGyo&#10;saPXmqrL4dsqePs9JpdSzgZTlnvzItvt1353Umr6OG5WIAKN4S6+uT90nJ+m8P9MvE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4zBbxAAAANwAAAAPAAAAAAAAAAAA&#10;AAAAAKECAABkcnMvZG93bnJldi54bWxQSwUGAAAAAAQABAD5AAAAkgMAAAAA&#10;" strokeweight="2pt">
                  <v:stroke endarrow="block"/>
                  <v:shadow on="t" color="black" opacity="24903f" origin=",.5" offset="0,.55556mm"/>
                  <o:lock v:ext="edit" shapetype="f"/>
                </v:shape>
                <v:shape id="Выгнутая влево стрелка 113" o:spid="_x0000_s1080" type="#_x0000_t102" style="position:absolute;left:630;width:5467;height:10255;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ZcsMA&#10;AADcAAAADwAAAGRycy9kb3ducmV2LnhtbERPTWsCMRC9F/wPYQq9FM2uLSqrUUSQehJqvXgbN+Nm&#10;6WayJtHd/ntTKPQ2j/c5i1VvG3EnH2rHCvJRBoK4dLrmSsHxazucgQgRWWPjmBT8UIDVcvC0wEK7&#10;jj/pfoiVSCEcClRgYmwLKUNpyGIYuZY4cRfnLcYEfSW1xy6F20aOs2wiLdacGgy2tDFUfh9uVsH7&#10;OqedudC2m23y88fpdTrdX71SL8/9eg4iUh//xX/unU7z8zf4fSZ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wZcsMAAADcAAAADwAAAAAAAAAAAAAAAACYAgAAZHJzL2Rv&#10;d25yZXYueG1sUEsFBgAAAAAEAAQA9QAAAIgDAAAAAA==&#10;" adj="15842,20160,12818" fillcolor="#4f81bd" strokecolor="#385d8a" strokeweight="2pt">
                  <v:path arrowok="t"/>
                </v:shape>
                <v:rect id="Прямоугольник 7" o:spid="_x0000_s1081" style="position:absolute;top:35945;width:4603;height:26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R1MIA&#10;AADbAAAADwAAAGRycy9kb3ducmV2LnhtbERPy2rCQBTdF/yH4Qrd1YlFio1Ogo9WLK6aFnF5yVwz&#10;wcydNDM16d93FoLLw3kv88E24kqdrx0rmE4SEMSl0zVXCr6/3p/mIHxA1tg4JgV/5CHPRg9LTLXr&#10;+ZOuRahEDGGfogITQptK6UtDFv3EtcSRO7vOYoiwq6TusI/htpHPSfIiLdYcGwy2tDFUXopfqyB8&#10;7LYnf5itdlXzsz4czf5t28+UehwPqwWIQEO4i2/uvVbwGtfH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hHUwgAAANsAAAAPAAAAAAAAAAAAAAAAAJgCAABkcnMvZG93&#10;bnJldi54bWxQSwUGAAAAAAQABAD1AAAAhwMAAAAA&#10;" fillcolor="#b7dee8" strokecolor="#385d8a" strokeweight="2pt">
                  <v:path arrowok="t"/>
                  <v:textbox style="layout-flow:vertical;mso-layout-flow-alt:bottom-to-top">
                    <w:txbxContent>
                      <w:p w:rsidR="002F624A" w:rsidRPr="00542887" w:rsidRDefault="002F624A" w:rsidP="0038488C">
                        <w:pPr>
                          <w:spacing w:after="0"/>
                          <w:jc w:val="center"/>
                          <w:rPr>
                            <w:rFonts w:ascii="Times New Roman" w:hAnsi="Times New Roman"/>
                            <w:sz w:val="28"/>
                            <w:szCs w:val="28"/>
                          </w:rPr>
                        </w:pPr>
                        <w:r w:rsidRPr="00542887">
                          <w:rPr>
                            <w:rFonts w:ascii="Times New Roman" w:hAnsi="Times New Roman"/>
                            <w:sz w:val="28"/>
                            <w:szCs w:val="28"/>
                          </w:rPr>
                          <w:t>соціально-економічні</w:t>
                        </w:r>
                      </w:p>
                    </w:txbxContent>
                  </v:textbox>
                </v:rect>
              </v:group>
            </w:pict>
          </mc:Fallback>
        </mc:AlternateContent>
      </w:r>
      <w:r w:rsidR="00950F5A">
        <w:rPr>
          <w:lang w:val="uk-UA"/>
        </w:rPr>
        <w:br w:type="page"/>
      </w:r>
      <w:r w:rsidR="000F5F31">
        <w:rPr>
          <w:noProof/>
          <w:lang w:eastAsia="ru-RU"/>
        </w:rPr>
        <w:lastRenderedPageBreak/>
        <mc:AlternateContent>
          <mc:Choice Requires="wpg">
            <w:drawing>
              <wp:anchor distT="0" distB="0" distL="114300" distR="114300" simplePos="0" relativeHeight="251645952" behindDoc="0" locked="0" layoutInCell="1" allowOverlap="1">
                <wp:simplePos x="0" y="0"/>
                <wp:positionH relativeFrom="column">
                  <wp:posOffset>120015</wp:posOffset>
                </wp:positionH>
                <wp:positionV relativeFrom="paragraph">
                  <wp:posOffset>-53340</wp:posOffset>
                </wp:positionV>
                <wp:extent cx="5714365" cy="8635365"/>
                <wp:effectExtent l="19050" t="0" r="635" b="70485"/>
                <wp:wrapNone/>
                <wp:docPr id="140" name="Группа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4365" cy="8635365"/>
                          <a:chOff x="0" y="0"/>
                          <a:chExt cx="5714365" cy="8635365"/>
                        </a:xfrm>
                      </wpg:grpSpPr>
                      <wps:wsp>
                        <wps:cNvPr id="117" name="Прямоугольник 49"/>
                        <wps:cNvSpPr>
                          <a:spLocks/>
                        </wps:cNvSpPr>
                        <wps:spPr bwMode="auto">
                          <a:xfrm>
                            <a:off x="1257300" y="285750"/>
                            <a:ext cx="4457065" cy="79311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невирішеність національних проблем, а також прагнення до перерозподілу певних життєвих ресурсів і природних багатств</w:t>
                              </w:r>
                            </w:p>
                          </w:txbxContent>
                        </wps:txbx>
                        <wps:bodyPr rot="0" vert="horz" wrap="square" lIns="91440" tIns="45720" rIns="91440" bIns="45720" anchor="ctr" anchorCtr="0" upright="1">
                          <a:noAutofit/>
                        </wps:bodyPr>
                      </wps:wsp>
                      <wps:wsp>
                        <wps:cNvPr id="118" name="Прямоугольник 50"/>
                        <wps:cNvSpPr>
                          <a:spLocks/>
                        </wps:cNvSpPr>
                        <wps:spPr bwMode="auto">
                          <a:xfrm>
                            <a:off x="1257300" y="1200150"/>
                            <a:ext cx="4456430" cy="103505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неспівпадіння етнічних кордонів, виникнення у зв’язку з цим територіальних і політичних претензій однієї нації до іншої, а  також бажання зробити свою країну мононаціональною і монорелігійною</w:t>
                              </w:r>
                            </w:p>
                          </w:txbxContent>
                        </wps:txbx>
                        <wps:bodyPr rot="0" vert="horz" wrap="square" lIns="91440" tIns="45720" rIns="91440" bIns="45720" anchor="ctr" anchorCtr="0" upright="1">
                          <a:noAutofit/>
                        </wps:bodyPr>
                      </wps:wsp>
                      <wps:wsp>
                        <wps:cNvPr id="119" name="Прямоугольник 51"/>
                        <wps:cNvSpPr>
                          <a:spLocks/>
                        </wps:cNvSpPr>
                        <wps:spPr bwMode="auto">
                          <a:xfrm>
                            <a:off x="1257300" y="2343150"/>
                            <a:ext cx="4456430" cy="56070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наявність і постійне зростання кількості суверенних держав в сучасному світі</w:t>
                              </w:r>
                            </w:p>
                          </w:txbxContent>
                        </wps:txbx>
                        <wps:bodyPr rot="0" vert="horz" wrap="square" lIns="91440" tIns="45720" rIns="91440" bIns="45720" anchor="ctr" anchorCtr="0" upright="1">
                          <a:noAutofit/>
                        </wps:bodyPr>
                      </wps:wsp>
                      <wps:wsp>
                        <wps:cNvPr id="120" name="Прямоугольник 52"/>
                        <wps:cNvSpPr>
                          <a:spLocks/>
                        </wps:cNvSpPr>
                        <wps:spPr bwMode="auto">
                          <a:xfrm>
                            <a:off x="1257300" y="3028950"/>
                            <a:ext cx="4456430" cy="57023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зіткнення світоглядної позиції з політичним устроєм або режимом правління в країні</w:t>
                              </w:r>
                            </w:p>
                          </w:txbxContent>
                        </wps:txbx>
                        <wps:bodyPr rot="0" vert="horz" wrap="square" lIns="91440" tIns="45720" rIns="91440" bIns="45720" anchor="ctr" anchorCtr="0" upright="1">
                          <a:noAutofit/>
                        </wps:bodyPr>
                      </wps:wsp>
                      <wps:wsp>
                        <wps:cNvPr id="121" name="Прямоугольник 53"/>
                        <wps:cNvSpPr>
                          <a:spLocks/>
                        </wps:cNvSpPr>
                        <wps:spPr bwMode="auto">
                          <a:xfrm>
                            <a:off x="1257300" y="3714750"/>
                            <a:ext cx="4456430" cy="56705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незадоволеність змінами, що відбуваються в суспільстві і державі</w:t>
                              </w:r>
                            </w:p>
                          </w:txbxContent>
                        </wps:txbx>
                        <wps:bodyPr rot="0" vert="horz" wrap="square" lIns="91440" tIns="45720" rIns="91440" bIns="45720" anchor="ctr" anchorCtr="0" upright="1">
                          <a:noAutofit/>
                        </wps:bodyPr>
                      </wps:wsp>
                      <wps:wsp>
                        <wps:cNvPr id="122" name="Прямоугольник 54"/>
                        <wps:cNvSpPr>
                          <a:spLocks/>
                        </wps:cNvSpPr>
                        <wps:spPr bwMode="auto">
                          <a:xfrm>
                            <a:off x="1257300" y="4419600"/>
                            <a:ext cx="4456430" cy="79946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відсутність у суспільстві однієї ідеології, особливо тоталітарного типу, що не допускає якого-небудь стороннього насильства, окрім державного</w:t>
                              </w:r>
                            </w:p>
                          </w:txbxContent>
                        </wps:txbx>
                        <wps:bodyPr rot="0" vert="horz" wrap="square" lIns="91440" tIns="45720" rIns="91440" bIns="45720" anchor="ctr" anchorCtr="0" upright="1">
                          <a:noAutofit/>
                        </wps:bodyPr>
                      </wps:wsp>
                      <wps:wsp>
                        <wps:cNvPr id="123" name="Прямоугольник 55"/>
                        <wps:cNvSpPr>
                          <a:spLocks/>
                        </wps:cNvSpPr>
                        <wps:spPr bwMode="auto">
                          <a:xfrm>
                            <a:off x="1257300" y="5334000"/>
                            <a:ext cx="4456430" cy="57086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переважання надій на радикальні політичні зміни життя в масовій психології населення</w:t>
                              </w:r>
                            </w:p>
                          </w:txbxContent>
                        </wps:txbx>
                        <wps:bodyPr rot="0" vert="horz" wrap="square" lIns="91440" tIns="45720" rIns="91440" bIns="45720" anchor="ctr" anchorCtr="0" upright="1">
                          <a:noAutofit/>
                        </wps:bodyPr>
                      </wps:wsp>
                      <wps:wsp>
                        <wps:cNvPr id="124" name="Прямоугольник 56"/>
                        <wps:cNvSpPr>
                          <a:spLocks/>
                        </wps:cNvSpPr>
                        <wps:spPr bwMode="auto">
                          <a:xfrm>
                            <a:off x="1257300" y="6000750"/>
                            <a:ext cx="4456430" cy="125984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«втрата певними шарами населення надії на значне поліпшення свого матеріального становище і підвищення свого статусу в найближчому майбутньому, потреба, що народжується, в психологічній компенсації дискомфорту»</w:t>
                              </w:r>
                            </w:p>
                          </w:txbxContent>
                        </wps:txbx>
                        <wps:bodyPr rot="0" vert="horz" wrap="square" lIns="91440" tIns="45720" rIns="91440" bIns="45720" anchor="ctr" anchorCtr="0" upright="1">
                          <a:noAutofit/>
                        </wps:bodyPr>
                      </wps:wsp>
                      <wps:wsp>
                        <wps:cNvPr id="125" name="Прямоугольник 57"/>
                        <wps:cNvSpPr>
                          <a:spLocks/>
                        </wps:cNvSpPr>
                        <wps:spPr bwMode="auto">
                          <a:xfrm>
                            <a:off x="1257300" y="7372350"/>
                            <a:ext cx="4456430" cy="126301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проблема психологічного стресу населення, зокрема фахівців різних галузей професійної діяльності, набуває актуальності у зв’язку з безперервним зростанням соціальної, економічної, екологічної, техногенної екстремальності нашого життя</w:t>
                              </w:r>
                            </w:p>
                          </w:txbxContent>
                        </wps:txbx>
                        <wps:bodyPr rot="0" vert="horz" wrap="square" lIns="91440" tIns="45720" rIns="91440" bIns="45720" anchor="ctr" anchorCtr="0" upright="1">
                          <a:noAutofit/>
                        </wps:bodyPr>
                      </wps:wsp>
                      <wps:wsp>
                        <wps:cNvPr id="126" name="Прямая со стрелкой 58"/>
                        <wps:cNvCnPr>
                          <a:cxnSpLocks/>
                        </wps:cNvCnPr>
                        <wps:spPr bwMode="auto">
                          <a:xfrm flipV="1">
                            <a:off x="438150" y="666750"/>
                            <a:ext cx="793588" cy="3370521"/>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7" name="Прямая со стрелкой 59"/>
                        <wps:cNvCnPr>
                          <a:cxnSpLocks/>
                        </wps:cNvCnPr>
                        <wps:spPr bwMode="auto">
                          <a:xfrm flipV="1">
                            <a:off x="438150" y="1657350"/>
                            <a:ext cx="807868" cy="2381397"/>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8" name="Прямая со стрелкой 60"/>
                        <wps:cNvCnPr>
                          <a:cxnSpLocks/>
                        </wps:cNvCnPr>
                        <wps:spPr bwMode="auto">
                          <a:xfrm flipV="1">
                            <a:off x="419100" y="2609850"/>
                            <a:ext cx="815178" cy="1435336"/>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0" name="Прямая со стрелкой 62"/>
                        <wps:cNvCnPr>
                          <a:cxnSpLocks/>
                        </wps:cNvCnPr>
                        <wps:spPr bwMode="auto">
                          <a:xfrm>
                            <a:off x="438150" y="4038600"/>
                            <a:ext cx="814705" cy="82550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1" name="Прямая со стрелкой 63"/>
                        <wps:cNvCnPr>
                          <a:cxnSpLocks/>
                        </wps:cNvCnPr>
                        <wps:spPr bwMode="auto">
                          <a:xfrm>
                            <a:off x="438150" y="4038600"/>
                            <a:ext cx="804383" cy="1628731"/>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2" name="Прямая со стрелкой 64"/>
                        <wps:cNvCnPr>
                          <a:cxnSpLocks/>
                        </wps:cNvCnPr>
                        <wps:spPr bwMode="auto">
                          <a:xfrm>
                            <a:off x="457200" y="4038600"/>
                            <a:ext cx="810251" cy="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3" name="Прямая со стрелкой 65"/>
                        <wps:cNvCnPr>
                          <a:cxnSpLocks/>
                        </wps:cNvCnPr>
                        <wps:spPr bwMode="auto">
                          <a:xfrm>
                            <a:off x="438150" y="4038600"/>
                            <a:ext cx="814853" cy="2684706"/>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4" name="Прямая со стрелкой 66"/>
                        <wps:cNvCnPr>
                          <a:cxnSpLocks/>
                        </wps:cNvCnPr>
                        <wps:spPr bwMode="auto">
                          <a:xfrm flipV="1">
                            <a:off x="419100" y="3295650"/>
                            <a:ext cx="804545" cy="74422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5" name="Прямая со стрелкой 67"/>
                        <wps:cNvCnPr>
                          <a:cxnSpLocks/>
                        </wps:cNvCnPr>
                        <wps:spPr bwMode="auto">
                          <a:xfrm>
                            <a:off x="438150" y="4038600"/>
                            <a:ext cx="787873" cy="418022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6" name="Прямая со стрелкой 68"/>
                        <wps:cNvCnPr>
                          <a:cxnSpLocks/>
                        </wps:cNvCnPr>
                        <wps:spPr bwMode="auto">
                          <a:xfrm>
                            <a:off x="209550" y="857250"/>
                            <a:ext cx="0" cy="192341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7" name="Прямая со стрелкой 69"/>
                        <wps:cNvCnPr>
                          <a:cxnSpLocks/>
                        </wps:cNvCnPr>
                        <wps:spPr bwMode="auto">
                          <a:xfrm>
                            <a:off x="228600" y="5429250"/>
                            <a:ext cx="0" cy="319786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8" name="Выгнутая влево стрелка 138"/>
                        <wps:cNvSpPr>
                          <a:spLocks/>
                        </wps:cNvSpPr>
                        <wps:spPr>
                          <a:xfrm rot="2395355">
                            <a:off x="38100" y="0"/>
                            <a:ext cx="546735" cy="1025525"/>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48"/>
                        <wps:cNvSpPr>
                          <a:spLocks/>
                        </wps:cNvSpPr>
                        <wps:spPr bwMode="auto">
                          <a:xfrm>
                            <a:off x="0" y="2781300"/>
                            <a:ext cx="464185" cy="2649855"/>
                          </a:xfrm>
                          <a:prstGeom prst="rect">
                            <a:avLst/>
                          </a:prstGeom>
                          <a:solidFill>
                            <a:srgbClr val="8064A2">
                              <a:lumMod val="40000"/>
                              <a:lumOff val="60000"/>
                            </a:srgbClr>
                          </a:solidFill>
                          <a:ln w="25400" algn="ctr">
                            <a:solidFill>
                              <a:srgbClr val="385D8A"/>
                            </a:solidFill>
                            <a:miter lim="800000"/>
                            <a:headEnd/>
                            <a:tailEnd/>
                          </a:ln>
                        </wps:spPr>
                        <wps:txbx>
                          <w:txbxContent>
                            <w:p w:rsidR="002F624A" w:rsidRPr="00CE1F66" w:rsidRDefault="002F624A" w:rsidP="0038488C">
                              <w:pPr>
                                <w:spacing w:after="0"/>
                                <w:jc w:val="center"/>
                              </w:pPr>
                              <w:r w:rsidRPr="00EE7A37">
                                <w:t>соціально-</w:t>
                              </w:r>
                              <w:r w:rsidRPr="000F664F">
                                <w:rPr>
                                  <w:rFonts w:ascii="Times New Roman" w:hAnsi="Times New Roman"/>
                                  <w:sz w:val="28"/>
                                  <w:szCs w:val="28"/>
                                </w:rPr>
                                <w:t>психологічні</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0" o:spid="_x0000_s1082" style="position:absolute;margin-left:9.45pt;margin-top:-4.2pt;width:449.95pt;height:679.95pt;z-index:251645952" coordsize="57143,8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">
                <v:rect id="Прямоугольник 49" o:spid="_x0000_s1083" style="position:absolute;left:12573;top:2857;width:44570;height:7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cMA&#10;AADcAAAADwAAAGRycy9kb3ducmV2LnhtbERPTWvCQBC9C/6HZQq9mY0WahpdRYqNHtXW+5gdk9Ds&#10;bJrdxqS/vlsQepvH+5zluje16Kh1lWUF0ygGQZxbXXGh4OP9bZKAcB5ZY22ZFAzkYL0aj5aYanvj&#10;I3UnX4gQwi5FBaX3TSqly0sy6CLbEAfualuDPsC2kLrFWwg3tZzF8bM0WHFoKLGh15Lyz9O3USAP&#10;T+6y/drtD/SSDdnsp94mu7NSjw/9ZgHCU+//xXf3Xof50z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5+cMAAADcAAAADwAAAAAAAAAAAAAAAACYAgAAZHJzL2Rv&#10;d25yZXYueG1sUEsFBgAAAAAEAAQA9QAAAIgDA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невирішеність національних проблем, а також прагнення до перерозподілу певних життєвих ресурсів і природних багатств</w:t>
                        </w:r>
                      </w:p>
                    </w:txbxContent>
                  </v:textbox>
                </v:rect>
                <v:rect id="Прямоугольник 50" o:spid="_x0000_s1084" style="position:absolute;left:12573;top:12001;width:44564;height:10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ti8QA&#10;AADcAAAADwAAAGRycy9kb3ducmV2LnhtbESPzW7CQAyE70i8w8qVuJENVEIQWFCF+DtSaO8m6yZR&#10;s96Q3ULo09eHStxszXjm82LVuVrdqA2VZwOjJAVFnHtbcWHg47wdTkGFiGyx9kwGHhRgtez3FphZ&#10;f+d3up1ioSSEQ4YGyhibTOuQl+QwJL4hFu3Ltw6jrG2hbYt3CXe1HqfpRDusWBpKbGhdUv59+nEG&#10;9PE1XDbX/eFIs91jN/6tN9P9pzGDl+5tDipSF5/m/+uDFfyR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rrYvEAAAA3AAAAA8AAAAAAAAAAAAAAAAAmAIAAGRycy9k&#10;b3ducmV2LnhtbFBLBQYAAAAABAAEAPUAAACJAw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неспівпадіння етнічних кордонів, виникнення у зв’язку з цим територіальних і політичних претензій однієї нації до іншої, а  також бажання зробити свою країну мононаціональною і монорелігійною</w:t>
                        </w:r>
                      </w:p>
                    </w:txbxContent>
                  </v:textbox>
                </v:rect>
                <v:rect id="Прямоугольник 51" o:spid="_x0000_s1085" style="position:absolute;left:12573;top:23431;width:44564;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IEMIA&#10;AADcAAAADwAAAGRycy9kb3ducmV2LnhtbERPTWvCQBC9F/wPywje6iYKoqmriFjN0aq9T7PTJJid&#10;jdmtSfz13ULB2zze5yzXnanEnRpXWlYQjyMQxJnVJecKLuf31zkI55E1VpZJQU8O1qvByxITbVv+&#10;oPvJ5yKEsEtQQeF9nUjpsoIMurGtiQP3bRuDPsAml7rBNoSbSk6iaCYNlhwaCqxpW1B2Pf0YBfI4&#10;dV+72yE90mLf7yePajc/fCo1GnabNxCeOv8U/7tTHebHC/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wgQwgAAANwAAAAPAAAAAAAAAAAAAAAAAJgCAABkcnMvZG93&#10;bnJldi54bWxQSwUGAAAAAAQABAD1AAAAhwM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наявність і постійне зростання кількості суверенних держав в сучасному світі</w:t>
                        </w:r>
                      </w:p>
                    </w:txbxContent>
                  </v:textbox>
                </v:rect>
                <v:rect id="Прямоугольник 52" o:spid="_x0000_s1086" style="position:absolute;left:12573;top:30289;width:44564;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rMMQA&#10;AADcAAAADwAAAGRycy9kb3ducmV2LnhtbESPQW/CMAyF75P4D5GRuI2UTkKsENCEGHAENu6mMW21&#10;xumaDAq/Hh+QdrP1nt/7PFt0rlYXakPl2cBomIAizr2tuDDw/fX5OgEVIrLF2jMZuFGAxbz3MsPM&#10;+ivv6XKIhZIQDhkaKGNsMq1DXpLDMPQNsWhn3zqMsraFti1eJdzVOk2SsXZYsTSU2NCypPzn8OcM&#10;6N1bOK1+N9sdva9v6/ReryabozGDfvcxBRWpi//m5/XWCn4q+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azDEAAAA3AAAAA8AAAAAAAAAAAAAAAAAmAIAAGRycy9k&#10;b3ducmV2LnhtbFBLBQYAAAAABAAEAPUAAACJAw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зіткнення світоглядної позиції з політичним устроєм або режимом правління в країні</w:t>
                        </w:r>
                      </w:p>
                    </w:txbxContent>
                  </v:textbox>
                </v:rect>
                <v:rect id="Прямоугольник 53" o:spid="_x0000_s1087" style="position:absolute;left:12573;top:37147;width:44564;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Oq8AA&#10;AADcAAAADwAAAGRycy9kb3ducmV2LnhtbERPS4vCMBC+C/6HMII3Ta0g2jWKiK+juu59tplti82k&#10;NlGrv94Iwt7m43vOdN6YUtyodoVlBYN+BII4tbrgTMHpe90bg3AeWWNpmRQ8yMF81m5NMdH2zge6&#10;HX0mQgi7BBXk3leJlC7NyaDr24o4cH+2NugDrDOpa7yHcFPKOIpG0mDBoSHHipY5pefj1SiQ+6H7&#10;XV22uz1NNo9N/CxX4+2PUt1Os/gC4anx/+KPe6fD/HgA72fC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3Oq8AAAADcAAAADwAAAAAAAAAAAAAAAACYAgAAZHJzL2Rvd25y&#10;ZXYueG1sUEsFBgAAAAAEAAQA9QAAAIUDA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незадоволеність змінами, що відбуваються в суспільстві і державі</w:t>
                        </w:r>
                      </w:p>
                    </w:txbxContent>
                  </v:textbox>
                </v:rect>
                <v:rect id="Прямоугольник 54" o:spid="_x0000_s1088" style="position:absolute;left:12573;top:44196;width:44564;height:7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Q3MIA&#10;AADcAAAADwAAAGRycy9kb3ducmV2LnhtbERPTWvCQBC9F/wPywi9NZumIDbNKkWs5qi2vU+z0yQ0&#10;Oxuz25j4611B8DaP9znZcjCN6KlztWUFz1EMgriwuuZSwdfnx9MchPPIGhvLpGAkB8vF5CHDVNsT&#10;76k/+FKEEHYpKqi8b1MpXVGRQRfZljhwv7Yz6APsSqk7PIVw08gkjmfSYM2hocKWVhUVf4d/o0Du&#10;XtzP+rjNd/S6GTfJuVnPt99KPU6H9zcQngZ/F9/cuQ7zkwSuz4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1DcwgAAANwAAAAPAAAAAAAAAAAAAAAAAJgCAABkcnMvZG93&#10;bnJldi54bWxQSwUGAAAAAAQABAD1AAAAhwM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відсутність у суспільстві однієї ідеології, особливо тоталітарного типу, що не допускає якого-небудь стороннього насильства, окрім державного</w:t>
                        </w:r>
                      </w:p>
                    </w:txbxContent>
                  </v:textbox>
                </v:rect>
                <v:rect id="Прямоугольник 55" o:spid="_x0000_s1089" style="position:absolute;left:12573;top:53340;width:44564;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1R8EA&#10;AADcAAAADwAAAGRycy9kb3ducmV2LnhtbERPS4vCMBC+L+x/CCN426ZWEK1GWRZfR197n23Gtmwz&#10;qU3U6q83guBtPr7nTGatqcSFGldaVtCLYhDEmdUl5woO+8XXEITzyBory6TgRg5m08+PCabaXnlL&#10;l53PRQhhl6KCwvs6ldJlBRl0ka2JA3e0jUEfYJNL3eA1hJtKJnE8kAZLDg0F1vRTUPa/OxsFctN3&#10;f/PTar2h0fK2TO7VfLj6Varbab/HIDy1/i1+udc6zE/68HwmX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j9UfBAAAA3AAAAA8AAAAAAAAAAAAAAAAAmAIAAGRycy9kb3du&#10;cmV2LnhtbFBLBQYAAAAABAAEAPUAAACGAw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переважання надій на радикальні політичні зміни життя в масовій психології населення</w:t>
                        </w:r>
                      </w:p>
                    </w:txbxContent>
                  </v:textbox>
                </v:rect>
                <v:rect id="Прямоугольник 56" o:spid="_x0000_s1090" style="position:absolute;left:12573;top:60007;width:44564;height:12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tM8IA&#10;AADcAAAADwAAAGRycy9kb3ducmV2LnhtbERPTW/CMAy9I+0/RJ60G6TrpqkUApomVjgCG3fTmLYi&#10;cbomg7JfT5AmcfPT+/R03lsjTtT5xrGC51ECgrh0uuFKwffX5zAD4QOyRuOYFFzIw3z2MJhirt2Z&#10;N3TahkrEEPY5KqhDaHMpfVmTRT9yLXHkDq6zGCLsKqk7PMdwa2SaJG/SYsOxocaWPmoqj9tfq0Cu&#10;X/x+8bNcrWlcXIr0zyyy5U6pp8f+fQIiUB/u4n/3Ssf56Svcno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m0zwgAAANwAAAAPAAAAAAAAAAAAAAAAAJgCAABkcnMvZG93&#10;bnJldi54bWxQSwUGAAAAAAQABAD1AAAAhwM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«втрата певними шарами населення надії на значне поліпшення свого матеріального становище і підвищення свого статусу в найближчому майбутньому, потреба, що народжується, в психологічній компенсації дискомфорту»</w:t>
                        </w:r>
                      </w:p>
                    </w:txbxContent>
                  </v:textbox>
                </v:rect>
                <v:rect id="Прямоугольник 57" o:spid="_x0000_s1091" style="position:absolute;left:12573;top:73723;width:44564;height:12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IqMIA&#10;AADcAAAADwAAAGRycy9kb3ducmV2LnhtbERPTW/CMAy9I+0/RJ60G6TrtKkUApomVjgCG3fTmLYi&#10;cbomg7JfT5AmcfPT+/R03lsjTtT5xrGC51ECgrh0uuFKwffX5zAD4QOyRuOYFFzIw3z2MJhirt2Z&#10;N3TahkrEEPY5KqhDaHMpfVmTRT9yLXHkDq6zGCLsKqk7PMdwa2SaJG/SYsOxocaWPmoqj9tfq0Cu&#10;X/x+8bNcrWlcXIr0zyyy5U6pp8f+fQIiUB/u4n/3Ssf56Svcno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iowgAAANwAAAAPAAAAAAAAAAAAAAAAAJgCAABkcnMvZG93&#10;bnJldi54bWxQSwUGAAAAAAQABAD1AAAAhwMAAAAA&#10;" fillcolor="#e6e0ec" strokeweight="2pt">
                  <v:path arrowok="t"/>
                  <v:textbox>
                    <w:txbxContent>
                      <w:p w:rsidR="002F624A" w:rsidRPr="0038488C" w:rsidRDefault="002F624A" w:rsidP="0038488C">
                        <w:pPr>
                          <w:jc w:val="center"/>
                          <w:rPr>
                            <w:rFonts w:ascii="Times New Roman" w:hAnsi="Times New Roman"/>
                            <w:sz w:val="28"/>
                            <w:szCs w:val="28"/>
                          </w:rPr>
                        </w:pPr>
                        <w:r w:rsidRPr="0038488C">
                          <w:rPr>
                            <w:rFonts w:ascii="Times New Roman" w:hAnsi="Times New Roman"/>
                            <w:sz w:val="28"/>
                            <w:szCs w:val="28"/>
                          </w:rPr>
                          <w:t>проблема психологічного стресу населення, зокрема фахівців різних галузей професійної діяльності, набуває актуальності у зв’язку з безперервним зростанням соціальної, економічної, екологічної, техногенної екстремальності нашого життя</w:t>
                        </w:r>
                      </w:p>
                    </w:txbxContent>
                  </v:textbox>
                </v:rect>
                <v:shape id="Прямая со стрелкой 58" o:spid="_x0000_s1092" type="#_x0000_t32" style="position:absolute;left:4381;top:6667;width:7936;height:33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zPsEAAADcAAAADwAAAGRycy9kb3ducmV2LnhtbERPzWoCMRC+F/oOYYReSs2qdJGtUUpB&#10;8FAP6j7AsBk3i8lk2Ux1ffumIPQ2H9/vrDZj8OpKQ+oiG5hNC1DETbQdtwbq0/ZtCSoJskUfmQzc&#10;KcFm/fy0wsrGGx/oepRW5RBOFRpwIn2ldWocBUzT2BNn7hyHgJLh0Go74C2HB6/nRVHqgB3nBoc9&#10;fTlqLsefYMC7s+hDW5evden39bcs9vLOxrxMxs8PUEKj/Isf7p3N8+cl/D2TL9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HM+wQAAANwAAAAPAAAAAAAAAAAAAAAA&#10;AKECAABkcnMvZG93bnJldi54bWxQSwUGAAAAAAQABAD5AAAAjwMAAAAA&#10;" strokeweight="2pt">
                  <v:stroke endarrow="block"/>
                  <v:shadow on="t" color="black" opacity="24903f" origin=",.5" offset="0,.55556mm"/>
                  <o:lock v:ext="edit" shapetype="f"/>
                </v:shape>
                <v:shape id="Прямая со стрелкой 59" o:spid="_x0000_s1093" type="#_x0000_t32" style="position:absolute;left:4381;top:16573;width:8079;height:23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DWpcEAAADcAAAADwAAAGRycy9kb3ducmV2LnhtbERPzWoCMRC+F3yHMIVeimZr6Vq2RhFB&#10;8FAP6j7AsBk3S5PJspnq9u1NodDbfHy/s1yPwasrDamLbOBlVoAibqLtuDVQn3fTd1BJkC36yGTg&#10;hxKsV5OHJVY23vhI15O0KodwqtCAE+krrVPjKGCaxZ44c5c4BJQMh1bbAW85PHg9L4pSB+w4Nzjs&#10;aeuo+Tp9BwPeXUQf27p8rkt/qD/l9SBvbMzT47j5ACU0yr/4z723ef58Ab/P5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NalwQAAANwAAAAPAAAAAAAAAAAAAAAA&#10;AKECAABkcnMvZG93bnJldi54bWxQSwUGAAAAAAQABAD5AAAAjwMAAAAA&#10;" strokeweight="2pt">
                  <v:stroke endarrow="block"/>
                  <v:shadow on="t" color="black" opacity="24903f" origin=",.5" offset="0,.55556mm"/>
                  <o:lock v:ext="edit" shapetype="f"/>
                </v:shape>
                <v:shape id="Прямая со стрелкой 60" o:spid="_x0000_s1094" type="#_x0000_t32" style="position:absolute;left:4191;top:26098;width:8151;height:14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9C18QAAADcAAAADwAAAGRycy9kb3ducmV2LnhtbESPQUsDQQyF70L/w5CCF7GzVlxk7bSI&#10;IHiwh7b7A8JOurM4k1l2Yrv+e3MQvCW8l/e+bHZziuZCUxkyO3hYVWCIu+wH7h20p/f7ZzBFkD3G&#10;zOTghwrstoubDTY+X/lAl6P0RkO4NOggiIyNtaULlLCs8kis2jlPCUXXqbd+wquGp2jXVVXbhANr&#10;Q8CR3gJ1X8fv5CCGs9hD39Z3bR337ac87uWJnbtdzq8vYIRm+Tf/XX94xV8rrT6jE9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0LXxAAAANwAAAAPAAAAAAAAAAAA&#10;AAAAAKECAABkcnMvZG93bnJldi54bWxQSwUGAAAAAAQABAD5AAAAkgMAAAAA&#10;" strokeweight="2pt">
                  <v:stroke endarrow="block"/>
                  <v:shadow on="t" color="black" opacity="24903f" origin=",.5" offset="0,.55556mm"/>
                  <o:lock v:ext="edit" shapetype="f"/>
                </v:shape>
                <v:shape id="Прямая со стрелкой 62" o:spid="_x0000_s1095" type="#_x0000_t32" style="position:absolute;left:4381;top:40386;width:8147;height:8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JoMcAAADcAAAADwAAAGRycy9kb3ducmV2LnhtbESPQWvCQBCF74L/YZlCL6KbWpA2uoq0&#10;CO2pxgribchON8HsbMhuTdpf3zkIvc3w3rz3zWoz+EZdqYt1YAMPswwUcRlszc7A8XM3fQIVE7LF&#10;JjAZ+KEIm/V4tMLchp4Luh6SUxLCMUcDVUptrnUsK/IYZ6ElFu0rdB6TrJ3TtsNewn2j51m20B5r&#10;loYKW3qpqLwcvr2B199jdin0pHdFsXfPunk/7T/OxtzfDdslqERD+jffrt+s4D8Kvj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GsmgxwAAANwAAAAPAAAAAAAA&#10;AAAAAAAAAKECAABkcnMvZG93bnJldi54bWxQSwUGAAAAAAQABAD5AAAAlQMAAAAA&#10;" strokeweight="2pt">
                  <v:stroke endarrow="block"/>
                  <v:shadow on="t" color="black" opacity="24903f" origin=",.5" offset="0,.55556mm"/>
                  <o:lock v:ext="edit" shapetype="f"/>
                </v:shape>
                <v:shape id="Прямая со стрелкой 63" o:spid="_x0000_s1096" type="#_x0000_t32" style="position:absolute;left:4381;top:40386;width:8044;height:1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sO8MAAADcAAAADwAAAGRycy9kb3ducmV2LnhtbERPTWvCQBC9F/wPywheim5UKJq6irQI&#10;eqpRQXobsuMmmJ0N2dXE/vpuoeBtHu9zFqvOVuJOjS8dKxiPEhDEudMlGwWn42Y4A+EDssbKMSl4&#10;kIfVsveywFS7ljO6H4IRMYR9igqKEOpUSp8XZNGPXE0cuYtrLIYIGyN1g20Mt5WcJMmbtFhybCiw&#10;po+C8uvhZhV8/pySayZfW5NlezOX1e68//pWatDv1u8gAnXhKf53b3WcPx3D3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bDvDAAAA3AAAAA8AAAAAAAAAAAAA&#10;AAAAoQIAAGRycy9kb3ducmV2LnhtbFBLBQYAAAAABAAEAPkAAACRAwAAAAA=&#10;" strokeweight="2pt">
                  <v:stroke endarrow="block"/>
                  <v:shadow on="t" color="black" opacity="24903f" origin=",.5" offset="0,.55556mm"/>
                  <o:lock v:ext="edit" shapetype="f"/>
                </v:shape>
                <v:shape id="Прямая со стрелкой 64" o:spid="_x0000_s1097" type="#_x0000_t32" style="position:absolute;left:4572;top:40386;width:8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yTMQAAADcAAAADwAAAGRycy9kb3ducmV2LnhtbERPTWvCQBC9F/oflhF6KbrRgrTRjRRL&#10;oT1prCDehuy4CcnOhuzWpP56VxB6m8f7nOVqsI04U+crxwqmkwQEceF0xUbB/udz/ArCB2SNjWNS&#10;8EceVtnjwxJT7XrO6bwLRsQQ9ikqKENoUyl9UZJFP3EtceROrrMYIuyM1B32Mdw2cpYkc2mx4thQ&#10;Ykvrkop692sVfFz2SZ3L597k+da8yeb7sN0clXoaDe8LEIGG8C++u790nP8yg9sz8QK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PJMxAAAANwAAAAPAAAAAAAAAAAA&#10;AAAAAKECAABkcnMvZG93bnJldi54bWxQSwUGAAAAAAQABAD5AAAAkgMAAAAA&#10;" strokeweight="2pt">
                  <v:stroke endarrow="block"/>
                  <v:shadow on="t" color="black" opacity="24903f" origin=",.5" offset="0,.55556mm"/>
                  <o:lock v:ext="edit" shapetype="f"/>
                </v:shape>
                <v:shape id="Прямая со стрелкой 65" o:spid="_x0000_s1098" type="#_x0000_t32" style="position:absolute;left:4381;top:40386;width:8149;height:26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hX18MAAADcAAAADwAAAGRycy9kb3ducmV2LnhtbERPTWvCQBC9F/wPyxS8FN1UoWjqKlIR&#10;9FSjgvQ2ZKebYHY2ZFcT/fVuoeBtHu9zZovOVuJKjS8dK3gfJiCIc6dLNgqOh/VgAsIHZI2VY1Jw&#10;Iw+Lee9lhql2LWd03QcjYgj7FBUUIdSplD4vyKIfupo4cr+usRgibIzUDbYx3FZylCQf0mLJsaHA&#10;mr4Kys/7i1Wwuh+TcybfWpNlOzOV1fa0+/5Rqv/aLT9BBOrCU/zv3ug4fzyGv2fi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9fDAAAA3AAAAA8AAAAAAAAAAAAA&#10;AAAAoQIAAGRycy9kb3ducmV2LnhtbFBLBQYAAAAABAAEAPkAAACRAwAAAAA=&#10;" strokeweight="2pt">
                  <v:stroke endarrow="block"/>
                  <v:shadow on="t" color="black" opacity="24903f" origin=",.5" offset="0,.55556mm"/>
                  <o:lock v:ext="edit" shapetype="f"/>
                </v:shape>
                <v:shape id="Прямая со стрелкой 66" o:spid="_x0000_s1099" type="#_x0000_t32" style="position:absolute;left:4191;top:32956;width:8045;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eD8EAAADcAAAADwAAAGRycy9kb3ducmV2LnhtbERPzWoCMRC+C32HMEIvUrPWdpHVKKVQ&#10;6KEe1H2AYTNuFpPJshl1+/ZNodDbfHy/s9mNwasbDamLbGAxL0ARN9F23BqoTx9PK1BJkC36yGTg&#10;mxLstg+TDVY23vlAt6O0KodwqtCAE+krrVPjKGCax544c+c4BJQMh1bbAe85PHj9XBSlDthxbnDY&#10;07uj5nK8BgPenUUf2rqc1aXf11+y3MsrG/M4Hd/WoIRG+Rf/uT9tnr98gd9n8gV6+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S94PwQAAANwAAAAPAAAAAAAAAAAAAAAA&#10;AKECAABkcnMvZG93bnJldi54bWxQSwUGAAAAAAQABAD5AAAAjwMAAAAA&#10;" strokeweight="2pt">
                  <v:stroke endarrow="block"/>
                  <v:shadow on="t" color="black" opacity="24903f" origin=",.5" offset="0,.55556mm"/>
                  <o:lock v:ext="edit" shapetype="f"/>
                </v:shape>
                <v:shape id="Прямая со стрелкой 67" o:spid="_x0000_s1100" type="#_x0000_t32" style="position:absolute;left:4381;top:40386;width:7879;height:41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1qOMQAAADcAAAADwAAAGRycy9kb3ducmV2LnhtbERPTWvCQBC9F/oflil4KXWjYqmpqxRF&#10;sCdNKkhvQ3a6CWZnQ3Y1sb++WxC8zeN9znzZ21pcqPWVYwWjYQKCuHC6YqPg8LV5eQPhA7LG2jEp&#10;uJKH5eLxYY6pdh1ndMmDETGEfYoKyhCaVEpflGTRD11DHLkf11oMEbZG6ha7GG5rOU6SV2mx4thQ&#10;YkOrkopTfrYK1r+H5JTJ585k2d7MZP153O++lRo89R/vIAL14S6+ubc6zp9M4f+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Wo4xAAAANwAAAAPAAAAAAAAAAAA&#10;AAAAAKECAABkcnMvZG93bnJldi54bWxQSwUGAAAAAAQABAD5AAAAkgMAAAAA&#10;" strokeweight="2pt">
                  <v:stroke endarrow="block"/>
                  <v:shadow on="t" color="black" opacity="24903f" origin=",.5" offset="0,.55556mm"/>
                  <o:lock v:ext="edit" shapetype="f"/>
                </v:shape>
                <v:shape id="Прямая со стрелкой 68" o:spid="_x0000_s1101" type="#_x0000_t32" style="position:absolute;left:2095;top:8572;width:0;height:19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T8MAAADcAAAADwAAAGRycy9kb3ducmV2LnhtbERPTWvCQBC9F/wPyxS8FN3UgmjqKlIR&#10;9KRRQXobstNNMDsbsquJ/fVuoeBtHu9zZovOVuJGjS8dK3gfJiCIc6dLNgpOx/VgAsIHZI2VY1Jw&#10;Jw+Lee9lhql2LWd0OwQjYgj7FBUUIdSplD4vyKIfupo4cj+usRgibIzUDbYx3FZylCRjabHk2FBg&#10;TV8F5ZfD1SpY/Z6SSybfWpNlezOV1fa8330r1X/tlp8gAnXhKf53b3Sc/zGGv2fi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E/DAAAA3AAAAA8AAAAAAAAAAAAA&#10;AAAAoQIAAGRycy9kb3ducmV2LnhtbFBLBQYAAAAABAAEAPkAAACRAwAAAAA=&#10;" strokeweight="2pt">
                  <v:stroke endarrow="block"/>
                  <v:shadow on="t" color="black" opacity="24903f" origin=",.5" offset="0,.55556mm"/>
                  <o:lock v:ext="edit" shapetype="f"/>
                </v:shape>
                <v:shape id="Прямая со стрелкой 69" o:spid="_x0000_s1102" type="#_x0000_t32" style="position:absolute;left:2286;top:54292;width:0;height:31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R1MQAAADcAAAADwAAAGRycy9kb3ducmV2LnhtbERPTWvCQBC9F/oflil4KXWjgq2pqxRF&#10;sCdNKkhvQ3a6CWZnQ3Y1sb++WxC8zeN9znzZ21pcqPWVYwWjYQKCuHC6YqPg8LV5eQPhA7LG2jEp&#10;uJKH5eLxYY6pdh1ndMmDETGEfYoKyhCaVEpflGTRD11DHLkf11oMEbZG6ha7GG5rOU6SqbRYcWwo&#10;saFVScUpP1sF699Dcsrkc2eybG9msv487nffSg2e+o93EIH6cBff3Fsd509e4f+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81HUxAAAANwAAAAPAAAAAAAAAAAA&#10;AAAAAKECAABkcnMvZG93bnJldi54bWxQSwUGAAAAAAQABAD5AAAAkgMAAAAA&#10;" strokeweight="2pt">
                  <v:stroke endarrow="block"/>
                  <v:shadow on="t" color="black" opacity="24903f" origin=",.5" offset="0,.55556mm"/>
                  <o:lock v:ext="edit" shapetype="f"/>
                </v:shape>
                <v:shape id="Выгнутая влево стрелка 138" o:spid="_x0000_s1103" type="#_x0000_t102" style="position:absolute;left:381;width:5467;height:10255;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XY8YA&#10;AADcAAAADwAAAGRycy9kb3ducmV2LnhtbESPQU/DMAyF70j7D5GRdkEsLSA2lWXTNGnaTkhsXLiZ&#10;xmsqGqdLwlr+PT4gcbP1nt/7vFyPvlNXiqkNbKCcFaCI62Bbbgy8n3b3C1ApI1vsApOBH0qwXk1u&#10;lljZMPAbXY+5URLCqUIDLue+0jrVjjymWeiJRTuH6DHLGhttIw4S7jv9UBTP2mPL0uCwp62j+uv4&#10;7Q08bUo6uDPthsW2/Nx/3M3nr5dozPR23LyAyjTmf/Pf9cEK/qP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3XY8YAAADcAAAADwAAAAAAAAAAAAAAAACYAgAAZHJz&#10;L2Rvd25yZXYueG1sUEsFBgAAAAAEAAQA9QAAAIsDAAAAAA==&#10;" adj="15842,20160,12818" fillcolor="#4f81bd" strokecolor="#385d8a" strokeweight="2pt">
                  <v:path arrowok="t"/>
                </v:shape>
                <v:rect id="Прямоугольник 48" o:spid="_x0000_s1104" style="position:absolute;top:27813;width:4641;height:2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7FsIA&#10;AADcAAAADwAAAGRycy9kb3ducmV2LnhtbERP32vCMBB+H/g/hBP2NtMOJrMai4iDIT5s6t5vzZkU&#10;m0tporb765fBwLf7+H7eouxdI67UhdqzgnySgSCuvK7ZKDge3p5eQYSIrLHxTAoGClAuRw8LLLS/&#10;8Sdd99GIFMKhQAU2xraQMlSWHIaJb4kTd/Kdw5hgZ6Tu8JbCXSOfs2wqHdacGiy2tLZUnfcXp4C+&#10;ty9mNxu+/OYyfBzMT7W1/U6px3G/moOI1Me7+N/9rtP8fA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LsWwgAAANwAAAAPAAAAAAAAAAAAAAAAAJgCAABkcnMvZG93&#10;bnJldi54bWxQSwUGAAAAAAQABAD1AAAAhwMAAAAA&#10;" fillcolor="#ccc1da" strokecolor="#385d8a" strokeweight="2pt">
                  <v:path arrowok="t"/>
                  <v:textbox style="layout-flow:vertical;mso-layout-flow-alt:bottom-to-top">
                    <w:txbxContent>
                      <w:p w:rsidR="002F624A" w:rsidRPr="00CE1F66" w:rsidRDefault="002F624A" w:rsidP="0038488C">
                        <w:pPr>
                          <w:spacing w:after="0"/>
                          <w:jc w:val="center"/>
                        </w:pPr>
                        <w:r w:rsidRPr="00EE7A37">
                          <w:t>соціально-</w:t>
                        </w:r>
                        <w:r w:rsidRPr="000F664F">
                          <w:rPr>
                            <w:rFonts w:ascii="Times New Roman" w:hAnsi="Times New Roman"/>
                            <w:sz w:val="28"/>
                            <w:szCs w:val="28"/>
                          </w:rPr>
                          <w:t>психологічні</w:t>
                        </w:r>
                      </w:p>
                    </w:txbxContent>
                  </v:textbox>
                </v:rect>
              </v:group>
            </w:pict>
          </mc:Fallback>
        </mc:AlternateContent>
      </w:r>
      <w:r w:rsidR="000F664F">
        <w:rPr>
          <w:lang w:val="uk-UA"/>
        </w:rPr>
        <w:br w:type="page"/>
      </w:r>
      <w:r w:rsidR="000F5F31">
        <w:rPr>
          <w:noProof/>
          <w:lang w:eastAsia="ru-RU"/>
        </w:rPr>
        <mc:AlternateContent>
          <mc:Choice Requires="wpg">
            <w:drawing>
              <wp:anchor distT="0" distB="0" distL="114300" distR="114300" simplePos="0" relativeHeight="251646976" behindDoc="0" locked="0" layoutInCell="1" allowOverlap="1">
                <wp:simplePos x="0" y="0"/>
                <wp:positionH relativeFrom="column">
                  <wp:posOffset>-6350</wp:posOffset>
                </wp:positionH>
                <wp:positionV relativeFrom="paragraph">
                  <wp:posOffset>-60960</wp:posOffset>
                </wp:positionV>
                <wp:extent cx="5953760" cy="9199880"/>
                <wp:effectExtent l="19050" t="0" r="8890" b="1270"/>
                <wp:wrapNone/>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9199880"/>
                          <a:chOff x="0" y="0"/>
                          <a:chExt cx="5953598" cy="9199865"/>
                        </a:xfrm>
                      </wpg:grpSpPr>
                      <wpg:grpSp>
                        <wpg:cNvPr id="155" name="Группа 155"/>
                        <wpg:cNvGrpSpPr>
                          <a:grpSpLocks/>
                        </wpg:cNvGrpSpPr>
                        <wpg:grpSpPr>
                          <a:xfrm>
                            <a:off x="106326" y="0"/>
                            <a:ext cx="5739955" cy="4737156"/>
                            <a:chOff x="0" y="0"/>
                            <a:chExt cx="5739955" cy="4737156"/>
                          </a:xfrm>
                        </wpg:grpSpPr>
                        <wps:wsp>
                          <wps:cNvPr id="143" name="Прямоугольник 71"/>
                          <wps:cNvSpPr>
                            <a:spLocks/>
                          </wps:cNvSpPr>
                          <wps:spPr bwMode="auto">
                            <a:xfrm>
                              <a:off x="1282890" y="177420"/>
                              <a:ext cx="4457065" cy="136779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38488C" w:rsidRDefault="002F624A" w:rsidP="007A77B1">
                                <w:pPr>
                                  <w:spacing w:after="0"/>
                                  <w:jc w:val="center"/>
                                  <w:rPr>
                                    <w:rFonts w:ascii="Times New Roman" w:hAnsi="Times New Roman"/>
                                    <w:sz w:val="28"/>
                                    <w:szCs w:val="28"/>
                                  </w:rPr>
                                </w:pPr>
                                <w:r w:rsidRPr="0038488C">
                                  <w:rPr>
                                    <w:rFonts w:ascii="Times New Roman" w:hAnsi="Times New Roman"/>
                                    <w:sz w:val="28"/>
                                    <w:szCs w:val="28"/>
                                  </w:rPr>
                                  <w:t>недостатня вивченість проблем попередження тероризму у багатьох країнах світу, у тому числі і відсутність єдиного загального поняття тероризму, що дозволяло б його відрізняти від інших не криміналізованих політичних явищ</w:t>
                                </w:r>
                              </w:p>
                            </w:txbxContent>
                          </wps:txbx>
                          <wps:bodyPr rot="0" vert="horz" wrap="square" lIns="91440" tIns="45720" rIns="91440" bIns="45720" anchor="ctr" anchorCtr="0" upright="1">
                            <a:noAutofit/>
                          </wps:bodyPr>
                        </wps:wsp>
                        <wps:wsp>
                          <wps:cNvPr id="144" name="Прямоугольник 73"/>
                          <wps:cNvSpPr>
                            <a:spLocks/>
                          </wps:cNvSpPr>
                          <wps:spPr bwMode="auto">
                            <a:xfrm>
                              <a:off x="1282890" y="1665026"/>
                              <a:ext cx="4457065" cy="102870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відсутність ефективної дії як між різними державними, так і між різними відомствами однієї держави з попередження, припинення і розслідування актів політичного насильства</w:t>
                                </w:r>
                              </w:p>
                            </w:txbxContent>
                          </wps:txbx>
                          <wps:bodyPr rot="0" vert="horz" wrap="square" lIns="91440" tIns="45720" rIns="91440" bIns="45720" anchor="ctr" anchorCtr="0" upright="1">
                            <a:noAutofit/>
                          </wps:bodyPr>
                        </wps:wsp>
                        <wps:wsp>
                          <wps:cNvPr id="145" name="Прямоугольник 74"/>
                          <wps:cNvSpPr>
                            <a:spLocks/>
                          </wps:cNvSpPr>
                          <wps:spPr bwMode="auto">
                            <a:xfrm>
                              <a:off x="1282890" y="2811438"/>
                              <a:ext cx="4457065" cy="79629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зростання кількості ЗМІ, які культивують насильство і таким чином поширюють і навіть пропагують терористичний досвід</w:t>
                                </w:r>
                              </w:p>
                            </w:txbxContent>
                          </wps:txbx>
                          <wps:bodyPr rot="0" vert="horz" wrap="square" lIns="91440" tIns="45720" rIns="91440" bIns="45720" anchor="ctr" anchorCtr="0" upright="1">
                            <a:noAutofit/>
                          </wps:bodyPr>
                        </wps:wsp>
                        <wps:wsp>
                          <wps:cNvPr id="146" name="Прямоугольник 75"/>
                          <wps:cNvSpPr>
                            <a:spLocks/>
                          </wps:cNvSpPr>
                          <wps:spPr bwMode="auto">
                            <a:xfrm>
                              <a:off x="1282890" y="3712191"/>
                              <a:ext cx="4457065" cy="56769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високий рівень кримінальної проникності державних кордонів, у тому числі і території України</w:t>
                                </w:r>
                              </w:p>
                            </w:txbxContent>
                          </wps:txbx>
                          <wps:bodyPr rot="0" vert="horz" wrap="square" lIns="91440" tIns="45720" rIns="91440" bIns="45720" anchor="ctr" anchorCtr="0" upright="1">
                            <a:noAutofit/>
                          </wps:bodyPr>
                        </wps:wsp>
                        <wps:wsp>
                          <wps:cNvPr id="147" name="Прямоугольник 76"/>
                          <wps:cNvSpPr>
                            <a:spLocks/>
                          </wps:cNvSpPr>
                          <wps:spPr bwMode="auto">
                            <a:xfrm>
                              <a:off x="1282890" y="4408226"/>
                              <a:ext cx="4457065" cy="328930"/>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поява нових видів зброї масового знищення</w:t>
                                </w:r>
                              </w:p>
                            </w:txbxContent>
                          </wps:txbx>
                          <wps:bodyPr rot="0" vert="horz" wrap="square" lIns="91440" tIns="45720" rIns="91440" bIns="45720" anchor="ctr" anchorCtr="0" upright="1">
                            <a:noAutofit/>
                          </wps:bodyPr>
                        </wps:wsp>
                        <wps:wsp>
                          <wps:cNvPr id="148" name="Прямая со стрелкой 80"/>
                          <wps:cNvCnPr>
                            <a:cxnSpLocks/>
                          </wps:cNvCnPr>
                          <wps:spPr bwMode="auto">
                            <a:xfrm flipV="1">
                              <a:off x="477672" y="750626"/>
                              <a:ext cx="809625" cy="194310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9" name="Прямая со стрелкой 81"/>
                          <wps:cNvCnPr>
                            <a:cxnSpLocks/>
                          </wps:cNvCnPr>
                          <wps:spPr bwMode="auto">
                            <a:xfrm flipV="1">
                              <a:off x="477672" y="2224585"/>
                              <a:ext cx="786765" cy="475615"/>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0" name="Прямая со стрелкой 84"/>
                          <wps:cNvCnPr>
                            <a:cxnSpLocks/>
                          </wps:cNvCnPr>
                          <wps:spPr bwMode="auto">
                            <a:xfrm>
                              <a:off x="477672" y="2688608"/>
                              <a:ext cx="777240" cy="193929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1" name="Прямая со стрелкой 86"/>
                          <wps:cNvCnPr>
                            <a:cxnSpLocks/>
                          </wps:cNvCnPr>
                          <wps:spPr bwMode="auto">
                            <a:xfrm>
                              <a:off x="477672" y="2688608"/>
                              <a:ext cx="800100" cy="136779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2" name="Прямая со стрелкой 88"/>
                          <wps:cNvCnPr>
                            <a:cxnSpLocks/>
                          </wps:cNvCnPr>
                          <wps:spPr bwMode="auto">
                            <a:xfrm>
                              <a:off x="491320" y="2688608"/>
                              <a:ext cx="800100" cy="56769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3" name="Прямая со стрелкой 90"/>
                          <wps:cNvCnPr>
                            <a:cxnSpLocks/>
                          </wps:cNvCnPr>
                          <wps:spPr bwMode="auto">
                            <a:xfrm>
                              <a:off x="259308" y="859808"/>
                              <a:ext cx="0" cy="457200"/>
                            </a:xfrm>
                            <a:prstGeom prst="straightConnector1">
                              <a:avLst/>
                            </a:prstGeom>
                            <a:noFill/>
                            <a:ln w="25400" algn="ctr">
                              <a:solidFill>
                                <a:srgbClr val="000000"/>
                              </a:solidFill>
                              <a:round/>
                              <a:headEnd type="non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4" name="Выгнутая влево стрелка 154"/>
                          <wps:cNvSpPr>
                            <a:spLocks/>
                          </wps:cNvSpPr>
                          <wps:spPr>
                            <a:xfrm rot="2395355">
                              <a:off x="40944" y="0"/>
                              <a:ext cx="546735" cy="1025525"/>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70"/>
                          <wps:cNvSpPr>
                            <a:spLocks/>
                          </wps:cNvSpPr>
                          <wps:spPr bwMode="auto">
                            <a:xfrm>
                              <a:off x="0" y="1323832"/>
                              <a:ext cx="451485" cy="2650522"/>
                            </a:xfrm>
                            <a:prstGeom prst="rect">
                              <a:avLst/>
                            </a:prstGeom>
                            <a:solidFill>
                              <a:srgbClr val="4BACC6">
                                <a:lumMod val="40000"/>
                                <a:lumOff val="60000"/>
                              </a:srgbClr>
                            </a:solidFill>
                            <a:ln w="25400" algn="ctr">
                              <a:solidFill>
                                <a:srgbClr val="385D8A"/>
                              </a:solidFill>
                              <a:miter lim="800000"/>
                              <a:headEnd/>
                              <a:tailEnd/>
                            </a:ln>
                          </wps:spPr>
                          <wps:txbx>
                            <w:txbxContent>
                              <w:p w:rsidR="002F624A" w:rsidRPr="0038488C" w:rsidRDefault="002F624A" w:rsidP="007A77B1">
                                <w:pPr>
                                  <w:spacing w:after="0"/>
                                  <w:jc w:val="center"/>
                                  <w:rPr>
                                    <w:rFonts w:ascii="Times New Roman" w:hAnsi="Times New Roman"/>
                                    <w:sz w:val="28"/>
                                    <w:szCs w:val="28"/>
                                  </w:rPr>
                                </w:pPr>
                                <w:r w:rsidRPr="0038488C">
                                  <w:rPr>
                                    <w:rFonts w:ascii="Times New Roman" w:hAnsi="Times New Roman"/>
                                    <w:sz w:val="28"/>
                                    <w:szCs w:val="28"/>
                                  </w:rPr>
                                  <w:t>організаційно-управлінські</w:t>
                                </w:r>
                              </w:p>
                            </w:txbxContent>
                          </wps:txbx>
                          <wps:bodyPr rot="0" vert="vert270" wrap="square" lIns="91440" tIns="45720" rIns="91440" bIns="45720" anchor="ctr" anchorCtr="0" upright="1">
                            <a:noAutofit/>
                          </wps:bodyPr>
                        </wps:wsp>
                      </wpg:grpSp>
                      <wps:wsp>
                        <wps:cNvPr id="176" name="Прямоугольник 176"/>
                        <wps:cNvSpPr>
                          <a:spLocks/>
                        </wps:cNvSpPr>
                        <wps:spPr>
                          <a:xfrm>
                            <a:off x="10633" y="5209953"/>
                            <a:ext cx="5942965" cy="454025"/>
                          </a:xfrm>
                          <a:prstGeom prst="rect">
                            <a:avLst/>
                          </a:prstGeom>
                          <a:solidFill>
                            <a:srgbClr val="8064A2">
                              <a:lumMod val="40000"/>
                              <a:lumOff val="60000"/>
                            </a:srgbClr>
                          </a:solidFill>
                          <a:ln w="25400" cap="flat" cmpd="sng" algn="ctr">
                            <a:solidFill>
                              <a:sysClr val="windowText" lastClr="000000"/>
                            </a:solidFill>
                            <a:prstDash val="solid"/>
                          </a:ln>
                          <a:effectLst/>
                        </wps:spPr>
                        <wps:txbx>
                          <w:txbxContent>
                            <w:p w:rsidR="002F624A" w:rsidRPr="005E5C93" w:rsidRDefault="002F624A" w:rsidP="00D72CF0">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Види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Прямая соединительная линия 177"/>
                        <wps:cNvCnPr>
                          <a:cxnSpLocks/>
                        </wps:cNvCnPr>
                        <wps:spPr>
                          <a:xfrm>
                            <a:off x="0" y="5667153"/>
                            <a:ext cx="10633" cy="3532712"/>
                          </a:xfrm>
                          <a:prstGeom prst="line">
                            <a:avLst/>
                          </a:prstGeom>
                          <a:noFill/>
                          <a:ln w="28575" cap="flat" cmpd="sng" algn="ctr">
                            <a:solidFill>
                              <a:sysClr val="windowText" lastClr="000000"/>
                            </a:solidFill>
                            <a:prstDash val="solid"/>
                          </a:ln>
                          <a:effectLst/>
                        </wps:spPr>
                        <wps:bodyPr/>
                      </wps:wsp>
                      <wps:wsp>
                        <wps:cNvPr id="178" name="Прямая со стрелкой 178"/>
                        <wps:cNvCnPr>
                          <a:cxnSpLocks/>
                        </wps:cNvCnPr>
                        <wps:spPr>
                          <a:xfrm>
                            <a:off x="10633" y="5901069"/>
                            <a:ext cx="354301"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80" name="Прямоугольник 180"/>
                        <wps:cNvSpPr>
                          <a:spLocks/>
                        </wps:cNvSpPr>
                        <wps:spPr>
                          <a:xfrm>
                            <a:off x="127591" y="6230679"/>
                            <a:ext cx="2623927" cy="149034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0B4B1C">
                              <w:pPr>
                                <w:jc w:val="center"/>
                                <w:rPr>
                                  <w:rFonts w:ascii="Times New Roman" w:hAnsi="Times New Roman"/>
                                  <w:color w:val="000000"/>
                                  <w:sz w:val="28"/>
                                  <w:szCs w:val="28"/>
                                </w:rPr>
                              </w:pPr>
                              <w:r w:rsidRPr="005E5C93">
                                <w:rPr>
                                  <w:rFonts w:ascii="Times New Roman" w:hAnsi="Times New Roman"/>
                                  <w:color w:val="000000"/>
                                  <w:sz w:val="28"/>
                                  <w:szCs w:val="28"/>
                                </w:rPr>
                                <w:t>міжнародний – вчинення терористськими злочинними групами та організаціями крізь державні кордони актів тероризму, при чому суб’єктом не є держава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a:spLocks/>
                        </wps:cNvSpPr>
                        <wps:spPr>
                          <a:xfrm>
                            <a:off x="3434317" y="6230679"/>
                            <a:ext cx="2510790" cy="149034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0B4B1C">
                              <w:pPr>
                                <w:jc w:val="center"/>
                                <w:rPr>
                                  <w:rFonts w:ascii="Times New Roman" w:hAnsi="Times New Roman"/>
                                  <w:color w:val="000000"/>
                                  <w:sz w:val="28"/>
                                  <w:szCs w:val="28"/>
                                </w:rPr>
                              </w:pPr>
                              <w:r w:rsidRPr="005E5C93">
                                <w:rPr>
                                  <w:rFonts w:ascii="Times New Roman" w:hAnsi="Times New Roman"/>
                                  <w:color w:val="000000"/>
                                  <w:sz w:val="28"/>
                                  <w:szCs w:val="28"/>
                                </w:rPr>
                                <w:t>тотальний (внутрішній) – розповсюдженість тероризму на всій території 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a:spLocks/>
                        </wps:cNvSpPr>
                        <wps:spPr>
                          <a:xfrm>
                            <a:off x="361507" y="7814930"/>
                            <a:ext cx="2609850" cy="138493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0B4B1C">
                              <w:pPr>
                                <w:jc w:val="center"/>
                                <w:rPr>
                                  <w:rFonts w:ascii="Times New Roman" w:hAnsi="Times New Roman"/>
                                  <w:color w:val="000000"/>
                                  <w:sz w:val="28"/>
                                  <w:szCs w:val="28"/>
                                </w:rPr>
                              </w:pPr>
                              <w:r w:rsidRPr="005E5C93">
                                <w:rPr>
                                  <w:rFonts w:ascii="Times New Roman" w:hAnsi="Times New Roman"/>
                                  <w:color w:val="000000"/>
                                  <w:sz w:val="28"/>
                                  <w:szCs w:val="28"/>
                                </w:rPr>
                                <w:t>селективний – розповсюджений на певній території, яка є складовою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a:spLocks/>
                        </wps:cNvSpPr>
                        <wps:spPr>
                          <a:xfrm>
                            <a:off x="3211033" y="7814930"/>
                            <a:ext cx="2507615" cy="138493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0B4B1C">
                              <w:pPr>
                                <w:spacing w:line="240" w:lineRule="auto"/>
                                <w:jc w:val="center"/>
                                <w:rPr>
                                  <w:rFonts w:ascii="Times New Roman" w:hAnsi="Times New Roman"/>
                                  <w:color w:val="000000"/>
                                  <w:sz w:val="28"/>
                                  <w:szCs w:val="28"/>
                                </w:rPr>
                              </w:pPr>
                              <w:r w:rsidRPr="005E5C93">
                                <w:rPr>
                                  <w:rFonts w:ascii="Times New Roman" w:hAnsi="Times New Roman"/>
                                  <w:color w:val="000000"/>
                                  <w:sz w:val="28"/>
                                  <w:szCs w:val="28"/>
                                </w:rPr>
                                <w:t xml:space="preserve">локальний –тероризм вчинюється на </w:t>
                              </w:r>
                              <w:r w:rsidRPr="005E5C93">
                                <w:rPr>
                                  <w:rFonts w:ascii="Times New Roman" w:hAnsi="Times New Roman"/>
                                  <w:color w:val="000000"/>
                                  <w:sz w:val="28"/>
                                  <w:szCs w:val="28"/>
                                  <w:lang w:val="uk-UA"/>
                                </w:rPr>
                                <w:t>мі</w:t>
                              </w:r>
                              <w:r w:rsidRPr="005E5C93">
                                <w:rPr>
                                  <w:rFonts w:ascii="Times New Roman" w:hAnsi="Times New Roman"/>
                                  <w:color w:val="000000"/>
                                  <w:sz w:val="28"/>
                                  <w:szCs w:val="28"/>
                                </w:rPr>
                                <w:t>сцевості, окремому об’єкті, й</w:t>
                              </w:r>
                              <w:r w:rsidRPr="005E5C93">
                                <w:rPr>
                                  <w:rFonts w:ascii="Times New Roman" w:hAnsi="Times New Roman"/>
                                  <w:color w:val="000000"/>
                                  <w:sz w:val="28"/>
                                  <w:szCs w:val="28"/>
                                  <w:lang w:val="uk-UA"/>
                                </w:rPr>
                                <w:t xml:space="preserve"> має</w:t>
                              </w:r>
                              <w:r w:rsidRPr="005E5C93">
                                <w:rPr>
                                  <w:rFonts w:ascii="Times New Roman" w:hAnsi="Times New Roman"/>
                                  <w:color w:val="000000"/>
                                  <w:sz w:val="28"/>
                                  <w:szCs w:val="28"/>
                                </w:rPr>
                                <w:t xml:space="preserve"> викликати резонанс, занепокоєння</w:t>
                              </w:r>
                              <w:r w:rsidRPr="005E5C93">
                                <w:rPr>
                                  <w:rFonts w:ascii="Times New Roman" w:hAnsi="Times New Roman"/>
                                  <w:color w:val="000000"/>
                                  <w:sz w:val="28"/>
                                  <w:szCs w:val="28"/>
                                  <w:lang w:val="uk-UA"/>
                                </w:rPr>
                                <w:t xml:space="preserve"> </w:t>
                              </w:r>
                              <w:r w:rsidRPr="005E5C93">
                                <w:rPr>
                                  <w:rFonts w:ascii="Times New Roman" w:hAnsi="Times New Roman"/>
                                  <w:color w:val="000000"/>
                                  <w:sz w:val="28"/>
                                  <w:szCs w:val="28"/>
                                </w:rPr>
                                <w:t>невизначен</w:t>
                              </w:r>
                              <w:r w:rsidRPr="005E5C93">
                                <w:rPr>
                                  <w:rFonts w:ascii="Times New Roman" w:hAnsi="Times New Roman"/>
                                  <w:color w:val="000000"/>
                                  <w:sz w:val="28"/>
                                  <w:szCs w:val="28"/>
                                  <w:lang w:val="uk-UA"/>
                                </w:rPr>
                                <w:t xml:space="preserve">ого </w:t>
                              </w:r>
                              <w:r w:rsidRPr="005E5C93">
                                <w:rPr>
                                  <w:rFonts w:ascii="Times New Roman" w:hAnsi="Times New Roman"/>
                                  <w:color w:val="000000"/>
                                  <w:sz w:val="28"/>
                                  <w:szCs w:val="28"/>
                                </w:rPr>
                                <w:t>кол</w:t>
                              </w:r>
                              <w:r w:rsidRPr="005E5C93">
                                <w:rPr>
                                  <w:rFonts w:ascii="Times New Roman" w:hAnsi="Times New Roman"/>
                                  <w:color w:val="000000"/>
                                  <w:sz w:val="28"/>
                                  <w:szCs w:val="28"/>
                                  <w:lang w:val="uk-UA"/>
                                </w:rPr>
                                <w:t>а</w:t>
                              </w:r>
                              <w:r w:rsidRPr="005E5C93">
                                <w:rPr>
                                  <w:rFonts w:ascii="Times New Roman" w:hAnsi="Times New Roman"/>
                                  <w:color w:val="000000"/>
                                  <w:sz w:val="28"/>
                                  <w:szCs w:val="28"/>
                                </w:rPr>
                                <w:t xml:space="preserve">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ая со стрелкой 187"/>
                        <wps:cNvCnPr>
                          <a:cxnSpLocks/>
                        </wps:cNvCnPr>
                        <wps:spPr>
                          <a:xfrm flipH="1">
                            <a:off x="2966484" y="6124353"/>
                            <a:ext cx="121475" cy="1698172"/>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88" name="Прямая со стрелкой 188"/>
                        <wps:cNvCnPr>
                          <a:cxnSpLocks/>
                        </wps:cNvCnPr>
                        <wps:spPr>
                          <a:xfrm>
                            <a:off x="3083442" y="6124353"/>
                            <a:ext cx="128096" cy="1698172"/>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89" name="Прямая со стрелкой 189"/>
                        <wps:cNvCnPr>
                          <a:cxnSpLocks/>
                        </wps:cNvCnPr>
                        <wps:spPr>
                          <a:xfrm>
                            <a:off x="3083442" y="6103088"/>
                            <a:ext cx="355600" cy="93091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90" name="Прямая со стрелкой 190"/>
                        <wps:cNvCnPr>
                          <a:cxnSpLocks/>
                        </wps:cNvCnPr>
                        <wps:spPr>
                          <a:xfrm flipH="1">
                            <a:off x="2743200" y="6113721"/>
                            <a:ext cx="333375" cy="91948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79" name="Скругленный прямоугольник 179"/>
                        <wps:cNvSpPr>
                          <a:spLocks/>
                        </wps:cNvSpPr>
                        <wps:spPr>
                          <a:xfrm>
                            <a:off x="361507" y="5752214"/>
                            <a:ext cx="5245735"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55049A">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територією вчинення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203" o:spid="_x0000_s1105" style="position:absolute;margin-left:-.5pt;margin-top:-4.8pt;width:468.8pt;height:724.4pt;z-index:251646976" coordsize="59535,9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">
                <v:group id="Группа 155" o:spid="_x0000_s1106" style="position:absolute;left:1063;width:57399;height:47371" coordsize="57399,4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Прямоугольник 71" o:spid="_x0000_s1107" style="position:absolute;left:12828;top:1774;width:44571;height:13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y/8MA&#10;AADcAAAADwAAAGRycy9kb3ducmV2LnhtbERPTWvCQBC9F/wPyxR6qxttUYmuIkKpVAo2FcTbkB2T&#10;0OxszI4a/31XKPQ2j/c5s0XnanWhNlSeDQz6CSji3NuKCwO777fnCaggyBZrz2TgRgEW897DDFPr&#10;r/xFl0wKFUM4pGigFGlSrUNeksPQ9w1x5I6+dSgRtoW2LV5juKv1MElG2mHFsaHEhlYl5T/Z2RkI&#10;t2y0324P3Wm8soPP9400H2Mx5umxW05BCXXyL/5zr22c//oC92fiB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y/8MAAADcAAAADwAAAAAAAAAAAAAAAACYAgAAZHJzL2Rv&#10;d25yZXYueG1sUEsFBgAAAAAEAAQA9QAAAIgDAAAAAA==&#10;" fillcolor="#dbeef4" strokeweight="2pt">
                    <v:path arrowok="t"/>
                    <v:textbox>
                      <w:txbxContent>
                        <w:p w:rsidR="002F624A" w:rsidRPr="0038488C" w:rsidRDefault="002F624A" w:rsidP="007A77B1">
                          <w:pPr>
                            <w:spacing w:after="0"/>
                            <w:jc w:val="center"/>
                            <w:rPr>
                              <w:rFonts w:ascii="Times New Roman" w:hAnsi="Times New Roman"/>
                              <w:sz w:val="28"/>
                              <w:szCs w:val="28"/>
                            </w:rPr>
                          </w:pPr>
                          <w:r w:rsidRPr="0038488C">
                            <w:rPr>
                              <w:rFonts w:ascii="Times New Roman" w:hAnsi="Times New Roman"/>
                              <w:sz w:val="28"/>
                              <w:szCs w:val="28"/>
                            </w:rPr>
                            <w:t>недостатня вивченість проблем попередження тероризму у багатьох країнах світу, у тому числі і відсутність єдиного загального поняття тероризму, що дозволяло б його відрізняти від інших не криміналізованих політичних явищ</w:t>
                          </w:r>
                        </w:p>
                      </w:txbxContent>
                    </v:textbox>
                  </v:rect>
                  <v:rect id="Прямоугольник 73" o:spid="_x0000_s1108" style="position:absolute;left:12828;top:16650;width:4457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i8MA&#10;AADcAAAADwAAAGRycy9kb3ducmV2LnhtbERPTWvCQBC9F/wPywjedKOIltRViiCVFsFGQbwN2WkS&#10;mp1Ns1ON/74rCL3N433OYtW5Wl2oDZVnA+NRAoo497biwsDxsBk+gwqCbLH2TAZuFGC17D0tMLX+&#10;yp90yaRQMYRDigZKkSbVOuQlOQwj3xBH7su3DiXCttC2xWsMd7WeJMlMO6w4NpTY0Lqk/Dv7dQbC&#10;LZud9vtz9zNf2/Hu7UOa97kYM+h3ry+ghDr5Fz/cWxvnT6dwfyZ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qi8MAAADcAAAADwAAAAAAAAAAAAAAAACYAgAAZHJzL2Rv&#10;d25yZXYueG1sUEsFBgAAAAAEAAQA9QAAAIgDAAAAAA==&#10;" fillcolor="#dbeef4" strokeweight="2pt">
                    <v:path arrowok="t"/>
                    <v:textbo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відсутність ефективної дії як між різними державними, так і між різними відомствами однієї держави з попередження, припинення і розслідування актів політичного насильства</w:t>
                          </w:r>
                        </w:p>
                      </w:txbxContent>
                    </v:textbox>
                  </v:rect>
                  <v:rect id="Прямоугольник 74" o:spid="_x0000_s1109" style="position:absolute;left:12828;top:28114;width:44571;height: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PEMMA&#10;AADcAAAADwAAAGRycy9kb3ducmV2LnhtbERPTWvCQBC9F/wPyxR6qxulVYmuIkKpVAo2FcTbkB2T&#10;0OxszI4a/31XKPQ2j/c5s0XnanWhNlSeDQz6CSji3NuKCwO777fnCaggyBZrz2TgRgEW897DDFPr&#10;r/xFl0wKFUM4pGigFGlSrUNeksPQ9w1x5I6+dSgRtoW2LV5juKv1MElG2mHFsaHEhlYl5T/Z2RkI&#10;t2y0324P3Wm8soPP9400H2Mx5umxW05BCXXyL/5zr22c//IK92fiB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cPEMMAAADcAAAADwAAAAAAAAAAAAAAAACYAgAAZHJzL2Rv&#10;d25yZXYueG1sUEsFBgAAAAAEAAQA9QAAAIgDAAAAAA==&#10;" fillcolor="#dbeef4" strokeweight="2pt">
                    <v:path arrowok="t"/>
                    <v:textbo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зростання кількості ЗМІ, які культивують насильство і таким чином поширюють і навіть пропагують терористичний досвід</w:t>
                          </w:r>
                        </w:p>
                      </w:txbxContent>
                    </v:textbox>
                  </v:rect>
                  <v:rect id="Прямоугольник 75" o:spid="_x0000_s1110" style="position:absolute;left:12828;top:37121;width:44571;height:5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RZ8MA&#10;AADcAAAADwAAAGRycy9kb3ducmV2LnhtbERPTWvCQBC9F/oflhF6041SoqSuIkJRKgWNhdLbkJ0m&#10;odnZmJ1q/PduQehtHu9z5sveNepMXag9GxiPElDEhbc1lwY+jq/DGaggyBYbz2TgSgGWi8eHOWbW&#10;X/hA51xKFUM4ZGigEmkzrUNRkcMw8i1x5L5951Ai7EptO7zEcNfoSZKk2mHNsaHCltYVFT/5rzMQ&#10;rnn6ud9/9afp2o7fNztp36ZizNOgX72AEurlX3x3b22c/5zC3zPxAr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WRZ8MAAADcAAAADwAAAAAAAAAAAAAAAACYAgAAZHJzL2Rv&#10;d25yZXYueG1sUEsFBgAAAAAEAAQA9QAAAIgDAAAAAA==&#10;" fillcolor="#dbeef4" strokeweight="2pt">
                    <v:path arrowok="t"/>
                    <v:textbo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високий рівень кримінальної проникності державних кордонів, у тому числі і території України</w:t>
                          </w:r>
                        </w:p>
                      </w:txbxContent>
                    </v:textbox>
                  </v:rect>
                  <v:rect id="Прямоугольник 76" o:spid="_x0000_s1111" style="position:absolute;left:12828;top:44082;width:44571;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0/MMA&#10;AADcAAAADwAAAGRycy9kb3ducmV2LnhtbERPTWvCQBC9F/wPywje6sYiRlJXEUFaKoLGQultyE6T&#10;0Oxsmp1q/PeuUOhtHu9zFqveNepMXag9G5iME1DEhbc1lwbeT9vHOaggyBYbz2TgSgFWy8HDAjPr&#10;L3ykcy6liiEcMjRQibSZ1qGoyGEY+5Y4cl++cygRdqW2HV5iuGv0U5LMtMOaY0OFLW0qKr7zX2cg&#10;XPPZx+Hw2f+kGzvZv+ykfUvFmNGwXz+DEurlX/znfrVx/jSF+zPxAr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0/MMAAADcAAAADwAAAAAAAAAAAAAAAACYAgAAZHJzL2Rv&#10;d25yZXYueG1sUEsFBgAAAAAEAAQA9QAAAIgDAAAAAA==&#10;" fillcolor="#dbeef4" strokeweight="2pt">
                    <v:path arrowok="t"/>
                    <v:textbox>
                      <w:txbxContent>
                        <w:p w:rsidR="002F624A" w:rsidRPr="0038488C" w:rsidRDefault="002F624A" w:rsidP="007A77B1">
                          <w:pPr>
                            <w:jc w:val="center"/>
                            <w:rPr>
                              <w:rFonts w:ascii="Times New Roman" w:hAnsi="Times New Roman"/>
                              <w:sz w:val="28"/>
                              <w:szCs w:val="28"/>
                            </w:rPr>
                          </w:pPr>
                          <w:r w:rsidRPr="0038488C">
                            <w:rPr>
                              <w:rFonts w:ascii="Times New Roman" w:hAnsi="Times New Roman"/>
                              <w:sz w:val="28"/>
                              <w:szCs w:val="28"/>
                            </w:rPr>
                            <w:t>поява нових видів зброї масового знищення</w:t>
                          </w:r>
                        </w:p>
                      </w:txbxContent>
                    </v:textbox>
                  </v:rect>
                  <v:shape id="Прямая со стрелкой 80" o:spid="_x0000_s1112" type="#_x0000_t32" style="position:absolute;left:4776;top:7506;width:8096;height:19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nd8QAAADcAAAADwAAAGRycy9kb3ducmV2LnhtbESPzWrDQAyE74W+w6JAL6VZ988UN5tQ&#10;CoUemkMSP4DwKl6TXa3xqon79tWh0JvEjGY+rTZziuZMUxkyO7hfVmCIu+wH7h20h4+7FzBFkD3G&#10;zOTghwps1tdXK2x8vvCOznvpjYZwadBBEBkba0sXKGFZ5pFYtWOeEoquU2/9hBcNT9E+VFVtEw6s&#10;DQFHeg/UnfbfyUEMR7G7vq1v2zpu2y953MozO3ezmN9ewQjN8m/+u/70iv+ktPqMTm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Kd3xAAAANwAAAAPAAAAAAAAAAAA&#10;AAAAAKECAABkcnMvZG93bnJldi54bWxQSwUGAAAAAAQABAD5AAAAkgMAAAAA&#10;" strokeweight="2pt">
                    <v:stroke endarrow="block"/>
                    <v:shadow on="t" color="black" opacity="24903f" origin=",.5" offset="0,.55556mm"/>
                    <o:lock v:ext="edit" shapetype="f"/>
                  </v:shape>
                  <v:shape id="Прямая со стрелкой 81" o:spid="_x0000_s1113" type="#_x0000_t32" style="position:absolute;left:4776;top:22245;width:7868;height:4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C7MEAAADcAAAADwAAAGRycy9kb3ducmV2LnhtbERPzUrEMBC+C75DGGEv4qaubtHa7CKC&#10;4ME9dO0DDM20KSaT0oy79e2NIHibj+936v0SvDrRnMbIBm7XBSjiLtqRBwPtx+vNA6gkyBZ9ZDLw&#10;TQn2u8uLGisbz9zQ6SiDyiGcKjTgRKZK69Q5CpjWcSLOXB/ngJLhPGg74zmHB683RVHqgCPnBocT&#10;vTjqPo9fwYB3vehmaMvrtvSH9l3uDrJlY1ZXy/MTKKFF/sV/7jeb598/wu8z+QK9+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TALswQAAANwAAAAPAAAAAAAAAAAAAAAA&#10;AKECAABkcnMvZG93bnJldi54bWxQSwUGAAAAAAQABAD5AAAAjwMAAAAA&#10;" strokeweight="2pt">
                    <v:stroke endarrow="block"/>
                    <v:shadow on="t" color="black" opacity="24903f" origin=",.5" offset="0,.55556mm"/>
                    <o:lock v:ext="edit" shapetype="f"/>
                  </v:shape>
                  <v:shape id="Прямая со стрелкой 84" o:spid="_x0000_s1114" type="#_x0000_t32" style="position:absolute;left:4776;top:26886;width:7773;height:19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UsAMcAAADcAAAADwAAAGRycy9kb3ducmV2LnhtbESPQWvCQBCF74L/YZlCL6KbCpU2uoq0&#10;CO2pxgribchON8HsbMhuTdpf3zkIvc3w3rz3zWoz+EZdqYt1YAMPswwUcRlszc7A8XM3fQIVE7LF&#10;JjAZ+KEIm/V4tMLchp4Luh6SUxLCMUcDVUptrnUsK/IYZ6ElFu0rdB6TrJ3TtsNewn2j51m20B5r&#10;loYKW3qpqLwcvr2B199jdin0pHdFsXfPunk/7T/OxtzfDdslqERD+jffrt+s4D8Kvj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xSwAxwAAANwAAAAPAAAAAAAA&#10;AAAAAAAAAKECAABkcnMvZG93bnJldi54bWxQSwUGAAAAAAQABAD5AAAAlQMAAAAA&#10;" strokeweight="2pt">
                    <v:stroke endarrow="block"/>
                    <v:shadow on="t" color="black" opacity="24903f" origin=",.5" offset="0,.55556mm"/>
                    <o:lock v:ext="edit" shapetype="f"/>
                  </v:shape>
                  <v:shape id="Прямая со стрелкой 86" o:spid="_x0000_s1115" type="#_x0000_t32" style="position:absolute;left:4776;top:26886;width:8001;height:13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Jm8MAAADcAAAADwAAAGRycy9kb3ducmV2LnhtbERPTWvCQBC9F/wPywheim4ULJq6irQI&#10;eqpRQXobsuMmmJ0N2dXE/vpuoeBtHu9zFqvOVuJOjS8dKxiPEhDEudMlGwWn42Y4A+EDssbKMSl4&#10;kIfVsveywFS7ljO6H4IRMYR9igqKEOpUSp8XZNGPXE0cuYtrLIYIGyN1g20Mt5WcJMmbtFhybCiw&#10;po+C8uvhZhV8/pySayZfW5NlezOX1e68//pWatDv1u8gAnXhKf53b3WcPx3D3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JiZvDAAAA3AAAAA8AAAAAAAAAAAAA&#10;AAAAoQIAAGRycy9kb3ducmV2LnhtbFBLBQYAAAAABAAEAPkAAACRAwAAAAA=&#10;" strokeweight="2pt">
                    <v:stroke endarrow="block"/>
                    <v:shadow on="t" color="black" opacity="24903f" origin=",.5" offset="0,.55556mm"/>
                    <o:lock v:ext="edit" shapetype="f"/>
                  </v:shape>
                  <v:shape id="Прямая со стрелкой 88" o:spid="_x0000_s1116" type="#_x0000_t32" style="position:absolute;left:4913;top:26886;width:8001;height:5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X7MQAAADcAAAADwAAAGRycy9kb3ducmV2LnhtbERPTWvCQBC9F/oflhF6KbpRqLTRjRRL&#10;oT1prCDehuy4CcnOhuzWpP56VxB6m8f7nOVqsI04U+crxwqmkwQEceF0xUbB/udz/ArCB2SNjWNS&#10;8EceVtnjwxJT7XrO6bwLRsQQ9ikqKENoUyl9UZJFP3EtceROrrMYIuyM1B32Mdw2cpYkc2mx4thQ&#10;Ykvrkop692sVfFz2SZ3L597k+da8yeb7sN0clXoaDe8LEIGG8C++u790nP8yg9sz8QK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WxfsxAAAANwAAAAPAAAAAAAAAAAA&#10;AAAAAKECAABkcnMvZG93bnJldi54bWxQSwUGAAAAAAQABAD5AAAAkgMAAAAA&#10;" strokeweight="2pt">
                    <v:stroke endarrow="block"/>
                    <v:shadow on="t" color="black" opacity="24903f" origin=",.5" offset="0,.55556mm"/>
                    <o:lock v:ext="edit" shapetype="f"/>
                  </v:shape>
                  <v:shape id="Прямая со стрелкой 90" o:spid="_x0000_s1117" type="#_x0000_t32" style="position:absolute;left:2593;top:8598;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yd8QAAADcAAAADwAAAGRycy9kb3ducmV2LnhtbERPTWvCQBC9F/oflil4KXWjYqmpqxRF&#10;sCdNKkhvQ3a6CWZnQ3Y1sb++WxC8zeN9znzZ21pcqPWVYwWjYQKCuHC6YqPg8LV5eQPhA7LG2jEp&#10;uJKH5eLxYY6pdh1ndMmDETGEfYoKyhCaVEpflGTRD11DHLkf11oMEbZG6ha7GG5rOU6SV2mx4thQ&#10;YkOrkopTfrYK1r+H5JTJ585k2d7MZP153O++lRo89R/vIAL14S6+ubc6zp9O4P+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F7J3xAAAANwAAAAPAAAAAAAAAAAA&#10;AAAAAKECAABkcnMvZG93bnJldi54bWxQSwUGAAAAAAQABAD5AAAAkgMAAAAA&#10;" strokeweight="2pt">
                    <v:stroke endarrow="block"/>
                    <v:shadow on="t" color="black" opacity="24903f" origin=",.5" offset="0,.55556mm"/>
                    <o:lock v:ext="edit" shapetype="f"/>
                  </v:shape>
                  <v:shape id="Выгнутая влево стрелка 154" o:spid="_x0000_s1118" type="#_x0000_t102" style="position:absolute;left:409;width:5467;height:10255;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84xsMA&#10;AADcAAAADwAAAGRycy9kb3ducmV2LnhtbERPTWsCMRC9C/0PYQq9iGa3aJXVKCJIPRW0vfQ2bsbN&#10;4mayTVJ3++8bQfA2j/c5y3VvG3ElH2rHCvJxBoK4dLrmSsHX5240BxEissbGMSn4owDr1dNgiYV2&#10;HR/oeoyVSCEcClRgYmwLKUNpyGIYu5Y4cWfnLcYEfSW1xy6F20a+ZtmbtFhzajDY0tZQeTn+WgWT&#10;TU57c6ZdN9/mp/fv4Wz28eOVennuNwsQkfr4EN/de53mTydwe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84xsMAAADcAAAADwAAAAAAAAAAAAAAAACYAgAAZHJzL2Rv&#10;d25yZXYueG1sUEsFBgAAAAAEAAQA9QAAAIgDAAAAAA==&#10;" adj="15842,20160,12818" fillcolor="#4f81bd" strokecolor="#385d8a" strokeweight="2pt">
                    <v:path arrowok="t"/>
                  </v:shape>
                  <v:rect id="Прямоугольник 70" o:spid="_x0000_s1119" style="position:absolute;top:13238;width:4514;height:26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TNcMA&#10;AADcAAAADwAAAGRycy9kb3ducmV2LnhtbERPTWvCQBC9C/0PyxR6000lFImuIa2tWDxpi3gcsmM2&#10;NDubZrcm/nu3IHibx/ucRT7YRpyp87VjBc+TBARx6XTNlYLvr4/xDIQPyBobx6TgQh7y5cNogZl2&#10;Pe/ovA+ViCHsM1RgQmgzKX1pyKKfuJY4cifXWQwRdpXUHfYx3DZymiQv0mLNscFgS2+Gyp/9n1UQ&#10;Ptero9+mxbpqfl+3B7N5X/WpUk+PQzEHEWgId/HNvdFxfjqF/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TNcMAAADcAAAADwAAAAAAAAAAAAAAAACYAgAAZHJzL2Rv&#10;d25yZXYueG1sUEsFBgAAAAAEAAQA9QAAAIgDAAAAAA==&#10;" fillcolor="#b7dee8" strokecolor="#385d8a" strokeweight="2pt">
                    <v:path arrowok="t"/>
                    <v:textbox style="layout-flow:vertical;mso-layout-flow-alt:bottom-to-top">
                      <w:txbxContent>
                        <w:p w:rsidR="002F624A" w:rsidRPr="0038488C" w:rsidRDefault="002F624A" w:rsidP="007A77B1">
                          <w:pPr>
                            <w:spacing w:after="0"/>
                            <w:jc w:val="center"/>
                            <w:rPr>
                              <w:rFonts w:ascii="Times New Roman" w:hAnsi="Times New Roman"/>
                              <w:sz w:val="28"/>
                              <w:szCs w:val="28"/>
                            </w:rPr>
                          </w:pPr>
                          <w:r w:rsidRPr="0038488C">
                            <w:rPr>
                              <w:rFonts w:ascii="Times New Roman" w:hAnsi="Times New Roman"/>
                              <w:sz w:val="28"/>
                              <w:szCs w:val="28"/>
                            </w:rPr>
                            <w:t>організаційно-управлінські</w:t>
                          </w:r>
                        </w:p>
                      </w:txbxContent>
                    </v:textbox>
                  </v:rect>
                </v:group>
                <v:rect id="Прямоугольник 176" o:spid="_x0000_s1120" style="position:absolute;left:106;top:52099;width:59429;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yecQA&#10;AADcAAAADwAAAGRycy9kb3ducmV2LnhtbERPS2vCQBC+C/6HZQQvYjb1YCXNRmpBkB4Kag/mNmQn&#10;jzY7G7OrSf99Vyj0Nh/fc9LtaFpxp941lhU8RTEI4sLqhisFn+f9cgPCeWSNrWVS8EMOttl0kmKi&#10;7cBHup98JUIIuwQV1N53iZSuqMmgi2xHHLjS9gZ9gH0ldY9DCDetXMXxWhpsODTU2NFbTcX36WYU&#10;LMp8M+zaw5CfzSq/XN3tS79/KDWfja8vIDyN/l/85z7oMP95DY9nw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snnEAAAA3AAAAA8AAAAAAAAAAAAAAAAAmAIAAGRycy9k&#10;b3ducmV2LnhtbFBLBQYAAAAABAAEAPUAAACJAwAAAAA=&#10;" fillcolor="#ccc1da" strokecolor="windowText" strokeweight="2pt">
                  <v:path arrowok="t"/>
                  <v:textbox>
                    <w:txbxContent>
                      <w:p w:rsidR="002F624A" w:rsidRPr="005E5C93" w:rsidRDefault="002F624A" w:rsidP="00D72CF0">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Види тероризму</w:t>
                        </w:r>
                      </w:p>
                    </w:txbxContent>
                  </v:textbox>
                </v:rect>
                <v:line id="Прямая соединительная линия 177" o:spid="_x0000_s1121" style="position:absolute;visibility:visible;mso-wrap-style:square" from="0,56671" to="106,9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QBMMAAADcAAAADwAAAGRycy9kb3ducmV2LnhtbERPTWvCQBC9F/wPywi9FN2YQw3RVYpS&#10;CLSXag89jrtjEpudDbvbmP77bkHwNo/3OevtaDsxkA+tYwWLeQaCWDvTcq3g8/g6K0CEiGywc0wK&#10;finAdjN5WGNp3JU/aDjEWqQQDiUqaGLsSymDbshimLueOHFn5y3GBH0tjcdrCredzLPsWVpsOTU0&#10;2NOuIf19+LEKnNxfvvLoz5Wrntq3XV+czLtW6nE6vqxARBrjXXxzVybNXy7h/5l0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cEATDAAAA3AAAAA8AAAAAAAAAAAAA&#10;AAAAoQIAAGRycy9kb3ducmV2LnhtbFBLBQYAAAAABAAEAPkAAACRAwAAAAA=&#10;" strokecolor="windowText" strokeweight="2.25pt">
                  <o:lock v:ext="edit" shapetype="f"/>
                </v:line>
                <v:shape id="Прямая со стрелкой 178" o:spid="_x0000_s1122" type="#_x0000_t32" style="position:absolute;left:106;top:59010;width:3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5JMQAAADcAAAADwAAAGRycy9kb3ducmV2LnhtbESPT2vCQBDF74V+h2WE3urGQrVEV7EB&#10;S0+Cf+p5zI5JMDsbdrcav71zELzN8N6895vZonetulCIjWcDo2EGirj0tuHKwH63ev8CFROyxdYz&#10;GbhRhMX89WWGufVX3tBlmyolIRxzNFCn1OVax7Imh3HoO2LRTj44TLKGStuAVwl3rf7IsrF22LA0&#10;1NhRUVN53v47A8XmW6//fo4rGh3c8rxfB198Ho15G/TLKahEfXqaH9e/VvAnQivPyAR6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LkkxAAAANwAAAAPAAAAAAAAAAAA&#10;AAAAAKECAABkcnMvZG93bnJldi54bWxQSwUGAAAAAAQABAD5AAAAkgMAAAAA&#10;" strokecolor="windowText" strokeweight="2.25pt">
                  <v:stroke endarrow="block"/>
                  <o:lock v:ext="edit" shapetype="f"/>
                </v:shape>
                <v:rect id="Прямоугольник 180" o:spid="_x0000_s1123" style="position:absolute;left:1275;top:62306;width:26240;height:14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LvcUA&#10;AADcAAAADwAAAGRycy9kb3ducmV2LnhtbESPQWvCQBCF7wX/wzKCl1I3WlokdRUVlJ6EWkGPQ3aa&#10;hGZnl+yaxP76zqHQ2wzvzXvfLNeDa1RHbaw9G5hNM1DEhbc1lwbOn/unBaiYkC02nsnAnSKsV6OH&#10;JebW9/xB3SmVSkI45migSinkWseiIodx6gOxaF++dZhkbUttW+wl3DV6nmWv2mHN0lBhoF1Fxffp&#10;5gxct0N27V+OuE9dOOBPeH6cHy/GTMbD5g1UoiH9m/+u363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0u9xQAAANwAAAAPAAAAAAAAAAAAAAAAAJgCAABkcnMv&#10;ZG93bnJldi54bWxQSwUGAAAAAAQABAD1AAAAigMAAAAA&#10;" fillcolor="window" strokecolor="windowText" strokeweight="2pt">
                  <v:path arrowok="t"/>
                  <v:textbox>
                    <w:txbxContent>
                      <w:p w:rsidR="002F624A" w:rsidRPr="005E5C93" w:rsidRDefault="002F624A" w:rsidP="000B4B1C">
                        <w:pPr>
                          <w:jc w:val="center"/>
                          <w:rPr>
                            <w:rFonts w:ascii="Times New Roman" w:hAnsi="Times New Roman"/>
                            <w:color w:val="000000"/>
                            <w:sz w:val="28"/>
                            <w:szCs w:val="28"/>
                          </w:rPr>
                        </w:pPr>
                        <w:r w:rsidRPr="005E5C93">
                          <w:rPr>
                            <w:rFonts w:ascii="Times New Roman" w:hAnsi="Times New Roman"/>
                            <w:color w:val="000000"/>
                            <w:sz w:val="28"/>
                            <w:szCs w:val="28"/>
                          </w:rPr>
                          <w:t>міжнародний – вчинення терористськими злочинними групами та організаціями крізь державні кордони актів тероризму, при чому суб’єктом не є держава</w:t>
                        </w:r>
                      </w:p>
                    </w:txbxContent>
                  </v:textbox>
                </v:rect>
                <v:rect id="Прямоугольник 184" o:spid="_x0000_s1124" style="position:absolute;left:34343;top:62306;width:25108;height:14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NvsMA&#10;AADcAAAADwAAAGRycy9kb3ducmV2LnhtbERPTWvCQBC9F/wPywheim60rUh0FRUsnoSqoMchOybB&#10;7OySXZO0v94tFHqbx/ucxaozlWio9qVlBeNRAoI4s7rkXMH5tBvOQPiArLGyTAq+ycNq2XtZYKpt&#10;y1/UHEMuYgj7FBUUIbhUSp8VZNCPrCOO3M3WBkOEdS51jW0MN5WcJMlUGiw5NhToaFtQdj8+jILr&#10;pkuu7ccBd6Fxn/jj3l4nh4tSg363noMI1IV/8Z97r+P82Tv8PhM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hNvsMAAADcAAAADwAAAAAAAAAAAAAAAACYAgAAZHJzL2Rv&#10;d25yZXYueG1sUEsFBgAAAAAEAAQA9QAAAIgDAAAAAA==&#10;" fillcolor="window" strokecolor="windowText" strokeweight="2pt">
                  <v:path arrowok="t"/>
                  <v:textbox>
                    <w:txbxContent>
                      <w:p w:rsidR="002F624A" w:rsidRPr="005E5C93" w:rsidRDefault="002F624A" w:rsidP="000B4B1C">
                        <w:pPr>
                          <w:jc w:val="center"/>
                          <w:rPr>
                            <w:rFonts w:ascii="Times New Roman" w:hAnsi="Times New Roman"/>
                            <w:color w:val="000000"/>
                            <w:sz w:val="28"/>
                            <w:szCs w:val="28"/>
                          </w:rPr>
                        </w:pPr>
                        <w:r w:rsidRPr="005E5C93">
                          <w:rPr>
                            <w:rFonts w:ascii="Times New Roman" w:hAnsi="Times New Roman"/>
                            <w:color w:val="000000"/>
                            <w:sz w:val="28"/>
                            <w:szCs w:val="28"/>
                          </w:rPr>
                          <w:t>тотальний (внутрішній) – розповсюдженість тероризму на всій території країни</w:t>
                        </w:r>
                      </w:p>
                    </w:txbxContent>
                  </v:textbox>
                </v:rect>
                <v:rect id="Прямоугольник 185" o:spid="_x0000_s1125" style="position:absolute;left:3615;top:78149;width:26098;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oJcMA&#10;AADcAAAADwAAAGRycy9kb3ducmV2LnhtbERPTWvCQBC9F/wPyxS8lLqpRQkxG7GC0pNQFepxyI5J&#10;aHZ2ya5J2l/fLRS8zeN9Tr4eTSt66nxjWcHLLAFBXFrdcKXgfNo9pyB8QNbYWiYF3+RhXUwecsy0&#10;HfiD+mOoRAxhn6GCOgSXSenLmgz6mXXEkbvazmCIsKuk7nCI4aaV8yRZSoMNx4YaHW1rKr+ON6Pg&#10;8jYml2FxwF3o3R5/3OvT/PCp1PRx3KxABBrDXfzvftdxfrqA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ToJcMAAADcAAAADwAAAAAAAAAAAAAAAACYAgAAZHJzL2Rv&#10;d25yZXYueG1sUEsFBgAAAAAEAAQA9QAAAIgDAAAAAA==&#10;" fillcolor="window" strokecolor="windowText" strokeweight="2pt">
                  <v:path arrowok="t"/>
                  <v:textbox>
                    <w:txbxContent>
                      <w:p w:rsidR="002F624A" w:rsidRPr="005E5C93" w:rsidRDefault="002F624A" w:rsidP="000B4B1C">
                        <w:pPr>
                          <w:jc w:val="center"/>
                          <w:rPr>
                            <w:rFonts w:ascii="Times New Roman" w:hAnsi="Times New Roman"/>
                            <w:color w:val="000000"/>
                            <w:sz w:val="28"/>
                            <w:szCs w:val="28"/>
                          </w:rPr>
                        </w:pPr>
                        <w:r w:rsidRPr="005E5C93">
                          <w:rPr>
                            <w:rFonts w:ascii="Times New Roman" w:hAnsi="Times New Roman"/>
                            <w:color w:val="000000"/>
                            <w:sz w:val="28"/>
                            <w:szCs w:val="28"/>
                          </w:rPr>
                          <w:t>селективний – розповсюджений на певній території, яка є складовою держави</w:t>
                        </w:r>
                      </w:p>
                    </w:txbxContent>
                  </v:textbox>
                </v:rect>
                <v:rect id="Прямоугольник 186" o:spid="_x0000_s1126" style="position:absolute;left:32110;top:78149;width:25076;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2UsIA&#10;AADcAAAADwAAAGRycy9kb3ducmV2LnhtbERPTWvCQBC9C/0PyxS8iG5qMUh0FS1YPAlqoR6H7DQJ&#10;zc4u2TVJ/fVdQfA2j/c5y3VvatFS4yvLCt4mCQji3OqKCwVf5914DsIHZI21ZVLwRx7Wq5fBEjNt&#10;Oz5SewqFiCHsM1RQhuAyKX1ekkE/sY44cj+2MRgibAqpG+xiuKnlNElSabDi2FCio4+S8t/T1Si4&#10;bPvk0s0OuAut+8Sbex9ND99KDV/7zQJEoD48xQ/3Xsf58xT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nZSwgAAANwAAAAPAAAAAAAAAAAAAAAAAJgCAABkcnMvZG93&#10;bnJldi54bWxQSwUGAAAAAAQABAD1AAAAhwMAAAAA&#10;" fillcolor="window" strokecolor="windowText" strokeweight="2pt">
                  <v:path arrowok="t"/>
                  <v:textbox>
                    <w:txbxContent>
                      <w:p w:rsidR="002F624A" w:rsidRPr="005E5C93" w:rsidRDefault="002F624A" w:rsidP="000B4B1C">
                        <w:pPr>
                          <w:spacing w:line="240" w:lineRule="auto"/>
                          <w:jc w:val="center"/>
                          <w:rPr>
                            <w:rFonts w:ascii="Times New Roman" w:hAnsi="Times New Roman"/>
                            <w:color w:val="000000"/>
                            <w:sz w:val="28"/>
                            <w:szCs w:val="28"/>
                          </w:rPr>
                        </w:pPr>
                        <w:r w:rsidRPr="005E5C93">
                          <w:rPr>
                            <w:rFonts w:ascii="Times New Roman" w:hAnsi="Times New Roman"/>
                            <w:color w:val="000000"/>
                            <w:sz w:val="28"/>
                            <w:szCs w:val="28"/>
                          </w:rPr>
                          <w:t xml:space="preserve">локальний –тероризм вчинюється на </w:t>
                        </w:r>
                        <w:r w:rsidRPr="005E5C93">
                          <w:rPr>
                            <w:rFonts w:ascii="Times New Roman" w:hAnsi="Times New Roman"/>
                            <w:color w:val="000000"/>
                            <w:sz w:val="28"/>
                            <w:szCs w:val="28"/>
                            <w:lang w:val="uk-UA"/>
                          </w:rPr>
                          <w:t>мі</w:t>
                        </w:r>
                        <w:r w:rsidRPr="005E5C93">
                          <w:rPr>
                            <w:rFonts w:ascii="Times New Roman" w:hAnsi="Times New Roman"/>
                            <w:color w:val="000000"/>
                            <w:sz w:val="28"/>
                            <w:szCs w:val="28"/>
                          </w:rPr>
                          <w:t>сцевості, окремому об’єкті, й</w:t>
                        </w:r>
                        <w:r w:rsidRPr="005E5C93">
                          <w:rPr>
                            <w:rFonts w:ascii="Times New Roman" w:hAnsi="Times New Roman"/>
                            <w:color w:val="000000"/>
                            <w:sz w:val="28"/>
                            <w:szCs w:val="28"/>
                            <w:lang w:val="uk-UA"/>
                          </w:rPr>
                          <w:t xml:space="preserve"> має</w:t>
                        </w:r>
                        <w:r w:rsidRPr="005E5C93">
                          <w:rPr>
                            <w:rFonts w:ascii="Times New Roman" w:hAnsi="Times New Roman"/>
                            <w:color w:val="000000"/>
                            <w:sz w:val="28"/>
                            <w:szCs w:val="28"/>
                          </w:rPr>
                          <w:t xml:space="preserve"> викликати резонанс, занепокоєння</w:t>
                        </w:r>
                        <w:r w:rsidRPr="005E5C93">
                          <w:rPr>
                            <w:rFonts w:ascii="Times New Roman" w:hAnsi="Times New Roman"/>
                            <w:color w:val="000000"/>
                            <w:sz w:val="28"/>
                            <w:szCs w:val="28"/>
                            <w:lang w:val="uk-UA"/>
                          </w:rPr>
                          <w:t xml:space="preserve"> </w:t>
                        </w:r>
                        <w:r w:rsidRPr="005E5C93">
                          <w:rPr>
                            <w:rFonts w:ascii="Times New Roman" w:hAnsi="Times New Roman"/>
                            <w:color w:val="000000"/>
                            <w:sz w:val="28"/>
                            <w:szCs w:val="28"/>
                          </w:rPr>
                          <w:t>невизначен</w:t>
                        </w:r>
                        <w:r w:rsidRPr="005E5C93">
                          <w:rPr>
                            <w:rFonts w:ascii="Times New Roman" w:hAnsi="Times New Roman"/>
                            <w:color w:val="000000"/>
                            <w:sz w:val="28"/>
                            <w:szCs w:val="28"/>
                            <w:lang w:val="uk-UA"/>
                          </w:rPr>
                          <w:t xml:space="preserve">ого </w:t>
                        </w:r>
                        <w:r w:rsidRPr="005E5C93">
                          <w:rPr>
                            <w:rFonts w:ascii="Times New Roman" w:hAnsi="Times New Roman"/>
                            <w:color w:val="000000"/>
                            <w:sz w:val="28"/>
                            <w:szCs w:val="28"/>
                          </w:rPr>
                          <w:t>кол</w:t>
                        </w:r>
                        <w:r w:rsidRPr="005E5C93">
                          <w:rPr>
                            <w:rFonts w:ascii="Times New Roman" w:hAnsi="Times New Roman"/>
                            <w:color w:val="000000"/>
                            <w:sz w:val="28"/>
                            <w:szCs w:val="28"/>
                            <w:lang w:val="uk-UA"/>
                          </w:rPr>
                          <w:t>а</w:t>
                        </w:r>
                        <w:r w:rsidRPr="005E5C93">
                          <w:rPr>
                            <w:rFonts w:ascii="Times New Roman" w:hAnsi="Times New Roman"/>
                            <w:color w:val="000000"/>
                            <w:sz w:val="28"/>
                            <w:szCs w:val="28"/>
                          </w:rPr>
                          <w:t xml:space="preserve"> осіб</w:t>
                        </w:r>
                      </w:p>
                    </w:txbxContent>
                  </v:textbox>
                </v:rect>
                <v:shape id="Прямая со стрелкой 187" o:spid="_x0000_s1127" type="#_x0000_t32" style="position:absolute;left:29664;top:61243;width:1215;height:169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XrsMAAADcAAAADwAAAGRycy9kb3ducmV2LnhtbERPTU8CMRC9k/gfmjHhYqRlE5GsFGIA&#10;jRcPoAePk+24u9pON9sB1n9vSUi4zcv7nMVqCF4dqU9tZAvTiQFFXEXXcm3h8+Plfg4qCbJDH5ks&#10;/FGC1fJmtMDSxRPv6LiXWuUQTiVaaES6UutUNRQwTWJHnLnv2AeUDPtaux5POTx4XRgz0wFbzg0N&#10;drRuqPrdH4IF+TpM5acqZu4d/cb4B/N6V2ytHd8Oz0+ghAa5ii/uN5fnzx/h/Ey+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V67DAAAA3AAAAA8AAAAAAAAAAAAA&#10;AAAAoQIAAGRycy9kb3ducmV2LnhtbFBLBQYAAAAABAAEAPkAAACRAwAAAAA=&#10;" strokecolor="windowText" strokeweight="2.25pt">
                  <v:stroke endarrow="block"/>
                  <o:lock v:ext="edit" shapetype="f"/>
                </v:shape>
                <v:shape id="Прямая со стрелкой 188" o:spid="_x0000_s1128" type="#_x0000_t32" style="position:absolute;left:30834;top:61243;width:1281;height:16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JA8MAAADcAAAADwAAAGRycy9kb3ducmV2LnhtbESPT2vCQBDF74V+h2UKvdWNQkVSV7EB&#10;xZPgv57H7DQJZmfD7qrx2zsHwdsM7817v5nOe9eqK4XYeDYwHGSgiEtvG64MHPbLrwmomJAttp7J&#10;wJ0izGfvb1PMrb/xlq67VCkJ4ZijgTqlLtc6ljU5jAPfEYv274PDJGuotA14k3DX6lGWjbXDhqWh&#10;xo6Kmsrz7uIMFNtfvTmuTksa/rnF+bAJvvg+GfP50S9+QCXq08v8vF5bwZ8IrTwjE+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9yQPDAAAA3AAAAA8AAAAAAAAAAAAA&#10;AAAAoQIAAGRycy9kb3ducmV2LnhtbFBLBQYAAAAABAAEAPkAAACRAwAAAAA=&#10;" strokecolor="windowText" strokeweight="2.25pt">
                  <v:stroke endarrow="block"/>
                  <o:lock v:ext="edit" shapetype="f"/>
                </v:shape>
                <v:shape id="Прямая со стрелкой 189" o:spid="_x0000_s1129" type="#_x0000_t32" style="position:absolute;left:30834;top:61030;width:3556;height:9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smMIAAADcAAAADwAAAGRycy9kb3ducmV2LnhtbERPS2vCQBC+F/oflhG81U0KFZu6Shqw&#10;eAr4aM9jdkyC2dmwuzXx37tCobf5+J6zXI+mE1dyvrWsIJ0lIIgrq1uuFRwPm5cFCB+QNXaWScGN&#10;PKxXz09LzLQdeEfXfahFDGGfoYImhD6T0lcNGfQz2xNH7mydwRChq6V2OMRw08nXJJlLgy3HhgZ7&#10;KhqqLvtfo6DYfcry++u0ofTH5Jdj6WzxdlJqOhnzDxCBxvAv/nNvdZy/eIfHM/E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FsmMIAAADcAAAADwAAAAAAAAAAAAAA&#10;AAChAgAAZHJzL2Rvd25yZXYueG1sUEsFBgAAAAAEAAQA+QAAAJADAAAAAA==&#10;" strokecolor="windowText" strokeweight="2.25pt">
                  <v:stroke endarrow="block"/>
                  <o:lock v:ext="edit" shapetype="f"/>
                </v:shape>
                <v:shape id="Прямая со стрелкой 190" o:spid="_x0000_s1130" type="#_x0000_t32" style="position:absolute;left:27432;top:61137;width:3333;height:91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VZB8UAAADcAAAADwAAAGRycy9kb3ducmV2LnhtbESPT0/DMAzF70h8h8hIXNCWrBITlGUT&#10;4p+4cNjgsKPVmLaQOFXjbeXb4wMSN1vv+b2fV5spRXOksfSZPSzmDgxxk0PPrYeP9+fZDZgiyAFj&#10;ZvLwQwU26/OzFdYhn3hLx520RkO41OihExlqa0vTUcIyzwOxap95TCi6jq0NI540PEVbObe0CXvW&#10;hg4Heuio+d4dkgfZHxby1VTL8Ibx0cVr93JVPXl/eTHd34ERmuTf/Hf9GhT/VvH1GZ3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VZB8UAAADcAAAADwAAAAAAAAAA&#10;AAAAAAChAgAAZHJzL2Rvd25yZXYueG1sUEsFBgAAAAAEAAQA+QAAAJMDAAAAAA==&#10;" strokecolor="windowText" strokeweight="2.25pt">
                  <v:stroke endarrow="block"/>
                  <o:lock v:ext="edit" shapetype="f"/>
                </v:shape>
                <v:roundrect id="Скругленный прямоугольник 179" o:spid="_x0000_s1131" style="position:absolute;left:3615;top:57522;width:52457;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sqcMA&#10;AADcAAAADwAAAGRycy9kb3ducmV2LnhtbERPTWvCQBC9F/wPywheim700Gp0FVGE0hakUfE6Zsck&#10;mJ2N2VWjv75bKHibx/ucyawxpbhS7QrLCvq9CARxanXBmYLtZtUdgnAeWWNpmRTcycFs2nqZYKzt&#10;jX/omvhMhBB2MSrIva9iKV2ak0HXsxVx4I62NugDrDOpa7yFcFPKQRS9SYMFh4YcK1rklJ6Si1Hw&#10;eVm/YrLeP5arM3/Tl9ttD1mpVKfdzMcgPDX+Kf53f+gw/30E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ssqcMAAADcAAAADwAAAAAAAAAAAAAAAACYAgAAZHJzL2Rv&#10;d25yZXYueG1sUEsFBgAAAAAEAAQA9QAAAIgDAAAAAA==&#10;" fillcolor="#dbeef4" strokecolor="#385d8a" strokeweight="2pt">
                  <v:path arrowok="t"/>
                  <v:textbox>
                    <w:txbxContent>
                      <w:p w:rsidR="002F624A" w:rsidRPr="005E5C93" w:rsidRDefault="002F624A" w:rsidP="0055049A">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територією вчинення тероризму</w:t>
                        </w:r>
                      </w:p>
                    </w:txbxContent>
                  </v:textbox>
                </v:roundrect>
              </v:group>
            </w:pict>
          </mc:Fallback>
        </mc:AlternateContent>
      </w: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Default="0038488C">
      <w:pPr>
        <w:rPr>
          <w:lang w:val="uk-UA"/>
        </w:rPr>
      </w:pPr>
    </w:p>
    <w:p w:rsidR="0038488C" w:rsidRPr="007225E1" w:rsidRDefault="0038488C" w:rsidP="007225E1">
      <w:pPr>
        <w:ind w:firstLine="720"/>
        <w:jc w:val="both"/>
        <w:rPr>
          <w:rFonts w:ascii="Times New Roman" w:hAnsi="Times New Roman"/>
          <w:sz w:val="28"/>
          <w:szCs w:val="28"/>
          <w:lang w:val="uk-UA"/>
        </w:rPr>
      </w:pPr>
    </w:p>
    <w:p w:rsidR="0038488C" w:rsidRPr="007225E1" w:rsidRDefault="0038488C" w:rsidP="007225E1">
      <w:pPr>
        <w:ind w:firstLine="720"/>
        <w:jc w:val="both"/>
        <w:rPr>
          <w:rFonts w:ascii="Times New Roman" w:hAnsi="Times New Roman"/>
          <w:sz w:val="28"/>
          <w:szCs w:val="28"/>
          <w:lang w:val="uk-UA"/>
        </w:rPr>
      </w:pPr>
    </w:p>
    <w:p w:rsidR="0038488C" w:rsidRPr="007225E1" w:rsidRDefault="0038488C" w:rsidP="007225E1">
      <w:pPr>
        <w:ind w:firstLine="720"/>
        <w:jc w:val="both"/>
        <w:rPr>
          <w:rFonts w:ascii="Times New Roman" w:hAnsi="Times New Roman"/>
          <w:sz w:val="28"/>
          <w:szCs w:val="28"/>
          <w:lang w:val="uk-UA"/>
        </w:rPr>
      </w:pPr>
    </w:p>
    <w:p w:rsidR="00521BFB" w:rsidRDefault="00A04C65" w:rsidP="007225E1">
      <w:pPr>
        <w:spacing w:line="360" w:lineRule="auto"/>
        <w:ind w:firstLine="720"/>
        <w:jc w:val="both"/>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48000" behindDoc="0" locked="0" layoutInCell="1" allowOverlap="1">
                <wp:simplePos x="0" y="0"/>
                <wp:positionH relativeFrom="column">
                  <wp:posOffset>-6350</wp:posOffset>
                </wp:positionH>
                <wp:positionV relativeFrom="paragraph">
                  <wp:posOffset>24130</wp:posOffset>
                </wp:positionV>
                <wp:extent cx="5962650" cy="9012555"/>
                <wp:effectExtent l="19050" t="19050" r="0" b="17145"/>
                <wp:wrapNone/>
                <wp:docPr id="266" name="Группа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0" cy="9012555"/>
                          <a:chOff x="0" y="0"/>
                          <a:chExt cx="5962431" cy="9012811"/>
                        </a:xfrm>
                      </wpg:grpSpPr>
                      <wps:wsp>
                        <wps:cNvPr id="192" name="Прямая соединительная линия 192"/>
                        <wps:cNvCnPr>
                          <a:cxnSpLocks/>
                        </wps:cNvCnPr>
                        <wps:spPr>
                          <a:xfrm>
                            <a:off x="0" y="0"/>
                            <a:ext cx="13648" cy="9012811"/>
                          </a:xfrm>
                          <a:prstGeom prst="line">
                            <a:avLst/>
                          </a:prstGeom>
                          <a:noFill/>
                          <a:ln w="28575" cap="flat" cmpd="sng" algn="ctr">
                            <a:solidFill>
                              <a:sysClr val="windowText" lastClr="000000"/>
                            </a:solidFill>
                            <a:prstDash val="solid"/>
                          </a:ln>
                          <a:effectLst/>
                        </wps:spPr>
                        <wps:bodyPr/>
                      </wps:wsp>
                      <wps:wsp>
                        <wps:cNvPr id="193" name="Прямая со стрелкой 193"/>
                        <wps:cNvCnPr>
                          <a:cxnSpLocks/>
                        </wps:cNvCnPr>
                        <wps:spPr>
                          <a:xfrm>
                            <a:off x="15766" y="220718"/>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95" name="Прямоугольник 195"/>
                        <wps:cNvSpPr>
                          <a:spLocks/>
                        </wps:cNvSpPr>
                        <wps:spPr>
                          <a:xfrm>
                            <a:off x="930166" y="551793"/>
                            <a:ext cx="5016805" cy="56868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521BFB">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що вчиняються особами, які перебувають на державній службі та спеціально підготовлені для цієї мети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Скругленный прямоугольник 202"/>
                        <wps:cNvSpPr>
                          <a:spLocks/>
                        </wps:cNvSpPr>
                        <wps:spPr>
                          <a:xfrm>
                            <a:off x="362607" y="78828"/>
                            <a:ext cx="5245735"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521BFB">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суб’єктами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ая соединительная линия 210"/>
                        <wps:cNvCnPr>
                          <a:cxnSpLocks/>
                        </wps:cNvCnPr>
                        <wps:spPr>
                          <a:xfrm>
                            <a:off x="583324" y="441435"/>
                            <a:ext cx="12424" cy="3071329"/>
                          </a:xfrm>
                          <a:prstGeom prst="line">
                            <a:avLst/>
                          </a:prstGeom>
                          <a:noFill/>
                          <a:ln w="28575" cap="flat" cmpd="sng" algn="ctr">
                            <a:solidFill>
                              <a:sysClr val="windowText" lastClr="000000"/>
                            </a:solidFill>
                            <a:prstDash val="solid"/>
                          </a:ln>
                          <a:effectLst/>
                        </wps:spPr>
                        <wps:bodyPr/>
                      </wps:wsp>
                      <wps:wsp>
                        <wps:cNvPr id="211" name="Прямая со стрелкой 211"/>
                        <wps:cNvCnPr>
                          <a:cxnSpLocks/>
                        </wps:cNvCnPr>
                        <wps:spPr>
                          <a:xfrm>
                            <a:off x="599090" y="772511"/>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Прямоугольник 212"/>
                        <wps:cNvSpPr>
                          <a:spLocks/>
                        </wps:cNvSpPr>
                        <wps:spPr>
                          <a:xfrm>
                            <a:off x="945931" y="1261242"/>
                            <a:ext cx="5016500" cy="78243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521BFB">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що вчиняються пригнобленими етнічними меншинами (баски, корсиканці, палестинці</w:t>
                              </w:r>
                              <w:r w:rsidRPr="005E5C93">
                                <w:rPr>
                                  <w:rFonts w:ascii="Times New Roman" w:hAnsi="Times New Roman"/>
                                  <w:color w:val="000000"/>
                                  <w:sz w:val="28"/>
                                  <w:szCs w:val="28"/>
                                  <w:lang w:val="uk-UA"/>
                                </w:rPr>
                                <w:t>), які прагнуть до культурної та політичної автономії</w:t>
                              </w:r>
                              <w:r w:rsidRPr="005E5C93">
                                <w:rPr>
                                  <w:rFonts w:ascii="Times New Roman" w:hAnsi="Times New Roman"/>
                                  <w:color w:val="00000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Прямая со стрелкой 214"/>
                        <wps:cNvCnPr>
                          <a:cxnSpLocks/>
                        </wps:cNvCnPr>
                        <wps:spPr>
                          <a:xfrm>
                            <a:off x="599090" y="1450428"/>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5" name="Прямоугольник 215"/>
                        <wps:cNvSpPr>
                          <a:spLocks/>
                        </wps:cNvSpPr>
                        <wps:spPr>
                          <a:xfrm>
                            <a:off x="930166" y="2144111"/>
                            <a:ext cx="5016500" cy="348986"/>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0D0861">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що вчиняються релігійними фанатиками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Прямая со стрелкой 216"/>
                        <wps:cNvCnPr>
                          <a:cxnSpLocks/>
                        </wps:cNvCnPr>
                        <wps:spPr>
                          <a:xfrm>
                            <a:off x="583324" y="2254469"/>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7" name="Прямоугольник 217"/>
                        <wps:cNvSpPr>
                          <a:spLocks/>
                        </wps:cNvSpPr>
                        <wps:spPr>
                          <a:xfrm>
                            <a:off x="930166" y="2617076"/>
                            <a:ext cx="5016500" cy="56832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0D0861">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визвольних рухів у державах «третього світу» (партизанська війна в країнах Латинської Америки)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Прямая со стрелкой 218"/>
                        <wps:cNvCnPr>
                          <a:cxnSpLocks/>
                        </wps:cNvCnPr>
                        <wps:spPr>
                          <a:xfrm>
                            <a:off x="599090" y="2837793"/>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9" name="Прямоугольник 219"/>
                        <wps:cNvSpPr>
                          <a:spLocks/>
                        </wps:cNvSpPr>
                        <wps:spPr>
                          <a:xfrm>
                            <a:off x="930166" y="3294993"/>
                            <a:ext cx="5016500" cy="56832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lang w:val="uk-UA"/>
                                </w:rPr>
                              </w:pPr>
                              <w:r w:rsidRPr="005E5C93">
                                <w:rPr>
                                  <w:rFonts w:ascii="Times New Roman" w:hAnsi="Times New Roman"/>
                                  <w:color w:val="000000"/>
                                  <w:sz w:val="28"/>
                                  <w:szCs w:val="28"/>
                                </w:rPr>
                                <w:t>акти тероризму, що вчиняються окремими індивідами чи організаціями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ая со стрелкой 220"/>
                        <wps:cNvCnPr>
                          <a:cxnSpLocks/>
                        </wps:cNvCnPr>
                        <wps:spPr>
                          <a:xfrm>
                            <a:off x="583324" y="3515711"/>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21" name="Прямая со стрелкой 221"/>
                        <wps:cNvCnPr>
                          <a:cxnSpLocks/>
                        </wps:cNvCnPr>
                        <wps:spPr>
                          <a:xfrm>
                            <a:off x="15766" y="4209393"/>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22" name="Скругленный прямоугольник 222"/>
                        <wps:cNvSpPr>
                          <a:spLocks/>
                        </wps:cNvSpPr>
                        <wps:spPr>
                          <a:xfrm>
                            <a:off x="362607" y="4083269"/>
                            <a:ext cx="5245735"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6F57CC">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за видами мотивів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Прямоугольник 223"/>
                        <wps:cNvSpPr>
                          <a:spLocks/>
                        </wps:cNvSpPr>
                        <wps:spPr>
                          <a:xfrm>
                            <a:off x="362607" y="4666593"/>
                            <a:ext cx="1475740" cy="34417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політичні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Прямоугольник 224"/>
                        <wps:cNvSpPr>
                          <a:spLocks/>
                        </wps:cNvSpPr>
                        <wps:spPr>
                          <a:xfrm>
                            <a:off x="2301766" y="4666593"/>
                            <a:ext cx="1480820" cy="34417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релігійні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Прямоугольник 225"/>
                        <wps:cNvSpPr>
                          <a:spLocks/>
                        </wps:cNvSpPr>
                        <wps:spPr>
                          <a:xfrm>
                            <a:off x="4240924" y="4666593"/>
                            <a:ext cx="1600456" cy="34417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націоналістичні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Прямоугольник 226"/>
                        <wps:cNvSpPr>
                          <a:spLocks/>
                        </wps:cNvSpPr>
                        <wps:spPr>
                          <a:xfrm>
                            <a:off x="1371600" y="5139559"/>
                            <a:ext cx="1590040" cy="34417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помсти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оугольник 227"/>
                        <wps:cNvSpPr>
                          <a:spLocks/>
                        </wps:cNvSpPr>
                        <wps:spPr>
                          <a:xfrm>
                            <a:off x="3216166" y="5123793"/>
                            <a:ext cx="2628644" cy="34417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прагнення до самоствердження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Прямая со стрелкой 228"/>
                        <wps:cNvCnPr>
                          <a:cxnSpLocks/>
                        </wps:cNvCnPr>
                        <wps:spPr>
                          <a:xfrm>
                            <a:off x="5029200" y="4436118"/>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29" name="Прямая со стрелкой 229"/>
                        <wps:cNvCnPr>
                          <a:cxnSpLocks/>
                        </wps:cNvCnPr>
                        <wps:spPr>
                          <a:xfrm>
                            <a:off x="1150885" y="4436724"/>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30" name="Прямая со стрелкой 230"/>
                        <wps:cNvCnPr>
                          <a:cxnSpLocks/>
                        </wps:cNvCnPr>
                        <wps:spPr>
                          <a:xfrm>
                            <a:off x="3090042" y="4436117"/>
                            <a:ext cx="0" cy="23047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32" name="Прямая со стрелкой 232"/>
                        <wps:cNvCnPr>
                          <a:cxnSpLocks/>
                        </wps:cNvCnPr>
                        <wps:spPr>
                          <a:xfrm>
                            <a:off x="4017775" y="4436725"/>
                            <a:ext cx="0" cy="66874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33" name="Прямая со стрелкой 233"/>
                        <wps:cNvCnPr>
                          <a:cxnSpLocks/>
                        </wps:cNvCnPr>
                        <wps:spPr>
                          <a:xfrm>
                            <a:off x="2068217" y="4436118"/>
                            <a:ext cx="0" cy="668655"/>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34" name="Прямая со стрелкой 234"/>
                        <wps:cNvCnPr>
                          <a:cxnSpLocks/>
                        </wps:cNvCnPr>
                        <wps:spPr>
                          <a:xfrm>
                            <a:off x="15766" y="5817476"/>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35" name="Скругленный прямоугольник 235"/>
                        <wps:cNvSpPr>
                          <a:spLocks/>
                        </wps:cNvSpPr>
                        <wps:spPr>
                          <a:xfrm>
                            <a:off x="362607" y="5691352"/>
                            <a:ext cx="5245735"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6F57CC">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за видами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Прямоугольник 236"/>
                        <wps:cNvSpPr>
                          <a:spLocks/>
                        </wps:cNvSpPr>
                        <wps:spPr>
                          <a:xfrm>
                            <a:off x="362607" y="6274676"/>
                            <a:ext cx="1705610" cy="2506241"/>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lang w:val="uk-UA"/>
                                </w:rPr>
                              </w:pPr>
                              <w:r w:rsidRPr="005E5C93">
                                <w:rPr>
                                  <w:rFonts w:ascii="Times New Roman" w:hAnsi="Times New Roman"/>
                                  <w:color w:val="000000"/>
                                  <w:sz w:val="28"/>
                                  <w:szCs w:val="28"/>
                                </w:rPr>
                                <w:t>підрив – придушення або знесилення супротивника з метою отримання поступок (звільнення засуджених терористів-однодумців</w:t>
                              </w:r>
                              <w:r w:rsidRPr="005E5C93">
                                <w:rPr>
                                  <w:rFonts w:ascii="Times New Roman" w:hAnsi="Times New Roman"/>
                                  <w:color w:val="000000"/>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ая со стрелкой 237"/>
                        <wps:cNvCnPr>
                          <a:cxnSpLocks/>
                        </wps:cNvCnPr>
                        <wps:spPr>
                          <a:xfrm>
                            <a:off x="1150883" y="6069724"/>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38" name="Прямоугольник 238"/>
                        <wps:cNvSpPr>
                          <a:spLocks/>
                        </wps:cNvSpPr>
                        <wps:spPr>
                          <a:xfrm>
                            <a:off x="2175642" y="6290442"/>
                            <a:ext cx="1842135" cy="249174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провокування до дій чи бездіяльності тих чи інших сил з метою зміни політики, яка проводиться у державі, здійснення вигідних</w:t>
                              </w:r>
                              <w:r w:rsidRPr="005E5C93">
                                <w:rPr>
                                  <w:rFonts w:ascii="Times New Roman" w:hAnsi="Times New Roman"/>
                                  <w:color w:val="000000"/>
                                  <w:sz w:val="28"/>
                                  <w:szCs w:val="28"/>
                                  <w:lang w:val="uk-UA"/>
                                </w:rPr>
                                <w:t xml:space="preserve"> для терористів</w:t>
                              </w:r>
                              <w:r w:rsidRPr="005E5C93">
                                <w:rPr>
                                  <w:rFonts w:ascii="Times New Roman" w:hAnsi="Times New Roman"/>
                                  <w:color w:val="000000"/>
                                  <w:sz w:val="28"/>
                                  <w:szCs w:val="28"/>
                                </w:rPr>
                                <w:t xml:space="preserve">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Прямая со стрелкой 239"/>
                        <wps:cNvCnPr>
                          <a:cxnSpLocks/>
                        </wps:cNvCnPr>
                        <wps:spPr>
                          <a:xfrm>
                            <a:off x="2963917" y="6069724"/>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40" name="Прямоугольник 240"/>
                        <wps:cNvSpPr>
                          <a:spLocks/>
                        </wps:cNvSpPr>
                        <wps:spPr>
                          <a:xfrm>
                            <a:off x="4146331" y="6290442"/>
                            <a:ext cx="1690370" cy="249174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F57CC">
                              <w:pPr>
                                <w:jc w:val="center"/>
                                <w:rPr>
                                  <w:rFonts w:ascii="Times New Roman" w:hAnsi="Times New Roman"/>
                                  <w:color w:val="000000"/>
                                  <w:sz w:val="28"/>
                                  <w:szCs w:val="28"/>
                                  <w:lang w:val="uk-UA"/>
                                </w:rPr>
                              </w:pPr>
                              <w:r w:rsidRPr="005E5C93">
                                <w:rPr>
                                  <w:rFonts w:ascii="Times New Roman" w:hAnsi="Times New Roman"/>
                                  <w:color w:val="000000"/>
                                  <w:sz w:val="28"/>
                                  <w:szCs w:val="28"/>
                                </w:rPr>
                                <w:t>демонстративність – збудження та притягнення уваги громадськості до тієї справи, за яку ведуть боротьбу терорист</w:t>
                              </w:r>
                              <w:r w:rsidRPr="005E5C93">
                                <w:rPr>
                                  <w:rFonts w:ascii="Times New Roman" w:hAnsi="Times New Roman"/>
                                  <w:color w:val="000000"/>
                                  <w:sz w:val="28"/>
                                  <w:szCs w:val="28"/>
                                  <w:lang w:val="uk-UA"/>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Прямая со стрелкой 241"/>
                        <wps:cNvCnPr>
                          <a:cxnSpLocks/>
                        </wps:cNvCnPr>
                        <wps:spPr>
                          <a:xfrm>
                            <a:off x="5029200" y="6069724"/>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Группа 266" o:spid="_x0000_s1132" style="position:absolute;left:0;text-align:left;margin-left:-.5pt;margin-top:1.9pt;width:469.5pt;height:709.65pt;z-index:251648000" coordsize="59624,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">
                <v:line id="Прямая соединительная линия 192" o:spid="_x0000_s1133" style="position:absolute;visibility:visible;mso-wrap-style:square" from="0,0" to="136,9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VZsIAAADcAAAADwAAAGRycy9kb3ducmV2LnhtbERPS4vCMBC+C/6HMMJeZE3tQbRrFFGE&#10;wnrxcfA424xt12ZSkqjdf78RBG/z8T1nvuxMI+7kfG1ZwXiUgCAurK65VHA6bj+nIHxA1thYJgV/&#10;5GG56PfmmGn74D3dD6EUMYR9hgqqENpMSl9UZNCPbEscuYt1BkOErpTa4SOGm0amSTKRBmuODRW2&#10;tK6ouB5uRoGVm99zGtwlt/mw/l630x+9K5T6GHSrLxCBuvAWv9y5jvNnKTyf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dVZsIAAADcAAAADwAAAAAAAAAAAAAA&#10;AAChAgAAZHJzL2Rvd25yZXYueG1sUEsFBgAAAAAEAAQA+QAAAJADAAAAAA==&#10;" strokecolor="windowText" strokeweight="2.25pt">
                  <o:lock v:ext="edit" shapetype="f"/>
                </v:line>
                <v:shape id="Прямая со стрелкой 193" o:spid="_x0000_s1134" type="#_x0000_t32" style="position:absolute;left:157;top:2207;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Nr8AAAADcAAAADwAAAGRycy9kb3ducmV2LnhtbERPS4vCMBC+C/6HMII3TV3ZRatRtOCy&#10;J8HneWzGtthMSpLV7r83woK3+fieM1+2phZ3cr6yrGA0TEAQ51ZXXCg4HjaDCQgfkDXWlknBH3lY&#10;LrqdOabaPnhH930oRAxhn6KCMoQmldLnJRn0Q9sQR+5qncEQoSukdviI4aaWH0nyJQ1WHBtKbCgr&#10;Kb/tf42CbLeW29P3ZUOjs1ndjltns8+LUv1eu5qBCNSGt/jf/aPj/OkY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za/AAAAA3AAAAA8AAAAAAAAAAAAAAAAA&#10;oQIAAGRycy9kb3ducmV2LnhtbFBLBQYAAAAABAAEAPkAAACOAwAAAAA=&#10;" strokecolor="windowText" strokeweight="2.25pt">
                  <v:stroke endarrow="block"/>
                  <o:lock v:ext="edit" shapetype="f"/>
                </v:shape>
                <v:rect id="Прямоугольник 195" o:spid="_x0000_s1135" style="position:absolute;left:9301;top:5517;width:50168;height:5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MMA&#10;AADcAAAADwAAAGRycy9kb3ducmV2LnhtbERPS2vCQBC+F/wPywi9iG60KDZ1FRUsngQfUI9DdpoE&#10;s7NLdk3S/vquIPQ2H99zFqvOVKKh2peWFYxHCQjizOqScwWX8244B+EDssbKMin4IQ+rZe9lgam2&#10;LR+pOYVcxBD2KSooQnCplD4ryKAfWUccuW9bGwwR1rnUNbYx3FRykiQzabDk2FCgo21B2e10Nwqu&#10;my65ttMD7kLjPvHXvQ0mhy+lXvvd+gNEoC78i5/uvY7z36fweC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1++MMAAADcAAAADwAAAAAAAAAAAAAAAACYAgAAZHJzL2Rv&#10;d25yZXYueG1sUEsFBgAAAAAEAAQA9QAAAIgDAAAAAA==&#10;" fillcolor="window" strokecolor="windowText" strokeweight="2pt">
                  <v:path arrowok="t"/>
                  <v:textbox>
                    <w:txbxContent>
                      <w:p w:rsidR="002F624A" w:rsidRPr="005E5C93" w:rsidRDefault="002F624A" w:rsidP="00521BFB">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що вчиняються особами, які перебувають на державній службі та спеціально підготовлені для цієї мети</w:t>
                        </w:r>
                      </w:p>
                    </w:txbxContent>
                  </v:textbox>
                </v:rect>
                <v:roundrect id="Скругленный прямоугольник 202" o:spid="_x0000_s1136" style="position:absolute;left:3626;top:788;width:52457;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s2cUA&#10;AADcAAAADwAAAGRycy9kb3ducmV2LnhtbESPQWvCQBSE74L/YXlCL1I35lBKdBVRBLEFaVR6fc2+&#10;JsHs25hdNfrrXUHwOMzMN8x42ppKnKlxpWUFw0EEgjizuuRcwW67fP8E4TyyxsoyKbiSg+mk2xlj&#10;ou2Ff+ic+lwECLsEFRTe14mULivIoBvYmjh4/7Yx6INscqkbvAS4qWQcRR/SYMlhocCa5gVlh/Rk&#10;FKxPmz6mm9/bYnnkb/py+91fXin11mtnIxCeWv8KP9srrSCOYnicC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KzZxQAAANwAAAAPAAAAAAAAAAAAAAAAAJgCAABkcnMv&#10;ZG93bnJldi54bWxQSwUGAAAAAAQABAD1AAAAigMAAAAA&#10;" fillcolor="#dbeef4" strokecolor="#385d8a" strokeweight="2pt">
                  <v:path arrowok="t"/>
                  <v:textbox>
                    <w:txbxContent>
                      <w:p w:rsidR="002F624A" w:rsidRPr="005E5C93" w:rsidRDefault="002F624A" w:rsidP="00521BFB">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суб’єктами</w:t>
                        </w:r>
                      </w:p>
                    </w:txbxContent>
                  </v:textbox>
                </v:roundrect>
                <v:line id="Прямая соединительная линия 210" o:spid="_x0000_s1137" style="position:absolute;visibility:visible;mso-wrap-style:square" from="5833,4414" to="5957,3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MrMEAAADcAAAADwAAAGRycy9kb3ducmV2LnhtbERPy4rCMBTdC/5DuIIbmaZ2MUjHVEQR&#10;Cs7Gx8Lltbm2nWluShK18/dmMeDycN7L1WA68SDnW8sK5kkKgriyuuVawfm0+1iA8AFZY2eZFPyR&#10;h1UxHi0x1/bJB3ocQy1iCPscFTQh9LmUvmrIoE9sTxy5m3UGQ4SultrhM4abTmZp+ikNthwbGuxp&#10;01D1e7wbBVZufy5ZcLfSlrN2v+kXV/1dKTWdDOsvEIGG8Bb/u0utIJvH+fFMPAKy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DwyswQAAANwAAAAPAAAAAAAAAAAAAAAA&#10;AKECAABkcnMvZG93bnJldi54bWxQSwUGAAAAAAQABAD5AAAAjwMAAAAA&#10;" strokecolor="windowText" strokeweight="2.25pt">
                  <o:lock v:ext="edit" shapetype="f"/>
                </v:line>
                <v:shape id="Прямая со стрелкой 211" o:spid="_x0000_s1138" type="#_x0000_t32" style="position:absolute;left:5990;top:7725;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iUZcIAAADcAAAADwAAAGRycy9kb3ducmV2LnhtbESPQYvCMBSE78L+h/CEvWlaYUW6RtGC&#10;4klQq+dn87YtNi8lyWr990ZY2OMwM98w82VvWnEn5xvLCtJxAoK4tLrhSkFx2oxmIHxA1thaJgVP&#10;8rBcfAzmmGn74APdj6ESEcI+QwV1CF0mpS9rMujHtiOO3o91BkOUrpLa4SPCTSsnSTKVBhuOCzV2&#10;lNdU3o6/RkF+WMv9eXvdUHoxq1uxdzb/uir1OexX3yAC9eE//NfeaQWTNIX3mX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iUZcIAAADcAAAADwAAAAAAAAAAAAAA&#10;AAChAgAAZHJzL2Rvd25yZXYueG1sUEsFBgAAAAAEAAQA+QAAAJADAAAAAA==&#10;" strokecolor="windowText" strokeweight="2.25pt">
                  <v:stroke endarrow="block"/>
                  <o:lock v:ext="edit" shapetype="f"/>
                </v:shape>
                <v:rect id="Прямоугольник 212" o:spid="_x0000_s1139" style="position:absolute;left:9459;top:12612;width:50165;height:7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EqsUA&#10;AADcAAAADwAAAGRycy9kb3ducmV2LnhtbESPQWvCQBSE70L/w/IEL6IbU1okzUbaguJJqC3U4yP7&#10;mgSzb5fsmkR/fbdQ8DjMzDdMvhlNK3rqfGNZwWqZgCAurW64UvD1uV2sQfiArLG1TAqu5GFTPExy&#10;zLQd+IP6Y6hEhLDPUEEdgsuk9GVNBv3SOuLo/djOYIiyq6TucIhw08o0SZ6lwYbjQo2O3msqz8eL&#10;UXB6G5PT8HTAbejdDm/ucZ4evpWaTcfXFxCBxnAP/7f3WkG6Su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oSqxQAAANwAAAAPAAAAAAAAAAAAAAAAAJgCAABkcnMv&#10;ZG93bnJldi54bWxQSwUGAAAAAAQABAD1AAAAigMAAAAA&#10;" fillcolor="window" strokecolor="windowText" strokeweight="2pt">
                  <v:path arrowok="t"/>
                  <v:textbox>
                    <w:txbxContent>
                      <w:p w:rsidR="002F624A" w:rsidRPr="005E5C93" w:rsidRDefault="002F624A" w:rsidP="00521BFB">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що вчиняються пригнобленими етнічними меншинами (баски, корсиканці, палестинці</w:t>
                        </w:r>
                        <w:r w:rsidRPr="005E5C93">
                          <w:rPr>
                            <w:rFonts w:ascii="Times New Roman" w:hAnsi="Times New Roman"/>
                            <w:color w:val="000000"/>
                            <w:sz w:val="28"/>
                            <w:szCs w:val="28"/>
                            <w:lang w:val="uk-UA"/>
                          </w:rPr>
                          <w:t>), які прагнуть до культурної та політичної автономії</w:t>
                        </w:r>
                        <w:r w:rsidRPr="005E5C93">
                          <w:rPr>
                            <w:rFonts w:ascii="Times New Roman" w:hAnsi="Times New Roman"/>
                            <w:color w:val="000000"/>
                            <w:sz w:val="28"/>
                            <w:szCs w:val="28"/>
                          </w:rPr>
                          <w:t xml:space="preserve"> </w:t>
                        </w:r>
                      </w:p>
                    </w:txbxContent>
                  </v:textbox>
                </v:rect>
                <v:shape id="Прямая со стрелкой 214" o:spid="_x0000_s1140" type="#_x0000_t32" style="position:absolute;left:5990;top:14504;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83/cMAAADcAAAADwAAAGRycy9kb3ducmV2LnhtbESPT4vCMBTE7wt+h/AEb2tacRepRtGC&#10;iyfBv+dn82yLzUtJslq//UYQ9jjMzG+Y2aIzjbiT87VlBekwAUFcWF1zqeB4WH9OQPiArLGxTAqe&#10;5GEx733MMNP2wTu670MpIoR9hgqqENpMSl9UZNAPbUscvat1BkOUrpTa4SPCTSNHSfItDdYcFyps&#10;Ka+ouO1/jYJ8t5Lb089lTenZLG/HrbP510WpQb9bTkEE6sJ/+N3eaAWjdAyv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fN/3DAAAA3AAAAA8AAAAAAAAAAAAA&#10;AAAAoQIAAGRycy9kb3ducmV2LnhtbFBLBQYAAAAABAAEAPkAAACRAwAAAAA=&#10;" strokecolor="windowText" strokeweight="2.25pt">
                  <v:stroke endarrow="block"/>
                  <o:lock v:ext="edit" shapetype="f"/>
                </v:shape>
                <v:rect id="Прямоугольник 215" o:spid="_x0000_s1141" style="position:absolute;left:9301;top:21441;width:50165;height:3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c3sUA&#10;AADcAAAADwAAAGRycy9kb3ducmV2LnhtbESPQWvCQBSE7wX/w/IEL6VuTFFK6ioqKD0JWqEeH9ln&#10;Esy+XbJrEv313YLQ4zAz3zDzZW9q0VLjK8sKJuMEBHFudcWFgtP39u0DhA/IGmvLpOBOHpaLwcsc&#10;M207PlB7DIWIEPYZKihDcJmUPi/JoB9bRxy9i20MhiibQuoGuwg3tUyTZCYNVhwXSnS0KSm/Hm9G&#10;wXndJ+duusdtaN0OH+79Nd3/KDUa9qtPEIH68B9+tr+0gnQy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xzexQAAANwAAAAPAAAAAAAAAAAAAAAAAJgCAABkcnMv&#10;ZG93bnJldi54bWxQSwUGAAAAAAQABAD1AAAAigMAAAAA&#10;" fillcolor="window" strokecolor="windowText" strokeweight="2pt">
                  <v:path arrowok="t"/>
                  <v:textbox>
                    <w:txbxContent>
                      <w:p w:rsidR="002F624A" w:rsidRPr="005E5C93" w:rsidRDefault="002F624A" w:rsidP="000D0861">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що вчиняються релігійними фанатиками</w:t>
                        </w:r>
                      </w:p>
                    </w:txbxContent>
                  </v:textbox>
                </v:rect>
                <v:shape id="Прямая со стрелкой 216" o:spid="_x0000_s1142" type="#_x0000_t32" style="position:absolute;left:5833;top:22544;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MEcIAAADcAAAADwAAAGRycy9kb3ducmV2LnhtbESPQYvCMBSE74L/ITxhb5pWWFmqUbSg&#10;7EnQVc/P5tkWm5eSRO3+eyMIHoeZ+YaZLTrTiDs5X1tWkI4SEMSF1TWXCg5/6+EPCB+QNTaWScE/&#10;eVjM+70ZZto+eEf3fShFhLDPUEEVQptJ6YuKDPqRbYmjd7HOYIjSlVI7fES4aeQ4SSbSYM1xocKW&#10;8oqK6/5mFOS7ldweN+c1pSezvB62zubfZ6W+Bt1yCiJQFz7hd/tXKxinE3id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EMEcIAAADcAAAADwAAAAAAAAAAAAAA&#10;AAChAgAAZHJzL2Rvd25yZXYueG1sUEsFBgAAAAAEAAQA+QAAAJADAAAAAA==&#10;" strokecolor="windowText" strokeweight="2.25pt">
                  <v:stroke endarrow="block"/>
                  <o:lock v:ext="edit" shapetype="f"/>
                </v:shape>
                <v:rect id="Прямоугольник 217" o:spid="_x0000_s1143" style="position:absolute;left:9301;top:26170;width:50165;height: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nMsUA&#10;AADcAAAADwAAAGRycy9kb3ducmV2LnhtbESPQWvCQBSE7wX/w/IEL0U3prRKdBUrKD0JVUGPj+wz&#10;CWbfLtltEvvru4VCj8PMfMMs172pRUuNrywrmE4SEMS51RUXCs6n3XgOwgdkjbVlUvAgD+vV4GmJ&#10;mbYdf1J7DIWIEPYZKihDcJmUPi/JoJ9YRxy9m20MhiibQuoGuwg3tUyT5E0arDgulOhoW1J+P34Z&#10;Bdf3Prl2rwfchdbt8du9PKeHi1KjYb9ZgAjUh//wX/tDK0inM/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ScyxQAAANwAAAAPAAAAAAAAAAAAAAAAAJgCAABkcnMv&#10;ZG93bnJldi54bWxQSwUGAAAAAAQABAD1AAAAigMAAAAA&#10;" fillcolor="window" strokecolor="windowText" strokeweight="2pt">
                  <v:path arrowok="t"/>
                  <v:textbox>
                    <w:txbxContent>
                      <w:p w:rsidR="002F624A" w:rsidRPr="005E5C93" w:rsidRDefault="002F624A" w:rsidP="000D0861">
                        <w:pPr>
                          <w:jc w:val="center"/>
                          <w:rPr>
                            <w:rFonts w:ascii="Times New Roman" w:hAnsi="Times New Roman"/>
                            <w:color w:val="000000"/>
                            <w:sz w:val="28"/>
                            <w:szCs w:val="28"/>
                          </w:rPr>
                        </w:pPr>
                        <w:r w:rsidRPr="005E5C93">
                          <w:rPr>
                            <w:rFonts w:ascii="Times New Roman" w:hAnsi="Times New Roman"/>
                            <w:color w:val="000000"/>
                            <w:sz w:val="28"/>
                            <w:szCs w:val="28"/>
                          </w:rPr>
                          <w:t>акти тероризму визвольних рухів у державах «третього світу» (партизанська війна в країнах Латинської Америки)</w:t>
                        </w:r>
                      </w:p>
                    </w:txbxContent>
                  </v:textbox>
                </v:rect>
                <v:shape id="Прямая со стрелкой 218" o:spid="_x0000_s1144" type="#_x0000_t32" style="position:absolute;left:5990;top:28377;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9+MEAAADcAAAADwAAAGRycy9kb3ducmV2LnhtbERPy2qDQBTdB/oPwy10l4wKLcFmlFSw&#10;dCWYR9c3zq1KnDsyM03s33cWhS4P570rFzOJGzk/WlaQbhIQxJ3VI/cKTsd6vQXhA7LGyTIp+CEP&#10;ZfGw2mGu7Z1buh1CL2II+xwVDCHMuZS+G8ig39iZOHJf1hkMEbpeaof3GG4mmSXJizQ4cmwYcKZq&#10;oO56+DYKqvZNNuf3S03pp9lfT42z1fNFqafHZf8KItAS/sV/7g+tIEvj2ngmHgF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0j34wQAAANwAAAAPAAAAAAAAAAAAAAAA&#10;AKECAABkcnMvZG93bnJldi54bWxQSwUGAAAAAAQABAD5AAAAjwMAAAAA&#10;" strokecolor="windowText" strokeweight="2.25pt">
                  <v:stroke endarrow="block"/>
                  <o:lock v:ext="edit" shapetype="f"/>
                </v:shape>
                <v:rect id="Прямоугольник 219" o:spid="_x0000_s1145" style="position:absolute;left:9301;top:32949;width:50165;height: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W28UA&#10;AADcAAAADwAAAGRycy9kb3ducmV2LnhtbESPQWvCQBSE7wX/w/IEL0U3prRodBUrKD0JVUGPj+wz&#10;CWbfLtltEvvru4VCj8PMfMMs172pRUuNrywrmE4SEMS51RUXCs6n3XgGwgdkjbVlUvAgD+vV4GmJ&#10;mbYdf1J7DIWIEPYZKihDcJmUPi/JoJ9YRxy9m20MhiibQuoGuwg3tUyT5E0arDgulOhoW1J+P34Z&#10;Bdf3Prl2rwfchdbt8du9PKeHi1KjYb9ZgAjUh//wX/tDK0inc/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hbb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lang w:val="uk-UA"/>
                          </w:rPr>
                        </w:pPr>
                        <w:r w:rsidRPr="005E5C93">
                          <w:rPr>
                            <w:rFonts w:ascii="Times New Roman" w:hAnsi="Times New Roman"/>
                            <w:color w:val="000000"/>
                            <w:sz w:val="28"/>
                            <w:szCs w:val="28"/>
                          </w:rPr>
                          <w:t>акти тероризму, що вчиняються окремими індивідами чи організаціями осіб</w:t>
                        </w:r>
                      </w:p>
                    </w:txbxContent>
                  </v:textbox>
                </v:rect>
                <v:shape id="Прямая со стрелкой 220" o:spid="_x0000_s1146" type="#_x0000_t32" style="position:absolute;left:5833;top:35157;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j7Q78AAADcAAAADwAAAGRycy9kb3ducmV2LnhtbERPTYvCMBC9L/gfwgje1tSCslSjaEHx&#10;JOiq57EZ22IzKUnU+u/NQfD4eN+zRWca8SDna8sKRsMEBHFhdc2lguP/+vcPhA/IGhvLpOBFHhbz&#10;3s8MM22fvKfHIZQihrDPUEEVQptJ6YuKDPqhbYkjd7XOYIjQlVI7fMZw08g0SSbSYM2xocKW8oqK&#10;2+FuFOT7ldydNpc1jc5meTvunM3HF6UG/W45BRGoC1/xx73VCtI0zo9n4hG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Mj7Q78AAADcAAAADwAAAAAAAAAAAAAAAACh&#10;AgAAZHJzL2Rvd25yZXYueG1sUEsFBgAAAAAEAAQA+QAAAI0DAAAAAA==&#10;" strokecolor="windowText" strokeweight="2.25pt">
                  <v:stroke endarrow="block"/>
                  <o:lock v:ext="edit" shapetype="f"/>
                </v:shape>
                <v:shape id="Прямая со стрелкой 221" o:spid="_x0000_s1147" type="#_x0000_t32" style="position:absolute;left:157;top:42093;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Re2MIAAADcAAAADwAAAGRycy9kb3ducmV2LnhtbESPQYvCMBSE74L/ITxhb5q2sMtSjaIF&#10;lz0Juur52TzbYvNSkqj135sFweMwM98ws0VvWnEj5xvLCtJJAoK4tLrhSsH+bz3+BuEDssbWMil4&#10;kIfFfDiYYa7tnbd024VKRAj7HBXUIXS5lL6syaCf2I44emfrDIYoXSW1w3uEm1ZmSfIlDTYcF2rs&#10;qKipvOyuRkGxXcnN4ee0pvRolpf9xtni86TUx6hfTkEE6sM7/Gr/agVZlsL/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Re2MIAAADcAAAADwAAAAAAAAAAAAAA&#10;AAChAgAAZHJzL2Rvd25yZXYueG1sUEsFBgAAAAAEAAQA+QAAAJADAAAAAA==&#10;" strokecolor="windowText" strokeweight="2.25pt">
                  <v:stroke endarrow="block"/>
                  <o:lock v:ext="edit" shapetype="f"/>
                </v:shape>
                <v:roundrect id="Скругленный прямоугольник 222" o:spid="_x0000_s1148" style="position:absolute;left:3626;top:40832;width:52457;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wucUA&#10;AADcAAAADwAAAGRycy9kb3ducmV2LnhtbESPQWvCQBSE74L/YXmCF9GNOUhJXaUoQqmCNFq8PrPP&#10;JDT7NmZXjf76bkHwOMzMN8x03ppKXKlxpWUF41EEgjizuuRcwX63Gr6BcB5ZY2WZFNzJwXzW7Uwx&#10;0fbG33RNfS4ChF2CCgrv60RKlxVk0I1sTRy8k20M+iCbXOoGbwFuKhlH0UQaLDksFFjToqDsN70Y&#10;BV+X7QDT7eGxXJ15Q2v3sz/mlVL9XvvxDsJT61/hZ/tTK4jjGP7P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fC5xQAAANwAAAAPAAAAAAAAAAAAAAAAAJgCAABkcnMv&#10;ZG93bnJldi54bWxQSwUGAAAAAAQABAD1AAAAigMAAAAA&#10;" fillcolor="#dbeef4" strokecolor="#385d8a" strokeweight="2pt">
                  <v:path arrowok="t"/>
                  <v:textbox>
                    <w:txbxContent>
                      <w:p w:rsidR="002F624A" w:rsidRPr="005E5C93" w:rsidRDefault="002F624A" w:rsidP="006F57CC">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за видами мотивів</w:t>
                        </w:r>
                      </w:p>
                    </w:txbxContent>
                  </v:textbox>
                </v:roundrect>
                <v:rect id="Прямоугольник 223" o:spid="_x0000_s1149" style="position:absolute;left:3626;top:46665;width:14757;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rjMUA&#10;AADcAAAADwAAAGRycy9kb3ducmV2LnhtbESPT2vCQBTE7wW/w/KEXopujCgSXUULlp4E/4AeH9ln&#10;Esy+XbLbJO2n7xYKHoeZ+Q2z2vSmFi01vrKsYDJOQBDnVldcKLic96MFCB+QNdaWScE3edisBy8r&#10;zLTt+EjtKRQiQthnqKAMwWVS+rwkg35sHXH07rYxGKJsCqkb7CLc1DJNkrk0WHFcKNHRe0n54/Rl&#10;FNx2fXLrZgfch9Z94I+bvqWHq1Kvw367BBGoD8/wf/tTK0jT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uuM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політичні</w:t>
                        </w:r>
                      </w:p>
                    </w:txbxContent>
                  </v:textbox>
                </v:rect>
                <v:rect id="Прямоугольник 224" o:spid="_x0000_s1150" style="position:absolute;left:23017;top:46665;width:14808;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z+MUA&#10;AADcAAAADwAAAGRycy9kb3ducmV2LnhtbESPQWvCQBSE74X+h+UVvEjdGNtSUldRQfEkmBbq8ZF9&#10;TUKzb5fsmkR/vVsQehxm5htmvhxMIzpqfW1ZwXSSgCAurK65VPD1uX1+B+EDssbGMim4kIfl4vFh&#10;jpm2PR+py0MpIoR9hgqqEFwmpS8qMugn1hFH78e2BkOUbSl1i32Em0amSfImDdYcFyp0tKmo+M3P&#10;RsFpPSSn/vWA29C5HV7dbJwevpUaPQ2rDxCBhvAfvrf3WkGavsD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3P4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релігійні</w:t>
                        </w:r>
                      </w:p>
                    </w:txbxContent>
                  </v:textbox>
                </v:rect>
                <v:rect id="Прямоугольник 225" o:spid="_x0000_s1151" style="position:absolute;left:42409;top:46665;width:16004;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Y8UA&#10;AADcAAAADwAAAGRycy9kb3ducmV2LnhtbESPQWvCQBSE70L/w/IKXqRujFhKmo1UQfEk1Bbq8ZF9&#10;TUKzb5fsmqT99a5Q8DjMzDdMvh5NK3rqfGNZwWKegCAurW64UvD5sXt6AeEDssbWMin4JQ/r4mGS&#10;Y6btwO/Un0IlIoR9hgrqEFwmpS9rMujn1hFH79t2BkOUXSV1h0OEm1amSfIsDTYcF2p0tK2p/Dld&#10;jILzZkzOw+qIu9C7Pf655Sw9fik1fRzfXkEEGsM9/N8+aAVpuoL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9Zj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націоналістичні</w:t>
                        </w:r>
                      </w:p>
                    </w:txbxContent>
                  </v:textbox>
                </v:rect>
                <v:rect id="Прямоугольник 226" o:spid="_x0000_s1152" style="position:absolute;left:13716;top:51395;width:15900;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IFMUA&#10;AADcAAAADwAAAGRycy9kb3ducmV2LnhtbESPQWvCQBSE74X+h+UVvBSzaYoiMau0BcWToC3o8ZF9&#10;TUKzb5fsmkR/fbdQ8DjMzDdMsR5NK3rqfGNZwUuSgiAurW64UvD1uZkuQPiArLG1TAqu5GG9enwo&#10;MNd24AP1x1CJCGGfo4I6BJdL6cuaDPrEOuLofdvOYIiyq6TucIhw08osTefSYMNxoUZHHzWVP8eL&#10;UXB+H9PzMNvjJvRuizf3+pztT0pNnsa3JYhAY7iH/9s7rSDL5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UgU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помсти</w:t>
                        </w:r>
                      </w:p>
                    </w:txbxContent>
                  </v:textbox>
                </v:rect>
                <v:rect id="Прямоугольник 227" o:spid="_x0000_s1153" style="position:absolute;left:32161;top:51237;width:26287;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tj8UA&#10;AADcAAAADwAAAGRycy9kb3ducmV2LnhtbESPT2vCQBTE74V+h+UVvEjdGOkfUldRQfEkmBbq8ZF9&#10;TUKzb5fsmkQ/vVsQehxm5jfMfDmYRnTU+tqygukkAUFcWF1zqeDrc/v8DsIHZI2NZVJwIQ/LxePD&#10;HDNtez5Sl4dSRAj7DBVUIbhMSl9UZNBPrCOO3o9tDYYo21LqFvsIN41Mk+RVGqw5LlToaFNR8Zuf&#10;jYLTekhO/csBt6FzO7y62Tg9fCs1ehpWHyACDeE/fG/vtYI0fYO/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e2P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прагнення до самоствердження</w:t>
                        </w:r>
                      </w:p>
                    </w:txbxContent>
                  </v:textbox>
                </v:rect>
                <v:shape id="Прямая со стрелкой 228" o:spid="_x0000_s1154" type="#_x0000_t32" style="position:absolute;left:50292;top:44361;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73Rb8AAADcAAAADwAAAGRycy9kb3ducmV2LnhtbERPTYvCMBC9L/gfwgje1tSCslSjaEHx&#10;JOiq57EZ22IzKUnU+u/NQfD4eN+zRWca8SDna8sKRsMEBHFhdc2lguP/+vcPhA/IGhvLpOBFHhbz&#10;3s8MM22fvKfHIZQihrDPUEEVQptJ6YuKDPqhbYkjd7XOYIjQlVI7fMZw08g0SSbSYM2xocKW8oqK&#10;2+FuFOT7ldydNpc1jc5meTvunM3HF6UG/W45BRGoC1/xx73VCtI0ro1n4hG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73Rb8AAADcAAAADwAAAAAAAAAAAAAAAACh&#10;AgAAZHJzL2Rvd25yZXYueG1sUEsFBgAAAAAEAAQA+QAAAI0DAAAAAA==&#10;" strokecolor="windowText" strokeweight="2.25pt">
                  <v:stroke endarrow="block"/>
                  <o:lock v:ext="edit" shapetype="f"/>
                </v:shape>
                <v:shape id="Прямая со стрелкой 229" o:spid="_x0000_s1155" type="#_x0000_t32" style="position:absolute;left:11508;top:44367;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JS3sMAAADcAAAADwAAAGRycy9kb3ducmV2LnhtbESPT4vCMBTE7wt+h/AEb2tqwWWtRtGC&#10;iyfBv+dn82yLzUtJslq//UYQ9jjMzG+Y2aIzjbiT87VlBaNhAoK4sLrmUsHxsP78BuEDssbGMil4&#10;kofFvPcxw0zbB+/ovg+liBD2GSqoQmgzKX1RkUE/tC1x9K7WGQxRulJqh48IN41Mk+RLGqw5LlTY&#10;Ul5Rcdv/GgX5biW3p5/LmkZns7wdt87m44tSg363nIII1IX/8Lu90QrSdAKv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yUt7DAAAA3AAAAA8AAAAAAAAAAAAA&#10;AAAAoQIAAGRycy9kb3ducmV2LnhtbFBLBQYAAAAABAAEAPkAAACRAwAAAAA=&#10;" strokecolor="windowText" strokeweight="2.25pt">
                  <v:stroke endarrow="block"/>
                  <o:lock v:ext="edit" shapetype="f"/>
                </v:shape>
                <v:shape id="Прямая со стрелкой 230" o:spid="_x0000_s1156" type="#_x0000_t32" style="position:absolute;left:30900;top:44361;width:0;height:2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Ftnr8AAADcAAAADwAAAGRycy9kb3ducmV2LnhtbERPy4rCMBTdD/gP4QruxlTFQapRtKC4&#10;Enyur821LTY3JYla/94shFkeznu2aE0tnuR8ZVnBoJ+AIM6trrhQcDqufycgfEDWWFsmBW/ysJh3&#10;fmaYavviPT0PoRAxhH2KCsoQmlRKn5dk0PdtQxy5m3UGQ4SukNrhK4abWg6T5E8arDg2lNhQVlJ+&#10;PzyMgmy/krvz5rqmwcUs76eds9n4qlSv2y6nIAK14V/8dW+1guEozo9n4h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RFtnr8AAADcAAAADwAAAAAAAAAAAAAAAACh&#10;AgAAZHJzL2Rvd25yZXYueG1sUEsFBgAAAAAEAAQA+QAAAI0DAAAAAA==&#10;" strokecolor="windowText" strokeweight="2.25pt">
                  <v:stroke endarrow="block"/>
                  <o:lock v:ext="edit" shapetype="f"/>
                </v:shape>
                <v:shape id="Прямая со стрелкой 232" o:spid="_x0000_s1157" type="#_x0000_t32" style="position:absolute;left:40177;top:44367;width:0;height:6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9WcsMAAADcAAAADwAAAGRycy9kb3ducmV2LnhtbESPT4vCMBTE7wt+h/AEb2tqZRepRtGC&#10;iyfBv+dn82yLzUtJslq//UYQ9jjMzG+Y2aIzjbiT87VlBaNhAoK4sLrmUsHxsP6cgPABWWNjmRQ8&#10;ycNi3vuYYabtg3d034dSRAj7DBVUIbSZlL6oyKAf2pY4elfrDIYoXSm1w0eEm0amSfItDdYcFyps&#10;Ka+ouO1/jYJ8t5Lb089lTaOzWd6OW2fzr4tSg363nIII1IX/8Lu90QrScQqv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VnLDAAAA3AAAAA8AAAAAAAAAAAAA&#10;AAAAoQIAAGRycy9kb3ducmV2LnhtbFBLBQYAAAAABAAEAPkAAACRAwAAAAA=&#10;" strokecolor="windowText" strokeweight="2.25pt">
                  <v:stroke endarrow="block"/>
                  <o:lock v:ext="edit" shapetype="f"/>
                </v:shape>
                <v:shape id="Прямая со стрелкой 233" o:spid="_x0000_s1158" type="#_x0000_t32" style="position:absolute;left:20682;top:44361;width:0;height:6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z6cMAAADcAAAADwAAAGRycy9kb3ducmV2LnhtbESPQYvCMBSE74L/ITzBm6YqilSjuAVl&#10;T4La3fOzebbF5qUkWe3+e7Ow4HGYmW+Y9bYzjXiQ87VlBZNxAoK4sLrmUkF+2Y+WIHxA1thYJgW/&#10;5GG76ffWmGr75BM9zqEUEcI+RQVVCG0qpS8qMujHtiWO3s06gyFKV0rt8BnhppHTJFlIgzXHhQpb&#10;yioq7ucfoyA7fcjj1+G6p8m32d3zo7PZ/KrUcNDtViACdeEd/m9/agXT2Qz+zs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D8+nDAAAA3AAAAA8AAAAAAAAAAAAA&#10;AAAAoQIAAGRycy9kb3ducmV2LnhtbFBLBQYAAAAABAAEAPkAAACRAwAAAAA=&#10;" strokecolor="windowText" strokeweight="2.25pt">
                  <v:stroke endarrow="block"/>
                  <o:lock v:ext="edit" shapetype="f"/>
                </v:shape>
                <v:shape id="Прямая со стрелкой 234" o:spid="_x0000_s1159" type="#_x0000_t32" style="position:absolute;left:157;top:58174;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rncUAAADcAAAADwAAAGRycy9kb3ducmV2LnhtbESPQWvCQBSE7wX/w/KE3urGtBVJXSUG&#10;UnoStOr5mX1Ngtm3YXeN6b/vFgo9DjPzDbPajKYTAznfWlYwnyUgiCurW64VHD/LpyUIH5A1dpZJ&#10;wTd52KwnDyvMtL3znoZDqEWEsM9QQRNCn0npq4YM+pntiaP3ZZ3BEKWrpXZ4j3DTyTRJFtJgy3Gh&#10;wZ6Khqrr4WYUFPut3J3eLyXNzya/HnfOFq8XpR6nY/4GItAY/sN/7Q+tIH1+g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prncUAAADcAAAADwAAAAAAAAAA&#10;AAAAAAChAgAAZHJzL2Rvd25yZXYueG1sUEsFBgAAAAAEAAQA+QAAAJMDAAAAAA==&#10;" strokecolor="windowText" strokeweight="2.25pt">
                  <v:stroke endarrow="block"/>
                  <o:lock v:ext="edit" shapetype="f"/>
                </v:shape>
                <v:roundrect id="Скругленный прямоугольник 235" o:spid="_x0000_s1160" style="position:absolute;left:3626;top:56913;width:52457;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n+EMYA&#10;AADcAAAADwAAAGRycy9kb3ducmV2LnhtbESPQWvCQBSE70L/w/KEXkQ3VVokzUZKiyAqSKOl19fs&#10;MwnNvk2zq0Z/vSsUPA4z8w2TzDpTiyO1rrKs4GkUgSDOra64ULDbzodTEM4ja6wtk4IzOZilD70E&#10;Y21P/EnHzBciQNjFqKD0vomldHlJBt3INsTB29vWoA+yLaRu8RTgppbjKHqRBisOCyU29F5S/psd&#10;jILlYTPAbPN9+Zj/8ZpW7mv3U9RKPfa7t1cQnjp/D/+3F1rBePIM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n+EMYAAADcAAAADwAAAAAAAAAAAAAAAACYAgAAZHJz&#10;L2Rvd25yZXYueG1sUEsFBgAAAAAEAAQA9QAAAIsDAAAAAA==&#10;" fillcolor="#dbeef4" strokecolor="#385d8a" strokeweight="2pt">
                  <v:path arrowok="t"/>
                  <v:textbox>
                    <w:txbxContent>
                      <w:p w:rsidR="002F624A" w:rsidRPr="005E5C93" w:rsidRDefault="002F624A" w:rsidP="006F57CC">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за видами цілей</w:t>
                        </w:r>
                      </w:p>
                    </w:txbxContent>
                  </v:textbox>
                </v:roundrect>
                <v:rect id="Прямоугольник 236" o:spid="_x0000_s1161" style="position:absolute;left:3626;top:62746;width:17056;height:25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eycUA&#10;AADcAAAADwAAAGRycy9kb3ducmV2LnhtbESPQWvCQBSE74L/YXkFL1I3jVRKdBOsoPQk1Ap6fGSf&#10;SWj27ZJdk7S/vlso9DjMzDfMphhNK3rqfGNZwdMiAUFcWt1wpeD8sX98AeEDssbWMin4Ig9FPp1s&#10;MNN24HfqT6ESEcI+QwV1CC6T0pc1GfQL64ijd7OdwRBlV0nd4RDhppVpkqykwYbjQo2OdjWVn6e7&#10;UXB9HZPr8HzEfejdAb/dcp4eL0rNHsbtGkSgMfyH/9pvWkG6XMH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N7JxQAAANwAAAAPAAAAAAAAAAAAAAAAAJgCAABkcnMv&#10;ZG93bnJldi54bWxQSwUGAAAAAAQABAD1AAAAig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lang w:val="uk-UA"/>
                          </w:rPr>
                        </w:pPr>
                        <w:r w:rsidRPr="005E5C93">
                          <w:rPr>
                            <w:rFonts w:ascii="Times New Roman" w:hAnsi="Times New Roman"/>
                            <w:color w:val="000000"/>
                            <w:sz w:val="28"/>
                            <w:szCs w:val="28"/>
                          </w:rPr>
                          <w:t>підрив – придушення або знесилення супротивника з метою отримання поступок (звільнення засуджених терористів-однодумців</w:t>
                        </w:r>
                        <w:r w:rsidRPr="005E5C93">
                          <w:rPr>
                            <w:rFonts w:ascii="Times New Roman" w:hAnsi="Times New Roman"/>
                            <w:color w:val="000000"/>
                            <w:sz w:val="28"/>
                            <w:szCs w:val="28"/>
                            <w:lang w:val="uk-UA"/>
                          </w:rPr>
                          <w:t>)</w:t>
                        </w:r>
                      </w:p>
                    </w:txbxContent>
                  </v:textbox>
                </v:rect>
                <v:shape id="Прямая со стрелкой 237" o:spid="_x0000_s1162" type="#_x0000_t32" style="position:absolute;left:11508;top:60697;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j16sUAAADcAAAADwAAAGRycy9kb3ducmV2LnhtbESPQWvCQBSE7wX/w/KE3urGlFZJXSUG&#10;UnoStOr5mX1Ngtm3YXeN6b/vFgo9DjPzDbPajKYTAznfWlYwnyUgiCurW64VHD/LpyUIH5A1dpZJ&#10;wTd52KwnDyvMtL3znoZDqEWEsM9QQRNCn0npq4YM+pntiaP3ZZ3BEKWrpXZ4j3DTyTRJXqXBluNC&#10;gz0VDVXXw80oKPZbuTu9X0qan01+Pe6cLV4uSj1Ox/wNRKAx/If/2h9aQfq8gN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j16sUAAADcAAAADwAAAAAAAAAA&#10;AAAAAAChAgAAZHJzL2Rvd25yZXYueG1sUEsFBgAAAAAEAAQA+QAAAJMDAAAAAA==&#10;" strokecolor="windowText" strokeweight="2.25pt">
                  <v:stroke endarrow="block"/>
                  <o:lock v:ext="edit" shapetype="f"/>
                </v:shape>
                <v:rect id="Прямоугольник 238" o:spid="_x0000_s1163" style="position:absolute;left:21756;top:62904;width:18421;height:24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IMMA&#10;AADcAAAADwAAAGRycy9kb3ducmV2LnhtbERPz2vCMBS+D/Y/hCfsMjS1okhtKnPg2EmwDubx0Tzb&#10;YvMSmqzt9tcvh8GOH9/vfD+ZTgzU+9ayguUiAUFcWd1yreDjcpxvQfiArLGzTAq+ycO+eHzIMdN2&#10;5DMNZahFDGGfoYImBJdJ6auGDPqFdcSRu9neYIiwr6XucYzhppNpkmykwZZjQ4OOXhuq7uWXUXA9&#10;TMl1XJ/wGAb3hj9u9ZyePpV6mk0vOxCBpvAv/nO/awXpKq6N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vIMMAAADcAAAADwAAAAAAAAAAAAAAAACYAgAAZHJzL2Rv&#10;d25yZXYueG1sUEsFBgAAAAAEAAQA9QAAAIgDA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rPr>
                        </w:pPr>
                        <w:r w:rsidRPr="005E5C93">
                          <w:rPr>
                            <w:rFonts w:ascii="Times New Roman" w:hAnsi="Times New Roman"/>
                            <w:color w:val="000000"/>
                            <w:sz w:val="28"/>
                            <w:szCs w:val="28"/>
                          </w:rPr>
                          <w:t>провокування до дій чи бездіяльності тих чи інших сил з метою зміни політики, яка проводиться у державі, здійснення вигідних</w:t>
                        </w:r>
                        <w:r w:rsidRPr="005E5C93">
                          <w:rPr>
                            <w:rFonts w:ascii="Times New Roman" w:hAnsi="Times New Roman"/>
                            <w:color w:val="000000"/>
                            <w:sz w:val="28"/>
                            <w:szCs w:val="28"/>
                            <w:lang w:val="uk-UA"/>
                          </w:rPr>
                          <w:t xml:space="preserve"> для терористів</w:t>
                        </w:r>
                        <w:r w:rsidRPr="005E5C93">
                          <w:rPr>
                            <w:rFonts w:ascii="Times New Roman" w:hAnsi="Times New Roman"/>
                            <w:color w:val="000000"/>
                            <w:sz w:val="28"/>
                            <w:szCs w:val="28"/>
                          </w:rPr>
                          <w:t xml:space="preserve"> дій</w:t>
                        </w:r>
                      </w:p>
                    </w:txbxContent>
                  </v:textbox>
                </v:rect>
                <v:shape id="Прямая со стрелкой 239" o:spid="_x0000_s1164" type="#_x0000_t32" style="position:absolute;left:29639;top:60697;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A8UAAADcAAAADwAAAGRycy9kb3ducmV2LnhtbESPQWvCQBSE7wX/w/KE3urGlBZNXSUG&#10;UnoStOr5mX1Ngtm3YXeN6b/vFgo9DjPzDbPajKYTAznfWlYwnyUgiCurW64VHD/LpwUIH5A1dpZJ&#10;wTd52KwnDyvMtL3znoZDqEWEsM9QQRNCn0npq4YM+pntiaP3ZZ3BEKWrpXZ4j3DTyTRJXqXBluNC&#10;gz0VDVXXw80oKPZbuTu9X0qan01+Pe6cLV4uSj1Ox/wNRKAx/If/2h9aQfq8hN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EA8UAAADcAAAADwAAAAAAAAAA&#10;AAAAAAChAgAAZHJzL2Rvd25yZXYueG1sUEsFBgAAAAAEAAQA+QAAAJMDAAAAAA==&#10;" strokecolor="windowText" strokeweight="2.25pt">
                  <v:stroke endarrow="block"/>
                  <o:lock v:ext="edit" shapetype="f"/>
                </v:shape>
                <v:rect id="Прямоугольник 240" o:spid="_x0000_s1165" style="position:absolute;left:41463;top:62904;width:16904;height:24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W8IA&#10;AADcAAAADwAAAGRycy9kb3ducmV2LnhtbERPz2vCMBS+C/sfwht4GZpaN5FqlDlQPAlzAz0+mmdb&#10;1ryEJmurf705CB4/vt/LdW9q0VLjK8sKJuMEBHFudcWFgt+f7WgOwgdkjbVlUnAlD+vVy2CJmbYd&#10;f1N7DIWIIewzVFCG4DIpfV6SQT+2jjhyF9sYDBE2hdQNdjHc1DJNkpk0WHFsKNHRV0n53/HfKDhv&#10;+uTcfRxwG1q3w5ubvqWHk1LD1/5zASJQH57ih3uvFaTvcX4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5BbwgAAANwAAAAPAAAAAAAAAAAAAAAAAJgCAABkcnMvZG93&#10;bnJldi54bWxQSwUGAAAAAAQABAD1AAAAhwMAAAAA&#10;" fillcolor="window" strokecolor="windowText" strokeweight="2pt">
                  <v:path arrowok="t"/>
                  <v:textbox>
                    <w:txbxContent>
                      <w:p w:rsidR="002F624A" w:rsidRPr="005E5C93" w:rsidRDefault="002F624A" w:rsidP="006F57CC">
                        <w:pPr>
                          <w:jc w:val="center"/>
                          <w:rPr>
                            <w:rFonts w:ascii="Times New Roman" w:hAnsi="Times New Roman"/>
                            <w:color w:val="000000"/>
                            <w:sz w:val="28"/>
                            <w:szCs w:val="28"/>
                            <w:lang w:val="uk-UA"/>
                          </w:rPr>
                        </w:pPr>
                        <w:r w:rsidRPr="005E5C93">
                          <w:rPr>
                            <w:rFonts w:ascii="Times New Roman" w:hAnsi="Times New Roman"/>
                            <w:color w:val="000000"/>
                            <w:sz w:val="28"/>
                            <w:szCs w:val="28"/>
                          </w:rPr>
                          <w:t>демонстративність – збудження та притягнення уваги громадськості до тієї справи, за яку ведуть боротьбу терорист</w:t>
                        </w:r>
                        <w:r w:rsidRPr="005E5C93">
                          <w:rPr>
                            <w:rFonts w:ascii="Times New Roman" w:hAnsi="Times New Roman"/>
                            <w:color w:val="000000"/>
                            <w:sz w:val="28"/>
                            <w:szCs w:val="28"/>
                            <w:lang w:val="uk-UA"/>
                          </w:rPr>
                          <w:t>и</w:t>
                        </w:r>
                      </w:p>
                    </w:txbxContent>
                  </v:textbox>
                </v:rect>
                <v:shape id="Прямая со стрелкой 241" o:spid="_x0000_s1166" type="#_x0000_t32" style="position:absolute;left:50292;top:60697;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7eMMAAADcAAAADwAAAGRycy9kb3ducmV2LnhtbESPT4vCMBTE7wt+h/AEb2tacRepRtGC&#10;iyfBv+dn82yLzUtJslq//UYQ9jjMzG+Y2aIzjbiT87VlBekwAUFcWF1zqeB4WH9OQPiArLGxTAqe&#10;5GEx733MMNP2wTu670MpIoR9hgqqENpMSl9UZNAPbUscvat1BkOUrpTa4SPCTSNHSfItDdYcFyps&#10;Ka+ouO1/jYJ8t5Lb089lTenZLG/HrbP510WpQb9bTkEE6sJ/+N3eaAWjcQqv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u3jDAAAA3AAAAA8AAAAAAAAAAAAA&#10;AAAAoQIAAGRycy9kb3ducmV2LnhtbFBLBQYAAAAABAAEAPkAAACRAwAAAAA=&#10;" strokecolor="windowText" strokeweight="2.25pt">
                  <v:stroke endarrow="block"/>
                  <o:lock v:ext="edit" shapetype="f"/>
                </v:shape>
              </v:group>
            </w:pict>
          </mc:Fallback>
        </mc:AlternateContent>
      </w: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0D0861" w:rsidRDefault="000D0861"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521BFB" w:rsidP="007225E1">
      <w:pPr>
        <w:spacing w:line="360" w:lineRule="auto"/>
        <w:ind w:firstLine="720"/>
        <w:jc w:val="both"/>
        <w:rPr>
          <w:rFonts w:ascii="Times New Roman" w:hAnsi="Times New Roman"/>
          <w:sz w:val="28"/>
          <w:szCs w:val="28"/>
          <w:lang w:val="uk-UA"/>
        </w:rPr>
      </w:pPr>
    </w:p>
    <w:p w:rsidR="00521BFB" w:rsidRDefault="006F57CC" w:rsidP="00A04C65">
      <w:pPr>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49024" behindDoc="0" locked="0" layoutInCell="1" allowOverlap="1">
                <wp:simplePos x="0" y="0"/>
                <wp:positionH relativeFrom="column">
                  <wp:posOffset>5715</wp:posOffset>
                </wp:positionH>
                <wp:positionV relativeFrom="paragraph">
                  <wp:posOffset>3810</wp:posOffset>
                </wp:positionV>
                <wp:extent cx="5937885" cy="9163050"/>
                <wp:effectExtent l="19050" t="19050" r="5715" b="0"/>
                <wp:wrapNone/>
                <wp:docPr id="304" name="Группа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7885" cy="9163050"/>
                          <a:chOff x="0" y="0"/>
                          <a:chExt cx="5937885" cy="9163050"/>
                        </a:xfrm>
                      </wpg:grpSpPr>
                      <wps:wsp>
                        <wps:cNvPr id="254" name="Прямая соединительная линия 254"/>
                        <wps:cNvCnPr>
                          <a:cxnSpLocks/>
                        </wps:cNvCnPr>
                        <wps:spPr>
                          <a:xfrm>
                            <a:off x="0" y="0"/>
                            <a:ext cx="20955" cy="7665720"/>
                          </a:xfrm>
                          <a:prstGeom prst="line">
                            <a:avLst/>
                          </a:prstGeom>
                          <a:noFill/>
                          <a:ln w="28575" cap="flat" cmpd="sng" algn="ctr">
                            <a:solidFill>
                              <a:sysClr val="windowText" lastClr="000000"/>
                            </a:solidFill>
                            <a:prstDash val="solid"/>
                          </a:ln>
                          <a:effectLst/>
                        </wps:spPr>
                        <wps:bodyPr/>
                      </wps:wsp>
                      <wps:wsp>
                        <wps:cNvPr id="255" name="Прямая со стрелкой 255"/>
                        <wps:cNvCnPr>
                          <a:cxnSpLocks/>
                        </wps:cNvCnPr>
                        <wps:spPr>
                          <a:xfrm>
                            <a:off x="19050" y="228600"/>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56" name="Прямоугольник 256"/>
                        <wps:cNvSpPr>
                          <a:spLocks/>
                        </wps:cNvSpPr>
                        <wps:spPr>
                          <a:xfrm>
                            <a:off x="457200" y="1143000"/>
                            <a:ext cx="2516433" cy="571284"/>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інформаційна (демагогія, пропаганда помилкових ідей)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Скругленный прямоугольник 257"/>
                        <wps:cNvSpPr>
                          <a:spLocks/>
                        </wps:cNvSpPr>
                        <wps:spPr>
                          <a:xfrm>
                            <a:off x="361950" y="95250"/>
                            <a:ext cx="5354524"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засобами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Прямая со стрелкой 259"/>
                        <wps:cNvCnPr>
                          <a:cxnSpLocks/>
                        </wps:cNvCnPr>
                        <wps:spPr>
                          <a:xfrm>
                            <a:off x="209550" y="1371600"/>
                            <a:ext cx="241539"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67" name="Прямоугольник 267"/>
                        <wps:cNvSpPr>
                          <a:spLocks/>
                        </wps:cNvSpPr>
                        <wps:spPr>
                          <a:xfrm>
                            <a:off x="457200" y="704850"/>
                            <a:ext cx="2164715" cy="32512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матеріальні засоби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Прямая со стрелкой 268"/>
                        <wps:cNvCnPr>
                          <a:cxnSpLocks/>
                        </wps:cNvCnPr>
                        <wps:spPr>
                          <a:xfrm>
                            <a:off x="1714500" y="476250"/>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69" name="Прямоугольник 269"/>
                        <wps:cNvSpPr>
                          <a:spLocks/>
                        </wps:cNvSpPr>
                        <wps:spPr>
                          <a:xfrm>
                            <a:off x="3429000" y="685800"/>
                            <a:ext cx="2170430" cy="32702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jc w:val="center"/>
                                <w:rPr>
                                  <w:rFonts w:ascii="Times New Roman" w:hAnsi="Times New Roman"/>
                                  <w:color w:val="000000"/>
                                  <w:sz w:val="28"/>
                                  <w:szCs w:val="28"/>
                                </w:rPr>
                              </w:pPr>
                              <w:r w:rsidRPr="005E5C93">
                                <w:rPr>
                                  <w:rFonts w:ascii="Times New Roman" w:hAnsi="Times New Roman"/>
                                  <w:color w:val="000000"/>
                                  <w:sz w:val="28"/>
                                  <w:szCs w:val="28"/>
                                  <w:lang w:val="uk-UA"/>
                                </w:rPr>
                                <w:t>не</w:t>
                              </w:r>
                              <w:r w:rsidRPr="005E5C93">
                                <w:rPr>
                                  <w:rFonts w:ascii="Times New Roman" w:hAnsi="Times New Roman"/>
                                  <w:color w:val="000000"/>
                                  <w:sz w:val="28"/>
                                  <w:szCs w:val="28"/>
                                </w:rPr>
                                <w:t>матеріальні засоби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Прямая со стрелкой 270"/>
                        <wps:cNvCnPr>
                          <a:cxnSpLocks/>
                        </wps:cNvCnPr>
                        <wps:spPr>
                          <a:xfrm>
                            <a:off x="4343400" y="476250"/>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71" name="Прямая соединительная линия 271"/>
                        <wps:cNvCnPr>
                          <a:cxnSpLocks/>
                        </wps:cNvCnPr>
                        <wps:spPr>
                          <a:xfrm>
                            <a:off x="228600" y="800100"/>
                            <a:ext cx="0" cy="3306445"/>
                          </a:xfrm>
                          <a:prstGeom prst="line">
                            <a:avLst/>
                          </a:prstGeom>
                          <a:noFill/>
                          <a:ln w="28575" cap="flat" cmpd="sng" algn="ctr">
                            <a:solidFill>
                              <a:sysClr val="windowText" lastClr="000000"/>
                            </a:solidFill>
                            <a:prstDash val="solid"/>
                          </a:ln>
                          <a:effectLst/>
                        </wps:spPr>
                        <wps:bodyPr/>
                      </wps:wsp>
                      <wps:wsp>
                        <wps:cNvPr id="272" name="Прямая соединительная линия 272"/>
                        <wps:cNvCnPr>
                          <a:cxnSpLocks/>
                        </wps:cNvCnPr>
                        <wps:spPr>
                          <a:xfrm>
                            <a:off x="5829300" y="800100"/>
                            <a:ext cx="12065" cy="1275715"/>
                          </a:xfrm>
                          <a:prstGeom prst="line">
                            <a:avLst/>
                          </a:prstGeom>
                          <a:noFill/>
                          <a:ln w="28575" cap="flat" cmpd="sng" algn="ctr">
                            <a:solidFill>
                              <a:sysClr val="windowText" lastClr="000000"/>
                            </a:solidFill>
                            <a:prstDash val="solid"/>
                          </a:ln>
                          <a:effectLst/>
                        </wps:spPr>
                        <wps:bodyPr/>
                      </wps:wsp>
                      <wps:wsp>
                        <wps:cNvPr id="273" name="Прямая соединительная линия 273"/>
                        <wps:cNvCnPr>
                          <a:cxnSpLocks/>
                        </wps:cNvCnPr>
                        <wps:spPr>
                          <a:xfrm flipV="1">
                            <a:off x="209550" y="800100"/>
                            <a:ext cx="229870" cy="1905"/>
                          </a:xfrm>
                          <a:prstGeom prst="line">
                            <a:avLst/>
                          </a:prstGeom>
                          <a:noFill/>
                          <a:ln w="28575" cap="flat" cmpd="sng" algn="ctr">
                            <a:solidFill>
                              <a:sysClr val="windowText" lastClr="000000"/>
                            </a:solidFill>
                            <a:prstDash val="solid"/>
                          </a:ln>
                          <a:effectLst/>
                        </wps:spPr>
                        <wps:bodyPr/>
                      </wps:wsp>
                      <wps:wsp>
                        <wps:cNvPr id="274" name="Прямая соединительная линия 274"/>
                        <wps:cNvCnPr>
                          <a:cxnSpLocks/>
                        </wps:cNvCnPr>
                        <wps:spPr>
                          <a:xfrm flipV="1">
                            <a:off x="5600700" y="781050"/>
                            <a:ext cx="229870" cy="1905"/>
                          </a:xfrm>
                          <a:prstGeom prst="line">
                            <a:avLst/>
                          </a:prstGeom>
                          <a:noFill/>
                          <a:ln w="28575" cap="flat" cmpd="sng" algn="ctr">
                            <a:solidFill>
                              <a:sysClr val="windowText" lastClr="000000"/>
                            </a:solidFill>
                            <a:prstDash val="solid"/>
                          </a:ln>
                          <a:effectLst/>
                        </wps:spPr>
                        <wps:bodyPr/>
                      </wps:wsp>
                      <wps:wsp>
                        <wps:cNvPr id="275" name="Прямоугольник 275"/>
                        <wps:cNvSpPr>
                          <a:spLocks/>
                        </wps:cNvSpPr>
                        <wps:spPr>
                          <a:xfrm>
                            <a:off x="3086100" y="1143000"/>
                            <a:ext cx="2515870" cy="57086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не зафіксовані на матеріальних носіях погрози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Прямоугольник 276"/>
                        <wps:cNvSpPr>
                          <a:spLocks/>
                        </wps:cNvSpPr>
                        <wps:spPr>
                          <a:xfrm>
                            <a:off x="457200" y="1828800"/>
                            <a:ext cx="2515870" cy="57086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 xml:space="preserve">економічна (санкції, ембарго, кредити </w:t>
                              </w:r>
                              <w:r w:rsidRPr="005E5C93">
                                <w:rPr>
                                  <w:rFonts w:ascii="Times New Roman" w:hAnsi="Times New Roman"/>
                                  <w:color w:val="000000"/>
                                  <w:sz w:val="28"/>
                                  <w:szCs w:val="28"/>
                                  <w:lang w:val="uk-UA"/>
                                </w:rPr>
                                <w:t>МВФ</w:t>
                              </w:r>
                              <w:r w:rsidRPr="005E5C93">
                                <w:rPr>
                                  <w:rFonts w:ascii="Times New Roman" w:hAnsi="Times New Roman"/>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ая со стрелкой 277"/>
                        <wps:cNvCnPr>
                          <a:cxnSpLocks/>
                        </wps:cNvCnPr>
                        <wps:spPr>
                          <a:xfrm>
                            <a:off x="228600" y="2057400"/>
                            <a:ext cx="241300"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78" name="Прямоугольник 278"/>
                        <wps:cNvSpPr>
                          <a:spLocks/>
                        </wps:cNvSpPr>
                        <wps:spPr>
                          <a:xfrm>
                            <a:off x="457200" y="2514600"/>
                            <a:ext cx="2515870" cy="57086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геноцидна (алкоголь, наркотики, хімічні речовини</w:t>
                              </w:r>
                              <w:r w:rsidRPr="005E5C93">
                                <w:rPr>
                                  <w:rFonts w:ascii="Times New Roman" w:hAnsi="Times New Roman"/>
                                  <w:color w:val="000000"/>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Прямая со стрелкой 279"/>
                        <wps:cNvCnPr>
                          <a:cxnSpLocks/>
                        </wps:cNvCnPr>
                        <wps:spPr>
                          <a:xfrm>
                            <a:off x="228600" y="2743200"/>
                            <a:ext cx="241300"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80" name="Прямоугольник 280"/>
                        <wps:cNvSpPr>
                          <a:spLocks/>
                        </wps:cNvSpPr>
                        <wps:spPr>
                          <a:xfrm>
                            <a:off x="457200" y="3200400"/>
                            <a:ext cx="4556760" cy="568576"/>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фізична (убивства, вибухи, підпали, викрадення заручників)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Прямая со стрелкой 281"/>
                        <wps:cNvCnPr>
                          <a:cxnSpLocks/>
                        </wps:cNvCnPr>
                        <wps:spPr>
                          <a:xfrm>
                            <a:off x="228600" y="3429000"/>
                            <a:ext cx="241300"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82" name="Прямоугольник 282"/>
                        <wps:cNvSpPr>
                          <a:spLocks/>
                        </wps:cNvSpPr>
                        <wps:spPr>
                          <a:xfrm>
                            <a:off x="457200" y="3886200"/>
                            <a:ext cx="4556760" cy="573892"/>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технологічна (ядерна, хімічна, бактеріологічна (біологічна), інша зброя масового ураження)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Прямая со стрелкой 283"/>
                        <wps:cNvCnPr>
                          <a:cxnSpLocks/>
                        </wps:cNvCnPr>
                        <wps:spPr>
                          <a:xfrm>
                            <a:off x="228600" y="4095750"/>
                            <a:ext cx="241300"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84" name="Прямая со стрелкой 284"/>
                        <wps:cNvCnPr>
                          <a:cxnSpLocks/>
                        </wps:cNvCnPr>
                        <wps:spPr>
                          <a:xfrm flipH="1">
                            <a:off x="5600700" y="1371600"/>
                            <a:ext cx="22415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85" name="Прямоугольник 285"/>
                        <wps:cNvSpPr>
                          <a:spLocks/>
                        </wps:cNvSpPr>
                        <wps:spPr>
                          <a:xfrm>
                            <a:off x="3105150" y="1828800"/>
                            <a:ext cx="2515870" cy="80391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хибні повідомлення про вибухи, які готуються, вбивства, отруєння та інші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Прямая со стрелкой 286"/>
                        <wps:cNvCnPr>
                          <a:cxnSpLocks/>
                        </wps:cNvCnPr>
                        <wps:spPr>
                          <a:xfrm flipH="1">
                            <a:off x="5600700" y="2057400"/>
                            <a:ext cx="22415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87" name="Прямая со стрелкой 287"/>
                        <wps:cNvCnPr>
                          <a:cxnSpLocks/>
                        </wps:cNvCnPr>
                        <wps:spPr>
                          <a:xfrm>
                            <a:off x="0" y="4800600"/>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88" name="Прямоугольник 288"/>
                        <wps:cNvSpPr>
                          <a:spLocks/>
                        </wps:cNvSpPr>
                        <wps:spPr>
                          <a:xfrm>
                            <a:off x="914400" y="5143500"/>
                            <a:ext cx="5023485" cy="57086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rPr>
                                <w:t>провокування збройного заколоту, повстання чи військового перевороту для захоплення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Скругленный прямоугольник 289"/>
                        <wps:cNvSpPr>
                          <a:spLocks/>
                        </wps:cNvSpPr>
                        <wps:spPr>
                          <a:xfrm>
                            <a:off x="361950" y="4667250"/>
                            <a:ext cx="5354320"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способами вчинення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Прямая со стрелкой 290"/>
                        <wps:cNvCnPr>
                          <a:cxnSpLocks/>
                        </wps:cNvCnPr>
                        <wps:spPr>
                          <a:xfrm>
                            <a:off x="571500" y="5353050"/>
                            <a:ext cx="33718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91" name="Прямая соединительная линия 291"/>
                        <wps:cNvCnPr>
                          <a:cxnSpLocks/>
                        </wps:cNvCnPr>
                        <wps:spPr>
                          <a:xfrm>
                            <a:off x="571500" y="5048250"/>
                            <a:ext cx="0" cy="1685925"/>
                          </a:xfrm>
                          <a:prstGeom prst="line">
                            <a:avLst/>
                          </a:prstGeom>
                          <a:noFill/>
                          <a:ln w="28575" cap="flat" cmpd="sng" algn="ctr">
                            <a:solidFill>
                              <a:sysClr val="windowText" lastClr="000000"/>
                            </a:solidFill>
                            <a:prstDash val="solid"/>
                          </a:ln>
                          <a:effectLst/>
                        </wps:spPr>
                        <wps:bodyPr/>
                      </wps:wsp>
                      <wps:wsp>
                        <wps:cNvPr id="292" name="Прямоугольник 292"/>
                        <wps:cNvSpPr>
                          <a:spLocks/>
                        </wps:cNvSpPr>
                        <wps:spPr>
                          <a:xfrm>
                            <a:off x="914400" y="5829300"/>
                            <a:ext cx="5023485" cy="57086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rPr>
                                <w:t>порушення системи державного управління за допомогою вбивств політичних лідерів, шантажу, навіювання жаху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Прямая со стрелкой 293"/>
                        <wps:cNvCnPr>
                          <a:cxnSpLocks/>
                        </wps:cNvCnPr>
                        <wps:spPr>
                          <a:xfrm>
                            <a:off x="571500" y="6057900"/>
                            <a:ext cx="33718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94" name="Прямоугольник 294"/>
                        <wps:cNvSpPr>
                          <a:spLocks/>
                        </wps:cNvSpPr>
                        <wps:spPr>
                          <a:xfrm>
                            <a:off x="914400" y="6515100"/>
                            <a:ext cx="5023485" cy="79629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rPr>
                                <w:t>руйнування основ цивілізованого життя і створення хаосу у функціонуванні систем зв’язку та життєзабезпечення, транспортних засобів, роботі організацій та установ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Прямая со стрелкой 295"/>
                        <wps:cNvCnPr>
                          <a:cxnSpLocks/>
                        </wps:cNvCnPr>
                        <wps:spPr>
                          <a:xfrm>
                            <a:off x="571500" y="6724650"/>
                            <a:ext cx="33718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96" name="Прямая со стрелкой 296"/>
                        <wps:cNvCnPr>
                          <a:cxnSpLocks/>
                        </wps:cNvCnPr>
                        <wps:spPr>
                          <a:xfrm>
                            <a:off x="19050" y="7658100"/>
                            <a:ext cx="35369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97" name="Скругленный прямоугольник 297"/>
                        <wps:cNvSpPr>
                          <a:spLocks/>
                        </wps:cNvSpPr>
                        <wps:spPr>
                          <a:xfrm>
                            <a:off x="342900" y="7543800"/>
                            <a:ext cx="5354320" cy="36576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об’єктом спрямованості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Прямоугольник 298"/>
                        <wps:cNvSpPr>
                          <a:spLocks/>
                        </wps:cNvSpPr>
                        <wps:spPr>
                          <a:xfrm>
                            <a:off x="247650" y="8134350"/>
                            <a:ext cx="1590675" cy="102870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F44277">
                              <w:pPr>
                                <w:jc w:val="center"/>
                                <w:rPr>
                                  <w:rFonts w:ascii="Times New Roman" w:hAnsi="Times New Roman"/>
                                  <w:color w:val="000000"/>
                                  <w:sz w:val="28"/>
                                  <w:szCs w:val="28"/>
                                </w:rPr>
                              </w:pPr>
                              <w:r w:rsidRPr="005E5C93">
                                <w:rPr>
                                  <w:rFonts w:ascii="Times New Roman" w:hAnsi="Times New Roman"/>
                                  <w:color w:val="000000"/>
                                  <w:sz w:val="28"/>
                                  <w:szCs w:val="28"/>
                                  <w:lang w:val="uk-UA"/>
                                </w:rPr>
                                <w:t>акти тероризму, що вчиняються проти безпеки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Прямая со стрелкой 299"/>
                        <wps:cNvCnPr>
                          <a:cxnSpLocks/>
                        </wps:cNvCnPr>
                        <wps:spPr>
                          <a:xfrm>
                            <a:off x="4800600" y="7886700"/>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01" name="Прямоугольник 301"/>
                        <wps:cNvSpPr>
                          <a:spLocks/>
                        </wps:cNvSpPr>
                        <wps:spPr>
                          <a:xfrm>
                            <a:off x="3752850" y="8134350"/>
                            <a:ext cx="2165985" cy="102870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F44277">
                              <w:pPr>
                                <w:jc w:val="center"/>
                                <w:rPr>
                                  <w:rFonts w:ascii="Times New Roman" w:hAnsi="Times New Roman"/>
                                  <w:color w:val="000000"/>
                                  <w:sz w:val="28"/>
                                  <w:szCs w:val="28"/>
                                </w:rPr>
                              </w:pPr>
                              <w:r w:rsidRPr="005E5C93">
                                <w:rPr>
                                  <w:rFonts w:ascii="Times New Roman" w:hAnsi="Times New Roman"/>
                                  <w:color w:val="000000"/>
                                  <w:sz w:val="28"/>
                                  <w:szCs w:val="28"/>
                                  <w:lang w:val="uk-UA"/>
                                </w:rPr>
                                <w:t>акти тероризму, що вчиняються щодо майна або окремих фізичних чи юридичних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Прямая со стрелкой 302"/>
                        <wps:cNvCnPr>
                          <a:cxnSpLocks/>
                        </wps:cNvCnPr>
                        <wps:spPr>
                          <a:xfrm>
                            <a:off x="1028700" y="7886700"/>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03" name="Прямая со стрелкой 303"/>
                        <wps:cNvCnPr>
                          <a:cxnSpLocks/>
                        </wps:cNvCnPr>
                        <wps:spPr>
                          <a:xfrm>
                            <a:off x="2857500" y="7905750"/>
                            <a:ext cx="0" cy="2298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00" name="Прямоугольник 300"/>
                        <wps:cNvSpPr>
                          <a:spLocks/>
                        </wps:cNvSpPr>
                        <wps:spPr>
                          <a:xfrm>
                            <a:off x="2057400" y="8134350"/>
                            <a:ext cx="1483360" cy="102870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F44277">
                              <w:pPr>
                                <w:jc w:val="center"/>
                                <w:rPr>
                                  <w:rFonts w:ascii="Times New Roman" w:hAnsi="Times New Roman"/>
                                  <w:color w:val="000000"/>
                                  <w:sz w:val="28"/>
                                  <w:szCs w:val="28"/>
                                </w:rPr>
                              </w:pPr>
                              <w:r w:rsidRPr="005E5C93">
                                <w:rPr>
                                  <w:rFonts w:ascii="Times New Roman" w:hAnsi="Times New Roman"/>
                                  <w:color w:val="000000"/>
                                  <w:sz w:val="28"/>
                                  <w:szCs w:val="28"/>
                                  <w:lang w:val="uk-UA"/>
                                </w:rPr>
                                <w:t>акти тероризму, що вчиняються проти безпеки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304" o:spid="_x0000_s1167" style="position:absolute;margin-left:.45pt;margin-top:.3pt;width:467.55pt;height:721.5pt;z-index:251649024" coordsize="59378,9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">
                <v:line id="Прямая соединительная линия 254" o:spid="_x0000_s1168" style="position:absolute;visibility:visible;mso-wrap-style:square" from="0,0" to="209,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zb8QAAADcAAAADwAAAGRycy9kb3ducmV2LnhtbESPQWvCQBSE7wX/w/KEXopuGqxIdBWx&#10;CAG9VD14fGafSTT7Nuyumv57t1DwOMzMN8xs0ZlG3Mn52rKCz2ECgriwuuZSwWG/HkxA+ICssbFM&#10;Cn7Jw2Lee5thpu2Df+i+C6WIEPYZKqhCaDMpfVGRQT+0LXH0ztYZDFG6UmqHjwg3jUyTZCwN1hwX&#10;KmxpVVFx3d2MAiu/L8c0uHNu8496s2onJ70tlHrvd8spiEBdeIX/27lWkH6N4O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rNvxAAAANwAAAAPAAAAAAAAAAAA&#10;AAAAAKECAABkcnMvZG93bnJldi54bWxQSwUGAAAAAAQABAD5AAAAkgMAAAAA&#10;" strokecolor="windowText" strokeweight="2.25pt">
                  <o:lock v:ext="edit" shapetype="f"/>
                </v:line>
                <v:shape id="Прямая со стрелкой 255" o:spid="_x0000_s1169" type="#_x0000_t32" style="position:absolute;left:190;top:2286;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krpsIAAADcAAAADwAAAGRycy9kb3ducmV2LnhtbESPQYvCMBSE78L+h/AW9qapQkWqUdyC&#10;sidBrZ6fzdu22LyUJGr3328EweMwM98wi1VvWnEn5xvLCsajBARxaXXDlYLiuBnOQPiArLG1TAr+&#10;yMNq+TFYYKbtg/d0P4RKRAj7DBXUIXSZlL6syaAf2Y44er/WGQxRukpqh48IN62cJMlUGmw4LtTY&#10;UV5TeT3cjIJ8/y13p+1lQ+OzWV+LnbN5elHq67Nfz0EE6sM7/Gr/aAWTNIXn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krpsIAAADcAAAADwAAAAAAAAAAAAAA&#10;AAChAgAAZHJzL2Rvd25yZXYueG1sUEsFBgAAAAAEAAQA+QAAAJADAAAAAA==&#10;" strokecolor="windowText" strokeweight="2.25pt">
                  <v:stroke endarrow="block"/>
                  <o:lock v:ext="edit" shapetype="f"/>
                </v:shape>
                <v:rect id="Прямоугольник 256" o:spid="_x0000_s1170" style="position:absolute;left:4572;top:11430;width:25164;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7acUA&#10;AADcAAAADwAAAGRycy9kb3ducmV2LnhtbESPQWvCQBSE7wX/w/IKXkrdNEUp0U2wgtKTUCvo8ZF9&#10;JqHZt0t2TaK/vlso9DjMzDfMqhhNK3rqfGNZwcssAUFcWt1wpeD4tX1+A+EDssbWMim4kYcinzys&#10;MNN24E/qD6ESEcI+QwV1CC6T0pc1GfQz64ijd7GdwRBlV0nd4RDhppVpkiykwYbjQo2ONjWV34er&#10;UXB+H5PzMN/jNvRuh3f3+pTuT0pNH8f1EkSgMfyH/9ofWkE6X8D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ztpxQAAANwAAAAPAAAAAAAAAAAAAAAAAJgCAABkcnMv&#10;ZG93bnJldi54bWxQSwUGAAAAAAQABAD1AAAAig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інформаційна (демагогія, пропаганда помилкових ідей)</w:t>
                        </w:r>
                      </w:p>
                    </w:txbxContent>
                  </v:textbox>
                </v:rect>
                <v:roundrect id="Скругленный прямоугольник 257" o:spid="_x0000_s1171" style="position:absolute;left:3619;top:952;width:53545;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gXMYA&#10;AADcAAAADwAAAGRycy9kb3ducmV2LnhtbESPQWvCQBSE70L/w/KEXkQ3FWwlzUZKiyAqSKOl19fs&#10;MwnNvk2zq0Z/vSsUPA4z8w2TzDpTiyO1rrKs4GkUgSDOra64ULDbzodTEM4ja6wtk4IzOZilD70E&#10;Y21P/EnHzBciQNjFqKD0vomldHlJBt3INsTB29vWoA+yLaRu8RTgppbjKHqWBisOCyU29F5S/psd&#10;jILlYTPAbPN9+Zj/8ZpW7mv3U9RKPfa7t1cQnjp/D/+3F1rBePIC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gXMYAAADcAAAADwAAAAAAAAAAAAAAAACYAgAAZHJz&#10;L2Rvd25yZXYueG1sUEsFBgAAAAAEAAQA9QAAAIsDAAAAAA==&#10;" fillcolor="#dbeef4" strokecolor="#385d8a" strokeweight="2pt">
                  <v:path arrowok="t"/>
                  <v:textbo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засобами діяльності</w:t>
                        </w:r>
                      </w:p>
                    </w:txbxContent>
                  </v:textbox>
                </v:roundrect>
                <v:shape id="Прямая со стрелкой 259" o:spid="_x0000_s1172" type="#_x0000_t32" style="position:absolute;left:2095;top:13716;width:2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ho8MAAADcAAAADwAAAGRycy9kb3ducmV2LnhtbESPQYvCMBSE74L/ITzBm6YKilajuAVl&#10;T4La3fOzebbF5qUkWe3+e7Ow4HGYmW+Y9bYzjXiQ87VlBZNxAoK4sLrmUkF+2Y8WIHxA1thYJgW/&#10;5GG76ffWmGr75BM9zqEUEcI+RQVVCG0qpS8qMujHtiWO3s06gyFKV0rt8BnhppHTJJlLgzXHhQpb&#10;yioq7ucfoyA7fcjj1+G6p8m32d3zo7PZ7KrUcNDtViACdeEd/m9/agXT2RL+zs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0IaPDAAAA3AAAAA8AAAAAAAAAAAAA&#10;AAAAoQIAAGRycy9kb3ducmV2LnhtbFBLBQYAAAAABAAEAPkAAACRAwAAAAA=&#10;" strokecolor="windowText" strokeweight="2.25pt">
                  <v:stroke endarrow="block"/>
                  <o:lock v:ext="edit" shapetype="f"/>
                </v:shape>
                <v:rect id="Прямоугольник 267" o:spid="_x0000_s1173" style="position:absolute;left:4572;top:7048;width:21647;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UT8UA&#10;AADcAAAADwAAAGRycy9kb3ducmV2LnhtbESPQWvCQBSE70L/w/IKvYhuTFFLdJUqWHoSTAv1+Mg+&#10;k9Ds2yW7Jml/fbcgeBxm5htmvR1MIzpqfW1ZwWyagCAurK65VPD5cZi8gPABWWNjmRT8kIft5mG0&#10;xkzbnk/U5aEUEcI+QwVVCC6T0hcVGfRT64ijd7GtwRBlW0rdYh/hppFpkiykwZrjQoWO9hUV3/nV&#10;KDjvhuTcz494CJ17w1/3PE6PX0o9PQ6vKxCBhnAP39rvWkG6WML/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1RPxQAAANwAAAAPAAAAAAAAAAAAAAAAAJgCAABkcnMv&#10;ZG93bnJldi54bWxQSwUGAAAAAAQABAD1AAAAigMAAAAA&#10;" fillcolor="window" strokecolor="windowText" strokeweight="2pt">
                  <v:path arrowok="t"/>
                  <v:textbox>
                    <w:txbxContent>
                      <w:p w:rsidR="002F624A" w:rsidRPr="005E5C93" w:rsidRDefault="002F624A" w:rsidP="00A76439">
                        <w:pPr>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матеріальні засоби</w:t>
                        </w:r>
                      </w:p>
                    </w:txbxContent>
                  </v:textbox>
                </v:rect>
                <v:shape id="Прямая со стрелкой 268" o:spid="_x0000_s1174" type="#_x0000_t32" style="position:absolute;left:17145;top:4762;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OhcAAAADcAAAADwAAAGRycy9kb3ducmV2LnhtbERPz2vCMBS+D/wfwhN2W1OFiVSjaMGx&#10;U6Hqdn5tnm2xeSlJ1Prfm8Ngx4/v93o7ml7cyfnOsoJZkoIgrq3uuFFwPh0+liB8QNbYWyYFT/Kw&#10;3Uze1php++CS7sfQiBjCPkMFbQhDJqWvWzLoEzsQR+5incEQoWukdviI4aaX8zRdSIMdx4YWB8pb&#10;qq/Hm1GQl3tZ/HxVB5r9mt31XDibf1ZKvU/H3QpEoDH8i//c31rBfBHXxjPx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UToXAAAAA3AAAAA8AAAAAAAAAAAAAAAAA&#10;oQIAAGRycy9kb3ducmV2LnhtbFBLBQYAAAAABAAEAPkAAACOAwAAAAA=&#10;" strokecolor="windowText" strokeweight="2.25pt">
                  <v:stroke endarrow="block"/>
                  <o:lock v:ext="edit" shapetype="f"/>
                </v:shape>
                <v:rect id="Прямоугольник 269" o:spid="_x0000_s1175" style="position:absolute;left:34290;top:6858;width:21704;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lpsUA&#10;AADcAAAADwAAAGRycy9kb3ducmV2LnhtbESPQWvCQBSE70L/w/IKvYhuTFFsdJUqWHoSTAv1+Mg+&#10;k9Ds2yW7Jml/fbcgeBxm5htmvR1MIzpqfW1ZwWyagCAurK65VPD5cZgsQfiArLGxTAp+yMN28zBa&#10;Y6Ztzyfq8lCKCGGfoYIqBJdJ6YuKDPqpdcTRu9jWYIiyLaVusY9w08g0SRbSYM1xoUJH+4qK7/xq&#10;FJx3Q3Lu50c8hM694a97HqfHL6WeHofXFYhAQ7iHb+13rSBdvMD/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GWmxQAAANwAAAAPAAAAAAAAAAAAAAAAAJgCAABkcnMv&#10;ZG93bnJldi54bWxQSwUGAAAAAAQABAD1AAAAigMAAAAA&#10;" fillcolor="window" strokecolor="windowText" strokeweight="2pt">
                  <v:path arrowok="t"/>
                  <v:textbox>
                    <w:txbxContent>
                      <w:p w:rsidR="002F624A" w:rsidRPr="005E5C93" w:rsidRDefault="002F624A" w:rsidP="00A76439">
                        <w:pPr>
                          <w:jc w:val="center"/>
                          <w:rPr>
                            <w:rFonts w:ascii="Times New Roman" w:hAnsi="Times New Roman"/>
                            <w:color w:val="000000"/>
                            <w:sz w:val="28"/>
                            <w:szCs w:val="28"/>
                          </w:rPr>
                        </w:pPr>
                        <w:r w:rsidRPr="005E5C93">
                          <w:rPr>
                            <w:rFonts w:ascii="Times New Roman" w:hAnsi="Times New Roman"/>
                            <w:color w:val="000000"/>
                            <w:sz w:val="28"/>
                            <w:szCs w:val="28"/>
                            <w:lang w:val="uk-UA"/>
                          </w:rPr>
                          <w:t>не</w:t>
                        </w:r>
                        <w:r w:rsidRPr="005E5C93">
                          <w:rPr>
                            <w:rFonts w:ascii="Times New Roman" w:hAnsi="Times New Roman"/>
                            <w:color w:val="000000"/>
                            <w:sz w:val="28"/>
                            <w:szCs w:val="28"/>
                          </w:rPr>
                          <w:t>матеріальні засоби</w:t>
                        </w:r>
                      </w:p>
                    </w:txbxContent>
                  </v:textbox>
                </v:rect>
                <v:shape id="Прямая со стрелкой 270" o:spid="_x0000_s1176" type="#_x0000_t32" style="position:absolute;left:43434;top:4762;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Xr8AAADcAAAADwAAAGRycy9kb3ducmV2LnhtbERPy4rCMBTdD/gP4QruxlRBR6pRtKC4&#10;Enyur821LTY3JYla/94shFkeznu2aE0tnuR8ZVnBoJ+AIM6trrhQcDqufycgfEDWWFsmBW/ysJh3&#10;fmaYavviPT0PoRAxhH2KCsoQmlRKn5dk0PdtQxy5m3UGQ4SukNrhK4abWg6TZCwNVhwbSmwoKym/&#10;Hx5GQbZfyd15c13T4GKW99PO2Wx0VarXbZdTEIHa8C/+urdawfAvzo9n4h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UXr8AAADcAAAADwAAAAAAAAAAAAAAAACh&#10;AgAAZHJzL2Rvd25yZXYueG1sUEsFBgAAAAAEAAQA+QAAAI0DAAAAAA==&#10;" strokecolor="windowText" strokeweight="2.25pt">
                  <v:stroke endarrow="block"/>
                  <o:lock v:ext="edit" shapetype="f"/>
                </v:shape>
                <v:line id="Прямая соединительная линия 271" o:spid="_x0000_s1177" style="position:absolute;visibility:visible;mso-wrap-style:square" from="2286,8001" to="2286,4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Ml8QAAADcAAAADwAAAGRycy9kb3ducmV2LnhtbESPQYvCMBSE78L+h/AWvIim9qBSjSIu&#10;C4X1ou5hj8/m2Vabl5JE7f57Iwgeh5n5hlmsOtOIGzlfW1YwHiUgiAuray4V/B6+hzMQPiBrbCyT&#10;gn/ysFp+9BaYaXvnHd32oRQRwj5DBVUIbSalLyoy6Ee2JY7eyTqDIUpXSu3wHuGmkWmSTKTBmuNC&#10;hS1tKiou+6tRYOXX+S8N7pTbfFD/bNrZUW8Lpfqf3XoOIlAX3uFXO9cK0ukY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EyXxAAAANwAAAAPAAAAAAAAAAAA&#10;AAAAAKECAABkcnMvZG93bnJldi54bWxQSwUGAAAAAAQABAD5AAAAkgMAAAAA&#10;" strokecolor="windowText" strokeweight="2.25pt">
                  <o:lock v:ext="edit" shapetype="f"/>
                </v:line>
                <v:line id="Прямая соединительная линия 272" o:spid="_x0000_s1178" style="position:absolute;visibility:visible;mso-wrap-style:square" from="58293,8001" to="58413,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S4MQAAADcAAAADwAAAGRycy9kb3ducmV2LnhtbESPT4vCMBTE74LfITzBi2hqD6t0jSKK&#10;UFgv/jl4fNs82+42LyWJ2v32ZkHwOMzMb5jFqjONuJPztWUF00kCgriwuuZSwfm0G89B+ICssbFM&#10;Cv7Iw2rZ7y0w0/bBB7ofQykihH2GCqoQ2kxKX1Rk0E9sSxy9q3UGQ5SulNrhI8JNI9Mk+ZAGa44L&#10;Fba0qaj4Pd6MAiu3P5c0uGtu81H9tWnn33pfKDUcdOtPEIG68A6/2rlWkM5S+D8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tLgxAAAANwAAAAPAAAAAAAAAAAA&#10;AAAAAKECAABkcnMvZG93bnJldi54bWxQSwUGAAAAAAQABAD5AAAAkgMAAAAA&#10;" strokecolor="windowText" strokeweight="2.25pt">
                  <o:lock v:ext="edit" shapetype="f"/>
                </v:line>
                <v:line id="Прямая соединительная линия 273" o:spid="_x0000_s1179" style="position:absolute;flip:y;visibility:visible;mso-wrap-style:square" from="2095,8001" to="4394,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Co8MAAADcAAAADwAAAGRycy9kb3ducmV2LnhtbESPQWvCQBSE7wX/w/IEL0U3alGJriIW&#10;S08FY7w/ss9kMfs2ZLcm/vtuQfA4zMw3zGbX21rcqfXGsYLpJAFBXDhtuFSQn4/jFQgfkDXWjknB&#10;gzzstoO3DabadXyiexZKESHsU1RQhdCkUvqiIot+4hri6F1dazFE2ZZSt9hFuK3lLEkW0qLhuFBh&#10;Q4eKilv2axW8f+Z5+Nh3xwv9ZPP6kJvT5csoNRr2+zWIQH14hZ/tb61gtpzD/5l4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8AqPDAAAA3AAAAA8AAAAAAAAAAAAA&#10;AAAAoQIAAGRycy9kb3ducmV2LnhtbFBLBQYAAAAABAAEAPkAAACRAwAAAAA=&#10;" strokecolor="windowText" strokeweight="2.25pt">
                  <o:lock v:ext="edit" shapetype="f"/>
                </v:line>
                <v:line id="Прямая соединительная линия 274" o:spid="_x0000_s1180" style="position:absolute;flip:y;visibility:visible;mso-wrap-style:square" from="56007,7810" to="58305,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Wa18MAAADcAAAADwAAAGRycy9kb3ducmV2LnhtbESPQWvCQBSE7wX/w/IEL0U3WlGJriIW&#10;paeCMd4f2WeymH0bslsT/71bKPQ4zMw3zGbX21o8qPXGsYLpJAFBXDhtuFSQX47jFQgfkDXWjknB&#10;kzzstoO3DabadXymRxZKESHsU1RQhdCkUvqiIot+4hri6N1cazFE2ZZSt9hFuK3lLEkW0qLhuFBh&#10;Q4eKinv2YxW8f+Z5mO+745W+s4/6kJvz9WSUGg37/RpEoD78h//aX1rBbDmH3zPx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VmtfDAAAA3AAAAA8AAAAAAAAAAAAA&#10;AAAAoQIAAGRycy9kb3ducmV2LnhtbFBLBQYAAAAABAAEAPkAAACRAwAAAAA=&#10;" strokecolor="windowText" strokeweight="2.25pt">
                  <o:lock v:ext="edit" shapetype="f"/>
                </v:line>
                <v:rect id="Прямоугольник 275" o:spid="_x0000_s1181" style="position:absolute;left:30861;top:11430;width:2515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5fsUA&#10;AADcAAAADwAAAGRycy9kb3ducmV2LnhtbESPQWvCQBSE70L/w/IKvYhuTFFLdJUqWHoSTAv1+Mg+&#10;k9Ds2yW7Jml/fbcgeBxm5htmvR1MIzpqfW1ZwWyagCAurK65VPD5cZi8gPABWWNjmRT8kIft5mG0&#10;xkzbnk/U5aEUEcI+QwVVCC6T0hcVGfRT64ijd7GtwRBlW0rdYh/hppFpkiykwZrjQoWO9hUV3/nV&#10;KDjvhuTcz494CJ17w1/3PE6PX0o9PQ6vKxCBhnAP39rvWkG6nMP/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Pl+xQAAANwAAAAPAAAAAAAAAAAAAAAAAJgCAABkcnMv&#10;ZG93bnJldi54bWxQSwUGAAAAAAQABAD1AAAAig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не зафіксовані на матеріальних носіях погрози</w:t>
                        </w:r>
                      </w:p>
                    </w:txbxContent>
                  </v:textbox>
                </v:rect>
                <v:rect id="Прямоугольник 276" o:spid="_x0000_s1182" style="position:absolute;left:4572;top:18288;width:2515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nCcUA&#10;AADcAAAADwAAAGRycy9kb3ducmV2LnhtbESPQWvCQBSE70L/w/IKvYhuTFFLdJUqWHoSTAv1+Mg+&#10;k9Ds2yW7Jml/fbcgeBxm5htmvR1MIzpqfW1ZwWyagCAurK65VPD5cZi8gPABWWNjmRT8kIft5mG0&#10;xkzbnk/U5aEUEcI+QwVVCC6T0hcVGfRT64ijd7GtwRBlW0rdYh/hppFpkiykwZrjQoWO9hUV3/nV&#10;KDjvhuTcz494CJ17w1/3PE6PX0o9PQ6vKxCBhnAP39rvWkG6XMD/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mcJxQAAANwAAAAPAAAAAAAAAAAAAAAAAJgCAABkcnMv&#10;ZG93bnJldi54bWxQSwUGAAAAAAQABAD1AAAAig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 xml:space="preserve">економічна (санкції, ембарго, кредити </w:t>
                        </w:r>
                        <w:r w:rsidRPr="005E5C93">
                          <w:rPr>
                            <w:rFonts w:ascii="Times New Roman" w:hAnsi="Times New Roman"/>
                            <w:color w:val="000000"/>
                            <w:sz w:val="28"/>
                            <w:szCs w:val="28"/>
                            <w:lang w:val="uk-UA"/>
                          </w:rPr>
                          <w:t>МВФ</w:t>
                        </w:r>
                        <w:r w:rsidRPr="005E5C93">
                          <w:rPr>
                            <w:rFonts w:ascii="Times New Roman" w:hAnsi="Times New Roman"/>
                            <w:color w:val="000000"/>
                            <w:sz w:val="28"/>
                            <w:szCs w:val="28"/>
                          </w:rPr>
                          <w:t>)</w:t>
                        </w:r>
                      </w:p>
                    </w:txbxContent>
                  </v:textbox>
                </v:rect>
                <v:shape id="Прямая со стрелкой 277" o:spid="_x0000_s1183" type="#_x0000_t32" style="position:absolute;left:2286;top:20574;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JMKsIAAADcAAAADwAAAGRycy9kb3ducmV2LnhtbESPQYvCMBSE74L/ITzBm6YK6tI1ihYU&#10;T4Kuen42b9ti81KSqPXfG2Fhj8PMfMPMl62pxYOcrywrGA0TEMS51RUXCk4/m8EXCB+QNdaWScGL&#10;PCwX3c4cU22ffKDHMRQiQtinqKAMoUml9HlJBv3QNsTR+7XOYIjSFVI7fEa4qeU4SabSYMVxocSG&#10;spLy2/FuFGSHtdyft9cNjS5mdTvtnc0mV6X6vXb1DSJQG/7Df+2dVjCezeBzJh4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JMKsIAAADcAAAADwAAAAAAAAAAAAAA&#10;AAChAgAAZHJzL2Rvd25yZXYueG1sUEsFBgAAAAAEAAQA+QAAAJADAAAAAA==&#10;" strokecolor="windowText" strokeweight="2.25pt">
                  <v:stroke endarrow="block"/>
                  <o:lock v:ext="edit" shapetype="f"/>
                </v:shape>
                <v:rect id="Прямоугольник 278" o:spid="_x0000_s1184" style="position:absolute;left:4572;top:25146;width:2515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W4MIA&#10;AADcAAAADwAAAGRycy9kb3ducmV2LnhtbERPz2vCMBS+C/sfwht4GZpa2ZRqlDlQPAlzAz0+mmdb&#10;1ryEJmurf705CB4/vt/LdW9q0VLjK8sKJuMEBHFudcWFgt+f7WgOwgdkjbVlUnAlD+vVy2CJmbYd&#10;f1N7DIWIIewzVFCG4DIpfV6SQT+2jjhyF9sYDBE2hdQNdjHc1DJNkg9psOLYUKKjr5Lyv+O/UXDe&#10;9Mm5ez/gNrRuhzc3fUsPJ6WGr/3nAkSgPjzFD/deK0hncW0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VbgwgAAANwAAAAPAAAAAAAAAAAAAAAAAJgCAABkcnMvZG93&#10;bnJldi54bWxQSwUGAAAAAAQABAD1AAAAhw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геноцидна (алкоголь, наркотики, хімічні речовини</w:t>
                        </w:r>
                        <w:r w:rsidRPr="005E5C93">
                          <w:rPr>
                            <w:rFonts w:ascii="Times New Roman" w:hAnsi="Times New Roman"/>
                            <w:color w:val="000000"/>
                            <w:sz w:val="28"/>
                            <w:szCs w:val="28"/>
                            <w:lang w:val="uk-UA"/>
                          </w:rPr>
                          <w:t>)</w:t>
                        </w:r>
                      </w:p>
                    </w:txbxContent>
                  </v:textbox>
                </v:rect>
                <v:shape id="Прямая со стрелкой 279" o:spid="_x0000_s1185" type="#_x0000_t32" style="position:absolute;left:2286;top:27432;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9w8UAAADcAAAADwAAAGRycy9kb3ducmV2LnhtbESPQWvCQBSE7wX/w/KE3urGQFtNXSUG&#10;UnoStOr5mX1Ngtm3YXeN6b/vFgo9DjPzDbPajKYTAznfWlYwnyUgiCurW64VHD/LpwUIH5A1dpZJ&#10;wTd52KwnDyvMtL3znoZDqEWEsM9QQRNCn0npq4YM+pntiaP3ZZ3BEKWrpXZ4j3DTyTRJXqTBluNC&#10;gz0VDVXXw80oKPZbuTu9X0qan01+Pe6cLZ4vSj1Ox/wNRKAx/If/2h9aQfq6hN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F9w8UAAADcAAAADwAAAAAAAAAA&#10;AAAAAAChAgAAZHJzL2Rvd25yZXYueG1sUEsFBgAAAAAEAAQA+QAAAJMDAAAAAA==&#10;" strokecolor="windowText" strokeweight="2.25pt">
                  <v:stroke endarrow="block"/>
                  <o:lock v:ext="edit" shapetype="f"/>
                </v:shape>
                <v:rect id="Прямоугольник 280" o:spid="_x0000_s1186" style="position:absolute;left:4572;top:32004;width:45567;height:5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qwcIA&#10;AADcAAAADwAAAGRycy9kb3ducmV2LnhtbERPz2vCMBS+D/wfwhO8DE1X2ZBqFB0onoR1g3l8NG9t&#10;WfMSmthW/3pzEDx+fL9Xm8E0oqPW15YVvM0SEMSF1TWXCn6+99MFCB+QNTaWScGVPGzWo5cVZtr2&#10;/EVdHkoRQ9hnqKAKwWVS+qIig35mHXHk/mxrMETYllK32Mdw08g0ST6kwZpjQ4WOPisq/vOLUXDe&#10;Dcm5fz/hPnTugDc3f01Pv0pNxsN2CSLQEJ7ih/uoFaSLOD+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irBwgAAANwAAAAPAAAAAAAAAAAAAAAAAJgCAABkcnMvZG93&#10;bnJldi54bWxQSwUGAAAAAAQABAD1AAAAhw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фізична (убивства, вибухи, підпали, викрадення заручників)</w:t>
                        </w:r>
                      </w:p>
                    </w:txbxContent>
                  </v:textbox>
                </v:rect>
                <v:shape id="Прямая со стрелкой 281" o:spid="_x0000_s1187" type="#_x0000_t32" style="position:absolute;left:2286;top:34290;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B4sIAAADcAAAADwAAAGRycy9kb3ducmV2LnhtbESPT4vCMBTE7wt+h/AEb2taYUWqUbSg&#10;7Enw7/nZPNti81KSqPXbm4UFj8PM/IaZLTrTiAc5X1tWkA4TEMSF1TWXCo6H9fcEhA/IGhvLpOBF&#10;Hhbz3tcMM22fvKPHPpQiQthnqKAKoc2k9EVFBv3QtsTRu1pnMETpSqkdPiPcNHKUJGNpsOa4UGFL&#10;eUXFbX83CvLdSm5Pm8ua0rNZ3o5bZ/Ofi1KDfrecggjUhU/4v/2rFYwmKfyd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IB4sIAAADcAAAADwAAAAAAAAAAAAAA&#10;AAChAgAAZHJzL2Rvd25yZXYueG1sUEsFBgAAAAAEAAQA+QAAAJADAAAAAA==&#10;" strokecolor="windowText" strokeweight="2.25pt">
                  <v:stroke endarrow="block"/>
                  <o:lock v:ext="edit" shapetype="f"/>
                </v:shape>
                <v:rect id="Прямоугольник 282" o:spid="_x0000_s1188" style="position:absolute;left:4572;top:38862;width:45567;height:5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RLcUA&#10;AADcAAAADwAAAGRycy9kb3ducmV2LnhtbESPQWvCQBSE70L/w/IKvUizMWKRNKu0gsWToC3U4yP7&#10;moRm3y7ZbZL6611B8DjMzDdMsR5NK3rqfGNZwSxJQRCXVjdcKfj63D4vQfiArLG1TAr+ycN69TAp&#10;MNd24AP1x1CJCGGfo4I6BJdL6cuaDPrEOuLo/djOYIiyq6TucIhw08osTV+kwYbjQo2ONjWVv8c/&#10;o+D0PqanYbHHbejdB57dfJrtv5V6ehzfXkEEGsM9fGvvtIJsmcH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BEtxQAAANwAAAAPAAAAAAAAAAAAAAAAAJgCAABkcnMv&#10;ZG93bnJldi54bWxQSwUGAAAAAAQABAD1AAAAig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технологічна (ядерна, хімічна, бактеріологічна (біологічна), інша зброя масового ураження)</w:t>
                        </w:r>
                      </w:p>
                    </w:txbxContent>
                  </v:textbox>
                </v:rect>
                <v:shape id="Прямая со стрелкой 283" o:spid="_x0000_s1189" type="#_x0000_t32" style="position:absolute;left:2286;top:40957;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6DsMAAADcAAAADwAAAGRycy9kb3ducmV2LnhtbESPQYvCMBSE7wv+h/AEb2uqskupRtGC&#10;4knQdT0/m2dbbF5KErX++40g7HGYmW+Y2aIzjbiT87VlBaNhAoK4sLrmUsHxZ/2ZgvABWWNjmRQ8&#10;ycNi3vuYYabtg/d0P4RSRAj7DBVUIbSZlL6oyKAf2pY4ehfrDIYoXSm1w0eEm0aOk+RbGqw5LlTY&#10;Ul5RcT3cjIJ8v5K73815TaOTWV6PO2fzr7NSg363nIII1IX/8Lu91QrG6QReZ+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8Og7DAAAA3AAAAA8AAAAAAAAAAAAA&#10;AAAAoQIAAGRycy9kb3ducmV2LnhtbFBLBQYAAAAABAAEAPkAAACRAwAAAAA=&#10;" strokecolor="windowText" strokeweight="2.25pt">
                  <v:stroke endarrow="block"/>
                  <o:lock v:ext="edit" shapetype="f"/>
                </v:shape>
                <v:shape id="Прямая со стрелкой 284" o:spid="_x0000_s1190" type="#_x0000_t32" style="position:absolute;left:56007;top:13716;width:2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opcUAAADcAAAADwAAAGRycy9kb3ducmV2LnhtbESPT0sDMRTE74LfITyhF7FJFy1lbVqk&#10;f6QXD1YPHh+b5+5q8rJsXtvtt28EocdhZn7DzJdD8OpIfWojW5iMDSjiKrqWawufH9uHGagkyA59&#10;ZLJwpgTLxe3NHEsXT/xOx73UKkM4lWihEelKrVPVUMA0jh1x9r5jH1Cy7GvtejxlePC6MGaqA7ac&#10;FxrsaNVQ9bs/BAvydZjIT1VM3Rv6tfFP5vW+2Fg7uhtenkEJDXIN/7d3zkIxe4S/M/kI6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KopcUAAADcAAAADwAAAAAAAAAA&#10;AAAAAAChAgAAZHJzL2Rvd25yZXYueG1sUEsFBgAAAAAEAAQA+QAAAJMDAAAAAA==&#10;" strokecolor="windowText" strokeweight="2.25pt">
                  <v:stroke endarrow="block"/>
                  <o:lock v:ext="edit" shapetype="f"/>
                </v:shape>
                <v:rect id="Прямоугольник 285" o:spid="_x0000_s1191" style="position:absolute;left:31051;top:18288;width:25159;height:8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JWcUA&#10;AADcAAAADwAAAGRycy9kb3ducmV2LnhtbESPQWvCQBSE7wX/w/IEL6VumqJI6iZYQelJqBXq8ZF9&#10;TYLZt0t2TaK/vlso9DjMzDfMuhhNK3rqfGNZwfM8AUFcWt1wpeD0uXtagfABWWNrmRTcyEORTx7W&#10;mGk78Af1x1CJCGGfoYI6BJdJ6cuaDPq5dcTR+7adwRBlV0nd4RDhppVpkiylwYbjQo2OtjWVl+PV&#10;KDi/jcl5WBxwF3q3x7t7eUwPX0rNpuPmFUSgMfyH/9rvWkG6WsD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YlZxQAAANwAAAAPAAAAAAAAAAAAAAAAAJgCAABkcnMv&#10;ZG93bnJldi54bWxQSwUGAAAAAAQABAD1AAAAigMAAAAA&#10;" fillcolor="window" strokecolor="windowText" strokeweight="2pt">
                  <v:path arrowok="t"/>
                  <v:textbox>
                    <w:txbxContent>
                      <w:p w:rsidR="002F624A" w:rsidRPr="005E5C93" w:rsidRDefault="002F624A" w:rsidP="00A76439">
                        <w:pPr>
                          <w:spacing w:after="0"/>
                          <w:jc w:val="center"/>
                          <w:rPr>
                            <w:rFonts w:ascii="Times New Roman" w:hAnsi="Times New Roman"/>
                            <w:color w:val="000000"/>
                            <w:sz w:val="28"/>
                            <w:szCs w:val="28"/>
                          </w:rPr>
                        </w:pPr>
                        <w:r w:rsidRPr="005E5C93">
                          <w:rPr>
                            <w:rFonts w:ascii="Times New Roman" w:hAnsi="Times New Roman"/>
                            <w:color w:val="000000"/>
                            <w:sz w:val="28"/>
                            <w:szCs w:val="28"/>
                          </w:rPr>
                          <w:t>хибні повідомлення про вибухи, які готуються, вбивства, отруєння та інші</w:t>
                        </w:r>
                      </w:p>
                    </w:txbxContent>
                  </v:textbox>
                </v:rect>
                <v:shape id="Прямая со стрелкой 286" o:spid="_x0000_s1192" type="#_x0000_t32" style="position:absolute;left:56007;top:20574;width:2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TScUAAADcAAAADwAAAGRycy9kb3ducmV2LnhtbESPzWrDMBCE74G+g9hCL6GRYqgJbpRQ&#10;+hNy6aFJDj0u1tZ2K62MtUmct48KhR6HmfmGWa7H4NWJhtRFtjCfGVDEdXQdNxYO+7f7BagkyA59&#10;ZLJwoQTr1c1kiZWLZ/6g004alSGcKrTQivSV1qluKWCaxZ44e19xCChZDo12A54zPHhdGFPqgB3n&#10;hRZ7em6p/tkdgwX5PM7luy5K947+xfgHs5kWr9be3Y5Pj6CERvkP/7W3zkKxKOH3TD4Ce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yTScUAAADcAAAADwAAAAAAAAAA&#10;AAAAAAChAgAAZHJzL2Rvd25yZXYueG1sUEsFBgAAAAAEAAQA+QAAAJMDAAAAAA==&#10;" strokecolor="windowText" strokeweight="2.25pt">
                  <v:stroke endarrow="block"/>
                  <o:lock v:ext="edit" shapetype="f"/>
                </v:shape>
                <v:shape id="Прямая со стрелкой 287" o:spid="_x0000_s1193" type="#_x0000_t32" style="position:absolute;top:48006;width:35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c8DcMAAADcAAAADwAAAGRycy9kb3ducmV2LnhtbESPQYvCMBSE7wv+h/AEb2uq4G6pRtGC&#10;4knQdT0/m2dbbF5KErX++40g7HGYmW+Y2aIzjbiT87VlBaNhAoK4sLrmUsHxZ/2ZgvABWWNjmRQ8&#10;ycNi3vuYYabtg/d0P4RSRAj7DBVUIbSZlL6oyKAf2pY4ehfrDIYoXSm1w0eEm0aOk+RLGqw5LlTY&#10;Ul5RcT3cjIJ8v5K73815TaOTWV6PO2fzyVmpQb9bTkEE6sJ/+N3eagXj9BteZ+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PA3DAAAA3AAAAA8AAAAAAAAAAAAA&#10;AAAAoQIAAGRycy9kb3ducmV2LnhtbFBLBQYAAAAABAAEAPkAAACRAwAAAAA=&#10;" strokecolor="windowText" strokeweight="2.25pt">
                  <v:stroke endarrow="block"/>
                  <o:lock v:ext="edit" shapetype="f"/>
                </v:shape>
                <v:rect id="Прямоугольник 288" o:spid="_x0000_s1194" style="position:absolute;left:9144;top:51435;width:50234;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mx8IA&#10;AADcAAAADwAAAGRycy9kb3ducmV2LnhtbERPz2vCMBS+D/wfwhO8DE1X2ZBqFB0onoR1g3l8NG9t&#10;WfMSmthW/3pzEDx+fL9Xm8E0oqPW15YVvM0SEMSF1TWXCn6+99MFCB+QNTaWScGVPGzWo5cVZtr2&#10;/EVdHkoRQ9hnqKAKwWVS+qIig35mHXHk/mxrMETYllK32Mdw08g0ST6kwZpjQ4WOPisq/vOLUXDe&#10;Dcm5fz/hPnTugDc3f01Pv0pNxsN2CSLQEJ7ih/uoFaSL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CbHwgAAANwAAAAPAAAAAAAAAAAAAAAAAJgCAABkcnMvZG93&#10;bnJldi54bWxQSwUGAAAAAAQABAD1AAAAhwMAAAAA&#10;" fillcolor="window" strokecolor="windowText" strokeweight="2pt">
                  <v:path arrowok="t"/>
                  <v:textbo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rPr>
                          <w:t>провокування збройного заколоту, повстання чи військового перевороту для захоплення влади</w:t>
                        </w:r>
                      </w:p>
                    </w:txbxContent>
                  </v:textbox>
                </v:rect>
                <v:roundrect id="Скругленный прямоугольник 289" o:spid="_x0000_s1195" style="position:absolute;left:3619;top:46672;width:53543;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98sUA&#10;AADcAAAADwAAAGRycy9kb3ducmV2LnhtbESPQWvCQBSE74L/YXmFXqRu6kE0ukqxCFIFMVW8PrOv&#10;SWj2bcyuGv31riB4HGbmG2Y8bUwpzlS7wrKCz24Egji1uuBMwfZ3/jEA4TyyxtIyKbiSg+mk3Rpj&#10;rO2FN3ROfCYChF2MCnLvq1hKl+Zk0HVtRRy8P1sb9EHWmdQ1XgLclLIXRX1psOCwkGNFs5zS/+Rk&#10;FPyc1h1M1vvb9/zIK1q63faQlUq9vzVfIxCeGv8KP9sLraA3GMLjTDg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z3yxQAAANwAAAAPAAAAAAAAAAAAAAAAAJgCAABkcnMv&#10;ZG93bnJldi54bWxQSwUGAAAAAAQABAD1AAAAigMAAAAA&#10;" fillcolor="#dbeef4" strokecolor="#385d8a" strokeweight="2pt">
                  <v:path arrowok="t"/>
                  <v:textbo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способами вчинення</w:t>
                        </w:r>
                      </w:p>
                    </w:txbxContent>
                  </v:textbox>
                </v:roundrect>
                <v:shape id="Прямая со стрелкой 290" o:spid="_x0000_s1196" type="#_x0000_t32" style="position:absolute;left:5715;top:53530;width:3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cypL8AAADcAAAADwAAAGRycy9kb3ducmV2LnhtbERPy4rCMBTdD/gP4QruxlRBGatRtKC4&#10;Enyur821LTY3JYla/94shFkeznu2aE0tnuR8ZVnBoJ+AIM6trrhQcDquf/9A+ICssbZMCt7kYTHv&#10;/Mww1fbFe3oeQiFiCPsUFZQhNKmUPi/JoO/bhjhyN+sMhghdIbXDVww3tRwmyVgarDg2lNhQVlJ+&#10;PzyMgmy/krvz5rqmwcUs76eds9noqlSv2y6nIAK14V/8dW+1guEkzo9n4h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cypL8AAADcAAAADwAAAAAAAAAAAAAAAACh&#10;AgAAZHJzL2Rvd25yZXYueG1sUEsFBgAAAAAEAAQA+QAAAI0DAAAAAA==&#10;" strokecolor="windowText" strokeweight="2.25pt">
                  <v:stroke endarrow="block"/>
                  <o:lock v:ext="edit" shapetype="f"/>
                </v:shape>
                <v:line id="Прямая соединительная линия 291" o:spid="_x0000_s1197" style="position:absolute;visibility:visible;mso-wrap-style:square" from="5715,50482" to="5715,6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CqbcUAAADcAAAADwAAAGRycy9kb3ducmV2LnhtbESPQWvCQBSE74X+h+UVeil1kxzERlcp&#10;FiFQL4099PjMPpO02bdhd03iv3cLgsdhZr5hVpvJdGIg51vLCtJZAoK4srrlWsH3Yfe6AOEDssbO&#10;Mim4kIfN+vFhhbm2I3/RUIZaRAj7HBU0IfS5lL5qyKCf2Z44eifrDIYoXS21wzHCTSezJJlLgy3H&#10;hQZ72jZU/ZVno8DKj9+fLLhTYYuX9nPbL456Xyn1/DS9L0EEmsI9fGsXWkH2lsL/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CqbcUAAADcAAAADwAAAAAAAAAA&#10;AAAAAAChAgAAZHJzL2Rvd25yZXYueG1sUEsFBgAAAAAEAAQA+QAAAJMDAAAAAA==&#10;" strokecolor="windowText" strokeweight="2.25pt">
                  <o:lock v:ext="edit" shapetype="f"/>
                </v:line>
                <v:rect id="Прямоугольник 292" o:spid="_x0000_s1198" style="position:absolute;left:9144;top:58293;width:50234;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H8MUA&#10;AADcAAAADwAAAGRycy9kb3ducmV2LnhtbESPQWvCQBSE74X+h+UVvEjdGGlpU1dRQfEkmBbq8ZF9&#10;TUKzb5fsmkR/vVsQehxm5htmvhxMIzpqfW1ZwXSSgCAurK65VPD1uX1+A+EDssbGMim4kIfl4vFh&#10;jpm2PR+py0MpIoR9hgqqEFwmpS8qMugn1hFH78e2BkOUbSl1i32Em0amSfIqDdYcFyp0tKmo+M3P&#10;RsFpPSSn/uWA29C5HV7dbJwevpUaPQ2rDxCBhvAfvrf3WkH6n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YfwxQAAANwAAAAPAAAAAAAAAAAAAAAAAJgCAABkcnMv&#10;ZG93bnJldi54bWxQSwUGAAAAAAQABAD1AAAAigMAAAAA&#10;" fillcolor="window" strokecolor="windowText" strokeweight="2pt">
                  <v:path arrowok="t"/>
                  <v:textbo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rPr>
                          <w:t>порушення системи державного управління за допомогою вбивств політичних лідерів, шантажу, навіювання жаху</w:t>
                        </w:r>
                      </w:p>
                    </w:txbxContent>
                  </v:textbox>
                </v:rect>
                <v:shape id="Прямая со стрелкой 293" o:spid="_x0000_s1199" type="#_x0000_t32" style="position:absolute;left:5715;top:60579;width:3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Ws08UAAADcAAAADwAAAGRycy9kb3ducmV2LnhtbESPQWvCQBSE7wX/w/KE3urGlBZNXSUG&#10;UnoStOr5mX1Ngtm3YXeN6b/vFgo9DjPzDbPajKYTAznfWlYwnyUgiCurW64VHD/LpwUIH5A1dpZJ&#10;wTd52KwnDyvMtL3znoZDqEWEsM9QQRNCn0npq4YM+pntiaP3ZZ3BEKWrpXZ4j3DTyTRJXqXBluNC&#10;gz0VDVXXw80oKPZbuTu9X0qan01+Pe6cLV4uSj1Ox/wNRKAx/If/2h9aQbp8ht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Ws08UAAADcAAAADwAAAAAAAAAA&#10;AAAAAAChAgAAZHJzL2Rvd25yZXYueG1sUEsFBgAAAAAEAAQA+QAAAJMDAAAAAA==&#10;" strokecolor="windowText" strokeweight="2.25pt">
                  <v:stroke endarrow="block"/>
                  <o:lock v:ext="edit" shapetype="f"/>
                </v:shape>
                <v:rect id="Прямоугольник 294" o:spid="_x0000_s1200" style="position:absolute;left:9144;top:65151;width:50234;height:7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6H8YA&#10;AADcAAAADwAAAGRycy9kb3ducmV2LnhtbESPQWvCQBSE7wX/w/IEL6VuTGvR6CptQelJqBbq8ZF9&#10;JsHs2yW7JtFf7xYKPQ4z8w2zXPemFi01vrKsYDJOQBDnVldcKPg+bJ5mIHxA1lhbJgVX8rBeDR6W&#10;mGnb8Re1+1CICGGfoYIyBJdJ6fOSDPqxdcTRO9nGYIiyKaRusItwU8s0SV6lwYrjQomOPkrKz/uL&#10;UXB875NjN93hJrRuizf3/JjufpQaDfu3BYhAffgP/7U/tYJ0/g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S6H8YAAADcAAAADwAAAAAAAAAAAAAAAACYAgAAZHJz&#10;L2Rvd25yZXYueG1sUEsFBgAAAAAEAAQA9QAAAIsDAAAAAA==&#10;" fillcolor="window" strokecolor="windowText" strokeweight="2pt">
                  <v:path arrowok="t"/>
                  <v:textbo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rPr>
                          <w:t>руйнування основ цивілізованого життя і створення хаосу у функціонуванні систем зв’язку та життєзабезпечення, транспортних засобів, роботі організацій та установ</w:t>
                        </w:r>
                      </w:p>
                    </w:txbxContent>
                  </v:textbox>
                </v:rect>
                <v:shape id="Прямая со стрелкой 295" o:spid="_x0000_s1201" type="#_x0000_t32" style="position:absolute;left:5715;top:67246;width:3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RPMMAAADcAAAADwAAAGRycy9kb3ducmV2LnhtbESPQYvCMBSE74L/ITzBm6YKilajuAVl&#10;T4La3fOzebbF5qUkWe3+e7Ow4HGYmW+Y9bYzjXiQ87VlBZNxAoK4sLrmUkF+2Y8WIHxA1thYJgW/&#10;5GG76ffWmGr75BM9zqEUEcI+RQVVCG0qpS8qMujHtiWO3s06gyFKV0rt8BnhppHTJJlLgzXHhQpb&#10;yioq7ucfoyA7fcjj1+G6p8m32d3zo7PZ7KrUcNDtViACdeEd/m9/agXT5Qz+zs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AkTzDAAAA3AAAAA8AAAAAAAAAAAAA&#10;AAAAoQIAAGRycy9kb3ducmV2LnhtbFBLBQYAAAAABAAEAPkAAACRAwAAAAA=&#10;" strokecolor="windowText" strokeweight="2.25pt">
                  <v:stroke endarrow="block"/>
                  <o:lock v:ext="edit" shapetype="f"/>
                </v:shape>
                <v:shape id="Прямая со стрелкой 296" o:spid="_x0000_s1202" type="#_x0000_t32" style="position:absolute;left:190;top:76581;width:3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IPS8QAAADcAAAADwAAAGRycy9kb3ducmV2LnhtbESPQWvCQBSE70L/w/IKvelGoaFNXUUD&#10;lp4CWvX8zL4mwezbsLsm6b/vCkKPw8x8wyzXo2lFT843lhXMZwkI4tLqhisFx+/d9A2ED8gaW8uk&#10;4Jc8rFdPkyVm2g68p/4QKhEh7DNUUIfQZVL6siaDfmY74uj9WGcwROkqqR0OEW5auUiSVBpsOC7U&#10;2FFeU3k93IyCfL+VxenzsqP52Wyux8LZ/PWi1MvzuPkAEWgM/+FH+0srWLyncD8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0g9LxAAAANwAAAAPAAAAAAAAAAAA&#10;AAAAAKECAABkcnMvZG93bnJldi54bWxQSwUGAAAAAAQABAD5AAAAkgMAAAAA&#10;" strokecolor="windowText" strokeweight="2.25pt">
                  <v:stroke endarrow="block"/>
                  <o:lock v:ext="edit" shapetype="f"/>
                </v:shape>
                <v:roundrect id="Скругленный прямоугольник 297" o:spid="_x0000_s1203" style="position:absolute;left:3429;top:75438;width:53543;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axsYA&#10;AADcAAAADwAAAGRycy9kb3ducmV2LnhtbESPQWvCQBSE70L/w/KEXkQ39WBrmo2UFkFUkEZLr6/Z&#10;ZxKafZtmV43+elcoeBxm5hsmmXWmFkdqXWVZwdMoAkGcW11xoWC3nQ9fQDiPrLG2TArO5GCWPvQS&#10;jLU98ScdM1+IAGEXo4LS+yaW0uUlGXQj2xAHb29bgz7ItpC6xVOAm1qOo2giDVYcFkps6L2k/Dc7&#10;GAXLw2aA2eb78jH/4zWt3Nfup6iVeux3b68gPHX+Hv5vL7SC8fQZ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axsYAAADcAAAADwAAAAAAAAAAAAAAAACYAgAAZHJz&#10;L2Rvd25yZXYueG1sUEsFBgAAAAAEAAQA9QAAAIsDAAAAAA==&#10;" fillcolor="#dbeef4" strokecolor="#385d8a" strokeweight="2pt">
                  <v:path arrowok="t"/>
                  <v:textbox>
                    <w:txbxContent>
                      <w:p w:rsidR="002F624A" w:rsidRPr="005E5C93" w:rsidRDefault="002F624A" w:rsidP="00F44277">
                        <w:pPr>
                          <w:spacing w:after="0"/>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а об’єктом спрямованості</w:t>
                        </w:r>
                      </w:p>
                    </w:txbxContent>
                  </v:textbox>
                </v:roundrect>
                <v:rect id="Прямоугольник 298" o:spid="_x0000_s1204" style="position:absolute;left:2476;top:81343;width:1590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wGsIA&#10;AADcAAAADwAAAGRycy9kb3ducmV2LnhtbERPz2vCMBS+C/sfwht4GZpa2dBqlDlQPAlzAz0+mmdb&#10;1ryEJmurf705CB4/vt/LdW9q0VLjK8sKJuMEBHFudcWFgt+f7WgGwgdkjbVlUnAlD+vVy2CJmbYd&#10;f1N7DIWIIewzVFCG4DIpfV6SQT+2jjhyF9sYDBE2hdQNdjHc1DJNkg9psOLYUKKjr5Lyv+O/UXDe&#10;9Mm5ez/gNrRuhzc3fUsPJ6WGr/3nAkSgPjzFD/deK0jncW0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bAawgAAANwAAAAPAAAAAAAAAAAAAAAAAJgCAABkcnMvZG93&#10;bnJldi54bWxQSwUGAAAAAAQABAD1AAAAhwMAAAAA&#10;" fillcolor="window" strokecolor="windowText" strokeweight="2pt">
                  <v:path arrowok="t"/>
                  <v:textbox>
                    <w:txbxContent>
                      <w:p w:rsidR="002F624A" w:rsidRPr="005E5C93" w:rsidRDefault="002F624A" w:rsidP="00F44277">
                        <w:pPr>
                          <w:jc w:val="center"/>
                          <w:rPr>
                            <w:rFonts w:ascii="Times New Roman" w:hAnsi="Times New Roman"/>
                            <w:color w:val="000000"/>
                            <w:sz w:val="28"/>
                            <w:szCs w:val="28"/>
                          </w:rPr>
                        </w:pPr>
                        <w:r w:rsidRPr="005E5C93">
                          <w:rPr>
                            <w:rFonts w:ascii="Times New Roman" w:hAnsi="Times New Roman"/>
                            <w:color w:val="000000"/>
                            <w:sz w:val="28"/>
                            <w:szCs w:val="28"/>
                            <w:lang w:val="uk-UA"/>
                          </w:rPr>
                          <w:t>акти тероризму, що вчиняються проти безпеки держави</w:t>
                        </w:r>
                      </w:p>
                    </w:txbxContent>
                  </v:textbox>
                </v:rect>
                <v:shape id="Прямая со стрелкой 299" o:spid="_x0000_s1205" type="#_x0000_t32" style="position:absolute;left:48006;top:78867;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2bOcMAAADcAAAADwAAAGRycy9kb3ducmV2LnhtbESPQYvCMBSE7wv+h/AEb2uq4LKtRtGC&#10;4knQdT0/m2dbbF5KErX++40g7HGYmW+Y2aIzjbiT87VlBaNhAoK4sLrmUsHxZ/35DcIHZI2NZVLw&#10;JA+Lee9jhpm2D97T/RBKESHsM1RQhdBmUvqiIoN+aFvi6F2sMxiidKXUDh8Rbho5TpIvabDmuFBh&#10;S3lFxfVwMwry/UrufjfnNY1OZnk97pzNJ2elBv1uOQURqAv/4Xd7qxWM0xReZ+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NmznDAAAA3AAAAA8AAAAAAAAAAAAA&#10;AAAAoQIAAGRycy9kb3ducmV2LnhtbFBLBQYAAAAABAAEAPkAAACRAwAAAAA=&#10;" strokecolor="windowText" strokeweight="2.25pt">
                  <v:stroke endarrow="block"/>
                  <o:lock v:ext="edit" shapetype="f"/>
                </v:shape>
                <v:rect id="Прямоугольник 301" o:spid="_x0000_s1206" style="position:absolute;left:37528;top:81343;width:2166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DncUA&#10;AADcAAAADwAAAGRycy9kb3ducmV2LnhtbESPQWsCMRSE7wX/Q3hCL0UTlRZZjaIFiyehWtDjY/Pc&#10;Xdy8hE26u+2vN4WCx2FmvmGW697WoqUmVI41TMYKBHHuTMWFhq/TbjQHESKywdoxafihAOvV4GmJ&#10;mXEdf1J7jIVIEA4Zaihj9JmUIS/JYhg7T5y8q2ssxiSbQpoGuwS3tZwq9SYtVpwWSvT0XlJ+O35b&#10;DZdtry7d6wF3sfUf+OtnL9PDWevnYb9ZgIjUx0f4v703GmZqA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IOdxQAAANwAAAAPAAAAAAAAAAAAAAAAAJgCAABkcnMv&#10;ZG93bnJldi54bWxQSwUGAAAAAAQABAD1AAAAigMAAAAA&#10;" fillcolor="window" strokecolor="windowText" strokeweight="2pt">
                  <v:path arrowok="t"/>
                  <v:textbox>
                    <w:txbxContent>
                      <w:p w:rsidR="002F624A" w:rsidRPr="005E5C93" w:rsidRDefault="002F624A" w:rsidP="00F44277">
                        <w:pPr>
                          <w:jc w:val="center"/>
                          <w:rPr>
                            <w:rFonts w:ascii="Times New Roman" w:hAnsi="Times New Roman"/>
                            <w:color w:val="000000"/>
                            <w:sz w:val="28"/>
                            <w:szCs w:val="28"/>
                          </w:rPr>
                        </w:pPr>
                        <w:r w:rsidRPr="005E5C93">
                          <w:rPr>
                            <w:rFonts w:ascii="Times New Roman" w:hAnsi="Times New Roman"/>
                            <w:color w:val="000000"/>
                            <w:sz w:val="28"/>
                            <w:szCs w:val="28"/>
                            <w:lang w:val="uk-UA"/>
                          </w:rPr>
                          <w:t>акти тероризму, що вчиняються щодо майна або окремих фізичних чи юридичних осіб</w:t>
                        </w:r>
                      </w:p>
                    </w:txbxContent>
                  </v:textbox>
                </v:rect>
                <v:shape id="Прямая со стрелкой 302" o:spid="_x0000_s1207" type="#_x0000_t32" style="position:absolute;left:10287;top:78867;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TUsQAAADcAAAADwAAAGRycy9kb3ducmV2LnhtbESPQWvCQBSE70L/w/IKvekmFktJXSUN&#10;KD0JatrzM/uaBLNvw+6apP/eLRR6HGbmG2a9nUwnBnK+tawgXSQgiCurW64VlOfd/BWED8gaO8uk&#10;4Ic8bDcPszVm2o58pOEUahEh7DNU0ITQZ1L6qiGDfmF74uh9W2cwROlqqR2OEW46uUySF2mw5bjQ&#10;YE9FQ9X1dDMKiuO7PHzuLztKv0x+LQ/OFquLUk+PU/4GItAU/sN/7Q+t4DlZwu+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pNSxAAAANwAAAAPAAAAAAAAAAAA&#10;AAAAAKECAABkcnMvZG93bnJldi54bWxQSwUGAAAAAAQABAD5AAAAkgMAAAAA&#10;" strokecolor="windowText" strokeweight="2.25pt">
                  <v:stroke endarrow="block"/>
                  <o:lock v:ext="edit" shapetype="f"/>
                </v:shape>
                <v:shape id="Прямая со стрелкой 303" o:spid="_x0000_s1208" type="#_x0000_t32" style="position:absolute;left:28575;top:79057;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42ycQAAADcAAAADwAAAGRycy9kb3ducmV2LnhtbESPzWrDMBCE74W8g9hCb42chobgRgmJ&#10;IaUng/PT88ba2ibWykiq7b59FQjkOMzMN8xqM5pW9OR8Y1nBbJqAIC6tbrhScDruX5cgfEDW2Fom&#10;BX/kYbOePK0w1XbggvpDqESEsE9RQR1Cl0rpy5oM+qntiKP3Y53BEKWrpHY4RLhp5VuSLKTBhuNC&#10;jR1lNZXXw69RkBU7mZ8/L3uafZvt9ZQ7m71flHp5HrcfIAKN4RG+t7+0gnkyh9uZe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jbJxAAAANwAAAAPAAAAAAAAAAAA&#10;AAAAAKECAABkcnMvZG93bnJldi54bWxQSwUGAAAAAAQABAD5AAAAkgMAAAAA&#10;" strokecolor="windowText" strokeweight="2.25pt">
                  <v:stroke endarrow="block"/>
                  <o:lock v:ext="edit" shapetype="f"/>
                </v:shape>
                <v:rect id="Прямоугольник 300" o:spid="_x0000_s1209" style="position:absolute;left:20574;top:81343;width:1483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mBsIA&#10;AADcAAAADwAAAGRycy9kb3ducmV2LnhtbERPz2vCMBS+D/wfwht4GTOZsjGqaXGCspMwJ+jx0Tzb&#10;suYlNLGt/vXLYbDjx/d7VYy2FT11oXGs4WWmQBCXzjRcaTh+b5/fQYSIbLB1TBpuFKDIJw8rzIwb&#10;+Iv6Q6xECuGQoYY6Rp9JGcqaLIaZ88SJu7jOYkywq6TpcEjhtpVzpd6kxYZTQ42eNjWVP4er1XD+&#10;GNV5eN3jNvZ+h3e/eJrvT1pPH8f1EkSkMf6L/9yfRsNCpfnpTDo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YGwgAAANwAAAAPAAAAAAAAAAAAAAAAAJgCAABkcnMvZG93&#10;bnJldi54bWxQSwUGAAAAAAQABAD1AAAAhwMAAAAA&#10;" fillcolor="window" strokecolor="windowText" strokeweight="2pt">
                  <v:path arrowok="t"/>
                  <v:textbox>
                    <w:txbxContent>
                      <w:p w:rsidR="002F624A" w:rsidRPr="005E5C93" w:rsidRDefault="002F624A" w:rsidP="00F44277">
                        <w:pPr>
                          <w:jc w:val="center"/>
                          <w:rPr>
                            <w:rFonts w:ascii="Times New Roman" w:hAnsi="Times New Roman"/>
                            <w:color w:val="000000"/>
                            <w:sz w:val="28"/>
                            <w:szCs w:val="28"/>
                          </w:rPr>
                        </w:pPr>
                        <w:r w:rsidRPr="005E5C93">
                          <w:rPr>
                            <w:rFonts w:ascii="Times New Roman" w:hAnsi="Times New Roman"/>
                            <w:color w:val="000000"/>
                            <w:sz w:val="28"/>
                            <w:szCs w:val="28"/>
                            <w:lang w:val="uk-UA"/>
                          </w:rPr>
                          <w:t>акти тероризму, що вчиняються проти безпеки осіб</w:t>
                        </w:r>
                      </w:p>
                    </w:txbxContent>
                  </v:textbox>
                </v:rect>
              </v:group>
            </w:pict>
          </mc:Fallback>
        </mc:AlternateContent>
      </w:r>
    </w:p>
    <w:p w:rsidR="00A76439" w:rsidRDefault="00A76439" w:rsidP="007225E1">
      <w:pPr>
        <w:spacing w:line="360" w:lineRule="auto"/>
        <w:ind w:firstLine="720"/>
        <w:jc w:val="both"/>
        <w:rPr>
          <w:rFonts w:ascii="Times New Roman" w:hAnsi="Times New Roman"/>
          <w:sz w:val="28"/>
          <w:szCs w:val="28"/>
          <w:lang w:val="uk-UA"/>
        </w:rPr>
      </w:pPr>
    </w:p>
    <w:p w:rsidR="00A76439" w:rsidRPr="00A76439" w:rsidRDefault="00A76439" w:rsidP="007225E1">
      <w:pPr>
        <w:spacing w:line="360" w:lineRule="auto"/>
        <w:ind w:firstLine="720"/>
        <w:jc w:val="both"/>
        <w:rPr>
          <w:rFonts w:ascii="Times New Roman" w:hAnsi="Times New Roman"/>
          <w:b/>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6F57CC" w:rsidRDefault="006F57CC"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A76439" w:rsidRDefault="00A76439" w:rsidP="007225E1">
      <w:pPr>
        <w:spacing w:line="360" w:lineRule="auto"/>
        <w:ind w:firstLine="720"/>
        <w:jc w:val="both"/>
        <w:rPr>
          <w:rFonts w:ascii="Times New Roman" w:hAnsi="Times New Roman"/>
          <w:sz w:val="28"/>
          <w:szCs w:val="28"/>
          <w:lang w:val="uk-UA"/>
        </w:rPr>
      </w:pPr>
    </w:p>
    <w:p w:rsidR="00F44277" w:rsidRDefault="00F44277" w:rsidP="00A04C65">
      <w:pPr>
        <w:spacing w:line="360" w:lineRule="auto"/>
        <w:ind w:firstLine="720"/>
        <w:jc w:val="both"/>
        <w:rPr>
          <w:rFonts w:ascii="Times New Roman" w:hAnsi="Times New Roman"/>
          <w:sz w:val="28"/>
          <w:szCs w:val="28"/>
          <w:lang w:val="uk-UA"/>
        </w:rPr>
      </w:pPr>
      <w:r>
        <w:rPr>
          <w:rFonts w:ascii="Times New Roman" w:hAnsi="Times New Roman"/>
          <w:sz w:val="28"/>
          <w:szCs w:val="28"/>
          <w:lang w:val="uk-UA"/>
        </w:rPr>
        <w:br w:type="page"/>
      </w:r>
      <w:r w:rsidRPr="00D93FEE">
        <w:rPr>
          <w:rFonts w:ascii="Times New Roman" w:hAnsi="Times New Roman"/>
          <w:sz w:val="28"/>
          <w:szCs w:val="28"/>
        </w:rPr>
        <w:lastRenderedPageBreak/>
        <w:t>2.2 Кримінально-правова та кримінологічна характеристика терористичних злочинів</w:t>
      </w:r>
    </w:p>
    <w:p w:rsidR="00F44277" w:rsidRDefault="00F44277" w:rsidP="00A04C65">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Pr="00521BFB" w:rsidRDefault="00F44277" w:rsidP="00F44277">
      <w:pPr>
        <w:spacing w:line="360" w:lineRule="auto"/>
        <w:ind w:firstLine="709"/>
        <w:jc w:val="both"/>
        <w:rPr>
          <w:rFonts w:ascii="Times New Roman" w:hAnsi="Times New Roman"/>
          <w:sz w:val="28"/>
          <w:szCs w:val="28"/>
          <w:lang w:val="uk-UA"/>
        </w:rPr>
      </w:pPr>
      <w:r w:rsidRPr="007225E1">
        <w:rPr>
          <w:rFonts w:ascii="Times New Roman" w:hAnsi="Times New Roman"/>
          <w:sz w:val="28"/>
          <w:szCs w:val="28"/>
          <w:lang w:val="uk-UA"/>
        </w:rPr>
        <w:t>Тероризм у найбільш широкому розумінні включає в себе не тільки злочини терористичної спрямованості, а й інші діяння, що сприяють їм, і фактично відповідає категорії «терористична діяльність»</w:t>
      </w:r>
      <w:r w:rsidRPr="007225E1">
        <w:rPr>
          <w:rFonts w:ascii="Times New Roman" w:eastAsia="TimesNewRoman" w:hAnsi="Times New Roman"/>
          <w:sz w:val="28"/>
          <w:szCs w:val="28"/>
          <w:lang w:val="uk-UA"/>
        </w:rPr>
        <w:t xml:space="preserve">. </w:t>
      </w:r>
      <w:r w:rsidRPr="007225E1">
        <w:rPr>
          <w:rFonts w:ascii="Times New Roman" w:hAnsi="Times New Roman"/>
          <w:sz w:val="28"/>
          <w:szCs w:val="28"/>
        </w:rPr>
        <w:t xml:space="preserve">Криміналізована частина цих діянь відповідно до Конвенції Ради Європи про запобігання тероризму, що була ратифікована Україною 31.07.2006 р., має назву «терористичні злочини». </w:t>
      </w:r>
    </w:p>
    <w:p w:rsidR="00F44277" w:rsidRDefault="000F5F31" w:rsidP="00F44277">
      <w:pPr>
        <w:spacing w:line="360" w:lineRule="auto"/>
        <w:ind w:firstLine="709"/>
        <w:jc w:val="both"/>
        <w:rPr>
          <w:rFonts w:ascii="Times New Roman" w:hAnsi="Times New Roman"/>
          <w:sz w:val="28"/>
          <w:szCs w:val="28"/>
          <w:lang w:val="uk-UA"/>
        </w:rPr>
      </w:pPr>
      <w:r>
        <w:rPr>
          <w:noProof/>
          <w:lang w:eastAsia="ru-RU"/>
        </w:rPr>
        <mc:AlternateContent>
          <mc:Choice Requires="wpg">
            <w:drawing>
              <wp:anchor distT="0" distB="0" distL="114300" distR="114300" simplePos="0" relativeHeight="251650048" behindDoc="0" locked="0" layoutInCell="1" allowOverlap="1">
                <wp:simplePos x="0" y="0"/>
                <wp:positionH relativeFrom="column">
                  <wp:posOffset>217170</wp:posOffset>
                </wp:positionH>
                <wp:positionV relativeFrom="paragraph">
                  <wp:posOffset>9525</wp:posOffset>
                </wp:positionV>
                <wp:extent cx="5600065" cy="5342255"/>
                <wp:effectExtent l="0" t="0" r="635" b="0"/>
                <wp:wrapNone/>
                <wp:docPr id="208" name="Группа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065" cy="5342255"/>
                          <a:chOff x="0" y="0"/>
                          <a:chExt cx="5600630" cy="5342134"/>
                        </a:xfrm>
                      </wpg:grpSpPr>
                      <wps:wsp>
                        <wps:cNvPr id="156" name="Выноска со стрелкой вниз 156"/>
                        <wps:cNvSpPr>
                          <a:spLocks/>
                        </wps:cNvSpPr>
                        <wps:spPr>
                          <a:xfrm>
                            <a:off x="0" y="0"/>
                            <a:ext cx="5599139" cy="1030537"/>
                          </a:xfrm>
                          <a:prstGeom prst="downArrowCallout">
                            <a:avLst/>
                          </a:prstGeom>
                          <a:solidFill>
                            <a:srgbClr val="9BBB59">
                              <a:lumMod val="60000"/>
                              <a:lumOff val="4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360" w:lineRule="auto"/>
                                <w:ind w:firstLine="709"/>
                                <w:jc w:val="both"/>
                                <w:rPr>
                                  <w:rFonts w:ascii="Times New Roman" w:hAnsi="Times New Roman"/>
                                  <w:color w:val="000000"/>
                                  <w:sz w:val="28"/>
                                  <w:szCs w:val="28"/>
                                </w:rPr>
                              </w:pPr>
                              <w:r w:rsidRPr="005E5C93">
                                <w:rPr>
                                  <w:rFonts w:ascii="Times New Roman" w:eastAsia="TimesNewRoman" w:hAnsi="Times New Roman"/>
                                  <w:color w:val="000000"/>
                                  <w:sz w:val="28"/>
                                  <w:szCs w:val="28"/>
                                  <w:lang w:val="uk-UA"/>
                                </w:rPr>
                                <w:t>В</w:t>
                              </w:r>
                              <w:r w:rsidRPr="005E5C93">
                                <w:rPr>
                                  <w:rFonts w:ascii="Times New Roman" w:eastAsia="TimesNewRoman" w:hAnsi="Times New Roman"/>
                                  <w:color w:val="000000"/>
                                  <w:sz w:val="28"/>
                                  <w:szCs w:val="28"/>
                                </w:rPr>
                                <w:t>ідповідно до ст. 1</w:t>
                              </w:r>
                              <w:r w:rsidRPr="005E5C93">
                                <w:rPr>
                                  <w:rFonts w:ascii="Times New Roman" w:hAnsi="Times New Roman"/>
                                  <w:color w:val="000000"/>
                                  <w:sz w:val="28"/>
                                  <w:szCs w:val="28"/>
                                </w:rPr>
                                <w:t xml:space="preserve"> Закону України «Про боротьбу з тероризмом», терористична діяльність – це діяльність, яка охоплює: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Скругленный прямоугольник 157"/>
                        <wps:cNvSpPr>
                          <a:spLocks/>
                        </wps:cNvSpPr>
                        <wps:spPr>
                          <a:xfrm>
                            <a:off x="109182" y="1009935"/>
                            <a:ext cx="5490518" cy="696312"/>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а) планування, організацію, підготовку та реалізацію терористичних 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Скругленный прямоугольник 158"/>
                        <wps:cNvSpPr>
                          <a:spLocks/>
                        </wps:cNvSpPr>
                        <wps:spPr>
                          <a:xfrm>
                            <a:off x="109182" y="1705971"/>
                            <a:ext cx="5490101" cy="1024356"/>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б) підбурювання до вчинення терористичних актів, насильства над фізичними особами або організаціями, знищення матеріальних об’єктів у терористичних цілях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Скругленный прямоугольник 159"/>
                        <wps:cNvSpPr>
                          <a:spLocks/>
                        </wps:cNvSpPr>
                        <wps:spPr>
                          <a:xfrm>
                            <a:off x="110529" y="2730328"/>
                            <a:ext cx="5490101" cy="1031777"/>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 xml:space="preserve">в) організацію незаконних збройних формувань, злочинних угруповань (злочинних організацій), організованих злочинних груп для вчинення терористичних актів, так само як і участь у </w:t>
                              </w:r>
                              <w:r w:rsidRPr="005E5C93">
                                <w:rPr>
                                  <w:rFonts w:ascii="Times New Roman" w:hAnsi="Times New Roman"/>
                                  <w:color w:val="000000"/>
                                  <w:sz w:val="28"/>
                                  <w:szCs w:val="28"/>
                                  <w:lang w:val="uk-UA"/>
                                </w:rPr>
                                <w:t>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Скругленный прямоугольник 160"/>
                        <wps:cNvSpPr>
                          <a:spLocks/>
                        </wps:cNvSpPr>
                        <wps:spPr>
                          <a:xfrm>
                            <a:off x="109182" y="3753135"/>
                            <a:ext cx="5490101" cy="696312"/>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г) вербування, озброєння, підготовку та використання терористів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Скругленный прямоугольник 161"/>
                        <wps:cNvSpPr>
                          <a:spLocks/>
                        </wps:cNvSpPr>
                        <wps:spPr>
                          <a:xfrm>
                            <a:off x="109599" y="4441737"/>
                            <a:ext cx="5490101" cy="450198"/>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24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д) пропаганду і поширення ідеології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Скругленный прямоугольник 162"/>
                        <wps:cNvSpPr>
                          <a:spLocks/>
                        </wps:cNvSpPr>
                        <wps:spPr>
                          <a:xfrm>
                            <a:off x="110529" y="4891936"/>
                            <a:ext cx="5490101" cy="450198"/>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44277">
                              <w:pPr>
                                <w:spacing w:after="0" w:line="240" w:lineRule="auto"/>
                                <w:ind w:firstLine="540"/>
                                <w:jc w:val="both"/>
                                <w:rPr>
                                  <w:rFonts w:ascii="Times New Roman" w:hAnsi="Times New Roman"/>
                                  <w:color w:val="000000"/>
                                  <w:sz w:val="28"/>
                                  <w:szCs w:val="28"/>
                                  <w:lang w:val="uk-UA"/>
                                </w:rPr>
                              </w:pPr>
                              <w:r w:rsidRPr="005E5C93">
                                <w:rPr>
                                  <w:rFonts w:ascii="Times New Roman" w:hAnsi="Times New Roman"/>
                                  <w:color w:val="000000"/>
                                  <w:sz w:val="28"/>
                                  <w:szCs w:val="28"/>
                                </w:rPr>
                                <w:t>е) фінансування тероризму</w:t>
                              </w:r>
                              <w:r w:rsidRPr="005E5C93">
                                <w:rPr>
                                  <w:rFonts w:ascii="Times New Roman" w:hAnsi="Times New Roman"/>
                                  <w:color w:val="000000"/>
                                  <w:sz w:val="28"/>
                                  <w:szCs w:val="28"/>
                                  <w:lang w:val="uk-UA"/>
                                </w:rPr>
                                <w:t xml:space="preserve">, </w:t>
                              </w:r>
                              <w:r w:rsidRPr="005E5C93">
                                <w:rPr>
                                  <w:rFonts w:ascii="Times New Roman" w:hAnsi="Times New Roman"/>
                                  <w:color w:val="000000"/>
                                  <w:sz w:val="28"/>
                                  <w:szCs w:val="28"/>
                                </w:rPr>
                                <w:t>інше сприяння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Группа 208" o:spid="_x0000_s1210" style="position:absolute;left:0;text-align:left;margin-left:17.1pt;margin-top:.75pt;width:440.95pt;height:420.65pt;z-index:251650048;mso-height-relative:margin" coordsize="56006,5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56" o:spid="_x0000_s1211" type="#_x0000_t80" style="position:absolute;width:55991;height:10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yOcIA&#10;AADcAAAADwAAAGRycy9kb3ducmV2LnhtbERPS4vCMBC+C/6HMII3TVXUpRpFBWH3tj7A62wzttVm&#10;UpuodX+9EQRv8/E9ZzqvTSFuVLncsoJeNwJBnFidc6pgv1t3vkA4j6yxsEwKHuRgPms2phhre+cN&#10;3bY+FSGEXYwKMu/LWEqXZGTQdW1JHLijrQz6AKtU6grvIdwUsh9FI2kw59CQYUmrjJLz9moULOVx&#10;3PtbLA8n9zO4Xla/J19e/pVqt+rFBISn2n/Eb/e3DvOHI3g9E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rI5wgAAANwAAAAPAAAAAAAAAAAAAAAAAJgCAABkcnMvZG93&#10;bnJldi54bWxQSwUGAAAAAAQABAD1AAAAhwMAAAAA&#10;" adj="14035,9806,16200,10303" fillcolor="#c3d69b" strokecolor="#385d8a" strokeweight="2pt">
                  <v:path arrowok="t"/>
                  <v:textbox>
                    <w:txbxContent>
                      <w:p w:rsidR="002F624A" w:rsidRPr="005E5C93" w:rsidRDefault="002F624A" w:rsidP="00F44277">
                        <w:pPr>
                          <w:spacing w:after="0" w:line="360" w:lineRule="auto"/>
                          <w:ind w:firstLine="709"/>
                          <w:jc w:val="both"/>
                          <w:rPr>
                            <w:rFonts w:ascii="Times New Roman" w:hAnsi="Times New Roman"/>
                            <w:color w:val="000000"/>
                            <w:sz w:val="28"/>
                            <w:szCs w:val="28"/>
                          </w:rPr>
                        </w:pPr>
                        <w:r w:rsidRPr="005E5C93">
                          <w:rPr>
                            <w:rFonts w:ascii="Times New Roman" w:eastAsia="TimesNewRoman" w:hAnsi="Times New Roman"/>
                            <w:color w:val="000000"/>
                            <w:sz w:val="28"/>
                            <w:szCs w:val="28"/>
                            <w:lang w:val="uk-UA"/>
                          </w:rPr>
                          <w:t>В</w:t>
                        </w:r>
                        <w:r w:rsidRPr="005E5C93">
                          <w:rPr>
                            <w:rFonts w:ascii="Times New Roman" w:eastAsia="TimesNewRoman" w:hAnsi="Times New Roman"/>
                            <w:color w:val="000000"/>
                            <w:sz w:val="28"/>
                            <w:szCs w:val="28"/>
                          </w:rPr>
                          <w:t>ідповідно до ст. 1</w:t>
                        </w:r>
                        <w:r w:rsidRPr="005E5C93">
                          <w:rPr>
                            <w:rFonts w:ascii="Times New Roman" w:hAnsi="Times New Roman"/>
                            <w:color w:val="000000"/>
                            <w:sz w:val="28"/>
                            <w:szCs w:val="28"/>
                          </w:rPr>
                          <w:t xml:space="preserve"> Закону України «Про боротьбу з тероризмом», терористична діяльність – це діяльність, яка охоплює: </w:t>
                        </w:r>
                      </w:p>
                    </w:txbxContent>
                  </v:textbox>
                </v:shape>
                <v:roundrect id="Скругленный прямоугольник 157" o:spid="_x0000_s1212" style="position:absolute;left:1091;top:10099;width:54906;height:6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dM8UA&#10;AADcAAAADwAAAGRycy9kb3ducmV2LnhtbESPQWsCMRCF74X+hzAFL6VmLVZla5RiFax4WVvodUim&#10;m6WbyZJEXf+9KRS8zfDevO/NfNm7VpwoxMazgtGwAEGsvWm4VvD1uXmagYgJ2WDrmRRcKMJycX83&#10;x9L4M1d0OqRa5BCOJSqwKXWllFFbchiHviPO2o8PDlNeQy1NwHMOd618LoqJdNhwJljsaGVJ/x6O&#10;LkMebTEOLk2q6mOvd+t2/63fZ0oNHvq3VxCJ+nQz/19vTa7/MoW/Z/IE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R0zxQAAANwAAAAPAAAAAAAAAAAAAAAAAJgCAABkcnMv&#10;ZG93bnJldi54bWxQSwUGAAAAAAQABAD1AAAAigMAAAAA&#10;" fillcolor="#d7e4bd" strokecolor="#385d8a" strokeweight="2pt">
                  <v:path arrowok="t"/>
                  <v:textbo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а) планування, організацію, підготовку та реалізацію терористичних актів</w:t>
                        </w:r>
                      </w:p>
                    </w:txbxContent>
                  </v:textbox>
                </v:roundrect>
                <v:roundrect id="Скругленный прямоугольник 158" o:spid="_x0000_s1213" style="position:absolute;left:1091;top:17059;width:54901;height:10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JQcQA&#10;AADcAAAADwAAAGRycy9kb3ducmV2LnhtbESPTUsDMRCG70L/Q5iCF7FZRUvZNi3iB6j0sq3Q65BM&#10;N0s3kyWJ7frvnYPgbYZ5P55ZbcbQqzOl3EU2cDerQBHb6DpuDXzt324XoHJBdthHJgM/lGGznlyt&#10;sHbxwg2dd6VVEsK5RgO+lKHWOltPAfMsDsRyO8YUsMiaWu0SXiQ89Pq+quY6YMfS4HGgZ0/2tPsO&#10;UnLjq4cUyrxpPrb287XfHuzLwpjr6fi0BFVoLP/iP/e7E/xH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iUHEAAAA3AAAAA8AAAAAAAAAAAAAAAAAmAIAAGRycy9k&#10;b3ducmV2LnhtbFBLBQYAAAAABAAEAPUAAACJAwAAAAA=&#10;" fillcolor="#d7e4bd" strokecolor="#385d8a" strokeweight="2pt">
                  <v:path arrowok="t"/>
                  <v:textbo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б) підбурювання до вчинення терористичних актів, насильства над фізичними особами або організаціями, знищення матеріальних об’єктів у терористичних цілях</w:t>
                        </w:r>
                      </w:p>
                    </w:txbxContent>
                  </v:textbox>
                </v:roundrect>
                <v:roundrect id="Скругленный прямоугольник 159" o:spid="_x0000_s1214" style="position:absolute;left:1105;top:27303;width:54901;height:10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s2sUA&#10;AADcAAAADwAAAGRycy9kb3ducmV2LnhtbESPQWsCMRCF74X+hzAFL0WzFit2a5RiFax4WVvodUim&#10;m6WbyZJEXf+9KRS8zfDevO/NfNm7VpwoxMazgvGoAEGsvWm4VvD1uRnOQMSEbLD1TAouFGG5uL+b&#10;Y2n8mSs6HVItcgjHEhXYlLpSyqgtOYwj3xFn7ccHhymvoZYm4DmHu1Y+FcVUOmw4Eyx2tLKkfw9H&#10;lyGPtpgEl6ZV9bHXu3W7/9bvM6UGD/3bK4hEfbqZ/6+3Jtd/foG/Z/IE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izaxQAAANwAAAAPAAAAAAAAAAAAAAAAAJgCAABkcnMv&#10;ZG93bnJldi54bWxQSwUGAAAAAAQABAD1AAAAigMAAAAA&#10;" fillcolor="#d7e4bd" strokecolor="#385d8a" strokeweight="2pt">
                  <v:path arrowok="t"/>
                  <v:textbo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 xml:space="preserve">в) організацію незаконних збройних формувань, злочинних угруповань (злочинних організацій), організованих злочинних груп для вчинення терористичних актів, так само як і участь у </w:t>
                        </w:r>
                        <w:r w:rsidRPr="005E5C93">
                          <w:rPr>
                            <w:rFonts w:ascii="Times New Roman" w:hAnsi="Times New Roman"/>
                            <w:color w:val="000000"/>
                            <w:sz w:val="28"/>
                            <w:szCs w:val="28"/>
                            <w:lang w:val="uk-UA"/>
                          </w:rPr>
                          <w:t>них</w:t>
                        </w:r>
                      </w:p>
                    </w:txbxContent>
                  </v:textbox>
                </v:roundrect>
                <v:roundrect id="Скругленный прямоугольник 160" o:spid="_x0000_s1215" style="position:absolute;left:1091;top:37531;width:54901;height:6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P+sQA&#10;AADcAAAADwAAAGRycy9kb3ducmV2LnhtbESPTUsDMRCG70L/Q5iCF7FZRZaybVqkVVDpZavgdUim&#10;m8XNZEliu/575yB4m2Hej2fW2ykM6kwp95EN3C0qUMQ2up47Ax/vz7dLULkgOxwik4EfyrDdzK7W&#10;2Lh44ZbOx9IpCeHcoAFfythona2ngHkRR2K5nWIKWGRNnXYJLxIeBn1fVbUO2LM0eBxp58l+Hb+D&#10;lNz46iGFUrft68G+PQ2HT7tfGnM9nx5XoApN5V/8535xgl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T/rEAAAA3AAAAA8AAAAAAAAAAAAAAAAAmAIAAGRycy9k&#10;b3ducmV2LnhtbFBLBQYAAAAABAAEAPUAAACJAwAAAAA=&#10;" fillcolor="#d7e4bd" strokecolor="#385d8a" strokeweight="2pt">
                  <v:path arrowok="t"/>
                  <v:textbox>
                    <w:txbxContent>
                      <w:p w:rsidR="002F624A" w:rsidRPr="005E5C93" w:rsidRDefault="002F624A" w:rsidP="00F44277">
                        <w:pPr>
                          <w:spacing w:after="0" w:line="36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г) вербування, озброєння, підготовку та використання терористів</w:t>
                        </w:r>
                      </w:p>
                    </w:txbxContent>
                  </v:textbox>
                </v:roundrect>
                <v:roundrect id="Скругленный прямоугольник 161" o:spid="_x0000_s1216" style="position:absolute;left:1095;top:44417;width:54902;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qYcUA&#10;AADcAAAADwAAAGRycy9kb3ducmV2LnhtbESPT2sCMRDF7wW/Qxihl1KziiyyNYr4B2rxsrbQ65BM&#10;N4ubyZJE3X77plDobYb35v3eLNeD68SNQmw9K5hOChDE2puWGwUf74fnBYiYkA12nknBN0VYr0YP&#10;S6yMv3NNt3NqRA7hWKECm1JfSRm1JYdx4nvirH354DDlNTTSBLzncNfJWVGU0mHLmWCxp60lfTlf&#10;XYY82WIeXCrr+njSb/vu9Kl3C6Uex8PmBUSiIf2b/65fTa5fTuH3mTy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OphxQAAANwAAAAPAAAAAAAAAAAAAAAAAJgCAABkcnMv&#10;ZG93bnJldi54bWxQSwUGAAAAAAQABAD1AAAAigMAAAAA&#10;" fillcolor="#d7e4bd" strokecolor="#385d8a" strokeweight="2pt">
                  <v:path arrowok="t"/>
                  <v:textbox>
                    <w:txbxContent>
                      <w:p w:rsidR="002F624A" w:rsidRPr="005E5C93" w:rsidRDefault="002F624A" w:rsidP="00F44277">
                        <w:pPr>
                          <w:spacing w:after="0" w:line="240" w:lineRule="auto"/>
                          <w:ind w:firstLine="540"/>
                          <w:jc w:val="both"/>
                          <w:rPr>
                            <w:rFonts w:ascii="Times New Roman" w:hAnsi="Times New Roman"/>
                            <w:color w:val="000000"/>
                            <w:sz w:val="28"/>
                            <w:szCs w:val="28"/>
                          </w:rPr>
                        </w:pPr>
                        <w:r w:rsidRPr="005E5C93">
                          <w:rPr>
                            <w:rFonts w:ascii="Times New Roman" w:hAnsi="Times New Roman"/>
                            <w:color w:val="000000"/>
                            <w:sz w:val="28"/>
                            <w:szCs w:val="28"/>
                          </w:rPr>
                          <w:t>д) пропаганду і поширення ідеології тероризму</w:t>
                        </w:r>
                      </w:p>
                    </w:txbxContent>
                  </v:textbox>
                </v:roundrect>
                <v:roundrect id="Скругленный прямоугольник 162" o:spid="_x0000_s1217" style="position:absolute;left:1105;top:48919;width:5490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0FsUA&#10;AADcAAAADwAAAGRycy9kb3ducmV2LnhtbESPT2sCMRDF7wW/Qxihl6LZiiyyGkX6B6p4WVvwOiTj&#10;ZnEzWZJUt9++EQq9zfDevN+b1WZwnbhSiK1nBc/TAgSx9qblRsHX5/tkASImZIOdZ1LwQxE269HD&#10;Civjb1zT9ZgakUM4VqjAptRXUkZtyWGc+p44a2cfHKa8hkaagLcc7jo5K4pSOmw5Eyz29GJJX47f&#10;LkOebDEPLpV1vTvo/Vt3OOnXhVKP42G7BJFoSP/mv+sPk+uXM7g/kye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nQWxQAAANwAAAAPAAAAAAAAAAAAAAAAAJgCAABkcnMv&#10;ZG93bnJldi54bWxQSwUGAAAAAAQABAD1AAAAigMAAAAA&#10;" fillcolor="#d7e4bd" strokecolor="#385d8a" strokeweight="2pt">
                  <v:path arrowok="t"/>
                  <v:textbox>
                    <w:txbxContent>
                      <w:p w:rsidR="002F624A" w:rsidRPr="005E5C93" w:rsidRDefault="002F624A" w:rsidP="00F44277">
                        <w:pPr>
                          <w:spacing w:after="0" w:line="240" w:lineRule="auto"/>
                          <w:ind w:firstLine="540"/>
                          <w:jc w:val="both"/>
                          <w:rPr>
                            <w:rFonts w:ascii="Times New Roman" w:hAnsi="Times New Roman"/>
                            <w:color w:val="000000"/>
                            <w:sz w:val="28"/>
                            <w:szCs w:val="28"/>
                            <w:lang w:val="uk-UA"/>
                          </w:rPr>
                        </w:pPr>
                        <w:r w:rsidRPr="005E5C93">
                          <w:rPr>
                            <w:rFonts w:ascii="Times New Roman" w:hAnsi="Times New Roman"/>
                            <w:color w:val="000000"/>
                            <w:sz w:val="28"/>
                            <w:szCs w:val="28"/>
                          </w:rPr>
                          <w:t>е) фінансування тероризму</w:t>
                        </w:r>
                        <w:r w:rsidRPr="005E5C93">
                          <w:rPr>
                            <w:rFonts w:ascii="Times New Roman" w:hAnsi="Times New Roman"/>
                            <w:color w:val="000000"/>
                            <w:sz w:val="28"/>
                            <w:szCs w:val="28"/>
                            <w:lang w:val="uk-UA"/>
                          </w:rPr>
                          <w:t xml:space="preserve">, </w:t>
                        </w:r>
                        <w:r w:rsidRPr="005E5C93">
                          <w:rPr>
                            <w:rFonts w:ascii="Times New Roman" w:hAnsi="Times New Roman"/>
                            <w:color w:val="000000"/>
                            <w:sz w:val="28"/>
                            <w:szCs w:val="28"/>
                          </w:rPr>
                          <w:t>інше сприяння тероризму</w:t>
                        </w:r>
                      </w:p>
                    </w:txbxContent>
                  </v:textbox>
                </v:roundrect>
              </v:group>
            </w:pict>
          </mc:Fallback>
        </mc:AlternateContent>
      </w: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Default="00F44277" w:rsidP="00F44277">
      <w:pPr>
        <w:spacing w:line="360" w:lineRule="auto"/>
        <w:ind w:firstLine="709"/>
        <w:jc w:val="both"/>
        <w:rPr>
          <w:rFonts w:ascii="Times New Roman" w:hAnsi="Times New Roman"/>
          <w:sz w:val="28"/>
          <w:szCs w:val="28"/>
          <w:lang w:val="uk-UA"/>
        </w:rPr>
      </w:pPr>
    </w:p>
    <w:p w:rsidR="00F44277" w:rsidRPr="00521BFB" w:rsidRDefault="00F44277" w:rsidP="00F44277">
      <w:pPr>
        <w:spacing w:line="360" w:lineRule="auto"/>
        <w:ind w:firstLine="709"/>
        <w:jc w:val="both"/>
        <w:rPr>
          <w:rFonts w:ascii="Times New Roman" w:hAnsi="Times New Roman"/>
          <w:sz w:val="28"/>
          <w:szCs w:val="28"/>
          <w:lang w:val="uk-UA"/>
        </w:rPr>
      </w:pPr>
    </w:p>
    <w:p w:rsidR="00F44277" w:rsidRDefault="00F44277" w:rsidP="00F44277">
      <w:pPr>
        <w:rPr>
          <w:lang w:val="uk-UA"/>
        </w:rPr>
      </w:pPr>
      <w:r>
        <w:rPr>
          <w:lang w:val="uk-UA"/>
        </w:rPr>
        <w:lastRenderedPageBreak/>
        <w:br w:type="page"/>
      </w:r>
      <w:r w:rsidR="000F5F31">
        <w:rPr>
          <w:noProof/>
          <w:lang w:eastAsia="ru-RU"/>
        </w:rPr>
        <mc:AlternateContent>
          <mc:Choice Requires="wpg">
            <w:drawing>
              <wp:anchor distT="0" distB="0" distL="114300" distR="114300" simplePos="0" relativeHeight="251651072" behindDoc="0" locked="0" layoutInCell="1" allowOverlap="1">
                <wp:simplePos x="0" y="0"/>
                <wp:positionH relativeFrom="column">
                  <wp:posOffset>107315</wp:posOffset>
                </wp:positionH>
                <wp:positionV relativeFrom="paragraph">
                  <wp:posOffset>112395</wp:posOffset>
                </wp:positionV>
                <wp:extent cx="5741670" cy="7895590"/>
                <wp:effectExtent l="0" t="0" r="0" b="0"/>
                <wp:wrapNone/>
                <wp:docPr id="500" name="Группа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7895590"/>
                          <a:chOff x="0" y="0"/>
                          <a:chExt cx="5741983" cy="7895666"/>
                        </a:xfrm>
                      </wpg:grpSpPr>
                      <wps:wsp>
                        <wps:cNvPr id="501" name="Пятиугольник 164"/>
                        <wps:cNvSpPr>
                          <a:spLocks/>
                        </wps:cNvSpPr>
                        <wps:spPr bwMode="auto">
                          <a:xfrm>
                            <a:off x="0" y="341194"/>
                            <a:ext cx="3192145" cy="2178050"/>
                          </a:xfrm>
                          <a:prstGeom prst="homePlate">
                            <a:avLst>
                              <a:gd name="adj" fmla="val 50000"/>
                            </a:avLst>
                          </a:prstGeom>
                          <a:solidFill>
                            <a:srgbClr val="E6B9B8"/>
                          </a:solidFill>
                          <a:ln w="25400" algn="ctr">
                            <a:solidFill>
                              <a:srgbClr val="385D8A"/>
                            </a:solidFill>
                            <a:miter lim="800000"/>
                            <a:headEnd/>
                            <a:tailEnd/>
                          </a:ln>
                        </wps:spPr>
                        <wps:txbx>
                          <w:txbxContent>
                            <w:p w:rsidR="00F92961" w:rsidRDefault="00F92961" w:rsidP="00F44277">
                              <w:pPr>
                                <w:spacing w:after="0" w:line="360" w:lineRule="auto"/>
                                <w:jc w:val="center"/>
                                <w:rPr>
                                  <w:rFonts w:ascii="Times New Roman" w:hAnsi="Times New Roman"/>
                                  <w:color w:val="000000"/>
                                  <w:sz w:val="28"/>
                                  <w:szCs w:val="28"/>
                                  <w:lang w:val="uk-UA"/>
                                </w:rPr>
                              </w:pPr>
                            </w:p>
                            <w:p w:rsidR="00F92961" w:rsidRDefault="002F624A" w:rsidP="00F44277">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Відповідальність </w:t>
                              </w:r>
                            </w:p>
                            <w:p w:rsidR="002F624A" w:rsidRPr="005E5C93" w:rsidRDefault="002F624A" w:rsidP="00F44277">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за участь у терористичній діяльності передбачена ст. 23 </w:t>
                              </w:r>
                              <w:r w:rsidRPr="005E5C93">
                                <w:rPr>
                                  <w:rFonts w:ascii="Times New Roman" w:hAnsi="Times New Roman"/>
                                  <w:color w:val="000000"/>
                                  <w:sz w:val="28"/>
                                  <w:szCs w:val="28"/>
                                </w:rPr>
                                <w:t>Закону України «Про боротьбу з тероризмом»</w:t>
                              </w:r>
                            </w:p>
                          </w:txbxContent>
                        </wps:txbx>
                        <wps:bodyPr rot="0" vert="horz" wrap="square" lIns="91440" tIns="45720" rIns="91440" bIns="45720" anchor="ctr" anchorCtr="0" upright="1">
                          <a:noAutofit/>
                        </wps:bodyPr>
                      </wps:wsp>
                      <wps:wsp>
                        <wps:cNvPr id="502" name="Скругленный прямоугольник 165"/>
                        <wps:cNvSpPr>
                          <a:spLocks/>
                        </wps:cNvSpPr>
                        <wps:spPr bwMode="auto">
                          <a:xfrm>
                            <a:off x="3193576" y="0"/>
                            <a:ext cx="2392045" cy="2856865"/>
                          </a:xfrm>
                          <a:prstGeom prst="roundRect">
                            <a:avLst>
                              <a:gd name="adj" fmla="val 16667"/>
                            </a:avLst>
                          </a:prstGeom>
                          <a:solidFill>
                            <a:srgbClr val="FFFFFF"/>
                          </a:solidFill>
                          <a:ln w="25400" algn="ctr">
                            <a:solidFill>
                              <a:srgbClr val="385D8A"/>
                            </a:solidFill>
                            <a:round/>
                            <a:headEnd/>
                            <a:tailEnd/>
                          </a:ln>
                        </wps:spPr>
                        <wps:txbx>
                          <w:txbxContent>
                            <w:p w:rsidR="00F92961" w:rsidRDefault="00F92961" w:rsidP="00F44277">
                              <w:pPr>
                                <w:spacing w:after="0" w:line="360" w:lineRule="auto"/>
                                <w:jc w:val="center"/>
                                <w:rPr>
                                  <w:rFonts w:ascii="Times New Roman" w:hAnsi="Times New Roman"/>
                                  <w:color w:val="000000"/>
                                  <w:sz w:val="28"/>
                                  <w:szCs w:val="28"/>
                                  <w:shd w:val="clear" w:color="auto" w:fill="FFFFFF"/>
                                  <w:lang w:val="uk-UA"/>
                                </w:rPr>
                              </w:pPr>
                            </w:p>
                            <w:p w:rsidR="002F624A" w:rsidRPr="005E5C93" w:rsidRDefault="002F624A" w:rsidP="00F44277">
                              <w:pPr>
                                <w:spacing w:after="0" w:line="360" w:lineRule="auto"/>
                                <w:jc w:val="center"/>
                                <w:rPr>
                                  <w:color w:val="000000"/>
                                </w:rPr>
                              </w:pPr>
                              <w:r w:rsidRPr="005E5C93">
                                <w:rPr>
                                  <w:rFonts w:ascii="Times New Roman" w:hAnsi="Times New Roman"/>
                                  <w:color w:val="000000"/>
                                  <w:sz w:val="28"/>
                                  <w:szCs w:val="28"/>
                                  <w:shd w:val="clear" w:color="auto" w:fill="FFFFFF"/>
                                </w:rPr>
                                <w:t>особи, винні в терористичній діяльності, притягаються до кримінальної відповідальності в порядку, передбаченому законом</w:t>
                              </w:r>
                            </w:p>
                          </w:txbxContent>
                        </wps:txbx>
                        <wps:bodyPr rot="0" vert="horz" wrap="square" lIns="91440" tIns="45720" rIns="91440" bIns="45720" anchor="ctr" anchorCtr="0" upright="1">
                          <a:noAutofit/>
                        </wps:bodyPr>
                      </wps:wsp>
                      <wpg:grpSp>
                        <wpg:cNvPr id="503" name="Группа 175"/>
                        <wpg:cNvGrpSpPr>
                          <a:grpSpLocks/>
                        </wpg:cNvGrpSpPr>
                        <wpg:grpSpPr bwMode="auto">
                          <a:xfrm>
                            <a:off x="13648" y="3439236"/>
                            <a:ext cx="5728335" cy="4456430"/>
                            <a:chOff x="0" y="0"/>
                            <a:chExt cx="5728489" cy="4456654"/>
                          </a:xfrm>
                        </wpg:grpSpPr>
                        <wps:wsp>
                          <wps:cNvPr id="504" name="Прямоугольник 22"/>
                          <wps:cNvSpPr>
                            <a:spLocks/>
                          </wps:cNvSpPr>
                          <wps:spPr bwMode="auto">
                            <a:xfrm>
                              <a:off x="0" y="0"/>
                              <a:ext cx="2393256" cy="680218"/>
                            </a:xfrm>
                            <a:prstGeom prst="rect">
                              <a:avLst/>
                            </a:prstGeom>
                            <a:solidFill>
                              <a:srgbClr val="FFFFFF"/>
                            </a:solidFill>
                            <a:ln w="25400" algn="ctr">
                              <a:solidFill>
                                <a:srgbClr val="000000"/>
                              </a:solidFill>
                              <a:miter lim="800000"/>
                              <a:headEnd/>
                              <a:tailEnd/>
                            </a:ln>
                          </wps:spPr>
                          <wps:txb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shd w:val="clear" w:color="auto" w:fill="FFFFFF"/>
                                    <w:lang w:val="uk-UA"/>
                                  </w:rPr>
                                  <w:t>те</w:t>
                                </w:r>
                                <w:r w:rsidRPr="009C3181">
                                  <w:rPr>
                                    <w:rFonts w:ascii="Times New Roman" w:hAnsi="Times New Roman"/>
                                    <w:sz w:val="28"/>
                                    <w:szCs w:val="28"/>
                                    <w:lang w:val="uk-UA"/>
                                  </w:rPr>
                                  <w:t xml:space="preserve">рористичний акт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wps:txbx>
                          <wps:bodyPr rot="0" vert="horz" wrap="square" lIns="91440" tIns="45720" rIns="91440" bIns="45720" anchor="ctr" anchorCtr="0" upright="1">
                            <a:noAutofit/>
                          </wps:bodyPr>
                        </wps:wsp>
                        <wps:wsp>
                          <wps:cNvPr id="505" name="Прямоугольник 22"/>
                          <wps:cNvSpPr>
                            <a:spLocks/>
                          </wps:cNvSpPr>
                          <wps:spPr bwMode="auto">
                            <a:xfrm>
                              <a:off x="2963918" y="0"/>
                              <a:ext cx="2733498" cy="1023118"/>
                            </a:xfrm>
                            <a:prstGeom prst="rect">
                              <a:avLst/>
                            </a:prstGeom>
                            <a:solidFill>
                              <a:srgbClr val="FFFFFF"/>
                            </a:solidFill>
                            <a:ln w="25400" algn="ctr">
                              <a:solidFill>
                                <a:srgbClr val="000000"/>
                              </a:solidFill>
                              <a:miter lim="800000"/>
                              <a:headEnd/>
                              <a:tailEnd/>
                            </a:ln>
                          </wps:spPr>
                          <wps:txb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втягнення у вчинення терористичного акту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1</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wps:txbx>
                          <wps:bodyPr rot="0" vert="horz" wrap="square" lIns="91440" tIns="45720" rIns="91440" bIns="45720" anchor="ctr" anchorCtr="0" upright="1">
                            <a:noAutofit/>
                          </wps:bodyPr>
                        </wps:wsp>
                        <wps:wsp>
                          <wps:cNvPr id="506" name="Прямоугольник 22"/>
                          <wps:cNvSpPr>
                            <a:spLocks/>
                          </wps:cNvSpPr>
                          <wps:spPr bwMode="auto">
                            <a:xfrm>
                              <a:off x="0" y="914400"/>
                              <a:ext cx="2733040" cy="1022985"/>
                            </a:xfrm>
                            <a:prstGeom prst="rect">
                              <a:avLst/>
                            </a:prstGeom>
                            <a:solidFill>
                              <a:srgbClr val="FFFFFF"/>
                            </a:solidFill>
                            <a:ln w="25400" algn="ctr">
                              <a:solidFill>
                                <a:srgbClr val="000000"/>
                              </a:solidFill>
                              <a:miter lim="800000"/>
                              <a:headEnd/>
                              <a:tailEnd/>
                            </a:ln>
                          </wps:spPr>
                          <wps:txb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публічні заклики до вчинення терористичного акту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2</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wps:txbx>
                          <wps:bodyPr rot="0" vert="horz" wrap="square" lIns="91440" tIns="45720" rIns="91440" bIns="45720" anchor="ctr" anchorCtr="0" upright="1">
                            <a:noAutofit/>
                          </wps:bodyPr>
                        </wps:wsp>
                        <wps:wsp>
                          <wps:cNvPr id="507" name="Прямоугольник 22"/>
                          <wps:cNvSpPr>
                            <a:spLocks/>
                          </wps:cNvSpPr>
                          <wps:spPr bwMode="auto">
                            <a:xfrm>
                              <a:off x="2995449" y="1261242"/>
                              <a:ext cx="2733040" cy="1022985"/>
                            </a:xfrm>
                            <a:prstGeom prst="rect">
                              <a:avLst/>
                            </a:prstGeom>
                            <a:solidFill>
                              <a:srgbClr val="FFFFFF"/>
                            </a:solidFill>
                            <a:ln w="25400" algn="ctr">
                              <a:solidFill>
                                <a:srgbClr val="000000"/>
                              </a:solidFill>
                              <a:miter lim="800000"/>
                              <a:headEnd/>
                              <a:tailEnd/>
                            </a:ln>
                          </wps:spPr>
                          <wps:txbx>
                            <w:txbxContent>
                              <w:p w:rsidR="002F624A" w:rsidRDefault="002F624A" w:rsidP="00F44277">
                                <w:pPr>
                                  <w:spacing w:after="0" w:line="360" w:lineRule="auto"/>
                                  <w:jc w:val="center"/>
                                  <w:rPr>
                                    <w:rStyle w:val="rvts9"/>
                                    <w:rFonts w:ascii="Times New Roman" w:hAnsi="Times New Roman"/>
                                    <w:b/>
                                    <w:bCs/>
                                    <w:sz w:val="28"/>
                                    <w:szCs w:val="28"/>
                                    <w:lang w:val="uk-UA"/>
                                  </w:rPr>
                                </w:pPr>
                                <w:r w:rsidRPr="009C3181">
                                  <w:rPr>
                                    <w:rFonts w:ascii="Times New Roman" w:hAnsi="Times New Roman"/>
                                    <w:sz w:val="28"/>
                                    <w:szCs w:val="28"/>
                                    <w:lang w:val="uk-UA"/>
                                  </w:rPr>
                                  <w:t>створення терористичної групи чи терористичної організації</w:t>
                                </w:r>
                                <w:r w:rsidRPr="009C3181">
                                  <w:rPr>
                                    <w:rStyle w:val="rvts9"/>
                                    <w:rFonts w:ascii="Times New Roman" w:hAnsi="Times New Roman"/>
                                    <w:b/>
                                    <w:bCs/>
                                    <w:sz w:val="28"/>
                                    <w:szCs w:val="28"/>
                                    <w:lang w:val="uk-UA"/>
                                  </w:rPr>
                                  <w:t xml:space="preserve">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3</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wps:txbx>
                          <wps:bodyPr rot="0" vert="horz" wrap="square" lIns="91440" tIns="45720" rIns="91440" bIns="45720" anchor="ctr" anchorCtr="0" upright="1">
                            <a:noAutofit/>
                          </wps:bodyPr>
                        </wps:wsp>
                        <wps:wsp>
                          <wps:cNvPr id="508" name="Прямоугольник 22"/>
                          <wps:cNvSpPr>
                            <a:spLocks/>
                          </wps:cNvSpPr>
                          <wps:spPr bwMode="auto">
                            <a:xfrm>
                              <a:off x="0" y="2175424"/>
                              <a:ext cx="2392680" cy="1016758"/>
                            </a:xfrm>
                            <a:prstGeom prst="rect">
                              <a:avLst/>
                            </a:prstGeom>
                            <a:solidFill>
                              <a:srgbClr val="FFFFFF"/>
                            </a:solidFill>
                            <a:ln w="25400" algn="ctr">
                              <a:solidFill>
                                <a:srgbClr val="000000"/>
                              </a:solidFill>
                              <a:miter lim="800000"/>
                              <a:headEnd/>
                              <a:tailEnd/>
                            </a:ln>
                          </wps:spPr>
                          <wps:txb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сприяння вчиненню терористичного акту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4</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wps:txbx>
                          <wps:bodyPr rot="0" vert="horz" wrap="square" lIns="91440" tIns="45720" rIns="91440" bIns="45720" anchor="ctr" anchorCtr="0" upright="1">
                            <a:noAutofit/>
                          </wps:bodyPr>
                        </wps:wsp>
                        <wps:wsp>
                          <wps:cNvPr id="509" name="Прямоугольник 22"/>
                          <wps:cNvSpPr>
                            <a:spLocks/>
                          </wps:cNvSpPr>
                          <wps:spPr bwMode="auto">
                            <a:xfrm>
                              <a:off x="2743200" y="2506718"/>
                              <a:ext cx="2966956" cy="685623"/>
                            </a:xfrm>
                            <a:prstGeom prst="rect">
                              <a:avLst/>
                            </a:prstGeom>
                            <a:solidFill>
                              <a:srgbClr val="FFFFFF"/>
                            </a:solidFill>
                            <a:ln w="25400" algn="ctr">
                              <a:solidFill>
                                <a:srgbClr val="000000"/>
                              </a:solidFill>
                              <a:miter lim="800000"/>
                              <a:headEnd/>
                              <a:tailEnd/>
                            </a:ln>
                          </wps:spPr>
                          <wps:txb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фінансування тероризму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5</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wps:txbx>
                          <wps:bodyPr rot="0" vert="horz" wrap="square" lIns="91440" tIns="45720" rIns="91440" bIns="45720" anchor="ctr" anchorCtr="0" upright="1">
                            <a:noAutofit/>
                          </wps:bodyPr>
                        </wps:wsp>
                        <wps:wsp>
                          <wps:cNvPr id="510" name="Стрелка вниз 174"/>
                          <wps:cNvSpPr>
                            <a:spLocks/>
                          </wps:cNvSpPr>
                          <wps:spPr bwMode="auto">
                            <a:xfrm rot="9798728">
                              <a:off x="1355835" y="3263462"/>
                              <a:ext cx="685800" cy="824865"/>
                            </a:xfrm>
                            <a:prstGeom prst="downArrow">
                              <a:avLst>
                                <a:gd name="adj1" fmla="val 50000"/>
                                <a:gd name="adj2" fmla="val 43907"/>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511" name="Равнобедренный треугольник 167"/>
                          <wps:cNvSpPr>
                            <a:spLocks/>
                          </wps:cNvSpPr>
                          <wps:spPr bwMode="auto">
                            <a:xfrm>
                              <a:off x="220718" y="3326525"/>
                              <a:ext cx="4780280" cy="1130129"/>
                            </a:xfrm>
                            <a:prstGeom prst="triangle">
                              <a:avLst>
                                <a:gd name="adj" fmla="val 78301"/>
                              </a:avLst>
                            </a:prstGeom>
                            <a:solidFill>
                              <a:srgbClr val="8EB4E3"/>
                            </a:solidFill>
                            <a:ln w="25400" algn="ctr">
                              <a:solidFill>
                                <a:srgbClr val="385D8A"/>
                              </a:solidFill>
                              <a:miter lim="800000"/>
                              <a:headEnd/>
                              <a:tailEnd/>
                            </a:ln>
                          </wps:spPr>
                          <wps:txbx>
                            <w:txbxContent>
                              <w:p w:rsidR="002F624A" w:rsidRPr="00475777" w:rsidRDefault="002F624A" w:rsidP="00475777">
                                <w:pPr>
                                  <w:spacing w:line="240" w:lineRule="auto"/>
                                  <w:jc w:val="center"/>
                                  <w:rPr>
                                    <w:color w:val="000000"/>
                                    <w:sz w:val="24"/>
                                    <w:szCs w:val="24"/>
                                  </w:rPr>
                                </w:pPr>
                                <w:r w:rsidRPr="00475777">
                                  <w:rPr>
                                    <w:rFonts w:ascii="Times New Roman" w:hAnsi="Times New Roman"/>
                                    <w:color w:val="000000"/>
                                    <w:sz w:val="24"/>
                                    <w:szCs w:val="24"/>
                                    <w:lang w:val="uk-UA"/>
                                  </w:rPr>
                                  <w:t>КК України передбачено відповідальність за:</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09" o:spid="_x0000_s1218" style="position:absolute;margin-left:8.45pt;margin-top:8.85pt;width:452.1pt;height:621.7pt;z-index:251651072" coordsize="57419,7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64" o:spid="_x0000_s1219" type="#_x0000_t15" style="position:absolute;top:3411;width:31921;height:21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YMQA&#10;AADcAAAADwAAAGRycy9kb3ducmV2LnhtbESP3YrCMBSE7xd8h3AE7zRV8Ge7RhFBFFR2dev9oTnb&#10;FpuT0sRa394Iwl4OM/MNM1+2phQN1a6wrGA4iEAQp1YXnClIfjf9GQjnkTWWlknBgxwsF52POcba&#10;3vlEzdlnIkDYxagg976KpXRpTgbdwFbEwfuztUEfZJ1JXeM9wE0pR1E0kQYLDgs5VrTOKb2eb0bB&#10;JdkkNP7e0f5wOZbbZu1+PqepUr1uu/oC4an1/+F3e6cVjKMh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2q2DEAAAA3AAAAA8AAAAAAAAAAAAAAAAAmAIAAGRycy9k&#10;b3ducmV2LnhtbFBLBQYAAAAABAAEAPUAAACJAwAAAAA=&#10;" adj="14231" fillcolor="#e6b9b8" strokecolor="#385d8a" strokeweight="2pt">
                  <v:path arrowok="t"/>
                  <v:textbox>
                    <w:txbxContent>
                      <w:p w:rsidR="00F92961" w:rsidRDefault="00F92961" w:rsidP="00F44277">
                        <w:pPr>
                          <w:spacing w:after="0" w:line="360" w:lineRule="auto"/>
                          <w:jc w:val="center"/>
                          <w:rPr>
                            <w:rFonts w:ascii="Times New Roman" w:hAnsi="Times New Roman"/>
                            <w:color w:val="000000"/>
                            <w:sz w:val="28"/>
                            <w:szCs w:val="28"/>
                            <w:lang w:val="uk-UA"/>
                          </w:rPr>
                        </w:pPr>
                      </w:p>
                      <w:p w:rsidR="00F92961" w:rsidRDefault="002F624A" w:rsidP="00F44277">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Відповідальність </w:t>
                        </w:r>
                      </w:p>
                      <w:p w:rsidR="002F624A" w:rsidRPr="005E5C93" w:rsidRDefault="002F624A" w:rsidP="00F44277">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за участь у терористичній діяльності передбачена ст. 23 </w:t>
                        </w:r>
                        <w:r w:rsidRPr="005E5C93">
                          <w:rPr>
                            <w:rFonts w:ascii="Times New Roman" w:hAnsi="Times New Roman"/>
                            <w:color w:val="000000"/>
                            <w:sz w:val="28"/>
                            <w:szCs w:val="28"/>
                          </w:rPr>
                          <w:t>Закону України «Про боротьбу з тероризмом»</w:t>
                        </w:r>
                      </w:p>
                    </w:txbxContent>
                  </v:textbox>
                </v:shape>
                <v:roundrect id="Скругленный прямоугольник 165" o:spid="_x0000_s1220" style="position:absolute;left:31935;width:23921;height:285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y68UA&#10;AADcAAAADwAAAGRycy9kb3ducmV2LnhtbESP0WrCQBRE3wv+w3KFvhTdVbDY6BpKwCL0wRr7AZfs&#10;bRKavZtmNyb2691CwcdhZs4w23S0jbhQ52vHGhZzBYK4cKbmUsPneT9bg/AB2WDjmDRcyUO6mzxs&#10;MTFu4BNd8lCKCGGfoIYqhDaR0hcVWfRz1xJH78t1FkOUXSlNh0OE20YulXqWFmuOCxW2lFVUfOe9&#10;1fCO0hxf/Nu6bz8yef79eRrcsdf6cTq+bkAEGsM9/N8+GA0rtYS/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jLrxQAAANwAAAAPAAAAAAAAAAAAAAAAAJgCAABkcnMv&#10;ZG93bnJldi54bWxQSwUGAAAAAAQABAD1AAAAigMAAAAA&#10;" strokecolor="#385d8a" strokeweight="2pt">
                  <v:path arrowok="t"/>
                  <v:textbox>
                    <w:txbxContent>
                      <w:p w:rsidR="00F92961" w:rsidRDefault="00F92961" w:rsidP="00F44277">
                        <w:pPr>
                          <w:spacing w:after="0" w:line="360" w:lineRule="auto"/>
                          <w:jc w:val="center"/>
                          <w:rPr>
                            <w:rFonts w:ascii="Times New Roman" w:hAnsi="Times New Roman"/>
                            <w:color w:val="000000"/>
                            <w:sz w:val="28"/>
                            <w:szCs w:val="28"/>
                            <w:shd w:val="clear" w:color="auto" w:fill="FFFFFF"/>
                            <w:lang w:val="uk-UA"/>
                          </w:rPr>
                        </w:pPr>
                      </w:p>
                      <w:p w:rsidR="002F624A" w:rsidRPr="005E5C93" w:rsidRDefault="002F624A" w:rsidP="00F44277">
                        <w:pPr>
                          <w:spacing w:after="0" w:line="360" w:lineRule="auto"/>
                          <w:jc w:val="center"/>
                          <w:rPr>
                            <w:color w:val="000000"/>
                          </w:rPr>
                        </w:pPr>
                        <w:r w:rsidRPr="005E5C93">
                          <w:rPr>
                            <w:rFonts w:ascii="Times New Roman" w:hAnsi="Times New Roman"/>
                            <w:color w:val="000000"/>
                            <w:sz w:val="28"/>
                            <w:szCs w:val="28"/>
                            <w:shd w:val="clear" w:color="auto" w:fill="FFFFFF"/>
                          </w:rPr>
                          <w:t>особи, винні в терористичній діяльності, притягаються до кримінальної відповідальності в порядку, передбаченому законом</w:t>
                        </w:r>
                      </w:p>
                    </w:txbxContent>
                  </v:textbox>
                </v:roundrect>
                <v:group id="Группа 175" o:spid="_x0000_s1221" style="position:absolute;left:136;top:34392;width:57283;height:44564" coordsize="57284,4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Прямоугольник 22" o:spid="_x0000_s1222" style="position:absolute;width:23932;height:6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luscA&#10;AADcAAAADwAAAGRycy9kb3ducmV2LnhtbESP0WoCMRRE3wX/IVzBl6JZRUvZGkUrQqk+tOoH3G6u&#10;2bWbm2UT161f3wgFH4eZOcPMFq0tRUO1LxwrGA0TEMSZ0wUbBcfDZvACwgdkjaVjUvBLHhbzbmeG&#10;qXZX/qJmH4yIEPYpKshDqFIpfZaTRT90FXH0Tq62GKKsjdQ1XiPclnKcJM/SYsFxIceK3nLKfvYX&#10;q2C1Gx+2I7N+un3czPd20pjV+XOpVL/XLl9BBGrDI/zfftcKpskE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JbrHAAAA3AAAAA8AAAAAAAAAAAAAAAAAmAIAAGRy&#10;cy9kb3ducmV2LnhtbFBLBQYAAAAABAAEAPUAAACMAwAAAAA=&#10;" strokeweight="2pt">
                    <v:path arrowok="t"/>
                    <v:textbo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shd w:val="clear" w:color="auto" w:fill="FFFFFF"/>
                              <w:lang w:val="uk-UA"/>
                            </w:rPr>
                            <w:t>те</w:t>
                          </w:r>
                          <w:r w:rsidRPr="009C3181">
                            <w:rPr>
                              <w:rFonts w:ascii="Times New Roman" w:hAnsi="Times New Roman"/>
                              <w:sz w:val="28"/>
                              <w:szCs w:val="28"/>
                              <w:lang w:val="uk-UA"/>
                            </w:rPr>
                            <w:t xml:space="preserve">рористичний акт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v:textbox>
                  </v:rect>
                  <v:rect id="Прямоугольник 22" o:spid="_x0000_s1223" style="position:absolute;left:29639;width:27335;height:10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AIccA&#10;AADcAAAADwAAAGRycy9kb3ducmV2LnhtbESP3WoCMRSE7wt9h3AKvRHNKrXIahRtKRT1ov48wHFz&#10;zK7dnCybdF19eiMIvRxm5htmMmttKRqqfeFYQb+XgCDOnC7YKNjvvrojED4gaywdk4ILeZhNn58m&#10;mGp35g0122BEhLBPUUEeQpVK6bOcLPqeq4ijd3S1xRBlbaSu8RzhtpSDJHmXFguOCzlW9JFT9rv9&#10;swoW68Fu1Tefnevyag6rt8YsTj9zpV5f2vkYRKA2/Icf7W+tYJgM4X4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gCHHAAAA3AAAAA8AAAAAAAAAAAAAAAAAmAIAAGRy&#10;cy9kb3ducmV2LnhtbFBLBQYAAAAABAAEAPUAAACMAwAAAAA=&#10;" strokeweight="2pt">
                    <v:path arrowok="t"/>
                    <v:textbo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втягнення у вчинення терористичного акту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1</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v:textbox>
                  </v:rect>
                  <v:rect id="Прямоугольник 22" o:spid="_x0000_s1224" style="position:absolute;top:9144;width:27330;height:10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eVscA&#10;AADcAAAADwAAAGRycy9kb3ducmV2LnhtbESP0WoCMRRE3wX/IVzBF9GsUqVsjaIVoVQfWvUDbjfX&#10;7NrNzbKJ69avbwpCH4eZOcPMl60tRUO1LxwrGI8SEMSZ0wUbBafjdvgMwgdkjaVjUvBDHpaLbmeO&#10;qXY3/qTmEIyIEPYpKshDqFIpfZaTRT9yFXH0zq62GKKsjdQ13iLclnKSJDNpseC4kGNFrzll34er&#10;VbDeT467sdkM7u9387V7asz68rFSqt9rVy8gArXhP/xov2kF02Q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hHlbHAAAA3AAAAA8AAAAAAAAAAAAAAAAAmAIAAGRy&#10;cy9kb3ducmV2LnhtbFBLBQYAAAAABAAEAPUAAACMAwAAAAA=&#10;" strokeweight="2pt">
                    <v:path arrowok="t"/>
                    <v:textbo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публічні заклики до вчинення терористичного акту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2</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v:textbox>
                  </v:rect>
                  <v:rect id="Прямоугольник 22" o:spid="_x0000_s1225" style="position:absolute;left:29954;top:12612;width:27330;height:10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7zcgA&#10;AADcAAAADwAAAGRycy9kb3ducmV2LnhtbESP3WoCMRSE7wu+QziCN0Wziq1laxStCFJ74U8f4HRz&#10;zK7dnCybuG59elMo9HKYmW+Y6by1pWio9oVjBcNBAoI4c7pgo+DzuO6/gPABWWPpmBT8kIf5rPMw&#10;xVS7K++pOQQjIoR9igryEKpUSp/lZNEPXEUcvZOrLYYoayN1jdcIt6UcJcmztFhwXMixorecsu/D&#10;xSpYfoyO26FZPd7eb+ZrO27M8rxbKNXrtotXEIHa8B/+a2+0gqdkAr9n4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bbvNyAAAANwAAAAPAAAAAAAAAAAAAAAAAJgCAABk&#10;cnMvZG93bnJldi54bWxQSwUGAAAAAAQABAD1AAAAjQMAAAAA&#10;" strokeweight="2pt">
                    <v:path arrowok="t"/>
                    <v:textbox>
                      <w:txbxContent>
                        <w:p w:rsidR="002F624A" w:rsidRDefault="002F624A" w:rsidP="00F44277">
                          <w:pPr>
                            <w:spacing w:after="0" w:line="360" w:lineRule="auto"/>
                            <w:jc w:val="center"/>
                            <w:rPr>
                              <w:rStyle w:val="rvts9"/>
                              <w:rFonts w:ascii="Times New Roman" w:hAnsi="Times New Roman"/>
                              <w:b/>
                              <w:bCs/>
                              <w:sz w:val="28"/>
                              <w:szCs w:val="28"/>
                              <w:lang w:val="uk-UA"/>
                            </w:rPr>
                          </w:pPr>
                          <w:r w:rsidRPr="009C3181">
                            <w:rPr>
                              <w:rFonts w:ascii="Times New Roman" w:hAnsi="Times New Roman"/>
                              <w:sz w:val="28"/>
                              <w:szCs w:val="28"/>
                              <w:lang w:val="uk-UA"/>
                            </w:rPr>
                            <w:t>створення терористичної групи чи терористичної організації</w:t>
                          </w:r>
                          <w:r w:rsidRPr="009C3181">
                            <w:rPr>
                              <w:rStyle w:val="rvts9"/>
                              <w:rFonts w:ascii="Times New Roman" w:hAnsi="Times New Roman"/>
                              <w:b/>
                              <w:bCs/>
                              <w:sz w:val="28"/>
                              <w:szCs w:val="28"/>
                              <w:lang w:val="uk-UA"/>
                            </w:rPr>
                            <w:t xml:space="preserve">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3</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v:textbox>
                  </v:rect>
                  <v:rect id="Прямоугольник 22" o:spid="_x0000_s1226" style="position:absolute;top:21754;width:23926;height:10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v8QA&#10;AADcAAAADwAAAGRycy9kb3ducmV2LnhtbERP3WrCMBS+H+wdwhl4IzOtuCGdUepEkOnF1D3AWXNM&#10;65qT0sTa+fTLhbDLj+9/tuhtLTpqfeVYQTpKQBAXTldsFHwd189TED4ga6wdk4Jf8rCYPz7MMNPu&#10;ynvqDsGIGMI+QwVlCE0mpS9KsuhHriGO3Mm1FkOErZG6xWsMt7UcJ8mrtFhxbCixofeSip/DxSpY&#10;7sbHbWpWw9vHzXxvJ51Znj9zpQZPff4GIlAf/sV390YreEni2n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L7/EAAAA3AAAAA8AAAAAAAAAAAAAAAAAmAIAAGRycy9k&#10;b3ducmV2LnhtbFBLBQYAAAAABAAEAPUAAACJAwAAAAA=&#10;" strokeweight="2pt">
                    <v:path arrowok="t"/>
                    <v:textbo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сприяння вчиненню терористичного акту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4</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v:textbox>
                  </v:rect>
                  <v:rect id="Прямоугольник 22" o:spid="_x0000_s1227" style="position:absolute;left:27432;top:25067;width:29669;height:6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KJMgA&#10;AADcAAAADwAAAGRycy9kb3ducmV2LnhtbESP3WoCMRSE7wu+QziCN0Wzii12axStCFJ74U8f4HRz&#10;zK7dnCybuG59elMo9HKYmW+Y6by1pWio9oVjBcNBAoI4c7pgo+DzuO5PQPiArLF0TAp+yMN81nmY&#10;YqrdlffUHIIREcI+RQV5CFUqpc9ysugHriKO3snVFkOUtZG6xmuE21KOkuRZWiw4LuRY0VtO2ffh&#10;YhUsP0bH7dCsHm/vN/O1HTdmed4tlOp128UriEBt+A//tTdawVPyAr9n4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vookyAAAANwAAAAPAAAAAAAAAAAAAAAAAJgCAABk&#10;cnMvZG93bnJldi54bWxQSwUGAAAAAAQABAD1AAAAjQMAAAAA&#10;" strokeweight="2pt">
                    <v:path arrowok="t"/>
                    <v:textbox>
                      <w:txbxContent>
                        <w:p w:rsidR="002F624A" w:rsidRDefault="002F624A" w:rsidP="00F44277">
                          <w:pPr>
                            <w:spacing w:after="0" w:line="360" w:lineRule="auto"/>
                            <w:jc w:val="center"/>
                            <w:rPr>
                              <w:rFonts w:ascii="Times New Roman" w:hAnsi="Times New Roman"/>
                              <w:sz w:val="28"/>
                              <w:szCs w:val="28"/>
                              <w:lang w:val="uk-UA"/>
                            </w:rPr>
                          </w:pPr>
                          <w:r w:rsidRPr="009C3181">
                            <w:rPr>
                              <w:rFonts w:ascii="Times New Roman" w:hAnsi="Times New Roman"/>
                              <w:sz w:val="28"/>
                              <w:szCs w:val="28"/>
                              <w:lang w:val="uk-UA"/>
                            </w:rPr>
                            <w:t xml:space="preserve">фінансування тероризму </w:t>
                          </w:r>
                        </w:p>
                        <w:p w:rsidR="002F624A" w:rsidRPr="00675C88" w:rsidRDefault="002F624A" w:rsidP="00F44277">
                          <w:pPr>
                            <w:spacing w:after="0" w:line="360" w:lineRule="auto"/>
                            <w:jc w:val="center"/>
                            <w:rPr>
                              <w:rFonts w:ascii="Times New Roman" w:hAnsi="Times New Roman"/>
                              <w:sz w:val="28"/>
                              <w:szCs w:val="28"/>
                            </w:rPr>
                          </w:pPr>
                          <w:r w:rsidRPr="009C3181">
                            <w:rPr>
                              <w:rFonts w:ascii="Times New Roman" w:hAnsi="Times New Roman"/>
                              <w:sz w:val="28"/>
                              <w:szCs w:val="28"/>
                              <w:lang w:val="uk-UA"/>
                            </w:rPr>
                            <w:t>(ст. 258</w:t>
                          </w:r>
                          <w:r w:rsidRPr="009C3181">
                            <w:rPr>
                              <w:rFonts w:ascii="Times New Roman" w:hAnsi="Times New Roman"/>
                              <w:sz w:val="28"/>
                              <w:szCs w:val="28"/>
                              <w:vertAlign w:val="superscript"/>
                              <w:lang w:val="uk-UA"/>
                            </w:rPr>
                            <w:t>5</w:t>
                          </w:r>
                          <w:r w:rsidRPr="009C3181">
                            <w:rPr>
                              <w:rFonts w:ascii="Times New Roman" w:hAnsi="Times New Roman"/>
                              <w:sz w:val="28"/>
                              <w:szCs w:val="28"/>
                              <w:shd w:val="clear" w:color="auto" w:fill="FFFFFF"/>
                              <w:lang w:val="uk-UA"/>
                            </w:rPr>
                            <w:t xml:space="preserve"> КК України</w:t>
                          </w:r>
                          <w:r w:rsidRPr="009C3181">
                            <w:rPr>
                              <w:rFonts w:ascii="Times New Roman" w:hAnsi="Times New Roman"/>
                              <w:sz w:val="28"/>
                              <w:szCs w:val="28"/>
                              <w:lang w:val="uk-UA"/>
                            </w:rPr>
                            <w:t>)</w:t>
                          </w:r>
                        </w:p>
                      </w:txbxContent>
                    </v:textbox>
                  </v:rect>
                  <v:shape id="Стрелка вниз 174" o:spid="_x0000_s1228" type="#_x0000_t67" style="position:absolute;left:13558;top:32634;width:6858;height:8249;rotation:107028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JFsQA&#10;AADcAAAADwAAAGRycy9kb3ducmV2LnhtbERPS2vCQBC+C/6HZQq9iG4sGCV1ldIXUuihUQRvQ3aa&#10;pGZnQ3bVtL++cxA8fnzv5bp3jTpTF2rPBqaTBBRx4W3NpYHd9m28ABUissXGMxn4pQDr1XCwxMz6&#10;C3/ROY+lkhAOGRqoYmwzrUNRkcMw8S2xcN++cxgFdqW2HV4k3DX6IUlS7bBmaaiwpeeKimN+clKS&#10;Hj784XOfj14287/T7Oc1Ld4TY+7v+qdHUJH6eBNf3RtrYDaV+XJGj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yRbEAAAA3AAAAA8AAAAAAAAAAAAAAAAAmAIAAGRycy9k&#10;b3ducmV2LnhtbFBLBQYAAAAABAAEAPUAAACJAwAAAAA=&#10;" adj="13715" fillcolor="#4f81bd" strokecolor="#385d8a" strokeweight="2pt">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7" o:spid="_x0000_s1229" type="#_x0000_t5" style="position:absolute;left:2207;top:33265;width:47802;height:11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q58EA&#10;AADcAAAADwAAAGRycy9kb3ducmV2LnhtbESPzarCMBSE94LvEI7gTtMK/txqFBGELtyo9wEOybGt&#10;Nieliba+vblwweUwM98wm11va/Gi1leOFaTTBASxdqbiQsHv9ThZgfAB2WDtmBS8ycNuOxxsMDOu&#10;4zO9LqEQEcI+QwVlCE0mpdclWfRT1xBH7+ZaiyHKtpCmxS7CbS1nSbKQFiuOCyU2dChJPy5PqyDX&#10;eb/Uy5+7xdNjldpZ4Z/3TqnxqN+vQQTqwzf8386Ngnmawt+Ze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qufBAAAA3AAAAA8AAAAAAAAAAAAAAAAAmAIAAGRycy9kb3du&#10;cmV2LnhtbFBLBQYAAAAABAAEAPUAAACGAwAAAAA=&#10;" adj="16913" fillcolor="#8eb4e3" strokecolor="#385d8a" strokeweight="2pt">
                    <v:path arrowok="t"/>
                    <v:textbox>
                      <w:txbxContent>
                        <w:p w:rsidR="002F624A" w:rsidRPr="00475777" w:rsidRDefault="002F624A" w:rsidP="00475777">
                          <w:pPr>
                            <w:spacing w:line="240" w:lineRule="auto"/>
                            <w:jc w:val="center"/>
                            <w:rPr>
                              <w:color w:val="000000"/>
                              <w:sz w:val="24"/>
                              <w:szCs w:val="24"/>
                            </w:rPr>
                          </w:pPr>
                          <w:r w:rsidRPr="00475777">
                            <w:rPr>
                              <w:rFonts w:ascii="Times New Roman" w:hAnsi="Times New Roman"/>
                              <w:color w:val="000000"/>
                              <w:sz w:val="24"/>
                              <w:szCs w:val="24"/>
                              <w:lang w:val="uk-UA"/>
                            </w:rPr>
                            <w:t>КК України передбачено відповідальність за:</w:t>
                          </w:r>
                        </w:p>
                      </w:txbxContent>
                    </v:textbox>
                  </v:shape>
                </v:group>
              </v:group>
            </w:pict>
          </mc:Fallback>
        </mc:AlternateContent>
      </w: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lang w:val="uk-UA"/>
        </w:rPr>
      </w:pPr>
    </w:p>
    <w:p w:rsidR="00F44277" w:rsidRDefault="00F44277" w:rsidP="00F44277">
      <w:pPr>
        <w:rPr>
          <w:rFonts w:ascii="Times New Roman" w:hAnsi="Times New Roman"/>
          <w:sz w:val="28"/>
          <w:szCs w:val="28"/>
          <w:shd w:val="clear" w:color="auto" w:fill="FFFFFF"/>
        </w:rPr>
      </w:pPr>
    </w:p>
    <w:p w:rsidR="00F44277" w:rsidRDefault="00F44277" w:rsidP="00F44277">
      <w:pPr>
        <w:spacing w:after="0" w:line="360" w:lineRule="auto"/>
        <w:ind w:firstLine="720"/>
        <w:jc w:val="both"/>
        <w:rPr>
          <w:rFonts w:ascii="Times New Roman" w:hAnsi="Times New Roman"/>
          <w:sz w:val="28"/>
          <w:szCs w:val="28"/>
          <w:lang w:val="uk-UA"/>
        </w:rPr>
      </w:pPr>
      <w:bookmarkStart w:id="20" w:name="n1734"/>
      <w:bookmarkStart w:id="21" w:name="n1738"/>
      <w:bookmarkStart w:id="22" w:name="n1739"/>
      <w:bookmarkEnd w:id="20"/>
      <w:bookmarkEnd w:id="21"/>
      <w:bookmarkEnd w:id="22"/>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rPr>
          <w:rFonts w:ascii="Times New Roman" w:hAnsi="Times New Roman"/>
          <w:sz w:val="28"/>
          <w:szCs w:val="28"/>
          <w:shd w:val="clear" w:color="auto" w:fill="FFFFFF"/>
          <w:lang w:val="uk-UA"/>
        </w:rPr>
      </w:pPr>
    </w:p>
    <w:p w:rsidR="00A04C65" w:rsidRDefault="00A04C65">
      <w:bookmarkStart w:id="23" w:name="n3136"/>
      <w:bookmarkStart w:id="24" w:name="n1716"/>
      <w:bookmarkEnd w:id="23"/>
      <w:bookmarkEnd w:id="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740"/>
      </w:tblGrid>
      <w:tr w:rsidR="00F44277" w:rsidRPr="005E5C93" w:rsidTr="005E5C93">
        <w:tc>
          <w:tcPr>
            <w:tcW w:w="9468" w:type="dxa"/>
            <w:gridSpan w:val="2"/>
            <w:shd w:val="clear" w:color="auto" w:fill="auto"/>
          </w:tcPr>
          <w:p w:rsidR="00F44277" w:rsidRPr="005E5C93" w:rsidRDefault="00A04C65" w:rsidP="005E5C93">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br w:type="page"/>
            </w:r>
            <w:r w:rsidR="00F44277">
              <w:rPr>
                <w:rFonts w:ascii="Times New Roman" w:hAnsi="Times New Roman"/>
                <w:sz w:val="28"/>
                <w:szCs w:val="28"/>
                <w:lang w:val="uk-UA"/>
              </w:rPr>
              <w:br w:type="page"/>
            </w:r>
            <w:r w:rsidR="00F44277" w:rsidRPr="005E5C93">
              <w:rPr>
                <w:rFonts w:ascii="Times New Roman" w:hAnsi="Times New Roman"/>
                <w:sz w:val="28"/>
                <w:szCs w:val="28"/>
                <w:lang w:val="uk-UA"/>
              </w:rPr>
              <w:t>Загальна характеристика складів терористичних злочинів за КК України</w:t>
            </w:r>
          </w:p>
        </w:tc>
      </w:tr>
      <w:tr w:rsidR="00F44277" w:rsidRPr="005E5C93" w:rsidTr="005E5C93">
        <w:tc>
          <w:tcPr>
            <w:tcW w:w="9468" w:type="dxa"/>
            <w:gridSpan w:val="2"/>
            <w:shd w:val="clear" w:color="auto" w:fill="auto"/>
          </w:tcPr>
          <w:p w:rsidR="00F44277" w:rsidRPr="005E5C93" w:rsidRDefault="00F4427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shd w:val="clear" w:color="auto" w:fill="FFFFFF"/>
                <w:lang w:val="uk-UA"/>
              </w:rPr>
              <w:t>Те</w:t>
            </w:r>
            <w:r w:rsidRPr="005E5C93">
              <w:rPr>
                <w:rFonts w:ascii="Times New Roman" w:hAnsi="Times New Roman"/>
                <w:sz w:val="28"/>
                <w:szCs w:val="28"/>
                <w:lang w:val="uk-UA"/>
              </w:rPr>
              <w:t xml:space="preserve">рористичний акт </w:t>
            </w:r>
          </w:p>
          <w:p w:rsidR="00F44277" w:rsidRPr="005E5C93" w:rsidRDefault="00F4427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(ст. 258</w:t>
            </w:r>
            <w:r w:rsidRPr="005E5C93">
              <w:rPr>
                <w:rFonts w:ascii="Times New Roman" w:hAnsi="Times New Roman"/>
                <w:sz w:val="28"/>
                <w:szCs w:val="28"/>
                <w:shd w:val="clear" w:color="auto" w:fill="FFFFFF"/>
                <w:lang w:val="uk-UA"/>
              </w:rPr>
              <w:t xml:space="preserve"> КК України</w:t>
            </w:r>
            <w:r w:rsidRPr="005E5C93">
              <w:rPr>
                <w:rFonts w:ascii="Times New Roman" w:hAnsi="Times New Roman"/>
                <w:sz w:val="28"/>
                <w:szCs w:val="28"/>
                <w:lang w:val="uk-UA"/>
              </w:rPr>
              <w:t>)</w:t>
            </w:r>
          </w:p>
        </w:tc>
      </w:tr>
      <w:tr w:rsidR="00F44277" w:rsidRPr="00240059" w:rsidTr="005E5C93">
        <w:tc>
          <w:tcPr>
            <w:tcW w:w="1728" w:type="dxa"/>
            <w:shd w:val="clear" w:color="auto" w:fill="auto"/>
          </w:tcPr>
          <w:p w:rsidR="00F44277" w:rsidRPr="005E5C93" w:rsidRDefault="00F4427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w:t>
            </w:r>
          </w:p>
        </w:tc>
        <w:tc>
          <w:tcPr>
            <w:tcW w:w="7740" w:type="dxa"/>
            <w:shd w:val="clear" w:color="auto" w:fill="auto"/>
          </w:tcPr>
          <w:p w:rsidR="00F44277" w:rsidRPr="005E5C93" w:rsidRDefault="00AF1617"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суспільні відносини з приводу забезпечення громадської безпеки у частині захисту інтересів людини, суспільства й держави від суспільно небезпечних діянь</w:t>
            </w:r>
          </w:p>
        </w:tc>
      </w:tr>
      <w:tr w:rsidR="00AF1617" w:rsidRPr="00240059" w:rsidTr="005E5C93">
        <w:trPr>
          <w:trHeight w:val="268"/>
        </w:trPr>
        <w:tc>
          <w:tcPr>
            <w:tcW w:w="1728" w:type="dxa"/>
            <w:vMerge w:val="restart"/>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Об’єктивна сторона</w:t>
            </w:r>
          </w:p>
        </w:tc>
        <w:tc>
          <w:tcPr>
            <w:tcW w:w="7740" w:type="dxa"/>
            <w:shd w:val="clear" w:color="auto" w:fill="auto"/>
          </w:tcPr>
          <w:p w:rsidR="00AF1617" w:rsidRPr="005E5C93" w:rsidRDefault="00AF1617" w:rsidP="005E5C93">
            <w:pPr>
              <w:spacing w:after="0" w:line="360" w:lineRule="auto"/>
              <w:jc w:val="both"/>
              <w:rPr>
                <w:rFonts w:ascii="Times New Roman" w:hAnsi="Times New Roman"/>
                <w:color w:val="000000"/>
                <w:sz w:val="28"/>
                <w:szCs w:val="28"/>
                <w:shd w:val="clear" w:color="auto" w:fill="FFFFFF"/>
                <w:lang w:val="uk-UA"/>
              </w:rPr>
            </w:pPr>
            <w:r w:rsidRPr="005E5C93">
              <w:rPr>
                <w:rFonts w:ascii="Times New Roman" w:hAnsi="Times New Roman"/>
                <w:sz w:val="28"/>
                <w:szCs w:val="28"/>
                <w:lang w:val="uk-UA"/>
              </w:rPr>
              <w:t>перший – матеріальний склад злочину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w:t>
            </w:r>
          </w:p>
        </w:tc>
      </w:tr>
      <w:tr w:rsidR="00AF1617" w:rsidRPr="005E5C93" w:rsidTr="005E5C93">
        <w:trPr>
          <w:trHeight w:val="268"/>
        </w:trPr>
        <w:tc>
          <w:tcPr>
            <w:tcW w:w="1728" w:type="dxa"/>
            <w:vMerge/>
            <w:shd w:val="clear" w:color="auto" w:fill="auto"/>
          </w:tcPr>
          <w:p w:rsidR="00AF1617" w:rsidRPr="005E5C93" w:rsidRDefault="00AF1617" w:rsidP="005E5C93">
            <w:pPr>
              <w:spacing w:after="0" w:line="360" w:lineRule="auto"/>
              <w:jc w:val="both"/>
              <w:rPr>
                <w:rFonts w:ascii="Times New Roman" w:hAnsi="Times New Roman"/>
                <w:sz w:val="28"/>
                <w:szCs w:val="28"/>
                <w:lang w:val="uk-UA"/>
              </w:rPr>
            </w:pPr>
          </w:p>
        </w:tc>
        <w:tc>
          <w:tcPr>
            <w:tcW w:w="7740" w:type="dxa"/>
            <w:shd w:val="clear" w:color="auto" w:fill="auto"/>
          </w:tcPr>
          <w:p w:rsidR="00AF1617" w:rsidRPr="005E5C93" w:rsidRDefault="00AF1617"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другий – формальний склад злочину (погроза вчинення зазначених дій з тією самою метою)</w:t>
            </w:r>
          </w:p>
        </w:tc>
      </w:tr>
      <w:tr w:rsidR="0052462F" w:rsidRPr="005E5C93" w:rsidTr="005E5C93">
        <w:trPr>
          <w:trHeight w:val="268"/>
        </w:trPr>
        <w:tc>
          <w:tcPr>
            <w:tcW w:w="9468" w:type="dxa"/>
            <w:gridSpan w:val="2"/>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терористичний акт слід вважати закінченим злочином з моменту настання наслідку внаслідок застосування зброї, вчинення вибуху, підпалу або інших подібних дій, вказаного вище суспільно небезпечного наслідку – реальної небезпеки, що перебуває у причинному зв’язку з вчиненими діяннями, або з моменту висловленої у будь-якій формі реальної погрози вчинення таких дій</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w:t>
            </w:r>
          </w:p>
        </w:tc>
        <w:tc>
          <w:tcPr>
            <w:tcW w:w="7740" w:type="dxa"/>
            <w:shd w:val="clear" w:color="auto" w:fill="auto"/>
          </w:tcPr>
          <w:p w:rsidR="00AF1617"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 xml:space="preserve">фізична осудна особа, що досягла 14-річного віку, проте в сучасній практиці терорист-одинак зустрічається надзвичайно </w:t>
            </w:r>
            <w:r w:rsidRPr="005E5C93">
              <w:rPr>
                <w:rFonts w:ascii="Times New Roman" w:hAnsi="Times New Roman"/>
                <w:sz w:val="28"/>
                <w:szCs w:val="28"/>
                <w:lang w:val="uk-UA"/>
              </w:rPr>
              <w:lastRenderedPageBreak/>
              <w:t>рідко (як правило, такі акції під силу лише об’єднаним зусиллям групи осіб)</w:t>
            </w:r>
          </w:p>
        </w:tc>
      </w:tr>
      <w:tr w:rsidR="0052462F" w:rsidRPr="00240059" w:rsidTr="005E5C93">
        <w:tc>
          <w:tcPr>
            <w:tcW w:w="1728" w:type="dxa"/>
            <w:vMerge w:val="restart"/>
            <w:shd w:val="clear" w:color="auto" w:fill="auto"/>
          </w:tcPr>
          <w:p w:rsidR="0052462F" w:rsidRPr="005E5C93" w:rsidRDefault="0052462F"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lastRenderedPageBreak/>
              <w:t>Суб’єктивна сторона</w:t>
            </w:r>
          </w:p>
        </w:tc>
        <w:tc>
          <w:tcPr>
            <w:tcW w:w="7740" w:type="dxa"/>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характеризується тільки умисною формою вини у виді прямого умислу. Винна особа усвідомлює, що, здійснюючи вказані в законі дії, створює небезпеку для життя чи здоров’я людини або заподіяння значної майнової шкоди чи настання інших тяжких на- слідків і бажає діяти таким чином</w:t>
            </w:r>
          </w:p>
        </w:tc>
      </w:tr>
      <w:tr w:rsidR="0052462F" w:rsidRPr="005E5C93" w:rsidTr="005E5C93">
        <w:tc>
          <w:tcPr>
            <w:tcW w:w="1728" w:type="dxa"/>
            <w:vMerge/>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p>
        </w:tc>
        <w:tc>
          <w:tcPr>
            <w:tcW w:w="7740" w:type="dxa"/>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про цілеспрямований характер здійснюваних дій свідчить і вказівка в законі на спеціальну мету</w:t>
            </w:r>
          </w:p>
        </w:tc>
      </w:tr>
      <w:tr w:rsidR="0052462F" w:rsidRPr="005E5C93" w:rsidTr="005E5C93">
        <w:tc>
          <w:tcPr>
            <w:tcW w:w="9468" w:type="dxa"/>
            <w:gridSpan w:val="2"/>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Кваліфіковані види:</w:t>
            </w:r>
          </w:p>
          <w:p w:rsidR="0052462F" w:rsidRPr="005E5C93" w:rsidRDefault="0052462F"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t>1)</w:t>
            </w:r>
            <w:r w:rsidRPr="005E5C93">
              <w:rPr>
                <w:rFonts w:ascii="Times New Roman" w:hAnsi="Times New Roman"/>
                <w:color w:val="000000"/>
                <w:sz w:val="28"/>
                <w:szCs w:val="28"/>
              </w:rPr>
              <w:t xml:space="preserve"> вчинені повторно</w:t>
            </w:r>
            <w:r w:rsidRPr="005E5C93">
              <w:rPr>
                <w:rFonts w:ascii="Times New Roman" w:hAnsi="Times New Roman"/>
                <w:color w:val="000000"/>
                <w:sz w:val="28"/>
                <w:szCs w:val="28"/>
                <w:lang w:val="uk-UA"/>
              </w:rPr>
              <w:t>;</w:t>
            </w:r>
          </w:p>
          <w:p w:rsidR="0052462F" w:rsidRPr="005E5C93" w:rsidRDefault="0052462F"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t>2)</w:t>
            </w:r>
            <w:r w:rsidRPr="005E5C93">
              <w:rPr>
                <w:rFonts w:ascii="Times New Roman" w:hAnsi="Times New Roman"/>
                <w:color w:val="000000"/>
                <w:sz w:val="28"/>
                <w:szCs w:val="28"/>
              </w:rPr>
              <w:t xml:space="preserve"> за попередньою змовою групою осіб</w:t>
            </w:r>
            <w:r w:rsidRPr="005E5C93">
              <w:rPr>
                <w:rFonts w:ascii="Times New Roman" w:hAnsi="Times New Roman"/>
                <w:color w:val="000000"/>
                <w:sz w:val="28"/>
                <w:szCs w:val="28"/>
                <w:lang w:val="uk-UA"/>
              </w:rPr>
              <w:t>;</w:t>
            </w:r>
          </w:p>
          <w:p w:rsidR="0052462F" w:rsidRPr="005E5C93" w:rsidRDefault="0052462F" w:rsidP="005E5C93">
            <w:pPr>
              <w:spacing w:after="0" w:line="360" w:lineRule="auto"/>
              <w:ind w:firstLine="540"/>
              <w:jc w:val="both"/>
              <w:rPr>
                <w:rFonts w:ascii="Times New Roman" w:hAnsi="Times New Roman"/>
                <w:color w:val="000000"/>
                <w:sz w:val="28"/>
                <w:szCs w:val="28"/>
                <w:lang w:val="uk-UA"/>
              </w:rPr>
            </w:pPr>
            <w:r w:rsidRPr="005E5C93">
              <w:rPr>
                <w:rFonts w:ascii="Times New Roman" w:hAnsi="Times New Roman"/>
                <w:sz w:val="28"/>
                <w:szCs w:val="28"/>
                <w:lang w:val="uk-UA"/>
              </w:rPr>
              <w:t xml:space="preserve">3) </w:t>
            </w:r>
            <w:r w:rsidRPr="005E5C93">
              <w:rPr>
                <w:rFonts w:ascii="Times New Roman" w:hAnsi="Times New Roman"/>
                <w:color w:val="000000"/>
                <w:sz w:val="28"/>
                <w:szCs w:val="28"/>
              </w:rPr>
              <w:t>якщо призвели до заподіяння значної майнової шкоди чи інших тяжких наслідків</w:t>
            </w:r>
            <w:r w:rsidRPr="005E5C93">
              <w:rPr>
                <w:rFonts w:ascii="Times New Roman" w:hAnsi="Times New Roman"/>
                <w:color w:val="000000"/>
                <w:sz w:val="28"/>
                <w:szCs w:val="28"/>
                <w:lang w:val="uk-UA"/>
              </w:rPr>
              <w:t>;</w:t>
            </w:r>
          </w:p>
          <w:p w:rsidR="0052462F" w:rsidRPr="005E5C93" w:rsidRDefault="0052462F" w:rsidP="005E5C93">
            <w:pPr>
              <w:spacing w:after="0" w:line="360" w:lineRule="auto"/>
              <w:ind w:firstLine="540"/>
              <w:jc w:val="both"/>
              <w:rPr>
                <w:rFonts w:ascii="Times New Roman" w:hAnsi="Times New Roman"/>
                <w:sz w:val="28"/>
                <w:szCs w:val="28"/>
                <w:lang w:val="uk-UA"/>
              </w:rPr>
            </w:pPr>
            <w:r w:rsidRPr="005E5C93">
              <w:rPr>
                <w:rFonts w:ascii="Times New Roman" w:hAnsi="Times New Roman"/>
                <w:color w:val="000000"/>
                <w:sz w:val="28"/>
                <w:szCs w:val="28"/>
                <w:lang w:val="uk-UA"/>
              </w:rPr>
              <w:t xml:space="preserve">4) </w:t>
            </w:r>
            <w:r w:rsidRPr="005E5C93">
              <w:rPr>
                <w:rFonts w:ascii="Times New Roman" w:hAnsi="Times New Roman"/>
                <w:color w:val="000000"/>
                <w:sz w:val="28"/>
                <w:szCs w:val="28"/>
              </w:rPr>
              <w:t>що призвели до загибелі людини</w:t>
            </w:r>
          </w:p>
        </w:tc>
      </w:tr>
      <w:tr w:rsidR="00AF1617" w:rsidRPr="005E5C93" w:rsidTr="005E5C93">
        <w:tc>
          <w:tcPr>
            <w:tcW w:w="9468" w:type="dxa"/>
            <w:gridSpan w:val="2"/>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 xml:space="preserve">Втягнення у вчинення терористичного акту </w:t>
            </w:r>
          </w:p>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(ст. 258</w:t>
            </w:r>
            <w:r w:rsidRPr="005E5C93">
              <w:rPr>
                <w:rFonts w:ascii="Times New Roman" w:hAnsi="Times New Roman"/>
                <w:sz w:val="28"/>
                <w:szCs w:val="28"/>
                <w:vertAlign w:val="superscript"/>
                <w:lang w:val="uk-UA"/>
              </w:rPr>
              <w:t>1</w:t>
            </w:r>
            <w:r w:rsidRPr="005E5C93">
              <w:rPr>
                <w:rFonts w:ascii="Times New Roman" w:hAnsi="Times New Roman"/>
                <w:sz w:val="28"/>
                <w:szCs w:val="28"/>
                <w:shd w:val="clear" w:color="auto" w:fill="FFFFFF"/>
                <w:lang w:val="uk-UA"/>
              </w:rPr>
              <w:t xml:space="preserve"> КК України</w:t>
            </w:r>
            <w:r w:rsidRPr="005E5C93">
              <w:rPr>
                <w:rFonts w:ascii="Times New Roman" w:hAnsi="Times New Roman"/>
                <w:sz w:val="28"/>
                <w:szCs w:val="28"/>
                <w:lang w:val="uk-UA"/>
              </w:rPr>
              <w:t>)</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w:t>
            </w:r>
          </w:p>
        </w:tc>
        <w:tc>
          <w:tcPr>
            <w:tcW w:w="7740" w:type="dxa"/>
            <w:shd w:val="clear" w:color="auto" w:fill="auto"/>
          </w:tcPr>
          <w:p w:rsidR="00AF1617"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суспільні відносини з приводу забезпечення громадської безпеки у частині захисту інтересів людини, суспільства й держави від суспільно небезпечних діянь</w:t>
            </w:r>
          </w:p>
        </w:tc>
      </w:tr>
      <w:tr w:rsidR="0052462F" w:rsidRPr="005E5C93" w:rsidTr="005E5C93">
        <w:tc>
          <w:tcPr>
            <w:tcW w:w="1728" w:type="dxa"/>
            <w:vMerge w:val="restart"/>
            <w:shd w:val="clear" w:color="auto" w:fill="auto"/>
          </w:tcPr>
          <w:p w:rsidR="0052462F" w:rsidRPr="005E5C93" w:rsidRDefault="0052462F"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Об’єктивна сторона</w:t>
            </w:r>
          </w:p>
        </w:tc>
        <w:tc>
          <w:tcPr>
            <w:tcW w:w="7740" w:type="dxa"/>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втягнення у вчиненн</w:t>
            </w:r>
            <w:r w:rsidR="00B52090" w:rsidRPr="005E5C93">
              <w:rPr>
                <w:rFonts w:ascii="Times New Roman" w:hAnsi="Times New Roman"/>
                <w:sz w:val="28"/>
                <w:szCs w:val="28"/>
              </w:rPr>
              <w:t>я терористичного акту (формаль</w:t>
            </w:r>
            <w:r w:rsidRPr="005E5C93">
              <w:rPr>
                <w:rFonts w:ascii="Times New Roman" w:hAnsi="Times New Roman"/>
                <w:sz w:val="28"/>
                <w:szCs w:val="28"/>
              </w:rPr>
              <w:t>ний склад злочину, одна обов’язкова ознака – суспільно не</w:t>
            </w:r>
            <w:r w:rsidR="00B52090" w:rsidRPr="005E5C93">
              <w:rPr>
                <w:rFonts w:ascii="Times New Roman" w:hAnsi="Times New Roman"/>
                <w:sz w:val="28"/>
                <w:szCs w:val="28"/>
              </w:rPr>
              <w:t>безпечне діяння)</w:t>
            </w:r>
            <w:r w:rsidRPr="005E5C93">
              <w:rPr>
                <w:rFonts w:ascii="Times New Roman" w:hAnsi="Times New Roman"/>
                <w:sz w:val="28"/>
                <w:szCs w:val="28"/>
                <w:lang w:val="uk-UA"/>
              </w:rPr>
              <w:t xml:space="preserve"> </w:t>
            </w:r>
          </w:p>
        </w:tc>
      </w:tr>
      <w:tr w:rsidR="0052462F" w:rsidRPr="00240059" w:rsidTr="005E5C93">
        <w:tc>
          <w:tcPr>
            <w:tcW w:w="1728" w:type="dxa"/>
            <w:vMerge/>
            <w:shd w:val="clear" w:color="auto" w:fill="auto"/>
          </w:tcPr>
          <w:p w:rsidR="0052462F" w:rsidRPr="005E5C93" w:rsidRDefault="0052462F" w:rsidP="005E5C93">
            <w:pPr>
              <w:spacing w:after="0" w:line="360" w:lineRule="auto"/>
              <w:jc w:val="both"/>
              <w:rPr>
                <w:rFonts w:ascii="Times New Roman" w:hAnsi="Times New Roman"/>
                <w:sz w:val="28"/>
                <w:szCs w:val="28"/>
                <w:lang w:val="uk-UA"/>
              </w:rPr>
            </w:pPr>
          </w:p>
        </w:tc>
        <w:tc>
          <w:tcPr>
            <w:tcW w:w="7740" w:type="dxa"/>
            <w:shd w:val="clear" w:color="auto" w:fill="auto"/>
          </w:tcPr>
          <w:p w:rsidR="0052462F"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примушування до вчинення терористичного акту з використанням обману, шантажу, уразливого стану особи, або із застосуванням чи погрозою застосування насильства (формальний склад злочину, дві обов’язкові ознаки: суспільно небезпечне діяння та спосіб)</w:t>
            </w:r>
          </w:p>
        </w:tc>
      </w:tr>
      <w:tr w:rsidR="00B52090" w:rsidRPr="00240059" w:rsidTr="005E5C93">
        <w:tc>
          <w:tcPr>
            <w:tcW w:w="9468" w:type="dxa"/>
            <w:gridSpan w:val="2"/>
            <w:shd w:val="clear" w:color="auto" w:fill="auto"/>
          </w:tcPr>
          <w:p w:rsidR="00B52090"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lastRenderedPageBreak/>
              <w:t>закінченим примушування чи втягненням у вчинення теракту слід вважати з моменту виконання дій, вказаних у диспозиції, при цьому злочин визнається закінченим незалежно від успішності (результативності) дій, тобто незалежно від того, чи вчинено теракт</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w:t>
            </w:r>
          </w:p>
        </w:tc>
        <w:tc>
          <w:tcPr>
            <w:tcW w:w="7740" w:type="dxa"/>
            <w:shd w:val="clear" w:color="auto" w:fill="auto"/>
          </w:tcPr>
          <w:p w:rsidR="00AF1617"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загальний (відповідальність настає при досягненні особою, яка вчиняє вказані у диспозиції діяння, 16-річного віку)</w:t>
            </w:r>
          </w:p>
        </w:tc>
      </w:tr>
      <w:tr w:rsidR="00AF1617" w:rsidRPr="005E5C93"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Суб’єктивна сторона</w:t>
            </w:r>
          </w:p>
        </w:tc>
        <w:tc>
          <w:tcPr>
            <w:tcW w:w="7740" w:type="dxa"/>
            <w:shd w:val="clear" w:color="auto" w:fill="auto"/>
          </w:tcPr>
          <w:p w:rsidR="00AF1617"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прямий умисел, мотиви і цілі суб’єкта злочину</w:t>
            </w:r>
          </w:p>
        </w:tc>
      </w:tr>
      <w:tr w:rsidR="00B52090" w:rsidRPr="005E5C93" w:rsidTr="005E5C93">
        <w:tc>
          <w:tcPr>
            <w:tcW w:w="9468" w:type="dxa"/>
            <w:gridSpan w:val="2"/>
            <w:shd w:val="clear" w:color="auto" w:fill="auto"/>
          </w:tcPr>
          <w:p w:rsidR="00B52090"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Кваліфіковані види:</w:t>
            </w:r>
          </w:p>
          <w:p w:rsidR="00B52090" w:rsidRPr="005E5C93" w:rsidRDefault="00B52090"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t>1)</w:t>
            </w:r>
            <w:r w:rsidRPr="005E5C93">
              <w:rPr>
                <w:rFonts w:ascii="Times New Roman" w:hAnsi="Times New Roman"/>
                <w:color w:val="000000"/>
                <w:sz w:val="28"/>
                <w:szCs w:val="28"/>
              </w:rPr>
              <w:t xml:space="preserve"> </w:t>
            </w:r>
            <w:r w:rsidRPr="005E5C93">
              <w:rPr>
                <w:rFonts w:ascii="Times New Roman" w:hAnsi="Times New Roman"/>
                <w:color w:val="000000"/>
                <w:sz w:val="28"/>
                <w:szCs w:val="28"/>
                <w:shd w:val="clear" w:color="auto" w:fill="FFFFFF"/>
              </w:rPr>
              <w:t>вчинені щодо кількох осіб</w:t>
            </w:r>
            <w:r w:rsidRPr="005E5C93">
              <w:rPr>
                <w:rFonts w:ascii="Times New Roman" w:hAnsi="Times New Roman"/>
                <w:color w:val="000000"/>
                <w:sz w:val="28"/>
                <w:szCs w:val="28"/>
                <w:shd w:val="clear" w:color="auto" w:fill="FFFFFF"/>
                <w:lang w:val="uk-UA"/>
              </w:rPr>
              <w:t>;</w:t>
            </w:r>
          </w:p>
          <w:p w:rsidR="00B52090" w:rsidRPr="005E5C93" w:rsidRDefault="00B52090"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t>2)</w:t>
            </w:r>
            <w:r w:rsidRPr="005E5C93">
              <w:rPr>
                <w:rFonts w:ascii="Times New Roman" w:hAnsi="Times New Roman"/>
                <w:color w:val="000000"/>
                <w:sz w:val="28"/>
                <w:szCs w:val="28"/>
              </w:rPr>
              <w:t xml:space="preserve"> вчинені повторно</w:t>
            </w:r>
            <w:r w:rsidRPr="005E5C93">
              <w:rPr>
                <w:rFonts w:ascii="Times New Roman" w:hAnsi="Times New Roman"/>
                <w:color w:val="000000"/>
                <w:sz w:val="28"/>
                <w:szCs w:val="28"/>
                <w:lang w:val="uk-UA"/>
              </w:rPr>
              <w:t>;</w:t>
            </w:r>
          </w:p>
          <w:p w:rsidR="00B52090" w:rsidRPr="005E5C93" w:rsidRDefault="00B52090" w:rsidP="005E5C93">
            <w:pPr>
              <w:spacing w:after="0" w:line="360" w:lineRule="auto"/>
              <w:ind w:firstLine="540"/>
              <w:jc w:val="both"/>
              <w:rPr>
                <w:rFonts w:ascii="Times New Roman" w:hAnsi="Times New Roman"/>
                <w:color w:val="000000"/>
                <w:sz w:val="28"/>
                <w:szCs w:val="28"/>
                <w:lang w:val="uk-UA"/>
              </w:rPr>
            </w:pPr>
            <w:r w:rsidRPr="005E5C93">
              <w:rPr>
                <w:rFonts w:ascii="Times New Roman" w:hAnsi="Times New Roman"/>
                <w:sz w:val="28"/>
                <w:szCs w:val="28"/>
                <w:lang w:val="uk-UA"/>
              </w:rPr>
              <w:t xml:space="preserve">3) </w:t>
            </w:r>
            <w:r w:rsidRPr="005E5C93">
              <w:rPr>
                <w:rFonts w:ascii="Times New Roman" w:hAnsi="Times New Roman"/>
                <w:color w:val="000000"/>
                <w:sz w:val="28"/>
                <w:szCs w:val="28"/>
              </w:rPr>
              <w:t>за попередньою змовою групою осіб</w:t>
            </w:r>
            <w:r w:rsidRPr="005E5C93">
              <w:rPr>
                <w:rFonts w:ascii="Times New Roman" w:hAnsi="Times New Roman"/>
                <w:color w:val="000000"/>
                <w:sz w:val="28"/>
                <w:szCs w:val="28"/>
                <w:lang w:val="uk-UA"/>
              </w:rPr>
              <w:t>;</w:t>
            </w:r>
          </w:p>
          <w:p w:rsidR="00B52090" w:rsidRPr="005E5C93" w:rsidRDefault="00B52090" w:rsidP="005E5C93">
            <w:pPr>
              <w:spacing w:after="0" w:line="360" w:lineRule="auto"/>
              <w:ind w:firstLine="540"/>
              <w:jc w:val="both"/>
              <w:rPr>
                <w:rFonts w:ascii="Times New Roman" w:hAnsi="Times New Roman"/>
                <w:sz w:val="28"/>
                <w:szCs w:val="28"/>
                <w:lang w:val="uk-UA"/>
              </w:rPr>
            </w:pPr>
            <w:r w:rsidRPr="005E5C93">
              <w:rPr>
                <w:rFonts w:ascii="Times New Roman" w:hAnsi="Times New Roman"/>
                <w:color w:val="000000"/>
                <w:sz w:val="28"/>
                <w:szCs w:val="28"/>
                <w:lang w:val="uk-UA"/>
              </w:rPr>
              <w:t xml:space="preserve">4) </w:t>
            </w:r>
            <w:r w:rsidRPr="005E5C93">
              <w:rPr>
                <w:rFonts w:ascii="Times New Roman" w:hAnsi="Times New Roman"/>
                <w:color w:val="000000"/>
                <w:sz w:val="28"/>
                <w:szCs w:val="28"/>
                <w:shd w:val="clear" w:color="auto" w:fill="FFFFFF"/>
              </w:rPr>
              <w:t>службовою особою з використанням службового становища</w:t>
            </w:r>
          </w:p>
        </w:tc>
      </w:tr>
      <w:tr w:rsidR="00AF1617" w:rsidRPr="005E5C93" w:rsidTr="005E5C93">
        <w:tc>
          <w:tcPr>
            <w:tcW w:w="9468" w:type="dxa"/>
            <w:gridSpan w:val="2"/>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 xml:space="preserve">Публічні заклики до вчинення терористичного акту </w:t>
            </w:r>
          </w:p>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(ст. 258</w:t>
            </w:r>
            <w:r w:rsidRPr="005E5C93">
              <w:rPr>
                <w:rFonts w:ascii="Times New Roman" w:hAnsi="Times New Roman"/>
                <w:sz w:val="28"/>
                <w:szCs w:val="28"/>
                <w:vertAlign w:val="superscript"/>
                <w:lang w:val="uk-UA"/>
              </w:rPr>
              <w:t>2</w:t>
            </w:r>
            <w:r w:rsidRPr="005E5C93">
              <w:rPr>
                <w:rFonts w:ascii="Times New Roman" w:hAnsi="Times New Roman"/>
                <w:sz w:val="28"/>
                <w:szCs w:val="28"/>
                <w:shd w:val="clear" w:color="auto" w:fill="FFFFFF"/>
                <w:lang w:val="uk-UA"/>
              </w:rPr>
              <w:t xml:space="preserve"> КК України</w:t>
            </w:r>
            <w:r w:rsidRPr="005E5C93">
              <w:rPr>
                <w:rFonts w:ascii="Times New Roman" w:hAnsi="Times New Roman"/>
                <w:sz w:val="28"/>
                <w:szCs w:val="28"/>
                <w:lang w:val="uk-UA"/>
              </w:rPr>
              <w:t>)</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w:t>
            </w:r>
          </w:p>
        </w:tc>
        <w:tc>
          <w:tcPr>
            <w:tcW w:w="7740" w:type="dxa"/>
            <w:shd w:val="clear" w:color="auto" w:fill="auto"/>
          </w:tcPr>
          <w:p w:rsidR="00AF1617"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суспільні відносини з приводу забезпечення громадської безпеки у частині захисту інтересів людини, суспільства й держави від суспільно небезпечних діянь</w:t>
            </w:r>
          </w:p>
        </w:tc>
      </w:tr>
      <w:tr w:rsidR="00B52090" w:rsidRPr="005E5C93" w:rsidTr="005E5C93">
        <w:tc>
          <w:tcPr>
            <w:tcW w:w="1728" w:type="dxa"/>
            <w:vMerge w:val="restart"/>
            <w:shd w:val="clear" w:color="auto" w:fill="auto"/>
          </w:tcPr>
          <w:p w:rsidR="00B52090" w:rsidRPr="005E5C93" w:rsidRDefault="00B52090"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Об’єктивна сторона</w:t>
            </w:r>
          </w:p>
        </w:tc>
        <w:tc>
          <w:tcPr>
            <w:tcW w:w="7740" w:type="dxa"/>
            <w:shd w:val="clear" w:color="auto" w:fill="auto"/>
          </w:tcPr>
          <w:p w:rsidR="00B52090" w:rsidRPr="005E5C93" w:rsidRDefault="00B52090" w:rsidP="005E5C93">
            <w:pPr>
              <w:spacing w:after="0" w:line="360" w:lineRule="auto"/>
              <w:jc w:val="both"/>
              <w:rPr>
                <w:rFonts w:ascii="Times New Roman" w:hAnsi="Times New Roman"/>
                <w:sz w:val="28"/>
                <w:szCs w:val="28"/>
              </w:rPr>
            </w:pPr>
            <w:r w:rsidRPr="005E5C93">
              <w:rPr>
                <w:rFonts w:ascii="Times New Roman" w:hAnsi="Times New Roman"/>
                <w:sz w:val="28"/>
                <w:szCs w:val="28"/>
                <w:lang w:val="uk-UA"/>
              </w:rPr>
              <w:t>п</w:t>
            </w:r>
            <w:r w:rsidRPr="005E5C93">
              <w:rPr>
                <w:rFonts w:ascii="Times New Roman" w:hAnsi="Times New Roman"/>
                <w:sz w:val="28"/>
                <w:szCs w:val="28"/>
              </w:rPr>
              <w:t xml:space="preserve">ублічні заклики до вчинення терористичного акту </w:t>
            </w:r>
          </w:p>
        </w:tc>
      </w:tr>
      <w:tr w:rsidR="00B52090" w:rsidRPr="005E5C93" w:rsidTr="005E5C93">
        <w:tc>
          <w:tcPr>
            <w:tcW w:w="1728" w:type="dxa"/>
            <w:vMerge/>
            <w:shd w:val="clear" w:color="auto" w:fill="auto"/>
          </w:tcPr>
          <w:p w:rsidR="00B52090" w:rsidRPr="005E5C93" w:rsidRDefault="00B52090" w:rsidP="005E5C93">
            <w:pPr>
              <w:spacing w:after="0" w:line="360" w:lineRule="auto"/>
              <w:jc w:val="center"/>
              <w:rPr>
                <w:rFonts w:ascii="Times New Roman" w:hAnsi="Times New Roman"/>
                <w:sz w:val="28"/>
                <w:szCs w:val="28"/>
                <w:lang w:val="uk-UA"/>
              </w:rPr>
            </w:pPr>
          </w:p>
        </w:tc>
        <w:tc>
          <w:tcPr>
            <w:tcW w:w="7740" w:type="dxa"/>
            <w:shd w:val="clear" w:color="auto" w:fill="auto"/>
          </w:tcPr>
          <w:p w:rsidR="00B52090" w:rsidRPr="005E5C93" w:rsidRDefault="00B52090" w:rsidP="005E5C93">
            <w:pPr>
              <w:spacing w:after="0" w:line="360" w:lineRule="auto"/>
              <w:jc w:val="both"/>
              <w:rPr>
                <w:rFonts w:ascii="Times New Roman" w:hAnsi="Times New Roman"/>
                <w:sz w:val="28"/>
                <w:szCs w:val="28"/>
              </w:rPr>
            </w:pPr>
            <w:r w:rsidRPr="005E5C93">
              <w:rPr>
                <w:rFonts w:ascii="Times New Roman" w:hAnsi="Times New Roman"/>
                <w:sz w:val="28"/>
                <w:szCs w:val="28"/>
              </w:rPr>
              <w:t>розповсюдження, виготовлення чи зберігання з метою розповсюдження матеріалів з такими закликами</w:t>
            </w:r>
          </w:p>
        </w:tc>
      </w:tr>
      <w:tr w:rsidR="00B52090" w:rsidRPr="005E5C93" w:rsidTr="005E5C93">
        <w:tc>
          <w:tcPr>
            <w:tcW w:w="9468" w:type="dxa"/>
            <w:gridSpan w:val="2"/>
            <w:shd w:val="clear" w:color="auto" w:fill="auto"/>
          </w:tcPr>
          <w:p w:rsidR="00B52090"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злочин є закінченим з моменту висловлення винним відповідного заклику, спрямованого на його сприйняття більш-менш широкою аудиторією</w:t>
            </w:r>
          </w:p>
        </w:tc>
      </w:tr>
      <w:tr w:rsidR="00B52090" w:rsidRPr="00240059" w:rsidTr="005E5C93">
        <w:tc>
          <w:tcPr>
            <w:tcW w:w="1728" w:type="dxa"/>
            <w:shd w:val="clear" w:color="auto" w:fill="auto"/>
          </w:tcPr>
          <w:p w:rsidR="00B52090" w:rsidRPr="005E5C93" w:rsidRDefault="00B52090"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w:t>
            </w:r>
          </w:p>
        </w:tc>
        <w:tc>
          <w:tcPr>
            <w:tcW w:w="7740" w:type="dxa"/>
            <w:shd w:val="clear" w:color="auto" w:fill="auto"/>
          </w:tcPr>
          <w:p w:rsidR="00B52090"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загальний (відповідальність настає при досягненні особою, яка вчиняє вказані у диспозиції діяння, 16-річного віку)</w:t>
            </w:r>
          </w:p>
        </w:tc>
      </w:tr>
      <w:tr w:rsidR="00B52090" w:rsidRPr="005E5C93" w:rsidTr="005E5C93">
        <w:tc>
          <w:tcPr>
            <w:tcW w:w="1728" w:type="dxa"/>
            <w:shd w:val="clear" w:color="auto" w:fill="auto"/>
          </w:tcPr>
          <w:p w:rsidR="00B52090" w:rsidRPr="005E5C93" w:rsidRDefault="00B52090"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Суб’єктивна сторона</w:t>
            </w:r>
          </w:p>
        </w:tc>
        <w:tc>
          <w:tcPr>
            <w:tcW w:w="7740" w:type="dxa"/>
            <w:shd w:val="clear" w:color="auto" w:fill="auto"/>
          </w:tcPr>
          <w:p w:rsidR="00B52090"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прямий умисел суб’єкта злочину</w:t>
            </w:r>
          </w:p>
        </w:tc>
      </w:tr>
      <w:tr w:rsidR="00B52090" w:rsidRPr="005E5C93" w:rsidTr="005E5C93">
        <w:tc>
          <w:tcPr>
            <w:tcW w:w="9468" w:type="dxa"/>
            <w:gridSpan w:val="2"/>
            <w:shd w:val="clear" w:color="auto" w:fill="auto"/>
          </w:tcPr>
          <w:p w:rsidR="00B52090" w:rsidRPr="005E5C93" w:rsidRDefault="00B52090"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Кваліфіковані види:</w:t>
            </w:r>
          </w:p>
          <w:p w:rsidR="00B52090" w:rsidRPr="005E5C93" w:rsidRDefault="00B52090"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lastRenderedPageBreak/>
              <w:t>1)</w:t>
            </w:r>
            <w:r w:rsidRPr="005E5C93">
              <w:rPr>
                <w:rFonts w:ascii="Times New Roman" w:hAnsi="Times New Roman"/>
                <w:color w:val="000000"/>
                <w:sz w:val="28"/>
                <w:szCs w:val="28"/>
              </w:rPr>
              <w:t xml:space="preserve"> </w:t>
            </w:r>
            <w:r w:rsidRPr="005E5C93">
              <w:rPr>
                <w:rFonts w:ascii="Times New Roman" w:hAnsi="Times New Roman"/>
                <w:color w:val="000000"/>
                <w:sz w:val="28"/>
                <w:szCs w:val="28"/>
                <w:shd w:val="clear" w:color="auto" w:fill="FFFFFF"/>
              </w:rPr>
              <w:t>вчинені з використанням засобів масової інформації</w:t>
            </w:r>
          </w:p>
        </w:tc>
      </w:tr>
      <w:tr w:rsidR="00AF1617" w:rsidRPr="005E5C93" w:rsidTr="005E5C93">
        <w:tc>
          <w:tcPr>
            <w:tcW w:w="9468" w:type="dxa"/>
            <w:gridSpan w:val="2"/>
            <w:shd w:val="clear" w:color="auto" w:fill="auto"/>
          </w:tcPr>
          <w:p w:rsidR="00AF1617" w:rsidRPr="005E5C93" w:rsidRDefault="00AF1617" w:rsidP="005E5C93">
            <w:pPr>
              <w:spacing w:after="0" w:line="360" w:lineRule="auto"/>
              <w:jc w:val="center"/>
              <w:rPr>
                <w:rStyle w:val="rvts9"/>
                <w:rFonts w:ascii="Times New Roman" w:hAnsi="Times New Roman"/>
                <w:b/>
                <w:bCs/>
                <w:sz w:val="28"/>
                <w:szCs w:val="28"/>
                <w:lang w:val="uk-UA"/>
              </w:rPr>
            </w:pPr>
            <w:r w:rsidRPr="005E5C93">
              <w:rPr>
                <w:rFonts w:ascii="Times New Roman" w:hAnsi="Times New Roman"/>
                <w:sz w:val="28"/>
                <w:szCs w:val="28"/>
                <w:lang w:val="uk-UA"/>
              </w:rPr>
              <w:lastRenderedPageBreak/>
              <w:t>Створення терористичної групи чи терористичної організації</w:t>
            </w:r>
            <w:r w:rsidRPr="005E5C93">
              <w:rPr>
                <w:rStyle w:val="rvts9"/>
                <w:rFonts w:ascii="Times New Roman" w:hAnsi="Times New Roman"/>
                <w:b/>
                <w:bCs/>
                <w:sz w:val="28"/>
                <w:szCs w:val="28"/>
                <w:lang w:val="uk-UA"/>
              </w:rPr>
              <w:t xml:space="preserve"> </w:t>
            </w:r>
          </w:p>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(ст. 258</w:t>
            </w:r>
            <w:r w:rsidRPr="005E5C93">
              <w:rPr>
                <w:rFonts w:ascii="Times New Roman" w:hAnsi="Times New Roman"/>
                <w:sz w:val="28"/>
                <w:szCs w:val="28"/>
                <w:vertAlign w:val="superscript"/>
                <w:lang w:val="uk-UA"/>
              </w:rPr>
              <w:t>3</w:t>
            </w:r>
            <w:r w:rsidRPr="005E5C93">
              <w:rPr>
                <w:rFonts w:ascii="Times New Roman" w:hAnsi="Times New Roman"/>
                <w:sz w:val="28"/>
                <w:szCs w:val="28"/>
                <w:shd w:val="clear" w:color="auto" w:fill="FFFFFF"/>
                <w:lang w:val="uk-UA"/>
              </w:rPr>
              <w:t xml:space="preserve"> КК України</w:t>
            </w:r>
            <w:r w:rsidRPr="005E5C93">
              <w:rPr>
                <w:rFonts w:ascii="Times New Roman" w:hAnsi="Times New Roman"/>
                <w:sz w:val="28"/>
                <w:szCs w:val="28"/>
                <w:lang w:val="uk-UA"/>
              </w:rPr>
              <w:t>)</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суспільні відносини з приводу забезпечення громадської безпеки у частині захисту інтересів людини, суспільства й держави від суспільно небезпечних діянь</w:t>
            </w:r>
          </w:p>
        </w:tc>
      </w:tr>
      <w:tr w:rsidR="00D66289" w:rsidRPr="005E5C93" w:rsidTr="005E5C93">
        <w:tc>
          <w:tcPr>
            <w:tcW w:w="1728" w:type="dxa"/>
            <w:vMerge w:val="restart"/>
            <w:shd w:val="clear" w:color="auto" w:fill="auto"/>
          </w:tcPr>
          <w:p w:rsidR="00D66289" w:rsidRPr="005E5C93" w:rsidRDefault="00D66289"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Об’єктивна сторона</w:t>
            </w:r>
          </w:p>
        </w:tc>
        <w:tc>
          <w:tcPr>
            <w:tcW w:w="7740" w:type="dxa"/>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створення терористичної групи чи терористичної організації</w:t>
            </w:r>
          </w:p>
        </w:tc>
      </w:tr>
      <w:tr w:rsidR="00D66289" w:rsidRPr="005E5C93" w:rsidTr="005E5C93">
        <w:tc>
          <w:tcPr>
            <w:tcW w:w="1728" w:type="dxa"/>
            <w:vMerge/>
            <w:shd w:val="clear" w:color="auto" w:fill="auto"/>
          </w:tcPr>
          <w:p w:rsidR="00D66289" w:rsidRPr="005E5C93" w:rsidRDefault="00D66289" w:rsidP="005E5C93">
            <w:pPr>
              <w:spacing w:after="0" w:line="360" w:lineRule="auto"/>
              <w:jc w:val="center"/>
              <w:rPr>
                <w:rFonts w:ascii="Times New Roman" w:hAnsi="Times New Roman"/>
                <w:sz w:val="28"/>
                <w:szCs w:val="28"/>
                <w:lang w:val="uk-UA"/>
              </w:rPr>
            </w:pPr>
          </w:p>
        </w:tc>
        <w:tc>
          <w:tcPr>
            <w:tcW w:w="7740" w:type="dxa"/>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керівництво такою групою чи організацією</w:t>
            </w:r>
          </w:p>
        </w:tc>
      </w:tr>
      <w:tr w:rsidR="00D66289" w:rsidRPr="005E5C93" w:rsidTr="005E5C93">
        <w:tc>
          <w:tcPr>
            <w:tcW w:w="1728" w:type="dxa"/>
            <w:vMerge/>
            <w:shd w:val="clear" w:color="auto" w:fill="auto"/>
          </w:tcPr>
          <w:p w:rsidR="00D66289" w:rsidRPr="005E5C93" w:rsidRDefault="00D66289" w:rsidP="005E5C93">
            <w:pPr>
              <w:spacing w:after="0" w:line="360" w:lineRule="auto"/>
              <w:jc w:val="center"/>
              <w:rPr>
                <w:rFonts w:ascii="Times New Roman" w:hAnsi="Times New Roman"/>
                <w:sz w:val="28"/>
                <w:szCs w:val="28"/>
                <w:lang w:val="uk-UA"/>
              </w:rPr>
            </w:pPr>
          </w:p>
        </w:tc>
        <w:tc>
          <w:tcPr>
            <w:tcW w:w="7740" w:type="dxa"/>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участь у такій групі чи організації</w:t>
            </w:r>
          </w:p>
        </w:tc>
      </w:tr>
      <w:tr w:rsidR="00D66289" w:rsidRPr="005E5C93" w:rsidTr="005E5C93">
        <w:tc>
          <w:tcPr>
            <w:tcW w:w="1728" w:type="dxa"/>
            <w:vMerge/>
            <w:shd w:val="clear" w:color="auto" w:fill="auto"/>
          </w:tcPr>
          <w:p w:rsidR="00D66289" w:rsidRPr="005E5C93" w:rsidRDefault="00D66289" w:rsidP="005E5C93">
            <w:pPr>
              <w:spacing w:after="0" w:line="360" w:lineRule="auto"/>
              <w:jc w:val="center"/>
              <w:rPr>
                <w:rFonts w:ascii="Times New Roman" w:hAnsi="Times New Roman"/>
                <w:sz w:val="28"/>
                <w:szCs w:val="28"/>
                <w:lang w:val="uk-UA"/>
              </w:rPr>
            </w:pPr>
          </w:p>
        </w:tc>
        <w:tc>
          <w:tcPr>
            <w:tcW w:w="7740" w:type="dxa"/>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організаційне чи інше сприяння створенню або діяльності терористичної групи чи терористичної організації</w:t>
            </w:r>
          </w:p>
        </w:tc>
      </w:tr>
      <w:tr w:rsidR="00D66289" w:rsidRPr="005E5C93" w:rsidTr="005E5C93">
        <w:tc>
          <w:tcPr>
            <w:tcW w:w="9468" w:type="dxa"/>
            <w:gridSpan w:val="2"/>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злочин вважається закінченим з моменту вчинення будь- яких із передбачених статтею дій</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загальний (відповідальність настає при досягненні особою, яка вчиняє вказані у диспозиції діяння, 16-річного віку)</w:t>
            </w:r>
          </w:p>
        </w:tc>
      </w:tr>
      <w:tr w:rsidR="00AF1617" w:rsidRPr="005E5C93"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Суб’єктивна сторона</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прямий умисел суб’єкта злочину</w:t>
            </w:r>
          </w:p>
        </w:tc>
      </w:tr>
      <w:tr w:rsidR="00AF1617" w:rsidRPr="005E5C93" w:rsidTr="005E5C93">
        <w:tc>
          <w:tcPr>
            <w:tcW w:w="9468" w:type="dxa"/>
            <w:gridSpan w:val="2"/>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 xml:space="preserve">Сприяння вчиненню терористичного акту </w:t>
            </w:r>
          </w:p>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(ст. 258</w:t>
            </w:r>
            <w:r w:rsidRPr="005E5C93">
              <w:rPr>
                <w:rFonts w:ascii="Times New Roman" w:hAnsi="Times New Roman"/>
                <w:sz w:val="28"/>
                <w:szCs w:val="28"/>
                <w:vertAlign w:val="superscript"/>
                <w:lang w:val="uk-UA"/>
              </w:rPr>
              <w:t>4</w:t>
            </w:r>
            <w:r w:rsidRPr="005E5C93">
              <w:rPr>
                <w:rFonts w:ascii="Times New Roman" w:hAnsi="Times New Roman"/>
                <w:sz w:val="28"/>
                <w:szCs w:val="28"/>
                <w:shd w:val="clear" w:color="auto" w:fill="FFFFFF"/>
                <w:lang w:val="uk-UA"/>
              </w:rPr>
              <w:t xml:space="preserve"> КК України</w:t>
            </w:r>
            <w:r w:rsidRPr="005E5C93">
              <w:rPr>
                <w:rFonts w:ascii="Times New Roman" w:hAnsi="Times New Roman"/>
                <w:sz w:val="28"/>
                <w:szCs w:val="28"/>
                <w:lang w:val="uk-UA"/>
              </w:rPr>
              <w:t>)</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суспільні відносини з приводу забезпечення громадської безпеки у частині захисту інтересів людини, суспільства й держави від суспільно небезпечних діянь</w:t>
            </w:r>
          </w:p>
        </w:tc>
      </w:tr>
      <w:tr w:rsidR="00D66289" w:rsidRPr="005E5C93" w:rsidTr="005E5C93">
        <w:tc>
          <w:tcPr>
            <w:tcW w:w="1728" w:type="dxa"/>
            <w:vMerge w:val="restart"/>
            <w:shd w:val="clear" w:color="auto" w:fill="auto"/>
          </w:tcPr>
          <w:p w:rsidR="00D66289" w:rsidRPr="005E5C93" w:rsidRDefault="00D66289"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Об’єктивна сторона</w:t>
            </w:r>
          </w:p>
        </w:tc>
        <w:tc>
          <w:tcPr>
            <w:tcW w:w="7740" w:type="dxa"/>
            <w:shd w:val="clear" w:color="auto" w:fill="auto"/>
          </w:tcPr>
          <w:p w:rsidR="00D66289" w:rsidRPr="005E5C93" w:rsidRDefault="00D66289" w:rsidP="005E5C93">
            <w:pPr>
              <w:spacing w:after="0" w:line="360" w:lineRule="auto"/>
              <w:rPr>
                <w:rFonts w:ascii="Times New Roman" w:hAnsi="Times New Roman"/>
                <w:sz w:val="28"/>
                <w:szCs w:val="28"/>
              </w:rPr>
            </w:pPr>
            <w:r w:rsidRPr="005E5C93">
              <w:rPr>
                <w:rFonts w:ascii="Times New Roman" w:hAnsi="Times New Roman"/>
                <w:sz w:val="28"/>
                <w:szCs w:val="28"/>
                <w:lang w:val="uk-UA"/>
              </w:rPr>
              <w:t>в</w:t>
            </w:r>
            <w:r w:rsidRPr="005E5C93">
              <w:rPr>
                <w:rFonts w:ascii="Times New Roman" w:hAnsi="Times New Roman"/>
                <w:sz w:val="28"/>
                <w:szCs w:val="28"/>
              </w:rPr>
              <w:t>ербування, озброєння, навчання особи з метою вчинення терористичного акту</w:t>
            </w:r>
          </w:p>
        </w:tc>
      </w:tr>
      <w:tr w:rsidR="00D66289" w:rsidRPr="005E5C93" w:rsidTr="005E5C93">
        <w:tc>
          <w:tcPr>
            <w:tcW w:w="1728" w:type="dxa"/>
            <w:vMerge/>
            <w:shd w:val="clear" w:color="auto" w:fill="auto"/>
          </w:tcPr>
          <w:p w:rsidR="00D66289" w:rsidRPr="005E5C93" w:rsidRDefault="00D66289" w:rsidP="005E5C93">
            <w:pPr>
              <w:spacing w:after="0" w:line="360" w:lineRule="auto"/>
              <w:jc w:val="center"/>
              <w:rPr>
                <w:rFonts w:ascii="Times New Roman" w:hAnsi="Times New Roman"/>
                <w:sz w:val="28"/>
                <w:szCs w:val="28"/>
                <w:lang w:val="uk-UA"/>
              </w:rPr>
            </w:pPr>
          </w:p>
        </w:tc>
        <w:tc>
          <w:tcPr>
            <w:tcW w:w="7740" w:type="dxa"/>
            <w:shd w:val="clear" w:color="auto" w:fill="auto"/>
          </w:tcPr>
          <w:p w:rsidR="00D66289" w:rsidRPr="005E5C93" w:rsidRDefault="00D66289" w:rsidP="005E5C93">
            <w:pPr>
              <w:spacing w:after="0" w:line="360" w:lineRule="auto"/>
              <w:rPr>
                <w:rFonts w:ascii="Times New Roman" w:hAnsi="Times New Roman"/>
                <w:sz w:val="28"/>
                <w:szCs w:val="28"/>
              </w:rPr>
            </w:pPr>
            <w:r w:rsidRPr="005E5C93">
              <w:rPr>
                <w:rFonts w:ascii="Times New Roman" w:hAnsi="Times New Roman"/>
                <w:sz w:val="28"/>
                <w:szCs w:val="28"/>
              </w:rPr>
              <w:t>використання особи з цією метою</w:t>
            </w:r>
          </w:p>
        </w:tc>
      </w:tr>
      <w:tr w:rsidR="00D66289" w:rsidRPr="005E5C93" w:rsidTr="005E5C93">
        <w:tc>
          <w:tcPr>
            <w:tcW w:w="9468" w:type="dxa"/>
            <w:gridSpan w:val="2"/>
            <w:shd w:val="clear" w:color="auto" w:fill="auto"/>
          </w:tcPr>
          <w:p w:rsidR="00D66289" w:rsidRPr="005E5C93" w:rsidRDefault="00A04C65" w:rsidP="00A04C65">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злочин вважається закінченим з моменту вчинення передбачених дій</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загальний (відповідальність настає при досягненні особою, яка вчиняє вказані у диспозиції діяння, 16-річного віку)</w:t>
            </w:r>
          </w:p>
        </w:tc>
      </w:tr>
      <w:tr w:rsidR="00AF1617" w:rsidRPr="005E5C93"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lastRenderedPageBreak/>
              <w:t>Суб’єктивна сторона</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прямий умисел суб’єкта злочину</w:t>
            </w:r>
          </w:p>
        </w:tc>
      </w:tr>
      <w:tr w:rsidR="00D66289" w:rsidRPr="005E5C93" w:rsidTr="005E5C93">
        <w:tc>
          <w:tcPr>
            <w:tcW w:w="9468" w:type="dxa"/>
            <w:gridSpan w:val="2"/>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Кваліфіковані види:</w:t>
            </w:r>
          </w:p>
          <w:p w:rsidR="00D66289" w:rsidRPr="005E5C93" w:rsidRDefault="00D66289"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t>1)</w:t>
            </w:r>
            <w:r w:rsidRPr="005E5C93">
              <w:rPr>
                <w:rFonts w:ascii="Times New Roman" w:hAnsi="Times New Roman"/>
                <w:color w:val="000000"/>
                <w:sz w:val="28"/>
                <w:szCs w:val="28"/>
              </w:rPr>
              <w:t xml:space="preserve"> </w:t>
            </w:r>
            <w:r w:rsidRPr="005E5C93">
              <w:rPr>
                <w:rFonts w:ascii="Times New Roman" w:hAnsi="Times New Roman"/>
                <w:color w:val="000000"/>
                <w:sz w:val="28"/>
                <w:szCs w:val="28"/>
                <w:shd w:val="clear" w:color="auto" w:fill="FFFFFF"/>
              </w:rPr>
              <w:t>вчинені щодо кількох осіб</w:t>
            </w:r>
            <w:r w:rsidRPr="005E5C93">
              <w:rPr>
                <w:rFonts w:ascii="Times New Roman" w:hAnsi="Times New Roman"/>
                <w:color w:val="000000"/>
                <w:sz w:val="28"/>
                <w:szCs w:val="28"/>
                <w:shd w:val="clear" w:color="auto" w:fill="FFFFFF"/>
                <w:lang w:val="uk-UA"/>
              </w:rPr>
              <w:t>;</w:t>
            </w:r>
          </w:p>
          <w:p w:rsidR="00D66289" w:rsidRPr="005E5C93" w:rsidRDefault="00D66289" w:rsidP="005E5C93">
            <w:pPr>
              <w:spacing w:after="0" w:line="360" w:lineRule="auto"/>
              <w:ind w:firstLine="540"/>
              <w:jc w:val="both"/>
              <w:rPr>
                <w:rFonts w:ascii="Times New Roman" w:hAnsi="Times New Roman"/>
                <w:sz w:val="28"/>
                <w:szCs w:val="28"/>
                <w:lang w:val="uk-UA"/>
              </w:rPr>
            </w:pPr>
            <w:r w:rsidRPr="005E5C93">
              <w:rPr>
                <w:rFonts w:ascii="Times New Roman" w:hAnsi="Times New Roman"/>
                <w:sz w:val="28"/>
                <w:szCs w:val="28"/>
                <w:lang w:val="uk-UA"/>
              </w:rPr>
              <w:t>2)</w:t>
            </w:r>
            <w:r w:rsidRPr="005E5C93">
              <w:rPr>
                <w:rFonts w:ascii="Times New Roman" w:hAnsi="Times New Roman"/>
                <w:color w:val="000000"/>
                <w:sz w:val="28"/>
                <w:szCs w:val="28"/>
              </w:rPr>
              <w:t xml:space="preserve"> вчинені повторно</w:t>
            </w:r>
            <w:r w:rsidRPr="005E5C93">
              <w:rPr>
                <w:rFonts w:ascii="Times New Roman" w:hAnsi="Times New Roman"/>
                <w:color w:val="000000"/>
                <w:sz w:val="28"/>
                <w:szCs w:val="28"/>
                <w:lang w:val="uk-UA"/>
              </w:rPr>
              <w:t>;</w:t>
            </w:r>
          </w:p>
          <w:p w:rsidR="00D66289" w:rsidRPr="005E5C93" w:rsidRDefault="00D66289" w:rsidP="005E5C93">
            <w:pPr>
              <w:spacing w:after="0" w:line="360" w:lineRule="auto"/>
              <w:ind w:firstLine="540"/>
              <w:jc w:val="both"/>
              <w:rPr>
                <w:rFonts w:ascii="Times New Roman" w:hAnsi="Times New Roman"/>
                <w:color w:val="000000"/>
                <w:sz w:val="28"/>
                <w:szCs w:val="28"/>
                <w:lang w:val="uk-UA"/>
              </w:rPr>
            </w:pPr>
            <w:r w:rsidRPr="005E5C93">
              <w:rPr>
                <w:rFonts w:ascii="Times New Roman" w:hAnsi="Times New Roman"/>
                <w:sz w:val="28"/>
                <w:szCs w:val="28"/>
                <w:lang w:val="uk-UA"/>
              </w:rPr>
              <w:t xml:space="preserve">3) </w:t>
            </w:r>
            <w:r w:rsidRPr="005E5C93">
              <w:rPr>
                <w:rFonts w:ascii="Times New Roman" w:hAnsi="Times New Roman"/>
                <w:color w:val="000000"/>
                <w:sz w:val="28"/>
                <w:szCs w:val="28"/>
              </w:rPr>
              <w:t>за попередньою змовою групою осіб</w:t>
            </w:r>
            <w:r w:rsidRPr="005E5C93">
              <w:rPr>
                <w:rFonts w:ascii="Times New Roman" w:hAnsi="Times New Roman"/>
                <w:color w:val="000000"/>
                <w:sz w:val="28"/>
                <w:szCs w:val="28"/>
                <w:lang w:val="uk-UA"/>
              </w:rPr>
              <w:t>;</w:t>
            </w:r>
          </w:p>
          <w:p w:rsidR="00D66289" w:rsidRPr="005E5C93" w:rsidRDefault="00D66289" w:rsidP="005E5C93">
            <w:pPr>
              <w:spacing w:after="0" w:line="360" w:lineRule="auto"/>
              <w:ind w:firstLine="540"/>
              <w:jc w:val="both"/>
              <w:rPr>
                <w:rFonts w:ascii="Times New Roman" w:hAnsi="Times New Roman"/>
                <w:color w:val="000000"/>
                <w:sz w:val="28"/>
                <w:szCs w:val="28"/>
                <w:shd w:val="clear" w:color="auto" w:fill="FFFFFF"/>
              </w:rPr>
            </w:pPr>
            <w:r w:rsidRPr="005E5C93">
              <w:rPr>
                <w:rFonts w:ascii="Times New Roman" w:hAnsi="Times New Roman"/>
                <w:color w:val="000000"/>
                <w:sz w:val="28"/>
                <w:szCs w:val="28"/>
                <w:lang w:val="uk-UA"/>
              </w:rPr>
              <w:t xml:space="preserve">4) </w:t>
            </w:r>
            <w:r w:rsidRPr="005E5C93">
              <w:rPr>
                <w:rFonts w:ascii="Times New Roman" w:hAnsi="Times New Roman"/>
                <w:color w:val="000000"/>
                <w:sz w:val="28"/>
                <w:szCs w:val="28"/>
                <w:shd w:val="clear" w:color="auto" w:fill="FFFFFF"/>
              </w:rPr>
              <w:t>службовою особою з використанням службового становища</w:t>
            </w:r>
          </w:p>
        </w:tc>
      </w:tr>
      <w:tr w:rsidR="00AF1617" w:rsidRPr="005E5C93" w:rsidTr="005E5C93">
        <w:tc>
          <w:tcPr>
            <w:tcW w:w="9468" w:type="dxa"/>
            <w:gridSpan w:val="2"/>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 xml:space="preserve">Фінансування тероризму </w:t>
            </w:r>
          </w:p>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(ст. 258</w:t>
            </w:r>
            <w:r w:rsidRPr="005E5C93">
              <w:rPr>
                <w:rFonts w:ascii="Times New Roman" w:hAnsi="Times New Roman"/>
                <w:sz w:val="28"/>
                <w:szCs w:val="28"/>
                <w:vertAlign w:val="superscript"/>
                <w:lang w:val="uk-UA"/>
              </w:rPr>
              <w:t>5</w:t>
            </w:r>
            <w:r w:rsidRPr="005E5C93">
              <w:rPr>
                <w:rFonts w:ascii="Times New Roman" w:hAnsi="Times New Roman"/>
                <w:sz w:val="28"/>
                <w:szCs w:val="28"/>
                <w:shd w:val="clear" w:color="auto" w:fill="FFFFFF"/>
                <w:lang w:val="uk-UA"/>
              </w:rPr>
              <w:t xml:space="preserve"> КК України</w:t>
            </w:r>
            <w:r w:rsidRPr="005E5C93">
              <w:rPr>
                <w:rFonts w:ascii="Times New Roman" w:hAnsi="Times New Roman"/>
                <w:sz w:val="28"/>
                <w:szCs w:val="28"/>
                <w:lang w:val="uk-UA"/>
              </w:rPr>
              <w:t>)</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суспільні відносини з приводу забезпечення громадської безпеки у частині захисту інтересів людини, суспільства й держави від суспільно небезпечних діянь</w:t>
            </w:r>
          </w:p>
        </w:tc>
      </w:tr>
      <w:tr w:rsidR="00AF1617" w:rsidRPr="005E5C93"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Об’єктивна сторона</w:t>
            </w:r>
          </w:p>
        </w:tc>
        <w:tc>
          <w:tcPr>
            <w:tcW w:w="7740" w:type="dxa"/>
            <w:shd w:val="clear" w:color="auto" w:fill="auto"/>
          </w:tcPr>
          <w:p w:rsidR="00AF1617" w:rsidRPr="005E5C93" w:rsidRDefault="00AF1617" w:rsidP="005E5C93">
            <w:pPr>
              <w:spacing w:after="0" w:line="360" w:lineRule="auto"/>
              <w:jc w:val="both"/>
              <w:rPr>
                <w:rFonts w:ascii="Times New Roman" w:hAnsi="Times New Roman"/>
                <w:sz w:val="28"/>
                <w:szCs w:val="28"/>
              </w:rPr>
            </w:pPr>
            <w:r w:rsidRPr="005E5C93">
              <w:rPr>
                <w:rFonts w:ascii="Times New Roman" w:hAnsi="Times New Roman"/>
                <w:sz w:val="28"/>
                <w:szCs w:val="28"/>
              </w:rPr>
              <w:t>дії, вчинені з метою фінансового або матеріального забезпечення окремого терориста чи терористичної групи (організації),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сприяння вчиненню терористичного акту, створення терористичної групи (організації)</w:t>
            </w:r>
          </w:p>
        </w:tc>
      </w:tr>
      <w:tr w:rsidR="00D66289" w:rsidRPr="005E5C93" w:rsidTr="005E5C93">
        <w:tc>
          <w:tcPr>
            <w:tcW w:w="9468" w:type="dxa"/>
            <w:gridSpan w:val="2"/>
            <w:shd w:val="clear" w:color="auto" w:fill="auto"/>
          </w:tcPr>
          <w:p w:rsidR="00D66289" w:rsidRPr="005E5C93" w:rsidRDefault="00D66289" w:rsidP="005E5C93">
            <w:pPr>
              <w:spacing w:after="0" w:line="360" w:lineRule="auto"/>
              <w:jc w:val="both"/>
              <w:rPr>
                <w:rFonts w:ascii="Times New Roman" w:hAnsi="Times New Roman"/>
                <w:sz w:val="28"/>
                <w:szCs w:val="28"/>
              </w:rPr>
            </w:pPr>
            <w:r w:rsidRPr="005E5C93">
              <w:rPr>
                <w:rFonts w:ascii="Times New Roman" w:hAnsi="Times New Roman"/>
                <w:sz w:val="28"/>
                <w:szCs w:val="28"/>
                <w:lang w:val="uk-UA"/>
              </w:rPr>
              <w:t>злочин вважається закінченим з моменту вчинення передбачених дій</w:t>
            </w:r>
          </w:p>
        </w:tc>
      </w:tr>
      <w:tr w:rsidR="00AF1617" w:rsidRPr="00240059"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загальний (відповідальність настає при досягненні особою, яка вчиняє вказані у диспозиції діяння, 16-річного віку)</w:t>
            </w:r>
          </w:p>
        </w:tc>
      </w:tr>
      <w:tr w:rsidR="00AF1617" w:rsidRPr="005E5C93" w:rsidTr="005E5C93">
        <w:tc>
          <w:tcPr>
            <w:tcW w:w="1728" w:type="dxa"/>
            <w:shd w:val="clear" w:color="auto" w:fill="auto"/>
          </w:tcPr>
          <w:p w:rsidR="00AF1617" w:rsidRPr="005E5C93" w:rsidRDefault="00AF1617"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Суб’єктивна сторона</w:t>
            </w:r>
          </w:p>
        </w:tc>
        <w:tc>
          <w:tcPr>
            <w:tcW w:w="7740" w:type="dxa"/>
            <w:shd w:val="clear" w:color="auto" w:fill="auto"/>
          </w:tcPr>
          <w:p w:rsidR="00AF1617"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прямий умисел суб’єкта злочину</w:t>
            </w:r>
          </w:p>
        </w:tc>
      </w:tr>
      <w:tr w:rsidR="00D66289" w:rsidRPr="005E5C93" w:rsidTr="005E5C93">
        <w:tc>
          <w:tcPr>
            <w:tcW w:w="9468" w:type="dxa"/>
            <w:gridSpan w:val="2"/>
            <w:shd w:val="clear" w:color="auto" w:fill="auto"/>
          </w:tcPr>
          <w:p w:rsidR="00D66289" w:rsidRPr="005E5C93" w:rsidRDefault="00D66289"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Кваліфіковані види:</w:t>
            </w:r>
          </w:p>
          <w:p w:rsidR="00D66289" w:rsidRPr="005E5C93" w:rsidRDefault="00D66289" w:rsidP="005E5C93">
            <w:pPr>
              <w:spacing w:after="0" w:line="360" w:lineRule="auto"/>
              <w:ind w:firstLine="567"/>
              <w:jc w:val="both"/>
              <w:rPr>
                <w:rFonts w:ascii="Times New Roman" w:hAnsi="Times New Roman"/>
                <w:sz w:val="28"/>
                <w:szCs w:val="28"/>
                <w:lang w:val="uk-UA"/>
              </w:rPr>
            </w:pPr>
            <w:r w:rsidRPr="005E5C93">
              <w:rPr>
                <w:rFonts w:ascii="Times New Roman" w:hAnsi="Times New Roman"/>
                <w:sz w:val="28"/>
                <w:szCs w:val="28"/>
                <w:lang w:val="uk-UA"/>
              </w:rPr>
              <w:t>1)</w:t>
            </w:r>
            <w:r w:rsidRPr="005E5C93">
              <w:rPr>
                <w:rFonts w:ascii="Times New Roman" w:hAnsi="Times New Roman"/>
                <w:color w:val="000000"/>
                <w:sz w:val="28"/>
                <w:szCs w:val="28"/>
                <w:lang w:val="uk-UA"/>
              </w:rPr>
              <w:t xml:space="preserve"> </w:t>
            </w:r>
            <w:r w:rsidR="00F406E2" w:rsidRPr="005E5C93">
              <w:rPr>
                <w:rFonts w:ascii="Times New Roman" w:hAnsi="Times New Roman"/>
                <w:color w:val="000000"/>
                <w:sz w:val="28"/>
                <w:szCs w:val="28"/>
                <w:lang w:val="uk-UA"/>
              </w:rPr>
              <w:t>вчинені повторно;</w:t>
            </w:r>
          </w:p>
          <w:p w:rsidR="00D66289" w:rsidRPr="005E5C93" w:rsidRDefault="00D66289" w:rsidP="005E5C93">
            <w:pPr>
              <w:spacing w:after="0" w:line="360" w:lineRule="auto"/>
              <w:ind w:firstLine="567"/>
              <w:jc w:val="both"/>
              <w:rPr>
                <w:rFonts w:ascii="Times New Roman" w:hAnsi="Times New Roman"/>
                <w:sz w:val="28"/>
                <w:szCs w:val="28"/>
                <w:lang w:val="uk-UA"/>
              </w:rPr>
            </w:pPr>
            <w:r w:rsidRPr="005E5C93">
              <w:rPr>
                <w:rFonts w:ascii="Times New Roman" w:hAnsi="Times New Roman"/>
                <w:sz w:val="28"/>
                <w:szCs w:val="28"/>
                <w:lang w:val="uk-UA"/>
              </w:rPr>
              <w:t>2)</w:t>
            </w:r>
            <w:r w:rsidRPr="005E5C93">
              <w:rPr>
                <w:rFonts w:ascii="Times New Roman" w:hAnsi="Times New Roman"/>
                <w:color w:val="000000"/>
                <w:sz w:val="28"/>
                <w:szCs w:val="28"/>
              </w:rPr>
              <w:t xml:space="preserve"> </w:t>
            </w:r>
            <w:r w:rsidR="00F406E2" w:rsidRPr="005E5C93">
              <w:rPr>
                <w:rFonts w:ascii="Times New Roman" w:hAnsi="Times New Roman"/>
                <w:color w:val="000000"/>
                <w:sz w:val="28"/>
                <w:szCs w:val="28"/>
              </w:rPr>
              <w:t>з корисливих мотивів</w:t>
            </w:r>
            <w:r w:rsidR="00F406E2" w:rsidRPr="005E5C93">
              <w:rPr>
                <w:rFonts w:ascii="Times New Roman" w:hAnsi="Times New Roman"/>
                <w:color w:val="000000"/>
                <w:sz w:val="28"/>
                <w:szCs w:val="28"/>
                <w:lang w:val="uk-UA"/>
              </w:rPr>
              <w:t>;</w:t>
            </w:r>
          </w:p>
          <w:p w:rsidR="00F406E2" w:rsidRPr="005E5C93" w:rsidRDefault="00D66289" w:rsidP="005E5C93">
            <w:pPr>
              <w:spacing w:after="0" w:line="360" w:lineRule="auto"/>
              <w:ind w:firstLine="567"/>
              <w:jc w:val="both"/>
              <w:rPr>
                <w:rFonts w:ascii="Times New Roman" w:hAnsi="Times New Roman"/>
                <w:color w:val="000000"/>
                <w:sz w:val="28"/>
                <w:szCs w:val="28"/>
                <w:lang w:val="uk-UA"/>
              </w:rPr>
            </w:pPr>
            <w:r w:rsidRPr="005E5C93">
              <w:rPr>
                <w:rFonts w:ascii="Times New Roman" w:hAnsi="Times New Roman"/>
                <w:sz w:val="28"/>
                <w:szCs w:val="28"/>
                <w:lang w:val="uk-UA"/>
              </w:rPr>
              <w:t xml:space="preserve">3) </w:t>
            </w:r>
            <w:r w:rsidRPr="005E5C93">
              <w:rPr>
                <w:rFonts w:ascii="Times New Roman" w:hAnsi="Times New Roman"/>
                <w:color w:val="000000"/>
                <w:sz w:val="28"/>
                <w:szCs w:val="28"/>
              </w:rPr>
              <w:t>за попередньою змовою групою осіб</w:t>
            </w:r>
            <w:r w:rsidRPr="005E5C93">
              <w:rPr>
                <w:rFonts w:ascii="Times New Roman" w:hAnsi="Times New Roman"/>
                <w:color w:val="000000"/>
                <w:sz w:val="28"/>
                <w:szCs w:val="28"/>
                <w:lang w:val="uk-UA"/>
              </w:rPr>
              <w:t>;</w:t>
            </w:r>
          </w:p>
          <w:p w:rsidR="00F406E2" w:rsidRPr="005E5C93" w:rsidRDefault="00D66289" w:rsidP="005E5C93">
            <w:pPr>
              <w:spacing w:after="0" w:line="360" w:lineRule="auto"/>
              <w:ind w:firstLine="567"/>
              <w:jc w:val="both"/>
              <w:rPr>
                <w:rFonts w:ascii="Times New Roman" w:hAnsi="Times New Roman"/>
                <w:color w:val="000000"/>
                <w:sz w:val="28"/>
                <w:szCs w:val="28"/>
                <w:lang w:val="uk-UA"/>
              </w:rPr>
            </w:pPr>
            <w:r w:rsidRPr="005E5C93">
              <w:rPr>
                <w:rFonts w:ascii="Times New Roman" w:hAnsi="Times New Roman"/>
                <w:color w:val="000000"/>
                <w:sz w:val="28"/>
                <w:szCs w:val="28"/>
                <w:lang w:val="uk-UA"/>
              </w:rPr>
              <w:lastRenderedPageBreak/>
              <w:t xml:space="preserve">4) </w:t>
            </w:r>
            <w:r w:rsidR="00F406E2" w:rsidRPr="005E5C93">
              <w:rPr>
                <w:rFonts w:ascii="Times New Roman" w:hAnsi="Times New Roman"/>
                <w:color w:val="000000"/>
                <w:sz w:val="28"/>
                <w:szCs w:val="28"/>
              </w:rPr>
              <w:t>у великому розмірі</w:t>
            </w:r>
            <w:r w:rsidR="00F406E2" w:rsidRPr="005E5C93">
              <w:rPr>
                <w:rFonts w:ascii="Times New Roman" w:hAnsi="Times New Roman"/>
                <w:color w:val="000000"/>
                <w:sz w:val="28"/>
                <w:szCs w:val="28"/>
                <w:lang w:val="uk-UA"/>
              </w:rPr>
              <w:t>;</w:t>
            </w:r>
          </w:p>
          <w:p w:rsidR="001A3114" w:rsidRPr="005E5C93" w:rsidRDefault="00F406E2" w:rsidP="005E5C93">
            <w:pPr>
              <w:spacing w:after="0" w:line="360" w:lineRule="auto"/>
              <w:ind w:firstLine="567"/>
              <w:jc w:val="both"/>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5) </w:t>
            </w:r>
            <w:r w:rsidRPr="005E5C93">
              <w:rPr>
                <w:rFonts w:ascii="Times New Roman" w:hAnsi="Times New Roman"/>
                <w:color w:val="000000"/>
                <w:sz w:val="28"/>
                <w:szCs w:val="28"/>
              </w:rPr>
              <w:t>якщо</w:t>
            </w:r>
            <w:r w:rsidRPr="005E5C93">
              <w:rPr>
                <w:rFonts w:ascii="Times New Roman" w:hAnsi="Times New Roman"/>
                <w:color w:val="000000"/>
                <w:sz w:val="28"/>
                <w:szCs w:val="28"/>
                <w:lang w:val="uk-UA"/>
              </w:rPr>
              <w:t xml:space="preserve"> </w:t>
            </w:r>
            <w:r w:rsidRPr="005E5C93">
              <w:rPr>
                <w:rFonts w:ascii="Times New Roman" w:hAnsi="Times New Roman"/>
                <w:color w:val="000000"/>
                <w:sz w:val="28"/>
                <w:szCs w:val="28"/>
              </w:rPr>
              <w:t>призвели до заподіяння значної майнової шкоди</w:t>
            </w:r>
            <w:r w:rsidRPr="005E5C93">
              <w:rPr>
                <w:rFonts w:ascii="Times New Roman" w:hAnsi="Times New Roman"/>
                <w:color w:val="000000"/>
                <w:sz w:val="28"/>
                <w:szCs w:val="28"/>
                <w:lang w:val="uk-UA"/>
              </w:rPr>
              <w:t xml:space="preserve">; </w:t>
            </w:r>
            <w:bookmarkStart w:id="25" w:name="n1743"/>
            <w:bookmarkEnd w:id="25"/>
          </w:p>
          <w:p w:rsidR="001A3114" w:rsidRPr="005E5C93" w:rsidRDefault="00F406E2" w:rsidP="005E5C93">
            <w:pPr>
              <w:spacing w:after="0" w:line="360" w:lineRule="auto"/>
              <w:ind w:firstLine="567"/>
              <w:jc w:val="both"/>
              <w:rPr>
                <w:rFonts w:ascii="Times New Roman" w:hAnsi="Times New Roman"/>
                <w:sz w:val="28"/>
                <w:szCs w:val="28"/>
                <w:lang w:val="uk-UA"/>
              </w:rPr>
            </w:pPr>
            <w:r w:rsidRPr="005E5C93">
              <w:rPr>
                <w:rFonts w:ascii="Times New Roman" w:hAnsi="Times New Roman"/>
                <w:sz w:val="28"/>
                <w:szCs w:val="28"/>
              </w:rPr>
              <w:t xml:space="preserve">6) </w:t>
            </w:r>
            <w:bookmarkStart w:id="26" w:name="n1744"/>
            <w:bookmarkEnd w:id="26"/>
            <w:r w:rsidRPr="005E5C93">
              <w:rPr>
                <w:rFonts w:ascii="Times New Roman" w:hAnsi="Times New Roman"/>
                <w:sz w:val="28"/>
                <w:szCs w:val="28"/>
              </w:rPr>
              <w:t>вчинені організованою групою;</w:t>
            </w:r>
          </w:p>
          <w:p w:rsidR="00F406E2" w:rsidRPr="005E5C93" w:rsidRDefault="00F406E2" w:rsidP="005E5C93">
            <w:pPr>
              <w:spacing w:after="0" w:line="360" w:lineRule="auto"/>
              <w:ind w:firstLine="567"/>
              <w:jc w:val="both"/>
            </w:pPr>
            <w:r w:rsidRPr="005E5C93">
              <w:rPr>
                <w:rFonts w:ascii="Times New Roman" w:hAnsi="Times New Roman"/>
                <w:sz w:val="28"/>
                <w:szCs w:val="28"/>
              </w:rPr>
              <w:t>7) в особливо великому розмірі чи призвели до інших тяжких наслідків</w:t>
            </w:r>
          </w:p>
        </w:tc>
      </w:tr>
    </w:tbl>
    <w:p w:rsidR="00F44277" w:rsidRDefault="00F406E2" w:rsidP="00A04C65">
      <w:pPr>
        <w:rPr>
          <w:rFonts w:ascii="Times New Roman" w:hAnsi="Times New Roman"/>
          <w:sz w:val="28"/>
          <w:szCs w:val="28"/>
          <w:lang w:val="uk-UA"/>
        </w:rPr>
      </w:pPr>
      <w:r>
        <w:rPr>
          <w:rFonts w:ascii="Times New Roman" w:hAnsi="Times New Roman"/>
          <w:sz w:val="28"/>
          <w:szCs w:val="28"/>
          <w:lang w:val="uk-UA"/>
        </w:rPr>
        <w:lastRenderedPageBreak/>
        <w:br w:type="page"/>
      </w:r>
      <w:r w:rsidR="000F5F31">
        <w:rPr>
          <w:noProof/>
          <w:lang w:eastAsia="ru-RU"/>
        </w:rPr>
        <mc:AlternateContent>
          <mc:Choice Requires="wpg">
            <w:drawing>
              <wp:anchor distT="0" distB="0" distL="114300" distR="114300" simplePos="0" relativeHeight="251652096" behindDoc="0" locked="0" layoutInCell="1" allowOverlap="1">
                <wp:simplePos x="0" y="0"/>
                <wp:positionH relativeFrom="column">
                  <wp:posOffset>-13335</wp:posOffset>
                </wp:positionH>
                <wp:positionV relativeFrom="paragraph">
                  <wp:posOffset>118110</wp:posOffset>
                </wp:positionV>
                <wp:extent cx="5879465" cy="8901430"/>
                <wp:effectExtent l="0" t="0" r="6985" b="0"/>
                <wp:wrapNone/>
                <wp:docPr id="313" name="Группа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9465" cy="8901430"/>
                          <a:chOff x="0" y="0"/>
                          <a:chExt cx="5879421" cy="8901430"/>
                        </a:xfrm>
                      </wpg:grpSpPr>
                      <wps:wsp>
                        <wps:cNvPr id="305" name="Прямоугольник 12"/>
                        <wps:cNvSpPr>
                          <a:spLocks/>
                        </wps:cNvSpPr>
                        <wps:spPr bwMode="auto">
                          <a:xfrm>
                            <a:off x="19050" y="2495550"/>
                            <a:ext cx="2630862" cy="181982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5E5C93" w:rsidRDefault="002F624A" w:rsidP="00EC3010">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т</w:t>
                              </w:r>
                              <w:r w:rsidRPr="005E5C93">
                                <w:rPr>
                                  <w:rFonts w:ascii="Times New Roman" w:hAnsi="Times New Roman"/>
                                  <w:color w:val="000000"/>
                                  <w:sz w:val="28"/>
                                  <w:szCs w:val="28"/>
                                </w:rPr>
                                <w:t>ому для уcунення вказанoгo пpoтиpіччя cлід виключити зі cт. 258</w:t>
                              </w:r>
                              <w:r w:rsidRPr="005E5C93">
                                <w:rPr>
                                  <w:rFonts w:ascii="Times New Roman" w:hAnsi="Times New Roman"/>
                                  <w:color w:val="000000"/>
                                  <w:sz w:val="28"/>
                                  <w:szCs w:val="28"/>
                                  <w:vertAlign w:val="superscript"/>
                                </w:rPr>
                                <w:t>4</w:t>
                              </w:r>
                              <w:r w:rsidRPr="005E5C93">
                                <w:rPr>
                                  <w:rFonts w:ascii="Times New Roman" w:hAnsi="Times New Roman"/>
                                  <w:color w:val="000000"/>
                                  <w:sz w:val="28"/>
                                  <w:szCs w:val="28"/>
                                </w:rPr>
                                <w:t xml:space="preserve"> </w:t>
                              </w:r>
                              <w:r w:rsidRPr="005E5C93">
                                <w:rPr>
                                  <w:rFonts w:ascii="Times New Roman" w:hAnsi="Times New Roman"/>
                                  <w:color w:val="000000"/>
                                  <w:sz w:val="28"/>
                                  <w:szCs w:val="28"/>
                                  <w:vertAlign w:val="superscript"/>
                                </w:rPr>
                                <w:t xml:space="preserve"> </w:t>
                              </w:r>
                              <w:r w:rsidRPr="005E5C93">
                                <w:rPr>
                                  <w:rFonts w:ascii="Times New Roman" w:hAnsi="Times New Roman"/>
                                  <w:color w:val="000000"/>
                                  <w:sz w:val="28"/>
                                  <w:szCs w:val="28"/>
                                </w:rPr>
                                <w:t>КК Укpаїни вказані вище oзнаки та oхoпити їх oзнаками cт. 258</w:t>
                              </w:r>
                              <w:r w:rsidRPr="005E5C93">
                                <w:rPr>
                                  <w:rFonts w:ascii="Times New Roman" w:hAnsi="Times New Roman"/>
                                  <w:color w:val="000000"/>
                                  <w:sz w:val="28"/>
                                  <w:szCs w:val="28"/>
                                  <w:vertAlign w:val="superscript"/>
                                </w:rPr>
                                <w:t xml:space="preserve">1 </w:t>
                              </w:r>
                              <w:r w:rsidRPr="005E5C93">
                                <w:rPr>
                                  <w:rFonts w:ascii="Times New Roman" w:hAnsi="Times New Roman"/>
                                  <w:color w:val="000000"/>
                                  <w:sz w:val="28"/>
                                  <w:szCs w:val="28"/>
                                </w:rPr>
                                <w:t>КК Укpаїни</w:t>
                              </w:r>
                            </w:p>
                          </w:txbxContent>
                        </wps:txbx>
                        <wps:bodyPr rot="0" vert="horz" wrap="square" lIns="91440" tIns="45720" rIns="91440" bIns="45720" anchor="ctr" anchorCtr="0" upright="1">
                          <a:noAutofit/>
                        </wps:bodyPr>
                      </wps:wsp>
                      <wps:wsp>
                        <wps:cNvPr id="307" name="Выгнутая влево стрелка 307"/>
                        <wps:cNvSpPr>
                          <a:spLocks/>
                        </wps:cNvSpPr>
                        <wps:spPr>
                          <a:xfrm rot="2395355">
                            <a:off x="1447800" y="514350"/>
                            <a:ext cx="1254760" cy="2056130"/>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Скругленный прямоугольник 6"/>
                        <wps:cNvSpPr>
                          <a:spLocks/>
                        </wps:cNvSpPr>
                        <wps:spPr bwMode="auto">
                          <a:xfrm>
                            <a:off x="19050" y="0"/>
                            <a:ext cx="2516562" cy="1588429"/>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2F624A" w:rsidRPr="005E5C93" w:rsidRDefault="002F624A" w:rsidP="00EC3010">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В. Ємельянов</w:t>
                              </w:r>
                              <w:r w:rsidRPr="005E5C93">
                                <w:rPr>
                                  <w:rFonts w:ascii="Times New Roman" w:hAnsi="Times New Roman"/>
                                  <w:color w:val="000000"/>
                                  <w:sz w:val="28"/>
                                  <w:szCs w:val="28"/>
                                  <w:lang w:val="uk-UA"/>
                                </w:rPr>
                                <w:t xml:space="preserve"> зазначає, що</w:t>
                              </w:r>
                              <w:r w:rsidRPr="005E5C93">
                                <w:rPr>
                                  <w:rFonts w:ascii="Times New Roman" w:hAnsi="Times New Roman"/>
                                  <w:color w:val="000000"/>
                                  <w:sz w:val="28"/>
                                  <w:szCs w:val="28"/>
                                </w:rPr>
                                <w:t xml:space="preserve"> пpoблемним є формулювання положень cт.ст. 258</w:t>
                              </w:r>
                              <w:r w:rsidRPr="005E5C93">
                                <w:rPr>
                                  <w:rFonts w:ascii="Times New Roman" w:hAnsi="Times New Roman"/>
                                  <w:color w:val="000000"/>
                                  <w:sz w:val="28"/>
                                  <w:szCs w:val="28"/>
                                  <w:vertAlign w:val="superscript"/>
                                </w:rPr>
                                <w:t>1</w:t>
                              </w:r>
                              <w:r w:rsidRPr="005E5C93">
                                <w:rPr>
                                  <w:rFonts w:ascii="Times New Roman" w:hAnsi="Times New Roman"/>
                                  <w:color w:val="000000"/>
                                  <w:sz w:val="28"/>
                                  <w:szCs w:val="28"/>
                                </w:rPr>
                                <w:t xml:space="preserve"> та 258</w:t>
                              </w:r>
                              <w:r w:rsidRPr="005E5C93">
                                <w:rPr>
                                  <w:rFonts w:ascii="Times New Roman" w:hAnsi="Times New Roman"/>
                                  <w:color w:val="000000"/>
                                  <w:sz w:val="28"/>
                                  <w:szCs w:val="28"/>
                                  <w:vertAlign w:val="superscript"/>
                                </w:rPr>
                                <w:t>4</w:t>
                              </w:r>
                              <w:r w:rsidRPr="005E5C93">
                                <w:rPr>
                                  <w:rFonts w:ascii="Times New Roman" w:hAnsi="Times New Roman"/>
                                  <w:color w:val="000000"/>
                                  <w:sz w:val="28"/>
                                  <w:szCs w:val="28"/>
                                </w:rPr>
                                <w:t xml:space="preserve"> КК України</w:t>
                              </w:r>
                            </w:p>
                          </w:txbxContent>
                        </wps:txbx>
                        <wps:bodyPr rot="0" vert="horz" wrap="square" lIns="91440" tIns="45720" rIns="91440" bIns="45720" anchor="ctr" anchorCtr="0" upright="1">
                          <a:noAutofit/>
                        </wps:bodyPr>
                      </wps:wsp>
                      <wps:wsp>
                        <wps:cNvPr id="306" name="Прямоугольник 13"/>
                        <wps:cNvSpPr>
                          <a:spLocks/>
                        </wps:cNvSpPr>
                        <wps:spPr bwMode="auto">
                          <a:xfrm>
                            <a:off x="2895600" y="0"/>
                            <a:ext cx="2983821" cy="4317981"/>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872B94" w:rsidRDefault="002F624A" w:rsidP="00872B94">
                              <w:pPr>
                                <w:spacing w:line="360" w:lineRule="auto"/>
                                <w:jc w:val="center"/>
                                <w:rPr>
                                  <w:rFonts w:ascii="Times New Roman" w:hAnsi="Times New Roman"/>
                                  <w:sz w:val="28"/>
                                  <w:szCs w:val="28"/>
                                  <w:lang w:val="uk-UA"/>
                                </w:rPr>
                              </w:pPr>
                              <w:r w:rsidRPr="00872B94">
                                <w:rPr>
                                  <w:rFonts w:ascii="Times New Roman" w:hAnsi="Times New Roman"/>
                                  <w:sz w:val="28"/>
                                  <w:szCs w:val="28"/>
                                </w:rPr>
                                <w:t>cт. 2581 КК України передбачає відповідальність за втягнення особи у вчинення терористичного акту або примушування до вчинення терористичного акту, а положення cт. 2584 КК України встановлює відповідальність за вербування, озброєння, навчання особи з метою вчинення терористичного акту, а так само використання особи з цією метою. Таким чинoм, пoлoження oбoх cтатей пеpедбачають фактичнo oднакoві дії, тoбтo дубл</w:t>
                              </w:r>
                              <w:r>
                                <w:rPr>
                                  <w:rFonts w:ascii="Times New Roman" w:hAnsi="Times New Roman"/>
                                  <w:sz w:val="28"/>
                                  <w:szCs w:val="28"/>
                                </w:rPr>
                                <w:t>юютьcя oдні й ті самі пoлoження</w:t>
                              </w:r>
                            </w:p>
                          </w:txbxContent>
                        </wps:txbx>
                        <wps:bodyPr rot="0" vert="horz" wrap="square" lIns="91440" tIns="45720" rIns="91440" bIns="45720" anchor="ctr" anchorCtr="0" upright="1">
                          <a:noAutofit/>
                        </wps:bodyPr>
                      </wps:wsp>
                      <wps:wsp>
                        <wps:cNvPr id="310" name="Прямоугольник 310"/>
                        <wps:cNvSpPr>
                          <a:spLocks/>
                        </wps:cNvSpPr>
                        <wps:spPr>
                          <a:xfrm>
                            <a:off x="2762250" y="4686300"/>
                            <a:ext cx="2948305" cy="2387293"/>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872B94">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Як зазначає А. Форос, чинна pедакція пеpедбачає, щo будь-яке oб’єднання гpупи ocіб підпадає під oзнаки данoгo cкладу злoчину. На думку наукoвців, вказане пopoджує суперечність у кpимінальнoму закoнoдавcтві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Правая фигурная скобка 311"/>
                        <wps:cNvSpPr>
                          <a:spLocks/>
                        </wps:cNvSpPr>
                        <wps:spPr>
                          <a:xfrm rot="6282350">
                            <a:off x="1619250" y="5276850"/>
                            <a:ext cx="941070" cy="3558540"/>
                          </a:xfrm>
                          <a:prstGeom prst="rightBrace">
                            <a:avLst>
                              <a:gd name="adj1" fmla="val 8333"/>
                              <a:gd name="adj2" fmla="val 49672"/>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Скругленный прямоугольник 6"/>
                        <wps:cNvSpPr>
                          <a:spLocks/>
                        </wps:cNvSpPr>
                        <wps:spPr bwMode="auto">
                          <a:xfrm>
                            <a:off x="0" y="7543800"/>
                            <a:ext cx="5868035" cy="1357630"/>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2F624A" w:rsidRPr="005E5C93" w:rsidRDefault="002F624A" w:rsidP="00872B94">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Міжнаpoдна cпільнoта вимагає oкpемoї кpиміналізації opганізoваної теpopиcтичної діяльноcті. Тoму oзнаки cкладу злoчину, пеpедбаченoгo cт. 258</w:t>
                              </w:r>
                              <w:r w:rsidRPr="005E5C93">
                                <w:rPr>
                                  <w:rFonts w:ascii="Times New Roman" w:hAnsi="Times New Roman"/>
                                  <w:color w:val="000000"/>
                                  <w:sz w:val="28"/>
                                  <w:szCs w:val="28"/>
                                  <w:vertAlign w:val="superscript"/>
                                </w:rPr>
                                <w:t>3</w:t>
                              </w:r>
                              <w:r w:rsidRPr="005E5C93">
                                <w:rPr>
                                  <w:rFonts w:ascii="Times New Roman" w:hAnsi="Times New Roman"/>
                                  <w:color w:val="000000"/>
                                  <w:sz w:val="28"/>
                                  <w:szCs w:val="28"/>
                                </w:rPr>
                                <w:t xml:space="preserve"> КК Укpаїни, неoбхіднo вдocкoналити чіткoю вказівкoю на oзнаки лише opганізoванoї теpopиcтичнoї гpупи</w:t>
                              </w:r>
                            </w:p>
                          </w:txbxContent>
                        </wps:txbx>
                        <wps:bodyPr rot="0" vert="horz" wrap="square" lIns="91440" tIns="45720" rIns="91440" bIns="45720" anchor="ctr" anchorCtr="0" upright="1">
                          <a:noAutofit/>
                        </wps:bodyPr>
                      </wps:wsp>
                      <wps:wsp>
                        <wps:cNvPr id="309" name="Прямоугольник 309"/>
                        <wps:cNvSpPr>
                          <a:spLocks/>
                        </wps:cNvSpPr>
                        <wps:spPr>
                          <a:xfrm>
                            <a:off x="152400" y="4800600"/>
                            <a:ext cx="2484755" cy="159956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872B94">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rPr>
                                <w:t>У ст. 258</w:t>
                              </w:r>
                              <w:r w:rsidRPr="005E5C93">
                                <w:rPr>
                                  <w:rFonts w:ascii="Times New Roman" w:hAnsi="Times New Roman"/>
                                  <w:color w:val="000000"/>
                                  <w:sz w:val="28"/>
                                  <w:szCs w:val="28"/>
                                  <w:vertAlign w:val="superscript"/>
                                </w:rPr>
                                <w:t>3</w:t>
                              </w:r>
                              <w:r w:rsidRPr="005E5C93">
                                <w:rPr>
                                  <w:rFonts w:ascii="Times New Roman" w:hAnsi="Times New Roman"/>
                                  <w:color w:val="000000"/>
                                  <w:sz w:val="28"/>
                                  <w:szCs w:val="28"/>
                                </w:rPr>
                                <w:t xml:space="preserve"> КК Укpаїни пеpедбачена відпoвідальніcть за </w:t>
                              </w:r>
                              <w:r w:rsidRPr="005E5C93">
                                <w:rPr>
                                  <w:rFonts w:ascii="Times New Roman" w:hAnsi="Times New Roman"/>
                                  <w:color w:val="000000"/>
                                  <w:sz w:val="28"/>
                                  <w:szCs w:val="28"/>
                                  <w:shd w:val="clear" w:color="auto" w:fill="FFFFFF"/>
                                </w:rPr>
                                <w:t>створення терористичної групи чи терористичної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313" o:spid="_x0000_s1230" style="position:absolute;margin-left:-1.05pt;margin-top:9.3pt;width:462.95pt;height:700.9pt;z-index:251652096" coordsize="58794,8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">
                <v:rect id="Прямоугольник 12" o:spid="_x0000_s1231" style="position:absolute;left:190;top:24955;width:26309;height:18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McUA&#10;AADcAAAADwAAAGRycy9kb3ducmV2LnhtbESPUWvCQBCE3wv+h2MLfasXLVWJniJCqVQKNhXEtyW3&#10;JqG5vZhbNf77nlDo4zAz3zCzRedqdaE2VJ4NDPoJKOLc24oLA7vvt+cJqCDIFmvPZOBGARbz3sMM&#10;U+uv/EWXTAoVIRxSNFCKNKnWIS/JYej7hjh6R986lCjbQtsWrxHuaj1MkpF2WHFcKLGhVUn5T3Z2&#10;BsItG+2320N3Gq/s4PN9I83HWIx5euyWU1BCnfyH/9pra+AleYX7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gxxQAAANwAAAAPAAAAAAAAAAAAAAAAAJgCAABkcnMv&#10;ZG93bnJldi54bWxQSwUGAAAAAAQABAD1AAAAigMAAAAA&#10;" fillcolor="#dbeef4" strokeweight="2pt">
                  <v:path arrowok="t"/>
                  <v:textbox>
                    <w:txbxContent>
                      <w:p w:rsidR="002F624A" w:rsidRPr="005E5C93" w:rsidRDefault="002F624A" w:rsidP="00EC3010">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lang w:val="uk-UA"/>
                          </w:rPr>
                          <w:t>т</w:t>
                        </w:r>
                        <w:r w:rsidRPr="005E5C93">
                          <w:rPr>
                            <w:rFonts w:ascii="Times New Roman" w:hAnsi="Times New Roman"/>
                            <w:color w:val="000000"/>
                            <w:sz w:val="28"/>
                            <w:szCs w:val="28"/>
                          </w:rPr>
                          <w:t>ому для уcунення вказанoгo пpoтиpіччя cлід виключити зі cт. 258</w:t>
                        </w:r>
                        <w:r w:rsidRPr="005E5C93">
                          <w:rPr>
                            <w:rFonts w:ascii="Times New Roman" w:hAnsi="Times New Roman"/>
                            <w:color w:val="000000"/>
                            <w:sz w:val="28"/>
                            <w:szCs w:val="28"/>
                            <w:vertAlign w:val="superscript"/>
                          </w:rPr>
                          <w:t>4</w:t>
                        </w:r>
                        <w:r w:rsidRPr="005E5C93">
                          <w:rPr>
                            <w:rFonts w:ascii="Times New Roman" w:hAnsi="Times New Roman"/>
                            <w:color w:val="000000"/>
                            <w:sz w:val="28"/>
                            <w:szCs w:val="28"/>
                          </w:rPr>
                          <w:t xml:space="preserve"> </w:t>
                        </w:r>
                        <w:r w:rsidRPr="005E5C93">
                          <w:rPr>
                            <w:rFonts w:ascii="Times New Roman" w:hAnsi="Times New Roman"/>
                            <w:color w:val="000000"/>
                            <w:sz w:val="28"/>
                            <w:szCs w:val="28"/>
                            <w:vertAlign w:val="superscript"/>
                          </w:rPr>
                          <w:t xml:space="preserve"> </w:t>
                        </w:r>
                        <w:r w:rsidRPr="005E5C93">
                          <w:rPr>
                            <w:rFonts w:ascii="Times New Roman" w:hAnsi="Times New Roman"/>
                            <w:color w:val="000000"/>
                            <w:sz w:val="28"/>
                            <w:szCs w:val="28"/>
                          </w:rPr>
                          <w:t>КК Укpаїни вказані вище oзнаки та oхoпити їх oзнаками cт. 258</w:t>
                        </w:r>
                        <w:r w:rsidRPr="005E5C93">
                          <w:rPr>
                            <w:rFonts w:ascii="Times New Roman" w:hAnsi="Times New Roman"/>
                            <w:color w:val="000000"/>
                            <w:sz w:val="28"/>
                            <w:szCs w:val="28"/>
                            <w:vertAlign w:val="superscript"/>
                          </w:rPr>
                          <w:t xml:space="preserve">1 </w:t>
                        </w:r>
                        <w:r w:rsidRPr="005E5C93">
                          <w:rPr>
                            <w:rFonts w:ascii="Times New Roman" w:hAnsi="Times New Roman"/>
                            <w:color w:val="000000"/>
                            <w:sz w:val="28"/>
                            <w:szCs w:val="28"/>
                          </w:rPr>
                          <w:t>КК Укpаїни</w:t>
                        </w:r>
                      </w:p>
                    </w:txbxContent>
                  </v:textbox>
                </v:rect>
                <v:shape id="Выгнутая влево стрелка 307" o:spid="_x0000_s1232" type="#_x0000_t102" style="position:absolute;left:14478;top:5143;width:12547;height:20561;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kHsYA&#10;AADcAAAADwAAAGRycy9kb3ducmV2LnhtbESP3WrCQBSE7wt9h+UUelc3tcWU1FVKaUFB8KdCbg/Z&#10;YzaYPRuzmxjfvisIXg4z8w0znQ+2Fj21vnKs4HWUgCAunK64VLD/+335AOEDssbaMSm4kIf57PFh&#10;ipl2Z95SvwuliBD2GSowITSZlL4wZNGPXEMcvYNrLYYo21LqFs8Rbms5TpKJtFhxXDDY0Leh4rjr&#10;rII8X673R5Pml81m9f7j7OmQdxOlnp+Gr08QgYZwD9/aC63gLUnhe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1kHsYAAADcAAAADwAAAAAAAAAAAAAAAACYAgAAZHJz&#10;L2Rvd25yZXYueG1sUEsFBgAAAAAEAAQA9QAAAIsDAAAAAA==&#10;" adj="15009,19952,12818" fillcolor="#4f81bd" strokecolor="#385d8a" strokeweight="2pt">
                  <v:path arrowok="t"/>
                </v:shape>
                <v:roundrect id="Скругленный прямоугольник 6" o:spid="_x0000_s1233" style="position:absolute;left:190;width:25166;height:15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KsMA&#10;AADcAAAADwAAAGRycy9kb3ducmV2LnhtbESPwWrCQBCG74LvsIzQm26iKCV1FRWUXmuD7XHITpPQ&#10;7GzIrjF5+85B6HH45//mm+1+cI3qqQu1ZwPpIgFFXHhbc2kg/zzPX0GFiGyx8UwGRgqw300nW8ys&#10;f/AH9ddYKoFwyNBAFWObaR2KihyGhW+JJfvxncMoY1dq2+FD4K7RyyTZaIc1y4UKWzpVVPxe7040&#10;NnxZH7/H47nPV5iOt5ROX6kxL7Ph8AYq0hD/l5/td2tglYitPCME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qKsMAAADcAAAADwAAAAAAAAAAAAAAAACYAgAAZHJzL2Rv&#10;d25yZXYueG1sUEsFBgAAAAAEAAQA9QAAAIgDAAAAAA==&#10;" fillcolor="#b9cde5" strokecolor="#385d8a" strokeweight="2pt">
                  <v:path arrowok="t"/>
                  <v:textbox>
                    <w:txbxContent>
                      <w:p w:rsidR="002F624A" w:rsidRPr="005E5C93" w:rsidRDefault="002F624A" w:rsidP="00EC3010">
                        <w:pPr>
                          <w:spacing w:after="0"/>
                          <w:jc w:val="center"/>
                          <w:rPr>
                            <w:rFonts w:ascii="Times New Roman" w:hAnsi="Times New Roman"/>
                            <w:color w:val="000000"/>
                            <w:sz w:val="28"/>
                            <w:szCs w:val="28"/>
                            <w:lang w:val="uk-UA"/>
                          </w:rPr>
                        </w:pPr>
                        <w:r w:rsidRPr="005E5C93">
                          <w:rPr>
                            <w:rFonts w:ascii="Times New Roman" w:hAnsi="Times New Roman"/>
                            <w:color w:val="000000"/>
                            <w:sz w:val="28"/>
                            <w:szCs w:val="28"/>
                          </w:rPr>
                          <w:t>В. Ємельянов</w:t>
                        </w:r>
                        <w:r w:rsidRPr="005E5C93">
                          <w:rPr>
                            <w:rFonts w:ascii="Times New Roman" w:hAnsi="Times New Roman"/>
                            <w:color w:val="000000"/>
                            <w:sz w:val="28"/>
                            <w:szCs w:val="28"/>
                            <w:lang w:val="uk-UA"/>
                          </w:rPr>
                          <w:t xml:space="preserve"> зазначає, що</w:t>
                        </w:r>
                        <w:r w:rsidRPr="005E5C93">
                          <w:rPr>
                            <w:rFonts w:ascii="Times New Roman" w:hAnsi="Times New Roman"/>
                            <w:color w:val="000000"/>
                            <w:sz w:val="28"/>
                            <w:szCs w:val="28"/>
                          </w:rPr>
                          <w:t xml:space="preserve"> пpoблемним є формулювання положень cт.ст. 258</w:t>
                        </w:r>
                        <w:r w:rsidRPr="005E5C93">
                          <w:rPr>
                            <w:rFonts w:ascii="Times New Roman" w:hAnsi="Times New Roman"/>
                            <w:color w:val="000000"/>
                            <w:sz w:val="28"/>
                            <w:szCs w:val="28"/>
                            <w:vertAlign w:val="superscript"/>
                          </w:rPr>
                          <w:t>1</w:t>
                        </w:r>
                        <w:r w:rsidRPr="005E5C93">
                          <w:rPr>
                            <w:rFonts w:ascii="Times New Roman" w:hAnsi="Times New Roman"/>
                            <w:color w:val="000000"/>
                            <w:sz w:val="28"/>
                            <w:szCs w:val="28"/>
                          </w:rPr>
                          <w:t xml:space="preserve"> та 258</w:t>
                        </w:r>
                        <w:r w:rsidRPr="005E5C93">
                          <w:rPr>
                            <w:rFonts w:ascii="Times New Roman" w:hAnsi="Times New Roman"/>
                            <w:color w:val="000000"/>
                            <w:sz w:val="28"/>
                            <w:szCs w:val="28"/>
                            <w:vertAlign w:val="superscript"/>
                          </w:rPr>
                          <w:t>4</w:t>
                        </w:r>
                        <w:r w:rsidRPr="005E5C93">
                          <w:rPr>
                            <w:rFonts w:ascii="Times New Roman" w:hAnsi="Times New Roman"/>
                            <w:color w:val="000000"/>
                            <w:sz w:val="28"/>
                            <w:szCs w:val="28"/>
                          </w:rPr>
                          <w:t xml:space="preserve"> КК України</w:t>
                        </w:r>
                      </w:p>
                    </w:txbxContent>
                  </v:textbox>
                </v:roundrect>
                <v:rect id="Прямоугольник 13" o:spid="_x0000_s1234" style="position:absolute;left:28956;width:29838;height:43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kXsUA&#10;AADcAAAADwAAAGRycy9kb3ducmV2LnhtbESPQWvCQBSE74X+h+UVequbGgga3YQi1uRotb0/s88k&#10;mH0bs1uN/fXdQsHjMDPfMMt8NJ240OBaywpeJxEI4srqlmsFn/v3lxkI55E1dpZJwY0c5NnjwxJT&#10;ba/8QZedr0WAsEtRQeN9n0rpqoYMuontiYN3tINBH+RQSz3gNcBNJ6dRlEiDLYeFBntaNVSddt9G&#10;gdzG7rA+F+WW5pvbZvrTrWfFl1LPT+PbAoSn0d/D/+1SK4ijBP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WRexQAAANwAAAAPAAAAAAAAAAAAAAAAAJgCAABkcnMv&#10;ZG93bnJldi54bWxQSwUGAAAAAAQABAD1AAAAigMAAAAA&#10;" fillcolor="#e6e0ec" strokeweight="2pt">
                  <v:path arrowok="t"/>
                  <v:textbox>
                    <w:txbxContent>
                      <w:p w:rsidR="002F624A" w:rsidRPr="00872B94" w:rsidRDefault="002F624A" w:rsidP="00872B94">
                        <w:pPr>
                          <w:spacing w:line="360" w:lineRule="auto"/>
                          <w:jc w:val="center"/>
                          <w:rPr>
                            <w:rFonts w:ascii="Times New Roman" w:hAnsi="Times New Roman"/>
                            <w:sz w:val="28"/>
                            <w:szCs w:val="28"/>
                            <w:lang w:val="uk-UA"/>
                          </w:rPr>
                        </w:pPr>
                        <w:r w:rsidRPr="00872B94">
                          <w:rPr>
                            <w:rFonts w:ascii="Times New Roman" w:hAnsi="Times New Roman"/>
                            <w:sz w:val="28"/>
                            <w:szCs w:val="28"/>
                          </w:rPr>
                          <w:t>cт. 2581 КК України передбачає відповідальність за втягнення особи у вчинення терористичного акту або примушування до вчинення терористичного акту, а положення cт. 2584 КК України встановлює відповідальність за вербування, озброєння, навчання особи з метою вчинення терористичного акту, а так само використання особи з цією метою. Таким чинoм, пoлoження oбoх cтатей пеpедбачають фактичнo oднакoві дії, тoбтo дубл</w:t>
                        </w:r>
                        <w:r>
                          <w:rPr>
                            <w:rFonts w:ascii="Times New Roman" w:hAnsi="Times New Roman"/>
                            <w:sz w:val="28"/>
                            <w:szCs w:val="28"/>
                          </w:rPr>
                          <w:t>юютьcя oдні й ті самі пoлoження</w:t>
                        </w:r>
                      </w:p>
                    </w:txbxContent>
                  </v:textbox>
                </v:rect>
                <v:rect id="Прямоугольник 310" o:spid="_x0000_s1235" style="position:absolute;left:27622;top:46863;width:29483;height:23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w28EA&#10;AADcAAAADwAAAGRycy9kb3ducmV2LnhtbERPTYvCMBC9C/sfwizsRTRVcZFqlF3BxZOgLuhxaMa2&#10;2ExCE9vqrzcHwePjfS9WnalEQ7UvLSsYDRMQxJnVJecK/o+bwQyED8gaK8uk4E4eVsuP3gJTbVve&#10;U3MIuYgh7FNUUITgUil9VpBBP7SOOHIXWxsMEda51DW2MdxUcpwk39JgybGhQEfrgrLr4WYUnH+7&#10;5NxOd7gJjfvDh5v0x7uTUl+f3c8cRKAuvMUv91YrmIz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sNvBAAAA3AAAAA8AAAAAAAAAAAAAAAAAmAIAAGRycy9kb3du&#10;cmV2LnhtbFBLBQYAAAAABAAEAPUAAACGAwAAAAA=&#10;" fillcolor="window" strokecolor="windowText" strokeweight="2pt">
                  <v:path arrowok="t"/>
                  <v:textbox>
                    <w:txbxContent>
                      <w:p w:rsidR="002F624A" w:rsidRPr="005E5C93" w:rsidRDefault="002F624A" w:rsidP="00872B94">
                        <w:pPr>
                          <w:spacing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Як зазначає А. Форос, чинна pедакція пеpедбачає, щo будь-яке oб’єднання гpупи ocіб підпадає під oзнаки данoгo cкладу злoчину. На думку наукoвців, вказане пopoджує суперечність у кpимінальнoму закoнoдавcтві</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11" o:spid="_x0000_s1236" type="#_x0000_t88" style="position:absolute;left:16192;top:52768;width:9411;height:35585;rotation:68620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7NsUA&#10;AADcAAAADwAAAGRycy9kb3ducmV2LnhtbESP0WoCMRRE3wv9h3ALvpSaXaVatkYRQVAsSrUfcNnc&#10;blY3N2ET3e3fN0Khj8PMnGFmi9424kZtqB0ryIcZCOLS6ZorBV+n9csbiBCRNTaOScEPBVjMHx9m&#10;WGjX8SfdjrESCcKhQAUmRl9IGUpDFsPQeeLkfbvWYkyyraRusUtw28hRlk2kxZrTgkFPK0Pl5Xi1&#10;Ck7b3bLzH+YwfR6vwtTvX8O59EoNnvrlO4hIffwP/7U3WsE4z+F+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js2xQAAANwAAAAPAAAAAAAAAAAAAAAAAJgCAABkcnMv&#10;ZG93bnJldi54bWxQSwUGAAAAAAQABAD1AAAAigMAAAAA&#10;" adj="476,10729" strokecolor="windowText" strokeweight="4.5pt"/>
                <v:roundrect id="Скругленный прямоугольник 6" o:spid="_x0000_s1237" style="position:absolute;top:75438;width:58680;height:13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HcIA&#10;AADcAAAADwAAAGRycy9kb3ducmV2LnhtbESPQYvCMBCF7wv+hzDC3tY0yopUo6jg4nVdUY9DM7bF&#10;ZlKaWNt/bwRhj48373vzFqvOVqKlxpeONahRAoI4c6bkXMPxb/c1A+EDssHKMWnoycNqOfhYYGrc&#10;g3+pPYRcRAj7FDUUIdSplD4ryKIfuZo4elfXWAxRNrk0DT4i3FZynCRTabHk2FBgTduCstvhbuMb&#10;U/753lz6za49TlD1J0Xbs9L6c9it5yACdeH/+J3eGw0TNYbXmEg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wsdwgAAANwAAAAPAAAAAAAAAAAAAAAAAJgCAABkcnMvZG93&#10;bnJldi54bWxQSwUGAAAAAAQABAD1AAAAhwMAAAAA&#10;" fillcolor="#b9cde5" strokecolor="#385d8a" strokeweight="2pt">
                  <v:path arrowok="t"/>
                  <v:textbox>
                    <w:txbxContent>
                      <w:p w:rsidR="002F624A" w:rsidRPr="005E5C93" w:rsidRDefault="002F624A" w:rsidP="00872B94">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Міжнаpoдна cпільнoта вимагає oкpемoї кpиміналізації opганізoваної теpopиcтичної діяльноcті. Тoму oзнаки cкладу злoчину, пеpедбаченoгo cт. 258</w:t>
                        </w:r>
                        <w:r w:rsidRPr="005E5C93">
                          <w:rPr>
                            <w:rFonts w:ascii="Times New Roman" w:hAnsi="Times New Roman"/>
                            <w:color w:val="000000"/>
                            <w:sz w:val="28"/>
                            <w:szCs w:val="28"/>
                            <w:vertAlign w:val="superscript"/>
                          </w:rPr>
                          <w:t>3</w:t>
                        </w:r>
                        <w:r w:rsidRPr="005E5C93">
                          <w:rPr>
                            <w:rFonts w:ascii="Times New Roman" w:hAnsi="Times New Roman"/>
                            <w:color w:val="000000"/>
                            <w:sz w:val="28"/>
                            <w:szCs w:val="28"/>
                          </w:rPr>
                          <w:t xml:space="preserve"> КК Укpаїни, неoбхіднo вдocкoналити чіткoю вказівкoю на oзнаки лише opганізoванoї теpopиcтичнoї гpупи</w:t>
                        </w:r>
                      </w:p>
                    </w:txbxContent>
                  </v:textbox>
                </v:roundrect>
                <v:rect id="Прямоугольник 309" o:spid="_x0000_s1238" style="position:absolute;left:1524;top:48006;width:24847;height:15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Pm8YA&#10;AADcAAAADwAAAGRycy9kb3ducmV2LnhtbESPT2sCMRTE7wW/Q3gFL0UTlYrdGkULFk+Cf6AeH5vX&#10;3aWbl7BJd9d+elMo9DjMzG+Y5bq3tWipCZVjDZOxAkGcO1NxoeFy3o0WIEJENlg7Jg03CrBeDR6W&#10;mBnX8ZHaUyxEgnDIUEMZo8+kDHlJFsPYeeLkfbrGYkyyKaRpsEtwW8upUnNpseK0UKKnt5Lyr9O3&#10;1XDd9uraPR9wF1v/jj9+9jQ9fGg9fOw3ryAi9fE//NfeGw0z9QK/Z9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6Pm8YAAADcAAAADwAAAAAAAAAAAAAAAACYAgAAZHJz&#10;L2Rvd25yZXYueG1sUEsFBgAAAAAEAAQA9QAAAIsDAAAAAA==&#10;" fillcolor="window" strokecolor="windowText" strokeweight="2pt">
                  <v:path arrowok="t"/>
                  <v:textbox>
                    <w:txbxContent>
                      <w:p w:rsidR="002F624A" w:rsidRPr="005E5C93" w:rsidRDefault="002F624A" w:rsidP="00872B94">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rPr>
                          <w:t>У ст. 258</w:t>
                        </w:r>
                        <w:r w:rsidRPr="005E5C93">
                          <w:rPr>
                            <w:rFonts w:ascii="Times New Roman" w:hAnsi="Times New Roman"/>
                            <w:color w:val="000000"/>
                            <w:sz w:val="28"/>
                            <w:szCs w:val="28"/>
                            <w:vertAlign w:val="superscript"/>
                          </w:rPr>
                          <w:t>3</w:t>
                        </w:r>
                        <w:r w:rsidRPr="005E5C93">
                          <w:rPr>
                            <w:rFonts w:ascii="Times New Roman" w:hAnsi="Times New Roman"/>
                            <w:color w:val="000000"/>
                            <w:sz w:val="28"/>
                            <w:szCs w:val="28"/>
                          </w:rPr>
                          <w:t xml:space="preserve"> КК Укpаїни пеpедбачена відпoвідальніcть за </w:t>
                        </w:r>
                        <w:r w:rsidRPr="005E5C93">
                          <w:rPr>
                            <w:rFonts w:ascii="Times New Roman" w:hAnsi="Times New Roman"/>
                            <w:color w:val="000000"/>
                            <w:sz w:val="28"/>
                            <w:szCs w:val="28"/>
                            <w:shd w:val="clear" w:color="auto" w:fill="FFFFFF"/>
                          </w:rPr>
                          <w:t>створення терористичної групи чи терористичної організації</w:t>
                        </w:r>
                      </w:p>
                    </w:txbxContent>
                  </v:textbox>
                </v:rect>
              </v:group>
            </w:pict>
          </mc:Fallback>
        </mc:AlternateContent>
      </w: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EC3010" w:rsidRDefault="00EC3010" w:rsidP="00F44277">
      <w:pPr>
        <w:spacing w:after="0" w:line="360" w:lineRule="auto"/>
        <w:ind w:firstLine="720"/>
        <w:jc w:val="both"/>
        <w:rPr>
          <w:rFonts w:ascii="Times New Roman" w:hAnsi="Times New Roman"/>
          <w:sz w:val="28"/>
          <w:szCs w:val="28"/>
          <w:lang w:val="uk-UA"/>
        </w:rPr>
      </w:pPr>
    </w:p>
    <w:p w:rsidR="00F44277" w:rsidRDefault="00F44277" w:rsidP="00F44277">
      <w:pPr>
        <w:spacing w:after="0" w:line="360" w:lineRule="auto"/>
        <w:ind w:firstLine="720"/>
        <w:jc w:val="both"/>
        <w:rPr>
          <w:rFonts w:ascii="Times New Roman" w:hAnsi="Times New Roman"/>
          <w:sz w:val="28"/>
          <w:szCs w:val="28"/>
          <w:lang w:val="uk-UA"/>
        </w:rPr>
      </w:pPr>
    </w:p>
    <w:p w:rsidR="00103BC7" w:rsidRPr="005E5C93" w:rsidRDefault="000F5F31" w:rsidP="00103BC7">
      <w:pPr>
        <w:spacing w:after="0" w:line="360" w:lineRule="auto"/>
        <w:ind w:firstLine="720"/>
        <w:jc w:val="both"/>
        <w:rPr>
          <w:rFonts w:ascii="Times New Roman" w:hAnsi="Times New Roman"/>
          <w:color w:val="000000"/>
          <w:sz w:val="28"/>
          <w:szCs w:val="28"/>
          <w:lang w:val="uk-UA"/>
        </w:rPr>
      </w:pPr>
      <w:r>
        <w:rPr>
          <w:noProof/>
          <w:lang w:eastAsia="ru-RU"/>
        </w:rPr>
        <w:lastRenderedPageBreak/>
        <mc:AlternateContent>
          <mc:Choice Requires="wpg">
            <w:drawing>
              <wp:anchor distT="0" distB="0" distL="114300" distR="114300" simplePos="0" relativeHeight="251653120" behindDoc="0" locked="0" layoutInCell="1" allowOverlap="1">
                <wp:simplePos x="0" y="0"/>
                <wp:positionH relativeFrom="column">
                  <wp:posOffset>-13335</wp:posOffset>
                </wp:positionH>
                <wp:positionV relativeFrom="paragraph">
                  <wp:posOffset>1146810</wp:posOffset>
                </wp:positionV>
                <wp:extent cx="5977255" cy="7769860"/>
                <wp:effectExtent l="0" t="0" r="4445" b="2540"/>
                <wp:wrapNone/>
                <wp:docPr id="318" name="Группа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255" cy="7769860"/>
                          <a:chOff x="0" y="0"/>
                          <a:chExt cx="5977568" cy="7769580"/>
                        </a:xfrm>
                      </wpg:grpSpPr>
                      <wps:wsp>
                        <wps:cNvPr id="314" name="Прямоугольник 314"/>
                        <wps:cNvSpPr>
                          <a:spLocks/>
                        </wps:cNvSpPr>
                        <wps:spPr>
                          <a:xfrm>
                            <a:off x="361950" y="1371600"/>
                            <a:ext cx="5366385" cy="1935521"/>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15305F">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rPr>
                                <w:t>зазначені суспільно небезпечні діяння посягають на пріоритетні національні інтереси України, які відображають фундаментальні цінності та прагнення українського народу, його потребу в гідних, безпечних, умовах життєдіяльності, а також цивілізовані шляхи їх створення та засоби їх задоволення, закріплені в Законі України «Про основи національної безпеки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Прямоугольник 315"/>
                        <wps:cNvSpPr>
                          <a:spLocks/>
                        </wps:cNvSpPr>
                        <wps:spPr>
                          <a:xfrm>
                            <a:off x="19050" y="5829300"/>
                            <a:ext cx="4228580" cy="194028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lang w:val="uk-UA"/>
                                </w:rPr>
                                <w:t>д</w:t>
                              </w:r>
                              <w:r w:rsidRPr="005E5C93">
                                <w:rPr>
                                  <w:rFonts w:ascii="Times New Roman" w:hAnsi="Times New Roman"/>
                                  <w:color w:val="000000"/>
                                  <w:sz w:val="28"/>
                                  <w:szCs w:val="28"/>
                                </w:rPr>
                                <w:t xml:space="preserve">одатковим об’єктом можуть </w:t>
                              </w:r>
                            </w:p>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rPr>
                                <w:t xml:space="preserve">бути </w:t>
                              </w:r>
                              <w:r w:rsidRPr="005E5C93">
                                <w:rPr>
                                  <w:rFonts w:ascii="Times New Roman" w:hAnsi="Times New Roman"/>
                                  <w:color w:val="000000"/>
                                  <w:sz w:val="28"/>
                                  <w:szCs w:val="28"/>
                                  <w:lang w:val="uk-UA"/>
                                </w:rPr>
                                <w:t xml:space="preserve">життя і здоров’я людини, </w:t>
                              </w:r>
                            </w:p>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власність, довкілля, авторитет органів </w:t>
                              </w:r>
                            </w:p>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lang w:val="uk-UA"/>
                                </w:rPr>
                                <w:t>державної влади, органів місцевого самоврядування та об’єднань громадян, нормальне функціонування підприємств, установ або організацій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Выноска со стрелкой вниз 316"/>
                        <wps:cNvSpPr>
                          <a:spLocks/>
                        </wps:cNvSpPr>
                        <wps:spPr>
                          <a:xfrm>
                            <a:off x="0" y="0"/>
                            <a:ext cx="4925695" cy="1484564"/>
                          </a:xfrm>
                          <a:prstGeom prst="downArrowCallout">
                            <a:avLst>
                              <a:gd name="adj1" fmla="val 21884"/>
                              <a:gd name="adj2" fmla="val 22923"/>
                              <a:gd name="adj3" fmla="val 29674"/>
                              <a:gd name="adj4" fmla="val 61342"/>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15305F">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О. Шамара пропонує віднести злочини, передбачені</w:t>
                              </w:r>
                            </w:p>
                            <w:p w:rsidR="002F624A" w:rsidRPr="005E5C93" w:rsidRDefault="002F624A" w:rsidP="0015305F">
                              <w:pPr>
                                <w:spacing w:after="0" w:line="360" w:lineRule="auto"/>
                                <w:jc w:val="center"/>
                                <w:rPr>
                                  <w:rFonts w:ascii="Times New Roman" w:hAnsi="Times New Roman"/>
                                  <w:color w:val="000000"/>
                                  <w:sz w:val="28"/>
                                  <w:szCs w:val="28"/>
                                </w:rPr>
                              </w:pPr>
                              <w:r w:rsidRPr="005E5C93">
                                <w:rPr>
                                  <w:rFonts w:ascii="Times New Roman" w:hAnsi="Times New Roman"/>
                                  <w:color w:val="000000"/>
                                  <w:sz w:val="28"/>
                                  <w:szCs w:val="28"/>
                                </w:rPr>
                                <w:t>ст.ст. 258-258</w:t>
                              </w:r>
                              <w:r w:rsidRPr="005E5C93">
                                <w:rPr>
                                  <w:rFonts w:ascii="Times New Roman" w:hAnsi="Times New Roman"/>
                                  <w:color w:val="000000"/>
                                  <w:sz w:val="28"/>
                                  <w:szCs w:val="28"/>
                                  <w:vertAlign w:val="superscript"/>
                                </w:rPr>
                                <w:t xml:space="preserve">5 </w:t>
                              </w:r>
                              <w:r w:rsidRPr="005E5C93">
                                <w:rPr>
                                  <w:rFonts w:ascii="Times New Roman" w:hAnsi="Times New Roman"/>
                                  <w:color w:val="000000"/>
                                  <w:sz w:val="28"/>
                                  <w:szCs w:val="28"/>
                                </w:rPr>
                                <w:t>КК України, до злочинів проти основ національної безпеки України</w:t>
                              </w:r>
                            </w:p>
                            <w:p w:rsidR="002F624A" w:rsidRDefault="002F624A" w:rsidP="00153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Выноска со стрелкой вниз 317"/>
                        <wps:cNvSpPr>
                          <a:spLocks/>
                        </wps:cNvSpPr>
                        <wps:spPr>
                          <a:xfrm>
                            <a:off x="819150" y="3543300"/>
                            <a:ext cx="5158418" cy="3201670"/>
                          </a:xfrm>
                          <a:prstGeom prst="downArrowCallout">
                            <a:avLst>
                              <a:gd name="adj1" fmla="val 21142"/>
                              <a:gd name="adj2" fmla="val 22181"/>
                              <a:gd name="adj3" fmla="val 33012"/>
                              <a:gd name="adj4" fmla="val 61342"/>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15305F">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Р. Брящей та О. Чорний, беручи до уваги, що терористичні акти посягають на пріоритетні національні інтереси України, закріплені в Законі України «Про основи національної безпеки України», вважають, що злочини, які пов’язані з терористичною діяльністю, слід розташувати у розділі І Особливої частини КК України «Злочини проти основ національної безпеки України»</w:t>
                              </w:r>
                            </w:p>
                            <w:p w:rsidR="002F624A" w:rsidRDefault="002F624A" w:rsidP="00153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318" o:spid="_x0000_s1239" style="position:absolute;left:0;text-align:left;margin-left:-1.05pt;margin-top:90.3pt;width:470.65pt;height:611.8pt;z-index:251653120" coordsize="59775,7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">
                <v:rect id="Прямоугольник 314" o:spid="_x0000_s1240" style="position:absolute;left:3619;top:13716;width:53664;height:19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22MYA&#10;AADcAAAADwAAAGRycy9kb3ducmV2LnhtbESPT2vCQBTE7wW/w/KEXopu1ColdRO0YOlJ8A/o8ZF9&#10;JsHs2yW7TdJ++m6h0OMwM79h1vlgGtFR62vLCmbTBARxYXXNpYLzaTd5AeEDssbGMin4Ig95NnpY&#10;Y6ptzwfqjqEUEcI+RQVVCC6V0hcVGfRT64ijd7OtwRBlW0rdYh/hppHzJFlJgzXHhQodvVVU3I+f&#10;RsF1OyTXfrnHXejcO367xdN8f1HqcTxsXkEEGsJ/+K/9oRUsZs/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a22MYAAADcAAAADwAAAAAAAAAAAAAAAACYAgAAZHJz&#10;L2Rvd25yZXYueG1sUEsFBgAAAAAEAAQA9QAAAIsDAAAAAA==&#10;" fillcolor="window" strokecolor="windowText" strokeweight="2pt">
                  <v:path arrowok="t"/>
                  <v:textbox>
                    <w:txbxContent>
                      <w:p w:rsidR="002F624A" w:rsidRPr="005E5C93" w:rsidRDefault="002F624A" w:rsidP="0015305F">
                        <w:pPr>
                          <w:spacing w:line="360" w:lineRule="auto"/>
                          <w:jc w:val="center"/>
                          <w:rPr>
                            <w:rFonts w:ascii="Times New Roman" w:hAnsi="Times New Roman"/>
                            <w:color w:val="000000"/>
                            <w:sz w:val="28"/>
                            <w:szCs w:val="28"/>
                          </w:rPr>
                        </w:pPr>
                        <w:r w:rsidRPr="005E5C93">
                          <w:rPr>
                            <w:rFonts w:ascii="Times New Roman" w:hAnsi="Times New Roman"/>
                            <w:color w:val="000000"/>
                            <w:sz w:val="28"/>
                            <w:szCs w:val="28"/>
                          </w:rPr>
                          <w:t>зазначені суспільно небезпечні діяння посягають на пріоритетні національні інтереси України, які відображають фундаментальні цінності та прагнення українського народу, його потребу в гідних, безпечних, умовах життєдіяльності, а також цивілізовані шляхи їх створення та засоби їх задоволення, закріплені в Законі України «Про основи національної безпеки України»</w:t>
                        </w:r>
                      </w:p>
                    </w:txbxContent>
                  </v:textbox>
                </v:rect>
                <v:rect id="Прямоугольник 315" o:spid="_x0000_s1241" style="position:absolute;left:190;top:58293;width:42286;height:19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TQ8QA&#10;AADcAAAADwAAAGRycy9kb3ducmV2LnhtbESPQWvCQBSE74L/YXkFL1I3KkqJrmILSk9CVdDjI/tM&#10;QrNvl+yaxP56Vyh4HGbmG2a57kwlGqp9aVnBeJSAIM6sLjlXcDpu3z9A+ICssbJMCu7kYb3q95aY&#10;atvyDzWHkIsIYZ+igiIEl0rps4IM+pF1xNG72tpgiLLOpa6xjXBTyUmSzKXBkuNCgY6+Csp+Dzej&#10;4PLZJZd2tsdtaNwO/9x0ONmflRq8dZsFiEBdeIX/299awXQ8g+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E0PEAAAA3AAAAA8AAAAAAAAAAAAAAAAAmAIAAGRycy9k&#10;b3ducmV2LnhtbFBLBQYAAAAABAAEAPUAAACJAwAAAAA=&#10;" fillcolor="window" strokecolor="windowText" strokeweight="2pt">
                  <v:path arrowok="t"/>
                  <v:textbox>
                    <w:txbxContent>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lang w:val="uk-UA"/>
                          </w:rPr>
                          <w:t>д</w:t>
                        </w:r>
                        <w:r w:rsidRPr="005E5C93">
                          <w:rPr>
                            <w:rFonts w:ascii="Times New Roman" w:hAnsi="Times New Roman"/>
                            <w:color w:val="000000"/>
                            <w:sz w:val="28"/>
                            <w:szCs w:val="28"/>
                          </w:rPr>
                          <w:t xml:space="preserve">одатковим об’єктом можуть </w:t>
                        </w:r>
                      </w:p>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rPr>
                          <w:t xml:space="preserve">бути </w:t>
                        </w:r>
                        <w:r w:rsidRPr="005E5C93">
                          <w:rPr>
                            <w:rFonts w:ascii="Times New Roman" w:hAnsi="Times New Roman"/>
                            <w:color w:val="000000"/>
                            <w:sz w:val="28"/>
                            <w:szCs w:val="28"/>
                            <w:lang w:val="uk-UA"/>
                          </w:rPr>
                          <w:t xml:space="preserve">життя і здоров’я людини, </w:t>
                        </w:r>
                      </w:p>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lang w:val="uk-UA"/>
                          </w:rPr>
                          <w:t xml:space="preserve">власність, довкілля, авторитет органів </w:t>
                        </w:r>
                      </w:p>
                      <w:p w:rsidR="002F624A" w:rsidRPr="005E5C93" w:rsidRDefault="002F624A" w:rsidP="0015305F">
                        <w:pPr>
                          <w:spacing w:after="0" w:line="360" w:lineRule="auto"/>
                          <w:rPr>
                            <w:rFonts w:ascii="Times New Roman" w:hAnsi="Times New Roman"/>
                            <w:color w:val="000000"/>
                            <w:sz w:val="28"/>
                            <w:szCs w:val="28"/>
                            <w:lang w:val="uk-UA"/>
                          </w:rPr>
                        </w:pPr>
                        <w:r w:rsidRPr="005E5C93">
                          <w:rPr>
                            <w:rFonts w:ascii="Times New Roman" w:hAnsi="Times New Roman"/>
                            <w:color w:val="000000"/>
                            <w:sz w:val="28"/>
                            <w:szCs w:val="28"/>
                            <w:lang w:val="uk-UA"/>
                          </w:rPr>
                          <w:t>державної влади, органів місцевого самоврядування та об’єднань громадян, нормальне функціонування підприємств, установ або організацій</w:t>
                        </w:r>
                      </w:p>
                    </w:txbxContent>
                  </v:textbox>
                </v:rect>
                <v:shape id="Выноска со стрелкой вниз 316" o:spid="_x0000_s1242" type="#_x0000_t80" style="position:absolute;width:49256;height:1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Zz8UA&#10;AADcAAAADwAAAGRycy9kb3ducmV2LnhtbESPW2vCQBSE3wX/w3IEX0Q3pkUkuooUCmJf6g18PGSP&#10;STB7NmY3l/77bqHg4zAz3zDrbW9K0VLtCssK5rMIBHFqdcGZgsv5c7oE4TyyxtIyKfghB9vNcLDG&#10;RNuOj9SefCYChF2CCnLvq0RKl+Zk0M1sRRy8u60N+iDrTOoauwA3pYyjaCENFhwWcqzoI6f0cWqM&#10;giZ+b7+u8cV0h+f38eYejXseJkqNR/1uBcJT71/h//ZeK3ibL+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xnPxQAAANwAAAAPAAAAAAAAAAAAAAAAAJgCAABkcnMv&#10;ZG93bnJldi54bWxQSwUGAAAAAAQABAD1AAAAigMAAAAA&#10;" adj="13250,9308,15190,10088" fillcolor="#e6b9b8" strokecolor="windowText" strokeweight="2pt">
                  <v:path arrowok="t"/>
                  <v:textbox>
                    <w:txbxContent>
                      <w:p w:rsidR="002F624A" w:rsidRPr="005E5C93" w:rsidRDefault="002F624A" w:rsidP="0015305F">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rPr>
                          <w:t>О. Шамара пропонує віднести злочини, передбачені</w:t>
                        </w:r>
                      </w:p>
                      <w:p w:rsidR="002F624A" w:rsidRPr="005E5C93" w:rsidRDefault="002F624A" w:rsidP="0015305F">
                        <w:pPr>
                          <w:spacing w:after="0" w:line="360" w:lineRule="auto"/>
                          <w:jc w:val="center"/>
                          <w:rPr>
                            <w:rFonts w:ascii="Times New Roman" w:hAnsi="Times New Roman"/>
                            <w:color w:val="000000"/>
                            <w:sz w:val="28"/>
                            <w:szCs w:val="28"/>
                          </w:rPr>
                        </w:pPr>
                        <w:r w:rsidRPr="005E5C93">
                          <w:rPr>
                            <w:rFonts w:ascii="Times New Roman" w:hAnsi="Times New Roman"/>
                            <w:color w:val="000000"/>
                            <w:sz w:val="28"/>
                            <w:szCs w:val="28"/>
                          </w:rPr>
                          <w:t>ст.ст. 258-258</w:t>
                        </w:r>
                        <w:r w:rsidRPr="005E5C93">
                          <w:rPr>
                            <w:rFonts w:ascii="Times New Roman" w:hAnsi="Times New Roman"/>
                            <w:color w:val="000000"/>
                            <w:sz w:val="28"/>
                            <w:szCs w:val="28"/>
                            <w:vertAlign w:val="superscript"/>
                          </w:rPr>
                          <w:t xml:space="preserve">5 </w:t>
                        </w:r>
                        <w:r w:rsidRPr="005E5C93">
                          <w:rPr>
                            <w:rFonts w:ascii="Times New Roman" w:hAnsi="Times New Roman"/>
                            <w:color w:val="000000"/>
                            <w:sz w:val="28"/>
                            <w:szCs w:val="28"/>
                          </w:rPr>
                          <w:t>КК України, до злочинів проти основ національної безпеки України</w:t>
                        </w:r>
                      </w:p>
                      <w:p w:rsidR="002F624A" w:rsidRDefault="002F624A" w:rsidP="0015305F">
                        <w:pPr>
                          <w:jc w:val="center"/>
                        </w:pPr>
                      </w:p>
                    </w:txbxContent>
                  </v:textbox>
                </v:shape>
                <v:shape id="Выноска со стрелкой вниз 317" o:spid="_x0000_s1243" type="#_x0000_t80" style="position:absolute;left:8191;top:35433;width:51584;height:3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JisUA&#10;AADcAAAADwAAAGRycy9kb3ducmV2LnhtbESPT4vCMBTE7wt+h/AEL4umdkWlGkUWBC+F9U/vj+bZ&#10;FpuXmmS1fvvNwsIeh5n5DbPe9qYVD3K+saxgOklAEJdWN1wpuJz34yUIH5A1tpZJwYs8bDeDtzVm&#10;2j75SI9TqESEsM9QQR1Cl0npy5oM+ontiKN3tc5giNJVUjt8RrhpZZokc2mw4bhQY0efNZW307dR&#10;kBfHr8Usn6f3W168F25p01lvlRoN+90KRKA+/If/2get4GO6g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MmKxQAAANwAAAAPAAAAAAAAAAAAAAAAAJgCAABkcnMv&#10;ZG93bnJldi54bWxQSwUGAAAAAAQABAD1AAAAigMAAAAA&#10;" adj="13250,7826,14469,9383" fillcolor="#e6b9b8" strokecolor="windowText" strokeweight="2pt">
                  <v:path arrowok="t"/>
                  <v:textbox>
                    <w:txbxContent>
                      <w:p w:rsidR="002F624A" w:rsidRPr="005E5C93" w:rsidRDefault="002F624A" w:rsidP="0015305F">
                        <w:pPr>
                          <w:spacing w:after="0" w:line="360" w:lineRule="auto"/>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Р. Брящей та О. Чорний, беручи до уваги, що терористичні акти посягають на пріоритетні національні інтереси України, закріплені в Законі України «Про основи національної безпеки України», вважають, що злочини, які пов’язані з терористичною діяльністю, слід розташувати у розділі І Особливої частини КК України «Злочини проти основ національної безпеки України»</w:t>
                        </w:r>
                      </w:p>
                      <w:p w:rsidR="002F624A" w:rsidRDefault="002F624A" w:rsidP="0015305F">
                        <w:pPr>
                          <w:jc w:val="center"/>
                        </w:pPr>
                      </w:p>
                    </w:txbxContent>
                  </v:textbox>
                </v:shape>
              </v:group>
            </w:pict>
          </mc:Fallback>
        </mc:AlternateContent>
      </w:r>
      <w:r w:rsidR="00103BC7" w:rsidRPr="005E5C93">
        <w:rPr>
          <w:rFonts w:ascii="Times New Roman" w:hAnsi="Times New Roman"/>
          <w:color w:val="000000"/>
          <w:sz w:val="28"/>
          <w:szCs w:val="28"/>
          <w:lang w:val="uk-UA"/>
        </w:rPr>
        <w:t xml:space="preserve">Серед науковців триває дискусія щодо віднесення злочинів, пов’язаних з терористичною діяльністю, до злочинів проти основ національної безпеки України або взагалі передбачити їх в окремому розділі Особливої частини КК України. </w:t>
      </w: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5305F" w:rsidRPr="005E5C93" w:rsidRDefault="0015305F" w:rsidP="00103BC7">
      <w:pPr>
        <w:spacing w:after="0" w:line="360" w:lineRule="auto"/>
        <w:ind w:firstLine="720"/>
        <w:jc w:val="both"/>
        <w:rPr>
          <w:rFonts w:ascii="Times New Roman" w:hAnsi="Times New Roman"/>
          <w:color w:val="000000"/>
          <w:sz w:val="28"/>
          <w:szCs w:val="28"/>
          <w:lang w:val="uk-UA"/>
        </w:rPr>
      </w:pPr>
    </w:p>
    <w:p w:rsidR="0015305F" w:rsidRPr="005E5C93" w:rsidRDefault="0015305F" w:rsidP="00103BC7">
      <w:pPr>
        <w:spacing w:after="0" w:line="360" w:lineRule="auto"/>
        <w:ind w:firstLine="720"/>
        <w:jc w:val="both"/>
        <w:rPr>
          <w:rFonts w:ascii="Times New Roman" w:hAnsi="Times New Roman"/>
          <w:color w:val="000000"/>
          <w:sz w:val="28"/>
          <w:szCs w:val="28"/>
          <w:lang w:val="uk-UA"/>
        </w:rPr>
      </w:pPr>
    </w:p>
    <w:p w:rsidR="0015305F" w:rsidRPr="005E5C93" w:rsidRDefault="0015305F" w:rsidP="00A04C65">
      <w:pPr>
        <w:rPr>
          <w:rFonts w:ascii="Times New Roman" w:hAnsi="Times New Roman"/>
          <w:color w:val="000000"/>
          <w:sz w:val="28"/>
          <w:szCs w:val="28"/>
          <w:lang w:val="uk-UA"/>
        </w:rPr>
      </w:pPr>
      <w:r w:rsidRPr="005E5C93">
        <w:rPr>
          <w:rFonts w:ascii="Times New Roman" w:hAnsi="Times New Roman"/>
          <w:color w:val="000000"/>
          <w:sz w:val="28"/>
          <w:szCs w:val="28"/>
          <w:lang w:val="uk-UA"/>
        </w:rPr>
        <w:br w:type="page"/>
      </w:r>
      <w:r w:rsidR="000F5F31">
        <w:rPr>
          <w:noProof/>
          <w:lang w:eastAsia="ru-RU"/>
        </w:rPr>
        <mc:AlternateContent>
          <mc:Choice Requires="wpg">
            <w:drawing>
              <wp:anchor distT="0" distB="0" distL="114300" distR="114300" simplePos="0" relativeHeight="251654144" behindDoc="0" locked="0" layoutInCell="1" allowOverlap="1">
                <wp:simplePos x="0" y="0"/>
                <wp:positionH relativeFrom="column">
                  <wp:posOffset>5715</wp:posOffset>
                </wp:positionH>
                <wp:positionV relativeFrom="paragraph">
                  <wp:posOffset>3810</wp:posOffset>
                </wp:positionV>
                <wp:extent cx="5836285" cy="9030970"/>
                <wp:effectExtent l="0" t="0" r="0" b="0"/>
                <wp:wrapNone/>
                <wp:docPr id="333" name="Группа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6285" cy="9030970"/>
                          <a:chOff x="0" y="0"/>
                          <a:chExt cx="5835997" cy="9030969"/>
                        </a:xfrm>
                      </wpg:grpSpPr>
                      <wpg:grpSp>
                        <wpg:cNvPr id="329" name="Группа 329"/>
                        <wpg:cNvGrpSpPr>
                          <a:grpSpLocks/>
                        </wpg:cNvGrpSpPr>
                        <wpg:grpSpPr>
                          <a:xfrm>
                            <a:off x="0" y="0"/>
                            <a:ext cx="5835997" cy="9030969"/>
                            <a:chOff x="0" y="-112423"/>
                            <a:chExt cx="5835997" cy="9030969"/>
                          </a:xfrm>
                        </wpg:grpSpPr>
                        <wps:wsp>
                          <wps:cNvPr id="319" name="Скругленный прямоугольник 319"/>
                          <wps:cNvSpPr>
                            <a:spLocks/>
                          </wps:cNvSpPr>
                          <wps:spPr>
                            <a:xfrm>
                              <a:off x="0" y="2866030"/>
                              <a:ext cx="1595755" cy="2625725"/>
                            </a:xfrm>
                            <a:prstGeom prst="roundRect">
                              <a:avLst/>
                            </a:prstGeom>
                            <a:solidFill>
                              <a:srgbClr val="8064A2">
                                <a:lumMod val="40000"/>
                                <a:lumOff val="60000"/>
                              </a:srgbClr>
                            </a:solidFill>
                            <a:ln w="25400" cap="flat" cmpd="sng" algn="ctr">
                              <a:solidFill>
                                <a:sysClr val="windowText" lastClr="000000"/>
                              </a:solidFill>
                              <a:prstDash val="solid"/>
                            </a:ln>
                            <a:effectLst/>
                          </wps:spPr>
                          <wps:txbx>
                            <w:txbxContent>
                              <w:p w:rsidR="002F624A" w:rsidRPr="005E5C93" w:rsidRDefault="002F624A" w:rsidP="009D1793">
                                <w:pPr>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В. Ємельянов, обґрунтовуючи позицію щодо віднесення даних злочинів до злочинів проти громадської безпеки, зазначає: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Прямая соединительная линия 320"/>
                          <wps:cNvCnPr>
                            <a:cxnSpLocks/>
                          </wps:cNvCnPr>
                          <wps:spPr>
                            <a:xfrm>
                              <a:off x="1828691" y="2170281"/>
                              <a:ext cx="0" cy="4914070"/>
                            </a:xfrm>
                            <a:prstGeom prst="line">
                              <a:avLst/>
                            </a:prstGeom>
                            <a:noFill/>
                            <a:ln w="38100" cap="flat" cmpd="sng" algn="ctr">
                              <a:solidFill>
                                <a:sysClr val="windowText" lastClr="000000"/>
                              </a:solidFill>
                              <a:prstDash val="solid"/>
                            </a:ln>
                            <a:effectLst/>
                          </wps:spPr>
                          <wps:bodyPr/>
                        </wps:wsp>
                        <wps:wsp>
                          <wps:cNvPr id="321" name="Прямая со стрелкой 321"/>
                          <wps:cNvCnPr>
                            <a:cxnSpLocks/>
                          </wps:cNvCnPr>
                          <wps:spPr>
                            <a:xfrm>
                              <a:off x="1828691" y="2170121"/>
                              <a:ext cx="801988" cy="16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22" name="Прямая со стрелкой 322"/>
                          <wps:cNvCnPr>
                            <a:cxnSpLocks/>
                          </wps:cNvCnPr>
                          <wps:spPr>
                            <a:xfrm>
                              <a:off x="1596788" y="4244454"/>
                              <a:ext cx="585027"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23" name="Прямая со стрелкой 323"/>
                          <wps:cNvCnPr>
                            <a:cxnSpLocks/>
                          </wps:cNvCnPr>
                          <wps:spPr>
                            <a:xfrm>
                              <a:off x="1828800" y="7083188"/>
                              <a:ext cx="330717"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26" name="Прямоугольник 326"/>
                          <wps:cNvSpPr>
                            <a:spLocks/>
                          </wps:cNvSpPr>
                          <wps:spPr>
                            <a:xfrm>
                              <a:off x="2630863" y="-112423"/>
                              <a:ext cx="3198934" cy="2978243"/>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D61716">
                                <w:pPr>
                                  <w:jc w:val="center"/>
                                  <w:rPr>
                                    <w:rFonts w:ascii="Times New Roman" w:hAnsi="Times New Roman"/>
                                    <w:color w:val="000000"/>
                                    <w:sz w:val="28"/>
                                    <w:szCs w:val="28"/>
                                  </w:rPr>
                                </w:pPr>
                                <w:r w:rsidRPr="005E5C93">
                                  <w:rPr>
                                    <w:rFonts w:ascii="Times New Roman" w:hAnsi="Times New Roman"/>
                                    <w:color w:val="000000"/>
                                    <w:sz w:val="28"/>
                                    <w:szCs w:val="28"/>
                                    <w:lang w:val="uk-UA"/>
                                  </w:rPr>
                                  <w:t>по-перше, поміняти місцями фактично основний і додатковий об’єкти змушує законодавча техніка, оскільки при тій ситуації, коли основним об’єктом є в нескінченній кількості різні національні і наднаціональні інститути тощо, засіб посягання на них шляхом порушення громадської безпеки є єдиною загальною властивістю цих злочинів, котрі можна «винести за дужки» та сформулювати самостійний склад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Прямоугольник 327"/>
                          <wps:cNvSpPr>
                            <a:spLocks/>
                          </wps:cNvSpPr>
                          <wps:spPr>
                            <a:xfrm>
                              <a:off x="2197290" y="2975212"/>
                              <a:ext cx="3634194" cy="2514334"/>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D61716">
                                <w:pPr>
                                  <w:jc w:val="center"/>
                                  <w:rPr>
                                    <w:rFonts w:ascii="Times New Roman" w:hAnsi="Times New Roman"/>
                                    <w:color w:val="000000"/>
                                    <w:sz w:val="28"/>
                                    <w:szCs w:val="28"/>
                                  </w:rPr>
                                </w:pPr>
                                <w:r w:rsidRPr="005E5C93">
                                  <w:rPr>
                                    <w:rFonts w:ascii="Times New Roman" w:hAnsi="Times New Roman"/>
                                    <w:color w:val="000000"/>
                                    <w:sz w:val="28"/>
                                    <w:szCs w:val="28"/>
                                    <w:lang w:val="uk-UA"/>
                                  </w:rPr>
                                  <w:t>по-друге, тероризм найчастіше характеризує саме загально-небезпечний засіб допоміжної дії, і нерідко той об’єкт, на який терористи посягають шляхом посягання на громадську безпеку, аж ніяк не можна порівнювати за важливістю з громадською безпекою, а найтяжчі наслідки настають саме в результаті посягання на громадську безпеку, тоді як основному об’єкту часом реальної шкоди не завдається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Прямоугольник 328"/>
                          <wps:cNvSpPr>
                            <a:spLocks/>
                          </wps:cNvSpPr>
                          <wps:spPr>
                            <a:xfrm>
                              <a:off x="2169994" y="5718412"/>
                              <a:ext cx="3666003" cy="3200134"/>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D61716">
                                <w:pPr>
                                  <w:jc w:val="center"/>
                                  <w:rPr>
                                    <w:rFonts w:ascii="Times New Roman" w:hAnsi="Times New Roman"/>
                                    <w:color w:val="000000"/>
                                    <w:sz w:val="28"/>
                                    <w:szCs w:val="28"/>
                                  </w:rPr>
                                </w:pPr>
                                <w:r w:rsidRPr="005E5C93">
                                  <w:rPr>
                                    <w:rFonts w:ascii="Times New Roman" w:hAnsi="Times New Roman"/>
                                    <w:color w:val="000000"/>
                                    <w:sz w:val="28"/>
                                    <w:szCs w:val="28"/>
                                  </w:rPr>
                                  <w:t>по-третє, включення складу тероризму не в розділ про злочини проти громадської безпеки, а в якийсь інший, що містить склади злочинів проти держави або проти миру та безпеки людства, призводить до того, що за основу беруться не найбільш типові випадки актів тероризму, а навпаки, найбільш тяжкі форми його прояву, в результаті чого викривляється та штучно підвищується ступінь громадської небезпеки тих актів тероризму, які насправді не були спрямовані ані проти основ державності, ані проти міжнародного правопорядку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1" name="Прямоугольник 331"/>
                        <wps:cNvSpPr>
                          <a:spLocks/>
                        </wps:cNvSpPr>
                        <wps:spPr>
                          <a:xfrm>
                            <a:off x="0" y="19050"/>
                            <a:ext cx="2197159" cy="2040511"/>
                          </a:xfrm>
                          <a:prstGeom prst="rect">
                            <a:avLst/>
                          </a:prstGeom>
                          <a:solidFill>
                            <a:srgbClr val="F79646">
                              <a:lumMod val="40000"/>
                              <a:lumOff val="60000"/>
                            </a:srgbClr>
                          </a:solidFill>
                          <a:ln w="25400" cap="flat" cmpd="sng" algn="ctr">
                            <a:solidFill>
                              <a:sysClr val="windowText" lastClr="000000"/>
                            </a:solidFill>
                            <a:prstDash val="solid"/>
                          </a:ln>
                          <a:effectLst/>
                        </wps:spPr>
                        <wps:txbx>
                          <w:txbxContent>
                            <w:p w:rsidR="002F624A" w:rsidRPr="005E5C93" w:rsidRDefault="002F624A" w:rsidP="00F80D98">
                              <w:pPr>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 xml:space="preserve"> метою усунення зазначених недоліків пропонує склади терористичних злочинів передбачити в окремому розділів КК України під назвою «Терористичні злочини»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Прямая со стрелкой 332"/>
                        <wps:cNvCnPr>
                          <a:cxnSpLocks/>
                        </wps:cNvCnPr>
                        <wps:spPr>
                          <a:xfrm flipV="1">
                            <a:off x="781050" y="2057400"/>
                            <a:ext cx="0" cy="93472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Группа 333" o:spid="_x0000_s1244" style="position:absolute;margin-left:.45pt;margin-top:.3pt;width:459.55pt;height:711.1pt;z-index:251654144" coordsize="58359,9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">
                <v:group id="Группа 329" o:spid="_x0000_s1245" style="position:absolute;width:58359;height:90309" coordorigin=",-1124" coordsize="58359,9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oundrect id="Скругленный прямоугольник 319" o:spid="_x0000_s1246" style="position:absolute;top:28660;width:15957;height:26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cCsYA&#10;AADcAAAADwAAAGRycy9kb3ducmV2LnhtbESPT4vCMBTE78J+h/AWvMia+odFq1FkUdGLUNfDHh/N&#10;sy3bvJQmau2nN4LgcZiZ3zDzZWNKcaXaFZYVDPoRCOLU6oIzBaffzdcEhPPIGkvLpOBODpaLj84c&#10;Y21vnND16DMRIOxiVJB7X8VSujQng65vK+LgnW1t0AdZZ1LXeAtwU8phFH1LgwWHhRwr+skp/T9e&#10;jII1Tc7ladv22mRHl9Wh3f+tx5VS3c9mNQPhqfHv8Ku90wpGgyk8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YcCsYAAADcAAAADwAAAAAAAAAAAAAAAACYAgAAZHJz&#10;L2Rvd25yZXYueG1sUEsFBgAAAAAEAAQA9QAAAIsDAAAAAA==&#10;" fillcolor="#ccc1da" strokecolor="windowText" strokeweight="2pt">
                    <v:path arrowok="t"/>
                    <v:textbox>
                      <w:txbxContent>
                        <w:p w:rsidR="002F624A" w:rsidRPr="005E5C93" w:rsidRDefault="002F624A" w:rsidP="009D1793">
                          <w:pPr>
                            <w:jc w:val="center"/>
                            <w:rPr>
                              <w:rFonts w:ascii="Times New Roman" w:hAnsi="Times New Roman"/>
                              <w:color w:val="000000"/>
                              <w:sz w:val="28"/>
                              <w:szCs w:val="28"/>
                              <w:lang w:val="uk-UA"/>
                            </w:rPr>
                          </w:pPr>
                          <w:r w:rsidRPr="005E5C93">
                            <w:rPr>
                              <w:rFonts w:ascii="Times New Roman" w:hAnsi="Times New Roman"/>
                              <w:color w:val="000000"/>
                              <w:sz w:val="28"/>
                              <w:szCs w:val="28"/>
                              <w:lang w:val="uk-UA"/>
                            </w:rPr>
                            <w:t>В. Ємельянов, обґрунтовуючи позицію щодо віднесення даних злочинів до злочинів проти громадської безпеки, зазначає:</w:t>
                          </w:r>
                        </w:p>
                      </w:txbxContent>
                    </v:textbox>
                  </v:roundrect>
                  <v:line id="Прямая соединительная линия 320" o:spid="_x0000_s1247" style="position:absolute;visibility:visible;mso-wrap-style:square" from="18286,21702" to="18286,7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zkMUAAADcAAAADwAAAGRycy9kb3ducmV2LnhtbERPTWvCQBC9C/0PyxR6kbppim2IrqG0&#10;qD14UVPwOGTHJDQ7G7JrEvvruwfB4+N9L7PRNKKnztWWFbzMIhDEhdU1lwry4/o5AeE8ssbGMim4&#10;koNs9TBZYqrtwHvqD74UIYRdigoq79tUSldUZNDNbEscuLPtDPoAu1LqDocQbhoZR9GbNFhzaKiw&#10;pc+Kit/DxSjYrZM2yjfb4XSdT6dfP+/n4/avV+rpcfxYgPA0+rv45v7WCl7jMD+c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kzkMUAAADcAAAADwAAAAAAAAAA&#10;AAAAAAChAgAAZHJzL2Rvd25yZXYueG1sUEsFBgAAAAAEAAQA+QAAAJMDAAAAAA==&#10;" strokecolor="windowText" strokeweight="3pt">
                    <o:lock v:ext="edit" shapetype="f"/>
                  </v:line>
                  <v:shape id="Прямая со стрелкой 321" o:spid="_x0000_s1248" type="#_x0000_t32" style="position:absolute;left:18286;top:21701;width:80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tMYAAADcAAAADwAAAGRycy9kb3ducmV2LnhtbESPT2sCMRTE70K/Q3hCb5r1T1VWo0hB&#10;KFWQrh48PjfPzeLmZdmkuu2nN0Khx2FmfsMsVq2txI0aXzpWMOgnIIhzp0suFBwPm94MhA/IGivH&#10;pOCHPKyWL50Fptrd+YtuWShEhLBPUYEJoU6l9Lkhi77vauLoXVxjMUTZFFI3eI9wW8lhkkykxZLj&#10;gsGa3g3l1+zbKphct5h87ndv0981nov8NDaXcqzUa7ddz0EEasN/+K/9oRWMhgN4no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tLTGAAAA3AAAAA8AAAAAAAAA&#10;AAAAAAAAoQIAAGRycy9kb3ducmV2LnhtbFBLBQYAAAAABAAEAPkAAACUAwAAAAA=&#10;" strokecolor="windowText" strokeweight="3pt">
                    <v:stroke endarrow="block"/>
                    <o:lock v:ext="edit" shapetype="f"/>
                  </v:shape>
                  <v:shape id="Прямая со стрелкой 322" o:spid="_x0000_s1249" type="#_x0000_t32" style="position:absolute;left:15967;top:42444;width:5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Mqw8YAAADcAAAADwAAAGRycy9kb3ducmV2LnhtbESPQWvCQBSE74L/YXlCb7oxtVZiVhGh&#10;UKpQanvw+My+ZIPZtyG71bS/3hUKPQ4z8w2Tr3vbiAt1vnasYDpJQBAXTtdcKfj6fBkvQPiArLFx&#10;TAp+yMN6NRzkmGl35Q+6HEIlIoR9hgpMCG0mpS8MWfQT1xJHr3SdxRBlV0nd4TXCbSPTJJlLizXH&#10;BYMtbQ0V58O3VTA/7zB5e98/Pf9u8FQVx5kp65lSD6N+swQRqA//4b/2q1bwmKZ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DKsPGAAAA3AAAAA8AAAAAAAAA&#10;AAAAAAAAoQIAAGRycy9kb3ducmV2LnhtbFBLBQYAAAAABAAEAPkAAACUAwAAAAA=&#10;" strokecolor="windowText" strokeweight="3pt">
                    <v:stroke endarrow="block"/>
                    <o:lock v:ext="edit" shapetype="f"/>
                  </v:shape>
                  <v:shape id="Прямая со стрелкой 323" o:spid="_x0000_s1250" type="#_x0000_t32" style="position:absolute;left:18288;top:70831;width:33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WMUAAADcAAAADwAAAGRycy9kb3ducmV2LnhtbESPQWsCMRSE74L/ITyhN81WrcrWKFIo&#10;lFYQVw8en5vnZnHzsmxSXf31jVDwOMzMN8x82dpKXKjxpWMFr4MEBHHudMmFgv3usz8D4QOyxsox&#10;KbiRh+Wi25ljqt2Vt3TJQiEihH2KCkwIdSqlzw1Z9ANXE0fv5BqLIcqmkLrBa4TbSg6TZCItlhwX&#10;DNb0YSg/Z79WweT8g8n3Zv02va/wWOSHsTmVY6Veeu3qHUSgNjzD/+0vrWA0HMH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PWMUAAADcAAAADwAAAAAAAAAA&#10;AAAAAAChAgAAZHJzL2Rvd25yZXYueG1sUEsFBgAAAAAEAAQA+QAAAJMDAAAAAA==&#10;" strokecolor="windowText" strokeweight="3pt">
                    <v:stroke endarrow="block"/>
                    <o:lock v:ext="edit" shapetype="f"/>
                  </v:shape>
                  <v:rect id="Прямоугольник 326" o:spid="_x0000_s1251" style="position:absolute;left:26308;top:-1124;width:31989;height:29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HicUA&#10;AADcAAAADwAAAGRycy9kb3ducmV2LnhtbESPQWvCQBSE74L/YXkFL1I3jVRKdBOsoPQk1Ap6fGSf&#10;SWj27ZJdk7S/vlso9DjMzDfMphhNK3rqfGNZwdMiAUFcWt1wpeD8sX98AeEDssbWMin4Ig9FPp1s&#10;MNN24HfqT6ESEcI+QwV1CC6T0pc1GfQL64ijd7OdwRBlV0nd4RDhppVpkqykwYbjQo2OdjWVn6e7&#10;UXB9HZPr8HzEfejdAb/dcp4eL0rNHsbtGkSgMfyH/9pvWsEyXcH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eJxQAAANwAAAAPAAAAAAAAAAAAAAAAAJgCAABkcnMv&#10;ZG93bnJldi54bWxQSwUGAAAAAAQABAD1AAAAigMAAAAA&#10;" fillcolor="window" strokecolor="windowText" strokeweight="2pt">
                    <v:path arrowok="t"/>
                    <v:textbox>
                      <w:txbxContent>
                        <w:p w:rsidR="002F624A" w:rsidRPr="005E5C93" w:rsidRDefault="002F624A" w:rsidP="00D61716">
                          <w:pPr>
                            <w:jc w:val="center"/>
                            <w:rPr>
                              <w:rFonts w:ascii="Times New Roman" w:hAnsi="Times New Roman"/>
                              <w:color w:val="000000"/>
                              <w:sz w:val="28"/>
                              <w:szCs w:val="28"/>
                            </w:rPr>
                          </w:pPr>
                          <w:r w:rsidRPr="005E5C93">
                            <w:rPr>
                              <w:rFonts w:ascii="Times New Roman" w:hAnsi="Times New Roman"/>
                              <w:color w:val="000000"/>
                              <w:sz w:val="28"/>
                              <w:szCs w:val="28"/>
                              <w:lang w:val="uk-UA"/>
                            </w:rPr>
                            <w:t>по-перше, поміняти місцями фактично основний і додатковий об’єкти змушує законодавча техніка, оскільки при тій ситуації, коли основним об’єктом є в нескінченній кількості різні національні і наднаціональні інститути тощо, засіб посягання на них шляхом порушення громадської безпеки є єдиною загальною властивістю цих злочинів, котрі можна «винести за дужки» та сформулювати самостійний склад злочину</w:t>
                          </w:r>
                        </w:p>
                      </w:txbxContent>
                    </v:textbox>
                  </v:rect>
                  <v:rect id="Прямоугольник 327" o:spid="_x0000_s1252" style="position:absolute;left:21972;top:29752;width:36342;height:2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iEsUA&#10;AADcAAAADwAAAGRycy9kb3ducmV2LnhtbESPQWvCQBSE70L/w/IKvYhuGlFLdJVWsPQkmBbq8ZF9&#10;JqHZt0t2TdL++q4geBxm5htmvR1MIzpqfW1ZwfM0AUFcWF1zqeDrcz95AeEDssbGMin4JQ/bzcNo&#10;jZm2PR+py0MpIoR9hgqqEFwmpS8qMuin1hFH72xbgyHKtpS6xT7CTSPTJFlIgzXHhQod7SoqfvKL&#10;UXB6G5JTPz/gPnTuHf/cbJwevpV6ehxeVyACDeEevrU/tIJZuoTrmX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OISxQAAANwAAAAPAAAAAAAAAAAAAAAAAJgCAABkcnMv&#10;ZG93bnJldi54bWxQSwUGAAAAAAQABAD1AAAAigMAAAAA&#10;" fillcolor="window" strokecolor="windowText" strokeweight="2pt">
                    <v:path arrowok="t"/>
                    <v:textbox>
                      <w:txbxContent>
                        <w:p w:rsidR="002F624A" w:rsidRPr="005E5C93" w:rsidRDefault="002F624A" w:rsidP="00D61716">
                          <w:pPr>
                            <w:jc w:val="center"/>
                            <w:rPr>
                              <w:rFonts w:ascii="Times New Roman" w:hAnsi="Times New Roman"/>
                              <w:color w:val="000000"/>
                              <w:sz w:val="28"/>
                              <w:szCs w:val="28"/>
                            </w:rPr>
                          </w:pPr>
                          <w:r w:rsidRPr="005E5C93">
                            <w:rPr>
                              <w:rFonts w:ascii="Times New Roman" w:hAnsi="Times New Roman"/>
                              <w:color w:val="000000"/>
                              <w:sz w:val="28"/>
                              <w:szCs w:val="28"/>
                              <w:lang w:val="uk-UA"/>
                            </w:rPr>
                            <w:t>по-друге, тероризм найчастіше характеризує саме загально-небезпечний засіб допоміжної дії, і нерідко той об’єкт, на який терористи посягають шляхом посягання на громадську безпеку, аж ніяк не можна порівнювати за важливістю з громадською безпекою, а найтяжчі наслідки настають саме в результаті посягання на громадську безпеку, тоді як основному об’єкту часом реальної шкоди не завдається</w:t>
                          </w:r>
                        </w:p>
                      </w:txbxContent>
                    </v:textbox>
                  </v:rect>
                  <v:rect id="Прямоугольник 328" o:spid="_x0000_s1253" style="position:absolute;left:21699;top:57184;width:36660;height:3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2YMMA&#10;AADcAAAADwAAAGRycy9kb3ducmV2LnhtbERPz2vCMBS+D/Y/hCfsMjS1okhtKnPg2EmwDubx0Tzb&#10;YvMSmqzt9tcvh8GOH9/vfD+ZTgzU+9ayguUiAUFcWd1yreDjcpxvQfiArLGzTAq+ycO+eHzIMdN2&#10;5DMNZahFDGGfoYImBJdJ6auGDPqFdcSRu9neYIiwr6XucYzhppNpkmykwZZjQ4OOXhuq7uWXUXA9&#10;TMl1XJ/wGAb3hj9u9ZyePpV6mk0vOxCBpvAv/nO/awWrNK6N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2YMMAAADcAAAADwAAAAAAAAAAAAAAAACYAgAAZHJzL2Rv&#10;d25yZXYueG1sUEsFBgAAAAAEAAQA9QAAAIgDAAAAAA==&#10;" fillcolor="window" strokecolor="windowText" strokeweight="2pt">
                    <v:path arrowok="t"/>
                    <v:textbox>
                      <w:txbxContent>
                        <w:p w:rsidR="002F624A" w:rsidRPr="005E5C93" w:rsidRDefault="002F624A" w:rsidP="00D61716">
                          <w:pPr>
                            <w:jc w:val="center"/>
                            <w:rPr>
                              <w:rFonts w:ascii="Times New Roman" w:hAnsi="Times New Roman"/>
                              <w:color w:val="000000"/>
                              <w:sz w:val="28"/>
                              <w:szCs w:val="28"/>
                            </w:rPr>
                          </w:pPr>
                          <w:r w:rsidRPr="005E5C93">
                            <w:rPr>
                              <w:rFonts w:ascii="Times New Roman" w:hAnsi="Times New Roman"/>
                              <w:color w:val="000000"/>
                              <w:sz w:val="28"/>
                              <w:szCs w:val="28"/>
                            </w:rPr>
                            <w:t>по-третє, включення складу тероризму не в розділ про злочини проти громадської безпеки, а в якийсь інший, що містить склади злочинів проти держави або проти миру та безпеки людства, призводить до того, що за основу беруться не найбільш типові випадки актів тероризму, а навпаки, найбільш тяжкі форми його прояву, в результаті чого викривляється та штучно підвищується ступінь громадської небезпеки тих актів тероризму, які насправді не були спрямовані ані проти основ державності, ані проти міжнародного правопорядку</w:t>
                          </w:r>
                        </w:p>
                      </w:txbxContent>
                    </v:textbox>
                  </v:rect>
                </v:group>
                <v:rect id="Прямоугольник 331" o:spid="_x0000_s1254" style="position:absolute;top:190;width:21971;height:20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UCcUA&#10;AADcAAAADwAAAGRycy9kb3ducmV2LnhtbESPQWsCMRSE74L/ITyhF9GsFaRdjSKCpYIXt0Lx9ty8&#10;bpZuXsIm6vrvTaHgcZiZb5jFqrONuFIbascKJuMMBHHpdM2VguPXdvQGIkRkjY1jUnCnAKtlv7fA&#10;XLsbH+haxEokCIccFZgYfS5lKA1ZDGPniZP341qLMcm2krrFW4LbRr5m2UxarDktGPS0MVT+Fher&#10;4N18F7ON9KejvcSq3vnhx3k/VOpl0K3nICJ18Rn+b39qBdPpBP7O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dQJxQAAANwAAAAPAAAAAAAAAAAAAAAAAJgCAABkcnMv&#10;ZG93bnJldi54bWxQSwUGAAAAAAQABAD1AAAAigMAAAAA&#10;" fillcolor="#fcd5b5" strokecolor="windowText" strokeweight="2pt">
                  <v:path arrowok="t"/>
                  <v:textbox>
                    <w:txbxContent>
                      <w:p w:rsidR="002F624A" w:rsidRPr="005E5C93" w:rsidRDefault="002F624A" w:rsidP="00F80D98">
                        <w:pPr>
                          <w:jc w:val="center"/>
                          <w:rPr>
                            <w:rFonts w:ascii="Times New Roman" w:hAnsi="Times New Roman"/>
                            <w:color w:val="000000"/>
                            <w:sz w:val="28"/>
                            <w:szCs w:val="28"/>
                          </w:rPr>
                        </w:pPr>
                        <w:r w:rsidRPr="005E5C93">
                          <w:rPr>
                            <w:rFonts w:ascii="Times New Roman" w:hAnsi="Times New Roman"/>
                            <w:color w:val="000000"/>
                            <w:sz w:val="28"/>
                            <w:szCs w:val="28"/>
                            <w:lang w:val="uk-UA"/>
                          </w:rPr>
                          <w:t>з</w:t>
                        </w:r>
                        <w:r w:rsidRPr="005E5C93">
                          <w:rPr>
                            <w:rFonts w:ascii="Times New Roman" w:hAnsi="Times New Roman"/>
                            <w:color w:val="000000"/>
                            <w:sz w:val="28"/>
                            <w:szCs w:val="28"/>
                          </w:rPr>
                          <w:t xml:space="preserve"> метою усунення зазначених недоліків пропонує склади терористичних злочинів передбачити в окремому розділів КК України під назвою «Терористичні злочини»</w:t>
                        </w:r>
                      </w:p>
                    </w:txbxContent>
                  </v:textbox>
                </v:rect>
                <v:shape id="Прямая со стрелкой 332" o:spid="_x0000_s1255" type="#_x0000_t32" style="position:absolute;left:7810;top:20574;width:0;height:9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yP8QAAADcAAAADwAAAGRycy9kb3ducmV2LnhtbESP0YrCMBRE3wX/IVxhX0TTbUGkNoqI&#10;K8I+afsBl+baFpub0sRa9+s3Cws+DjNzhsl2o2nFQL1rLCv4XEYgiEurG64UFPnXYg3CeWSNrWVS&#10;8CIHu+10kmGq7ZMvNFx9JQKEXYoKau+7VEpX1mTQLW1HHLyb7Q36IPtK6h6fAW5aGUfRShpsOCzU&#10;2NGhpvJ+fRgFt+MFi6Q4z/OT/f7JG3d6xfdYqY/ZuN+A8DT6d/i/fdYKkiSG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3I/xAAAANwAAAAPAAAAAAAAAAAA&#10;AAAAAKECAABkcnMvZG93bnJldi54bWxQSwUGAAAAAAQABAD5AAAAkgMAAAAA&#10;" strokecolor="windowText" strokeweight="3pt">
                  <v:stroke endarrow="block"/>
                  <o:lock v:ext="edit" shapetype="f"/>
                </v:shape>
              </v:group>
            </w:pict>
          </mc:Fallback>
        </mc:AlternateContent>
      </w: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9D1793" w:rsidRPr="005E5C93" w:rsidRDefault="009D1793" w:rsidP="00103BC7">
      <w:pPr>
        <w:spacing w:after="0" w:line="360" w:lineRule="auto"/>
        <w:ind w:firstLine="720"/>
        <w:jc w:val="both"/>
        <w:rPr>
          <w:rFonts w:ascii="Times New Roman" w:hAnsi="Times New Roman"/>
          <w:color w:val="000000"/>
          <w:sz w:val="28"/>
          <w:szCs w:val="28"/>
          <w:lang w:val="uk-UA"/>
        </w:rPr>
      </w:pPr>
    </w:p>
    <w:p w:rsidR="00103BC7" w:rsidRPr="005E5C93" w:rsidRDefault="00103BC7" w:rsidP="00103BC7">
      <w:pPr>
        <w:spacing w:after="0" w:line="360" w:lineRule="auto"/>
        <w:ind w:firstLine="720"/>
        <w:jc w:val="both"/>
        <w:rPr>
          <w:rFonts w:ascii="Times New Roman" w:hAnsi="Times New Roman"/>
          <w:color w:val="000000"/>
          <w:sz w:val="28"/>
          <w:szCs w:val="28"/>
          <w:lang w:val="uk-UA"/>
        </w:rPr>
      </w:pPr>
      <w:r w:rsidRPr="005E5C93">
        <w:rPr>
          <w:rFonts w:ascii="Times New Roman" w:hAnsi="Times New Roman"/>
          <w:color w:val="000000"/>
          <w:sz w:val="28"/>
          <w:szCs w:val="28"/>
          <w:lang w:val="uk-UA"/>
        </w:rPr>
        <w:br w:type="page"/>
      </w:r>
      <w:r w:rsidRPr="005E5C93">
        <w:rPr>
          <w:rFonts w:ascii="Times New Roman" w:hAnsi="Times New Roman"/>
          <w:color w:val="000000"/>
          <w:sz w:val="28"/>
          <w:szCs w:val="28"/>
          <w:lang w:val="uk-UA"/>
        </w:rPr>
        <w:lastRenderedPageBreak/>
        <w:t xml:space="preserve">Отже, слід погодитись з думкою Ю. Данильченка, що оскільки тероризм у реальній дійсності проявляється як складне явище, то в межах кримінально-правової характеристики терористичне діяння розглядається як учинене суб’єктом злочину багатооб’єктне, полінаслідкове та складне (складене) суспільно небезпечне посягання, що відрізняється єдністю взаємопов’язаних дій, обумовлених певною ієрархією цілей. </w:t>
      </w:r>
      <w:r w:rsidRPr="005E5C93">
        <w:rPr>
          <w:rFonts w:ascii="Times New Roman" w:hAnsi="Times New Roman"/>
          <w:color w:val="000000"/>
          <w:sz w:val="28"/>
          <w:szCs w:val="28"/>
        </w:rPr>
        <w:t>За відсутності будь-якої з цих ознак діяння не може розглядатися як терористичне. Тому і законодавче визначення ознак терористичних злочинів повинне максимально відповідати тим властивостям, які іманентно притаманні вчинюваним терористичним діянням, а в разі виявлення невідповідності законодавчих конструкцій властивостям вчинюваних терористичних діянь необхідно вносити корективи до відповідних статей закону.</w:t>
      </w:r>
    </w:p>
    <w:p w:rsidR="00F44277" w:rsidRPr="006143B4" w:rsidRDefault="00EC3010" w:rsidP="00103BC7">
      <w:pPr>
        <w:spacing w:after="0" w:line="360" w:lineRule="auto"/>
        <w:ind w:firstLine="720"/>
        <w:jc w:val="both"/>
        <w:rPr>
          <w:rFonts w:ascii="Times New Roman" w:hAnsi="Times New Roman"/>
          <w:sz w:val="28"/>
          <w:szCs w:val="28"/>
          <w:lang w:val="uk-UA"/>
        </w:rPr>
      </w:pPr>
      <w:r w:rsidRPr="00EC3010">
        <w:rPr>
          <w:rFonts w:ascii="Times New Roman" w:hAnsi="Times New Roman"/>
          <w:sz w:val="28"/>
          <w:szCs w:val="28"/>
          <w:lang w:val="uk-UA"/>
        </w:rPr>
        <w:t>Таким чином, можна зробити висновки про наявність у чинному законодавстві недоліків, пов’язаних із дублюванням положень щодо використання особи у вчиненні терористичного акту, удосконаленням положень щодо відповідальності за створення opганізoванoї теpopиcтичнoї гpупи. Тому необхідно чітко передбачити ознаки терористичних злочинів, щоб у подальшому виключити схожість за формулюванням з іншими злочинами та відмежувати їх від cуміжних cкладів злoчинів, таких як дивеpcія, бандитизм, вчинення загальнo</w:t>
      </w:r>
      <w:r w:rsidR="00F25E24">
        <w:rPr>
          <w:rFonts w:ascii="Times New Roman" w:hAnsi="Times New Roman"/>
          <w:sz w:val="28"/>
          <w:szCs w:val="28"/>
          <w:lang w:val="uk-UA"/>
        </w:rPr>
        <w:t>-</w:t>
      </w:r>
      <w:r w:rsidRPr="00EC3010">
        <w:rPr>
          <w:rFonts w:ascii="Times New Roman" w:hAnsi="Times New Roman"/>
          <w:sz w:val="28"/>
          <w:szCs w:val="28"/>
          <w:lang w:val="uk-UA"/>
        </w:rPr>
        <w:t xml:space="preserve">небезпечних дій на ґpyнті </w:t>
      </w:r>
      <w:r w:rsidRPr="006143B4">
        <w:rPr>
          <w:rFonts w:ascii="Times New Roman" w:hAnsi="Times New Roman"/>
          <w:sz w:val="28"/>
          <w:szCs w:val="28"/>
          <w:lang w:val="uk-UA"/>
        </w:rPr>
        <w:t>хyліганcьких cпoнyкань тощо.</w:t>
      </w:r>
    </w:p>
    <w:p w:rsidR="00751D6F" w:rsidRDefault="00F25E24" w:rsidP="00F44277">
      <w:pPr>
        <w:spacing w:after="0" w:line="360" w:lineRule="auto"/>
        <w:ind w:firstLine="720"/>
        <w:jc w:val="both"/>
        <w:rPr>
          <w:rFonts w:ascii="Times New Roman" w:hAnsi="Times New Roman"/>
          <w:sz w:val="28"/>
          <w:szCs w:val="28"/>
          <w:lang w:val="uk-UA"/>
        </w:rPr>
      </w:pPr>
      <w:r w:rsidRPr="006143B4">
        <w:rPr>
          <w:rFonts w:ascii="Times New Roman" w:hAnsi="Times New Roman"/>
          <w:sz w:val="28"/>
          <w:szCs w:val="28"/>
          <w:lang w:val="uk-UA"/>
        </w:rPr>
        <w:t>Що стосується кримінологічної характеристики терористичних злочинів</w:t>
      </w:r>
      <w:r w:rsidR="00751D6F">
        <w:rPr>
          <w:rFonts w:ascii="Times New Roman" w:hAnsi="Times New Roman"/>
          <w:sz w:val="28"/>
          <w:szCs w:val="28"/>
          <w:lang w:val="uk-UA"/>
        </w:rPr>
        <w:t xml:space="preserve">, </w:t>
      </w:r>
      <w:r w:rsidR="006143B4" w:rsidRPr="006143B4">
        <w:rPr>
          <w:rFonts w:ascii="Times New Roman" w:hAnsi="Times New Roman"/>
          <w:sz w:val="28"/>
          <w:szCs w:val="28"/>
          <w:lang w:val="uk-UA"/>
        </w:rPr>
        <w:t xml:space="preserve">Ю Данильченко установив, що тероризм в Україні відтворюється за тенденціями, </w:t>
      </w:r>
      <w:r w:rsidR="006143B4" w:rsidRPr="00751D6F">
        <w:rPr>
          <w:rFonts w:ascii="Times New Roman" w:hAnsi="Times New Roman"/>
          <w:sz w:val="28"/>
          <w:szCs w:val="28"/>
          <w:lang w:val="uk-UA"/>
        </w:rPr>
        <w:t>ідентичними таким із тероризмом у загальносвітовому та європейському вимірах.</w:t>
      </w:r>
      <w:r w:rsidR="0083785A" w:rsidRPr="00751D6F">
        <w:rPr>
          <w:rFonts w:ascii="Times New Roman" w:hAnsi="Times New Roman"/>
          <w:sz w:val="28"/>
          <w:szCs w:val="28"/>
          <w:lang w:val="uk-UA"/>
        </w:rPr>
        <w:t xml:space="preserve"> Сплеск терористичної активності протягом останніх п’яти років пов’язується зі створенням у квітні 2014 р. та подальшою діяльністю терористичних організацій «ДНР» і «ЛНР», розв’язуванням та веденням агресивної війни щодо України з боку РФ, а також особливостями правового регулювання діяльності, пов’язаної з протидією їй.</w:t>
      </w:r>
    </w:p>
    <w:p w:rsidR="00751D6F" w:rsidRDefault="00751D6F">
      <w:pPr>
        <w:rPr>
          <w:rFonts w:ascii="Times New Roman" w:hAnsi="Times New Roman"/>
          <w:sz w:val="28"/>
          <w:szCs w:val="28"/>
          <w:lang w:val="uk-UA"/>
        </w:rPr>
      </w:pPr>
      <w:r>
        <w:rPr>
          <w:rFonts w:ascii="Times New Roman" w:hAnsi="Times New Roman"/>
          <w:sz w:val="28"/>
          <w:szCs w:val="28"/>
          <w:lang w:val="uk-U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680"/>
      </w:tblGrid>
      <w:tr w:rsidR="00587A63" w:rsidRPr="005E5C93" w:rsidTr="005E5C93">
        <w:tc>
          <w:tcPr>
            <w:tcW w:w="9468" w:type="dxa"/>
            <w:gridSpan w:val="2"/>
            <w:shd w:val="clear" w:color="auto" w:fill="auto"/>
          </w:tcPr>
          <w:p w:rsidR="00587A63" w:rsidRPr="005E5C93" w:rsidRDefault="00AD7CBB"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 xml:space="preserve">Кримінологічна </w:t>
            </w:r>
            <w:r w:rsidR="00587A63" w:rsidRPr="005E5C93">
              <w:rPr>
                <w:rFonts w:ascii="Times New Roman" w:hAnsi="Times New Roman"/>
                <w:sz w:val="28"/>
                <w:szCs w:val="28"/>
                <w:lang w:val="uk-UA"/>
              </w:rPr>
              <w:t xml:space="preserve">характеристика </w:t>
            </w:r>
            <w:r w:rsidRPr="005E5C93">
              <w:rPr>
                <w:rFonts w:ascii="Times New Roman" w:hAnsi="Times New Roman"/>
                <w:sz w:val="28"/>
                <w:szCs w:val="28"/>
                <w:lang w:val="uk-UA"/>
              </w:rPr>
              <w:t>терористичних злочинів</w:t>
            </w:r>
          </w:p>
        </w:tc>
      </w:tr>
      <w:tr w:rsidR="00F7404D" w:rsidRPr="00240059" w:rsidTr="005E5C93">
        <w:tc>
          <w:tcPr>
            <w:tcW w:w="1728" w:type="dxa"/>
            <w:vMerge w:val="restart"/>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П</w:t>
            </w:r>
            <w:r w:rsidRPr="005E5C93">
              <w:rPr>
                <w:rFonts w:ascii="Times New Roman" w:hAnsi="Times New Roman"/>
                <w:sz w:val="28"/>
                <w:szCs w:val="28"/>
              </w:rPr>
              <w:t>роблем</w:t>
            </w:r>
            <w:r w:rsidRPr="005E5C93">
              <w:rPr>
                <w:rFonts w:ascii="Times New Roman" w:hAnsi="Times New Roman"/>
                <w:sz w:val="28"/>
                <w:szCs w:val="28"/>
                <w:lang w:val="uk-UA"/>
              </w:rPr>
              <w:t>а</w:t>
            </w:r>
            <w:r w:rsidRPr="005E5C93">
              <w:rPr>
                <w:rFonts w:ascii="Times New Roman" w:hAnsi="Times New Roman"/>
                <w:sz w:val="28"/>
                <w:szCs w:val="28"/>
              </w:rPr>
              <w:t xml:space="preserve"> латентності тероризму</w:t>
            </w: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рівень латентності терактів не перевищує 5</w:t>
            </w:r>
            <w:r w:rsidR="00597CE3" w:rsidRPr="005E5C93">
              <w:rPr>
                <w:rFonts w:ascii="Times New Roman" w:hAnsi="Times New Roman"/>
                <w:sz w:val="28"/>
                <w:szCs w:val="28"/>
                <w:lang w:val="uk-UA"/>
              </w:rPr>
              <w:t>-</w:t>
            </w:r>
            <w:r w:rsidRPr="005E5C93">
              <w:rPr>
                <w:rFonts w:ascii="Times New Roman" w:hAnsi="Times New Roman"/>
                <w:sz w:val="28"/>
                <w:szCs w:val="28"/>
                <w:lang w:val="uk-UA"/>
              </w:rPr>
              <w:t>10 % та є, як правило, наслідком некоректної кримінально-правової кваліфікації (зокрема, як хуліганства чи умисного з</w:t>
            </w:r>
            <w:r w:rsidR="00597CE3" w:rsidRPr="005E5C93">
              <w:rPr>
                <w:rFonts w:ascii="Times New Roman" w:hAnsi="Times New Roman"/>
                <w:sz w:val="28"/>
                <w:szCs w:val="28"/>
                <w:lang w:val="uk-UA"/>
              </w:rPr>
              <w:t>нищення або пошкодження майна)</w:t>
            </w:r>
          </w:p>
        </w:tc>
      </w:tr>
      <w:tr w:rsidR="00F7404D" w:rsidRPr="00240059"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високими є показники латентності таких злочинів, як створення терористичної групи чи терористичної організації в частині участі у терористичній групі чи терористичній організації, а так само сприянні їх діяльності (ст. 258</w:t>
            </w:r>
            <w:r w:rsidRPr="005E5C93">
              <w:rPr>
                <w:rFonts w:ascii="Times New Roman" w:hAnsi="Times New Roman"/>
                <w:sz w:val="28"/>
                <w:szCs w:val="28"/>
                <w:vertAlign w:val="superscript"/>
                <w:lang w:val="uk-UA"/>
              </w:rPr>
              <w:t>3</w:t>
            </w:r>
            <w:r w:rsidRPr="005E5C93">
              <w:rPr>
                <w:rFonts w:ascii="Times New Roman" w:hAnsi="Times New Roman"/>
                <w:sz w:val="28"/>
                <w:szCs w:val="28"/>
                <w:lang w:val="uk-UA"/>
              </w:rPr>
              <w:t xml:space="preserve"> КК України) та фінансування тероризму (ст. 258</w:t>
            </w:r>
            <w:r w:rsidRPr="005E5C93">
              <w:rPr>
                <w:rFonts w:ascii="Times New Roman" w:hAnsi="Times New Roman"/>
                <w:sz w:val="28"/>
                <w:szCs w:val="28"/>
                <w:vertAlign w:val="superscript"/>
                <w:lang w:val="uk-UA"/>
              </w:rPr>
              <w:t xml:space="preserve">5 </w:t>
            </w:r>
            <w:r w:rsidR="00597CE3" w:rsidRPr="005E5C93">
              <w:rPr>
                <w:rFonts w:ascii="Times New Roman" w:hAnsi="Times New Roman"/>
                <w:sz w:val="28"/>
                <w:szCs w:val="28"/>
                <w:lang w:val="uk-UA"/>
              </w:rPr>
              <w:t>КК України)</w:t>
            </w:r>
          </w:p>
        </w:tc>
      </w:tr>
      <w:tr w:rsidR="00F7404D" w:rsidRPr="005E5C93"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частка незареєстрованих злочинів, передбачених ст. 258</w:t>
            </w:r>
            <w:r w:rsidRPr="005E5C93">
              <w:rPr>
                <w:rFonts w:ascii="Times New Roman" w:hAnsi="Times New Roman"/>
                <w:sz w:val="28"/>
                <w:szCs w:val="28"/>
                <w:vertAlign w:val="superscript"/>
              </w:rPr>
              <w:t>3</w:t>
            </w:r>
            <w:r w:rsidRPr="005E5C93">
              <w:rPr>
                <w:rFonts w:ascii="Times New Roman" w:hAnsi="Times New Roman"/>
                <w:sz w:val="28"/>
                <w:szCs w:val="28"/>
              </w:rPr>
              <w:t xml:space="preserve"> КК України, сягає 98 %, а злочинів, передбачених ст. 258</w:t>
            </w:r>
            <w:r w:rsidRPr="005E5C93">
              <w:rPr>
                <w:rFonts w:ascii="Times New Roman" w:hAnsi="Times New Roman"/>
                <w:sz w:val="28"/>
                <w:szCs w:val="28"/>
                <w:vertAlign w:val="superscript"/>
              </w:rPr>
              <w:t>5</w:t>
            </w:r>
            <w:r w:rsidR="00597CE3" w:rsidRPr="005E5C93">
              <w:rPr>
                <w:rFonts w:ascii="Times New Roman" w:hAnsi="Times New Roman"/>
                <w:sz w:val="28"/>
                <w:szCs w:val="28"/>
              </w:rPr>
              <w:t xml:space="preserve"> КК України, – 95 %</w:t>
            </w:r>
          </w:p>
        </w:tc>
      </w:tr>
      <w:tr w:rsidR="00F7404D" w:rsidRPr="005E5C93" w:rsidTr="005E5C93">
        <w:trPr>
          <w:trHeight w:val="268"/>
        </w:trPr>
        <w:tc>
          <w:tcPr>
            <w:tcW w:w="1728" w:type="dxa"/>
            <w:vMerge w:val="restart"/>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Особа злочинця</w:t>
            </w:r>
          </w:p>
        </w:tc>
        <w:tc>
          <w:tcPr>
            <w:tcW w:w="7740" w:type="dxa"/>
            <w:shd w:val="clear" w:color="auto" w:fill="auto"/>
          </w:tcPr>
          <w:p w:rsidR="00F7404D"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92 %</w:t>
            </w:r>
            <w:r w:rsidRPr="005E5C93">
              <w:rPr>
                <w:rFonts w:ascii="Times New Roman" w:hAnsi="Times New Roman"/>
                <w:sz w:val="28"/>
                <w:szCs w:val="28"/>
                <w:lang w:val="uk-UA"/>
              </w:rPr>
              <w:t xml:space="preserve"> </w:t>
            </w:r>
            <w:r w:rsidRPr="005E5C93">
              <w:rPr>
                <w:rFonts w:ascii="Times New Roman" w:hAnsi="Times New Roman"/>
                <w:sz w:val="28"/>
                <w:szCs w:val="28"/>
              </w:rPr>
              <w:t>–</w:t>
            </w:r>
            <w:r w:rsidRPr="005E5C93">
              <w:rPr>
                <w:rFonts w:ascii="Times New Roman" w:hAnsi="Times New Roman"/>
                <w:sz w:val="28"/>
                <w:szCs w:val="28"/>
                <w:lang w:val="uk-UA"/>
              </w:rPr>
              <w:t xml:space="preserve"> </w:t>
            </w:r>
            <w:r w:rsidR="00F7404D" w:rsidRPr="005E5C93">
              <w:rPr>
                <w:rFonts w:ascii="Times New Roman" w:hAnsi="Times New Roman"/>
                <w:sz w:val="28"/>
                <w:szCs w:val="28"/>
              </w:rPr>
              <w:t>вчиняються особами, які не мають судимості</w:t>
            </w:r>
          </w:p>
        </w:tc>
      </w:tr>
      <w:tr w:rsidR="00F7404D" w:rsidRPr="005E5C93" w:rsidTr="005E5C93">
        <w:trPr>
          <w:trHeight w:val="268"/>
        </w:trPr>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90 %</w:t>
            </w:r>
            <w:r w:rsidRPr="005E5C93">
              <w:rPr>
                <w:rFonts w:ascii="Times New Roman" w:hAnsi="Times New Roman"/>
                <w:sz w:val="28"/>
                <w:szCs w:val="28"/>
                <w:lang w:val="uk-UA"/>
              </w:rPr>
              <w:t xml:space="preserve"> </w:t>
            </w:r>
            <w:r w:rsidRPr="005E5C93">
              <w:rPr>
                <w:rFonts w:ascii="Times New Roman" w:hAnsi="Times New Roman"/>
                <w:sz w:val="28"/>
                <w:szCs w:val="28"/>
              </w:rPr>
              <w:t>–</w:t>
            </w:r>
            <w:r w:rsidRPr="005E5C93">
              <w:rPr>
                <w:rFonts w:ascii="Times New Roman" w:hAnsi="Times New Roman"/>
                <w:sz w:val="28"/>
                <w:szCs w:val="28"/>
                <w:lang w:val="uk-UA"/>
              </w:rPr>
              <w:t xml:space="preserve"> </w:t>
            </w:r>
            <w:r w:rsidRPr="005E5C93">
              <w:rPr>
                <w:rFonts w:ascii="Times New Roman" w:hAnsi="Times New Roman"/>
                <w:sz w:val="28"/>
                <w:szCs w:val="28"/>
              </w:rPr>
              <w:t xml:space="preserve">теракти є груповими злочинами </w:t>
            </w:r>
            <w:r w:rsidR="00F7404D" w:rsidRPr="005E5C93">
              <w:rPr>
                <w:rFonts w:ascii="Times New Roman" w:hAnsi="Times New Roman"/>
                <w:sz w:val="28"/>
                <w:szCs w:val="28"/>
              </w:rPr>
              <w:t xml:space="preserve">за показниками судимості </w:t>
            </w:r>
          </w:p>
        </w:tc>
      </w:tr>
      <w:tr w:rsidR="00F7404D" w:rsidRPr="00240059"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 xml:space="preserve">здебільшого відтворюються в діяльності чоловіків – 99 % (97 % – громадяни України, 2 % – громадяни РФ, 1 % – громадяни інших країни) </w:t>
            </w:r>
          </w:p>
        </w:tc>
      </w:tr>
      <w:tr w:rsidR="00F7404D" w:rsidRPr="005E5C93"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переважає середня вікова група 30–50 років, на яку припадає 76 % усіх терактів, учинених в Україні</w:t>
            </w:r>
            <w:r w:rsidRPr="005E5C93">
              <w:rPr>
                <w:rFonts w:ascii="Times New Roman" w:hAnsi="Times New Roman"/>
                <w:sz w:val="28"/>
                <w:szCs w:val="28"/>
                <w:lang w:val="uk-UA"/>
              </w:rPr>
              <w:t xml:space="preserve"> (</w:t>
            </w:r>
            <w:r w:rsidRPr="005E5C93">
              <w:rPr>
                <w:rFonts w:ascii="Times New Roman" w:hAnsi="Times New Roman"/>
                <w:sz w:val="28"/>
                <w:szCs w:val="28"/>
              </w:rPr>
              <w:t>12 % – особи, віком 25–30 років, 8 % – 50–60 років, 3 % – 18–25 років, 1 % – 65 років і старше</w:t>
            </w:r>
            <w:r w:rsidRPr="005E5C93">
              <w:rPr>
                <w:rFonts w:ascii="Times New Roman" w:hAnsi="Times New Roman"/>
                <w:sz w:val="28"/>
                <w:szCs w:val="28"/>
                <w:lang w:val="uk-UA"/>
              </w:rPr>
              <w:t>)</w:t>
            </w:r>
          </w:p>
        </w:tc>
      </w:tr>
      <w:tr w:rsidR="00F7404D" w:rsidRPr="005E5C93"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89 % терористів були не одруженими</w:t>
            </w:r>
          </w:p>
        </w:tc>
      </w:tr>
      <w:tr w:rsidR="00F7404D" w:rsidRPr="005E5C93"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rPr>
            </w:pPr>
            <w:r w:rsidRPr="005E5C93">
              <w:rPr>
                <w:rFonts w:ascii="Times New Roman" w:hAnsi="Times New Roman"/>
                <w:sz w:val="28"/>
                <w:szCs w:val="28"/>
              </w:rPr>
              <w:t>93 %</w:t>
            </w:r>
            <w:r w:rsidRPr="005E5C93">
              <w:rPr>
                <w:rFonts w:ascii="Times New Roman" w:hAnsi="Times New Roman"/>
                <w:sz w:val="28"/>
                <w:szCs w:val="28"/>
                <w:lang w:val="uk-UA"/>
              </w:rPr>
              <w:t xml:space="preserve"> </w:t>
            </w:r>
            <w:r w:rsidRPr="005E5C93">
              <w:rPr>
                <w:rFonts w:ascii="Times New Roman" w:hAnsi="Times New Roman"/>
                <w:sz w:val="28"/>
                <w:szCs w:val="28"/>
              </w:rPr>
              <w:t>терористів в Україні має повну загальну середню освіту</w:t>
            </w:r>
            <w:r w:rsidRPr="005E5C93">
              <w:rPr>
                <w:rFonts w:ascii="Times New Roman" w:hAnsi="Times New Roman"/>
                <w:sz w:val="28"/>
                <w:szCs w:val="28"/>
                <w:lang w:val="uk-UA"/>
              </w:rPr>
              <w:t xml:space="preserve">, </w:t>
            </w:r>
            <w:r w:rsidRPr="005E5C93">
              <w:rPr>
                <w:rFonts w:ascii="Times New Roman" w:hAnsi="Times New Roman"/>
                <w:sz w:val="28"/>
                <w:szCs w:val="28"/>
              </w:rPr>
              <w:t>5 % – повну вищу, 2 % – базову вищу</w:t>
            </w:r>
          </w:p>
        </w:tc>
      </w:tr>
      <w:tr w:rsidR="00F7404D" w:rsidRPr="005E5C93"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rPr>
            </w:pPr>
            <w:r w:rsidRPr="005E5C93">
              <w:rPr>
                <w:rFonts w:ascii="Times New Roman" w:hAnsi="Times New Roman"/>
                <w:sz w:val="28"/>
                <w:szCs w:val="28"/>
                <w:lang w:val="uk-UA"/>
              </w:rPr>
              <w:t>б</w:t>
            </w:r>
            <w:r w:rsidRPr="005E5C93">
              <w:rPr>
                <w:rFonts w:ascii="Times New Roman" w:hAnsi="Times New Roman"/>
                <w:sz w:val="28"/>
                <w:szCs w:val="28"/>
              </w:rPr>
              <w:t>лизько 92 % засуджених за теракти були працездатними, але на момент вчинення злочину ніде не навчалися та не працювали</w:t>
            </w:r>
          </w:p>
        </w:tc>
      </w:tr>
      <w:tr w:rsidR="00F7404D" w:rsidRPr="005E5C93" w:rsidTr="005E5C93">
        <w:tc>
          <w:tcPr>
            <w:tcW w:w="1728" w:type="dxa"/>
            <w:vMerge/>
            <w:shd w:val="clear" w:color="auto" w:fill="auto"/>
          </w:tcPr>
          <w:p w:rsidR="00F7404D" w:rsidRPr="005E5C93" w:rsidRDefault="00F7404D" w:rsidP="005E5C93">
            <w:pPr>
              <w:spacing w:after="0" w:line="360" w:lineRule="auto"/>
              <w:jc w:val="center"/>
              <w:rPr>
                <w:rFonts w:ascii="Times New Roman" w:hAnsi="Times New Roman"/>
                <w:sz w:val="28"/>
                <w:szCs w:val="28"/>
                <w:lang w:val="uk-UA"/>
              </w:rPr>
            </w:pPr>
          </w:p>
        </w:tc>
        <w:tc>
          <w:tcPr>
            <w:tcW w:w="7740" w:type="dxa"/>
            <w:shd w:val="clear" w:color="auto" w:fill="auto"/>
          </w:tcPr>
          <w:p w:rsidR="00F7404D" w:rsidRPr="005E5C93" w:rsidRDefault="00F7404D"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близько 10 % – діючі на момент учинення теракту або колишні військовослужбовці чи працівники правоохоронних органів</w:t>
            </w:r>
          </w:p>
        </w:tc>
      </w:tr>
      <w:tr w:rsidR="00597CE3" w:rsidRPr="005E5C93" w:rsidTr="005E5C93">
        <w:tc>
          <w:tcPr>
            <w:tcW w:w="1728" w:type="dxa"/>
            <w:vMerge w:val="restart"/>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Типологізація осіб терористів за п’ятьма базовими критеріями</w:t>
            </w: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1) за переважаючим мотивом учинення терористичного акту виділено ідейнополітичний, корисливий, змішаний та нігілістичний типи</w:t>
            </w:r>
          </w:p>
        </w:tc>
      </w:tr>
      <w:tr w:rsidR="00597CE3" w:rsidRPr="005E5C93" w:rsidTr="005E5C93">
        <w:tc>
          <w:tcPr>
            <w:tcW w:w="1728" w:type="dxa"/>
            <w:vMerge/>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2) за джерелом ініціювання терористичної діяльності – активно-криміногенний (ендогенний) і пасивно-криміногенний (екзогенний) типи</w:t>
            </w:r>
          </w:p>
        </w:tc>
      </w:tr>
      <w:tr w:rsidR="00597CE3" w:rsidRPr="005E5C93" w:rsidTr="005E5C93">
        <w:tc>
          <w:tcPr>
            <w:tcW w:w="1728" w:type="dxa"/>
            <w:vMerge/>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3) за характером зв’язків із терористичними групами чи терористичними організаціями – одиничний ініціативно-самостійний, одиничний завербований актор, організатор і член терористичної групи чи організації</w:t>
            </w:r>
          </w:p>
        </w:tc>
      </w:tr>
      <w:tr w:rsidR="00597CE3" w:rsidRPr="005E5C93" w:rsidTr="005E5C93">
        <w:tc>
          <w:tcPr>
            <w:tcW w:w="1728" w:type="dxa"/>
            <w:vMerge/>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4) за ступенем позитивної соціальної інтегрованості – активно інтегрований, посередньо інтегрований та дезінтегрований (маргінальний) типи</w:t>
            </w:r>
          </w:p>
        </w:tc>
      </w:tr>
      <w:tr w:rsidR="00597CE3" w:rsidRPr="005E5C93" w:rsidTr="005E5C93">
        <w:tc>
          <w:tcPr>
            <w:tcW w:w="1728" w:type="dxa"/>
            <w:vMerge/>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5) за рівнем «професійності» терористичної діяльності – професійний і непрофесійний типи терористів</w:t>
            </w:r>
          </w:p>
        </w:tc>
      </w:tr>
      <w:tr w:rsidR="00587A63" w:rsidRPr="005E5C93" w:rsidTr="005E5C93">
        <w:tc>
          <w:tcPr>
            <w:tcW w:w="1728" w:type="dxa"/>
            <w:vMerge w:val="restart"/>
            <w:shd w:val="clear" w:color="auto" w:fill="auto"/>
          </w:tcPr>
          <w:p w:rsidR="00587A63" w:rsidRPr="005E5C93" w:rsidRDefault="00597CE3"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Місце вчинення</w:t>
            </w:r>
          </w:p>
        </w:tc>
        <w:tc>
          <w:tcPr>
            <w:tcW w:w="7740" w:type="dxa"/>
            <w:shd w:val="clear" w:color="auto" w:fill="auto"/>
          </w:tcPr>
          <w:p w:rsidR="00587A6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48 % – у місцях масового скупчення людей (цивільного населення)</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19 % – на військових об’єктах</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11 % – на об’єктах цивільної інфраструктури</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8 % – у місцях розташування громадських організацій, що надають допомогу ЗСУ та Національній гвардії України на волонтерських засадах</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6 % – в місцях розташування інших органів державної влади та місцевого самоврядування</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5 % – у місцях розташування осередків політичних партій, громадських організацій політичного спрямування</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2,5 % – теракти, вчинені у місцях періодичних зустрічей патріотично налаштованих громадян України</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0,5 % – у місцях розташування приміщень іноземних представництв</w:t>
            </w:r>
          </w:p>
        </w:tc>
      </w:tr>
      <w:tr w:rsidR="00597CE3" w:rsidRPr="00240059" w:rsidTr="005E5C93">
        <w:tc>
          <w:tcPr>
            <w:tcW w:w="1728" w:type="dxa"/>
            <w:vMerge w:val="restart"/>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lang w:val="uk-UA"/>
              </w:rPr>
              <w:t>Географія тероризму</w:t>
            </w: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відображає переважання східних областей: Донецька область – 51 %, Луганська – 23 %, Харківська – 8 %, Дніпропетровська – 6 % Запорізька та Одеська – по 3 %, Миколаївська – 2,5 %, Сумська – 1,5 %, Київська – 1 %, Івано-Франківська – 0,5 %, інш</w:t>
            </w:r>
            <w:r w:rsidR="00D74DFF" w:rsidRPr="005E5C93">
              <w:rPr>
                <w:rFonts w:ascii="Times New Roman" w:hAnsi="Times New Roman"/>
                <w:sz w:val="28"/>
                <w:szCs w:val="28"/>
                <w:lang w:val="uk-UA"/>
              </w:rPr>
              <w:t>і</w:t>
            </w:r>
            <w:r w:rsidRPr="005E5C93">
              <w:rPr>
                <w:rFonts w:ascii="Times New Roman" w:hAnsi="Times New Roman"/>
                <w:sz w:val="28"/>
                <w:szCs w:val="28"/>
                <w:lang w:val="uk-UA"/>
              </w:rPr>
              <w:t xml:space="preserve"> област</w:t>
            </w:r>
            <w:r w:rsidR="00D74DFF" w:rsidRPr="005E5C93">
              <w:rPr>
                <w:rFonts w:ascii="Times New Roman" w:hAnsi="Times New Roman"/>
                <w:sz w:val="28"/>
                <w:szCs w:val="28"/>
                <w:lang w:val="uk-UA"/>
              </w:rPr>
              <w:t>і сукупно – 0,5 %</w:t>
            </w:r>
          </w:p>
        </w:tc>
      </w:tr>
      <w:tr w:rsidR="00597CE3" w:rsidRPr="005E5C93" w:rsidTr="005E5C93">
        <w:tc>
          <w:tcPr>
            <w:tcW w:w="1728" w:type="dxa"/>
            <w:vMerge/>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Індекс терористичної інтенсивності з розрахунку на 100 тис. населення в Донецькій та Луганській областях становить 12,5</w:t>
            </w:r>
            <w:r w:rsidRPr="005E5C93">
              <w:rPr>
                <w:rFonts w:ascii="Times New Roman" w:hAnsi="Times New Roman"/>
                <w:sz w:val="28"/>
                <w:szCs w:val="28"/>
                <w:lang w:val="uk-UA"/>
              </w:rPr>
              <w:t xml:space="preserve"> %</w:t>
            </w:r>
            <w:r w:rsidRPr="005E5C93">
              <w:rPr>
                <w:rFonts w:ascii="Times New Roman" w:hAnsi="Times New Roman"/>
                <w:sz w:val="28"/>
                <w:szCs w:val="28"/>
              </w:rPr>
              <w:t xml:space="preserve"> і 10,8 </w:t>
            </w:r>
            <w:r w:rsidRPr="005E5C93">
              <w:rPr>
                <w:rFonts w:ascii="Times New Roman" w:hAnsi="Times New Roman"/>
                <w:sz w:val="28"/>
                <w:szCs w:val="28"/>
                <w:lang w:val="uk-UA"/>
              </w:rPr>
              <w:t xml:space="preserve">% </w:t>
            </w:r>
            <w:r w:rsidR="00D74DFF" w:rsidRPr="005E5C93">
              <w:rPr>
                <w:rFonts w:ascii="Times New Roman" w:hAnsi="Times New Roman"/>
                <w:sz w:val="28"/>
                <w:szCs w:val="28"/>
              </w:rPr>
              <w:t>відповідно</w:t>
            </w:r>
          </w:p>
        </w:tc>
      </w:tr>
      <w:tr w:rsidR="00597CE3" w:rsidRPr="00240059" w:rsidTr="005E5C93">
        <w:tc>
          <w:tcPr>
            <w:tcW w:w="1728" w:type="dxa"/>
            <w:vMerge/>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Високою також є терористична інтенсивність у Харківській (3 %), Дніпропетровській (2 %), Запорізькій (1,9 %) та Одеській (1,3 %</w:t>
            </w:r>
            <w:r w:rsidR="00D74DFF" w:rsidRPr="005E5C93">
              <w:rPr>
                <w:rFonts w:ascii="Times New Roman" w:hAnsi="Times New Roman"/>
                <w:sz w:val="28"/>
                <w:szCs w:val="28"/>
                <w:lang w:val="uk-UA"/>
              </w:rPr>
              <w:t>) областях</w:t>
            </w:r>
          </w:p>
        </w:tc>
      </w:tr>
      <w:tr w:rsidR="00597CE3" w:rsidRPr="005E5C93" w:rsidTr="005E5C93">
        <w:tc>
          <w:tcPr>
            <w:tcW w:w="1728" w:type="dxa"/>
            <w:vMerge w:val="restart"/>
            <w:shd w:val="clear" w:color="auto" w:fill="auto"/>
          </w:tcPr>
          <w:p w:rsidR="00597CE3" w:rsidRPr="005E5C93" w:rsidRDefault="00597CE3" w:rsidP="005E5C93">
            <w:pPr>
              <w:spacing w:after="0" w:line="360" w:lineRule="auto"/>
              <w:jc w:val="center"/>
              <w:rPr>
                <w:rFonts w:ascii="Times New Roman" w:hAnsi="Times New Roman"/>
                <w:sz w:val="28"/>
                <w:szCs w:val="28"/>
                <w:lang w:val="uk-UA"/>
              </w:rPr>
            </w:pPr>
            <w:r w:rsidRPr="005E5C93">
              <w:rPr>
                <w:rFonts w:ascii="Times New Roman" w:hAnsi="Times New Roman"/>
                <w:sz w:val="28"/>
                <w:szCs w:val="28"/>
              </w:rPr>
              <w:t>У переважній більшості випадків теракти вчиняються у сукупності з іншими злочинами:</w:t>
            </w: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 xml:space="preserve">98 % – незаконним поводженням зі зброєю, бойовими припасами або вибуховими речовинами (ст. 263 КК України) </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14 % – незаконним виготовленням бойових припасів, вибухових речовин чи вибухових пристроїв (ст. 263</w:t>
            </w:r>
            <w:r w:rsidRPr="005E5C93">
              <w:rPr>
                <w:rFonts w:ascii="Times New Roman" w:hAnsi="Times New Roman"/>
                <w:sz w:val="28"/>
                <w:szCs w:val="28"/>
                <w:vertAlign w:val="superscript"/>
                <w:lang w:val="uk-UA"/>
              </w:rPr>
              <w:t>1</w:t>
            </w:r>
            <w:r w:rsidRPr="005E5C93">
              <w:rPr>
                <w:rFonts w:ascii="Times New Roman" w:hAnsi="Times New Roman"/>
                <w:sz w:val="28"/>
                <w:szCs w:val="28"/>
                <w:lang w:val="uk-UA"/>
              </w:rPr>
              <w:t xml:space="preserve"> КК України)</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9 % – створенням терористичної групи чи терористичної організації (ст. 258</w:t>
            </w:r>
            <w:r w:rsidRPr="005E5C93">
              <w:rPr>
                <w:rFonts w:ascii="Times New Roman" w:hAnsi="Times New Roman"/>
                <w:sz w:val="28"/>
                <w:szCs w:val="28"/>
                <w:vertAlign w:val="superscript"/>
                <w:lang w:val="uk-UA"/>
              </w:rPr>
              <w:t>3</w:t>
            </w:r>
            <w:r w:rsidRPr="005E5C93">
              <w:rPr>
                <w:rFonts w:ascii="Times New Roman" w:hAnsi="Times New Roman"/>
                <w:sz w:val="28"/>
                <w:szCs w:val="28"/>
                <w:lang w:val="uk-UA"/>
              </w:rPr>
              <w:t xml:space="preserve"> КК України)</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lang w:val="uk-UA"/>
              </w:rPr>
              <w:t>4 % – злочинами проти основ національної безпеки (ст.ст. 109, 110, 113 КК України)</w:t>
            </w:r>
          </w:p>
        </w:tc>
      </w:tr>
      <w:tr w:rsidR="00597CE3" w:rsidRPr="005E5C93" w:rsidTr="005E5C93">
        <w:tc>
          <w:tcPr>
            <w:tcW w:w="1728" w:type="dxa"/>
            <w:vMerge/>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p>
        </w:tc>
        <w:tc>
          <w:tcPr>
            <w:tcW w:w="7740" w:type="dxa"/>
            <w:shd w:val="clear" w:color="auto" w:fill="auto"/>
          </w:tcPr>
          <w:p w:rsidR="00597CE3" w:rsidRPr="005E5C93" w:rsidRDefault="00597CE3" w:rsidP="005E5C93">
            <w:pPr>
              <w:spacing w:after="0" w:line="360" w:lineRule="auto"/>
              <w:jc w:val="both"/>
              <w:rPr>
                <w:rFonts w:ascii="Times New Roman" w:hAnsi="Times New Roman"/>
                <w:sz w:val="28"/>
                <w:szCs w:val="28"/>
                <w:lang w:val="uk-UA"/>
              </w:rPr>
            </w:pPr>
            <w:r w:rsidRPr="005E5C93">
              <w:rPr>
                <w:rFonts w:ascii="Times New Roman" w:hAnsi="Times New Roman"/>
                <w:sz w:val="28"/>
                <w:szCs w:val="28"/>
              </w:rPr>
              <w:t>25 %</w:t>
            </w:r>
            <w:r w:rsidRPr="005E5C93">
              <w:rPr>
                <w:rFonts w:ascii="Times New Roman" w:hAnsi="Times New Roman"/>
                <w:sz w:val="28"/>
                <w:szCs w:val="28"/>
                <w:lang w:val="uk-UA"/>
              </w:rPr>
              <w:t xml:space="preserve"> - </w:t>
            </w:r>
            <w:r w:rsidRPr="005E5C93">
              <w:rPr>
                <w:rFonts w:ascii="Times New Roman" w:hAnsi="Times New Roman"/>
                <w:sz w:val="28"/>
                <w:szCs w:val="28"/>
              </w:rPr>
              <w:t>сукупність терористичного акту ще з кількома злочинами</w:t>
            </w:r>
          </w:p>
        </w:tc>
      </w:tr>
    </w:tbl>
    <w:p w:rsidR="006143B4" w:rsidRDefault="006143B4" w:rsidP="00F44277">
      <w:pPr>
        <w:spacing w:after="0" w:line="360" w:lineRule="auto"/>
        <w:ind w:firstLine="720"/>
        <w:jc w:val="both"/>
        <w:rPr>
          <w:rFonts w:ascii="Times New Roman" w:hAnsi="Times New Roman"/>
          <w:sz w:val="28"/>
          <w:szCs w:val="28"/>
          <w:lang w:val="uk-UA"/>
        </w:rPr>
      </w:pPr>
    </w:p>
    <w:p w:rsidR="006143B4" w:rsidRPr="00EF4CF9" w:rsidRDefault="00D74DFF" w:rsidP="00A04C65">
      <w:pPr>
        <w:spacing w:line="360" w:lineRule="auto"/>
        <w:ind w:firstLine="720"/>
        <w:rPr>
          <w:rFonts w:ascii="Times New Roman" w:hAnsi="Times New Roman"/>
          <w:sz w:val="28"/>
          <w:szCs w:val="28"/>
          <w:lang w:val="uk-UA"/>
        </w:rPr>
      </w:pPr>
      <w:r>
        <w:rPr>
          <w:rFonts w:ascii="Times New Roman" w:hAnsi="Times New Roman"/>
          <w:sz w:val="28"/>
          <w:szCs w:val="28"/>
          <w:lang w:val="uk-UA"/>
        </w:rPr>
        <w:br w:type="page"/>
      </w:r>
      <w:r w:rsidR="00EF4CF9" w:rsidRPr="00EF4CF9">
        <w:rPr>
          <w:rFonts w:ascii="Times New Roman" w:hAnsi="Times New Roman"/>
          <w:sz w:val="28"/>
          <w:szCs w:val="28"/>
        </w:rPr>
        <w:t>2.3 Основні напрями протидії тероризму на сучасному етапі</w:t>
      </w:r>
    </w:p>
    <w:p w:rsidR="006143B4" w:rsidRPr="00EF4CF9" w:rsidRDefault="006143B4" w:rsidP="00A04C65">
      <w:pPr>
        <w:spacing w:after="0" w:line="360" w:lineRule="auto"/>
        <w:ind w:firstLine="720"/>
        <w:jc w:val="both"/>
        <w:rPr>
          <w:rFonts w:ascii="Times New Roman" w:hAnsi="Times New Roman"/>
          <w:sz w:val="28"/>
          <w:szCs w:val="28"/>
          <w:lang w:val="uk-UA"/>
        </w:rPr>
      </w:pPr>
    </w:p>
    <w:p w:rsidR="006143B4" w:rsidRPr="00EF4CF9" w:rsidRDefault="006143B4" w:rsidP="00A04C65">
      <w:pPr>
        <w:spacing w:after="0" w:line="360" w:lineRule="auto"/>
        <w:ind w:firstLine="720"/>
        <w:jc w:val="both"/>
        <w:rPr>
          <w:rFonts w:ascii="Times New Roman" w:hAnsi="Times New Roman"/>
          <w:sz w:val="28"/>
          <w:szCs w:val="28"/>
          <w:lang w:val="uk-UA"/>
        </w:rPr>
      </w:pPr>
    </w:p>
    <w:p w:rsidR="006143B4" w:rsidRPr="0064558F" w:rsidRDefault="000F5F31" w:rsidP="00EF4CF9">
      <w:pPr>
        <w:spacing w:after="0" w:line="360" w:lineRule="auto"/>
        <w:ind w:firstLine="720"/>
        <w:jc w:val="both"/>
        <w:rPr>
          <w:rFonts w:ascii="Times New Roman" w:hAnsi="Times New Roman"/>
          <w:sz w:val="28"/>
          <w:szCs w:val="28"/>
          <w:lang w:val="uk-UA"/>
        </w:rPr>
      </w:pPr>
      <w:r>
        <w:rPr>
          <w:noProof/>
          <w:lang w:eastAsia="ru-RU"/>
        </w:rPr>
        <mc:AlternateContent>
          <mc:Choice Requires="wpg">
            <w:drawing>
              <wp:anchor distT="0" distB="0" distL="114300" distR="114300" simplePos="0" relativeHeight="251655168" behindDoc="0" locked="0" layoutInCell="1" allowOverlap="1">
                <wp:simplePos x="0" y="0"/>
                <wp:positionH relativeFrom="column">
                  <wp:posOffset>-1905</wp:posOffset>
                </wp:positionH>
                <wp:positionV relativeFrom="paragraph">
                  <wp:posOffset>911860</wp:posOffset>
                </wp:positionV>
                <wp:extent cx="5948045" cy="6970395"/>
                <wp:effectExtent l="0" t="0" r="0" b="1905"/>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8045" cy="6970395"/>
                          <a:chOff x="0" y="0"/>
                          <a:chExt cx="5948182" cy="6970299"/>
                        </a:xfrm>
                      </wpg:grpSpPr>
                      <wps:wsp>
                        <wps:cNvPr id="494" name="Скругленный прямоугольник 1"/>
                        <wps:cNvSpPr>
                          <a:spLocks/>
                        </wps:cNvSpPr>
                        <wps:spPr>
                          <a:xfrm>
                            <a:off x="928048" y="3425588"/>
                            <a:ext cx="4224655" cy="94551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7339D5">
                              <w:pPr>
                                <w:spacing w:after="0" w:line="360" w:lineRule="auto"/>
                                <w:jc w:val="center"/>
                                <w:rPr>
                                  <w:rFonts w:ascii="Times New Roman" w:hAnsi="Times New Roman"/>
                                  <w:color w:val="0D0D0D"/>
                                  <w:sz w:val="28"/>
                                  <w:szCs w:val="28"/>
                                </w:rPr>
                              </w:pPr>
                              <w:r w:rsidRPr="005E5C93">
                                <w:rPr>
                                  <w:rFonts w:ascii="Times New Roman" w:hAnsi="Times New Roman"/>
                                  <w:color w:val="0D0D0D"/>
                                  <w:sz w:val="28"/>
                                  <w:szCs w:val="28"/>
                                </w:rPr>
                                <w:t>До факторів, що впливають на появу причин тероризму, можна зарахувати такі: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Прямоугольник 8"/>
                        <wps:cNvSpPr>
                          <a:spLocks/>
                        </wps:cNvSpPr>
                        <wps:spPr>
                          <a:xfrm>
                            <a:off x="0" y="1364776"/>
                            <a:ext cx="2981325" cy="162052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F7207">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пропаганда своєї діяльності з метою подальшої її легітимізації (утворення т. зв. держав, свідомий вибір терористичного насильства з боку терористів «ДНР», «ЛНР»)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Прямоугольник 10"/>
                        <wps:cNvSpPr>
                          <a:spLocks/>
                        </wps:cNvSpPr>
                        <wps:spPr>
                          <a:xfrm>
                            <a:off x="3425588" y="1378424"/>
                            <a:ext cx="2447290" cy="159639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F7207">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rPr>
                                <w:t>наявність екстремістської ідеології, яка поширюється однією особою, групою осіб або навіть державою через ЗМ</w:t>
                              </w:r>
                              <w:r w:rsidRPr="005E5C93">
                                <w:rPr>
                                  <w:rFonts w:ascii="Times New Roman" w:hAnsi="Times New Roman"/>
                                  <w:color w:val="0D0D0D"/>
                                  <w:sz w:val="28"/>
                                  <w:szCs w:val="28"/>
                                  <w:lang w:val="uk-UA"/>
                                </w:rPr>
                                <w:t>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Прямоугольник 17"/>
                        <wps:cNvSpPr>
                          <a:spLocks/>
                        </wps:cNvSpPr>
                        <wps:spPr>
                          <a:xfrm>
                            <a:off x="1146412" y="0"/>
                            <a:ext cx="3464082" cy="126111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AF7207">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наявність намірів щодо захоплення влади, всупереч інтересам більшої частини населення країни, що призводить до виникнення соціальних конфліктів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Прямоугольник 35"/>
                        <wps:cNvSpPr>
                          <a:spLocks/>
                        </wps:cNvSpPr>
                        <wps:spPr>
                          <a:xfrm>
                            <a:off x="0" y="4681182"/>
                            <a:ext cx="2971280" cy="228854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7339D5">
                              <w:pPr>
                                <w:spacing w:after="0" w:line="36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наявність прогалин політичного, правового, фінансового, міграційного та прикордонного змісту, що свідчить про недостатню ефективність діяльності органів державної влади у забезпеченні безпеки країни від посягань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Прямоугольник 48"/>
                        <wps:cNvSpPr>
                          <a:spLocks/>
                        </wps:cNvSpPr>
                        <wps:spPr>
                          <a:xfrm>
                            <a:off x="3548418" y="4681182"/>
                            <a:ext cx="2399764" cy="2289117"/>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7339D5">
                              <w:pPr>
                                <w:spacing w:after="0" w:line="36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наявність певних груп населення в країні, які не згідні з політикою та діями органів державної влади й управління і протидіють їм, використовуючи насильство як одну з форм поведінки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ая со стрелкой 69"/>
                        <wps:cNvCnPr>
                          <a:cxnSpLocks/>
                        </wps:cNvCnPr>
                        <wps:spPr>
                          <a:xfrm flipV="1">
                            <a:off x="3207224" y="1255594"/>
                            <a:ext cx="0" cy="2159635"/>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71" name="Прямая со стрелкой 71"/>
                        <wps:cNvCnPr>
                          <a:cxnSpLocks/>
                        </wps:cNvCnPr>
                        <wps:spPr>
                          <a:xfrm flipV="1">
                            <a:off x="4230806" y="2975212"/>
                            <a:ext cx="0" cy="45720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72" name="Прямая со стрелкой 72"/>
                        <wps:cNvCnPr>
                          <a:cxnSpLocks/>
                        </wps:cNvCnPr>
                        <wps:spPr>
                          <a:xfrm flipV="1">
                            <a:off x="1719618" y="2975212"/>
                            <a:ext cx="0" cy="459105"/>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73" name="Прямая со стрелкой 73"/>
                        <wps:cNvCnPr>
                          <a:cxnSpLocks/>
                        </wps:cNvCnPr>
                        <wps:spPr>
                          <a:xfrm>
                            <a:off x="1719618" y="4367284"/>
                            <a:ext cx="0" cy="307975"/>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74" name="Прямая со стрелкой 74"/>
                        <wps:cNvCnPr>
                          <a:cxnSpLocks/>
                        </wps:cNvCnPr>
                        <wps:spPr>
                          <a:xfrm>
                            <a:off x="4462818" y="4367284"/>
                            <a:ext cx="0" cy="31115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Группа 75" o:spid="_x0000_s1256" style="position:absolute;left:0;text-align:left;margin-left:-.15pt;margin-top:71.8pt;width:468.35pt;height:548.85pt;z-index:251655168" coordsize="59481,6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">
                <v:roundrect id="Скругленный прямоугольник 1" o:spid="_x0000_s1257" style="position:absolute;left:9280;top:34255;width:42247;height:94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6/cYA&#10;AADcAAAADwAAAGRycy9kb3ducmV2LnhtbESPQWsCMRSE70L/Q3iF3jRru1W7GqXUCgVFUFvo8bF5&#10;7i7dvCxJjNt/3xQKPQ4z8w2zWPWmFZGcbywrGI8yEMSl1Q1XCt5Pm+EMhA/IGlvLpOCbPKyWN4MF&#10;Ftpe+UDxGCqRIOwLVFCH0BVS+rImg35kO+Lkna0zGJJ0ldQOrwluWnmfZRNpsOG0UGNHLzWVX8eL&#10;UWDH+zZO4/bj8WGT56+f0U3Wu61Sd7f98xxEoD78h//ab1pB/pTD75l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96/cYAAADcAAAADwAAAAAAAAAAAAAAAACYAgAAZHJz&#10;L2Rvd25yZXYueG1sUEsFBgAAAAAEAAQA9QAAAIsDAAAAAA==&#10;" fillcolor="#b7dee8" strokecolor="#385d8a" strokeweight="2pt">
                  <v:path arrowok="t"/>
                  <v:textbox>
                    <w:txbxContent>
                      <w:p w:rsidR="002F624A" w:rsidRPr="005E5C93" w:rsidRDefault="002F624A" w:rsidP="007339D5">
                        <w:pPr>
                          <w:spacing w:after="0" w:line="360" w:lineRule="auto"/>
                          <w:jc w:val="center"/>
                          <w:rPr>
                            <w:rFonts w:ascii="Times New Roman" w:hAnsi="Times New Roman"/>
                            <w:color w:val="0D0D0D"/>
                            <w:sz w:val="28"/>
                            <w:szCs w:val="28"/>
                          </w:rPr>
                        </w:pPr>
                        <w:r w:rsidRPr="005E5C93">
                          <w:rPr>
                            <w:rFonts w:ascii="Times New Roman" w:hAnsi="Times New Roman"/>
                            <w:color w:val="0D0D0D"/>
                            <w:sz w:val="28"/>
                            <w:szCs w:val="28"/>
                          </w:rPr>
                          <w:t>До факторів, що впливають на появу причин тероризму, можна зарахувати такі:</w:t>
                        </w:r>
                      </w:p>
                    </w:txbxContent>
                  </v:textbox>
                </v:roundrect>
                <v:rect id="Прямоугольник 8" o:spid="_x0000_s1258" style="position:absolute;top:13647;width:29813;height:1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dfMYA&#10;AADcAAAADwAAAGRycy9kb3ducmV2LnhtbESPT2vCQBTE70K/w/IKvYhu6j9sdJW2oHgSqoIeH9nX&#10;JJh9u2S3SfTTdwtCj8PM/IZZrjtTiYZqX1pW8DpMQBBnVpecKzgdN4M5CB+QNVaWScGNPKxXT70l&#10;ptq2/EXNIeQiQtinqKAIwaVS+qwgg35oHXH0vm1tMERZ51LX2Ea4qeQoSWbSYMlxoUBHnwVl18OP&#10;UXD56JJLO93jJjRui3c37o/2Z6Venrv3BYhAXfgPP9o7rWDyN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PdfMYAAADcAAAADwAAAAAAAAAAAAAAAACYAgAAZHJz&#10;L2Rvd25yZXYueG1sUEsFBgAAAAAEAAQA9QAAAIsDAAAAAA==&#10;" fillcolor="window" strokecolor="windowText" strokeweight="2pt">
                  <v:path arrowok="t"/>
                  <v:textbox>
                    <w:txbxContent>
                      <w:p w:rsidR="002F624A" w:rsidRPr="005E5C93" w:rsidRDefault="002F624A" w:rsidP="00AF7207">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пропаганда своєї діяльності з метою подальшої її легітимізації (утворення т. зв. держав, свідомий вибір терористичного насильства з боку терористів «ДНР», «ЛНР»)</w:t>
                        </w:r>
                      </w:p>
                    </w:txbxContent>
                  </v:textbox>
                </v:rect>
                <v:rect id="Прямоугольник 10" o:spid="_x0000_s1259" style="position:absolute;left:34255;top:13784;width:24473;height:1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DC8UA&#10;AADcAAAADwAAAGRycy9kb3ducmV2LnhtbESPQWvCQBSE7wX/w/IEL6VutFU0ukpbUHoStIV6fGSf&#10;STD7dsmuSfTXuwWhx2FmvmGW685UoqHal5YVjIYJCOLM6pJzBT/fm5cZCB+QNVaWScGVPKxXvacl&#10;ptq2vKfmEHIRIexTVFCE4FIpfVaQQT+0jjh6J1sbDFHWudQ1thFuKjlOkqk0WHJcKNDRZ0HZ+XAx&#10;Co4fXXJsJzvchMZt8eZen8e7X6UG/e59ASJQF/7Dj/aXVvA2n8L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UMLxQAAANwAAAAPAAAAAAAAAAAAAAAAAJgCAABkcnMv&#10;ZG93bnJldi54bWxQSwUGAAAAAAQABAD1AAAAigMAAAAA&#10;" fillcolor="window" strokecolor="windowText" strokeweight="2pt">
                  <v:path arrowok="t"/>
                  <v:textbox>
                    <w:txbxContent>
                      <w:p w:rsidR="002F624A" w:rsidRPr="005E5C93" w:rsidRDefault="002F624A" w:rsidP="00AF7207">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rPr>
                          <w:t>наявність екстремістської ідеології, яка поширюється однією особою, групою осіб або навіть державою через ЗМ</w:t>
                        </w:r>
                        <w:r w:rsidRPr="005E5C93">
                          <w:rPr>
                            <w:rFonts w:ascii="Times New Roman" w:hAnsi="Times New Roman"/>
                            <w:color w:val="0D0D0D"/>
                            <w:sz w:val="28"/>
                            <w:szCs w:val="28"/>
                            <w:lang w:val="uk-UA"/>
                          </w:rPr>
                          <w:t>І</w:t>
                        </w:r>
                      </w:p>
                    </w:txbxContent>
                  </v:textbox>
                </v:rect>
                <v:rect id="Прямоугольник 17" o:spid="_x0000_s1260" style="position:absolute;left:11464;width:34640;height:12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mkMYA&#10;AADcAAAADwAAAGRycy9kb3ducmV2LnhtbESPW2vCQBSE34X+h+UIvkjd1Esv0VWqYPFJqC3Ux0P2&#10;NAnNnl2yaxL99W5B8HGYmW+YxaozlWio9qVlBU+jBARxZnXJuYLvr+3jKwgfkDVWlknBmTyslg+9&#10;BabatvxJzSHkIkLYp6igCMGlUvqsIIN+ZB1x9H5tbTBEWedS19hGuKnkOEmepcGS40KBjjYFZX+H&#10;k1FwXHfJsZ3tcRsa94EXNxmO9z9KDfrd+xxEoC7cw7f2TiuYvr3A/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3mkMYAAADcAAAADwAAAAAAAAAAAAAAAACYAgAAZHJz&#10;L2Rvd25yZXYueG1sUEsFBgAAAAAEAAQA9QAAAIsDAAAAAA==&#10;" fillcolor="window" strokecolor="windowText" strokeweight="2pt">
                  <v:path arrowok="t"/>
                  <v:textbox>
                    <w:txbxContent>
                      <w:p w:rsidR="002F624A" w:rsidRPr="005E5C93" w:rsidRDefault="002F624A" w:rsidP="00AF7207">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наявність намірів щодо захоплення влади, всупереч інтересам більшої частини населення країни, що призводить до виникнення соціальних конфліктів</w:t>
                        </w:r>
                      </w:p>
                    </w:txbxContent>
                  </v:textbox>
                </v:rect>
                <v:rect id="Прямоугольник 35" o:spid="_x0000_s1261" style="position:absolute;top:46811;width:29712;height:22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y4sIA&#10;AADcAAAADwAAAGRycy9kb3ducmV2LnhtbERPy2rCQBTdC/2H4Ra6EZ3UFzZ1lLaguBJ8gC4vmdsk&#10;NHNnyEyT6Nc7C8Hl4bwXq85UoqHal5YVvA8TEMSZ1SXnCk7H9WAOwgdkjZVlUnAlD6vlS2+BqbYt&#10;76k5hFzEEPYpKihCcKmUPivIoB9aRxy5X1sbDBHWudQ1tjHcVHKUJDNpsOTYUKCjn4Kyv8O/UXD5&#10;7pJLO93hOjRugzc37o92Z6XeXruvTxCBuvAUP9xbrWDyEd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nLiwgAAANwAAAAPAAAAAAAAAAAAAAAAAJgCAABkcnMvZG93&#10;bnJldi54bWxQSwUGAAAAAAQABAD1AAAAhwMAAAAA&#10;" fillcolor="window" strokecolor="windowText" strokeweight="2pt">
                  <v:path arrowok="t"/>
                  <v:textbox>
                    <w:txbxContent>
                      <w:p w:rsidR="002F624A" w:rsidRPr="005E5C93" w:rsidRDefault="002F624A" w:rsidP="007339D5">
                        <w:pPr>
                          <w:spacing w:after="0" w:line="36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наявність прогалин політичного, правового, фінансового, міграційного та прикордонного змісту, що свідчить про недостатню ефективність діяльності органів державної влади у забезпеченні безпеки країни від посягань</w:t>
                        </w:r>
                      </w:p>
                    </w:txbxContent>
                  </v:textbox>
                </v:rect>
                <v:rect id="Прямоугольник 48" o:spid="_x0000_s1262" style="position:absolute;left:35484;top:46811;width:23997;height:22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XecYA&#10;AADcAAAADwAAAGRycy9kb3ducmV2LnhtbESPQWvCQBSE70L/w/IKvYhuqrZo6ioqWDwJTQU9PrKv&#10;SWj27ZLdJml/fVcQPA4z8w2zXPemFi01vrKs4HmcgCDOra64UHD63I/mIHxA1lhbJgW/5GG9ehgs&#10;MdW24w9qs1CICGGfooIyBJdK6fOSDPqxdcTR+7KNwRBlU0jdYBfhppaTJHmVBiuOCyU62pWUf2c/&#10;RsFl2yeX7uWI+9C6d/xz0+HkeFbq6bHfvIEI1Id7+NY+aAWzxQK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XecYAAADcAAAADwAAAAAAAAAAAAAAAACYAgAAZHJz&#10;L2Rvd25yZXYueG1sUEsFBgAAAAAEAAQA9QAAAIsDAAAAAA==&#10;" fillcolor="window" strokecolor="windowText" strokeweight="2pt">
                  <v:path arrowok="t"/>
                  <v:textbox>
                    <w:txbxContent>
                      <w:p w:rsidR="002F624A" w:rsidRPr="005E5C93" w:rsidRDefault="002F624A" w:rsidP="007339D5">
                        <w:pPr>
                          <w:spacing w:after="0" w:line="36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наявність певних груп населення в країні, які не згідні з політикою та діями органів державної влади й управління і протидіють їм, використовуючи насильство як одну з форм поведінки</w:t>
                        </w:r>
                      </w:p>
                    </w:txbxContent>
                  </v:textbox>
                </v:rect>
                <v:shape id="Прямая со стрелкой 69" o:spid="_x0000_s1263" type="#_x0000_t32" style="position:absolute;left:32072;top:12555;width:0;height:215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BW8IAAADbAAAADwAAAGRycy9kb3ducmV2LnhtbESP0YrCMBRE3wX/IVxhX0TTrSBajSKi&#10;Ivik7QdcmmtbbG5Kk9W6X28EwcdhZs4wy3VnanGn1lWWFfyOIxDEudUVFwqydD+agXAeWWNtmRQ8&#10;ycF61e8tMdH2wWe6X3whAoRdggpK75tESpeXZNCNbUMcvKttDfog20LqFh8BbmoZR9FUGqw4LJTY&#10;0Lak/Hb5MwquuzNmk+w4TA/29J9W7vCMb7FSP4NuswDhqfPf8Kd91Aqmc3h/C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xBW8IAAADbAAAADwAAAAAAAAAAAAAA&#10;AAChAgAAZHJzL2Rvd25yZXYueG1sUEsFBgAAAAAEAAQA+QAAAJADAAAAAA==&#10;" strokecolor="windowText" strokeweight="3pt">
                  <v:stroke endarrow="block"/>
                  <o:lock v:ext="edit" shapetype="f"/>
                </v:shape>
                <v:shape id="Прямая со стрелкой 71" o:spid="_x0000_s1264" type="#_x0000_t32" style="position:absolute;left:42308;top:29752;width:0;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bgMMAAADbAAAADwAAAGRycy9kb3ducmV2LnhtbESP0YrCMBRE3wX/IVxhX2RNW0GlayzL&#10;4orgk7YfcGmubbG5KU3Uul+/EQQfh5k5w6yzwbTiRr1rLCuIZxEI4tLqhisFRf77uQLhPLLG1jIp&#10;eJCDbDMerTHV9s5Hup18JQKEXYoKau+7VEpX1mTQzWxHHLyz7Q36IPtK6h7vAW5amUTRQhpsOCzU&#10;2NFPTeXldDUKztsjFvNiP8139vCXN273SC6JUh+T4fsLhKfBv8Ov9l4rWMbw/B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j24DDAAAA2wAAAA8AAAAAAAAAAAAA&#10;AAAAoQIAAGRycy9kb3ducmV2LnhtbFBLBQYAAAAABAAEAPkAAACRAwAAAAA=&#10;" strokecolor="windowText" strokeweight="3pt">
                  <v:stroke endarrow="block"/>
                  <o:lock v:ext="edit" shapetype="f"/>
                </v:shape>
                <v:shape id="Прямая со стрелкой 72" o:spid="_x0000_s1265" type="#_x0000_t32" style="position:absolute;left:17196;top:29752;width:0;height:4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F98MAAADbAAAADwAAAGRycy9kb3ducmV2LnhtbESP0YrCMBRE34X9h3CFfZFtagVdaqMs&#10;siuCT9p+wKW5tsXmpjRZrX69EQQfh5k5w2TrwbTiQr1rLCuYRjEI4tLqhisFRf739Q3CeWSNrWVS&#10;cCMH69XHKMNU2ysf6HL0lQgQdikqqL3vUildWZNBF9mOOHgn2xv0QfaV1D1eA9y0MonjuTTYcFio&#10;saNNTeX5+G8UnH4PWMyK3STf2v09b9z2lpwTpT7Hw88ShKfBv8Ov9k4rWCT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xRffDAAAA2wAAAA8AAAAAAAAAAAAA&#10;AAAAoQIAAGRycy9kb3ducmV2LnhtbFBLBQYAAAAABAAEAPkAAACRAwAAAAA=&#10;" strokecolor="windowText" strokeweight="3pt">
                  <v:stroke endarrow="block"/>
                  <o:lock v:ext="edit" shapetype="f"/>
                </v:shape>
                <v:shape id="Прямая со стрелкой 73" o:spid="_x0000_s1266" type="#_x0000_t32" style="position:absolute;left:17196;top:43672;width:0;height:3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FsYAAADbAAAADwAAAGRycy9kb3ducmV2LnhtbESPT2vCQBTE74LfYXlCb7rxT7VENyKC&#10;UGqhGHvo8TX7zIZk34bsVtN+erdQ6HGYmd8wm21vG3GlzleOFUwnCQjiwumKSwXv58P4CYQPyBob&#10;x6Tgmzxss+Fgg6l2Nz7RNQ+liBD2KSowIbSplL4wZNFPXEscvYvrLIYou1LqDm8Rbhs5S5KltFhx&#10;XDDY0t5QUedfVsGyPmLy8vb6uPrZ4WdZfCzMpVoo9TDqd2sQgfrwH/5rP2sFqzn8fok/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f0RbGAAAA2wAAAA8AAAAAAAAA&#10;AAAAAAAAoQIAAGRycy9kb3ducmV2LnhtbFBLBQYAAAAABAAEAPkAAACUAwAAAAA=&#10;" strokecolor="windowText" strokeweight="3pt">
                  <v:stroke endarrow="block"/>
                  <o:lock v:ext="edit" shapetype="f"/>
                </v:shape>
                <v:shape id="Прямая со стрелкой 74" o:spid="_x0000_s1267" type="#_x0000_t32" style="position:absolute;left:44628;top:43672;width:0;height:3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ZJYsUAAADbAAAADwAAAGRycy9kb3ducmV2LnhtbESPQWvCQBSE7wX/w/KE3uqmkmpJ3YgI&#10;hdIWxNiDx2f2JRvMvg3Zrab+ercgeBxm5htmsRxsK07U+8axgudJAoK4dLrhWsHP7v3pFYQPyBpb&#10;x6Tgjzws89HDAjPtzrylUxFqESHsM1RgQugyKX1pyKKfuI44epXrLYYo+1rqHs8Rbls5TZKZtNhw&#10;XDDY0dpQeSx+rYLZ8QuTz833y/yywkNd7lNTNalSj+Nh9QYi0BDu4Vv7QyuYp/D/Jf4A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ZJYsUAAADbAAAADwAAAAAAAAAA&#10;AAAAAAChAgAAZHJzL2Rvd25yZXYueG1sUEsFBgAAAAAEAAQA+QAAAJMDAAAAAA==&#10;" strokecolor="windowText" strokeweight="3pt">
                  <v:stroke endarrow="block"/>
                  <o:lock v:ext="edit" shapetype="f"/>
                </v:shape>
              </v:group>
            </w:pict>
          </mc:Fallback>
        </mc:AlternateContent>
      </w:r>
      <w:r w:rsidR="0064558F" w:rsidRPr="0064558F">
        <w:rPr>
          <w:rFonts w:ascii="Times New Roman" w:hAnsi="Times New Roman"/>
          <w:sz w:val="28"/>
          <w:szCs w:val="28"/>
          <w:lang w:val="uk-UA"/>
        </w:rPr>
        <w:t>Одним із важливих елементів протидії терористичним загрозам є з’ясування факторів, причин та умов, що сприяють терористичній діяльності окремих фізичних осіб, терористичних організацій і навіть окремих держав.</w:t>
      </w:r>
    </w:p>
    <w:p w:rsidR="006143B4" w:rsidRPr="0064558F"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0B044B" w:rsidRDefault="007339D5" w:rsidP="00A04C65">
      <w:pPr>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56192" behindDoc="0" locked="0" layoutInCell="1" allowOverlap="1">
                <wp:simplePos x="0" y="0"/>
                <wp:positionH relativeFrom="column">
                  <wp:posOffset>-213995</wp:posOffset>
                </wp:positionH>
                <wp:positionV relativeFrom="paragraph">
                  <wp:posOffset>1905</wp:posOffset>
                </wp:positionV>
                <wp:extent cx="6182360" cy="8580755"/>
                <wp:effectExtent l="19050" t="0" r="8890" b="0"/>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2360" cy="8580755"/>
                          <a:chOff x="0" y="0"/>
                          <a:chExt cx="6182293" cy="8581056"/>
                        </a:xfrm>
                      </wpg:grpSpPr>
                      <wps:wsp>
                        <wps:cNvPr id="77" name="Скругленный прямоугольник 77"/>
                        <wps:cNvSpPr>
                          <a:spLocks/>
                        </wps:cNvSpPr>
                        <wps:spPr>
                          <a:xfrm>
                            <a:off x="553452" y="697831"/>
                            <a:ext cx="5594985" cy="335626"/>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0B044B">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«тіньові» економічні відносини, що існують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Скругленный прямоугольник 78"/>
                        <wps:cNvSpPr>
                          <a:spLocks/>
                        </wps:cNvSpPr>
                        <wps:spPr>
                          <a:xfrm>
                            <a:off x="553452" y="1130968"/>
                            <a:ext cx="5594985" cy="676893"/>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зростання соціальної нерівності між існуючими верствами населення, розшарування суспільства на багатих та бідних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кругленный прямоугольник 79"/>
                        <wps:cNvSpPr>
                          <a:spLocks/>
                        </wps:cNvSpPr>
                        <wps:spPr>
                          <a:xfrm>
                            <a:off x="553452" y="1925052"/>
                            <a:ext cx="5594985" cy="921385"/>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глибинні суперечності в економічній сфері, несприйняття частиною населення нових, побудованих на державній та приватній власності, економічних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Скругленный прямоугольник 80"/>
                        <wps:cNvSpPr>
                          <a:spLocks/>
                        </wps:cNvSpPr>
                        <wps:spPr>
                          <a:xfrm>
                            <a:off x="457200" y="2959768"/>
                            <a:ext cx="5701525" cy="688917"/>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 xml:space="preserve">вимоги частини населення ( етнічні групи, національні меншини) </w:t>
                              </w:r>
                            </w:p>
                            <w:p w:rsidR="002F624A" w:rsidRPr="005E5C93" w:rsidRDefault="002F624A" w:rsidP="00F37DDD">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до зміни існуючої політичної системи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a:spLocks/>
                        </wps:cNvSpPr>
                        <wps:spPr>
                          <a:xfrm>
                            <a:off x="192505" y="0"/>
                            <a:ext cx="5385435" cy="567195"/>
                          </a:xfrm>
                          <a:prstGeom prst="rect">
                            <a:avLst/>
                          </a:prstGeom>
                          <a:solidFill>
                            <a:sysClr val="window" lastClr="FFFFFF"/>
                          </a:solidFill>
                          <a:ln w="25400" cap="flat" cmpd="sng" algn="ctr">
                            <a:solidFill>
                              <a:sysClr val="windowText" lastClr="000000">
                                <a:lumMod val="95000"/>
                                <a:lumOff val="5000"/>
                              </a:sysClr>
                            </a:solidFill>
                            <a:prstDash val="solid"/>
                          </a:ln>
                          <a:effectLst/>
                        </wps:spPr>
                        <wps:txbx>
                          <w:txbxContent>
                            <w:p w:rsidR="002F624A" w:rsidRPr="005E5C93" w:rsidRDefault="002F624A" w:rsidP="000B044B">
                              <w:pPr>
                                <w:pStyle w:val="a3"/>
                                <w:spacing w:before="0" w:beforeAutospacing="0" w:after="0" w:afterAutospacing="0" w:line="276" w:lineRule="auto"/>
                                <w:ind w:firstLine="0"/>
                                <w:jc w:val="center"/>
                                <w:rPr>
                                  <w:color w:val="0D0D0D"/>
                                  <w:lang w:val="uk-UA"/>
                                </w:rPr>
                              </w:pPr>
                              <w:r w:rsidRPr="005E5C93">
                                <w:rPr>
                                  <w:color w:val="0D0D0D"/>
                                  <w:lang w:val="uk-UA"/>
                                </w:rPr>
                                <w:t>Серед причин і умов, які є підґрунтям для здійснення терористичної діяльності в Україні, є такі: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Скругленный прямоугольник 83"/>
                        <wps:cNvSpPr>
                          <a:spLocks/>
                        </wps:cNvSpPr>
                        <wps:spPr>
                          <a:xfrm>
                            <a:off x="481263" y="3753852"/>
                            <a:ext cx="5701030" cy="68834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 xml:space="preserve">низький рейтинг довіри до органів законодавчої і </w:t>
                              </w:r>
                            </w:p>
                            <w:p w:rsidR="002F624A" w:rsidRPr="005E5C93" w:rsidRDefault="002F624A" w:rsidP="00F37DDD">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виконавчої влади у суспільній свідомості населення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Скругленный прямоугольник 84"/>
                        <wps:cNvSpPr>
                          <a:spLocks/>
                        </wps:cNvSpPr>
                        <wps:spPr>
                          <a:xfrm>
                            <a:off x="457200" y="4572000"/>
                            <a:ext cx="5701030" cy="68834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низька ефективність роботи державного апарату і правоохоронних органів у сфері запобігання та профілактики правопорушенням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Скругленный прямоугольник 85"/>
                        <wps:cNvSpPr>
                          <a:spLocks/>
                        </wps:cNvSpPr>
                        <wps:spPr>
                          <a:xfrm>
                            <a:off x="457200" y="5366084"/>
                            <a:ext cx="5701525" cy="343048"/>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недостатній соціальний і правовий захист населення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Скругленный прямоугольник 86"/>
                        <wps:cNvSpPr>
                          <a:spLocks/>
                        </wps:cNvSpPr>
                        <wps:spPr>
                          <a:xfrm>
                            <a:off x="457200" y="5823284"/>
                            <a:ext cx="5701030" cy="337111"/>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низький рівень виховної роботи серед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Стрелка вниз 81"/>
                        <wps:cNvSpPr>
                          <a:spLocks/>
                        </wps:cNvSpPr>
                        <wps:spPr>
                          <a:xfrm>
                            <a:off x="0" y="577516"/>
                            <a:ext cx="913765" cy="39976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Скругленный прямоугольник 87"/>
                        <wps:cNvSpPr>
                          <a:spLocks/>
                        </wps:cNvSpPr>
                        <wps:spPr>
                          <a:xfrm>
                            <a:off x="433137" y="6280484"/>
                            <a:ext cx="5701030" cy="68834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бажання окремих осіб, груп населення, етнічних утворень вирішувати конфліктні ситуації силовими засобами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Скругленный прямоугольник 89"/>
                        <wps:cNvSpPr>
                          <a:spLocks/>
                        </wps:cNvSpPr>
                        <wps:spPr>
                          <a:xfrm>
                            <a:off x="433137" y="7074568"/>
                            <a:ext cx="5701030" cy="68834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зростання рівня злочинності (особливо насильства по відношенню до жертв злочинів та потерпілих) в 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Скругленный прямоугольник 103"/>
                        <wps:cNvSpPr>
                          <a:spLocks/>
                        </wps:cNvSpPr>
                        <wps:spPr>
                          <a:xfrm>
                            <a:off x="457200" y="7892716"/>
                            <a:ext cx="5701030" cy="68834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деліктні прояви «кримінального тероризму» та діяльність закордонних терористичних організацій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15" o:spid="_x0000_s1268" style="position:absolute;margin-left:-16.85pt;margin-top:.15pt;width:486.8pt;height:675.65pt;z-index:251656192" coordsize="61822,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">
                <v:roundrect id="Скругленный прямоугольник 77" o:spid="_x0000_s1269" style="position:absolute;left:5534;top:6978;width:55950;height:3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9n+MMA&#10;AADbAAAADwAAAGRycy9kb3ducmV2LnhtbESPwWrDMBBE74H+g9hCb4nslMTFiRIag0uuTULb42Jt&#10;LFNrZSzFsf++KhR6HGbnzc52P9pWDNT7xrGCdJGAIK6cbrhWcDmX8xcQPiBrbB2Tgok87HcPsy3m&#10;2t35nYZTqEWEsM9RgQmhy6X0lSGLfuE64uhdXW8xRNnXUvd4j3DbymWSrKXFhmODwY4KQ9X36Wbj&#10;G2t+Wx2+pkM5XJ4xnT5SKj5TpZ4ex9cNiEBj+D/+Sx+1giyD3y0RAH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9n+MMAAADbAAAADwAAAAAAAAAAAAAAAACYAgAAZHJzL2Rv&#10;d25yZXYueG1sUEsFBgAAAAAEAAQA9QAAAIgDAAAAAA==&#10;" fillcolor="#b9cde5" strokecolor="#385d8a" strokeweight="2pt">
                  <v:path arrowok="t"/>
                  <v:textbox>
                    <w:txbxContent>
                      <w:p w:rsidR="002F624A" w:rsidRPr="005E5C93" w:rsidRDefault="002F624A" w:rsidP="000B044B">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«тіньові» економічні відносини, що існують в Україні</w:t>
                        </w:r>
                      </w:p>
                    </w:txbxContent>
                  </v:textbox>
                </v:roundrect>
                <v:roundrect id="Скругленный прямоугольник 78" o:spid="_x0000_s1270" style="position:absolute;left:5534;top:11309;width:55950;height:67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zisIA&#10;AADbAAAADwAAAGRycy9kb3ducmV2LnhtbESPwWrCQBCG74W+wzKF3uomFrVEV1HB4rUq1uOQHZNg&#10;djZktzF5e+cg9Dj883/zzWLVu1p11IbKs4F0lIAizr2tuDBwOu4+vkCFiGyx9kwGBgqwWr6+LDCz&#10;/s4/1B1ioQTCIUMDZYxNpnXIS3IYRr4hluzqW4dRxrbQtsW7wF2tx0ky1Q4rlgslNrQtKb8d/pxo&#10;TPl7srkMm113+sR0OKe0/U2NeX/r13NQkfr4v/xs762BmcjKLwIA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POKwgAAANsAAAAPAAAAAAAAAAAAAAAAAJgCAABkcnMvZG93&#10;bnJldi54bWxQSwUGAAAAAAQABAD1AAAAhwM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зростання соціальної нерівності між існуючими верствами населення, розшарування суспільства на багатих та бідних</w:t>
                        </w:r>
                      </w:p>
                    </w:txbxContent>
                  </v:textbox>
                </v:roundrect>
                <v:roundrect id="Скругленный прямоугольник 79" o:spid="_x0000_s1271" style="position:absolute;left:5534;top:19250;width:55950;height:9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xWEcMA&#10;AADbAAAADwAAAGRycy9kb3ducmV2LnhtbESPS4vCQBCE74L/YWjBm07isj6io6ig7NUH6rHJ9CZh&#10;Mz0hMxuTf7+zIHgsquurrtWmNaVoqHaFZQXxOAJBnFpdcKbgejmM5iCcR9ZYWiYFHTnYrPu9FSba&#10;PvlEzdlnIkDYJagg975KpHRpTgbd2FbEwfu2tUEfZJ1JXeMzwE0pJ1E0lQYLDg05VrTPKf05/5rw&#10;xpSPn7tHtzs01w+Mu1tM+3us1HDQbpcgPLX+ffxKf2kFswX8bwkA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xWEcMAAADbAAAADwAAAAAAAAAAAAAAAACYAgAAZHJzL2Rv&#10;d25yZXYueG1sUEsFBgAAAAAEAAQA9QAAAIgDAAAAAA==&#10;" fillcolor="#b9cde5" strokecolor="#385d8a" strokeweight="2pt">
                  <v:path arrowok="t"/>
                  <v:textbox>
                    <w:txbxContent>
                      <w:p w:rsidR="002F624A" w:rsidRPr="005E5C93" w:rsidRDefault="002F624A" w:rsidP="00F37DDD">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глибинні суперечності в економічній сфері, несприйняття частиною населення нових, побудованих на державній та приватній власності, економічних відносин</w:t>
                        </w:r>
                      </w:p>
                    </w:txbxContent>
                  </v:textbox>
                </v:roundrect>
                <v:roundrect id="Скругленный прямоугольник 80" o:spid="_x0000_s1272" style="position:absolute;left:4572;top:29597;width:57015;height:6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Pq8IA&#10;AADbAAAADwAAAGRycy9kb3ducmV2LnhtbESPwWrCQBCG7wXfYRnBW92kpSKpa2gEi9eqqMchO01C&#10;s7Mhu43J23cOBY/DP/8332zy0bVqoD40ng2kywQUceltw5WB82n/vAYVIrLF1jMZmChAvp09bTCz&#10;/s5fNBxjpQTCIUMDdYxdpnUoa3IYlr4jluzb9w6jjH2lbY93gbtWvyTJSjtsWC7U2NGupvLn+OtE&#10;Y8Wfb8VtKvbD+RXT6ZLS7poas5iPH++gIo3xsfzfPlgDa7GXXwQA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4+rwgAAANsAAAAPAAAAAAAAAAAAAAAAAJgCAABkcnMvZG93&#10;bnJldi54bWxQSwUGAAAAAAQABAD1AAAAhwMAAAAA&#10;" fillcolor="#b9cde5" strokecolor="#385d8a" strokeweight="2pt">
                  <v:path arrowok="t"/>
                  <v:textbox>
                    <w:txbxContent>
                      <w:p w:rsidR="002F624A" w:rsidRPr="005E5C93" w:rsidRDefault="002F624A" w:rsidP="00F37DDD">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 xml:space="preserve">вимоги частини населення ( етнічні групи, національні меншини) </w:t>
                        </w:r>
                      </w:p>
                      <w:p w:rsidR="002F624A" w:rsidRPr="005E5C93" w:rsidRDefault="002F624A" w:rsidP="00F37DDD">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до зміни існуючої політичної системи в Україні</w:t>
                        </w:r>
                      </w:p>
                    </w:txbxContent>
                  </v:textbox>
                </v:roundrect>
                <v:rect id="Прямоугольник 82" o:spid="_x0000_s1273" style="position:absolute;left:1925;width:53854;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to8QA&#10;AADbAAAADwAAAGRycy9kb3ducmV2LnhtbESPQWvCQBSE74X+h+UVeilmU6khxKxSCi1eKhhLz8/s&#10;Mwlm34bd1cR/3y0IHoeZ+YYp15PpxYWc7ywreE1SEMS11R03Cn72n7MchA/IGnvLpOBKHtarx4cS&#10;C21H3tGlCo2IEPYFKmhDGAopfd2SQZ/YgTh6R+sMhihdI7XDMcJNL+dpmkmDHceFFgf6aKk+VWej&#10;4PfL5i9jHrac7d/O39lw2LrFQannp+l9CSLQFO7hW3ujFeR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baPEAAAA2wAAAA8AAAAAAAAAAAAAAAAAmAIAAGRycy9k&#10;b3ducmV2LnhtbFBLBQYAAAAABAAEAPUAAACJAwAAAAA=&#10;" fillcolor="window" strokecolor="#0d0d0d" strokeweight="2pt">
                  <v:path arrowok="t"/>
                  <v:textbox>
                    <w:txbxContent>
                      <w:p w:rsidR="002F624A" w:rsidRPr="005E5C93" w:rsidRDefault="002F624A" w:rsidP="000B044B">
                        <w:pPr>
                          <w:pStyle w:val="a3"/>
                          <w:spacing w:before="0" w:beforeAutospacing="0" w:after="0" w:afterAutospacing="0" w:line="276" w:lineRule="auto"/>
                          <w:ind w:firstLine="0"/>
                          <w:jc w:val="center"/>
                          <w:rPr>
                            <w:color w:val="0D0D0D"/>
                            <w:lang w:val="uk-UA"/>
                          </w:rPr>
                        </w:pPr>
                        <w:r w:rsidRPr="005E5C93">
                          <w:rPr>
                            <w:color w:val="0D0D0D"/>
                            <w:lang w:val="uk-UA"/>
                          </w:rPr>
                          <w:t>Серед причин і умов, які є підґрунтям для здійснення терористичної діяльності в Україні, є такі:</w:t>
                        </w:r>
                      </w:p>
                    </w:txbxContent>
                  </v:textbox>
                </v:rect>
                <v:roundrect id="Скругленный прямоугольник 83" o:spid="_x0000_s1274" style="position:absolute;left:4812;top:37538;width:57010;height:6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3MMA&#10;AADbAAAADwAAAGRycy9kb3ducmV2LnhtbESPzWrDMBCE74G+g9hCb4nshgTjRjZJwKXXpCbtcbG2&#10;tom1Mpbqn7evCoUeh9n5ZueQz6YTIw2utawg3kQgiCurW64VlO/FOgHhPLLGzjIpWMhBnj2sDphq&#10;O/GFxquvRYCwS1FB432fSumqhgy6je2Jg/dlB4M+yKGWesApwE0nn6NoLw22HBoa7OncUHW/fpvw&#10;xp5fd6fP5VSM5Rbj5RbT+SNW6ulxPr6A8DT7/+O/9JtWkGzhd0sA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ER3MMAAADbAAAADwAAAAAAAAAAAAAAAACYAgAAZHJzL2Rv&#10;d25yZXYueG1sUEsFBgAAAAAEAAQA9QAAAIgDAAAAAA==&#10;" fillcolor="#b9cde5" strokecolor="#385d8a" strokeweight="2pt">
                  <v:path arrowok="t"/>
                  <v:textbox>
                    <w:txbxContent>
                      <w:p w:rsidR="002F624A" w:rsidRPr="005E5C93" w:rsidRDefault="002F624A" w:rsidP="00F37DDD">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 xml:space="preserve">низький рейтинг довіри до органів законодавчої і </w:t>
                        </w:r>
                      </w:p>
                      <w:p w:rsidR="002F624A" w:rsidRPr="005E5C93" w:rsidRDefault="002F624A" w:rsidP="00F37DDD">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виконавчої влади у суспільній свідомості населення України</w:t>
                        </w:r>
                      </w:p>
                    </w:txbxContent>
                  </v:textbox>
                </v:roundrect>
                <v:roundrect id="Скругленный прямоугольник 84" o:spid="_x0000_s1275" style="position:absolute;left:4572;top:45720;width:57010;height:6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JqMMA&#10;AADbAAAADwAAAGRycy9kb3ducmV2LnhtbESPS2vDMBCE74H+B7GF3hLZbWOCEyXUBpde86DNcbG2&#10;tqm1Mpbqx7+vCoEch9n5Zmd3mEwrBupdY1lBvIpAEJdWN1wpuJyL5QaE88gaW8ukYCYHh/3DYoep&#10;tiMfaTj5SgQIuxQV1N53qZSurMmgW9mOOHjftjfog+wrqXscA9y08jmKEmmw4dBQY0d5TeXP6deE&#10;NxJ+X2fXOSuGywvG82dM+Ves1NPj9LYF4Wny9+Nb+kMr2LzC/5YA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iJqMMAAADbAAAADwAAAAAAAAAAAAAAAACYAgAAZHJzL2Rv&#10;d25yZXYueG1sUEsFBgAAAAAEAAQA9QAAAIgDA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низька ефективність роботи державного апарату і правоохоронних органів у сфері запобігання та профілактики правопорушенням</w:t>
                        </w:r>
                      </w:p>
                    </w:txbxContent>
                  </v:textbox>
                </v:roundrect>
                <v:roundrect id="Скругленный прямоугольник 85" o:spid="_x0000_s1276" style="position:absolute;left:4572;top:53660;width:57015;height:3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sM8IA&#10;AADbAAAADwAAAGRycy9kb3ducmV2LnhtbESPzYrCQBCE78K+w9ALe9NJXBSJToIKLnv1B3ePTaZN&#10;gpmekBlj8vaOIHgsquurrlXWm1p01LrKsoJ4EoEgzq2uuFBwOu7GCxDOI2usLZOCgRxk6cdohYm2&#10;d95Td/CFCBB2CSoovW8SKV1ekkE3sQ1x8C62NeiDbAupW7wHuKnlNIrm0mDFoaHEhrYl5dfDzYQ3&#10;5vwz2/wPm113+sZ4OMe0/YuV+vrs10sQnnr/Pn6lf7WCxQyeWwIA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CwzwgAAANsAAAAPAAAAAAAAAAAAAAAAAJgCAABkcnMvZG93&#10;bnJldi54bWxQSwUGAAAAAAQABAD1AAAAhwM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недостатній соціальний і правовий захист населення України</w:t>
                        </w:r>
                      </w:p>
                    </w:txbxContent>
                  </v:textbox>
                </v:roundrect>
                <v:roundrect id="Скругленный прямоугольник 86" o:spid="_x0000_s1277" style="position:absolute;left:4572;top:58232;width:57010;height:33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RMIA&#10;AADbAAAADwAAAGRycy9kb3ducmV2LnhtbESPQYvCMBCF78L+hzALe9O0u1ika5RVULyqRfc4NGNb&#10;bCalibX990YQPD7evO/Nmy97U4uOWldZVhBPIhDEudUVFwqy42Y8A+E8ssbaMikYyMFy8TGaY6rt&#10;nffUHXwhAoRdigpK75tUSpeXZNBNbEMcvIttDfog20LqFu8Bbmr5HUWJNFhxaCixoXVJ+fVwM+GN&#10;hLfT1f+w2nTZD8bDKab1OVbq67P/+wXhqffv41d6pxXMEnhuCQC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rJEwgAAANsAAAAPAAAAAAAAAAAAAAAAAJgCAABkcnMvZG93&#10;bnJldi54bWxQSwUGAAAAAAQABAD1AAAAhwM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низький рівень виховної роботи серед населення</w:t>
                        </w:r>
                      </w:p>
                    </w:txbxContent>
                  </v:textbox>
                </v:roundrect>
                <v:shape id="Стрелка вниз 81" o:spid="_x0000_s1278" type="#_x0000_t67" style="position:absolute;top:5775;width:9137;height:39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9dcMA&#10;AADbAAAADwAAAGRycy9kb3ducmV2LnhtbESPwWrDMBBE74X8g9hALyWW3YMxjpUQkhZ6bJNAr1tr&#10;Y5lYK2PJjvv3VSGQ4zAzb5hqO9tOTDT41rGCLElBENdOt9woOJ/eVwUIH5A1do5JwS952G4WTxWW&#10;2t34i6ZjaESEsC9RgQmhL6X0tSGLPnE9cfQubrAYohwaqQe8Rbjt5Gua5tJiy3HBYE97Q/X1OFoF&#10;L/Rt9M847c59/paNn+5g2/Gk1PNy3q1BBJrDI3xvf2gFRQb/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i9dcMAAADbAAAADwAAAAAAAAAAAAAAAACYAgAAZHJzL2Rv&#10;d25yZXYueG1sUEsFBgAAAAAEAAQA9QAAAIgDAAAAAA==&#10;" adj="19131" fillcolor="#4f81bd" strokecolor="#385d8a" strokeweight="2pt">
                  <v:path arrowok="t"/>
                </v:shape>
                <v:roundrect id="Скругленный прямоугольник 87" o:spid="_x0000_s1279" style="position:absolute;left:4331;top:62804;width:57010;height:6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X38MA&#10;AADbAAAADwAAAGRycy9kb3ducmV2LnhtbESPwWrDMBBE74H+g9hCb4nslKTBiRIag0uuTUzb42Jt&#10;LFNrZSzFsf++KhR6HGbnzc7uMNpWDNT7xrGCdJGAIK6cbrhWUF6K+QaED8gaW8ekYCIPh/3DbIeZ&#10;dnd+p+EcahEh7DNUYELoMil9ZciiX7iOOHpX11sMUfa11D3eI9y2cpkka2mx4dhgsKPcUPV9vtn4&#10;xprfVsev6VgM5TOm00dK+Weq1NPj+LoFEWgM/8d/6ZNWsHmB3y0RA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X38MAAADbAAAADwAAAAAAAAAAAAAAAACYAgAAZHJzL2Rv&#10;d25yZXYueG1sUEsFBgAAAAAEAAQA9QAAAIgDA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бажання окремих осіб, груп населення, етнічних утворень вирішувати конфліктні ситуації силовими засобами</w:t>
                        </w:r>
                      </w:p>
                    </w:txbxContent>
                  </v:textbox>
                </v:roundrect>
                <v:roundrect id="Скругленный прямоугольник 89" o:spid="_x0000_s1280" style="position:absolute;left:4331;top:70745;width:57010;height:6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mNsMA&#10;AADbAAAADwAAAGRycy9kb3ducmV2LnhtbESPwWrDMBBE74H+g9hCb4nslATXiRIag0uuTULb42Jt&#10;LFNrZSzFsf++KhR6HGbnzc52P9pWDNT7xrGCdJGAIK6cbrhWcDmX8wyED8gaW8ekYCIP+93DbIu5&#10;dnd+p+EUahEh7HNUYELocil9ZciiX7iOOHpX11sMUfa11D3eI9y2cpkka2mx4dhgsKPCUPV9utn4&#10;xprfVoev6VAOl2dMp4+Uis9UqafH8XUDItAY/o//0ketIHuB3y0RAH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mNsMAAADbAAAADwAAAAAAAAAAAAAAAACYAgAAZHJzL2Rv&#10;d25yZXYueG1sUEsFBgAAAAAEAAQA9QAAAIgDA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зростання рівня злочинності (особливо насильства по відношенню до жертв злочинів та потерпілих) в країні</w:t>
                        </w:r>
                      </w:p>
                    </w:txbxContent>
                  </v:textbox>
                </v:roundrect>
                <v:roundrect id="Скругленный прямоугольник 103" o:spid="_x0000_s1281" style="position:absolute;left:4572;top:78927;width:57010;height:6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WusIA&#10;AADcAAAADwAAAGRycy9kb3ducmV2LnhtbESPzarCMBCF9xd8hzCCu2taRblUo6iguPWHq8uhGdti&#10;MylNrO3bG0FwN8M535kz82VrStFQ7QrLCuJhBII4tbrgTMH5tP39A+E8ssbSMinoyMFy0fuZY6Lt&#10;kw/UHH0mQgi7BBXk3leJlC7NyaAb2oo4aDdbG/RhrTOpa3yGcFPKURRNpcGCw4UcK9rklN6PDxNq&#10;THk3WV+79bY5jzHu/mPaXGKlBv12NQPhqfVf84fe68BFY3g/Eya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la6wgAAANwAAAAPAAAAAAAAAAAAAAAAAJgCAABkcnMvZG93&#10;bnJldi54bWxQSwUGAAAAAAQABAD1AAAAhwMAAAAA&#10;" fillcolor="#b9cde5" strokecolor="#385d8a" strokeweight="2pt">
                  <v:path arrowok="t"/>
                  <v:textbox>
                    <w:txbxContent>
                      <w:p w:rsidR="002F624A" w:rsidRPr="005E5C93" w:rsidRDefault="002F624A" w:rsidP="00F37DDD">
                        <w:pPr>
                          <w:jc w:val="center"/>
                          <w:rPr>
                            <w:rFonts w:ascii="Times New Roman" w:hAnsi="Times New Roman"/>
                            <w:color w:val="0D0D0D"/>
                            <w:sz w:val="28"/>
                            <w:szCs w:val="28"/>
                          </w:rPr>
                        </w:pPr>
                        <w:r w:rsidRPr="005E5C93">
                          <w:rPr>
                            <w:rFonts w:ascii="Times New Roman" w:hAnsi="Times New Roman"/>
                            <w:color w:val="0D0D0D"/>
                            <w:sz w:val="28"/>
                            <w:szCs w:val="28"/>
                            <w:lang w:val="uk-UA"/>
                          </w:rPr>
                          <w:t>деліктні прояви «кримінального тероризму» та діяльність закордонних терористичних організацій</w:t>
                        </w:r>
                      </w:p>
                    </w:txbxContent>
                  </v:textbox>
                </v:roundrect>
              </v:group>
            </w:pict>
          </mc:Fallback>
        </mc:AlternateContent>
      </w:r>
    </w:p>
    <w:p w:rsidR="000B044B" w:rsidRDefault="000B044B"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6143B4" w:rsidRPr="00EF4CF9" w:rsidRDefault="006143B4"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F44277" w:rsidRPr="00EF4CF9" w:rsidRDefault="00F44277"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Pr="00EF4CF9" w:rsidRDefault="00A76439" w:rsidP="00EF4CF9">
      <w:pPr>
        <w:spacing w:after="0" w:line="360" w:lineRule="auto"/>
        <w:ind w:firstLine="720"/>
        <w:jc w:val="both"/>
        <w:rPr>
          <w:rFonts w:ascii="Times New Roman" w:hAnsi="Times New Roman"/>
          <w:sz w:val="28"/>
          <w:szCs w:val="28"/>
          <w:lang w:val="uk-UA"/>
        </w:rPr>
      </w:pPr>
    </w:p>
    <w:p w:rsidR="00A76439" w:rsidRDefault="00A76439" w:rsidP="00EF4CF9">
      <w:pPr>
        <w:spacing w:after="0" w:line="360" w:lineRule="auto"/>
        <w:ind w:firstLine="720"/>
        <w:jc w:val="both"/>
        <w:rPr>
          <w:rFonts w:ascii="Times New Roman" w:hAnsi="Times New Roman"/>
          <w:sz w:val="28"/>
          <w:szCs w:val="28"/>
          <w:lang w:val="uk-UA"/>
        </w:rPr>
      </w:pPr>
    </w:p>
    <w:p w:rsidR="000B044B" w:rsidRDefault="000B044B" w:rsidP="00EF4CF9">
      <w:pPr>
        <w:spacing w:after="0" w:line="360" w:lineRule="auto"/>
        <w:ind w:firstLine="720"/>
        <w:jc w:val="both"/>
        <w:rPr>
          <w:rFonts w:ascii="Times New Roman" w:hAnsi="Times New Roman"/>
          <w:sz w:val="28"/>
          <w:szCs w:val="28"/>
          <w:lang w:val="uk-UA"/>
        </w:rPr>
      </w:pPr>
    </w:p>
    <w:p w:rsidR="000B044B" w:rsidRDefault="00F37DDD" w:rsidP="00A04C65">
      <w:pPr>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57216" behindDoc="0" locked="0" layoutInCell="1" allowOverlap="1">
                <wp:simplePos x="0" y="0"/>
                <wp:positionH relativeFrom="column">
                  <wp:posOffset>2540</wp:posOffset>
                </wp:positionH>
                <wp:positionV relativeFrom="paragraph">
                  <wp:posOffset>26035</wp:posOffset>
                </wp:positionV>
                <wp:extent cx="6090285" cy="8662035"/>
                <wp:effectExtent l="0" t="0" r="62865" b="5715"/>
                <wp:wrapNone/>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0285" cy="8662035"/>
                          <a:chOff x="0" y="0"/>
                          <a:chExt cx="6090385" cy="8662102"/>
                        </a:xfrm>
                      </wpg:grpSpPr>
                      <wps:wsp>
                        <wps:cNvPr id="129" name="Пятиугольник 129"/>
                        <wps:cNvSpPr>
                          <a:spLocks/>
                        </wps:cNvSpPr>
                        <wps:spPr>
                          <a:xfrm>
                            <a:off x="0" y="96253"/>
                            <a:ext cx="2628380" cy="2286000"/>
                          </a:xfrm>
                          <a:prstGeom prst="homePlate">
                            <a:avLst>
                              <a:gd name="adj" fmla="val 20909"/>
                            </a:avLst>
                          </a:prstGeom>
                          <a:solidFill>
                            <a:srgbClr val="4F81BD">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EA4C96">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 xml:space="preserve">Аналіз поняття </w:t>
                              </w:r>
                            </w:p>
                            <w:p w:rsidR="002F624A" w:rsidRPr="005E5C93" w:rsidRDefault="002F624A" w:rsidP="00EA4C96">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«державна політика протидії тероризму» та напрямів щодо його розуміння зумовлений тією обставиною, що воно є базовим для формування концепції національної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Выгнутая влево стрелка 163"/>
                        <wps:cNvSpPr>
                          <a:spLocks/>
                        </wps:cNvSpPr>
                        <wps:spPr>
                          <a:xfrm rot="4355434">
                            <a:off x="2093495" y="1925053"/>
                            <a:ext cx="396240" cy="1295400"/>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Выгнутая влево стрелка 181"/>
                        <wps:cNvSpPr>
                          <a:spLocks/>
                        </wps:cNvSpPr>
                        <wps:spPr>
                          <a:xfrm rot="1105217" flipH="1">
                            <a:off x="5678905" y="2622884"/>
                            <a:ext cx="411480" cy="1295400"/>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22"/>
                        <wps:cNvSpPr>
                          <a:spLocks/>
                        </wps:cNvSpPr>
                        <wps:spPr bwMode="auto">
                          <a:xfrm>
                            <a:off x="2622884" y="0"/>
                            <a:ext cx="3314700" cy="271462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5E5C93" w:rsidRDefault="002F624A" w:rsidP="00DD0B50">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стає основним рушієм при визначенні політики національної безпеки, основна функція якої орієнтована на захист головних інтересів націй та окреслення політики керівництва щодо  визначення основних стратегій, що стосуються сьогоднішніх і майбутніх загроз, а також можливостей їх усунення</w:t>
                              </w:r>
                            </w:p>
                          </w:txbxContent>
                        </wps:txbx>
                        <wps:bodyPr rot="0" vert="horz" wrap="square" lIns="91440" tIns="45720" rIns="91440" bIns="45720" anchor="ctr" anchorCtr="0" upright="1">
                          <a:noAutofit/>
                        </wps:bodyPr>
                      </wps:wsp>
                      <wps:wsp>
                        <wps:cNvPr id="191" name="Равнобедренный треугольник 191"/>
                        <wps:cNvSpPr>
                          <a:spLocks/>
                        </wps:cNvSpPr>
                        <wps:spPr>
                          <a:xfrm rot="10800000">
                            <a:off x="1612232" y="4547937"/>
                            <a:ext cx="2857500" cy="1714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a:spLocks/>
                        </wps:cNvSpPr>
                        <wps:spPr>
                          <a:xfrm>
                            <a:off x="2622884" y="2983831"/>
                            <a:ext cx="2874010" cy="206311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BF2089">
                              <w:pPr>
                                <w:jc w:val="center"/>
                                <w:rPr>
                                  <w:rFonts w:ascii="Times New Roman" w:hAnsi="Times New Roman"/>
                                  <w:color w:val="0D0D0D"/>
                                  <w:sz w:val="28"/>
                                  <w:szCs w:val="28"/>
                                </w:rPr>
                              </w:pPr>
                              <w:r w:rsidRPr="005E5C93">
                                <w:rPr>
                                  <w:rFonts w:ascii="Times New Roman" w:hAnsi="Times New Roman"/>
                                  <w:color w:val="0D0D0D"/>
                                  <w:sz w:val="28"/>
                                  <w:szCs w:val="28"/>
                                  <w:lang w:val="uk-UA"/>
                                </w:rPr>
                                <w:t>теоретичне осмислення політики протидії тероризму − її сутності, структури та основних функцій − має практичну спрямованість, може стати одним з найважливіших факторів у зниженні терористичної загрози і, в кінцевому рахунку, її ліквідації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Прямоугольник 182"/>
                        <wps:cNvSpPr>
                          <a:spLocks/>
                        </wps:cNvSpPr>
                        <wps:spPr>
                          <a:xfrm>
                            <a:off x="0" y="2983831"/>
                            <a:ext cx="2399665" cy="205105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BF2089">
                              <w:pPr>
                                <w:jc w:val="center"/>
                                <w:rPr>
                                  <w:rFonts w:ascii="Times New Roman" w:hAnsi="Times New Roman"/>
                                  <w:color w:val="0D0D0D"/>
                                  <w:sz w:val="28"/>
                                  <w:szCs w:val="28"/>
                                </w:rPr>
                              </w:pPr>
                              <w:r w:rsidRPr="005E5C93">
                                <w:rPr>
                                  <w:rFonts w:ascii="Times New Roman" w:hAnsi="Times New Roman"/>
                                  <w:color w:val="0D0D0D"/>
                                  <w:sz w:val="28"/>
                                  <w:szCs w:val="28"/>
                                  <w:lang w:val="uk-UA"/>
                                </w:rPr>
                                <w:t>висвітлення основних аспектів даного питання дозволяє розкрити їх тісний взаємозв’язок з практикою, що надає змогу утвердитися в більш точній системі теоретичних знань в галузі реалізації державної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Скругленный прямоугольник 6"/>
                        <wps:cNvSpPr>
                          <a:spLocks/>
                        </wps:cNvSpPr>
                        <wps:spPr bwMode="auto">
                          <a:xfrm>
                            <a:off x="0" y="5462337"/>
                            <a:ext cx="2742565" cy="3199765"/>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2F624A" w:rsidRPr="005E5C93" w:rsidRDefault="002F624A" w:rsidP="00BF2089">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сутність полягає в сукупності планомірних дій як органів державної влади, так й інших елементів політичної системи суспільства з метою забезпечення стійкої політичної та громадської безпеки, усунення причин тероризму, мінімізації та ліквідації терористичної загрози</w:t>
                              </w:r>
                            </w:p>
                          </w:txbxContent>
                        </wps:txbx>
                        <wps:bodyPr rot="0" vert="horz" wrap="square" lIns="91440" tIns="45720" rIns="91440" bIns="45720" anchor="ctr" anchorCtr="0" upright="1">
                          <a:noAutofit/>
                        </wps:bodyPr>
                      </wps:wsp>
                      <wps:wsp>
                        <wps:cNvPr id="199" name="Скругленный прямоугольник 6"/>
                        <wps:cNvSpPr>
                          <a:spLocks/>
                        </wps:cNvSpPr>
                        <wps:spPr bwMode="auto">
                          <a:xfrm>
                            <a:off x="3200400" y="5462337"/>
                            <a:ext cx="2742565" cy="3199765"/>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2F624A" w:rsidRPr="005E5C93" w:rsidRDefault="002F624A" w:rsidP="00BF2089">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включає в себе роботу по політичному забезпеченню антитерористичної діяльності спецслужб і силових структур, зниження терористичної загрози, а також іншу діяльність, що забезпечує захист життєво важливих інтересів держави та її громадян</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0" o:spid="_x0000_s1282" style="position:absolute;margin-left:.2pt;margin-top:2.05pt;width:479.55pt;height:682.05pt;z-index:251657216" coordsize="60903,8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">
                <v:shape id="Пятиугольник 129" o:spid="_x0000_s1283" type="#_x0000_t15" style="position:absolute;top:962;width:26283;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1YcMA&#10;AADcAAAADwAAAGRycy9kb3ducmV2LnhtbERPTWsCMRC9F/ofwhR606weRLfGRYSCgqVoe+lt3Iyb&#10;XZPJdhN1+++NIPQ2j/c586J3VlyoC7VnBaNhBoK49LrmSsH31/tgCiJEZI3WMyn4owDF4vlpjrn2&#10;V97RZR8rkUI45KjAxNjmUobSkMMw9C1x4o6+cxgT7CqpO7ymcGflOMsm0mHNqcFgSytD5Wl/dgqa&#10;82y0NPajtjv702w+q+nhdxuUen3pl28gIvXxX/xwr3WaP57B/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m1YcMAAADcAAAADwAAAAAAAAAAAAAAAACYAgAAZHJzL2Rv&#10;d25yZXYueG1sUEsFBgAAAAAEAAQA9QAAAIgDAAAAAA==&#10;" adj="17672" fillcolor="#dce6f2" strokecolor="#385d8a" strokeweight="2pt">
                  <v:path arrowok="t"/>
                  <v:textbox>
                    <w:txbxContent>
                      <w:p w:rsidR="002F624A" w:rsidRPr="005E5C93" w:rsidRDefault="002F624A" w:rsidP="00EA4C96">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 xml:space="preserve">Аналіз поняття </w:t>
                        </w:r>
                      </w:p>
                      <w:p w:rsidR="002F624A" w:rsidRPr="005E5C93" w:rsidRDefault="002F624A" w:rsidP="00EA4C96">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«державна політика протидії тероризму» та напрямів щодо його розуміння зумовлений тією обставиною, що воно є базовим для формування концепції національної безпеки</w:t>
                        </w:r>
                      </w:p>
                    </w:txbxContent>
                  </v:textbox>
                </v:shape>
                <v:shape id="Выгнутая влево стрелка 163" o:spid="_x0000_s1284" type="#_x0000_t102" style="position:absolute;left:20935;top:19250;width:3962;height:12954;rotation:47572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agMMA&#10;AADcAAAADwAAAGRycy9kb3ducmV2LnhtbERPS4vCMBC+C/sfwix4EU19oNI1yioIHpRFVzwPzWzb&#10;tZmUJrb13xtB8DYf33MWq9YUoqbK5ZYVDAcRCOLE6pxTBeffbX8OwnlkjYVlUnAnB6vlR2eBsbYN&#10;H6k++VSEEHYxKsi8L2MpXZKRQTewJXHg/mxl0AdYpVJX2IRwU8hRFE2lwZxDQ4YlbTJKrqebUWDS&#10;9f/lUOxm99nk51g3ve0er0Olup/t9xcIT61/i1/unQ7zp2N4Ph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ragMMAAADcAAAADwAAAAAAAAAAAAAAAACYAgAAZHJzL2Rv&#10;d25yZXYueG1sUEsFBgAAAAAEAAQA9QAAAIgDAAAAAA==&#10;" adj="18296,20774,12818" fillcolor="#4f81bd" strokecolor="#385d8a" strokeweight="2pt">
                  <v:path arrowok="t"/>
                </v:shape>
                <v:shape id="Выгнутая влево стрелка 181" o:spid="_x0000_s1285" type="#_x0000_t102" style="position:absolute;left:56789;top:26228;width:4114;height:12954;rotation:-120719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zsMEA&#10;AADcAAAADwAAAGRycy9kb3ducmV2LnhtbERPTYvCMBC9C/6HMMLeNNWDSDXKdkWUhT1Y9T7bzDbF&#10;ZlKaWOu/3wiCt3m8z1lteluLjlpfOVYwnSQgiAunKy4VnE+78QKED8gaa8ek4EEeNuvhYIWpdnc+&#10;UpeHUsQQ9ikqMCE0qZS+MGTRT1xDHLk/11oMEbal1C3eY7it5SxJ5tJixbHBYENfhoprfrMKsj6z&#10;v9+7wmT5T7fVp8flGvYXpT5G/ecSRKA+vMUv90HH+Ysp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QM7DBAAAA3AAAAA8AAAAAAAAAAAAAAAAAmAIAAGRycy9kb3du&#10;cmV2LnhtbFBLBQYAAAAABAAEAPUAAACGAwAAAAA=&#10;" adj="18169,20742,12818" fillcolor="#4f81bd" strokecolor="#385d8a" strokeweight="2pt">
                  <v:path arrowok="t"/>
                </v:shape>
                <v:rect id="Прямоугольник 22" o:spid="_x0000_s1286" style="position:absolute;left:26228;width:33147;height:27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vH8IA&#10;AADcAAAADwAAAGRycy9kb3ducmV2LnhtbERPTWvCQBC9C/6HZYTedGMKIaauImKjx9Ta+zQ7TYLZ&#10;2TS71dhf7wqF3ubxPme5HkwrLtS7xrKC+SwCQVxa3XCl4PT+Ok1BOI+ssbVMCm7kYL0aj5aYaXvl&#10;N7ocfSVCCLsMFdTed5mUrqzJoJvZjjhwX7Y36APsK6l7vIZw08o4ihJpsOHQUGNH25rK8/HHKJDF&#10;s/vcfe8PBS3yWx7/trt0/6HU02TYvIDwNPh/8Z/7oMP8JIH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u8fwgAAANwAAAAPAAAAAAAAAAAAAAAAAJgCAABkcnMvZG93&#10;bnJldi54bWxQSwUGAAAAAAQABAD1AAAAhwMAAAAA&#10;" fillcolor="#e6e0ec" strokeweight="2pt">
                  <v:path arrowok="t"/>
                  <v:textbox>
                    <w:txbxContent>
                      <w:p w:rsidR="002F624A" w:rsidRPr="005E5C93" w:rsidRDefault="002F624A" w:rsidP="00DD0B50">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стає основним рушієм при визначенні політики національної безпеки, основна функція якої орієнтована на захист головних інтересів націй та окреслення політики керівництва щодо  визначення основних стратегій, що стосуються сьогоднішніх і майбутніх загроз, а також можливостей їх усунення</w:t>
                        </w:r>
                      </w:p>
                    </w:txbxContent>
                  </v:textbox>
                </v:rect>
                <v:shape id="Равнобедренный треугольник 191" o:spid="_x0000_s1287" type="#_x0000_t5" style="position:absolute;left:16122;top:45479;width:28575;height:171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WpsMA&#10;AADcAAAADwAAAGRycy9kb3ducmV2LnhtbERPyWrDMBC9F/IPYgK5NbIL6eJGNqnBkEsPSQqlt8Ga&#10;WCbWyFhKbP99VCj0No+3zraYbCduNPjWsYJ0nYAgrp1uuVHwdaoeX0H4gKyxc0wKZvJQ5IuHLWba&#10;jXyg2zE0Ioawz1CBCaHPpPS1IYt+7XriyJ3dYDFEODRSDzjGcNvJpyR5lhZbjg0GeyoN1Zfj1Sqo&#10;52t1Sg1e2pfPcvPzPZsPWx6UWi2n3TuIQFP4F/+59zrOf0vh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VWpsMAAADcAAAADwAAAAAAAAAAAAAAAACYAgAAZHJzL2Rv&#10;d25yZXYueG1sUEsFBgAAAAAEAAQA9QAAAIgDAAAAAA==&#10;" fillcolor="#4f81bd" strokecolor="#385d8a" strokeweight="2pt">
                  <v:path arrowok="t"/>
                </v:shape>
                <v:rect id="Прямоугольник 183" o:spid="_x0000_s1288" style="position:absolute;left:26228;top:29838;width:28740;height:20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VysIA&#10;AADcAAAADwAAAGRycy9kb3ducmV2LnhtbERPS4vCMBC+C/6HMAteZE1XUaQaxRWUPQk+YD0OzdiW&#10;bSahiW31128WFrzNx/ec5bozlWio9qVlBR+jBARxZnXJuYLLefc+B+EDssbKMil4kIf1qt9bYqpt&#10;y0dqTiEXMYR9igqKEFwqpc8KMuhH1hFH7mZrgyHCOpe6xjaGm0qOk2QmDZYcGwp0tC0o+zndjYLr&#10;Z5dc2+kBd6Fxe3y6yXB8+FZq8NZtFiACdeEl/nd/6Th/PoG/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dXKwgAAANwAAAAPAAAAAAAAAAAAAAAAAJgCAABkcnMvZG93&#10;bnJldi54bWxQSwUGAAAAAAQABAD1AAAAhwMAAAAA&#10;" fillcolor="window" strokecolor="windowText" strokeweight="2pt">
                  <v:path arrowok="t"/>
                  <v:textbox>
                    <w:txbxContent>
                      <w:p w:rsidR="002F624A" w:rsidRPr="005E5C93" w:rsidRDefault="002F624A" w:rsidP="00BF2089">
                        <w:pPr>
                          <w:jc w:val="center"/>
                          <w:rPr>
                            <w:rFonts w:ascii="Times New Roman" w:hAnsi="Times New Roman"/>
                            <w:color w:val="0D0D0D"/>
                            <w:sz w:val="28"/>
                            <w:szCs w:val="28"/>
                          </w:rPr>
                        </w:pPr>
                        <w:r w:rsidRPr="005E5C93">
                          <w:rPr>
                            <w:rFonts w:ascii="Times New Roman" w:hAnsi="Times New Roman"/>
                            <w:color w:val="0D0D0D"/>
                            <w:sz w:val="28"/>
                            <w:szCs w:val="28"/>
                            <w:lang w:val="uk-UA"/>
                          </w:rPr>
                          <w:t>теоретичне осмислення політики протидії тероризму − її сутності, структури та основних функцій − має практичну спрямованість, може стати одним з найважливіших факторів у зниженні терористичної загрози і, в кінцевому рахунку, її ліквідації</w:t>
                        </w:r>
                      </w:p>
                    </w:txbxContent>
                  </v:textbox>
                </v:rect>
                <v:rect id="Прямоугольник 182" o:spid="_x0000_s1289" style="position:absolute;top:29838;width:23996;height:20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wUcMA&#10;AADcAAAADwAAAGRycy9kb3ducmV2LnhtbERPTWvCQBC9F/oflil4KWbTFIvErNIWFE+CtlCPQ3ZM&#10;gtnZJbsm0V/fLRS8zeN9TrEaTSt66nxjWcFLkoIgLq1uuFLw/bWezkH4gKyxtUwKruRhtXx8KDDX&#10;duA99YdQiRjCPkcFdQgul9KXNRn0iXXEkTvZzmCIsKuk7nCI4aaVWZq+SYMNx4YaHX3WVJ4PF6Pg&#10;+DGmx2G2w3Xo3QZv7vU52/0oNXka3xcgAo3hLv53b3WcP8/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1wUcMAAADcAAAADwAAAAAAAAAAAAAAAACYAgAAZHJzL2Rv&#10;d25yZXYueG1sUEsFBgAAAAAEAAQA9QAAAIgDAAAAAA==&#10;" fillcolor="window" strokecolor="windowText" strokeweight="2pt">
                  <v:path arrowok="t"/>
                  <v:textbox>
                    <w:txbxContent>
                      <w:p w:rsidR="002F624A" w:rsidRPr="005E5C93" w:rsidRDefault="002F624A" w:rsidP="00BF2089">
                        <w:pPr>
                          <w:jc w:val="center"/>
                          <w:rPr>
                            <w:rFonts w:ascii="Times New Roman" w:hAnsi="Times New Roman"/>
                            <w:color w:val="0D0D0D"/>
                            <w:sz w:val="28"/>
                            <w:szCs w:val="28"/>
                          </w:rPr>
                        </w:pPr>
                        <w:r w:rsidRPr="005E5C93">
                          <w:rPr>
                            <w:rFonts w:ascii="Times New Roman" w:hAnsi="Times New Roman"/>
                            <w:color w:val="0D0D0D"/>
                            <w:sz w:val="28"/>
                            <w:szCs w:val="28"/>
                            <w:lang w:val="uk-UA"/>
                          </w:rPr>
                          <w:t>висвітлення основних аспектів даного питання дозволяє розкрити їх тісний взаємозв’язок з практикою, що надає змогу утвердитися в більш точній системі теоретичних знань в галузі реалізації державної безпеки</w:t>
                        </w:r>
                      </w:p>
                    </w:txbxContent>
                  </v:textbox>
                </v:rect>
                <v:roundrect id="Скругленный прямоугольник 6" o:spid="_x0000_s1290" style="position:absolute;top:54623;width:27425;height:31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RTMMA&#10;AADcAAAADwAAAGRycy9kb3ducmV2LnhtbESPQWvCQBCF74X+h2UKvdVNLIqNrqKCxWtVrMchOybB&#10;7GzIbmPy752D0Ns85n1v3ixWvatVR22oPBtIRwko4tzbigsDp+PuYwYqRGSLtWcyMFCA1fL1ZYGZ&#10;9Xf+oe4QCyUhHDI0UMbYZFqHvCSHYeQbYtldfeswimwLbVu8S7ir9ThJptphxXKhxIa2JeW3w5+T&#10;GlP+nmwuw2bXnT4xHc4pbX9TY97f+vUcVKQ+/puf9N4K9yVt5RmZ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xRTMMAAADcAAAADwAAAAAAAAAAAAAAAACYAgAAZHJzL2Rv&#10;d25yZXYueG1sUEsFBgAAAAAEAAQA9QAAAIgDAAAAAA==&#10;" fillcolor="#b9cde5" strokecolor="#385d8a" strokeweight="2pt">
                  <v:path arrowok="t"/>
                  <v:textbox>
                    <w:txbxContent>
                      <w:p w:rsidR="002F624A" w:rsidRPr="005E5C93" w:rsidRDefault="002F624A" w:rsidP="00BF2089">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сутність полягає в сукупності планомірних дій як органів державної влади, так й інших елементів політичної системи суспільства з метою забезпечення стійкої політичної та громадської безпеки, усунення причин тероризму, мінімізації та ліквідації терористичної загрози</w:t>
                        </w:r>
                      </w:p>
                    </w:txbxContent>
                  </v:textbox>
                </v:roundrect>
                <v:roundrect id="Скругленный прямоугольник 6" o:spid="_x0000_s1291" style="position:absolute;left:32004;top:54623;width:27425;height:31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018IA&#10;AADcAAAADwAAAGRycy9kb3ducmV2LnhtbESPT4vCMBDF7wt+hzCCtzXtyopWo6ig7NU/qMehGdti&#10;MylNtrbf3giCtxne+715M1+2phQN1a6wrCAeRiCIU6sLzhScjtvvCQjnkTWWlklBRw6Wi97XHBNt&#10;H7yn5uAzEULYJagg975KpHRpTgbd0FbEQbvZ2qAPa51JXeMjhJtS/kTRWBosOFzIsaJNTun98G9C&#10;jTHvftfXbr1tTiOMu3NMm0us1KDfrmYgPLX+Y37Tfzpw0ym8ngkT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PTXwgAAANwAAAAPAAAAAAAAAAAAAAAAAJgCAABkcnMvZG93&#10;bnJldi54bWxQSwUGAAAAAAQABAD1AAAAhwMAAAAA&#10;" fillcolor="#b9cde5" strokecolor="#385d8a" strokeweight="2pt">
                  <v:path arrowok="t"/>
                  <v:textbox>
                    <w:txbxContent>
                      <w:p w:rsidR="002F624A" w:rsidRPr="005E5C93" w:rsidRDefault="002F624A" w:rsidP="00BF2089">
                        <w:pPr>
                          <w:spacing w:after="0"/>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включає в себе роботу по політичному забезпеченню антитерористичної діяльності спецслужб і силових структур, зниження терористичної загрози, а також іншу діяльність, що забезпечує захист життєво важливих інтересів держави та її громадян</w:t>
                        </w:r>
                      </w:p>
                    </w:txbxContent>
                  </v:textbox>
                </v:roundrect>
              </v:group>
            </w:pict>
          </mc:Fallback>
        </mc:AlternateContent>
      </w:r>
    </w:p>
    <w:p w:rsidR="000B044B" w:rsidRPr="00EF4CF9" w:rsidRDefault="000B044B" w:rsidP="00EF4CF9">
      <w:pPr>
        <w:spacing w:after="0" w:line="360" w:lineRule="auto"/>
        <w:ind w:firstLine="720"/>
        <w:jc w:val="both"/>
        <w:rPr>
          <w:rFonts w:ascii="Times New Roman" w:hAnsi="Times New Roman"/>
          <w:sz w:val="28"/>
          <w:szCs w:val="28"/>
          <w:lang w:val="uk-UA"/>
        </w:rPr>
      </w:pPr>
    </w:p>
    <w:p w:rsidR="00A76439" w:rsidRDefault="00A76439"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DD0B50" w:rsidP="00EF4CF9">
      <w:pPr>
        <w:spacing w:after="0" w:line="360" w:lineRule="auto"/>
        <w:ind w:firstLine="720"/>
        <w:jc w:val="both"/>
        <w:rPr>
          <w:rFonts w:ascii="Times New Roman" w:hAnsi="Times New Roman"/>
          <w:sz w:val="28"/>
          <w:szCs w:val="28"/>
          <w:lang w:val="uk-UA"/>
        </w:rPr>
      </w:pPr>
    </w:p>
    <w:p w:rsidR="00DD0B50" w:rsidRDefault="00BF2089" w:rsidP="00A04C65">
      <w:pPr>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58240" behindDoc="0" locked="0" layoutInCell="1" allowOverlap="1">
                <wp:simplePos x="0" y="0"/>
                <wp:positionH relativeFrom="column">
                  <wp:posOffset>-55245</wp:posOffset>
                </wp:positionH>
                <wp:positionV relativeFrom="paragraph">
                  <wp:posOffset>5080</wp:posOffset>
                </wp:positionV>
                <wp:extent cx="6118860" cy="9260205"/>
                <wp:effectExtent l="19050" t="0" r="0" b="0"/>
                <wp:wrapNone/>
                <wp:docPr id="263" name="Группа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9260205"/>
                          <a:chOff x="0" y="0"/>
                          <a:chExt cx="6119142" cy="9259933"/>
                        </a:xfrm>
                      </wpg:grpSpPr>
                      <wps:wsp>
                        <wps:cNvPr id="201" name="Овал 201"/>
                        <wps:cNvSpPr>
                          <a:spLocks/>
                        </wps:cNvSpPr>
                        <wps:spPr>
                          <a:xfrm>
                            <a:off x="1308538" y="0"/>
                            <a:ext cx="3423920" cy="1482725"/>
                          </a:xfrm>
                          <a:prstGeom prst="ellipse">
                            <a:avLst/>
                          </a:prstGeom>
                          <a:solidFill>
                            <a:srgbClr val="9BBB59">
                              <a:lumMod val="60000"/>
                              <a:lumOff val="40000"/>
                            </a:srgbClr>
                          </a:solidFill>
                          <a:ln w="25400" cap="flat" cmpd="sng" algn="ctr">
                            <a:solidFill>
                              <a:srgbClr val="4F81BD">
                                <a:shade val="50000"/>
                              </a:srgbClr>
                            </a:solidFill>
                            <a:prstDash val="solid"/>
                          </a:ln>
                          <a:effectLst/>
                        </wps:spPr>
                        <wps:txbx>
                          <w:txbxContent>
                            <w:p w:rsidR="002F624A" w:rsidRPr="005E5C93" w:rsidRDefault="002F624A" w:rsidP="00BF2089">
                              <w:pPr>
                                <w:jc w:val="center"/>
                                <w:rPr>
                                  <w:rFonts w:ascii="Times New Roman" w:hAnsi="Times New Roman"/>
                                  <w:color w:val="0D0D0D"/>
                                  <w:sz w:val="28"/>
                                  <w:szCs w:val="28"/>
                                </w:rPr>
                              </w:pPr>
                              <w:r w:rsidRPr="005E5C93">
                                <w:rPr>
                                  <w:rFonts w:ascii="Times New Roman" w:hAnsi="Times New Roman"/>
                                  <w:color w:val="0D0D0D"/>
                                  <w:sz w:val="28"/>
                                  <w:szCs w:val="28"/>
                                  <w:lang w:val="uk-UA"/>
                                </w:rPr>
                                <w:t>Політика протидії тероризму тісно взаємопов</w:t>
                              </w:r>
                              <w:r w:rsidRPr="005E5C93">
                                <w:rPr>
                                  <w:rFonts w:ascii="Times New Roman" w:hAnsi="Times New Roman"/>
                                  <w:color w:val="0D0D0D"/>
                                  <w:sz w:val="28"/>
                                  <w:szCs w:val="28"/>
                                </w:rPr>
                                <w:t>’</w:t>
                              </w:r>
                              <w:r w:rsidRPr="005E5C93">
                                <w:rPr>
                                  <w:rFonts w:ascii="Times New Roman" w:hAnsi="Times New Roman"/>
                                  <w:color w:val="0D0D0D"/>
                                  <w:sz w:val="28"/>
                                  <w:szCs w:val="28"/>
                                  <w:lang w:val="uk-UA"/>
                                </w:rPr>
                                <w:t>язана з іншими видами загальнодержавної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Овал 231"/>
                        <wps:cNvSpPr>
                          <a:spLocks/>
                        </wps:cNvSpPr>
                        <wps:spPr>
                          <a:xfrm>
                            <a:off x="63062" y="0"/>
                            <a:ext cx="1595755" cy="454025"/>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соціальною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Овал 242"/>
                        <wps:cNvSpPr>
                          <a:spLocks/>
                        </wps:cNvSpPr>
                        <wps:spPr>
                          <a:xfrm>
                            <a:off x="4288220" y="0"/>
                            <a:ext cx="1717675" cy="454025"/>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економічною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Овал 243"/>
                        <wps:cNvSpPr>
                          <a:spLocks/>
                        </wps:cNvSpPr>
                        <wps:spPr>
                          <a:xfrm>
                            <a:off x="15765" y="567558"/>
                            <a:ext cx="1595755" cy="451618"/>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військовою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Овал 244"/>
                        <wps:cNvSpPr>
                          <a:spLocks/>
                        </wps:cNvSpPr>
                        <wps:spPr>
                          <a:xfrm>
                            <a:off x="504496" y="1135117"/>
                            <a:ext cx="1595755" cy="467360"/>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культурною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Овал 245"/>
                        <wps:cNvSpPr>
                          <a:spLocks/>
                        </wps:cNvSpPr>
                        <wps:spPr>
                          <a:xfrm>
                            <a:off x="2207172" y="1418896"/>
                            <a:ext cx="1837690" cy="472883"/>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національною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Овал 246"/>
                        <wps:cNvSpPr>
                          <a:spLocks/>
                        </wps:cNvSpPr>
                        <wps:spPr>
                          <a:xfrm>
                            <a:off x="4414344" y="567558"/>
                            <a:ext cx="1704798" cy="451485"/>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зовнішньою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Овал 247"/>
                        <wps:cNvSpPr>
                          <a:spLocks/>
                        </wps:cNvSpPr>
                        <wps:spPr>
                          <a:xfrm>
                            <a:off x="4004441" y="1150883"/>
                            <a:ext cx="1837705" cy="451485"/>
                          </a:xfrm>
                          <a:prstGeom prst="ellipse">
                            <a:avLst/>
                          </a:prstGeom>
                          <a:solidFill>
                            <a:srgbClr val="9BBB59">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внутрішньою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Правая фигурная скобка 248"/>
                        <wps:cNvSpPr>
                          <a:spLocks/>
                        </wps:cNvSpPr>
                        <wps:spPr>
                          <a:xfrm rot="5400000">
                            <a:off x="2774731" y="-740979"/>
                            <a:ext cx="798254" cy="5561330"/>
                          </a:xfrm>
                          <a:prstGeom prst="rightBrace">
                            <a:avLst/>
                          </a:prstGeom>
                          <a:noFill/>
                          <a:ln w="38100" cap="flat" cmpd="sng" algn="ctr">
                            <a:solidFill>
                              <a:sysClr val="windowText" lastClr="000000">
                                <a:lumMod val="95000"/>
                                <a:lumOff val="5000"/>
                              </a:sysClr>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Прямоугольник 249"/>
                        <wps:cNvSpPr>
                          <a:spLocks/>
                        </wps:cNvSpPr>
                        <wps:spPr>
                          <a:xfrm>
                            <a:off x="740979" y="2286000"/>
                            <a:ext cx="4914309" cy="682876"/>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796130">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ефективність її проведення залежить і від правильності обраного соціально-економічного курсу</w:t>
                              </w:r>
                              <w:r w:rsidRPr="005E5C93">
                                <w:rPr>
                                  <w:rFonts w:ascii="Times New Roman" w:hAnsi="Times New Roman"/>
                                  <w:color w:val="0D0D0D"/>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Равнобедренный треугольник 250"/>
                        <wps:cNvSpPr>
                          <a:spLocks/>
                        </wps:cNvSpPr>
                        <wps:spPr>
                          <a:xfrm rot="10800000">
                            <a:off x="2222938" y="2948152"/>
                            <a:ext cx="1599783" cy="34965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Прямоугольник с двумя скругленными противолежащими углами 251"/>
                        <wps:cNvSpPr>
                          <a:spLocks/>
                        </wps:cNvSpPr>
                        <wps:spPr>
                          <a:xfrm>
                            <a:off x="31531" y="3294993"/>
                            <a:ext cx="2895600" cy="1386840"/>
                          </a:xfrm>
                          <a:prstGeom prst="round2DiagRect">
                            <a:avLst/>
                          </a:prstGeom>
                          <a:solidFill>
                            <a:srgbClr val="C0504D">
                              <a:lumMod val="40000"/>
                              <a:lumOff val="60000"/>
                            </a:srgbClr>
                          </a:solidFill>
                          <a:ln w="25400" cap="flat" cmpd="sng" algn="ctr">
                            <a:solidFill>
                              <a:sysClr val="windowText" lastClr="000000">
                                <a:lumMod val="95000"/>
                                <a:lumOff val="5000"/>
                              </a:sysClr>
                            </a:solidFill>
                            <a:prstDash val="solid"/>
                          </a:ln>
                          <a:effectLst/>
                        </wps:spPr>
                        <wps:txbx>
                          <w:txbxContent>
                            <w:p w:rsidR="002F624A" w:rsidRPr="005E5C93" w:rsidRDefault="002F624A" w:rsidP="00796130">
                              <w:pPr>
                                <w:jc w:val="center"/>
                                <w:rPr>
                                  <w:rFonts w:ascii="Times New Roman" w:hAnsi="Times New Roman"/>
                                  <w:color w:val="0D0D0D"/>
                                  <w:sz w:val="28"/>
                                  <w:szCs w:val="28"/>
                                </w:rPr>
                              </w:pPr>
                              <w:r w:rsidRPr="005E5C93">
                                <w:rPr>
                                  <w:rFonts w:ascii="Times New Roman" w:hAnsi="Times New Roman"/>
                                  <w:color w:val="0D0D0D"/>
                                  <w:sz w:val="28"/>
                                  <w:szCs w:val="28"/>
                                </w:rPr>
                                <w:t>Головною умовою формування та реалізації державної політики протидії тероризму є створення адекватної нормативно-правової бази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Прямоугольник с двумя скругленными противолежащими углами 252"/>
                        <wps:cNvSpPr>
                          <a:spLocks/>
                        </wps:cNvSpPr>
                        <wps:spPr>
                          <a:xfrm>
                            <a:off x="3137338" y="3294993"/>
                            <a:ext cx="2968856" cy="1386840"/>
                          </a:xfrm>
                          <a:prstGeom prst="round2DiagRect">
                            <a:avLst/>
                          </a:prstGeom>
                          <a:solidFill>
                            <a:srgbClr val="C0504D">
                              <a:lumMod val="40000"/>
                              <a:lumOff val="60000"/>
                            </a:srgbClr>
                          </a:solidFill>
                          <a:ln w="25400" cap="flat" cmpd="sng" algn="ctr">
                            <a:solidFill>
                              <a:sysClr val="windowText" lastClr="000000">
                                <a:lumMod val="95000"/>
                                <a:lumOff val="5000"/>
                              </a:sysClr>
                            </a:solidFill>
                            <a:prstDash val="solid"/>
                          </a:ln>
                          <a:effectLst/>
                        </wps:spPr>
                        <wps:txbx>
                          <w:txbxContent>
                            <w:p w:rsidR="002F624A" w:rsidRPr="005E5C93" w:rsidRDefault="002F624A" w:rsidP="00796130">
                              <w:pPr>
                                <w:jc w:val="center"/>
                                <w:rPr>
                                  <w:rFonts w:ascii="Times New Roman" w:hAnsi="Times New Roman"/>
                                  <w:color w:val="0D0D0D"/>
                                  <w:sz w:val="28"/>
                                  <w:szCs w:val="28"/>
                                </w:rPr>
                              </w:pPr>
                              <w:r w:rsidRPr="005E5C93">
                                <w:rPr>
                                  <w:rFonts w:ascii="Times New Roman" w:hAnsi="Times New Roman"/>
                                  <w:color w:val="0D0D0D"/>
                                  <w:sz w:val="28"/>
                                  <w:szCs w:val="28"/>
                                  <w:lang w:val="uk-UA"/>
                                </w:rPr>
                                <w:t>Формування й реалізація державної політики протидії тероризму в Україні передбачає здійснення комплексу заходів на кількох рівнях: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Стрелка вниз 253"/>
                        <wps:cNvSpPr>
                          <a:spLocks/>
                        </wps:cNvSpPr>
                        <wps:spPr>
                          <a:xfrm>
                            <a:off x="0" y="4666593"/>
                            <a:ext cx="451485" cy="357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Стрелка вниз 258"/>
                        <wps:cNvSpPr>
                          <a:spLocks/>
                        </wps:cNvSpPr>
                        <wps:spPr>
                          <a:xfrm>
                            <a:off x="3137338" y="4666593"/>
                            <a:ext cx="451485" cy="357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Прямоугольник 260"/>
                        <wps:cNvSpPr>
                          <a:spLocks/>
                        </wps:cNvSpPr>
                        <wps:spPr>
                          <a:xfrm>
                            <a:off x="3026979" y="5029200"/>
                            <a:ext cx="3084830" cy="2630533"/>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B4BD4">
                              <w:pPr>
                                <w:pStyle w:val="a6"/>
                                <w:numPr>
                                  <w:ilvl w:val="0"/>
                                  <w:numId w:val="11"/>
                                </w:numPr>
                                <w:spacing w:line="276" w:lineRule="auto"/>
                                <w:ind w:left="0" w:firstLine="360"/>
                                <w:jc w:val="both"/>
                                <w:rPr>
                                  <w:color w:val="0D0D0D"/>
                                  <w:lang w:val="uk-UA"/>
                                </w:rPr>
                              </w:pPr>
                              <w:r w:rsidRPr="005E5C93">
                                <w:rPr>
                                  <w:color w:val="0D0D0D"/>
                                  <w:lang w:val="uk-UA"/>
                                </w:rPr>
                                <w:t>законодавчої і виконавчої влади (з розроблення нпа і їх виконання органами влади й управління);</w:t>
                              </w:r>
                            </w:p>
                            <w:p w:rsidR="002F624A" w:rsidRPr="005E5C93" w:rsidRDefault="002F624A" w:rsidP="006B4BD4">
                              <w:pPr>
                                <w:pStyle w:val="a6"/>
                                <w:numPr>
                                  <w:ilvl w:val="0"/>
                                  <w:numId w:val="11"/>
                                </w:numPr>
                                <w:spacing w:line="276" w:lineRule="auto"/>
                                <w:ind w:left="0" w:firstLine="360"/>
                                <w:jc w:val="both"/>
                                <w:rPr>
                                  <w:color w:val="0D0D0D"/>
                                  <w:lang w:val="uk-UA"/>
                                </w:rPr>
                              </w:pPr>
                              <w:r w:rsidRPr="005E5C93">
                                <w:rPr>
                                  <w:color w:val="0D0D0D"/>
                                  <w:lang w:val="uk-UA"/>
                                </w:rPr>
                                <w:t>суспільства та окремих громадян України (в рамках реалізації власних прав і свобод, які впливатимуть на діяльність органів влади щодо протидії злочинності);</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lang w:val="uk-UA"/>
                                </w:rPr>
                                <w:t>через різні суспільні інститути – на політичні, соціально-економічні та інші фактори, що детермінують терористичні прояви – в напрямку їх мінімізації й нейтралізації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Прямоугольник 261"/>
                        <wps:cNvSpPr>
                          <a:spLocks/>
                        </wps:cNvSpPr>
                        <wps:spPr>
                          <a:xfrm>
                            <a:off x="0" y="5029200"/>
                            <a:ext cx="2801620" cy="3087370"/>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 xml:space="preserve">Стратегія національної безпеки України, </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 xml:space="preserve">Воєнна доктрина України, </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 xml:space="preserve">Концепція розвитку сектору безпеки і оборони України, </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Закон України «Про боротьбу з тероризмом»</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Скругленный прямоугольник 262"/>
                        <wps:cNvSpPr>
                          <a:spLocks/>
                        </wps:cNvSpPr>
                        <wps:spPr>
                          <a:xfrm>
                            <a:off x="1986455" y="7772400"/>
                            <a:ext cx="4021488" cy="1487533"/>
                          </a:xfrm>
                          <a:prstGeom prst="roundRect">
                            <a:avLst/>
                          </a:prstGeom>
                          <a:solidFill>
                            <a:srgbClr val="C0504D">
                              <a:lumMod val="40000"/>
                              <a:lumOff val="60000"/>
                            </a:srgbClr>
                          </a:solidFill>
                          <a:ln w="25400" cap="flat" cmpd="sng" algn="ctr">
                            <a:solidFill>
                              <a:sysClr val="windowText" lastClr="000000">
                                <a:lumMod val="95000"/>
                                <a:lumOff val="5000"/>
                              </a:sysClr>
                            </a:solidFill>
                            <a:prstDash val="solid"/>
                          </a:ln>
                          <a:effectLst/>
                        </wps:spPr>
                        <wps:txbx>
                          <w:txbxContent>
                            <w:p w:rsidR="002F624A" w:rsidRPr="005E5C93" w:rsidRDefault="002F624A" w:rsidP="00EA4C96">
                              <w:pPr>
                                <w:jc w:val="center"/>
                                <w:rPr>
                                  <w:rFonts w:ascii="Times New Roman" w:hAnsi="Times New Roman"/>
                                  <w:color w:val="0D0D0D"/>
                                  <w:sz w:val="28"/>
                                  <w:szCs w:val="28"/>
                                </w:rPr>
                              </w:pPr>
                              <w:r w:rsidRPr="005E5C93">
                                <w:rPr>
                                  <w:rFonts w:ascii="Times New Roman" w:hAnsi="Times New Roman"/>
                                  <w:color w:val="0D0D0D"/>
                                  <w:sz w:val="28"/>
                                  <w:szCs w:val="28"/>
                                </w:rPr>
                                <w:t>визначають терористичну загрозу як одну з основних загроз національній безпеці України. Тому важливим є визначення основних напрямів та механізму протидії тероризму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263" o:spid="_x0000_s1292" style="position:absolute;margin-left:-4.35pt;margin-top:.4pt;width:481.8pt;height:729.15pt;z-index:251658240" coordsize="61191,9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">
                <v:oval id="Овал 201" o:spid="_x0000_s1293" style="position:absolute;left:13085;width:34239;height:14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sCcUA&#10;AADcAAAADwAAAGRycy9kb3ducmV2LnhtbESPQWsCMRSE7wX/Q3gFL4smeljKahRRCvbgodYf8Ny8&#10;brbdvCyb6K7++kYQehxm5htmuR5cI67UhdqzhtlUgSAuvam50nD6ep+8gQgR2WDjmTTcKMB6NXpZ&#10;YmF8z590PcZKJAiHAjXYGNtCylBachimviVO3rfvHMYku0qaDvsEd42cK5VLhzWnBYstbS2Vv8eL&#10;05Df++zjnO+2h0tv0cmfbKP2mdbj12GzABFpiP/hZ3tvNMzVDB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SwJxQAAANwAAAAPAAAAAAAAAAAAAAAAAJgCAABkcnMv&#10;ZG93bnJldi54bWxQSwUGAAAAAAQABAD1AAAAigMAAAAA&#10;" fillcolor="#c3d69b" strokecolor="#385d8a" strokeweight="2pt">
                  <v:path arrowok="t"/>
                  <v:textbox>
                    <w:txbxContent>
                      <w:p w:rsidR="002F624A" w:rsidRPr="005E5C93" w:rsidRDefault="002F624A" w:rsidP="00BF2089">
                        <w:pPr>
                          <w:jc w:val="center"/>
                          <w:rPr>
                            <w:rFonts w:ascii="Times New Roman" w:hAnsi="Times New Roman"/>
                            <w:color w:val="0D0D0D"/>
                            <w:sz w:val="28"/>
                            <w:szCs w:val="28"/>
                          </w:rPr>
                        </w:pPr>
                        <w:r w:rsidRPr="005E5C93">
                          <w:rPr>
                            <w:rFonts w:ascii="Times New Roman" w:hAnsi="Times New Roman"/>
                            <w:color w:val="0D0D0D"/>
                            <w:sz w:val="28"/>
                            <w:szCs w:val="28"/>
                            <w:lang w:val="uk-UA"/>
                          </w:rPr>
                          <w:t>Політика протидії тероризму тісно взаємопов</w:t>
                        </w:r>
                        <w:r w:rsidRPr="005E5C93">
                          <w:rPr>
                            <w:rFonts w:ascii="Times New Roman" w:hAnsi="Times New Roman"/>
                            <w:color w:val="0D0D0D"/>
                            <w:sz w:val="28"/>
                            <w:szCs w:val="28"/>
                          </w:rPr>
                          <w:t>’</w:t>
                        </w:r>
                        <w:r w:rsidRPr="005E5C93">
                          <w:rPr>
                            <w:rFonts w:ascii="Times New Roman" w:hAnsi="Times New Roman"/>
                            <w:color w:val="0D0D0D"/>
                            <w:sz w:val="28"/>
                            <w:szCs w:val="28"/>
                            <w:lang w:val="uk-UA"/>
                          </w:rPr>
                          <w:t>язана з іншими видами загальнодержавної політики</w:t>
                        </w:r>
                      </w:p>
                    </w:txbxContent>
                  </v:textbox>
                </v:oval>
                <v:oval id="Овал 231" o:spid="_x0000_s1294" style="position:absolute;left:630;width:15958;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yjcUA&#10;AADcAAAADwAAAGRycy9kb3ducmV2LnhtbESP0WrCQBRE3wX/YblC3+omVqWkrqKCIiKFxn7ANXub&#10;RLN3Y3aN6d93hYKPw8ycYWaLzlSipcaVlhXEwwgEcWZ1ybmC7+Pm9R2E88gaK8uk4JccLOb93gwT&#10;be/8RW3qcxEg7BJUUHhfJ1K6rCCDbmhr4uD92MagD7LJpW7wHuCmkqMomkqDJYeFAmtaF5Rd0ptR&#10;0Kbb3eG6ilfjM+1Pk8/TeF8drFIvg275AcJT55/h//ZOKxi9xfA4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TKNxQAAANwAAAAPAAAAAAAAAAAAAAAAAJgCAABkcnMv&#10;ZG93bnJldi54bWxQSwUGAAAAAAQABAD1AAAAigM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соціальною</w:t>
                        </w:r>
                      </w:p>
                    </w:txbxContent>
                  </v:textbox>
                </v:oval>
                <v:oval id="Овал 242" o:spid="_x0000_s1295" style="position:absolute;left:42882;width:17176;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h8YA&#10;AADcAAAADwAAAGRycy9kb3ducmV2LnhtbESP0WrCQBRE3wX/YblC3+rGkEpJs5EqtIiIYNoPuGav&#10;SWz2bsxuY/r33ULBx2FmzjDZajStGKh3jWUFi3kEgri0uuFKwefH2+MzCOeRNbaWScEPOVjl00mG&#10;qbY3PtJQ+EoECLsUFdTed6mUrqzJoJvbjjh4Z9sb9EH2ldQ93gLctDKOoqU02HBYqLGjTU3lV/Ft&#10;FAzF+3Z/XS/WyYV2p6fDKdm1e6vUw2x8fQHhafT38H97qxXESQx/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fh8YAAADcAAAADwAAAAAAAAAAAAAAAACYAgAAZHJz&#10;L2Rvd25yZXYueG1sUEsFBgAAAAAEAAQA9QAAAIsDA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економічною</w:t>
                        </w:r>
                      </w:p>
                    </w:txbxContent>
                  </v:textbox>
                </v:oval>
                <v:oval id="Овал 243" o:spid="_x0000_s1296" style="position:absolute;left:157;top:5675;width:15958;height:4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6HMYA&#10;AADcAAAADwAAAGRycy9kb3ducmV2LnhtbESP0WrCQBRE3wX/YbmCb3WjplLSbKQWKiJSaOwHXLO3&#10;STR7N82uMf37bqHg4zAzZ5h0PZhG9NS52rKC+SwCQVxYXXOp4PP49vAEwnlkjY1lUvBDDtbZeJRi&#10;ou2NP6jPfSkChF2CCirv20RKV1Rk0M1sSxy8L9sZ9EF2pdQd3gLcNHIRRStpsOawUGFLrxUVl/xq&#10;FPT5dnf43sw38Zn2p8f3U7xvDlap6WR4eQbhafD38H97pxUs4iX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l6HMYAAADcAAAADwAAAAAAAAAAAAAAAACYAgAAZHJz&#10;L2Rvd25yZXYueG1sUEsFBgAAAAAEAAQA9QAAAIsDA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військовою</w:t>
                        </w:r>
                      </w:p>
                    </w:txbxContent>
                  </v:textbox>
                </v:oval>
                <v:oval id="Овал 244" o:spid="_x0000_s1297" style="position:absolute;left:5044;top:11351;width:15958;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iaMYA&#10;AADcAAAADwAAAGRycy9kb3ducmV2LnhtbESP0WrCQBRE34X+w3ILfWs2Siolugm10CIigqkfcM1e&#10;k9js3TS7jenfu0LBx2FmzjDLfDStGKh3jWUF0ygGQVxa3XCl4PD18fwKwnlkja1lUvBHDvLsYbLE&#10;VNsL72kofCUChF2KCmrvu1RKV9Zk0EW2Iw7eyfYGfZB9JXWPlwA3rZzF8VwabDgs1NjRe03ld/Fr&#10;FAzF53r7s5qukjNtji+7Y7Jpt1app8fxbQHC0+jv4f/2WiuYJQ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iaMYAAADcAAAADwAAAAAAAAAAAAAAAACYAgAAZHJz&#10;L2Rvd25yZXYueG1sUEsFBgAAAAAEAAQA9QAAAIsDA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культурною</w:t>
                        </w:r>
                      </w:p>
                    </w:txbxContent>
                  </v:textbox>
                </v:oval>
                <v:oval id="Овал 245" o:spid="_x0000_s1298" style="position:absolute;left:22071;top:14188;width:18377;height:4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H88UA&#10;AADcAAAADwAAAGRycy9kb3ducmV2LnhtbESP0WrCQBRE3wv+w3IF33SjxCKpq6igiEjB6Adcs7dJ&#10;2uzdmF1j/PtuQejjMDNnmPmyM5VoqXGlZQXjUQSCOLO65FzB5bwdzkA4j6yxskwKnuRguei9zTHR&#10;9sEnalOfiwBhl6CCwvs6kdJlBRl0I1sTB+/LNgZ9kE0udYOPADeVnETRuzRYclgosKZNQdlPejcK&#10;2nS3P97W43X8TYfr9PMaH6qjVWrQ71YfIDx1/j/8au+1gkk8hb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EfzxQAAANwAAAAPAAAAAAAAAAAAAAAAAJgCAABkcnMv&#10;ZG93bnJldi54bWxQSwUGAAAAAAQABAD1AAAAigM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національною</w:t>
                        </w:r>
                      </w:p>
                    </w:txbxContent>
                  </v:textbox>
                </v:oval>
                <v:oval id="Овал 246" o:spid="_x0000_s1299" style="position:absolute;left:44143;top:5675;width:17048;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7ZhMUA&#10;AADcAAAADwAAAGRycy9kb3ducmV2LnhtbESP0WrCQBRE34X+w3ILvulGiSLRVWqhIiIF037ANXtN&#10;otm7aXaN8e/dguDjMDNnmMWqM5VoqXGlZQWjYQSCOLO65FzB78/XYAbCeWSNlWVScCcHq+Vbb4GJ&#10;tjc+UJv6XAQIuwQVFN7XiZQuK8igG9qaOHgn2xj0QTa51A3eAtxUchxFU2mw5LBQYE2fBWWX9GoU&#10;tOlmu/9bj9bxmXbHyfcx3lV7q1T/vfuYg/DU+Vf42d5qBeN4Cv9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tmExQAAANwAAAAPAAAAAAAAAAAAAAAAAJgCAABkcnMv&#10;ZG93bnJldi54bWxQSwUGAAAAAAQABAD1AAAAigM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зовнішньою</w:t>
                        </w:r>
                      </w:p>
                    </w:txbxContent>
                  </v:textbox>
                </v:oval>
                <v:oval id="Овал 247" o:spid="_x0000_s1300" style="position:absolute;left:40044;top:11508;width:18377;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8H8YA&#10;AADcAAAADwAAAGRycy9kb3ducmV2LnhtbESP0WrCQBRE34X+w3ILvulGSW1Js5FaaBERwbQfcM3e&#10;Jmmzd9PsGuPfu4Lg4zAzZ5h0OZhG9NS52rKC2TQCQVxYXXOp4PvrY/ICwnlkjY1lUnAmB8vsYZRi&#10;ou2J99TnvhQBwi5BBZX3bSKlKyoy6Ka2JQ7ej+0M+iC7UuoOTwFuGjmPooU0WHNYqLCl94qKv/xo&#10;FPT553r7v5qt4l/aHJ52h3jTbK1S48fh7RWEp8Hfw7f2WiuYx89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J8H8YAAADcAAAADwAAAAAAAAAAAAAAAACYAgAAZHJz&#10;L2Rvd25yZXYueG1sUEsFBgAAAAAEAAQA9QAAAIsDAAAAAA==&#10;" fillcolor="#ebf1de" strokecolor="#385d8a" strokeweight="2pt">
                  <v:path arrowok="t"/>
                  <v:textbox>
                    <w:txbxContent>
                      <w:p w:rsidR="002F624A" w:rsidRPr="005E5C93" w:rsidRDefault="002F624A" w:rsidP="003D3C6E">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внутрішньою</w:t>
                        </w:r>
                      </w:p>
                    </w:txbxContent>
                  </v:textbox>
                </v:oval>
                <v:shape id="Правая фигурная скобка 248" o:spid="_x0000_s1301" type="#_x0000_t88" style="position:absolute;left:27746;top:-7410;width:7983;height:556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RHMEA&#10;AADcAAAADwAAAGRycy9kb3ducmV2LnhtbERPy2oCMRTdC/5DuII7zfhAymgUEQrddEAtlu4uk+tk&#10;2snNmKQ6/r1ZCC4P573adLYRV/KhdqxgMs5AEJdO11wp+Dq+j95AhIissXFMCu4UYLPu91aYa3fj&#10;PV0PsRIphEOOCkyMbS5lKA1ZDGPXEifu7LzFmKCvpPZ4S+G2kdMsW0iLNacGgy3tDJV/h3+roCni&#10;T/t7+Twt5P07o2JmCn/qlBoOuu0SRKQuvsRP94dWMJ2ntel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bURzBAAAA3AAAAA8AAAAAAAAAAAAAAAAAmAIAAGRycy9kb3du&#10;cmV2LnhtbFBLBQYAAAAABAAEAPUAAACGAwAAAAA=&#10;" adj="258" strokecolor="#0d0d0d" strokeweight="3pt">
                  <v:stroke dashstyle="dashDot"/>
                </v:shape>
                <v:rect id="Прямоугольник 249" o:spid="_x0000_s1302" style="position:absolute;left:7409;top:22860;width:49143;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5xsYA&#10;AADcAAAADwAAAGRycy9kb3ducmV2LnhtbESPQWvCQBSE7wX/w/IEL6VuTGvR6CptQelJqBbq8ZF9&#10;JsHs2yW7JtFf7xYKPQ4z8w2zXPemFi01vrKsYDJOQBDnVldcKPg+bJ5mIHxA1lhbJgVX8rBeDR6W&#10;mGnb8Re1+1CICGGfoYIyBJdJ6fOSDPqxdcTRO9nGYIiyKaRusItwU8s0SV6lwYrjQomOPkrKz/uL&#10;UXB875NjN93hJrRuizf3/JjufpQaDfu3BYhAffgP/7U/tYL0Z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U5xsYAAADcAAAADwAAAAAAAAAAAAAAAACYAgAAZHJz&#10;L2Rvd25yZXYueG1sUEsFBgAAAAAEAAQA9QAAAIsDAAAAAA==&#10;" fillcolor="window" strokecolor="windowText" strokeweight="2pt">
                  <v:path arrowok="t"/>
                  <v:textbox>
                    <w:txbxContent>
                      <w:p w:rsidR="002F624A" w:rsidRPr="005E5C93" w:rsidRDefault="002F624A" w:rsidP="00796130">
                        <w:pPr>
                          <w:spacing w:after="0"/>
                          <w:jc w:val="center"/>
                          <w:rPr>
                            <w:rFonts w:ascii="Times New Roman" w:hAnsi="Times New Roman"/>
                            <w:color w:val="0D0D0D"/>
                            <w:sz w:val="28"/>
                            <w:szCs w:val="28"/>
                          </w:rPr>
                        </w:pPr>
                        <w:r w:rsidRPr="005E5C93">
                          <w:rPr>
                            <w:rFonts w:ascii="Times New Roman" w:hAnsi="Times New Roman"/>
                            <w:color w:val="0D0D0D"/>
                            <w:sz w:val="28"/>
                            <w:szCs w:val="28"/>
                            <w:lang w:val="uk-UA"/>
                          </w:rPr>
                          <w:t>ефективність її проведення залежить і від правильності обраного соціально-економічного курсу</w:t>
                        </w:r>
                        <w:r w:rsidRPr="005E5C93">
                          <w:rPr>
                            <w:rFonts w:ascii="Times New Roman" w:hAnsi="Times New Roman"/>
                            <w:color w:val="0D0D0D"/>
                            <w:sz w:val="28"/>
                            <w:szCs w:val="28"/>
                          </w:rPr>
                          <w:t xml:space="preserve"> </w:t>
                        </w:r>
                      </w:p>
                    </w:txbxContent>
                  </v:textbox>
                </v:rect>
                <v:shape id="Равнобедренный треугольник 250" o:spid="_x0000_s1303" type="#_x0000_t5" style="position:absolute;left:22229;top:29481;width:15998;height:349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o28EA&#10;AADcAAAADwAAAGRycy9kb3ducmV2LnhtbERPy4rCMBTdC/MP4Q6401RBHWqjzBQEN7PwATK7S3Nt&#10;Spub0sTa/v1kIbg8nHe2H2wjeup85VjBYp6AIC6crrhUcL0cZl8gfEDW2DgmBSN52O8+Jhmm2j35&#10;RP05lCKGsE9RgQmhTaX0hSGLfu5a4sjdXWcxRNiVUnf4jOG2kcskWUuLFccGgy3lhor6/LAKivFx&#10;uCwM1tXmN1/93UbzY/OTUtPP4XsLItAQ3uKX+6gVLFdxfjwTj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lKNvBAAAA3AAAAA8AAAAAAAAAAAAAAAAAmAIAAGRycy9kb3du&#10;cmV2LnhtbFBLBQYAAAAABAAEAPUAAACGAwAAAAA=&#10;" fillcolor="#4f81bd" strokecolor="#385d8a" strokeweight="2pt">
                  <v:path arrowok="t"/>
                </v:shape>
                <v:shape id="Прямоугольник с двумя скругленными противолежащими углами 251" o:spid="_x0000_s1304" style="position:absolute;left:315;top:32949;width:28956;height:13869;visibility:visible;mso-wrap-style:square;v-text-anchor:middle" coordsize="2895600,138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XPsUA&#10;AADcAAAADwAAAGRycy9kb3ducmV2LnhtbESPT4vCMBTE7wt+h/AEb2uq6LJUo6hgLYVd8M/B46N5&#10;tsXmpTRR67c3wsIeh5n5DTNfdqYWd2pdZVnBaBiBIM6trrhQcDpuP79BOI+ssbZMCp7kYLnofcwx&#10;1vbBe7offCEChF2MCkrvm1hKl5dk0A1tQxy8i20N+iDbQuoWHwFuajmOoi9psOKwUGJDm5Ly6+Fm&#10;FHTnS7ZOfr1O0+Sn3mfJJNvuUqUG/W41A+Gp8//hv3aqFYynI3if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Vc+xQAAANwAAAAPAAAAAAAAAAAAAAAAAJgCAABkcnMv&#10;ZG93bnJldi54bWxQSwUGAAAAAAQABAD1AAAAigMAAAAA&#10;" adj="-11796480,,5400" path="m231145,l2895600,r,l2895600,1155695v,127658,-103487,231145,-231145,231145l,1386840r,l,231145c,103487,103487,,231145,xe" fillcolor="#e6b9b8" strokecolor="#0d0d0d" strokeweight="2pt">
                  <v:stroke joinstyle="miter"/>
                  <v:formulas/>
                  <v:path arrowok="t" o:connecttype="custom" o:connectlocs="231145,0;2895600,0;2895600,0;2895600,1155695;2664455,1386840;0,1386840;0,1386840;0,231145;231145,0" o:connectangles="0,0,0,0,0,0,0,0,0" textboxrect="0,0,2895600,1386840"/>
                  <v:textbox>
                    <w:txbxContent>
                      <w:p w:rsidR="002F624A" w:rsidRPr="005E5C93" w:rsidRDefault="002F624A" w:rsidP="00796130">
                        <w:pPr>
                          <w:jc w:val="center"/>
                          <w:rPr>
                            <w:rFonts w:ascii="Times New Roman" w:hAnsi="Times New Roman"/>
                            <w:color w:val="0D0D0D"/>
                            <w:sz w:val="28"/>
                            <w:szCs w:val="28"/>
                          </w:rPr>
                        </w:pPr>
                        <w:r w:rsidRPr="005E5C93">
                          <w:rPr>
                            <w:rFonts w:ascii="Times New Roman" w:hAnsi="Times New Roman"/>
                            <w:color w:val="0D0D0D"/>
                            <w:sz w:val="28"/>
                            <w:szCs w:val="28"/>
                          </w:rPr>
                          <w:t>Головною умовою формування та реалізації державної політики протидії тероризму є створення адекватної нормативно-правової бази</w:t>
                        </w:r>
                      </w:p>
                    </w:txbxContent>
                  </v:textbox>
                </v:shape>
                <v:shape id="Прямоугольник с двумя скругленными противолежащими углами 252" o:spid="_x0000_s1305" style="position:absolute;left:31373;top:32949;width:29688;height:13869;visibility:visible;mso-wrap-style:square;v-text-anchor:middle" coordsize="2968856,138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mDsIA&#10;AADcAAAADwAAAGRycy9kb3ducmV2LnhtbESPQWsCMRSE74X+h/AK3mqyCy2yGkUFaU8FbYvXx+a5&#10;Wdy8LJtXXf+9KRR6HGbmG2axGkOnLjSkNrKFYmpAEdfRtdxY+PrcPc9AJUF22EUmCzdKsFo+Piyw&#10;cvHKe7ocpFEZwqlCC16kr7ROtaeAaRp74uyd4hBQshwa7Qa8ZnjodGnMqw7Ycl7w2NPWU30+/AQL&#10;x++20ObDeBnfZptgiv1Nord28jSu56CERvkP/7XfnYXypYTfM/k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yYOwgAAANwAAAAPAAAAAAAAAAAAAAAAAJgCAABkcnMvZG93&#10;bnJldi54bWxQSwUGAAAAAAQABAD1AAAAhwMAAAAA&#10;" adj="-11796480,,5400" path="m231145,l2968856,r,l2968856,1155695v,127658,-103487,231145,-231145,231145l,1386840r,l,231145c,103487,103487,,231145,xe" fillcolor="#e6b9b8" strokecolor="#0d0d0d" strokeweight="2pt">
                  <v:stroke joinstyle="miter"/>
                  <v:formulas/>
                  <v:path arrowok="t" o:connecttype="custom" o:connectlocs="231145,0;2968856,0;2968856,0;2968856,1155695;2737711,1386840;0,1386840;0,1386840;0,231145;231145,0" o:connectangles="0,0,0,0,0,0,0,0,0" textboxrect="0,0,2968856,1386840"/>
                  <v:textbox>
                    <w:txbxContent>
                      <w:p w:rsidR="002F624A" w:rsidRPr="005E5C93" w:rsidRDefault="002F624A" w:rsidP="00796130">
                        <w:pPr>
                          <w:jc w:val="center"/>
                          <w:rPr>
                            <w:rFonts w:ascii="Times New Roman" w:hAnsi="Times New Roman"/>
                            <w:color w:val="0D0D0D"/>
                            <w:sz w:val="28"/>
                            <w:szCs w:val="28"/>
                          </w:rPr>
                        </w:pPr>
                        <w:r w:rsidRPr="005E5C93">
                          <w:rPr>
                            <w:rFonts w:ascii="Times New Roman" w:hAnsi="Times New Roman"/>
                            <w:color w:val="0D0D0D"/>
                            <w:sz w:val="28"/>
                            <w:szCs w:val="28"/>
                            <w:lang w:val="uk-UA"/>
                          </w:rPr>
                          <w:t>Формування й реалізація державної політики протидії тероризму в Україні передбачає здійснення комплексу заходів на кількох рівнях:</w:t>
                        </w:r>
                      </w:p>
                    </w:txbxContent>
                  </v:textbox>
                </v:shape>
                <v:shape id="Стрелка вниз 253" o:spid="_x0000_s1306" type="#_x0000_t67" style="position:absolute;top:46665;width:4514;height:3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oxMYA&#10;AADcAAAADwAAAGRycy9kb3ducmV2LnhtbESPQWvCQBSE70L/w/IK3nSjopToKhJbWg89aETx9si+&#10;JqHZtyG7xuivd4VCj8PMfMMsVp2pREuNKy0rGA0jEMSZ1SXnCg7px+ANhPPIGivLpOBGDlbLl94C&#10;Y22vvKN273MRIOxiVFB4X8dSuqwgg25oa+Lg/djGoA+yyaVu8BrgppLjKJpJgyWHhQJrSgrKfvcX&#10;o+D9s/w+tf5yPtruONOb5L5Nk41S/dduPQfhqfP/4b/2l1Ywnk7g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ioxMYAAADcAAAADwAAAAAAAAAAAAAAAACYAgAAZHJz&#10;L2Rvd25yZXYueG1sUEsFBgAAAAAEAAQA9QAAAIsDAAAAAA==&#10;" adj="10800" fillcolor="#4f81bd" strokecolor="#385d8a" strokeweight="2pt">
                  <v:path arrowok="t"/>
                </v:shape>
                <v:shape id="Стрелка вниз 258" o:spid="_x0000_s1307" type="#_x0000_t67" style="position:absolute;left:31373;top:46665;width:4515;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6tcQA&#10;AADcAAAADwAAAGRycy9kb3ducmV2LnhtbERPy2rCQBTdF/oPwy10VycKFUkdRWJL66ILY1HcXTLX&#10;JJi5E2YmD/v1nUXB5eG8l+vRNKIn52vLCqaTBARxYXXNpYKfw8fLAoQPyBoby6TgRh7Wq8eHJaba&#10;DrynPg+liCHsU1RQhdCmUvqiIoN+YlviyF2sMxgidKXUDocYbho5S5K5NFhzbKiwpayi4pp3RsH7&#10;Z/196kN3PtrxONfb7Hd3yLZKPT+NmzcQgcZwF/+7v7SC2WtcG8/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8OrXEAAAA3AAAAA8AAAAAAAAAAAAAAAAAmAIAAGRycy9k&#10;b3ducmV2LnhtbFBLBQYAAAAABAAEAPUAAACJAwAAAAA=&#10;" adj="10800" fillcolor="#4f81bd" strokecolor="#385d8a" strokeweight="2pt">
                  <v:path arrowok="t"/>
                </v:shape>
                <v:rect id="Прямоугольник 260" o:spid="_x0000_s1308" style="position:absolute;left:30269;top:50292;width:30849;height:26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MO8MA&#10;AADcAAAADwAAAGRycy9kb3ducmV2LnhtbERPy2rCQBTdC/2H4Ra6ETMxRZGYUVrB0pXgA3R5yVyT&#10;YObOkJkmab++syh0eTjvYjuaVvTU+caygnmSgiAurW64UnA572crED4ga2wtk4Jv8rDdPE0KzLUd&#10;+Ej9KVQihrDPUUEdgsul9GVNBn1iHXHk7rYzGCLsKqk7HGK4aWWWpktpsOHYUKOjXU3l4/RlFNze&#10;x/Q2LA64D737wB/3Os0OV6Vense3NYhAY/gX/7k/tYJsGe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rMO8MAAADcAAAADwAAAAAAAAAAAAAAAACYAgAAZHJzL2Rv&#10;d25yZXYueG1sUEsFBgAAAAAEAAQA9QAAAIgDAAAAAA==&#10;" fillcolor="window" strokecolor="windowText" strokeweight="2pt">
                  <v:path arrowok="t"/>
                  <v:textbox>
                    <w:txbxContent>
                      <w:p w:rsidR="002F624A" w:rsidRPr="005E5C93" w:rsidRDefault="002F624A" w:rsidP="006B4BD4">
                        <w:pPr>
                          <w:pStyle w:val="a6"/>
                          <w:numPr>
                            <w:ilvl w:val="0"/>
                            <w:numId w:val="11"/>
                          </w:numPr>
                          <w:spacing w:line="276" w:lineRule="auto"/>
                          <w:ind w:left="0" w:firstLine="360"/>
                          <w:jc w:val="both"/>
                          <w:rPr>
                            <w:color w:val="0D0D0D"/>
                            <w:lang w:val="uk-UA"/>
                          </w:rPr>
                        </w:pPr>
                        <w:r w:rsidRPr="005E5C93">
                          <w:rPr>
                            <w:color w:val="0D0D0D"/>
                            <w:lang w:val="uk-UA"/>
                          </w:rPr>
                          <w:t>законодавчої і виконавчої влади (з розроблення нпа і їх виконання органами влади й управління);</w:t>
                        </w:r>
                      </w:p>
                      <w:p w:rsidR="002F624A" w:rsidRPr="005E5C93" w:rsidRDefault="002F624A" w:rsidP="006B4BD4">
                        <w:pPr>
                          <w:pStyle w:val="a6"/>
                          <w:numPr>
                            <w:ilvl w:val="0"/>
                            <w:numId w:val="11"/>
                          </w:numPr>
                          <w:spacing w:line="276" w:lineRule="auto"/>
                          <w:ind w:left="0" w:firstLine="360"/>
                          <w:jc w:val="both"/>
                          <w:rPr>
                            <w:color w:val="0D0D0D"/>
                            <w:lang w:val="uk-UA"/>
                          </w:rPr>
                        </w:pPr>
                        <w:r w:rsidRPr="005E5C93">
                          <w:rPr>
                            <w:color w:val="0D0D0D"/>
                            <w:lang w:val="uk-UA"/>
                          </w:rPr>
                          <w:t>суспільства та окремих громадян України (в рамках реалізації власних прав і свобод, які впливатимуть на діяльність органів влади щодо протидії злочинності);</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lang w:val="uk-UA"/>
                          </w:rPr>
                          <w:t>через різні суспільні інститути – на політичні, соціально-економічні та інші фактори, що детермінують терористичні прояви – в напрямку їх мінімізації й нейтралізації</w:t>
                        </w:r>
                      </w:p>
                    </w:txbxContent>
                  </v:textbox>
                </v:rect>
                <v:rect id="Прямоугольник 261" o:spid="_x0000_s1309" style="position:absolute;top:50292;width:28016;height:30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poMUA&#10;AADcAAAADwAAAGRycy9kb3ducmV2LnhtbESPQWvCQBSE7wX/w/IEL0U3plQkugm2YOlJqBX0+Mg+&#10;k2D27ZJdk7S/vlso9DjMzDfMthhNK3rqfGNZwXKRgCAurW64UnD63M/XIHxA1thaJgVf5KHIJw9b&#10;zLQd+IP6Y6hEhLDPUEEdgsuk9GVNBv3COuLoXW1nMETZVVJ3OES4aWWaJCtpsOG4UKOj15rK2/Fu&#10;FFxexuQyPB9wH3r3ht/u6TE9nJWaTcfdBkSgMfyH/9rvWkG6WsL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mmgxQAAANwAAAAPAAAAAAAAAAAAAAAAAJgCAABkcnMv&#10;ZG93bnJldi54bWxQSwUGAAAAAAQABAD1AAAAigMAAAAA&#10;" fillcolor="window" strokecolor="windowText" strokeweight="2pt">
                  <v:path arrowok="t"/>
                  <v:textbox>
                    <w:txbxContent>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 xml:space="preserve">Стратегія національної безпеки України, </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 xml:space="preserve">Воєнна доктрина України, </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 xml:space="preserve">Концепція розвитку сектору безпеки і оборони України, </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rPr>
                          <w:t>Закон України «Про боротьбу з тероризмом»</w:t>
                        </w:r>
                      </w:p>
                      <w:p w:rsidR="002F624A" w:rsidRPr="005E5C93" w:rsidRDefault="002F624A" w:rsidP="006B4BD4">
                        <w:pPr>
                          <w:pStyle w:val="a6"/>
                          <w:numPr>
                            <w:ilvl w:val="0"/>
                            <w:numId w:val="11"/>
                          </w:numPr>
                          <w:spacing w:line="276" w:lineRule="auto"/>
                          <w:ind w:left="0" w:firstLine="360"/>
                          <w:jc w:val="both"/>
                          <w:rPr>
                            <w:color w:val="0D0D0D"/>
                            <w:sz w:val="28"/>
                            <w:szCs w:val="28"/>
                            <w:lang w:val="uk-UA"/>
                          </w:rPr>
                        </w:pPr>
                        <w:r w:rsidRPr="005E5C93">
                          <w:rPr>
                            <w:color w:val="0D0D0D"/>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w:t>
                        </w:r>
                      </w:p>
                    </w:txbxContent>
                  </v:textbox>
                </v:rect>
                <v:roundrect id="Скругленный прямоугольник 262" o:spid="_x0000_s1310" style="position:absolute;left:19864;top:77724;width:40215;height:148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vBcMA&#10;AADcAAAADwAAAGRycy9kb3ducmV2LnhtbESPQWvCQBSE7wX/w/IEb3VjDkGiq5SCKMVDjYLXZ/Z1&#10;E5p9G3a3Jv77bqHgcZiZb5j1drSduJMPrWMFi3kGgrh2umWj4HLevS5BhIissXNMCh4UYLuZvKyx&#10;1G7gE92raESCcChRQRNjX0oZ6oYshrnriZP35bzFmKQ3UnscEtx2Ms+yQlpsOS002NN7Q/V39WMV&#10;LDt9q/zl8eGKU340xl6Hz3qv1Gw6vq1ARBrjM/zfPmgFeZHD3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svBcMAAADcAAAADwAAAAAAAAAAAAAAAACYAgAAZHJzL2Rv&#10;d25yZXYueG1sUEsFBgAAAAAEAAQA9QAAAIgDAAAAAA==&#10;" fillcolor="#e6b9b8" strokecolor="#0d0d0d" strokeweight="2pt">
                  <v:path arrowok="t"/>
                  <v:textbox>
                    <w:txbxContent>
                      <w:p w:rsidR="002F624A" w:rsidRPr="005E5C93" w:rsidRDefault="002F624A" w:rsidP="00EA4C96">
                        <w:pPr>
                          <w:jc w:val="center"/>
                          <w:rPr>
                            <w:rFonts w:ascii="Times New Roman" w:hAnsi="Times New Roman"/>
                            <w:color w:val="0D0D0D"/>
                            <w:sz w:val="28"/>
                            <w:szCs w:val="28"/>
                          </w:rPr>
                        </w:pPr>
                        <w:r w:rsidRPr="005E5C93">
                          <w:rPr>
                            <w:rFonts w:ascii="Times New Roman" w:hAnsi="Times New Roman"/>
                            <w:color w:val="0D0D0D"/>
                            <w:sz w:val="28"/>
                            <w:szCs w:val="28"/>
                          </w:rPr>
                          <w:t>визначають терористичну загрозу як одну з основних загроз національній безпеці України. Тому важливим є визначення основних напрямів та механізму протидії тероризму в Україні</w:t>
                        </w:r>
                      </w:p>
                    </w:txbxContent>
                  </v:textbox>
                </v:roundrect>
              </v:group>
            </w:pict>
          </mc:Fallback>
        </mc:AlternateContent>
      </w:r>
    </w:p>
    <w:p w:rsidR="00DD0B50" w:rsidRDefault="00DD0B50"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BF2089" w:rsidRDefault="00BF2089"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796130" w:rsidRDefault="00796130" w:rsidP="00EF4CF9">
      <w:pPr>
        <w:spacing w:after="0" w:line="360" w:lineRule="auto"/>
        <w:ind w:firstLine="720"/>
        <w:jc w:val="both"/>
        <w:rPr>
          <w:rFonts w:ascii="Times New Roman" w:hAnsi="Times New Roman"/>
          <w:sz w:val="28"/>
          <w:szCs w:val="28"/>
          <w:lang w:val="uk-UA"/>
        </w:rPr>
      </w:pPr>
    </w:p>
    <w:p w:rsidR="006B4BD4" w:rsidRPr="006B4BD4" w:rsidRDefault="006B4BD4" w:rsidP="00EF4CF9">
      <w:pPr>
        <w:spacing w:after="0" w:line="360" w:lineRule="auto"/>
        <w:ind w:firstLine="720"/>
        <w:jc w:val="both"/>
        <w:rPr>
          <w:rFonts w:ascii="Times New Roman" w:hAnsi="Times New Roman"/>
          <w:b/>
          <w:sz w:val="28"/>
          <w:szCs w:val="28"/>
          <w:lang w:val="uk-UA"/>
        </w:rPr>
      </w:pPr>
    </w:p>
    <w:p w:rsidR="006B4BD4" w:rsidRDefault="006B4BD4" w:rsidP="00EF4CF9">
      <w:pPr>
        <w:spacing w:after="0" w:line="360" w:lineRule="auto"/>
        <w:ind w:firstLine="720"/>
        <w:jc w:val="both"/>
        <w:rPr>
          <w:rFonts w:ascii="Times New Roman" w:hAnsi="Times New Roman"/>
          <w:sz w:val="28"/>
          <w:szCs w:val="28"/>
          <w:lang w:val="uk-UA"/>
        </w:rPr>
      </w:pPr>
    </w:p>
    <w:p w:rsidR="006B4BD4" w:rsidRDefault="006B4BD4" w:rsidP="00EF4CF9">
      <w:pPr>
        <w:spacing w:after="0" w:line="360" w:lineRule="auto"/>
        <w:ind w:firstLine="720"/>
        <w:jc w:val="both"/>
        <w:rPr>
          <w:rFonts w:ascii="Times New Roman" w:hAnsi="Times New Roman"/>
          <w:sz w:val="28"/>
          <w:szCs w:val="28"/>
          <w:lang w:val="uk-UA"/>
        </w:rPr>
      </w:pPr>
    </w:p>
    <w:p w:rsidR="006B4BD4" w:rsidRDefault="006B4BD4" w:rsidP="00EF4CF9">
      <w:pPr>
        <w:spacing w:after="0" w:line="360" w:lineRule="auto"/>
        <w:ind w:firstLine="720"/>
        <w:jc w:val="both"/>
        <w:rPr>
          <w:rFonts w:ascii="Times New Roman" w:hAnsi="Times New Roman"/>
          <w:sz w:val="28"/>
          <w:szCs w:val="28"/>
          <w:lang w:val="uk-UA"/>
        </w:rPr>
      </w:pPr>
    </w:p>
    <w:p w:rsidR="006B4BD4" w:rsidRDefault="006B4BD4" w:rsidP="00EF4CF9">
      <w:pPr>
        <w:spacing w:after="0" w:line="360" w:lineRule="auto"/>
        <w:ind w:firstLine="720"/>
        <w:jc w:val="both"/>
        <w:rPr>
          <w:rFonts w:ascii="Times New Roman" w:hAnsi="Times New Roman"/>
          <w:sz w:val="28"/>
          <w:szCs w:val="28"/>
          <w:lang w:val="uk-UA"/>
        </w:rPr>
      </w:pPr>
    </w:p>
    <w:p w:rsidR="006B4BD4" w:rsidRDefault="006B4BD4" w:rsidP="00EF4CF9">
      <w:pPr>
        <w:spacing w:after="0" w:line="360" w:lineRule="auto"/>
        <w:ind w:firstLine="720"/>
        <w:jc w:val="both"/>
        <w:rPr>
          <w:rFonts w:ascii="Times New Roman" w:hAnsi="Times New Roman"/>
          <w:sz w:val="28"/>
          <w:szCs w:val="28"/>
          <w:lang w:val="uk-UA"/>
        </w:rPr>
      </w:pPr>
    </w:p>
    <w:p w:rsidR="00F37DDD" w:rsidRPr="00796130" w:rsidRDefault="00F37DDD" w:rsidP="006B4BD4">
      <w:pPr>
        <w:rPr>
          <w:color w:val="FF0000"/>
          <w:lang w:val="uk-UA"/>
        </w:rPr>
      </w:pPr>
      <w:r w:rsidRPr="00796130">
        <w:rPr>
          <w:color w:val="FF0000"/>
          <w:lang w:val="uk-UA"/>
        </w:rPr>
        <w:t xml:space="preserve"> </w:t>
      </w:r>
    </w:p>
    <w:p w:rsidR="00EA4C96" w:rsidRDefault="00EA4C96" w:rsidP="006B4BD4">
      <w:pPr>
        <w:rPr>
          <w:lang w:val="uk-UA"/>
        </w:rPr>
      </w:pPr>
    </w:p>
    <w:p w:rsidR="00EA4C96" w:rsidRDefault="00EA4C96" w:rsidP="006B4BD4">
      <w:pPr>
        <w:rPr>
          <w:lang w:val="uk-UA"/>
        </w:rPr>
      </w:pPr>
    </w:p>
    <w:p w:rsidR="00EA4C96" w:rsidRDefault="00EA4C96" w:rsidP="006B4BD4">
      <w:pPr>
        <w:rPr>
          <w:lang w:val="uk-UA"/>
        </w:rPr>
      </w:pPr>
    </w:p>
    <w:p w:rsidR="00F23611" w:rsidRDefault="00EA4C96" w:rsidP="006B4BD4">
      <w:pPr>
        <w:rPr>
          <w:lang w:val="uk-UA"/>
        </w:rPr>
      </w:pPr>
      <w:r>
        <w:rPr>
          <w:lang w:val="uk-UA"/>
        </w:rPr>
        <w:br w:type="page"/>
      </w:r>
      <w:r w:rsidR="000F5F31">
        <w:rPr>
          <w:noProof/>
          <w:lang w:eastAsia="ru-RU"/>
        </w:rPr>
        <mc:AlternateContent>
          <mc:Choice Requires="wpg">
            <w:drawing>
              <wp:anchor distT="0" distB="0" distL="114300" distR="114300" simplePos="0" relativeHeight="251659264" behindDoc="0" locked="0" layoutInCell="1" allowOverlap="1">
                <wp:simplePos x="0" y="0"/>
                <wp:positionH relativeFrom="column">
                  <wp:posOffset>-8255</wp:posOffset>
                </wp:positionH>
                <wp:positionV relativeFrom="paragraph">
                  <wp:posOffset>-10795</wp:posOffset>
                </wp:positionV>
                <wp:extent cx="5970270" cy="8818880"/>
                <wp:effectExtent l="0" t="0" r="0" b="1270"/>
                <wp:wrapNone/>
                <wp:docPr id="336" name="Группа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270" cy="8818880"/>
                          <a:chOff x="0" y="0"/>
                          <a:chExt cx="5970555" cy="8818771"/>
                        </a:xfrm>
                      </wpg:grpSpPr>
                      <wps:wsp>
                        <wps:cNvPr id="324" name="Прямоугольник 22"/>
                        <wps:cNvSpPr>
                          <a:spLocks/>
                        </wps:cNvSpPr>
                        <wps:spPr bwMode="auto">
                          <a:xfrm>
                            <a:off x="0" y="0"/>
                            <a:ext cx="4347210" cy="286321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F23611" w:rsidRDefault="002F624A" w:rsidP="00F23611">
                              <w:pPr>
                                <w:spacing w:line="360" w:lineRule="auto"/>
                                <w:jc w:val="center"/>
                                <w:rPr>
                                  <w:rFonts w:ascii="Times New Roman" w:hAnsi="Times New Roman"/>
                                  <w:sz w:val="28"/>
                                  <w:szCs w:val="28"/>
                                </w:rPr>
                              </w:pPr>
                              <w:r w:rsidRPr="00F23611">
                                <w:rPr>
                                  <w:rFonts w:ascii="Times New Roman" w:hAnsi="Times New Roman"/>
                                  <w:sz w:val="28"/>
                                  <w:szCs w:val="28"/>
                                </w:rPr>
                                <w:t>Ю. Данильченко під механізмом протидії тероризму пропонує розуміти науково обґрунтовану, таку, що ґрунтується на достовірних даних щодо сучасного стану й тенденцій терористичної злочинності, цілісну сукупність організаційно-правових і функціональних компонентів, що забезпечують ефективне виконання завдань і функцій системи протидії тероризму, нейтралізацію негативних наслідків тероризму та сприяння досягненню соціального компромісу</w:t>
                              </w:r>
                            </w:p>
                          </w:txbxContent>
                        </wps:txbx>
                        <wps:bodyPr rot="0" vert="horz" wrap="square" lIns="91440" tIns="45720" rIns="91440" bIns="45720" anchor="ctr" anchorCtr="0" upright="1">
                          <a:noAutofit/>
                        </wps:bodyPr>
                      </wps:wsp>
                      <wps:wsp>
                        <wps:cNvPr id="325" name="Равнобедренный треугольник 325"/>
                        <wps:cNvSpPr>
                          <a:spLocks/>
                        </wps:cNvSpPr>
                        <wps:spPr>
                          <a:xfrm rot="10800000">
                            <a:off x="4020207" y="2049518"/>
                            <a:ext cx="1942465" cy="115824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Прямоугольник 334"/>
                        <wps:cNvSpPr>
                          <a:spLocks/>
                        </wps:cNvSpPr>
                        <wps:spPr>
                          <a:xfrm>
                            <a:off x="31531" y="6873766"/>
                            <a:ext cx="4545965" cy="1945005"/>
                          </a:xfrm>
                          <a:prstGeom prst="rect">
                            <a:avLst/>
                          </a:prstGeom>
                          <a:solidFill>
                            <a:sysClr val="window" lastClr="FFFFFF"/>
                          </a:solidFill>
                          <a:ln w="25400" cap="flat" cmpd="sng" algn="ctr">
                            <a:solidFill>
                              <a:sysClr val="windowText" lastClr="000000"/>
                            </a:solidFill>
                            <a:prstDash val="solid"/>
                          </a:ln>
                          <a:effectLst/>
                        </wps:spPr>
                        <wps:txbx>
                          <w:txbxContent>
                            <w:p w:rsidR="002F624A" w:rsidRPr="005E5C93" w:rsidRDefault="002F624A" w:rsidP="006604A1">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Основними складовими відповідного комплексного механізму є політичний, правовий, організаційний, економічний, соціальний та інші механізми, які взаємодіють між собою з метою досягнення цілей державної політики у сфері розвитку громадянського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Выгнутая влево стрелка 335"/>
                        <wps:cNvSpPr>
                          <a:spLocks/>
                        </wps:cNvSpPr>
                        <wps:spPr>
                          <a:xfrm rot="2395355">
                            <a:off x="646386" y="5376042"/>
                            <a:ext cx="863756" cy="1506236"/>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Прямоугольник 22"/>
                        <wps:cNvSpPr>
                          <a:spLocks/>
                        </wps:cNvSpPr>
                        <wps:spPr bwMode="auto">
                          <a:xfrm>
                            <a:off x="1513490" y="3216166"/>
                            <a:ext cx="4457065" cy="3311776"/>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F23611" w:rsidRDefault="002F624A" w:rsidP="00F23611">
                              <w:pPr>
                                <w:pStyle w:val="a6"/>
                                <w:spacing w:line="360" w:lineRule="auto"/>
                                <w:ind w:left="0"/>
                                <w:jc w:val="both"/>
                                <w:rPr>
                                  <w:sz w:val="28"/>
                                  <w:szCs w:val="28"/>
                                  <w:lang w:val="uk-UA"/>
                                </w:rPr>
                              </w:pPr>
                              <w:r w:rsidRPr="00F23611">
                                <w:rPr>
                                  <w:sz w:val="28"/>
                                  <w:szCs w:val="28"/>
                                  <w:lang w:val="uk-UA"/>
                                </w:rPr>
                                <w:t>базов</w:t>
                              </w:r>
                              <w:r>
                                <w:rPr>
                                  <w:sz w:val="28"/>
                                  <w:szCs w:val="28"/>
                                  <w:lang w:val="uk-UA"/>
                                </w:rPr>
                                <w:t xml:space="preserve">і </w:t>
                              </w:r>
                              <w:r w:rsidRPr="00F23611">
                                <w:rPr>
                                  <w:sz w:val="28"/>
                                  <w:szCs w:val="28"/>
                                  <w:lang w:val="uk-UA"/>
                                </w:rPr>
                                <w:t>складов</w:t>
                              </w:r>
                              <w:r>
                                <w:rPr>
                                  <w:sz w:val="28"/>
                                  <w:szCs w:val="28"/>
                                  <w:lang w:val="uk-UA"/>
                                </w:rPr>
                                <w:t>і</w:t>
                              </w:r>
                              <w:r w:rsidRPr="00F23611">
                                <w:rPr>
                                  <w:sz w:val="28"/>
                                  <w:szCs w:val="28"/>
                                  <w:lang w:val="uk-UA"/>
                                </w:rPr>
                                <w:t xml:space="preserve"> механізму протидії тероризму:</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цілі,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завдання,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об’єкт,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принципи протидії тероризму,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організаційно-правове забезпечення такої діяльності,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систему суб’єктів протидії,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напрями удосконалення функціонування механізму протидії тероризму</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6" o:spid="_x0000_s1311" style="position:absolute;margin-left:-.65pt;margin-top:-.85pt;width:470.1pt;height:694.4pt;z-index:251659264" coordsize="59705,8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">
                <v:rect id="Прямоугольник 22" o:spid="_x0000_s1312" style="position:absolute;width:43472;height:28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D0sMA&#10;AADcAAAADwAAAGRycy9kb3ducmV2LnhtbESPT4vCMBTE74LfITzBm6ZbZdFqlGXx31FdvT+bZ1u2&#10;ealN1OqnN8LCHoeZ+Q0znTemFDeqXWFZwUc/AkGcWl1wpuDws+yNQDiPrLG0TAoe5GA+a7emmGh7&#10;5x3d9j4TAcIuQQW591UipUtzMuj6tiIO3tnWBn2QdSZ1jfcAN6WMo+hTGiw4LORY0XdO6e/+ahTI&#10;7cCdFpf1Zkvj1WMVP8vFaH1UqttpviYgPDX+P/zX3mgFg3gI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4D0sMAAADcAAAADwAAAAAAAAAAAAAAAACYAgAAZHJzL2Rv&#10;d25yZXYueG1sUEsFBgAAAAAEAAQA9QAAAIgDAAAAAA==&#10;" fillcolor="#e6e0ec" strokeweight="2pt">
                  <v:path arrowok="t"/>
                  <v:textbox>
                    <w:txbxContent>
                      <w:p w:rsidR="002F624A" w:rsidRPr="00F23611" w:rsidRDefault="002F624A" w:rsidP="00F23611">
                        <w:pPr>
                          <w:spacing w:line="360" w:lineRule="auto"/>
                          <w:jc w:val="center"/>
                          <w:rPr>
                            <w:rFonts w:ascii="Times New Roman" w:hAnsi="Times New Roman"/>
                            <w:sz w:val="28"/>
                            <w:szCs w:val="28"/>
                          </w:rPr>
                        </w:pPr>
                        <w:r w:rsidRPr="00F23611">
                          <w:rPr>
                            <w:rFonts w:ascii="Times New Roman" w:hAnsi="Times New Roman"/>
                            <w:sz w:val="28"/>
                            <w:szCs w:val="28"/>
                          </w:rPr>
                          <w:t>Ю. Данильченко під механізмом протидії тероризму пропонує розуміти науково обґрунтовану, таку, що ґрунтується на достовірних даних щодо сучасного стану й тенденцій терористичної злочинності, цілісну сукупність організаційно-правових і функціональних компонентів, що забезпечують ефективне виконання завдань і функцій системи протидії тероризму, нейтралізацію негативних наслідків тероризму та сприяння досягненню соціального компромісу</w:t>
                        </w:r>
                      </w:p>
                    </w:txbxContent>
                  </v:textbox>
                </v:rect>
                <v:shape id="Равнобедренный треугольник 325" o:spid="_x0000_s1313" type="#_x0000_t5" style="position:absolute;left:40202;top:20495;width:19424;height:1158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3o8QA&#10;AADcAAAADwAAAGRycy9kb3ducmV2LnhtbESPQYvCMBSE78L+h/AWvGmq4irVKGtB8LIHrSDeHs3b&#10;pti8lCZq++83grDHYWa+YdbbztbiQa2vHCuYjBMQxIXTFZcKzvl+tAThA7LG2jEp6MnDdvMxWGOq&#10;3ZOP9DiFUkQI+xQVmBCaVEpfGLLox64hjt6vay2GKNtS6hafEW5rOU2SL2mx4rhgsKHMUHE73a2C&#10;or/v84nBW7X4yebXS292NjsqNfzsvlcgAnXhP/xuH7SC2XQOr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196PEAAAA3AAAAA8AAAAAAAAAAAAAAAAAmAIAAGRycy9k&#10;b3ducmV2LnhtbFBLBQYAAAAABAAEAPUAAACJAwAAAAA=&#10;" fillcolor="#4f81bd" strokecolor="#385d8a" strokeweight="2pt">
                  <v:path arrowok="t"/>
                </v:shape>
                <v:rect id="Прямоугольник 334" o:spid="_x0000_s1314" style="position:absolute;left:315;top:68737;width:45459;height:1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quMUA&#10;AADcAAAADwAAAGRycy9kb3ducmV2LnhtbESPQWvCQBSE74L/YXlCL0U3NVYkuootWHoSqoIeH9ln&#10;Esy+XbLbJO2v7woFj8PMfMOsNr2pRUuNrywreJkkIIhzqysuFJyOu/EChA/IGmvLpOCHPGzWw8EK&#10;M207/qL2EAoRIewzVFCG4DIpfV6SQT+xjjh6V9sYDFE2hdQNdhFuajlNkrk0WHFcKNHRe0n57fBt&#10;FFze+uTSve5xF1r3gb8ufZ7uz0o9jfrtEkSgPjzC/+1PrSBNZ3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q4xQAAANwAAAAPAAAAAAAAAAAAAAAAAJgCAABkcnMv&#10;ZG93bnJldi54bWxQSwUGAAAAAAQABAD1AAAAigMAAAAA&#10;" fillcolor="window" strokecolor="windowText" strokeweight="2pt">
                  <v:path arrowok="t"/>
                  <v:textbox>
                    <w:txbxContent>
                      <w:p w:rsidR="002F624A" w:rsidRPr="005E5C93" w:rsidRDefault="002F624A" w:rsidP="006604A1">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Основними складовими відповідного комплексного механізму є політичний, правовий, організаційний, економічний, соціальний та інші механізми, які взаємодіють між собою з метою досягнення цілей державної політики у сфері розвитку громадянського суспільства</w:t>
                        </w:r>
                      </w:p>
                    </w:txbxContent>
                  </v:textbox>
                </v:rect>
                <v:shape id="Выгнутая влево стрелка 335" o:spid="_x0000_s1315" type="#_x0000_t102" style="position:absolute;left:6463;top:53760;width:8638;height:15062;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RXcQA&#10;AADcAAAADwAAAGRycy9kb3ducmV2LnhtbESPzWrDMBCE74G+g9hCb4lcmybBsRyKS38gh5CfB1is&#10;jW1irYykJO7bV4VAjsPMfMMU69H04krOd5YVvM4SEMS11R03Co6Hz+kShA/IGnvLpOCXPKzLp0mB&#10;ubY33tF1HxoRIexzVNCGMORS+rolg35mB+LonawzGKJ0jdQObxFuepkmyVwa7DgutDhQ1VJ93l+M&#10;ArtIL1W1+XDfXyFbpGm25Z6lUi/P4/sKRKAxPML39o9WkGVv8H8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EV3EAAAA3AAAAA8AAAAAAAAAAAAAAAAAmAIAAGRycy9k&#10;b3ducmV2LnhtbFBLBQYAAAAABAAEAPUAAACJAwAAAAA=&#10;" adj="15407,20052,12818" fillcolor="#4f81bd" strokecolor="#385d8a" strokeweight="2pt">
                  <v:path arrowok="t"/>
                </v:shape>
                <v:rect id="Прямоугольник 22" o:spid="_x0000_s1316" style="position:absolute;left:15134;top:32161;width:44571;height:3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TDMIA&#10;AADcAAAADwAAAGRycy9kb3ducmV2LnhtbERPTW+CQBC9m/gfNmPSmyyVpLGUxTTGKkdr2/uUnQIp&#10;O4vsFsFf7x6aeHx539lmNK0YqHeNZQWPUQyCuLS64UrB58fbcg3CeWSNrWVSMJGDTT6fZZhqe+F3&#10;Gk6+EiGEXYoKau+7VEpX1mTQRbYjDtyP7Q36APtK6h4vIdy0chXHT9Jgw6Ghxo62NZW/pz+jQB4T&#10;9707H4ojPe+n/era7taHL6UeFuPrCwhPo7+L/92FVpAkYX44E46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JMMwgAAANwAAAAPAAAAAAAAAAAAAAAAAJgCAABkcnMvZG93&#10;bnJldi54bWxQSwUGAAAAAAQABAD1AAAAhwMAAAAA&#10;" fillcolor="#e6e0ec" strokeweight="2pt">
                  <v:path arrowok="t"/>
                  <v:textbox>
                    <w:txbxContent>
                      <w:p w:rsidR="002F624A" w:rsidRPr="00F23611" w:rsidRDefault="002F624A" w:rsidP="00F23611">
                        <w:pPr>
                          <w:pStyle w:val="a6"/>
                          <w:spacing w:line="360" w:lineRule="auto"/>
                          <w:ind w:left="0"/>
                          <w:jc w:val="both"/>
                          <w:rPr>
                            <w:sz w:val="28"/>
                            <w:szCs w:val="28"/>
                            <w:lang w:val="uk-UA"/>
                          </w:rPr>
                        </w:pPr>
                        <w:r w:rsidRPr="00F23611">
                          <w:rPr>
                            <w:sz w:val="28"/>
                            <w:szCs w:val="28"/>
                            <w:lang w:val="uk-UA"/>
                          </w:rPr>
                          <w:t>базов</w:t>
                        </w:r>
                        <w:r>
                          <w:rPr>
                            <w:sz w:val="28"/>
                            <w:szCs w:val="28"/>
                            <w:lang w:val="uk-UA"/>
                          </w:rPr>
                          <w:t xml:space="preserve">і </w:t>
                        </w:r>
                        <w:r w:rsidRPr="00F23611">
                          <w:rPr>
                            <w:sz w:val="28"/>
                            <w:szCs w:val="28"/>
                            <w:lang w:val="uk-UA"/>
                          </w:rPr>
                          <w:t>складов</w:t>
                        </w:r>
                        <w:r>
                          <w:rPr>
                            <w:sz w:val="28"/>
                            <w:szCs w:val="28"/>
                            <w:lang w:val="uk-UA"/>
                          </w:rPr>
                          <w:t>і</w:t>
                        </w:r>
                        <w:r w:rsidRPr="00F23611">
                          <w:rPr>
                            <w:sz w:val="28"/>
                            <w:szCs w:val="28"/>
                            <w:lang w:val="uk-UA"/>
                          </w:rPr>
                          <w:t xml:space="preserve"> механізму протидії тероризму:</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цілі,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завдання,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об’єкт,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принципи протидії тероризму,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організаційно-правове забезпечення такої діяльності,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 xml:space="preserve">систему суб’єктів протидії, </w:t>
                        </w:r>
                      </w:p>
                      <w:p w:rsidR="002F624A" w:rsidRPr="00F23611" w:rsidRDefault="002F624A" w:rsidP="00F23611">
                        <w:pPr>
                          <w:pStyle w:val="a6"/>
                          <w:numPr>
                            <w:ilvl w:val="0"/>
                            <w:numId w:val="12"/>
                          </w:numPr>
                          <w:tabs>
                            <w:tab w:val="left" w:pos="900"/>
                          </w:tabs>
                          <w:spacing w:line="360" w:lineRule="auto"/>
                          <w:ind w:left="0" w:firstLine="540"/>
                          <w:jc w:val="both"/>
                          <w:rPr>
                            <w:sz w:val="28"/>
                            <w:szCs w:val="28"/>
                            <w:lang w:val="uk-UA"/>
                          </w:rPr>
                        </w:pPr>
                        <w:r w:rsidRPr="00F23611">
                          <w:rPr>
                            <w:sz w:val="28"/>
                            <w:szCs w:val="28"/>
                            <w:lang w:val="uk-UA"/>
                          </w:rPr>
                          <w:t>напрями удосконалення функціонування механізму протидії тероризму</w:t>
                        </w:r>
                      </w:p>
                    </w:txbxContent>
                  </v:textbox>
                </v:rect>
              </v:group>
            </w:pict>
          </mc:Fallback>
        </mc:AlternateContent>
      </w: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EA4C96" w:rsidRDefault="00EA4C96" w:rsidP="006B4BD4">
      <w:pPr>
        <w:rPr>
          <w:lang w:val="uk-UA"/>
        </w:rPr>
      </w:pPr>
    </w:p>
    <w:p w:rsidR="006B4BD4" w:rsidRDefault="006B4BD4" w:rsidP="006B4BD4">
      <w:pPr>
        <w:rPr>
          <w:lang w:val="uk-UA"/>
        </w:rPr>
      </w:pPr>
    </w:p>
    <w:p w:rsidR="00EA4C96" w:rsidRDefault="00EA4C96" w:rsidP="006B4BD4">
      <w:pPr>
        <w:rPr>
          <w:lang w:val="uk-UA"/>
        </w:rPr>
      </w:pPr>
    </w:p>
    <w:p w:rsidR="00EA4C96" w:rsidRDefault="00EA4C96" w:rsidP="006B4BD4">
      <w:pPr>
        <w:rPr>
          <w:lang w:val="uk-UA"/>
        </w:rPr>
      </w:pPr>
    </w:p>
    <w:p w:rsidR="00EA4C96" w:rsidRDefault="00EA4C96"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6B4BD4">
      <w:pPr>
        <w:rPr>
          <w:lang w:val="uk-UA"/>
        </w:rPr>
      </w:pPr>
    </w:p>
    <w:p w:rsidR="00F23611" w:rsidRDefault="00F23611" w:rsidP="00F23611">
      <w:pPr>
        <w:spacing w:after="0" w:line="360" w:lineRule="auto"/>
        <w:ind w:firstLine="720"/>
        <w:jc w:val="both"/>
        <w:rPr>
          <w:rFonts w:ascii="Times New Roman" w:hAnsi="Times New Roman"/>
          <w:sz w:val="28"/>
          <w:szCs w:val="28"/>
          <w:lang w:val="uk-UA"/>
        </w:rPr>
      </w:pPr>
    </w:p>
    <w:p w:rsidR="00F23611" w:rsidRDefault="00F23611" w:rsidP="00F23611">
      <w:pPr>
        <w:spacing w:after="0" w:line="360" w:lineRule="auto"/>
        <w:ind w:firstLine="720"/>
        <w:jc w:val="both"/>
        <w:rPr>
          <w:rFonts w:ascii="Times New Roman" w:hAnsi="Times New Roman"/>
          <w:sz w:val="28"/>
          <w:szCs w:val="28"/>
          <w:lang w:val="uk-UA"/>
        </w:rPr>
      </w:pPr>
    </w:p>
    <w:p w:rsidR="00F23611" w:rsidRDefault="00F23611" w:rsidP="00F23611">
      <w:pPr>
        <w:spacing w:after="0" w:line="360" w:lineRule="auto"/>
        <w:ind w:firstLine="720"/>
        <w:jc w:val="both"/>
        <w:rPr>
          <w:rFonts w:ascii="Times New Roman" w:hAnsi="Times New Roman"/>
          <w:sz w:val="28"/>
          <w:szCs w:val="28"/>
          <w:lang w:val="uk-UA"/>
        </w:rPr>
      </w:pPr>
    </w:p>
    <w:p w:rsidR="00F23611" w:rsidRDefault="00F23611" w:rsidP="00F23611">
      <w:pPr>
        <w:spacing w:after="0" w:line="360" w:lineRule="auto"/>
        <w:ind w:firstLine="720"/>
        <w:jc w:val="both"/>
        <w:rPr>
          <w:rFonts w:ascii="Times New Roman" w:hAnsi="Times New Roman"/>
          <w:sz w:val="28"/>
          <w:szCs w:val="28"/>
          <w:lang w:val="uk-UA"/>
        </w:rPr>
      </w:pPr>
    </w:p>
    <w:p w:rsidR="00F23611" w:rsidRDefault="00F23611" w:rsidP="00F23611">
      <w:pPr>
        <w:spacing w:after="0" w:line="360" w:lineRule="auto"/>
        <w:ind w:firstLine="720"/>
        <w:jc w:val="both"/>
        <w:rPr>
          <w:rFonts w:ascii="Times New Roman" w:hAnsi="Times New Roman"/>
          <w:sz w:val="28"/>
          <w:szCs w:val="28"/>
          <w:lang w:val="uk-UA"/>
        </w:rPr>
      </w:pPr>
    </w:p>
    <w:p w:rsidR="00F23611" w:rsidRDefault="00F23611" w:rsidP="00F23611">
      <w:pPr>
        <w:spacing w:after="0" w:line="360" w:lineRule="auto"/>
        <w:ind w:firstLine="720"/>
        <w:jc w:val="both"/>
        <w:rPr>
          <w:rFonts w:ascii="Times New Roman" w:hAnsi="Times New Roman"/>
          <w:sz w:val="28"/>
          <w:szCs w:val="28"/>
          <w:lang w:val="uk-UA"/>
        </w:rPr>
      </w:pPr>
    </w:p>
    <w:p w:rsidR="00F23611" w:rsidRPr="00F23611" w:rsidRDefault="00F23611" w:rsidP="00F23611">
      <w:pPr>
        <w:spacing w:after="0" w:line="360" w:lineRule="auto"/>
        <w:ind w:firstLine="720"/>
        <w:jc w:val="both"/>
        <w:rPr>
          <w:rFonts w:ascii="Times New Roman" w:hAnsi="Times New Roman"/>
          <w:sz w:val="28"/>
          <w:szCs w:val="28"/>
          <w:lang w:val="uk-UA"/>
        </w:rPr>
      </w:pPr>
    </w:p>
    <w:p w:rsidR="000F788A" w:rsidRDefault="006B4BD4" w:rsidP="00A04C65">
      <w:pPr>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60288" behindDoc="0" locked="0" layoutInCell="1" allowOverlap="1">
                <wp:simplePos x="0" y="0"/>
                <wp:positionH relativeFrom="column">
                  <wp:posOffset>5715</wp:posOffset>
                </wp:positionH>
                <wp:positionV relativeFrom="paragraph">
                  <wp:posOffset>118110</wp:posOffset>
                </wp:positionV>
                <wp:extent cx="5824855" cy="9025255"/>
                <wp:effectExtent l="19050" t="0" r="4445" b="4445"/>
                <wp:wrapNone/>
                <wp:docPr id="379" name="Группа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4855" cy="9025255"/>
                          <a:chOff x="0" y="0"/>
                          <a:chExt cx="5824855" cy="9025037"/>
                        </a:xfrm>
                      </wpg:grpSpPr>
                      <wps:wsp>
                        <wps:cNvPr id="70" name="Прямоугольник 22"/>
                        <wps:cNvSpPr>
                          <a:spLocks/>
                        </wps:cNvSpPr>
                        <wps:spPr bwMode="auto">
                          <a:xfrm>
                            <a:off x="342900" y="1257300"/>
                            <a:ext cx="5475767" cy="2060983"/>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0F788A" w:rsidRDefault="002F624A" w:rsidP="00794B54">
                              <w:pPr>
                                <w:jc w:val="center"/>
                                <w:rPr>
                                  <w:rFonts w:ascii="Times New Roman" w:hAnsi="Times New Roman"/>
                                  <w:sz w:val="28"/>
                                  <w:szCs w:val="28"/>
                                </w:rPr>
                              </w:pPr>
                              <w:r w:rsidRPr="000F788A">
                                <w:rPr>
                                  <w:rFonts w:ascii="Times New Roman" w:hAnsi="Times New Roman"/>
                                  <w:sz w:val="28"/>
                                  <w:szCs w:val="28"/>
                                  <w:lang w:val="uk-UA"/>
                                </w:rPr>
                                <w:t>система організаційно оформлених цінностей, традицій, процедур, правил, зразків формування й функціонування вищих і центральних органів виконавчої влади, визначення й перерозподіли між ними основних елементів управлінського зв’язку (цілей, функцій, завдань, обов’язків, правил прийняття рішень, повноважень і відповідальності), прийняття й здійснення найважливіших політичних і адміністративних рішень, а також здійснення зовнішнього контролю за їхнім виконанням</w:t>
                              </w:r>
                            </w:p>
                          </w:txbxContent>
                        </wps:txbx>
                        <wps:bodyPr rot="0" vert="horz" wrap="square" lIns="91440" tIns="45720" rIns="91440" bIns="45720" anchor="ctr" anchorCtr="0" upright="1">
                          <a:noAutofit/>
                        </wps:bodyPr>
                      </wps:wsp>
                      <wps:wsp>
                        <wps:cNvPr id="114" name="Скругленный прямоугольник 114"/>
                        <wps:cNvSpPr>
                          <a:spLocks/>
                        </wps:cNvSpPr>
                        <wps:spPr>
                          <a:xfrm>
                            <a:off x="457200" y="0"/>
                            <a:ext cx="5128482" cy="46225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F624A" w:rsidRPr="005E5C93" w:rsidRDefault="002F624A" w:rsidP="000F788A">
                              <w:pPr>
                                <w:spacing w:after="0"/>
                                <w:jc w:val="center"/>
                                <w:rPr>
                                  <w:color w:val="0D0D0D"/>
                                </w:rPr>
                              </w:pPr>
                              <w:r w:rsidRPr="005E5C93">
                                <w:rPr>
                                  <w:rFonts w:ascii="Times New Roman" w:hAnsi="Times New Roman"/>
                                  <w:color w:val="0D0D0D"/>
                                  <w:sz w:val="28"/>
                                  <w:szCs w:val="28"/>
                                  <w:lang w:val="uk-UA"/>
                                </w:rPr>
                                <w:t>Механізми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Блок-схема: альтернативный процесс 264"/>
                        <wps:cNvSpPr>
                          <a:spLocks/>
                        </wps:cNvSpPr>
                        <wps:spPr>
                          <a:xfrm>
                            <a:off x="361950" y="3543300"/>
                            <a:ext cx="2262505" cy="1717675"/>
                          </a:xfrm>
                          <a:prstGeom prst="flowChartAlternateProcess">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794B54">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формує основи державної політики протидії тероризму, обґрунтовує вибір пріоритетних напрямків її подальшого розвитку і 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Блок-схема: альтернативный процесс 337"/>
                        <wps:cNvSpPr>
                          <a:spLocks/>
                        </wps:cNvSpPr>
                        <wps:spPr>
                          <a:xfrm>
                            <a:off x="2857500" y="3543300"/>
                            <a:ext cx="2957830" cy="1717675"/>
                          </a:xfrm>
                          <a:prstGeom prst="flowChartAlternateProcess">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794B54">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спрямований на зміцнення відповідних суспільних відносин у сфері державної політики протидії тероризму та є основним політичним засобом щодо утвердження її пріоритетних напрямів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Овал 338"/>
                        <wps:cNvSpPr>
                          <a:spLocks/>
                        </wps:cNvSpPr>
                        <wps:spPr>
                          <a:xfrm>
                            <a:off x="914400" y="571500"/>
                            <a:ext cx="4230828" cy="459592"/>
                          </a:xfrm>
                          <a:prstGeom prst="ellipse">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0F788A">
                              <w:pPr>
                                <w:jc w:val="center"/>
                                <w:rPr>
                                  <w:rFonts w:ascii="Times New Roman" w:hAnsi="Times New Roman"/>
                                  <w:color w:val="0D0D0D"/>
                                  <w:sz w:val="28"/>
                                  <w:szCs w:val="28"/>
                                  <w:lang w:val="uk-UA"/>
                                </w:rPr>
                              </w:pPr>
                              <w:r w:rsidRPr="005E5C93">
                                <w:rPr>
                                  <w:rFonts w:ascii="Times New Roman" w:hAnsi="Times New Roman"/>
                                  <w:color w:val="0D0D0D"/>
                                  <w:sz w:val="28"/>
                                  <w:szCs w:val="28"/>
                                </w:rPr>
                                <w:t>Пол</w:t>
                              </w:r>
                              <w:r w:rsidRPr="005E5C93">
                                <w:rPr>
                                  <w:rFonts w:ascii="Times New Roman" w:hAnsi="Times New Roman"/>
                                  <w:color w:val="0D0D0D"/>
                                  <w:sz w:val="28"/>
                                  <w:szCs w:val="28"/>
                                  <w:lang w:val="uk-UA"/>
                                </w:rPr>
                                <w:t>ітичний механізм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Стрелка вниз 339"/>
                        <wps:cNvSpPr>
                          <a:spLocks/>
                        </wps:cNvSpPr>
                        <wps:spPr>
                          <a:xfrm>
                            <a:off x="2743200" y="1028700"/>
                            <a:ext cx="685800" cy="23201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Стрелка вниз 340"/>
                        <wps:cNvSpPr>
                          <a:spLocks/>
                        </wps:cNvSpPr>
                        <wps:spPr>
                          <a:xfrm>
                            <a:off x="1257300" y="33147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Стрелка вниз 341"/>
                        <wps:cNvSpPr>
                          <a:spLocks/>
                        </wps:cNvSpPr>
                        <wps:spPr>
                          <a:xfrm>
                            <a:off x="3867150" y="33147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Прямая соединительная линия 342"/>
                        <wps:cNvCnPr>
                          <a:cxnSpLocks/>
                        </wps:cNvCnPr>
                        <wps:spPr>
                          <a:xfrm>
                            <a:off x="0" y="228600"/>
                            <a:ext cx="0" cy="8684895"/>
                          </a:xfrm>
                          <a:prstGeom prst="line">
                            <a:avLst/>
                          </a:prstGeom>
                          <a:noFill/>
                          <a:ln w="38100" cap="flat" cmpd="sng" algn="ctr">
                            <a:solidFill>
                              <a:sysClr val="windowText" lastClr="000000"/>
                            </a:solidFill>
                            <a:prstDash val="solid"/>
                          </a:ln>
                          <a:effectLst/>
                        </wps:spPr>
                        <wps:bodyPr/>
                      </wps:wsp>
                      <wps:wsp>
                        <wps:cNvPr id="343" name="Прямая соединительная линия 343"/>
                        <wps:cNvCnPr>
                          <a:cxnSpLocks/>
                        </wps:cNvCnPr>
                        <wps:spPr>
                          <a:xfrm>
                            <a:off x="0" y="209550"/>
                            <a:ext cx="474468" cy="0"/>
                          </a:xfrm>
                          <a:prstGeom prst="line">
                            <a:avLst/>
                          </a:prstGeom>
                          <a:noFill/>
                          <a:ln w="38100" cap="flat" cmpd="sng" algn="ctr">
                            <a:solidFill>
                              <a:sysClr val="windowText" lastClr="000000"/>
                            </a:solidFill>
                            <a:prstDash val="solid"/>
                          </a:ln>
                          <a:effectLst/>
                        </wps:spPr>
                        <wps:bodyPr/>
                      </wps:wsp>
                      <wps:wsp>
                        <wps:cNvPr id="344" name="Прямая со стрелкой 344"/>
                        <wps:cNvCnPr>
                          <a:cxnSpLocks/>
                        </wps:cNvCnPr>
                        <wps:spPr>
                          <a:xfrm>
                            <a:off x="0" y="781050"/>
                            <a:ext cx="914400"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49" name="Прямоугольник 22"/>
                        <wps:cNvSpPr>
                          <a:spLocks/>
                        </wps:cNvSpPr>
                        <wps:spPr bwMode="auto">
                          <a:xfrm>
                            <a:off x="323850" y="6172200"/>
                            <a:ext cx="5475605" cy="34163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794B54" w:rsidRDefault="002F624A" w:rsidP="00794B54">
                              <w:pPr>
                                <w:spacing w:line="360" w:lineRule="auto"/>
                                <w:jc w:val="center"/>
                                <w:rPr>
                                  <w:rFonts w:ascii="Times New Roman" w:hAnsi="Times New Roman"/>
                                  <w:sz w:val="28"/>
                                  <w:szCs w:val="28"/>
                                </w:rPr>
                              </w:pPr>
                              <w:r w:rsidRPr="00794B54">
                                <w:rPr>
                                  <w:rFonts w:ascii="Times New Roman" w:hAnsi="Times New Roman"/>
                                  <w:sz w:val="28"/>
                                  <w:szCs w:val="28"/>
                                </w:rPr>
                                <w:t>нормативно-правове забезпечення здійснення</w:t>
                              </w:r>
                              <w:r w:rsidRPr="00794B54">
                                <w:rPr>
                                  <w:rFonts w:ascii="Times New Roman" w:hAnsi="Times New Roman"/>
                                  <w:sz w:val="28"/>
                                  <w:szCs w:val="28"/>
                                  <w:lang w:val="uk-UA"/>
                                </w:rPr>
                                <w:t xml:space="preserve"> </w:t>
                              </w:r>
                              <w:r w:rsidRPr="00794B54">
                                <w:rPr>
                                  <w:rFonts w:ascii="Times New Roman" w:hAnsi="Times New Roman"/>
                                  <w:sz w:val="28"/>
                                  <w:szCs w:val="28"/>
                                </w:rPr>
                                <w:t>протидії тероризму</w:t>
                              </w:r>
                            </w:p>
                          </w:txbxContent>
                        </wps:txbx>
                        <wps:bodyPr rot="0" vert="horz" wrap="square" lIns="91440" tIns="45720" rIns="91440" bIns="45720" anchor="ctr" anchorCtr="0" upright="1">
                          <a:noAutofit/>
                        </wps:bodyPr>
                      </wps:wsp>
                      <wps:wsp>
                        <wps:cNvPr id="347" name="Овал 347"/>
                        <wps:cNvSpPr>
                          <a:spLocks/>
                        </wps:cNvSpPr>
                        <wps:spPr>
                          <a:xfrm>
                            <a:off x="895350" y="5467350"/>
                            <a:ext cx="4230370" cy="459105"/>
                          </a:xfrm>
                          <a:prstGeom prst="ellipse">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794B54">
                              <w:pPr>
                                <w:jc w:val="center"/>
                                <w:rPr>
                                  <w:rFonts w:ascii="Times New Roman" w:hAnsi="Times New Roman"/>
                                  <w:color w:val="0D0D0D"/>
                                  <w:sz w:val="28"/>
                                  <w:szCs w:val="28"/>
                                  <w:lang w:val="uk-UA"/>
                                </w:rPr>
                              </w:pPr>
                              <w:r w:rsidRPr="005E5C93">
                                <w:rPr>
                                  <w:rFonts w:ascii="Times New Roman" w:hAnsi="Times New Roman"/>
                                  <w:color w:val="0D0D0D"/>
                                  <w:sz w:val="28"/>
                                  <w:szCs w:val="28"/>
                                </w:rPr>
                                <w:t>П</w:t>
                              </w:r>
                              <w:r w:rsidRPr="005E5C93">
                                <w:rPr>
                                  <w:rFonts w:ascii="Times New Roman" w:hAnsi="Times New Roman"/>
                                  <w:color w:val="0D0D0D"/>
                                  <w:sz w:val="28"/>
                                  <w:szCs w:val="28"/>
                                  <w:lang w:val="uk-UA"/>
                                </w:rPr>
                                <w:t>равовий механізм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Стрелка вниз 348"/>
                        <wps:cNvSpPr>
                          <a:spLocks/>
                        </wps:cNvSpPr>
                        <wps:spPr>
                          <a:xfrm>
                            <a:off x="2628900" y="59436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Прямая со стрелкой 346"/>
                        <wps:cNvCnPr>
                          <a:cxnSpLocks/>
                        </wps:cNvCnPr>
                        <wps:spPr>
                          <a:xfrm>
                            <a:off x="0" y="5715000"/>
                            <a:ext cx="914400"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45" name="Блок-схема: альтернативный процесс 345"/>
                        <wps:cNvSpPr>
                          <a:spLocks/>
                        </wps:cNvSpPr>
                        <wps:spPr>
                          <a:xfrm>
                            <a:off x="381000" y="6762750"/>
                            <a:ext cx="5443855" cy="2262287"/>
                          </a:xfrm>
                          <a:prstGeom prst="flowChartAlternateProcess">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794B54">
                              <w:pPr>
                                <w:pStyle w:val="a6"/>
                                <w:numPr>
                                  <w:ilvl w:val="0"/>
                                  <w:numId w:val="13"/>
                                </w:numPr>
                                <w:tabs>
                                  <w:tab w:val="left" w:pos="900"/>
                                </w:tabs>
                                <w:ind w:left="0" w:firstLine="540"/>
                                <w:jc w:val="both"/>
                                <w:rPr>
                                  <w:color w:val="0D0D0D"/>
                                  <w:sz w:val="28"/>
                                  <w:szCs w:val="28"/>
                                  <w:lang w:val="uk-UA"/>
                                </w:rPr>
                              </w:pPr>
                              <w:r w:rsidRPr="005E5C93">
                                <w:rPr>
                                  <w:color w:val="0D0D0D"/>
                                  <w:sz w:val="28"/>
                                  <w:szCs w:val="28"/>
                                  <w:lang w:val="uk-UA"/>
                                </w:rPr>
                                <w:t>реформування законодавчо-нормативної бази, яка регламентує державну політику протидії тероризму;</w:t>
                              </w:r>
                            </w:p>
                            <w:p w:rsidR="002F624A" w:rsidRPr="005E5C93" w:rsidRDefault="002F624A" w:rsidP="00794B54">
                              <w:pPr>
                                <w:pStyle w:val="a6"/>
                                <w:numPr>
                                  <w:ilvl w:val="0"/>
                                  <w:numId w:val="13"/>
                                </w:numPr>
                                <w:tabs>
                                  <w:tab w:val="left" w:pos="900"/>
                                </w:tabs>
                                <w:ind w:left="0" w:firstLine="540"/>
                                <w:jc w:val="both"/>
                                <w:rPr>
                                  <w:color w:val="0D0D0D"/>
                                  <w:sz w:val="28"/>
                                  <w:szCs w:val="28"/>
                                  <w:lang w:val="uk-UA"/>
                                </w:rPr>
                              </w:pPr>
                              <w:r w:rsidRPr="005E5C93">
                                <w:rPr>
                                  <w:color w:val="0D0D0D"/>
                                  <w:sz w:val="28"/>
                                  <w:szCs w:val="28"/>
                                  <w:lang w:val="uk-UA"/>
                                </w:rPr>
                                <w:t>поетапне виконання першочергових заходів щодо подолання розвідувально-підривної і диверсійної діяльності, тероризму;</w:t>
                              </w:r>
                            </w:p>
                            <w:p w:rsidR="002F624A" w:rsidRPr="005E5C93" w:rsidRDefault="002F624A" w:rsidP="00794B54">
                              <w:pPr>
                                <w:pStyle w:val="a6"/>
                                <w:numPr>
                                  <w:ilvl w:val="0"/>
                                  <w:numId w:val="13"/>
                                </w:numPr>
                                <w:tabs>
                                  <w:tab w:val="left" w:pos="900"/>
                                </w:tabs>
                                <w:ind w:left="0" w:firstLine="540"/>
                                <w:jc w:val="both"/>
                                <w:rPr>
                                  <w:color w:val="0D0D0D"/>
                                  <w:sz w:val="28"/>
                                  <w:szCs w:val="28"/>
                                  <w:lang w:val="uk-UA"/>
                                </w:rPr>
                              </w:pPr>
                              <w:r w:rsidRPr="005E5C93">
                                <w:rPr>
                                  <w:color w:val="0D0D0D"/>
                                  <w:sz w:val="28"/>
                                  <w:szCs w:val="28"/>
                                  <w:lang w:val="uk-UA"/>
                                </w:rPr>
                                <w:t>використання незалежної соціальної експертизи законодавчих та інших нормативно-правових актів, що стосуються державної політики у сфері розвитку громадянського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Стрелка вниз 351"/>
                        <wps:cNvSpPr>
                          <a:spLocks/>
                        </wps:cNvSpPr>
                        <wps:spPr>
                          <a:xfrm>
                            <a:off x="2667000" y="653415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379" o:spid="_x0000_s1317" style="position:absolute;margin-left:.45pt;margin-top:9.3pt;width:458.65pt;height:710.65pt;z-index:251660288" coordsize="58248,9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">
                <v:rect id="Прямоугольник 22" o:spid="_x0000_s1318" style="position:absolute;left:3429;top:12573;width:54757;height:20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8ocEA&#10;AADbAAAADwAAAGRycy9kb3ducmV2LnhtbERPTU/CQBC9m/AfNkPiTbZgoljZNsYUyhFR7kN3bBu6&#10;s6W7toVfzx5MOL6871U6mkb01LnasoL5LAJBXFhdc6ng53v9tAThPLLGxjIpuJCDNJk8rDDWduAv&#10;6ve+FCGEXYwKKu/bWEpXVGTQzWxLHLhf2xn0AXal1B0OIdw0chFFL9JgzaGhwpY+KypO+z+jQO6e&#10;3TE759sdvW0um8W1yZb5QanH6fjxDsLT6O/if/dWK3gN68OX8ANk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0PKHBAAAA2wAAAA8AAAAAAAAAAAAAAAAAmAIAAGRycy9kb3du&#10;cmV2LnhtbFBLBQYAAAAABAAEAPUAAACGAwAAAAA=&#10;" fillcolor="#e6e0ec" strokeweight="2pt">
                  <v:path arrowok="t"/>
                  <v:textbox>
                    <w:txbxContent>
                      <w:p w:rsidR="002F624A" w:rsidRPr="000F788A" w:rsidRDefault="002F624A" w:rsidP="00794B54">
                        <w:pPr>
                          <w:jc w:val="center"/>
                          <w:rPr>
                            <w:rFonts w:ascii="Times New Roman" w:hAnsi="Times New Roman"/>
                            <w:sz w:val="28"/>
                            <w:szCs w:val="28"/>
                          </w:rPr>
                        </w:pPr>
                        <w:r w:rsidRPr="000F788A">
                          <w:rPr>
                            <w:rFonts w:ascii="Times New Roman" w:hAnsi="Times New Roman"/>
                            <w:sz w:val="28"/>
                            <w:szCs w:val="28"/>
                            <w:lang w:val="uk-UA"/>
                          </w:rPr>
                          <w:t>система організаційно оформлених цінностей, традицій, процедур, правил, зразків формування й функціонування вищих і центральних органів виконавчої влади, визначення й перерозподіли між ними основних елементів управлінського зв’язку (цілей, функцій, завдань, обов’язків, правил прийняття рішень, повноважень і відповідальності), прийняття й здійснення найважливіших політичних і адміністративних рішень, а також здійснення зовнішнього контролю за їхнім виконанням</w:t>
                        </w:r>
                      </w:p>
                    </w:txbxContent>
                  </v:textbox>
                </v:rect>
                <v:roundrect id="Скругленный прямоугольник 114" o:spid="_x0000_s1319" style="position:absolute;left:4572;width:51284;height:4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YE8QA&#10;AADcAAAADwAAAGRycy9kb3ducmV2LnhtbESPzWrDMBCE74G+g9hCb4ms5ofiWg5NICXXpKHtcbG2&#10;tqm1Mpbi2G8fBQK57TLzzc5m68E2oqfO1441qFkCgrhwpuZSw+lrN30D4QOywcYxaRjJwzp/mmSY&#10;GnfhA/XHUIoYwj5FDVUIbSqlLyqy6GeuJY7an+sshrh2pTQdXmK4beRrkqykxZrjhQpb2lZU/B/P&#10;NtZY8edy8ztudv1pjmr8VrT9UVq/PA8f7yACDeFhvtN7Ezm1gNszc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WBPEAAAA3AAAAA8AAAAAAAAAAAAAAAAAmAIAAGRycy9k&#10;b3ducmV2LnhtbFBLBQYAAAAABAAEAPUAAACJAwAAAAA=&#10;" fillcolor="#b9cde5" strokecolor="#385d8a" strokeweight="2pt">
                  <v:path arrowok="t"/>
                  <v:textbox>
                    <w:txbxContent>
                      <w:p w:rsidR="002F624A" w:rsidRPr="005E5C93" w:rsidRDefault="002F624A" w:rsidP="000F788A">
                        <w:pPr>
                          <w:spacing w:after="0"/>
                          <w:jc w:val="center"/>
                          <w:rPr>
                            <w:color w:val="0D0D0D"/>
                          </w:rPr>
                        </w:pPr>
                        <w:r w:rsidRPr="005E5C93">
                          <w:rPr>
                            <w:rFonts w:ascii="Times New Roman" w:hAnsi="Times New Roman"/>
                            <w:color w:val="0D0D0D"/>
                            <w:sz w:val="28"/>
                            <w:szCs w:val="28"/>
                            <w:lang w:val="uk-UA"/>
                          </w:rPr>
                          <w:t>Механізми протидії тероризму</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64" o:spid="_x0000_s1320" type="#_x0000_t176" style="position:absolute;left:3619;top:35433;width:22625;height:17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alcQA&#10;AADcAAAADwAAAGRycy9kb3ducmV2LnhtbESPT2sCMRTE70K/Q3iFXqRmlUVkNUppKfRm/dP7c/Pc&#10;rG5eliS667dvBMHjMDO/YRar3jbiSj7UjhWMRxkI4tLpmisF+933+wxEiMgaG8ek4EYBVsuXwQIL&#10;7Tre0HUbK5EgHApUYGJsCylDachiGLmWOHlH5y3GJH0ltccuwW0jJ1k2lRZrTgsGW/o0VJ63F6ug&#10;npnf/elrc/F/dFqPDzTMu3yo1Ntr/zEHEamPz/Cj/aMVTKY5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1GpXEAAAA3AAAAA8AAAAAAAAAAAAAAAAAmAIAAGRycy9k&#10;b3ducmV2LnhtbFBLBQYAAAAABAAEAPUAAACJAwAAAAA=&#10;" fillcolor="#dbeef4" strokecolor="#385d8a" strokeweight="2pt">
                  <v:path arrowok="t"/>
                  <v:textbox>
                    <w:txbxContent>
                      <w:p w:rsidR="002F624A" w:rsidRPr="005E5C93" w:rsidRDefault="002F624A" w:rsidP="00794B54">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формує основи державної політики протидії тероризму, обґрунтовує вибір пріоритетних напрямків її подальшого розвитку і реалізації</w:t>
                        </w:r>
                      </w:p>
                    </w:txbxContent>
                  </v:textbox>
                </v:shape>
                <v:shape id="Блок-схема: альтернативный процесс 337" o:spid="_x0000_s1321" type="#_x0000_t176" style="position:absolute;left:28575;top:35433;width:29578;height:17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kYsQA&#10;AADcAAAADwAAAGRycy9kb3ducmV2LnhtbESPT2sCMRTE74V+h/AKXkSz/qGV1SilIvRmtXp/bl43&#10;azcvSxLd7bc3gtDjMDO/YRarztbiSj5UjhWMhhkI4sLpiksFh+/NYAYiRGSNtWNS8EcBVsvnpwXm&#10;2rW8o+s+liJBOOSowMTY5FKGwpDFMHQNcfJ+nLcYk/Sl1B7bBLe1HGfZq7RYcVow2NCHoeJ3f7EK&#10;qpn5OpzXu4s/0nk7OlF/2k77SvVeuvc5iEhd/A8/2p9awWTyB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pGLEAAAA3AAAAA8AAAAAAAAAAAAAAAAAmAIAAGRycy9k&#10;b3ducmV2LnhtbFBLBQYAAAAABAAEAPUAAACJAwAAAAA=&#10;" fillcolor="#dbeef4" strokecolor="#385d8a" strokeweight="2pt">
                  <v:path arrowok="t"/>
                  <v:textbox>
                    <w:txbxContent>
                      <w:p w:rsidR="002F624A" w:rsidRPr="005E5C93" w:rsidRDefault="002F624A" w:rsidP="00794B54">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спрямований на зміцнення відповідних суспільних відносин у сфері державної політики протидії тероризму та є основним політичним засобом щодо утвердження її пріоритетних напрямів розвитку</w:t>
                        </w:r>
                      </w:p>
                    </w:txbxContent>
                  </v:textbox>
                </v:shape>
                <v:oval id="Овал 338" o:spid="_x0000_s1322" style="position:absolute;left:9144;top:5715;width:42308;height:4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XmsIA&#10;AADcAAAADwAAAGRycy9kb3ducmV2LnhtbERPz2vCMBS+D/wfwhO8zVSFTatRROboZYdVQb09mmdb&#10;bF5Ckmn975fDYMeP7/dq05tO3MmH1rKCyTgDQVxZ3XKt4HjYv85BhIissbNMCp4UYLMevKww1/bB&#10;33QvYy1SCIccFTQxulzKUDVkMIytI07c1XqDMUFfS+3xkcJNJ6dZ9iYNtpwaGnS0a6i6lT9GwdR/&#10;3Rb9uyvOH3Shw/OzdcWpVGo07LdLEJH6+C/+cxdawWyW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ReawgAAANwAAAAPAAAAAAAAAAAAAAAAAJgCAABkcnMvZG93&#10;bnJldi54bWxQSwUGAAAAAAQABAD1AAAAhwMAAAAA&#10;" fillcolor="#e6b9b8" strokecolor="windowText" strokeweight="2pt">
                  <v:path arrowok="t"/>
                  <v:textbox>
                    <w:txbxContent>
                      <w:p w:rsidR="002F624A" w:rsidRPr="005E5C93" w:rsidRDefault="002F624A" w:rsidP="000F788A">
                        <w:pPr>
                          <w:jc w:val="center"/>
                          <w:rPr>
                            <w:rFonts w:ascii="Times New Roman" w:hAnsi="Times New Roman"/>
                            <w:color w:val="0D0D0D"/>
                            <w:sz w:val="28"/>
                            <w:szCs w:val="28"/>
                            <w:lang w:val="uk-UA"/>
                          </w:rPr>
                        </w:pPr>
                        <w:r w:rsidRPr="005E5C93">
                          <w:rPr>
                            <w:rFonts w:ascii="Times New Roman" w:hAnsi="Times New Roman"/>
                            <w:color w:val="0D0D0D"/>
                            <w:sz w:val="28"/>
                            <w:szCs w:val="28"/>
                          </w:rPr>
                          <w:t>Пол</w:t>
                        </w:r>
                        <w:r w:rsidRPr="005E5C93">
                          <w:rPr>
                            <w:rFonts w:ascii="Times New Roman" w:hAnsi="Times New Roman"/>
                            <w:color w:val="0D0D0D"/>
                            <w:sz w:val="28"/>
                            <w:szCs w:val="28"/>
                            <w:lang w:val="uk-UA"/>
                          </w:rPr>
                          <w:t>ітичний механізм</w:t>
                        </w:r>
                      </w:p>
                    </w:txbxContent>
                  </v:textbox>
                </v:oval>
                <v:shape id="Стрелка вниз 339" o:spid="_x0000_s1323" type="#_x0000_t67" style="position:absolute;left:27432;top:10287;width:685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1E8YA&#10;AADcAAAADwAAAGRycy9kb3ducmV2LnhtbESPQWvCQBSE74X+h+UVvNWNFcRGV5FYaT140Iji7ZF9&#10;TUKzb0N2jdFf7wpCj8PMfMNM552pREuNKy0rGPQjEMSZ1SXnCvbp6n0MwnlkjZVlUnAlB/PZ68sU&#10;Y20vvKV253MRIOxiVFB4X8dSuqwgg65va+Lg/drGoA+yyaVu8BLgppIfUTSSBksOCwXWlBSU/e3O&#10;RsHXd7k5tv58OtjuMNLL5LZOk6VSvbduMQHhqfP/4Wf7RysYDj/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51E8YAAADcAAAADwAAAAAAAAAAAAAAAACYAgAAZHJz&#10;L2Rvd25yZXYueG1sUEsFBgAAAAAEAAQA9QAAAIsDAAAAAA==&#10;" adj="10800" fillcolor="#4f81bd" strokecolor="#385d8a" strokeweight="2pt">
                  <v:path arrowok="t"/>
                </v:shape>
                <v:shape id="Стрелка вниз 340" o:spid="_x0000_s1324" type="#_x0000_t67" style="position:absolute;left:12573;top:33147;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v88QA&#10;AADcAAAADwAAAGRycy9kb3ducmV2LnhtbERPz2vCMBS+D/Y/hCfsNlM3EemMInVj8+DBVhy7PZq3&#10;tti8lCTW6l9vDoMdP77fi9VgWtGT841lBZNxAoK4tLrhSsGh+Hieg/ABWWNrmRRcycNq+fiwwFTb&#10;C++pz0MlYgj7FBXUIXSplL6syaAf2444cr/WGQwRukpqh5cYblr5kiQzabDh2FBjR1lN5Sk/GwXv&#10;n83uuw/nn6MdjjO9yW7bItso9TQa1m8gAg3hX/zn/tIKXqdxfjw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r/PEAAAA3AAAAA8AAAAAAAAAAAAAAAAAmAIAAGRycy9k&#10;b3ducmV2LnhtbFBLBQYAAAAABAAEAPUAAACJAwAAAAA=&#10;" adj="10800" fillcolor="#4f81bd" strokecolor="#385d8a" strokeweight="2pt">
                  <v:path arrowok="t"/>
                </v:shape>
                <v:shape id="Стрелка вниз 341" o:spid="_x0000_s1325" type="#_x0000_t67" style="position:absolute;left:38671;top:33147;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4KaMcA&#10;AADcAAAADwAAAGRycy9kb3ducmV2LnhtbESPQWvCQBSE74X+h+UVvNWNtUiJ2UiJinroQSOKt0f2&#10;NQnNvg3ZNab++m6h0OMwM98wyWIwjeipc7VlBZNxBIK4sLrmUsExXz+/gXAeWWNjmRR8k4NF+viQ&#10;YKztjffUH3wpAoRdjAoq79tYSldUZNCNbUscvE/bGfRBdqXUHd4C3DTyJYpm0mDNYaHClrKKiq/D&#10;1ShYbeqPc++vl5MdTjO9zO67PFsqNXoa3ucgPA3+P/zX3moF09cJ/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CmjHAAAA3AAAAA8AAAAAAAAAAAAAAAAAmAIAAGRy&#10;cy9kb3ducmV2LnhtbFBLBQYAAAAABAAEAPUAAACMAwAAAAA=&#10;" adj="10800" fillcolor="#4f81bd" strokecolor="#385d8a" strokeweight="2pt">
                  <v:path arrowok="t"/>
                </v:shape>
                <v:line id="Прямая соединительная линия 342" o:spid="_x0000_s1326" style="position:absolute;visibility:visible;mso-wrap-style:square" from="0,2286" to="0,89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t3MgAAADcAAAADwAAAGRycy9kb3ducmV2LnhtbESPT2vCQBTE70K/w/IKXqRuam0raTZS&#10;Wvxz8FK10OMj+0xCs29Ddk2in94VBI/DzPyGSea9qURLjSstK3geRyCIM6tLzhXsd4unGQjnkTVW&#10;lknBiRzM04dBgrG2Hf9Qu/W5CBB2MSoovK9jKV1WkEE3tjVx8A62MeiDbHKpG+wC3FRyEkVv0mDJ&#10;YaHAmr4Kyv63R6Ngs5jV0X656v5Or6PR9+/7Ybc6t0oNH/vPDxCeen8P39prreBlOoHrmXAEZH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Fjt3MgAAADcAAAADwAAAAAA&#10;AAAAAAAAAAChAgAAZHJzL2Rvd25yZXYueG1sUEsFBgAAAAAEAAQA+QAAAJYDAAAAAA==&#10;" strokecolor="windowText" strokeweight="3pt">
                  <o:lock v:ext="edit" shapetype="f"/>
                </v:line>
                <v:line id="Прямая соединительная линия 343" o:spid="_x0000_s1327" style="position:absolute;visibility:visible;mso-wrap-style:square" from="0,2095" to="474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IR8gAAADcAAAADwAAAGRycy9kb3ducmV2LnhtbESPS2vDMBCE74X8B7GBXEIiJ2keuJZD&#10;aUnTQy95QY+LtbFNrJWxVNvpr68KhR6HmfmGSba9qURLjSstK5hNIxDEmdUl5wrOp91kA8J5ZI2V&#10;ZVJwJwfbdPCQYKxtxwdqjz4XAcIuRgWF93UspcsKMuimtiYO3tU2Bn2QTS51g12Am0rOo2glDZYc&#10;Fgqs6aWg7Hb8Mgo+dps6Or/tu8/7cjx+vayvp/13q9Ro2D8/gfDU+//wX/tdK1g8LuD3TDgCMv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RIR8gAAADcAAAADwAAAAAA&#10;AAAAAAAAAAChAgAAZHJzL2Rvd25yZXYueG1sUEsFBgAAAAAEAAQA+QAAAJYDAAAAAA==&#10;" strokecolor="windowText" strokeweight="3pt">
                  <o:lock v:ext="edit" shapetype="f"/>
                </v:line>
                <v:shape id="Прямая со стрелкой 344" o:spid="_x0000_s1328" type="#_x0000_t32" style="position:absolute;top:7810;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nyjMUAAADcAAAADwAAAGRycy9kb3ducmV2LnhtbESPQWsCMRSE7wX/Q3iCt5ptXW3ZGkUK&#10;gmhBtB48vm6em8XNy7KJuvrrTUHwOMzMN8x42tpKnKnxpWMFb/0EBHHudMmFgt3v/PUThA/IGivH&#10;pOBKHqaTzssYM+0uvKHzNhQiQthnqMCEUGdS+tyQRd93NXH0Dq6xGKJsCqkbvES4reR7koykxZLj&#10;gsGavg3lx+3JKhgdV5gs1z/Dj9sM/4p8n5pDmSrV67azLxCB2vAMP9oLrWCQpvB/Jh4B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nyjMUAAADcAAAADwAAAAAAAAAA&#10;AAAAAAChAgAAZHJzL2Rvd25yZXYueG1sUEsFBgAAAAAEAAQA+QAAAJMDAAAAAA==&#10;" strokecolor="windowText" strokeweight="3pt">
                  <v:stroke endarrow="block"/>
                  <o:lock v:ext="edit" shapetype="f"/>
                </v:shape>
                <v:rect id="Прямоугольник 22" o:spid="_x0000_s1329" style="position:absolute;left:3238;top:61722;width:54756;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J7MMA&#10;AADcAAAADwAAAGRycy9kb3ducmV2LnhtbESPS4vCQBCE7wv+h6EFb+vEB6JZRxHxdfS1995MbxLM&#10;9MTMqNFf7wiCx6KqvqLG09oU4kqVyy0r6LQjEMSJ1TmnCo6H5fcQhPPIGgvLpOBODqaTxtcYY21v&#10;vKPr3qciQNjFqCDzvoyldElGBl3blsTB+7eVQR9klUpd4S3ATSG7UTSQBnMOCxmWNM8oOe0vRoHc&#10;9tzf4rzebGm0uq+6j2IxXP8q1WrWsx8Qnmr/Cb/bG62g1x/B60w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BJ7MMAAADcAAAADwAAAAAAAAAAAAAAAACYAgAAZHJzL2Rv&#10;d25yZXYueG1sUEsFBgAAAAAEAAQA9QAAAIgDAAAAAA==&#10;" fillcolor="#e6e0ec" strokeweight="2pt">
                  <v:path arrowok="t"/>
                  <v:textbox>
                    <w:txbxContent>
                      <w:p w:rsidR="002F624A" w:rsidRPr="00794B54" w:rsidRDefault="002F624A" w:rsidP="00794B54">
                        <w:pPr>
                          <w:spacing w:line="360" w:lineRule="auto"/>
                          <w:jc w:val="center"/>
                          <w:rPr>
                            <w:rFonts w:ascii="Times New Roman" w:hAnsi="Times New Roman"/>
                            <w:sz w:val="28"/>
                            <w:szCs w:val="28"/>
                          </w:rPr>
                        </w:pPr>
                        <w:r w:rsidRPr="00794B54">
                          <w:rPr>
                            <w:rFonts w:ascii="Times New Roman" w:hAnsi="Times New Roman"/>
                            <w:sz w:val="28"/>
                            <w:szCs w:val="28"/>
                          </w:rPr>
                          <w:t>нормативно-правове забезпечення здійснення</w:t>
                        </w:r>
                        <w:r w:rsidRPr="00794B54">
                          <w:rPr>
                            <w:rFonts w:ascii="Times New Roman" w:hAnsi="Times New Roman"/>
                            <w:sz w:val="28"/>
                            <w:szCs w:val="28"/>
                            <w:lang w:val="uk-UA"/>
                          </w:rPr>
                          <w:t xml:space="preserve"> </w:t>
                        </w:r>
                        <w:r w:rsidRPr="00794B54">
                          <w:rPr>
                            <w:rFonts w:ascii="Times New Roman" w:hAnsi="Times New Roman"/>
                            <w:sz w:val="28"/>
                            <w:szCs w:val="28"/>
                          </w:rPr>
                          <w:t>протидії тероризму</w:t>
                        </w:r>
                      </w:p>
                    </w:txbxContent>
                  </v:textbox>
                </v:rect>
                <v:oval id="Овал 347" o:spid="_x0000_s1330" style="position:absolute;left:8953;top:54673;width:42304;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wlcUA&#10;AADcAAAADwAAAGRycy9kb3ducmV2LnhtbESPQWsCMRSE7wX/Q3hCbzWrltquRhFR2UsPXQutt8fm&#10;ubu4eQlJquu/bwoFj8PMfMMsVr3pxIV8aC0rGI8yEMSV1S3XCj4Pu6dXECEia+wsk4IbBVgtBw8L&#10;zLW98gddyliLBOGQo4ImRpdLGaqGDIaRdcTJO1lvMCbpa6k9XhPcdHKSZS/SYMtpoUFHm4aqc/lj&#10;FEz8+/mtn7nie0tHOtz2rSu+SqUeh/16DiJSH+/h/3ahFUyfZ/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PCVxQAAANwAAAAPAAAAAAAAAAAAAAAAAJgCAABkcnMv&#10;ZG93bnJldi54bWxQSwUGAAAAAAQABAD1AAAAigMAAAAA&#10;" fillcolor="#e6b9b8" strokecolor="windowText" strokeweight="2pt">
                  <v:path arrowok="t"/>
                  <v:textbox>
                    <w:txbxContent>
                      <w:p w:rsidR="002F624A" w:rsidRPr="005E5C93" w:rsidRDefault="002F624A" w:rsidP="00794B54">
                        <w:pPr>
                          <w:jc w:val="center"/>
                          <w:rPr>
                            <w:rFonts w:ascii="Times New Roman" w:hAnsi="Times New Roman"/>
                            <w:color w:val="0D0D0D"/>
                            <w:sz w:val="28"/>
                            <w:szCs w:val="28"/>
                            <w:lang w:val="uk-UA"/>
                          </w:rPr>
                        </w:pPr>
                        <w:r w:rsidRPr="005E5C93">
                          <w:rPr>
                            <w:rFonts w:ascii="Times New Roman" w:hAnsi="Times New Roman"/>
                            <w:color w:val="0D0D0D"/>
                            <w:sz w:val="28"/>
                            <w:szCs w:val="28"/>
                          </w:rPr>
                          <w:t>П</w:t>
                        </w:r>
                        <w:r w:rsidRPr="005E5C93">
                          <w:rPr>
                            <w:rFonts w:ascii="Times New Roman" w:hAnsi="Times New Roman"/>
                            <w:color w:val="0D0D0D"/>
                            <w:sz w:val="28"/>
                            <w:szCs w:val="28"/>
                            <w:lang w:val="uk-UA"/>
                          </w:rPr>
                          <w:t>равовий механізм</w:t>
                        </w:r>
                      </w:p>
                    </w:txbxContent>
                  </v:textbox>
                </v:oval>
                <v:shape id="Стрелка вниз 348" o:spid="_x0000_s1331" type="#_x0000_t67" style="position:absolute;left:26289;top:59436;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j9cQA&#10;AADcAAAADwAAAGRycy9kb3ducmV2LnhtbERPz2vCMBS+D/Y/hCfsNlM3EemMInVj8+DBVhy7PZq3&#10;tti8lCTW6l9vDoMdP77fi9VgWtGT841lBZNxAoK4tLrhSsGh+Hieg/ABWWNrmRRcycNq+fiwwFTb&#10;C++pz0MlYgj7FBXUIXSplL6syaAf2444cr/WGQwRukpqh5cYblr5kiQzabDh2FBjR1lN5Sk/GwXv&#10;n83uuw/nn6MdjjO9yW7bItso9TQa1m8gAg3hX/zn/tIKXqdxbTw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o/XEAAAA3AAAAA8AAAAAAAAAAAAAAAAAmAIAAGRycy9k&#10;b3ducmV2LnhtbFBLBQYAAAAABAAEAPUAAACJAwAAAAA=&#10;" adj="10800" fillcolor="#4f81bd" strokecolor="#385d8a" strokeweight="2pt">
                  <v:path arrowok="t"/>
                </v:shape>
                <v:shape id="Прямая со стрелкой 346" o:spid="_x0000_s1332" type="#_x0000_t32" style="position:absolute;top:57150;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fJYMYAAADcAAAADwAAAGRycy9kb3ducmV2LnhtbESPQWvCQBSE74X+h+UVvNVNaxpL6ipS&#10;EEoVxOjB42v2mQ1m34bsqml/vSsUPA4z8w0zmfW2EWfqfO1YwcswAUFcOl1zpWC3XTy/g/ABWWPj&#10;mBT8kofZ9PFhgrl2F97QuQiViBD2OSowIbS5lL40ZNEPXUscvYPrLIYou0rqDi8Rbhv5miSZtFhz&#10;XDDY0qeh8licrILsuMTke716G//N8acq96k51KlSg6d+/gEiUB/u4f/2l1YwSjO4nYlH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nyWDGAAAA3AAAAA8AAAAAAAAA&#10;AAAAAAAAoQIAAGRycy9kb3ducmV2LnhtbFBLBQYAAAAABAAEAPkAAACUAwAAAAA=&#10;" strokecolor="windowText" strokeweight="3pt">
                  <v:stroke endarrow="block"/>
                  <o:lock v:ext="edit" shapetype="f"/>
                </v:shape>
                <v:shape id="Блок-схема: альтернативный процесс 345" o:spid="_x0000_s1333" type="#_x0000_t176" style="position:absolute;left:3810;top:67627;width:54438;height:2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3s88UA&#10;AADcAAAADwAAAGRycy9kb3ducmV2LnhtbESPT2sCMRTE74V+h/CEXkSztqvIapTSUuit9d/9uXlu&#10;VjcvSxLd7bdvCgWPw8z8hlmue9uIG/lQO1YwGWcgiEuna64U7HcfozmIEJE1No5JwQ8FWK8eH5ZY&#10;aNfxhm7bWIkE4VCgAhNjW0gZSkMWw9i1xMk7OW8xJukrqT12CW4b+ZxlM2mx5rRgsKU3Q+Vle7UK&#10;6rn53p/fN1d/oPPX5EjDvMuHSj0N+tcFiEh9vIf/259awUs+hb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ezzxQAAANwAAAAPAAAAAAAAAAAAAAAAAJgCAABkcnMv&#10;ZG93bnJldi54bWxQSwUGAAAAAAQABAD1AAAAigMAAAAA&#10;" fillcolor="#dbeef4" strokecolor="#385d8a" strokeweight="2pt">
                  <v:path arrowok="t"/>
                  <v:textbox>
                    <w:txbxContent>
                      <w:p w:rsidR="002F624A" w:rsidRPr="005E5C93" w:rsidRDefault="002F624A" w:rsidP="00794B54">
                        <w:pPr>
                          <w:pStyle w:val="a6"/>
                          <w:numPr>
                            <w:ilvl w:val="0"/>
                            <w:numId w:val="13"/>
                          </w:numPr>
                          <w:tabs>
                            <w:tab w:val="left" w:pos="900"/>
                          </w:tabs>
                          <w:ind w:left="0" w:firstLine="540"/>
                          <w:jc w:val="both"/>
                          <w:rPr>
                            <w:color w:val="0D0D0D"/>
                            <w:sz w:val="28"/>
                            <w:szCs w:val="28"/>
                            <w:lang w:val="uk-UA"/>
                          </w:rPr>
                        </w:pPr>
                        <w:r w:rsidRPr="005E5C93">
                          <w:rPr>
                            <w:color w:val="0D0D0D"/>
                            <w:sz w:val="28"/>
                            <w:szCs w:val="28"/>
                            <w:lang w:val="uk-UA"/>
                          </w:rPr>
                          <w:t>реформування законодавчо-нормативної бази, яка регламентує державну політику протидії тероризму;</w:t>
                        </w:r>
                      </w:p>
                      <w:p w:rsidR="002F624A" w:rsidRPr="005E5C93" w:rsidRDefault="002F624A" w:rsidP="00794B54">
                        <w:pPr>
                          <w:pStyle w:val="a6"/>
                          <w:numPr>
                            <w:ilvl w:val="0"/>
                            <w:numId w:val="13"/>
                          </w:numPr>
                          <w:tabs>
                            <w:tab w:val="left" w:pos="900"/>
                          </w:tabs>
                          <w:ind w:left="0" w:firstLine="540"/>
                          <w:jc w:val="both"/>
                          <w:rPr>
                            <w:color w:val="0D0D0D"/>
                            <w:sz w:val="28"/>
                            <w:szCs w:val="28"/>
                            <w:lang w:val="uk-UA"/>
                          </w:rPr>
                        </w:pPr>
                        <w:r w:rsidRPr="005E5C93">
                          <w:rPr>
                            <w:color w:val="0D0D0D"/>
                            <w:sz w:val="28"/>
                            <w:szCs w:val="28"/>
                            <w:lang w:val="uk-UA"/>
                          </w:rPr>
                          <w:t>поетапне виконання першочергових заходів щодо подолання розвідувально-підривної і диверсійної діяльності, тероризму;</w:t>
                        </w:r>
                      </w:p>
                      <w:p w:rsidR="002F624A" w:rsidRPr="005E5C93" w:rsidRDefault="002F624A" w:rsidP="00794B54">
                        <w:pPr>
                          <w:pStyle w:val="a6"/>
                          <w:numPr>
                            <w:ilvl w:val="0"/>
                            <w:numId w:val="13"/>
                          </w:numPr>
                          <w:tabs>
                            <w:tab w:val="left" w:pos="900"/>
                          </w:tabs>
                          <w:ind w:left="0" w:firstLine="540"/>
                          <w:jc w:val="both"/>
                          <w:rPr>
                            <w:color w:val="0D0D0D"/>
                            <w:sz w:val="28"/>
                            <w:szCs w:val="28"/>
                            <w:lang w:val="uk-UA"/>
                          </w:rPr>
                        </w:pPr>
                        <w:r w:rsidRPr="005E5C93">
                          <w:rPr>
                            <w:color w:val="0D0D0D"/>
                            <w:sz w:val="28"/>
                            <w:szCs w:val="28"/>
                            <w:lang w:val="uk-UA"/>
                          </w:rPr>
                          <w:t>використання незалежної соціальної експертизи законодавчих та інших нормативно-правових актів, що стосуються державної політики у сфері розвитку громадянського суспільства</w:t>
                        </w:r>
                      </w:p>
                    </w:txbxContent>
                  </v:textbox>
                </v:shape>
                <v:shape id="Стрелка вниз 351" o:spid="_x0000_s1334" type="#_x0000_t67" style="position:absolute;left:26670;top:65341;width:6858;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ctccA&#10;AADcAAAADwAAAGRycy9kb3ducmV2LnhtbESPQWvCQBSE74X+h+UVvNWNlUqJ2UiJinroQSOKt0f2&#10;NQnNvg3ZNab++m6h0OMwM98wyWIwjeipc7VlBZNxBIK4sLrmUsExXz+/gXAeWWNjmRR8k4NF+viQ&#10;YKztjffUH3wpAoRdjAoq79tYSldUZNCNbUscvE/bGfRBdqXUHd4C3DTyJYpm0mDNYaHClrKKiq/D&#10;1ShYbeqPc++vl5MdTjO9zO67PFsqNXoa3ucgPA3+P/zX3moF09cJ/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nnLXHAAAA3AAAAA8AAAAAAAAAAAAAAAAAmAIAAGRy&#10;cy9kb3ducmV2LnhtbFBLBQYAAAAABAAEAPUAAACMAwAAAAA=&#10;" adj="10800" fillcolor="#4f81bd" strokecolor="#385d8a" strokeweight="2pt">
                  <v:path arrowok="t"/>
                </v:shape>
              </v:group>
            </w:pict>
          </mc:Fallback>
        </mc:AlternateContent>
      </w: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EF4CF9">
      <w:pPr>
        <w:spacing w:after="0" w:line="360" w:lineRule="auto"/>
        <w:ind w:firstLine="720"/>
        <w:jc w:val="both"/>
        <w:rPr>
          <w:rFonts w:ascii="Times New Roman" w:hAnsi="Times New Roman"/>
          <w:sz w:val="28"/>
          <w:szCs w:val="28"/>
          <w:lang w:val="uk-UA"/>
        </w:rPr>
      </w:pPr>
    </w:p>
    <w:p w:rsidR="000F788A" w:rsidRDefault="000F788A" w:rsidP="00794B54">
      <w:pPr>
        <w:tabs>
          <w:tab w:val="left" w:pos="4500"/>
        </w:tabs>
        <w:spacing w:after="0" w:line="360" w:lineRule="auto"/>
        <w:ind w:firstLine="720"/>
        <w:jc w:val="both"/>
        <w:rPr>
          <w:rFonts w:ascii="Times New Roman" w:hAnsi="Times New Roman"/>
          <w:sz w:val="28"/>
          <w:szCs w:val="28"/>
          <w:lang w:val="uk-UA"/>
        </w:rPr>
      </w:pPr>
    </w:p>
    <w:p w:rsidR="00794B54" w:rsidRDefault="00794B54" w:rsidP="00EF4CF9">
      <w:pPr>
        <w:spacing w:after="0" w:line="360" w:lineRule="auto"/>
        <w:ind w:firstLine="720"/>
        <w:jc w:val="both"/>
        <w:rPr>
          <w:rFonts w:ascii="Times New Roman" w:hAnsi="Times New Roman"/>
          <w:sz w:val="28"/>
          <w:szCs w:val="28"/>
          <w:lang w:val="uk-UA"/>
        </w:rPr>
      </w:pPr>
    </w:p>
    <w:p w:rsidR="00794B54" w:rsidRDefault="00794B54" w:rsidP="00EF4CF9">
      <w:pPr>
        <w:spacing w:after="0" w:line="360" w:lineRule="auto"/>
        <w:ind w:firstLine="720"/>
        <w:jc w:val="both"/>
        <w:rPr>
          <w:rFonts w:ascii="Times New Roman" w:hAnsi="Times New Roman"/>
          <w:sz w:val="28"/>
          <w:szCs w:val="28"/>
          <w:lang w:val="uk-UA"/>
        </w:rPr>
      </w:pPr>
    </w:p>
    <w:p w:rsidR="00794B54" w:rsidRDefault="00794B54" w:rsidP="00EF4CF9">
      <w:pPr>
        <w:spacing w:after="0" w:line="360" w:lineRule="auto"/>
        <w:ind w:firstLine="720"/>
        <w:jc w:val="both"/>
        <w:rPr>
          <w:rFonts w:ascii="Times New Roman" w:hAnsi="Times New Roman"/>
          <w:sz w:val="28"/>
          <w:szCs w:val="28"/>
          <w:lang w:val="uk-UA"/>
        </w:rPr>
      </w:pPr>
    </w:p>
    <w:p w:rsidR="00794B54" w:rsidRPr="002F624A" w:rsidRDefault="00794B54" w:rsidP="00794B54">
      <w:pPr>
        <w:rPr>
          <w:lang w:val="uk-UA"/>
        </w:rPr>
      </w:pPr>
    </w:p>
    <w:p w:rsidR="00794B54" w:rsidRDefault="00794B54" w:rsidP="00794B54">
      <w:pPr>
        <w:spacing w:after="0" w:line="360" w:lineRule="auto"/>
        <w:ind w:firstLine="720"/>
        <w:jc w:val="both"/>
        <w:rPr>
          <w:rFonts w:ascii="Times New Roman" w:hAnsi="Times New Roman"/>
          <w:sz w:val="28"/>
          <w:szCs w:val="28"/>
          <w:lang w:val="uk-UA"/>
        </w:rPr>
      </w:pPr>
    </w:p>
    <w:p w:rsidR="00794B54" w:rsidRDefault="00794B54" w:rsidP="00794B54">
      <w:pPr>
        <w:spacing w:after="0" w:line="360" w:lineRule="auto"/>
        <w:ind w:firstLine="720"/>
        <w:jc w:val="both"/>
        <w:rPr>
          <w:rFonts w:ascii="Times New Roman" w:hAnsi="Times New Roman"/>
          <w:sz w:val="28"/>
          <w:szCs w:val="28"/>
          <w:lang w:val="uk-UA"/>
        </w:rPr>
      </w:pPr>
    </w:p>
    <w:p w:rsidR="00794B54" w:rsidRDefault="00794B54" w:rsidP="00794B54">
      <w:pPr>
        <w:spacing w:after="0" w:line="360" w:lineRule="auto"/>
        <w:ind w:firstLine="720"/>
        <w:jc w:val="both"/>
        <w:rPr>
          <w:rFonts w:ascii="Times New Roman" w:hAnsi="Times New Roman"/>
          <w:sz w:val="28"/>
          <w:szCs w:val="28"/>
          <w:lang w:val="uk-UA"/>
        </w:rPr>
      </w:pPr>
    </w:p>
    <w:p w:rsidR="00794B54" w:rsidRDefault="00822D75" w:rsidP="00A04C65">
      <w:pPr>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61312" behindDoc="0" locked="0" layoutInCell="1" allowOverlap="1">
                <wp:simplePos x="0" y="0"/>
                <wp:positionH relativeFrom="column">
                  <wp:posOffset>5715</wp:posOffset>
                </wp:positionH>
                <wp:positionV relativeFrom="paragraph">
                  <wp:posOffset>3810</wp:posOffset>
                </wp:positionV>
                <wp:extent cx="5939790" cy="9359265"/>
                <wp:effectExtent l="19050" t="0" r="3810" b="0"/>
                <wp:wrapNone/>
                <wp:docPr id="380" name="Группа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9790" cy="9359265"/>
                          <a:chOff x="0" y="0"/>
                          <a:chExt cx="5939790" cy="9359265"/>
                        </a:xfrm>
                      </wpg:grpSpPr>
                      <wps:wsp>
                        <wps:cNvPr id="352" name="Прямоугольник 22"/>
                        <wps:cNvSpPr>
                          <a:spLocks/>
                        </wps:cNvSpPr>
                        <wps:spPr bwMode="auto">
                          <a:xfrm>
                            <a:off x="342900" y="685800"/>
                            <a:ext cx="5475605" cy="136779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5E5C93" w:rsidRDefault="002F624A" w:rsidP="00822D75">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координація та узгодженість дій її суб’єктів і об’єктів та забезпечення удосконалення соціальної та економічної статистичної звітності відповідно до вимог ефективного державного управління у сфері боротьби з тероризмом і запровадження новітніх інформаційних технологій та моніторингу основних напрямів державної політики протидії тероризму</w:t>
                              </w:r>
                            </w:p>
                          </w:txbxContent>
                        </wps:txbx>
                        <wps:bodyPr rot="0" vert="horz" wrap="square" lIns="91440" tIns="45720" rIns="91440" bIns="45720" anchor="ctr" anchorCtr="0" upright="1">
                          <a:noAutofit/>
                        </wps:bodyPr>
                      </wps:wsp>
                      <wps:wsp>
                        <wps:cNvPr id="353" name="Блок-схема: альтернативный процесс 353"/>
                        <wps:cNvSpPr>
                          <a:spLocks/>
                        </wps:cNvSpPr>
                        <wps:spPr>
                          <a:xfrm>
                            <a:off x="342900" y="2286000"/>
                            <a:ext cx="2518410" cy="1929765"/>
                          </a:xfrm>
                          <a:prstGeom prst="flowChartAlternateProcess">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822D75">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має забезпечити, з одного боку, вільний доступ до інформації, що стосується боротьби з тероризмом в країні, її збір та поширення, а з іншого – державну систему 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Блок-схема: альтернативный процесс 354"/>
                        <wps:cNvSpPr>
                          <a:spLocks/>
                        </wps:cNvSpPr>
                        <wps:spPr>
                          <a:xfrm>
                            <a:off x="3086100" y="2286000"/>
                            <a:ext cx="2853690" cy="1929765"/>
                          </a:xfrm>
                          <a:prstGeom prst="flowChartAlternateProcess">
                            <a:avLst/>
                          </a:prstGeom>
                          <a:solidFill>
                            <a:srgbClr val="4BACC6">
                              <a:lumMod val="20000"/>
                              <a:lumOff val="80000"/>
                            </a:srgbClr>
                          </a:solidFill>
                          <a:ln w="25400" cap="flat" cmpd="sng" algn="ctr">
                            <a:solidFill>
                              <a:srgbClr val="4F81BD">
                                <a:shade val="50000"/>
                              </a:srgbClr>
                            </a:solidFill>
                            <a:prstDash val="solid"/>
                          </a:ln>
                          <a:effectLst/>
                        </wps:spPr>
                        <wps:txbx>
                          <w:txbxContent>
                            <w:p w:rsidR="002F624A" w:rsidRPr="005E5C93" w:rsidRDefault="002F624A" w:rsidP="00822D75">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rPr>
                                <w:t>призведе до швидкого надання і використання в повному обсязі необхідної інформації для всіх учасників процесу державного управління у сфері протидії тероризму на загальнодержавному рівні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Овал 355"/>
                        <wps:cNvSpPr>
                          <a:spLocks/>
                        </wps:cNvSpPr>
                        <wps:spPr>
                          <a:xfrm>
                            <a:off x="914400" y="0"/>
                            <a:ext cx="4230370" cy="459105"/>
                          </a:xfrm>
                          <a:prstGeom prst="ellipse">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Інформаційний механізм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Стрелка вниз 356"/>
                        <wps:cNvSpPr>
                          <a:spLocks/>
                        </wps:cNvSpPr>
                        <wps:spPr>
                          <a:xfrm>
                            <a:off x="2628900" y="4572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Стрелка вниз 357"/>
                        <wps:cNvSpPr>
                          <a:spLocks/>
                        </wps:cNvSpPr>
                        <wps:spPr>
                          <a:xfrm>
                            <a:off x="1257300" y="20574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Стрелка вниз 358"/>
                        <wps:cNvSpPr>
                          <a:spLocks/>
                        </wps:cNvSpPr>
                        <wps:spPr>
                          <a:xfrm rot="16200000">
                            <a:off x="2628900" y="30861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Прямая соединительная линия 359"/>
                        <wps:cNvCnPr>
                          <a:cxnSpLocks/>
                        </wps:cNvCnPr>
                        <wps:spPr>
                          <a:xfrm>
                            <a:off x="0" y="0"/>
                            <a:ext cx="0" cy="8343900"/>
                          </a:xfrm>
                          <a:prstGeom prst="line">
                            <a:avLst/>
                          </a:prstGeom>
                          <a:noFill/>
                          <a:ln w="38100" cap="flat" cmpd="sng" algn="ctr">
                            <a:solidFill>
                              <a:sysClr val="windowText" lastClr="000000"/>
                            </a:solidFill>
                            <a:prstDash val="solid"/>
                          </a:ln>
                          <a:effectLst/>
                        </wps:spPr>
                        <wps:bodyPr/>
                      </wps:wsp>
                      <wps:wsp>
                        <wps:cNvPr id="360" name="Прямая со стрелкой 360"/>
                        <wps:cNvCnPr>
                          <a:cxnSpLocks/>
                        </wps:cNvCnPr>
                        <wps:spPr>
                          <a:xfrm>
                            <a:off x="0" y="228600"/>
                            <a:ext cx="914400"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61" name="Прямоугольник 22"/>
                        <wps:cNvSpPr>
                          <a:spLocks/>
                        </wps:cNvSpPr>
                        <wps:spPr bwMode="auto">
                          <a:xfrm>
                            <a:off x="342900" y="5010150"/>
                            <a:ext cx="5475605" cy="137731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5E5C93" w:rsidRDefault="002F624A" w:rsidP="00822D75">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містить в собі суб’єкти та об’єкти, відповідає за визначення цілей, завдань, функцій та методів протидії тероризму в Україні, координує ефективне функціонування та взаємозв’язок організаційних структур, що відповідають за формування і реалізацію державної політики протидії тероризму, здійснюють контроль за їх діяльністю та фіксує результати функціонування</w:t>
                              </w:r>
                            </w:p>
                          </w:txbxContent>
                        </wps:txbx>
                        <wps:bodyPr rot="0" vert="horz" wrap="square" lIns="91440" tIns="45720" rIns="91440" bIns="45720" anchor="ctr" anchorCtr="0" upright="1">
                          <a:noAutofit/>
                        </wps:bodyPr>
                      </wps:wsp>
                      <wps:wsp>
                        <wps:cNvPr id="362" name="Овал 362"/>
                        <wps:cNvSpPr>
                          <a:spLocks/>
                        </wps:cNvSpPr>
                        <wps:spPr>
                          <a:xfrm>
                            <a:off x="933450" y="4343400"/>
                            <a:ext cx="4230370" cy="459105"/>
                          </a:xfrm>
                          <a:prstGeom prst="ellipse">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Організаційний механізм</w:t>
                              </w:r>
                            </w:p>
                            <w:p w:rsidR="002F624A" w:rsidRPr="005E5C93" w:rsidRDefault="002F624A" w:rsidP="00822D75">
                              <w:pPr>
                                <w:jc w:val="center"/>
                                <w:rPr>
                                  <w:rFonts w:ascii="Times New Roman" w:hAnsi="Times New Roman"/>
                                  <w:color w:val="0D0D0D"/>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Стрелка вниз 363"/>
                        <wps:cNvSpPr>
                          <a:spLocks/>
                        </wps:cNvSpPr>
                        <wps:spPr>
                          <a:xfrm>
                            <a:off x="2514600" y="48006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Прямая со стрелкой 364"/>
                        <wps:cNvCnPr>
                          <a:cxnSpLocks/>
                        </wps:cNvCnPr>
                        <wps:spPr>
                          <a:xfrm>
                            <a:off x="0" y="4572000"/>
                            <a:ext cx="914400"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67" name="Прямоугольник 22"/>
                        <wps:cNvSpPr>
                          <a:spLocks/>
                        </wps:cNvSpPr>
                        <wps:spPr bwMode="auto">
                          <a:xfrm>
                            <a:off x="342900" y="7200900"/>
                            <a:ext cx="5475605" cy="796290"/>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5E5C93" w:rsidRDefault="002F624A" w:rsidP="00822D75">
                              <w:pPr>
                                <w:spacing w:line="240" w:lineRule="auto"/>
                                <w:jc w:val="center"/>
                                <w:rPr>
                                  <w:rFonts w:ascii="Times New Roman" w:hAnsi="Times New Roman"/>
                                  <w:color w:val="0D0D0D"/>
                                  <w:sz w:val="28"/>
                                  <w:szCs w:val="28"/>
                                </w:rPr>
                              </w:pPr>
                              <w:r w:rsidRPr="00822D75">
                                <w:rPr>
                                  <w:rFonts w:ascii="Times New Roman" w:hAnsi="Times New Roman"/>
                                  <w:sz w:val="28"/>
                                  <w:szCs w:val="28"/>
                                  <w:lang w:val="uk-UA"/>
                                </w:rPr>
                                <w:t>матеріальні стимули, форми нематеріальних стимулів, заходи, направлені на усунення напруги і конфліктів, що заважають успішній реалізації державної політики протидії тероризму</w:t>
                              </w:r>
                            </w:p>
                          </w:txbxContent>
                        </wps:txbx>
                        <wps:bodyPr rot="0" vert="horz" wrap="square" lIns="91440" tIns="45720" rIns="91440" bIns="45720" anchor="ctr" anchorCtr="0" upright="1">
                          <a:noAutofit/>
                        </wps:bodyPr>
                      </wps:wsp>
                      <wps:wsp>
                        <wps:cNvPr id="368" name="Овал 368"/>
                        <wps:cNvSpPr>
                          <a:spLocks/>
                        </wps:cNvSpPr>
                        <wps:spPr>
                          <a:xfrm>
                            <a:off x="933450" y="6515100"/>
                            <a:ext cx="4230370" cy="459105"/>
                          </a:xfrm>
                          <a:prstGeom prst="ellipse">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Мотиваційний механізм</w:t>
                              </w:r>
                            </w:p>
                            <w:p w:rsidR="002F624A" w:rsidRPr="005E5C93" w:rsidRDefault="002F624A" w:rsidP="00822D75">
                              <w:pPr>
                                <w:jc w:val="center"/>
                                <w:rPr>
                                  <w:rFonts w:ascii="Times New Roman" w:hAnsi="Times New Roman"/>
                                  <w:color w:val="0D0D0D"/>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Стрелка вниз 369"/>
                        <wps:cNvSpPr>
                          <a:spLocks/>
                        </wps:cNvSpPr>
                        <wps:spPr>
                          <a:xfrm>
                            <a:off x="2514600" y="69723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Прямая со стрелкой 370"/>
                        <wps:cNvCnPr>
                          <a:cxnSpLocks/>
                        </wps:cNvCnPr>
                        <wps:spPr>
                          <a:xfrm>
                            <a:off x="0" y="6743700"/>
                            <a:ext cx="914400"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s:wsp>
                        <wps:cNvPr id="375" name="Прямоугольник 22"/>
                        <wps:cNvSpPr>
                          <a:spLocks/>
                        </wps:cNvSpPr>
                        <wps:spPr bwMode="auto">
                          <a:xfrm>
                            <a:off x="400050" y="8782050"/>
                            <a:ext cx="5452745" cy="577215"/>
                          </a:xfrm>
                          <a:prstGeom prst="rect">
                            <a:avLst/>
                          </a:prstGeom>
                          <a:solidFill>
                            <a:srgbClr val="8064A2">
                              <a:lumMod val="20000"/>
                              <a:lumOff val="80000"/>
                            </a:srgbClr>
                          </a:solidFill>
                          <a:ln w="25400" algn="ctr">
                            <a:solidFill>
                              <a:srgbClr val="000000"/>
                            </a:solidFill>
                            <a:miter lim="800000"/>
                            <a:headEnd/>
                            <a:tailEnd/>
                          </a:ln>
                        </wps:spPr>
                        <wps:txbx>
                          <w:txbxContent>
                            <w:p w:rsidR="002F624A" w:rsidRPr="005E5C93" w:rsidRDefault="002F624A" w:rsidP="00822D75">
                              <w:pPr>
                                <w:spacing w:line="240" w:lineRule="auto"/>
                                <w:jc w:val="center"/>
                                <w:rPr>
                                  <w:rFonts w:ascii="Times New Roman" w:hAnsi="Times New Roman"/>
                                  <w:color w:val="0D0D0D"/>
                                  <w:sz w:val="28"/>
                                  <w:szCs w:val="28"/>
                                </w:rPr>
                              </w:pPr>
                              <w:r w:rsidRPr="00822D75">
                                <w:rPr>
                                  <w:rFonts w:ascii="Times New Roman" w:hAnsi="Times New Roman"/>
                                  <w:sz w:val="28"/>
                                  <w:szCs w:val="28"/>
                                  <w:lang w:val="uk-UA"/>
                                </w:rPr>
                                <w:t>фінансово-економічне стимулювання розвитку відповідної державної політики</w:t>
                              </w:r>
                              <w:r w:rsidRPr="005E5C93">
                                <w:rPr>
                                  <w:rFonts w:ascii="Times New Roman" w:hAnsi="Times New Roman"/>
                                  <w:color w:val="0D0D0D"/>
                                  <w:sz w:val="28"/>
                                  <w:szCs w:val="28"/>
                                  <w:lang w:val="uk-UA"/>
                                </w:rPr>
                                <w:t xml:space="preserve"> </w:t>
                              </w:r>
                            </w:p>
                          </w:txbxContent>
                        </wps:txbx>
                        <wps:bodyPr rot="0" vert="horz" wrap="square" lIns="91440" tIns="45720" rIns="91440" bIns="45720" anchor="ctr" anchorCtr="0" upright="1">
                          <a:noAutofit/>
                        </wps:bodyPr>
                      </wps:wsp>
                      <wps:wsp>
                        <wps:cNvPr id="376" name="Овал 376"/>
                        <wps:cNvSpPr>
                          <a:spLocks/>
                        </wps:cNvSpPr>
                        <wps:spPr>
                          <a:xfrm>
                            <a:off x="876300" y="8115300"/>
                            <a:ext cx="4230370" cy="459105"/>
                          </a:xfrm>
                          <a:prstGeom prst="ellipse">
                            <a:avLst/>
                          </a:prstGeom>
                          <a:solidFill>
                            <a:srgbClr val="C0504D">
                              <a:lumMod val="40000"/>
                              <a:lumOff val="60000"/>
                            </a:srgbClr>
                          </a:solidFill>
                          <a:ln w="25400" cap="flat" cmpd="sng" algn="ctr">
                            <a:solidFill>
                              <a:sysClr val="windowText" lastClr="000000"/>
                            </a:solidFill>
                            <a:prstDash val="solid"/>
                          </a:ln>
                          <a:effectLst/>
                        </wps:spPr>
                        <wps:txb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Фінансово-економічний механізм</w:t>
                              </w:r>
                            </w:p>
                            <w:p w:rsidR="002F624A" w:rsidRPr="005E5C93" w:rsidRDefault="002F624A" w:rsidP="00822D75">
                              <w:pPr>
                                <w:jc w:val="center"/>
                                <w:rPr>
                                  <w:rFonts w:ascii="Times New Roman" w:hAnsi="Times New Roman"/>
                                  <w:color w:val="0D0D0D"/>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Стрелка вниз 377"/>
                        <wps:cNvSpPr>
                          <a:spLocks/>
                        </wps:cNvSpPr>
                        <wps:spPr>
                          <a:xfrm>
                            <a:off x="2571750" y="8572500"/>
                            <a:ext cx="685800"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Прямая со стрелкой 378"/>
                        <wps:cNvCnPr>
                          <a:cxnSpLocks/>
                        </wps:cNvCnPr>
                        <wps:spPr>
                          <a:xfrm>
                            <a:off x="0" y="8343900"/>
                            <a:ext cx="914400" cy="0"/>
                          </a:xfrm>
                          <a:prstGeom prst="straightConnector1">
                            <a:avLst/>
                          </a:prstGeom>
                          <a:noFill/>
                          <a:ln w="3810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Группа 380" o:spid="_x0000_s1335" style="position:absolute;margin-left:.45pt;margin-top:.3pt;width:467.7pt;height:736.95pt;z-index:251661312" coordsize="59397,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">
                <v:rect id="Прямоугольник 22" o:spid="_x0000_s1336" style="position:absolute;left:3429;top:6858;width:54756;height:1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NQMMA&#10;AADcAAAADwAAAGRycy9kb3ducmV2LnhtbESPT4vCMBTE74LfITzBm6ZbcdFqlGXx31FdvT+bZ1u2&#10;ealN1OqnN8LCHoeZ+Q0znTemFDeqXWFZwUc/AkGcWl1wpuDws+yNQDiPrLG0TAoe5GA+a7emmGh7&#10;5x3d9j4TAcIuQQW591UipUtzMuj6tiIO3tnWBn2QdSZ1jfcAN6WMo+hTGiw4LORY0XdO6e/+ahTI&#10;7cCdFpf1Zkvj1WMVP8vFaH1UqttpviYgPDX+P/zX3mgFg2EM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1NQMMAAADcAAAADwAAAAAAAAAAAAAAAACYAgAAZHJzL2Rv&#10;d25yZXYueG1sUEsFBgAAAAAEAAQA9QAAAIgDAAAAAA==&#10;" fillcolor="#e6e0ec" strokeweight="2pt">
                  <v:path arrowok="t"/>
                  <v:textbox>
                    <w:txbxContent>
                      <w:p w:rsidR="002F624A" w:rsidRPr="005E5C93" w:rsidRDefault="002F624A" w:rsidP="00822D75">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координація та узгодженість дій її суб’єктів і об’єктів та забезпечення удосконалення соціальної та економічної статистичної звітності відповідно до вимог ефективного державного управління у сфері боротьби з тероризмом і запровадження новітніх інформаційних технологій та моніторингу основних напрямів державної політики протидії тероризму</w:t>
                        </w:r>
                      </w:p>
                    </w:txbxContent>
                  </v:textbox>
                </v:rect>
                <v:shape id="Блок-схема: альтернативный процесс 353" o:spid="_x0000_s1337" type="#_x0000_t176" style="position:absolute;left:3429;top:22860;width:25184;height:19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HwcQA&#10;AADcAAAADwAAAGRycy9kb3ducmV2LnhtbESPT2sCMRTE74V+h/AKXkSz/mmR1SilIvRmtXp/bl43&#10;azcvSxLd7bc3gtDjMDO/YRarztbiSj5UjhWMhhkI4sLpiksFh+/NYAYiRGSNtWNS8EcBVsvnpwXm&#10;2rW8o+s+liJBOOSowMTY5FKGwpDFMHQNcfJ+nLcYk/Sl1B7bBLe1HGfZm7RYcVow2NCHoeJ3f7EK&#10;qpn5OpzXu4s/0nk7OlF/2k77SvVeuvc5iEhd/A8/2p9aweR1A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RR8HEAAAA3AAAAA8AAAAAAAAAAAAAAAAAmAIAAGRycy9k&#10;b3ducmV2LnhtbFBLBQYAAAAABAAEAPUAAACJAwAAAAA=&#10;" fillcolor="#dbeef4" strokecolor="#385d8a" strokeweight="2pt">
                  <v:path arrowok="t"/>
                  <v:textbox>
                    <w:txbxContent>
                      <w:p w:rsidR="002F624A" w:rsidRPr="005E5C93" w:rsidRDefault="002F624A" w:rsidP="00822D75">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має забезпечити, з одного боку, вільний доступ до інформації, що стосується боротьби з тероризмом в країні, її збір та поширення, а з іншого – державну систему моніторингу</w:t>
                        </w:r>
                      </w:p>
                    </w:txbxContent>
                  </v:textbox>
                </v:shape>
                <v:shape id="Блок-схема: альтернативный процесс 354" o:spid="_x0000_s1338" type="#_x0000_t176" style="position:absolute;left:30861;top:22860;width:28536;height:19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ftcUA&#10;AADcAAAADwAAAGRycy9kb3ducmV2LnhtbESPT2sCMRTE74V+h/CEXkSztqvIapTSUuit9d/9uXlu&#10;VjcvSxLd7bdvCgWPw8z8hlmue9uIG/lQO1YwGWcgiEuna64U7HcfozmIEJE1No5JwQ8FWK8eH5ZY&#10;aNfxhm7bWIkE4VCgAhNjW0gZSkMWw9i1xMk7OW8xJukrqT12CW4b+ZxlM2mx5rRgsKU3Q+Vle7UK&#10;6rn53p/fN1d/oPPX5EjDvMuHSj0N+tcFiEh9vIf/259awcs0h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1xQAAANwAAAAPAAAAAAAAAAAAAAAAAJgCAABkcnMv&#10;ZG93bnJldi54bWxQSwUGAAAAAAQABAD1AAAAigMAAAAA&#10;" fillcolor="#dbeef4" strokecolor="#385d8a" strokeweight="2pt">
                  <v:path arrowok="t"/>
                  <v:textbox>
                    <w:txbxContent>
                      <w:p w:rsidR="002F624A" w:rsidRPr="005E5C93" w:rsidRDefault="002F624A" w:rsidP="00822D75">
                        <w:pPr>
                          <w:spacing w:line="240" w:lineRule="auto"/>
                          <w:jc w:val="center"/>
                          <w:rPr>
                            <w:rFonts w:ascii="Times New Roman" w:hAnsi="Times New Roman"/>
                            <w:color w:val="0D0D0D"/>
                            <w:sz w:val="28"/>
                            <w:szCs w:val="28"/>
                            <w:lang w:val="uk-UA"/>
                          </w:rPr>
                        </w:pPr>
                        <w:r w:rsidRPr="005E5C93">
                          <w:rPr>
                            <w:rFonts w:ascii="Times New Roman" w:hAnsi="Times New Roman"/>
                            <w:color w:val="0D0D0D"/>
                            <w:sz w:val="28"/>
                            <w:szCs w:val="28"/>
                          </w:rPr>
                          <w:t>призведе до швидкого надання і використання в повному обсязі необхідної інформації для всіх учасників процесу державного управління у сфері протидії тероризму на загальнодержавному рівні</w:t>
                        </w:r>
                      </w:p>
                    </w:txbxContent>
                  </v:textbox>
                </v:shape>
                <v:oval id="Овал 355" o:spid="_x0000_s1339" style="position:absolute;left:9144;width:42303;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dpMUA&#10;AADcAAAADwAAAGRycy9kb3ducmV2LnhtbESPT2sCMRTE7wW/Q3hCbzWrYv+sRhFR2UsProXW22Pz&#10;3F3cvIQk1fXbN4VCj8PM/IZZrHrTiSv50FpWMB5lIIgrq1uuFXwcd0+vIEJE1thZJgV3CrBaDh4W&#10;mGt74wNdy1iLBOGQo4ImRpdLGaqGDIaRdcTJO1tvMCbpa6k93hLcdHKSZc/SYMtpoUFHm4aqS/lt&#10;FEz8++Wtf3HF15ZOdLzvW1d8lko9Dvv1HESkPv6H/9qFVjCdze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2kxQAAANwAAAAPAAAAAAAAAAAAAAAAAJgCAABkcnMv&#10;ZG93bnJldi54bWxQSwUGAAAAAAQABAD1AAAAigMAAAAA&#10;" fillcolor="#e6b9b8" strokecolor="windowText" strokeweight="2pt">
                  <v:path arrowok="t"/>
                  <v:textbo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Інформаційний механізм</w:t>
                        </w:r>
                      </w:p>
                    </w:txbxContent>
                  </v:textbox>
                </v:oval>
                <v:shape id="Стрелка вниз 356" o:spid="_x0000_s1340" type="#_x0000_t67" style="position:absolute;left:26289;top:4572;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EwcYA&#10;AADcAAAADwAAAGRycy9kb3ducmV2LnhtbESPT2vCQBTE74LfYXlCb7rR0iCpq5SotB48+AeLt0f2&#10;mYRm34bsGlM/fbcgeBxm5jfMbNGZSrTUuNKygvEoAkGcWV1yruB4WA+nIJxH1lhZJgW/5GAx7/dm&#10;mGh74x21e5+LAGGXoILC+zqR0mUFGXQjWxMH72Ibgz7IJpe6wVuAm0pOoiiWBksOCwXWlBaU/eyv&#10;RsHqs9x+t/56PtnuFOtlet8c0qVSL4Pu4x2Ep84/w4/2l1bw+hb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4EwcYAAADcAAAADwAAAAAAAAAAAAAAAACYAgAAZHJz&#10;L2Rvd25yZXYueG1sUEsFBgAAAAAEAAQA9QAAAIsDAAAAAA==&#10;" adj="10800" fillcolor="#4f81bd" strokecolor="#385d8a" strokeweight="2pt">
                  <v:path arrowok="t"/>
                </v:shape>
                <v:shape id="Стрелка вниз 357" o:spid="_x0000_s1341" type="#_x0000_t67" style="position:absolute;left:12573;top:20574;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hWsYA&#10;AADcAAAADwAAAGRycy9kb3ducmV2LnhtbESPQWvCQBSE74X+h+UVetNNFa1EV5Fo0R48VEXx9sg+&#10;k9Ds25BdY/TXuwWhx2FmvmEms9aUoqHaFZYVfHQjEMSp1QVnCva7r84IhPPIGkvLpOBGDmbT15cJ&#10;xtpe+Yearc9EgLCLUUHufRVL6dKcDLqurYiDd7a1QR9knUld4zXATSl7UTSUBgsOCzlWlOSU/m4v&#10;RsFyVWyOjb+cDrY9DPUiuX/vkoVS72/tfAzCU+v/w8/2WivoDz7h7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KhWsYAAADcAAAADwAAAAAAAAAAAAAAAACYAgAAZHJz&#10;L2Rvd25yZXYueG1sUEsFBgAAAAAEAAQA9QAAAIsDAAAAAA==&#10;" adj="10800" fillcolor="#4f81bd" strokecolor="#385d8a" strokeweight="2pt">
                  <v:path arrowok="t"/>
                </v:shape>
                <v:shape id="Стрелка вниз 358" o:spid="_x0000_s1342" type="#_x0000_t67" style="position:absolute;left:26289;top:30860;width:6858;height:23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H2sIA&#10;AADcAAAADwAAAGRycy9kb3ducmV2LnhtbERPy2oCMRTdC/2HcAvuNFN1RKZGKWJRKC58bLq7TG5n&#10;xk5uwiTV6Nc3C8Hl4bzny2hacaHON5YVvA0zEMSl1Q1XCk7Hz8EMhA/IGlvLpOBGHpaLl94cC22v&#10;vKfLIVQihbAvUEEdgiuk9GVNBv3QOuLE/djOYEiwq6Tu8JrCTStHWTaVBhtODTU6WtVU/h7+jIKd&#10;D5NRjvt1/nW++83k/B1ddEr1X+PHO4hAMTzFD/dWKxjnaW06k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sfawgAAANwAAAAPAAAAAAAAAAAAAAAAAJgCAABkcnMvZG93&#10;bnJldi54bWxQSwUGAAAAAAQABAD1AAAAhwMAAAAA&#10;" adj="10800" fillcolor="#4f81bd" strokecolor="#385d8a" strokeweight="2pt">
                  <v:path arrowok="t"/>
                </v:shape>
                <v:line id="Прямая соединительная линия 359" o:spid="_x0000_s1343" style="position:absolute;visibility:visible;mso-wrap-style:square" from="0,0" to="0,8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pcMcAAADcAAAADwAAAGRycy9kb3ducmV2LnhtbESPT2vCQBTE70K/w/IKvUjdtGKr0VVE&#10;8c/BS9VCj4/sMwnNvg3ZNYl+elcQPA4z8xtmMmtNIWqqXG5ZwUcvAkGcWJ1zquB4WL0PQTiPrLGw&#10;TAou5GA2felMMNa24R+q9z4VAcIuRgWZ92UspUsyMuh6tiQO3slWBn2QVSp1hU2Am0J+RtGXNJhz&#10;WMiwpEVGyf/+bBTsVsMyOq43zd9l0O0uf79Ph821VurttZ2PQXhq/TP8aG+1gv5gBPcz4QjI6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elwxwAAANwAAAAPAAAAAAAA&#10;AAAAAAAAAKECAABkcnMvZG93bnJldi54bWxQSwUGAAAAAAQABAD5AAAAlQMAAAAA&#10;" strokecolor="windowText" strokeweight="3pt">
                  <o:lock v:ext="edit" shapetype="f"/>
                </v:line>
                <v:shape id="Прямая со стрелкой 360" o:spid="_x0000_s1344" type="#_x0000_t32" style="position:absolute;top:2286;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o78MAAADcAAAADwAAAGRycy9kb3ducmV2LnhtbERPy2rCQBTdF/yH4Qrd1YmvWGJGEUEo&#10;VRC1iy5vM9dMSOZOyEw17dc7i0KXh/PO171txI06XzlWMB4lIIgLpysuFXxcdi+vIHxA1tg4JgU/&#10;5GG9GjzlmGl35xPdzqEUMYR9hgpMCG0mpS8MWfQj1xJH7uo6iyHCrpS6w3sMt42cJEkqLVYcGwy2&#10;tDVU1OdvqyCt95i8Hw/zxe8Gv8ric2au1Uyp52G/WYII1Id/8Z/7TSuYpnF+PBOP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3qO/DAAAA3AAAAA8AAAAAAAAAAAAA&#10;AAAAoQIAAGRycy9kb3ducmV2LnhtbFBLBQYAAAAABAAEAPkAAACRAwAAAAA=&#10;" strokecolor="windowText" strokeweight="3pt">
                  <v:stroke endarrow="block"/>
                  <o:lock v:ext="edit" shapetype="f"/>
                </v:shape>
                <v:rect id="Прямоугольник 22" o:spid="_x0000_s1345" style="position:absolute;left:3429;top:50101;width:54756;height:13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isUA&#10;AADcAAAADwAAAGRycy9kb3ducmV2LnhtbESPQWvCQBSE7wX/w/KE3uomEcRGVymSmhytrfdn9pmE&#10;Zt/G7FaT/vpuodDjMDPfMOvtYFpxo941lhXEswgEcWl1w5WCj/fXpyUI55E1tpZJwUgOtpvJwxpT&#10;be/8Rrejr0SAsEtRQe19l0rpypoMupntiIN3sb1BH2RfSd3jPcBNK5MoWkiDDYeFGjva1VR+Hr+M&#10;AnmYu3N2zYsDPe/HffLdZsv8pNTjdHhZgfA0+P/wX7vQCuaLG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xmKxQAAANwAAAAPAAAAAAAAAAAAAAAAAJgCAABkcnMv&#10;ZG93bnJldi54bWxQSwUGAAAAAAQABAD1AAAAigMAAAAA&#10;" fillcolor="#e6e0ec" strokeweight="2pt">
                  <v:path arrowok="t"/>
                  <v:textbox>
                    <w:txbxContent>
                      <w:p w:rsidR="002F624A" w:rsidRPr="005E5C93" w:rsidRDefault="002F624A" w:rsidP="00822D75">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містить в собі суб’єкти та об’єкти, відповідає за визначення цілей, завдань, функцій та методів протидії тероризму в Україні, координує ефективне функціонування та взаємозв’язок організаційних структур, що відповідають за формування і реалізацію державної політики протидії тероризму, здійснюють контроль за їх діяльністю та фіксує результати функціонування</w:t>
                        </w:r>
                      </w:p>
                    </w:txbxContent>
                  </v:textbox>
                </v:rect>
                <v:oval id="Овал 362" o:spid="_x0000_s1346" style="position:absolute;left:9334;top:43434;width:42304;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PbcUA&#10;AADcAAAADwAAAGRycy9kb3ducmV2LnhtbESPQWsCMRSE7wX/Q3hCbzXbLdi6NYqILXvx0FXQ3h6b&#10;193FzUtIoq7/3hQKPQ4z8w0zXw6mFxfyobOs4HmSgSCure64UbDffTy9gQgRWWNvmRTcKMByMXqY&#10;Y6Htlb/oUsVGJAiHAhW0MbpCylC3ZDBMrCNO3o/1BmOSvpHa4zXBTS/zLJtKgx2nhRYdrVuqT9XZ&#10;KMj99jQbXl153NA37W6fnSsPlVKP42H1DiLSEP/Df+1SK3iZ5vB7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g9txQAAANwAAAAPAAAAAAAAAAAAAAAAAJgCAABkcnMv&#10;ZG93bnJldi54bWxQSwUGAAAAAAQABAD1AAAAigMAAAAA&#10;" fillcolor="#e6b9b8" strokecolor="windowText" strokeweight="2pt">
                  <v:path arrowok="t"/>
                  <v:textbo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Організаційний механізм</w:t>
                        </w:r>
                      </w:p>
                      <w:p w:rsidR="002F624A" w:rsidRPr="005E5C93" w:rsidRDefault="002F624A" w:rsidP="00822D75">
                        <w:pPr>
                          <w:jc w:val="center"/>
                          <w:rPr>
                            <w:rFonts w:ascii="Times New Roman" w:hAnsi="Times New Roman"/>
                            <w:color w:val="0D0D0D"/>
                            <w:sz w:val="28"/>
                            <w:szCs w:val="28"/>
                            <w:lang w:val="uk-UA"/>
                          </w:rPr>
                        </w:pPr>
                      </w:p>
                    </w:txbxContent>
                  </v:textbox>
                </v:oval>
                <v:shape id="Стрелка вниз 363" o:spid="_x0000_s1347" type="#_x0000_t67" style="position:absolute;left:25146;top:48006;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t5MYA&#10;AADcAAAADwAAAGRycy9kb3ducmV2LnhtbESPQWvCQBSE74X+h+UVeqsbFUKJriJRsR56qBHF2yP7&#10;TILZtyG7xthf3y0IHoeZ+YaZzntTi45aV1lWMBxEIIhzqysuFOyz9ccnCOeRNdaWScGdHMxnry9T&#10;TLS98Q91O1+IAGGXoILS+yaR0uUlGXQD2xAH72xbgz7ItpC6xVuAm1qOoiiWBisOCyU2lJaUX3ZX&#10;o2C1qb6Pnb+eDrY/xHqZ/m6zdKnU+1u/mIDw1Ptn+NH+0grG8Rj+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Vt5MYAAADcAAAADwAAAAAAAAAAAAAAAACYAgAAZHJz&#10;L2Rvd25yZXYueG1sUEsFBgAAAAAEAAQA9QAAAIsDAAAAAA==&#10;" adj="10800" fillcolor="#4f81bd" strokecolor="#385d8a" strokeweight="2pt">
                  <v:path arrowok="t"/>
                </v:shape>
                <v:shape id="Прямая со стрелкой 364" o:spid="_x0000_s1348" type="#_x0000_t32" style="position:absolute;top:45720;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u7MYAAADcAAAADwAAAGRycy9kb3ducmV2LnhtbESPQWvCQBSE74X+h+UVvNVNaxpL6ipS&#10;EEoVxOjB42v2mQ1m34bsqml/vSsUPA4z8w0zmfW2EWfqfO1YwcswAUFcOl1zpWC3XTy/g/ABWWPj&#10;mBT8kofZ9PFhgrl2F97QuQiViBD2OSowIbS5lL40ZNEPXUscvYPrLIYou0rqDi8Rbhv5miSZtFhz&#10;XDDY0qeh8licrILsuMTke716G//N8acq96k51KlSg6d+/gEiUB/u4f/2l1YwylK4nYlH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ruzGAAAA3AAAAA8AAAAAAAAA&#10;AAAAAAAAoQIAAGRycy9kb3ducmV2LnhtbFBLBQYAAAAABAAEAPkAAACUAwAAAAA=&#10;" strokecolor="windowText" strokeweight="3pt">
                  <v:stroke endarrow="block"/>
                  <o:lock v:ext="edit" shapetype="f"/>
                </v:shape>
                <v:rect id="Прямоугольник 22" o:spid="_x0000_s1349" style="position:absolute;left:3429;top:72009;width:54756;height:7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kZcMA&#10;AADcAAAADwAAAGRycy9kb3ducmV2LnhtbESPS4vCQBCE7wv+h6EFb+tEBXWzjiLi6+hr772ZNglm&#10;emJm1OivdwTBY1FVX1GjSW0KcaXK5ZYVdNoRCOLE6pxTBYf94nsIwnlkjYVlUnAnB5Nx42uEsbY3&#10;3tJ151MRIOxiVJB5X8ZSuiQjg65tS+LgHW1l0AdZpVJXeAtwU8huFPWlwZzDQoYlzTJKTruLUSA3&#10;Pfc/P6/WG/pZ3pfdRzEfrv6UajXr6S8IT7X/hN/ttVbQ6w/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YkZcMAAADcAAAADwAAAAAAAAAAAAAAAACYAgAAZHJzL2Rv&#10;d25yZXYueG1sUEsFBgAAAAAEAAQA9QAAAIgDAAAAAA==&#10;" fillcolor="#e6e0ec" strokeweight="2pt">
                  <v:path arrowok="t"/>
                  <v:textbox>
                    <w:txbxContent>
                      <w:p w:rsidR="002F624A" w:rsidRPr="005E5C93" w:rsidRDefault="002F624A" w:rsidP="00822D75">
                        <w:pPr>
                          <w:spacing w:line="240" w:lineRule="auto"/>
                          <w:jc w:val="center"/>
                          <w:rPr>
                            <w:rFonts w:ascii="Times New Roman" w:hAnsi="Times New Roman"/>
                            <w:color w:val="0D0D0D"/>
                            <w:sz w:val="28"/>
                            <w:szCs w:val="28"/>
                          </w:rPr>
                        </w:pPr>
                        <w:r w:rsidRPr="00822D75">
                          <w:rPr>
                            <w:rFonts w:ascii="Times New Roman" w:hAnsi="Times New Roman"/>
                            <w:sz w:val="28"/>
                            <w:szCs w:val="28"/>
                            <w:lang w:val="uk-UA"/>
                          </w:rPr>
                          <w:t>матеріальні стимули, форми нематеріальних стимулів, заходи, направлені на усунення напруги і конфліктів, що заважають успішній реалізації державної політики протидії тероризму</w:t>
                        </w:r>
                      </w:p>
                    </w:txbxContent>
                  </v:textbox>
                </v:rect>
                <v:oval id="Овал 368" o:spid="_x0000_s1350" style="position:absolute;left:9334;top:65151;width:42304;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4h8IA&#10;AADcAAAADwAAAGRycy9kb3ducmV2LnhtbERPz2vCMBS+D/wfwhN2m6kKTqtRROboZYdVQb09mmdb&#10;bF5Ckmn975fDYMeP7/dq05tO3MmH1rKC8SgDQVxZ3XKt4HjYv81BhIissbNMCp4UYLMevKww1/bB&#10;33QvYy1SCIccFTQxulzKUDVkMIysI07c1XqDMUFfS+3xkcJNJydZNpMGW04NDTraNVTdyh+jYOK/&#10;bov+3RXnD7rQ4fnZuuJUKvU67LdLEJH6+C/+cxdawXSW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iHwgAAANwAAAAPAAAAAAAAAAAAAAAAAJgCAABkcnMvZG93&#10;bnJldi54bWxQSwUGAAAAAAQABAD1AAAAhwMAAAAA&#10;" fillcolor="#e6b9b8" strokecolor="windowText" strokeweight="2pt">
                  <v:path arrowok="t"/>
                  <v:textbo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Мотиваційний механізм</w:t>
                        </w:r>
                      </w:p>
                      <w:p w:rsidR="002F624A" w:rsidRPr="005E5C93" w:rsidRDefault="002F624A" w:rsidP="00822D75">
                        <w:pPr>
                          <w:jc w:val="center"/>
                          <w:rPr>
                            <w:rFonts w:ascii="Times New Roman" w:hAnsi="Times New Roman"/>
                            <w:color w:val="0D0D0D"/>
                            <w:sz w:val="28"/>
                            <w:szCs w:val="28"/>
                            <w:lang w:val="uk-UA"/>
                          </w:rPr>
                        </w:pPr>
                      </w:p>
                    </w:txbxContent>
                  </v:textbox>
                </v:oval>
                <v:shape id="Стрелка вниз 369" o:spid="_x0000_s1351" type="#_x0000_t67" style="position:absolute;left:25146;top:69723;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aDscA&#10;AADcAAAADwAAAGRycy9kb3ducmV2LnhtbESPQWvCQBSE74X+h+UVvNVNK4Q2ugkSW7QHD9WieHtk&#10;n0kw+zZk1xj99V2h0OMwM98ws2wwjeipc7VlBS/jCARxYXXNpYKf7efzGwjnkTU2lknBlRxk6ePD&#10;DBNtL/xN/caXIkDYJaig8r5NpHRFRQbd2LbEwTvazqAPsiul7vAS4KaRr1EUS4M1h4UKW8orKk6b&#10;s1HwsazX+96fDzs77GK9yG9f23yh1OhpmE9BeBr8f/ivvdIKJvE7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9Wg7HAAAA3AAAAA8AAAAAAAAAAAAAAAAAmAIAAGRy&#10;cy9kb3ducmV2LnhtbFBLBQYAAAAABAAEAPUAAACMAwAAAAA=&#10;" adj="10800" fillcolor="#4f81bd" strokecolor="#385d8a" strokeweight="2pt">
                  <v:path arrowok="t"/>
                </v:shape>
                <v:shape id="Прямая со стрелкой 370" o:spid="_x0000_s1352" type="#_x0000_t32" style="position:absolute;top:67437;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4+MsIAAADcAAAADwAAAGRycy9kb3ducmV2LnhtbERPy4rCMBTdD/gP4QruNPUxOlSjiCCI&#10;Dog6i1neaa5NsbkpTdTq15uFMMvDec8WjS3FjWpfOFbQ7yUgiDOnC84V/JzW3S8QPiBrLB2Tggd5&#10;WMxbHzNMtbvzgW7HkIsYwj5FBSaEKpXSZ4Ys+p6riCN3drXFEGGdS13jPYbbUg6SZCwtFhwbDFa0&#10;MpRdjlerYHzZYbLdf39Onkv8y7PfkTkXI6U67WY5BRGoCf/it3ujFQwncX48E4+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4+MsIAAADcAAAADwAAAAAAAAAAAAAA&#10;AAChAgAAZHJzL2Rvd25yZXYueG1sUEsFBgAAAAAEAAQA+QAAAJADAAAAAA==&#10;" strokecolor="windowText" strokeweight="3pt">
                  <v:stroke endarrow="block"/>
                  <o:lock v:ext="edit" shapetype="f"/>
                </v:shape>
                <v:rect id="Прямоугольник 22" o:spid="_x0000_s1353" style="position:absolute;left:4000;top:87820;width:54527;height:5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JVMQA&#10;AADcAAAADwAAAGRycy9kb3ducmV2LnhtbESPS2/CMBCE70j8B2uRuBUHEI8GDEKI15FCe9/GSxIR&#10;r0NsIPDrcaVKHEcz841mOq9NIW5Uudyygm4nAkGcWJ1zquD7uP4Yg3AeWWNhmRQ8yMF81mxMMdb2&#10;zl90O/hUBAi7GBVk3pexlC7JyKDr2JI4eCdbGfRBVqnUFd4D3BSyF0VDaTDnsJBhScuMkvPhahTI&#10;fd/9ri7b3Z4+N49N71msxtsfpdqtejEB4an27/B/e6cV9EcD+Ds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iVTEAAAA3AAAAA8AAAAAAAAAAAAAAAAAmAIAAGRycy9k&#10;b3ducmV2LnhtbFBLBQYAAAAABAAEAPUAAACJAwAAAAA=&#10;" fillcolor="#e6e0ec" strokeweight="2pt">
                  <v:path arrowok="t"/>
                  <v:textbox>
                    <w:txbxContent>
                      <w:p w:rsidR="002F624A" w:rsidRPr="005E5C93" w:rsidRDefault="002F624A" w:rsidP="00822D75">
                        <w:pPr>
                          <w:spacing w:line="240" w:lineRule="auto"/>
                          <w:jc w:val="center"/>
                          <w:rPr>
                            <w:rFonts w:ascii="Times New Roman" w:hAnsi="Times New Roman"/>
                            <w:color w:val="0D0D0D"/>
                            <w:sz w:val="28"/>
                            <w:szCs w:val="28"/>
                          </w:rPr>
                        </w:pPr>
                        <w:r w:rsidRPr="00822D75">
                          <w:rPr>
                            <w:rFonts w:ascii="Times New Roman" w:hAnsi="Times New Roman"/>
                            <w:sz w:val="28"/>
                            <w:szCs w:val="28"/>
                            <w:lang w:val="uk-UA"/>
                          </w:rPr>
                          <w:t>фінансово-економічне стимулювання розвитку відповідної державної політики</w:t>
                        </w:r>
                        <w:r w:rsidRPr="005E5C93">
                          <w:rPr>
                            <w:rFonts w:ascii="Times New Roman" w:hAnsi="Times New Roman"/>
                            <w:color w:val="0D0D0D"/>
                            <w:sz w:val="28"/>
                            <w:szCs w:val="28"/>
                            <w:lang w:val="uk-UA"/>
                          </w:rPr>
                          <w:t xml:space="preserve"> </w:t>
                        </w:r>
                      </w:p>
                    </w:txbxContent>
                  </v:textbox>
                </v:rect>
                <v:oval id="Овал 376" o:spid="_x0000_s1354" style="position:absolute;left:8763;top:81153;width:42303;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s8UA&#10;AADcAAAADwAAAGRycy9kb3ducmV2LnhtbESPT2sCMRTE7wW/Q3hCbzWrBf9sjSKiZS89dBVsb4/N&#10;6+7i5iUkUddv3xQKHoeZ+Q2zXPemE1fyobWsYDzKQBBXVrdcKzge9i9zECEia+wsk4I7BVivBk9L&#10;zLW98Sddy1iLBOGQo4ImRpdLGaqGDIaRdcTJ+7HeYEzS11J7vCW46eQky6bSYMtpoUFH24aqc3kx&#10;Cib+47zoZ6742tE3He7vrStOpVLPw37zBiJSHx/h/3ahFbzOp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J+zxQAAANwAAAAPAAAAAAAAAAAAAAAAAJgCAABkcnMv&#10;ZG93bnJldi54bWxQSwUGAAAAAAQABAD1AAAAigMAAAAA&#10;" fillcolor="#e6b9b8" strokecolor="windowText" strokeweight="2pt">
                  <v:path arrowok="t"/>
                  <v:textbox>
                    <w:txbxContent>
                      <w:p w:rsidR="002F624A" w:rsidRPr="005E5C93" w:rsidRDefault="002F624A" w:rsidP="00822D75">
                        <w:pPr>
                          <w:jc w:val="center"/>
                          <w:rPr>
                            <w:rFonts w:ascii="Times New Roman" w:hAnsi="Times New Roman"/>
                            <w:color w:val="0D0D0D"/>
                            <w:sz w:val="28"/>
                            <w:szCs w:val="28"/>
                            <w:lang w:val="uk-UA"/>
                          </w:rPr>
                        </w:pPr>
                        <w:r w:rsidRPr="005E5C93">
                          <w:rPr>
                            <w:rFonts w:ascii="Times New Roman" w:hAnsi="Times New Roman"/>
                            <w:color w:val="0D0D0D"/>
                            <w:sz w:val="28"/>
                            <w:szCs w:val="28"/>
                            <w:lang w:val="uk-UA"/>
                          </w:rPr>
                          <w:t>Фінансово-економічний механізм</w:t>
                        </w:r>
                      </w:p>
                      <w:p w:rsidR="002F624A" w:rsidRPr="005E5C93" w:rsidRDefault="002F624A" w:rsidP="00822D75">
                        <w:pPr>
                          <w:jc w:val="center"/>
                          <w:rPr>
                            <w:rFonts w:ascii="Times New Roman" w:hAnsi="Times New Roman"/>
                            <w:color w:val="0D0D0D"/>
                            <w:sz w:val="28"/>
                            <w:szCs w:val="28"/>
                            <w:lang w:val="uk-UA"/>
                          </w:rPr>
                        </w:pPr>
                      </w:p>
                    </w:txbxContent>
                  </v:textbox>
                </v:oval>
                <v:shape id="Стрелка вниз 377" o:spid="_x0000_s1355" type="#_x0000_t67" style="position:absolute;left:25717;top:85725;width:685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9OsYA&#10;AADcAAAADwAAAGRycy9kb3ducmV2LnhtbESPQWvCQBSE70L/w/IK3nSjBS3RVSRarAcPmmLx9si+&#10;JqHZtyG7xtRf7wpCj8PMfMPMl52pREuNKy0rGA0jEMSZ1SXnCr7Sj8E7COeRNVaWScEfOVguXnpz&#10;jLW98oHao89FgLCLUUHhfR1L6bKCDLqhrYmD92Mbgz7IJpe6wWuAm0qOo2giDZYcFgqsKSko+z1e&#10;jILNttx/t/5yPtnuNNHr5LZLk7VS/dduNQPhqfP/4Wf7Uyt4m07hcS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f9OsYAAADcAAAADwAAAAAAAAAAAAAAAACYAgAAZHJz&#10;L2Rvd25yZXYueG1sUEsFBgAAAAAEAAQA9QAAAIsDAAAAAA==&#10;" adj="10800" fillcolor="#4f81bd" strokecolor="#385d8a" strokeweight="2pt">
                  <v:path arrowok="t"/>
                </v:shape>
                <v:shape id="Прямая со стрелкой 378" o:spid="_x0000_s1356" type="#_x0000_t32" style="position:absolute;top:83439;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yNMIAAADcAAAADwAAAGRycy9kb3ducmV2LnhtbERPy4rCMBTdD/gP4QruNPUxOlSjiCCI&#10;Dog6i1neaa5NsbkpTdTq15uFMMvDec8WjS3FjWpfOFbQ7yUgiDOnC84V/JzW3S8QPiBrLB2Tggd5&#10;WMxbHzNMtbvzgW7HkIsYwj5FBSaEKpXSZ4Ys+p6riCN3drXFEGGdS13jPYbbUg6SZCwtFhwbDFa0&#10;MpRdjlerYHzZYbLdf39Onkv8y7PfkTkXI6U67WY5BRGoCf/it3ujFQwncW08E4+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gyNMIAAADcAAAADwAAAAAAAAAAAAAA&#10;AAChAgAAZHJzL2Rvd25yZXYueG1sUEsFBgAAAAAEAAQA+QAAAJADAAAAAA==&#10;" strokecolor="windowText" strokeweight="3pt">
                  <v:stroke endarrow="block"/>
                  <o:lock v:ext="edit" shapetype="f"/>
                </v:shape>
              </v:group>
            </w:pict>
          </mc:Fallback>
        </mc:AlternateContent>
      </w:r>
    </w:p>
    <w:p w:rsidR="00794B54" w:rsidRDefault="00794B54" w:rsidP="00794B54">
      <w:pPr>
        <w:spacing w:after="0" w:line="360" w:lineRule="auto"/>
        <w:ind w:firstLine="720"/>
        <w:jc w:val="both"/>
        <w:rPr>
          <w:rFonts w:ascii="Times New Roman" w:hAnsi="Times New Roman"/>
          <w:sz w:val="28"/>
          <w:szCs w:val="28"/>
          <w:lang w:val="uk-UA"/>
        </w:rPr>
      </w:pPr>
    </w:p>
    <w:p w:rsidR="00794B54" w:rsidRDefault="00794B54"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794B54" w:rsidRDefault="00794B54" w:rsidP="00794B54">
      <w:pPr>
        <w:spacing w:after="0" w:line="360" w:lineRule="auto"/>
        <w:ind w:firstLine="720"/>
        <w:jc w:val="both"/>
        <w:rPr>
          <w:rFonts w:ascii="Times New Roman" w:hAnsi="Times New Roman"/>
          <w:sz w:val="28"/>
          <w:szCs w:val="28"/>
          <w:lang w:val="uk-UA"/>
        </w:rPr>
      </w:pPr>
    </w:p>
    <w:p w:rsidR="00822D75" w:rsidRDefault="00822D75" w:rsidP="00794B54">
      <w:pPr>
        <w:spacing w:after="0" w:line="360" w:lineRule="auto"/>
        <w:ind w:firstLine="720"/>
        <w:jc w:val="both"/>
        <w:rPr>
          <w:rFonts w:ascii="Times New Roman" w:hAnsi="Times New Roman"/>
          <w:sz w:val="28"/>
          <w:szCs w:val="28"/>
          <w:lang w:val="uk-UA"/>
        </w:rPr>
      </w:pPr>
    </w:p>
    <w:p w:rsidR="00F37DDD" w:rsidRDefault="006D5B77" w:rsidP="00A04C65">
      <w:pPr>
        <w:spacing w:line="360" w:lineRule="auto"/>
        <w:ind w:firstLine="720"/>
        <w:jc w:val="both"/>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w:lastRenderedPageBreak/>
        <mc:AlternateContent>
          <mc:Choice Requires="wpg">
            <w:drawing>
              <wp:anchor distT="0" distB="0" distL="114300" distR="114300" simplePos="0" relativeHeight="251662336" behindDoc="0" locked="0" layoutInCell="1" allowOverlap="1">
                <wp:simplePos x="0" y="0"/>
                <wp:positionH relativeFrom="column">
                  <wp:posOffset>7620</wp:posOffset>
                </wp:positionH>
                <wp:positionV relativeFrom="paragraph">
                  <wp:posOffset>2780030</wp:posOffset>
                </wp:positionV>
                <wp:extent cx="5940425" cy="6859270"/>
                <wp:effectExtent l="38100" t="0" r="3175" b="0"/>
                <wp:wrapNone/>
                <wp:docPr id="389" name="Группа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0425" cy="6859270"/>
                          <a:chOff x="0" y="0"/>
                          <a:chExt cx="5940184" cy="6858985"/>
                        </a:xfrm>
                      </wpg:grpSpPr>
                      <wps:wsp>
                        <wps:cNvPr id="76" name="Прямоугольник 12"/>
                        <wps:cNvSpPr>
                          <a:spLocks/>
                        </wps:cNvSpPr>
                        <wps:spPr bwMode="auto">
                          <a:xfrm>
                            <a:off x="2033751" y="1481958"/>
                            <a:ext cx="3049905" cy="339659"/>
                          </a:xfrm>
                          <a:prstGeom prst="rect">
                            <a:avLst/>
                          </a:prstGeom>
                          <a:solidFill>
                            <a:srgbClr val="F79646">
                              <a:lumMod val="20000"/>
                              <a:lumOff val="80000"/>
                            </a:srgbClr>
                          </a:solidFill>
                          <a:ln w="25400" algn="ctr">
                            <a:solidFill>
                              <a:srgbClr val="000000"/>
                            </a:solidFill>
                            <a:miter lim="800000"/>
                            <a:headEnd/>
                            <a:tailEnd/>
                          </a:ln>
                        </wps:spPr>
                        <wps:txbx>
                          <w:txbxContent>
                            <w:p w:rsidR="002F624A" w:rsidRPr="00317858" w:rsidRDefault="002F624A" w:rsidP="002F624A">
                              <w:pPr>
                                <w:spacing w:line="360" w:lineRule="auto"/>
                                <w:jc w:val="center"/>
                                <w:rPr>
                                  <w:rFonts w:ascii="Times New Roman" w:hAnsi="Times New Roman"/>
                                  <w:sz w:val="28"/>
                                  <w:szCs w:val="28"/>
                                </w:rPr>
                              </w:pPr>
                              <w:r w:rsidRPr="00317858">
                                <w:rPr>
                                  <w:rFonts w:ascii="Times New Roman" w:hAnsi="Times New Roman"/>
                                  <w:sz w:val="28"/>
                                  <w:szCs w:val="28"/>
                                </w:rPr>
                                <w:t>Служба безпеки України</w:t>
                              </w:r>
                            </w:p>
                          </w:txbxContent>
                        </wps:txbx>
                        <wps:bodyPr rot="0" vert="horz" wrap="square" lIns="91440" tIns="45720" rIns="91440" bIns="45720" anchor="ctr" anchorCtr="0" upright="1">
                          <a:noAutofit/>
                        </wps:bodyPr>
                      </wps:wsp>
                      <wps:wsp>
                        <wps:cNvPr id="141" name="Прямоугольник 13"/>
                        <wps:cNvSpPr>
                          <a:spLocks/>
                        </wps:cNvSpPr>
                        <wps:spPr bwMode="auto">
                          <a:xfrm>
                            <a:off x="1371600" y="882869"/>
                            <a:ext cx="4463415" cy="600075"/>
                          </a:xfrm>
                          <a:prstGeom prst="rect">
                            <a:avLst/>
                          </a:prstGeom>
                          <a:solidFill>
                            <a:srgbClr val="4BACC6">
                              <a:lumMod val="20000"/>
                              <a:lumOff val="80000"/>
                            </a:srgbClr>
                          </a:solidFill>
                          <a:ln w="25400" algn="ctr">
                            <a:solidFill>
                              <a:srgbClr val="000000"/>
                            </a:solidFill>
                            <a:miter lim="800000"/>
                            <a:headEnd/>
                            <a:tailEnd/>
                          </a:ln>
                        </wps:spPr>
                        <wps:txbx>
                          <w:txbxContent>
                            <w:p w:rsidR="002F624A" w:rsidRPr="002F624A" w:rsidRDefault="002F624A" w:rsidP="002F624A">
                              <w:pPr>
                                <w:jc w:val="center"/>
                                <w:rPr>
                                  <w:rFonts w:ascii="Times New Roman" w:hAnsi="Times New Roman"/>
                                  <w:sz w:val="28"/>
                                  <w:szCs w:val="28"/>
                                </w:rPr>
                              </w:pPr>
                              <w:r w:rsidRPr="002F624A">
                                <w:rPr>
                                  <w:rFonts w:ascii="Times New Roman" w:hAnsi="Times New Roman"/>
                                  <w:sz w:val="28"/>
                                  <w:szCs w:val="28"/>
                                  <w:lang w:val="uk-UA"/>
                                </w:rPr>
                                <w:t>головний орган у загальнодержавній системі боротьби з терористичною діяльністю</w:t>
                              </w:r>
                            </w:p>
                          </w:txbxContent>
                        </wps:txbx>
                        <wps:bodyPr rot="0" vert="horz" wrap="square" lIns="91440" tIns="45720" rIns="91440" bIns="45720" anchor="ctr" anchorCtr="0" upright="1">
                          <a:noAutofit/>
                        </wps:bodyPr>
                      </wps:wsp>
                      <wps:wsp>
                        <wps:cNvPr id="372" name="Выгнутая влево стрелка 372"/>
                        <wps:cNvSpPr>
                          <a:spLocks/>
                        </wps:cNvSpPr>
                        <wps:spPr>
                          <a:xfrm rot="2395355">
                            <a:off x="15765" y="630621"/>
                            <a:ext cx="850900" cy="1441450"/>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Выгнутая влево стрелка 366"/>
                        <wps:cNvSpPr>
                          <a:spLocks/>
                        </wps:cNvSpPr>
                        <wps:spPr>
                          <a:xfrm rot="2395355">
                            <a:off x="914400" y="0"/>
                            <a:ext cx="861110" cy="1429249"/>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Скругленный прямоугольник 6"/>
                        <wps:cNvSpPr>
                          <a:spLocks/>
                        </wps:cNvSpPr>
                        <wps:spPr bwMode="auto">
                          <a:xfrm>
                            <a:off x="1907627" y="189186"/>
                            <a:ext cx="3209290" cy="459105"/>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2F624A" w:rsidRPr="00317858" w:rsidRDefault="002F624A" w:rsidP="002F624A">
                              <w:pPr>
                                <w:spacing w:after="0" w:line="360" w:lineRule="auto"/>
                                <w:jc w:val="both"/>
                                <w:rPr>
                                  <w:rFonts w:ascii="Times New Roman" w:hAnsi="Times New Roman"/>
                                  <w:sz w:val="28"/>
                                  <w:szCs w:val="28"/>
                                  <w:lang w:val="uk-UA"/>
                                </w:rPr>
                              </w:pPr>
                              <w:r w:rsidRPr="00317858">
                                <w:rPr>
                                  <w:rFonts w:ascii="Times New Roman" w:hAnsi="Times New Roman"/>
                                  <w:sz w:val="28"/>
                                  <w:szCs w:val="28"/>
                                  <w:lang w:val="uk-UA"/>
                                </w:rPr>
                                <w:t>Система суб’єктів протидії тероризму</w:t>
                              </w:r>
                            </w:p>
                            <w:p w:rsidR="002F624A" w:rsidRPr="00317858" w:rsidRDefault="002F624A" w:rsidP="002F624A">
                              <w:pPr>
                                <w:spacing w:after="0"/>
                                <w:jc w:val="center"/>
                                <w:rPr>
                                  <w:rFonts w:ascii="Times New Roman" w:hAnsi="Times New Roman"/>
                                  <w:sz w:val="28"/>
                                  <w:szCs w:val="28"/>
                                  <w:lang w:val="uk-UA"/>
                                </w:rPr>
                              </w:pPr>
                            </w:p>
                          </w:txbxContent>
                        </wps:txbx>
                        <wps:bodyPr rot="0" vert="horz" wrap="square" lIns="91440" tIns="45720" rIns="91440" bIns="45720" anchor="ctr" anchorCtr="0" upright="1">
                          <a:noAutofit/>
                        </wps:bodyPr>
                      </wps:wsp>
                      <wps:wsp>
                        <wps:cNvPr id="373" name="Прямоугольник 13"/>
                        <wps:cNvSpPr>
                          <a:spLocks/>
                        </wps:cNvSpPr>
                        <wps:spPr bwMode="auto">
                          <a:xfrm>
                            <a:off x="331076" y="1907627"/>
                            <a:ext cx="5032868" cy="600075"/>
                          </a:xfrm>
                          <a:prstGeom prst="rect">
                            <a:avLst/>
                          </a:prstGeom>
                          <a:solidFill>
                            <a:srgbClr val="4BACC6">
                              <a:lumMod val="20000"/>
                              <a:lumOff val="80000"/>
                            </a:srgbClr>
                          </a:solidFill>
                          <a:ln w="25400" algn="ctr">
                            <a:solidFill>
                              <a:srgbClr val="000000"/>
                            </a:solidFill>
                            <a:miter lim="800000"/>
                            <a:headEnd/>
                            <a:tailEnd/>
                          </a:ln>
                        </wps:spPr>
                        <wps:txbx>
                          <w:txbxContent>
                            <w:p w:rsidR="00317858" w:rsidRPr="00317858" w:rsidRDefault="00317858" w:rsidP="00317858">
                              <w:pPr>
                                <w:jc w:val="center"/>
                                <w:rPr>
                                  <w:rFonts w:ascii="Times New Roman" w:hAnsi="Times New Roman"/>
                                  <w:sz w:val="28"/>
                                  <w:szCs w:val="28"/>
                                </w:rPr>
                              </w:pPr>
                              <w:r w:rsidRPr="00317858">
                                <w:rPr>
                                  <w:rFonts w:ascii="Times New Roman" w:hAnsi="Times New Roman"/>
                                  <w:sz w:val="28"/>
                                  <w:szCs w:val="28"/>
                                  <w:lang w:val="uk-UA"/>
                                </w:rPr>
                                <w:t>інші суб’єкти, які у межах своєї компетенції здійснюють боротьбу з тероризмом</w:t>
                              </w:r>
                            </w:p>
                          </w:txbxContent>
                        </wps:txbx>
                        <wps:bodyPr rot="0" vert="horz" wrap="square" lIns="91440" tIns="45720" rIns="91440" bIns="45720" anchor="ctr" anchorCtr="0" upright="1">
                          <a:noAutofit/>
                        </wps:bodyPr>
                      </wps:wsp>
                      <wps:wsp>
                        <wps:cNvPr id="374" name="Прямоугольник 12"/>
                        <wps:cNvSpPr>
                          <a:spLocks/>
                        </wps:cNvSpPr>
                        <wps:spPr bwMode="auto">
                          <a:xfrm>
                            <a:off x="583324" y="2506717"/>
                            <a:ext cx="5356860" cy="320040"/>
                          </a:xfrm>
                          <a:prstGeom prst="rect">
                            <a:avLst/>
                          </a:prstGeom>
                          <a:solidFill>
                            <a:srgbClr val="F79646">
                              <a:lumMod val="20000"/>
                              <a:lumOff val="80000"/>
                            </a:srgbClr>
                          </a:solidFill>
                          <a:ln w="25400" algn="ctr">
                            <a:solidFill>
                              <a:srgbClr val="000000"/>
                            </a:solidFill>
                            <a:miter lim="800000"/>
                            <a:headEnd/>
                            <a:tailEnd/>
                          </a:ln>
                        </wps:spPr>
                        <wps:txbx>
                          <w:txbxContent>
                            <w:p w:rsidR="00317858" w:rsidRPr="00317858" w:rsidRDefault="00317858" w:rsidP="00317858">
                              <w:pPr>
                                <w:spacing w:after="0" w:line="360" w:lineRule="auto"/>
                                <w:jc w:val="center"/>
                                <w:rPr>
                                  <w:rFonts w:ascii="Times New Roman" w:hAnsi="Times New Roman"/>
                                  <w:sz w:val="28"/>
                                  <w:szCs w:val="28"/>
                                </w:rPr>
                              </w:pPr>
                              <w:r w:rsidRPr="00317858">
                                <w:rPr>
                                  <w:rFonts w:ascii="Times New Roman" w:hAnsi="Times New Roman"/>
                                  <w:sz w:val="28"/>
                                  <w:szCs w:val="28"/>
                                  <w:lang w:val="uk-UA"/>
                                </w:rPr>
                                <w:t>Міністерство внутрішніх справ України</w:t>
                              </w:r>
                            </w:p>
                          </w:txbxContent>
                        </wps:txbx>
                        <wps:bodyPr rot="0" vert="horz" wrap="square" lIns="91440" tIns="45720" rIns="91440" bIns="45720" anchor="ctr" anchorCtr="0" upright="1">
                          <a:noAutofit/>
                        </wps:bodyPr>
                      </wps:wsp>
                      <wps:wsp>
                        <wps:cNvPr id="381" name="Прямоугольник 12"/>
                        <wps:cNvSpPr>
                          <a:spLocks/>
                        </wps:cNvSpPr>
                        <wps:spPr bwMode="auto">
                          <a:xfrm>
                            <a:off x="583324" y="2822027"/>
                            <a:ext cx="5356860" cy="349885"/>
                          </a:xfrm>
                          <a:prstGeom prst="rect">
                            <a:avLst/>
                          </a:prstGeom>
                          <a:solidFill>
                            <a:srgbClr val="F79646">
                              <a:lumMod val="20000"/>
                              <a:lumOff val="80000"/>
                            </a:srgbClr>
                          </a:solidFill>
                          <a:ln w="25400" algn="ctr">
                            <a:solidFill>
                              <a:srgbClr val="000000"/>
                            </a:solidFill>
                            <a:miter lim="800000"/>
                            <a:headEnd/>
                            <a:tailEnd/>
                          </a:ln>
                        </wps:spPr>
                        <wps:txbx>
                          <w:txbxContent>
                            <w:p w:rsidR="00317858" w:rsidRPr="00317858" w:rsidRDefault="00317858" w:rsidP="00317858">
                              <w:pPr>
                                <w:spacing w:line="360" w:lineRule="auto"/>
                                <w:jc w:val="center"/>
                                <w:rPr>
                                  <w:rFonts w:ascii="Times New Roman" w:hAnsi="Times New Roman"/>
                                  <w:sz w:val="28"/>
                                  <w:szCs w:val="28"/>
                                </w:rPr>
                              </w:pPr>
                              <w:r w:rsidRPr="00317858">
                                <w:rPr>
                                  <w:rFonts w:ascii="Times New Roman" w:hAnsi="Times New Roman"/>
                                  <w:sz w:val="28"/>
                                  <w:szCs w:val="28"/>
                                  <w:lang w:val="uk-UA"/>
                                </w:rPr>
                                <w:t>Національна поліція</w:t>
                              </w:r>
                            </w:p>
                          </w:txbxContent>
                        </wps:txbx>
                        <wps:bodyPr rot="0" vert="horz" wrap="square" lIns="91440" tIns="45720" rIns="91440" bIns="45720" anchor="ctr" anchorCtr="0" upright="1">
                          <a:noAutofit/>
                        </wps:bodyPr>
                      </wps:wsp>
                      <wps:wsp>
                        <wps:cNvPr id="382" name="Прямоугольник 12"/>
                        <wps:cNvSpPr>
                          <a:spLocks/>
                        </wps:cNvSpPr>
                        <wps:spPr bwMode="auto">
                          <a:xfrm>
                            <a:off x="583324" y="3168869"/>
                            <a:ext cx="5356860" cy="337820"/>
                          </a:xfrm>
                          <a:prstGeom prst="rect">
                            <a:avLst/>
                          </a:prstGeom>
                          <a:solidFill>
                            <a:srgbClr val="F79646">
                              <a:lumMod val="20000"/>
                              <a:lumOff val="80000"/>
                            </a:srgbClr>
                          </a:solidFill>
                          <a:ln w="25400" algn="ctr">
                            <a:solidFill>
                              <a:srgbClr val="000000"/>
                            </a:solidFill>
                            <a:miter lim="800000"/>
                            <a:headEnd/>
                            <a:tailEnd/>
                          </a:ln>
                        </wps:spPr>
                        <wps:txbx>
                          <w:txbxContent>
                            <w:p w:rsidR="00317858" w:rsidRPr="00317858" w:rsidRDefault="00317858" w:rsidP="00317858">
                              <w:pPr>
                                <w:spacing w:line="360" w:lineRule="auto"/>
                                <w:jc w:val="center"/>
                                <w:rPr>
                                  <w:rFonts w:ascii="Times New Roman" w:hAnsi="Times New Roman"/>
                                  <w:sz w:val="28"/>
                                  <w:szCs w:val="28"/>
                                </w:rPr>
                              </w:pPr>
                              <w:r w:rsidRPr="00317858">
                                <w:rPr>
                                  <w:rFonts w:ascii="Times New Roman" w:hAnsi="Times New Roman"/>
                                  <w:sz w:val="28"/>
                                  <w:szCs w:val="28"/>
                                  <w:lang w:val="uk-UA"/>
                                </w:rPr>
                                <w:t>Міністерство оборони України</w:t>
                              </w:r>
                            </w:p>
                          </w:txbxContent>
                        </wps:txbx>
                        <wps:bodyPr rot="0" vert="horz" wrap="square" lIns="91440" tIns="45720" rIns="91440" bIns="45720" anchor="ctr" anchorCtr="0" upright="1">
                          <a:noAutofit/>
                        </wps:bodyPr>
                      </wps:wsp>
                      <wps:wsp>
                        <wps:cNvPr id="383" name="Прямоугольник 12"/>
                        <wps:cNvSpPr>
                          <a:spLocks/>
                        </wps:cNvSpPr>
                        <wps:spPr bwMode="auto">
                          <a:xfrm>
                            <a:off x="583324" y="3499945"/>
                            <a:ext cx="5356860" cy="577215"/>
                          </a:xfrm>
                          <a:prstGeom prst="rect">
                            <a:avLst/>
                          </a:prstGeom>
                          <a:solidFill>
                            <a:srgbClr val="F79646">
                              <a:lumMod val="20000"/>
                              <a:lumOff val="80000"/>
                            </a:srgbClr>
                          </a:solidFill>
                          <a:ln w="25400" algn="ctr">
                            <a:solidFill>
                              <a:srgbClr val="000000"/>
                            </a:solidFill>
                            <a:miter lim="800000"/>
                            <a:headEnd/>
                            <a:tailEnd/>
                          </a:ln>
                        </wps:spPr>
                        <wps:txbx>
                          <w:txbxContent>
                            <w:p w:rsidR="00317858" w:rsidRPr="00317858" w:rsidRDefault="00317858" w:rsidP="007C403C">
                              <w:pPr>
                                <w:spacing w:line="240" w:lineRule="auto"/>
                                <w:jc w:val="center"/>
                                <w:rPr>
                                  <w:rFonts w:ascii="Times New Roman" w:hAnsi="Times New Roman"/>
                                  <w:sz w:val="28"/>
                                  <w:szCs w:val="28"/>
                                </w:rPr>
                              </w:pPr>
                              <w:r w:rsidRPr="00317858">
                                <w:rPr>
                                  <w:rFonts w:ascii="Times New Roman" w:hAnsi="Times New Roman"/>
                                  <w:sz w:val="28"/>
                                  <w:szCs w:val="28"/>
                                  <w:lang w:val="uk-UA"/>
                                </w:rPr>
                                <w:t>центральні органи виконавчої влади, що забезпечують формування та реалізують державну політику у сфері цивільного захисту</w:t>
                              </w:r>
                            </w:p>
                          </w:txbxContent>
                        </wps:txbx>
                        <wps:bodyPr rot="0" vert="horz" wrap="square" lIns="91440" tIns="45720" rIns="91440" bIns="45720" anchor="ctr" anchorCtr="0" upright="1">
                          <a:noAutofit/>
                        </wps:bodyPr>
                      </wps:wsp>
                      <wps:wsp>
                        <wps:cNvPr id="384" name="Прямоугольник 12"/>
                        <wps:cNvSpPr>
                          <a:spLocks/>
                        </wps:cNvSpPr>
                        <wps:spPr bwMode="auto">
                          <a:xfrm>
                            <a:off x="583324" y="4083269"/>
                            <a:ext cx="5356860" cy="567690"/>
                          </a:xfrm>
                          <a:prstGeom prst="rect">
                            <a:avLst/>
                          </a:prstGeom>
                          <a:solidFill>
                            <a:srgbClr val="F79646">
                              <a:lumMod val="20000"/>
                              <a:lumOff val="80000"/>
                            </a:srgbClr>
                          </a:solidFill>
                          <a:ln w="25400" algn="ctr">
                            <a:solidFill>
                              <a:srgbClr val="000000"/>
                            </a:solidFill>
                            <a:miter lim="800000"/>
                            <a:headEnd/>
                            <a:tailEnd/>
                          </a:ln>
                        </wps:spPr>
                        <wps:txbx>
                          <w:txbxContent>
                            <w:p w:rsidR="00317858" w:rsidRPr="00317858" w:rsidRDefault="00317858" w:rsidP="007C403C">
                              <w:pPr>
                                <w:spacing w:line="240" w:lineRule="auto"/>
                                <w:jc w:val="center"/>
                                <w:rPr>
                                  <w:rFonts w:ascii="Times New Roman" w:hAnsi="Times New Roman"/>
                                  <w:sz w:val="28"/>
                                  <w:szCs w:val="28"/>
                                </w:rPr>
                              </w:pPr>
                              <w:r w:rsidRPr="00317858">
                                <w:rPr>
                                  <w:rFonts w:ascii="Times New Roman" w:hAnsi="Times New Roman"/>
                                  <w:sz w:val="28"/>
                                  <w:szCs w:val="28"/>
                                  <w:lang w:val="uk-UA"/>
                                </w:rPr>
                                <w:t>центральний орган виконавчої влади, що реалізує державну політику у сфері захисту державного кордону</w:t>
                              </w:r>
                            </w:p>
                          </w:txbxContent>
                        </wps:txbx>
                        <wps:bodyPr rot="0" vert="horz" wrap="square" lIns="91440" tIns="45720" rIns="91440" bIns="45720" anchor="ctr" anchorCtr="0" upright="1">
                          <a:noAutofit/>
                        </wps:bodyPr>
                      </wps:wsp>
                      <wps:wsp>
                        <wps:cNvPr id="385" name="Прямоугольник 12"/>
                        <wps:cNvSpPr>
                          <a:spLocks/>
                        </wps:cNvSpPr>
                        <wps:spPr bwMode="auto">
                          <a:xfrm>
                            <a:off x="583324" y="4650827"/>
                            <a:ext cx="5356860" cy="577215"/>
                          </a:xfrm>
                          <a:prstGeom prst="rect">
                            <a:avLst/>
                          </a:prstGeom>
                          <a:solidFill>
                            <a:srgbClr val="F79646">
                              <a:lumMod val="20000"/>
                              <a:lumOff val="80000"/>
                            </a:srgbClr>
                          </a:solidFill>
                          <a:ln w="25400" algn="ctr">
                            <a:solidFill>
                              <a:srgbClr val="000000"/>
                            </a:solidFill>
                            <a:miter lim="800000"/>
                            <a:headEnd/>
                            <a:tailEnd/>
                          </a:ln>
                        </wps:spPr>
                        <wps:txbx>
                          <w:txbxContent>
                            <w:p w:rsidR="00317858" w:rsidRPr="00317858" w:rsidRDefault="00317858" w:rsidP="007C403C">
                              <w:pPr>
                                <w:spacing w:line="240" w:lineRule="auto"/>
                                <w:jc w:val="center"/>
                                <w:rPr>
                                  <w:rFonts w:ascii="Times New Roman" w:hAnsi="Times New Roman"/>
                                  <w:sz w:val="28"/>
                                  <w:szCs w:val="28"/>
                                </w:rPr>
                              </w:pPr>
                              <w:r w:rsidRPr="00317858">
                                <w:rPr>
                                  <w:rFonts w:ascii="Times New Roman" w:hAnsi="Times New Roman"/>
                                  <w:sz w:val="28"/>
                                  <w:szCs w:val="28"/>
                                  <w:lang w:val="uk-UA"/>
                                </w:rPr>
                                <w:t>центральний орган виконавчої влади, що реалізує державну політику у сфері виконання кримінальних покарань</w:t>
                              </w:r>
                            </w:p>
                          </w:txbxContent>
                        </wps:txbx>
                        <wps:bodyPr rot="0" vert="horz" wrap="square" lIns="91440" tIns="45720" rIns="91440" bIns="45720" anchor="ctr" anchorCtr="0" upright="1">
                          <a:noAutofit/>
                        </wps:bodyPr>
                      </wps:wsp>
                      <wps:wsp>
                        <wps:cNvPr id="386" name="Прямоугольник 12"/>
                        <wps:cNvSpPr>
                          <a:spLocks/>
                        </wps:cNvSpPr>
                        <wps:spPr bwMode="auto">
                          <a:xfrm>
                            <a:off x="583324" y="5234152"/>
                            <a:ext cx="5356860" cy="349885"/>
                          </a:xfrm>
                          <a:prstGeom prst="rect">
                            <a:avLst/>
                          </a:prstGeom>
                          <a:solidFill>
                            <a:srgbClr val="F79646">
                              <a:lumMod val="20000"/>
                              <a:lumOff val="80000"/>
                            </a:srgbClr>
                          </a:solidFill>
                          <a:ln w="25400" algn="ctr">
                            <a:solidFill>
                              <a:srgbClr val="000000"/>
                            </a:solidFill>
                            <a:miter lim="800000"/>
                            <a:headEnd/>
                            <a:tailEnd/>
                          </a:ln>
                        </wps:spPr>
                        <wps:txbx>
                          <w:txbxContent>
                            <w:p w:rsidR="007C403C" w:rsidRPr="007C403C" w:rsidRDefault="007C403C" w:rsidP="007C403C">
                              <w:pPr>
                                <w:spacing w:line="360" w:lineRule="auto"/>
                                <w:jc w:val="center"/>
                                <w:rPr>
                                  <w:rFonts w:ascii="Times New Roman" w:hAnsi="Times New Roman"/>
                                  <w:sz w:val="28"/>
                                  <w:szCs w:val="28"/>
                                </w:rPr>
                              </w:pPr>
                              <w:r w:rsidRPr="007C403C">
                                <w:rPr>
                                  <w:rFonts w:ascii="Times New Roman" w:hAnsi="Times New Roman"/>
                                  <w:sz w:val="28"/>
                                  <w:szCs w:val="28"/>
                                  <w:lang w:val="uk-UA"/>
                                </w:rPr>
                                <w:t>Управління державної охорони України</w:t>
                              </w:r>
                            </w:p>
                          </w:txbxContent>
                        </wps:txbx>
                        <wps:bodyPr rot="0" vert="horz" wrap="square" lIns="91440" tIns="45720" rIns="91440" bIns="45720" anchor="ctr" anchorCtr="0" upright="1">
                          <a:noAutofit/>
                        </wps:bodyPr>
                      </wps:wsp>
                      <wps:wsp>
                        <wps:cNvPr id="387" name="Прямоугольник 12"/>
                        <wps:cNvSpPr>
                          <a:spLocks/>
                        </wps:cNvSpPr>
                        <wps:spPr bwMode="auto">
                          <a:xfrm>
                            <a:off x="583324" y="5580993"/>
                            <a:ext cx="5356860" cy="577215"/>
                          </a:xfrm>
                          <a:prstGeom prst="rect">
                            <a:avLst/>
                          </a:prstGeom>
                          <a:solidFill>
                            <a:srgbClr val="F79646">
                              <a:lumMod val="20000"/>
                              <a:lumOff val="80000"/>
                            </a:srgbClr>
                          </a:solidFill>
                          <a:ln w="25400" algn="ctr">
                            <a:solidFill>
                              <a:srgbClr val="000000"/>
                            </a:solidFill>
                            <a:miter lim="800000"/>
                            <a:headEnd/>
                            <a:tailEnd/>
                          </a:ln>
                        </wps:spPr>
                        <wps:txbx>
                          <w:txbxContent>
                            <w:p w:rsidR="007C403C" w:rsidRPr="007C403C" w:rsidRDefault="007C403C" w:rsidP="007C403C">
                              <w:pPr>
                                <w:spacing w:line="240" w:lineRule="auto"/>
                                <w:jc w:val="center"/>
                                <w:rPr>
                                  <w:rFonts w:ascii="Times New Roman" w:hAnsi="Times New Roman"/>
                                  <w:sz w:val="28"/>
                                  <w:szCs w:val="28"/>
                                </w:rPr>
                              </w:pPr>
                              <w:r w:rsidRPr="007C403C">
                                <w:rPr>
                                  <w:rFonts w:ascii="Times New Roman" w:hAnsi="Times New Roman"/>
                                  <w:sz w:val="28"/>
                                  <w:szCs w:val="28"/>
                                  <w:lang w:val="uk-UA"/>
                                </w:rPr>
                                <w:t>центральний орган виконавчої влади, що реалізує державну податкову політику, політику у сфері державної митної справи</w:t>
                              </w:r>
                            </w:p>
                          </w:txbxContent>
                        </wps:txbx>
                        <wps:bodyPr rot="0" vert="horz" wrap="square" lIns="91440" tIns="45720" rIns="91440" bIns="45720" anchor="ctr" anchorCtr="0" upright="1">
                          <a:noAutofit/>
                        </wps:bodyPr>
                      </wps:wsp>
                      <wps:wsp>
                        <wps:cNvPr id="388" name="Прямоугольник 13"/>
                        <wps:cNvSpPr>
                          <a:spLocks/>
                        </wps:cNvSpPr>
                        <wps:spPr bwMode="auto">
                          <a:xfrm>
                            <a:off x="0" y="6258910"/>
                            <a:ext cx="5937885" cy="600075"/>
                          </a:xfrm>
                          <a:prstGeom prst="rect">
                            <a:avLst/>
                          </a:prstGeom>
                          <a:solidFill>
                            <a:srgbClr val="4BACC6">
                              <a:lumMod val="20000"/>
                              <a:lumOff val="80000"/>
                            </a:srgbClr>
                          </a:solidFill>
                          <a:ln w="25400" algn="ctr">
                            <a:solidFill>
                              <a:srgbClr val="000000"/>
                            </a:solidFill>
                            <a:miter lim="800000"/>
                            <a:headEnd/>
                            <a:tailEnd/>
                          </a:ln>
                        </wps:spPr>
                        <wps:txbx>
                          <w:txbxContent>
                            <w:p w:rsidR="007C403C" w:rsidRPr="007C403C" w:rsidRDefault="007C403C" w:rsidP="007C403C">
                              <w:pPr>
                                <w:jc w:val="center"/>
                                <w:rPr>
                                  <w:rFonts w:ascii="Times New Roman" w:hAnsi="Times New Roman"/>
                                  <w:sz w:val="28"/>
                                  <w:szCs w:val="28"/>
                                </w:rPr>
                              </w:pPr>
                              <w:r w:rsidRPr="007C403C">
                                <w:rPr>
                                  <w:rFonts w:ascii="Times New Roman" w:hAnsi="Times New Roman"/>
                                  <w:sz w:val="28"/>
                                  <w:szCs w:val="28"/>
                                </w:rPr>
                                <w:t>центральні та місцеві органи виконавчої влади, органи місцевого самоврядування, підприємства, установи, організації</w:t>
                              </w:r>
                              <w:r w:rsidRPr="007C403C">
                                <w:rPr>
                                  <w:rFonts w:ascii="Times New Roman" w:hAnsi="Times New Roman"/>
                                  <w:sz w:val="28"/>
                                  <w:szCs w:val="28"/>
                                  <w:lang w:val="uk-UA"/>
                                </w:rPr>
                                <w:t>,</w:t>
                              </w:r>
                              <w:r w:rsidRPr="007C403C">
                                <w:rPr>
                                  <w:rFonts w:ascii="Times New Roman" w:hAnsi="Times New Roman"/>
                                  <w:sz w:val="28"/>
                                  <w:szCs w:val="28"/>
                                </w:rPr>
                                <w:t xml:space="preserve"> а також громадяни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9" o:spid="_x0000_s1357" style="position:absolute;left:0;text-align:left;margin-left:.6pt;margin-top:218.9pt;width:467.75pt;height:540.1pt;z-index:251662336" coordsize="59401,6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">
                <v:rect id="Прямоугольник 12" o:spid="_x0000_s1358" style="position:absolute;left:20337;top:14819;width:30499;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8AA&#10;AADbAAAADwAAAGRycy9kb3ducmV2LnhtbESPQYvCMBSE7wv+h/AEb2uqhyrVKCIIorBQFc+P5tlW&#10;m5fSxLb+e7MgeBxm5htmue5NJVpqXGlZwWQcgSDOrC45V3A5737nIJxH1lhZJgUvcrBeDX6WmGjb&#10;cUrtyeciQNglqKDwvk6kdFlBBt3Y1sTBu9nGoA+yyaVusAtwU8lpFMXSYMlhocCatgVlj9PTKMja&#10;6/3QHs/lH9521scy7SaYKjUa9psFCE+9/4Y/7b1WMIvh/0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Q+B8AAAADbAAAADwAAAAAAAAAAAAAAAACYAgAAZHJzL2Rvd25y&#10;ZXYueG1sUEsFBgAAAAAEAAQA9QAAAIUDAAAAAA==&#10;" fillcolor="#fdeada" strokeweight="2pt">
                  <v:path arrowok="t"/>
                  <v:textbox>
                    <w:txbxContent>
                      <w:p w:rsidR="002F624A" w:rsidRPr="00317858" w:rsidRDefault="002F624A" w:rsidP="002F624A">
                        <w:pPr>
                          <w:spacing w:line="360" w:lineRule="auto"/>
                          <w:jc w:val="center"/>
                          <w:rPr>
                            <w:rFonts w:ascii="Times New Roman" w:hAnsi="Times New Roman"/>
                            <w:sz w:val="28"/>
                            <w:szCs w:val="28"/>
                          </w:rPr>
                        </w:pPr>
                        <w:r w:rsidRPr="00317858">
                          <w:rPr>
                            <w:rFonts w:ascii="Times New Roman" w:hAnsi="Times New Roman"/>
                            <w:sz w:val="28"/>
                            <w:szCs w:val="28"/>
                          </w:rPr>
                          <w:t>Служба безпеки України</w:t>
                        </w:r>
                      </w:p>
                    </w:txbxContent>
                  </v:textbox>
                </v:rect>
                <v:rect id="Прямоугольник 13" o:spid="_x0000_s1359" style="position:absolute;left:13716;top:8828;width:4463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E8MA&#10;AADcAAAADwAAAGRycy9kb3ducmV2LnhtbERPTWvCQBC9F/wPyxR6002kqKSuUgRpqQgaC6W3ITtN&#10;QrOzMTvV+O9dQehtHu9z5sveNepEXag9G0hHCSjiwtuaSwOfh/VwBioIssXGMxm4UIDlYvAwx8z6&#10;M+/plEupYgiHDA1UIm2mdSgqchhGviWO3I/vHEqEXalth+cY7ho9TpKJdlhzbKiwpVVFxW/+5wyE&#10;Sz752u2+++N0ZdPt20baj6kY8/TYv76AEurlX3x3v9s4/zmF2zPx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JE8MAAADcAAAADwAAAAAAAAAAAAAAAACYAgAAZHJzL2Rv&#10;d25yZXYueG1sUEsFBgAAAAAEAAQA9QAAAIgDAAAAAA==&#10;" fillcolor="#dbeef4" strokeweight="2pt">
                  <v:path arrowok="t"/>
                  <v:textbox>
                    <w:txbxContent>
                      <w:p w:rsidR="002F624A" w:rsidRPr="002F624A" w:rsidRDefault="002F624A" w:rsidP="002F624A">
                        <w:pPr>
                          <w:jc w:val="center"/>
                          <w:rPr>
                            <w:rFonts w:ascii="Times New Roman" w:hAnsi="Times New Roman"/>
                            <w:sz w:val="28"/>
                            <w:szCs w:val="28"/>
                          </w:rPr>
                        </w:pPr>
                        <w:r w:rsidRPr="002F624A">
                          <w:rPr>
                            <w:rFonts w:ascii="Times New Roman" w:hAnsi="Times New Roman"/>
                            <w:sz w:val="28"/>
                            <w:szCs w:val="28"/>
                            <w:lang w:val="uk-UA"/>
                          </w:rPr>
                          <w:t>головний орган у загальнодержавній системі боротьби з терористичною діяльністю</w:t>
                        </w:r>
                      </w:p>
                    </w:txbxContent>
                  </v:textbox>
                </v:rect>
                <v:shape id="Выгнутая влево стрелка 372" o:spid="_x0000_s1360" type="#_x0000_t102" style="position:absolute;left:157;top:6306;width:8509;height:14414;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UdsYA&#10;AADcAAAADwAAAGRycy9kb3ducmV2LnhtbESPQWsCMRSE7wX/Q3iFXkSztVDtahQrCD0IRaueXzfP&#10;zdLNyzaJ7vrvG0HocZiZb5jZorO1uJAPlWMFz8MMBHHhdMWlgv3XejABESKyxtoxKbhSgMW89zDD&#10;XLuWt3TZxVIkCIccFZgYm1zKUBiyGIauIU7eyXmLMUlfSu2xTXBby1GWvUqLFacFgw2tDBU/u7NV&#10;0G76fmw+V9vmzWe/78eNPx7630o9PXbLKYhIXfwP39sfWsHLeAS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UdsYAAADcAAAADwAAAAAAAAAAAAAAAACYAgAAZHJz&#10;L2Rvd25yZXYueG1sUEsFBgAAAAAEAAQA9QAAAIsDAAAAAA==&#10;" adj="15225,20006,12818" fillcolor="#4f81bd" strokecolor="#385d8a" strokeweight="2pt">
                  <v:path arrowok="t"/>
                </v:shape>
                <v:shape id="Выгнутая влево стрелка 366" o:spid="_x0000_s1361" type="#_x0000_t102" style="position:absolute;left:9144;width:8611;height:14292;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d1McA&#10;AADcAAAADwAAAGRycy9kb3ducmV2LnhtbESPzWrDMBCE74W8g9hALqWRmxbTuFFCCNSU0kt+CMlt&#10;sbaWibQylhq7b18VCjkOM/MNs1gNzoordaHxrOBxmoEgrrxuuFZw2L89vIAIEVmj9UwKfijAajm6&#10;W2Chfc9buu5iLRKEQ4EKTIxtIWWoDDkMU98SJ+/Ldw5jkl0tdYd9gjsrZ1mWS4cNpwWDLW0MVZfd&#10;t1NwX25Mf7Kn9nk+/7TlEI/5+aNUajIe1q8gIg3xFv5vv2sFT3kOf2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HdTHAAAA3AAAAA8AAAAAAAAAAAAAAAAAmAIAAGRy&#10;cy9kb3ducmV2LnhtbFBLBQYAAAAABAAEAPUAAACMAwAAAAA=&#10;" adj="15093,19973,12818" fillcolor="#4f81bd" strokecolor="#385d8a" strokeweight="2pt">
                  <v:path arrowok="t"/>
                </v:shape>
                <v:roundrect id="Скругленный прямоугольник 6" o:spid="_x0000_s1362" style="position:absolute;left:19076;top:1891;width:32093;height:4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wysMA&#10;AADcAAAADwAAAGRycy9kb3ducmV2LnhtbESPQWvCQBCF7wX/wzJCb3WzSlWiq6ig9FoV9ThkxySY&#10;nQ3ZbUz+vVso9Ph48743b7nubCVaanzpWIMaJSCIM2dKzjWcT/uPOQgfkA1WjklDTx7Wq8HbElPj&#10;nvxN7THkIkLYp6ihCKFOpfRZQRb9yNXE0bu7xmKIssmlafAZ4baS4ySZSoslx4YCa9oVlD2OPza+&#10;MeXD5/bWb/fteYKqvyjaXZXW78NuswARqAv/x3/pL6NhMlPwOyYS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5wysMAAADcAAAADwAAAAAAAAAAAAAAAACYAgAAZHJzL2Rv&#10;d25yZXYueG1sUEsFBgAAAAAEAAQA9QAAAIgDAAAAAA==&#10;" fillcolor="#b9cde5" strokecolor="#385d8a" strokeweight="2pt">
                  <v:path arrowok="t"/>
                  <v:textbox>
                    <w:txbxContent>
                      <w:p w:rsidR="002F624A" w:rsidRPr="00317858" w:rsidRDefault="002F624A" w:rsidP="002F624A">
                        <w:pPr>
                          <w:spacing w:after="0" w:line="360" w:lineRule="auto"/>
                          <w:jc w:val="both"/>
                          <w:rPr>
                            <w:rFonts w:ascii="Times New Roman" w:hAnsi="Times New Roman"/>
                            <w:sz w:val="28"/>
                            <w:szCs w:val="28"/>
                            <w:lang w:val="uk-UA"/>
                          </w:rPr>
                        </w:pPr>
                        <w:r w:rsidRPr="00317858">
                          <w:rPr>
                            <w:rFonts w:ascii="Times New Roman" w:hAnsi="Times New Roman"/>
                            <w:sz w:val="28"/>
                            <w:szCs w:val="28"/>
                            <w:lang w:val="uk-UA"/>
                          </w:rPr>
                          <w:t>Система суб’єктів протидії тероризму</w:t>
                        </w:r>
                      </w:p>
                      <w:p w:rsidR="002F624A" w:rsidRPr="00317858" w:rsidRDefault="002F624A" w:rsidP="002F624A">
                        <w:pPr>
                          <w:spacing w:after="0"/>
                          <w:jc w:val="center"/>
                          <w:rPr>
                            <w:rFonts w:ascii="Times New Roman" w:hAnsi="Times New Roman"/>
                            <w:sz w:val="28"/>
                            <w:szCs w:val="28"/>
                            <w:lang w:val="uk-UA"/>
                          </w:rPr>
                        </w:pPr>
                      </w:p>
                    </w:txbxContent>
                  </v:textbox>
                </v:roundrect>
                <v:rect id="Прямоугольник 13" o:spid="_x0000_s1363" style="position:absolute;left:3310;top:19076;width:50329;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Wo8UA&#10;AADcAAAADwAAAGRycy9kb3ducmV2LnhtbESPUWvCQBCE3wv+h2OFvulFBSOppxRBLJWCpoXStyW3&#10;TUJzezG31fjvvYLQx2FmvmGW69416kxdqD0bmIwTUMSFtzWXBj7et6MFqCDIFhvPZOBKAdarwcMS&#10;M+svfKRzLqWKEA4ZGqhE2kzrUFTkMIx9Sxy9b985lCi7UtsOLxHuGj1Nkrl2WHNcqLClTUXFT/7r&#10;DIRrPv88HL76U7qxk7fdXtrXVIx5HPbPT6CEevkP39sv1sAsncHfmXgE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pajxQAAANwAAAAPAAAAAAAAAAAAAAAAAJgCAABkcnMv&#10;ZG93bnJldi54bWxQSwUGAAAAAAQABAD1AAAAigMAAAAA&#10;" fillcolor="#dbeef4" strokeweight="2pt">
                  <v:path arrowok="t"/>
                  <v:textbox>
                    <w:txbxContent>
                      <w:p w:rsidR="00317858" w:rsidRPr="00317858" w:rsidRDefault="00317858" w:rsidP="00317858">
                        <w:pPr>
                          <w:jc w:val="center"/>
                          <w:rPr>
                            <w:rFonts w:ascii="Times New Roman" w:hAnsi="Times New Roman"/>
                            <w:sz w:val="28"/>
                            <w:szCs w:val="28"/>
                          </w:rPr>
                        </w:pPr>
                        <w:r w:rsidRPr="00317858">
                          <w:rPr>
                            <w:rFonts w:ascii="Times New Roman" w:hAnsi="Times New Roman"/>
                            <w:sz w:val="28"/>
                            <w:szCs w:val="28"/>
                            <w:lang w:val="uk-UA"/>
                          </w:rPr>
                          <w:t>інші суб’єкти, які у межах своєї компетенції здійснюють боротьбу з тероризмом</w:t>
                        </w:r>
                      </w:p>
                    </w:txbxContent>
                  </v:textbox>
                </v:rect>
                <v:rect id="Прямоугольник 12" o:spid="_x0000_s1364" style="position:absolute;left:5833;top:25067;width:5356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DecIA&#10;AADcAAAADwAAAGRycy9kb3ducmV2LnhtbESP3YrCMBSE7wXfIRxh7zT1B5VqFBEEWUGoiteH5thW&#10;m5PSxLb79hthYS+HmfmGWW87U4qGaldYVjAeRSCIU6sLzhTcrofhEoTzyBpLy6TghxxsN/3eGmNt&#10;W06oufhMBAi7GBXk3lexlC7NyaAb2Yo4eA9bG/RB1pnUNbYBbko5iaK5NFhwWMixon1O6evyNgrS&#10;5v78bk7X4oyPg/VzmbRjTJT6GnS7FQhPnf8P/7WPWsF0MYPPmXA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wN5wgAAANwAAAAPAAAAAAAAAAAAAAAAAJgCAABkcnMvZG93&#10;bnJldi54bWxQSwUGAAAAAAQABAD1AAAAhwMAAAAA&#10;" fillcolor="#fdeada" strokeweight="2pt">
                  <v:path arrowok="t"/>
                  <v:textbox>
                    <w:txbxContent>
                      <w:p w:rsidR="00317858" w:rsidRPr="00317858" w:rsidRDefault="00317858" w:rsidP="00317858">
                        <w:pPr>
                          <w:spacing w:after="0" w:line="360" w:lineRule="auto"/>
                          <w:jc w:val="center"/>
                          <w:rPr>
                            <w:rFonts w:ascii="Times New Roman" w:hAnsi="Times New Roman"/>
                            <w:sz w:val="28"/>
                            <w:szCs w:val="28"/>
                          </w:rPr>
                        </w:pPr>
                        <w:r w:rsidRPr="00317858">
                          <w:rPr>
                            <w:rFonts w:ascii="Times New Roman" w:hAnsi="Times New Roman"/>
                            <w:sz w:val="28"/>
                            <w:szCs w:val="28"/>
                            <w:lang w:val="uk-UA"/>
                          </w:rPr>
                          <w:t>Міністерство внутрішніх справ України</w:t>
                        </w:r>
                      </w:p>
                    </w:txbxContent>
                  </v:textbox>
                </v:rect>
                <v:rect id="Прямоугольник 12" o:spid="_x0000_s1365" style="position:absolute;left:5833;top:28220;width:53568;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xsMA&#10;AADcAAAADwAAAGRycy9kb3ducmV2LnhtbESPQWuDQBSE74H+h+UFektWUxCx2YQSCJQWAmrp+eG+&#10;qK37VtyNmn+fDQRyHGbmG2a7n00nRhpca1lBvI5AEFdWt1wr+CmPqxSE88gaO8uk4EoO9ruXxRYz&#10;bSfOaSx8LQKEXYYKGu/7TEpXNWTQrW1PHLyzHQz6IIda6gGnADed3ERRIg22HBYa7OnQUPVfXIyC&#10;avz9+xq/y/aE56P1icynGHOlXpfzxzsIT7N/hh/tT63gLY3hfiYc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xsMAAADcAAAADwAAAAAAAAAAAAAAAACYAgAAZHJzL2Rv&#10;d25yZXYueG1sUEsFBgAAAAAEAAQA9QAAAIgDAAAAAA==&#10;" fillcolor="#fdeada" strokeweight="2pt">
                  <v:path arrowok="t"/>
                  <v:textbox>
                    <w:txbxContent>
                      <w:p w:rsidR="00317858" w:rsidRPr="00317858" w:rsidRDefault="00317858" w:rsidP="00317858">
                        <w:pPr>
                          <w:spacing w:line="360" w:lineRule="auto"/>
                          <w:jc w:val="center"/>
                          <w:rPr>
                            <w:rFonts w:ascii="Times New Roman" w:hAnsi="Times New Roman"/>
                            <w:sz w:val="28"/>
                            <w:szCs w:val="28"/>
                          </w:rPr>
                        </w:pPr>
                        <w:r w:rsidRPr="00317858">
                          <w:rPr>
                            <w:rFonts w:ascii="Times New Roman" w:hAnsi="Times New Roman"/>
                            <w:sz w:val="28"/>
                            <w:szCs w:val="28"/>
                            <w:lang w:val="uk-UA"/>
                          </w:rPr>
                          <w:t>Національна поліція</w:t>
                        </w:r>
                      </w:p>
                    </w:txbxContent>
                  </v:textbox>
                </v:rect>
                <v:rect id="Прямоугольник 12" o:spid="_x0000_s1366" style="position:absolute;left:5833;top:31688;width:53568;height:3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OscMA&#10;AADcAAAADwAAAGRycy9kb3ducmV2LnhtbESPzWrDMBCE74W8g9hAb42cFExwLJtSCJQWCnZCzou1&#10;/kmslbFU23n7qFDocZiZb5g0X0wvJhpdZ1nBdhOBIK6s7rhRcD4dX/YgnEfW2FsmBXdykGerpxQT&#10;bWcuaCp9IwKEXYIKWu+HREpXtWTQbexAHLzajgZ9kGMj9YhzgJte7qIolgY7DgstDvTeUnUrf4yC&#10;arpcP6evU/eN9dH6WBbzFgulntfL2wGEp8X/h//aH1rB634H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OscMAAADcAAAADwAAAAAAAAAAAAAAAACYAgAAZHJzL2Rv&#10;d25yZXYueG1sUEsFBgAAAAAEAAQA9QAAAIgDAAAAAA==&#10;" fillcolor="#fdeada" strokeweight="2pt">
                  <v:path arrowok="t"/>
                  <v:textbox>
                    <w:txbxContent>
                      <w:p w:rsidR="00317858" w:rsidRPr="00317858" w:rsidRDefault="00317858" w:rsidP="00317858">
                        <w:pPr>
                          <w:spacing w:line="360" w:lineRule="auto"/>
                          <w:jc w:val="center"/>
                          <w:rPr>
                            <w:rFonts w:ascii="Times New Roman" w:hAnsi="Times New Roman"/>
                            <w:sz w:val="28"/>
                            <w:szCs w:val="28"/>
                          </w:rPr>
                        </w:pPr>
                        <w:r w:rsidRPr="00317858">
                          <w:rPr>
                            <w:rFonts w:ascii="Times New Roman" w:hAnsi="Times New Roman"/>
                            <w:sz w:val="28"/>
                            <w:szCs w:val="28"/>
                            <w:lang w:val="uk-UA"/>
                          </w:rPr>
                          <w:t>Міністерство оборони України</w:t>
                        </w:r>
                      </w:p>
                    </w:txbxContent>
                  </v:textbox>
                </v:rect>
                <v:rect id="Прямоугольник 12" o:spid="_x0000_s1367" style="position:absolute;left:5833;top:34999;width:53568;height:5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KsIA&#10;AADcAAAADwAAAGRycy9kb3ducmV2LnhtbESPQYvCMBSE74L/ITxhb5qqIFJNiwiCuLBQFc+P5tlW&#10;m5fSxLb77zcLgsdhZr5htulgatFR6yrLCuazCARxbnXFhYLr5TBdg3AeWWNtmRT8koM0GY+2GGvb&#10;c0bd2RciQNjFqKD0vomldHlJBt3MNsTBu9vWoA+yLaRusQ9wU8tFFK2kwYrDQokN7UvKn+eXUZB3&#10;t8ep+75UP3g/WL+SWT/HTKmvybDbgPA0+E/43T5qBcv1Ev7PhCM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sqwgAAANwAAAAPAAAAAAAAAAAAAAAAAJgCAABkcnMvZG93&#10;bnJldi54bWxQSwUGAAAAAAQABAD1AAAAhwMAAAAA&#10;" fillcolor="#fdeada" strokeweight="2pt">
                  <v:path arrowok="t"/>
                  <v:textbox>
                    <w:txbxContent>
                      <w:p w:rsidR="00317858" w:rsidRPr="00317858" w:rsidRDefault="00317858" w:rsidP="007C403C">
                        <w:pPr>
                          <w:spacing w:line="240" w:lineRule="auto"/>
                          <w:jc w:val="center"/>
                          <w:rPr>
                            <w:rFonts w:ascii="Times New Roman" w:hAnsi="Times New Roman"/>
                            <w:sz w:val="28"/>
                            <w:szCs w:val="28"/>
                          </w:rPr>
                        </w:pPr>
                        <w:r w:rsidRPr="00317858">
                          <w:rPr>
                            <w:rFonts w:ascii="Times New Roman" w:hAnsi="Times New Roman"/>
                            <w:sz w:val="28"/>
                            <w:szCs w:val="28"/>
                            <w:lang w:val="uk-UA"/>
                          </w:rPr>
                          <w:t>центральні органи виконавчої влади, що забезпечують формування та реалізують державну політику у сфері цивільного захисту</w:t>
                        </w:r>
                      </w:p>
                    </w:txbxContent>
                  </v:textbox>
                </v:rect>
                <v:rect id="Прямоугольник 12" o:spid="_x0000_s1368" style="position:absolute;left:5833;top:40832;width:53568;height:5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zXsMA&#10;AADcAAAADwAAAGRycy9kb3ducmV2LnhtbESPQWvCQBSE7wX/w/KE3urGtkiIriJCoLQgJBHPj+wz&#10;iWbfhuw2Sf+9WxA8DjPzDbPZTaYVA/WusaxguYhAEJdWN1wpOBXpWwzCeWSNrWVS8EcOdtvZywYT&#10;bUfOaMh9JQKEXYIKau+7REpX1mTQLWxHHLyL7Q36IPtK6h7HADetfI+ilTTYcFiosaNDTeUt/zUK&#10;yuF8/R5+iuaIl9T6lczGJWZKvc6n/RqEp8k/w4/2l1bwEX/C/5l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zXsMAAADcAAAADwAAAAAAAAAAAAAAAACYAgAAZHJzL2Rv&#10;d25yZXYueG1sUEsFBgAAAAAEAAQA9QAAAIgDAAAAAA==&#10;" fillcolor="#fdeada" strokeweight="2pt">
                  <v:path arrowok="t"/>
                  <v:textbox>
                    <w:txbxContent>
                      <w:p w:rsidR="00317858" w:rsidRPr="00317858" w:rsidRDefault="00317858" w:rsidP="007C403C">
                        <w:pPr>
                          <w:spacing w:line="240" w:lineRule="auto"/>
                          <w:jc w:val="center"/>
                          <w:rPr>
                            <w:rFonts w:ascii="Times New Roman" w:hAnsi="Times New Roman"/>
                            <w:sz w:val="28"/>
                            <w:szCs w:val="28"/>
                          </w:rPr>
                        </w:pPr>
                        <w:r w:rsidRPr="00317858">
                          <w:rPr>
                            <w:rFonts w:ascii="Times New Roman" w:hAnsi="Times New Roman"/>
                            <w:sz w:val="28"/>
                            <w:szCs w:val="28"/>
                            <w:lang w:val="uk-UA"/>
                          </w:rPr>
                          <w:t>центральний орган виконавчої влади, що реалізує державну політику у сфері захисту державного кордону</w:t>
                        </w:r>
                      </w:p>
                    </w:txbxContent>
                  </v:textbox>
                </v:rect>
                <v:rect id="Прямоугольник 12" o:spid="_x0000_s1369" style="position:absolute;left:5833;top:46508;width:53568;height:5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xcMA&#10;AADcAAAADwAAAGRycy9kb3ducmV2LnhtbESPQWvCQBSE7wX/w/KE3urGlkqIriJCoLQgJBHPj+wz&#10;iWbfhuw2Sf+9WxA8DjPzDbPZTaYVA/WusaxguYhAEJdWN1wpOBXpWwzCeWSNrWVS8EcOdtvZywYT&#10;bUfOaMh9JQKEXYIKau+7REpX1mTQLWxHHLyL7Q36IPtK6h7HADetfI+ilTTYcFiosaNDTeUt/zUK&#10;yuF8/R5+iuaIl9T6lczGJWZKvc6n/RqEp8k/w4/2l1bwEX/C/5l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WxcMAAADcAAAADwAAAAAAAAAAAAAAAACYAgAAZHJzL2Rv&#10;d25yZXYueG1sUEsFBgAAAAAEAAQA9QAAAIgDAAAAAA==&#10;" fillcolor="#fdeada" strokeweight="2pt">
                  <v:path arrowok="t"/>
                  <v:textbox>
                    <w:txbxContent>
                      <w:p w:rsidR="00317858" w:rsidRPr="00317858" w:rsidRDefault="00317858" w:rsidP="007C403C">
                        <w:pPr>
                          <w:spacing w:line="240" w:lineRule="auto"/>
                          <w:jc w:val="center"/>
                          <w:rPr>
                            <w:rFonts w:ascii="Times New Roman" w:hAnsi="Times New Roman"/>
                            <w:sz w:val="28"/>
                            <w:szCs w:val="28"/>
                          </w:rPr>
                        </w:pPr>
                        <w:r w:rsidRPr="00317858">
                          <w:rPr>
                            <w:rFonts w:ascii="Times New Roman" w:hAnsi="Times New Roman"/>
                            <w:sz w:val="28"/>
                            <w:szCs w:val="28"/>
                            <w:lang w:val="uk-UA"/>
                          </w:rPr>
                          <w:t>центральний орган виконавчої влади, що реалізує державну політику у сфері виконання кримінальних покарань</w:t>
                        </w:r>
                      </w:p>
                    </w:txbxContent>
                  </v:textbox>
                </v:rect>
                <v:rect id="Прямоугольник 12" o:spid="_x0000_s1370" style="position:absolute;left:5833;top:52341;width:53568;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IssIA&#10;AADcAAAADwAAAGRycy9kb3ducmV2LnhtbESPQYvCMBSE74L/ITxhb5rWhSJdY1kEQRSEqnh+NM+2&#10;u81LaWLb/fcbQfA4zMw3zDobTSN66lxtWUG8iEAQF1bXXCq4XnbzFQjnkTU2lknBHznINtPJGlNt&#10;B86pP/tSBAi7FBVU3replK6oyKBb2JY4eHfbGfRBdqXUHQ4Bbhq5jKJEGqw5LFTY0rai4vf8MAqK&#10;/vZz6I+X+oT3nfWJzIcYc6U+ZuP3FwhPo3+HX+29VvC5SuB5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ywgAAANwAAAAPAAAAAAAAAAAAAAAAAJgCAABkcnMvZG93&#10;bnJldi54bWxQSwUGAAAAAAQABAD1AAAAhwMAAAAA&#10;" fillcolor="#fdeada" strokeweight="2pt">
                  <v:path arrowok="t"/>
                  <v:textbox>
                    <w:txbxContent>
                      <w:p w:rsidR="007C403C" w:rsidRPr="007C403C" w:rsidRDefault="007C403C" w:rsidP="007C403C">
                        <w:pPr>
                          <w:spacing w:line="360" w:lineRule="auto"/>
                          <w:jc w:val="center"/>
                          <w:rPr>
                            <w:rFonts w:ascii="Times New Roman" w:hAnsi="Times New Roman"/>
                            <w:sz w:val="28"/>
                            <w:szCs w:val="28"/>
                          </w:rPr>
                        </w:pPr>
                        <w:r w:rsidRPr="007C403C">
                          <w:rPr>
                            <w:rFonts w:ascii="Times New Roman" w:hAnsi="Times New Roman"/>
                            <w:sz w:val="28"/>
                            <w:szCs w:val="28"/>
                            <w:lang w:val="uk-UA"/>
                          </w:rPr>
                          <w:t>Управління державної охорони України</w:t>
                        </w:r>
                      </w:p>
                    </w:txbxContent>
                  </v:textbox>
                </v:rect>
                <v:rect id="Прямоугольник 12" o:spid="_x0000_s1371" style="position:absolute;left:5833;top:55809;width:53568;height:5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tKcMA&#10;AADcAAAADwAAAGRycy9kb3ducmV2LnhtbESPQWvCQBSE74L/YXmF3nSjhRiiqxQhUFoQYsTzI/tM&#10;0mbfhuyapP/eLRQ8DjPzDbM7TKYVA/WusaxgtYxAEJdWN1wpuBTZIgHhPLLG1jIp+CUHh/18tsNU&#10;25FzGs6+EgHCLkUFtfddKqUrazLolrYjDt7N9gZ9kH0ldY9jgJtWrqMolgYbDgs1dnSsqfw5342C&#10;crh+fw5fRXPCW2Z9LPNxhblSry/T+xaEp8k/w//tD63gLdnA35lw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tKcMAAADcAAAADwAAAAAAAAAAAAAAAACYAgAAZHJzL2Rv&#10;d25yZXYueG1sUEsFBgAAAAAEAAQA9QAAAIgDAAAAAA==&#10;" fillcolor="#fdeada" strokeweight="2pt">
                  <v:path arrowok="t"/>
                  <v:textbox>
                    <w:txbxContent>
                      <w:p w:rsidR="007C403C" w:rsidRPr="007C403C" w:rsidRDefault="007C403C" w:rsidP="007C403C">
                        <w:pPr>
                          <w:spacing w:line="240" w:lineRule="auto"/>
                          <w:jc w:val="center"/>
                          <w:rPr>
                            <w:rFonts w:ascii="Times New Roman" w:hAnsi="Times New Roman"/>
                            <w:sz w:val="28"/>
                            <w:szCs w:val="28"/>
                          </w:rPr>
                        </w:pPr>
                        <w:r w:rsidRPr="007C403C">
                          <w:rPr>
                            <w:rFonts w:ascii="Times New Roman" w:hAnsi="Times New Roman"/>
                            <w:sz w:val="28"/>
                            <w:szCs w:val="28"/>
                            <w:lang w:val="uk-UA"/>
                          </w:rPr>
                          <w:t>центральний орган виконавчої влади, що реалізує державну податкову політику, політику у сфері державної митної справи</w:t>
                        </w:r>
                      </w:p>
                    </w:txbxContent>
                  </v:textbox>
                </v:rect>
                <v:rect id="Прямоугольник 13" o:spid="_x0000_s1372" style="position:absolute;top:62589;width:59378;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09cIA&#10;AADcAAAADwAAAGRycy9kb3ducmV2LnhtbERPTWvCQBC9C/0Pywi96UYLKtFVRCgtlYJNBfE2ZMck&#10;mJ2N2anGf+8eCh4f73ux6lytrtSGyrOB0TABRZx7W3FhYP/7PpiBCoJssfZMBu4UYLV86S0wtf7G&#10;P3TNpFAxhEOKBkqRJtU65CU5DEPfEEfu5FuHEmFbaNviLYa7Wo+TZKIdVhwbSmxoU1J+zv6cgXDP&#10;Jofd7thdphs7+v7YSvM1FWNe+916Dkqok6f43/1pDbzN4tp4Jh4B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3T1wgAAANwAAAAPAAAAAAAAAAAAAAAAAJgCAABkcnMvZG93&#10;bnJldi54bWxQSwUGAAAAAAQABAD1AAAAhwMAAAAA&#10;" fillcolor="#dbeef4" strokeweight="2pt">
                  <v:path arrowok="t"/>
                  <v:textbox>
                    <w:txbxContent>
                      <w:p w:rsidR="007C403C" w:rsidRPr="007C403C" w:rsidRDefault="007C403C" w:rsidP="007C403C">
                        <w:pPr>
                          <w:jc w:val="center"/>
                          <w:rPr>
                            <w:rFonts w:ascii="Times New Roman" w:hAnsi="Times New Roman"/>
                            <w:sz w:val="28"/>
                            <w:szCs w:val="28"/>
                          </w:rPr>
                        </w:pPr>
                        <w:r w:rsidRPr="007C403C">
                          <w:rPr>
                            <w:rFonts w:ascii="Times New Roman" w:hAnsi="Times New Roman"/>
                            <w:sz w:val="28"/>
                            <w:szCs w:val="28"/>
                          </w:rPr>
                          <w:t>центральні та місцеві органи виконавчої влади, органи місцевого самоврядування, підприємства, установи, організації</w:t>
                        </w:r>
                        <w:r w:rsidRPr="007C403C">
                          <w:rPr>
                            <w:rFonts w:ascii="Times New Roman" w:hAnsi="Times New Roman"/>
                            <w:sz w:val="28"/>
                            <w:szCs w:val="28"/>
                            <w:lang w:val="uk-UA"/>
                          </w:rPr>
                          <w:t>,</w:t>
                        </w:r>
                        <w:r w:rsidRPr="007C403C">
                          <w:rPr>
                            <w:rFonts w:ascii="Times New Roman" w:hAnsi="Times New Roman"/>
                            <w:sz w:val="28"/>
                            <w:szCs w:val="28"/>
                          </w:rPr>
                          <w:t xml:space="preserve"> а також громадяни</w:t>
                        </w:r>
                      </w:p>
                    </w:txbxContent>
                  </v:textbox>
                </v:rect>
              </v:group>
            </w:pict>
          </mc:Fallback>
        </mc:AlternateContent>
      </w:r>
      <w:r w:rsidR="00DD0B50" w:rsidRPr="006D5B77">
        <w:rPr>
          <w:rFonts w:ascii="Times New Roman" w:hAnsi="Times New Roman"/>
          <w:sz w:val="28"/>
          <w:szCs w:val="28"/>
          <w:lang w:val="uk-UA"/>
        </w:rPr>
        <w:t xml:space="preserve">Отже, під механізмом формування та реалізації державної політики протидії тероризму розуміємо сукупність засобів та методів впливу на функціонування та розвиток системи протидії тероризму з метою досягнення цілей відповідної державної політики. </w:t>
      </w:r>
      <w:r w:rsidR="00DD0B50" w:rsidRPr="002F624A">
        <w:rPr>
          <w:rFonts w:ascii="Times New Roman" w:hAnsi="Times New Roman"/>
          <w:sz w:val="28"/>
          <w:szCs w:val="28"/>
          <w:lang w:val="uk-UA"/>
        </w:rPr>
        <w:t xml:space="preserve">Послідовна реалізація державної політики протидії тероризму за допомогою комплексного механізму державного управління відповідає основним цілям Стратегії національної безпеки України. Для успішної реалізації державної політики боротьби з тероризмом необхідним є збалансоване поєднання представлених вище дієвих механізмів здійснення державних заходів у сфері державної політики протидії тероризму.  </w:t>
      </w:r>
    </w:p>
    <w:p w:rsidR="002F624A" w:rsidRDefault="002F624A" w:rsidP="00DD0B50">
      <w:pPr>
        <w:spacing w:after="0" w:line="360" w:lineRule="auto"/>
        <w:ind w:firstLine="720"/>
        <w:jc w:val="both"/>
        <w:rPr>
          <w:rFonts w:ascii="Times New Roman" w:hAnsi="Times New Roman"/>
          <w:sz w:val="28"/>
          <w:szCs w:val="28"/>
          <w:lang w:val="uk-UA"/>
        </w:rPr>
      </w:pPr>
    </w:p>
    <w:p w:rsidR="007C403C" w:rsidRDefault="002F624A">
      <w:pPr>
        <w:rPr>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63360" behindDoc="0" locked="0" layoutInCell="1" allowOverlap="1">
                <wp:simplePos x="0" y="0"/>
                <wp:positionH relativeFrom="column">
                  <wp:posOffset>-1905</wp:posOffset>
                </wp:positionH>
                <wp:positionV relativeFrom="paragraph">
                  <wp:posOffset>3175</wp:posOffset>
                </wp:positionV>
                <wp:extent cx="5844540" cy="8907780"/>
                <wp:effectExtent l="0" t="0" r="3810" b="7620"/>
                <wp:wrapNone/>
                <wp:docPr id="416" name="Группа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4540" cy="8907780"/>
                          <a:chOff x="0" y="0"/>
                          <a:chExt cx="5844256" cy="8907910"/>
                        </a:xfrm>
                      </wpg:grpSpPr>
                      <wps:wsp>
                        <wps:cNvPr id="390" name="Прямоугольник 22"/>
                        <wps:cNvSpPr>
                          <a:spLocks/>
                        </wps:cNvSpPr>
                        <wps:spPr bwMode="auto">
                          <a:xfrm>
                            <a:off x="0" y="0"/>
                            <a:ext cx="5490030" cy="452076"/>
                          </a:xfrm>
                          <a:prstGeom prst="rect">
                            <a:avLst/>
                          </a:prstGeom>
                          <a:solidFill>
                            <a:srgbClr val="8064A2">
                              <a:lumMod val="20000"/>
                              <a:lumOff val="80000"/>
                            </a:srgbClr>
                          </a:solidFill>
                          <a:ln w="25400" algn="ctr">
                            <a:solidFill>
                              <a:srgbClr val="000000"/>
                            </a:solidFill>
                            <a:miter lim="800000"/>
                            <a:headEnd/>
                            <a:tailEnd/>
                          </a:ln>
                        </wps:spPr>
                        <wps:txbx>
                          <w:txbxContent>
                            <w:p w:rsidR="007A0778" w:rsidRPr="007A0778" w:rsidRDefault="007A0778" w:rsidP="007A0778">
                              <w:pPr>
                                <w:spacing w:after="0" w:line="360" w:lineRule="auto"/>
                                <w:jc w:val="center"/>
                                <w:rPr>
                                  <w:rFonts w:ascii="Times New Roman" w:hAnsi="Times New Roman"/>
                                  <w:sz w:val="28"/>
                                  <w:szCs w:val="28"/>
                                  <w:lang w:val="uk-UA"/>
                                </w:rPr>
                              </w:pPr>
                              <w:r w:rsidRPr="002F624A">
                                <w:rPr>
                                  <w:rFonts w:ascii="Times New Roman" w:hAnsi="Times New Roman"/>
                                  <w:sz w:val="28"/>
                                  <w:szCs w:val="28"/>
                                  <w:lang w:val="uk-UA"/>
                                </w:rPr>
                                <w:t>П</w:t>
                              </w:r>
                              <w:r>
                                <w:rPr>
                                  <w:rFonts w:ascii="Times New Roman" w:hAnsi="Times New Roman"/>
                                  <w:sz w:val="28"/>
                                  <w:szCs w:val="28"/>
                                  <w:lang w:val="uk-UA"/>
                                </w:rPr>
                                <w:t>ринципи п</w:t>
                              </w:r>
                              <w:r w:rsidRPr="002F624A">
                                <w:rPr>
                                  <w:rFonts w:ascii="Times New Roman" w:hAnsi="Times New Roman"/>
                                  <w:sz w:val="28"/>
                                  <w:szCs w:val="28"/>
                                  <w:lang w:val="uk-UA"/>
                                </w:rPr>
                                <w:t>ротиді</w:t>
                              </w:r>
                              <w:r>
                                <w:rPr>
                                  <w:rFonts w:ascii="Times New Roman" w:hAnsi="Times New Roman"/>
                                  <w:sz w:val="28"/>
                                  <w:szCs w:val="28"/>
                                  <w:lang w:val="uk-UA"/>
                                </w:rPr>
                                <w:t>ї</w:t>
                              </w:r>
                              <w:r w:rsidRPr="002F624A">
                                <w:rPr>
                                  <w:rFonts w:ascii="Times New Roman" w:hAnsi="Times New Roman"/>
                                  <w:sz w:val="28"/>
                                  <w:szCs w:val="28"/>
                                  <w:lang w:val="uk-UA"/>
                                </w:rPr>
                                <w:t xml:space="preserve"> терористичним злочинам</w:t>
                              </w:r>
                            </w:p>
                          </w:txbxContent>
                        </wps:txbx>
                        <wps:bodyPr rot="0" vert="horz" wrap="square" lIns="91440" tIns="45720" rIns="91440" bIns="45720" anchor="ctr" anchorCtr="0" upright="1">
                          <a:noAutofit/>
                        </wps:bodyPr>
                      </wps:wsp>
                      <wps:wsp>
                        <wps:cNvPr id="391" name="Прямая со стрелкой 391"/>
                        <wps:cNvCnPr>
                          <a:cxnSpLocks/>
                        </wps:cNvCnPr>
                        <wps:spPr>
                          <a:xfrm>
                            <a:off x="341194" y="914400"/>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92" name="Прямоугольник 392"/>
                        <wps:cNvSpPr>
                          <a:spLocks/>
                        </wps:cNvSpPr>
                        <wps:spPr>
                          <a:xfrm>
                            <a:off x="791570" y="573206"/>
                            <a:ext cx="5025959" cy="798918"/>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використання оптимальної комбінації всіх існуючих матеріально-технічних, інформаційних та наукових ресурсів у розбудові механізму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Прямоугольник 393"/>
                        <wps:cNvSpPr>
                          <a:spLocks/>
                        </wps:cNvSpPr>
                        <wps:spPr>
                          <a:xfrm>
                            <a:off x="791570" y="1501254"/>
                            <a:ext cx="5025390" cy="554552"/>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пріоритетність залучення та збереження кваліфікованих кадрів у системі суб’єктів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Прямоугольник 394"/>
                        <wps:cNvSpPr>
                          <a:spLocks/>
                        </wps:cNvSpPr>
                        <wps:spPr>
                          <a:xfrm>
                            <a:off x="791570" y="2169994"/>
                            <a:ext cx="5025390" cy="554355"/>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розумна поміркована пропаганда щодо недопустимості підтримки й толерантного ставлення до проявів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Прямоугольник 395"/>
                        <wps:cNvSpPr>
                          <a:spLocks/>
                        </wps:cNvSpPr>
                        <wps:spPr>
                          <a:xfrm>
                            <a:off x="805218" y="2852382"/>
                            <a:ext cx="5025390" cy="340528"/>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побудова відповідального громадянського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Прямоугольник 396"/>
                        <wps:cNvSpPr>
                          <a:spLocks/>
                        </wps:cNvSpPr>
                        <wps:spPr>
                          <a:xfrm>
                            <a:off x="791570" y="3316406"/>
                            <a:ext cx="5025390" cy="787093"/>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упровадження провідних інноваційних технологій у механізм протидії тероризму, а також у систему управління й координації діяльності суб’єктів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Прямоугольник 397"/>
                        <wps:cNvSpPr>
                          <a:spLocks/>
                        </wps:cNvSpPr>
                        <wps:spPr>
                          <a:xfrm>
                            <a:off x="805218" y="4217159"/>
                            <a:ext cx="5025390" cy="577754"/>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поглиблення міжнародного напрямку співробітництва у сфері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Прямоугольник 398"/>
                        <wps:cNvSpPr>
                          <a:spLocks/>
                        </wps:cNvSpPr>
                        <wps:spPr>
                          <a:xfrm>
                            <a:off x="818866" y="4913194"/>
                            <a:ext cx="5025390" cy="571234"/>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збереження балансу між репресивними та профілактичними заходами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Прямоугольник 399"/>
                        <wps:cNvSpPr>
                          <a:spLocks/>
                        </wps:cNvSpPr>
                        <wps:spPr>
                          <a:xfrm>
                            <a:off x="805218" y="5595582"/>
                            <a:ext cx="5025390" cy="577754"/>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пріоритетність дотримання прав і свобод людини та громадянина під час реалізації завдань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Прямоугольник 400"/>
                        <wps:cNvSpPr>
                          <a:spLocks/>
                        </wps:cNvSpPr>
                        <wps:spPr>
                          <a:xfrm>
                            <a:off x="805218" y="6291618"/>
                            <a:ext cx="5025390" cy="564815"/>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інформування населення щодо характеру, масштабу й рівня терористичних загроз, проведення антитерористичних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Прямоугольник 401"/>
                        <wps:cNvSpPr>
                          <a:spLocks/>
                        </wps:cNvSpPr>
                        <wps:spPr>
                          <a:xfrm>
                            <a:off x="791570" y="6974006"/>
                            <a:ext cx="5025390" cy="554355"/>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забезпечення режиму постійної готовності й оперативності реагування на терористичні загрози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Прямоугольник 402"/>
                        <wps:cNvSpPr>
                          <a:spLocks/>
                        </wps:cNvSpPr>
                        <wps:spPr>
                          <a:xfrm>
                            <a:off x="805218" y="7656394"/>
                            <a:ext cx="5025390" cy="573441"/>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забезпечення достатнього державного фінансування та матеріально-технічного забезпечення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Прямоугольник 403"/>
                        <wps:cNvSpPr>
                          <a:spLocks/>
                        </wps:cNvSpPr>
                        <wps:spPr>
                          <a:xfrm>
                            <a:off x="805218" y="8338782"/>
                            <a:ext cx="5025390" cy="569128"/>
                          </a:xfrm>
                          <a:prstGeom prst="rect">
                            <a:avLst/>
                          </a:prstGeom>
                          <a:solidFill>
                            <a:sysClr val="window" lastClr="FFFFFF"/>
                          </a:solidFill>
                          <a:ln w="25400" cap="flat" cmpd="sng" algn="ctr">
                            <a:solidFill>
                              <a:sysClr val="windowText" lastClr="000000"/>
                            </a:solidFill>
                            <a:prstDash val="solid"/>
                          </a:ln>
                          <a:effectLst/>
                        </wps:spPr>
                        <wps:txb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спрямування діяльності з протидії тероризму на досягнення соціального компромісу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Прямая со стрелкой 404"/>
                        <wps:cNvCnPr>
                          <a:cxnSpLocks/>
                        </wps:cNvCnPr>
                        <wps:spPr>
                          <a:xfrm>
                            <a:off x="341194" y="1705970"/>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05" name="Прямая со стрелкой 405"/>
                        <wps:cNvCnPr>
                          <a:cxnSpLocks/>
                        </wps:cNvCnPr>
                        <wps:spPr>
                          <a:xfrm>
                            <a:off x="341194" y="2402006"/>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06" name="Прямая со стрелкой 406"/>
                        <wps:cNvCnPr>
                          <a:cxnSpLocks/>
                        </wps:cNvCnPr>
                        <wps:spPr>
                          <a:xfrm>
                            <a:off x="341194" y="2961565"/>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07" name="Прямая со стрелкой 407"/>
                        <wps:cNvCnPr>
                          <a:cxnSpLocks/>
                        </wps:cNvCnPr>
                        <wps:spPr>
                          <a:xfrm>
                            <a:off x="341194" y="3643953"/>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08" name="Прямая со стрелкой 408"/>
                        <wps:cNvCnPr>
                          <a:cxnSpLocks/>
                        </wps:cNvCnPr>
                        <wps:spPr>
                          <a:xfrm>
                            <a:off x="341194" y="4449170"/>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09" name="Прямая со стрелкой 409"/>
                        <wps:cNvCnPr>
                          <a:cxnSpLocks/>
                        </wps:cNvCnPr>
                        <wps:spPr>
                          <a:xfrm>
                            <a:off x="354842" y="5131559"/>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10" name="Прямая со стрелкой 410"/>
                        <wps:cNvCnPr>
                          <a:cxnSpLocks/>
                        </wps:cNvCnPr>
                        <wps:spPr>
                          <a:xfrm>
                            <a:off x="368490" y="5813947"/>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11" name="Прямая со стрелкой 411"/>
                        <wps:cNvCnPr>
                          <a:cxnSpLocks/>
                        </wps:cNvCnPr>
                        <wps:spPr>
                          <a:xfrm>
                            <a:off x="354842" y="6509982"/>
                            <a:ext cx="43878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12" name="Прямая со стрелкой 412"/>
                        <wps:cNvCnPr>
                          <a:cxnSpLocks/>
                        </wps:cNvCnPr>
                        <wps:spPr>
                          <a:xfrm>
                            <a:off x="354842" y="7192370"/>
                            <a:ext cx="429260"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13" name="Прямая со стрелкой 413"/>
                        <wps:cNvCnPr>
                          <a:cxnSpLocks/>
                        </wps:cNvCnPr>
                        <wps:spPr>
                          <a:xfrm>
                            <a:off x="354842" y="7874759"/>
                            <a:ext cx="429260"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14" name="Прямая со стрелкой 414"/>
                        <wps:cNvCnPr>
                          <a:cxnSpLocks/>
                        </wps:cNvCnPr>
                        <wps:spPr>
                          <a:xfrm>
                            <a:off x="354842" y="8570794"/>
                            <a:ext cx="45783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15" name="Прямая соединительная линия 415"/>
                        <wps:cNvCnPr>
                          <a:cxnSpLocks/>
                        </wps:cNvCnPr>
                        <wps:spPr>
                          <a:xfrm>
                            <a:off x="341194" y="436729"/>
                            <a:ext cx="26670" cy="8115300"/>
                          </a:xfrm>
                          <a:prstGeom prst="line">
                            <a:avLst/>
                          </a:prstGeom>
                          <a:noFill/>
                          <a:ln w="381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Группа 416" o:spid="_x0000_s1373" style="position:absolute;margin-left:-.15pt;margin-top:.25pt;width:460.2pt;height:701.4pt;z-index:251663360" coordsize="58442,8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">
                <v:rect id="Прямоугольник 22" o:spid="_x0000_s1374" style="position:absolute;width:54900;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MNr4A&#10;AADcAAAADwAAAGRycy9kb3ducmV2LnhtbERPTa/BQBTdS/yHyZXYMUUilCEivpZ47K/O1TY6d6oz&#10;KL/eLCRveXK+p/PaFOJJlcstK+h1IxDEidU5pwpOf+vOCITzyBoLy6TgTQ7ms2ZjirG2Lz7Q8+hT&#10;EULYxagg876MpXRJRgZd15bEgbvayqAPsEqlrvAVwk0h+1E0lAZzDg0ZlrTMKLkdH0aB3A/cZXXf&#10;7vY03rw3/U+xGm3PSrVb9WICwlPt/8U/904rGIz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KzDa+AAAA3AAAAA8AAAAAAAAAAAAAAAAAmAIAAGRycy9kb3ducmV2&#10;LnhtbFBLBQYAAAAABAAEAPUAAACDAwAAAAA=&#10;" fillcolor="#e6e0ec" strokeweight="2pt">
                  <v:path arrowok="t"/>
                  <v:textbox>
                    <w:txbxContent>
                      <w:p w:rsidR="007A0778" w:rsidRPr="007A0778" w:rsidRDefault="007A0778" w:rsidP="007A0778">
                        <w:pPr>
                          <w:spacing w:after="0" w:line="360" w:lineRule="auto"/>
                          <w:jc w:val="center"/>
                          <w:rPr>
                            <w:rFonts w:ascii="Times New Roman" w:hAnsi="Times New Roman"/>
                            <w:sz w:val="28"/>
                            <w:szCs w:val="28"/>
                            <w:lang w:val="uk-UA"/>
                          </w:rPr>
                        </w:pPr>
                        <w:r w:rsidRPr="002F624A">
                          <w:rPr>
                            <w:rFonts w:ascii="Times New Roman" w:hAnsi="Times New Roman"/>
                            <w:sz w:val="28"/>
                            <w:szCs w:val="28"/>
                            <w:lang w:val="uk-UA"/>
                          </w:rPr>
                          <w:t>П</w:t>
                        </w:r>
                        <w:r>
                          <w:rPr>
                            <w:rFonts w:ascii="Times New Roman" w:hAnsi="Times New Roman"/>
                            <w:sz w:val="28"/>
                            <w:szCs w:val="28"/>
                            <w:lang w:val="uk-UA"/>
                          </w:rPr>
                          <w:t>ринципи п</w:t>
                        </w:r>
                        <w:r w:rsidRPr="002F624A">
                          <w:rPr>
                            <w:rFonts w:ascii="Times New Roman" w:hAnsi="Times New Roman"/>
                            <w:sz w:val="28"/>
                            <w:szCs w:val="28"/>
                            <w:lang w:val="uk-UA"/>
                          </w:rPr>
                          <w:t>ротиді</w:t>
                        </w:r>
                        <w:r>
                          <w:rPr>
                            <w:rFonts w:ascii="Times New Roman" w:hAnsi="Times New Roman"/>
                            <w:sz w:val="28"/>
                            <w:szCs w:val="28"/>
                            <w:lang w:val="uk-UA"/>
                          </w:rPr>
                          <w:t>ї</w:t>
                        </w:r>
                        <w:r w:rsidRPr="002F624A">
                          <w:rPr>
                            <w:rFonts w:ascii="Times New Roman" w:hAnsi="Times New Roman"/>
                            <w:sz w:val="28"/>
                            <w:szCs w:val="28"/>
                            <w:lang w:val="uk-UA"/>
                          </w:rPr>
                          <w:t xml:space="preserve"> терористичним злочинам</w:t>
                        </w:r>
                      </w:p>
                    </w:txbxContent>
                  </v:textbox>
                </v:rect>
                <v:shape id="Прямая со стрелкой 391" o:spid="_x0000_s1375" type="#_x0000_t32" style="position:absolute;left:3411;top:9144;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YosQAAADcAAAADwAAAGRycy9kb3ducmV2LnhtbESPQWvCQBSE74X+h+UVequbtFhszEZs&#10;wOJJUFPPz+xrEsy+DbtbTf+9KxQ8DjPzDZMvRtOLMznfWVaQThIQxLXVHTcKqv3qZQbCB2SNvWVS&#10;8EceFsXjQ46Zthfe0nkXGhEh7DNU0IYwZFL6uiWDfmIH4uj9WGcwROkaqR1eItz08jVJ3qXBjuNC&#10;iwOVLdWn3a9RUG4/5eb767ii9GCWp2rjbDk9KvX8NC7nIAKN4R7+b6+1grePFG5n4h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piixAAAANwAAAAPAAAAAAAAAAAA&#10;AAAAAKECAABkcnMvZG93bnJldi54bWxQSwUGAAAAAAQABAD5AAAAkgMAAAAA&#10;" strokecolor="windowText" strokeweight="2.25pt">
                  <v:stroke endarrow="block"/>
                  <o:lock v:ext="edit" shapetype="f"/>
                </v:shape>
                <v:rect id="Прямоугольник 392" o:spid="_x0000_s1376" style="position:absolute;left:7915;top:5732;width:50260;height:7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IbcUA&#10;AADcAAAADwAAAGRycy9kb3ducmV2LnhtbESPQWvCQBSE70L/w/IKvYhuGlFsdJVWsPQkmBbq8ZF9&#10;JqHZt0t2TdL++q4geBxm5htmvR1MIzpqfW1ZwfM0AUFcWF1zqeDrcz9ZgvABWWNjmRT8koft5mG0&#10;xkzbno/U5aEUEcI+QwVVCC6T0hcVGfRT64ijd7atwRBlW0rdYh/hppFpkiykwZrjQoWOdhUVP/nF&#10;KDi9Dcmpnx9wHzr3jn9uNk4P30o9PQ6vKxCBhnAP39ofWsHsJYXrmX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IhtxQAAANwAAAAPAAAAAAAAAAAAAAAAAJgCAABkcnMv&#10;ZG93bnJldi54bWxQSwUGAAAAAAQABAD1AAAAigM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використання оптимальної комбінації всіх існуючих матеріально-технічних, інформаційних та наукових ресурсів у розбудові механізму протидії тероризму</w:t>
                        </w:r>
                      </w:p>
                    </w:txbxContent>
                  </v:textbox>
                </v:rect>
                <v:rect id="Прямоугольник 393" o:spid="_x0000_s1377" style="position:absolute;left:7915;top:15012;width:50254;height:5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t9sUA&#10;AADcAAAADwAAAGRycy9kb3ducmV2LnhtbESPQWvCQBSE74L/YXlCL0U3NVg0uootWHoSqoIeH9ln&#10;Esy+XbLbJO2v7woFj8PMfMOsNr2pRUuNrywreJkkIIhzqysuFJyOu/EchA/IGmvLpOCHPGzWw8EK&#10;M207/qL2EAoRIewzVFCG4DIpfV6SQT+xjjh6V9sYDFE2hdQNdhFuajlNkldpsOK4UKKj95Ly2+Hb&#10;KLi89cmlm+1xF1r3gb8ufZ7uz0o9jfrtEkSgPjzC/+1PrSBdpH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C32xQAAANwAAAAPAAAAAAAAAAAAAAAAAJgCAABkcnMv&#10;ZG93bnJldi54bWxQSwUGAAAAAAQABAD1AAAAigM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пріоритетність залучення та збереження кваліфікованих кадрів у системі суб’єктів протидії тероризму</w:t>
                        </w:r>
                      </w:p>
                    </w:txbxContent>
                  </v:textbox>
                </v:rect>
                <v:rect id="Прямоугольник 394" o:spid="_x0000_s1378" style="position:absolute;left:7915;top:21699;width:50254;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1gsYA&#10;AADcAAAADwAAAGRycy9kb3ducmV2LnhtbESPQWvCQBSE74L/YXlCL1I3VVtq6iqtYPEkNC3U4yP7&#10;TEKzb5fsmkR/fVcQPA4z8w2zXPemFi01vrKs4GmSgCDOra64UPDzvX18BeEDssbaMik4k4f1ajhY&#10;Yqptx1/UZqEQEcI+RQVlCC6V0uclGfQT64ijd7SNwRBlU0jdYBfhppbTJHmRBiuOCyU62pSU/2Un&#10;o+Dw0SeH7nmP29C6T7y42Xi6/1XqYdS/v4EI1Id7+NbeaQWzxRy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W1gsYAAADcAAAADwAAAAAAAAAAAAAAAACYAgAAZHJz&#10;L2Rvd25yZXYueG1sUEsFBgAAAAAEAAQA9QAAAIsDA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розумна поміркована пропаганда щодо недопустимості підтримки й толерантного ставлення до проявів тероризму</w:t>
                        </w:r>
                      </w:p>
                    </w:txbxContent>
                  </v:textbox>
                </v:rect>
                <v:rect id="Прямоугольник 395" o:spid="_x0000_s1379" style="position:absolute;left:8052;top:28523;width:50254;height:3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QGcUA&#10;AADcAAAADwAAAGRycy9kb3ducmV2LnhtbESPQWvCQBSE74X+h+UVvIhuVCw2dRUVLJ4EraDHR/Y1&#10;Cc2+XbJrkvrrXUHocZiZb5j5sjOVaKj2pWUFo2ECgjizuuRcwel7O5iB8AFZY2WZFPyRh+Xi9WWO&#10;qbYtH6g5hlxECPsUFRQhuFRKnxVk0A+tI47ej60NhijrXOoa2wg3lRwnybs0WHJcKNDRpqDs93g1&#10;Ci7rLrm00z1uQ+O+8OYm/fH+rFTvrVt9ggjUhf/ws73TCiYf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AZxQAAANwAAAAPAAAAAAAAAAAAAAAAAJgCAABkcnMv&#10;ZG93bnJldi54bWxQSwUGAAAAAAQABAD1AAAAigMAAAAA&#10;" fillcolor="window" strokecolor="windowText" strokeweight="2pt">
                  <v:path arrowok="t"/>
                  <v:textbox>
                    <w:txbxContent>
                      <w:p w:rsidR="007A0778" w:rsidRPr="005E5C93" w:rsidRDefault="007A0778" w:rsidP="007A0778">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побудова відповідального громадянського суспільства</w:t>
                        </w:r>
                      </w:p>
                    </w:txbxContent>
                  </v:textbox>
                </v:rect>
                <v:rect id="Прямоугольник 396" o:spid="_x0000_s1380" style="position:absolute;left:7915;top:33164;width:50254;height:7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ObsYA&#10;AADcAAAADwAAAGRycy9kb3ducmV2LnhtbESPQWvCQBSE74X+h+UVvJS6qaLU6Ca0guJJqC3U4yP7&#10;moRm3y7ZbRL99a4geBxm5htmlQ+mER21vras4HWcgCAurK65VPD9tXl5A+EDssbGMik4kYc8e3xY&#10;Yaptz5/UHUIpIoR9igqqEFwqpS8qMujH1hFH79e2BkOUbSl1i32Em0ZOkmQuDdYcFyp0tK6o+Dv8&#10;GwXHjyE59rM9bkLntnh20+fJ/kep0dPwvgQRaAj38K290wqmizlcz8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uObsYAAADcAAAADwAAAAAAAAAAAAAAAACYAgAAZHJz&#10;L2Rvd25yZXYueG1sUEsFBgAAAAAEAAQA9QAAAIsDA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упровадження провідних інноваційних технологій у механізм протидії тероризму, а також у систему управління й координації діяльності суб’єктів протидії тероризму</w:t>
                        </w:r>
                      </w:p>
                    </w:txbxContent>
                  </v:textbox>
                </v:rect>
                <v:rect id="Прямоугольник 397" o:spid="_x0000_s1381" style="position:absolute;left:8052;top:42171;width:50254;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r9cYA&#10;AADcAAAADwAAAGRycy9kb3ducmV2LnhtbESPQWvCQBSE74L/YXlCL1I3VWxr6iqtYPEkNC3U4yP7&#10;TEKzb5fsmkR/fVcQPA4z8w2zXPemFi01vrKs4GmSgCDOra64UPDzvX18BeEDssbaMik4k4f1ajhY&#10;Yqptx1/UZqEQEcI+RQVlCC6V0uclGfQT64ijd7SNwRBlU0jdYBfhppbTJHmWBiuOCyU62pSU/2Un&#10;o+Dw0SeHbr7HbWjdJ17cbDzd/yr1MOrf30AE6sM9fGvvtILZ4gW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cr9cYAAADcAAAADwAAAAAAAAAAAAAAAACYAgAAZHJz&#10;L2Rvd25yZXYueG1sUEsFBgAAAAAEAAQA9QAAAIsDA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поглиблення міжнародного напрямку співробітництва у сфері протидії тероризму</w:t>
                        </w:r>
                      </w:p>
                    </w:txbxContent>
                  </v:textbox>
                </v:rect>
                <v:rect id="Прямоугольник 398" o:spid="_x0000_s1382" style="position:absolute;left:8188;top:49131;width:50254;height: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h8IA&#10;AADcAAAADwAAAGRycy9kb3ducmV2LnhtbERPz2vCMBS+C/sfwht4EU2nOLQaZQqKJ0En6PHRvLVl&#10;zUtoYlv31y8HwePH93u57kwlGqp9aVnBxygBQZxZXXKu4PK9G85A+ICssbJMCh7kYb166y0x1bbl&#10;EzXnkIsYwj5FBUUILpXSZwUZ9CPriCP3Y2uDIcI6l7rGNoabSo6T5FMaLDk2FOhoW1D2e74bBbdN&#10;l9za6RF3oXF7/HOTwfh4Var/3n0tQATqwkv8dB+0gsk8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HwgAAANwAAAAPAAAAAAAAAAAAAAAAAJgCAABkcnMvZG93&#10;bnJldi54bWxQSwUGAAAAAAQABAD1AAAAhwM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збереження балансу між репресивними та профілактичними заходами протидії тероризму</w:t>
                        </w:r>
                      </w:p>
                    </w:txbxContent>
                  </v:textbox>
                </v:rect>
                <v:rect id="Прямоугольник 399" o:spid="_x0000_s1383" style="position:absolute;left:8052;top:55955;width:50254;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aHMUA&#10;AADcAAAADwAAAGRycy9kb3ducmV2LnhtbESPQWvCQBSE7wX/w/IKXopuVFo0uooWFE+CVtDjI/tM&#10;QrNvl+w2if56t1DocZiZb5jFqjOVaKj2pWUFo2ECgjizuuRcwflrO5iC8AFZY2WZFNzJw2rZe1lg&#10;qm3LR2pOIRcRwj5FBUUILpXSZwUZ9EPriKN3s7XBEGWdS11jG+GmkuMk+ZAGS44LBTr6LCj7Pv0Y&#10;BddNl1zb9wNuQ+N2+HCTt/HholT/tVvPQQTqwn/4r73XCiazG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BocxQAAANwAAAAPAAAAAAAAAAAAAAAAAJgCAABkcnMv&#10;ZG93bnJldi54bWxQSwUGAAAAAAQABAD1AAAAigM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пріоритетність дотримання прав і свобод людини та громадянина під час реалізації завдань протидії тероризму</w:t>
                        </w:r>
                      </w:p>
                    </w:txbxContent>
                  </v:textbox>
                </v:rect>
                <v:rect id="Прямоугольник 400" o:spid="_x0000_s1384" style="position:absolute;left:8052;top:62916;width:50254;height:5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rY8IA&#10;AADcAAAADwAAAGRycy9kb3ducmV2LnhtbERPz2vCMBS+D/Y/hDfYRTTRqYxqlCk4PAl2g3l8NM+2&#10;rHkJTWy7/fXLQdjx4/u93g62ER21oXasYTpRIIgLZ2ouNXx+HMavIEJENtg4Jg0/FGC7eXxYY2Zc&#10;z2fq8liKFMIhQw1VjD6TMhQVWQwT54kTd3WtxZhgW0rTYp/CbSNnSi2lxZpTQ4We9hUV3/nNarjs&#10;BnXpFyc8xM6/469/Gc1OX1o/Pw1vKxCRhvgvvruPRsNcpfnp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utjwgAAANwAAAAPAAAAAAAAAAAAAAAAAJgCAABkcnMvZG93&#10;bnJldi54bWxQSwUGAAAAAAQABAD1AAAAhwM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інформування населення щодо характеру, масштабу й рівня терористичних загроз, проведення антитерористичних заходів</w:t>
                        </w:r>
                      </w:p>
                    </w:txbxContent>
                  </v:textbox>
                </v:rect>
                <v:rect id="Прямоугольник 401" o:spid="_x0000_s1385" style="position:absolute;left:7915;top:69740;width:50254;height:5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O+MUA&#10;AADcAAAADwAAAGRycy9kb3ducmV2LnhtbESPQWsCMRSE74L/IbxCL0UTrZWyNYoWLJ6EqlCPj83r&#10;7tLNS9jE3W1/vREKHoeZ+YZZrHpbi5aaUDnWMBkrEMS5MxUXGk7H7egVRIjIBmvHpOGXAqyWw8EC&#10;M+M6/qT2EAuRIBwy1FDG6DMpQ16SxTB2njh5366xGJNsCmka7BLc1nKq1FxarDgtlOjpvaT853Cx&#10;Gs6bXp27lz1uY+s/8M8/P033X1o/PvTrNxCR+ngP/7d3RsNMTeB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k74xQAAANwAAAAPAAAAAAAAAAAAAAAAAJgCAABkcnMv&#10;ZG93bnJldi54bWxQSwUGAAAAAAQABAD1AAAAigMAAAAA&#10;" fillcolor="window" strokecolor="windowText" strokeweight="2pt">
                  <v:path arrowok="t"/>
                  <v:textbox>
                    <w:txbxContent>
                      <w:p w:rsidR="007A0778" w:rsidRPr="005E5C93" w:rsidRDefault="007A0778" w:rsidP="007A0778">
                        <w:pPr>
                          <w:spacing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забезпечення режиму постійної готовності й оперативності реагування на терористичні загрози</w:t>
                        </w:r>
                      </w:p>
                    </w:txbxContent>
                  </v:textbox>
                </v:rect>
                <v:rect id="Прямоугольник 402" o:spid="_x0000_s1386" style="position:absolute;left:8052;top:76563;width:50254;height:5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Qj8YA&#10;AADcAAAADwAAAGRycy9kb3ducmV2LnhtbESPzWrDMBCE74W8g9hALyGR6jahuFFCW0jJKZAfSI6L&#10;tbVNrZWwVNvt00eFQI/DzHzDLNeDbURHbagda3iYKRDEhTM1lxpOx830GUSIyAYbx6ThhwKsV6O7&#10;JebG9byn7hBLkSAcctRQxehzKUNRkcUwc544eZ+utRiTbEtpWuwT3DYyU2ohLdacFir09F5R8XX4&#10;thoub4O69PMdbmLnP/DXP06y3Vnr+/Hw+gIi0hD/w7f21mh4Uhn8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DQj8YAAADcAAAADwAAAAAAAAAAAAAAAACYAgAAZHJz&#10;L2Rvd25yZXYueG1sUEsFBgAAAAAEAAQA9QAAAIsDA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забезпечення достатнього державного фінансування та матеріально-технічного забезпечення протидії тероризму</w:t>
                        </w:r>
                      </w:p>
                    </w:txbxContent>
                  </v:textbox>
                </v:rect>
                <v:rect id="Прямоугольник 403" o:spid="_x0000_s1387" style="position:absolute;left:8052;top:83387;width:50254;height:5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1FMYA&#10;AADcAAAADwAAAGRycy9kb3ducmV2LnhtbESPT2sCMRTE7wW/Q3gFL0UTtUrZGkULFk+Cf6AeH5vX&#10;3aWbl7BJd9d+elMo9DjMzG+Y5bq3tWipCZVjDZOxAkGcO1NxoeFy3o1eQISIbLB2TBpuFGC9Gjws&#10;MTOu4yO1p1iIBOGQoYYyRp9JGfKSLIax88TJ+3SNxZhkU0jTYJfgtpZTpRbSYsVpoURPbyXlX6dv&#10;q+G67dW1mx9wF1v/jj9+9jQ9fGg9fOw3ryAi9fE//NfeGw3Paga/Z9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x1FMYAAADcAAAADwAAAAAAAAAAAAAAAACYAgAAZHJz&#10;L2Rvd25yZXYueG1sUEsFBgAAAAAEAAQA9QAAAIsDAAAAAA==&#10;" fillcolor="window" strokecolor="windowText" strokeweight="2pt">
                  <v:path arrowok="t"/>
                  <v:textbox>
                    <w:txbxContent>
                      <w:p w:rsidR="007A0778" w:rsidRPr="005E5C93" w:rsidRDefault="007A0778" w:rsidP="007A0778">
                        <w:pPr>
                          <w:spacing w:after="0" w:line="240" w:lineRule="auto"/>
                          <w:jc w:val="center"/>
                          <w:rPr>
                            <w:rFonts w:ascii="Times New Roman" w:hAnsi="Times New Roman"/>
                            <w:color w:val="0D0D0D"/>
                            <w:sz w:val="28"/>
                            <w:szCs w:val="28"/>
                          </w:rPr>
                        </w:pPr>
                        <w:r w:rsidRPr="005E5C93">
                          <w:rPr>
                            <w:rFonts w:ascii="Times New Roman" w:hAnsi="Times New Roman"/>
                            <w:color w:val="0D0D0D"/>
                            <w:sz w:val="28"/>
                            <w:szCs w:val="28"/>
                            <w:lang w:val="uk-UA"/>
                          </w:rPr>
                          <w:t>спрямування діяльності з протидії тероризму на досягнення соціального компромісу</w:t>
                        </w:r>
                      </w:p>
                    </w:txbxContent>
                  </v:textbox>
                </v:rect>
                <v:shape id="Прямая со стрелкой 404" o:spid="_x0000_s1388" type="#_x0000_t32" style="position:absolute;left:3411;top:17059;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1j2MQAAADcAAAADwAAAGRycy9kb3ducmV2LnhtbESPzWrDMBCE74W8g9hCb42ckobgRgmJ&#10;IaUng/PT88ba2ibWykiq7b59FQjkOMzMN8xqM5pW9OR8Y1nBbJqAIC6tbrhScDruX5cgfEDW2Fom&#10;BX/kYbOePK0w1XbggvpDqESEsE9RQR1Cl0rpy5oM+qntiKP3Y53BEKWrpHY4RLhp5VuSLKTBhuNC&#10;jR1lNZXXw69RkBU7mZ8/L3uafZvt9ZQ7m71flHp5HrcfIAKN4RG+t7+0gnkyh9uZe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WPYxAAAANwAAAAPAAAAAAAAAAAA&#10;AAAAAKECAABkcnMvZG93bnJldi54bWxQSwUGAAAAAAQABAD5AAAAkgMAAAAA&#10;" strokecolor="windowText" strokeweight="2.25pt">
                  <v:stroke endarrow="block"/>
                  <o:lock v:ext="edit" shapetype="f"/>
                </v:shape>
                <v:shape id="Прямая со стрелкой 405" o:spid="_x0000_s1389" type="#_x0000_t32" style="position:absolute;left:3411;top:24020;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GQ8MAAADcAAAADwAAAGRycy9kb3ducmV2LnhtbESPQYvCMBSE7wv+h/AEb2uq6LJ0jaIF&#10;xZOgdvf8bJ5tsXkpSdT6740g7HGYmW+Y2aIzjbiR87VlBaNhAoK4sLrmUkF+XH9+g/ABWWNjmRQ8&#10;yMNi3vuYYartnfd0O4RSRAj7FBVUIbSplL6oyKAf2pY4emfrDIYoXSm1w3uEm0aOk+RLGqw5LlTY&#10;UlZRcTlcjYJsv5K7381pTaM/s7zkO2ez6UmpQb9b/oAI1IX/8Lu91QomyRReZ+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BxkPDAAAA3AAAAA8AAAAAAAAAAAAA&#10;AAAAoQIAAGRycy9kb3ducmV2LnhtbFBLBQYAAAAABAAEAPkAAACRAwAAAAA=&#10;" strokecolor="windowText" strokeweight="2.25pt">
                  <v:stroke endarrow="block"/>
                  <o:lock v:ext="edit" shapetype="f"/>
                </v:shape>
                <v:shape id="Прямая со стрелкой 406" o:spid="_x0000_s1390" type="#_x0000_t32" style="position:absolute;left:3411;top:29615;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NYNMMAAADcAAAADwAAAGRycy9kb3ducmV2LnhtbESPQYvCMBSE74L/IbyFvWmquCLVKFpQ&#10;9iSo1fOzedsWm5eSRO3++82C4HGYmW+YxaozjXiQ87VlBaNhAoK4sLrmUkF+2g5mIHxA1thYJgW/&#10;5GG17PcWmGr75AM9jqEUEcI+RQVVCG0qpS8qMuiHtiWO3o91BkOUrpTa4TPCTSPHSTKVBmuOCxW2&#10;lFVU3I53oyA7bOT+vLtuaXQx61u+dzb7uir1+dGt5yACdeEdfrW/tYJJMoX/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TWDTDAAAA3AAAAA8AAAAAAAAAAAAA&#10;AAAAoQIAAGRycy9kb3ducmV2LnhtbFBLBQYAAAAABAAEAPkAAACRAwAAAAA=&#10;" strokecolor="windowText" strokeweight="2.25pt">
                  <v:stroke endarrow="block"/>
                  <o:lock v:ext="edit" shapetype="f"/>
                </v:shape>
                <v:shape id="Прямая со стрелкой 407" o:spid="_x0000_s1391" type="#_x0000_t32" style="position:absolute;left:3411;top:36439;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9r8MAAADcAAAADwAAAGRycy9kb3ducmV2LnhtbESPT4vCMBTE74LfITzBm6Yu7irVKFpw&#10;2ZPg3/OzebbF5qUkWe1+eyMseBxm5jfMfNmaWtzJ+cqygtEwAUGcW11xoeB42AymIHxA1lhbJgV/&#10;5GG56HbmmGr74B3d96EQEcI+RQVlCE0qpc9LMuiHtiGO3tU6gyFKV0jt8BHhppYfSfIlDVYcF0ps&#10;KCspv+1/jYJst5bb0/dlQ6OzWd2OW2ezz4tS/V67moEI1IZ3+L/9oxWMkwm8zs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a/DAAAA3AAAAA8AAAAAAAAAAAAA&#10;AAAAoQIAAGRycy9kb3ducmV2LnhtbFBLBQYAAAAABAAEAPkAAACRAwAAAAA=&#10;" strokecolor="windowText" strokeweight="2.25pt">
                  <v:stroke endarrow="block"/>
                  <o:lock v:ext="edit" shapetype="f"/>
                </v:shape>
                <v:shape id="Прямая со стрелкой 408" o:spid="_x0000_s1392" type="#_x0000_t32" style="position:absolute;left:3411;top:44491;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Bp3cEAAADcAAAADwAAAGRycy9kb3ducmV2LnhtbERPy2rCQBTdF/yH4Qru6sRii6SOIQYU&#10;V4H46PqauSbBzJ0wM9X07zuLQpeH815no+nFg5zvLCtYzBMQxLXVHTcKzqfd6wqED8gae8uk4Ic8&#10;ZJvJyxpTbZ9c0eMYGhFD2KeooA1hSKX0dUsG/dwOxJG7WWcwROgaqR0+Y7jp5VuSfEiDHceGFgcq&#10;Wqrvx2+joKi2srzsrztafJn8fi6dLd6vSs2mY/4JItAY/sV/7oNWsEzi2ngmH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QGndwQAAANwAAAAPAAAAAAAAAAAAAAAA&#10;AKECAABkcnMvZG93bnJldi54bWxQSwUGAAAAAAQABAD5AAAAjwMAAAAA&#10;" strokecolor="windowText" strokeweight="2.25pt">
                  <v:stroke endarrow="block"/>
                  <o:lock v:ext="edit" shapetype="f"/>
                </v:shape>
                <v:shape id="Прямая со стрелкой 409" o:spid="_x0000_s1393" type="#_x0000_t32" style="position:absolute;left:3548;top:51315;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MRsMAAADcAAAADwAAAGRycy9kb3ducmV2LnhtbESPT4vCMBTE74LfITzBm6Yu7qLVKFpw&#10;2ZPg3/OzebbF5qUkWe1+eyMseBxm5jfMfNmaWtzJ+cqygtEwAUGcW11xoeB42AwmIHxA1lhbJgV/&#10;5GG56HbmmGr74B3d96EQEcI+RQVlCE0qpc9LMuiHtiGO3tU6gyFKV0jt8BHhppYfSfIlDVYcF0ps&#10;KCspv+1/jYJst5bb0/dlQ6OzWd2OW2ezz4tS/V67moEI1IZ3+L/9oxWMkym8zs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MzEbDAAAA3AAAAA8AAAAAAAAAAAAA&#10;AAAAoQIAAGRycy9kb3ducmV2LnhtbFBLBQYAAAAABAAEAPkAAACRAwAAAAA=&#10;" strokecolor="windowText" strokeweight="2.25pt">
                  <v:stroke endarrow="block"/>
                  <o:lock v:ext="edit" shapetype="f"/>
                </v:shape>
                <v:shape id="Прямая со стрелкой 410" o:spid="_x0000_s1394" type="#_x0000_t32" style="position:absolute;left:3684;top:58139;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Br8AAADcAAAADwAAAGRycy9kb3ducmV2LnhtbERPy4rCMBTdC/5DuMLsNO3giFSjaEGZ&#10;leBzfW2ubbG5KUlG69+bxYDLw3nPl51pxIOcry0rSEcJCOLC6ppLBafjZjgF4QOyxsYyKXiRh+Wi&#10;35tjpu2T9/Q4hFLEEPYZKqhCaDMpfVGRQT+yLXHkbtYZDBG6UmqHzxhuGvmdJBNpsObYUGFLeUXF&#10;/fBnFOT7tdydt9cNpRezup92zuY/V6W+Bt1qBiJQFz7if/evVjBO4/x4Jh4B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zBr8AAADcAAAADwAAAAAAAAAAAAAAAACh&#10;AgAAZHJzL2Rvd25yZXYueG1sUEsFBgAAAAAEAAQA+QAAAI0DAAAAAA==&#10;" strokecolor="windowText" strokeweight="2.25pt">
                  <v:stroke endarrow="block"/>
                  <o:lock v:ext="edit" shapetype="f"/>
                </v:shape>
                <v:shape id="Прямая со стрелкой 411" o:spid="_x0000_s1395" type="#_x0000_t32" style="position:absolute;left:3548;top:65099;width:4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ncMAAADcAAAADwAAAGRycy9kb3ducmV2LnhtbESPT4vCMBTE74LfITxhb5p2WUWqUdyC&#10;sifBP7vnZ/Nsi81LSaJ2v70RBI/DzPyGmS8704gbOV9bVpCOEhDEhdU1lwqOh/VwCsIHZI2NZVLw&#10;Tx6Wi35vjpm2d97RbR9KESHsM1RQhdBmUvqiIoN+ZFvi6J2tMxiidKXUDu8Rbhr5mSQTabDmuFBh&#10;S3lFxWV/NQry3bfc/m5Oa0r/zOpy3Dqbj09KfQy61QxEoC68w6/2j1bwla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Vp3DAAAA3AAAAA8AAAAAAAAAAAAA&#10;AAAAoQIAAGRycy9kb3ducmV2LnhtbFBLBQYAAAAABAAEAPkAAACRAwAAAAA=&#10;" strokecolor="windowText" strokeweight="2.25pt">
                  <v:stroke endarrow="block"/>
                  <o:lock v:ext="edit" shapetype="f"/>
                </v:shape>
                <v:shape id="Прямая со стрелкой 412" o:spid="_x0000_s1396" type="#_x0000_t32" style="position:absolute;left:3548;top:71923;width:4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HI6sMAAADcAAAADwAAAGRycy9kb3ducmV2LnhtbESPT4vCMBTE7wt+h/AEb2tacRepRtGC&#10;iyfBv+dn82yLzUtJslq//UYQ9jjMzG+Y2aIzjbiT87VlBekwAUFcWF1zqeB4WH9OQPiArLGxTAqe&#10;5GEx733MMNP2wTu670MpIoR9hgqqENpMSl9UZNAPbUscvat1BkOUrpTa4SPCTSNHSfItDdYcFyps&#10;Ka+ouO1/jYJ8t5Lb089lTenZLG/HrbP510WpQb9bTkEE6sJ/+N3eaAXjdASv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xyOrDAAAA3AAAAA8AAAAAAAAAAAAA&#10;AAAAoQIAAGRycy9kb3ducmV2LnhtbFBLBQYAAAAABAAEAPkAAACRAwAAAAA=&#10;" strokecolor="windowText" strokeweight="2.25pt">
                  <v:stroke endarrow="block"/>
                  <o:lock v:ext="edit" shapetype="f"/>
                </v:shape>
                <v:shape id="Прямая со стрелкой 413" o:spid="_x0000_s1397" type="#_x0000_t32" style="position:absolute;left:3548;top:78747;width:4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1tccQAAADcAAAADwAAAGRycy9kb3ducmV2LnhtbESPQWvCQBSE74X+h+UVequbtFZKzEZs&#10;wOJJUFPPz+xrEsy+DbtbTf+9KxQ8DjPzDZMvRtOLMznfWVaQThIQxLXVHTcKqv3q5QOED8gae8uk&#10;4I88LIrHhxwzbS+8pfMuNCJC2GeooA1hyKT0dUsG/cQOxNH7sc5giNI1Uju8RLjp5WuSzKTBjuNC&#10;iwOVLdWn3a9RUG4/5eb767ii9GCWp2rjbPl+VOr5aVzOQQQawz38315rBdP0DW5n4h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W1xxAAAANwAAAAPAAAAAAAAAAAA&#10;AAAAAKECAABkcnMvZG93bnJldi54bWxQSwUGAAAAAAQABAD5AAAAkgMAAAAA&#10;" strokecolor="windowText" strokeweight="2.25pt">
                  <v:stroke endarrow="block"/>
                  <o:lock v:ext="edit" shapetype="f"/>
                </v:shape>
                <v:shape id="Прямая со стрелкой 414" o:spid="_x0000_s1398" type="#_x0000_t32" style="position:absolute;left:3548;top:85707;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1BcMAAADcAAAADwAAAGRycy9kb3ducmV2LnhtbESPT4vCMBTE7wt+h/AEb2vaxRWpRtGC&#10;sifBv+dn82yLzUtJstr99htB8DjMzG+Y2aIzjbiT87VlBekwAUFcWF1zqeB4WH9OQPiArLGxTAr+&#10;yMNi3vuYYabtg3d034dSRAj7DBVUIbSZlL6oyKAf2pY4elfrDIYoXSm1w0eEm0Z+JclYGqw5LlTY&#10;Ul5Rcdv/GgX5biW3p81lTenZLG/HrbP590WpQb9bTkEE6sI7/Gr/aAWjdATP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9QXDAAAA3AAAAA8AAAAAAAAAAAAA&#10;AAAAoQIAAGRycy9kb3ducmV2LnhtbFBLBQYAAAAABAAEAPkAAACRAwAAAAA=&#10;" strokecolor="windowText" strokeweight="2.25pt">
                  <v:stroke endarrow="block"/>
                  <o:lock v:ext="edit" shapetype="f"/>
                </v:shape>
                <v:line id="Прямая соединительная линия 415" o:spid="_x0000_s1399" style="position:absolute;visibility:visible;mso-wrap-style:square" from="3411,4367" to="3678,8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X0McAAADcAAAADwAAAGRycy9kb3ducmV2LnhtbESPT2vCQBTE7wW/w/IEL1I3iv9IXUUU&#10;aw9ejBZ6fGSfSTD7NmS3SfTTdwuFHoeZ+Q2z2nSmFA3VrrCsYDyKQBCnVhecKbheDq9LEM4jaywt&#10;k4IHOdisey8rjLVt+UxN4jMRIOxiVJB7X8VSujQng25kK+Lg3Wxt0AdZZ1LX2Aa4KeUkiubSYMFh&#10;IceKdjml9+TbKDgdllV0fT+2X4/ZcLj/XNwux2ej1KDfbd9AeOr8f/iv/aEVTMcz+D0Tj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qJfQxwAAANwAAAAPAAAAAAAA&#10;AAAAAAAAAKECAABkcnMvZG93bnJldi54bWxQSwUGAAAAAAQABAD5AAAAlQMAAAAA&#10;" strokecolor="windowText" strokeweight="3pt">
                  <o:lock v:ext="edit" shapetype="f"/>
                </v:line>
              </v:group>
            </w:pict>
          </mc:Fallback>
        </mc:AlternateContent>
      </w:r>
    </w:p>
    <w:p w:rsidR="007C403C" w:rsidRDefault="007C403C">
      <w:pPr>
        <w:rPr>
          <w:lang w:val="uk-UA"/>
        </w:rPr>
      </w:pPr>
    </w:p>
    <w:p w:rsidR="007C403C" w:rsidRDefault="007C403C">
      <w:pPr>
        <w:rPr>
          <w:lang w:val="uk-UA"/>
        </w:rPr>
      </w:pPr>
    </w:p>
    <w:p w:rsidR="007C403C" w:rsidRDefault="007C403C">
      <w:pPr>
        <w:rPr>
          <w:lang w:val="uk-UA"/>
        </w:rPr>
      </w:pPr>
    </w:p>
    <w:p w:rsidR="007C403C" w:rsidRDefault="007C403C">
      <w:pPr>
        <w:rPr>
          <w:lang w:val="uk-UA"/>
        </w:rPr>
      </w:pPr>
    </w:p>
    <w:p w:rsidR="007C403C" w:rsidRDefault="007C403C">
      <w:pPr>
        <w:rPr>
          <w:lang w:val="uk-UA"/>
        </w:rPr>
      </w:pPr>
    </w:p>
    <w:p w:rsidR="007C403C" w:rsidRDefault="007C403C">
      <w:pPr>
        <w:rPr>
          <w:lang w:val="uk-UA"/>
        </w:rPr>
      </w:pPr>
    </w:p>
    <w:p w:rsidR="007C403C" w:rsidRDefault="007C403C">
      <w:pPr>
        <w:rPr>
          <w:lang w:val="uk-UA"/>
        </w:rPr>
      </w:pPr>
    </w:p>
    <w:p w:rsidR="007C403C" w:rsidRDefault="007C403C">
      <w:pPr>
        <w:rPr>
          <w:lang w:val="uk-UA"/>
        </w:rPr>
      </w:pPr>
    </w:p>
    <w:p w:rsidR="007C403C" w:rsidRDefault="007C403C">
      <w:pPr>
        <w:rPr>
          <w:lang w:val="uk-UA"/>
        </w:rPr>
      </w:pPr>
    </w:p>
    <w:p w:rsidR="007A0778" w:rsidRDefault="007A0778">
      <w:pPr>
        <w:rPr>
          <w:lang w:val="uk-UA"/>
        </w:rPr>
      </w:pPr>
    </w:p>
    <w:p w:rsidR="007A0778" w:rsidRDefault="007A0778">
      <w:pPr>
        <w:rPr>
          <w:lang w:val="uk-UA"/>
        </w:rPr>
      </w:pPr>
    </w:p>
    <w:p w:rsidR="007A0778" w:rsidRDefault="007A0778">
      <w:pPr>
        <w:rPr>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7A0778" w:rsidRDefault="007A0778" w:rsidP="002F624A">
      <w:pPr>
        <w:spacing w:after="0" w:line="360" w:lineRule="auto"/>
        <w:ind w:firstLine="720"/>
        <w:jc w:val="both"/>
        <w:rPr>
          <w:rFonts w:ascii="Times New Roman" w:hAnsi="Times New Roman"/>
          <w:sz w:val="28"/>
          <w:szCs w:val="28"/>
          <w:lang w:val="uk-UA"/>
        </w:rPr>
      </w:pPr>
    </w:p>
    <w:p w:rsidR="00250FF3" w:rsidRPr="00250FF3" w:rsidRDefault="002F624A" w:rsidP="00E76B3B">
      <w:pPr>
        <w:spacing w:line="360" w:lineRule="auto"/>
        <w:ind w:firstLine="720"/>
        <w:jc w:val="both"/>
        <w:rPr>
          <w:rFonts w:ascii="Times New Roman" w:hAnsi="Times New Roman"/>
          <w:sz w:val="28"/>
          <w:szCs w:val="28"/>
        </w:rPr>
      </w:pPr>
      <w:r>
        <w:rPr>
          <w:rFonts w:ascii="Times New Roman" w:hAnsi="Times New Roman"/>
          <w:sz w:val="28"/>
          <w:szCs w:val="28"/>
          <w:lang w:val="uk-UA"/>
        </w:rPr>
        <w:br w:type="page"/>
      </w:r>
      <w:r w:rsidR="000F5F31">
        <w:rPr>
          <w:noProof/>
          <w:lang w:eastAsia="ru-RU"/>
        </w:rPr>
        <w:lastRenderedPageBreak/>
        <mc:AlternateContent>
          <mc:Choice Requires="wpg">
            <w:drawing>
              <wp:anchor distT="0" distB="0" distL="114300" distR="114300" simplePos="0" relativeHeight="251664384" behindDoc="0" locked="0" layoutInCell="1" allowOverlap="1">
                <wp:simplePos x="0" y="0"/>
                <wp:positionH relativeFrom="column">
                  <wp:posOffset>-229235</wp:posOffset>
                </wp:positionH>
                <wp:positionV relativeFrom="paragraph">
                  <wp:posOffset>2161540</wp:posOffset>
                </wp:positionV>
                <wp:extent cx="6212205" cy="6645275"/>
                <wp:effectExtent l="19050" t="0" r="0" b="3175"/>
                <wp:wrapNone/>
                <wp:docPr id="438" name="Группа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6645275"/>
                          <a:chOff x="0" y="0"/>
                          <a:chExt cx="6211994" cy="6644995"/>
                        </a:xfrm>
                      </wpg:grpSpPr>
                      <wpg:grpSp>
                        <wpg:cNvPr id="425" name="Группа 425"/>
                        <wpg:cNvGrpSpPr>
                          <a:grpSpLocks/>
                        </wpg:cNvGrpSpPr>
                        <wpg:grpSpPr>
                          <a:xfrm>
                            <a:off x="0" y="0"/>
                            <a:ext cx="6211994" cy="4234311"/>
                            <a:chOff x="0" y="0"/>
                            <a:chExt cx="6211994" cy="4234311"/>
                          </a:xfrm>
                        </wpg:grpSpPr>
                        <wps:wsp>
                          <wps:cNvPr id="418" name="Скругленный прямоугольник 418"/>
                          <wps:cNvSpPr>
                            <a:spLocks/>
                          </wps:cNvSpPr>
                          <wps:spPr>
                            <a:xfrm>
                              <a:off x="583324" y="15765"/>
                              <a:ext cx="5590720" cy="450376"/>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50FF3" w:rsidRPr="005E5C93" w:rsidRDefault="00250FF3" w:rsidP="00250FF3">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rPr>
                                  <w:t>політичні впливи на державну систему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Скругленный прямоугольник 419"/>
                          <wps:cNvSpPr>
                            <a:spLocks/>
                          </wps:cNvSpPr>
                          <wps:spPr>
                            <a:xfrm>
                              <a:off x="583324" y="583324"/>
                              <a:ext cx="5590540" cy="454276"/>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недостатність або відсутність координації та міжвідомчої взаємодії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Скругленный прямоугольник 420"/>
                          <wps:cNvSpPr>
                            <a:spLocks/>
                          </wps:cNvSpPr>
                          <wps:spPr>
                            <a:xfrm>
                              <a:off x="583324" y="1150882"/>
                              <a:ext cx="5628670" cy="680218"/>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недостатня компетентність управлінської ланки суб’єктів боротьби з тероризмом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Скругленный прямоугольник 421"/>
                          <wps:cNvSpPr>
                            <a:spLocks/>
                          </wps:cNvSpPr>
                          <wps:spPr>
                            <a:xfrm>
                              <a:off x="583324" y="1954924"/>
                              <a:ext cx="5596137" cy="68707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непідготовленість особового складу суб’єктів боротьби з тероризмом до виконання завдань на різних етапах боротьби з тероризмом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Стрелка вниз 422"/>
                          <wps:cNvSpPr>
                            <a:spLocks/>
                          </wps:cNvSpPr>
                          <wps:spPr>
                            <a:xfrm>
                              <a:off x="0" y="0"/>
                              <a:ext cx="913765" cy="285723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Скругленный прямоугольник 423"/>
                          <wps:cNvSpPr>
                            <a:spLocks/>
                          </wps:cNvSpPr>
                          <wps:spPr>
                            <a:xfrm>
                              <a:off x="583324" y="2743200"/>
                              <a:ext cx="5596137" cy="68707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недостатнє матеріально-технічне забезпечення, неефективне використання наявних фінансових та матеріальних ресурсів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Скругленный прямоугольник 424"/>
                          <wps:cNvSpPr>
                            <a:spLocks/>
                          </wps:cNvSpPr>
                          <wps:spPr>
                            <a:xfrm>
                              <a:off x="457200" y="3547241"/>
                              <a:ext cx="5713095" cy="687070"/>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недовіра з боку населення і, як результат, – можлива протидія роботі суб’єктів боротьби з тероризмом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6" name="Стрелка вниз 426"/>
                        <wps:cNvSpPr>
                          <a:spLocks/>
                        </wps:cNvSpPr>
                        <wps:spPr>
                          <a:xfrm rot="16200000">
                            <a:off x="154172" y="4917558"/>
                            <a:ext cx="685800" cy="558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Прямоугольник 427"/>
                        <wps:cNvSpPr>
                          <a:spLocks/>
                        </wps:cNvSpPr>
                        <wps:spPr>
                          <a:xfrm>
                            <a:off x="776176" y="4816549"/>
                            <a:ext cx="5286058" cy="808053"/>
                          </a:xfrm>
                          <a:prstGeom prst="rect">
                            <a:avLst/>
                          </a:prstGeom>
                          <a:solidFill>
                            <a:sysClr val="window" lastClr="FFFFFF"/>
                          </a:solidFill>
                          <a:ln w="25400" cap="flat" cmpd="sng" algn="ctr">
                            <a:solidFill>
                              <a:sysClr val="windowText" lastClr="000000"/>
                            </a:solidFill>
                            <a:prstDash val="solid"/>
                          </a:ln>
                          <a:effectLst/>
                        </wps:spPr>
                        <wps:txbx>
                          <w:txbxContent>
                            <w:p w:rsidR="00250FF3" w:rsidRPr="005E5C93" w:rsidRDefault="007321E2" w:rsidP="00250FF3">
                              <w:pPr>
                                <w:jc w:val="center"/>
                                <w:rPr>
                                  <w:rFonts w:ascii="Times New Roman" w:hAnsi="Times New Roman"/>
                                  <w:color w:val="0D0D0D"/>
                                  <w:sz w:val="28"/>
                                  <w:szCs w:val="28"/>
                                </w:rPr>
                              </w:pPr>
                              <w:r w:rsidRPr="005E5C93">
                                <w:rPr>
                                  <w:rFonts w:ascii="Times New Roman" w:hAnsi="Times New Roman"/>
                                  <w:color w:val="0D0D0D"/>
                                  <w:sz w:val="28"/>
                                  <w:szCs w:val="28"/>
                                </w:rPr>
                                <w:t>планування і реалізація заходів, які дозволяють ефективно комунікувати з населенням, у т. ч. одразу після вчинення терористичного акту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Стрелка вниз 428"/>
                        <wps:cNvSpPr>
                          <a:spLocks/>
                        </wps:cNvSpPr>
                        <wps:spPr>
                          <a:xfrm>
                            <a:off x="2860158" y="5624624"/>
                            <a:ext cx="68580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Прямоугольник 429"/>
                        <wps:cNvSpPr>
                          <a:spLocks/>
                        </wps:cNvSpPr>
                        <wps:spPr>
                          <a:xfrm>
                            <a:off x="1148316" y="5837275"/>
                            <a:ext cx="4571823" cy="807720"/>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дозволяє покращити розуміння населенням характеру загрози і порядку дій у разі підвищення її рівня; зміцнює відчуття контрольованості ситуації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38" o:spid="_x0000_s1400" style="position:absolute;left:0;text-align:left;margin-left:-18.05pt;margin-top:170.2pt;width:489.15pt;height:523.25pt;z-index:251664384" coordsize="62119,6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">
                <v:group id="Группа 425" o:spid="_x0000_s1401" style="position:absolute;width:62119;height:42343" coordsize="62119,4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oundrect id="Скругленный прямоугольник 418" o:spid="_x0000_s1402" style="position:absolute;left:5833;top:157;width:55907;height:4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xksMA&#10;AADcAAAADwAAAGRycy9kb3ducmV2LnhtbESPwW7CMAyG70h7h8iTdoM0DNDUEdBAYuI6QNuOVuO1&#10;1RqnakJp334+TOJo/f4/f15vB9+onrpYB7ZgZhko4iK4mksLl/Nh+gIqJmSHTWCyMFKE7eZhssbc&#10;hRt/UH9KpRIIxxwtVCm1udaxqMhjnIWWWLKf0HlMMnaldh3eBO4bPc+ylfZYs1yosKV9RcXv6epF&#10;Y8Xvy933uDv0l2c046eh/Zex9ulxeHsFlWhI9+X/9tFZWBixlWeEA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xksMAAADcAAAADwAAAAAAAAAAAAAAAACYAgAAZHJzL2Rv&#10;d25yZXYueG1sUEsFBgAAAAAEAAQA9QAAAIgDAAAAAA==&#10;" fillcolor="#b9cde5" strokecolor="#385d8a" strokeweight="2pt">
                    <v:path arrowok="t"/>
                    <v:textbox>
                      <w:txbxContent>
                        <w:p w:rsidR="00250FF3" w:rsidRPr="005E5C93" w:rsidRDefault="00250FF3" w:rsidP="00250FF3">
                          <w:pPr>
                            <w:spacing w:line="360" w:lineRule="auto"/>
                            <w:jc w:val="center"/>
                            <w:rPr>
                              <w:rFonts w:ascii="Times New Roman" w:hAnsi="Times New Roman"/>
                              <w:color w:val="0D0D0D"/>
                              <w:sz w:val="28"/>
                              <w:szCs w:val="28"/>
                              <w:lang w:val="uk-UA"/>
                            </w:rPr>
                          </w:pPr>
                          <w:r w:rsidRPr="005E5C93">
                            <w:rPr>
                              <w:rFonts w:ascii="Times New Roman" w:hAnsi="Times New Roman"/>
                              <w:color w:val="0D0D0D"/>
                              <w:sz w:val="28"/>
                              <w:szCs w:val="28"/>
                            </w:rPr>
                            <w:t>політичні впливи на державну систему протидії тероризму</w:t>
                          </w:r>
                        </w:p>
                      </w:txbxContent>
                    </v:textbox>
                  </v:roundrect>
                  <v:roundrect id="Скругленный прямоугольник 419" o:spid="_x0000_s1403" style="position:absolute;left:5833;top:5833;width:55905;height:45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UCcQA&#10;AADcAAAADwAAAGRycy9kb3ducmV2LnhtbESPzW7CMBCE70i8g7WVegPHbUElxSBAouLKjyjHVbxN&#10;osbrKHZD8vYYCYnjaHa+2ZkvO1uJlhpfOtagxgkI4syZknMNp+N29AnCB2SDlWPS0JOH5WI4mGNq&#10;3JX31B5CLiKEfYoaihDqVEqfFWTRj11NHL1f11gMUTa5NA1eI9xW8i1JptJiybGhwJo2BWV/h38b&#10;35jy92R96dfb9vSOqj8r2vworV9futUXiEBdeB4/0juj4UPN4D4mE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9VAnEAAAA3AAAAA8AAAAAAAAAAAAAAAAAmAIAAGRycy9k&#10;b3ducmV2LnhtbFBLBQYAAAAABAAEAPUAAACJAwAAAAA=&#10;" fillcolor="#b9cde5" strokecolor="#385d8a" strokeweight="2pt">
                    <v:path arrowok="t"/>
                    <v:textbo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недостатність або відсутність координації та міжвідомчої взаємодії</w:t>
                          </w:r>
                        </w:p>
                      </w:txbxContent>
                    </v:textbox>
                  </v:roundrect>
                  <v:roundrect id="Скругленный прямоугольник 420" o:spid="_x0000_s1404" style="position:absolute;left:5833;top:11508;width:56286;height:6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3KcMA&#10;AADcAAAADwAAAGRycy9kb3ducmV2LnhtbESPwWrCQBCG7wXfYRnBW91EWympq6ig9KqVtschOybB&#10;7GzIrjF5e+cg9Dj883/zzXLdu1p11IbKs4F0moAizr2tuDBw/t6/foAKEdli7ZkMDBRgvRq9LDGz&#10;/s5H6k6xUALhkKGBMsYm0zrkJTkMU98QS3bxrcMoY1to2+Jd4K7WsyRZaIcVy4USG9qVlF9PNyca&#10;Cz68b/+G7b47zzEdflLa/abGTMb95hNUpD7+Lz/bX9bA20z05Rkh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s3KcMAAADcAAAADwAAAAAAAAAAAAAAAACYAgAAZHJzL2Rv&#10;d25yZXYueG1sUEsFBgAAAAAEAAQA9QAAAIgDAAAAAA==&#10;" fillcolor="#b9cde5" strokecolor="#385d8a" strokeweight="2pt">
                    <v:path arrowok="t"/>
                    <v:textbo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недостатня компетентність управлінської ланки суб’єктів боротьби з тероризмом</w:t>
                          </w:r>
                        </w:p>
                      </w:txbxContent>
                    </v:textbox>
                  </v:roundrect>
                  <v:roundrect id="Скругленный прямоугольник 421" o:spid="_x0000_s1405" style="position:absolute;left:5833;top:19549;width:55961;height:6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SssMA&#10;AADcAAAADwAAAGRycy9kb3ducmV2LnhtbESPQWvCQBCF7wX/wzKCt7pZ24pEV1FB8VoV9ThkxySY&#10;nQ3ZbUz+vVso9Ph48743b7HqbCVaanzpWIMaJyCIM2dKzjWcT7v3GQgfkA1WjklDTx5Wy8HbAlPj&#10;nvxN7THkIkLYp6ihCKFOpfRZQRb92NXE0bu7xmKIssmlafAZ4baSkySZSoslx4YCa9oWlD2OPza+&#10;MeX91+bWb3bt+QNVf1G0vSqtR8NuPQcRqAv/x3/pg9HwOVHwOyYS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eSssMAAADcAAAADwAAAAAAAAAAAAAAAACYAgAAZHJzL2Rv&#10;d25yZXYueG1sUEsFBgAAAAAEAAQA9QAAAIgDAAAAAA==&#10;" fillcolor="#b9cde5" strokecolor="#385d8a" strokeweight="2pt">
                    <v:path arrowok="t"/>
                    <v:textbo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непідготовленість особового складу суб’єктів боротьби з тероризмом до виконання завдань на різних етапах боротьби з тероризмом</w:t>
                          </w:r>
                        </w:p>
                      </w:txbxContent>
                    </v:textbox>
                  </v:roundrect>
                  <v:shape id="Стрелка вниз 422" o:spid="_x0000_s1406" type="#_x0000_t67" style="position:absolute;width:9137;height:2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OAcQA&#10;AADcAAAADwAAAGRycy9kb3ducmV2LnhtbESPS4vCQBCE74L/YWjB2zoxyLJER1HBxYuwvtBjk+k8&#10;MNMTM7Mx/ntnYcFjUVVfUbNFZyrRUuNKywrGowgEcWp1ybmC03Hz8QXCeWSNlWVS8CQHi3m/N8NE&#10;2wfvqT34XAQIuwQVFN7XiZQuLcigG9maOHiZbQz6IJtc6gYfAW4qGUfRpzRYclgosKZ1Qent8GsU&#10;rO/fVbuin3hbX+/ny/KS7dhlSg0H3XIKwlPn3+H/9lYrmMQ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jgHEAAAA3AAAAA8AAAAAAAAAAAAAAAAAmAIAAGRycy9k&#10;b3ducmV2LnhtbFBLBQYAAAAABAAEAPUAAACJAwAAAAA=&#10;" adj="18146" fillcolor="#4f81bd" strokecolor="#385d8a" strokeweight="2pt">
                    <v:path arrowok="t"/>
                  </v:shape>
                  <v:roundrect id="Скругленный прямоугольник 423" o:spid="_x0000_s1407" style="position:absolute;left:5833;top:27432;width:55961;height:6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pXsMA&#10;AADcAAAADwAAAGRycy9kb3ducmV2LnhtbESPS4vCQBCE78L+h6EX9qaT+AgSHWUVXPbqA/XYZNok&#10;mOkJmdmY/PsdQfBYVNdXXct1ZyrRUuNKywriUQSCOLO65FzB6bgbzkE4j6yxskwKenKwXn0Mlphq&#10;++A9tQefiwBhl6KCwvs6ldJlBRl0I1sTB+9mG4M+yCaXusFHgJtKjqMokQZLDg0F1rQtKLsf/kx4&#10;I+Gf2ebab3btaYJxf45pe4mV+vrsvhcgPHX+ffxK/2oF0/EEnmMCA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mpXsMAAADcAAAADwAAAAAAAAAAAAAAAACYAgAAZHJzL2Rv&#10;d25yZXYueG1sUEsFBgAAAAAEAAQA9QAAAIgDAAAAAA==&#10;" fillcolor="#b9cde5" strokecolor="#385d8a" strokeweight="2pt">
                    <v:path arrowok="t"/>
                    <v:textbo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недостатнє матеріально-технічне забезпечення, неефективне використання наявних фінансових та матеріальних ресурсів</w:t>
                          </w:r>
                        </w:p>
                      </w:txbxContent>
                    </v:textbox>
                  </v:roundrect>
                  <v:roundrect id="Скругленный прямоугольник 424" o:spid="_x0000_s1408" style="position:absolute;left:4572;top:35472;width:57130;height:6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xKsMA&#10;AADcAAAADwAAAGRycy9kb3ducmV2LnhtbESPzYrCQBCE7wu+w9CCt3USdUWio6ig7NUf1GOTaZNg&#10;pidkxpi8vbMg7LGorq+6FqvWlKKh2hWWFcTDCARxanXBmYLzafc9A+E8ssbSMinoyMFq2ftaYKLt&#10;iw/UHH0mAoRdggpy76tESpfmZNANbUUcvLutDfog60zqGl8Bbko5iqKpNFhwaMixom1O6eP4NOGN&#10;Ke9/Nrdus2vOY4y7S0zba6zUoN+u5yA8tf7/+JP+1Qomown8jQkE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AxKsMAAADcAAAADwAAAAAAAAAAAAAAAACYAgAAZHJzL2Rv&#10;d25yZXYueG1sUEsFBgAAAAAEAAQA9QAAAIgDAAAAAA==&#10;" fillcolor="#b9cde5" strokecolor="#385d8a" strokeweight="2pt">
                    <v:path arrowok="t"/>
                    <v:textbox>
                      <w:txbxContent>
                        <w:p w:rsidR="00250FF3" w:rsidRPr="005E5C93" w:rsidRDefault="00250FF3" w:rsidP="00250FF3">
                          <w:pPr>
                            <w:spacing w:line="360" w:lineRule="auto"/>
                            <w:jc w:val="center"/>
                            <w:rPr>
                              <w:rFonts w:ascii="Times New Roman" w:hAnsi="Times New Roman"/>
                              <w:color w:val="0D0D0D"/>
                              <w:sz w:val="28"/>
                              <w:szCs w:val="28"/>
                            </w:rPr>
                          </w:pPr>
                          <w:r w:rsidRPr="005E5C93">
                            <w:rPr>
                              <w:rFonts w:ascii="Times New Roman" w:hAnsi="Times New Roman"/>
                              <w:color w:val="0D0D0D"/>
                              <w:sz w:val="28"/>
                              <w:szCs w:val="28"/>
                            </w:rPr>
                            <w:t>недовіра з боку населення і, як результат, – можлива протидія роботі суб’єктів боротьби з тероризмом</w:t>
                          </w:r>
                        </w:p>
                      </w:txbxContent>
                    </v:textbox>
                  </v:roundrect>
                </v:group>
                <v:shape id="Стрелка вниз 426" o:spid="_x0000_s1409" type="#_x0000_t67" style="position:absolute;left:1541;top:49175;width:6858;height:55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IK8UA&#10;AADcAAAADwAAAGRycy9kb3ducmV2LnhtbESPQWsCMRSE7wX/Q3iCt5p1WaVsjSJiUSgetL309tg8&#10;d1c3L2GTauyvN4VCj8PMfMPMl9F04kq9by0rmIwzEMSV1S3XCj4/3p5fQPiArLGzTAru5GG5GDzN&#10;sdT2xge6HkMtEoR9iQqaEFwppa8aMujH1hEn72R7gyHJvpa6x1uCm07mWTaTBltOCw06WjdUXY7f&#10;RsHehyKf4mEzfT//+G1x/oouOqVGw7h6BREohv/wX3unFRT5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UgrxQAAANwAAAAPAAAAAAAAAAAAAAAAAJgCAABkcnMv&#10;ZG93bnJldi54bWxQSwUGAAAAAAQABAD1AAAAigMAAAAA&#10;" adj="10800" fillcolor="#4f81bd" strokecolor="#385d8a" strokeweight="2pt">
                  <v:path arrowok="t"/>
                </v:shape>
                <v:rect id="Прямоугольник 427" o:spid="_x0000_s1410" style="position:absolute;left:7761;top:48165;width:52861;height:8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vd8YA&#10;AADcAAAADwAAAGRycy9kb3ducmV2LnhtbESPQWvCQBSE7wX/w/IEL6VuTGuV6CptQelJqBbq8ZF9&#10;JsHs2yW7JtFf7xYKPQ4z8w2zXPemFi01vrKsYDJOQBDnVldcKPg+bJ7mIHxA1lhbJgVX8rBeDR6W&#10;mGnb8Re1+1CICGGfoYIyBJdJ6fOSDPqxdcTRO9nGYIiyKaRusItwU8s0SV6lwYrjQomOPkrKz/uL&#10;UXB875NjN93hJrRuizf3/JjufpQaDfu3BYhAffgP/7U/tYKXd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Ivd8YAAADcAAAADwAAAAAAAAAAAAAAAACYAgAAZHJz&#10;L2Rvd25yZXYueG1sUEsFBgAAAAAEAAQA9QAAAIsDAAAAAA==&#10;" fillcolor="window" strokecolor="windowText" strokeweight="2pt">
                  <v:path arrowok="t"/>
                  <v:textbox>
                    <w:txbxContent>
                      <w:p w:rsidR="00250FF3" w:rsidRPr="005E5C93" w:rsidRDefault="007321E2" w:rsidP="00250FF3">
                        <w:pPr>
                          <w:jc w:val="center"/>
                          <w:rPr>
                            <w:rFonts w:ascii="Times New Roman" w:hAnsi="Times New Roman"/>
                            <w:color w:val="0D0D0D"/>
                            <w:sz w:val="28"/>
                            <w:szCs w:val="28"/>
                          </w:rPr>
                        </w:pPr>
                        <w:r w:rsidRPr="005E5C93">
                          <w:rPr>
                            <w:rFonts w:ascii="Times New Roman" w:hAnsi="Times New Roman"/>
                            <w:color w:val="0D0D0D"/>
                            <w:sz w:val="28"/>
                            <w:szCs w:val="28"/>
                          </w:rPr>
                          <w:t>планування і реалізація заходів, які дозволяють ефективно комунікувати з населенням, у т. ч. одразу після вчинення терористичного акту</w:t>
                        </w:r>
                      </w:p>
                    </w:txbxContent>
                  </v:textbox>
                </v:rect>
                <v:shape id="Стрелка вниз 428" o:spid="_x0000_s1411" type="#_x0000_t67" style="position:absolute;left:28601;top:56246;width:6858;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MMQA&#10;AADcAAAADwAAAGRycy9kb3ducmV2LnhtbERPy2rCQBTdF/oPwy10VydKEUkdRWJL66ILY1HcXTLX&#10;JJi5E2YmD/v1nUXB5eG8l+vRNKIn52vLCqaTBARxYXXNpYKfw8fLAoQPyBoby6TgRh7Wq8eHJaba&#10;DrynPg+liCHsU1RQhdCmUvqiIoN+YlviyF2sMxgidKXUDocYbho5S5K5NFhzbKiwpayi4pp3RsH7&#10;Z/196kN3PtrxONfb7Hd3yLZKPT+NmzcQgcZwF/+7v7SC11lcG8/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zDEAAAA3AAAAA8AAAAAAAAAAAAAAAAAmAIAAGRycy9k&#10;b3ducmV2LnhtbFBLBQYAAAAABAAEAPUAAACJAwAAAAA=&#10;" adj="10800" fillcolor="#4f81bd" strokecolor="#385d8a" strokeweight="2pt">
                  <v:path arrowok="t"/>
                </v:shape>
                <v:rect id="Прямоугольник 429" o:spid="_x0000_s1412" style="position:absolute;left:11483;top:58372;width:45718;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ensYA&#10;AADcAAAADwAAAGRycy9kb3ducmV2LnhtbESPQWvCQBSE7wX/w/IEL6VuTGvR6CptQelJqBbq8ZF9&#10;JsHs2yW7JtFf7xYKPQ4z8w2zXPemFi01vrKsYDJOQBDnVldcKPg+bJ5mIHxA1lhbJgVX8rBeDR6W&#10;mGnb8Re1+1CICGGfoYIyBJdJ6fOSDPqxdcTRO9nGYIiyKaRusItwU8s0SV6lwYrjQomOPkrKz/uL&#10;UXB875NjN93hJrRuizf3/JjufpQaDfu3BYhAffgP/7U/tYKXd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ensYAAADcAAAADwAAAAAAAAAAAAAAAACYAgAAZHJz&#10;L2Rvd25yZXYueG1sUEsFBgAAAAAEAAQA9QAAAIsDA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дозволяє покращити розуміння населенням характеру загрози і порядку дій у разі підвищення її рівня; зміцнює відчуття контрольованості ситуації</w:t>
                        </w:r>
                      </w:p>
                    </w:txbxContent>
                  </v:textbox>
                </v:rect>
              </v:group>
            </w:pict>
          </mc:Fallback>
        </mc:AlternateContent>
      </w:r>
      <w:r w:rsidR="00250FF3" w:rsidRPr="00250FF3">
        <w:rPr>
          <w:rFonts w:ascii="Times New Roman" w:hAnsi="Times New Roman"/>
          <w:sz w:val="28"/>
          <w:szCs w:val="28"/>
        </w:rPr>
        <w:t xml:space="preserve">Державна система протидії тероризму в Україні є достатньо стійкою за критеріями надійності, існування резервів, адаптивності, реагування, відновлення. В цілому вона дозволяє передбачати загрози, обмежувати їх вплив, своєчасно реагувати, адаптуватися до змін безпекового середовища, забезпечувати розвиток системи. Проте слід взяти до уваги, що існує низка чинників, які можуть здійснювати </w:t>
      </w:r>
      <w:r w:rsidR="00250FF3" w:rsidRPr="00250FF3">
        <w:rPr>
          <w:rFonts w:ascii="Times New Roman" w:hAnsi="Times New Roman"/>
          <w:iCs/>
          <w:sz w:val="28"/>
          <w:szCs w:val="28"/>
        </w:rPr>
        <w:t xml:space="preserve">негативний вплив </w:t>
      </w:r>
      <w:r w:rsidR="00250FF3" w:rsidRPr="00250FF3">
        <w:rPr>
          <w:rFonts w:ascii="Times New Roman" w:hAnsi="Times New Roman"/>
          <w:sz w:val="28"/>
          <w:szCs w:val="28"/>
        </w:rPr>
        <w:t>на стійкість державної системи протидії тероризму, зокрема:</w:t>
      </w:r>
    </w:p>
    <w:p w:rsidR="00F37DDD" w:rsidRDefault="00F37DDD" w:rsidP="00EF4CF9">
      <w:pPr>
        <w:spacing w:after="0" w:line="360" w:lineRule="auto"/>
        <w:ind w:firstLine="720"/>
        <w:jc w:val="both"/>
        <w:rPr>
          <w:rFonts w:ascii="Times New Roman" w:hAnsi="Times New Roman"/>
          <w:sz w:val="28"/>
          <w:szCs w:val="28"/>
          <w:lang w:val="uk-UA"/>
        </w:rPr>
      </w:pPr>
    </w:p>
    <w:p w:rsidR="006D5B77" w:rsidRDefault="006D5B77" w:rsidP="00EF4CF9">
      <w:pPr>
        <w:spacing w:after="0" w:line="360" w:lineRule="auto"/>
        <w:ind w:firstLine="720"/>
        <w:jc w:val="both"/>
        <w:rPr>
          <w:rFonts w:ascii="Times New Roman" w:hAnsi="Times New Roman"/>
          <w:sz w:val="28"/>
          <w:szCs w:val="28"/>
          <w:lang w:val="uk-UA"/>
        </w:rPr>
      </w:pPr>
    </w:p>
    <w:p w:rsidR="006D5B77" w:rsidRDefault="006D5B77" w:rsidP="00EF4CF9">
      <w:pPr>
        <w:spacing w:after="0" w:line="360" w:lineRule="auto"/>
        <w:ind w:firstLine="720"/>
        <w:jc w:val="both"/>
        <w:rPr>
          <w:rFonts w:ascii="Times New Roman" w:hAnsi="Times New Roman"/>
          <w:sz w:val="28"/>
          <w:szCs w:val="28"/>
          <w:lang w:val="uk-UA"/>
        </w:rPr>
      </w:pPr>
    </w:p>
    <w:p w:rsidR="006D5B77" w:rsidRDefault="006D5B77" w:rsidP="00EF4CF9">
      <w:pPr>
        <w:spacing w:after="0" w:line="360" w:lineRule="auto"/>
        <w:ind w:firstLine="720"/>
        <w:jc w:val="both"/>
        <w:rPr>
          <w:rFonts w:ascii="Times New Roman" w:hAnsi="Times New Roman"/>
          <w:sz w:val="28"/>
          <w:szCs w:val="28"/>
          <w:lang w:val="uk-UA"/>
        </w:rPr>
      </w:pPr>
    </w:p>
    <w:p w:rsidR="00F37DDD" w:rsidRDefault="00F37DDD" w:rsidP="00EF4CF9">
      <w:pPr>
        <w:spacing w:after="0" w:line="360" w:lineRule="auto"/>
        <w:ind w:firstLine="720"/>
        <w:jc w:val="both"/>
        <w:rPr>
          <w:rFonts w:ascii="Times New Roman" w:hAnsi="Times New Roman"/>
          <w:sz w:val="28"/>
          <w:szCs w:val="28"/>
          <w:lang w:val="uk-UA"/>
        </w:rPr>
      </w:pPr>
    </w:p>
    <w:p w:rsidR="00F37DDD" w:rsidRPr="00EF4CF9" w:rsidRDefault="00F37DDD" w:rsidP="00EF4CF9">
      <w:pPr>
        <w:spacing w:after="0" w:line="360" w:lineRule="auto"/>
        <w:ind w:firstLine="720"/>
        <w:jc w:val="both"/>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Pr="00250FF3" w:rsidRDefault="00250FF3" w:rsidP="00250FF3">
      <w:pPr>
        <w:spacing w:after="0" w:line="360" w:lineRule="auto"/>
        <w:ind w:firstLine="720"/>
        <w:rPr>
          <w:rFonts w:ascii="Times New Roman" w:hAnsi="Times New Roman"/>
          <w:sz w:val="28"/>
          <w:szCs w:val="28"/>
        </w:rPr>
      </w:pPr>
      <w:r w:rsidRPr="00250FF3">
        <w:rPr>
          <w:rFonts w:ascii="Times New Roman" w:hAnsi="Times New Roman"/>
          <w:sz w:val="28"/>
          <w:szCs w:val="28"/>
        </w:rPr>
        <w:t>Важливими напрямами діяльності держави у цій сфері також є:</w:t>
      </w: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250FF3" w:rsidRDefault="00250FF3" w:rsidP="00EF4CF9">
      <w:pPr>
        <w:spacing w:after="0" w:line="360" w:lineRule="auto"/>
        <w:rPr>
          <w:rFonts w:ascii="Times New Roman" w:hAnsi="Times New Roman"/>
          <w:sz w:val="28"/>
          <w:szCs w:val="28"/>
          <w:lang w:val="uk-UA"/>
        </w:rPr>
      </w:pPr>
    </w:p>
    <w:p w:rsidR="007321E2" w:rsidRPr="007321E2" w:rsidRDefault="00A76439" w:rsidP="00E76B3B">
      <w:pPr>
        <w:spacing w:after="0" w:line="360" w:lineRule="auto"/>
      </w:pPr>
      <w:r w:rsidRPr="00EF4CF9">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65408" behindDoc="0" locked="0" layoutInCell="1" allowOverlap="1">
                <wp:simplePos x="0" y="0"/>
                <wp:positionH relativeFrom="column">
                  <wp:posOffset>16510</wp:posOffset>
                </wp:positionH>
                <wp:positionV relativeFrom="paragraph">
                  <wp:posOffset>115570</wp:posOffset>
                </wp:positionV>
                <wp:extent cx="5844540" cy="8323580"/>
                <wp:effectExtent l="0" t="0" r="3810" b="20320"/>
                <wp:wrapNone/>
                <wp:docPr id="447" name="Группа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4540" cy="8323580"/>
                          <a:chOff x="0" y="0"/>
                          <a:chExt cx="5844661" cy="8323439"/>
                        </a:xfrm>
                      </wpg:grpSpPr>
                      <wps:wsp>
                        <wps:cNvPr id="430" name="Стрелка вниз 430"/>
                        <wps:cNvSpPr>
                          <a:spLocks/>
                        </wps:cNvSpPr>
                        <wps:spPr>
                          <a:xfrm rot="16200000">
                            <a:off x="-63817" y="86711"/>
                            <a:ext cx="685800" cy="558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Прямоугольник 431"/>
                        <wps:cNvSpPr>
                          <a:spLocks/>
                        </wps:cNvSpPr>
                        <wps:spPr>
                          <a:xfrm>
                            <a:off x="558921" y="0"/>
                            <a:ext cx="5285740" cy="807720"/>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lang w:val="uk-UA"/>
                                </w:rPr>
                                <w:t>організація і проведення навчальних програм для населення щодо їх можливої участі та ліквідації наслідків терористичних актів (надання першої медичної допомоги, гасіння пожеж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Стрелка вниз 432"/>
                        <wps:cNvSpPr>
                          <a:spLocks/>
                        </wps:cNvSpPr>
                        <wps:spPr>
                          <a:xfrm>
                            <a:off x="2639970" y="804042"/>
                            <a:ext cx="68580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Прямоугольник 433"/>
                        <wps:cNvSpPr>
                          <a:spLocks/>
                        </wps:cNvSpPr>
                        <wps:spPr>
                          <a:xfrm>
                            <a:off x="921528" y="1024759"/>
                            <a:ext cx="4571365" cy="807720"/>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дозволяє сформувати у населення відчуття залучення до спільної справи державного значення, а також контрольованості ситуації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Стрелка вниз 434"/>
                        <wps:cNvSpPr>
                          <a:spLocks/>
                        </wps:cNvSpPr>
                        <wps:spPr>
                          <a:xfrm rot="16200000">
                            <a:off x="-63817" y="2151994"/>
                            <a:ext cx="685800" cy="558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Прямоугольник 435"/>
                        <wps:cNvSpPr>
                          <a:spLocks/>
                        </wps:cNvSpPr>
                        <wps:spPr>
                          <a:xfrm>
                            <a:off x="558921" y="2065283"/>
                            <a:ext cx="5285740" cy="807720"/>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 xml:space="preserve">планування на випадок надзвичайних ситуацій (у т. ч. вчинення терактів) має бути також орієнтоване на вжиття </w:t>
                              </w:r>
                              <w:r w:rsidRPr="005E5C93">
                                <w:rPr>
                                  <w:rFonts w:ascii="Times New Roman" w:hAnsi="Times New Roman"/>
                                  <w:iCs/>
                                  <w:color w:val="0D0D0D"/>
                                  <w:sz w:val="28"/>
                                  <w:szCs w:val="28"/>
                                </w:rPr>
                                <w:t>заходів із забезпечення безперервності процесу державного</w:t>
                              </w:r>
                              <w:r w:rsidRPr="005E5C93">
                                <w:rPr>
                                  <w:rFonts w:ascii="Times New Roman" w:hAnsi="Times New Roman"/>
                                  <w:color w:val="0D0D0D"/>
                                  <w:sz w:val="28"/>
                                  <w:szCs w:val="28"/>
                                </w:rPr>
                                <w:t xml:space="preserve"> </w:t>
                              </w:r>
                              <w:r w:rsidRPr="005E5C93">
                                <w:rPr>
                                  <w:rFonts w:ascii="Times New Roman" w:hAnsi="Times New Roman"/>
                                  <w:iCs/>
                                  <w:color w:val="0D0D0D"/>
                                  <w:sz w:val="28"/>
                                  <w:szCs w:val="28"/>
                                </w:rPr>
                                <w:t>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Стрелка вниз 436"/>
                        <wps:cNvSpPr>
                          <a:spLocks/>
                        </wps:cNvSpPr>
                        <wps:spPr>
                          <a:xfrm>
                            <a:off x="2639970" y="2869325"/>
                            <a:ext cx="68580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Прямоугольник 437"/>
                        <wps:cNvSpPr>
                          <a:spLocks/>
                        </wps:cNvSpPr>
                        <wps:spPr>
                          <a:xfrm>
                            <a:off x="921528" y="3074276"/>
                            <a:ext cx="4571365" cy="1265009"/>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запровадження чіткої системи взаємозаміщення керівних посад стратегічної ланки управління, посилення заходів персональної безпеки, програми підготовки резервістів і держслужбовців на випадок дій в умовах надзвичайної ситуації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Стрелка вниз 439"/>
                        <wps:cNvSpPr>
                          <a:spLocks/>
                        </wps:cNvSpPr>
                        <wps:spPr>
                          <a:xfrm rot="16200000">
                            <a:off x="-63817" y="4658711"/>
                            <a:ext cx="685800" cy="558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Прямоугольник 440"/>
                        <wps:cNvSpPr>
                          <a:spLocks/>
                        </wps:cNvSpPr>
                        <wps:spPr>
                          <a:xfrm>
                            <a:off x="558921" y="4572000"/>
                            <a:ext cx="5285740" cy="807720"/>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spacing w:after="0"/>
                                <w:jc w:val="center"/>
                                <w:rPr>
                                  <w:rFonts w:ascii="Times New Roman" w:hAnsi="Times New Roman"/>
                                  <w:color w:val="0D0D0D"/>
                                  <w:sz w:val="28"/>
                                  <w:szCs w:val="28"/>
                                </w:rPr>
                              </w:pPr>
                              <w:r w:rsidRPr="005E5C93">
                                <w:rPr>
                                  <w:rFonts w:ascii="Times New Roman" w:hAnsi="Times New Roman"/>
                                  <w:color w:val="0D0D0D"/>
                                  <w:sz w:val="28"/>
                                  <w:szCs w:val="28"/>
                                </w:rPr>
                                <w:t>формування іміджу сильної держави, здатної протистояти терористичній загрозі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Стрелка вниз 441"/>
                        <wps:cNvSpPr>
                          <a:spLocks/>
                        </wps:cNvSpPr>
                        <wps:spPr>
                          <a:xfrm rot="16200000">
                            <a:off x="-48051" y="5494283"/>
                            <a:ext cx="685800" cy="558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Прямоугольник 442"/>
                        <wps:cNvSpPr>
                          <a:spLocks/>
                        </wps:cNvSpPr>
                        <wps:spPr>
                          <a:xfrm>
                            <a:off x="558921" y="5580994"/>
                            <a:ext cx="5285740" cy="366557"/>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spacing w:after="0"/>
                                <w:jc w:val="center"/>
                                <w:rPr>
                                  <w:rFonts w:ascii="Times New Roman" w:hAnsi="Times New Roman"/>
                                  <w:color w:val="0D0D0D"/>
                                  <w:sz w:val="28"/>
                                  <w:szCs w:val="28"/>
                                </w:rPr>
                              </w:pPr>
                              <w:r w:rsidRPr="005E5C93">
                                <w:rPr>
                                  <w:rFonts w:ascii="Times New Roman" w:hAnsi="Times New Roman"/>
                                  <w:color w:val="0D0D0D"/>
                                  <w:sz w:val="28"/>
                                  <w:szCs w:val="28"/>
                                </w:rPr>
                                <w:t>забезпечення прийнятного рівня публічності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Стрелка вниз 443"/>
                        <wps:cNvSpPr>
                          <a:spLocks/>
                        </wps:cNvSpPr>
                        <wps:spPr>
                          <a:xfrm>
                            <a:off x="2829156" y="5943600"/>
                            <a:ext cx="68580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Прямоугольник 444"/>
                        <wps:cNvSpPr>
                          <a:spLocks/>
                        </wps:cNvSpPr>
                        <wps:spPr>
                          <a:xfrm>
                            <a:off x="905763" y="6164318"/>
                            <a:ext cx="4571365" cy="1264920"/>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заходи щодо залучення громадськості у заходах з протидії терористичній діяльності (у т. ч. участь у навчальних програмах та спеціальних тренуваннях) і подоланні наслідків терористичних атак мають бути широко висвітлені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Стрелка вниз 445"/>
                        <wps:cNvSpPr>
                          <a:spLocks/>
                        </wps:cNvSpPr>
                        <wps:spPr>
                          <a:xfrm rot="16200000">
                            <a:off x="-63817" y="7701456"/>
                            <a:ext cx="685800" cy="558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Прямоугольник 446"/>
                        <wps:cNvSpPr>
                          <a:spLocks/>
                        </wps:cNvSpPr>
                        <wps:spPr>
                          <a:xfrm>
                            <a:off x="558921" y="7646276"/>
                            <a:ext cx="5285740" cy="579209"/>
                          </a:xfrm>
                          <a:prstGeom prst="rect">
                            <a:avLst/>
                          </a:prstGeom>
                          <a:solidFill>
                            <a:sysClr val="window" lastClr="FFFFFF"/>
                          </a:solidFill>
                          <a:ln w="25400" cap="flat" cmpd="sng" algn="ctr">
                            <a:solidFill>
                              <a:sysClr val="windowText" lastClr="000000"/>
                            </a:solidFill>
                            <a:prstDash val="solid"/>
                          </a:ln>
                          <a:effectLst/>
                        </wps:spPr>
                        <wps:txb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lang w:val="uk-UA"/>
                                </w:rPr>
                                <w:t>надання підтримки місцевим громадам у їх діяльності з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47" o:spid="_x0000_s1413" style="position:absolute;margin-left:1.3pt;margin-top:9.1pt;width:460.2pt;height:655.4pt;z-index:251665408" coordsize="58446,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">
                <v:shape id="Стрелка вниз 430" o:spid="_x0000_s1414" type="#_x0000_t67" style="position:absolute;left:-638;top:866;width:6858;height:5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jGcIA&#10;AADcAAAADwAAAGRycy9kb3ducmV2LnhtbERPy2oCMRTdC/2HcIXuNKMdRcaJUkpLC6ULHxt3l8l1&#10;Hk5uwiTVtF/fLAouD+ddbqPpxZUG31pWMJtmIIgrq1uuFRwPb5MVCB+QNfaWScEPedhuHkYlFtre&#10;eEfXfahFCmFfoIImBFdI6auGDPqpdcSJO9vBYEhwqKUe8JbCTS/nWbaUBltODQ06emmouuy/jYIv&#10;H/L5Anevi8/u17/n3Sm66JR6HMfnNYhAMdzF/+4PrSB/SvPT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eMZwgAAANwAAAAPAAAAAAAAAAAAAAAAAJgCAABkcnMvZG93&#10;bnJldi54bWxQSwUGAAAAAAQABAD1AAAAhwMAAAAA&#10;" adj="10800" fillcolor="#4f81bd" strokecolor="#385d8a" strokeweight="2pt">
                  <v:path arrowok="t"/>
                </v:shape>
                <v:rect id="Прямоугольник 431" o:spid="_x0000_s1415" style="position:absolute;left:5589;width:52857;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ERcYA&#10;AADcAAAADwAAAGRycy9kb3ducmV2LnhtbESPT2vCQBTE7wW/w/KEXopu1ColdRO0YOlJ8A/o8ZF9&#10;JsHs2yW7TdJ++m6h0OMwM79h1vlgGtFR62vLCmbTBARxYXXNpYLzaTd5AeEDssbGMin4Ig95NnpY&#10;Y6ptzwfqjqEUEcI+RQVVCC6V0hcVGfRT64ijd7OtwRBlW0rdYh/hppHzJFlJgzXHhQodvVVU3I+f&#10;RsF1OyTXfrnHXejcO367xdN8f1HqcTxsXkEEGsJ/+K/9oRU8L2b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6ERcYAAADcAAAADwAAAAAAAAAAAAAAAACYAgAAZHJz&#10;L2Rvd25yZXYueG1sUEsFBgAAAAAEAAQA9QAAAIsDA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lang w:val="uk-UA"/>
                          </w:rPr>
                          <w:t>організація і проведення навчальних програм для населення щодо їх можливої участі та ліквідації наслідків терористичних актів (надання першої медичної допомоги, гасіння пожеж тощо)</w:t>
                        </w:r>
                      </w:p>
                    </w:txbxContent>
                  </v:textbox>
                </v:rect>
                <v:shape id="Стрелка вниз 432" o:spid="_x0000_s1416" type="#_x0000_t67" style="position:absolute;left:26399;top:8040;width:6858;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qB8cA&#10;AADcAAAADwAAAGRycy9kb3ducmV2LnhtbESPT2vCQBTE70K/w/IK3nTjH6REV5HY0nroQSOKt0f2&#10;NQnNvg3ZNUY/vSsUehxm5jfMYtWZSrTUuNKygtEwAkGcWV1yruCQfgzeQDiPrLGyTApu5GC1fOkt&#10;MNb2yjtq9z4XAcIuRgWF93UspcsKMuiGtiYO3o9tDPogm1zqBq8Bbio5jqKZNFhyWCiwpqSg7Hd/&#10;MQreP8vvU+sv56PtjjO9Se7bNNko1X/t1nMQnjr/H/5rf2kF08kYnmfCE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AKgfHAAAA3AAAAA8AAAAAAAAAAAAAAAAAmAIAAGRy&#10;cy9kb3ducmV2LnhtbFBLBQYAAAAABAAEAPUAAACMAwAAAAA=&#10;" adj="10800" fillcolor="#4f81bd" strokecolor="#385d8a" strokeweight="2pt">
                  <v:path arrowok="t"/>
                </v:shape>
                <v:rect id="Прямоугольник 433" o:spid="_x0000_s1417" style="position:absolute;left:9215;top:10247;width:45713;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qcUA&#10;AADcAAAADwAAAGRycy9kb3ducmV2LnhtbESPQWvCQBSE74L/YXlCL0U3NVYkuootWHoSqoIeH9ln&#10;Esy+XbLbJO2v7woFj8PMfMOsNr2pRUuNrywreJkkIIhzqysuFJyOu/EChA/IGmvLpOCHPGzWw8EK&#10;M207/qL2EAoRIewzVFCG4DIpfV6SQT+xjjh6V9sYDFE2hdQNdhFuajlNkrk0WHFcKNHRe0n57fBt&#10;FFze+uTSve5xF1r3gb8ufZ7uz0o9jfrtEkSgPjzC/+1PrWCWpn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L+pxQAAANwAAAAPAAAAAAAAAAAAAAAAAJgCAABkcnMv&#10;ZG93bnJldi54bWxQSwUGAAAAAAQABAD1AAAAigM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дозволяє сформувати у населення відчуття залучення до спільної справи державного значення, а також контрольованості ситуації</w:t>
                        </w:r>
                      </w:p>
                    </w:txbxContent>
                  </v:textbox>
                </v:rect>
                <v:shape id="Стрелка вниз 434" o:spid="_x0000_s1418" type="#_x0000_t67" style="position:absolute;left:-638;top:21519;width:6858;height:5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lGsUA&#10;AADcAAAADwAAAGRycy9kb3ducmV2LnhtbESPQWsCMRSE7wX/Q3iCt5rVrqWsRhGxWCge3PbS22Pz&#10;3F3dvIRN1LS/vikIPQ4z8w2zWEXTiSv1vrWsYDLOQBBXVrdcK/j8eH18AeEDssbOMin4Jg+r5eBh&#10;gYW2Nz7QtQy1SBD2BSpoQnCFlL5qyKAfW0ecvKPtDYYk+1rqHm8Jbjo5zbJnabDltNCgo01D1bm8&#10;GAV7H/LpDA/b2fvpx+/y01d00Sk1Gsb1HESgGP7D9/abVpA/5f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uUaxQAAANwAAAAPAAAAAAAAAAAAAAAAAJgCAABkcnMv&#10;ZG93bnJldi54bWxQSwUGAAAAAAQABAD1AAAAigMAAAAA&#10;" adj="10800" fillcolor="#4f81bd" strokecolor="#385d8a" strokeweight="2pt">
                  <v:path arrowok="t"/>
                </v:shape>
                <v:rect id="Прямоугольник 435" o:spid="_x0000_s1419" style="position:absolute;left:5589;top:20652;width:52857;height: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CRsYA&#10;AADcAAAADwAAAGRycy9kb3ducmV2LnhtbESPT2vCQBTE74V+h+UVvJS6qX+KRDehFRRPQm2hHh/Z&#10;1yQ0+3bJbpPop3cFweMwM79hVvlgGtFR62vLCl7HCQjiwuqaSwXfX5uXBQgfkDU2lknBiTzk2ePD&#10;ClNte/6k7hBKESHsU1RQheBSKX1RkUE/to44er+2NRiibEupW+wj3DRykiRv0mDNcaFCR+uKir/D&#10;v1Fw/BiSYz/f4yZ0botnN32e7H+UGj0N70sQgYZwD9/aO61gNp3D9Uw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WCRsYAAADcAAAADwAAAAAAAAAAAAAAAACYAgAAZHJz&#10;L2Rvd25yZXYueG1sUEsFBgAAAAAEAAQA9QAAAIsDA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 xml:space="preserve">планування на випадок надзвичайних ситуацій (у т. ч. вчинення терактів) має бути також орієнтоване на вжиття </w:t>
                        </w:r>
                        <w:r w:rsidRPr="005E5C93">
                          <w:rPr>
                            <w:rFonts w:ascii="Times New Roman" w:hAnsi="Times New Roman"/>
                            <w:iCs/>
                            <w:color w:val="0D0D0D"/>
                            <w:sz w:val="28"/>
                            <w:szCs w:val="28"/>
                          </w:rPr>
                          <w:t>заходів із забезпечення безперервності процесу державного</w:t>
                        </w:r>
                        <w:r w:rsidRPr="005E5C93">
                          <w:rPr>
                            <w:rFonts w:ascii="Times New Roman" w:hAnsi="Times New Roman"/>
                            <w:color w:val="0D0D0D"/>
                            <w:sz w:val="28"/>
                            <w:szCs w:val="28"/>
                          </w:rPr>
                          <w:t xml:space="preserve"> </w:t>
                        </w:r>
                        <w:r w:rsidRPr="005E5C93">
                          <w:rPr>
                            <w:rFonts w:ascii="Times New Roman" w:hAnsi="Times New Roman"/>
                            <w:iCs/>
                            <w:color w:val="0D0D0D"/>
                            <w:sz w:val="28"/>
                            <w:szCs w:val="28"/>
                          </w:rPr>
                          <w:t>управління</w:t>
                        </w:r>
                      </w:p>
                    </w:txbxContent>
                  </v:textbox>
                </v:rect>
                <v:shape id="Стрелка вниз 436" o:spid="_x0000_s1420" type="#_x0000_t67" style="position:absolute;left:26399;top:28693;width:6858;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sBMYA&#10;AADcAAAADwAAAGRycy9kb3ducmV2LnhtbESPT2vCQBTE74LfYXlCb7rRliCpq5SotB48+AeLt0f2&#10;mYRm34bsGlM/fbcgeBxm5jfMbNGZSrTUuNKygvEoAkGcWV1yruB4WA+nIJxH1lhZJgW/5GAx7/dm&#10;mGh74x21e5+LAGGXoILC+zqR0mUFGXQjWxMH72Ibgz7IJpe6wVuAm0pOoiiWBksOCwXWlBaU/eyv&#10;RsHqs9x+t/56PtnuFOtlet8c0qVSL4Pu4x2Ep84/w4/2l1bw9hr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ssBMYAAADcAAAADwAAAAAAAAAAAAAAAACYAgAAZHJz&#10;L2Rvd25yZXYueG1sUEsFBgAAAAAEAAQA9QAAAIsDAAAAAA==&#10;" adj="10800" fillcolor="#4f81bd" strokecolor="#385d8a" strokeweight="2pt">
                  <v:path arrowok="t"/>
                </v:shape>
                <v:rect id="Прямоугольник 437" o:spid="_x0000_s1421" style="position:absolute;left:9215;top:30742;width:45713;height:1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5qsYA&#10;AADcAAAADwAAAGRycy9kb3ducmV2LnhtbESPQWvCQBSE74L/YXlCL1I3VdtK6iqtYPEkNC3U4yP7&#10;TEKzb5fsmkR/fVcQPA4z8w2zXPemFi01vrKs4GmSgCDOra64UPDzvX1cgPABWWNtmRScycN6NRws&#10;MdW24y9qs1CICGGfooIyBJdK6fOSDPqJdcTRO9rGYIiyKaRusItwU8tpkrxIgxXHhRIdbUrK/7KT&#10;UXD46JND97zHbWjdJ17cbDzd/yr1MOrf30AE6sM9fGvvtIL57BW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u5qsYAAADcAAAADwAAAAAAAAAAAAAAAACYAgAAZHJz&#10;L2Rvd25yZXYueG1sUEsFBgAAAAAEAAQA9QAAAIsDA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запровадження чіткої системи взаємозаміщення керівних посад стратегічної ланки управління, посилення заходів персональної безпеки, програми підготовки резервістів і держслужбовців на випадок дій в умовах надзвичайної ситуації тощо</w:t>
                        </w:r>
                      </w:p>
                    </w:txbxContent>
                  </v:textbox>
                </v:rect>
                <v:shape id="Стрелка вниз 439" o:spid="_x0000_s1422" type="#_x0000_t67" style="position:absolute;left:-638;top:46586;width:6858;height:5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KhMYA&#10;AADcAAAADwAAAGRycy9kb3ducmV2LnhtbESPT2sCMRTE7wW/Q3hCbzWrXYuuRpHSUqF48M/F22Pz&#10;3F3dvIRNqqmfvikUehxm5jfMfBlNK67U+cayguEgA0FcWt1wpeCwf3+agPABWWNrmRR8k4flovcw&#10;x0LbG2/puguVSBD2BSqoQ3CFlL6syaAfWEecvJPtDIYku0rqDm8Jblo5yrIXabDhtFCjo9eaysvu&#10;yyjY+JCPxrh9G3+e7/4jPx+ji06px35czUAEiuE//NdeawX58xR+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9KhMYAAADcAAAADwAAAAAAAAAAAAAAAACYAgAAZHJz&#10;L2Rvd25yZXYueG1sUEsFBgAAAAAEAAQA9QAAAIsDAAAAAA==&#10;" adj="10800" fillcolor="#4f81bd" strokecolor="#385d8a" strokeweight="2pt">
                  <v:path arrowok="t"/>
                </v:shape>
                <v:rect id="Прямоугольник 440" o:spid="_x0000_s1423" style="position:absolute;left:5589;top:45720;width:52857;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So8IA&#10;AADcAAAADwAAAGRycy9kb3ducmV2LnhtbERPy4rCMBTdC/5DuMJsBk19DUPHKDrg4EpQB3R5aa5t&#10;sbkJTWw7fr1ZDLg8nPdi1ZlKNFT70rKC8SgBQZxZXXKu4Pe0HX6C8AFZY2WZFPyRh9Wy31tgqm3L&#10;B2qOIRcxhH2KCooQXCqlzwoy6EfWEUfuamuDIcI6l7rGNoabSk6S5EMaLDk2FOjou6DsdrwbBZdN&#10;l1za+R63oXE/+HDT98n+rNTboFt/gQjUhZf4373TCmazOD+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FKjwgAAANwAAAAPAAAAAAAAAAAAAAAAAJgCAABkcnMvZG93&#10;bnJldi54bWxQSwUGAAAAAAQABAD1AAAAhwMAAAAA&#10;" fillcolor="window" strokecolor="windowText" strokeweight="2pt">
                  <v:path arrowok="t"/>
                  <v:textbox>
                    <w:txbxContent>
                      <w:p w:rsidR="007321E2" w:rsidRPr="005E5C93" w:rsidRDefault="007321E2" w:rsidP="007321E2">
                        <w:pPr>
                          <w:spacing w:after="0"/>
                          <w:jc w:val="center"/>
                          <w:rPr>
                            <w:rFonts w:ascii="Times New Roman" w:hAnsi="Times New Roman"/>
                            <w:color w:val="0D0D0D"/>
                            <w:sz w:val="28"/>
                            <w:szCs w:val="28"/>
                          </w:rPr>
                        </w:pPr>
                        <w:r w:rsidRPr="005E5C93">
                          <w:rPr>
                            <w:rFonts w:ascii="Times New Roman" w:hAnsi="Times New Roman"/>
                            <w:color w:val="0D0D0D"/>
                            <w:sz w:val="28"/>
                            <w:szCs w:val="28"/>
                          </w:rPr>
                          <w:t>формування іміджу сильної держави, здатної протистояти терористичній загрозі</w:t>
                        </w:r>
                      </w:p>
                    </w:txbxContent>
                  </v:textbox>
                </v:rect>
                <v:shape id="Стрелка вниз 441" o:spid="_x0000_s1424" type="#_x0000_t67" style="position:absolute;left:-481;top:54942;width:6858;height:55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1/8QA&#10;AADcAAAADwAAAGRycy9kb3ducmV2LnhtbESPQWsCMRSE7wX/Q3hCbzWrrCJbo4goFooHrZfeHpvX&#10;3bWbl7CJGv31jSD0OMzMN8xsEU0rLtT5xrKC4SADQVxa3XCl4Pi1eZuC8AFZY2uZFNzIw2Lee5lh&#10;oe2V93Q5hEokCPsCFdQhuEJKX9Zk0A+sI07ej+0MhiS7SuoOrwluWjnKsok02HBaqNHRqqby93A2&#10;CnY+5KMx7tfjz9Pdb/PTd3TRKfXaj8t3EIFi+A8/2x9aQZ4P4XE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f/EAAAA3AAAAA8AAAAAAAAAAAAAAAAAmAIAAGRycy9k&#10;b3ducmV2LnhtbFBLBQYAAAAABAAEAPUAAACJAwAAAAA=&#10;" adj="10800" fillcolor="#4f81bd" strokecolor="#385d8a" strokeweight="2pt">
                  <v:path arrowok="t"/>
                </v:shape>
                <v:rect id="Прямоугольник 442" o:spid="_x0000_s1425" style="position:absolute;left:5589;top:55809;width:52857;height:3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pT8UA&#10;AADcAAAADwAAAGRycy9kb3ducmV2LnhtbESPQWvCQBSE70L/w/IKvYhuTFVKdJUqWHoSTAv1+Mg+&#10;k9Ds2yW7Jml/fbcgeBxm5htmvR1MIzpqfW1ZwWyagCAurK65VPD5cZi8gPABWWNjmRT8kIft5mG0&#10;xkzbnk/U5aEUEcI+QwVVCC6T0hcVGfRT64ijd7GtwRBlW0rdYh/hppFpkiylwZrjQoWO9hUV3/nV&#10;KDjvhuTcL454CJ17w1/3PE6PX0o9PQ6vKxCBhnAP39rvWsF8nsL/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mlPxQAAANwAAAAPAAAAAAAAAAAAAAAAAJgCAABkcnMv&#10;ZG93bnJldi54bWxQSwUGAAAAAAQABAD1AAAAigMAAAAA&#10;" fillcolor="window" strokecolor="windowText" strokeweight="2pt">
                  <v:path arrowok="t"/>
                  <v:textbox>
                    <w:txbxContent>
                      <w:p w:rsidR="007321E2" w:rsidRPr="005E5C93" w:rsidRDefault="007321E2" w:rsidP="007321E2">
                        <w:pPr>
                          <w:spacing w:after="0"/>
                          <w:jc w:val="center"/>
                          <w:rPr>
                            <w:rFonts w:ascii="Times New Roman" w:hAnsi="Times New Roman"/>
                            <w:color w:val="0D0D0D"/>
                            <w:sz w:val="28"/>
                            <w:szCs w:val="28"/>
                          </w:rPr>
                        </w:pPr>
                        <w:r w:rsidRPr="005E5C93">
                          <w:rPr>
                            <w:rFonts w:ascii="Times New Roman" w:hAnsi="Times New Roman"/>
                            <w:color w:val="0D0D0D"/>
                            <w:sz w:val="28"/>
                            <w:szCs w:val="28"/>
                          </w:rPr>
                          <w:t>забезпечення прийнятного рівня публічності</w:t>
                        </w:r>
                      </w:p>
                    </w:txbxContent>
                  </v:textbox>
                </v:rect>
                <v:shape id="Стрелка вниз 443" o:spid="_x0000_s1426" type="#_x0000_t67" style="position:absolute;left:28291;top:59436;width:6858;height:1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4cYA&#10;AADcAAAADwAAAGRycy9kb3ducmV2LnhtbESPQWvCQBSE70L/w/IK3nSjFSnRVSRarAcPmmLx9si+&#10;JqHZtyG7xtRf7wpCj8PMfMPMl52pREuNKy0rGA0jEMSZ1SXnCr7Sj8E7COeRNVaWScEfOVguXnpz&#10;jLW98oHao89FgLCLUUHhfR1L6bKCDLqhrYmD92Mbgz7IJpe6wWuAm0qOo2gqDZYcFgqsKSko+z1e&#10;jILNttx/t/5yPtnuNNXr5LZLk7VS/dduNQPhqfP/4Wf7UyuYTN7gcS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4cYAAADcAAAADwAAAAAAAAAAAAAAAACYAgAAZHJz&#10;L2Rvd25yZXYueG1sUEsFBgAAAAAEAAQA9QAAAIsDAAAAAA==&#10;" adj="10800" fillcolor="#4f81bd" strokecolor="#385d8a" strokeweight="2pt">
                  <v:path arrowok="t"/>
                </v:shape>
                <v:rect id="Прямоугольник 444" o:spid="_x0000_s1427" style="position:absolute;left:9057;top:61643;width:45714;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oMUA&#10;AADcAAAADwAAAGRycy9kb3ducmV2LnhtbESPQWvCQBSE7wX/w/IEL6VuamOR1FVswdKTYBT0+Mi+&#10;JsHs2yW7TaK/3i0Uehxm5htmuR5MIzpqfW1ZwfM0AUFcWF1zqeB42D4tQPiArLGxTAqu5GG9Gj0s&#10;MdO25z11eShFhLDPUEEVgsuk9EVFBv3UOuLofdvWYIiyLaVusY9w08hZkrxKgzXHhQodfVRUXPIf&#10;o+D8PiTnfr7DbejcJ97cy+Nsd1JqMh42byACDeE//Nf+0grSNIX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1SgxQAAANwAAAAPAAAAAAAAAAAAAAAAAJgCAABkcnMv&#10;ZG93bnJldi54bWxQSwUGAAAAAAQABAD1AAAAigM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rPr>
                          <w:t>заходи щодо залучення громадськості у заходах з протидії терористичній діяльності (у т. ч. участь у навчальних програмах та спеціальних тренуваннях) і подоланні наслідків терористичних атак мають бути широко висвітлені</w:t>
                        </w:r>
                      </w:p>
                    </w:txbxContent>
                  </v:textbox>
                </v:rect>
                <v:shape id="Стрелка вниз 445" o:spid="_x0000_s1428" type="#_x0000_t67" style="position:absolute;left:-638;top:77014;width:6858;height:5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z/MUA&#10;AADcAAAADwAAAGRycy9kb3ducmV2LnhtbESPT2sCMRTE7wW/Q3hCbzWr7BZZjSLSYqH04J+Lt8fm&#10;ubu6eQmbqGk/fVMoeBxm5jfMfBlNJ27U+9aygvEoA0FcWd1yreCwf3+ZgvABWWNnmRR8k4flYvA0&#10;x1LbO2/ptgu1SBD2JSpoQnCllL5qyKAfWUecvJPtDYYk+1rqHu8Jbjo5ybJXabDltNCgo3VD1WV3&#10;NQq+fMgnBW7fis/zj9/k52N00Sn1PIyrGYhAMTzC/+0PrSDPC/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DP8xQAAANwAAAAPAAAAAAAAAAAAAAAAAJgCAABkcnMv&#10;ZG93bnJldi54bWxQSwUGAAAAAAQABAD1AAAAigMAAAAA&#10;" adj="10800" fillcolor="#4f81bd" strokecolor="#385d8a" strokeweight="2pt">
                  <v:path arrowok="t"/>
                </v:shape>
                <v:rect id="Прямоугольник 446" o:spid="_x0000_s1429" style="position:absolute;left:5589;top:76462;width:52857;height:5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vTMUA&#10;AADcAAAADwAAAGRycy9kb3ducmV2LnhtbESPQWvCQBSE70L/w/IKXkrdVK1IdJVWUDwJ2oIeH9ln&#10;Epp9u2TXJPrrXaHgcZiZb5j5sjOVaKj2pWUFH4MEBHFmdcm5gt+f9fsUhA/IGivLpOBKHpaLl94c&#10;U21b3lNzCLmIEPYpKihCcKmUPivIoB9YRxy9s60NhijrXOoa2wg3lRwmyUQaLDkuFOhoVVD2d7gY&#10;BafvLjm1nztch8Zt8OZGb8PdUan+a/c1AxGoC8/wf3urFYzHE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W9MxQAAANwAAAAPAAAAAAAAAAAAAAAAAJgCAABkcnMv&#10;ZG93bnJldi54bWxQSwUGAAAAAAQABAD1AAAAigMAAAAA&#10;" fillcolor="window" strokecolor="windowText" strokeweight="2pt">
                  <v:path arrowok="t"/>
                  <v:textbox>
                    <w:txbxContent>
                      <w:p w:rsidR="007321E2" w:rsidRPr="005E5C93" w:rsidRDefault="007321E2" w:rsidP="007321E2">
                        <w:pPr>
                          <w:jc w:val="center"/>
                          <w:rPr>
                            <w:rFonts w:ascii="Times New Roman" w:hAnsi="Times New Roman"/>
                            <w:color w:val="0D0D0D"/>
                            <w:sz w:val="28"/>
                            <w:szCs w:val="28"/>
                          </w:rPr>
                        </w:pPr>
                        <w:r w:rsidRPr="005E5C93">
                          <w:rPr>
                            <w:rFonts w:ascii="Times New Roman" w:hAnsi="Times New Roman"/>
                            <w:color w:val="0D0D0D"/>
                            <w:sz w:val="28"/>
                            <w:szCs w:val="28"/>
                            <w:lang w:val="uk-UA"/>
                          </w:rPr>
                          <w:t>надання підтримки місцевим громадам у їх діяльності з протидії тероризму</w:t>
                        </w:r>
                      </w:p>
                    </w:txbxContent>
                  </v:textbox>
                </v:rect>
              </v:group>
            </w:pict>
          </mc:Fallback>
        </mc:AlternateContent>
      </w:r>
    </w:p>
    <w:p w:rsidR="007321E2" w:rsidRPr="007321E2" w:rsidRDefault="007321E2" w:rsidP="007321E2">
      <w:pPr>
        <w:pStyle w:val="a6"/>
        <w:spacing w:line="360" w:lineRule="auto"/>
        <w:ind w:left="709"/>
        <w:jc w:val="both"/>
      </w:pPr>
    </w:p>
    <w:p w:rsidR="007321E2" w:rsidRPr="007321E2" w:rsidRDefault="007321E2" w:rsidP="007321E2">
      <w:pPr>
        <w:pStyle w:val="a6"/>
        <w:spacing w:line="360" w:lineRule="auto"/>
        <w:ind w:left="709"/>
        <w:jc w:val="both"/>
      </w:pPr>
    </w:p>
    <w:p w:rsidR="007321E2" w:rsidRPr="007321E2" w:rsidRDefault="007321E2" w:rsidP="007321E2">
      <w:pPr>
        <w:pStyle w:val="a6"/>
        <w:spacing w:line="360" w:lineRule="auto"/>
        <w:ind w:left="709"/>
        <w:jc w:val="both"/>
      </w:pPr>
    </w:p>
    <w:p w:rsidR="007321E2" w:rsidRPr="007321E2" w:rsidRDefault="007321E2" w:rsidP="007321E2">
      <w:pPr>
        <w:pStyle w:val="a6"/>
        <w:spacing w:line="360" w:lineRule="auto"/>
        <w:ind w:left="709"/>
        <w:jc w:val="both"/>
      </w:pPr>
    </w:p>
    <w:p w:rsidR="007321E2" w:rsidRPr="007321E2" w:rsidRDefault="007321E2" w:rsidP="007321E2">
      <w:pPr>
        <w:pStyle w:val="a6"/>
        <w:spacing w:line="360" w:lineRule="auto"/>
        <w:ind w:left="709"/>
        <w:jc w:val="both"/>
      </w:pPr>
    </w:p>
    <w:p w:rsidR="007321E2" w:rsidRPr="007321E2" w:rsidRDefault="007321E2" w:rsidP="007321E2">
      <w:pPr>
        <w:pStyle w:val="a6"/>
        <w:spacing w:line="360" w:lineRule="auto"/>
        <w:ind w:left="709"/>
        <w:jc w:val="both"/>
      </w:pPr>
    </w:p>
    <w:p w:rsidR="007321E2" w:rsidRPr="007321E2" w:rsidRDefault="007321E2" w:rsidP="007321E2">
      <w:pPr>
        <w:pStyle w:val="a6"/>
        <w:spacing w:line="360" w:lineRule="auto"/>
        <w:ind w:left="709"/>
        <w:jc w:val="both"/>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P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7321E2" w:rsidP="007321E2">
      <w:pPr>
        <w:pStyle w:val="a6"/>
        <w:spacing w:line="360" w:lineRule="auto"/>
        <w:ind w:left="709"/>
        <w:jc w:val="both"/>
        <w:rPr>
          <w:lang w:val="uk-UA"/>
        </w:rPr>
      </w:pPr>
    </w:p>
    <w:p w:rsidR="007321E2" w:rsidRDefault="0062609C" w:rsidP="002313C7">
      <w:pPr>
        <w:rPr>
          <w:lang w:val="uk-UA"/>
        </w:rPr>
      </w:pPr>
      <w:r>
        <w:rPr>
          <w:rFonts w:ascii="Times New Roman" w:eastAsia="Times New Roman" w:hAnsi="Times New Roman"/>
          <w:sz w:val="24"/>
          <w:szCs w:val="24"/>
          <w:lang w:val="uk-UA" w:eastAsia="ru-RU"/>
        </w:rPr>
        <w:br w:type="page"/>
      </w:r>
      <w:r w:rsidR="000F5F31">
        <w:rPr>
          <w:noProof/>
          <w:lang w:eastAsia="ru-RU"/>
        </w:rPr>
        <mc:AlternateContent>
          <mc:Choice Requires="wpg">
            <w:drawing>
              <wp:anchor distT="0" distB="0" distL="114300" distR="114300" simplePos="0" relativeHeight="251666432" behindDoc="0" locked="0" layoutInCell="1" allowOverlap="1">
                <wp:simplePos x="0" y="0"/>
                <wp:positionH relativeFrom="column">
                  <wp:posOffset>-355600</wp:posOffset>
                </wp:positionH>
                <wp:positionV relativeFrom="paragraph">
                  <wp:posOffset>4445</wp:posOffset>
                </wp:positionV>
                <wp:extent cx="6301105" cy="8908415"/>
                <wp:effectExtent l="0" t="0" r="4445" b="6985"/>
                <wp:wrapNone/>
                <wp:docPr id="467" name="Группа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1105" cy="8908415"/>
                          <a:chOff x="0" y="0"/>
                          <a:chExt cx="6301344" cy="8908423"/>
                        </a:xfrm>
                      </wpg:grpSpPr>
                      <wps:wsp>
                        <wps:cNvPr id="449" name="Скругленный прямоугольник 449"/>
                        <wps:cNvSpPr>
                          <a:spLocks/>
                        </wps:cNvSpPr>
                        <wps:spPr>
                          <a:xfrm>
                            <a:off x="356260" y="1365662"/>
                            <a:ext cx="1824414" cy="2211306"/>
                          </a:xfrm>
                          <a:prstGeom prst="roundRect">
                            <a:avLst/>
                          </a:prstGeom>
                          <a:solidFill>
                            <a:srgbClr val="F79646">
                              <a:lumMod val="20000"/>
                              <a:lumOff val="80000"/>
                            </a:srgbClr>
                          </a:solidFill>
                          <a:ln w="25400" cap="flat" cmpd="sng" algn="ctr">
                            <a:solidFill>
                              <a:sysClr val="windowText" lastClr="000000"/>
                            </a:solidFill>
                            <a:prstDash val="solid"/>
                          </a:ln>
                          <a:effectLst/>
                        </wps:spPr>
                        <wps:txb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lang w:val="uk-UA"/>
                                </w:rPr>
                                <w:t>Н</w:t>
                              </w:r>
                              <w:r w:rsidRPr="005E5C93">
                                <w:rPr>
                                  <w:rFonts w:ascii="Times New Roman" w:hAnsi="Times New Roman"/>
                                  <w:color w:val="0D0D0D"/>
                                  <w:sz w:val="28"/>
                                  <w:szCs w:val="28"/>
                                </w:rPr>
                                <w:t>апрями вдосконалення координації дій щодо протидії тероризму та взаємодії суб’єктів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Выгнутая влево стрелка 450"/>
                        <wps:cNvSpPr>
                          <a:spLocks/>
                        </wps:cNvSpPr>
                        <wps:spPr>
                          <a:xfrm rot="2395355">
                            <a:off x="0" y="439387"/>
                            <a:ext cx="1079290" cy="1052662"/>
                          </a:xfrm>
                          <a:prstGeom prst="curvedRightArrow">
                            <a:avLst>
                              <a:gd name="adj1" fmla="val 25000"/>
                              <a:gd name="adj2" fmla="val 50000"/>
                              <a:gd name="adj3" fmla="val 4065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Прямоугольник 451"/>
                        <wps:cNvSpPr>
                          <a:spLocks/>
                        </wps:cNvSpPr>
                        <wps:spPr>
                          <a:xfrm>
                            <a:off x="2873828" y="1246909"/>
                            <a:ext cx="3304127" cy="1028434"/>
                          </a:xfrm>
                          <a:prstGeom prst="rect">
                            <a:avLst/>
                          </a:prstGeom>
                          <a:solidFill>
                            <a:sysClr val="window" lastClr="FFFFFF"/>
                          </a:solidFill>
                          <a:ln w="25400" cap="flat" cmpd="sng" algn="ctr">
                            <a:solidFill>
                              <a:sysClr val="windowText" lastClr="000000"/>
                            </a:solidFill>
                            <a:prstDash val="solid"/>
                          </a:ln>
                          <a:effectLst/>
                        </wps:spPr>
                        <wps:txb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розбудова засад міжвідомчої взаємодії суб’єктів протидії тероризму за інформаційним, забезпечувальним та правоохоронним напрямами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Прямая со стрелкой 452"/>
                        <wps:cNvCnPr>
                          <a:cxnSpLocks/>
                        </wps:cNvCnPr>
                        <wps:spPr>
                          <a:xfrm flipV="1">
                            <a:off x="2185060" y="1721922"/>
                            <a:ext cx="711835" cy="7226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48" name="Скругленный прямоугольник 448"/>
                        <wps:cNvSpPr>
                          <a:spLocks/>
                        </wps:cNvSpPr>
                        <wps:spPr>
                          <a:xfrm>
                            <a:off x="700644" y="0"/>
                            <a:ext cx="5600700" cy="1140076"/>
                          </a:xfrm>
                          <a:prstGeom prst="roundRect">
                            <a:avLst/>
                          </a:prstGeom>
                          <a:solidFill>
                            <a:srgbClr val="F79646">
                              <a:lumMod val="20000"/>
                              <a:lumOff val="80000"/>
                            </a:srgbClr>
                          </a:solidFill>
                          <a:ln w="25400" cap="flat" cmpd="sng" algn="ctr">
                            <a:solidFill>
                              <a:sysClr val="windowText" lastClr="000000"/>
                            </a:solidFill>
                            <a:prstDash val="solid"/>
                          </a:ln>
                          <a:effectLst/>
                        </wps:spPr>
                        <wps:txb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lang w:val="uk-UA"/>
                                </w:rPr>
                                <w:t>Координація дій щодо протидії тероризму – формально визначена система взаємоузгоджених дій тактично самостійних суб’єктів протидії тероризму, побудована на основі єдиної концепції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Прямоугольник 453"/>
                        <wps:cNvSpPr>
                          <a:spLocks/>
                        </wps:cNvSpPr>
                        <wps:spPr>
                          <a:xfrm>
                            <a:off x="2885704" y="2398815"/>
                            <a:ext cx="3303905" cy="794518"/>
                          </a:xfrm>
                          <a:prstGeom prst="rect">
                            <a:avLst/>
                          </a:prstGeom>
                          <a:solidFill>
                            <a:sysClr val="window" lastClr="FFFFFF"/>
                          </a:solidFill>
                          <a:ln w="25400" cap="flat" cmpd="sng" algn="ctr">
                            <a:solidFill>
                              <a:sysClr val="windowText" lastClr="000000"/>
                            </a:solidFill>
                            <a:prstDash val="solid"/>
                          </a:ln>
                          <a:effectLst/>
                        </wps:spPr>
                        <wps:txb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чітке розмежування компетенції суб’єктів протидії тероризму й усунення дублювання їх функцій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Прямоугольник 454"/>
                        <wps:cNvSpPr>
                          <a:spLocks/>
                        </wps:cNvSpPr>
                        <wps:spPr>
                          <a:xfrm>
                            <a:off x="2648197" y="3301340"/>
                            <a:ext cx="3534056" cy="1033750"/>
                          </a:xfrm>
                          <a:prstGeom prst="rect">
                            <a:avLst/>
                          </a:prstGeom>
                          <a:solidFill>
                            <a:sysClr val="window" lastClr="FFFFFF"/>
                          </a:solidFill>
                          <a:ln w="25400" cap="flat" cmpd="sng" algn="ctr">
                            <a:solidFill>
                              <a:sysClr val="windowText" lastClr="000000"/>
                            </a:solidFill>
                            <a:prstDash val="solid"/>
                          </a:ln>
                          <a:effectLst/>
                        </wps:spPr>
                        <wps:txb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підвищення рівня скоординованості дій суб’єктів протидії тероризму в межах діяльності Антитерористичного центру Служби безпеки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Прямоугольник 455"/>
                        <wps:cNvSpPr>
                          <a:spLocks/>
                        </wps:cNvSpPr>
                        <wps:spPr>
                          <a:xfrm>
                            <a:off x="2410691" y="4453247"/>
                            <a:ext cx="3783153" cy="1028434"/>
                          </a:xfrm>
                          <a:prstGeom prst="rect">
                            <a:avLst/>
                          </a:prstGeom>
                          <a:solidFill>
                            <a:sysClr val="window" lastClr="FFFFFF"/>
                          </a:solidFill>
                          <a:ln w="25400" cap="flat" cmpd="sng" algn="ctr">
                            <a:solidFill>
                              <a:sysClr val="windowText" lastClr="000000"/>
                            </a:solidFill>
                            <a:prstDash val="solid"/>
                          </a:ln>
                          <a:effectLst/>
                        </wps:spPr>
                        <wps:txb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розробка планів заходів оперативного реагування на різні види терористичних загроз із залученням суб’єктів протидії і представників приватного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Прямоугольник 456"/>
                        <wps:cNvSpPr>
                          <a:spLocks/>
                        </wps:cNvSpPr>
                        <wps:spPr>
                          <a:xfrm>
                            <a:off x="2185060" y="5593278"/>
                            <a:ext cx="4031689" cy="576550"/>
                          </a:xfrm>
                          <a:prstGeom prst="rect">
                            <a:avLst/>
                          </a:prstGeom>
                          <a:solidFill>
                            <a:sysClr val="window" lastClr="FFFFFF"/>
                          </a:solidFill>
                          <a:ln w="25400" cap="flat" cmpd="sng" algn="ctr">
                            <a:solidFill>
                              <a:sysClr val="windowText" lastClr="000000"/>
                            </a:solidFill>
                            <a:prstDash val="solid"/>
                          </a:ln>
                          <a:effectLst/>
                        </wps:spPr>
                        <wps:txb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активізація координації дій з іноземними та міжнародними агенціями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Прямоугольник 457"/>
                        <wps:cNvSpPr>
                          <a:spLocks/>
                        </wps:cNvSpPr>
                        <wps:spPr>
                          <a:xfrm>
                            <a:off x="1840675" y="6282047"/>
                            <a:ext cx="4377395" cy="1257034"/>
                          </a:xfrm>
                          <a:prstGeom prst="rect">
                            <a:avLst/>
                          </a:prstGeom>
                          <a:solidFill>
                            <a:sysClr val="window" lastClr="FFFFFF"/>
                          </a:solidFill>
                          <a:ln w="25400" cap="flat" cmpd="sng" algn="ctr">
                            <a:solidFill>
                              <a:sysClr val="windowText" lastClr="000000"/>
                            </a:solidFill>
                            <a:prstDash val="solid"/>
                          </a:ln>
                          <a:effectLst/>
                        </wps:spPr>
                        <wps:txb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забезпечення інтеграції вітчизняних автоматизованих баз даних щодо виявлених терористичних загроз та осіб, підозрюваних у тероризмі, з міжнародними спеціалізованими базами даних, особливо європейськими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Прямоугольник 458"/>
                        <wps:cNvSpPr>
                          <a:spLocks/>
                        </wps:cNvSpPr>
                        <wps:spPr>
                          <a:xfrm>
                            <a:off x="1496291" y="7659584"/>
                            <a:ext cx="4724341" cy="560602"/>
                          </a:xfrm>
                          <a:prstGeom prst="rect">
                            <a:avLst/>
                          </a:prstGeom>
                          <a:solidFill>
                            <a:sysClr val="window" lastClr="FFFFFF"/>
                          </a:solidFill>
                          <a:ln w="25400" cap="flat" cmpd="sng" algn="ctr">
                            <a:solidFill>
                              <a:sysClr val="windowText" lastClr="000000"/>
                            </a:solidFill>
                            <a:prstDash val="solid"/>
                          </a:ln>
                          <a:effectLst/>
                        </wps:spPr>
                        <wps:txb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розбудова зв’язків у межах державно-приватного партнерства у сфері протидії терористичним загрозам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Прямоугольник 459"/>
                        <wps:cNvSpPr>
                          <a:spLocks/>
                        </wps:cNvSpPr>
                        <wps:spPr>
                          <a:xfrm>
                            <a:off x="807522" y="8348353"/>
                            <a:ext cx="5402920" cy="560070"/>
                          </a:xfrm>
                          <a:prstGeom prst="rect">
                            <a:avLst/>
                          </a:prstGeom>
                          <a:solidFill>
                            <a:sysClr val="window" lastClr="FFFFFF"/>
                          </a:solidFill>
                          <a:ln w="25400" cap="flat" cmpd="sng" algn="ctr">
                            <a:solidFill>
                              <a:sysClr val="windowText" lastClr="000000"/>
                            </a:solidFill>
                            <a:prstDash val="solid"/>
                          </a:ln>
                          <a:effectLst/>
                        </wps:spPr>
                        <wps:txb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підвищення компетенції керівників суб’єктів протидії тероризму в питаннях координації дій щодо протидії терористичним проявам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Прямая со стрелкой 460"/>
                        <wps:cNvCnPr>
                          <a:cxnSpLocks/>
                        </wps:cNvCnPr>
                        <wps:spPr>
                          <a:xfrm>
                            <a:off x="2173184" y="2446317"/>
                            <a:ext cx="711835" cy="29464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61" name="Прямая со стрелкой 461"/>
                        <wps:cNvCnPr>
                          <a:cxnSpLocks/>
                        </wps:cNvCnPr>
                        <wps:spPr>
                          <a:xfrm>
                            <a:off x="2173184" y="2446317"/>
                            <a:ext cx="478465" cy="1666388"/>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62" name="Прямая со стрелкой 462"/>
                        <wps:cNvCnPr>
                          <a:cxnSpLocks/>
                        </wps:cNvCnPr>
                        <wps:spPr>
                          <a:xfrm>
                            <a:off x="1318161" y="3574473"/>
                            <a:ext cx="1095154" cy="145373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63" name="Прямая со стрелкой 463"/>
                        <wps:cNvCnPr>
                          <a:cxnSpLocks/>
                        </wps:cNvCnPr>
                        <wps:spPr>
                          <a:xfrm>
                            <a:off x="1330036" y="3574473"/>
                            <a:ext cx="850604" cy="236813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64" name="Прямая со стрелкой 464"/>
                        <wps:cNvCnPr>
                          <a:cxnSpLocks/>
                        </wps:cNvCnPr>
                        <wps:spPr>
                          <a:xfrm>
                            <a:off x="1318161" y="3562597"/>
                            <a:ext cx="524584" cy="340746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65" name="Прямая со стрелкой 465"/>
                        <wps:cNvCnPr>
                          <a:cxnSpLocks/>
                        </wps:cNvCnPr>
                        <wps:spPr>
                          <a:xfrm>
                            <a:off x="1330036" y="3574473"/>
                            <a:ext cx="170121" cy="419693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66" name="Прямая со стрелкой 466"/>
                        <wps:cNvCnPr>
                          <a:cxnSpLocks/>
                        </wps:cNvCnPr>
                        <wps:spPr>
                          <a:xfrm>
                            <a:off x="1282535" y="3586348"/>
                            <a:ext cx="5308" cy="475965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Группа 467" o:spid="_x0000_s1430" style="position:absolute;margin-left:-28pt;margin-top:.35pt;width:496.15pt;height:701.45pt;z-index:251666432" coordsize="63013,8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">
                <v:roundrect id="Скругленный прямоугольник 449" o:spid="_x0000_s1431" style="position:absolute;left:3562;top:13656;width:18244;height:221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26PMUA&#10;AADcAAAADwAAAGRycy9kb3ducmV2LnhtbESP0WrCQBRE3wX/YblCX4puqrHY1FWK0FoQoYn9gEv2&#10;NhvM3g3ZrYl/7xYKPg4zc4ZZbwfbiAt1vnas4GmWgCAuna65UvB9ep+uQPiArLFxTAqu5GG7GY/W&#10;mGnXc06XIlQiQthnqMCE0GZS+tKQRT9zLXH0flxnMUTZVVJ32Ee4beQ8SZ6lxZrjgsGWdobKc/Fr&#10;FRwLnX9UX/uDRfd4OuqFWZ51rtTDZHh7BRFoCPfwf/tTK0jTF/g7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bo8xQAAANwAAAAPAAAAAAAAAAAAAAAAAJgCAABkcnMv&#10;ZG93bnJldi54bWxQSwUGAAAAAAQABAD1AAAAigMAAAAA&#10;" fillcolor="#fdeada" strokecolor="windowText" strokeweight="2pt">
                  <v:path arrowok="t"/>
                  <v:textbo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lang w:val="uk-UA"/>
                          </w:rPr>
                          <w:t>Н</w:t>
                        </w:r>
                        <w:r w:rsidRPr="005E5C93">
                          <w:rPr>
                            <w:rFonts w:ascii="Times New Roman" w:hAnsi="Times New Roman"/>
                            <w:color w:val="0D0D0D"/>
                            <w:sz w:val="28"/>
                            <w:szCs w:val="28"/>
                          </w:rPr>
                          <w:t>апрями вдосконалення координації дій щодо протидії тероризму та взаємодії суб’єктів протидії тероризму</w:t>
                        </w:r>
                      </w:p>
                    </w:txbxContent>
                  </v:textbox>
                </v:roundrect>
                <v:shape id="Выгнутая влево стрелка 450" o:spid="_x0000_s1432" type="#_x0000_t102" style="position:absolute;top:4393;width:10792;height:10527;rotation:2616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AvMQA&#10;AADcAAAADwAAAGRycy9kb3ducmV2LnhtbERPz2vCMBS+C/sfwhN201SZY+uairiO6UFBOw+7PZq3&#10;pqx5KU2m9b9fDoLHj+93thxsK87U+8axgtk0AUFcOd1wreCr/Ji8gPABWWPrmBRcycMyfxhlmGp3&#10;4QOdj6EWMYR9igpMCF0qpa8MWfRT1xFH7sf1FkOEfS11j5cYbls5T5JnabHh2GCwo7Wh6vf4ZxUU&#10;9Nq8F0mxK0+fi315+N6ezGqr1ON4WL2BCDSEu/jm3mgFT4s4P56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gLzEAAAA3AAAAA8AAAAAAAAAAAAAAAAAmAIAAGRycy9k&#10;b3ducmV2LnhtbFBLBQYAAAAABAAEAPUAAACJAwAAAAA=&#10;" adj="10800,18900,13035" fillcolor="#4f81bd" strokecolor="#385d8a" strokeweight="2pt">
                  <v:path arrowok="t"/>
                </v:shape>
                <v:rect id="Прямоугольник 451" o:spid="_x0000_s1433" style="position:absolute;left:28738;top:12469;width:33041;height:10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h5cYA&#10;AADcAAAADwAAAGRycy9kb3ducmV2LnhtbESPQWvCQBSE70L/w/IKXqRu1FokugmtoPQk1Bbq8ZF9&#10;TUKzb5fsmkR/vVsoeBxm5htmkw+mER21vrasYDZNQBAXVtdcKvj63D2tQPiArLGxTAou5CHPHkYb&#10;TLXt+YO6YyhFhLBPUUEVgkul9EVFBv3UOuLo/djWYIiyLaVusY9w08h5krxIgzXHhQodbSsqfo9n&#10;o+D0NiSnfnnAXejcHq9uMZkfvpUaPw6vaxCBhnAP/7fftYLn5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Fh5cYAAADcAAAADwAAAAAAAAAAAAAAAACYAgAAZHJz&#10;L2Rvd25yZXYueG1sUEsFBgAAAAAEAAQA9QAAAIsDAAAAAA==&#10;" fillcolor="window" strokecolor="windowText" strokeweight="2pt">
                  <v:path arrowok="t"/>
                  <v:textbo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розбудова засад міжвідомчої взаємодії суб’єктів протидії тероризму за інформаційним, забезпечувальним та правоохоронним напрямами</w:t>
                        </w:r>
                      </w:p>
                    </w:txbxContent>
                  </v:textbox>
                </v:rect>
                <v:shape id="Прямая со стрелкой 452" o:spid="_x0000_s1434" type="#_x0000_t32" style="position:absolute;left:21850;top:17219;width:7118;height:72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79cUAAADcAAAADwAAAGRycy9kb3ducmV2LnhtbESPQUsDMRSE74L/ITyhF7FJl7bI2rSI&#10;2uLFQ1sPHh+b5+5q8rJsXtvtv28EocdhZr5hFqsheHWkPrWRLUzGBhRxFV3LtYXP/frhEVQSZIc+&#10;Mlk4U4LV8vZmgaWLJ97ScSe1yhBOJVpoRLpS61Q1FDCNY0ecve/YB5Qs+1q7Hk8ZHrwujJnrgC3n&#10;hQY7emmo+t0dggX5Okzkpyrm7gP9q/Ezs7kv3qwd3Q3PT6CEBrmG/9vvzsJ0VsDfmXwE9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79cUAAADcAAAADwAAAAAAAAAA&#10;AAAAAAChAgAAZHJzL2Rvd25yZXYueG1sUEsFBgAAAAAEAAQA+QAAAJMDAAAAAA==&#10;" strokecolor="windowText" strokeweight="2.25pt">
                  <v:stroke endarrow="block"/>
                  <o:lock v:ext="edit" shapetype="f"/>
                </v:shape>
                <v:roundrect id="Скругленный прямоугольник 448" o:spid="_x0000_s1435" style="position:absolute;left:7006;width:56007;height:11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fp8AA&#10;AADcAAAADwAAAGRycy9kb3ducmV2LnhtbERPy4rCMBTdD/gP4QpuBk19MnSMIoIPGARb5wMuzZ2m&#10;2NyUJmr9e7MQZnk47+W6s7W4U+srxwrGowQEceF0xaWC38tu+AXCB2SNtWNS8CQP61XvY4mpdg/O&#10;6J6HUsQQ9ikqMCE0qZS+MGTRj1xDHLk/11oMEbal1C0+Yrit5SRJFtJixbHBYENbQ8U1v1kFp1xn&#10;+/J8+LHoPi8nPTXzq86UGvS7zTeIQF34F7/dR61gNo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fp8AAAADcAAAADwAAAAAAAAAAAAAAAACYAgAAZHJzL2Rvd25y&#10;ZXYueG1sUEsFBgAAAAAEAAQA9QAAAIUDAAAAAA==&#10;" fillcolor="#fdeada" strokecolor="windowText" strokeweight="2pt">
                  <v:path arrowok="t"/>
                  <v:textbo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lang w:val="uk-UA"/>
                          </w:rPr>
                          <w:t>Координація дій щодо протидії тероризму – формально визначена система взаємоузгоджених дій тактично самостійних суб’єктів протидії тероризму, побудована на основі єдиної концепції протидії тероризму</w:t>
                        </w:r>
                      </w:p>
                    </w:txbxContent>
                  </v:textbox>
                </v:roundrect>
                <v:rect id="Прямоугольник 453" o:spid="_x0000_s1436" style="position:absolute;left:28857;top:23988;width:33039;height: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aCcYA&#10;AADcAAAADwAAAGRycy9kb3ducmV2LnhtbESPT2vCQBTE74V+h+UVvJS6qX+KRDehFRRPQm2hHh/Z&#10;1yQ0+3bJbpPop3cFweMwM79hVvlgGtFR62vLCl7HCQjiwuqaSwXfX5uXBQgfkDU2lknBiTzk2ePD&#10;ClNte/6k7hBKESHsU1RQheBSKX1RkUE/to44er+2NRiibEupW+wj3DRykiRv0mDNcaFCR+uKir/D&#10;v1Fw/BiSYz/f4yZ0botnN32e7H+UGj0N70sQgYZwD9/aO61gNp/C9Uw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9aCcYAAADcAAAADwAAAAAAAAAAAAAAAACYAgAAZHJz&#10;L2Rvd25yZXYueG1sUEsFBgAAAAAEAAQA9QAAAIsDAAAAAA==&#10;" fillcolor="window" strokecolor="windowText" strokeweight="2pt">
                  <v:path arrowok="t"/>
                  <v:textbo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чітке розмежування компетенції суб’єктів протидії тероризму й усунення дублювання їх функцій</w:t>
                        </w:r>
                      </w:p>
                    </w:txbxContent>
                  </v:textbox>
                </v:rect>
                <v:rect id="Прямоугольник 454" o:spid="_x0000_s1437" style="position:absolute;left:26481;top:33013;width:35341;height:1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CfcYA&#10;AADcAAAADwAAAGRycy9kb3ducmV2LnhtbESPzWrDMBCE74W+g9hCLiWRmz+KG9m0gYScAk0DyXGx&#10;traptRKWajt5+qhQyHGYmW+YVT6YRnTU+tqygpdJAoK4sLrmUsHxazN+BeEDssbGMim4kIc8e3xY&#10;Yaptz5/UHUIpIoR9igqqEFwqpS8qMugn1hFH79u2BkOUbSl1i32Em0ZOk2QpDdYcFyp0tK6o+Dn8&#10;GgXnjyE594s9bkLntnh1s+fp/qTU6Gl4fwMRaAj38H97pxXMF3P4O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CfcYAAADcAAAADwAAAAAAAAAAAAAAAACYAgAAZHJz&#10;L2Rvd25yZXYueG1sUEsFBgAAAAAEAAQA9QAAAIsDAAAAAA==&#10;" fillcolor="window" strokecolor="windowText" strokeweight="2pt">
                  <v:path arrowok="t"/>
                  <v:textbo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підвищення рівня скоординованості дій суб’єктів протидії тероризму в межах діяльності Антитерористичного центру Служби безпеки України</w:t>
                        </w:r>
                      </w:p>
                    </w:txbxContent>
                  </v:textbox>
                </v:rect>
                <v:rect id="Прямоугольник 455" o:spid="_x0000_s1438" style="position:absolute;left:24106;top:44532;width:37832;height:10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5sUA&#10;AADcAAAADwAAAGRycy9kb3ducmV2LnhtbESPQWvCQBSE74L/YXlCL6KbWiMSXcUWLD0JVUGPj+wz&#10;CWbfLtltkvbXdwtCj8PMfMOst72pRUuNrywreJ4mIIhzqysuFJxP+8kShA/IGmvLpOCbPGw3w8Ea&#10;M207/qT2GAoRIewzVFCG4DIpfV6SQT+1jjh6N9sYDFE2hdQNdhFuajlLkoU0WHFcKNHRW0n5/fhl&#10;FFxf++TapQfch9a94497Gc8OF6WeRv1uBSJQH/7Dj/aHVjBP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mfmxQAAANwAAAAPAAAAAAAAAAAAAAAAAJgCAABkcnMv&#10;ZG93bnJldi54bWxQSwUGAAAAAAQABAD1AAAAigMAAAAA&#10;" fillcolor="window" strokecolor="windowText" strokeweight="2pt">
                  <v:path arrowok="t"/>
                  <v:textbox>
                    <w:txbxContent>
                      <w:p w:rsidR="0062609C" w:rsidRPr="005E5C93" w:rsidRDefault="0062609C" w:rsidP="0062609C">
                        <w:pPr>
                          <w:jc w:val="center"/>
                          <w:rPr>
                            <w:rFonts w:ascii="Times New Roman" w:hAnsi="Times New Roman"/>
                            <w:color w:val="0D0D0D"/>
                            <w:sz w:val="28"/>
                            <w:szCs w:val="28"/>
                          </w:rPr>
                        </w:pPr>
                        <w:r w:rsidRPr="005E5C93">
                          <w:rPr>
                            <w:rFonts w:ascii="Times New Roman" w:hAnsi="Times New Roman"/>
                            <w:color w:val="0D0D0D"/>
                            <w:sz w:val="28"/>
                            <w:szCs w:val="28"/>
                          </w:rPr>
                          <w:t>розробка планів заходів оперативного реагування на різні види терористичних загроз із залученням суб’єктів протидії і представників приватного сектору</w:t>
                        </w:r>
                      </w:p>
                    </w:txbxContent>
                  </v:textbox>
                </v:rect>
                <v:rect id="Прямоугольник 456" o:spid="_x0000_s1439" style="position:absolute;left:21850;top:55932;width:40317;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5kcUA&#10;AADcAAAADwAAAGRycy9kb3ducmV2LnhtbESPQWvCQBSE70L/w/IKXqRuqlUkukorKJ6E2oIeH9ln&#10;Epp9u2TXJPrrXaHgcZiZb5jFqjOVaKj2pWUF78MEBHFmdcm5gt+fzdsMhA/IGivLpOBKHlbLl94C&#10;U21b/qbmEHIRIexTVFCE4FIpfVaQQT+0jjh6Z1sbDFHWudQ1thFuKjlKkqk0WHJcKNDRuqDs73Ax&#10;Ck5fXXJqJ3vchMZt8ebGg9H+qFT/tfucgwjUhWf4v73TCj4mU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PmRxQAAANwAAAAPAAAAAAAAAAAAAAAAAJgCAABkcnMv&#10;ZG93bnJldi54bWxQSwUGAAAAAAQABAD1AAAAigMAAAAA&#10;" fillcolor="window" strokecolor="windowText" strokeweight="2pt">
                  <v:path arrowok="t"/>
                  <v:textbo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активізація координації дій з іноземними та міжнародними агенціями протидії тероризму</w:t>
                        </w:r>
                      </w:p>
                    </w:txbxContent>
                  </v:textbox>
                </v:rect>
                <v:rect id="Прямоугольник 457" o:spid="_x0000_s1440" style="position:absolute;left:18406;top:62820;width:43774;height:1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cCsUA&#10;AADcAAAADwAAAGRycy9kb3ducmV2LnhtbESPT2vCQBTE70K/w/IKvYhu6t8SXaUtKJ6EqqDHR/Y1&#10;CWbfLtltEv303YLQ4zAzv2GW685UoqHal5YVvA4TEMSZ1SXnCk7HzeANhA/IGivLpOBGHtarp94S&#10;U21b/qLmEHIRIexTVFCE4FIpfVaQQT+0jjh637Y2GKKsc6lrbCPcVHKUJDNpsOS4UKCjz4Ky6+HH&#10;KLh8dMmlne5xExq3xbsb90f7s1Ivz937AkSgLvyHH+2dVjCZzu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FwKxQAAANwAAAAPAAAAAAAAAAAAAAAAAJgCAABkcnMv&#10;ZG93bnJldi54bWxQSwUGAAAAAAQABAD1AAAAigMAAAAA&#10;" fillcolor="window" strokecolor="windowText" strokeweight="2pt">
                  <v:path arrowok="t"/>
                  <v:textbo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забезпечення інтеграції вітчизняних автоматизованих баз даних щодо виявлених терористичних загроз та осіб, підозрюваних у тероризмі, з міжнародними спеціалізованими базами даних, особливо європейськими</w:t>
                        </w:r>
                      </w:p>
                    </w:txbxContent>
                  </v:textbox>
                </v:rect>
                <v:rect id="Прямоугольник 458" o:spid="_x0000_s1441" style="position:absolute;left:14962;top:76595;width:47244;height:5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eMIA&#10;AADcAAAADwAAAGRycy9kb3ducmV2LnhtbERPz2vCMBS+C/4P4Qm7iKbqHKMzig4cngR1oMdH82yL&#10;zUtoYtv515vDwOPH93ux6kwlGqp9aVnBZJyAIM6sLjlX8Hvajj5B+ICssbJMCv7Iw2rZ7y0w1bbl&#10;AzXHkIsYwj5FBUUILpXSZwUZ9GPriCN3tbXBEGGdS11jG8NNJadJ8iENlhwbCnT0XVB2O96Ngsum&#10;Sy7tfI/b0LgffLjZcLo/K/U26NZfIAJ14SX+d++0gvd5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8h4wgAAANwAAAAPAAAAAAAAAAAAAAAAAJgCAABkcnMvZG93&#10;bnJldi54bWxQSwUGAAAAAAQABAD1AAAAhwMAAAAA&#10;" fillcolor="window" strokecolor="windowText" strokeweight="2pt">
                  <v:path arrowok="t"/>
                  <v:textbo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розбудова зв’язків у межах державно-приватного партнерства у сфері протидії терористичним загрозам</w:t>
                        </w:r>
                      </w:p>
                    </w:txbxContent>
                  </v:textbox>
                </v:rect>
                <v:rect id="Прямоугольник 459" o:spid="_x0000_s1442" style="position:absolute;left:8075;top:83483;width:54029;height:5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t48YA&#10;AADcAAAADwAAAGRycy9kb3ducmV2LnhtbESPT2vCQBTE70K/w/IKvYhu6j9sdJW2oHgSqoIeH9nX&#10;JJh9u2S3SfTTdwtCj8PM/IZZrjtTiYZqX1pW8DpMQBBnVpecKzgdN4M5CB+QNVaWScGNPKxXT70l&#10;ptq2/EXNIeQiQtinqKAIwaVS+qwgg35oHXH0vm1tMERZ51LX2Ea4qeQoSWbSYMlxoUBHnwVl18OP&#10;UXD56JJLO93jJjRui3c37o/2Z6Venrv3BYhAXfgPP9o7rWAyf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dt48YAAADcAAAADwAAAAAAAAAAAAAAAACYAgAAZHJz&#10;L2Rvd25yZXYueG1sUEsFBgAAAAAEAAQA9QAAAIsDAAAAAA==&#10;" fillcolor="window" strokecolor="windowText" strokeweight="2pt">
                  <v:path arrowok="t"/>
                  <v:textbox>
                    <w:txbxContent>
                      <w:p w:rsidR="006644EA" w:rsidRPr="005E5C93" w:rsidRDefault="006644EA" w:rsidP="006644EA">
                        <w:pPr>
                          <w:jc w:val="center"/>
                          <w:rPr>
                            <w:rFonts w:ascii="Times New Roman" w:hAnsi="Times New Roman"/>
                            <w:color w:val="0D0D0D"/>
                            <w:sz w:val="28"/>
                            <w:szCs w:val="28"/>
                          </w:rPr>
                        </w:pPr>
                        <w:r w:rsidRPr="005E5C93">
                          <w:rPr>
                            <w:rFonts w:ascii="Times New Roman" w:hAnsi="Times New Roman"/>
                            <w:color w:val="0D0D0D"/>
                            <w:sz w:val="28"/>
                            <w:szCs w:val="28"/>
                          </w:rPr>
                          <w:t>підвищення компетенції керівників суб’єктів протидії тероризму в питаннях координації дій щодо протидії терористичним проявам</w:t>
                        </w:r>
                      </w:p>
                    </w:txbxContent>
                  </v:textbox>
                </v:rect>
                <v:shape id="Прямая со стрелкой 460" o:spid="_x0000_s1443" type="#_x0000_t32" style="position:absolute;left:21731;top:24463;width:7119;height:2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Ae8AAAADcAAAADwAAAGRycy9kb3ducmV2LnhtbERPy4rCMBTdC/MP4Q7MTlOHUaSailNQ&#10;XAk+ZtbX5tqWNjcliVr/3iwEl4fzXix704obOV9bVjAeJSCIC6trLhWcjuvhDIQPyBpby6TgQR6W&#10;2cdggam2d97T7RBKEUPYp6igCqFLpfRFRQb9yHbEkbtYZzBE6EqpHd5juGnld5JMpcGaY0OFHeUV&#10;Fc3hahTk+1+5+9uc1zT+N6vmtHM2n5yV+vrsV3MQgfrwFr/cW63gZxr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pgHvAAAAA3AAAAA8AAAAAAAAAAAAAAAAA&#10;oQIAAGRycy9kb3ducmV2LnhtbFBLBQYAAAAABAAEAPkAAACOAwAAAAA=&#10;" strokecolor="windowText" strokeweight="2.25pt">
                  <v:stroke endarrow="block"/>
                  <o:lock v:ext="edit" shapetype="f"/>
                </v:shape>
                <v:shape id="Прямая со стрелкой 461" o:spid="_x0000_s1444" type="#_x0000_t32" style="position:absolute;left:21731;top:24463;width:4785;height:16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Ul4MMAAADcAAAADwAAAGRycy9kb3ducmV2LnhtbESPT4vCMBTE78J+h/AEb5pWVKRrFLeg&#10;eBL8t+dn82yLzUtJona//UZY2OMwM79hFqvONOJJzteWFaSjBARxYXXNpYLzaTOcg/ABWWNjmRT8&#10;kIfV8qO3wEzbFx/oeQyliBD2GSqoQmgzKX1RkUE/si1x9G7WGQxRulJqh68IN40cJ8lMGqw5LlTY&#10;Ul5RcT8+jIL88CX3l+11Q+m3Wd/Pe2fz6VWpQb9bf4II1IX/8F97pxVMZim8z8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lJeDDAAAA3AAAAA8AAAAAAAAAAAAA&#10;AAAAoQIAAGRycy9kb3ducmV2LnhtbFBLBQYAAAAABAAEAPkAAACRAwAAAAA=&#10;" strokecolor="windowText" strokeweight="2.25pt">
                  <v:stroke endarrow="block"/>
                  <o:lock v:ext="edit" shapetype="f"/>
                </v:shape>
                <v:shape id="Прямая со стрелкой 462" o:spid="_x0000_s1445" type="#_x0000_t32" style="position:absolute;left:13181;top:35744;width:10952;height:14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e7l8IAAADcAAAADwAAAGRycy9kb3ducmV2LnhtbESPQYvCMBSE74L/ITzBm6aKytI1ihYU&#10;T4Kuen42b9ti81KSqPXfG2Fhj8PMfMPMl62pxYOcrywrGA0TEMS51RUXCk4/m8EXCB+QNdaWScGL&#10;PCwX3c4cU22ffKDHMRQiQtinqKAMoUml9HlJBv3QNsTR+7XOYIjSFVI7fEa4qeU4SWbSYMVxocSG&#10;spLy2/FuFGSHtdyft9cNjS5mdTvtnc2mV6X6vXb1DSJQG/7Df+2dVjCZjeFzJh4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e7l8IAAADcAAAADwAAAAAAAAAAAAAA&#10;AAChAgAAZHJzL2Rvd25yZXYueG1sUEsFBgAAAAAEAAQA+QAAAJADAAAAAA==&#10;" strokecolor="windowText" strokeweight="2.25pt">
                  <v:stroke endarrow="block"/>
                  <o:lock v:ext="edit" shapetype="f"/>
                </v:shape>
                <v:shape id="Прямая со стрелкой 463" o:spid="_x0000_s1446" type="#_x0000_t32" style="position:absolute;left:13300;top:35744;width:8506;height:23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eDMUAAADcAAAADwAAAGRycy9kb3ducmV2LnhtbESPT2vCQBTE70K/w/IKvenG/hFJXcUG&#10;lJ4CSbXnZ/Y1CWbfht2tid/eFQo9DjPzG2a1GU0nLuR8a1nBfJaAIK6sbrlWcPjaTZcgfEDW2Fkm&#10;BVfysFk/TFaYajtwQZcy1CJC2KeooAmhT6X0VUMG/cz2xNH7sc5giNLVUjscItx08jlJFtJgy3Gh&#10;wZ6yhqpz+WsUZMWHzI/7047m32Z7PuTOZm8npZ4ex+07iEBj+A//tT+1gtfFC9zPx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seDMUAAADcAAAADwAAAAAAAAAA&#10;AAAAAAChAgAAZHJzL2Rvd25yZXYueG1sUEsFBgAAAAAEAAQA+QAAAJMDAAAAAA==&#10;" strokecolor="windowText" strokeweight="2.25pt">
                  <v:stroke endarrow="block"/>
                  <o:lock v:ext="edit" shapetype="f"/>
                </v:shape>
                <v:shape id="Прямая со стрелкой 464" o:spid="_x0000_s1447" type="#_x0000_t32" style="position:absolute;left:13181;top:35625;width:5246;height:34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KGeMMAAADcAAAADwAAAGRycy9kb3ducmV2LnhtbESPQYvCMBSE74L/ITzBm6aKK9I1ihZc&#10;PAlq9fxs3rbF5qUkWe3++82C4HGYmW+Y5bozjXiQ87VlBZNxAoK4sLrmUkF+3o0WIHxA1thYJgW/&#10;5GG96veWmGr75CM9TqEUEcI+RQVVCG0qpS8qMujHtiWO3rd1BkOUrpTa4TPCTSOnSTKXBmuOCxW2&#10;lFVU3E8/RkF23MrD5eu2o8nVbO75wdns46bUcNBtPkEE6sI7/GrvtYLZfAb/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ShnjDAAAA3AAAAA8AAAAAAAAAAAAA&#10;AAAAoQIAAGRycy9kb3ducmV2LnhtbFBLBQYAAAAABAAEAPkAAACRAwAAAAA=&#10;" strokecolor="windowText" strokeweight="2.25pt">
                  <v:stroke endarrow="block"/>
                  <o:lock v:ext="edit" shapetype="f"/>
                </v:shape>
                <v:shape id="Прямая со стрелкой 465" o:spid="_x0000_s1448" type="#_x0000_t32" style="position:absolute;left:13300;top:35744;width:1701;height:4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4j48MAAADcAAAADwAAAGRycy9kb3ducmV2LnhtbESPQYvCMBSE78L+h/AWvGnqoiLVKG5B&#10;8SSo3T0/m2dbbF5KErX+eyMs7HGYmW+YxaozjbiT87VlBaNhAoK4sLrmUkF+2gxmIHxA1thYJgVP&#10;8rBafvQWmGr74APdj6EUEcI+RQVVCG0qpS8qMuiHtiWO3sU6gyFKV0rt8BHhppFfSTKVBmuOCxW2&#10;lFVUXI83oyA7fMv9z/a8odGvWV/zvbPZ5KxU/7Nbz0EE6sJ/+K+90wrG0wm8z8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eI+PDAAAA3AAAAA8AAAAAAAAAAAAA&#10;AAAAoQIAAGRycy9kb3ducmV2LnhtbFBLBQYAAAAABAAEAPkAAACRAwAAAAA=&#10;" strokecolor="windowText" strokeweight="2.25pt">
                  <v:stroke endarrow="block"/>
                  <o:lock v:ext="edit" shapetype="f"/>
                </v:shape>
                <v:shape id="Прямая со стрелкой 466" o:spid="_x0000_s1449" type="#_x0000_t32" style="position:absolute;left:12825;top:35863;width:53;height:47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9lMMAAADcAAAADwAAAGRycy9kb3ducmV2LnhtbESPT4vCMBTE74LfITzBm6aKlqVrFC0o&#10;ngT/7J6fzbMtNi8lidr99hthYY/DzPyGWaw604gnOV9bVjAZJyCIC6trLhVcztvRBwgfkDU2lknB&#10;D3lYLfu9BWbavvhIz1MoRYSwz1BBFUKbSemLigz6sW2Jo3ezzmCI0pVSO3xFuGnkNElSabDmuFBh&#10;S3lFxf30MAry40YevnbXLU2+zfp+OTibz69KDQfd+hNEoC78h//ae61glqbwPh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MvZTDAAAA3AAAAA8AAAAAAAAAAAAA&#10;AAAAoQIAAGRycy9kb3ducmV2LnhtbFBLBQYAAAAABAAEAPkAAACRAwAAAAA=&#10;" strokecolor="windowText" strokeweight="2.25pt">
                  <v:stroke endarrow="block"/>
                  <o:lock v:ext="edit" shapetype="f"/>
                </v:shape>
              </v:group>
            </w:pict>
          </mc:Fallback>
        </mc:AlternateContent>
      </w:r>
    </w:p>
    <w:p w:rsidR="0062609C" w:rsidRDefault="0062609C" w:rsidP="002313C7">
      <w:pPr>
        <w:rPr>
          <w:lang w:val="uk-UA"/>
        </w:rPr>
      </w:pPr>
    </w:p>
    <w:p w:rsidR="002313C7" w:rsidRDefault="002313C7" w:rsidP="002313C7">
      <w:pPr>
        <w:rPr>
          <w:lang w:val="uk-UA"/>
        </w:rPr>
      </w:pPr>
    </w:p>
    <w:p w:rsidR="0062609C" w:rsidRDefault="0062609C" w:rsidP="002313C7">
      <w:pPr>
        <w:rPr>
          <w:lang w:val="uk-UA"/>
        </w:rPr>
      </w:pPr>
    </w:p>
    <w:p w:rsidR="0062609C" w:rsidRDefault="0062609C" w:rsidP="002313C7">
      <w:pPr>
        <w:rPr>
          <w:lang w:val="uk-UA"/>
        </w:rPr>
      </w:pPr>
    </w:p>
    <w:p w:rsidR="0062609C" w:rsidRPr="0062609C" w:rsidRDefault="0062609C" w:rsidP="002313C7">
      <w:pPr>
        <w:rPr>
          <w:b/>
          <w:lang w:val="uk-UA"/>
        </w:rPr>
      </w:pPr>
    </w:p>
    <w:p w:rsidR="0062609C" w:rsidRDefault="0062609C" w:rsidP="002313C7">
      <w:pPr>
        <w:rPr>
          <w:lang w:val="uk-UA"/>
        </w:rPr>
      </w:pPr>
    </w:p>
    <w:p w:rsidR="0062609C" w:rsidRP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2609C" w:rsidRDefault="0062609C" w:rsidP="002313C7">
      <w:pPr>
        <w:rPr>
          <w:lang w:val="uk-UA"/>
        </w:rPr>
      </w:pPr>
    </w:p>
    <w:p w:rsidR="006644EA" w:rsidRDefault="006644EA" w:rsidP="002313C7">
      <w:pPr>
        <w:rPr>
          <w:lang w:val="uk-UA"/>
        </w:rPr>
      </w:pPr>
    </w:p>
    <w:p w:rsidR="006644EA" w:rsidRDefault="006644EA" w:rsidP="002313C7">
      <w:pPr>
        <w:rPr>
          <w:lang w:val="uk-UA"/>
        </w:rPr>
      </w:pPr>
    </w:p>
    <w:p w:rsidR="006644EA" w:rsidRDefault="006644EA" w:rsidP="002313C7">
      <w:pPr>
        <w:rPr>
          <w:lang w:val="uk-UA"/>
        </w:rPr>
      </w:pPr>
    </w:p>
    <w:p w:rsidR="006644EA" w:rsidRDefault="006644EA" w:rsidP="002313C7">
      <w:pPr>
        <w:rPr>
          <w:lang w:val="uk-UA"/>
        </w:rPr>
      </w:pPr>
    </w:p>
    <w:p w:rsidR="006644EA" w:rsidRDefault="006644EA" w:rsidP="002313C7">
      <w:pPr>
        <w:rPr>
          <w:lang w:val="uk-UA"/>
        </w:rPr>
      </w:pPr>
    </w:p>
    <w:p w:rsidR="006644EA" w:rsidRDefault="006644EA" w:rsidP="002313C7">
      <w:pPr>
        <w:rPr>
          <w:lang w:val="uk-UA"/>
        </w:rPr>
      </w:pPr>
    </w:p>
    <w:p w:rsidR="006644EA" w:rsidRDefault="006644EA" w:rsidP="002313C7">
      <w:pPr>
        <w:rPr>
          <w:lang w:val="uk-UA"/>
        </w:rPr>
      </w:pPr>
    </w:p>
    <w:p w:rsidR="005C5146" w:rsidRDefault="0062609C" w:rsidP="002313C7">
      <w:pPr>
        <w:rPr>
          <w:lang w:val="uk-UA"/>
        </w:rPr>
      </w:pPr>
      <w:r>
        <w:br w:type="page"/>
      </w:r>
      <w:r w:rsidR="000F5F31">
        <w:rPr>
          <w:noProof/>
          <w:lang w:eastAsia="ru-RU"/>
        </w:rPr>
        <mc:AlternateContent>
          <mc:Choice Requires="wpg">
            <w:drawing>
              <wp:anchor distT="0" distB="0" distL="114300" distR="114300" simplePos="0" relativeHeight="251667456" behindDoc="0" locked="0" layoutInCell="1" allowOverlap="1">
                <wp:simplePos x="0" y="0"/>
                <wp:positionH relativeFrom="column">
                  <wp:posOffset>-1905</wp:posOffset>
                </wp:positionH>
                <wp:positionV relativeFrom="paragraph">
                  <wp:posOffset>3175</wp:posOffset>
                </wp:positionV>
                <wp:extent cx="5923280" cy="9027795"/>
                <wp:effectExtent l="0" t="0" r="1270" b="1905"/>
                <wp:wrapNone/>
                <wp:docPr id="490" name="Группа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3280" cy="9027795"/>
                          <a:chOff x="0" y="0"/>
                          <a:chExt cx="5923081" cy="9027699"/>
                        </a:xfrm>
                      </wpg:grpSpPr>
                      <wps:wsp>
                        <wps:cNvPr id="468" name="Прямоугольник 12"/>
                        <wps:cNvSpPr>
                          <a:spLocks/>
                        </wps:cNvSpPr>
                        <wps:spPr bwMode="auto">
                          <a:xfrm>
                            <a:off x="1487606" y="914400"/>
                            <a:ext cx="4435475" cy="1481595"/>
                          </a:xfrm>
                          <a:prstGeom prst="rect">
                            <a:avLst/>
                          </a:prstGeom>
                          <a:solidFill>
                            <a:srgbClr val="4BACC6">
                              <a:lumMod val="20000"/>
                              <a:lumOff val="80000"/>
                            </a:srgbClr>
                          </a:solidFill>
                          <a:ln w="25400" algn="ctr">
                            <a:solidFill>
                              <a:srgbClr val="000000"/>
                            </a:solidFill>
                            <a:miter lim="800000"/>
                            <a:headEnd/>
                            <a:tailEnd/>
                          </a:ln>
                        </wps:spPr>
                        <wps:txbx>
                          <w:txbxContent>
                            <w:p w:rsidR="005C5146" w:rsidRPr="005C5146" w:rsidRDefault="005C5146" w:rsidP="005C5146">
                              <w:pPr>
                                <w:jc w:val="center"/>
                                <w:rPr>
                                  <w:rFonts w:ascii="Times New Roman" w:hAnsi="Times New Roman"/>
                                  <w:sz w:val="28"/>
                                  <w:szCs w:val="28"/>
                                </w:rPr>
                              </w:pPr>
                              <w:r w:rsidRPr="005C5146">
                                <w:rPr>
                                  <w:rFonts w:ascii="Times New Roman" w:hAnsi="Times New Roman"/>
                                  <w:sz w:val="28"/>
                                  <w:szCs w:val="28"/>
                                </w:rPr>
                                <w:t>загальносоціальні заходи протидії тероризму – заходи із забезпечення незалежної діяльності антикорупційних судів, впровадження системи енергетичної безпеки України, істотне підвищення рівня матеріально-технічного забезпечення правоохоронних та судових органів та багато інших</w:t>
                              </w:r>
                            </w:p>
                          </w:txbxContent>
                        </wps:txbx>
                        <wps:bodyPr rot="0" vert="horz" wrap="square" lIns="91440" tIns="45720" rIns="91440" bIns="45720" anchor="ctr" anchorCtr="0" upright="1">
                          <a:noAutofit/>
                        </wps:bodyPr>
                      </wps:wsp>
                      <wps:wsp>
                        <wps:cNvPr id="469" name="Скругленный прямоугольник 6"/>
                        <wps:cNvSpPr>
                          <a:spLocks/>
                        </wps:cNvSpPr>
                        <wps:spPr bwMode="auto">
                          <a:xfrm>
                            <a:off x="0" y="0"/>
                            <a:ext cx="5485880" cy="681495"/>
                          </a:xfrm>
                          <a:prstGeom prst="roundRect">
                            <a:avLst>
                              <a:gd name="adj" fmla="val 16667"/>
                            </a:avLst>
                          </a:prstGeom>
                          <a:solidFill>
                            <a:srgbClr val="4F81BD">
                              <a:lumMod val="40000"/>
                              <a:lumOff val="60000"/>
                            </a:srgbClr>
                          </a:solidFill>
                          <a:ln w="25400" algn="ctr">
                            <a:solidFill>
                              <a:srgbClr val="385D8A"/>
                            </a:solidFill>
                            <a:round/>
                            <a:headEnd/>
                            <a:tailEnd/>
                          </a:ln>
                        </wps:spPr>
                        <wps:txbx>
                          <w:txbxContent>
                            <w:p w:rsidR="005C5146" w:rsidRPr="005C5146" w:rsidRDefault="005C5146" w:rsidP="005C5146">
                              <w:pPr>
                                <w:spacing w:after="0" w:line="360" w:lineRule="auto"/>
                                <w:jc w:val="center"/>
                                <w:rPr>
                                  <w:rFonts w:ascii="Times New Roman" w:hAnsi="Times New Roman"/>
                                  <w:sz w:val="28"/>
                                  <w:szCs w:val="28"/>
                                  <w:lang w:val="uk-UA"/>
                                </w:rPr>
                              </w:pPr>
                              <w:r w:rsidRPr="005C5146">
                                <w:rPr>
                                  <w:rFonts w:ascii="Times New Roman" w:hAnsi="Times New Roman"/>
                                  <w:sz w:val="28"/>
                                  <w:szCs w:val="28"/>
                                </w:rPr>
                                <w:t>Ю. Данильченко розробив систему заходів протидії терористичній злочинності залежно від сфери застосування й основного змісту</w:t>
                              </w:r>
                            </w:p>
                          </w:txbxContent>
                        </wps:txbx>
                        <wps:bodyPr rot="0" vert="horz" wrap="square" lIns="91440" tIns="45720" rIns="91440" bIns="45720" anchor="ctr" anchorCtr="0" upright="1">
                          <a:noAutofit/>
                        </wps:bodyPr>
                      </wps:wsp>
                      <wps:wsp>
                        <wps:cNvPr id="470" name="Прямоугольник 470"/>
                        <wps:cNvSpPr>
                          <a:spLocks/>
                        </wps:cNvSpPr>
                        <wps:spPr>
                          <a:xfrm>
                            <a:off x="232012" y="2511188"/>
                            <a:ext cx="5488849" cy="1033302"/>
                          </a:xfrm>
                          <a:prstGeom prst="rect">
                            <a:avLst/>
                          </a:prstGeom>
                          <a:solidFill>
                            <a:sysClr val="window" lastClr="FFFFFF"/>
                          </a:solidFill>
                          <a:ln w="25400" cap="flat" cmpd="sng" algn="ctr">
                            <a:solidFill>
                              <a:sysClr val="windowText" lastClr="000000"/>
                            </a:solidFill>
                            <a:prstDash val="solid"/>
                          </a:ln>
                          <a:effectLst/>
                        </wps:spPr>
                        <wps:txbx>
                          <w:txbxContent>
                            <w:p w:rsidR="0054457E"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заходи з удосконалення чинного виборчого законодавства України</w:t>
                              </w:r>
                              <w:r w:rsidR="0054457E" w:rsidRPr="005E5C93">
                                <w:rPr>
                                  <w:color w:val="0D0D0D"/>
                                  <w:lang w:val="uk-UA"/>
                                </w:rPr>
                                <w:t>;</w:t>
                              </w:r>
                              <w:r w:rsidRPr="005E5C93">
                                <w:rPr>
                                  <w:color w:val="0D0D0D"/>
                                  <w:lang w:val="uk-UA"/>
                                </w:rPr>
                                <w:t xml:space="preserve"> </w:t>
                              </w:r>
                            </w:p>
                            <w:p w:rsidR="0054457E"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забезпечення незалежної д</w:t>
                              </w:r>
                              <w:r w:rsidR="0054457E" w:rsidRPr="005E5C93">
                                <w:rPr>
                                  <w:color w:val="0D0D0D"/>
                                  <w:lang w:val="uk-UA"/>
                                </w:rPr>
                                <w:t>іяльності антикорупційних судів;</w:t>
                              </w:r>
                              <w:r w:rsidRPr="005E5C93">
                                <w:rPr>
                                  <w:color w:val="0D0D0D"/>
                                  <w:lang w:val="uk-UA"/>
                                </w:rPr>
                                <w:t xml:space="preserve"> </w:t>
                              </w:r>
                            </w:p>
                            <w:p w:rsidR="0054457E"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впровадження систем</w:t>
                              </w:r>
                              <w:r w:rsidR="0054457E" w:rsidRPr="005E5C93">
                                <w:rPr>
                                  <w:color w:val="0D0D0D"/>
                                  <w:lang w:val="uk-UA"/>
                                </w:rPr>
                                <w:t>и енергетичної безпеки України;</w:t>
                              </w:r>
                            </w:p>
                            <w:p w:rsidR="005C5146"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істотне підвищення рівня матеріально-технічного забезпечення правоохоронних та судових органів та багато інших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Прямоугольник 12"/>
                        <wps:cNvSpPr>
                          <a:spLocks/>
                        </wps:cNvSpPr>
                        <wps:spPr bwMode="auto">
                          <a:xfrm>
                            <a:off x="1487606" y="3766782"/>
                            <a:ext cx="4435475" cy="1717617"/>
                          </a:xfrm>
                          <a:prstGeom prst="rect">
                            <a:avLst/>
                          </a:prstGeom>
                          <a:solidFill>
                            <a:srgbClr val="4BACC6">
                              <a:lumMod val="20000"/>
                              <a:lumOff val="80000"/>
                            </a:srgbClr>
                          </a:solidFill>
                          <a:ln w="25400" algn="ctr">
                            <a:solidFill>
                              <a:srgbClr val="000000"/>
                            </a:solidFill>
                            <a:miter lim="800000"/>
                            <a:headEnd/>
                            <a:tailEnd/>
                          </a:ln>
                        </wps:spPr>
                        <wps:txbx>
                          <w:txbxContent>
                            <w:p w:rsidR="0054457E" w:rsidRPr="0054457E" w:rsidRDefault="0054457E" w:rsidP="0054457E">
                              <w:pPr>
                                <w:jc w:val="center"/>
                                <w:rPr>
                                  <w:rFonts w:ascii="Times New Roman" w:hAnsi="Times New Roman"/>
                                  <w:sz w:val="28"/>
                                  <w:szCs w:val="28"/>
                                  <w:lang w:val="uk-UA"/>
                                </w:rPr>
                              </w:pPr>
                              <w:r w:rsidRPr="0054457E">
                                <w:rPr>
                                  <w:rFonts w:ascii="Times New Roman" w:hAnsi="Times New Roman"/>
                                  <w:sz w:val="28"/>
                                  <w:szCs w:val="28"/>
                                </w:rPr>
                                <w:t xml:space="preserve">спеціально-кримінологічні заходи протидії тероризму – за основним змістом ця система в різних її проявах репрезентована спеціальними політичними, соціально-економічними, правоохоронними, організаційно-технічними, правовими, ідеологічними, культурно-виховними, інформаційними, </w:t>
                              </w:r>
                              <w:r>
                                <w:rPr>
                                  <w:rFonts w:ascii="Times New Roman" w:hAnsi="Times New Roman"/>
                                  <w:sz w:val="28"/>
                                  <w:szCs w:val="28"/>
                                </w:rPr>
                                <w:t>військовими та іншими заходами</w:t>
                              </w:r>
                            </w:p>
                          </w:txbxContent>
                        </wps:txbx>
                        <wps:bodyPr rot="0" vert="horz" wrap="square" lIns="91440" tIns="45720" rIns="91440" bIns="45720" anchor="ctr" anchorCtr="0" upright="1">
                          <a:noAutofit/>
                        </wps:bodyPr>
                      </wps:wsp>
                      <wps:wsp>
                        <wps:cNvPr id="472" name="Прямоугольник 472"/>
                        <wps:cNvSpPr>
                          <a:spLocks/>
                        </wps:cNvSpPr>
                        <wps:spPr>
                          <a:xfrm>
                            <a:off x="232012" y="5595582"/>
                            <a:ext cx="5488305" cy="3432117"/>
                          </a:xfrm>
                          <a:prstGeom prst="rect">
                            <a:avLst/>
                          </a:prstGeom>
                          <a:solidFill>
                            <a:sysClr val="window" lastClr="FFFFFF"/>
                          </a:solidFill>
                          <a:ln w="25400" cap="flat" cmpd="sng" algn="ctr">
                            <a:solidFill>
                              <a:sysClr val="windowText" lastClr="000000"/>
                            </a:solidFill>
                            <a:prstDash val="solid"/>
                          </a:ln>
                          <a:effectLst/>
                        </wps:spPr>
                        <wps:txbx>
                          <w:txbxContent>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політико-правові, організаційно-технічні й управлінські заходи (розробка концепції Стратегії реформування вітчизняних спеціальних служб, удосконалення положень, що передбачають кримінальну відповідальність за вчинення злочинів терористичного характеру, вдосконалення адміністративно-правових заходів попередження акцій тероризму та ін.);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економічні та соціальні заходи (упровадження соціально-економічної політики, що зменшує наміри терористів щодо вчинення терористичних актів; контроль за фінансуванням терористичних організацій тощо);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ідеологічні, культурно-виховні й інформаційні заходи (надання можливості вільного вираження поглядів учасникам соціального конфлікту; використання засобів масової інформації для проведення контртерористичних інформаційних заходів; проведення широкої роз’яснювальної роботи серед цивільного населення та ін.);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військові заходи (проведення антитерористичних операцій (операцій об’єднаних сил), використання Збройних Сил України для захисту населення, територіальної цілісності й недоторканості держави та ін.);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правоохоронні, судові та юридичні засоби (формування доказової бази та показань свідків терористичних актів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Стрелка вниз 476"/>
                        <wps:cNvSpPr>
                          <a:spLocks/>
                        </wps:cNvSpPr>
                        <wps:spPr>
                          <a:xfrm>
                            <a:off x="122830" y="682388"/>
                            <a:ext cx="1370635" cy="457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Стрелка вниз 477"/>
                        <wps:cNvSpPr>
                          <a:spLocks/>
                        </wps:cNvSpPr>
                        <wps:spPr>
                          <a:xfrm>
                            <a:off x="122830" y="3534770"/>
                            <a:ext cx="1370330"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Равнобедренный треугольник 479"/>
                        <wps:cNvSpPr>
                          <a:spLocks/>
                        </wps:cNvSpPr>
                        <wps:spPr>
                          <a:xfrm rot="10800000">
                            <a:off x="3439236" y="2388359"/>
                            <a:ext cx="457200" cy="2286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Равнобедренный треугольник 480"/>
                        <wps:cNvSpPr>
                          <a:spLocks/>
                        </wps:cNvSpPr>
                        <wps:spPr>
                          <a:xfrm rot="10800000">
                            <a:off x="3439236" y="5486400"/>
                            <a:ext cx="457200" cy="2286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82" o:spid="_x0000_s1450" style="position:absolute;margin-left:-.15pt;margin-top:.25pt;width:466.4pt;height:710.85pt;z-index:251667456" coordsize="59230,9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">
                <v:rect id="Прямоугольник 12" o:spid="_x0000_s1451" style="position:absolute;left:14876;top:9144;width:44354;height:14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fasIA&#10;AADcAAAADwAAAGRycy9kb3ducmV2LnhtbERPTWvCQBC9C/0PyxR6qxtLiSW6igilRRFsFMTbkB2T&#10;YHY2zU41/nv3UPD4eN/Tee8adaEu1J4NjIYJKOLC25pLA/vd5+sHqCDIFhvPZOBGAeazp8EUM+uv&#10;/EOXXEoVQzhkaKASaTOtQ1GRwzD0LXHkTr5zKBF2pbYdXmO4a/RbkqTaYc2xocKWlhUV5/zPGQi3&#10;PD1st8f+d7y0o83XWtrVWIx5ee4XE1BCvTzE/+5va+A9jWvjmXgE9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V9qwgAAANwAAAAPAAAAAAAAAAAAAAAAAJgCAABkcnMvZG93&#10;bnJldi54bWxQSwUGAAAAAAQABAD1AAAAhwMAAAAA&#10;" fillcolor="#dbeef4" strokeweight="2pt">
                  <v:path arrowok="t"/>
                  <v:textbox>
                    <w:txbxContent>
                      <w:p w:rsidR="005C5146" w:rsidRPr="005C5146" w:rsidRDefault="005C5146" w:rsidP="005C5146">
                        <w:pPr>
                          <w:jc w:val="center"/>
                          <w:rPr>
                            <w:rFonts w:ascii="Times New Roman" w:hAnsi="Times New Roman"/>
                            <w:sz w:val="28"/>
                            <w:szCs w:val="28"/>
                          </w:rPr>
                        </w:pPr>
                        <w:r w:rsidRPr="005C5146">
                          <w:rPr>
                            <w:rFonts w:ascii="Times New Roman" w:hAnsi="Times New Roman"/>
                            <w:sz w:val="28"/>
                            <w:szCs w:val="28"/>
                          </w:rPr>
                          <w:t>загальносоціальні заходи протидії тероризму – заходи із забезпечення незалежної діяльності антикорупційних судів, впровадження системи енергетичної безпеки України, істотне підвищення рівня матеріально-технічного забезпечення правоохоронних та судових органів та багато інших</w:t>
                        </w:r>
                      </w:p>
                    </w:txbxContent>
                  </v:textbox>
                </v:rect>
                <v:roundrect id="Скругленный прямоугольник 6" o:spid="_x0000_s1452" style="position:absolute;width:54858;height:68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ndMQA&#10;AADcAAAADwAAAGRycy9kb3ducmV2LnhtbESPQWvCQBCF74X+h2UK3uomaoOmbkIVlF5rpXocstMk&#10;NDsbsmtM/n1XEDw+3rzvzVvng2lET52rLSuIpxEI4sLqmksFx+/d6xKE88gaG8ukYCQHefb8tMZU&#10;2yt/UX/wpQgQdikqqLxvUyldUZFBN7UtcfB+bWfQB9mVUnd4DXDTyFkUJdJgzaGhwpa2FRV/h4sJ&#10;byS8f9ucx82uP84xHn9i2p5ipSYvw8c7CE+Dfxzf059awSJZwW1MII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J3TEAAAA3AAAAA8AAAAAAAAAAAAAAAAAmAIAAGRycy9k&#10;b3ducmV2LnhtbFBLBQYAAAAABAAEAPUAAACJAwAAAAA=&#10;" fillcolor="#b9cde5" strokecolor="#385d8a" strokeweight="2pt">
                  <v:path arrowok="t"/>
                  <v:textbox>
                    <w:txbxContent>
                      <w:p w:rsidR="005C5146" w:rsidRPr="005C5146" w:rsidRDefault="005C5146" w:rsidP="005C5146">
                        <w:pPr>
                          <w:spacing w:after="0" w:line="360" w:lineRule="auto"/>
                          <w:jc w:val="center"/>
                          <w:rPr>
                            <w:rFonts w:ascii="Times New Roman" w:hAnsi="Times New Roman"/>
                            <w:sz w:val="28"/>
                            <w:szCs w:val="28"/>
                            <w:lang w:val="uk-UA"/>
                          </w:rPr>
                        </w:pPr>
                        <w:r w:rsidRPr="005C5146">
                          <w:rPr>
                            <w:rFonts w:ascii="Times New Roman" w:hAnsi="Times New Roman"/>
                            <w:sz w:val="28"/>
                            <w:szCs w:val="28"/>
                          </w:rPr>
                          <w:t>Ю. Данильченко розробив систему заходів протидії терористичній злочинності залежно від сфери застосування й основного змісту</w:t>
                        </w:r>
                      </w:p>
                    </w:txbxContent>
                  </v:textbox>
                </v:roundrect>
                <v:rect id="Прямоугольник 470" o:spid="_x0000_s1453" style="position:absolute;left:2320;top:25111;width:54888;height:10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YHsIA&#10;AADcAAAADwAAAGRycy9kb3ducmV2LnhtbERPy2rCQBTdC/2H4Ra6EZ3UZ0kdpS0orgQfoMtL5jYJ&#10;zdwZMtMk+vXOQnB5OO/FqjOVaKj2pWUF78MEBHFmdcm5gtNxPfgA4QOyxsoyKbiSh9XypbfAVNuW&#10;99QcQi5iCPsUFRQhuFRKnxVk0A+tI47cr60NhgjrXOoa2xhuKjlKkpk0WHJsKNDRT0HZ3+HfKLh8&#10;d8mlne5wHRq3wZsb90e7s1Jvr93XJ4hAXXiKH+6tVjCZx/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JgewgAAANwAAAAPAAAAAAAAAAAAAAAAAJgCAABkcnMvZG93&#10;bnJldi54bWxQSwUGAAAAAAQABAD1AAAAhwMAAAAA&#10;" fillcolor="window" strokecolor="windowText" strokeweight="2pt">
                  <v:path arrowok="t"/>
                  <v:textbox>
                    <w:txbxContent>
                      <w:p w:rsidR="0054457E"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заходи з удосконалення чинного виборчого законодавства України</w:t>
                        </w:r>
                        <w:r w:rsidR="0054457E" w:rsidRPr="005E5C93">
                          <w:rPr>
                            <w:color w:val="0D0D0D"/>
                            <w:lang w:val="uk-UA"/>
                          </w:rPr>
                          <w:t>;</w:t>
                        </w:r>
                        <w:r w:rsidRPr="005E5C93">
                          <w:rPr>
                            <w:color w:val="0D0D0D"/>
                            <w:lang w:val="uk-UA"/>
                          </w:rPr>
                          <w:t xml:space="preserve"> </w:t>
                        </w:r>
                      </w:p>
                      <w:p w:rsidR="0054457E"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забезпечення незалежної д</w:t>
                        </w:r>
                        <w:r w:rsidR="0054457E" w:rsidRPr="005E5C93">
                          <w:rPr>
                            <w:color w:val="0D0D0D"/>
                            <w:lang w:val="uk-UA"/>
                          </w:rPr>
                          <w:t>іяльності антикорупційних судів;</w:t>
                        </w:r>
                        <w:r w:rsidRPr="005E5C93">
                          <w:rPr>
                            <w:color w:val="0D0D0D"/>
                            <w:lang w:val="uk-UA"/>
                          </w:rPr>
                          <w:t xml:space="preserve"> </w:t>
                        </w:r>
                      </w:p>
                      <w:p w:rsidR="0054457E"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впровадження систем</w:t>
                        </w:r>
                        <w:r w:rsidR="0054457E" w:rsidRPr="005E5C93">
                          <w:rPr>
                            <w:color w:val="0D0D0D"/>
                            <w:lang w:val="uk-UA"/>
                          </w:rPr>
                          <w:t>и енергетичної безпеки України;</w:t>
                        </w:r>
                      </w:p>
                      <w:p w:rsidR="005C5146" w:rsidRPr="005E5C93" w:rsidRDefault="005C5146" w:rsidP="005C5146">
                        <w:pPr>
                          <w:pStyle w:val="a6"/>
                          <w:numPr>
                            <w:ilvl w:val="0"/>
                            <w:numId w:val="18"/>
                          </w:numPr>
                          <w:tabs>
                            <w:tab w:val="left" w:pos="900"/>
                          </w:tabs>
                          <w:ind w:left="0" w:firstLine="540"/>
                          <w:jc w:val="both"/>
                          <w:rPr>
                            <w:color w:val="0D0D0D"/>
                            <w:lang w:val="uk-UA"/>
                          </w:rPr>
                        </w:pPr>
                        <w:r w:rsidRPr="005E5C93">
                          <w:rPr>
                            <w:color w:val="0D0D0D"/>
                            <w:lang w:val="uk-UA"/>
                          </w:rPr>
                          <w:t>істотне підвищення рівня матеріально-технічного забезпечення правоохоронних та судових органів та багато інших</w:t>
                        </w:r>
                      </w:p>
                    </w:txbxContent>
                  </v:textbox>
                </v:rect>
                <v:rect id="Прямоугольник 12" o:spid="_x0000_s1454" style="position:absolute;left:14876;top:37667;width:44354;height:17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gKsYA&#10;AADcAAAADwAAAGRycy9kb3ducmV2LnhtbESPUWvCQBCE3wv9D8cKfauXlGJK9BQRitJS0FQQ35bc&#10;mgRze2luq/Hf9wqFPg4z8w0zWwyuVRfqQ+PZQDpOQBGX3jZcGdh/vj6+gAqCbLH1TAZuFGAxv7+b&#10;YW79lXd0KaRSEcIhRwO1SJdrHcqaHIax74ijd/K9Q4myr7Tt8RrhrtVPSTLRDhuOCzV2tKqpPBff&#10;zkC4FZPDdnscvrKVTT/W79K9ZWLMw2hYTkEJDfIf/mtvrIHnLIXfM/E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5gKsYAAADcAAAADwAAAAAAAAAAAAAAAACYAgAAZHJz&#10;L2Rvd25yZXYueG1sUEsFBgAAAAAEAAQA9QAAAIsDAAAAAA==&#10;" fillcolor="#dbeef4" strokeweight="2pt">
                  <v:path arrowok="t"/>
                  <v:textbox>
                    <w:txbxContent>
                      <w:p w:rsidR="0054457E" w:rsidRPr="0054457E" w:rsidRDefault="0054457E" w:rsidP="0054457E">
                        <w:pPr>
                          <w:jc w:val="center"/>
                          <w:rPr>
                            <w:rFonts w:ascii="Times New Roman" w:hAnsi="Times New Roman"/>
                            <w:sz w:val="28"/>
                            <w:szCs w:val="28"/>
                            <w:lang w:val="uk-UA"/>
                          </w:rPr>
                        </w:pPr>
                        <w:r w:rsidRPr="0054457E">
                          <w:rPr>
                            <w:rFonts w:ascii="Times New Roman" w:hAnsi="Times New Roman"/>
                            <w:sz w:val="28"/>
                            <w:szCs w:val="28"/>
                          </w:rPr>
                          <w:t xml:space="preserve">спеціально-кримінологічні заходи протидії тероризму – за основним змістом ця система в різних її проявах репрезентована спеціальними політичними, соціально-економічними, правоохоронними, організаційно-технічними, правовими, ідеологічними, культурно-виховними, інформаційними, </w:t>
                        </w:r>
                        <w:r>
                          <w:rPr>
                            <w:rFonts w:ascii="Times New Roman" w:hAnsi="Times New Roman"/>
                            <w:sz w:val="28"/>
                            <w:szCs w:val="28"/>
                          </w:rPr>
                          <w:t>військовими та іншими заходами</w:t>
                        </w:r>
                      </w:p>
                    </w:txbxContent>
                  </v:textbox>
                </v:rect>
                <v:rect id="Прямоугольник 472" o:spid="_x0000_s1455" style="position:absolute;left:2320;top:55955;width:54883;height:3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j8sYA&#10;AADcAAAADwAAAGRycy9kb3ducmV2LnhtbESPQWvCQBSE7wX/w/IEL6VuTGuV6CptQelJqBbq8ZF9&#10;JsHs2yW7JtFf7xYKPQ4z8w2zXPemFi01vrKsYDJOQBDnVldcKPg+bJ7mIHxA1lhbJgVX8rBeDR6W&#10;mGnb8Re1+1CICGGfoYIyBJdJ6fOSDPqxdcTRO9nGYIiyKaRusItwU8s0SV6lwYrjQomOPkrKz/uL&#10;UXB875NjN93hJrRuizf3/JjufpQaDfu3BYhAffgP/7U/tYKXW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aj8sYAAADcAAAADwAAAAAAAAAAAAAAAACYAgAAZHJz&#10;L2Rvd25yZXYueG1sUEsFBgAAAAAEAAQA9QAAAIsDAAAAAA==&#10;" fillcolor="window" strokecolor="windowText" strokeweight="2pt">
                  <v:path arrowok="t"/>
                  <v:textbox>
                    <w:txbxContent>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політико-правові, організаційно-технічні й управлінські заходи (розробка концепції Стратегії реформування вітчизняних спеціальних служб, удосконалення положень, що передбачають кримінальну відповідальність за вчинення злочинів терористичного характеру, вдосконалення адміністративно-правових заходів попередження акцій тероризму та ін.);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економічні та соціальні заходи (упровадження соціально-економічної політики, що зменшує наміри терористів щодо вчинення терористичних актів; контроль за фінансуванням терористичних організацій тощо);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ідеологічні, культурно-виховні й інформаційні заходи (надання можливості вільного вираження поглядів учасникам соціального конфлікту; використання засобів масової інформації для проведення контртерористичних інформаційних заходів; проведення широкої роз’яснювальної роботи серед цивільного населення та ін.);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 xml:space="preserve">військові заходи (проведення антитерористичних операцій (операцій об’єднаних сил), використання Збройних Сил України для захисту населення, територіальної цілісності й недоторканості держави та ін.); </w:t>
                        </w:r>
                      </w:p>
                      <w:p w:rsidR="0054457E" w:rsidRPr="005E5C93" w:rsidRDefault="0054457E" w:rsidP="0054457E">
                        <w:pPr>
                          <w:pStyle w:val="a6"/>
                          <w:numPr>
                            <w:ilvl w:val="0"/>
                            <w:numId w:val="18"/>
                          </w:numPr>
                          <w:tabs>
                            <w:tab w:val="left" w:pos="900"/>
                          </w:tabs>
                          <w:ind w:left="0" w:firstLine="540"/>
                          <w:jc w:val="both"/>
                          <w:rPr>
                            <w:color w:val="0D0D0D"/>
                          </w:rPr>
                        </w:pPr>
                        <w:r w:rsidRPr="005E5C93">
                          <w:rPr>
                            <w:color w:val="0D0D0D"/>
                          </w:rPr>
                          <w:t>правоохоронні, судові та юридичні засоби (формування доказової бази та показань свідків терористичних актів та ін.)</w:t>
                        </w:r>
                      </w:p>
                    </w:txbxContent>
                  </v:textbox>
                </v:rect>
                <v:shape id="Стрелка вниз 476" o:spid="_x0000_s1456" type="#_x0000_t67" style="position:absolute;left:1228;top:6823;width:13706;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VxMcA&#10;AADcAAAADwAAAGRycy9kb3ducmV2LnhtbESPQWvCQBSE74X+h+UVvNVNi6QlugkSW7QHD9WieHtk&#10;n0kw+zZk1xj99V2h0OMwM98ws2wwjeipc7VlBS/jCARxYXXNpYKf7efzOwjnkTU2lknBlRxk6ePD&#10;DBNtL/xN/caXIkDYJaig8r5NpHRFRQbd2LbEwTvazqAPsiul7vAS4KaRr1EUS4M1h4UKW8orKk6b&#10;s1HwsazX+96fDzs77GK9yG9f23yh1OhpmE9BeBr8f/ivvdIKJm8x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RlcTHAAAA3AAAAA8AAAAAAAAAAAAAAAAAmAIAAGRy&#10;cy9kb3ducmV2LnhtbFBLBQYAAAAABAAEAPUAAACMAwAAAAA=&#10;" adj="10800" fillcolor="#4f81bd" strokecolor="#385d8a" strokeweight="2pt">
                  <v:path arrowok="t"/>
                </v:shape>
                <v:shape id="Стрелка вниз 477" o:spid="_x0000_s1457" type="#_x0000_t67" style="position:absolute;left:1228;top:35347;width:1370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wX8YA&#10;AADcAAAADwAAAGRycy9kb3ducmV2LnhtbESPQWvCQBSE70L/w/IK3nSjFC3RVSRarAcPmmLx9si+&#10;JqHZtyG7xtRf7wpCj8PMfMPMl52pREuNKy0rGA0jEMSZ1SXnCr7Sj8E7COeRNVaWScEfOVguXnpz&#10;jLW98oHao89FgLCLUUHhfR1L6bKCDLqhrYmD92Mbgz7IJpe6wWuAm0qOo2giDZYcFgqsKSko+z1e&#10;jILNttx/t/5yPtnuNNHr5LZLk7VS/dduNQPhqfP/4Wf7Uyt4m07hcS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0wX8YAAADcAAAADwAAAAAAAAAAAAAAAACYAgAAZHJz&#10;L2Rvd25yZXYueG1sUEsFBgAAAAAEAAQA9QAAAIsDAAAAAA==&#10;" adj="10800" fillcolor="#4f81bd" strokecolor="#385d8a" strokeweight="2pt">
                  <v:path arrowok="t"/>
                </v:shape>
                <v:shape id="Равнобедренный треугольник 479" o:spid="_x0000_s1458" type="#_x0000_t5" style="position:absolute;left:34392;top:23883;width:4572;height:228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f3sYA&#10;AADcAAAADwAAAGRycy9kb3ducmV2LnhtbESPzWrDMBCE74W+g9hCb42c0DaJGyU0BkMvOTgplNwW&#10;a2OZWCtjKf55+6oQ6HGYmW+YzW60jeip87VjBfNZAoK4dLrmSsH3KX9ZgfABWWPjmBRM5GG3fXzY&#10;YKrdwAX1x1CJCGGfogITQptK6UtDFv3MtcTRu7jOYoiyq6TucIhw28hFkrxLizXHBYMtZYbK6/Fm&#10;FZTTLT/NDV7r5SF7O/9MZm+zQqnnp/HzA0SgMfyH7+0vreB1uYa/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Ef3sYAAADcAAAADwAAAAAAAAAAAAAAAACYAgAAZHJz&#10;L2Rvd25yZXYueG1sUEsFBgAAAAAEAAQA9QAAAIsDAAAAAA==&#10;" fillcolor="#4f81bd" strokecolor="#385d8a" strokeweight="2pt">
                  <v:path arrowok="t"/>
                </v:shape>
                <v:shape id="Равнобедренный треугольник 480" o:spid="_x0000_s1459" type="#_x0000_t5" style="position:absolute;left:34392;top:54864;width:4572;height:228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rVcUA&#10;AADcAAAADwAAAGRycy9kb3ducmV2LnhtbESPzWrDMBCE74W8g9hAbo0ck/65UUJiMPSSg5NC6W2x&#10;tpaJtTKWnNhvXxUCPQ4z8w2z2Y22FVfqfeNYwWqZgCCunG64VvB5Lh5fQfiArLF1TAom8rDbzh42&#10;mGl345Kup1CLCGGfoQITQpdJ6StDFv3SdcTR+3G9xRBlX0vd4y3CbSvTJHmWFhuOCwY7yg1Vl9Ng&#10;FVTTUJxXBi/NyzF/+v6azMHmpVKL+bh/BxFoDP/he/tDK1i/pf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WtVxQAAANwAAAAPAAAAAAAAAAAAAAAAAJgCAABkcnMv&#10;ZG93bnJldi54bWxQSwUGAAAAAAQABAD1AAAAigMAAAAA&#10;" fillcolor="#4f81bd" strokecolor="#385d8a" strokeweight="2pt">
                  <v:path arrowok="t"/>
                </v:shape>
              </v:group>
            </w:pict>
          </mc:Fallback>
        </mc:AlternateContent>
      </w: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C5146" w:rsidRPr="005C5146" w:rsidRDefault="005C5146" w:rsidP="002313C7">
      <w:pPr>
        <w:rPr>
          <w:lang w:val="uk-UA"/>
        </w:rPr>
      </w:pPr>
    </w:p>
    <w:p w:rsidR="005C5146" w:rsidRDefault="005C5146" w:rsidP="002313C7">
      <w:pPr>
        <w:rPr>
          <w:lang w:val="uk-UA"/>
        </w:rPr>
      </w:pPr>
    </w:p>
    <w:p w:rsidR="005C5146" w:rsidRDefault="005C5146"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4457E" w:rsidRDefault="0054457E" w:rsidP="002313C7">
      <w:pPr>
        <w:rPr>
          <w:lang w:val="uk-UA"/>
        </w:rPr>
      </w:pPr>
    </w:p>
    <w:p w:rsidR="005C5146" w:rsidRDefault="005C5146" w:rsidP="002313C7">
      <w:pPr>
        <w:rPr>
          <w:lang w:val="uk-UA"/>
        </w:rPr>
      </w:pPr>
    </w:p>
    <w:p w:rsidR="00C739CC" w:rsidRDefault="000F5F31" w:rsidP="002313C7">
      <w:pPr>
        <w:rPr>
          <w:lang w:val="uk-UA"/>
        </w:rPr>
      </w:pPr>
      <w:r>
        <w:rPr>
          <w:noProof/>
          <w:lang w:eastAsia="ru-RU"/>
        </w:rPr>
        <mc:AlternateContent>
          <mc:Choice Requires="wpg">
            <w:drawing>
              <wp:anchor distT="0" distB="0" distL="114300" distR="114300" simplePos="0" relativeHeight="251668480" behindDoc="0" locked="0" layoutInCell="1" allowOverlap="1">
                <wp:simplePos x="0" y="0"/>
                <wp:positionH relativeFrom="column">
                  <wp:posOffset>5715</wp:posOffset>
                </wp:positionH>
                <wp:positionV relativeFrom="paragraph">
                  <wp:posOffset>99060</wp:posOffset>
                </wp:positionV>
                <wp:extent cx="5914390" cy="8696960"/>
                <wp:effectExtent l="0" t="0" r="0" b="8890"/>
                <wp:wrapNone/>
                <wp:docPr id="61" name="Группа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696960"/>
                          <a:chOff x="0" y="0"/>
                          <a:chExt cx="5914551" cy="8697206"/>
                        </a:xfrm>
                      </wpg:grpSpPr>
                      <wpg:grpSp>
                        <wpg:cNvPr id="62" name="Группа 483"/>
                        <wpg:cNvGrpSpPr>
                          <a:grpSpLocks/>
                        </wpg:cNvGrpSpPr>
                        <wpg:grpSpPr bwMode="auto">
                          <a:xfrm>
                            <a:off x="114300" y="0"/>
                            <a:ext cx="5800251" cy="3993226"/>
                            <a:chOff x="0" y="0"/>
                            <a:chExt cx="5800251" cy="3993226"/>
                          </a:xfrm>
                        </wpg:grpSpPr>
                        <wps:wsp>
                          <wps:cNvPr id="63" name="Прямоугольник 12"/>
                          <wps:cNvSpPr>
                            <a:spLocks/>
                          </wps:cNvSpPr>
                          <wps:spPr bwMode="auto">
                            <a:xfrm>
                              <a:off x="1364776" y="218364"/>
                              <a:ext cx="4435475" cy="1493471"/>
                            </a:xfrm>
                            <a:prstGeom prst="rect">
                              <a:avLst/>
                            </a:prstGeom>
                            <a:solidFill>
                              <a:srgbClr val="DBEEF4"/>
                            </a:solidFill>
                            <a:ln w="25400" algn="ctr">
                              <a:solidFill>
                                <a:srgbClr val="000000"/>
                              </a:solidFill>
                              <a:miter lim="800000"/>
                              <a:headEnd/>
                              <a:tailEnd/>
                            </a:ln>
                          </wps:spPr>
                          <wps:txbx>
                            <w:txbxContent>
                              <w:p w:rsidR="0057458E" w:rsidRPr="0057458E" w:rsidRDefault="0057458E" w:rsidP="0057458E">
                                <w:pPr>
                                  <w:jc w:val="center"/>
                                  <w:rPr>
                                    <w:rFonts w:ascii="Times New Roman" w:hAnsi="Times New Roman"/>
                                    <w:sz w:val="28"/>
                                    <w:szCs w:val="28"/>
                                    <w:lang w:val="uk-UA"/>
                                  </w:rPr>
                                </w:pPr>
                                <w:r w:rsidRPr="0057458E">
                                  <w:rPr>
                                    <w:rFonts w:ascii="Times New Roman" w:hAnsi="Times New Roman"/>
                                    <w:sz w:val="28"/>
                                    <w:szCs w:val="28"/>
                                    <w:lang w:val="uk-UA"/>
                                  </w:rPr>
                                  <w:t>віктимологічні заходи протидії тероризму – як на макрорівні, так і на мікрорівні діяльність із протидії терористичній злочинності передбачає реалізацію загальносоціальних віктимологічних, спеціально-віктимологічних й індивідуально-віктимологічних заходів</w:t>
                                </w:r>
                              </w:p>
                            </w:txbxContent>
                          </wps:txbx>
                          <wps:bodyPr rot="0" vert="horz" wrap="square" lIns="91440" tIns="45720" rIns="91440" bIns="45720" anchor="ctr" anchorCtr="0" upright="1">
                            <a:noAutofit/>
                          </wps:bodyPr>
                        </wps:wsp>
                        <wps:wsp>
                          <wps:cNvPr id="480" name="Прямоугольник 474"/>
                          <wps:cNvSpPr>
                            <a:spLocks/>
                          </wps:cNvSpPr>
                          <wps:spPr bwMode="auto">
                            <a:xfrm>
                              <a:off x="109182" y="1828800"/>
                              <a:ext cx="5488305" cy="2164426"/>
                            </a:xfrm>
                            <a:prstGeom prst="rect">
                              <a:avLst/>
                            </a:prstGeom>
                            <a:solidFill>
                              <a:srgbClr val="FFFFFF"/>
                            </a:solidFill>
                            <a:ln w="25400" algn="ctr">
                              <a:solidFill>
                                <a:srgbClr val="000000"/>
                              </a:solidFill>
                              <a:miter lim="800000"/>
                              <a:headEnd/>
                              <a:tailEnd/>
                            </a:ln>
                          </wps:spPr>
                          <wps:txbx>
                            <w:txbxContent>
                              <w:p w:rsidR="0057458E" w:rsidRPr="005E5C93" w:rsidRDefault="0057458E" w:rsidP="0057458E">
                                <w:pPr>
                                  <w:pStyle w:val="a6"/>
                                  <w:numPr>
                                    <w:ilvl w:val="0"/>
                                    <w:numId w:val="18"/>
                                  </w:numPr>
                                  <w:tabs>
                                    <w:tab w:val="left" w:pos="900"/>
                                  </w:tabs>
                                  <w:ind w:left="0" w:firstLine="540"/>
                                  <w:jc w:val="both"/>
                                  <w:rPr>
                                    <w:color w:val="0D0D0D"/>
                                  </w:rPr>
                                </w:pPr>
                                <w:r w:rsidRPr="005E5C93">
                                  <w:rPr>
                                    <w:color w:val="0D0D0D"/>
                                  </w:rPr>
                                  <w:t>загально-соціальн</w:t>
                                </w:r>
                                <w:r w:rsidRPr="005E5C93">
                                  <w:rPr>
                                    <w:color w:val="0D0D0D"/>
                                    <w:lang w:val="uk-UA"/>
                                  </w:rPr>
                                  <w:t xml:space="preserve">ий </w:t>
                                </w:r>
                                <w:r w:rsidRPr="005E5C93">
                                  <w:rPr>
                                    <w:color w:val="0D0D0D"/>
                                  </w:rPr>
                                  <w:t>віктимологічн</w:t>
                                </w:r>
                                <w:r w:rsidRPr="005E5C93">
                                  <w:rPr>
                                    <w:color w:val="0D0D0D"/>
                                    <w:lang w:val="uk-UA"/>
                                  </w:rPr>
                                  <w:t>ий</w:t>
                                </w:r>
                                <w:r w:rsidRPr="005E5C93">
                                  <w:rPr>
                                    <w:color w:val="0D0D0D"/>
                                  </w:rPr>
                                  <w:t xml:space="preserve"> та спеціально-віктимологічн</w:t>
                                </w:r>
                                <w:r w:rsidRPr="005E5C93">
                                  <w:rPr>
                                    <w:color w:val="0D0D0D"/>
                                    <w:lang w:val="uk-UA"/>
                                  </w:rPr>
                                  <w:t>ий</w:t>
                                </w:r>
                                <w:r w:rsidRPr="005E5C93">
                                  <w:rPr>
                                    <w:color w:val="0D0D0D"/>
                                  </w:rPr>
                                  <w:t xml:space="preserve"> рівні </w:t>
                                </w:r>
                                <w:r w:rsidRPr="005E5C93">
                                  <w:rPr>
                                    <w:color w:val="0D0D0D"/>
                                    <w:lang w:val="uk-UA"/>
                                  </w:rPr>
                                  <w:t>(</w:t>
                                </w:r>
                                <w:r w:rsidRPr="005E5C93">
                                  <w:rPr>
                                    <w:color w:val="0D0D0D"/>
                                  </w:rPr>
                                  <w:t>оздоровлення економіки країни в цілому, підвищення життєвого рівня населення, що сприятиме зниженню таких соціальнопсихологічних настроїв, як злість, заздрість; захист різних соціальних і професійних верств населення; зниження показників рівня безробіття, розширення можливостей оперативних підрозділів спеціальних служб; зміцнення ідеї національного самоствердження; удосконалення інформаційної політики у напрямі унеможливлення поширення засобами масової інформації ідей насильства, нерівності, нетерпимості й усесильності терористів тощ</w:t>
                                </w:r>
                                <w:r w:rsidRPr="005E5C93">
                                  <w:rPr>
                                    <w:color w:val="0D0D0D"/>
                                    <w:lang w:val="uk-UA"/>
                                  </w:rPr>
                                  <w:t>о);</w:t>
                                </w:r>
                              </w:p>
                              <w:p w:rsidR="0057458E" w:rsidRPr="005E5C93" w:rsidRDefault="0057458E" w:rsidP="0057458E">
                                <w:pPr>
                                  <w:pStyle w:val="a6"/>
                                  <w:numPr>
                                    <w:ilvl w:val="0"/>
                                    <w:numId w:val="18"/>
                                  </w:numPr>
                                  <w:tabs>
                                    <w:tab w:val="left" w:pos="900"/>
                                  </w:tabs>
                                  <w:ind w:left="0" w:firstLine="540"/>
                                  <w:jc w:val="both"/>
                                  <w:rPr>
                                    <w:color w:val="0D0D0D"/>
                                  </w:rPr>
                                </w:pPr>
                                <w:r w:rsidRPr="005E5C93">
                                  <w:rPr>
                                    <w:color w:val="0D0D0D"/>
                                    <w:lang w:val="uk-UA"/>
                                  </w:rPr>
                                  <w:t>і</w:t>
                                </w:r>
                                <w:r w:rsidRPr="005E5C93">
                                  <w:rPr>
                                    <w:color w:val="0D0D0D"/>
                                  </w:rPr>
                                  <w:t>ндивідуально-віктимологічн</w:t>
                                </w:r>
                                <w:r w:rsidR="00DD3FEC" w:rsidRPr="005E5C93">
                                  <w:rPr>
                                    <w:color w:val="0D0D0D"/>
                                    <w:lang w:val="uk-UA"/>
                                  </w:rPr>
                                  <w:t>ий рівень (к</w:t>
                                </w:r>
                                <w:r w:rsidRPr="005E5C93">
                                  <w:rPr>
                                    <w:color w:val="0D0D0D"/>
                                  </w:rPr>
                                  <w:t>онкретизаці</w:t>
                                </w:r>
                                <w:r w:rsidR="00DD3FEC" w:rsidRPr="005E5C93">
                                  <w:rPr>
                                    <w:color w:val="0D0D0D"/>
                                    <w:lang w:val="uk-UA"/>
                                  </w:rPr>
                                  <w:t>я</w:t>
                                </w:r>
                                <w:r w:rsidRPr="005E5C93">
                                  <w:rPr>
                                    <w:color w:val="0D0D0D"/>
                                  </w:rPr>
                                  <w:t xml:space="preserve"> загально-соціальних і спеціальних кримінологічних заходів стосовно окремих осіб</w:t>
                                </w:r>
                                <w:r w:rsidR="00DD3FEC" w:rsidRPr="005E5C93">
                                  <w:rPr>
                                    <w:color w:val="0D0D0D"/>
                                    <w:lang w:val="uk-UA"/>
                                  </w:rPr>
                                  <w:t>)</w:t>
                                </w:r>
                              </w:p>
                            </w:txbxContent>
                          </wps:txbx>
                          <wps:bodyPr rot="0" vert="horz" wrap="square" lIns="91440" tIns="45720" rIns="91440" bIns="45720" anchor="ctr" anchorCtr="0" upright="1">
                            <a:noAutofit/>
                          </wps:bodyPr>
                        </wps:wsp>
                        <wps:wsp>
                          <wps:cNvPr id="481" name="Стрелка вниз 478"/>
                          <wps:cNvSpPr>
                            <a:spLocks/>
                          </wps:cNvSpPr>
                          <wps:spPr bwMode="auto">
                            <a:xfrm>
                              <a:off x="0" y="0"/>
                              <a:ext cx="1370330" cy="457200"/>
                            </a:xfrm>
                            <a:prstGeom prst="downArrow">
                              <a:avLst>
                                <a:gd name="adj1" fmla="val 50000"/>
                                <a:gd name="adj2" fmla="val 50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482" name="Равнобедренный треугольник 481"/>
                          <wps:cNvSpPr>
                            <a:spLocks/>
                          </wps:cNvSpPr>
                          <wps:spPr bwMode="auto">
                            <a:xfrm rot="10800000">
                              <a:off x="3302758" y="1705970"/>
                              <a:ext cx="457200" cy="228600"/>
                            </a:xfrm>
                            <a:prstGeom prst="triangle">
                              <a:avLst>
                                <a:gd name="adj" fmla="val 50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g:grpSp>
                      <wps:wsp>
                        <wps:cNvPr id="483" name="Прямоугольник 196"/>
                        <wps:cNvSpPr>
                          <a:spLocks/>
                        </wps:cNvSpPr>
                        <wps:spPr bwMode="auto">
                          <a:xfrm>
                            <a:off x="0" y="5372100"/>
                            <a:ext cx="2859405" cy="3325106"/>
                          </a:xfrm>
                          <a:prstGeom prst="rect">
                            <a:avLst/>
                          </a:prstGeom>
                          <a:solidFill>
                            <a:srgbClr val="FFFFFF"/>
                          </a:solidFill>
                          <a:ln w="25400" algn="ctr">
                            <a:solidFill>
                              <a:srgbClr val="000000"/>
                            </a:solidFill>
                            <a:miter lim="800000"/>
                            <a:headEnd/>
                            <a:tailEnd/>
                          </a:ln>
                        </wps:spPr>
                        <wps:txbx>
                          <w:txbxContent>
                            <w:p w:rsidR="00C739CC" w:rsidRPr="005E5C93" w:rsidRDefault="00C739CC" w:rsidP="00C739CC">
                              <w:pPr>
                                <w:pStyle w:val="a3"/>
                                <w:spacing w:before="0" w:beforeAutospacing="0" w:after="0" w:afterAutospacing="0" w:line="240" w:lineRule="auto"/>
                                <w:ind w:firstLine="0"/>
                                <w:rPr>
                                  <w:color w:val="0D0D0D"/>
                                  <w:lang w:val="uk-UA"/>
                                </w:rPr>
                              </w:pPr>
                              <w:r w:rsidRPr="005E5C93">
                                <w:rPr>
                                  <w:color w:val="0D0D0D"/>
                                  <w:lang w:val="uk-UA"/>
                                </w:rPr>
                                <w:t xml:space="preserve">1. Політичні та управлінські заходи: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lang w:val="uk-UA"/>
                                </w:rPr>
                              </w:pPr>
                              <w:r w:rsidRPr="005E5C93">
                                <w:rPr>
                                  <w:color w:val="0D0D0D"/>
                                  <w:lang w:val="uk-UA"/>
                                </w:rPr>
                                <w:t xml:space="preserve">звернення до конкретної причини політичного незадоволення терористів; </w:t>
                              </w:r>
                            </w:p>
                            <w:p w:rsidR="00C739CC" w:rsidRPr="005E5C93" w:rsidRDefault="00C739CC" w:rsidP="009C14B7">
                              <w:pPr>
                                <w:pStyle w:val="a3"/>
                                <w:numPr>
                                  <w:ilvl w:val="0"/>
                                  <w:numId w:val="19"/>
                                </w:numPr>
                                <w:spacing w:before="0" w:beforeAutospacing="0" w:after="0" w:afterAutospacing="0" w:line="240" w:lineRule="auto"/>
                                <w:ind w:left="0" w:firstLine="360"/>
                                <w:rPr>
                                  <w:color w:val="0D0D0D"/>
                                  <w:lang w:val="uk-UA"/>
                                </w:rPr>
                              </w:pPr>
                              <w:r w:rsidRPr="005E5C93">
                                <w:rPr>
                                  <w:color w:val="0D0D0D"/>
                                  <w:lang w:val="uk-UA"/>
                                </w:rPr>
                                <w:t xml:space="preserve">участь у вирішенні конфліктної ситуації;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lang w:val="uk-UA"/>
                                </w:rPr>
                              </w:pPr>
                              <w:r w:rsidRPr="005E5C93">
                                <w:rPr>
                                  <w:color w:val="0D0D0D"/>
                                  <w:lang w:val="uk-UA"/>
                                </w:rPr>
                                <w:t xml:space="preserve">пропозиції щодо політичних уступок;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rPr>
                              </w:pPr>
                              <w:r w:rsidRPr="005E5C93">
                                <w:rPr>
                                  <w:color w:val="0D0D0D"/>
                                  <w:lang w:val="uk-UA"/>
                                </w:rPr>
                                <w:t xml:space="preserve">участь у широкому політичному діалозі;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rPr>
                              </w:pPr>
                              <w:r w:rsidRPr="005E5C93">
                                <w:rPr>
                                  <w:color w:val="0D0D0D"/>
                                  <w:lang w:val="uk-UA"/>
                                </w:rPr>
                                <w:t xml:space="preserve">прийняття і проведення амністії;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rPr>
                              </w:pPr>
                              <w:r w:rsidRPr="005E5C93">
                                <w:rPr>
                                  <w:color w:val="0D0D0D"/>
                                  <w:lang w:val="uk-UA"/>
                                </w:rPr>
                                <w:t>дипломатичний тиск на державу, яка підтримує терористів</w:t>
                              </w:r>
                            </w:p>
                          </w:txbxContent>
                        </wps:txbx>
                        <wps:bodyPr rot="0" vert="horz" wrap="square" lIns="91440" tIns="45720" rIns="91440" bIns="45720" anchor="ctr" anchorCtr="0" upright="1">
                          <a:noAutofit/>
                        </wps:bodyPr>
                      </wps:wsp>
                      <wps:wsp>
                        <wps:cNvPr id="484" name="Прямоугольник 484"/>
                        <wps:cNvSpPr>
                          <a:spLocks/>
                        </wps:cNvSpPr>
                        <wps:spPr bwMode="auto">
                          <a:xfrm>
                            <a:off x="3086100" y="5848350"/>
                            <a:ext cx="2824480" cy="2410460"/>
                          </a:xfrm>
                          <a:prstGeom prst="rect">
                            <a:avLst/>
                          </a:prstGeom>
                          <a:solidFill>
                            <a:srgbClr val="FFFFFF"/>
                          </a:solidFill>
                          <a:ln w="25400" algn="ctr">
                            <a:solidFill>
                              <a:srgbClr val="000000"/>
                            </a:solidFill>
                            <a:miter lim="800000"/>
                            <a:headEnd/>
                            <a:tailEnd/>
                          </a:ln>
                        </wps:spPr>
                        <wps:txbx>
                          <w:txbxContent>
                            <w:p w:rsidR="00C739CC" w:rsidRPr="005E5C93" w:rsidRDefault="00C739CC" w:rsidP="00C739CC">
                              <w:pPr>
                                <w:pStyle w:val="a3"/>
                                <w:spacing w:before="0" w:beforeAutospacing="0" w:after="0" w:afterAutospacing="0" w:line="240" w:lineRule="auto"/>
                                <w:ind w:firstLine="0"/>
                                <w:rPr>
                                  <w:color w:val="0D0D0D"/>
                                  <w:lang w:val="uk-UA"/>
                                </w:rPr>
                              </w:pPr>
                              <w:r w:rsidRPr="005E5C93">
                                <w:rPr>
                                  <w:color w:val="0D0D0D"/>
                                  <w:lang w:val="uk-UA"/>
                                </w:rPr>
                                <w:t xml:space="preserve">2. Економічні та соціальні заходи: </w:t>
                              </w:r>
                            </w:p>
                            <w:p w:rsidR="00C739CC" w:rsidRPr="005E5C93" w:rsidRDefault="00C739CC" w:rsidP="00C739CC">
                              <w:pPr>
                                <w:pStyle w:val="a3"/>
                                <w:numPr>
                                  <w:ilvl w:val="0"/>
                                  <w:numId w:val="20"/>
                                </w:numPr>
                                <w:spacing w:before="0" w:beforeAutospacing="0" w:after="0" w:afterAutospacing="0" w:line="240" w:lineRule="auto"/>
                                <w:ind w:left="0" w:firstLine="360"/>
                                <w:rPr>
                                  <w:color w:val="0D0D0D"/>
                                  <w:lang w:val="uk-UA"/>
                                </w:rPr>
                              </w:pPr>
                              <w:r w:rsidRPr="005E5C93">
                                <w:rPr>
                                  <w:color w:val="0D0D0D"/>
                                  <w:lang w:val="uk-UA"/>
                                </w:rPr>
                                <w:t xml:space="preserve">звертання уваги на специфічні соціально-економічні скарги терористів; </w:t>
                              </w:r>
                            </w:p>
                            <w:p w:rsidR="00C739CC" w:rsidRPr="005E5C93" w:rsidRDefault="00C739CC" w:rsidP="00C739CC">
                              <w:pPr>
                                <w:pStyle w:val="a3"/>
                                <w:numPr>
                                  <w:ilvl w:val="0"/>
                                  <w:numId w:val="20"/>
                                </w:numPr>
                                <w:spacing w:before="0" w:beforeAutospacing="0" w:after="0" w:afterAutospacing="0" w:line="240" w:lineRule="auto"/>
                                <w:ind w:left="0" w:firstLine="360"/>
                                <w:rPr>
                                  <w:color w:val="0D0D0D"/>
                                  <w:lang w:val="uk-UA"/>
                                </w:rPr>
                              </w:pPr>
                              <w:r w:rsidRPr="005E5C93">
                                <w:rPr>
                                  <w:color w:val="0D0D0D"/>
                                  <w:lang w:val="uk-UA"/>
                                </w:rPr>
                                <w:t xml:space="preserve">проведення соціально-економічної політики, яка зменшує наміри терористів щодо вчинення терористичних актів; </w:t>
                              </w:r>
                            </w:p>
                            <w:p w:rsidR="00C739CC" w:rsidRPr="005E5C93" w:rsidRDefault="00C739CC" w:rsidP="00C739CC">
                              <w:pPr>
                                <w:pStyle w:val="a3"/>
                                <w:numPr>
                                  <w:ilvl w:val="0"/>
                                  <w:numId w:val="20"/>
                                </w:numPr>
                                <w:spacing w:before="0" w:beforeAutospacing="0" w:after="0" w:afterAutospacing="0" w:line="240" w:lineRule="auto"/>
                                <w:ind w:left="0" w:firstLine="360"/>
                                <w:rPr>
                                  <w:color w:val="0D0D0D"/>
                                </w:rPr>
                              </w:pPr>
                              <w:r w:rsidRPr="005E5C93">
                                <w:rPr>
                                  <w:color w:val="0D0D0D"/>
                                  <w:lang w:val="uk-UA"/>
                                </w:rPr>
                                <w:t>звернення уваги на фінансування терористичних організацій</w:t>
                              </w:r>
                            </w:p>
                          </w:txbxContent>
                        </wps:txbx>
                        <wps:bodyPr rot="0" vert="horz" wrap="square" lIns="91440" tIns="45720" rIns="91440" bIns="45720" anchor="ctr" anchorCtr="0" upright="1">
                          <a:noAutofit/>
                        </wps:bodyPr>
                      </wps:wsp>
                      <wps:wsp>
                        <wps:cNvPr id="488" name="Двойная стрелка влево/вправо 488"/>
                        <wps:cNvSpPr>
                          <a:spLocks/>
                        </wps:cNvSpPr>
                        <wps:spPr bwMode="auto">
                          <a:xfrm>
                            <a:off x="2857500" y="6877050"/>
                            <a:ext cx="238637" cy="228600"/>
                          </a:xfrm>
                          <a:prstGeom prst="leftRigh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2" o:spid="_x0000_s1460" style="position:absolute;margin-left:.45pt;margin-top:7.8pt;width:465.7pt;height:684.8pt;z-index:251668480" coordsize="59145,8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">
                <v:group id="Группа 483" o:spid="_x0000_s1461" style="position:absolute;left:1143;width:58002;height:39932" coordsize="58002,39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Прямоугольник 12" o:spid="_x0000_s1462" style="position:absolute;left:13647;top:2183;width:44355;height:14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dnsQA&#10;AADbAAAADwAAAGRycy9kb3ducmV2LnhtbESPUWvCQBCE3wv9D8cKfdOLFqKkniJCUSoFjYXStyW3&#10;TUJzezG31fjvvYLQx2FmvmHmy9416kxdqD0bGI8SUMSFtzWXBj6Or8MZqCDIFhvPZOBKAZaLx4c5&#10;ZtZf+EDnXEoVIRwyNFCJtJnWoajIYRj5ljh6375zKFF2pbYdXiLcNXqSJKl2WHNcqLCldUXFT/7r&#10;DIRrnn7u91/9abq24/fNTtq3qRjzNOhXL6CEevkP39tbayB9hr8v8Q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HZ7EAAAA2wAAAA8AAAAAAAAAAAAAAAAAmAIAAGRycy9k&#10;b3ducmV2LnhtbFBLBQYAAAAABAAEAPUAAACJAwAAAAA=&#10;" fillcolor="#dbeef4" strokeweight="2pt">
                    <v:path arrowok="t"/>
                    <v:textbox>
                      <w:txbxContent>
                        <w:p w:rsidR="0057458E" w:rsidRPr="0057458E" w:rsidRDefault="0057458E" w:rsidP="0057458E">
                          <w:pPr>
                            <w:jc w:val="center"/>
                            <w:rPr>
                              <w:rFonts w:ascii="Times New Roman" w:hAnsi="Times New Roman"/>
                              <w:sz w:val="28"/>
                              <w:szCs w:val="28"/>
                              <w:lang w:val="uk-UA"/>
                            </w:rPr>
                          </w:pPr>
                          <w:r w:rsidRPr="0057458E">
                            <w:rPr>
                              <w:rFonts w:ascii="Times New Roman" w:hAnsi="Times New Roman"/>
                              <w:sz w:val="28"/>
                              <w:szCs w:val="28"/>
                              <w:lang w:val="uk-UA"/>
                            </w:rPr>
                            <w:t>віктимологічні заходи протидії тероризму – як на макрорівні, так і на мікрорівні діяльність із протидії терористичній злочинності передбачає реалізацію загальносоціальних віктимологічних, спеціально-віктимологічних й індивідуально-віктимологічних заходів</w:t>
                          </w:r>
                        </w:p>
                      </w:txbxContent>
                    </v:textbox>
                  </v:rect>
                  <v:rect id="Прямоугольник 474" o:spid="_x0000_s1463" style="position:absolute;left:1091;top:18288;width:54883;height:21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vfsMA&#10;AADcAAAADwAAAGRycy9kb3ducmV2LnhtbERP3WrCMBS+H/gO4QjeDE0VGVKNoo6B6C429QGOzTGt&#10;NielibX69OZisMuP73+2aG0pGqp94VjBcJCAIM6cLtgoOB6++hMQPiBrLB2Tggd5WMw7bzNMtbvz&#10;LzX7YEQMYZ+igjyEKpXSZzlZ9ANXEUfu7GqLIcLaSF3jPYbbUo6S5ENaLDg25FjROqfsur9ZBavv&#10;0WE3NJ/vz+3TnHbjxqwuP0ulet12OQURqA3/4j/3RisYT+L8eCYe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vfsMAAADcAAAADwAAAAAAAAAAAAAAAACYAgAAZHJzL2Rv&#10;d25yZXYueG1sUEsFBgAAAAAEAAQA9QAAAIgDAAAAAA==&#10;" strokeweight="2pt">
                    <v:path arrowok="t"/>
                    <v:textbox>
                      <w:txbxContent>
                        <w:p w:rsidR="0057458E" w:rsidRPr="005E5C93" w:rsidRDefault="0057458E" w:rsidP="0057458E">
                          <w:pPr>
                            <w:pStyle w:val="a6"/>
                            <w:numPr>
                              <w:ilvl w:val="0"/>
                              <w:numId w:val="18"/>
                            </w:numPr>
                            <w:tabs>
                              <w:tab w:val="left" w:pos="900"/>
                            </w:tabs>
                            <w:ind w:left="0" w:firstLine="540"/>
                            <w:jc w:val="both"/>
                            <w:rPr>
                              <w:color w:val="0D0D0D"/>
                            </w:rPr>
                          </w:pPr>
                          <w:r w:rsidRPr="005E5C93">
                            <w:rPr>
                              <w:color w:val="0D0D0D"/>
                            </w:rPr>
                            <w:t>загально-соціальн</w:t>
                          </w:r>
                          <w:r w:rsidRPr="005E5C93">
                            <w:rPr>
                              <w:color w:val="0D0D0D"/>
                              <w:lang w:val="uk-UA"/>
                            </w:rPr>
                            <w:t xml:space="preserve">ий </w:t>
                          </w:r>
                          <w:r w:rsidRPr="005E5C93">
                            <w:rPr>
                              <w:color w:val="0D0D0D"/>
                            </w:rPr>
                            <w:t>віктимологічн</w:t>
                          </w:r>
                          <w:r w:rsidRPr="005E5C93">
                            <w:rPr>
                              <w:color w:val="0D0D0D"/>
                              <w:lang w:val="uk-UA"/>
                            </w:rPr>
                            <w:t>ий</w:t>
                          </w:r>
                          <w:r w:rsidRPr="005E5C93">
                            <w:rPr>
                              <w:color w:val="0D0D0D"/>
                            </w:rPr>
                            <w:t xml:space="preserve"> та спеціально-віктимологічн</w:t>
                          </w:r>
                          <w:r w:rsidRPr="005E5C93">
                            <w:rPr>
                              <w:color w:val="0D0D0D"/>
                              <w:lang w:val="uk-UA"/>
                            </w:rPr>
                            <w:t>ий</w:t>
                          </w:r>
                          <w:r w:rsidRPr="005E5C93">
                            <w:rPr>
                              <w:color w:val="0D0D0D"/>
                            </w:rPr>
                            <w:t xml:space="preserve"> рівні </w:t>
                          </w:r>
                          <w:r w:rsidRPr="005E5C93">
                            <w:rPr>
                              <w:color w:val="0D0D0D"/>
                              <w:lang w:val="uk-UA"/>
                            </w:rPr>
                            <w:t>(</w:t>
                          </w:r>
                          <w:r w:rsidRPr="005E5C93">
                            <w:rPr>
                              <w:color w:val="0D0D0D"/>
                            </w:rPr>
                            <w:t>оздоровлення економіки країни в цілому, підвищення життєвого рівня населення, що сприятиме зниженню таких соціальнопсихологічних настроїв, як злість, заздрість; захист різних соціальних і професійних верств населення; зниження показників рівня безробіття, розширення можливостей оперативних підрозділів спеціальних служб; зміцнення ідеї національного самоствердження; удосконалення інформаційної політики у напрямі унеможливлення поширення засобами масової інформації ідей насильства, нерівності, нетерпимості й усесильності терористів тощ</w:t>
                          </w:r>
                          <w:r w:rsidRPr="005E5C93">
                            <w:rPr>
                              <w:color w:val="0D0D0D"/>
                              <w:lang w:val="uk-UA"/>
                            </w:rPr>
                            <w:t>о);</w:t>
                          </w:r>
                        </w:p>
                        <w:p w:rsidR="0057458E" w:rsidRPr="005E5C93" w:rsidRDefault="0057458E" w:rsidP="0057458E">
                          <w:pPr>
                            <w:pStyle w:val="a6"/>
                            <w:numPr>
                              <w:ilvl w:val="0"/>
                              <w:numId w:val="18"/>
                            </w:numPr>
                            <w:tabs>
                              <w:tab w:val="left" w:pos="900"/>
                            </w:tabs>
                            <w:ind w:left="0" w:firstLine="540"/>
                            <w:jc w:val="both"/>
                            <w:rPr>
                              <w:color w:val="0D0D0D"/>
                            </w:rPr>
                          </w:pPr>
                          <w:r w:rsidRPr="005E5C93">
                            <w:rPr>
                              <w:color w:val="0D0D0D"/>
                              <w:lang w:val="uk-UA"/>
                            </w:rPr>
                            <w:t>і</w:t>
                          </w:r>
                          <w:r w:rsidRPr="005E5C93">
                            <w:rPr>
                              <w:color w:val="0D0D0D"/>
                            </w:rPr>
                            <w:t>ндивідуально-віктимологічн</w:t>
                          </w:r>
                          <w:r w:rsidR="00DD3FEC" w:rsidRPr="005E5C93">
                            <w:rPr>
                              <w:color w:val="0D0D0D"/>
                              <w:lang w:val="uk-UA"/>
                            </w:rPr>
                            <w:t>ий рівень (к</w:t>
                          </w:r>
                          <w:r w:rsidRPr="005E5C93">
                            <w:rPr>
                              <w:color w:val="0D0D0D"/>
                            </w:rPr>
                            <w:t>онкретизаці</w:t>
                          </w:r>
                          <w:r w:rsidR="00DD3FEC" w:rsidRPr="005E5C93">
                            <w:rPr>
                              <w:color w:val="0D0D0D"/>
                              <w:lang w:val="uk-UA"/>
                            </w:rPr>
                            <w:t>я</w:t>
                          </w:r>
                          <w:r w:rsidRPr="005E5C93">
                            <w:rPr>
                              <w:color w:val="0D0D0D"/>
                            </w:rPr>
                            <w:t xml:space="preserve"> загально-соціальних і спеціальних кримінологічних заходів стосовно окремих осіб</w:t>
                          </w:r>
                          <w:r w:rsidR="00DD3FEC" w:rsidRPr="005E5C93">
                            <w:rPr>
                              <w:color w:val="0D0D0D"/>
                              <w:lang w:val="uk-UA"/>
                            </w:rPr>
                            <w:t>)</w:t>
                          </w:r>
                        </w:p>
                      </w:txbxContent>
                    </v:textbox>
                  </v:rect>
                  <v:shape id="Стрелка вниз 478" o:spid="_x0000_s1464" type="#_x0000_t67" style="position:absolute;width:1370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9l8cA&#10;AADcAAAADwAAAGRycy9kb3ducmV2LnhtbESPQWvCQBSE7wX/w/IEb3WTIkFSVylJS+2hh0axeHtk&#10;n0lo9m3IrjH213cLgsdhZr5hVpvRtGKg3jWWFcTzCARxaXXDlYL97u1xCcJ5ZI2tZVJwJQeb9eRh&#10;ham2F/6iofCVCBB2KSqove9SKV1Zk0E3tx1x8E62N+iD7Cupe7wEuGnlUxQl0mDDYaHGjrKayp/i&#10;bBS8vjef34M/Hw92PCQ6z34/dlmu1Gw6vjyD8DT6e/jW3moFi2UM/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tfZfHAAAA3AAAAA8AAAAAAAAAAAAAAAAAmAIAAGRy&#10;cy9kb3ducmV2LnhtbFBLBQYAAAAABAAEAPUAAACMAwAAAAA=&#10;" adj="10800" fillcolor="#4f81bd" strokecolor="#385d8a" strokeweight="2pt">
                    <v:path arrowok="t"/>
                  </v:shape>
                  <v:shape id="Равнобедренный треугольник 481" o:spid="_x0000_s1465" type="#_x0000_t5" style="position:absolute;left:33027;top:17059;width:4572;height:228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9iMQA&#10;AADcAAAADwAAAGRycy9kb3ducmV2LnhtbESPT4vCMBTE78J+h/AWvGmq+I9qlN2CsBcPWmHZ26N5&#10;NsXmpTRR22+/EQSPw8z8htnsOluLO7W+cqxgMk5AEBdOV1wqOOf70QqED8gaa8ekoCcPu+3HYIOp&#10;dg8+0v0UShEh7FNUYEJoUil9YciiH7uGOHoX11oMUbal1C0+ItzWcpokC2mx4rhgsKHMUHE93ayC&#10;or/t84nBa7U8ZPO/39582+yo1PCz+1qDCNSFd/jV/tEKZqspPM/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YjEAAAA3AAAAA8AAAAAAAAAAAAAAAAAmAIAAGRycy9k&#10;b3ducmV2LnhtbFBLBQYAAAAABAAEAPUAAACJAwAAAAA=&#10;" fillcolor="#4f81bd" strokecolor="#385d8a" strokeweight="2pt">
                    <v:path arrowok="t"/>
                  </v:shape>
                </v:group>
                <v:rect id="Прямоугольник 196" o:spid="_x0000_s1466" style="position:absolute;top:53721;width:28594;height:3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xCccA&#10;AADcAAAADwAAAGRycy9kb3ducmV2LnhtbESP0WrCQBRE34X+w3ILfZG60UoJ0VW0pVCqD1b7Adfs&#10;dRObvRuy25j69a4g+DjMzBlmOu9sJVpqfOlYwXCQgCDOnS7ZKPjZfTynIHxA1lg5JgX/5GE+e+hN&#10;MdPuxN/UboMREcI+QwVFCHUmpc8LsugHriaO3sE1FkOUjZG6wVOE20qOkuRVWiw5LhRY01tB+e/2&#10;zypYrke71dC8989fZ7NfjVuzPG4WSj09dosJiEBduIdv7U+tYJy+wPVMP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ksQnHAAAA3AAAAA8AAAAAAAAAAAAAAAAAmAIAAGRy&#10;cy9kb3ducmV2LnhtbFBLBQYAAAAABAAEAPUAAACMAwAAAAA=&#10;" strokeweight="2pt">
                  <v:path arrowok="t"/>
                  <v:textbox>
                    <w:txbxContent>
                      <w:p w:rsidR="00C739CC" w:rsidRPr="005E5C93" w:rsidRDefault="00C739CC" w:rsidP="00C739CC">
                        <w:pPr>
                          <w:pStyle w:val="a3"/>
                          <w:spacing w:before="0" w:beforeAutospacing="0" w:after="0" w:afterAutospacing="0" w:line="240" w:lineRule="auto"/>
                          <w:ind w:firstLine="0"/>
                          <w:rPr>
                            <w:color w:val="0D0D0D"/>
                            <w:lang w:val="uk-UA"/>
                          </w:rPr>
                        </w:pPr>
                        <w:r w:rsidRPr="005E5C93">
                          <w:rPr>
                            <w:color w:val="0D0D0D"/>
                            <w:lang w:val="uk-UA"/>
                          </w:rPr>
                          <w:t xml:space="preserve">1. Політичні та управлінські заходи: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lang w:val="uk-UA"/>
                          </w:rPr>
                        </w:pPr>
                        <w:r w:rsidRPr="005E5C93">
                          <w:rPr>
                            <w:color w:val="0D0D0D"/>
                            <w:lang w:val="uk-UA"/>
                          </w:rPr>
                          <w:t xml:space="preserve">звернення до конкретної причини політичного незадоволення терористів; </w:t>
                        </w:r>
                      </w:p>
                      <w:p w:rsidR="00C739CC" w:rsidRPr="005E5C93" w:rsidRDefault="00C739CC" w:rsidP="009C14B7">
                        <w:pPr>
                          <w:pStyle w:val="a3"/>
                          <w:numPr>
                            <w:ilvl w:val="0"/>
                            <w:numId w:val="19"/>
                          </w:numPr>
                          <w:spacing w:before="0" w:beforeAutospacing="0" w:after="0" w:afterAutospacing="0" w:line="240" w:lineRule="auto"/>
                          <w:ind w:left="0" w:firstLine="360"/>
                          <w:rPr>
                            <w:color w:val="0D0D0D"/>
                            <w:lang w:val="uk-UA"/>
                          </w:rPr>
                        </w:pPr>
                        <w:r w:rsidRPr="005E5C93">
                          <w:rPr>
                            <w:color w:val="0D0D0D"/>
                            <w:lang w:val="uk-UA"/>
                          </w:rPr>
                          <w:t xml:space="preserve">участь у вирішенні конфліктної ситуації;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lang w:val="uk-UA"/>
                          </w:rPr>
                        </w:pPr>
                        <w:r w:rsidRPr="005E5C93">
                          <w:rPr>
                            <w:color w:val="0D0D0D"/>
                            <w:lang w:val="uk-UA"/>
                          </w:rPr>
                          <w:t xml:space="preserve">пропозиції щодо політичних уступок;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rPr>
                        </w:pPr>
                        <w:r w:rsidRPr="005E5C93">
                          <w:rPr>
                            <w:color w:val="0D0D0D"/>
                            <w:lang w:val="uk-UA"/>
                          </w:rPr>
                          <w:t xml:space="preserve">участь у широкому політичному діалозі;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rPr>
                        </w:pPr>
                        <w:r w:rsidRPr="005E5C93">
                          <w:rPr>
                            <w:color w:val="0D0D0D"/>
                            <w:lang w:val="uk-UA"/>
                          </w:rPr>
                          <w:t xml:space="preserve">прийняття і проведення амністії; </w:t>
                        </w:r>
                      </w:p>
                      <w:p w:rsidR="00C739CC" w:rsidRPr="005E5C93" w:rsidRDefault="00C739CC" w:rsidP="00C739CC">
                        <w:pPr>
                          <w:pStyle w:val="a3"/>
                          <w:numPr>
                            <w:ilvl w:val="0"/>
                            <w:numId w:val="19"/>
                          </w:numPr>
                          <w:spacing w:before="0" w:beforeAutospacing="0" w:after="0" w:afterAutospacing="0" w:line="240" w:lineRule="auto"/>
                          <w:ind w:left="0" w:firstLine="360"/>
                          <w:rPr>
                            <w:color w:val="0D0D0D"/>
                          </w:rPr>
                        </w:pPr>
                        <w:r w:rsidRPr="005E5C93">
                          <w:rPr>
                            <w:color w:val="0D0D0D"/>
                            <w:lang w:val="uk-UA"/>
                          </w:rPr>
                          <w:t>дипломатичний тиск на державу, яка підтримує терористів</w:t>
                        </w:r>
                      </w:p>
                    </w:txbxContent>
                  </v:textbox>
                </v:rect>
                <v:rect id="Прямоугольник 484" o:spid="_x0000_s1467" style="position:absolute;left:30861;top:58483;width:28244;height:24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pfccA&#10;AADcAAAADwAAAGRycy9kb3ducmV2LnhtbESP3WrCQBSE7wXfYTmF3kjdKKFI6ir+IJTqhT99gNPs&#10;6SZt9mzIbmP06V2h4OUwM98w03lnK9FS40vHCkbDBARx7nTJRsHnafMyAeEDssbKMSm4kIf5rN+b&#10;YqbdmQ/UHoMREcI+QwVFCHUmpc8LsuiHriaO3rdrLIYoGyN1g+cIt5UcJ8mrtFhyXCiwplVB+e/x&#10;zypY7san7cisB9ePq/napq1Z/uwXSj0/dYs3EIG68Aj/t9+1gnSSwv1M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NKX3HAAAA3AAAAA8AAAAAAAAAAAAAAAAAmAIAAGRy&#10;cy9kb3ducmV2LnhtbFBLBQYAAAAABAAEAPUAAACMAwAAAAA=&#10;" strokeweight="2pt">
                  <v:path arrowok="t"/>
                  <v:textbox>
                    <w:txbxContent>
                      <w:p w:rsidR="00C739CC" w:rsidRPr="005E5C93" w:rsidRDefault="00C739CC" w:rsidP="00C739CC">
                        <w:pPr>
                          <w:pStyle w:val="a3"/>
                          <w:spacing w:before="0" w:beforeAutospacing="0" w:after="0" w:afterAutospacing="0" w:line="240" w:lineRule="auto"/>
                          <w:ind w:firstLine="0"/>
                          <w:rPr>
                            <w:color w:val="0D0D0D"/>
                            <w:lang w:val="uk-UA"/>
                          </w:rPr>
                        </w:pPr>
                        <w:r w:rsidRPr="005E5C93">
                          <w:rPr>
                            <w:color w:val="0D0D0D"/>
                            <w:lang w:val="uk-UA"/>
                          </w:rPr>
                          <w:t xml:space="preserve">2. Економічні та соціальні заходи: </w:t>
                        </w:r>
                      </w:p>
                      <w:p w:rsidR="00C739CC" w:rsidRPr="005E5C93" w:rsidRDefault="00C739CC" w:rsidP="00C739CC">
                        <w:pPr>
                          <w:pStyle w:val="a3"/>
                          <w:numPr>
                            <w:ilvl w:val="0"/>
                            <w:numId w:val="20"/>
                          </w:numPr>
                          <w:spacing w:before="0" w:beforeAutospacing="0" w:after="0" w:afterAutospacing="0" w:line="240" w:lineRule="auto"/>
                          <w:ind w:left="0" w:firstLine="360"/>
                          <w:rPr>
                            <w:color w:val="0D0D0D"/>
                            <w:lang w:val="uk-UA"/>
                          </w:rPr>
                        </w:pPr>
                        <w:r w:rsidRPr="005E5C93">
                          <w:rPr>
                            <w:color w:val="0D0D0D"/>
                            <w:lang w:val="uk-UA"/>
                          </w:rPr>
                          <w:t xml:space="preserve">звертання уваги на специфічні соціально-економічні скарги терористів; </w:t>
                        </w:r>
                      </w:p>
                      <w:p w:rsidR="00C739CC" w:rsidRPr="005E5C93" w:rsidRDefault="00C739CC" w:rsidP="00C739CC">
                        <w:pPr>
                          <w:pStyle w:val="a3"/>
                          <w:numPr>
                            <w:ilvl w:val="0"/>
                            <w:numId w:val="20"/>
                          </w:numPr>
                          <w:spacing w:before="0" w:beforeAutospacing="0" w:after="0" w:afterAutospacing="0" w:line="240" w:lineRule="auto"/>
                          <w:ind w:left="0" w:firstLine="360"/>
                          <w:rPr>
                            <w:color w:val="0D0D0D"/>
                            <w:lang w:val="uk-UA"/>
                          </w:rPr>
                        </w:pPr>
                        <w:r w:rsidRPr="005E5C93">
                          <w:rPr>
                            <w:color w:val="0D0D0D"/>
                            <w:lang w:val="uk-UA"/>
                          </w:rPr>
                          <w:t xml:space="preserve">проведення соціально-економічної політики, яка зменшує наміри терористів щодо вчинення терористичних актів; </w:t>
                        </w:r>
                      </w:p>
                      <w:p w:rsidR="00C739CC" w:rsidRPr="005E5C93" w:rsidRDefault="00C739CC" w:rsidP="00C739CC">
                        <w:pPr>
                          <w:pStyle w:val="a3"/>
                          <w:numPr>
                            <w:ilvl w:val="0"/>
                            <w:numId w:val="20"/>
                          </w:numPr>
                          <w:spacing w:before="0" w:beforeAutospacing="0" w:after="0" w:afterAutospacing="0" w:line="240" w:lineRule="auto"/>
                          <w:ind w:left="0" w:firstLine="360"/>
                          <w:rPr>
                            <w:color w:val="0D0D0D"/>
                          </w:rPr>
                        </w:pPr>
                        <w:r w:rsidRPr="005E5C93">
                          <w:rPr>
                            <w:color w:val="0D0D0D"/>
                            <w:lang w:val="uk-UA"/>
                          </w:rPr>
                          <w:t>звернення уваги на фінансування терористичних організацій</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488" o:spid="_x0000_s1468" type="#_x0000_t69" style="position:absolute;left:28575;top:68770;width:23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iscUA&#10;AADcAAAADwAAAGRycy9kb3ducmV2LnhtbERPz2vCMBS+D/Y/hCfsMjR1bNN1RhGlMoQdrAoeH82z&#10;7WxeSpJp9a83h8GOH9/vyawzjTiT87VlBcNBAoK4sLrmUsFum/XHIHxA1thYJgVX8jCbPj5MMNX2&#10;whs656EUMYR9igqqENpUSl9UZNAPbEscuaN1BkOErpTa4SWGm0a+JMm7NFhzbKiwpUVFxSn/NQrM&#10;arnNRvP9x3d2WC/dW31bmOcfpZ563fwTRKAu/Iv/3F9awes4ro1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qKxxQAAANwAAAAPAAAAAAAAAAAAAAAAAJgCAABkcnMv&#10;ZG93bnJldi54bWxQSwUGAAAAAAQABAD1AAAAigMAAAAA&#10;" adj="10346" fillcolor="#4f81bd" strokecolor="#385d8a" strokeweight="2pt">
                  <v:path arrowok="t"/>
                </v:shape>
              </v:group>
            </w:pict>
          </mc:Fallback>
        </mc:AlternateContent>
      </w: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57458E" w:rsidRDefault="0057458E" w:rsidP="002313C7">
      <w:pPr>
        <w:rPr>
          <w:lang w:val="uk-UA"/>
        </w:rPr>
      </w:pPr>
    </w:p>
    <w:p w:rsidR="002313C7" w:rsidRDefault="002313C7" w:rsidP="002313C7">
      <w:pPr>
        <w:pStyle w:val="a3"/>
        <w:spacing w:before="0" w:beforeAutospacing="0" w:after="0" w:afterAutospacing="0"/>
        <w:rPr>
          <w:lang w:val="uk-UA"/>
        </w:rPr>
      </w:pPr>
      <w:r w:rsidRPr="0075214B">
        <w:t xml:space="preserve">Розглянуті аспекти протидії тероризму в Україні спонукають до подальших пошуків теоретичних узагальнень, вироблення практичних заходів, спрямованих на ефективну боротьбу з тероризмом з урахуванням пропозицій ООН щодо протидії тероризму: </w:t>
      </w: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E76B3B">
      <w:pPr>
        <w:rPr>
          <w:lang w:val="uk-UA"/>
        </w:rPr>
      </w:pPr>
      <w:r>
        <w:rPr>
          <w:lang w:val="uk-UA"/>
        </w:rPr>
        <w:br w:type="page"/>
      </w:r>
      <w:r w:rsidR="000F5F31">
        <w:rPr>
          <w:noProof/>
          <w:lang w:eastAsia="ru-RU"/>
        </w:rPr>
        <mc:AlternateContent>
          <mc:Choice Requires="wpg">
            <w:drawing>
              <wp:anchor distT="0" distB="0" distL="114300" distR="114300" simplePos="0" relativeHeight="251669504" behindDoc="0" locked="0" layoutInCell="1" allowOverlap="1">
                <wp:simplePos x="0" y="0"/>
                <wp:positionH relativeFrom="column">
                  <wp:posOffset>5715</wp:posOffset>
                </wp:positionH>
                <wp:positionV relativeFrom="paragraph">
                  <wp:posOffset>-15240</wp:posOffset>
                </wp:positionV>
                <wp:extent cx="5872480" cy="4641850"/>
                <wp:effectExtent l="0" t="0" r="0" b="6350"/>
                <wp:wrapNone/>
                <wp:docPr id="493" name="Группа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2480" cy="4641850"/>
                          <a:chOff x="0" y="0"/>
                          <a:chExt cx="5872480" cy="4642115"/>
                        </a:xfrm>
                      </wpg:grpSpPr>
                      <wps:wsp>
                        <wps:cNvPr id="485" name="Прямоугольник 485"/>
                        <wps:cNvSpPr>
                          <a:spLocks/>
                        </wps:cNvSpPr>
                        <wps:spPr>
                          <a:xfrm>
                            <a:off x="0" y="0"/>
                            <a:ext cx="2824480" cy="2639306"/>
                          </a:xfrm>
                          <a:prstGeom prst="rect">
                            <a:avLst/>
                          </a:prstGeom>
                          <a:solidFill>
                            <a:sysClr val="window" lastClr="FFFFFF"/>
                          </a:solidFill>
                          <a:ln w="25400" cap="flat" cmpd="sng" algn="ctr">
                            <a:solidFill>
                              <a:sysClr val="windowText" lastClr="000000"/>
                            </a:solidFill>
                            <a:prstDash val="solid"/>
                          </a:ln>
                          <a:effectLst/>
                        </wps:spPr>
                        <wps:txbx>
                          <w:txbxContent>
                            <w:p w:rsidR="009C14B7" w:rsidRPr="005E5C93" w:rsidRDefault="009C14B7" w:rsidP="009C14B7">
                              <w:pPr>
                                <w:pStyle w:val="a3"/>
                                <w:spacing w:before="0" w:beforeAutospacing="0" w:after="0" w:afterAutospacing="0" w:line="240" w:lineRule="auto"/>
                                <w:ind w:firstLine="0"/>
                                <w:rPr>
                                  <w:color w:val="0D0D0D"/>
                                  <w:lang w:val="uk-UA"/>
                                </w:rPr>
                              </w:pPr>
                              <w:r w:rsidRPr="005E5C93">
                                <w:rPr>
                                  <w:color w:val="0D0D0D"/>
                                  <w:lang w:val="uk-UA"/>
                                </w:rPr>
                                <w:t xml:space="preserve">3. Військові заходи: </w:t>
                              </w:r>
                            </w:p>
                            <w:p w:rsidR="009C14B7" w:rsidRPr="005E5C93" w:rsidRDefault="009C14B7" w:rsidP="009C14B7">
                              <w:pPr>
                                <w:pStyle w:val="a3"/>
                                <w:numPr>
                                  <w:ilvl w:val="0"/>
                                  <w:numId w:val="21"/>
                                </w:numPr>
                                <w:spacing w:before="0" w:beforeAutospacing="0" w:after="0" w:afterAutospacing="0" w:line="240" w:lineRule="auto"/>
                                <w:ind w:left="0" w:firstLine="360"/>
                                <w:rPr>
                                  <w:color w:val="0D0D0D"/>
                                  <w:lang w:val="uk-UA"/>
                                </w:rPr>
                              </w:pPr>
                              <w:r w:rsidRPr="005E5C93">
                                <w:rPr>
                                  <w:color w:val="0D0D0D"/>
                                  <w:lang w:val="uk-UA"/>
                                </w:rPr>
                                <w:t xml:space="preserve">проведення антитерористичних операцій; </w:t>
                              </w:r>
                            </w:p>
                            <w:p w:rsidR="009C14B7" w:rsidRPr="005E5C93" w:rsidRDefault="009C14B7" w:rsidP="009C14B7">
                              <w:pPr>
                                <w:pStyle w:val="a3"/>
                                <w:numPr>
                                  <w:ilvl w:val="0"/>
                                  <w:numId w:val="21"/>
                                </w:numPr>
                                <w:spacing w:before="0" w:beforeAutospacing="0" w:after="0" w:afterAutospacing="0" w:line="240" w:lineRule="auto"/>
                                <w:ind w:left="0" w:firstLine="360"/>
                                <w:rPr>
                                  <w:color w:val="0D0D0D"/>
                                  <w:lang w:val="uk-UA"/>
                                </w:rPr>
                              </w:pPr>
                              <w:r w:rsidRPr="005E5C93">
                                <w:rPr>
                                  <w:color w:val="0D0D0D"/>
                                  <w:lang w:val="uk-UA"/>
                                </w:rPr>
                                <w:t xml:space="preserve">використання Збройних сил України для захисту її територіальної цілісності та населення; </w:t>
                              </w:r>
                            </w:p>
                            <w:p w:rsidR="00C739CC" w:rsidRPr="005E5C93" w:rsidRDefault="009C14B7" w:rsidP="009C14B7">
                              <w:pPr>
                                <w:pStyle w:val="a3"/>
                                <w:numPr>
                                  <w:ilvl w:val="0"/>
                                  <w:numId w:val="21"/>
                                </w:numPr>
                                <w:spacing w:before="0" w:beforeAutospacing="0" w:after="0" w:afterAutospacing="0" w:line="240" w:lineRule="auto"/>
                                <w:ind w:left="0" w:firstLine="360"/>
                                <w:rPr>
                                  <w:color w:val="0D0D0D"/>
                                </w:rPr>
                              </w:pPr>
                              <w:r w:rsidRPr="005E5C93">
                                <w:rPr>
                                  <w:color w:val="0D0D0D"/>
                                  <w:lang w:val="uk-UA"/>
                                </w:rPr>
                                <w:t>підготовка спеціальних підрозділів та окремих груп населення з метою залучення їх до протидії тероризму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Прямоугольник 486"/>
                        <wps:cNvSpPr>
                          <a:spLocks/>
                        </wps:cNvSpPr>
                        <wps:spPr>
                          <a:xfrm>
                            <a:off x="3048000" y="247650"/>
                            <a:ext cx="2824480" cy="2165047"/>
                          </a:xfrm>
                          <a:prstGeom prst="rect">
                            <a:avLst/>
                          </a:prstGeom>
                          <a:solidFill>
                            <a:sysClr val="window" lastClr="FFFFFF"/>
                          </a:solidFill>
                          <a:ln w="25400" cap="flat" cmpd="sng" algn="ctr">
                            <a:solidFill>
                              <a:sysClr val="windowText" lastClr="000000"/>
                            </a:solidFill>
                            <a:prstDash val="solid"/>
                          </a:ln>
                          <a:effectLst/>
                        </wps:spPr>
                        <wps:txbx>
                          <w:txbxContent>
                            <w:p w:rsidR="009C14B7" w:rsidRPr="005E5C93" w:rsidRDefault="009C14B7" w:rsidP="009C14B7">
                              <w:pPr>
                                <w:pStyle w:val="a3"/>
                                <w:spacing w:before="0" w:beforeAutospacing="0" w:after="0" w:afterAutospacing="0" w:line="240" w:lineRule="auto"/>
                                <w:ind w:firstLine="0"/>
                                <w:rPr>
                                  <w:color w:val="0D0D0D"/>
                                  <w:lang w:val="uk-UA"/>
                                </w:rPr>
                              </w:pPr>
                              <w:r w:rsidRPr="005E5C93">
                                <w:rPr>
                                  <w:color w:val="0D0D0D"/>
                                  <w:lang w:val="uk-UA"/>
                                </w:rPr>
                                <w:t xml:space="preserve">4. Судові та юридичні засоби протидії тероризму: </w:t>
                              </w:r>
                            </w:p>
                            <w:p w:rsidR="009C14B7" w:rsidRPr="005E5C93" w:rsidRDefault="009C14B7" w:rsidP="009C14B7">
                              <w:pPr>
                                <w:pStyle w:val="a3"/>
                                <w:numPr>
                                  <w:ilvl w:val="0"/>
                                  <w:numId w:val="22"/>
                                </w:numPr>
                                <w:spacing w:before="0" w:beforeAutospacing="0" w:after="0" w:afterAutospacing="0" w:line="240" w:lineRule="auto"/>
                                <w:ind w:left="0" w:firstLine="360"/>
                                <w:rPr>
                                  <w:color w:val="0D0D0D"/>
                                  <w:lang w:val="uk-UA"/>
                                </w:rPr>
                              </w:pPr>
                              <w:r w:rsidRPr="005E5C93">
                                <w:rPr>
                                  <w:color w:val="0D0D0D"/>
                                  <w:lang w:val="uk-UA"/>
                                </w:rPr>
                                <w:t xml:space="preserve">міжнародні зусилля держави; </w:t>
                              </w:r>
                            </w:p>
                            <w:p w:rsidR="009C14B7" w:rsidRPr="005E5C93" w:rsidRDefault="009C14B7" w:rsidP="009C14B7">
                              <w:pPr>
                                <w:pStyle w:val="a3"/>
                                <w:numPr>
                                  <w:ilvl w:val="0"/>
                                  <w:numId w:val="22"/>
                                </w:numPr>
                                <w:spacing w:before="0" w:beforeAutospacing="0" w:after="0" w:afterAutospacing="0" w:line="240" w:lineRule="auto"/>
                                <w:ind w:left="0" w:firstLine="360"/>
                                <w:rPr>
                                  <w:color w:val="0D0D0D"/>
                                  <w:lang w:val="uk-UA"/>
                                </w:rPr>
                              </w:pPr>
                              <w:r w:rsidRPr="005E5C93">
                                <w:rPr>
                                  <w:color w:val="0D0D0D"/>
                                  <w:lang w:val="uk-UA"/>
                                </w:rPr>
                                <w:t xml:space="preserve">приведення у відповідність національного законодавства в частині протидії тероризму; </w:t>
                              </w:r>
                            </w:p>
                            <w:p w:rsidR="009C14B7" w:rsidRPr="005E5C93" w:rsidRDefault="009C14B7" w:rsidP="009C14B7">
                              <w:pPr>
                                <w:pStyle w:val="a3"/>
                                <w:numPr>
                                  <w:ilvl w:val="0"/>
                                  <w:numId w:val="22"/>
                                </w:numPr>
                                <w:spacing w:before="0" w:beforeAutospacing="0" w:after="0" w:afterAutospacing="0" w:line="240" w:lineRule="auto"/>
                                <w:ind w:left="0" w:firstLine="360"/>
                                <w:rPr>
                                  <w:color w:val="0D0D0D"/>
                                </w:rPr>
                              </w:pPr>
                              <w:r w:rsidRPr="005E5C93">
                                <w:rPr>
                                  <w:color w:val="0D0D0D"/>
                                  <w:lang w:val="uk-UA"/>
                                </w:rPr>
                                <w:t>формування доказової бази та показів свідків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Прямоугольник 487"/>
                        <wps:cNvSpPr>
                          <a:spLocks/>
                        </wps:cNvSpPr>
                        <wps:spPr>
                          <a:xfrm>
                            <a:off x="571500" y="2857500"/>
                            <a:ext cx="5029456" cy="1784615"/>
                          </a:xfrm>
                          <a:prstGeom prst="rect">
                            <a:avLst/>
                          </a:prstGeom>
                          <a:solidFill>
                            <a:sysClr val="window" lastClr="FFFFFF"/>
                          </a:solidFill>
                          <a:ln w="25400" cap="flat" cmpd="sng" algn="ctr">
                            <a:solidFill>
                              <a:sysClr val="windowText" lastClr="000000"/>
                            </a:solidFill>
                            <a:prstDash val="solid"/>
                          </a:ln>
                          <a:effectLst/>
                        </wps:spPr>
                        <wps:txbx>
                          <w:txbxContent>
                            <w:p w:rsidR="009C14B7" w:rsidRPr="005E5C93" w:rsidRDefault="009C14B7" w:rsidP="009C14B7">
                              <w:pPr>
                                <w:pStyle w:val="a3"/>
                                <w:spacing w:before="0" w:beforeAutospacing="0" w:after="0" w:afterAutospacing="0" w:line="240" w:lineRule="auto"/>
                                <w:ind w:firstLine="0"/>
                                <w:rPr>
                                  <w:color w:val="0D0D0D"/>
                                  <w:lang w:val="uk-UA"/>
                                </w:rPr>
                              </w:pPr>
                              <w:r w:rsidRPr="005E5C93">
                                <w:rPr>
                                  <w:color w:val="0D0D0D"/>
                                  <w:lang w:val="uk-UA"/>
                                </w:rPr>
                                <w:t xml:space="preserve">5. Психологічні та комунікаційно-освітні заходи: </w:t>
                              </w:r>
                            </w:p>
                            <w:p w:rsidR="009C14B7" w:rsidRPr="005E5C93" w:rsidRDefault="009C14B7" w:rsidP="009C14B7">
                              <w:pPr>
                                <w:pStyle w:val="a3"/>
                                <w:numPr>
                                  <w:ilvl w:val="0"/>
                                  <w:numId w:val="23"/>
                                </w:numPr>
                                <w:spacing w:before="0" w:beforeAutospacing="0" w:after="0" w:afterAutospacing="0" w:line="240" w:lineRule="auto"/>
                                <w:ind w:left="0" w:firstLine="360"/>
                                <w:rPr>
                                  <w:color w:val="0D0D0D"/>
                                  <w:lang w:val="uk-UA"/>
                                </w:rPr>
                              </w:pPr>
                              <w:r w:rsidRPr="005E5C93">
                                <w:rPr>
                                  <w:color w:val="0D0D0D"/>
                                  <w:lang w:val="uk-UA"/>
                                </w:rPr>
                                <w:t xml:space="preserve">спроба встановлення загальної бази цінностей, які важливі для терористів; </w:t>
                              </w:r>
                            </w:p>
                            <w:p w:rsidR="009C14B7" w:rsidRPr="005E5C93" w:rsidRDefault="009C14B7" w:rsidP="009C14B7">
                              <w:pPr>
                                <w:pStyle w:val="a3"/>
                                <w:numPr>
                                  <w:ilvl w:val="0"/>
                                  <w:numId w:val="23"/>
                                </w:numPr>
                                <w:spacing w:before="0" w:beforeAutospacing="0" w:after="0" w:afterAutospacing="0" w:line="240" w:lineRule="auto"/>
                                <w:ind w:left="0" w:firstLine="360"/>
                                <w:rPr>
                                  <w:color w:val="0D0D0D"/>
                                  <w:lang w:val="uk-UA"/>
                                </w:rPr>
                              </w:pPr>
                              <w:r w:rsidRPr="005E5C93">
                                <w:rPr>
                                  <w:color w:val="0D0D0D"/>
                                  <w:lang w:val="uk-UA"/>
                                </w:rPr>
                                <w:t xml:space="preserve">надання можливості вільного волевиявлення думок між учасниками соціального конфлікту; </w:t>
                              </w:r>
                            </w:p>
                            <w:p w:rsidR="009C14B7" w:rsidRPr="005E5C93" w:rsidRDefault="009C14B7" w:rsidP="009C14B7">
                              <w:pPr>
                                <w:pStyle w:val="a3"/>
                                <w:numPr>
                                  <w:ilvl w:val="0"/>
                                  <w:numId w:val="23"/>
                                </w:numPr>
                                <w:spacing w:before="0" w:beforeAutospacing="0" w:after="0" w:afterAutospacing="0" w:line="240" w:lineRule="auto"/>
                                <w:ind w:left="0" w:firstLine="360"/>
                                <w:rPr>
                                  <w:color w:val="0D0D0D"/>
                                </w:rPr>
                              </w:pPr>
                              <w:r w:rsidRPr="005E5C93">
                                <w:rPr>
                                  <w:color w:val="0D0D0D"/>
                                  <w:lang w:val="uk-UA"/>
                                </w:rPr>
                                <w:t>використання засобів масової інформації для проведення контртерористичних інформаційних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Двойная стрелка влево/вправо 489"/>
                        <wps:cNvSpPr>
                          <a:spLocks/>
                        </wps:cNvSpPr>
                        <wps:spPr>
                          <a:xfrm>
                            <a:off x="2819400" y="1047750"/>
                            <a:ext cx="238125" cy="22860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Двойная стрелка влево/вправо 491"/>
                        <wps:cNvSpPr>
                          <a:spLocks/>
                        </wps:cNvSpPr>
                        <wps:spPr>
                          <a:xfrm>
                            <a:off x="1485900" y="2647950"/>
                            <a:ext cx="238125" cy="22860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93" o:spid="_x0000_s1469" style="position:absolute;margin-left:.45pt;margin-top:-1.2pt;width:462.4pt;height:365.5pt;z-index:251669504" coordsize="58724,4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">
                <v:rect id="Прямоугольник 485" o:spid="_x0000_s1470" style="position:absolute;width:28244;height:26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LocUA&#10;AADcAAAADwAAAGRycy9kb3ducmV2LnhtbESPQWvCQBSE7wX/w/IKXopuqlUkuootKJ6EWkGPj+wz&#10;Cc2+XbLbJPrrXaHgcZiZb5jFqjOVaKj2pWUF78MEBHFmdcm5guPPZjAD4QOyxsoyKbiSh9Wy97LA&#10;VNuWv6k5hFxECPsUFRQhuFRKnxVk0A+tI47exdYGQ5R1LnWNbYSbSo6SZCoNlhwXCnT0VVD2e/gz&#10;Cs6fXXJuJ3vchMZt8ebGb6P9San+a7eegwjUhWf4v73TCj5mE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kuhxQAAANwAAAAPAAAAAAAAAAAAAAAAAJgCAABkcnMv&#10;ZG93bnJldi54bWxQSwUGAAAAAAQABAD1AAAAigMAAAAA&#10;" fillcolor="window" strokecolor="windowText" strokeweight="2pt">
                  <v:path arrowok="t"/>
                  <v:textbox>
                    <w:txbxContent>
                      <w:p w:rsidR="009C14B7" w:rsidRPr="005E5C93" w:rsidRDefault="009C14B7" w:rsidP="009C14B7">
                        <w:pPr>
                          <w:pStyle w:val="a3"/>
                          <w:spacing w:before="0" w:beforeAutospacing="0" w:after="0" w:afterAutospacing="0" w:line="240" w:lineRule="auto"/>
                          <w:ind w:firstLine="0"/>
                          <w:rPr>
                            <w:color w:val="0D0D0D"/>
                            <w:lang w:val="uk-UA"/>
                          </w:rPr>
                        </w:pPr>
                        <w:r w:rsidRPr="005E5C93">
                          <w:rPr>
                            <w:color w:val="0D0D0D"/>
                            <w:lang w:val="uk-UA"/>
                          </w:rPr>
                          <w:t xml:space="preserve">3. Військові заходи: </w:t>
                        </w:r>
                      </w:p>
                      <w:p w:rsidR="009C14B7" w:rsidRPr="005E5C93" w:rsidRDefault="009C14B7" w:rsidP="009C14B7">
                        <w:pPr>
                          <w:pStyle w:val="a3"/>
                          <w:numPr>
                            <w:ilvl w:val="0"/>
                            <w:numId w:val="21"/>
                          </w:numPr>
                          <w:spacing w:before="0" w:beforeAutospacing="0" w:after="0" w:afterAutospacing="0" w:line="240" w:lineRule="auto"/>
                          <w:ind w:left="0" w:firstLine="360"/>
                          <w:rPr>
                            <w:color w:val="0D0D0D"/>
                            <w:lang w:val="uk-UA"/>
                          </w:rPr>
                        </w:pPr>
                        <w:r w:rsidRPr="005E5C93">
                          <w:rPr>
                            <w:color w:val="0D0D0D"/>
                            <w:lang w:val="uk-UA"/>
                          </w:rPr>
                          <w:t xml:space="preserve">проведення антитерористичних операцій; </w:t>
                        </w:r>
                      </w:p>
                      <w:p w:rsidR="009C14B7" w:rsidRPr="005E5C93" w:rsidRDefault="009C14B7" w:rsidP="009C14B7">
                        <w:pPr>
                          <w:pStyle w:val="a3"/>
                          <w:numPr>
                            <w:ilvl w:val="0"/>
                            <w:numId w:val="21"/>
                          </w:numPr>
                          <w:spacing w:before="0" w:beforeAutospacing="0" w:after="0" w:afterAutospacing="0" w:line="240" w:lineRule="auto"/>
                          <w:ind w:left="0" w:firstLine="360"/>
                          <w:rPr>
                            <w:color w:val="0D0D0D"/>
                            <w:lang w:val="uk-UA"/>
                          </w:rPr>
                        </w:pPr>
                        <w:r w:rsidRPr="005E5C93">
                          <w:rPr>
                            <w:color w:val="0D0D0D"/>
                            <w:lang w:val="uk-UA"/>
                          </w:rPr>
                          <w:t xml:space="preserve">використання Збройних сил України для захисту її територіальної цілісності та населення; </w:t>
                        </w:r>
                      </w:p>
                      <w:p w:rsidR="00C739CC" w:rsidRPr="005E5C93" w:rsidRDefault="009C14B7" w:rsidP="009C14B7">
                        <w:pPr>
                          <w:pStyle w:val="a3"/>
                          <w:numPr>
                            <w:ilvl w:val="0"/>
                            <w:numId w:val="21"/>
                          </w:numPr>
                          <w:spacing w:before="0" w:beforeAutospacing="0" w:after="0" w:afterAutospacing="0" w:line="240" w:lineRule="auto"/>
                          <w:ind w:left="0" w:firstLine="360"/>
                          <w:rPr>
                            <w:color w:val="0D0D0D"/>
                          </w:rPr>
                        </w:pPr>
                        <w:r w:rsidRPr="005E5C93">
                          <w:rPr>
                            <w:color w:val="0D0D0D"/>
                            <w:lang w:val="uk-UA"/>
                          </w:rPr>
                          <w:t>підготовка спеціальних підрозділів та окремих груп населення з метою залучення їх до протидії тероризму</w:t>
                        </w:r>
                      </w:p>
                    </w:txbxContent>
                  </v:textbox>
                </v:rect>
                <v:rect id="Прямоугольник 486" o:spid="_x0000_s1471" style="position:absolute;left:30480;top:2476;width:28244;height:21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V1sUA&#10;AADcAAAADwAAAGRycy9kb3ducmV2LnhtbESPS2vDMBCE74X8B7GBXkos50lwrYS0kNJTIA9ojou1&#10;tU2tlbBU282vrwKFHoeZ+YbJt4NpREetry0rmCYpCOLC6ppLBZfzfrIG4QOyxsYyKfghD9vN6CHH&#10;TNuej9SdQikihH2GCqoQXCalLyoy6BPriKP3aVuDIcq2lLrFPsJNI2dpupIGa44LFTp6raj4On0b&#10;BdeXIb32ywPuQ+fe8ObmT7PDh1KP42H3DCLQEP7Df+13rWCxXsH9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NXWxQAAANwAAAAPAAAAAAAAAAAAAAAAAJgCAABkcnMv&#10;ZG93bnJldi54bWxQSwUGAAAAAAQABAD1AAAAigMAAAAA&#10;" fillcolor="window" strokecolor="windowText" strokeweight="2pt">
                  <v:path arrowok="t"/>
                  <v:textbox>
                    <w:txbxContent>
                      <w:p w:rsidR="009C14B7" w:rsidRPr="005E5C93" w:rsidRDefault="009C14B7" w:rsidP="009C14B7">
                        <w:pPr>
                          <w:pStyle w:val="a3"/>
                          <w:spacing w:before="0" w:beforeAutospacing="0" w:after="0" w:afterAutospacing="0" w:line="240" w:lineRule="auto"/>
                          <w:ind w:firstLine="0"/>
                          <w:rPr>
                            <w:color w:val="0D0D0D"/>
                            <w:lang w:val="uk-UA"/>
                          </w:rPr>
                        </w:pPr>
                        <w:r w:rsidRPr="005E5C93">
                          <w:rPr>
                            <w:color w:val="0D0D0D"/>
                            <w:lang w:val="uk-UA"/>
                          </w:rPr>
                          <w:t xml:space="preserve">4. Судові та юридичні засоби протидії тероризму: </w:t>
                        </w:r>
                      </w:p>
                      <w:p w:rsidR="009C14B7" w:rsidRPr="005E5C93" w:rsidRDefault="009C14B7" w:rsidP="009C14B7">
                        <w:pPr>
                          <w:pStyle w:val="a3"/>
                          <w:numPr>
                            <w:ilvl w:val="0"/>
                            <w:numId w:val="22"/>
                          </w:numPr>
                          <w:spacing w:before="0" w:beforeAutospacing="0" w:after="0" w:afterAutospacing="0" w:line="240" w:lineRule="auto"/>
                          <w:ind w:left="0" w:firstLine="360"/>
                          <w:rPr>
                            <w:color w:val="0D0D0D"/>
                            <w:lang w:val="uk-UA"/>
                          </w:rPr>
                        </w:pPr>
                        <w:r w:rsidRPr="005E5C93">
                          <w:rPr>
                            <w:color w:val="0D0D0D"/>
                            <w:lang w:val="uk-UA"/>
                          </w:rPr>
                          <w:t xml:space="preserve">міжнародні зусилля держави; </w:t>
                        </w:r>
                      </w:p>
                      <w:p w:rsidR="009C14B7" w:rsidRPr="005E5C93" w:rsidRDefault="009C14B7" w:rsidP="009C14B7">
                        <w:pPr>
                          <w:pStyle w:val="a3"/>
                          <w:numPr>
                            <w:ilvl w:val="0"/>
                            <w:numId w:val="22"/>
                          </w:numPr>
                          <w:spacing w:before="0" w:beforeAutospacing="0" w:after="0" w:afterAutospacing="0" w:line="240" w:lineRule="auto"/>
                          <w:ind w:left="0" w:firstLine="360"/>
                          <w:rPr>
                            <w:color w:val="0D0D0D"/>
                            <w:lang w:val="uk-UA"/>
                          </w:rPr>
                        </w:pPr>
                        <w:r w:rsidRPr="005E5C93">
                          <w:rPr>
                            <w:color w:val="0D0D0D"/>
                            <w:lang w:val="uk-UA"/>
                          </w:rPr>
                          <w:t xml:space="preserve">приведення у відповідність національного законодавства в частині протидії тероризму; </w:t>
                        </w:r>
                      </w:p>
                      <w:p w:rsidR="009C14B7" w:rsidRPr="005E5C93" w:rsidRDefault="009C14B7" w:rsidP="009C14B7">
                        <w:pPr>
                          <w:pStyle w:val="a3"/>
                          <w:numPr>
                            <w:ilvl w:val="0"/>
                            <w:numId w:val="22"/>
                          </w:numPr>
                          <w:spacing w:before="0" w:beforeAutospacing="0" w:after="0" w:afterAutospacing="0" w:line="240" w:lineRule="auto"/>
                          <w:ind w:left="0" w:firstLine="360"/>
                          <w:rPr>
                            <w:color w:val="0D0D0D"/>
                          </w:rPr>
                        </w:pPr>
                        <w:r w:rsidRPr="005E5C93">
                          <w:rPr>
                            <w:color w:val="0D0D0D"/>
                            <w:lang w:val="uk-UA"/>
                          </w:rPr>
                          <w:t>формування доказової бази та показів свідків</w:t>
                        </w:r>
                      </w:p>
                    </w:txbxContent>
                  </v:textbox>
                </v:rect>
                <v:rect id="Прямоугольник 487" o:spid="_x0000_s1472" style="position:absolute;left:5715;top:28575;width:50294;height:17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wTcYA&#10;AADcAAAADwAAAGRycy9kb3ducmV2LnhtbESPQWvCQBSE70L/w/IKvYhuqrZK6ioqWDwJTQU9PrKv&#10;SWj27ZLdJml/fVcQPA4z8w2zXPemFi01vrKs4HmcgCDOra64UHD63I8WIHxA1lhbJgW/5GG9ehgs&#10;MdW24w9qs1CICGGfooIyBJdK6fOSDPqxdcTR+7KNwRBlU0jdYBfhppaTJHmVBiuOCyU62pWUf2c/&#10;RsFl2yeX7uWI+9C6d/xz0+HkeFbq6bHfvIEI1Id7+NY+aAWzxRy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RwTcYAAADcAAAADwAAAAAAAAAAAAAAAACYAgAAZHJz&#10;L2Rvd25yZXYueG1sUEsFBgAAAAAEAAQA9QAAAIsDAAAAAA==&#10;" fillcolor="window" strokecolor="windowText" strokeweight="2pt">
                  <v:path arrowok="t"/>
                  <v:textbox>
                    <w:txbxContent>
                      <w:p w:rsidR="009C14B7" w:rsidRPr="005E5C93" w:rsidRDefault="009C14B7" w:rsidP="009C14B7">
                        <w:pPr>
                          <w:pStyle w:val="a3"/>
                          <w:spacing w:before="0" w:beforeAutospacing="0" w:after="0" w:afterAutospacing="0" w:line="240" w:lineRule="auto"/>
                          <w:ind w:firstLine="0"/>
                          <w:rPr>
                            <w:color w:val="0D0D0D"/>
                            <w:lang w:val="uk-UA"/>
                          </w:rPr>
                        </w:pPr>
                        <w:r w:rsidRPr="005E5C93">
                          <w:rPr>
                            <w:color w:val="0D0D0D"/>
                            <w:lang w:val="uk-UA"/>
                          </w:rPr>
                          <w:t xml:space="preserve">5. Психологічні та комунікаційно-освітні заходи: </w:t>
                        </w:r>
                      </w:p>
                      <w:p w:rsidR="009C14B7" w:rsidRPr="005E5C93" w:rsidRDefault="009C14B7" w:rsidP="009C14B7">
                        <w:pPr>
                          <w:pStyle w:val="a3"/>
                          <w:numPr>
                            <w:ilvl w:val="0"/>
                            <w:numId w:val="23"/>
                          </w:numPr>
                          <w:spacing w:before="0" w:beforeAutospacing="0" w:after="0" w:afterAutospacing="0" w:line="240" w:lineRule="auto"/>
                          <w:ind w:left="0" w:firstLine="360"/>
                          <w:rPr>
                            <w:color w:val="0D0D0D"/>
                            <w:lang w:val="uk-UA"/>
                          </w:rPr>
                        </w:pPr>
                        <w:r w:rsidRPr="005E5C93">
                          <w:rPr>
                            <w:color w:val="0D0D0D"/>
                            <w:lang w:val="uk-UA"/>
                          </w:rPr>
                          <w:t xml:space="preserve">спроба встановлення загальної бази цінностей, які важливі для терористів; </w:t>
                        </w:r>
                      </w:p>
                      <w:p w:rsidR="009C14B7" w:rsidRPr="005E5C93" w:rsidRDefault="009C14B7" w:rsidP="009C14B7">
                        <w:pPr>
                          <w:pStyle w:val="a3"/>
                          <w:numPr>
                            <w:ilvl w:val="0"/>
                            <w:numId w:val="23"/>
                          </w:numPr>
                          <w:spacing w:before="0" w:beforeAutospacing="0" w:after="0" w:afterAutospacing="0" w:line="240" w:lineRule="auto"/>
                          <w:ind w:left="0" w:firstLine="360"/>
                          <w:rPr>
                            <w:color w:val="0D0D0D"/>
                            <w:lang w:val="uk-UA"/>
                          </w:rPr>
                        </w:pPr>
                        <w:r w:rsidRPr="005E5C93">
                          <w:rPr>
                            <w:color w:val="0D0D0D"/>
                            <w:lang w:val="uk-UA"/>
                          </w:rPr>
                          <w:t xml:space="preserve">надання можливості вільного волевиявлення думок між учасниками соціального конфлікту; </w:t>
                        </w:r>
                      </w:p>
                      <w:p w:rsidR="009C14B7" w:rsidRPr="005E5C93" w:rsidRDefault="009C14B7" w:rsidP="009C14B7">
                        <w:pPr>
                          <w:pStyle w:val="a3"/>
                          <w:numPr>
                            <w:ilvl w:val="0"/>
                            <w:numId w:val="23"/>
                          </w:numPr>
                          <w:spacing w:before="0" w:beforeAutospacing="0" w:after="0" w:afterAutospacing="0" w:line="240" w:lineRule="auto"/>
                          <w:ind w:left="0" w:firstLine="360"/>
                          <w:rPr>
                            <w:color w:val="0D0D0D"/>
                          </w:rPr>
                        </w:pPr>
                        <w:r w:rsidRPr="005E5C93">
                          <w:rPr>
                            <w:color w:val="0D0D0D"/>
                            <w:lang w:val="uk-UA"/>
                          </w:rPr>
                          <w:t>використання засобів масової інформації для проведення контртерористичних інформаційних заходів</w:t>
                        </w:r>
                      </w:p>
                    </w:txbxContent>
                  </v:textbox>
                </v:rect>
                <v:shape id="Двойная стрелка влево/вправо 489" o:spid="_x0000_s1473" type="#_x0000_t69" style="position:absolute;left:28194;top:10477;width:238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WHMIA&#10;AADcAAAADwAAAGRycy9kb3ducmV2LnhtbESPzWrDMBCE74W+g9hCb42cUvyXKKEUDD30UjcPsFgb&#10;21haGUlx3LevCoEch5n5htkfV2vEQj6MjhVsNxkI4s7pkXsFp5/mpQQRIrJG45gU/FKA4+HxYY+1&#10;dlf+pqWNvUgQDjUqGGKcaylDN5DFsHEzcfLOzluMSfpeao/XBLdGvmZZLi2OnBYGnOljoG5qL1bB&#10;11othfGzbkxbXMoyn5rKTEo9P63vOxCR1ngP39qfWsFbWcH/mXQE5O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RYcwgAAANwAAAAPAAAAAAAAAAAAAAAAAJgCAABkcnMvZG93&#10;bnJldi54bWxQSwUGAAAAAAQABAD1AAAAhwMAAAAA&#10;" adj="10368" fillcolor="#4f81bd" strokecolor="#385d8a" strokeweight="2pt">
                  <v:path arrowok="t"/>
                </v:shape>
                <v:shape id="Двойная стрелка влево/вправо 491" o:spid="_x0000_s1474" type="#_x0000_t69" style="position:absolute;left:14859;top:26479;width:238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Mx8MA&#10;AADcAAAADwAAAGRycy9kb3ducmV2LnhtbESPwWrDMBBE74X+g9hCbo2cEhLbjWxKwdBDLnXzAYu1&#10;tY2llZEUx/37KlDocZiZN8ypXq0RC/kwOlaw22YgiDunR+4VXL6a5xxEiMgajWNS8EMB6urx4YSl&#10;djf+pKWNvUgQDiUqGGKcSylDN5DFsHUzcfK+nbcYk/S91B5vCW6NfMmyg7Q4cloYcKb3gbqpvVoF&#10;57VYjsbPujHt8Zrnh6kpzKTU5ml9ewURaY3/4b/2h1awL3ZwP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Mx8MAAADcAAAADwAAAAAAAAAAAAAAAACYAgAAZHJzL2Rv&#10;d25yZXYueG1sUEsFBgAAAAAEAAQA9QAAAIgDAAAAAA==&#10;" adj="10368" fillcolor="#4f81bd" strokecolor="#385d8a" strokeweight="2pt">
                  <v:path arrowok="t"/>
                </v:shape>
              </v:group>
            </w:pict>
          </mc:Fallback>
        </mc:AlternateContent>
      </w: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C739CC" w:rsidRDefault="00C739CC" w:rsidP="002313C7">
      <w:pPr>
        <w:pStyle w:val="a3"/>
        <w:spacing w:before="0" w:beforeAutospacing="0" w:after="0" w:afterAutospacing="0"/>
        <w:rPr>
          <w:lang w:val="uk-UA"/>
        </w:rPr>
      </w:pPr>
    </w:p>
    <w:p w:rsidR="009C14B7" w:rsidRDefault="009C14B7" w:rsidP="002313C7">
      <w:pPr>
        <w:pStyle w:val="a3"/>
        <w:spacing w:before="0" w:beforeAutospacing="0" w:after="0" w:afterAutospacing="0"/>
        <w:rPr>
          <w:lang w:val="uk-UA"/>
        </w:rPr>
      </w:pPr>
    </w:p>
    <w:p w:rsidR="009C14B7" w:rsidRDefault="009C14B7" w:rsidP="002313C7">
      <w:pPr>
        <w:pStyle w:val="a3"/>
        <w:spacing w:before="0" w:beforeAutospacing="0" w:after="0" w:afterAutospacing="0"/>
        <w:rPr>
          <w:lang w:val="uk-UA"/>
        </w:rPr>
      </w:pPr>
    </w:p>
    <w:p w:rsidR="009C14B7" w:rsidRDefault="009C14B7" w:rsidP="002313C7">
      <w:pPr>
        <w:pStyle w:val="a3"/>
        <w:spacing w:before="0" w:beforeAutospacing="0" w:after="0" w:afterAutospacing="0"/>
        <w:rPr>
          <w:lang w:val="uk-UA"/>
        </w:rPr>
      </w:pPr>
    </w:p>
    <w:p w:rsidR="00E76B3B" w:rsidRDefault="00E76B3B" w:rsidP="00250FF3">
      <w:pPr>
        <w:pStyle w:val="a3"/>
        <w:spacing w:before="0" w:beforeAutospacing="0" w:after="0" w:afterAutospacing="0"/>
        <w:rPr>
          <w:lang w:val="uk-UA"/>
        </w:rPr>
      </w:pPr>
    </w:p>
    <w:p w:rsidR="002313C7" w:rsidRPr="0075214B" w:rsidRDefault="002313C7" w:rsidP="00250FF3">
      <w:pPr>
        <w:pStyle w:val="a3"/>
        <w:spacing w:before="0" w:beforeAutospacing="0" w:after="0" w:afterAutospacing="0"/>
      </w:pPr>
      <w:r w:rsidRPr="00333162">
        <w:rPr>
          <w:lang w:val="uk-UA"/>
        </w:rPr>
        <w:t xml:space="preserve">З початку отримання Україною незалежності була створена система антитерористичної безпеки, що включає такі елементи: державна політика у сфері протидії тероризму; антитерористичне законодавство; єдина державна система запобігання, реагування та припинення терористичних актів та мінімізації їх наслідків; суб’єкти боротьби з тероризмом і координуючий орган. </w:t>
      </w:r>
      <w:r w:rsidRPr="00333162">
        <w:t>Отже, з огляду на існуючу систему протидії тероризму в Україні, можна зробити висновки про неповну відповідність норм антитерористичного законодавства сучасним вимогам протидії тероризму. Наразі існує необхідність його реформування та подальшого удосконалення, враховуючи реальні і потенційні загрози тероризму. Тому серед пріоритетних завдань державної політики у сфері протидії тероризму є розроблення основних заходів протидії, підвищення ефективності взаємодії суб’єктів протидії тероризму та мінімізації його наслідків.</w:t>
      </w:r>
    </w:p>
    <w:p w:rsidR="00EF4CF9" w:rsidRPr="00E76B3B" w:rsidRDefault="002313C7" w:rsidP="007279A8">
      <w:pPr>
        <w:spacing w:after="0" w:line="360" w:lineRule="auto"/>
        <w:ind w:firstLine="720"/>
        <w:jc w:val="both"/>
        <w:rPr>
          <w:rFonts w:ascii="Times New Roman" w:hAnsi="Times New Roman"/>
          <w:sz w:val="28"/>
          <w:szCs w:val="28"/>
          <w:lang w:val="uk-UA"/>
        </w:rPr>
      </w:pPr>
      <w:r>
        <w:rPr>
          <w:rFonts w:ascii="Times New Roman" w:hAnsi="Times New Roman"/>
          <w:sz w:val="28"/>
          <w:szCs w:val="28"/>
        </w:rPr>
        <w:br w:type="page"/>
      </w:r>
      <w:r w:rsidR="00EF4CF9" w:rsidRPr="00E76B3B">
        <w:rPr>
          <w:rFonts w:ascii="Times New Roman" w:hAnsi="Times New Roman"/>
          <w:sz w:val="28"/>
          <w:szCs w:val="28"/>
        </w:rPr>
        <w:lastRenderedPageBreak/>
        <w:t>2.4 Особливості міжнародного співробітництва України у сфері протидії тероризму</w:t>
      </w:r>
    </w:p>
    <w:p w:rsidR="00EF4CF9" w:rsidRPr="00E76B3B" w:rsidRDefault="00EF4CF9" w:rsidP="007279A8">
      <w:pPr>
        <w:spacing w:after="0" w:line="360" w:lineRule="auto"/>
        <w:ind w:firstLine="720"/>
        <w:jc w:val="both"/>
        <w:rPr>
          <w:rFonts w:ascii="Times New Roman" w:hAnsi="Times New Roman"/>
          <w:sz w:val="28"/>
          <w:szCs w:val="28"/>
          <w:lang w:val="uk-UA"/>
        </w:rPr>
      </w:pPr>
    </w:p>
    <w:p w:rsidR="00EF4CF9" w:rsidRPr="007279A8" w:rsidRDefault="00EF4CF9" w:rsidP="007279A8">
      <w:pPr>
        <w:spacing w:after="0" w:line="360" w:lineRule="auto"/>
        <w:ind w:firstLine="720"/>
        <w:jc w:val="both"/>
        <w:rPr>
          <w:rFonts w:ascii="Times New Roman" w:hAnsi="Times New Roman"/>
          <w:sz w:val="28"/>
          <w:szCs w:val="28"/>
          <w:lang w:val="uk-UA"/>
        </w:rPr>
      </w:pPr>
    </w:p>
    <w:p w:rsidR="007279A8" w:rsidRPr="007279A8" w:rsidRDefault="007279A8" w:rsidP="007279A8">
      <w:pPr>
        <w:spacing w:after="0" w:line="360" w:lineRule="auto"/>
        <w:ind w:firstLine="720"/>
        <w:jc w:val="both"/>
        <w:rPr>
          <w:rFonts w:ascii="Times New Roman" w:hAnsi="Times New Roman"/>
          <w:sz w:val="28"/>
          <w:szCs w:val="28"/>
        </w:rPr>
      </w:pPr>
      <w:r w:rsidRPr="007279A8">
        <w:rPr>
          <w:rFonts w:ascii="Times New Roman" w:hAnsi="Times New Roman"/>
          <w:sz w:val="28"/>
          <w:szCs w:val="28"/>
        </w:rPr>
        <w:t>Нові тенденції у</w:t>
      </w:r>
      <w:r w:rsidRPr="007279A8">
        <w:rPr>
          <w:rFonts w:ascii="Times New Roman" w:hAnsi="Times New Roman"/>
          <w:sz w:val="28"/>
          <w:szCs w:val="28"/>
          <w:lang w:val="uk-UA"/>
        </w:rPr>
        <w:t xml:space="preserve"> </w:t>
      </w:r>
      <w:r w:rsidRPr="007279A8">
        <w:rPr>
          <w:rFonts w:ascii="Times New Roman" w:hAnsi="Times New Roman"/>
          <w:sz w:val="28"/>
          <w:szCs w:val="28"/>
        </w:rPr>
        <w:t>розвитку міжнародного тероризму створюють додаткові виклики для національної і</w:t>
      </w:r>
      <w:r w:rsidRPr="007279A8">
        <w:rPr>
          <w:rFonts w:ascii="Times New Roman" w:hAnsi="Times New Roman"/>
          <w:sz w:val="28"/>
          <w:szCs w:val="28"/>
          <w:lang w:val="uk-UA"/>
        </w:rPr>
        <w:t xml:space="preserve"> </w:t>
      </w:r>
      <w:r w:rsidRPr="007279A8">
        <w:rPr>
          <w:rFonts w:ascii="Times New Roman" w:hAnsi="Times New Roman"/>
          <w:sz w:val="28"/>
          <w:szCs w:val="28"/>
        </w:rPr>
        <w:t>міжнародної безпеки і</w:t>
      </w:r>
      <w:r w:rsidRPr="007279A8">
        <w:rPr>
          <w:rFonts w:ascii="Times New Roman" w:hAnsi="Times New Roman"/>
          <w:sz w:val="28"/>
          <w:szCs w:val="28"/>
          <w:lang w:val="uk-UA"/>
        </w:rPr>
        <w:t xml:space="preserve"> </w:t>
      </w:r>
      <w:r w:rsidRPr="007279A8">
        <w:rPr>
          <w:rFonts w:ascii="Times New Roman" w:hAnsi="Times New Roman"/>
          <w:sz w:val="28"/>
          <w:szCs w:val="28"/>
        </w:rPr>
        <w:t>потребують належного реагування. З</w:t>
      </w:r>
      <w:r w:rsidRPr="007279A8">
        <w:rPr>
          <w:rFonts w:ascii="Times New Roman" w:hAnsi="Times New Roman"/>
          <w:sz w:val="28"/>
          <w:szCs w:val="28"/>
          <w:lang w:val="uk-UA"/>
        </w:rPr>
        <w:t xml:space="preserve"> </w:t>
      </w:r>
      <w:r w:rsidRPr="007279A8">
        <w:rPr>
          <w:rFonts w:ascii="Times New Roman" w:hAnsi="Times New Roman"/>
          <w:sz w:val="28"/>
          <w:szCs w:val="28"/>
        </w:rPr>
        <w:t>огляду на</w:t>
      </w:r>
      <w:r w:rsidRPr="007279A8">
        <w:rPr>
          <w:rFonts w:ascii="Times New Roman" w:hAnsi="Times New Roman"/>
          <w:sz w:val="28"/>
          <w:szCs w:val="28"/>
          <w:lang w:val="uk-UA"/>
        </w:rPr>
        <w:t xml:space="preserve"> </w:t>
      </w:r>
      <w:r w:rsidRPr="007279A8">
        <w:rPr>
          <w:rFonts w:ascii="Times New Roman" w:hAnsi="Times New Roman"/>
          <w:sz w:val="28"/>
          <w:szCs w:val="28"/>
        </w:rPr>
        <w:t>це, заходи з</w:t>
      </w:r>
      <w:r w:rsidRPr="007279A8">
        <w:rPr>
          <w:rFonts w:ascii="Times New Roman" w:hAnsi="Times New Roman"/>
          <w:sz w:val="28"/>
          <w:szCs w:val="28"/>
          <w:lang w:val="uk-UA"/>
        </w:rPr>
        <w:t xml:space="preserve"> </w:t>
      </w:r>
      <w:r w:rsidRPr="007279A8">
        <w:rPr>
          <w:rFonts w:ascii="Times New Roman" w:hAnsi="Times New Roman"/>
          <w:sz w:val="28"/>
          <w:szCs w:val="28"/>
        </w:rPr>
        <w:t>удосконалення антитерористичної політики і боротьби з</w:t>
      </w:r>
      <w:r w:rsidRPr="007279A8">
        <w:rPr>
          <w:rFonts w:ascii="Times New Roman" w:hAnsi="Times New Roman"/>
          <w:sz w:val="28"/>
          <w:szCs w:val="28"/>
          <w:lang w:val="uk-UA"/>
        </w:rPr>
        <w:t xml:space="preserve"> </w:t>
      </w:r>
      <w:r w:rsidRPr="007279A8">
        <w:rPr>
          <w:rFonts w:ascii="Times New Roman" w:hAnsi="Times New Roman"/>
          <w:sz w:val="28"/>
          <w:szCs w:val="28"/>
        </w:rPr>
        <w:t>тероризмом як</w:t>
      </w:r>
      <w:r w:rsidRPr="007279A8">
        <w:rPr>
          <w:rFonts w:ascii="Times New Roman" w:hAnsi="Times New Roman"/>
          <w:sz w:val="28"/>
          <w:szCs w:val="28"/>
          <w:lang w:val="uk-UA"/>
        </w:rPr>
        <w:t xml:space="preserve"> </w:t>
      </w:r>
      <w:r w:rsidRPr="007279A8">
        <w:rPr>
          <w:rFonts w:ascii="Times New Roman" w:hAnsi="Times New Roman"/>
          <w:sz w:val="28"/>
          <w:szCs w:val="28"/>
        </w:rPr>
        <w:t>на</w:t>
      </w:r>
      <w:r w:rsidRPr="007279A8">
        <w:rPr>
          <w:rFonts w:ascii="Times New Roman" w:hAnsi="Times New Roman"/>
          <w:sz w:val="28"/>
          <w:szCs w:val="28"/>
          <w:lang w:val="uk-UA"/>
        </w:rPr>
        <w:t xml:space="preserve"> </w:t>
      </w:r>
      <w:r w:rsidRPr="007279A8">
        <w:rPr>
          <w:rFonts w:ascii="Times New Roman" w:hAnsi="Times New Roman"/>
          <w:sz w:val="28"/>
          <w:szCs w:val="28"/>
        </w:rPr>
        <w:t>національному, так і</w:t>
      </w:r>
      <w:r w:rsidRPr="007279A8">
        <w:rPr>
          <w:rFonts w:ascii="Times New Roman" w:hAnsi="Times New Roman"/>
          <w:sz w:val="28"/>
          <w:szCs w:val="28"/>
          <w:lang w:val="uk-UA"/>
        </w:rPr>
        <w:t xml:space="preserve"> </w:t>
      </w:r>
      <w:r w:rsidRPr="007279A8">
        <w:rPr>
          <w:rFonts w:ascii="Times New Roman" w:hAnsi="Times New Roman"/>
          <w:sz w:val="28"/>
          <w:szCs w:val="28"/>
        </w:rPr>
        <w:t>на</w:t>
      </w:r>
      <w:r w:rsidRPr="007279A8">
        <w:rPr>
          <w:rFonts w:ascii="Times New Roman" w:hAnsi="Times New Roman"/>
          <w:sz w:val="28"/>
          <w:szCs w:val="28"/>
          <w:lang w:val="uk-UA"/>
        </w:rPr>
        <w:t xml:space="preserve"> </w:t>
      </w:r>
      <w:r w:rsidRPr="007279A8">
        <w:rPr>
          <w:rFonts w:ascii="Times New Roman" w:hAnsi="Times New Roman"/>
          <w:sz w:val="28"/>
          <w:szCs w:val="28"/>
        </w:rPr>
        <w:t>міжнародному рівнях повинні мати перманентний характер навіть за</w:t>
      </w:r>
      <w:r w:rsidRPr="007279A8">
        <w:rPr>
          <w:rFonts w:ascii="Times New Roman" w:hAnsi="Times New Roman"/>
          <w:sz w:val="28"/>
          <w:szCs w:val="28"/>
          <w:lang w:val="uk-UA"/>
        </w:rPr>
        <w:t xml:space="preserve"> </w:t>
      </w:r>
      <w:r w:rsidRPr="007279A8">
        <w:rPr>
          <w:rFonts w:ascii="Times New Roman" w:hAnsi="Times New Roman"/>
          <w:sz w:val="28"/>
          <w:szCs w:val="28"/>
        </w:rPr>
        <w:t>умов низького рівня відповідної загрози. Наразі зусилля багатьох країн спрямовані на</w:t>
      </w:r>
      <w:r w:rsidRPr="007279A8">
        <w:rPr>
          <w:rFonts w:ascii="Times New Roman" w:hAnsi="Times New Roman"/>
          <w:sz w:val="28"/>
          <w:szCs w:val="28"/>
          <w:lang w:val="uk-UA"/>
        </w:rPr>
        <w:t xml:space="preserve"> </w:t>
      </w:r>
      <w:r w:rsidRPr="007279A8">
        <w:rPr>
          <w:rFonts w:ascii="Times New Roman" w:hAnsi="Times New Roman"/>
          <w:sz w:val="28"/>
          <w:szCs w:val="28"/>
        </w:rPr>
        <w:t>посилення захисту від терористичної загрози. Аналіз антитерористичної діяльності міжнародних і</w:t>
      </w:r>
      <w:r w:rsidRPr="007279A8">
        <w:rPr>
          <w:rFonts w:ascii="Times New Roman" w:hAnsi="Times New Roman"/>
          <w:sz w:val="28"/>
          <w:szCs w:val="28"/>
          <w:lang w:val="uk-UA"/>
        </w:rPr>
        <w:t xml:space="preserve"> </w:t>
      </w:r>
      <w:r w:rsidRPr="007279A8">
        <w:rPr>
          <w:rFonts w:ascii="Times New Roman" w:hAnsi="Times New Roman"/>
          <w:sz w:val="28"/>
          <w:szCs w:val="28"/>
        </w:rPr>
        <w:t>регіональних організацій, а</w:t>
      </w:r>
      <w:r w:rsidRPr="007279A8">
        <w:rPr>
          <w:rFonts w:ascii="Times New Roman" w:hAnsi="Times New Roman"/>
          <w:sz w:val="28"/>
          <w:szCs w:val="28"/>
          <w:lang w:val="uk-UA"/>
        </w:rPr>
        <w:t xml:space="preserve"> </w:t>
      </w:r>
      <w:r w:rsidRPr="007279A8">
        <w:rPr>
          <w:rFonts w:ascii="Times New Roman" w:hAnsi="Times New Roman"/>
          <w:sz w:val="28"/>
          <w:szCs w:val="28"/>
        </w:rPr>
        <w:t>також державної політики низки країн світу дозволяє виокремити актуальні тенденції протидії тероризму.</w:t>
      </w:r>
    </w:p>
    <w:p w:rsidR="007279A8" w:rsidRPr="007279A8" w:rsidRDefault="007279A8" w:rsidP="007279A8">
      <w:pPr>
        <w:spacing w:after="0" w:line="360" w:lineRule="auto"/>
        <w:ind w:firstLine="720"/>
        <w:jc w:val="both"/>
        <w:rPr>
          <w:rFonts w:ascii="Times New Roman" w:hAnsi="Times New Roman"/>
          <w:sz w:val="28"/>
          <w:szCs w:val="28"/>
        </w:rPr>
      </w:pPr>
      <w:r w:rsidRPr="007279A8">
        <w:rPr>
          <w:rFonts w:ascii="Times New Roman" w:hAnsi="Times New Roman"/>
          <w:sz w:val="28"/>
          <w:szCs w:val="28"/>
        </w:rPr>
        <w:t>Метою терористів є примушення урядів таких країн відмовитися від боротьби з</w:t>
      </w:r>
      <w:r w:rsidRPr="007279A8">
        <w:rPr>
          <w:rFonts w:ascii="Times New Roman" w:hAnsi="Times New Roman"/>
          <w:sz w:val="28"/>
          <w:szCs w:val="28"/>
          <w:lang w:val="uk-UA"/>
        </w:rPr>
        <w:t xml:space="preserve"> </w:t>
      </w:r>
      <w:r w:rsidRPr="007279A8">
        <w:rPr>
          <w:rFonts w:ascii="Times New Roman" w:hAnsi="Times New Roman"/>
          <w:sz w:val="28"/>
          <w:szCs w:val="28"/>
        </w:rPr>
        <w:t>міжнародним тероризмом за</w:t>
      </w:r>
      <w:r w:rsidRPr="007279A8">
        <w:rPr>
          <w:rFonts w:ascii="Times New Roman" w:hAnsi="Times New Roman"/>
          <w:sz w:val="28"/>
          <w:szCs w:val="28"/>
          <w:lang w:val="uk-UA"/>
        </w:rPr>
        <w:t xml:space="preserve"> </w:t>
      </w:r>
      <w:r w:rsidRPr="007279A8">
        <w:rPr>
          <w:rFonts w:ascii="Times New Roman" w:hAnsi="Times New Roman"/>
          <w:sz w:val="28"/>
          <w:szCs w:val="28"/>
        </w:rPr>
        <w:t>межами держави, що відбувається, зокрема, шляхом залякування населення, яке, у</w:t>
      </w:r>
      <w:r w:rsidRPr="007279A8">
        <w:rPr>
          <w:rFonts w:ascii="Times New Roman" w:hAnsi="Times New Roman"/>
          <w:sz w:val="28"/>
          <w:szCs w:val="28"/>
          <w:lang w:val="uk-UA"/>
        </w:rPr>
        <w:t xml:space="preserve"> </w:t>
      </w:r>
      <w:r w:rsidRPr="007279A8">
        <w:rPr>
          <w:rFonts w:ascii="Times New Roman" w:hAnsi="Times New Roman"/>
          <w:sz w:val="28"/>
          <w:szCs w:val="28"/>
        </w:rPr>
        <w:t>свою чергу, тисне на</w:t>
      </w:r>
      <w:r w:rsidRPr="007279A8">
        <w:rPr>
          <w:rFonts w:ascii="Times New Roman" w:hAnsi="Times New Roman"/>
          <w:sz w:val="28"/>
          <w:szCs w:val="28"/>
          <w:lang w:val="uk-UA"/>
        </w:rPr>
        <w:t xml:space="preserve"> </w:t>
      </w:r>
      <w:r w:rsidRPr="007279A8">
        <w:rPr>
          <w:rFonts w:ascii="Times New Roman" w:hAnsi="Times New Roman"/>
          <w:sz w:val="28"/>
          <w:szCs w:val="28"/>
        </w:rPr>
        <w:t>уряди, а</w:t>
      </w:r>
      <w:r w:rsidRPr="007279A8">
        <w:rPr>
          <w:rFonts w:ascii="Times New Roman" w:hAnsi="Times New Roman"/>
          <w:sz w:val="28"/>
          <w:szCs w:val="28"/>
          <w:lang w:val="uk-UA"/>
        </w:rPr>
        <w:t xml:space="preserve"> </w:t>
      </w:r>
      <w:r w:rsidRPr="007279A8">
        <w:rPr>
          <w:rFonts w:ascii="Times New Roman" w:hAnsi="Times New Roman"/>
          <w:sz w:val="28"/>
          <w:szCs w:val="28"/>
        </w:rPr>
        <w:t>також відволікання зусиль правоохоронних органів, спеціальних служб, збройних сил і</w:t>
      </w:r>
      <w:r w:rsidRPr="007279A8">
        <w:rPr>
          <w:rFonts w:ascii="Times New Roman" w:hAnsi="Times New Roman"/>
          <w:sz w:val="28"/>
          <w:szCs w:val="28"/>
          <w:lang w:val="uk-UA"/>
        </w:rPr>
        <w:t xml:space="preserve"> </w:t>
      </w:r>
      <w:r w:rsidRPr="007279A8">
        <w:rPr>
          <w:rFonts w:ascii="Times New Roman" w:hAnsi="Times New Roman"/>
          <w:sz w:val="28"/>
          <w:szCs w:val="28"/>
        </w:rPr>
        <w:t>ресурсів держави на</w:t>
      </w:r>
      <w:r w:rsidRPr="007279A8">
        <w:rPr>
          <w:rFonts w:ascii="Times New Roman" w:hAnsi="Times New Roman"/>
          <w:sz w:val="28"/>
          <w:szCs w:val="28"/>
          <w:lang w:val="uk-UA"/>
        </w:rPr>
        <w:t xml:space="preserve"> </w:t>
      </w:r>
      <w:r w:rsidRPr="007279A8">
        <w:rPr>
          <w:rFonts w:ascii="Times New Roman" w:hAnsi="Times New Roman"/>
          <w:sz w:val="28"/>
          <w:szCs w:val="28"/>
        </w:rPr>
        <w:t>подолання наслідків таких терактів та</w:t>
      </w:r>
      <w:r w:rsidRPr="007279A8">
        <w:rPr>
          <w:rFonts w:ascii="Times New Roman" w:hAnsi="Times New Roman"/>
          <w:sz w:val="28"/>
          <w:szCs w:val="28"/>
          <w:lang w:val="uk-UA"/>
        </w:rPr>
        <w:t xml:space="preserve"> </w:t>
      </w:r>
      <w:r w:rsidRPr="007279A8">
        <w:rPr>
          <w:rFonts w:ascii="Times New Roman" w:hAnsi="Times New Roman"/>
          <w:sz w:val="28"/>
          <w:szCs w:val="28"/>
        </w:rPr>
        <w:t xml:space="preserve">проведення відповідної профілактичної роботи всередині держави. </w:t>
      </w:r>
    </w:p>
    <w:p w:rsidR="002F624A" w:rsidRPr="007279A8" w:rsidRDefault="002F624A" w:rsidP="007279A8">
      <w:pPr>
        <w:spacing w:after="0" w:line="360" w:lineRule="auto"/>
        <w:ind w:firstLine="720"/>
        <w:jc w:val="both"/>
        <w:rPr>
          <w:rFonts w:ascii="Times New Roman" w:hAnsi="Times New Roman"/>
          <w:sz w:val="28"/>
          <w:szCs w:val="28"/>
          <w:lang w:val="uk-UA"/>
        </w:rPr>
      </w:pPr>
      <w:r w:rsidRPr="007279A8">
        <w:rPr>
          <w:rFonts w:ascii="Times New Roman" w:hAnsi="Times New Roman"/>
          <w:sz w:val="28"/>
          <w:szCs w:val="28"/>
          <w:lang w:val="uk-UA"/>
        </w:rPr>
        <w:t>Одним із пріоритетних напрямів діяльності держави з організації ефективної протидії тероризму є створення та подальше удосконалення законодавства у сфері протидії тероризму, яке б повною мірою враховувало сучасні загрози та створювало надійне підґрунтя для забезпеченням безпеки всіх осіб, які перебувають на території України.</w:t>
      </w:r>
    </w:p>
    <w:p w:rsidR="002F624A" w:rsidRPr="007279A8" w:rsidRDefault="002F624A" w:rsidP="007279A8">
      <w:pPr>
        <w:spacing w:after="0" w:line="360" w:lineRule="auto"/>
        <w:ind w:firstLine="720"/>
        <w:jc w:val="both"/>
        <w:rPr>
          <w:rFonts w:ascii="Times New Roman" w:hAnsi="Times New Roman"/>
          <w:sz w:val="28"/>
          <w:szCs w:val="28"/>
          <w:lang w:val="uk-UA"/>
        </w:rPr>
      </w:pPr>
      <w:r w:rsidRPr="007279A8">
        <w:rPr>
          <w:rFonts w:ascii="Times New Roman" w:hAnsi="Times New Roman"/>
          <w:sz w:val="28"/>
          <w:szCs w:val="28"/>
        </w:rPr>
        <w:t xml:space="preserve">Україна багато зробила для досягнення зазначеної мети та створення необхідних законодавчих умов для ефективної протидії тероризму на національному та міжнародному рівнях. </w:t>
      </w:r>
    </w:p>
    <w:p w:rsidR="00EF4CF9" w:rsidRPr="00EF4CF9" w:rsidRDefault="007279A8" w:rsidP="00EF4CF9">
      <w:pPr>
        <w:spacing w:after="0" w:line="360" w:lineRule="auto"/>
        <w:rPr>
          <w:rFonts w:ascii="Times New Roman" w:hAnsi="Times New Roman"/>
          <w:sz w:val="28"/>
          <w:szCs w:val="28"/>
          <w:lang w:val="uk-UA"/>
        </w:rPr>
      </w:pPr>
      <w:r>
        <w:rPr>
          <w:rFonts w:ascii="Times New Roman" w:hAnsi="Times New Roman"/>
          <w:sz w:val="28"/>
          <w:szCs w:val="28"/>
          <w:lang w:val="uk-UA"/>
        </w:rPr>
        <w:br w:type="page"/>
      </w:r>
      <w:r w:rsidR="000F5F31">
        <w:rPr>
          <w:noProof/>
          <w:lang w:eastAsia="ru-RU"/>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139065</wp:posOffset>
                </wp:positionV>
                <wp:extent cx="5844540" cy="7087235"/>
                <wp:effectExtent l="0" t="0" r="3810" b="0"/>
                <wp:wrapNone/>
                <wp:docPr id="38" name="Группа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7087235"/>
                          <a:chOff x="0" y="0"/>
                          <a:chExt cx="5844787" cy="7087120"/>
                        </a:xfrm>
                      </wpg:grpSpPr>
                      <wps:wsp>
                        <wps:cNvPr id="39" name="Прямоугольник 22"/>
                        <wps:cNvSpPr>
                          <a:spLocks/>
                        </wps:cNvSpPr>
                        <wps:spPr bwMode="auto">
                          <a:xfrm>
                            <a:off x="0" y="0"/>
                            <a:ext cx="5490030" cy="452076"/>
                          </a:xfrm>
                          <a:prstGeom prst="rect">
                            <a:avLst/>
                          </a:prstGeom>
                          <a:solidFill>
                            <a:srgbClr val="E6E0EC"/>
                          </a:solidFill>
                          <a:ln w="25400" algn="ctr">
                            <a:solidFill>
                              <a:srgbClr val="000000"/>
                            </a:solidFill>
                            <a:miter lim="800000"/>
                            <a:headEnd/>
                            <a:tailEnd/>
                          </a:ln>
                        </wps:spPr>
                        <wps:txbx>
                          <w:txbxContent>
                            <w:p w:rsidR="007279A8" w:rsidRPr="00F46321" w:rsidRDefault="007279A8" w:rsidP="007279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Pr="00F46321">
                                <w:rPr>
                                  <w:rFonts w:ascii="Times New Roman" w:hAnsi="Times New Roman"/>
                                  <w:sz w:val="28"/>
                                  <w:szCs w:val="28"/>
                                </w:rPr>
                                <w:t>іжнародно-правов</w:t>
                              </w:r>
                              <w:r w:rsidRPr="00F46321">
                                <w:rPr>
                                  <w:rFonts w:ascii="Times New Roman" w:hAnsi="Times New Roman"/>
                                  <w:sz w:val="28"/>
                                  <w:szCs w:val="28"/>
                                  <w:lang w:val="uk-UA"/>
                                </w:rPr>
                                <w:t>і</w:t>
                              </w:r>
                              <w:r w:rsidRPr="00F46321">
                                <w:rPr>
                                  <w:rFonts w:ascii="Times New Roman" w:hAnsi="Times New Roman"/>
                                  <w:sz w:val="28"/>
                                  <w:szCs w:val="28"/>
                                </w:rPr>
                                <w:t xml:space="preserve"> документ</w:t>
                              </w:r>
                              <w:r w:rsidRPr="00F46321">
                                <w:rPr>
                                  <w:rFonts w:ascii="Times New Roman" w:hAnsi="Times New Roman"/>
                                  <w:sz w:val="28"/>
                                  <w:szCs w:val="28"/>
                                  <w:lang w:val="uk-UA"/>
                                </w:rPr>
                                <w:t>и</w:t>
                              </w:r>
                              <w:r w:rsidRPr="00F46321">
                                <w:rPr>
                                  <w:rFonts w:ascii="Times New Roman" w:hAnsi="Times New Roman"/>
                                  <w:sz w:val="28"/>
                                  <w:szCs w:val="28"/>
                                </w:rPr>
                                <w:t xml:space="preserve"> щодо протидії тероризму</w:t>
                              </w:r>
                            </w:p>
                            <w:p w:rsidR="007279A8" w:rsidRPr="00F46321" w:rsidRDefault="007279A8" w:rsidP="007279A8">
                              <w:pPr>
                                <w:spacing w:after="0" w:line="360" w:lineRule="auto"/>
                                <w:jc w:val="center"/>
                                <w:rPr>
                                  <w:rFonts w:ascii="Times New Roman" w:hAnsi="Times New Roman"/>
                                  <w:sz w:val="28"/>
                                  <w:szCs w:val="28"/>
                                  <w:lang w:val="uk-UA"/>
                                </w:rPr>
                              </w:pPr>
                            </w:p>
                          </w:txbxContent>
                        </wps:txbx>
                        <wps:bodyPr rot="0" vert="horz" wrap="square" lIns="91440" tIns="45720" rIns="91440" bIns="45720" anchor="ctr" anchorCtr="0" upright="1">
                          <a:noAutofit/>
                        </wps:bodyPr>
                      </wps:wsp>
                      <wps:wsp>
                        <wps:cNvPr id="40" name="Прямая со стрелкой 494"/>
                        <wps:cNvCnPr>
                          <a:cxnSpLocks/>
                        </wps:cNvCnPr>
                        <wps:spPr bwMode="auto">
                          <a:xfrm>
                            <a:off x="344384" y="783772"/>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Прямоугольник 495"/>
                        <wps:cNvSpPr>
                          <a:spLocks/>
                        </wps:cNvSpPr>
                        <wps:spPr bwMode="auto">
                          <a:xfrm>
                            <a:off x="795647" y="570016"/>
                            <a:ext cx="5025390" cy="552351"/>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злочини та деякі інші акти, які вчиняються на борту повітряних суден (1963 р.)</w:t>
                              </w:r>
                            </w:p>
                          </w:txbxContent>
                        </wps:txbx>
                        <wps:bodyPr rot="0" vert="horz" wrap="square" lIns="91440" tIns="45720" rIns="91440" bIns="45720" anchor="ctr" anchorCtr="0" upright="1">
                          <a:noAutofit/>
                        </wps:bodyPr>
                      </wps:wsp>
                      <wps:wsp>
                        <wps:cNvPr id="42" name="Прямоугольник 496"/>
                        <wps:cNvSpPr>
                          <a:spLocks/>
                        </wps:cNvSpPr>
                        <wps:spPr bwMode="auto">
                          <a:xfrm>
                            <a:off x="807522" y="1246909"/>
                            <a:ext cx="5025390" cy="554355"/>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незаконним захопленням повітряних суден (1970 р.)</w:t>
                              </w:r>
                            </w:p>
                          </w:txbxContent>
                        </wps:txbx>
                        <wps:bodyPr rot="0" vert="horz" wrap="square" lIns="91440" tIns="45720" rIns="91440" bIns="45720" anchor="ctr" anchorCtr="0" upright="1">
                          <a:noAutofit/>
                        </wps:bodyPr>
                      </wps:wsp>
                      <wps:wsp>
                        <wps:cNvPr id="43" name="Прямоугольник 497"/>
                        <wps:cNvSpPr>
                          <a:spLocks/>
                        </wps:cNvSpPr>
                        <wps:spPr bwMode="auto">
                          <a:xfrm>
                            <a:off x="795647" y="1923803"/>
                            <a:ext cx="5025390" cy="554355"/>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незаконними актами, спрямованими проти безпеки цивільної авіації (1971 р.)</w:t>
                              </w:r>
                            </w:p>
                            <w:p w:rsidR="007279A8" w:rsidRPr="007279A8" w:rsidRDefault="007279A8" w:rsidP="007279A8">
                              <w:pPr>
                                <w:spacing w:after="0" w:line="240" w:lineRule="auto"/>
                                <w:jc w:val="center"/>
                                <w:rPr>
                                  <w:rFonts w:ascii="Times New Roman" w:hAnsi="Times New Roman"/>
                                  <w:color w:val="0D0D0D"/>
                                  <w:sz w:val="28"/>
                                  <w:szCs w:val="28"/>
                                </w:rPr>
                              </w:pPr>
                            </w:p>
                          </w:txbxContent>
                        </wps:txbx>
                        <wps:bodyPr rot="0" vert="horz" wrap="square" lIns="91440" tIns="45720" rIns="91440" bIns="45720" anchor="ctr" anchorCtr="0" upright="1">
                          <a:noAutofit/>
                        </wps:bodyPr>
                      </wps:wsp>
                      <wps:wsp>
                        <wps:cNvPr id="44" name="Прямоугольник 498"/>
                        <wps:cNvSpPr>
                          <a:spLocks/>
                        </wps:cNvSpPr>
                        <wps:spPr bwMode="auto">
                          <a:xfrm>
                            <a:off x="795647" y="2612572"/>
                            <a:ext cx="5025390" cy="567195"/>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попередження та покарання злочинів проти осіб, що користуються міжнародним захистом (1973 р.)</w:t>
                              </w:r>
                            </w:p>
                            <w:p w:rsidR="007279A8" w:rsidRPr="007279A8" w:rsidRDefault="007279A8" w:rsidP="007279A8">
                              <w:pPr>
                                <w:spacing w:line="240" w:lineRule="auto"/>
                                <w:jc w:val="center"/>
                                <w:rPr>
                                  <w:rFonts w:ascii="Times New Roman" w:hAnsi="Times New Roman"/>
                                  <w:color w:val="0D0D0D"/>
                                  <w:sz w:val="28"/>
                                  <w:szCs w:val="28"/>
                                </w:rPr>
                              </w:pPr>
                            </w:p>
                          </w:txbxContent>
                        </wps:txbx>
                        <wps:bodyPr rot="0" vert="horz" wrap="square" lIns="91440" tIns="45720" rIns="91440" bIns="45720" anchor="ctr" anchorCtr="0" upright="1">
                          <a:noAutofit/>
                        </wps:bodyPr>
                      </wps:wsp>
                      <wps:wsp>
                        <wps:cNvPr id="45" name="Прямоугольник 499"/>
                        <wps:cNvSpPr>
                          <a:spLocks/>
                        </wps:cNvSpPr>
                        <wps:spPr bwMode="auto">
                          <a:xfrm>
                            <a:off x="795647" y="3301341"/>
                            <a:ext cx="5025390" cy="564226"/>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spacing w:after="0"/>
                                <w:jc w:val="center"/>
                                <w:rPr>
                                  <w:rFonts w:ascii="Times New Roman" w:hAnsi="Times New Roman"/>
                                  <w:color w:val="0D0D0D"/>
                                  <w:sz w:val="28"/>
                                  <w:szCs w:val="28"/>
                                </w:rPr>
                              </w:pPr>
                              <w:r w:rsidRPr="007279A8">
                                <w:rPr>
                                  <w:rFonts w:ascii="Times New Roman" w:hAnsi="Times New Roman"/>
                                  <w:color w:val="0D0D0D"/>
                                  <w:sz w:val="28"/>
                                  <w:szCs w:val="28"/>
                                </w:rPr>
                                <w:t>Міжнародн</w:t>
                              </w:r>
                              <w:r w:rsidRPr="007279A8">
                                <w:rPr>
                                  <w:rFonts w:ascii="Times New Roman" w:hAnsi="Times New Roman"/>
                                  <w:color w:val="0D0D0D"/>
                                  <w:sz w:val="28"/>
                                  <w:szCs w:val="28"/>
                                  <w:lang w:val="uk-UA"/>
                                </w:rPr>
                                <w:t>а</w:t>
                              </w:r>
                              <w:r w:rsidRPr="007279A8">
                                <w:rPr>
                                  <w:rFonts w:ascii="Times New Roman" w:hAnsi="Times New Roman"/>
                                  <w:color w:val="0D0D0D"/>
                                  <w:sz w:val="28"/>
                                  <w:szCs w:val="28"/>
                                </w:rPr>
                                <w:t xml:space="preserve"> 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захопленням заручників (1979 р.)</w:t>
                              </w:r>
                            </w:p>
                          </w:txbxContent>
                        </wps:txbx>
                        <wps:bodyPr rot="0" vert="horz" wrap="square" lIns="91440" tIns="45720" rIns="91440" bIns="45720" anchor="ctr" anchorCtr="0" upright="1">
                          <a:noAutofit/>
                        </wps:bodyPr>
                      </wps:wsp>
                      <wps:wsp>
                        <wps:cNvPr id="46" name="Прямоугольник 500"/>
                        <wps:cNvSpPr>
                          <a:spLocks/>
                        </wps:cNvSpPr>
                        <wps:spPr bwMode="auto">
                          <a:xfrm>
                            <a:off x="795647" y="3978234"/>
                            <a:ext cx="5025390" cy="344533"/>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lang w:val="uk-UA"/>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фізичний захист ядерного матеріалу (1980 р.)</w:t>
                              </w:r>
                            </w:p>
                          </w:txbxContent>
                        </wps:txbx>
                        <wps:bodyPr rot="0" vert="horz" wrap="square" lIns="91440" tIns="45720" rIns="91440" bIns="45720" anchor="ctr" anchorCtr="0" upright="1">
                          <a:noAutofit/>
                        </wps:bodyPr>
                      </wps:wsp>
                      <wps:wsp>
                        <wps:cNvPr id="47" name="Прямоугольник 501"/>
                        <wps:cNvSpPr>
                          <a:spLocks/>
                        </wps:cNvSpPr>
                        <wps:spPr bwMode="auto">
                          <a:xfrm>
                            <a:off x="819397" y="4453247"/>
                            <a:ext cx="5025390" cy="570865"/>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незаконними актами, спрямованими проти безпеки морського судноплавства (1988 р.)</w:t>
                              </w:r>
                            </w:p>
                            <w:p w:rsidR="007279A8" w:rsidRPr="007279A8" w:rsidRDefault="007279A8" w:rsidP="007279A8">
                              <w:pPr>
                                <w:spacing w:after="0" w:line="240" w:lineRule="auto"/>
                                <w:jc w:val="center"/>
                                <w:rPr>
                                  <w:rFonts w:ascii="Times New Roman" w:hAnsi="Times New Roman"/>
                                  <w:color w:val="0D0D0D"/>
                                  <w:sz w:val="28"/>
                                  <w:szCs w:val="28"/>
                                </w:rPr>
                              </w:pPr>
                            </w:p>
                          </w:txbxContent>
                        </wps:txbx>
                        <wps:bodyPr rot="0" vert="horz" wrap="square" lIns="91440" tIns="45720" rIns="91440" bIns="45720" anchor="ctr" anchorCtr="0" upright="1">
                          <a:noAutofit/>
                        </wps:bodyPr>
                      </wps:wsp>
                      <wps:wsp>
                        <wps:cNvPr id="48" name="Прямоугольник 502"/>
                        <wps:cNvSpPr>
                          <a:spLocks/>
                        </wps:cNvSpPr>
                        <wps:spPr bwMode="auto">
                          <a:xfrm>
                            <a:off x="807522" y="5130141"/>
                            <a:ext cx="5025390" cy="577215"/>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Деклараці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ООН про заходи щодо ліквідації міжнародного тероризму (1994 р.)</w:t>
                              </w:r>
                            </w:p>
                          </w:txbxContent>
                        </wps:txbx>
                        <wps:bodyPr rot="0" vert="horz" wrap="square" lIns="91440" tIns="45720" rIns="91440" bIns="45720" anchor="ctr" anchorCtr="0" upright="1">
                          <a:noAutofit/>
                        </wps:bodyPr>
                      </wps:wsp>
                      <wps:wsp>
                        <wps:cNvPr id="49" name="Прямоугольник 503"/>
                        <wps:cNvSpPr>
                          <a:spLocks/>
                        </wps:cNvSpPr>
                        <wps:spPr bwMode="auto">
                          <a:xfrm>
                            <a:off x="795647" y="5807034"/>
                            <a:ext cx="5025390" cy="564515"/>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lang w:val="uk-UA"/>
                                </w:rPr>
                              </w:pPr>
                              <w:r w:rsidRPr="007279A8">
                                <w:rPr>
                                  <w:rFonts w:ascii="Times New Roman" w:hAnsi="Times New Roman"/>
                                  <w:color w:val="0D0D0D"/>
                                  <w:sz w:val="28"/>
                                  <w:szCs w:val="28"/>
                                </w:rPr>
                                <w:t>Міжнародн</w:t>
                              </w:r>
                              <w:r w:rsidRPr="007279A8">
                                <w:rPr>
                                  <w:rFonts w:ascii="Times New Roman" w:hAnsi="Times New Roman"/>
                                  <w:color w:val="0D0D0D"/>
                                  <w:sz w:val="28"/>
                                  <w:szCs w:val="28"/>
                                  <w:lang w:val="uk-UA"/>
                                </w:rPr>
                                <w:t>а</w:t>
                              </w:r>
                              <w:r w:rsidRPr="007279A8">
                                <w:rPr>
                                  <w:rFonts w:ascii="Times New Roman" w:hAnsi="Times New Roman"/>
                                  <w:color w:val="0D0D0D"/>
                                  <w:sz w:val="28"/>
                                  <w:szCs w:val="28"/>
                                </w:rPr>
                                <w:t xml:space="preserve"> 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бомбовим тероризмом (1997 р.)</w:t>
                              </w:r>
                            </w:p>
                          </w:txbxContent>
                        </wps:txbx>
                        <wps:bodyPr rot="0" vert="horz" wrap="square" lIns="91440" tIns="45720" rIns="91440" bIns="45720" anchor="ctr" anchorCtr="0" upright="1">
                          <a:noAutofit/>
                        </wps:bodyPr>
                      </wps:wsp>
                      <wps:wsp>
                        <wps:cNvPr id="50" name="Прямоугольник 504"/>
                        <wps:cNvSpPr>
                          <a:spLocks/>
                        </wps:cNvSpPr>
                        <wps:spPr bwMode="auto">
                          <a:xfrm>
                            <a:off x="807522" y="6495803"/>
                            <a:ext cx="5025390" cy="591317"/>
                          </a:xfrm>
                          <a:prstGeom prst="rect">
                            <a:avLst/>
                          </a:prstGeom>
                          <a:solidFill>
                            <a:srgbClr val="FFFFFF"/>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color w:val="0D0D0D"/>
                                  <w:sz w:val="28"/>
                                  <w:szCs w:val="28"/>
                                  <w:lang w:val="uk-UA"/>
                                </w:rPr>
                              </w:pPr>
                              <w:r w:rsidRPr="007279A8">
                                <w:rPr>
                                  <w:rFonts w:ascii="Times New Roman" w:hAnsi="Times New Roman"/>
                                  <w:color w:val="0D0D0D"/>
                                  <w:sz w:val="28"/>
                                  <w:szCs w:val="28"/>
                                </w:rPr>
                                <w:t>Міжнародн</w:t>
                              </w:r>
                              <w:r w:rsidRPr="007279A8">
                                <w:rPr>
                                  <w:rFonts w:ascii="Times New Roman" w:hAnsi="Times New Roman"/>
                                  <w:color w:val="0D0D0D"/>
                                  <w:sz w:val="28"/>
                                  <w:szCs w:val="28"/>
                                  <w:lang w:val="uk-UA"/>
                                </w:rPr>
                                <w:t>а</w:t>
                              </w:r>
                              <w:r w:rsidRPr="007279A8">
                                <w:rPr>
                                  <w:rFonts w:ascii="Times New Roman" w:hAnsi="Times New Roman"/>
                                  <w:color w:val="0D0D0D"/>
                                  <w:sz w:val="28"/>
                                  <w:szCs w:val="28"/>
                                </w:rPr>
                                <w:t xml:space="preserve"> 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фінансуванням тероризму (1999 р.) та ін.</w:t>
                              </w:r>
                            </w:p>
                          </w:txbxContent>
                        </wps:txbx>
                        <wps:bodyPr rot="0" vert="horz" wrap="square" lIns="91440" tIns="45720" rIns="91440" bIns="45720" anchor="ctr" anchorCtr="0" upright="1">
                          <a:noAutofit/>
                        </wps:bodyPr>
                      </wps:wsp>
                      <wps:wsp>
                        <wps:cNvPr id="51" name="Прямая со стрелкой 507"/>
                        <wps:cNvCnPr>
                          <a:cxnSpLocks/>
                        </wps:cNvCnPr>
                        <wps:spPr bwMode="auto">
                          <a:xfrm>
                            <a:off x="332509" y="1460665"/>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Прямая со стрелкой 508"/>
                        <wps:cNvCnPr>
                          <a:cxnSpLocks/>
                        </wps:cNvCnPr>
                        <wps:spPr bwMode="auto">
                          <a:xfrm>
                            <a:off x="332509" y="2149434"/>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Прямая со стрелкой 509"/>
                        <wps:cNvCnPr>
                          <a:cxnSpLocks/>
                        </wps:cNvCnPr>
                        <wps:spPr bwMode="auto">
                          <a:xfrm>
                            <a:off x="332509" y="2838203"/>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Прямая со стрелкой 510"/>
                        <wps:cNvCnPr>
                          <a:cxnSpLocks/>
                        </wps:cNvCnPr>
                        <wps:spPr bwMode="auto">
                          <a:xfrm>
                            <a:off x="332509" y="3515096"/>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Прямая со стрелкой 511"/>
                        <wps:cNvCnPr>
                          <a:cxnSpLocks/>
                        </wps:cNvCnPr>
                        <wps:spPr bwMode="auto">
                          <a:xfrm>
                            <a:off x="332509" y="4085112"/>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Прямая со стрелкой 213"/>
                        <wps:cNvCnPr>
                          <a:cxnSpLocks/>
                        </wps:cNvCnPr>
                        <wps:spPr bwMode="auto">
                          <a:xfrm>
                            <a:off x="344384" y="4667003"/>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65"/>
                        <wps:cNvCnPr>
                          <a:cxnSpLocks/>
                        </wps:cNvCnPr>
                        <wps:spPr bwMode="auto">
                          <a:xfrm>
                            <a:off x="356260" y="5343896"/>
                            <a:ext cx="45783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Прямая со стрелкой 350"/>
                        <wps:cNvCnPr>
                          <a:cxnSpLocks/>
                        </wps:cNvCnPr>
                        <wps:spPr bwMode="auto">
                          <a:xfrm>
                            <a:off x="344384" y="6032665"/>
                            <a:ext cx="438785"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Прямая со стрелкой 365"/>
                        <wps:cNvCnPr>
                          <a:cxnSpLocks/>
                        </wps:cNvCnPr>
                        <wps:spPr bwMode="auto">
                          <a:xfrm>
                            <a:off x="308758" y="6721434"/>
                            <a:ext cx="488637" cy="0"/>
                          </a:xfrm>
                          <a:prstGeom prst="straightConnector1">
                            <a:avLst/>
                          </a:prstGeom>
                          <a:noFill/>
                          <a:ln w="285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Прямая соединительная линия 513"/>
                        <wps:cNvCnPr>
                          <a:cxnSpLocks/>
                        </wps:cNvCnPr>
                        <wps:spPr bwMode="auto">
                          <a:xfrm>
                            <a:off x="308758" y="451263"/>
                            <a:ext cx="23495" cy="6269834"/>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14" o:spid="_x0000_s1475" style="position:absolute;margin-left:0;margin-top:10.95pt;width:460.2pt;height:558.05pt;z-index:251670528" coordsize="58447,7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">
                <v:rect id="Прямоугольник 22" o:spid="_x0000_s1476" style="position:absolute;width:54900;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MMA&#10;AADbAAAADwAAAGRycy9kb3ducmV2LnhtbESPT4vCMBTE7wt+h/AEb2uqgmg1LYv476ju7v1t82zL&#10;Ni+1iVr99EYQPA4z8xtmnramEhdqXGlZwaAfgSDOrC45V/DzvfqcgHAeWWNlmRTcyEGadD7mGGt7&#10;5T1dDj4XAcIuRgWF93UspcsKMuj6tiYO3tE2Bn2QTS51g9cAN5UcRtFYGiw5LBRY06Kg7P9wNgrk&#10;buT+lqfNdkfT9W09vFfLyeZXqV63/ZqB8NT6d/jV3moFoy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MMAAADbAAAADwAAAAAAAAAAAAAAAACYAgAAZHJzL2Rv&#10;d25yZXYueG1sUEsFBgAAAAAEAAQA9QAAAIgDAAAAAA==&#10;" fillcolor="#e6e0ec" strokeweight="2pt">
                  <v:path arrowok="t"/>
                  <v:textbox>
                    <w:txbxContent>
                      <w:p w:rsidR="007279A8" w:rsidRPr="00F46321" w:rsidRDefault="007279A8" w:rsidP="007279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Pr="00F46321">
                          <w:rPr>
                            <w:rFonts w:ascii="Times New Roman" w:hAnsi="Times New Roman"/>
                            <w:sz w:val="28"/>
                            <w:szCs w:val="28"/>
                          </w:rPr>
                          <w:t>іжнародно-правов</w:t>
                        </w:r>
                        <w:r w:rsidRPr="00F46321">
                          <w:rPr>
                            <w:rFonts w:ascii="Times New Roman" w:hAnsi="Times New Roman"/>
                            <w:sz w:val="28"/>
                            <w:szCs w:val="28"/>
                            <w:lang w:val="uk-UA"/>
                          </w:rPr>
                          <w:t>і</w:t>
                        </w:r>
                        <w:r w:rsidRPr="00F46321">
                          <w:rPr>
                            <w:rFonts w:ascii="Times New Roman" w:hAnsi="Times New Roman"/>
                            <w:sz w:val="28"/>
                            <w:szCs w:val="28"/>
                          </w:rPr>
                          <w:t xml:space="preserve"> документ</w:t>
                        </w:r>
                        <w:r w:rsidRPr="00F46321">
                          <w:rPr>
                            <w:rFonts w:ascii="Times New Roman" w:hAnsi="Times New Roman"/>
                            <w:sz w:val="28"/>
                            <w:szCs w:val="28"/>
                            <w:lang w:val="uk-UA"/>
                          </w:rPr>
                          <w:t>и</w:t>
                        </w:r>
                        <w:r w:rsidRPr="00F46321">
                          <w:rPr>
                            <w:rFonts w:ascii="Times New Roman" w:hAnsi="Times New Roman"/>
                            <w:sz w:val="28"/>
                            <w:szCs w:val="28"/>
                          </w:rPr>
                          <w:t xml:space="preserve"> щодо протидії тероризму</w:t>
                        </w:r>
                      </w:p>
                      <w:p w:rsidR="007279A8" w:rsidRPr="00F46321" w:rsidRDefault="007279A8" w:rsidP="007279A8">
                        <w:pPr>
                          <w:spacing w:after="0" w:line="360" w:lineRule="auto"/>
                          <w:jc w:val="center"/>
                          <w:rPr>
                            <w:rFonts w:ascii="Times New Roman" w:hAnsi="Times New Roman"/>
                            <w:sz w:val="28"/>
                            <w:szCs w:val="28"/>
                            <w:lang w:val="uk-UA"/>
                          </w:rPr>
                        </w:pPr>
                      </w:p>
                    </w:txbxContent>
                  </v:textbox>
                </v:rect>
                <v:shape id="Прямая со стрелкой 494" o:spid="_x0000_s1477" type="#_x0000_t32" style="position:absolute;left:3443;top:7837;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W578AAADbAAAADwAAAGRycy9kb3ducmV2LnhtbERPPWvDMBDdC/kP4gLdarmmFONEMaEQ&#10;2iFL0g4ZD+tqu7FORro49r+vhkLHx/ve1rMb1EQh9p4NPGc5KOLG255bA1+fh6cSVBRki4NnMrBQ&#10;hHq3ethiZf2dTzSdpVUphGOFBjqRsdI6Nh05jJkfiRP37YNDSTC02ga8p3A36CLPX7XDnlNDhyO9&#10;ddRczzdnYBrl+E7Lpfw5egmWyqlYTtqYx/W834ASmuVf/Of+sAZe0vr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sW578AAADbAAAADwAAAAAAAAAAAAAAAACh&#10;AgAAZHJzL2Rvd25yZXYueG1sUEsFBgAAAAAEAAQA+QAAAI0DAAAAAA==&#10;" strokeweight="2.25pt">
                  <v:stroke endarrow="block"/>
                  <o:lock v:ext="edit" shapetype="f"/>
                </v:shape>
                <v:rect id="Прямоугольник 495" o:spid="_x0000_s1478" style="position:absolute;left:7956;top:5700;width:50254;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PMMYA&#10;AADbAAAADwAAAGRycy9kb3ducmV2LnhtbESP3WrCQBSE7wu+w3IEb4puIlIkdRVtEYp64U8f4Jg9&#10;btJmz4bsNkaf3i0UejnMzDfMbNHZSrTU+NKxgnSUgCDOnS7ZKPg8rYdTED4ga6wck4IbeVjMe08z&#10;zLS78oHaYzAiQthnqKAIoc6k9HlBFv3I1cTRu7jGYoiyMVI3eI1wW8lxkrxIiyXHhQJreiso/z7+&#10;WAWr3fi0Tc37831zN+ftpDWrr/1SqUG/W76CCNSF//Bf+0MrmKTw+yX+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QPMM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злочини та деякі інші акти, які вчиняються на борту повітряних суден (1963 р.)</w:t>
                        </w:r>
                      </w:p>
                    </w:txbxContent>
                  </v:textbox>
                </v:rect>
                <v:rect id="Прямоугольник 496" o:spid="_x0000_s1479" style="position:absolute;left:8075;top:12469;width:50254;height:5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RR8YA&#10;AADbAAAADwAAAGRycy9kb3ducmV2LnhtbESP3WrCQBSE7wu+w3KE3hTdGKRI6iraUhD1wp8+wDF7&#10;3KTNng3ZNUaf3i0UejnMzDfMdN7ZSrTU+NKxgtEwAUGcO12yUfB1/BxMQPiArLFyTApu5GE+6z1N&#10;MdPuyntqD8GICGGfoYIihDqT0ucFWfRDVxNH7+waiyHKxkjd4DXCbSXTJHmVFkuOCwXW9F5Q/nO4&#10;WAXLbXrcjMzHy319N6fNuDXL791Cqed+t3gDEagL/+G/9korGKfw+yX+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aRR8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незаконним захопленням повітряних суден (1970 р.)</w:t>
                        </w:r>
                      </w:p>
                    </w:txbxContent>
                  </v:textbox>
                </v:rect>
                <v:rect id="Прямоугольник 497" o:spid="_x0000_s1480" style="position:absolute;left:7956;top:19238;width:50254;height:5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03MYA&#10;AADbAAAADwAAAGRycy9kb3ducmV2LnhtbESP3WoCMRSE7wu+QziCN0WzWillaxR/EEr1olUf4HRz&#10;zK5uTpZNXLc+vREKvRxm5htmMmttKRqqfeFYwXCQgCDOnC7YKDjs1/03ED4gaywdk4Jf8jCbdp4m&#10;mGp35W9qdsGICGGfooI8hCqV0mc5WfQDVxFH7+hqiyHK2khd4zXCbSlHSfIqLRYcF3KsaJlTdt5d&#10;rILFdrTfDM3q+fZ5Mz+bcWMWp6+5Ur1uO38HEagN/+G/9odWMH6Bx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o03M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незаконними актами, спрямованими проти безпеки цивільної авіації (1971 р.)</w:t>
                        </w:r>
                      </w:p>
                      <w:p w:rsidR="007279A8" w:rsidRPr="007279A8" w:rsidRDefault="007279A8" w:rsidP="007279A8">
                        <w:pPr>
                          <w:spacing w:after="0" w:line="240" w:lineRule="auto"/>
                          <w:jc w:val="center"/>
                          <w:rPr>
                            <w:rFonts w:ascii="Times New Roman" w:hAnsi="Times New Roman"/>
                            <w:color w:val="0D0D0D"/>
                            <w:sz w:val="28"/>
                            <w:szCs w:val="28"/>
                          </w:rPr>
                        </w:pPr>
                      </w:p>
                    </w:txbxContent>
                  </v:textbox>
                </v:rect>
                <v:rect id="Прямоугольник 498" o:spid="_x0000_s1481" style="position:absolute;left:7956;top:26125;width:50254;height:5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sqMYA&#10;AADbAAAADwAAAGRycy9kb3ducmV2LnhtbESP0WrCQBRE3wX/YblCX4pulFAkdRVtKRTtg8Z+wDV7&#10;3aTN3g3ZbYx+fbdQ8HGYmTPMYtXbWnTU+sqxgukkAUFcOF2xUfB5fBvPQfiArLF2TAqu5GG1HA4W&#10;mGl34QN1eTAiQthnqKAMocmk9EVJFv3ENcTRO7vWYoiyNVK3eIlwW8tZkjxJixXHhRIbeimp+M5/&#10;rILNx+y4m5rXx9v2Zk67tDObr/1aqYdRv34GEagP9/B/+10rSF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OsqM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попередження та покарання злочинів проти осіб, що користуються міжнародним захистом (1973 р.)</w:t>
                        </w:r>
                      </w:p>
                      <w:p w:rsidR="007279A8" w:rsidRPr="007279A8" w:rsidRDefault="007279A8" w:rsidP="007279A8">
                        <w:pPr>
                          <w:spacing w:line="240" w:lineRule="auto"/>
                          <w:jc w:val="center"/>
                          <w:rPr>
                            <w:rFonts w:ascii="Times New Roman" w:hAnsi="Times New Roman"/>
                            <w:color w:val="0D0D0D"/>
                            <w:sz w:val="28"/>
                            <w:szCs w:val="28"/>
                          </w:rPr>
                        </w:pPr>
                      </w:p>
                    </w:txbxContent>
                  </v:textbox>
                </v:rect>
                <v:rect id="Прямоугольник 499" o:spid="_x0000_s1482" style="position:absolute;left:7956;top:33013;width:50254;height:5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JM8YA&#10;AADbAAAADwAAAGRycy9kb3ducmV2LnhtbESP3WoCMRSE7wXfIRyhN0WzihZZjaIthVK9qD8PcNwc&#10;s2s3J8smXbc+fSMUvBxm5htmvmxtKRqqfeFYwXCQgCDOnC7YKDge3vtTED4gaywdk4Jf8rBcdDtz&#10;TLW78o6afTAiQtinqCAPoUql9FlOFv3AVcTRO7vaYoiyNlLXeI1wW8pRkrxIiwXHhRwres0p+97/&#10;WAXr7eiwGZq359vnzZw248asL18rpZ567WoGIlAbHuH/9odWMJ7A/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8JM8YAAADbAAAADwAAAAAAAAAAAAAAAACYAgAAZHJz&#10;L2Rvd25yZXYueG1sUEsFBgAAAAAEAAQA9QAAAIsDAAAAAA==&#10;" strokeweight="2pt">
                  <v:path arrowok="t"/>
                  <v:textbox>
                    <w:txbxContent>
                      <w:p w:rsidR="007279A8" w:rsidRPr="007279A8" w:rsidRDefault="007279A8" w:rsidP="007279A8">
                        <w:pPr>
                          <w:spacing w:after="0"/>
                          <w:jc w:val="center"/>
                          <w:rPr>
                            <w:rFonts w:ascii="Times New Roman" w:hAnsi="Times New Roman"/>
                            <w:color w:val="0D0D0D"/>
                            <w:sz w:val="28"/>
                            <w:szCs w:val="28"/>
                          </w:rPr>
                        </w:pPr>
                        <w:r w:rsidRPr="007279A8">
                          <w:rPr>
                            <w:rFonts w:ascii="Times New Roman" w:hAnsi="Times New Roman"/>
                            <w:color w:val="0D0D0D"/>
                            <w:sz w:val="28"/>
                            <w:szCs w:val="28"/>
                          </w:rPr>
                          <w:t>Міжнародн</w:t>
                        </w:r>
                        <w:r w:rsidRPr="007279A8">
                          <w:rPr>
                            <w:rFonts w:ascii="Times New Roman" w:hAnsi="Times New Roman"/>
                            <w:color w:val="0D0D0D"/>
                            <w:sz w:val="28"/>
                            <w:szCs w:val="28"/>
                            <w:lang w:val="uk-UA"/>
                          </w:rPr>
                          <w:t>а</w:t>
                        </w:r>
                        <w:r w:rsidRPr="007279A8">
                          <w:rPr>
                            <w:rFonts w:ascii="Times New Roman" w:hAnsi="Times New Roman"/>
                            <w:color w:val="0D0D0D"/>
                            <w:sz w:val="28"/>
                            <w:szCs w:val="28"/>
                          </w:rPr>
                          <w:t xml:space="preserve"> 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захопленням заручників (1979 р.)</w:t>
                        </w:r>
                      </w:p>
                    </w:txbxContent>
                  </v:textbox>
                </v:rect>
                <v:rect id="Прямоугольник 500" o:spid="_x0000_s1483" style="position:absolute;left:7956;top:39782;width:50254;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XRMYA&#10;AADbAAAADwAAAGRycy9kb3ducmV2LnhtbESP0WrCQBRE3wv9h+UKfZG6UURKdBO0IpTaB6v9gGv2&#10;dpOavRuy2xj9ercg9HGYmTPMIu9tLTpqfeVYwXiUgCAunK7YKPg6bJ5fQPiArLF2TAou5CHPHh8W&#10;mGp35k/q9sGICGGfooIyhCaV0hclWfQj1xBH79u1FkOUrZG6xXOE21pOkmQmLVYcF0ps6LWk4rT/&#10;tQpWH5PDdmzWw+v71Ry3086sfnZLpZ4G/XIOIlAf/sP39ptWMJ3B35f4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2XRM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lang w:val="uk-UA"/>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фізичний захист ядерного матеріалу (1980 р.)</w:t>
                        </w:r>
                      </w:p>
                    </w:txbxContent>
                  </v:textbox>
                </v:rect>
                <v:rect id="Прямоугольник 501" o:spid="_x0000_s1484" style="position:absolute;left:8193;top:44532;width:50254;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y38YA&#10;AADbAAAADwAAAGRycy9kb3ducmV2LnhtbESP3WoCMRSE7wXfIRyhN0WzilhZjaIthVK9qD8PcNwc&#10;s2s3J8smXbc+fSMUvBxm5htmvmxtKRqqfeFYwXCQgCDOnC7YKDge3vtTED4gaywdk4Jf8rBcdDtz&#10;TLW78o6afTAiQtinqCAPoUql9FlOFv3AVcTRO7vaYoiyNlLXeI1wW8pRkkykxYLjQo4VveaUfe9/&#10;rIL1dnTYDM3b8+3zZk6bcWPWl6+VUk+9djUDEagNj/B/+0MrGL/A/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Ey38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незаконними актами, спрямованими проти безпеки морського судноплавства (1988 р.)</w:t>
                        </w:r>
                      </w:p>
                      <w:p w:rsidR="007279A8" w:rsidRPr="007279A8" w:rsidRDefault="007279A8" w:rsidP="007279A8">
                        <w:pPr>
                          <w:spacing w:after="0" w:line="240" w:lineRule="auto"/>
                          <w:jc w:val="center"/>
                          <w:rPr>
                            <w:rFonts w:ascii="Times New Roman" w:hAnsi="Times New Roman"/>
                            <w:color w:val="0D0D0D"/>
                            <w:sz w:val="28"/>
                            <w:szCs w:val="28"/>
                          </w:rPr>
                        </w:pPr>
                      </w:p>
                    </w:txbxContent>
                  </v:textbox>
                </v:rect>
                <v:rect id="Прямоугольник 502" o:spid="_x0000_s1485" style="position:absolute;left:8075;top:51301;width:50254;height:5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mrcMA&#10;AADbAAAADwAAAGRycy9kb3ducmV2LnhtbERP3WrCMBS+H+wdwhnsZmiqFBnVKDoRxHrhqg9wbM7S&#10;bs1JabLa+fTLxWCXH9//YjXYRvTU+dqxgsk4AUFcOl2zUXA570avIHxA1tg4JgU/5GG1fHxYYKbd&#10;jd+pL4IRMYR9hgqqENpMSl9WZNGPXUscuQ/XWQwRdkbqDm8x3DZymiQzabHm2FBhS28VlV/Ft1Ww&#10;OU7P+cRsX+6Hu7nmaW82n6e1Us9Pw3oOItAQ/sV/7r1WkMax8U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6mrcMAAADbAAAADwAAAAAAAAAAAAAAAACYAgAAZHJzL2Rv&#10;d25yZXYueG1sUEsFBgAAAAAEAAQA9QAAAIgDAAAAAA==&#10;" strokeweight="2pt">
                  <v:path arrowok="t"/>
                  <v:textbox>
                    <w:txbxContent>
                      <w:p w:rsidR="007279A8" w:rsidRPr="007279A8" w:rsidRDefault="007279A8" w:rsidP="007279A8">
                        <w:pPr>
                          <w:jc w:val="center"/>
                          <w:rPr>
                            <w:rFonts w:ascii="Times New Roman" w:hAnsi="Times New Roman"/>
                            <w:color w:val="0D0D0D"/>
                            <w:sz w:val="28"/>
                            <w:szCs w:val="28"/>
                          </w:rPr>
                        </w:pPr>
                        <w:r w:rsidRPr="007279A8">
                          <w:rPr>
                            <w:rFonts w:ascii="Times New Roman" w:hAnsi="Times New Roman"/>
                            <w:color w:val="0D0D0D"/>
                            <w:sz w:val="28"/>
                            <w:szCs w:val="28"/>
                          </w:rPr>
                          <w:t>Деклараці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ООН про заходи щодо ліквідації міжнародного тероризму (1994 р.)</w:t>
                        </w:r>
                      </w:p>
                    </w:txbxContent>
                  </v:textbox>
                </v:rect>
                <v:rect id="Прямоугольник 503" o:spid="_x0000_s1486" style="position:absolute;left:7956;top:58070;width:50254;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DNsYA&#10;AADbAAAADwAAAGRycy9kb3ducmV2LnhtbESP3WoCMRSE7wXfIRyhN0WzikhdjaIthVK9qD8PcNwc&#10;s2s3J8smXbc+fSMUvBxm5htmvmxtKRqqfeFYwXCQgCDOnC7YKDge3vsvIHxA1lg6JgW/5GG56Hbm&#10;mGp35R01+2BEhLBPUUEeQpVK6bOcLPqBq4ijd3a1xRBlbaSu8RrhtpSjJJlIiwXHhRwres0p+97/&#10;WAXr7eiwGZq359vnzZw248asL18rpZ567WoGIlAbHuH/9odWMJ7C/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IDNsYAAADbAAAADwAAAAAAAAAAAAAAAACYAgAAZHJz&#10;L2Rvd25yZXYueG1sUEsFBgAAAAAEAAQA9QAAAIsDAAAAAA==&#10;" strokeweight="2pt">
                  <v:path arrowok="t"/>
                  <v:textbox>
                    <w:txbxContent>
                      <w:p w:rsidR="007279A8" w:rsidRPr="007279A8" w:rsidRDefault="007279A8" w:rsidP="007279A8">
                        <w:pPr>
                          <w:jc w:val="center"/>
                          <w:rPr>
                            <w:rFonts w:ascii="Times New Roman" w:hAnsi="Times New Roman"/>
                            <w:color w:val="0D0D0D"/>
                            <w:sz w:val="28"/>
                            <w:szCs w:val="28"/>
                            <w:lang w:val="uk-UA"/>
                          </w:rPr>
                        </w:pPr>
                        <w:r w:rsidRPr="007279A8">
                          <w:rPr>
                            <w:rFonts w:ascii="Times New Roman" w:hAnsi="Times New Roman"/>
                            <w:color w:val="0D0D0D"/>
                            <w:sz w:val="28"/>
                            <w:szCs w:val="28"/>
                          </w:rPr>
                          <w:t>Міжнародн</w:t>
                        </w:r>
                        <w:r w:rsidRPr="007279A8">
                          <w:rPr>
                            <w:rFonts w:ascii="Times New Roman" w:hAnsi="Times New Roman"/>
                            <w:color w:val="0D0D0D"/>
                            <w:sz w:val="28"/>
                            <w:szCs w:val="28"/>
                            <w:lang w:val="uk-UA"/>
                          </w:rPr>
                          <w:t>а</w:t>
                        </w:r>
                        <w:r w:rsidRPr="007279A8">
                          <w:rPr>
                            <w:rFonts w:ascii="Times New Roman" w:hAnsi="Times New Roman"/>
                            <w:color w:val="0D0D0D"/>
                            <w:sz w:val="28"/>
                            <w:szCs w:val="28"/>
                          </w:rPr>
                          <w:t xml:space="preserve"> 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бомбовим тероризмом (1997 р.)</w:t>
                        </w:r>
                      </w:p>
                    </w:txbxContent>
                  </v:textbox>
                </v:rect>
                <v:rect id="Прямоугольник 504" o:spid="_x0000_s1487" style="position:absolute;left:8075;top:64958;width:50254;height: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8dsMA&#10;AADbAAAADwAAAGRycy9kb3ducmV2LnhtbERPy2oCMRTdC/5DuIKbUjNKKzI1ig+EUl346AfcTq6Z&#10;0cnNMInj1K9vFgWXh/OezltbioZqXzhWMBwkIIgzpws2Cr5Pm9cJCB+QNZaOScEveZjPup0pptrd&#10;+UDNMRgRQ9inqCAPoUql9FlOFv3AVcSRO7vaYoiwNlLXeI/htpSjJBlLiwXHhhwrWuWUXY83q2C5&#10;G522Q7N+eXw9zM/2rTHLy36hVL/XLj5ABGrDU/zv/tQK3uP6+C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E8dsMAAADbAAAADwAAAAAAAAAAAAAAAACYAgAAZHJzL2Rv&#10;d25yZXYueG1sUEsFBgAAAAAEAAQA9QAAAIgDAAAAAA==&#10;" strokeweight="2pt">
                  <v:path arrowok="t"/>
                  <v:textbox>
                    <w:txbxContent>
                      <w:p w:rsidR="007279A8" w:rsidRPr="007279A8" w:rsidRDefault="007279A8" w:rsidP="007279A8">
                        <w:pPr>
                          <w:jc w:val="center"/>
                          <w:rPr>
                            <w:rFonts w:ascii="Times New Roman" w:hAnsi="Times New Roman"/>
                            <w:color w:val="0D0D0D"/>
                            <w:sz w:val="28"/>
                            <w:szCs w:val="28"/>
                            <w:lang w:val="uk-UA"/>
                          </w:rPr>
                        </w:pPr>
                        <w:r w:rsidRPr="007279A8">
                          <w:rPr>
                            <w:rFonts w:ascii="Times New Roman" w:hAnsi="Times New Roman"/>
                            <w:color w:val="0D0D0D"/>
                            <w:sz w:val="28"/>
                            <w:szCs w:val="28"/>
                          </w:rPr>
                          <w:t>Міжнародн</w:t>
                        </w:r>
                        <w:r w:rsidRPr="007279A8">
                          <w:rPr>
                            <w:rFonts w:ascii="Times New Roman" w:hAnsi="Times New Roman"/>
                            <w:color w:val="0D0D0D"/>
                            <w:sz w:val="28"/>
                            <w:szCs w:val="28"/>
                            <w:lang w:val="uk-UA"/>
                          </w:rPr>
                          <w:t>а</w:t>
                        </w:r>
                        <w:r w:rsidRPr="007279A8">
                          <w:rPr>
                            <w:rFonts w:ascii="Times New Roman" w:hAnsi="Times New Roman"/>
                            <w:color w:val="0D0D0D"/>
                            <w:sz w:val="28"/>
                            <w:szCs w:val="28"/>
                          </w:rPr>
                          <w:t xml:space="preserve"> конвенці</w:t>
                        </w:r>
                        <w:r w:rsidRPr="007279A8">
                          <w:rPr>
                            <w:rFonts w:ascii="Times New Roman" w:hAnsi="Times New Roman"/>
                            <w:color w:val="0D0D0D"/>
                            <w:sz w:val="28"/>
                            <w:szCs w:val="28"/>
                            <w:lang w:val="uk-UA"/>
                          </w:rPr>
                          <w:t>я</w:t>
                        </w:r>
                        <w:r w:rsidRPr="007279A8">
                          <w:rPr>
                            <w:rFonts w:ascii="Times New Roman" w:hAnsi="Times New Roman"/>
                            <w:color w:val="0D0D0D"/>
                            <w:sz w:val="28"/>
                            <w:szCs w:val="28"/>
                          </w:rPr>
                          <w:t xml:space="preserve"> про боротьбу з фінансуванням тероризму (1999 р.) та ін.</w:t>
                        </w:r>
                      </w:p>
                    </w:txbxContent>
                  </v:textbox>
                </v:rect>
                <v:shape id="Прямая со стрелкой 507" o:spid="_x0000_s1488" type="#_x0000_t32" style="position:absolute;left:3325;top:14606;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4locIAAADbAAAADwAAAGRycy9kb3ducmV2LnhtbESPQWvCQBSE7wX/w/IEb3WjoI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4locIAAADbAAAADwAAAAAAAAAAAAAA&#10;AAChAgAAZHJzL2Rvd25yZXYueG1sUEsFBgAAAAAEAAQA+QAAAJADAAAAAA==&#10;" strokeweight="2.25pt">
                  <v:stroke endarrow="block"/>
                  <o:lock v:ext="edit" shapetype="f"/>
                </v:shape>
                <v:shape id="Прямая со стрелкой 508" o:spid="_x0000_s1489" type="#_x0000_t32" style="position:absolute;left:3325;top:21494;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y71sIAAADbAAAADwAAAGRycy9kb3ducmV2LnhtbESPzWrDMBCE74G+g9hCb7FcQ4txo4RS&#10;KO0hl/wcclysre3EWhlp69hvXwUCPQ4z8w2z2kyuVyOF2Hk28JzloIhrbztuDBwPn8sSVBRki71n&#10;MjBThM36YbHCyvor72jcS6MShGOFBlqRodI61i05jJkfiJP344NDSTI02ga8JrjrdZHnr9phx2mh&#10;xYE+Wqov+19nYBxk+0XzqTxvvQRL5VjMO23M0+P0/gZKaJL/8L39bQ28FHD7kn6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y71sIAAADbAAAADwAAAAAAAAAAAAAA&#10;AAChAgAAZHJzL2Rvd25yZXYueG1sUEsFBgAAAAAEAAQA+QAAAJADAAAAAA==&#10;" strokeweight="2.25pt">
                  <v:stroke endarrow="block"/>
                  <o:lock v:ext="edit" shapetype="f"/>
                </v:shape>
                <v:shape id="Прямая со стрелкой 509" o:spid="_x0000_s1490" type="#_x0000_t32" style="position:absolute;left:3325;top:28382;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eTcMAAADbAAAADwAAAGRycy9kb3ducmV2LnhtbESPzWrDMBCE74G8g9hAb7HclAbjRgml&#10;UNpDLvk55LhYW9uttTLS1rHfvioEchxm5htmsxtdpwYKsfVs4DHLQRFX3rZcGzif3pcFqCjIFjvP&#10;ZGCiCLvtfLbB0vorH2g4Sq0ShGOJBhqRvtQ6Vg05jJnviZP35YNDSTLU2ga8Jrjr9CrP19phy2mh&#10;wZ7eGqp+jr/OwNDL/oOmS/G99xIsFcNqOmhjHhbj6wsooVHu4Vv70xp4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AHk3DAAAA2wAAAA8AAAAAAAAAAAAA&#10;AAAAoQIAAGRycy9kb3ducmV2LnhtbFBLBQYAAAAABAAEAPkAAACRAwAAAAA=&#10;" strokeweight="2.25pt">
                  <v:stroke endarrow="block"/>
                  <o:lock v:ext="edit" shapetype="f"/>
                </v:shape>
                <v:shape id="Прямая со стрелкой 510" o:spid="_x0000_s1491" type="#_x0000_t32" style="position:absolute;left:3325;top:35150;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GOcMAAADbAAAADwAAAGRycy9kb3ducmV2LnhtbESPzWrDMBCE74G8g9hAb7Hc0AbjRgml&#10;UNpDLvk55LhYW9uttTLS1rHfvioEchxm5htmsxtdpwYKsfVs4DHLQRFX3rZcGzif3pcFqCjIFjvP&#10;ZGCiCLvtfLbB0vorH2g4Sq0ShGOJBhqRvtQ6Vg05jJnviZP35YNDSTLU2ga8Jrjr9CrP19phy2mh&#10;wZ7eGqp+jr/OwNDL/oOmS/G99xIsFcNqOmhjHhbj6wsooVHu4Vv70xp4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phjnDAAAA2wAAAA8AAAAAAAAAAAAA&#10;AAAAoQIAAGRycy9kb3ducmV2LnhtbFBLBQYAAAAABAAEAPkAAACRAwAAAAA=&#10;" strokeweight="2.25pt">
                  <v:stroke endarrow="block"/>
                  <o:lock v:ext="edit" shapetype="f"/>
                </v:shape>
                <v:shape id="Прямая со стрелкой 511" o:spid="_x0000_s1492" type="#_x0000_t32" style="position:absolute;left:3325;top:40851;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osIAAADbAAAADwAAAGRycy9kb3ducmV2LnhtbESPQWvCQBSE7wX/w/IEb3WjYAmpqxRB&#10;9OBF20OPj+xrkjb7Nuw+Y/LvXUHocZiZb5j1dnCt6inExrOBxTwDRVx623Bl4Otz/5qDioJssfVM&#10;BkaKsN1MXtZYWH/jM/UXqVSCcCzQQC3SFVrHsiaHce474uT9+OBQkgyVtgFvCe5avcyyN+2w4bRQ&#10;Y0e7msq/y9UZ6Ds5HWj8zn9PXoKlvF+OZ23MbDp8vIMSGuQ//GwfrYHVCh5f0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josIAAADbAAAADwAAAAAAAAAAAAAA&#10;AAChAgAAZHJzL2Rvd25yZXYueG1sUEsFBgAAAAAEAAQA+QAAAJADAAAAAA==&#10;" strokeweight="2.25pt">
                  <v:stroke endarrow="block"/>
                  <o:lock v:ext="edit" shapetype="f"/>
                </v:shape>
                <v:shape id="Прямая со стрелкой 213" o:spid="_x0000_s1493" type="#_x0000_t32" style="position:absolute;left:3443;top:46670;width:4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91cIAAADbAAAADwAAAGRycy9kb3ducmV2LnhtbESPQWvCQBSE7wX/w/IEb3WjoITUVYog&#10;7cGLtoceH9nXJG32bdh9xuTfu4LgcZiZb5jNbnCt6inExrOBxTwDRVx623Bl4Pvr8JqDioJssfVM&#10;BkaKsNtOXjZYWH/lE/VnqVSCcCzQQC3SFVrHsiaHce474uT9+uBQkgyVtgGvCe5avcyytXbYcFqo&#10;saN9TeX/+eIM9J0cP2j8yf+OXoKlvF+OJ23MbDq8v4ESGuQZfrQ/rYHVGu5f0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e91cIAAADbAAAADwAAAAAAAAAAAAAA&#10;AAChAgAAZHJzL2Rvd25yZXYueG1sUEsFBgAAAAAEAAQA+QAAAJADAAAAAA==&#10;" strokeweight="2.25pt">
                  <v:stroke endarrow="block"/>
                  <o:lock v:ext="edit" shapetype="f"/>
                </v:shape>
                <v:shape id="Прямая со стрелкой 265" o:spid="_x0000_s1494" type="#_x0000_t32" style="position:absolute;left:3562;top:53438;width:4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YTsMAAADbAAAADwAAAGRycy9kb3ducmV2LnhtbESPzWrDMBCE74G8g9hAb7HcQBvjRgml&#10;UNpDLvk55LhYW9uttTLS1rHfvioEchxm5htmsxtdpwYKsfVs4DHLQRFX3rZcGzif3pcFqCjIFjvP&#10;ZGCiCLvtfLbB0vorH2g4Sq0ShGOJBhqRvtQ6Vg05jJnviZP35YNDSTLU2ga8Jrjr9CrPn7XDltNC&#10;gz29NVT9HH+dgaGX/QdNl+J77yVYKobVdNDGPCzG1xdQQqPcw7f2pzXwtI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7GE7DAAAA2wAAAA8AAAAAAAAAAAAA&#10;AAAAoQIAAGRycy9kb3ducmV2LnhtbFBLBQYAAAAABAAEAPkAAACRAwAAAAA=&#10;" strokeweight="2.25pt">
                  <v:stroke endarrow="block"/>
                  <o:lock v:ext="edit" shapetype="f"/>
                </v:shape>
                <v:shape id="Прямая со стрелкой 350" o:spid="_x0000_s1495" type="#_x0000_t32" style="position:absolute;left:3443;top:60326;width:4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MPL8AAADbAAAADwAAAGRycy9kb3ducmV2LnhtbERPPWvDMBDdC/kP4gLdarmGFuNEMaEQ&#10;2iFL0g4ZD+tqu7FORro49r+vhkLHx/ve1rMb1EQh9p4NPGc5KOLG255bA1+fh6cSVBRki4NnMrBQ&#10;hHq3ethiZf2dTzSdpVUphGOFBjqRsdI6Nh05jJkfiRP37YNDSTC02ga8p3A36CLPX7XDnlNDhyO9&#10;ddRczzdnYBrl+E7Lpfw5egmWyqlYTtqYx/W834ASmuVf/Of+sAZe0tj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iSMPL8AAADbAAAADwAAAAAAAAAAAAAAAACh&#10;AgAAZHJzL2Rvd25yZXYueG1sUEsFBgAAAAAEAAQA+QAAAI0DAAAAAA==&#10;" strokeweight="2.25pt">
                  <v:stroke endarrow="block"/>
                  <o:lock v:ext="edit" shapetype="f"/>
                </v:shape>
                <v:shape id="Прямая со стрелкой 365" o:spid="_x0000_s1496" type="#_x0000_t32" style="position:absolute;left:3087;top:67214;width:48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pp8IAAADbAAAADwAAAGRycy9kb3ducmV2LnhtbESPQWvCQBSE74L/YXmF3nRToSVNXUWE&#10;0h68aD14fGSfSTT7Nuy+xuTfu0Khx2FmvmGW68G1qqcQG88GXuYZKOLS24YrA8efz1kOKgqyxdYz&#10;GRgpwno1nSyxsP7Ge+oPUqkE4ViggVqkK7SOZU0O49x3xMk7++BQkgyVtgFvCe5avciyN+2w4bRQ&#10;Y0fbmsrr4dcZ6DvZfdF4yi87L8FS3i/GvTbm+WnYfIASGuQ//Nf+tgZe3+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gpp8IAAADbAAAADwAAAAAAAAAAAAAA&#10;AAChAgAAZHJzL2Rvd25yZXYueG1sUEsFBgAAAAAEAAQA+QAAAJADAAAAAA==&#10;" strokeweight="2.25pt">
                  <v:stroke endarrow="block"/>
                  <o:lock v:ext="edit" shapetype="f"/>
                </v:shape>
                <v:line id="Прямая соединительная линия 513" o:spid="_x0000_s1497" style="position:absolute;visibility:visible;mso-wrap-style:square" from="3087,4512" to="3322,6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o:lock v:ext="edit" shapetype="f"/>
                </v:line>
              </v:group>
            </w:pict>
          </mc:Fallback>
        </mc:AlternateContent>
      </w: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EF4CF9" w:rsidRPr="00EF4CF9" w:rsidRDefault="00EF4CF9"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Default="007279A8" w:rsidP="00EF4CF9">
      <w:pPr>
        <w:spacing w:after="0" w:line="360" w:lineRule="auto"/>
        <w:rPr>
          <w:rFonts w:ascii="Times New Roman" w:hAnsi="Times New Roman"/>
          <w:sz w:val="28"/>
          <w:szCs w:val="28"/>
          <w:lang w:val="uk-UA"/>
        </w:rPr>
      </w:pPr>
    </w:p>
    <w:p w:rsidR="007279A8" w:rsidRPr="007279A8" w:rsidRDefault="007279A8" w:rsidP="007279A8">
      <w:pPr>
        <w:spacing w:after="0" w:line="360" w:lineRule="auto"/>
        <w:ind w:firstLine="720"/>
        <w:jc w:val="both"/>
        <w:rPr>
          <w:rFonts w:ascii="Times New Roman" w:hAnsi="Times New Roman"/>
          <w:sz w:val="28"/>
          <w:szCs w:val="28"/>
          <w:lang w:val="uk-UA"/>
        </w:rPr>
      </w:pPr>
      <w:r w:rsidRPr="007279A8">
        <w:rPr>
          <w:rFonts w:ascii="Times New Roman" w:hAnsi="Times New Roman"/>
          <w:sz w:val="28"/>
          <w:szCs w:val="28"/>
          <w:lang w:val="uk-UA"/>
        </w:rPr>
        <w:t>Ратифікувавши ці міжнародно-правові документи, Україна взяла на себе зобов’язання перед ООН, іншими міжнародними організаціями, що здійснюють боротьбу з тероризмом, забезпечити імплементацію світових стандартів безпеки, а також комплексне та збалансоване впровадження всіх компонентів Глобальної контртерористичної стратегії ООН.</w:t>
      </w:r>
    </w:p>
    <w:p w:rsidR="007279A8" w:rsidRDefault="00EF4CF9" w:rsidP="007279A8">
      <w:pPr>
        <w:ind w:firstLine="720"/>
        <w:jc w:val="both"/>
        <w:rPr>
          <w:rFonts w:ascii="Times New Roman" w:hAnsi="Times New Roman"/>
          <w:sz w:val="28"/>
          <w:szCs w:val="28"/>
          <w:lang w:val="uk-UA"/>
        </w:rPr>
      </w:pPr>
      <w:r w:rsidRPr="00EF4CF9">
        <w:rPr>
          <w:rFonts w:ascii="Times New Roman" w:hAnsi="Times New Roman"/>
          <w:sz w:val="28"/>
          <w:szCs w:val="28"/>
          <w:lang w:val="uk-UA"/>
        </w:rPr>
        <w:br w:type="page"/>
      </w:r>
      <w:r w:rsidR="007279A8" w:rsidRPr="007279A8">
        <w:rPr>
          <w:rFonts w:ascii="Times New Roman" w:hAnsi="Times New Roman"/>
          <w:sz w:val="28"/>
          <w:szCs w:val="28"/>
        </w:rPr>
        <w:lastRenderedPageBreak/>
        <w:t>З</w:t>
      </w:r>
      <w:r w:rsidR="007279A8" w:rsidRPr="007279A8">
        <w:rPr>
          <w:rFonts w:ascii="Times New Roman" w:hAnsi="Times New Roman"/>
          <w:sz w:val="28"/>
          <w:szCs w:val="28"/>
          <w:lang w:val="uk-UA"/>
        </w:rPr>
        <w:t xml:space="preserve"> </w:t>
      </w:r>
      <w:r w:rsidR="007279A8" w:rsidRPr="007279A8">
        <w:rPr>
          <w:rFonts w:ascii="Times New Roman" w:hAnsi="Times New Roman"/>
          <w:sz w:val="28"/>
          <w:szCs w:val="28"/>
        </w:rPr>
        <w:t>огляду на</w:t>
      </w:r>
      <w:r w:rsidR="007279A8" w:rsidRPr="007279A8">
        <w:rPr>
          <w:rFonts w:ascii="Times New Roman" w:hAnsi="Times New Roman"/>
          <w:sz w:val="28"/>
          <w:szCs w:val="28"/>
          <w:lang w:val="uk-UA"/>
        </w:rPr>
        <w:t xml:space="preserve"> </w:t>
      </w:r>
      <w:r w:rsidR="007279A8" w:rsidRPr="007279A8">
        <w:rPr>
          <w:rFonts w:ascii="Times New Roman" w:hAnsi="Times New Roman"/>
          <w:sz w:val="28"/>
          <w:szCs w:val="28"/>
        </w:rPr>
        <w:t>зростання терористичної загрози, низкою країн було змінено національне законодавство з</w:t>
      </w:r>
      <w:r w:rsidR="007279A8" w:rsidRPr="007279A8">
        <w:rPr>
          <w:rFonts w:ascii="Times New Roman" w:hAnsi="Times New Roman"/>
          <w:sz w:val="28"/>
          <w:szCs w:val="28"/>
          <w:lang w:val="uk-UA"/>
        </w:rPr>
        <w:t xml:space="preserve"> </w:t>
      </w:r>
      <w:r w:rsidR="007279A8" w:rsidRPr="007279A8">
        <w:rPr>
          <w:rFonts w:ascii="Times New Roman" w:hAnsi="Times New Roman"/>
          <w:sz w:val="28"/>
          <w:szCs w:val="28"/>
        </w:rPr>
        <w:t>питань протидії тероризму, у</w:t>
      </w:r>
      <w:r w:rsidR="007279A8" w:rsidRPr="007279A8">
        <w:rPr>
          <w:rFonts w:ascii="Times New Roman" w:hAnsi="Times New Roman"/>
          <w:sz w:val="28"/>
          <w:szCs w:val="28"/>
          <w:lang w:val="uk-UA"/>
        </w:rPr>
        <w:t xml:space="preserve"> </w:t>
      </w:r>
      <w:r w:rsidR="007279A8" w:rsidRPr="007279A8">
        <w:rPr>
          <w:rFonts w:ascii="Times New Roman" w:hAnsi="Times New Roman"/>
          <w:sz w:val="28"/>
          <w:szCs w:val="28"/>
        </w:rPr>
        <w:t>т.</w:t>
      </w:r>
      <w:r w:rsidR="007279A8" w:rsidRPr="007279A8">
        <w:rPr>
          <w:rFonts w:ascii="Times New Roman" w:hAnsi="Times New Roman"/>
          <w:sz w:val="28"/>
          <w:szCs w:val="28"/>
          <w:lang w:val="uk-UA"/>
        </w:rPr>
        <w:t xml:space="preserve"> </w:t>
      </w:r>
      <w:r w:rsidR="007279A8" w:rsidRPr="007279A8">
        <w:rPr>
          <w:rFonts w:ascii="Times New Roman" w:hAnsi="Times New Roman"/>
          <w:sz w:val="28"/>
          <w:szCs w:val="28"/>
        </w:rPr>
        <w:t>ч. надано додаткові повноваження правоохоронним органам і</w:t>
      </w:r>
      <w:r w:rsidR="007279A8" w:rsidRPr="007279A8">
        <w:rPr>
          <w:rFonts w:ascii="Times New Roman" w:hAnsi="Times New Roman"/>
          <w:sz w:val="28"/>
          <w:szCs w:val="28"/>
          <w:lang w:val="uk-UA"/>
        </w:rPr>
        <w:t xml:space="preserve"> </w:t>
      </w:r>
      <w:r w:rsidR="007279A8" w:rsidRPr="007279A8">
        <w:rPr>
          <w:rFonts w:ascii="Times New Roman" w:hAnsi="Times New Roman"/>
          <w:sz w:val="28"/>
          <w:szCs w:val="28"/>
        </w:rPr>
        <w:t xml:space="preserve">спеціальним службам. </w:t>
      </w:r>
    </w:p>
    <w:p w:rsidR="007279A8" w:rsidRDefault="000F5F31" w:rsidP="007279A8">
      <w:pPr>
        <w:ind w:firstLine="720"/>
        <w:jc w:val="both"/>
        <w:rPr>
          <w:rFonts w:ascii="Times New Roman" w:hAnsi="Times New Roman"/>
          <w:sz w:val="28"/>
          <w:szCs w:val="28"/>
          <w:lang w:val="uk-UA"/>
        </w:rPr>
      </w:pPr>
      <w:r>
        <w:rPr>
          <w:rFonts w:ascii="Times New Roman" w:hAnsi="Times New Roman"/>
          <w:noProof/>
          <w:sz w:val="28"/>
          <w:szCs w:val="28"/>
          <w:lang w:eastAsia="ru-RU"/>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-153035</wp:posOffset>
                </wp:positionV>
                <wp:extent cx="5943600" cy="7772400"/>
                <wp:effectExtent l="0" t="0" r="0" b="0"/>
                <wp:wrapNone/>
                <wp:docPr id="21" name="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772400"/>
                          <a:chOff x="1701" y="2574"/>
                          <a:chExt cx="9360" cy="12240"/>
                        </a:xfrm>
                      </wpg:grpSpPr>
                      <wps:wsp>
                        <wps:cNvPr id="22" name="Выгнутая влево стрелка 88"/>
                        <wps:cNvSpPr>
                          <a:spLocks/>
                        </wps:cNvSpPr>
                        <wps:spPr bwMode="auto">
                          <a:xfrm rot="1133104">
                            <a:off x="1881" y="2632"/>
                            <a:ext cx="1620" cy="1080"/>
                          </a:xfrm>
                          <a:prstGeom prst="curvedRightArrow">
                            <a:avLst>
                              <a:gd name="adj1" fmla="val 13324"/>
                              <a:gd name="adj2" fmla="val 26657"/>
                              <a:gd name="adj3" fmla="val 60986"/>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3" name="Прямоугольник 22"/>
                        <wps:cNvSpPr>
                          <a:spLocks/>
                        </wps:cNvSpPr>
                        <wps:spPr bwMode="auto">
                          <a:xfrm>
                            <a:off x="3141" y="2574"/>
                            <a:ext cx="7920" cy="900"/>
                          </a:xfrm>
                          <a:prstGeom prst="rect">
                            <a:avLst/>
                          </a:prstGeom>
                          <a:solidFill>
                            <a:srgbClr val="E6E0EC"/>
                          </a:solidFill>
                          <a:ln w="25400" algn="ctr">
                            <a:solidFill>
                              <a:srgbClr val="000000"/>
                            </a:solidFill>
                            <a:miter lim="800000"/>
                            <a:headEnd/>
                            <a:tailEnd/>
                          </a:ln>
                        </wps:spPr>
                        <wps:txbx>
                          <w:txbxContent>
                            <w:p w:rsidR="007279A8" w:rsidRPr="007279A8" w:rsidRDefault="007279A8" w:rsidP="007279A8">
                              <w:pPr>
                                <w:jc w:val="center"/>
                                <w:rPr>
                                  <w:rFonts w:ascii="Times New Roman" w:hAnsi="Times New Roman"/>
                                  <w:sz w:val="28"/>
                                  <w:szCs w:val="28"/>
                                </w:rPr>
                              </w:pPr>
                              <w:r w:rsidRPr="007279A8">
                                <w:rPr>
                                  <w:rFonts w:ascii="Times New Roman" w:hAnsi="Times New Roman"/>
                                  <w:sz w:val="28"/>
                                  <w:szCs w:val="28"/>
                                </w:rPr>
                                <w:t>24 червня 2016 р. у</w:t>
                              </w:r>
                              <w:r w:rsidRPr="007279A8">
                                <w:rPr>
                                  <w:rFonts w:ascii="Times New Roman" w:hAnsi="Times New Roman"/>
                                  <w:sz w:val="28"/>
                                  <w:szCs w:val="28"/>
                                  <w:lang w:val="uk-UA"/>
                                </w:rPr>
                                <w:t xml:space="preserve"> Німеччині</w:t>
                              </w:r>
                              <w:r w:rsidRPr="007279A8">
                                <w:rPr>
                                  <w:rFonts w:ascii="Times New Roman" w:hAnsi="Times New Roman"/>
                                  <w:sz w:val="28"/>
                                  <w:szCs w:val="28"/>
                                </w:rPr>
                                <w:t xml:space="preserve"> ухвалено закон «Про заходи з протидії тероризму», яким передбачається:</w:t>
                              </w:r>
                            </w:p>
                          </w:txbxContent>
                        </wps:txbx>
                        <wps:bodyPr rot="0" vert="horz" wrap="square" lIns="91440" tIns="45720" rIns="91440" bIns="45720" anchor="ctr" anchorCtr="0" upright="1">
                          <a:noAutofit/>
                        </wps:bodyPr>
                      </wps:wsp>
                      <wps:wsp>
                        <wps:cNvPr id="24" name="Прямоугольник 194"/>
                        <wps:cNvSpPr>
                          <a:spLocks/>
                        </wps:cNvSpPr>
                        <wps:spPr bwMode="auto">
                          <a:xfrm>
                            <a:off x="3320" y="3654"/>
                            <a:ext cx="6840" cy="720"/>
                          </a:xfrm>
                          <a:prstGeom prst="rect">
                            <a:avLst/>
                          </a:prstGeom>
                          <a:solidFill>
                            <a:srgbClr val="FFFFFF"/>
                          </a:solidFill>
                          <a:ln w="25400" algn="ctr">
                            <a:solidFill>
                              <a:srgbClr val="000000"/>
                            </a:solidFill>
                            <a:miter lim="800000"/>
                            <a:headEnd/>
                            <a:tailEnd/>
                          </a:ln>
                        </wps:spPr>
                        <wps:txbx>
                          <w:txbxContent>
                            <w:p w:rsidR="007279A8" w:rsidRPr="00B96A3C" w:rsidRDefault="007279A8"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запровадження більш жорстких правил реєстрації власників передплаченого зв’язку</w:t>
                              </w:r>
                            </w:p>
                          </w:txbxContent>
                        </wps:txbx>
                        <wps:bodyPr rot="0" vert="horz" wrap="square" lIns="91440" tIns="45720" rIns="91440" bIns="45720" anchor="ctr" anchorCtr="0" upright="1">
                          <a:noAutofit/>
                        </wps:bodyPr>
                      </wps:wsp>
                      <wps:wsp>
                        <wps:cNvPr id="25" name="Прямоугольник 194"/>
                        <wps:cNvSpPr>
                          <a:spLocks/>
                        </wps:cNvSpPr>
                        <wps:spPr bwMode="auto">
                          <a:xfrm>
                            <a:off x="3320" y="4554"/>
                            <a:ext cx="6840" cy="1080"/>
                          </a:xfrm>
                          <a:prstGeom prst="rect">
                            <a:avLst/>
                          </a:prstGeom>
                          <a:solidFill>
                            <a:srgbClr val="FFFFFF"/>
                          </a:solidFill>
                          <a:ln w="25400" algn="ctr">
                            <a:solidFill>
                              <a:srgbClr val="000000"/>
                            </a:solidFill>
                            <a:miter lim="800000"/>
                            <a:headEnd/>
                            <a:tailEnd/>
                          </a:ln>
                        </wps:spPr>
                        <wps:txbx>
                          <w:txbxContent>
                            <w:p w:rsidR="007279A8" w:rsidRPr="00B96A3C" w:rsidRDefault="007279A8"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організація автоматизованого обміну даними між національними спецслужбами та</w:t>
                              </w:r>
                              <w:r w:rsidR="00B96A3C">
                                <w:rPr>
                                  <w:rFonts w:ascii="Times New Roman" w:hAnsi="Times New Roman"/>
                                  <w:sz w:val="24"/>
                                  <w:szCs w:val="24"/>
                                  <w:lang w:val="uk-UA"/>
                                </w:rPr>
                                <w:t xml:space="preserve"> </w:t>
                              </w:r>
                              <w:r w:rsidRPr="00B96A3C">
                                <w:rPr>
                                  <w:rFonts w:ascii="Times New Roman" w:hAnsi="Times New Roman"/>
                                  <w:sz w:val="24"/>
                                  <w:szCs w:val="24"/>
                                </w:rPr>
                                <w:t>правоохоронними органами, а</w:t>
                              </w:r>
                              <w:r w:rsidR="00B96A3C">
                                <w:rPr>
                                  <w:rFonts w:ascii="Times New Roman" w:hAnsi="Times New Roman"/>
                                  <w:sz w:val="24"/>
                                  <w:szCs w:val="24"/>
                                  <w:lang w:val="uk-UA"/>
                                </w:rPr>
                                <w:t xml:space="preserve"> </w:t>
                              </w:r>
                              <w:r w:rsidRPr="00B96A3C">
                                <w:rPr>
                                  <w:rFonts w:ascii="Times New Roman" w:hAnsi="Times New Roman"/>
                                  <w:sz w:val="24"/>
                                  <w:szCs w:val="24"/>
                                </w:rPr>
                                <w:t>також із</w:t>
                              </w:r>
                              <w:r w:rsidR="00B96A3C">
                                <w:rPr>
                                  <w:rFonts w:ascii="Times New Roman" w:hAnsi="Times New Roman"/>
                                  <w:sz w:val="24"/>
                                  <w:szCs w:val="24"/>
                                  <w:lang w:val="uk-UA"/>
                                </w:rPr>
                                <w:t xml:space="preserve"> </w:t>
                              </w:r>
                              <w:r w:rsidRPr="00B96A3C">
                                <w:rPr>
                                  <w:rFonts w:ascii="Times New Roman" w:hAnsi="Times New Roman"/>
                                  <w:sz w:val="24"/>
                                  <w:szCs w:val="24"/>
                                </w:rPr>
                                <w:t>спецслужбами іноземних держав</w:t>
                              </w:r>
                            </w:p>
                          </w:txbxContent>
                        </wps:txbx>
                        <wps:bodyPr rot="0" vert="horz" wrap="square" lIns="91440" tIns="45720" rIns="91440" bIns="45720" anchor="ctr" anchorCtr="0" upright="1">
                          <a:noAutofit/>
                        </wps:bodyPr>
                      </wps:wsp>
                      <wps:wsp>
                        <wps:cNvPr id="26" name="Прямоугольник 194"/>
                        <wps:cNvSpPr>
                          <a:spLocks/>
                        </wps:cNvSpPr>
                        <wps:spPr bwMode="auto">
                          <a:xfrm>
                            <a:off x="3320" y="5814"/>
                            <a:ext cx="6839" cy="540"/>
                          </a:xfrm>
                          <a:prstGeom prst="rect">
                            <a:avLst/>
                          </a:prstGeom>
                          <a:solidFill>
                            <a:srgbClr val="FFFFFF"/>
                          </a:solidFill>
                          <a:ln w="25400" algn="ctr">
                            <a:solidFill>
                              <a:srgbClr val="000000"/>
                            </a:solidFill>
                            <a:miter lim="800000"/>
                            <a:headEnd/>
                            <a:tailEnd/>
                          </a:ln>
                        </wps:spPr>
                        <wps:txbx>
                          <w:txbxContent>
                            <w:p w:rsidR="007279A8" w:rsidRPr="00B96A3C" w:rsidRDefault="007279A8" w:rsidP="007279A8">
                              <w:pPr>
                                <w:jc w:val="center"/>
                                <w:rPr>
                                  <w:rFonts w:ascii="Times New Roman" w:hAnsi="Times New Roman"/>
                                  <w:color w:val="000000"/>
                                  <w:sz w:val="24"/>
                                  <w:szCs w:val="24"/>
                                </w:rPr>
                              </w:pPr>
                              <w:r w:rsidRPr="00B96A3C">
                                <w:rPr>
                                  <w:rFonts w:ascii="Times New Roman" w:hAnsi="Times New Roman"/>
                                  <w:sz w:val="24"/>
                                  <w:szCs w:val="24"/>
                                </w:rPr>
                                <w:t>збільшення термінів зберігання відповідної інформації</w:t>
                              </w:r>
                            </w:p>
                          </w:txbxContent>
                        </wps:txbx>
                        <wps:bodyPr rot="0" vert="horz" wrap="square" lIns="91440" tIns="45720" rIns="91440" bIns="45720" anchor="ctr" anchorCtr="0" upright="1">
                          <a:noAutofit/>
                        </wps:bodyPr>
                      </wps:wsp>
                      <wps:wsp>
                        <wps:cNvPr id="27" name="Прямоугольник 194"/>
                        <wps:cNvSpPr>
                          <a:spLocks/>
                        </wps:cNvSpPr>
                        <wps:spPr bwMode="auto">
                          <a:xfrm>
                            <a:off x="3321" y="6534"/>
                            <a:ext cx="6839" cy="720"/>
                          </a:xfrm>
                          <a:prstGeom prst="rect">
                            <a:avLst/>
                          </a:prstGeom>
                          <a:solidFill>
                            <a:srgbClr val="FFFFFF"/>
                          </a:solidFill>
                          <a:ln w="25400" algn="ctr">
                            <a:solidFill>
                              <a:srgbClr val="000000"/>
                            </a:solidFill>
                            <a:miter lim="800000"/>
                            <a:headEnd/>
                            <a:tailEnd/>
                          </a:ln>
                        </wps:spPr>
                        <wps:txbx>
                          <w:txbxContent>
                            <w:p w:rsidR="007279A8" w:rsidRPr="00B96A3C" w:rsidRDefault="007279A8"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розширення оперативної складової у</w:t>
                              </w:r>
                              <w:r w:rsidR="00B96A3C">
                                <w:rPr>
                                  <w:rFonts w:ascii="Times New Roman" w:hAnsi="Times New Roman"/>
                                  <w:sz w:val="24"/>
                                  <w:szCs w:val="24"/>
                                  <w:lang w:val="uk-UA"/>
                                </w:rPr>
                                <w:t xml:space="preserve"> </w:t>
                              </w:r>
                              <w:r w:rsidRPr="00B96A3C">
                                <w:rPr>
                                  <w:rFonts w:ascii="Times New Roman" w:hAnsi="Times New Roman"/>
                                  <w:sz w:val="24"/>
                                  <w:szCs w:val="24"/>
                                </w:rPr>
                                <w:t>діяльності поліції, особливо у</w:t>
                              </w:r>
                              <w:r w:rsidR="00B96A3C">
                                <w:rPr>
                                  <w:rFonts w:ascii="Times New Roman" w:hAnsi="Times New Roman"/>
                                  <w:sz w:val="24"/>
                                  <w:szCs w:val="24"/>
                                  <w:lang w:val="uk-UA"/>
                                </w:rPr>
                                <w:t xml:space="preserve"> </w:t>
                              </w:r>
                              <w:r w:rsidRPr="00B96A3C">
                                <w:rPr>
                                  <w:rFonts w:ascii="Times New Roman" w:hAnsi="Times New Roman"/>
                                  <w:sz w:val="24"/>
                                  <w:szCs w:val="24"/>
                                </w:rPr>
                                <w:t>контексті протидії нелегальній міграції</w:t>
                              </w:r>
                            </w:p>
                          </w:txbxContent>
                        </wps:txbx>
                        <wps:bodyPr rot="0" vert="horz" wrap="square" lIns="91440" tIns="45720" rIns="91440" bIns="45720" anchor="ctr" anchorCtr="0" upright="1">
                          <a:noAutofit/>
                        </wps:bodyPr>
                      </wps:wsp>
                      <wps:wsp>
                        <wps:cNvPr id="28" name="Прямоугольник 194"/>
                        <wps:cNvSpPr>
                          <a:spLocks/>
                        </wps:cNvSpPr>
                        <wps:spPr bwMode="auto">
                          <a:xfrm>
                            <a:off x="3321" y="7434"/>
                            <a:ext cx="6839" cy="720"/>
                          </a:xfrm>
                          <a:prstGeom prst="rect">
                            <a:avLst/>
                          </a:prstGeom>
                          <a:solidFill>
                            <a:srgbClr val="FFFFFF"/>
                          </a:solidFill>
                          <a:ln w="25400" algn="ctr">
                            <a:solidFill>
                              <a:srgbClr val="000000"/>
                            </a:solidFill>
                            <a:miter lim="800000"/>
                            <a:headEnd/>
                            <a:tailEnd/>
                          </a:ln>
                        </wps:spPr>
                        <wps:txbx>
                          <w:txbxContent>
                            <w:p w:rsidR="00B96A3C" w:rsidRPr="00B96A3C" w:rsidRDefault="00B96A3C"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зменшення з 16 до 14 років мінімального віку громадян, за якими дозволено здійснювати стеження</w:t>
                              </w:r>
                            </w:p>
                          </w:txbxContent>
                        </wps:txbx>
                        <wps:bodyPr rot="0" vert="horz" wrap="square" lIns="91440" tIns="45720" rIns="91440" bIns="45720" anchor="ctr" anchorCtr="0" upright="1">
                          <a:noAutofit/>
                        </wps:bodyPr>
                      </wps:wsp>
                      <wps:wsp>
                        <wps:cNvPr id="29" name=" 519"/>
                        <wps:cNvSpPr>
                          <a:spLocks/>
                        </wps:cNvSpPr>
                        <wps:spPr bwMode="auto">
                          <a:xfrm>
                            <a:off x="1881" y="7974"/>
                            <a:ext cx="360" cy="5040"/>
                          </a:xfrm>
                          <a:prstGeom prst="downArrow">
                            <a:avLst>
                              <a:gd name="adj1" fmla="val 41667"/>
                              <a:gd name="adj2" fmla="val 158083"/>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wps:wsp>
                        <wps:cNvPr id="30" name="Прямоугольник 22"/>
                        <wps:cNvSpPr>
                          <a:spLocks/>
                        </wps:cNvSpPr>
                        <wps:spPr bwMode="auto">
                          <a:xfrm>
                            <a:off x="6561" y="8514"/>
                            <a:ext cx="4500" cy="3060"/>
                          </a:xfrm>
                          <a:prstGeom prst="rect">
                            <a:avLst/>
                          </a:prstGeom>
                          <a:solidFill>
                            <a:srgbClr val="E6E0EC"/>
                          </a:solidFill>
                          <a:ln w="25400" algn="ctr">
                            <a:solidFill>
                              <a:srgbClr val="000000"/>
                            </a:solidFill>
                            <a:miter lim="800000"/>
                            <a:headEnd/>
                            <a:tailEnd/>
                          </a:ln>
                        </wps:spPr>
                        <wps:txbx>
                          <w:txbxContent>
                            <w:p w:rsidR="00B96A3C" w:rsidRPr="00B96A3C" w:rsidRDefault="00B96A3C" w:rsidP="00B96A3C">
                              <w:pPr>
                                <w:spacing w:line="240" w:lineRule="auto"/>
                                <w:jc w:val="both"/>
                                <w:rPr>
                                  <w:rFonts w:ascii="Times New Roman" w:hAnsi="Times New Roman"/>
                                  <w:sz w:val="24"/>
                                  <w:szCs w:val="24"/>
                                  <w:lang w:val="uk-UA"/>
                                </w:rPr>
                              </w:pPr>
                              <w:r w:rsidRPr="00B96A3C">
                                <w:rPr>
                                  <w:rFonts w:ascii="Times New Roman" w:hAnsi="Times New Roman"/>
                                  <w:sz w:val="24"/>
                                  <w:szCs w:val="24"/>
                                  <w:lang w:val="uk-UA"/>
                                </w:rPr>
                                <w:t>Розвідувальній службі (</w:t>
                              </w:r>
                              <w:r w:rsidRPr="00B96A3C">
                                <w:rPr>
                                  <w:rFonts w:ascii="Times New Roman" w:hAnsi="Times New Roman"/>
                                  <w:sz w:val="24"/>
                                  <w:szCs w:val="24"/>
                                </w:rPr>
                                <w:t>BND</w:t>
                              </w:r>
                              <w:r w:rsidRPr="00B96A3C">
                                <w:rPr>
                                  <w:rFonts w:ascii="Times New Roman" w:hAnsi="Times New Roman"/>
                                  <w:sz w:val="24"/>
                                  <w:szCs w:val="24"/>
                                  <w:lang w:val="uk-UA"/>
                                </w:rPr>
                                <w:t xml:space="preserve">) надано право щодо зняття інформації з телекомунікаційних каналів на території Німеччини, у т. ч. і прослуховування громадян країни (до цього </w:t>
                              </w:r>
                              <w:r w:rsidRPr="00B96A3C">
                                <w:rPr>
                                  <w:rFonts w:ascii="Times New Roman" w:hAnsi="Times New Roman"/>
                                  <w:sz w:val="24"/>
                                  <w:szCs w:val="24"/>
                                </w:rPr>
                                <w:t>BND</w:t>
                              </w:r>
                              <w:r w:rsidRPr="00B96A3C">
                                <w:rPr>
                                  <w:rFonts w:ascii="Times New Roman" w:hAnsi="Times New Roman"/>
                                  <w:sz w:val="24"/>
                                  <w:szCs w:val="24"/>
                                  <w:lang w:val="uk-UA"/>
                                </w:rPr>
                                <w:t xml:space="preserve"> не мала подібних повноважень здійснювати на території країни), зберігати інформацію про користувачів Інтернету та передавати її до </w:t>
                              </w:r>
                              <w:r>
                                <w:rPr>
                                  <w:rFonts w:ascii="Times New Roman" w:hAnsi="Times New Roman"/>
                                  <w:sz w:val="24"/>
                                  <w:szCs w:val="24"/>
                                  <w:lang w:val="uk-UA"/>
                                </w:rPr>
                                <w:t>партнерських спецслужб</w:t>
                              </w:r>
                            </w:p>
                          </w:txbxContent>
                        </wps:txbx>
                        <wps:bodyPr rot="0" vert="horz" wrap="square" lIns="91440" tIns="45720" rIns="91440" bIns="45720" anchor="ctr" anchorCtr="0" upright="1">
                          <a:noAutofit/>
                        </wps:bodyPr>
                      </wps:wsp>
                      <wps:wsp>
                        <wps:cNvPr id="31" name="Прямоугольник 22"/>
                        <wps:cNvSpPr>
                          <a:spLocks/>
                        </wps:cNvSpPr>
                        <wps:spPr bwMode="auto">
                          <a:xfrm>
                            <a:off x="6561" y="11754"/>
                            <a:ext cx="4500" cy="3060"/>
                          </a:xfrm>
                          <a:prstGeom prst="rect">
                            <a:avLst/>
                          </a:prstGeom>
                          <a:solidFill>
                            <a:srgbClr val="E6E0EC"/>
                          </a:solidFill>
                          <a:ln w="25400" algn="ctr">
                            <a:solidFill>
                              <a:srgbClr val="000000"/>
                            </a:solidFill>
                            <a:miter lim="800000"/>
                            <a:headEnd/>
                            <a:tailEnd/>
                          </a:ln>
                        </wps:spPr>
                        <wps:txbx>
                          <w:txbxContent>
                            <w:p w:rsidR="00DF11B2" w:rsidRPr="00DF11B2" w:rsidRDefault="00DF11B2" w:rsidP="00DF11B2">
                              <w:pPr>
                                <w:jc w:val="both"/>
                                <w:rPr>
                                  <w:rFonts w:ascii="Times New Roman" w:hAnsi="Times New Roman"/>
                                  <w:sz w:val="24"/>
                                  <w:szCs w:val="24"/>
                                  <w:lang w:val="uk-UA"/>
                                </w:rPr>
                              </w:pPr>
                              <w:r w:rsidRPr="00DF11B2">
                                <w:rPr>
                                  <w:rFonts w:ascii="Times New Roman" w:hAnsi="Times New Roman"/>
                                  <w:sz w:val="24"/>
                                  <w:szCs w:val="24"/>
                                </w:rPr>
                                <w:t>заплановано введення нової системи оцінки загроз «Радар»,</w:t>
                              </w:r>
                              <w:r w:rsidRPr="00DF11B2">
                                <w:rPr>
                                  <w:rFonts w:ascii="Times New Roman" w:hAnsi="Times New Roman"/>
                                  <w:sz w:val="24"/>
                                  <w:szCs w:val="24"/>
                                  <w:lang w:val="uk-UA"/>
                                </w:rPr>
                                <w:t xml:space="preserve"> </w:t>
                              </w:r>
                              <w:r w:rsidRPr="00DF11B2">
                                <w:rPr>
                                  <w:rFonts w:ascii="Times New Roman" w:hAnsi="Times New Roman"/>
                                  <w:sz w:val="24"/>
                                  <w:szCs w:val="24"/>
                                </w:rPr>
                                <w:t>що призначена для посилення моніторингу за</w:t>
                              </w:r>
                              <w:r w:rsidRPr="00DF11B2">
                                <w:rPr>
                                  <w:rFonts w:ascii="Times New Roman" w:hAnsi="Times New Roman"/>
                                  <w:sz w:val="24"/>
                                  <w:szCs w:val="24"/>
                                  <w:lang w:val="uk-UA"/>
                                </w:rPr>
                                <w:t xml:space="preserve"> </w:t>
                              </w:r>
                              <w:r w:rsidRPr="00DF11B2">
                                <w:rPr>
                                  <w:rFonts w:ascii="Times New Roman" w:hAnsi="Times New Roman"/>
                                  <w:sz w:val="24"/>
                                  <w:szCs w:val="24"/>
                                </w:rPr>
                                <w:t>потенційними терористами та</w:t>
                              </w:r>
                              <w:r w:rsidRPr="00DF11B2">
                                <w:rPr>
                                  <w:rFonts w:ascii="Times New Roman" w:hAnsi="Times New Roman"/>
                                  <w:sz w:val="24"/>
                                  <w:szCs w:val="24"/>
                                  <w:lang w:val="uk-UA"/>
                                </w:rPr>
                                <w:t xml:space="preserve"> </w:t>
                              </w:r>
                              <w:r w:rsidRPr="00DF11B2">
                                <w:rPr>
                                  <w:rFonts w:ascii="Times New Roman" w:hAnsi="Times New Roman"/>
                                  <w:sz w:val="24"/>
                                  <w:szCs w:val="24"/>
                                </w:rPr>
                                <w:t>покращення взаємодії поліцейських служб і</w:t>
                              </w:r>
                              <w:r w:rsidRPr="00DF11B2">
                                <w:rPr>
                                  <w:rFonts w:ascii="Times New Roman" w:hAnsi="Times New Roman"/>
                                  <w:sz w:val="24"/>
                                  <w:szCs w:val="24"/>
                                  <w:lang w:val="uk-UA"/>
                                </w:rPr>
                                <w:t xml:space="preserve"> </w:t>
                              </w:r>
                              <w:r w:rsidRPr="00DF11B2">
                                <w:rPr>
                                  <w:rFonts w:ascii="Times New Roman" w:hAnsi="Times New Roman"/>
                                  <w:sz w:val="24"/>
                                  <w:szCs w:val="24"/>
                                </w:rPr>
                                <w:t>судових органів. Також «Радар» допомагатиме правоохоронцям у</w:t>
                              </w:r>
                              <w:r w:rsidRPr="00DF11B2">
                                <w:rPr>
                                  <w:rFonts w:ascii="Times New Roman" w:hAnsi="Times New Roman"/>
                                  <w:sz w:val="24"/>
                                  <w:szCs w:val="24"/>
                                  <w:lang w:val="uk-UA"/>
                                </w:rPr>
                                <w:t xml:space="preserve"> </w:t>
                              </w:r>
                              <w:r w:rsidRPr="00DF11B2">
                                <w:rPr>
                                  <w:rFonts w:ascii="Times New Roman" w:hAnsi="Times New Roman"/>
                                  <w:sz w:val="24"/>
                                  <w:szCs w:val="24"/>
                                </w:rPr>
                                <w:t>виявленні осіб, які використовують фальшиві документи</w:t>
                              </w:r>
                            </w:p>
                            <w:p w:rsidR="00B96A3C" w:rsidRPr="00DF11B2" w:rsidRDefault="00B96A3C" w:rsidP="00DF11B2">
                              <w:pPr>
                                <w:spacing w:line="240" w:lineRule="auto"/>
                                <w:jc w:val="both"/>
                                <w:rPr>
                                  <w:rFonts w:ascii="Times New Roman" w:hAnsi="Times New Roman"/>
                                  <w:sz w:val="24"/>
                                  <w:szCs w:val="24"/>
                                  <w:lang w:val="uk-UA"/>
                                </w:rPr>
                              </w:pPr>
                            </w:p>
                          </w:txbxContent>
                        </wps:txbx>
                        <wps:bodyPr rot="0" vert="horz" wrap="square" lIns="91440" tIns="45720" rIns="91440" bIns="45720" anchor="ctr" anchorCtr="0" upright="1">
                          <a:noAutofit/>
                        </wps:bodyPr>
                      </wps:wsp>
                      <wps:wsp>
                        <wps:cNvPr id="32" name="Прямоугольник 22"/>
                        <wps:cNvSpPr>
                          <a:spLocks/>
                        </wps:cNvSpPr>
                        <wps:spPr bwMode="auto">
                          <a:xfrm>
                            <a:off x="1701" y="7974"/>
                            <a:ext cx="2520" cy="1260"/>
                          </a:xfrm>
                          <a:prstGeom prst="rect">
                            <a:avLst/>
                          </a:prstGeom>
                          <a:solidFill>
                            <a:srgbClr val="E6E0EC"/>
                          </a:solidFill>
                          <a:ln w="25400" algn="ctr">
                            <a:solidFill>
                              <a:srgbClr val="000000"/>
                            </a:solidFill>
                            <a:miter lim="800000"/>
                            <a:headEnd/>
                            <a:tailEnd/>
                          </a:ln>
                        </wps:spPr>
                        <wps:txbx>
                          <w:txbxContent>
                            <w:p w:rsidR="00DF11B2" w:rsidRPr="00DF11B2" w:rsidRDefault="00DF11B2" w:rsidP="00DF11B2">
                              <w:pPr>
                                <w:spacing w:line="240" w:lineRule="auto"/>
                                <w:jc w:val="center"/>
                                <w:rPr>
                                  <w:rFonts w:ascii="Times New Roman" w:hAnsi="Times New Roman"/>
                                  <w:sz w:val="24"/>
                                  <w:szCs w:val="24"/>
                                  <w:lang w:val="uk-UA"/>
                                </w:rPr>
                              </w:pPr>
                              <w:r w:rsidRPr="00DF11B2">
                                <w:rPr>
                                  <w:rFonts w:ascii="Times New Roman" w:hAnsi="Times New Roman"/>
                                  <w:sz w:val="24"/>
                                  <w:szCs w:val="24"/>
                                  <w:lang w:val="uk-UA"/>
                                </w:rPr>
                                <w:t>Д</w:t>
                              </w:r>
                              <w:r w:rsidRPr="00DF11B2">
                                <w:rPr>
                                  <w:rFonts w:ascii="Times New Roman" w:hAnsi="Times New Roman"/>
                                  <w:sz w:val="24"/>
                                  <w:szCs w:val="24"/>
                                </w:rPr>
                                <w:t>одатков</w:t>
                              </w:r>
                              <w:r w:rsidRPr="00DF11B2">
                                <w:rPr>
                                  <w:rFonts w:ascii="Times New Roman" w:hAnsi="Times New Roman"/>
                                  <w:sz w:val="24"/>
                                  <w:szCs w:val="24"/>
                                  <w:lang w:val="uk-UA"/>
                                </w:rPr>
                                <w:t>і</w:t>
                              </w:r>
                              <w:r w:rsidRPr="00DF11B2">
                                <w:rPr>
                                  <w:rFonts w:ascii="Times New Roman" w:hAnsi="Times New Roman"/>
                                  <w:sz w:val="24"/>
                                  <w:szCs w:val="24"/>
                                </w:rPr>
                                <w:t xml:space="preserve"> заход</w:t>
                              </w:r>
                              <w:r w:rsidRPr="00DF11B2">
                                <w:rPr>
                                  <w:rFonts w:ascii="Times New Roman" w:hAnsi="Times New Roman"/>
                                  <w:sz w:val="24"/>
                                  <w:szCs w:val="24"/>
                                  <w:lang w:val="uk-UA"/>
                                </w:rPr>
                                <w:t>и</w:t>
                              </w:r>
                              <w:r w:rsidRPr="00DF11B2">
                                <w:rPr>
                                  <w:rFonts w:ascii="Times New Roman" w:hAnsi="Times New Roman"/>
                                  <w:sz w:val="24"/>
                                  <w:szCs w:val="24"/>
                                </w:rPr>
                                <w:t>, спрямован</w:t>
                              </w:r>
                              <w:r w:rsidRPr="00DF11B2">
                                <w:rPr>
                                  <w:rFonts w:ascii="Times New Roman" w:hAnsi="Times New Roman"/>
                                  <w:sz w:val="24"/>
                                  <w:szCs w:val="24"/>
                                  <w:lang w:val="uk-UA"/>
                                </w:rPr>
                                <w:t>і</w:t>
                              </w:r>
                              <w:r w:rsidRPr="00DF11B2">
                                <w:rPr>
                                  <w:rFonts w:ascii="Times New Roman" w:hAnsi="Times New Roman"/>
                                  <w:sz w:val="24"/>
                                  <w:szCs w:val="24"/>
                                </w:rPr>
                                <w:t xml:space="preserve"> на</w:t>
                              </w:r>
                              <w:r w:rsidRPr="00DF11B2">
                                <w:rPr>
                                  <w:rFonts w:ascii="Times New Roman" w:hAnsi="Times New Roman"/>
                                  <w:sz w:val="24"/>
                                  <w:szCs w:val="24"/>
                                  <w:lang w:val="uk-UA"/>
                                </w:rPr>
                                <w:t xml:space="preserve"> </w:t>
                              </w:r>
                              <w:r w:rsidRPr="00DF11B2">
                                <w:rPr>
                                  <w:rFonts w:ascii="Times New Roman" w:hAnsi="Times New Roman"/>
                                  <w:sz w:val="24"/>
                                  <w:szCs w:val="24"/>
                                </w:rPr>
                                <w:t>протидію тероризму в</w:t>
                              </w:r>
                              <w:r w:rsidRPr="00DF11B2">
                                <w:rPr>
                                  <w:rFonts w:ascii="Times New Roman" w:hAnsi="Times New Roman"/>
                                  <w:sz w:val="24"/>
                                  <w:szCs w:val="24"/>
                                  <w:lang w:val="uk-UA"/>
                                </w:rPr>
                                <w:t xml:space="preserve"> </w:t>
                              </w:r>
                              <w:r w:rsidRPr="00DF11B2">
                                <w:rPr>
                                  <w:rFonts w:ascii="Times New Roman" w:hAnsi="Times New Roman"/>
                                  <w:sz w:val="24"/>
                                  <w:szCs w:val="24"/>
                                </w:rPr>
                                <w:t>Німеччині</w:t>
                              </w:r>
                            </w:p>
                          </w:txbxContent>
                        </wps:txbx>
                        <wps:bodyPr rot="0" vert="horz" wrap="square" lIns="91440" tIns="45720" rIns="91440" bIns="45720" anchor="ctr" anchorCtr="0" upright="1">
                          <a:noAutofit/>
                        </wps:bodyPr>
                      </wps:wsp>
                      <wps:wsp>
                        <wps:cNvPr id="33" name="Прямоугольник 194"/>
                        <wps:cNvSpPr>
                          <a:spLocks/>
                        </wps:cNvSpPr>
                        <wps:spPr bwMode="auto">
                          <a:xfrm>
                            <a:off x="1701" y="9414"/>
                            <a:ext cx="4500" cy="1080"/>
                          </a:xfrm>
                          <a:prstGeom prst="rect">
                            <a:avLst/>
                          </a:prstGeom>
                          <a:solidFill>
                            <a:srgbClr val="FFFFFF"/>
                          </a:solidFill>
                          <a:ln w="25400" algn="ctr">
                            <a:solidFill>
                              <a:srgbClr val="000000"/>
                            </a:solidFill>
                            <a:miter lim="800000"/>
                            <a:headEnd/>
                            <a:tailEnd/>
                          </a:ln>
                        </wps:spPr>
                        <wps:txb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більш ретельна перевірка кандидатів на</w:t>
                              </w:r>
                              <w:r>
                                <w:rPr>
                                  <w:rFonts w:ascii="Times New Roman" w:hAnsi="Times New Roman"/>
                                  <w:sz w:val="24"/>
                                  <w:szCs w:val="24"/>
                                  <w:lang w:val="uk-UA"/>
                                </w:rPr>
                                <w:t xml:space="preserve"> </w:t>
                              </w:r>
                              <w:r w:rsidRPr="00DF11B2">
                                <w:rPr>
                                  <w:rFonts w:ascii="Times New Roman" w:hAnsi="Times New Roman"/>
                                  <w:sz w:val="24"/>
                                  <w:szCs w:val="24"/>
                                </w:rPr>
                                <w:t>військову службу до</w:t>
                              </w:r>
                              <w:r>
                                <w:rPr>
                                  <w:rFonts w:ascii="Times New Roman" w:hAnsi="Times New Roman"/>
                                  <w:sz w:val="24"/>
                                  <w:szCs w:val="24"/>
                                  <w:lang w:val="uk-UA"/>
                                </w:rPr>
                                <w:t xml:space="preserve"> </w:t>
                              </w:r>
                              <w:r w:rsidRPr="00DF11B2">
                                <w:rPr>
                                  <w:rFonts w:ascii="Times New Roman" w:hAnsi="Times New Roman"/>
                                  <w:sz w:val="24"/>
                                  <w:szCs w:val="24"/>
                                </w:rPr>
                                <w:t>Збройних сил Німеччини</w:t>
                              </w:r>
                            </w:p>
                          </w:txbxContent>
                        </wps:txbx>
                        <wps:bodyPr rot="0" vert="horz" wrap="square" lIns="91440" tIns="45720" rIns="91440" bIns="45720" anchor="ctr" anchorCtr="0" upright="1">
                          <a:noAutofit/>
                        </wps:bodyPr>
                      </wps:wsp>
                      <wps:wsp>
                        <wps:cNvPr id="34" name="Прямоугольник 194"/>
                        <wps:cNvSpPr>
                          <a:spLocks/>
                        </wps:cNvSpPr>
                        <wps:spPr bwMode="auto">
                          <a:xfrm>
                            <a:off x="1701" y="10674"/>
                            <a:ext cx="4500" cy="1080"/>
                          </a:xfrm>
                          <a:prstGeom prst="rect">
                            <a:avLst/>
                          </a:prstGeom>
                          <a:solidFill>
                            <a:srgbClr val="FFFFFF"/>
                          </a:solidFill>
                          <a:ln w="25400" algn="ctr">
                            <a:solidFill>
                              <a:srgbClr val="000000"/>
                            </a:solidFill>
                            <a:miter lim="800000"/>
                            <a:headEnd/>
                            <a:tailEnd/>
                          </a:ln>
                        </wps:spPr>
                        <wps:txb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підвищення ефективності координації діяльності підрозділів спеціального призначення</w:t>
                              </w:r>
                            </w:p>
                          </w:txbxContent>
                        </wps:txbx>
                        <wps:bodyPr rot="0" vert="horz" wrap="square" lIns="91440" tIns="45720" rIns="91440" bIns="45720" anchor="ctr" anchorCtr="0" upright="1">
                          <a:noAutofit/>
                        </wps:bodyPr>
                      </wps:wsp>
                      <wps:wsp>
                        <wps:cNvPr id="35" name="Прямоугольник 194"/>
                        <wps:cNvSpPr>
                          <a:spLocks/>
                        </wps:cNvSpPr>
                        <wps:spPr bwMode="auto">
                          <a:xfrm>
                            <a:off x="1701" y="11934"/>
                            <a:ext cx="4500" cy="720"/>
                          </a:xfrm>
                          <a:prstGeom prst="rect">
                            <a:avLst/>
                          </a:prstGeom>
                          <a:solidFill>
                            <a:srgbClr val="FFFFFF"/>
                          </a:solidFill>
                          <a:ln w="25400" algn="ctr">
                            <a:solidFill>
                              <a:srgbClr val="000000"/>
                            </a:solidFill>
                            <a:miter lim="800000"/>
                            <a:headEnd/>
                            <a:tailEnd/>
                          </a:ln>
                        </wps:spPr>
                        <wps:txb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збільшення кількості особового складу спеціальних служб та</w:t>
                              </w:r>
                              <w:r>
                                <w:rPr>
                                  <w:rFonts w:ascii="Times New Roman" w:hAnsi="Times New Roman"/>
                                  <w:sz w:val="24"/>
                                  <w:szCs w:val="24"/>
                                  <w:lang w:val="uk-UA"/>
                                </w:rPr>
                                <w:t xml:space="preserve"> </w:t>
                              </w:r>
                              <w:r w:rsidRPr="00DF11B2">
                                <w:rPr>
                                  <w:rFonts w:ascii="Times New Roman" w:hAnsi="Times New Roman"/>
                                  <w:sz w:val="24"/>
                                  <w:szCs w:val="24"/>
                                </w:rPr>
                                <w:t>поліції</w:t>
                              </w:r>
                            </w:p>
                          </w:txbxContent>
                        </wps:txbx>
                        <wps:bodyPr rot="0" vert="horz" wrap="square" lIns="91440" tIns="45720" rIns="91440" bIns="45720" anchor="ctr" anchorCtr="0" upright="1">
                          <a:noAutofit/>
                        </wps:bodyPr>
                      </wps:wsp>
                      <wps:wsp>
                        <wps:cNvPr id="36" name="Прямоугольник 194"/>
                        <wps:cNvSpPr>
                          <a:spLocks/>
                        </wps:cNvSpPr>
                        <wps:spPr bwMode="auto">
                          <a:xfrm>
                            <a:off x="1701" y="12834"/>
                            <a:ext cx="4500" cy="720"/>
                          </a:xfrm>
                          <a:prstGeom prst="rect">
                            <a:avLst/>
                          </a:prstGeom>
                          <a:solidFill>
                            <a:srgbClr val="FFFFFF"/>
                          </a:solidFill>
                          <a:ln w="25400" algn="ctr">
                            <a:solidFill>
                              <a:srgbClr val="000000"/>
                            </a:solidFill>
                            <a:miter lim="800000"/>
                            <a:headEnd/>
                            <a:tailEnd/>
                          </a:ln>
                        </wps:spPr>
                        <wps:txb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розвиток систем відеоспостереження у</w:t>
                              </w:r>
                              <w:r w:rsidRPr="00DF11B2">
                                <w:rPr>
                                  <w:rFonts w:ascii="Times New Roman" w:hAnsi="Times New Roman"/>
                                  <w:sz w:val="24"/>
                                  <w:szCs w:val="24"/>
                                  <w:lang w:val="uk-UA"/>
                                </w:rPr>
                                <w:t xml:space="preserve"> </w:t>
                              </w:r>
                              <w:r w:rsidRPr="00DF11B2">
                                <w:rPr>
                                  <w:rFonts w:ascii="Times New Roman" w:hAnsi="Times New Roman"/>
                                  <w:sz w:val="24"/>
                                  <w:szCs w:val="24"/>
                                </w:rPr>
                                <w:t>містах</w:t>
                              </w:r>
                            </w:p>
                          </w:txbxContent>
                        </wps:txbx>
                        <wps:bodyPr rot="0" vert="horz" wrap="square" lIns="91440" tIns="45720" rIns="91440" bIns="45720" anchor="ctr" anchorCtr="0" upright="1">
                          <a:noAutofit/>
                        </wps:bodyPr>
                      </wps:wsp>
                      <wps:wsp>
                        <wps:cNvPr id="37" name=" 528"/>
                        <wps:cNvSpPr>
                          <a:spLocks/>
                        </wps:cNvSpPr>
                        <wps:spPr bwMode="auto">
                          <a:xfrm>
                            <a:off x="10401" y="3474"/>
                            <a:ext cx="360" cy="5040"/>
                          </a:xfrm>
                          <a:prstGeom prst="downArrow">
                            <a:avLst>
                              <a:gd name="adj1" fmla="val 41667"/>
                              <a:gd name="adj2" fmla="val 158083"/>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529" o:spid="_x0000_s1498" style="position:absolute;left:0;text-align:left;margin-left:0;margin-top:-12.05pt;width:468pt;height:612pt;z-index:251671552" coordorigin="1701,2574" coordsize="936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">
                <v:shape id="Выгнутая влево стрелка 88" o:spid="_x0000_s1499" type="#_x0000_t102" style="position:absolute;left:1881;top:2632;width:1620;height:1080;rotation:12376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wsIA&#10;AADbAAAADwAAAGRycy9kb3ducmV2LnhtbESPwWrDMBBE74H+g9hCb7FcB0rrWgmhEGJyq91Lb4u1&#10;sUyslbEU2+nXR4VCj8PMvGGK3WJ7MdHoO8cKnpMUBHHjdMetgq/6sH4F4QOyxt4xKbiRh932YVVg&#10;rt3MnzRVoRURwj5HBSaEIZfSN4Ys+sQNxNE7u9FiiHJspR5xjnDbyyxNX6TFjuOCwYE+DDWX6moV&#10;7Ev97X4mric9H99Oraus2dyUenpc9u8gAi3hP/zXLrWCLIP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E3CwgAAANsAAAAPAAAAAAAAAAAAAAAAAJgCAABkcnMvZG93&#10;bnJldi54bWxQSwUGAAAAAAQABAD1AAAAhwMAAAAA&#10;" adj="15842,20160,12818" fillcolor="#4f81bd" strokecolor="#385d8a" strokeweight="2pt">
                  <v:path arrowok="t"/>
                </v:shape>
                <v:rect id="Прямоугольник 22" o:spid="_x0000_s1500" style="position:absolute;left:3141;top:2574;width:79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Ny8MA&#10;AADbAAAADwAAAGRycy9kb3ducmV2LnhtbESPQWvCQBSE74L/YXlCb7oxQtHUVUSs5mhTvT+zr9lg&#10;9m2a3Wrsr+8WCj0OM/MNs1z3thE36nztWMF0koAgLp2uuVJwen8dz0H4gKyxcUwKHuRhvRoOlphp&#10;d+c3uhWhEhHCPkMFJoQ2k9KXhiz6iWuJo/fhOoshyq6SusN7hNtGpknyLC3WHBcMtrQ1VF6LL6tA&#10;Hmf+svs85Eda7B/79LvZzQ9npZ5G/eYFRKA+/If/2rlWkM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WNy8MAAADbAAAADwAAAAAAAAAAAAAAAACYAgAAZHJzL2Rv&#10;d25yZXYueG1sUEsFBgAAAAAEAAQA9QAAAIgDAAAAAA==&#10;" fillcolor="#e6e0ec" strokeweight="2pt">
                  <v:path arrowok="t"/>
                  <v:textbox>
                    <w:txbxContent>
                      <w:p w:rsidR="007279A8" w:rsidRPr="007279A8" w:rsidRDefault="007279A8" w:rsidP="007279A8">
                        <w:pPr>
                          <w:jc w:val="center"/>
                          <w:rPr>
                            <w:rFonts w:ascii="Times New Roman" w:hAnsi="Times New Roman"/>
                            <w:sz w:val="28"/>
                            <w:szCs w:val="28"/>
                          </w:rPr>
                        </w:pPr>
                        <w:r w:rsidRPr="007279A8">
                          <w:rPr>
                            <w:rFonts w:ascii="Times New Roman" w:hAnsi="Times New Roman"/>
                            <w:sz w:val="28"/>
                            <w:szCs w:val="28"/>
                          </w:rPr>
                          <w:t>24 червня 2016 р. у</w:t>
                        </w:r>
                        <w:r w:rsidRPr="007279A8">
                          <w:rPr>
                            <w:rFonts w:ascii="Times New Roman" w:hAnsi="Times New Roman"/>
                            <w:sz w:val="28"/>
                            <w:szCs w:val="28"/>
                            <w:lang w:val="uk-UA"/>
                          </w:rPr>
                          <w:t xml:space="preserve"> Німеччині</w:t>
                        </w:r>
                        <w:r w:rsidRPr="007279A8">
                          <w:rPr>
                            <w:rFonts w:ascii="Times New Roman" w:hAnsi="Times New Roman"/>
                            <w:sz w:val="28"/>
                            <w:szCs w:val="28"/>
                          </w:rPr>
                          <w:t xml:space="preserve"> ухвалено закон «Про заходи з протидії тероризму», яким передбачається:</w:t>
                        </w:r>
                      </w:p>
                    </w:txbxContent>
                  </v:textbox>
                </v:rect>
                <v:rect id="Прямоугольник 194" o:spid="_x0000_s1501" style="position:absolute;left:3320;top:3654;width:68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JCMYA&#10;AADbAAAADwAAAGRycy9kb3ducmV2LnhtbESP3WrCQBSE7wu+w3KE3hTdGKRI6iraUhD1wp8+wDF7&#10;3KTNng3ZNUaf3i0UejnMzDfMdN7ZSrTU+NKxgtEwAUGcO12yUfB1/BxMQPiArLFyTApu5GE+6z1N&#10;MdPuyntqD8GICGGfoYIihDqT0ucFWfRDVxNH7+waiyHKxkjd4DXCbSXTJHmVFkuOCwXW9F5Q/nO4&#10;WAXLbXrcjMzHy319N6fNuDXL791Cqed+t3gDEagL/+G/9korSMfw+yX+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xJCMYAAADbAAAADwAAAAAAAAAAAAAAAACYAgAAZHJz&#10;L2Rvd25yZXYueG1sUEsFBgAAAAAEAAQA9QAAAIsDAAAAAA==&#10;" strokeweight="2pt">
                  <v:path arrowok="t"/>
                  <v:textbox>
                    <w:txbxContent>
                      <w:p w:rsidR="007279A8" w:rsidRPr="00B96A3C" w:rsidRDefault="007279A8"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запровадження більш жорстких правил реєстрації власників передплаченого зв’язку</w:t>
                        </w:r>
                      </w:p>
                    </w:txbxContent>
                  </v:textbox>
                </v:rect>
                <v:rect id="Прямоугольник 194" o:spid="_x0000_s1502" style="position:absolute;left:3320;top:4554;width:684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sk8cA&#10;AADbAAAADwAAAGRycy9kb3ducmV2LnhtbESP3WrCQBSE7wu+w3IEb4puDK1IdBVtKZTai/rzAMfs&#10;cRPNng3ZNaY+fbdQ6OUwM98w82VnK9FS40vHCsajBARx7nTJRsFh/zacgvABWWPlmBR8k4flovcw&#10;x0y7G2+p3QUjIoR9hgqKEOpMSp8XZNGPXE0cvZNrLIYoGyN1g7cIt5VMk2QiLZYcFwqs6aWg/LK7&#10;WgXrz3S/GZvXx/vH3Rw3T61Zn79WSg363WoGIlAX/sN/7XetIH2G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g7JPHAAAA2wAAAA8AAAAAAAAAAAAAAAAAmAIAAGRy&#10;cy9kb3ducmV2LnhtbFBLBQYAAAAABAAEAPUAAACMAwAAAAA=&#10;" strokeweight="2pt">
                  <v:path arrowok="t"/>
                  <v:textbox>
                    <w:txbxContent>
                      <w:p w:rsidR="007279A8" w:rsidRPr="00B96A3C" w:rsidRDefault="007279A8"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організація автоматизованого обміну даними між національними спецслужбами та</w:t>
                        </w:r>
                        <w:r w:rsidR="00B96A3C">
                          <w:rPr>
                            <w:rFonts w:ascii="Times New Roman" w:hAnsi="Times New Roman"/>
                            <w:sz w:val="24"/>
                            <w:szCs w:val="24"/>
                            <w:lang w:val="uk-UA"/>
                          </w:rPr>
                          <w:t xml:space="preserve"> </w:t>
                        </w:r>
                        <w:r w:rsidRPr="00B96A3C">
                          <w:rPr>
                            <w:rFonts w:ascii="Times New Roman" w:hAnsi="Times New Roman"/>
                            <w:sz w:val="24"/>
                            <w:szCs w:val="24"/>
                          </w:rPr>
                          <w:t>правоохоронними органами, а</w:t>
                        </w:r>
                        <w:r w:rsidR="00B96A3C">
                          <w:rPr>
                            <w:rFonts w:ascii="Times New Roman" w:hAnsi="Times New Roman"/>
                            <w:sz w:val="24"/>
                            <w:szCs w:val="24"/>
                            <w:lang w:val="uk-UA"/>
                          </w:rPr>
                          <w:t xml:space="preserve"> </w:t>
                        </w:r>
                        <w:r w:rsidRPr="00B96A3C">
                          <w:rPr>
                            <w:rFonts w:ascii="Times New Roman" w:hAnsi="Times New Roman"/>
                            <w:sz w:val="24"/>
                            <w:szCs w:val="24"/>
                          </w:rPr>
                          <w:t>також із</w:t>
                        </w:r>
                        <w:r w:rsidR="00B96A3C">
                          <w:rPr>
                            <w:rFonts w:ascii="Times New Roman" w:hAnsi="Times New Roman"/>
                            <w:sz w:val="24"/>
                            <w:szCs w:val="24"/>
                            <w:lang w:val="uk-UA"/>
                          </w:rPr>
                          <w:t xml:space="preserve"> </w:t>
                        </w:r>
                        <w:r w:rsidRPr="00B96A3C">
                          <w:rPr>
                            <w:rFonts w:ascii="Times New Roman" w:hAnsi="Times New Roman"/>
                            <w:sz w:val="24"/>
                            <w:szCs w:val="24"/>
                          </w:rPr>
                          <w:t>спецслужбами іноземних держав</w:t>
                        </w:r>
                      </w:p>
                    </w:txbxContent>
                  </v:textbox>
                </v:rect>
                <v:rect id="Прямоугольник 194" o:spid="_x0000_s1503" style="position:absolute;left:3320;top:5814;width:683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y5MYA&#10;AADbAAAADwAAAGRycy9kb3ducmV2LnhtbESP0WrCQBRE3wv+w3KFvohuDEUkdRVtKUj1odV+wDV7&#10;3aTN3g3ZNUa/3hWEPg4zc4aZLTpbiZYaXzpWMB4lIIhzp0s2Cn72H8MpCB+QNVaOScGFPCzmvacZ&#10;Ztqd+ZvaXTAiQthnqKAIoc6k9HlBFv3I1cTRO7rGYoiyMVI3eI5wW8k0SSbSYslxocCa3grK/3Yn&#10;q2C1TfebsXkfXD+v5rB5ac3q92up1HO/W76CCNSF//CjvdYK0gn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Jy5MYAAADbAAAADwAAAAAAAAAAAAAAAACYAgAAZHJz&#10;L2Rvd25yZXYueG1sUEsFBgAAAAAEAAQA9QAAAIsDAAAAAA==&#10;" strokeweight="2pt">
                  <v:path arrowok="t"/>
                  <v:textbox>
                    <w:txbxContent>
                      <w:p w:rsidR="007279A8" w:rsidRPr="00B96A3C" w:rsidRDefault="007279A8" w:rsidP="007279A8">
                        <w:pPr>
                          <w:jc w:val="center"/>
                          <w:rPr>
                            <w:rFonts w:ascii="Times New Roman" w:hAnsi="Times New Roman"/>
                            <w:color w:val="000000"/>
                            <w:sz w:val="24"/>
                            <w:szCs w:val="24"/>
                          </w:rPr>
                        </w:pPr>
                        <w:r w:rsidRPr="00B96A3C">
                          <w:rPr>
                            <w:rFonts w:ascii="Times New Roman" w:hAnsi="Times New Roman"/>
                            <w:sz w:val="24"/>
                            <w:szCs w:val="24"/>
                          </w:rPr>
                          <w:t>збільшення термінів зберігання відповідної інформації</w:t>
                        </w:r>
                      </w:p>
                    </w:txbxContent>
                  </v:textbox>
                </v:rect>
                <v:rect id="Прямоугольник 194" o:spid="_x0000_s1504" style="position:absolute;left:3321;top:6534;width:683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f8cA&#10;AADbAAAADwAAAGRycy9kb3ducmV2LnhtbESP3WrCQBSE7wu+w3IEb4puDKVKdBVtKZTai/rzAMfs&#10;cRPNng3ZNaY+fbdQ6OUwM98w82VnK9FS40vHCsajBARx7nTJRsFh/zacgvABWWPlmBR8k4flovcw&#10;x0y7G2+p3QUjIoR9hgqKEOpMSp8XZNGPXE0cvZNrLIYoGyN1g7cIt5VMk+RZWiw5LhRY00tB+WV3&#10;tQrWn+l+Mzavj/ePuzlunlqzPn+tlBr0u9UMRKAu/If/2u9aQTqB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13/HAAAA2wAAAA8AAAAAAAAAAAAAAAAAmAIAAGRy&#10;cy9kb3ducmV2LnhtbFBLBQYAAAAABAAEAPUAAACMAwAAAAA=&#10;" strokeweight="2pt">
                  <v:path arrowok="t"/>
                  <v:textbox>
                    <w:txbxContent>
                      <w:p w:rsidR="007279A8" w:rsidRPr="00B96A3C" w:rsidRDefault="007279A8"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розширення оперативної складової у</w:t>
                        </w:r>
                        <w:r w:rsidR="00B96A3C">
                          <w:rPr>
                            <w:rFonts w:ascii="Times New Roman" w:hAnsi="Times New Roman"/>
                            <w:sz w:val="24"/>
                            <w:szCs w:val="24"/>
                            <w:lang w:val="uk-UA"/>
                          </w:rPr>
                          <w:t xml:space="preserve"> </w:t>
                        </w:r>
                        <w:r w:rsidRPr="00B96A3C">
                          <w:rPr>
                            <w:rFonts w:ascii="Times New Roman" w:hAnsi="Times New Roman"/>
                            <w:sz w:val="24"/>
                            <w:szCs w:val="24"/>
                          </w:rPr>
                          <w:t>діяльності поліції, особливо у</w:t>
                        </w:r>
                        <w:r w:rsidR="00B96A3C">
                          <w:rPr>
                            <w:rFonts w:ascii="Times New Roman" w:hAnsi="Times New Roman"/>
                            <w:sz w:val="24"/>
                            <w:szCs w:val="24"/>
                            <w:lang w:val="uk-UA"/>
                          </w:rPr>
                          <w:t xml:space="preserve"> </w:t>
                        </w:r>
                        <w:r w:rsidRPr="00B96A3C">
                          <w:rPr>
                            <w:rFonts w:ascii="Times New Roman" w:hAnsi="Times New Roman"/>
                            <w:sz w:val="24"/>
                            <w:szCs w:val="24"/>
                          </w:rPr>
                          <w:t>контексті протидії нелегальній міграції</w:t>
                        </w:r>
                      </w:p>
                    </w:txbxContent>
                  </v:textbox>
                </v:rect>
                <v:rect id="Прямоугольник 194" o:spid="_x0000_s1505" style="position:absolute;left:3321;top:7434;width:683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DDcMA&#10;AADbAAAADwAAAGRycy9kb3ducmV2LnhtbERP3WrCMBS+H+wdwhl4M2ZqkTGqadENQXQX/j3AsTmm&#10;3ZqT0sTa+fTLxWCXH9//vBhsI3rqfO1YwWScgCAuna7ZKDgdVy9vIHxA1tg4JgU/5KHIHx/mmGl3&#10;4z31h2BEDGGfoYIqhDaT0pcVWfRj1xJH7uI6iyHCzkjd4S2G20amSfIqLdYcGyps6b2i8vtwtQqW&#10;n+lxOzEfz/fN3Zy3094sv3YLpUZPw2IGItAQ/sV/7rVWkMax8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DDcMAAADbAAAADwAAAAAAAAAAAAAAAACYAgAAZHJzL2Rv&#10;d25yZXYueG1sUEsFBgAAAAAEAAQA9QAAAIgDAAAAAA==&#10;" strokeweight="2pt">
                  <v:path arrowok="t"/>
                  <v:textbox>
                    <w:txbxContent>
                      <w:p w:rsidR="00B96A3C" w:rsidRPr="00B96A3C" w:rsidRDefault="00B96A3C" w:rsidP="00B96A3C">
                        <w:pPr>
                          <w:spacing w:line="240" w:lineRule="auto"/>
                          <w:jc w:val="center"/>
                          <w:rPr>
                            <w:rFonts w:ascii="Times New Roman" w:hAnsi="Times New Roman"/>
                            <w:color w:val="000000"/>
                            <w:sz w:val="24"/>
                            <w:szCs w:val="24"/>
                          </w:rPr>
                        </w:pPr>
                        <w:r w:rsidRPr="00B96A3C">
                          <w:rPr>
                            <w:rFonts w:ascii="Times New Roman" w:hAnsi="Times New Roman"/>
                            <w:sz w:val="24"/>
                            <w:szCs w:val="24"/>
                          </w:rPr>
                          <w:t>зменшення з 16 до 14 років мінімального віку громадян, за якими дозволено здійснювати стеження</w:t>
                        </w:r>
                      </w:p>
                    </w:txbxContent>
                  </v:textbox>
                </v:rect>
                <v:shape id=" 519" o:spid="_x0000_s1506" type="#_x0000_t67" style="position:absolute;left:1881;top:7974;width:36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7ucMA&#10;AADbAAAADwAAAGRycy9kb3ducmV2LnhtbESPW4vCMBSE3wX/QziCb5qq4KVrFFlQRETwAruPh+Zs&#10;W2xOuknU7r/fCIKPw8x8w8yXjanEnZwvLSsY9BMQxJnVJecKLud1bwrCB2SNlWVS8Ecelot2a46p&#10;tg8+0v0UchEh7FNUUIRQp1L6rCCDvm9r4uj9WGcwROlyqR0+ItxUcpgkY2mw5LhQYE2fBWXX081E&#10;yqi2+vcwdpPp9+y22183X+XRKNXtNKsPEIGa8A6/2lutYDiD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X7ucMAAADbAAAADwAAAAAAAAAAAAAAAACYAgAAZHJzL2Rv&#10;d25yZXYueG1sUEsFBgAAAAAEAAQA9QAAAIgDAAAAAA==&#10;" adj="19161,6300" fillcolor="black" strokecolor="#f2f2f2" strokeweight="3pt">
                  <v:shadow color="#7f7f7f" opacity=".5" offset="1pt"/>
                  <v:path arrowok="t"/>
                  <v:textbox style="layout-flow:vertical-ideographic"/>
                </v:shape>
                <v:rect id="Прямоугольник 22" o:spid="_x0000_s1507" style="position:absolute;left:6561;top:8514;width:4500;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FYb4A&#10;AADbAAAADwAAAGRycy9kb3ducmV2LnhtbERPy4rCMBTdC/5DuII7m6ogWo0i4qhLn/trc22LzU1t&#10;Mlrn6ycLweXhvGeLxpTiSbUrLCvoRzEI4tTqgjMF59NPbwzCeWSNpWVS8CYHi3m7NcNE2xcf6Hn0&#10;mQgh7BJUkHtfJVK6NCeDLrIVceButjboA6wzqWt8hXBTykEcj6TBgkNDjhWtckrvx1+jQO6H7rp+&#10;bHd7mmzem8FfuR5vL0p1O81yCsJT47/ij3unFQzD+vAl/A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0ehWG+AAAA2wAAAA8AAAAAAAAAAAAAAAAAmAIAAGRycy9kb3ducmV2&#10;LnhtbFBLBQYAAAAABAAEAPUAAACDAwAAAAA=&#10;" fillcolor="#e6e0ec" strokeweight="2pt">
                  <v:path arrowok="t"/>
                  <v:textbox>
                    <w:txbxContent>
                      <w:p w:rsidR="00B96A3C" w:rsidRPr="00B96A3C" w:rsidRDefault="00B96A3C" w:rsidP="00B96A3C">
                        <w:pPr>
                          <w:spacing w:line="240" w:lineRule="auto"/>
                          <w:jc w:val="both"/>
                          <w:rPr>
                            <w:rFonts w:ascii="Times New Roman" w:hAnsi="Times New Roman"/>
                            <w:sz w:val="24"/>
                            <w:szCs w:val="24"/>
                            <w:lang w:val="uk-UA"/>
                          </w:rPr>
                        </w:pPr>
                        <w:r w:rsidRPr="00B96A3C">
                          <w:rPr>
                            <w:rFonts w:ascii="Times New Roman" w:hAnsi="Times New Roman"/>
                            <w:sz w:val="24"/>
                            <w:szCs w:val="24"/>
                            <w:lang w:val="uk-UA"/>
                          </w:rPr>
                          <w:t>Розвідувальній службі (</w:t>
                        </w:r>
                        <w:r w:rsidRPr="00B96A3C">
                          <w:rPr>
                            <w:rFonts w:ascii="Times New Roman" w:hAnsi="Times New Roman"/>
                            <w:sz w:val="24"/>
                            <w:szCs w:val="24"/>
                          </w:rPr>
                          <w:t>BND</w:t>
                        </w:r>
                        <w:r w:rsidRPr="00B96A3C">
                          <w:rPr>
                            <w:rFonts w:ascii="Times New Roman" w:hAnsi="Times New Roman"/>
                            <w:sz w:val="24"/>
                            <w:szCs w:val="24"/>
                            <w:lang w:val="uk-UA"/>
                          </w:rPr>
                          <w:t xml:space="preserve">) надано право щодо зняття інформації з телекомунікаційних каналів на території Німеччини, у т. ч. і прослуховування громадян країни (до цього </w:t>
                        </w:r>
                        <w:r w:rsidRPr="00B96A3C">
                          <w:rPr>
                            <w:rFonts w:ascii="Times New Roman" w:hAnsi="Times New Roman"/>
                            <w:sz w:val="24"/>
                            <w:szCs w:val="24"/>
                          </w:rPr>
                          <w:t>BND</w:t>
                        </w:r>
                        <w:r w:rsidRPr="00B96A3C">
                          <w:rPr>
                            <w:rFonts w:ascii="Times New Roman" w:hAnsi="Times New Roman"/>
                            <w:sz w:val="24"/>
                            <w:szCs w:val="24"/>
                            <w:lang w:val="uk-UA"/>
                          </w:rPr>
                          <w:t xml:space="preserve"> не мала подібних повноважень здійснювати на території країни), зберігати інформацію про користувачів Інтернету та передавати її до </w:t>
                        </w:r>
                        <w:r>
                          <w:rPr>
                            <w:rFonts w:ascii="Times New Roman" w:hAnsi="Times New Roman"/>
                            <w:sz w:val="24"/>
                            <w:szCs w:val="24"/>
                            <w:lang w:val="uk-UA"/>
                          </w:rPr>
                          <w:t>партнерських спецслужб</w:t>
                        </w:r>
                      </w:p>
                    </w:txbxContent>
                  </v:textbox>
                </v:rect>
                <v:rect id="Прямоугольник 22" o:spid="_x0000_s1508" style="position:absolute;left:6561;top:11754;width:4500;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g+sQA&#10;AADbAAAADwAAAGRycy9kb3ducmV2LnhtbESPQWvCQBSE7wX/w/KE3upGA2KjmyBiTY7Wtvdn9jUJ&#10;zb5Ns1tN/PXdQsHjMDPfMJtsMK24UO8aywrmswgEcWl1w5WC97eXpxUI55E1tpZJwUgOsnTysMFE&#10;2yu/0uXkKxEg7BJUUHvfJVK6siaDbmY74uB92t6gD7KvpO7xGuCmlYsoWkqDDYeFGjva1VR+nX6M&#10;AnmM3Xn/nRdHej6Mh8Wt3a/yD6Uep8N2DcLT4O/h/3ahFcRz+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IPrEAAAA2wAAAA8AAAAAAAAAAAAAAAAAmAIAAGRycy9k&#10;b3ducmV2LnhtbFBLBQYAAAAABAAEAPUAAACJAwAAAAA=&#10;" fillcolor="#e6e0ec" strokeweight="2pt">
                  <v:path arrowok="t"/>
                  <v:textbox>
                    <w:txbxContent>
                      <w:p w:rsidR="00DF11B2" w:rsidRPr="00DF11B2" w:rsidRDefault="00DF11B2" w:rsidP="00DF11B2">
                        <w:pPr>
                          <w:jc w:val="both"/>
                          <w:rPr>
                            <w:rFonts w:ascii="Times New Roman" w:hAnsi="Times New Roman"/>
                            <w:sz w:val="24"/>
                            <w:szCs w:val="24"/>
                            <w:lang w:val="uk-UA"/>
                          </w:rPr>
                        </w:pPr>
                        <w:r w:rsidRPr="00DF11B2">
                          <w:rPr>
                            <w:rFonts w:ascii="Times New Roman" w:hAnsi="Times New Roman"/>
                            <w:sz w:val="24"/>
                            <w:szCs w:val="24"/>
                          </w:rPr>
                          <w:t>заплановано введення нової системи оцінки загроз «Радар»,</w:t>
                        </w:r>
                        <w:r w:rsidRPr="00DF11B2">
                          <w:rPr>
                            <w:rFonts w:ascii="Times New Roman" w:hAnsi="Times New Roman"/>
                            <w:sz w:val="24"/>
                            <w:szCs w:val="24"/>
                            <w:lang w:val="uk-UA"/>
                          </w:rPr>
                          <w:t xml:space="preserve"> </w:t>
                        </w:r>
                        <w:r w:rsidRPr="00DF11B2">
                          <w:rPr>
                            <w:rFonts w:ascii="Times New Roman" w:hAnsi="Times New Roman"/>
                            <w:sz w:val="24"/>
                            <w:szCs w:val="24"/>
                          </w:rPr>
                          <w:t>що призначена для посилення моніторингу за</w:t>
                        </w:r>
                        <w:r w:rsidRPr="00DF11B2">
                          <w:rPr>
                            <w:rFonts w:ascii="Times New Roman" w:hAnsi="Times New Roman"/>
                            <w:sz w:val="24"/>
                            <w:szCs w:val="24"/>
                            <w:lang w:val="uk-UA"/>
                          </w:rPr>
                          <w:t xml:space="preserve"> </w:t>
                        </w:r>
                        <w:r w:rsidRPr="00DF11B2">
                          <w:rPr>
                            <w:rFonts w:ascii="Times New Roman" w:hAnsi="Times New Roman"/>
                            <w:sz w:val="24"/>
                            <w:szCs w:val="24"/>
                          </w:rPr>
                          <w:t>потенційними терористами та</w:t>
                        </w:r>
                        <w:r w:rsidRPr="00DF11B2">
                          <w:rPr>
                            <w:rFonts w:ascii="Times New Roman" w:hAnsi="Times New Roman"/>
                            <w:sz w:val="24"/>
                            <w:szCs w:val="24"/>
                            <w:lang w:val="uk-UA"/>
                          </w:rPr>
                          <w:t xml:space="preserve"> </w:t>
                        </w:r>
                        <w:r w:rsidRPr="00DF11B2">
                          <w:rPr>
                            <w:rFonts w:ascii="Times New Roman" w:hAnsi="Times New Roman"/>
                            <w:sz w:val="24"/>
                            <w:szCs w:val="24"/>
                          </w:rPr>
                          <w:t>покращення взаємодії поліцейських служб і</w:t>
                        </w:r>
                        <w:r w:rsidRPr="00DF11B2">
                          <w:rPr>
                            <w:rFonts w:ascii="Times New Roman" w:hAnsi="Times New Roman"/>
                            <w:sz w:val="24"/>
                            <w:szCs w:val="24"/>
                            <w:lang w:val="uk-UA"/>
                          </w:rPr>
                          <w:t xml:space="preserve"> </w:t>
                        </w:r>
                        <w:r w:rsidRPr="00DF11B2">
                          <w:rPr>
                            <w:rFonts w:ascii="Times New Roman" w:hAnsi="Times New Roman"/>
                            <w:sz w:val="24"/>
                            <w:szCs w:val="24"/>
                          </w:rPr>
                          <w:t>судових органів. Також «Радар» допомагатиме правоохоронцям у</w:t>
                        </w:r>
                        <w:r w:rsidRPr="00DF11B2">
                          <w:rPr>
                            <w:rFonts w:ascii="Times New Roman" w:hAnsi="Times New Roman"/>
                            <w:sz w:val="24"/>
                            <w:szCs w:val="24"/>
                            <w:lang w:val="uk-UA"/>
                          </w:rPr>
                          <w:t xml:space="preserve"> </w:t>
                        </w:r>
                        <w:r w:rsidRPr="00DF11B2">
                          <w:rPr>
                            <w:rFonts w:ascii="Times New Roman" w:hAnsi="Times New Roman"/>
                            <w:sz w:val="24"/>
                            <w:szCs w:val="24"/>
                          </w:rPr>
                          <w:t>виявленні осіб, які використовують фальшиві документи</w:t>
                        </w:r>
                      </w:p>
                      <w:p w:rsidR="00B96A3C" w:rsidRPr="00DF11B2" w:rsidRDefault="00B96A3C" w:rsidP="00DF11B2">
                        <w:pPr>
                          <w:spacing w:line="240" w:lineRule="auto"/>
                          <w:jc w:val="both"/>
                          <w:rPr>
                            <w:rFonts w:ascii="Times New Roman" w:hAnsi="Times New Roman"/>
                            <w:sz w:val="24"/>
                            <w:szCs w:val="24"/>
                            <w:lang w:val="uk-UA"/>
                          </w:rPr>
                        </w:pPr>
                      </w:p>
                    </w:txbxContent>
                  </v:textbox>
                </v:rect>
                <v:rect id="Прямоугольник 22" o:spid="_x0000_s1509" style="position:absolute;left:1701;top:7974;width:2520;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jcMA&#10;AADbAAAADwAAAGRycy9kb3ducmV2LnhtbESPQWvCQBSE74L/YXlCb7oxQtHUVUSs5mhTvT+zr9lg&#10;9m2a3Wrsr+8WCj0OM/MNs1z3thE36nztWMF0koAgLp2uuVJwen8dz0H4gKyxcUwKHuRhvRoOlphp&#10;d+c3uhWhEhHCPkMFJoQ2k9KXhiz6iWuJo/fhOoshyq6SusN7hNtGpknyLC3WHBcMtrQ1VF6LL6tA&#10;Hmf+svs85Eda7B/79LvZzQ9npZ5G/eYFRKA+/If/2rlWMEv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jcMAAADbAAAADwAAAAAAAAAAAAAAAACYAgAAZHJzL2Rv&#10;d25yZXYueG1sUEsFBgAAAAAEAAQA9QAAAIgDAAAAAA==&#10;" fillcolor="#e6e0ec" strokeweight="2pt">
                  <v:path arrowok="t"/>
                  <v:textbox>
                    <w:txbxContent>
                      <w:p w:rsidR="00DF11B2" w:rsidRPr="00DF11B2" w:rsidRDefault="00DF11B2" w:rsidP="00DF11B2">
                        <w:pPr>
                          <w:spacing w:line="240" w:lineRule="auto"/>
                          <w:jc w:val="center"/>
                          <w:rPr>
                            <w:rFonts w:ascii="Times New Roman" w:hAnsi="Times New Roman"/>
                            <w:sz w:val="24"/>
                            <w:szCs w:val="24"/>
                            <w:lang w:val="uk-UA"/>
                          </w:rPr>
                        </w:pPr>
                        <w:r w:rsidRPr="00DF11B2">
                          <w:rPr>
                            <w:rFonts w:ascii="Times New Roman" w:hAnsi="Times New Roman"/>
                            <w:sz w:val="24"/>
                            <w:szCs w:val="24"/>
                            <w:lang w:val="uk-UA"/>
                          </w:rPr>
                          <w:t>Д</w:t>
                        </w:r>
                        <w:r w:rsidRPr="00DF11B2">
                          <w:rPr>
                            <w:rFonts w:ascii="Times New Roman" w:hAnsi="Times New Roman"/>
                            <w:sz w:val="24"/>
                            <w:szCs w:val="24"/>
                          </w:rPr>
                          <w:t>одатков</w:t>
                        </w:r>
                        <w:r w:rsidRPr="00DF11B2">
                          <w:rPr>
                            <w:rFonts w:ascii="Times New Roman" w:hAnsi="Times New Roman"/>
                            <w:sz w:val="24"/>
                            <w:szCs w:val="24"/>
                            <w:lang w:val="uk-UA"/>
                          </w:rPr>
                          <w:t>і</w:t>
                        </w:r>
                        <w:r w:rsidRPr="00DF11B2">
                          <w:rPr>
                            <w:rFonts w:ascii="Times New Roman" w:hAnsi="Times New Roman"/>
                            <w:sz w:val="24"/>
                            <w:szCs w:val="24"/>
                          </w:rPr>
                          <w:t xml:space="preserve"> заход</w:t>
                        </w:r>
                        <w:r w:rsidRPr="00DF11B2">
                          <w:rPr>
                            <w:rFonts w:ascii="Times New Roman" w:hAnsi="Times New Roman"/>
                            <w:sz w:val="24"/>
                            <w:szCs w:val="24"/>
                            <w:lang w:val="uk-UA"/>
                          </w:rPr>
                          <w:t>и</w:t>
                        </w:r>
                        <w:r w:rsidRPr="00DF11B2">
                          <w:rPr>
                            <w:rFonts w:ascii="Times New Roman" w:hAnsi="Times New Roman"/>
                            <w:sz w:val="24"/>
                            <w:szCs w:val="24"/>
                          </w:rPr>
                          <w:t>, спрямован</w:t>
                        </w:r>
                        <w:r w:rsidRPr="00DF11B2">
                          <w:rPr>
                            <w:rFonts w:ascii="Times New Roman" w:hAnsi="Times New Roman"/>
                            <w:sz w:val="24"/>
                            <w:szCs w:val="24"/>
                            <w:lang w:val="uk-UA"/>
                          </w:rPr>
                          <w:t>і</w:t>
                        </w:r>
                        <w:r w:rsidRPr="00DF11B2">
                          <w:rPr>
                            <w:rFonts w:ascii="Times New Roman" w:hAnsi="Times New Roman"/>
                            <w:sz w:val="24"/>
                            <w:szCs w:val="24"/>
                          </w:rPr>
                          <w:t xml:space="preserve"> на</w:t>
                        </w:r>
                        <w:r w:rsidRPr="00DF11B2">
                          <w:rPr>
                            <w:rFonts w:ascii="Times New Roman" w:hAnsi="Times New Roman"/>
                            <w:sz w:val="24"/>
                            <w:szCs w:val="24"/>
                            <w:lang w:val="uk-UA"/>
                          </w:rPr>
                          <w:t xml:space="preserve"> </w:t>
                        </w:r>
                        <w:r w:rsidRPr="00DF11B2">
                          <w:rPr>
                            <w:rFonts w:ascii="Times New Roman" w:hAnsi="Times New Roman"/>
                            <w:sz w:val="24"/>
                            <w:szCs w:val="24"/>
                          </w:rPr>
                          <w:t>протидію тероризму в</w:t>
                        </w:r>
                        <w:r w:rsidRPr="00DF11B2">
                          <w:rPr>
                            <w:rFonts w:ascii="Times New Roman" w:hAnsi="Times New Roman"/>
                            <w:sz w:val="24"/>
                            <w:szCs w:val="24"/>
                            <w:lang w:val="uk-UA"/>
                          </w:rPr>
                          <w:t xml:space="preserve"> </w:t>
                        </w:r>
                        <w:r w:rsidRPr="00DF11B2">
                          <w:rPr>
                            <w:rFonts w:ascii="Times New Roman" w:hAnsi="Times New Roman"/>
                            <w:sz w:val="24"/>
                            <w:szCs w:val="24"/>
                          </w:rPr>
                          <w:t>Німеччині</w:t>
                        </w:r>
                      </w:p>
                    </w:txbxContent>
                  </v:textbox>
                </v:rect>
                <v:rect id="Прямоугольник 194" o:spid="_x0000_s1510" style="position:absolute;left:1701;top:9414;width:450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HoccA&#10;AADbAAAADwAAAGRycy9kb3ducmV2LnhtbESP3WoCMRSE7wXfIRyhN0Wz/lBkNYq2FEr1ov48wHFz&#10;zK7dnCybdN369I1Q8HKYmW+Y+bK1pWio9oVjBcNBAoI4c7pgo+B4eO9PQfiArLF0TAp+ycNy0e3M&#10;MdXuyjtq9sGICGGfooI8hCqV0mc5WfQDVxFH7+xqiyHK2khd4zXCbSlHSfIiLRYcF3Ks6DWn7Hv/&#10;YxWst6PDZmjenm+fN3PaTBqzvnytlHrqtasZiEBteIT/2x9awXgM9y/xB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R6HHAAAA2wAAAA8AAAAAAAAAAAAAAAAAmAIAAGRy&#10;cy9kb3ducmV2LnhtbFBLBQYAAAAABAAEAPUAAACMAwAAAAA=&#10;" strokeweight="2pt">
                  <v:path arrowok="t"/>
                  <v:textbo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більш ретельна перевірка кандидатів на</w:t>
                        </w:r>
                        <w:r>
                          <w:rPr>
                            <w:rFonts w:ascii="Times New Roman" w:hAnsi="Times New Roman"/>
                            <w:sz w:val="24"/>
                            <w:szCs w:val="24"/>
                            <w:lang w:val="uk-UA"/>
                          </w:rPr>
                          <w:t xml:space="preserve"> </w:t>
                        </w:r>
                        <w:r w:rsidRPr="00DF11B2">
                          <w:rPr>
                            <w:rFonts w:ascii="Times New Roman" w:hAnsi="Times New Roman"/>
                            <w:sz w:val="24"/>
                            <w:szCs w:val="24"/>
                          </w:rPr>
                          <w:t>військову службу до</w:t>
                        </w:r>
                        <w:r>
                          <w:rPr>
                            <w:rFonts w:ascii="Times New Roman" w:hAnsi="Times New Roman"/>
                            <w:sz w:val="24"/>
                            <w:szCs w:val="24"/>
                            <w:lang w:val="uk-UA"/>
                          </w:rPr>
                          <w:t xml:space="preserve"> </w:t>
                        </w:r>
                        <w:r w:rsidRPr="00DF11B2">
                          <w:rPr>
                            <w:rFonts w:ascii="Times New Roman" w:hAnsi="Times New Roman"/>
                            <w:sz w:val="24"/>
                            <w:szCs w:val="24"/>
                          </w:rPr>
                          <w:t>Збройних сил Німеччини</w:t>
                        </w:r>
                      </w:p>
                    </w:txbxContent>
                  </v:textbox>
                </v:rect>
                <v:rect id="Прямоугольник 194" o:spid="_x0000_s1511" style="position:absolute;left:1701;top:10674;width:450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f1cYA&#10;AADbAAAADwAAAGRycy9kb3ducmV2LnhtbESP3WoCMRSE7wu+QziCN0WzWillaxR/EEr1olUf4HRz&#10;zK5uTpZNXLc+vREKvRxm5htmMmttKRqqfeFYwXCQgCDOnC7YKDjs1/03ED4gaywdk4Jf8jCbdp4m&#10;mGp35W9qdsGICGGfooI8hCqV0mc5WfQDVxFH7+hqiyHK2khd4zXCbSlHSfIqLRYcF3KsaJlTdt5d&#10;rILFdrTfDM3q+fZ5Mz+bcWMWp6+5Ur1uO38HEagN/+G/9odW8DKGx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Xf1cYAAADbAAAADwAAAAAAAAAAAAAAAACYAgAAZHJz&#10;L2Rvd25yZXYueG1sUEsFBgAAAAAEAAQA9QAAAIsDAAAAAA==&#10;" strokeweight="2pt">
                  <v:path arrowok="t"/>
                  <v:textbo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підвищення ефективності координації діяльності підрозділів спеціального призначення</w:t>
                        </w:r>
                      </w:p>
                    </w:txbxContent>
                  </v:textbox>
                </v:rect>
                <v:rect id="Прямоугольник 194" o:spid="_x0000_s1512" style="position:absolute;left:1701;top:11934;width:45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6TscA&#10;AADbAAAADwAAAGRycy9kb3ducmV2LnhtbESP3WoCMRSE7wu+QziF3hTNqq3IahRtEaT2wr8HOG5O&#10;s2s3J8smrluf3hQKvRxm5htmOm9tKRqqfeFYQb+XgCDOnC7YKDgeVt0xCB+QNZaOScEPeZjPOg9T&#10;TLW78o6afTAiQtinqCAPoUql9FlOFn3PVcTR+3K1xRBlbaSu8RrhtpSDJBlJiwXHhRwressp+95f&#10;rILl5+Cw6Zv359vHzZw2L41ZnrcLpZ4e28UERKA2/If/2mutYPgKv1/i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5ek7HAAAA2wAAAA8AAAAAAAAAAAAAAAAAmAIAAGRy&#10;cy9kb3ducmV2LnhtbFBLBQYAAAAABAAEAPUAAACMAwAAAAA=&#10;" strokeweight="2pt">
                  <v:path arrowok="t"/>
                  <v:textbo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збільшення кількості особового складу спеціальних служб та</w:t>
                        </w:r>
                        <w:r>
                          <w:rPr>
                            <w:rFonts w:ascii="Times New Roman" w:hAnsi="Times New Roman"/>
                            <w:sz w:val="24"/>
                            <w:szCs w:val="24"/>
                            <w:lang w:val="uk-UA"/>
                          </w:rPr>
                          <w:t xml:space="preserve"> </w:t>
                        </w:r>
                        <w:r w:rsidRPr="00DF11B2">
                          <w:rPr>
                            <w:rFonts w:ascii="Times New Roman" w:hAnsi="Times New Roman"/>
                            <w:sz w:val="24"/>
                            <w:szCs w:val="24"/>
                          </w:rPr>
                          <w:t>поліції</w:t>
                        </w:r>
                      </w:p>
                    </w:txbxContent>
                  </v:textbox>
                </v:rect>
                <v:rect id="Прямоугольник 194" o:spid="_x0000_s1513" style="position:absolute;left:1701;top:12834;width:45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OcYA&#10;AADbAAAADwAAAGRycy9kb3ducmV2LnhtbESP3WoCMRSE7wXfIRyhN6JZrYisRtGWQqle1J8HOG6O&#10;2bWbk2WTrlufvikIvRxm5htmsWptKRqqfeFYwWiYgCDOnC7YKDgd3wYzED4gaywdk4If8rBadjsL&#10;TLW78Z6aQzAiQtinqCAPoUql9FlOFv3QVcTRu7jaYoiyNlLXeItwW8pxkkylxYLjQo4VveSUfR2+&#10;rYLNbnzcjsxr//5xN+ftpDGb6+daqadeu56DCNSG//Cj/a4VPE/h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vkOcYAAADbAAAADwAAAAAAAAAAAAAAAACYAgAAZHJz&#10;L2Rvd25yZXYueG1sUEsFBgAAAAAEAAQA9QAAAIsDAAAAAA==&#10;" strokeweight="2pt">
                  <v:path arrowok="t"/>
                  <v:textbox>
                    <w:txbxContent>
                      <w:p w:rsidR="00DF11B2" w:rsidRPr="00DF11B2" w:rsidRDefault="00DF11B2" w:rsidP="00DF11B2">
                        <w:pPr>
                          <w:spacing w:line="240" w:lineRule="auto"/>
                          <w:jc w:val="center"/>
                          <w:rPr>
                            <w:rFonts w:ascii="Times New Roman" w:hAnsi="Times New Roman"/>
                            <w:color w:val="000000"/>
                            <w:sz w:val="24"/>
                            <w:szCs w:val="24"/>
                          </w:rPr>
                        </w:pPr>
                        <w:r w:rsidRPr="00DF11B2">
                          <w:rPr>
                            <w:rFonts w:ascii="Times New Roman" w:hAnsi="Times New Roman"/>
                            <w:sz w:val="24"/>
                            <w:szCs w:val="24"/>
                          </w:rPr>
                          <w:t>розвиток систем відеоспостереження у</w:t>
                        </w:r>
                        <w:r w:rsidRPr="00DF11B2">
                          <w:rPr>
                            <w:rFonts w:ascii="Times New Roman" w:hAnsi="Times New Roman"/>
                            <w:sz w:val="24"/>
                            <w:szCs w:val="24"/>
                            <w:lang w:val="uk-UA"/>
                          </w:rPr>
                          <w:t xml:space="preserve"> </w:t>
                        </w:r>
                        <w:r w:rsidRPr="00DF11B2">
                          <w:rPr>
                            <w:rFonts w:ascii="Times New Roman" w:hAnsi="Times New Roman"/>
                            <w:sz w:val="24"/>
                            <w:szCs w:val="24"/>
                          </w:rPr>
                          <w:t>містах</w:t>
                        </w:r>
                      </w:p>
                    </w:txbxContent>
                  </v:textbox>
                </v:rect>
                <v:shape id=" 528" o:spid="_x0000_s1514" type="#_x0000_t67" style="position:absolute;left:10401;top:3474;width:36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cjcQA&#10;AADbAAAADwAAAGRycy9kb3ducmV2LnhtbESPQWvCQBSE7wX/w/KE3uqmDZgYXYMILaUUQVvQ4yP7&#10;mgSzb9PdVdN/3xUEj8PMfMMsysF04kzOt5YVPE8SEMSV1S3XCr6/Xp9yED4ga+wsk4I/8lAuRw8L&#10;LLS98JbOu1CLCGFfoIImhL6Q0lcNGfQT2xNH78c6gyFKV0vt8BLhppMvSTKVBluOCw32tG6oOu5O&#10;JlLS3urfzdRl+WF2+vg8vu3brVHqcTys5iACDeEevrXftYI0g+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XI3EAAAA2wAAAA8AAAAAAAAAAAAAAAAAmAIAAGRycy9k&#10;b3ducmV2LnhtbFBLBQYAAAAABAAEAPUAAACJAwAAAAA=&#10;" adj="19161,6300" fillcolor="black" strokecolor="#f2f2f2" strokeweight="3pt">
                  <v:shadow color="#7f7f7f" opacity=".5" offset="1pt"/>
                  <v:path arrowok="t"/>
                  <v:textbox style="layout-flow:vertical-ideographic"/>
                </v:shape>
              </v:group>
            </w:pict>
          </mc:Fallback>
        </mc:AlternateContent>
      </w:r>
    </w:p>
    <w:p w:rsidR="007279A8" w:rsidRDefault="007279A8" w:rsidP="007279A8">
      <w:pPr>
        <w:ind w:firstLine="720"/>
        <w:jc w:val="both"/>
        <w:rPr>
          <w:rFonts w:ascii="Times New Roman" w:hAnsi="Times New Roman"/>
          <w:sz w:val="28"/>
          <w:szCs w:val="28"/>
          <w:lang w:val="uk-UA"/>
        </w:rPr>
      </w:pPr>
    </w:p>
    <w:p w:rsidR="007279A8" w:rsidRDefault="007279A8" w:rsidP="007279A8">
      <w:pPr>
        <w:ind w:firstLine="720"/>
        <w:jc w:val="both"/>
        <w:rPr>
          <w:rFonts w:ascii="Times New Roman" w:hAnsi="Times New Roman"/>
          <w:sz w:val="28"/>
          <w:szCs w:val="28"/>
          <w:lang w:val="uk-UA"/>
        </w:rPr>
      </w:pPr>
    </w:p>
    <w:p w:rsidR="007279A8" w:rsidRDefault="007279A8" w:rsidP="007279A8">
      <w:pPr>
        <w:rPr>
          <w:lang w:val="uk-UA"/>
        </w:rPr>
      </w:pPr>
    </w:p>
    <w:p w:rsidR="007279A8" w:rsidRPr="00B96A3C" w:rsidRDefault="007279A8" w:rsidP="007279A8">
      <w:pPr>
        <w:rPr>
          <w:b/>
          <w:lang w:val="uk-UA"/>
        </w:rPr>
      </w:pPr>
    </w:p>
    <w:p w:rsidR="007279A8" w:rsidRPr="00B96A3C" w:rsidRDefault="007279A8" w:rsidP="007279A8">
      <w:pPr>
        <w:rPr>
          <w:b/>
          <w:lang w:val="uk-UA"/>
        </w:rPr>
      </w:pPr>
    </w:p>
    <w:p w:rsidR="007279A8" w:rsidRDefault="007279A8" w:rsidP="007279A8">
      <w:pPr>
        <w:rPr>
          <w:lang w:val="uk-UA"/>
        </w:rPr>
      </w:pPr>
    </w:p>
    <w:p w:rsidR="007279A8" w:rsidRDefault="007279A8" w:rsidP="007279A8">
      <w:pPr>
        <w:rPr>
          <w:lang w:val="uk-UA"/>
        </w:rPr>
      </w:pPr>
    </w:p>
    <w:p w:rsidR="007279A8" w:rsidRDefault="007279A8" w:rsidP="007279A8">
      <w:pPr>
        <w:rPr>
          <w:lang w:val="uk-UA"/>
        </w:rPr>
      </w:pPr>
    </w:p>
    <w:p w:rsidR="007279A8" w:rsidRDefault="007279A8" w:rsidP="007279A8">
      <w:pPr>
        <w:rPr>
          <w:lang w:val="uk-UA"/>
        </w:rPr>
      </w:pPr>
    </w:p>
    <w:p w:rsidR="007279A8" w:rsidRDefault="007279A8" w:rsidP="007279A8">
      <w:pPr>
        <w:rPr>
          <w:lang w:val="uk-UA"/>
        </w:rPr>
      </w:pPr>
    </w:p>
    <w:p w:rsidR="007279A8" w:rsidRDefault="007279A8" w:rsidP="007279A8">
      <w:pPr>
        <w:rPr>
          <w:lang w:val="uk-UA"/>
        </w:rPr>
      </w:pPr>
    </w:p>
    <w:p w:rsidR="007279A8" w:rsidRDefault="007279A8"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96A3C" w:rsidRDefault="00B96A3C" w:rsidP="007279A8">
      <w:pPr>
        <w:rPr>
          <w:lang w:val="uk-UA"/>
        </w:rPr>
      </w:pPr>
    </w:p>
    <w:p w:rsidR="00B72480" w:rsidRDefault="00DF11B2" w:rsidP="007279A8">
      <w:pPr>
        <w:rPr>
          <w:lang w:val="uk-UA"/>
        </w:rPr>
      </w:pPr>
      <w:r>
        <w:rPr>
          <w:lang w:val="uk-UA"/>
        </w:rPr>
        <w:br w:type="page"/>
      </w:r>
    </w:p>
    <w:p w:rsidR="00F92961" w:rsidRDefault="000F5F31" w:rsidP="007279A8">
      <w:pPr>
        <w:rPr>
          <w:lang w:val="uk-UA"/>
        </w:rPr>
      </w:pPr>
      <w:r>
        <w:rPr>
          <w:noProof/>
          <w:lang w:eastAsia="ru-RU"/>
        </w:rPr>
        <w:lastRenderedPageBreak/>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943600" cy="8001000"/>
                <wp:effectExtent l="0" t="0" r="0" b="0"/>
                <wp:wrapNone/>
                <wp:docPr id="6" name="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01000"/>
                          <a:chOff x="1701" y="1643"/>
                          <a:chExt cx="9360" cy="12600"/>
                        </a:xfrm>
                      </wpg:grpSpPr>
                      <wps:wsp>
                        <wps:cNvPr id="7" name="Выгнутая влево стрелка 88"/>
                        <wps:cNvSpPr>
                          <a:spLocks/>
                        </wps:cNvSpPr>
                        <wps:spPr bwMode="auto">
                          <a:xfrm rot="1133104">
                            <a:off x="1881" y="2899"/>
                            <a:ext cx="1620" cy="1080"/>
                          </a:xfrm>
                          <a:prstGeom prst="curvedRightArrow">
                            <a:avLst>
                              <a:gd name="adj1" fmla="val 13324"/>
                              <a:gd name="adj2" fmla="val 26657"/>
                              <a:gd name="adj3" fmla="val 60986"/>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8" name="Прямоугольник 22"/>
                        <wps:cNvSpPr>
                          <a:spLocks/>
                        </wps:cNvSpPr>
                        <wps:spPr bwMode="auto">
                          <a:xfrm>
                            <a:off x="3141" y="1643"/>
                            <a:ext cx="7920" cy="2098"/>
                          </a:xfrm>
                          <a:prstGeom prst="rect">
                            <a:avLst/>
                          </a:prstGeom>
                          <a:solidFill>
                            <a:srgbClr val="E6E0EC"/>
                          </a:solidFill>
                          <a:ln w="25400" algn="ctr">
                            <a:solidFill>
                              <a:srgbClr val="000000"/>
                            </a:solidFill>
                            <a:miter lim="800000"/>
                            <a:headEnd/>
                            <a:tailEnd/>
                          </a:ln>
                        </wps:spPr>
                        <wps:txbx>
                          <w:txbxContent>
                            <w:p w:rsidR="00B72480" w:rsidRPr="00B72480" w:rsidRDefault="00B72480" w:rsidP="00B72480">
                              <w:pPr>
                                <w:jc w:val="center"/>
                                <w:rPr>
                                  <w:rFonts w:ascii="Times New Roman" w:hAnsi="Times New Roman"/>
                                  <w:sz w:val="28"/>
                                  <w:szCs w:val="28"/>
                                </w:rPr>
                              </w:pPr>
                              <w:r w:rsidRPr="00B72480">
                                <w:rPr>
                                  <w:rFonts w:ascii="Times New Roman" w:hAnsi="Times New Roman"/>
                                  <w:sz w:val="28"/>
                                  <w:szCs w:val="28"/>
                                </w:rPr>
                                <w:t>У квітні 2016 р. парламентом Франції ухвалено закон щодо реформування пенітенціарної системи. Метою цих реформ визначено посилення відповідальності за</w:t>
                              </w:r>
                              <w:r w:rsidRPr="00B72480">
                                <w:rPr>
                                  <w:rFonts w:ascii="Times New Roman" w:hAnsi="Times New Roman"/>
                                  <w:sz w:val="28"/>
                                  <w:szCs w:val="28"/>
                                  <w:lang w:val="uk-UA"/>
                                </w:rPr>
                                <w:t xml:space="preserve"> </w:t>
                              </w:r>
                              <w:r w:rsidRPr="00B72480">
                                <w:rPr>
                                  <w:rFonts w:ascii="Times New Roman" w:hAnsi="Times New Roman"/>
                                  <w:sz w:val="28"/>
                                  <w:szCs w:val="28"/>
                                </w:rPr>
                                <w:t>терористичну діяльність та</w:t>
                              </w:r>
                              <w:r w:rsidRPr="00B72480">
                                <w:rPr>
                                  <w:rFonts w:ascii="Times New Roman" w:hAnsi="Times New Roman"/>
                                  <w:sz w:val="28"/>
                                  <w:szCs w:val="28"/>
                                  <w:lang w:val="uk-UA"/>
                                </w:rPr>
                                <w:t xml:space="preserve"> </w:t>
                              </w:r>
                              <w:r w:rsidRPr="00B72480">
                                <w:rPr>
                                  <w:rFonts w:ascii="Times New Roman" w:hAnsi="Times New Roman"/>
                                  <w:sz w:val="28"/>
                                  <w:szCs w:val="28"/>
                                </w:rPr>
                                <w:t>підвищення ефективності боротьби проти неї. Закон, зокрема, передбачає:</w:t>
                              </w:r>
                            </w:p>
                            <w:p w:rsidR="00B72480" w:rsidRPr="00B72480" w:rsidRDefault="00B72480" w:rsidP="00B72480">
                              <w:pPr>
                                <w:jc w:val="center"/>
                                <w:rPr>
                                  <w:rFonts w:ascii="Times New Roman" w:hAnsi="Times New Roman"/>
                                  <w:sz w:val="28"/>
                                  <w:szCs w:val="28"/>
                                </w:rPr>
                              </w:pPr>
                            </w:p>
                          </w:txbxContent>
                        </wps:txbx>
                        <wps:bodyPr rot="0" vert="horz" wrap="square" lIns="91440" tIns="45720" rIns="91440" bIns="45720" anchor="ctr" anchorCtr="0" upright="1">
                          <a:noAutofit/>
                        </wps:bodyPr>
                      </wps:wsp>
                      <wps:wsp>
                        <wps:cNvPr id="9" name="Прямоугольник 194"/>
                        <wps:cNvSpPr>
                          <a:spLocks/>
                        </wps:cNvSpPr>
                        <wps:spPr bwMode="auto">
                          <a:xfrm>
                            <a:off x="3320" y="3921"/>
                            <a:ext cx="6840" cy="720"/>
                          </a:xfrm>
                          <a:prstGeom prst="rect">
                            <a:avLst/>
                          </a:prstGeom>
                          <a:solidFill>
                            <a:srgbClr val="FFFFFF"/>
                          </a:solidFill>
                          <a:ln w="25400" algn="ctr">
                            <a:solidFill>
                              <a:srgbClr val="000000"/>
                            </a:solidFill>
                            <a:miter lim="800000"/>
                            <a:headEnd/>
                            <a:tailEnd/>
                          </a:ln>
                        </wps:spPr>
                        <wps:txbx>
                          <w:txbxContent>
                            <w:p w:rsidR="00B72480" w:rsidRPr="00A8056A" w:rsidRDefault="00A8056A" w:rsidP="00B72480">
                              <w:pPr>
                                <w:spacing w:line="240" w:lineRule="auto"/>
                                <w:jc w:val="center"/>
                                <w:rPr>
                                  <w:rFonts w:ascii="Times New Roman" w:hAnsi="Times New Roman"/>
                                  <w:color w:val="000000"/>
                                  <w:sz w:val="24"/>
                                  <w:szCs w:val="24"/>
                                </w:rPr>
                              </w:pPr>
                              <w:r w:rsidRPr="00A8056A">
                                <w:rPr>
                                  <w:rFonts w:ascii="Times New Roman" w:hAnsi="Times New Roman"/>
                                  <w:sz w:val="24"/>
                                  <w:szCs w:val="24"/>
                                </w:rPr>
                                <w:t>збільшення термінів покарання за</w:t>
                              </w:r>
                              <w:r w:rsidRPr="00A8056A">
                                <w:rPr>
                                  <w:rFonts w:ascii="Times New Roman" w:hAnsi="Times New Roman"/>
                                  <w:sz w:val="24"/>
                                  <w:szCs w:val="24"/>
                                  <w:lang w:val="uk-UA"/>
                                </w:rPr>
                                <w:t xml:space="preserve"> </w:t>
                              </w:r>
                              <w:r w:rsidRPr="00A8056A">
                                <w:rPr>
                                  <w:rFonts w:ascii="Times New Roman" w:hAnsi="Times New Roman"/>
                                  <w:sz w:val="24"/>
                                  <w:szCs w:val="24"/>
                                </w:rPr>
                                <w:t>терористичну діяльність (до</w:t>
                              </w:r>
                              <w:r w:rsidRPr="00A8056A">
                                <w:rPr>
                                  <w:rFonts w:ascii="Times New Roman" w:hAnsi="Times New Roman"/>
                                  <w:sz w:val="24"/>
                                  <w:szCs w:val="24"/>
                                  <w:lang w:val="uk-UA"/>
                                </w:rPr>
                                <w:t xml:space="preserve"> </w:t>
                              </w:r>
                              <w:r w:rsidRPr="00A8056A">
                                <w:rPr>
                                  <w:rFonts w:ascii="Times New Roman" w:hAnsi="Times New Roman"/>
                                  <w:sz w:val="24"/>
                                  <w:szCs w:val="24"/>
                                </w:rPr>
                                <w:t>довічного ув’язнення без права дострокового звільнення)</w:t>
                              </w:r>
                            </w:p>
                          </w:txbxContent>
                        </wps:txbx>
                        <wps:bodyPr rot="0" vert="horz" wrap="square" lIns="91440" tIns="45720" rIns="91440" bIns="45720" anchor="ctr" anchorCtr="0" upright="1">
                          <a:noAutofit/>
                        </wps:bodyPr>
                      </wps:wsp>
                      <wps:wsp>
                        <wps:cNvPr id="10" name="Прямоугольник 194"/>
                        <wps:cNvSpPr>
                          <a:spLocks/>
                        </wps:cNvSpPr>
                        <wps:spPr bwMode="auto">
                          <a:xfrm>
                            <a:off x="3320" y="4821"/>
                            <a:ext cx="6840" cy="1322"/>
                          </a:xfrm>
                          <a:prstGeom prst="rect">
                            <a:avLst/>
                          </a:prstGeom>
                          <a:solidFill>
                            <a:srgbClr val="FFFFFF"/>
                          </a:solidFill>
                          <a:ln w="25400" algn="ctr">
                            <a:solidFill>
                              <a:srgbClr val="000000"/>
                            </a:solidFill>
                            <a:miter lim="800000"/>
                            <a:headEnd/>
                            <a:tailEnd/>
                          </a:ln>
                        </wps:spPr>
                        <wps:txbx>
                          <w:txbxContent>
                            <w:p w:rsidR="00B72480" w:rsidRPr="00A8056A" w:rsidRDefault="00A8056A" w:rsidP="00B72480">
                              <w:pPr>
                                <w:spacing w:line="240" w:lineRule="auto"/>
                                <w:jc w:val="center"/>
                                <w:rPr>
                                  <w:rFonts w:ascii="Times New Roman" w:hAnsi="Times New Roman"/>
                                  <w:color w:val="000000"/>
                                  <w:sz w:val="24"/>
                                  <w:szCs w:val="24"/>
                                </w:rPr>
                              </w:pPr>
                              <w:r w:rsidRPr="00A8056A">
                                <w:rPr>
                                  <w:rFonts w:ascii="Times New Roman" w:hAnsi="Times New Roman"/>
                                  <w:sz w:val="24"/>
                                  <w:szCs w:val="24"/>
                                </w:rPr>
                                <w:t>ухвалення норм обтяжуючої обставини, яка передбачає кримінальну відповідальність за</w:t>
                              </w:r>
                              <w:r w:rsidRPr="00A8056A">
                                <w:rPr>
                                  <w:rFonts w:ascii="Times New Roman" w:hAnsi="Times New Roman"/>
                                  <w:sz w:val="24"/>
                                  <w:szCs w:val="24"/>
                                  <w:lang w:val="uk-UA"/>
                                </w:rPr>
                                <w:t xml:space="preserve"> </w:t>
                              </w:r>
                              <w:r w:rsidRPr="00A8056A">
                                <w:rPr>
                                  <w:rFonts w:ascii="Times New Roman" w:hAnsi="Times New Roman"/>
                                  <w:sz w:val="24"/>
                                  <w:szCs w:val="24"/>
                                </w:rPr>
                                <w:t>скоєння членами організованих угруповань окремих злочинів, пов’язаних з</w:t>
                              </w:r>
                              <w:r w:rsidRPr="00A8056A">
                                <w:rPr>
                                  <w:rFonts w:ascii="Times New Roman" w:hAnsi="Times New Roman"/>
                                  <w:sz w:val="24"/>
                                  <w:szCs w:val="24"/>
                                  <w:lang w:val="uk-UA"/>
                                </w:rPr>
                                <w:t xml:space="preserve"> </w:t>
                              </w:r>
                              <w:r w:rsidRPr="00A8056A">
                                <w:rPr>
                                  <w:rFonts w:ascii="Times New Roman" w:hAnsi="Times New Roman"/>
                                  <w:sz w:val="24"/>
                                  <w:szCs w:val="24"/>
                                </w:rPr>
                                <w:t>терористичними діями</w:t>
                              </w:r>
                            </w:p>
                          </w:txbxContent>
                        </wps:txbx>
                        <wps:bodyPr rot="0" vert="horz" wrap="square" lIns="91440" tIns="45720" rIns="91440" bIns="45720" anchor="ctr" anchorCtr="0" upright="1">
                          <a:noAutofit/>
                        </wps:bodyPr>
                      </wps:wsp>
                      <wps:wsp>
                        <wps:cNvPr id="11" name="Прямоугольник 194"/>
                        <wps:cNvSpPr>
                          <a:spLocks/>
                        </wps:cNvSpPr>
                        <wps:spPr bwMode="auto">
                          <a:xfrm>
                            <a:off x="3320" y="6323"/>
                            <a:ext cx="6839" cy="540"/>
                          </a:xfrm>
                          <a:prstGeom prst="rect">
                            <a:avLst/>
                          </a:prstGeom>
                          <a:solidFill>
                            <a:srgbClr val="FFFFFF"/>
                          </a:solidFill>
                          <a:ln w="25400" algn="ctr">
                            <a:solidFill>
                              <a:srgbClr val="000000"/>
                            </a:solidFill>
                            <a:miter lim="800000"/>
                            <a:headEnd/>
                            <a:tailEnd/>
                          </a:ln>
                        </wps:spPr>
                        <wps:txbx>
                          <w:txbxContent>
                            <w:p w:rsidR="00B72480" w:rsidRPr="00A8056A" w:rsidRDefault="00A8056A" w:rsidP="00B72480">
                              <w:pPr>
                                <w:jc w:val="center"/>
                                <w:rPr>
                                  <w:rFonts w:ascii="Times New Roman" w:hAnsi="Times New Roman"/>
                                  <w:color w:val="000000"/>
                                  <w:sz w:val="24"/>
                                  <w:szCs w:val="24"/>
                                </w:rPr>
                              </w:pPr>
                              <w:r w:rsidRPr="00A8056A">
                                <w:rPr>
                                  <w:rFonts w:ascii="Times New Roman" w:hAnsi="Times New Roman"/>
                                  <w:sz w:val="24"/>
                                  <w:szCs w:val="24"/>
                                </w:rPr>
                                <w:t>організацію більш суворого режиму виконання покарань</w:t>
                              </w:r>
                            </w:p>
                          </w:txbxContent>
                        </wps:txbx>
                        <wps:bodyPr rot="0" vert="horz" wrap="square" lIns="91440" tIns="45720" rIns="91440" bIns="45720" anchor="ctr" anchorCtr="0" upright="1">
                          <a:noAutofit/>
                        </wps:bodyPr>
                      </wps:wsp>
                      <wps:wsp>
                        <wps:cNvPr id="12" name="Прямоугольник 194"/>
                        <wps:cNvSpPr>
                          <a:spLocks/>
                        </wps:cNvSpPr>
                        <wps:spPr bwMode="auto">
                          <a:xfrm>
                            <a:off x="3320" y="7043"/>
                            <a:ext cx="6839" cy="540"/>
                          </a:xfrm>
                          <a:prstGeom prst="rect">
                            <a:avLst/>
                          </a:prstGeom>
                          <a:solidFill>
                            <a:srgbClr val="FFFFFF"/>
                          </a:solidFill>
                          <a:ln w="25400" algn="ctr">
                            <a:solidFill>
                              <a:srgbClr val="000000"/>
                            </a:solidFill>
                            <a:miter lim="800000"/>
                            <a:headEnd/>
                            <a:tailEnd/>
                          </a:ln>
                        </wps:spPr>
                        <wps:txbx>
                          <w:txbxContent>
                            <w:p w:rsidR="00B72480" w:rsidRPr="00A8056A" w:rsidRDefault="00A8056A" w:rsidP="00B72480">
                              <w:pPr>
                                <w:spacing w:line="240" w:lineRule="auto"/>
                                <w:jc w:val="center"/>
                                <w:rPr>
                                  <w:rFonts w:ascii="Times New Roman" w:hAnsi="Times New Roman"/>
                                  <w:color w:val="000000"/>
                                  <w:sz w:val="24"/>
                                  <w:szCs w:val="24"/>
                                </w:rPr>
                              </w:pPr>
                              <w:r w:rsidRPr="00A8056A">
                                <w:rPr>
                                  <w:rFonts w:ascii="Times New Roman" w:hAnsi="Times New Roman"/>
                                  <w:sz w:val="24"/>
                                  <w:szCs w:val="24"/>
                                </w:rPr>
                                <w:t>контроль електронної кореспонденції та</w:t>
                              </w:r>
                              <w:r w:rsidRPr="00A8056A">
                                <w:rPr>
                                  <w:rFonts w:ascii="Times New Roman" w:hAnsi="Times New Roman"/>
                                  <w:sz w:val="24"/>
                                  <w:szCs w:val="24"/>
                                  <w:lang w:val="uk-UA"/>
                                </w:rPr>
                                <w:t xml:space="preserve"> </w:t>
                              </w:r>
                              <w:r w:rsidRPr="00A8056A">
                                <w:rPr>
                                  <w:rFonts w:ascii="Times New Roman" w:hAnsi="Times New Roman"/>
                                  <w:sz w:val="24"/>
                                  <w:szCs w:val="24"/>
                                </w:rPr>
                                <w:t>інше</w:t>
                              </w:r>
                            </w:p>
                          </w:txbxContent>
                        </wps:txbx>
                        <wps:bodyPr rot="0" vert="horz" wrap="square" lIns="91440" tIns="45720" rIns="91440" bIns="45720" anchor="ctr" anchorCtr="0" upright="1">
                          <a:noAutofit/>
                        </wps:bodyPr>
                      </wps:wsp>
                      <wps:wsp>
                        <wps:cNvPr id="13" name=" 538"/>
                        <wps:cNvSpPr>
                          <a:spLocks/>
                        </wps:cNvSpPr>
                        <wps:spPr bwMode="auto">
                          <a:xfrm>
                            <a:off x="1881" y="8241"/>
                            <a:ext cx="360" cy="3482"/>
                          </a:xfrm>
                          <a:prstGeom prst="downArrow">
                            <a:avLst>
                              <a:gd name="adj1" fmla="val 41667"/>
                              <a:gd name="adj2" fmla="val 109216"/>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wps:wsp>
                        <wps:cNvPr id="14" name="Прямоугольник 22"/>
                        <wps:cNvSpPr>
                          <a:spLocks/>
                        </wps:cNvSpPr>
                        <wps:spPr bwMode="auto">
                          <a:xfrm>
                            <a:off x="6561" y="8781"/>
                            <a:ext cx="4500" cy="3060"/>
                          </a:xfrm>
                          <a:prstGeom prst="rect">
                            <a:avLst/>
                          </a:prstGeom>
                          <a:solidFill>
                            <a:srgbClr val="E6E0EC"/>
                          </a:solidFill>
                          <a:ln w="25400" algn="ctr">
                            <a:solidFill>
                              <a:srgbClr val="000000"/>
                            </a:solidFill>
                            <a:miter lim="800000"/>
                            <a:headEnd/>
                            <a:tailEnd/>
                          </a:ln>
                        </wps:spPr>
                        <wps:txbx>
                          <w:txbxContent>
                            <w:p w:rsidR="00B72480" w:rsidRPr="00A8056A" w:rsidRDefault="00A8056A" w:rsidP="00A8056A">
                              <w:pPr>
                                <w:spacing w:line="240" w:lineRule="auto"/>
                                <w:jc w:val="center"/>
                                <w:rPr>
                                  <w:rFonts w:ascii="Times New Roman" w:hAnsi="Times New Roman"/>
                                  <w:sz w:val="24"/>
                                  <w:szCs w:val="24"/>
                                  <w:lang w:val="uk-UA"/>
                                </w:rPr>
                              </w:pPr>
                              <w:r w:rsidRPr="00A8056A">
                                <w:rPr>
                                  <w:rFonts w:ascii="Times New Roman" w:hAnsi="Times New Roman"/>
                                  <w:sz w:val="24"/>
                                  <w:szCs w:val="24"/>
                                </w:rPr>
                                <w:t>до</w:t>
                              </w:r>
                              <w:r w:rsidRPr="00A8056A">
                                <w:rPr>
                                  <w:rFonts w:ascii="Times New Roman" w:hAnsi="Times New Roman"/>
                                  <w:sz w:val="24"/>
                                  <w:szCs w:val="24"/>
                                  <w:lang w:val="uk-UA"/>
                                </w:rPr>
                                <w:t xml:space="preserve"> </w:t>
                              </w:r>
                              <w:r w:rsidRPr="00A8056A">
                                <w:rPr>
                                  <w:rFonts w:ascii="Times New Roman" w:hAnsi="Times New Roman"/>
                                  <w:sz w:val="24"/>
                                  <w:szCs w:val="24"/>
                                </w:rPr>
                                <w:t>Кримінального кодексу внесено нові види злочинів, зокрема – створення сайтів терористичної спрямованості за</w:t>
                              </w:r>
                              <w:r w:rsidRPr="00A8056A">
                                <w:rPr>
                                  <w:rFonts w:ascii="Times New Roman" w:hAnsi="Times New Roman"/>
                                  <w:sz w:val="24"/>
                                  <w:szCs w:val="24"/>
                                  <w:lang w:val="uk-UA"/>
                                </w:rPr>
                                <w:t xml:space="preserve"> </w:t>
                              </w:r>
                              <w:r w:rsidRPr="00A8056A">
                                <w:rPr>
                                  <w:rFonts w:ascii="Times New Roman" w:hAnsi="Times New Roman"/>
                                  <w:sz w:val="24"/>
                                  <w:szCs w:val="24"/>
                                </w:rPr>
                                <w:t>межами Франції. Новий закон передбачив кримінальну відповідальність за</w:t>
                              </w:r>
                              <w:r w:rsidRPr="00A8056A">
                                <w:rPr>
                                  <w:rFonts w:ascii="Times New Roman" w:hAnsi="Times New Roman"/>
                                  <w:sz w:val="24"/>
                                  <w:szCs w:val="24"/>
                                  <w:lang w:val="uk-UA"/>
                                </w:rPr>
                                <w:t xml:space="preserve"> </w:t>
                              </w:r>
                              <w:r w:rsidRPr="00A8056A">
                                <w:rPr>
                                  <w:rFonts w:ascii="Times New Roman" w:hAnsi="Times New Roman"/>
                                  <w:sz w:val="24"/>
                                  <w:szCs w:val="24"/>
                                </w:rPr>
                                <w:t>недбалість правоохоронців та</w:t>
                              </w:r>
                              <w:r w:rsidRPr="00A8056A">
                                <w:rPr>
                                  <w:rFonts w:ascii="Times New Roman" w:hAnsi="Times New Roman"/>
                                  <w:sz w:val="24"/>
                                  <w:szCs w:val="24"/>
                                  <w:lang w:val="uk-UA"/>
                                </w:rPr>
                                <w:t xml:space="preserve"> </w:t>
                              </w:r>
                              <w:r w:rsidRPr="00A8056A">
                                <w:rPr>
                                  <w:rFonts w:ascii="Times New Roman" w:hAnsi="Times New Roman"/>
                                  <w:sz w:val="24"/>
                                  <w:szCs w:val="24"/>
                                </w:rPr>
                                <w:t>осіб, які перешкоджали виконанню рішень або діям поліції при запобіганні вбивствам або терактам</w:t>
                              </w:r>
                            </w:p>
                          </w:txbxContent>
                        </wps:txbx>
                        <wps:bodyPr rot="0" vert="horz" wrap="square" lIns="91440" tIns="45720" rIns="91440" bIns="45720" anchor="ctr" anchorCtr="0" upright="1">
                          <a:noAutofit/>
                        </wps:bodyPr>
                      </wps:wsp>
                      <wps:wsp>
                        <wps:cNvPr id="15" name="Прямоугольник 22"/>
                        <wps:cNvSpPr>
                          <a:spLocks/>
                        </wps:cNvSpPr>
                        <wps:spPr bwMode="auto">
                          <a:xfrm>
                            <a:off x="6561" y="12021"/>
                            <a:ext cx="4500" cy="2222"/>
                          </a:xfrm>
                          <a:prstGeom prst="rect">
                            <a:avLst/>
                          </a:prstGeom>
                          <a:solidFill>
                            <a:srgbClr val="E6E0EC"/>
                          </a:solidFill>
                          <a:ln w="25400" algn="ctr">
                            <a:solidFill>
                              <a:srgbClr val="000000"/>
                            </a:solidFill>
                            <a:miter lim="800000"/>
                            <a:headEnd/>
                            <a:tailEnd/>
                          </a:ln>
                        </wps:spPr>
                        <wps:txbx>
                          <w:txbxContent>
                            <w:p w:rsidR="00B72480" w:rsidRPr="00A8056A" w:rsidRDefault="00A8056A" w:rsidP="00B72480">
                              <w:pPr>
                                <w:spacing w:line="240" w:lineRule="auto"/>
                                <w:jc w:val="both"/>
                                <w:rPr>
                                  <w:rFonts w:ascii="Times New Roman" w:hAnsi="Times New Roman"/>
                                  <w:sz w:val="24"/>
                                  <w:szCs w:val="24"/>
                                  <w:lang w:val="uk-UA"/>
                                </w:rPr>
                              </w:pPr>
                              <w:r w:rsidRPr="00A8056A">
                                <w:rPr>
                                  <w:rFonts w:ascii="Times New Roman" w:hAnsi="Times New Roman"/>
                                  <w:sz w:val="24"/>
                                  <w:szCs w:val="24"/>
                                </w:rPr>
                                <w:t>посилено боротьбу з</w:t>
                              </w:r>
                              <w:r w:rsidRPr="00A8056A">
                                <w:rPr>
                                  <w:rFonts w:ascii="Times New Roman" w:hAnsi="Times New Roman"/>
                                  <w:sz w:val="24"/>
                                  <w:szCs w:val="24"/>
                                  <w:lang w:val="uk-UA"/>
                                </w:rPr>
                                <w:t xml:space="preserve"> </w:t>
                              </w:r>
                              <w:r w:rsidRPr="00A8056A">
                                <w:rPr>
                                  <w:rFonts w:ascii="Times New Roman" w:hAnsi="Times New Roman"/>
                                  <w:sz w:val="24"/>
                                  <w:szCs w:val="24"/>
                                </w:rPr>
                                <w:t>відмиванням грошей і</w:t>
                              </w:r>
                              <w:r w:rsidRPr="00A8056A">
                                <w:rPr>
                                  <w:rFonts w:ascii="Times New Roman" w:hAnsi="Times New Roman"/>
                                  <w:sz w:val="24"/>
                                  <w:szCs w:val="24"/>
                                  <w:lang w:val="uk-UA"/>
                                </w:rPr>
                                <w:t xml:space="preserve"> </w:t>
                              </w:r>
                              <w:r w:rsidRPr="00A8056A">
                                <w:rPr>
                                  <w:rFonts w:ascii="Times New Roman" w:hAnsi="Times New Roman"/>
                                  <w:sz w:val="24"/>
                                  <w:szCs w:val="24"/>
                                </w:rPr>
                                <w:t>фінансуванням тероризму, зокрема, введено заборону на</w:t>
                              </w:r>
                              <w:r w:rsidRPr="00A8056A">
                                <w:rPr>
                                  <w:rFonts w:ascii="Times New Roman" w:hAnsi="Times New Roman"/>
                                  <w:sz w:val="24"/>
                                  <w:szCs w:val="24"/>
                                  <w:lang w:val="uk-UA"/>
                                </w:rPr>
                                <w:t xml:space="preserve"> </w:t>
                              </w:r>
                              <w:r w:rsidRPr="00A8056A">
                                <w:rPr>
                                  <w:rFonts w:ascii="Times New Roman" w:hAnsi="Times New Roman"/>
                                  <w:sz w:val="24"/>
                                  <w:szCs w:val="24"/>
                                </w:rPr>
                                <w:t>поповнення або використання банківських карт, які не</w:t>
                              </w:r>
                              <w:r w:rsidRPr="00A8056A">
                                <w:rPr>
                                  <w:rFonts w:ascii="Times New Roman" w:hAnsi="Times New Roman"/>
                                  <w:sz w:val="24"/>
                                  <w:szCs w:val="24"/>
                                  <w:lang w:val="uk-UA"/>
                                </w:rPr>
                                <w:t xml:space="preserve"> </w:t>
                              </w:r>
                              <w:r w:rsidRPr="00A8056A">
                                <w:rPr>
                                  <w:rFonts w:ascii="Times New Roman" w:hAnsi="Times New Roman"/>
                                  <w:sz w:val="24"/>
                                  <w:szCs w:val="24"/>
                                </w:rPr>
                                <w:t>можуть бути пов’язані з</w:t>
                              </w:r>
                              <w:r w:rsidRPr="00A8056A">
                                <w:rPr>
                                  <w:rFonts w:ascii="Times New Roman" w:hAnsi="Times New Roman"/>
                                  <w:sz w:val="24"/>
                                  <w:szCs w:val="24"/>
                                  <w:lang w:val="uk-UA"/>
                                </w:rPr>
                                <w:t xml:space="preserve"> </w:t>
                              </w:r>
                              <w:r w:rsidRPr="00A8056A">
                                <w:rPr>
                                  <w:rFonts w:ascii="Times New Roman" w:hAnsi="Times New Roman"/>
                                  <w:sz w:val="24"/>
                                  <w:szCs w:val="24"/>
                                </w:rPr>
                                <w:t>ідентифікованим користувачем</w:t>
                              </w:r>
                            </w:p>
                          </w:txbxContent>
                        </wps:txbx>
                        <wps:bodyPr rot="0" vert="horz" wrap="square" lIns="91440" tIns="45720" rIns="91440" bIns="45720" anchor="ctr" anchorCtr="0" upright="1">
                          <a:noAutofit/>
                        </wps:bodyPr>
                      </wps:wsp>
                      <wps:wsp>
                        <wps:cNvPr id="16" name="Прямоугольник 22"/>
                        <wps:cNvSpPr>
                          <a:spLocks/>
                        </wps:cNvSpPr>
                        <wps:spPr bwMode="auto">
                          <a:xfrm>
                            <a:off x="1701" y="7943"/>
                            <a:ext cx="2520" cy="1378"/>
                          </a:xfrm>
                          <a:prstGeom prst="rect">
                            <a:avLst/>
                          </a:prstGeom>
                          <a:solidFill>
                            <a:srgbClr val="E6E0EC"/>
                          </a:solidFill>
                          <a:ln w="25400" algn="ctr">
                            <a:solidFill>
                              <a:srgbClr val="000000"/>
                            </a:solidFill>
                            <a:miter lim="800000"/>
                            <a:headEnd/>
                            <a:tailEnd/>
                          </a:ln>
                        </wps:spPr>
                        <wps:txbx>
                          <w:txbxContent>
                            <w:p w:rsidR="00B72480" w:rsidRPr="00A8056A" w:rsidRDefault="00A8056A" w:rsidP="00B72480">
                              <w:pPr>
                                <w:spacing w:line="240" w:lineRule="auto"/>
                                <w:jc w:val="center"/>
                                <w:rPr>
                                  <w:rFonts w:ascii="Times New Roman" w:hAnsi="Times New Roman"/>
                                  <w:sz w:val="24"/>
                                  <w:szCs w:val="24"/>
                                  <w:lang w:val="uk-UA"/>
                                </w:rPr>
                              </w:pPr>
                              <w:r w:rsidRPr="00A8056A">
                                <w:rPr>
                                  <w:rFonts w:ascii="Times New Roman" w:hAnsi="Times New Roman"/>
                                  <w:sz w:val="24"/>
                                  <w:szCs w:val="24"/>
                                  <w:lang w:val="uk-UA"/>
                                </w:rPr>
                                <w:t>П</w:t>
                              </w:r>
                              <w:r w:rsidRPr="00A8056A">
                                <w:rPr>
                                  <w:rFonts w:ascii="Times New Roman" w:hAnsi="Times New Roman"/>
                                  <w:sz w:val="24"/>
                                  <w:szCs w:val="24"/>
                                </w:rPr>
                                <w:t>ропозиці</w:t>
                              </w:r>
                              <w:r w:rsidRPr="00A8056A">
                                <w:rPr>
                                  <w:rFonts w:ascii="Times New Roman" w:hAnsi="Times New Roman"/>
                                  <w:sz w:val="24"/>
                                  <w:szCs w:val="24"/>
                                  <w:lang w:val="uk-UA"/>
                                </w:rPr>
                                <w:t>ї</w:t>
                              </w:r>
                              <w:r w:rsidRPr="00A8056A">
                                <w:rPr>
                                  <w:rFonts w:ascii="Times New Roman" w:hAnsi="Times New Roman"/>
                                  <w:sz w:val="24"/>
                                  <w:szCs w:val="24"/>
                                </w:rPr>
                                <w:t>, спрямован</w:t>
                              </w:r>
                              <w:r w:rsidRPr="00A8056A">
                                <w:rPr>
                                  <w:rFonts w:ascii="Times New Roman" w:hAnsi="Times New Roman"/>
                                  <w:sz w:val="24"/>
                                  <w:szCs w:val="24"/>
                                  <w:lang w:val="uk-UA"/>
                                </w:rPr>
                                <w:t>і</w:t>
                              </w:r>
                              <w:r w:rsidRPr="00A8056A">
                                <w:rPr>
                                  <w:rFonts w:ascii="Times New Roman" w:hAnsi="Times New Roman"/>
                                  <w:sz w:val="24"/>
                                  <w:szCs w:val="24"/>
                                </w:rPr>
                                <w:t xml:space="preserve"> на</w:t>
                              </w:r>
                              <w:r w:rsidRPr="00A8056A">
                                <w:rPr>
                                  <w:rFonts w:ascii="Times New Roman" w:hAnsi="Times New Roman"/>
                                  <w:sz w:val="24"/>
                                  <w:szCs w:val="24"/>
                                  <w:lang w:val="uk-UA"/>
                                </w:rPr>
                                <w:t xml:space="preserve"> </w:t>
                              </w:r>
                              <w:r w:rsidRPr="00A8056A">
                                <w:rPr>
                                  <w:rFonts w:ascii="Times New Roman" w:hAnsi="Times New Roman"/>
                                  <w:sz w:val="24"/>
                                  <w:szCs w:val="24"/>
                                </w:rPr>
                                <w:t>підвищення рівня протидії тероризму</w:t>
                              </w:r>
                            </w:p>
                          </w:txbxContent>
                        </wps:txbx>
                        <wps:bodyPr rot="0" vert="horz" wrap="square" lIns="91440" tIns="45720" rIns="91440" bIns="45720" anchor="ctr" anchorCtr="0" upright="1">
                          <a:noAutofit/>
                        </wps:bodyPr>
                      </wps:wsp>
                      <wps:wsp>
                        <wps:cNvPr id="17" name="Прямоугольник 194"/>
                        <wps:cNvSpPr>
                          <a:spLocks/>
                        </wps:cNvSpPr>
                        <wps:spPr bwMode="auto">
                          <a:xfrm>
                            <a:off x="1701" y="9563"/>
                            <a:ext cx="4500" cy="1080"/>
                          </a:xfrm>
                          <a:prstGeom prst="rect">
                            <a:avLst/>
                          </a:prstGeom>
                          <a:solidFill>
                            <a:srgbClr val="FFFFFF"/>
                          </a:solidFill>
                          <a:ln w="25400" algn="ctr">
                            <a:solidFill>
                              <a:srgbClr val="000000"/>
                            </a:solidFill>
                            <a:miter lim="800000"/>
                            <a:headEnd/>
                            <a:tailEnd/>
                          </a:ln>
                        </wps:spPr>
                        <wps:txbx>
                          <w:txbxContent>
                            <w:p w:rsidR="00B72480" w:rsidRPr="00F92961" w:rsidRDefault="00A8056A" w:rsidP="00B72480">
                              <w:pPr>
                                <w:spacing w:line="240" w:lineRule="auto"/>
                                <w:jc w:val="center"/>
                                <w:rPr>
                                  <w:rFonts w:ascii="Times New Roman" w:hAnsi="Times New Roman"/>
                                  <w:color w:val="000000"/>
                                  <w:sz w:val="24"/>
                                  <w:szCs w:val="24"/>
                                </w:rPr>
                              </w:pPr>
                              <w:r w:rsidRPr="00F92961">
                                <w:rPr>
                                  <w:rFonts w:ascii="Times New Roman" w:hAnsi="Times New Roman"/>
                                  <w:sz w:val="24"/>
                                  <w:szCs w:val="24"/>
                                  <w:lang w:val="uk-UA"/>
                                </w:rPr>
                                <w:t>створення спеціалізованих структур та єдиної бази даних по боротьбі з тероризмом</w:t>
                              </w:r>
                            </w:p>
                          </w:txbxContent>
                        </wps:txbx>
                        <wps:bodyPr rot="0" vert="horz" wrap="square" lIns="91440" tIns="45720" rIns="91440" bIns="45720" anchor="ctr" anchorCtr="0" upright="1">
                          <a:noAutofit/>
                        </wps:bodyPr>
                      </wps:wsp>
                      <wps:wsp>
                        <wps:cNvPr id="18" name="Прямоугольник 194"/>
                        <wps:cNvSpPr>
                          <a:spLocks/>
                        </wps:cNvSpPr>
                        <wps:spPr bwMode="auto">
                          <a:xfrm>
                            <a:off x="1701" y="10823"/>
                            <a:ext cx="4500" cy="540"/>
                          </a:xfrm>
                          <a:prstGeom prst="rect">
                            <a:avLst/>
                          </a:prstGeom>
                          <a:solidFill>
                            <a:srgbClr val="FFFFFF"/>
                          </a:solidFill>
                          <a:ln w="25400" algn="ctr">
                            <a:solidFill>
                              <a:srgbClr val="000000"/>
                            </a:solidFill>
                            <a:miter lim="800000"/>
                            <a:headEnd/>
                            <a:tailEnd/>
                          </a:ln>
                        </wps:spPr>
                        <wps:txbx>
                          <w:txbxContent>
                            <w:p w:rsidR="00B72480" w:rsidRPr="00F92961" w:rsidRDefault="00A8056A" w:rsidP="00B72480">
                              <w:pPr>
                                <w:spacing w:line="240" w:lineRule="auto"/>
                                <w:jc w:val="center"/>
                                <w:rPr>
                                  <w:rFonts w:ascii="Times New Roman" w:hAnsi="Times New Roman"/>
                                  <w:color w:val="000000"/>
                                  <w:sz w:val="24"/>
                                  <w:szCs w:val="24"/>
                                </w:rPr>
                              </w:pPr>
                              <w:r w:rsidRPr="00F92961">
                                <w:rPr>
                                  <w:rFonts w:ascii="Times New Roman" w:hAnsi="Times New Roman"/>
                                  <w:sz w:val="24"/>
                                  <w:szCs w:val="24"/>
                                  <w:lang w:val="uk-UA"/>
                                </w:rPr>
                                <w:t>розроблення нової медіа-політики</w:t>
                              </w:r>
                            </w:p>
                          </w:txbxContent>
                        </wps:txbx>
                        <wps:bodyPr rot="0" vert="horz" wrap="square" lIns="91440" tIns="45720" rIns="91440" bIns="45720" anchor="ctr" anchorCtr="0" upright="1">
                          <a:noAutofit/>
                        </wps:bodyPr>
                      </wps:wsp>
                      <wps:wsp>
                        <wps:cNvPr id="19" name="Прямоугольник 194"/>
                        <wps:cNvSpPr>
                          <a:spLocks/>
                        </wps:cNvSpPr>
                        <wps:spPr bwMode="auto">
                          <a:xfrm>
                            <a:off x="1701" y="11543"/>
                            <a:ext cx="4500" cy="1080"/>
                          </a:xfrm>
                          <a:prstGeom prst="rect">
                            <a:avLst/>
                          </a:prstGeom>
                          <a:solidFill>
                            <a:srgbClr val="FFFFFF"/>
                          </a:solidFill>
                          <a:ln w="25400" algn="ctr">
                            <a:solidFill>
                              <a:srgbClr val="000000"/>
                            </a:solidFill>
                            <a:miter lim="800000"/>
                            <a:headEnd/>
                            <a:tailEnd/>
                          </a:ln>
                        </wps:spPr>
                        <wps:txbx>
                          <w:txbxContent>
                            <w:p w:rsidR="00A8056A" w:rsidRPr="00F92961" w:rsidRDefault="00A8056A" w:rsidP="00F92961">
                              <w:pPr>
                                <w:jc w:val="center"/>
                                <w:rPr>
                                  <w:rFonts w:ascii="Times New Roman" w:hAnsi="Times New Roman"/>
                                  <w:sz w:val="24"/>
                                  <w:szCs w:val="24"/>
                                  <w:lang w:val="uk-UA"/>
                                </w:rPr>
                              </w:pPr>
                              <w:r w:rsidRPr="00F92961">
                                <w:rPr>
                                  <w:rFonts w:ascii="Times New Roman" w:hAnsi="Times New Roman"/>
                                  <w:sz w:val="24"/>
                                  <w:szCs w:val="24"/>
                                  <w:lang w:val="uk-UA"/>
                                </w:rPr>
                                <w:t>розвиток систем відеоспостереження та розпізнавання і зчитування номерних знаків автомобілів та ін.</w:t>
                              </w:r>
                            </w:p>
                            <w:p w:rsidR="00B72480" w:rsidRPr="00F92961" w:rsidRDefault="00B72480" w:rsidP="00B72480">
                              <w:pPr>
                                <w:spacing w:line="240" w:lineRule="auto"/>
                                <w:jc w:val="center"/>
                                <w:rPr>
                                  <w:rFonts w:ascii="Times New Roman" w:hAnsi="Times New Roman"/>
                                  <w:color w:val="000000"/>
                                  <w:sz w:val="24"/>
                                  <w:szCs w:val="24"/>
                                  <w:lang w:val="uk-UA"/>
                                </w:rPr>
                              </w:pPr>
                            </w:p>
                          </w:txbxContent>
                        </wps:txbx>
                        <wps:bodyPr rot="0" vert="horz" wrap="square" lIns="91440" tIns="45720" rIns="91440" bIns="45720" anchor="ctr" anchorCtr="0" upright="1">
                          <a:noAutofit/>
                        </wps:bodyPr>
                      </wps:wsp>
                      <wps:wsp>
                        <wps:cNvPr id="20" name=" 546"/>
                        <wps:cNvSpPr>
                          <a:spLocks/>
                        </wps:cNvSpPr>
                        <wps:spPr bwMode="auto">
                          <a:xfrm>
                            <a:off x="10401" y="3741"/>
                            <a:ext cx="360" cy="5040"/>
                          </a:xfrm>
                          <a:prstGeom prst="downArrow">
                            <a:avLst>
                              <a:gd name="adj1" fmla="val 41667"/>
                              <a:gd name="adj2" fmla="val 158083"/>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548" o:spid="_x0000_s1515" style="position:absolute;margin-left:0;margin-top:0;width:468pt;height:630pt;z-index:251672576" coordorigin="1701,1643" coordsize="9360,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">
                <v:shape id="Выгнутая влево стрелка 88" o:spid="_x0000_s1516" type="#_x0000_t102" style="position:absolute;left:1881;top:2899;width:1620;height:1080;rotation:12376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acAA&#10;AADaAAAADwAAAGRycy9kb3ducmV2LnhtbESPQYvCMBSE74L/ITxhb5qqoG7XKCIsijerl709mrdN&#10;sXkpTbat++uNIHgcZuYbZr3tbSVaanzpWMF0koAgzp0uuVBwvXyPVyB8QNZYOSYFd/Kw3QwHa0y1&#10;6/hMbRYKESHsU1RgQqhTKX1uyKKfuJo4er+usRiibAqpG+wi3FZyliQLabHkuGCwpr2h/Jb9WQW7&#10;o/5x/y1fWt0dPk+Fy6yZ35X6GPW7LxCB+vAOv9pHrWAJzyvx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wacAAAADaAAAADwAAAAAAAAAAAAAAAACYAgAAZHJzL2Rvd25y&#10;ZXYueG1sUEsFBgAAAAAEAAQA9QAAAIUDAAAAAA==&#10;" adj="15842,20160,12818" fillcolor="#4f81bd" strokecolor="#385d8a" strokeweight="2pt">
                  <v:path arrowok="t"/>
                </v:shape>
                <v:rect id="Прямоугольник 22" o:spid="_x0000_s1517" style="position:absolute;left:3141;top:1643;width:7920;height: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frL8A&#10;AADaAAAADwAAAGRycy9kb3ducmV2LnhtbERPyW7CMBC9I/EP1lTiRpyChGjARBViO7KU+xAPSdR4&#10;HGJDQr++PiBxfHr7PO1MJR7UuNKygs8oBkGcWV1yruDntB5OQTiPrLGyTAqe5CBd9HtzTLRt+UCP&#10;o89FCGGXoILC+zqR0mUFGXSRrYkDd7WNQR9gk0vdYBvCTSVHcTyRBksODQXWtCwo+z3ejQK5H7vL&#10;6rbd7elr89yM/qrVdHtWavDRfc9AeOr8W/xy77SCsDVcCT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aB+svwAAANoAAAAPAAAAAAAAAAAAAAAAAJgCAABkcnMvZG93bnJl&#10;di54bWxQSwUGAAAAAAQABAD1AAAAhAMAAAAA&#10;" fillcolor="#e6e0ec" strokeweight="2pt">
                  <v:path arrowok="t"/>
                  <v:textbox>
                    <w:txbxContent>
                      <w:p w:rsidR="00B72480" w:rsidRPr="00B72480" w:rsidRDefault="00B72480" w:rsidP="00B72480">
                        <w:pPr>
                          <w:jc w:val="center"/>
                          <w:rPr>
                            <w:rFonts w:ascii="Times New Roman" w:hAnsi="Times New Roman"/>
                            <w:sz w:val="28"/>
                            <w:szCs w:val="28"/>
                          </w:rPr>
                        </w:pPr>
                        <w:r w:rsidRPr="00B72480">
                          <w:rPr>
                            <w:rFonts w:ascii="Times New Roman" w:hAnsi="Times New Roman"/>
                            <w:sz w:val="28"/>
                            <w:szCs w:val="28"/>
                          </w:rPr>
                          <w:t>У квітні 2016 р. парламентом Франції ухвалено закон щодо реформування пенітенціарної системи. Метою цих реформ визначено посилення відповідальності за</w:t>
                        </w:r>
                        <w:r w:rsidRPr="00B72480">
                          <w:rPr>
                            <w:rFonts w:ascii="Times New Roman" w:hAnsi="Times New Roman"/>
                            <w:sz w:val="28"/>
                            <w:szCs w:val="28"/>
                            <w:lang w:val="uk-UA"/>
                          </w:rPr>
                          <w:t xml:space="preserve"> </w:t>
                        </w:r>
                        <w:r w:rsidRPr="00B72480">
                          <w:rPr>
                            <w:rFonts w:ascii="Times New Roman" w:hAnsi="Times New Roman"/>
                            <w:sz w:val="28"/>
                            <w:szCs w:val="28"/>
                          </w:rPr>
                          <w:t>терористичну діяльність та</w:t>
                        </w:r>
                        <w:r w:rsidRPr="00B72480">
                          <w:rPr>
                            <w:rFonts w:ascii="Times New Roman" w:hAnsi="Times New Roman"/>
                            <w:sz w:val="28"/>
                            <w:szCs w:val="28"/>
                            <w:lang w:val="uk-UA"/>
                          </w:rPr>
                          <w:t xml:space="preserve"> </w:t>
                        </w:r>
                        <w:r w:rsidRPr="00B72480">
                          <w:rPr>
                            <w:rFonts w:ascii="Times New Roman" w:hAnsi="Times New Roman"/>
                            <w:sz w:val="28"/>
                            <w:szCs w:val="28"/>
                          </w:rPr>
                          <w:t>підвищення ефективності боротьби проти неї. Закон, зокрема, передбачає:</w:t>
                        </w:r>
                      </w:p>
                      <w:p w:rsidR="00B72480" w:rsidRPr="00B72480" w:rsidRDefault="00B72480" w:rsidP="00B72480">
                        <w:pPr>
                          <w:jc w:val="center"/>
                          <w:rPr>
                            <w:rFonts w:ascii="Times New Roman" w:hAnsi="Times New Roman"/>
                            <w:sz w:val="28"/>
                            <w:szCs w:val="28"/>
                          </w:rPr>
                        </w:pPr>
                      </w:p>
                    </w:txbxContent>
                  </v:textbox>
                </v:rect>
                <v:rect id="Прямоугольник 194" o:spid="_x0000_s1518" style="position:absolute;left:3320;top:3921;width:68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21sUA&#10;AADaAAAADwAAAGRycy9kb3ducmV2LnhtbESP0WoCMRRE34X+Q7gFX4pmFSl1axRtEUR9sOoHXDe3&#10;2W03N8smrqtfbwoFH4eZOcNMZq0tRUO1LxwrGPQTEMSZ0wUbBcfDsvcGwgdkjaVjUnAlD7PpU2eC&#10;qXYX/qJmH4yIEPYpKshDqFIpfZaTRd93FXH0vl1tMURZG6lrvES4LeUwSV6lxYLjQo4VfeSU/e7P&#10;VsFiOzxsBubz5ba+mdNm1JjFz26uVPe5nb+DCNSGR/i/vdIKxvB3Jd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zbWxQAAANoAAAAPAAAAAAAAAAAAAAAAAJgCAABkcnMv&#10;ZG93bnJldi54bWxQSwUGAAAAAAQABAD1AAAAigMAAAAA&#10;" strokeweight="2pt">
                  <v:path arrowok="t"/>
                  <v:textbox>
                    <w:txbxContent>
                      <w:p w:rsidR="00B72480" w:rsidRPr="00A8056A" w:rsidRDefault="00A8056A" w:rsidP="00B72480">
                        <w:pPr>
                          <w:spacing w:line="240" w:lineRule="auto"/>
                          <w:jc w:val="center"/>
                          <w:rPr>
                            <w:rFonts w:ascii="Times New Roman" w:hAnsi="Times New Roman"/>
                            <w:color w:val="000000"/>
                            <w:sz w:val="24"/>
                            <w:szCs w:val="24"/>
                          </w:rPr>
                        </w:pPr>
                        <w:r w:rsidRPr="00A8056A">
                          <w:rPr>
                            <w:rFonts w:ascii="Times New Roman" w:hAnsi="Times New Roman"/>
                            <w:sz w:val="24"/>
                            <w:szCs w:val="24"/>
                          </w:rPr>
                          <w:t>збільшення термінів покарання за</w:t>
                        </w:r>
                        <w:r w:rsidRPr="00A8056A">
                          <w:rPr>
                            <w:rFonts w:ascii="Times New Roman" w:hAnsi="Times New Roman"/>
                            <w:sz w:val="24"/>
                            <w:szCs w:val="24"/>
                            <w:lang w:val="uk-UA"/>
                          </w:rPr>
                          <w:t xml:space="preserve"> </w:t>
                        </w:r>
                        <w:r w:rsidRPr="00A8056A">
                          <w:rPr>
                            <w:rFonts w:ascii="Times New Roman" w:hAnsi="Times New Roman"/>
                            <w:sz w:val="24"/>
                            <w:szCs w:val="24"/>
                          </w:rPr>
                          <w:t>терористичну діяльність (до</w:t>
                        </w:r>
                        <w:r w:rsidRPr="00A8056A">
                          <w:rPr>
                            <w:rFonts w:ascii="Times New Roman" w:hAnsi="Times New Roman"/>
                            <w:sz w:val="24"/>
                            <w:szCs w:val="24"/>
                            <w:lang w:val="uk-UA"/>
                          </w:rPr>
                          <w:t xml:space="preserve"> </w:t>
                        </w:r>
                        <w:r w:rsidRPr="00A8056A">
                          <w:rPr>
                            <w:rFonts w:ascii="Times New Roman" w:hAnsi="Times New Roman"/>
                            <w:sz w:val="24"/>
                            <w:szCs w:val="24"/>
                          </w:rPr>
                          <w:t>довічного ув’язнення без права дострокового звільнення)</w:t>
                        </w:r>
                      </w:p>
                    </w:txbxContent>
                  </v:textbox>
                </v:rect>
                <v:rect id="Прямоугольник 194" o:spid="_x0000_s1519" style="position:absolute;left:3320;top:4821;width:6840;height: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FtscA&#10;AADbAAAADwAAAGRycy9kb3ducmV2LnhtbESP3WrCQBCF7wu+wzJCb4pulFIkdRV/KEjtRat9gDE7&#10;btJmZ0N2jalP37ko9G6Gc+acb+bL3teqozZWgQ1Mxhko4iLYip2Bz+PLaAYqJmSLdWAy8EMRlovB&#10;3RxzG678Qd0hOSUhHHM0UKbU5FrHoiSPcRwaYtHOofWYZG2dti1eJdzXepplT9pjxdJQYkObkorv&#10;w8UbWL9Nj/uJ2z7cXm/utH/s3PrrfWXM/bBfPYNK1Kd/89/1zgq+0MsvMo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7hbbHAAAA2wAAAA8AAAAAAAAAAAAAAAAAmAIAAGRy&#10;cy9kb3ducmV2LnhtbFBLBQYAAAAABAAEAPUAAACMAwAAAAA=&#10;" strokeweight="2pt">
                  <v:path arrowok="t"/>
                  <v:textbox>
                    <w:txbxContent>
                      <w:p w:rsidR="00B72480" w:rsidRPr="00A8056A" w:rsidRDefault="00A8056A" w:rsidP="00B72480">
                        <w:pPr>
                          <w:spacing w:line="240" w:lineRule="auto"/>
                          <w:jc w:val="center"/>
                          <w:rPr>
                            <w:rFonts w:ascii="Times New Roman" w:hAnsi="Times New Roman"/>
                            <w:color w:val="000000"/>
                            <w:sz w:val="24"/>
                            <w:szCs w:val="24"/>
                          </w:rPr>
                        </w:pPr>
                        <w:r w:rsidRPr="00A8056A">
                          <w:rPr>
                            <w:rFonts w:ascii="Times New Roman" w:hAnsi="Times New Roman"/>
                            <w:sz w:val="24"/>
                            <w:szCs w:val="24"/>
                          </w:rPr>
                          <w:t>ухвалення норм обтяжуючої обставини, яка передбачає кримінальну відповідальність за</w:t>
                        </w:r>
                        <w:r w:rsidRPr="00A8056A">
                          <w:rPr>
                            <w:rFonts w:ascii="Times New Roman" w:hAnsi="Times New Roman"/>
                            <w:sz w:val="24"/>
                            <w:szCs w:val="24"/>
                            <w:lang w:val="uk-UA"/>
                          </w:rPr>
                          <w:t xml:space="preserve"> </w:t>
                        </w:r>
                        <w:r w:rsidRPr="00A8056A">
                          <w:rPr>
                            <w:rFonts w:ascii="Times New Roman" w:hAnsi="Times New Roman"/>
                            <w:sz w:val="24"/>
                            <w:szCs w:val="24"/>
                          </w:rPr>
                          <w:t>скоєння членами організованих угруповань окремих злочинів, пов’язаних з</w:t>
                        </w:r>
                        <w:r w:rsidRPr="00A8056A">
                          <w:rPr>
                            <w:rFonts w:ascii="Times New Roman" w:hAnsi="Times New Roman"/>
                            <w:sz w:val="24"/>
                            <w:szCs w:val="24"/>
                            <w:lang w:val="uk-UA"/>
                          </w:rPr>
                          <w:t xml:space="preserve"> </w:t>
                        </w:r>
                        <w:r w:rsidRPr="00A8056A">
                          <w:rPr>
                            <w:rFonts w:ascii="Times New Roman" w:hAnsi="Times New Roman"/>
                            <w:sz w:val="24"/>
                            <w:szCs w:val="24"/>
                          </w:rPr>
                          <w:t>терористичними діями</w:t>
                        </w:r>
                      </w:p>
                    </w:txbxContent>
                  </v:textbox>
                </v:rect>
                <v:rect id="Прямоугольник 194" o:spid="_x0000_s1520" style="position:absolute;left:3320;top:6323;width:683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gLcQA&#10;AADbAAAADwAAAGRycy9kb3ducmV2LnhtbERP22rCQBB9L/gPywh9KXUTkVKiq3hBKNUHG/sBY3a6&#10;Sc3Ohuw2Rr/eLRT6Nodzndmit7XoqPWVYwXpKAFBXDhdsVHwedw+v4LwAVlj7ZgUXMnDYj54mGGm&#10;3YU/qMuDETGEfYYKyhCaTEpflGTRj1xDHLkv11oMEbZG6hYvMdzWcpwkL9JixbGhxIbWJRXn/Mcq&#10;WO3Hx11qNk+395s57SadWX0flko9DvvlFESgPvyL/9xvOs5P4feXe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3IC3EAAAA2wAAAA8AAAAAAAAAAAAAAAAAmAIAAGRycy9k&#10;b3ducmV2LnhtbFBLBQYAAAAABAAEAPUAAACJAwAAAAA=&#10;" strokeweight="2pt">
                  <v:path arrowok="t"/>
                  <v:textbox>
                    <w:txbxContent>
                      <w:p w:rsidR="00B72480" w:rsidRPr="00A8056A" w:rsidRDefault="00A8056A" w:rsidP="00B72480">
                        <w:pPr>
                          <w:jc w:val="center"/>
                          <w:rPr>
                            <w:rFonts w:ascii="Times New Roman" w:hAnsi="Times New Roman"/>
                            <w:color w:val="000000"/>
                            <w:sz w:val="24"/>
                            <w:szCs w:val="24"/>
                          </w:rPr>
                        </w:pPr>
                        <w:r w:rsidRPr="00A8056A">
                          <w:rPr>
                            <w:rFonts w:ascii="Times New Roman" w:hAnsi="Times New Roman"/>
                            <w:sz w:val="24"/>
                            <w:szCs w:val="24"/>
                          </w:rPr>
                          <w:t>організацію більш суворого режиму виконання покарань</w:t>
                        </w:r>
                      </w:p>
                    </w:txbxContent>
                  </v:textbox>
                </v:rect>
                <v:rect id="Прямоугольник 194" o:spid="_x0000_s1521" style="position:absolute;left:3320;top:7043;width:683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WsMA&#10;AADbAAAADwAAAGRycy9kb3ducmV2LnhtbERPzWrCQBC+C77DMkIvUjeGIiW6iloKoj1Y7QOM2ekm&#10;NTsbstuY+vRdQfA2H9/vzBadrURLjS8dKxiPEhDEudMlGwVfx/fnVxA+IGusHJOCP/KwmPd7M8y0&#10;u/AntYdgRAxhn6GCIoQ6k9LnBVn0I1cTR+7bNRZDhI2RusFLDLeVTJNkIi2WHBsKrGldUH4+/FoF&#10;q4/0uBubt+F1ezWn3UtrVj/7pVJPg245BRGoCw/x3b3RcX4Kt1/i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W+WsMAAADbAAAADwAAAAAAAAAAAAAAAACYAgAAZHJzL2Rv&#10;d25yZXYueG1sUEsFBgAAAAAEAAQA9QAAAIgDAAAAAA==&#10;" strokeweight="2pt">
                  <v:path arrowok="t"/>
                  <v:textbox>
                    <w:txbxContent>
                      <w:p w:rsidR="00B72480" w:rsidRPr="00A8056A" w:rsidRDefault="00A8056A" w:rsidP="00B72480">
                        <w:pPr>
                          <w:spacing w:line="240" w:lineRule="auto"/>
                          <w:jc w:val="center"/>
                          <w:rPr>
                            <w:rFonts w:ascii="Times New Roman" w:hAnsi="Times New Roman"/>
                            <w:color w:val="000000"/>
                            <w:sz w:val="24"/>
                            <w:szCs w:val="24"/>
                          </w:rPr>
                        </w:pPr>
                        <w:r w:rsidRPr="00A8056A">
                          <w:rPr>
                            <w:rFonts w:ascii="Times New Roman" w:hAnsi="Times New Roman"/>
                            <w:sz w:val="24"/>
                            <w:szCs w:val="24"/>
                          </w:rPr>
                          <w:t>контроль електронної кореспонденції та</w:t>
                        </w:r>
                        <w:r w:rsidRPr="00A8056A">
                          <w:rPr>
                            <w:rFonts w:ascii="Times New Roman" w:hAnsi="Times New Roman"/>
                            <w:sz w:val="24"/>
                            <w:szCs w:val="24"/>
                            <w:lang w:val="uk-UA"/>
                          </w:rPr>
                          <w:t xml:space="preserve"> </w:t>
                        </w:r>
                        <w:r w:rsidRPr="00A8056A">
                          <w:rPr>
                            <w:rFonts w:ascii="Times New Roman" w:hAnsi="Times New Roman"/>
                            <w:sz w:val="24"/>
                            <w:szCs w:val="24"/>
                          </w:rPr>
                          <w:t>інше</w:t>
                        </w:r>
                      </w:p>
                    </w:txbxContent>
                  </v:textbox>
                </v:rect>
                <v:shape id=" 538" o:spid="_x0000_s1522" type="#_x0000_t67" style="position:absolute;left:1881;top:8241;width:360;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G7sUA&#10;AADbAAAADwAAAGRycy9kb3ducmV2LnhtbESPQWvCQBCF74L/YRmhN7NRwdrUNYjQUkopmBb0OGSn&#10;SUh2Nt1dNf57tyD0NsN775s363wwnTiT841lBbMkBUFcWt1wpeD762W6AuEDssbOMim4kod8Mx6t&#10;MdP2wns6F6ESEcI+QwV1CH0mpS9rMugT2xNH7cc6gyGurpLa4SXCTSfnabqUBhuOF2rsaVdT2RYn&#10;EymL3urfz6V7XB2fTu8f7euh2RulHibD9hlEoCH8m+/pNx3rL+Dvlzi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QbuxQAAANsAAAAPAAAAAAAAAAAAAAAAAJgCAABkcnMv&#10;ZG93bnJldi54bWxQSwUGAAAAAAQABAD1AAAAigMAAAAA&#10;" adj="19161,6300" fillcolor="black" strokecolor="#f2f2f2" strokeweight="3pt">
                  <v:shadow color="#7f7f7f" opacity=".5" offset="1pt"/>
                  <v:path arrowok="t"/>
                  <v:textbox style="layout-flow:vertical-ideographic"/>
                </v:shape>
                <v:rect id="Прямоугольник 22" o:spid="_x0000_s1523" style="position:absolute;left:6561;top:8781;width:4500;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fAsIA&#10;AADbAAAADwAAAGRycy9kb3ducmV2LnhtbERPTWvCQBC9F/oflil4q5takZi6SilWPca03qfZMQlm&#10;Z9PsmkR/fbcgeJvH+5zFajC16Kh1lWUFL+MIBHFudcWFgu+vz+cYhPPIGmvLpOBCDlbLx4cFJtr2&#10;vKcu84UIIewSVFB63yRSurwkg25sG+LAHW1r0AfYFlK32IdwU8tJFM2kwYpDQ4kNfZSUn7KzUSDT&#10;V/ez/t3uUppvLpvJtV7H24NSo6fh/Q2Ep8HfxTf3Tof5U/j/JR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N8CwgAAANsAAAAPAAAAAAAAAAAAAAAAAJgCAABkcnMvZG93&#10;bnJldi54bWxQSwUGAAAAAAQABAD1AAAAhwMAAAAA&#10;" fillcolor="#e6e0ec" strokeweight="2pt">
                  <v:path arrowok="t"/>
                  <v:textbox>
                    <w:txbxContent>
                      <w:p w:rsidR="00B72480" w:rsidRPr="00A8056A" w:rsidRDefault="00A8056A" w:rsidP="00A8056A">
                        <w:pPr>
                          <w:spacing w:line="240" w:lineRule="auto"/>
                          <w:jc w:val="center"/>
                          <w:rPr>
                            <w:rFonts w:ascii="Times New Roman" w:hAnsi="Times New Roman"/>
                            <w:sz w:val="24"/>
                            <w:szCs w:val="24"/>
                            <w:lang w:val="uk-UA"/>
                          </w:rPr>
                        </w:pPr>
                        <w:r w:rsidRPr="00A8056A">
                          <w:rPr>
                            <w:rFonts w:ascii="Times New Roman" w:hAnsi="Times New Roman"/>
                            <w:sz w:val="24"/>
                            <w:szCs w:val="24"/>
                          </w:rPr>
                          <w:t>до</w:t>
                        </w:r>
                        <w:r w:rsidRPr="00A8056A">
                          <w:rPr>
                            <w:rFonts w:ascii="Times New Roman" w:hAnsi="Times New Roman"/>
                            <w:sz w:val="24"/>
                            <w:szCs w:val="24"/>
                            <w:lang w:val="uk-UA"/>
                          </w:rPr>
                          <w:t xml:space="preserve"> </w:t>
                        </w:r>
                        <w:r w:rsidRPr="00A8056A">
                          <w:rPr>
                            <w:rFonts w:ascii="Times New Roman" w:hAnsi="Times New Roman"/>
                            <w:sz w:val="24"/>
                            <w:szCs w:val="24"/>
                          </w:rPr>
                          <w:t>Кримінального кодексу внесено нові види злочинів, зокрема – створення сайтів терористичної спрямованості за</w:t>
                        </w:r>
                        <w:r w:rsidRPr="00A8056A">
                          <w:rPr>
                            <w:rFonts w:ascii="Times New Roman" w:hAnsi="Times New Roman"/>
                            <w:sz w:val="24"/>
                            <w:szCs w:val="24"/>
                            <w:lang w:val="uk-UA"/>
                          </w:rPr>
                          <w:t xml:space="preserve"> </w:t>
                        </w:r>
                        <w:r w:rsidRPr="00A8056A">
                          <w:rPr>
                            <w:rFonts w:ascii="Times New Roman" w:hAnsi="Times New Roman"/>
                            <w:sz w:val="24"/>
                            <w:szCs w:val="24"/>
                          </w:rPr>
                          <w:t>межами Франції. Новий закон передбачив кримінальну відповідальність за</w:t>
                        </w:r>
                        <w:r w:rsidRPr="00A8056A">
                          <w:rPr>
                            <w:rFonts w:ascii="Times New Roman" w:hAnsi="Times New Roman"/>
                            <w:sz w:val="24"/>
                            <w:szCs w:val="24"/>
                            <w:lang w:val="uk-UA"/>
                          </w:rPr>
                          <w:t xml:space="preserve"> </w:t>
                        </w:r>
                        <w:r w:rsidRPr="00A8056A">
                          <w:rPr>
                            <w:rFonts w:ascii="Times New Roman" w:hAnsi="Times New Roman"/>
                            <w:sz w:val="24"/>
                            <w:szCs w:val="24"/>
                          </w:rPr>
                          <w:t>недбалість правоохоронців та</w:t>
                        </w:r>
                        <w:r w:rsidRPr="00A8056A">
                          <w:rPr>
                            <w:rFonts w:ascii="Times New Roman" w:hAnsi="Times New Roman"/>
                            <w:sz w:val="24"/>
                            <w:szCs w:val="24"/>
                            <w:lang w:val="uk-UA"/>
                          </w:rPr>
                          <w:t xml:space="preserve"> </w:t>
                        </w:r>
                        <w:r w:rsidRPr="00A8056A">
                          <w:rPr>
                            <w:rFonts w:ascii="Times New Roman" w:hAnsi="Times New Roman"/>
                            <w:sz w:val="24"/>
                            <w:szCs w:val="24"/>
                          </w:rPr>
                          <w:t>осіб, які перешкоджали виконанню рішень або діям поліції при запобіганні вбивствам або терактам</w:t>
                        </w:r>
                      </w:p>
                    </w:txbxContent>
                  </v:textbox>
                </v:rect>
                <v:rect id="Прямоугольник 22" o:spid="_x0000_s1524" style="position:absolute;left:6561;top:12021;width:4500;height:2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6mcIA&#10;AADbAAAADwAAAGRycy9kb3ducmV2LnhtbERPTWvCQBC9F/oflil4q5talJi6SilWPca03qfZMQlm&#10;Z9PsmkR/fbcgeJvH+5zFajC16Kh1lWUFL+MIBHFudcWFgu+vz+cYhPPIGmvLpOBCDlbLx4cFJtr2&#10;vKcu84UIIewSVFB63yRSurwkg25sG+LAHW1r0AfYFlK32IdwU8tJFM2kwYpDQ4kNfZSUn7KzUSDT&#10;V/ez/t3uUppvLpvJtV7H24NSo6fh/Q2Ep8HfxTf3Tof5U/j/JR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HqZwgAAANsAAAAPAAAAAAAAAAAAAAAAAJgCAABkcnMvZG93&#10;bnJldi54bWxQSwUGAAAAAAQABAD1AAAAhwMAAAAA&#10;" fillcolor="#e6e0ec" strokeweight="2pt">
                  <v:path arrowok="t"/>
                  <v:textbox>
                    <w:txbxContent>
                      <w:p w:rsidR="00B72480" w:rsidRPr="00A8056A" w:rsidRDefault="00A8056A" w:rsidP="00B72480">
                        <w:pPr>
                          <w:spacing w:line="240" w:lineRule="auto"/>
                          <w:jc w:val="both"/>
                          <w:rPr>
                            <w:rFonts w:ascii="Times New Roman" w:hAnsi="Times New Roman"/>
                            <w:sz w:val="24"/>
                            <w:szCs w:val="24"/>
                            <w:lang w:val="uk-UA"/>
                          </w:rPr>
                        </w:pPr>
                        <w:r w:rsidRPr="00A8056A">
                          <w:rPr>
                            <w:rFonts w:ascii="Times New Roman" w:hAnsi="Times New Roman"/>
                            <w:sz w:val="24"/>
                            <w:szCs w:val="24"/>
                          </w:rPr>
                          <w:t>посилено боротьбу з</w:t>
                        </w:r>
                        <w:r w:rsidRPr="00A8056A">
                          <w:rPr>
                            <w:rFonts w:ascii="Times New Roman" w:hAnsi="Times New Roman"/>
                            <w:sz w:val="24"/>
                            <w:szCs w:val="24"/>
                            <w:lang w:val="uk-UA"/>
                          </w:rPr>
                          <w:t xml:space="preserve"> </w:t>
                        </w:r>
                        <w:r w:rsidRPr="00A8056A">
                          <w:rPr>
                            <w:rFonts w:ascii="Times New Roman" w:hAnsi="Times New Roman"/>
                            <w:sz w:val="24"/>
                            <w:szCs w:val="24"/>
                          </w:rPr>
                          <w:t>відмиванням грошей і</w:t>
                        </w:r>
                        <w:r w:rsidRPr="00A8056A">
                          <w:rPr>
                            <w:rFonts w:ascii="Times New Roman" w:hAnsi="Times New Roman"/>
                            <w:sz w:val="24"/>
                            <w:szCs w:val="24"/>
                            <w:lang w:val="uk-UA"/>
                          </w:rPr>
                          <w:t xml:space="preserve"> </w:t>
                        </w:r>
                        <w:r w:rsidRPr="00A8056A">
                          <w:rPr>
                            <w:rFonts w:ascii="Times New Roman" w:hAnsi="Times New Roman"/>
                            <w:sz w:val="24"/>
                            <w:szCs w:val="24"/>
                          </w:rPr>
                          <w:t>фінансуванням тероризму, зокрема, введено заборону на</w:t>
                        </w:r>
                        <w:r w:rsidRPr="00A8056A">
                          <w:rPr>
                            <w:rFonts w:ascii="Times New Roman" w:hAnsi="Times New Roman"/>
                            <w:sz w:val="24"/>
                            <w:szCs w:val="24"/>
                            <w:lang w:val="uk-UA"/>
                          </w:rPr>
                          <w:t xml:space="preserve"> </w:t>
                        </w:r>
                        <w:r w:rsidRPr="00A8056A">
                          <w:rPr>
                            <w:rFonts w:ascii="Times New Roman" w:hAnsi="Times New Roman"/>
                            <w:sz w:val="24"/>
                            <w:szCs w:val="24"/>
                          </w:rPr>
                          <w:t>поповнення або використання банківських карт, які не</w:t>
                        </w:r>
                        <w:r w:rsidRPr="00A8056A">
                          <w:rPr>
                            <w:rFonts w:ascii="Times New Roman" w:hAnsi="Times New Roman"/>
                            <w:sz w:val="24"/>
                            <w:szCs w:val="24"/>
                            <w:lang w:val="uk-UA"/>
                          </w:rPr>
                          <w:t xml:space="preserve"> </w:t>
                        </w:r>
                        <w:r w:rsidRPr="00A8056A">
                          <w:rPr>
                            <w:rFonts w:ascii="Times New Roman" w:hAnsi="Times New Roman"/>
                            <w:sz w:val="24"/>
                            <w:szCs w:val="24"/>
                          </w:rPr>
                          <w:t>можуть бути пов’язані з</w:t>
                        </w:r>
                        <w:r w:rsidRPr="00A8056A">
                          <w:rPr>
                            <w:rFonts w:ascii="Times New Roman" w:hAnsi="Times New Roman"/>
                            <w:sz w:val="24"/>
                            <w:szCs w:val="24"/>
                            <w:lang w:val="uk-UA"/>
                          </w:rPr>
                          <w:t xml:space="preserve"> </w:t>
                        </w:r>
                        <w:r w:rsidRPr="00A8056A">
                          <w:rPr>
                            <w:rFonts w:ascii="Times New Roman" w:hAnsi="Times New Roman"/>
                            <w:sz w:val="24"/>
                            <w:szCs w:val="24"/>
                          </w:rPr>
                          <w:t>ідентифікованим користувачем</w:t>
                        </w:r>
                      </w:p>
                    </w:txbxContent>
                  </v:textbox>
                </v:rect>
                <v:rect id="Прямоугольник 22" o:spid="_x0000_s1525" style="position:absolute;left:1701;top:7943;width:2520;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k7sIA&#10;AADbAAAADwAAAGRycy9kb3ducmV2LnhtbERPS2vCQBC+F/oflhF6qxstSIyuoZRUPcZH79PsmIRm&#10;Z9Ps1iT99d2C4G0+vues08E04kqdqy0rmE0jEMSF1TWXCs6n9+cYhPPIGhvLpGAkB+nm8WGNibY9&#10;H+h69KUIIewSVFB53yZSuqIig25qW+LAXWxn0AfYlVJ32Idw08h5FC2kwZpDQ4UtvVVUfB1/jAKZ&#10;v7jP7Hu3z2m5Hbfz3yaLdx9KPU2G1xUIT4O/i2/uvQ7zF/D/Sz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uTuwgAAANsAAAAPAAAAAAAAAAAAAAAAAJgCAABkcnMvZG93&#10;bnJldi54bWxQSwUGAAAAAAQABAD1AAAAhwMAAAAA&#10;" fillcolor="#e6e0ec" strokeweight="2pt">
                  <v:path arrowok="t"/>
                  <v:textbox>
                    <w:txbxContent>
                      <w:p w:rsidR="00B72480" w:rsidRPr="00A8056A" w:rsidRDefault="00A8056A" w:rsidP="00B72480">
                        <w:pPr>
                          <w:spacing w:line="240" w:lineRule="auto"/>
                          <w:jc w:val="center"/>
                          <w:rPr>
                            <w:rFonts w:ascii="Times New Roman" w:hAnsi="Times New Roman"/>
                            <w:sz w:val="24"/>
                            <w:szCs w:val="24"/>
                            <w:lang w:val="uk-UA"/>
                          </w:rPr>
                        </w:pPr>
                        <w:r w:rsidRPr="00A8056A">
                          <w:rPr>
                            <w:rFonts w:ascii="Times New Roman" w:hAnsi="Times New Roman"/>
                            <w:sz w:val="24"/>
                            <w:szCs w:val="24"/>
                            <w:lang w:val="uk-UA"/>
                          </w:rPr>
                          <w:t>П</w:t>
                        </w:r>
                        <w:r w:rsidRPr="00A8056A">
                          <w:rPr>
                            <w:rFonts w:ascii="Times New Roman" w:hAnsi="Times New Roman"/>
                            <w:sz w:val="24"/>
                            <w:szCs w:val="24"/>
                          </w:rPr>
                          <w:t>ропозиці</w:t>
                        </w:r>
                        <w:r w:rsidRPr="00A8056A">
                          <w:rPr>
                            <w:rFonts w:ascii="Times New Roman" w:hAnsi="Times New Roman"/>
                            <w:sz w:val="24"/>
                            <w:szCs w:val="24"/>
                            <w:lang w:val="uk-UA"/>
                          </w:rPr>
                          <w:t>ї</w:t>
                        </w:r>
                        <w:r w:rsidRPr="00A8056A">
                          <w:rPr>
                            <w:rFonts w:ascii="Times New Roman" w:hAnsi="Times New Roman"/>
                            <w:sz w:val="24"/>
                            <w:szCs w:val="24"/>
                          </w:rPr>
                          <w:t>, спрямован</w:t>
                        </w:r>
                        <w:r w:rsidRPr="00A8056A">
                          <w:rPr>
                            <w:rFonts w:ascii="Times New Roman" w:hAnsi="Times New Roman"/>
                            <w:sz w:val="24"/>
                            <w:szCs w:val="24"/>
                            <w:lang w:val="uk-UA"/>
                          </w:rPr>
                          <w:t>і</w:t>
                        </w:r>
                        <w:r w:rsidRPr="00A8056A">
                          <w:rPr>
                            <w:rFonts w:ascii="Times New Roman" w:hAnsi="Times New Roman"/>
                            <w:sz w:val="24"/>
                            <w:szCs w:val="24"/>
                          </w:rPr>
                          <w:t xml:space="preserve"> на</w:t>
                        </w:r>
                        <w:r w:rsidRPr="00A8056A">
                          <w:rPr>
                            <w:rFonts w:ascii="Times New Roman" w:hAnsi="Times New Roman"/>
                            <w:sz w:val="24"/>
                            <w:szCs w:val="24"/>
                            <w:lang w:val="uk-UA"/>
                          </w:rPr>
                          <w:t xml:space="preserve"> </w:t>
                        </w:r>
                        <w:r w:rsidRPr="00A8056A">
                          <w:rPr>
                            <w:rFonts w:ascii="Times New Roman" w:hAnsi="Times New Roman"/>
                            <w:sz w:val="24"/>
                            <w:szCs w:val="24"/>
                          </w:rPr>
                          <w:t>підвищення рівня протидії тероризму</w:t>
                        </w:r>
                      </w:p>
                    </w:txbxContent>
                  </v:textbox>
                </v:rect>
                <v:rect id="Прямоугольник 194" o:spid="_x0000_s1526" style="position:absolute;left:1701;top:9563;width:450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dwsQA&#10;AADbAAAADwAAAGRycy9kb3ducmV2LnhtbERPzWoCMRC+C32HMAUvRbOKtLI1irYIoh6s+gDjZprd&#10;djNZNnFdfXpTKHibj+93JrPWlqKh2heOFQz6CQjizOmCjYLjYdkbg/ABWWPpmBRcycNs+tSZYKrd&#10;hb+o2QcjYgj7FBXkIVSplD7LyaLvu4o4ct+uthgirI3UNV5iuC3lMElepcWCY0OOFX3klP3uz1bB&#10;Yjs8bAbm8+W2vpnTZtSYxc9urlT3uZ2/gwjUhof4373Scf4b/P0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HcLEAAAA2wAAAA8AAAAAAAAAAAAAAAAAmAIAAGRycy9k&#10;b3ducmV2LnhtbFBLBQYAAAAABAAEAPUAAACJAwAAAAA=&#10;" strokeweight="2pt">
                  <v:path arrowok="t"/>
                  <v:textbox>
                    <w:txbxContent>
                      <w:p w:rsidR="00B72480" w:rsidRPr="00F92961" w:rsidRDefault="00A8056A" w:rsidP="00B72480">
                        <w:pPr>
                          <w:spacing w:line="240" w:lineRule="auto"/>
                          <w:jc w:val="center"/>
                          <w:rPr>
                            <w:rFonts w:ascii="Times New Roman" w:hAnsi="Times New Roman"/>
                            <w:color w:val="000000"/>
                            <w:sz w:val="24"/>
                            <w:szCs w:val="24"/>
                          </w:rPr>
                        </w:pPr>
                        <w:r w:rsidRPr="00F92961">
                          <w:rPr>
                            <w:rFonts w:ascii="Times New Roman" w:hAnsi="Times New Roman"/>
                            <w:sz w:val="24"/>
                            <w:szCs w:val="24"/>
                            <w:lang w:val="uk-UA"/>
                          </w:rPr>
                          <w:t>створення спеціалізованих структур та єдиної бази даних по боротьбі з тероризмом</w:t>
                        </w:r>
                      </w:p>
                    </w:txbxContent>
                  </v:textbox>
                </v:rect>
                <v:rect id="Прямоугольник 194" o:spid="_x0000_s1527" style="position:absolute;left:1701;top:10823;width:45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JsMcA&#10;AADbAAAADwAAAGRycy9kb3ducmV2LnhtbESP3WrCQBCF7wu+wzJCb4pulFIkdRV/KEjtRat9gDE7&#10;btJmZ0N2jalP37ko9G6Gc+acb+bL3teqozZWgQ1Mxhko4iLYip2Bz+PLaAYqJmSLdWAy8EMRlovB&#10;3RxzG678Qd0hOSUhHHM0UKbU5FrHoiSPcRwaYtHOofWYZG2dti1eJdzXepplT9pjxdJQYkObkorv&#10;w8UbWL9Nj/uJ2z7cXm/utH/s3PrrfWXM/bBfPYNK1Kd/89/1zgq+wMovMo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NibDHAAAA2wAAAA8AAAAAAAAAAAAAAAAAmAIAAGRy&#10;cy9kb3ducmV2LnhtbFBLBQYAAAAABAAEAPUAAACMAwAAAAA=&#10;" strokeweight="2pt">
                  <v:path arrowok="t"/>
                  <v:textbox>
                    <w:txbxContent>
                      <w:p w:rsidR="00B72480" w:rsidRPr="00F92961" w:rsidRDefault="00A8056A" w:rsidP="00B72480">
                        <w:pPr>
                          <w:spacing w:line="240" w:lineRule="auto"/>
                          <w:jc w:val="center"/>
                          <w:rPr>
                            <w:rFonts w:ascii="Times New Roman" w:hAnsi="Times New Roman"/>
                            <w:color w:val="000000"/>
                            <w:sz w:val="24"/>
                            <w:szCs w:val="24"/>
                          </w:rPr>
                        </w:pPr>
                        <w:r w:rsidRPr="00F92961">
                          <w:rPr>
                            <w:rFonts w:ascii="Times New Roman" w:hAnsi="Times New Roman"/>
                            <w:sz w:val="24"/>
                            <w:szCs w:val="24"/>
                            <w:lang w:val="uk-UA"/>
                          </w:rPr>
                          <w:t>розроблення нової медіа-політики</w:t>
                        </w:r>
                      </w:p>
                    </w:txbxContent>
                  </v:textbox>
                </v:rect>
                <v:rect id="Прямоугольник 194" o:spid="_x0000_s1528" style="position:absolute;left:1701;top:11543;width:450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K8QA&#10;AADbAAAADwAAAGRycy9kb3ducmV2LnhtbERPzWoCMRC+C32HMAUvRbOKlLo1irYIoh6s+gDjZprd&#10;djNZNnFdfXpTKHibj+93JrPWlqKh2heOFQz6CQjizOmCjYLjYdl7A+EDssbSMSm4kofZ9KkzwVS7&#10;C39Rsw9GxBD2KSrIQ6hSKX2Wk0XfdxVx5L5dbTFEWBupa7zEcFvKYZK8SosFx4YcK/rIKfvdn62C&#10;xXZ42AzM58ttfTOnzagxi5/dXKnuczt/BxGoDQ/xv3ul4/wx/P0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LCvEAAAA2wAAAA8AAAAAAAAAAAAAAAAAmAIAAGRycy9k&#10;b3ducmV2LnhtbFBLBQYAAAAABAAEAPUAAACJAwAAAAA=&#10;" strokeweight="2pt">
                  <v:path arrowok="t"/>
                  <v:textbox>
                    <w:txbxContent>
                      <w:p w:rsidR="00A8056A" w:rsidRPr="00F92961" w:rsidRDefault="00A8056A" w:rsidP="00F92961">
                        <w:pPr>
                          <w:jc w:val="center"/>
                          <w:rPr>
                            <w:rFonts w:ascii="Times New Roman" w:hAnsi="Times New Roman"/>
                            <w:sz w:val="24"/>
                            <w:szCs w:val="24"/>
                            <w:lang w:val="uk-UA"/>
                          </w:rPr>
                        </w:pPr>
                        <w:r w:rsidRPr="00F92961">
                          <w:rPr>
                            <w:rFonts w:ascii="Times New Roman" w:hAnsi="Times New Roman"/>
                            <w:sz w:val="24"/>
                            <w:szCs w:val="24"/>
                            <w:lang w:val="uk-UA"/>
                          </w:rPr>
                          <w:t>розвиток систем відеоспостереження та розпізнавання і зчитування номерних знаків автомобілів та ін.</w:t>
                        </w:r>
                      </w:p>
                      <w:p w:rsidR="00B72480" w:rsidRPr="00F92961" w:rsidRDefault="00B72480" w:rsidP="00B72480">
                        <w:pPr>
                          <w:spacing w:line="240" w:lineRule="auto"/>
                          <w:jc w:val="center"/>
                          <w:rPr>
                            <w:rFonts w:ascii="Times New Roman" w:hAnsi="Times New Roman"/>
                            <w:color w:val="000000"/>
                            <w:sz w:val="24"/>
                            <w:szCs w:val="24"/>
                            <w:lang w:val="uk-UA"/>
                          </w:rPr>
                        </w:pPr>
                      </w:p>
                    </w:txbxContent>
                  </v:textbox>
                </v:rect>
                <v:shape id=" 546" o:spid="_x0000_s1529" type="#_x0000_t67" style="position:absolute;left:10401;top:3741;width:36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SJMQA&#10;AADbAAAADwAAAGRycy9kb3ducmV2LnhtbESPwWrCQBCG70LfYZlCb7qpBRtTVykFRUQKWqE9Dtlp&#10;EszOprurxrd3DkKPwz//N/PNFr1r1ZlCbDwbeB5loIhLbxuuDBy+lsMcVEzIFlvPZOBKERbzh8EM&#10;C+svvKPzPlVKIBwLNFCn1BVax7Imh3HkO2LJfn1wmGQMlbYBLwJ3rR5n2UQ7bFgu1NjRR03lcX9y&#10;QnnpvP37nITX/Gd62myPq+9m54x5euzf30Al6tP/8r29tgbG8r24iAf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iTEAAAA2wAAAA8AAAAAAAAAAAAAAAAAmAIAAGRycy9k&#10;b3ducmV2LnhtbFBLBQYAAAAABAAEAPUAAACJAwAAAAA=&#10;" adj="19161,6300" fillcolor="black" strokecolor="#f2f2f2" strokeweight="3pt">
                  <v:shadow color="#7f7f7f" opacity=".5" offset="1pt"/>
                  <v:path arrowok="t"/>
                  <v:textbox style="layout-flow:vertical-ideographic"/>
                </v:shape>
              </v:group>
            </w:pict>
          </mc:Fallback>
        </mc:AlternateContent>
      </w:r>
    </w:p>
    <w:p w:rsidR="00B72480" w:rsidRDefault="00B72480" w:rsidP="007279A8">
      <w:pPr>
        <w:rPr>
          <w:lang w:val="uk-UA"/>
        </w:rPr>
      </w:pPr>
    </w:p>
    <w:p w:rsidR="00B72480" w:rsidRDefault="00B72480" w:rsidP="007279A8">
      <w:pPr>
        <w:rPr>
          <w:lang w:val="uk-UA"/>
        </w:rPr>
      </w:pPr>
      <w:r>
        <w:rPr>
          <w:lang w:val="uk-UA"/>
        </w:rPr>
        <w:br w:type="page"/>
      </w:r>
    </w:p>
    <w:p w:rsidR="00F92961" w:rsidRDefault="000F5F31" w:rsidP="007279A8">
      <w:pPr>
        <w:rPr>
          <w:lang w:val="uk-UA"/>
        </w:rPr>
      </w:pPr>
      <w:r>
        <w:rPr>
          <w:noProof/>
          <w:lang w:eastAsia="ru-RU"/>
        </w:rPr>
        <w:lastRenderedPageBreak/>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-208915</wp:posOffset>
                </wp:positionV>
                <wp:extent cx="5977255" cy="7961630"/>
                <wp:effectExtent l="0" t="0" r="4445" b="1270"/>
                <wp:wrapNone/>
                <wp:docPr id="1" name="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7961630"/>
                          <a:chOff x="1701" y="1314"/>
                          <a:chExt cx="9413" cy="12538"/>
                        </a:xfrm>
                      </wpg:grpSpPr>
                      <wps:wsp>
                        <wps:cNvPr id="2" name="Прямоугольник 314"/>
                        <wps:cNvSpPr>
                          <a:spLocks/>
                        </wps:cNvSpPr>
                        <wps:spPr bwMode="auto">
                          <a:xfrm>
                            <a:off x="1701" y="4374"/>
                            <a:ext cx="8451" cy="2328"/>
                          </a:xfrm>
                          <a:prstGeom prst="rect">
                            <a:avLst/>
                          </a:prstGeom>
                          <a:solidFill>
                            <a:srgbClr val="FFFFFF"/>
                          </a:solidFill>
                          <a:ln w="25400" algn="ctr">
                            <a:solidFill>
                              <a:srgbClr val="000000"/>
                            </a:solidFill>
                            <a:miter lim="800000"/>
                            <a:headEnd/>
                            <a:tailEnd/>
                          </a:ln>
                        </wps:spPr>
                        <wps:txbx>
                          <w:txbxContent>
                            <w:p w:rsidR="007101B2" w:rsidRPr="007101B2" w:rsidRDefault="007101B2" w:rsidP="007101B2">
                              <w:pPr>
                                <w:numPr>
                                  <w:ilvl w:val="0"/>
                                  <w:numId w:val="29"/>
                                </w:numPr>
                                <w:tabs>
                                  <w:tab w:val="left" w:pos="900"/>
                                </w:tabs>
                                <w:spacing w:after="0"/>
                                <w:ind w:left="0" w:firstLine="540"/>
                                <w:jc w:val="both"/>
                                <w:rPr>
                                  <w:rFonts w:ascii="Times New Roman" w:hAnsi="Times New Roman"/>
                                  <w:sz w:val="24"/>
                                  <w:szCs w:val="24"/>
                                  <w:lang w:val="uk-UA"/>
                                </w:rPr>
                              </w:pPr>
                              <w:r w:rsidRPr="007101B2">
                                <w:rPr>
                                  <w:rFonts w:ascii="Times New Roman" w:hAnsi="Times New Roman"/>
                                  <w:sz w:val="24"/>
                                  <w:szCs w:val="24"/>
                                  <w:lang w:val="uk-UA"/>
                                </w:rPr>
                                <w:t>спрощення доступу спецслужб до</w:t>
                              </w:r>
                              <w:r w:rsidRPr="007101B2">
                                <w:rPr>
                                  <w:rFonts w:ascii="Times New Roman" w:hAnsi="Times New Roman"/>
                                  <w:sz w:val="24"/>
                                  <w:szCs w:val="24"/>
                                </w:rPr>
                                <w:t> </w:t>
                              </w:r>
                              <w:r w:rsidRPr="007101B2">
                                <w:rPr>
                                  <w:rFonts w:ascii="Times New Roman" w:hAnsi="Times New Roman"/>
                                  <w:sz w:val="24"/>
                                  <w:szCs w:val="24"/>
                                  <w:lang w:val="uk-UA"/>
                                </w:rPr>
                                <w:t xml:space="preserve">баз даних, </w:t>
                              </w:r>
                            </w:p>
                            <w:p w:rsidR="007101B2" w:rsidRPr="007101B2" w:rsidRDefault="007101B2" w:rsidP="007101B2">
                              <w:pPr>
                                <w:numPr>
                                  <w:ilvl w:val="0"/>
                                  <w:numId w:val="29"/>
                                </w:numPr>
                                <w:tabs>
                                  <w:tab w:val="left" w:pos="900"/>
                                </w:tabs>
                                <w:spacing w:after="0"/>
                                <w:ind w:left="0" w:firstLine="540"/>
                                <w:jc w:val="both"/>
                                <w:rPr>
                                  <w:rFonts w:ascii="Times New Roman" w:hAnsi="Times New Roman"/>
                                  <w:sz w:val="24"/>
                                  <w:szCs w:val="24"/>
                                  <w:lang w:val="uk-UA"/>
                                </w:rPr>
                              </w:pPr>
                              <w:r w:rsidRPr="007101B2">
                                <w:rPr>
                                  <w:rFonts w:ascii="Times New Roman" w:hAnsi="Times New Roman"/>
                                  <w:sz w:val="24"/>
                                  <w:szCs w:val="24"/>
                                  <w:lang w:val="uk-UA"/>
                                </w:rPr>
                                <w:t>розширення повноважень щодо проведення обшуків та затримання протягом 24 годин (до цього дозволялося від 6 до</w:t>
                              </w:r>
                              <w:r w:rsidRPr="007101B2">
                                <w:rPr>
                                  <w:rFonts w:ascii="Times New Roman" w:hAnsi="Times New Roman"/>
                                  <w:sz w:val="24"/>
                                  <w:szCs w:val="24"/>
                                </w:rPr>
                                <w:t> </w:t>
                              </w:r>
                              <w:r w:rsidRPr="007101B2">
                                <w:rPr>
                                  <w:rFonts w:ascii="Times New Roman" w:hAnsi="Times New Roman"/>
                                  <w:sz w:val="24"/>
                                  <w:szCs w:val="24"/>
                                  <w:lang w:val="uk-UA"/>
                                </w:rPr>
                                <w:t>22 годин),</w:t>
                              </w:r>
                            </w:p>
                            <w:p w:rsidR="007101B2" w:rsidRDefault="007101B2" w:rsidP="007101B2">
                              <w:pPr>
                                <w:numPr>
                                  <w:ilvl w:val="0"/>
                                  <w:numId w:val="29"/>
                                </w:numPr>
                                <w:tabs>
                                  <w:tab w:val="left" w:pos="900"/>
                                </w:tabs>
                                <w:spacing w:after="0"/>
                                <w:ind w:left="0" w:firstLine="540"/>
                                <w:jc w:val="both"/>
                                <w:rPr>
                                  <w:rFonts w:ascii="Times New Roman" w:hAnsi="Times New Roman"/>
                                  <w:sz w:val="24"/>
                                  <w:szCs w:val="24"/>
                                  <w:lang w:val="uk-UA"/>
                                </w:rPr>
                              </w:pPr>
                              <w:r w:rsidRPr="007101B2">
                                <w:rPr>
                                  <w:rFonts w:ascii="Times New Roman" w:hAnsi="Times New Roman"/>
                                  <w:sz w:val="24"/>
                                  <w:szCs w:val="24"/>
                                  <w:lang w:val="uk-UA"/>
                                </w:rPr>
                                <w:t xml:space="preserve">видворення іноземців, які становлять загрозу національній безпеці, </w:t>
                              </w:r>
                            </w:p>
                            <w:p w:rsidR="007101B2" w:rsidRPr="007101B2" w:rsidRDefault="007101B2" w:rsidP="007101B2">
                              <w:pPr>
                                <w:numPr>
                                  <w:ilvl w:val="0"/>
                                  <w:numId w:val="29"/>
                                </w:numPr>
                                <w:tabs>
                                  <w:tab w:val="left" w:pos="900"/>
                                </w:tabs>
                                <w:spacing w:after="0"/>
                                <w:ind w:left="0" w:firstLine="540"/>
                                <w:jc w:val="both"/>
                                <w:rPr>
                                  <w:rFonts w:ascii="Times New Roman" w:hAnsi="Times New Roman"/>
                                  <w:color w:val="000000"/>
                                  <w:sz w:val="24"/>
                                  <w:szCs w:val="24"/>
                                  <w:lang w:val="uk-UA"/>
                                </w:rPr>
                              </w:pPr>
                              <w:r w:rsidRPr="007101B2">
                                <w:rPr>
                                  <w:rFonts w:ascii="Times New Roman" w:hAnsi="Times New Roman"/>
                                  <w:sz w:val="24"/>
                                  <w:szCs w:val="24"/>
                                  <w:lang w:val="uk-UA"/>
                                </w:rPr>
                                <w:t>надання права припиняти масові заходи та</w:t>
                              </w:r>
                              <w:r>
                                <w:rPr>
                                  <w:rFonts w:ascii="Times New Roman" w:hAnsi="Times New Roman"/>
                                  <w:sz w:val="24"/>
                                  <w:szCs w:val="24"/>
                                  <w:lang w:val="uk-UA"/>
                                </w:rPr>
                                <w:t xml:space="preserve"> </w:t>
                              </w:r>
                              <w:r w:rsidRPr="007101B2">
                                <w:rPr>
                                  <w:rFonts w:ascii="Times New Roman" w:hAnsi="Times New Roman"/>
                                  <w:sz w:val="24"/>
                                  <w:szCs w:val="24"/>
                                  <w:lang w:val="uk-UA"/>
                                </w:rPr>
                                <w:t>публічні зібрання у</w:t>
                              </w:r>
                              <w:r>
                                <w:rPr>
                                  <w:rFonts w:ascii="Times New Roman" w:hAnsi="Times New Roman"/>
                                  <w:sz w:val="24"/>
                                  <w:szCs w:val="24"/>
                                  <w:lang w:val="uk-UA"/>
                                </w:rPr>
                                <w:t xml:space="preserve"> </w:t>
                              </w:r>
                              <w:r w:rsidRPr="007101B2">
                                <w:rPr>
                                  <w:rFonts w:ascii="Times New Roman" w:hAnsi="Times New Roman"/>
                                  <w:sz w:val="24"/>
                                  <w:szCs w:val="24"/>
                                  <w:lang w:val="uk-UA"/>
                                </w:rPr>
                                <w:t>разі підвищення рівня терористичної загрози тощо</w:t>
                              </w:r>
                            </w:p>
                          </w:txbxContent>
                        </wps:txbx>
                        <wps:bodyPr rot="0" vert="horz" wrap="square" lIns="91440" tIns="45720" rIns="91440" bIns="45720" anchor="ctr" anchorCtr="0" upright="1">
                          <a:noAutofit/>
                        </wps:bodyPr>
                      </wps:wsp>
                      <wps:wsp>
                        <wps:cNvPr id="3" name="Прямоугольник 315"/>
                        <wps:cNvSpPr>
                          <a:spLocks/>
                        </wps:cNvSpPr>
                        <wps:spPr bwMode="auto">
                          <a:xfrm>
                            <a:off x="1731" y="10252"/>
                            <a:ext cx="6659" cy="3600"/>
                          </a:xfrm>
                          <a:prstGeom prst="rect">
                            <a:avLst/>
                          </a:prstGeom>
                          <a:solidFill>
                            <a:srgbClr val="FFFFFF"/>
                          </a:solidFill>
                          <a:ln w="25400" algn="ctr">
                            <a:solidFill>
                              <a:srgbClr val="000000"/>
                            </a:solidFill>
                            <a:miter lim="800000"/>
                            <a:headEnd/>
                            <a:tailEnd/>
                          </a:ln>
                        </wps:spPr>
                        <wps:txbx>
                          <w:txbxContent>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комендантська година,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посилення охорони кордону,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заборона на масові заходи,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обмеження на пересування транспортних засобів,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більш строгий контроль Інтернету і поштового зв’язку. надано дозвіл на застосування збройних сил при проведе</w:t>
                              </w:r>
                              <w:r>
                                <w:rPr>
                                  <w:rFonts w:ascii="Times New Roman" w:hAnsi="Times New Roman"/>
                                  <w:color w:val="000000"/>
                                  <w:sz w:val="24"/>
                                  <w:szCs w:val="24"/>
                                  <w:lang w:val="uk-UA"/>
                                </w:rPr>
                                <w:t>нні антитерористичних операцій,</w:t>
                              </w:r>
                            </w:p>
                            <w:p w:rsidR="007101B2" w:rsidRP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створено Інформаційно-аналітичний центр по боротьбі з тероризмом та злочинністю, основним завданням якого є моніторинг та аналіз даних про загрози національній безпеці</w:t>
                              </w:r>
                            </w:p>
                          </w:txbxContent>
                        </wps:txbx>
                        <wps:bodyPr rot="0" vert="horz" wrap="square" lIns="91440" tIns="45720" rIns="91440" bIns="45720" anchor="ctr" anchorCtr="0" upright="1">
                          <a:noAutofit/>
                        </wps:bodyPr>
                      </wps:wsp>
                      <wps:wsp>
                        <wps:cNvPr id="4" name="Выноска со стрелкой вниз 316"/>
                        <wps:cNvSpPr>
                          <a:spLocks/>
                        </wps:cNvSpPr>
                        <wps:spPr bwMode="auto">
                          <a:xfrm>
                            <a:off x="2093" y="1314"/>
                            <a:ext cx="9021" cy="3240"/>
                          </a:xfrm>
                          <a:prstGeom prst="downArrowCallout">
                            <a:avLst>
                              <a:gd name="adj1" fmla="val 38464"/>
                              <a:gd name="adj2" fmla="val 19232"/>
                              <a:gd name="adj3" fmla="val 38657"/>
                              <a:gd name="adj4" fmla="val 61343"/>
                            </a:avLst>
                          </a:prstGeom>
                          <a:solidFill>
                            <a:srgbClr val="E6B9B8"/>
                          </a:solidFill>
                          <a:ln w="25400" algn="ctr">
                            <a:solidFill>
                              <a:srgbClr val="000000"/>
                            </a:solidFill>
                            <a:miter lim="800000"/>
                            <a:headEnd/>
                            <a:tailEnd/>
                          </a:ln>
                        </wps:spPr>
                        <wps:txbx>
                          <w:txbxContent>
                            <w:p w:rsidR="007101B2" w:rsidRPr="007101B2" w:rsidRDefault="007101B2" w:rsidP="007101B2">
                              <w:pPr>
                                <w:jc w:val="center"/>
                                <w:rPr>
                                  <w:rFonts w:ascii="Times New Roman" w:hAnsi="Times New Roman"/>
                                  <w:sz w:val="28"/>
                                  <w:szCs w:val="28"/>
                                </w:rPr>
                              </w:pPr>
                              <w:r w:rsidRPr="007101B2">
                                <w:rPr>
                                  <w:rFonts w:ascii="Times New Roman" w:hAnsi="Times New Roman"/>
                                  <w:sz w:val="28"/>
                                  <w:szCs w:val="28"/>
                                </w:rPr>
                                <w:t>Аналогічні підходи щодо посилення протидії тероризму було застосовано у Польщі. У червні 2016 р. у країні було ухвалено закон про антитерористичну діяльність, який, зокрема, передбачає надання спецслужбам додаткових повноважень для попередження та протидії терористичним загрозам</w:t>
                              </w:r>
                            </w:p>
                          </w:txbxContent>
                        </wps:txbx>
                        <wps:bodyPr rot="0" vert="horz" wrap="square" lIns="91440" tIns="45720" rIns="91440" bIns="45720" anchor="ctr" anchorCtr="0" upright="1">
                          <a:noAutofit/>
                        </wps:bodyPr>
                      </wps:wsp>
                      <wps:wsp>
                        <wps:cNvPr id="5" name="Выноска со стрелкой вниз 317"/>
                        <wps:cNvSpPr>
                          <a:spLocks/>
                        </wps:cNvSpPr>
                        <wps:spPr bwMode="auto">
                          <a:xfrm>
                            <a:off x="2991" y="7912"/>
                            <a:ext cx="8123" cy="3240"/>
                          </a:xfrm>
                          <a:prstGeom prst="downArrowCallout">
                            <a:avLst>
                              <a:gd name="adj1" fmla="val 69038"/>
                              <a:gd name="adj2" fmla="val 34519"/>
                              <a:gd name="adj3" fmla="val 38657"/>
                              <a:gd name="adj4" fmla="val 61343"/>
                            </a:avLst>
                          </a:prstGeom>
                          <a:solidFill>
                            <a:srgbClr val="E6B9B8"/>
                          </a:solidFill>
                          <a:ln w="25400" algn="ctr">
                            <a:solidFill>
                              <a:srgbClr val="000000"/>
                            </a:solidFill>
                            <a:miter lim="800000"/>
                            <a:headEnd/>
                            <a:tailEnd/>
                          </a:ln>
                        </wps:spPr>
                        <wps:txbx>
                          <w:txbxContent>
                            <w:p w:rsidR="007101B2" w:rsidRPr="007101B2" w:rsidRDefault="007101B2" w:rsidP="007101B2">
                              <w:pPr>
                                <w:spacing w:after="0"/>
                                <w:jc w:val="center"/>
                                <w:rPr>
                                  <w:rFonts w:ascii="Times New Roman" w:hAnsi="Times New Roman"/>
                                  <w:sz w:val="28"/>
                                  <w:szCs w:val="28"/>
                                </w:rPr>
                              </w:pPr>
                              <w:r w:rsidRPr="007101B2">
                                <w:rPr>
                                  <w:rFonts w:ascii="Times New Roman" w:hAnsi="Times New Roman"/>
                                  <w:sz w:val="28"/>
                                  <w:szCs w:val="28"/>
                                </w:rPr>
                                <w:t>7 червня 2016 р. парламент Угорщини вніс зміни до</w:t>
                              </w:r>
                              <w:r>
                                <w:rPr>
                                  <w:rFonts w:ascii="Times New Roman" w:hAnsi="Times New Roman"/>
                                  <w:sz w:val="28"/>
                                  <w:szCs w:val="28"/>
                                  <w:lang w:val="uk-UA"/>
                                </w:rPr>
                                <w:t xml:space="preserve"> </w:t>
                              </w:r>
                              <w:r w:rsidRPr="007101B2">
                                <w:rPr>
                                  <w:rFonts w:ascii="Times New Roman" w:hAnsi="Times New Roman"/>
                                  <w:sz w:val="28"/>
                                  <w:szCs w:val="28"/>
                                </w:rPr>
                                <w:t>Конституції та низки законів стосовно реа гу ван ня на</w:t>
                              </w:r>
                              <w:r>
                                <w:rPr>
                                  <w:rFonts w:ascii="Times New Roman" w:hAnsi="Times New Roman"/>
                                  <w:sz w:val="28"/>
                                  <w:szCs w:val="28"/>
                                  <w:lang w:val="uk-UA"/>
                                </w:rPr>
                                <w:t xml:space="preserve"> </w:t>
                              </w:r>
                              <w:r w:rsidRPr="007101B2">
                                <w:rPr>
                                  <w:rFonts w:ascii="Times New Roman" w:hAnsi="Times New Roman"/>
                                  <w:sz w:val="28"/>
                                  <w:szCs w:val="28"/>
                                </w:rPr>
                                <w:t>терористичні загрози. Конституція відтепер містить положення про можливість оголошення урядом стану терористичної загрози (потребує затвердження парламентом протягом наступних 15 днів)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 554" o:spid="_x0000_s1530" style="position:absolute;margin-left:0;margin-top:-16.45pt;width:470.65pt;height:626.9pt;z-index:251673600" coordorigin="1701,1314" coordsize="9413,1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">
                <v:rect id="Прямоугольник 314" o:spid="_x0000_s1531" style="position:absolute;left:1701;top:4374;width:8451;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kp8UA&#10;AADaAAAADwAAAGRycy9kb3ducmV2LnhtbESP0WrCQBRE3wX/YblCX6RuDEVKdBW1FET7YLUfcM3e&#10;blKzd0N2G1O/visIPg4zc4aZLTpbiZYaXzpWMB4lIIhzp0s2Cr6O78+vIHxA1lg5JgV/5GEx7/dm&#10;mGl34U9qD8GICGGfoYIihDqT0ucFWfQjVxNH79s1FkOUjZG6wUuE20qmSTKRFkuOCwXWtC4oPx9+&#10;rYLVR3rcjc3b8Lq9mtPupTWrn/1SqadBt5yCCNSFR/je3mgFKdyuxBs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6SnxQAAANoAAAAPAAAAAAAAAAAAAAAAAJgCAABkcnMv&#10;ZG93bnJldi54bWxQSwUGAAAAAAQABAD1AAAAigMAAAAA&#10;" strokeweight="2pt">
                  <v:path arrowok="t"/>
                  <v:textbox>
                    <w:txbxContent>
                      <w:p w:rsidR="007101B2" w:rsidRPr="007101B2" w:rsidRDefault="007101B2" w:rsidP="007101B2">
                        <w:pPr>
                          <w:numPr>
                            <w:ilvl w:val="0"/>
                            <w:numId w:val="29"/>
                          </w:numPr>
                          <w:tabs>
                            <w:tab w:val="left" w:pos="900"/>
                          </w:tabs>
                          <w:spacing w:after="0"/>
                          <w:ind w:left="0" w:firstLine="540"/>
                          <w:jc w:val="both"/>
                          <w:rPr>
                            <w:rFonts w:ascii="Times New Roman" w:hAnsi="Times New Roman"/>
                            <w:sz w:val="24"/>
                            <w:szCs w:val="24"/>
                            <w:lang w:val="uk-UA"/>
                          </w:rPr>
                        </w:pPr>
                        <w:r w:rsidRPr="007101B2">
                          <w:rPr>
                            <w:rFonts w:ascii="Times New Roman" w:hAnsi="Times New Roman"/>
                            <w:sz w:val="24"/>
                            <w:szCs w:val="24"/>
                            <w:lang w:val="uk-UA"/>
                          </w:rPr>
                          <w:t>спрощення доступу спецслужб до</w:t>
                        </w:r>
                        <w:r w:rsidRPr="007101B2">
                          <w:rPr>
                            <w:rFonts w:ascii="Times New Roman" w:hAnsi="Times New Roman"/>
                            <w:sz w:val="24"/>
                            <w:szCs w:val="24"/>
                          </w:rPr>
                          <w:t> </w:t>
                        </w:r>
                        <w:r w:rsidRPr="007101B2">
                          <w:rPr>
                            <w:rFonts w:ascii="Times New Roman" w:hAnsi="Times New Roman"/>
                            <w:sz w:val="24"/>
                            <w:szCs w:val="24"/>
                            <w:lang w:val="uk-UA"/>
                          </w:rPr>
                          <w:t xml:space="preserve">баз даних, </w:t>
                        </w:r>
                      </w:p>
                      <w:p w:rsidR="007101B2" w:rsidRPr="007101B2" w:rsidRDefault="007101B2" w:rsidP="007101B2">
                        <w:pPr>
                          <w:numPr>
                            <w:ilvl w:val="0"/>
                            <w:numId w:val="29"/>
                          </w:numPr>
                          <w:tabs>
                            <w:tab w:val="left" w:pos="900"/>
                          </w:tabs>
                          <w:spacing w:after="0"/>
                          <w:ind w:left="0" w:firstLine="540"/>
                          <w:jc w:val="both"/>
                          <w:rPr>
                            <w:rFonts w:ascii="Times New Roman" w:hAnsi="Times New Roman"/>
                            <w:sz w:val="24"/>
                            <w:szCs w:val="24"/>
                            <w:lang w:val="uk-UA"/>
                          </w:rPr>
                        </w:pPr>
                        <w:r w:rsidRPr="007101B2">
                          <w:rPr>
                            <w:rFonts w:ascii="Times New Roman" w:hAnsi="Times New Roman"/>
                            <w:sz w:val="24"/>
                            <w:szCs w:val="24"/>
                            <w:lang w:val="uk-UA"/>
                          </w:rPr>
                          <w:t>розширення повноважень щодо проведення обшуків та затримання протягом 24 годин (до цього дозволялося від 6 до</w:t>
                        </w:r>
                        <w:r w:rsidRPr="007101B2">
                          <w:rPr>
                            <w:rFonts w:ascii="Times New Roman" w:hAnsi="Times New Roman"/>
                            <w:sz w:val="24"/>
                            <w:szCs w:val="24"/>
                          </w:rPr>
                          <w:t> </w:t>
                        </w:r>
                        <w:r w:rsidRPr="007101B2">
                          <w:rPr>
                            <w:rFonts w:ascii="Times New Roman" w:hAnsi="Times New Roman"/>
                            <w:sz w:val="24"/>
                            <w:szCs w:val="24"/>
                            <w:lang w:val="uk-UA"/>
                          </w:rPr>
                          <w:t>22 годин),</w:t>
                        </w:r>
                      </w:p>
                      <w:p w:rsidR="007101B2" w:rsidRDefault="007101B2" w:rsidP="007101B2">
                        <w:pPr>
                          <w:numPr>
                            <w:ilvl w:val="0"/>
                            <w:numId w:val="29"/>
                          </w:numPr>
                          <w:tabs>
                            <w:tab w:val="left" w:pos="900"/>
                          </w:tabs>
                          <w:spacing w:after="0"/>
                          <w:ind w:left="0" w:firstLine="540"/>
                          <w:jc w:val="both"/>
                          <w:rPr>
                            <w:rFonts w:ascii="Times New Roman" w:hAnsi="Times New Roman"/>
                            <w:sz w:val="24"/>
                            <w:szCs w:val="24"/>
                            <w:lang w:val="uk-UA"/>
                          </w:rPr>
                        </w:pPr>
                        <w:r w:rsidRPr="007101B2">
                          <w:rPr>
                            <w:rFonts w:ascii="Times New Roman" w:hAnsi="Times New Roman"/>
                            <w:sz w:val="24"/>
                            <w:szCs w:val="24"/>
                            <w:lang w:val="uk-UA"/>
                          </w:rPr>
                          <w:t xml:space="preserve">видворення іноземців, які становлять загрозу національній безпеці, </w:t>
                        </w:r>
                      </w:p>
                      <w:p w:rsidR="007101B2" w:rsidRPr="007101B2" w:rsidRDefault="007101B2" w:rsidP="007101B2">
                        <w:pPr>
                          <w:numPr>
                            <w:ilvl w:val="0"/>
                            <w:numId w:val="29"/>
                          </w:numPr>
                          <w:tabs>
                            <w:tab w:val="left" w:pos="900"/>
                          </w:tabs>
                          <w:spacing w:after="0"/>
                          <w:ind w:left="0" w:firstLine="540"/>
                          <w:jc w:val="both"/>
                          <w:rPr>
                            <w:rFonts w:ascii="Times New Roman" w:hAnsi="Times New Roman"/>
                            <w:color w:val="000000"/>
                            <w:sz w:val="24"/>
                            <w:szCs w:val="24"/>
                            <w:lang w:val="uk-UA"/>
                          </w:rPr>
                        </w:pPr>
                        <w:r w:rsidRPr="007101B2">
                          <w:rPr>
                            <w:rFonts w:ascii="Times New Roman" w:hAnsi="Times New Roman"/>
                            <w:sz w:val="24"/>
                            <w:szCs w:val="24"/>
                            <w:lang w:val="uk-UA"/>
                          </w:rPr>
                          <w:t>надання права припиняти масові заходи та</w:t>
                        </w:r>
                        <w:r>
                          <w:rPr>
                            <w:rFonts w:ascii="Times New Roman" w:hAnsi="Times New Roman"/>
                            <w:sz w:val="24"/>
                            <w:szCs w:val="24"/>
                            <w:lang w:val="uk-UA"/>
                          </w:rPr>
                          <w:t xml:space="preserve"> </w:t>
                        </w:r>
                        <w:r w:rsidRPr="007101B2">
                          <w:rPr>
                            <w:rFonts w:ascii="Times New Roman" w:hAnsi="Times New Roman"/>
                            <w:sz w:val="24"/>
                            <w:szCs w:val="24"/>
                            <w:lang w:val="uk-UA"/>
                          </w:rPr>
                          <w:t>публічні зібрання у</w:t>
                        </w:r>
                        <w:r>
                          <w:rPr>
                            <w:rFonts w:ascii="Times New Roman" w:hAnsi="Times New Roman"/>
                            <w:sz w:val="24"/>
                            <w:szCs w:val="24"/>
                            <w:lang w:val="uk-UA"/>
                          </w:rPr>
                          <w:t xml:space="preserve"> </w:t>
                        </w:r>
                        <w:r w:rsidRPr="007101B2">
                          <w:rPr>
                            <w:rFonts w:ascii="Times New Roman" w:hAnsi="Times New Roman"/>
                            <w:sz w:val="24"/>
                            <w:szCs w:val="24"/>
                            <w:lang w:val="uk-UA"/>
                          </w:rPr>
                          <w:t>разі підвищення рівня терористичної загрози тощо</w:t>
                        </w:r>
                      </w:p>
                    </w:txbxContent>
                  </v:textbox>
                </v:rect>
                <v:rect id="Прямоугольник 315" o:spid="_x0000_s1532" style="position:absolute;left:1731;top:10252;width:66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BPMUA&#10;AADaAAAADwAAAGRycy9kb3ducmV2LnhtbESP0WoCMRRE34X+Q7gFX4pm1VJkaxRtEUR9sOoHXDe3&#10;2W03N8smrqtfbwoFH4eZOcNMZq0tRUO1LxwrGPQTEMSZ0wUbBcfDsjcG4QOyxtIxKbiSh9n0qTPB&#10;VLsLf1GzD0ZECPsUFeQhVKmUPsvJou+7ijh63662GKKsjdQ1XiLclnKYJG/SYsFxIceKPnLKfvdn&#10;q2CxHR42A/P5clvfzGnz2pjFz26uVPe5nb+DCNSGR/i/vdIKRvB3Jd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wE8xQAAANoAAAAPAAAAAAAAAAAAAAAAAJgCAABkcnMv&#10;ZG93bnJldi54bWxQSwUGAAAAAAQABAD1AAAAigMAAAAA&#10;" strokeweight="2pt">
                  <v:path arrowok="t"/>
                  <v:textbox>
                    <w:txbxContent>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комендантська година,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посилення охорони кордону,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заборона на масові заходи,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 xml:space="preserve">обмеження на пересування транспортних засобів, </w:t>
                        </w:r>
                      </w:p>
                      <w:p w:rsid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більш строгий контроль Інтернету і поштового зв’язку. надано дозвіл на застосування збройних сил при проведе</w:t>
                        </w:r>
                        <w:r>
                          <w:rPr>
                            <w:rFonts w:ascii="Times New Roman" w:hAnsi="Times New Roman"/>
                            <w:color w:val="000000"/>
                            <w:sz w:val="24"/>
                            <w:szCs w:val="24"/>
                            <w:lang w:val="uk-UA"/>
                          </w:rPr>
                          <w:t>нні антитерористичних операцій,</w:t>
                        </w:r>
                      </w:p>
                      <w:p w:rsidR="007101B2" w:rsidRPr="007101B2" w:rsidRDefault="007101B2" w:rsidP="007101B2">
                        <w:pPr>
                          <w:numPr>
                            <w:ilvl w:val="0"/>
                            <w:numId w:val="30"/>
                          </w:numPr>
                          <w:tabs>
                            <w:tab w:val="left" w:pos="540"/>
                          </w:tabs>
                          <w:spacing w:after="0"/>
                          <w:ind w:left="0" w:firstLine="180"/>
                          <w:rPr>
                            <w:rFonts w:ascii="Times New Roman" w:hAnsi="Times New Roman"/>
                            <w:color w:val="000000"/>
                            <w:sz w:val="24"/>
                            <w:szCs w:val="24"/>
                            <w:lang w:val="uk-UA"/>
                          </w:rPr>
                        </w:pPr>
                        <w:r w:rsidRPr="007101B2">
                          <w:rPr>
                            <w:rFonts w:ascii="Times New Roman" w:hAnsi="Times New Roman"/>
                            <w:color w:val="000000"/>
                            <w:sz w:val="24"/>
                            <w:szCs w:val="24"/>
                            <w:lang w:val="uk-UA"/>
                          </w:rPr>
                          <w:t>створено Інформаційно-аналітичний центр по боротьбі з тероризмом та злочинністю, основним завданням якого є моніторинг та аналіз даних про загрози національній безпеці</w:t>
                        </w:r>
                      </w:p>
                    </w:txbxContent>
                  </v:textbox>
                </v:rect>
                <v:shape id="Выноска со стрелкой вниз 316" o:spid="_x0000_s1533" type="#_x0000_t80" style="position:absolute;left:2093;top:1314;width:9021;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GlsIA&#10;AADaAAAADwAAAGRycy9kb3ducmV2LnhtbESPQWvCQBSE74L/YXmCN91URCR1FakReuhFDaXHZ/aZ&#10;RLNvY3abpP/eFYQeh5n5hlltelOJlhpXWlbwNo1AEGdWl5wrSE/7yRKE88gaK8uk4I8cbNbDwQpj&#10;bTs+UHv0uQgQdjEqKLyvYyldVpBBN7U1cfAutjHog2xyqRvsAtxUchZFC2mw5LBQYE0fBWW3469R&#10;UGFnu6tNDrcoPSf376+03f0kSo1H/fYdhKfe/4df7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UaWwgAAANoAAAAPAAAAAAAAAAAAAAAAAJgCAABkcnMvZG93&#10;bnJldi54bWxQSwUGAAAAAAQABAD1AAAAhwMAAAAA&#10;" adj="13250,9308,13250,9308" fillcolor="#e6b9b8" strokeweight="2pt">
                  <v:path arrowok="t"/>
                  <v:textbox>
                    <w:txbxContent>
                      <w:p w:rsidR="007101B2" w:rsidRPr="007101B2" w:rsidRDefault="007101B2" w:rsidP="007101B2">
                        <w:pPr>
                          <w:jc w:val="center"/>
                          <w:rPr>
                            <w:rFonts w:ascii="Times New Roman" w:hAnsi="Times New Roman"/>
                            <w:sz w:val="28"/>
                            <w:szCs w:val="28"/>
                          </w:rPr>
                        </w:pPr>
                        <w:r w:rsidRPr="007101B2">
                          <w:rPr>
                            <w:rFonts w:ascii="Times New Roman" w:hAnsi="Times New Roman"/>
                            <w:sz w:val="28"/>
                            <w:szCs w:val="28"/>
                          </w:rPr>
                          <w:t>Аналогічні підходи щодо посилення протидії тероризму було застосовано у Польщі. У червні 2016 р. у країні було ухвалено закон про антитерористичну діяльність, який, зокрема, передбачає надання спецслужбам додаткових повноважень для попередження та протидії терористичним загрозам</w:t>
                        </w:r>
                      </w:p>
                    </w:txbxContent>
                  </v:textbox>
                </v:shape>
                <v:shape id="Выноска со стрелкой вниз 317" o:spid="_x0000_s1534" type="#_x0000_t80" style="position:absolute;left:2991;top:7912;width:8123;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YxsIA&#10;AADaAAAADwAAAGRycy9kb3ducmV2LnhtbESPQWsCMRSE74X+h/AKvbnZKrWyGqVUpF6rFfH23Dw3&#10;SzcvaxLd7b9vBKHHYWa+YWaL3jbiSj7UjhW8ZDkI4tLpmisF39vVYAIiRGSNjWNS8EsBFvPHhxkW&#10;2nX8RddNrESCcChQgYmxLaQMpSGLIXMtcfJOzluMSfpKao9dgttGDvN8LC3WnBYMtvRhqPzZXKwC&#10;97Ys/SUMz3l36OPkuB+Z3fpTqeen/n0KIlIf/8P39loreIXblX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5jGwgAAANoAAAAPAAAAAAAAAAAAAAAAAJgCAABkcnMvZG93&#10;bnJldi54bWxQSwUGAAAAAAQABAD1AAAAhwMAAAAA&#10;" adj="13250,7826,13250,7826" fillcolor="#e6b9b8" strokeweight="2pt">
                  <v:path arrowok="t"/>
                  <v:textbox>
                    <w:txbxContent>
                      <w:p w:rsidR="007101B2" w:rsidRPr="007101B2" w:rsidRDefault="007101B2" w:rsidP="007101B2">
                        <w:pPr>
                          <w:spacing w:after="0"/>
                          <w:jc w:val="center"/>
                          <w:rPr>
                            <w:rFonts w:ascii="Times New Roman" w:hAnsi="Times New Roman"/>
                            <w:sz w:val="28"/>
                            <w:szCs w:val="28"/>
                          </w:rPr>
                        </w:pPr>
                        <w:r w:rsidRPr="007101B2">
                          <w:rPr>
                            <w:rFonts w:ascii="Times New Roman" w:hAnsi="Times New Roman"/>
                            <w:sz w:val="28"/>
                            <w:szCs w:val="28"/>
                          </w:rPr>
                          <w:t>7 червня 2016 р. парламент Угорщини вніс зміни до</w:t>
                        </w:r>
                        <w:r>
                          <w:rPr>
                            <w:rFonts w:ascii="Times New Roman" w:hAnsi="Times New Roman"/>
                            <w:sz w:val="28"/>
                            <w:szCs w:val="28"/>
                            <w:lang w:val="uk-UA"/>
                          </w:rPr>
                          <w:t xml:space="preserve"> </w:t>
                        </w:r>
                        <w:r w:rsidRPr="007101B2">
                          <w:rPr>
                            <w:rFonts w:ascii="Times New Roman" w:hAnsi="Times New Roman"/>
                            <w:sz w:val="28"/>
                            <w:szCs w:val="28"/>
                          </w:rPr>
                          <w:t>Конституції та низки законів стосовно реа гу ван ня на</w:t>
                        </w:r>
                        <w:r>
                          <w:rPr>
                            <w:rFonts w:ascii="Times New Roman" w:hAnsi="Times New Roman"/>
                            <w:sz w:val="28"/>
                            <w:szCs w:val="28"/>
                            <w:lang w:val="uk-UA"/>
                          </w:rPr>
                          <w:t xml:space="preserve"> </w:t>
                        </w:r>
                        <w:r w:rsidRPr="007101B2">
                          <w:rPr>
                            <w:rFonts w:ascii="Times New Roman" w:hAnsi="Times New Roman"/>
                            <w:sz w:val="28"/>
                            <w:szCs w:val="28"/>
                          </w:rPr>
                          <w:t>терористичні загрози. Конституція відтепер містить положення про можливість оголошення урядом стану терористичної загрози (потребує затвердження парламентом протягом наступних 15 днів)</w:t>
                        </w:r>
                      </w:p>
                    </w:txbxContent>
                  </v:textbox>
                </v:shape>
              </v:group>
            </w:pict>
          </mc:Fallback>
        </mc:AlternateContent>
      </w:r>
    </w:p>
    <w:p w:rsidR="00F92961" w:rsidRPr="00F92961" w:rsidRDefault="00F92961" w:rsidP="007279A8">
      <w:pPr>
        <w:rPr>
          <w:lang w:val="uk-UA"/>
        </w:rPr>
      </w:pPr>
    </w:p>
    <w:p w:rsidR="007279A8" w:rsidRPr="00F92961" w:rsidRDefault="007279A8" w:rsidP="007279A8">
      <w:pPr>
        <w:rPr>
          <w:lang w:val="uk-UA"/>
        </w:rPr>
      </w:pPr>
    </w:p>
    <w:p w:rsidR="00B72480" w:rsidRDefault="00B72480" w:rsidP="007279A8">
      <w:pPr>
        <w:rPr>
          <w:lang w:val="uk-UA"/>
        </w:rPr>
      </w:pPr>
    </w:p>
    <w:p w:rsidR="00B72480" w:rsidRDefault="00B72480" w:rsidP="007279A8">
      <w:pPr>
        <w:rPr>
          <w:lang w:val="uk-UA"/>
        </w:rPr>
      </w:pPr>
    </w:p>
    <w:p w:rsidR="007279A8" w:rsidRDefault="007279A8" w:rsidP="007279A8">
      <w:pPr>
        <w:rPr>
          <w:lang w:val="uk-UA"/>
        </w:rPr>
      </w:pPr>
    </w:p>
    <w:p w:rsidR="007101B2" w:rsidRDefault="007101B2" w:rsidP="007279A8">
      <w:pPr>
        <w:rPr>
          <w:lang w:val="uk-UA"/>
        </w:rPr>
      </w:pPr>
    </w:p>
    <w:p w:rsidR="007101B2" w:rsidRDefault="007101B2" w:rsidP="007279A8">
      <w:pPr>
        <w:rPr>
          <w:lang w:val="uk-UA"/>
        </w:rPr>
      </w:pPr>
    </w:p>
    <w:p w:rsidR="0099618F" w:rsidRPr="00C841CF" w:rsidRDefault="007101B2" w:rsidP="00C800FC">
      <w:pPr>
        <w:jc w:val="center"/>
        <w:rPr>
          <w:rFonts w:ascii="Times New Roman" w:hAnsi="Times New Roman"/>
          <w:sz w:val="28"/>
          <w:szCs w:val="28"/>
        </w:rPr>
      </w:pPr>
      <w:r>
        <w:rPr>
          <w:lang w:val="uk-UA"/>
        </w:rPr>
        <w:br w:type="page"/>
      </w:r>
      <w:r w:rsidR="0099618F" w:rsidRPr="00C841CF">
        <w:rPr>
          <w:rFonts w:ascii="Times New Roman" w:hAnsi="Times New Roman"/>
          <w:sz w:val="28"/>
          <w:szCs w:val="28"/>
        </w:rPr>
        <w:lastRenderedPageBreak/>
        <w:t>ВИСНОВКИ</w:t>
      </w:r>
    </w:p>
    <w:p w:rsidR="0099618F" w:rsidRPr="00C841CF" w:rsidRDefault="0099618F" w:rsidP="00C841CF">
      <w:pPr>
        <w:spacing w:after="0" w:line="360" w:lineRule="auto"/>
        <w:ind w:firstLine="709"/>
        <w:jc w:val="both"/>
        <w:rPr>
          <w:rFonts w:ascii="Times New Roman" w:hAnsi="Times New Roman"/>
          <w:sz w:val="28"/>
          <w:szCs w:val="28"/>
        </w:rPr>
      </w:pPr>
    </w:p>
    <w:p w:rsidR="0099618F" w:rsidRPr="00C841CF" w:rsidRDefault="0099618F" w:rsidP="00C841CF">
      <w:pPr>
        <w:spacing w:after="0" w:line="360" w:lineRule="auto"/>
        <w:ind w:firstLine="709"/>
        <w:jc w:val="both"/>
        <w:rPr>
          <w:rFonts w:ascii="Times New Roman" w:hAnsi="Times New Roman"/>
          <w:sz w:val="28"/>
          <w:szCs w:val="28"/>
        </w:rPr>
      </w:pPr>
    </w:p>
    <w:p w:rsidR="00475777" w:rsidRPr="00475777" w:rsidRDefault="00475777" w:rsidP="00475777">
      <w:pPr>
        <w:tabs>
          <w:tab w:val="left" w:pos="5400"/>
        </w:tabs>
        <w:spacing w:after="0" w:line="360" w:lineRule="auto"/>
        <w:ind w:firstLine="709"/>
        <w:jc w:val="both"/>
        <w:rPr>
          <w:rFonts w:ascii="Times New Roman" w:hAnsi="Times New Roman"/>
          <w:sz w:val="28"/>
          <w:szCs w:val="28"/>
          <w:lang w:val="uk-UA"/>
        </w:rPr>
      </w:pPr>
      <w:r w:rsidRPr="00475777">
        <w:rPr>
          <w:rFonts w:ascii="Times New Roman" w:hAnsi="Times New Roman"/>
          <w:sz w:val="28"/>
          <w:lang w:val="uk-UA"/>
        </w:rPr>
        <w:t xml:space="preserve">В процесі комплексного аналізу </w:t>
      </w:r>
      <w:r>
        <w:rPr>
          <w:rFonts w:ascii="Times New Roman" w:hAnsi="Times New Roman"/>
          <w:sz w:val="28"/>
          <w:lang w:val="uk-UA"/>
        </w:rPr>
        <w:t xml:space="preserve">основних заходів </w:t>
      </w:r>
      <w:r w:rsidRPr="00475777">
        <w:rPr>
          <w:rFonts w:ascii="Times New Roman" w:hAnsi="Times New Roman"/>
          <w:sz w:val="28"/>
          <w:szCs w:val="28"/>
        </w:rPr>
        <w:t>протидії</w:t>
      </w:r>
      <w:r w:rsidRPr="00C841CF">
        <w:rPr>
          <w:rFonts w:ascii="Times New Roman" w:hAnsi="Times New Roman"/>
          <w:sz w:val="28"/>
          <w:szCs w:val="28"/>
        </w:rPr>
        <w:t xml:space="preserve"> тероризму</w:t>
      </w:r>
      <w:r w:rsidRPr="00475777">
        <w:rPr>
          <w:rFonts w:ascii="Times New Roman" w:hAnsi="Times New Roman"/>
          <w:sz w:val="28"/>
          <w:szCs w:val="28"/>
          <w:lang w:val="uk-UA"/>
        </w:rPr>
        <w:t>,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475777" w:rsidRDefault="0099618F" w:rsidP="00475777">
      <w:pPr>
        <w:spacing w:after="0" w:line="360" w:lineRule="auto"/>
        <w:ind w:firstLine="709"/>
        <w:jc w:val="both"/>
        <w:rPr>
          <w:rFonts w:ascii="Times New Roman" w:hAnsi="Times New Roman"/>
          <w:sz w:val="28"/>
          <w:szCs w:val="28"/>
          <w:lang w:val="uk-UA"/>
        </w:rPr>
      </w:pPr>
      <w:r w:rsidRPr="00475777">
        <w:rPr>
          <w:rFonts w:ascii="Times New Roman" w:hAnsi="Times New Roman"/>
          <w:sz w:val="28"/>
          <w:szCs w:val="28"/>
          <w:lang w:val="uk-UA"/>
        </w:rPr>
        <w:t xml:space="preserve">1. </w:t>
      </w:r>
      <w:r w:rsidR="00475777">
        <w:rPr>
          <w:rFonts w:ascii="Times New Roman" w:hAnsi="Times New Roman"/>
          <w:sz w:val="28"/>
          <w:szCs w:val="28"/>
          <w:lang w:val="uk-UA"/>
        </w:rPr>
        <w:t>Т</w:t>
      </w:r>
      <w:r w:rsidR="00475777" w:rsidRPr="00475777">
        <w:rPr>
          <w:rFonts w:ascii="Times New Roman" w:hAnsi="Times New Roman"/>
          <w:sz w:val="28"/>
          <w:szCs w:val="28"/>
          <w:lang w:val="uk-UA"/>
        </w:rPr>
        <w:t xml:space="preserve">ероризм </w:t>
      </w:r>
      <w:r w:rsidR="00475777">
        <w:rPr>
          <w:rFonts w:ascii="Times New Roman" w:hAnsi="Times New Roman"/>
          <w:sz w:val="28"/>
          <w:szCs w:val="28"/>
          <w:lang w:val="uk-UA"/>
        </w:rPr>
        <w:t xml:space="preserve">– </w:t>
      </w:r>
      <w:r w:rsidR="00475777" w:rsidRPr="00475777">
        <w:rPr>
          <w:rFonts w:ascii="Times New Roman" w:hAnsi="Times New Roman"/>
          <w:sz w:val="28"/>
          <w:szCs w:val="28"/>
          <w:lang w:val="uk-UA"/>
        </w:rPr>
        <w:t>учинення або погроз</w:t>
      </w:r>
      <w:r w:rsidR="00475777">
        <w:rPr>
          <w:rFonts w:ascii="Times New Roman" w:hAnsi="Times New Roman"/>
          <w:sz w:val="28"/>
          <w:szCs w:val="28"/>
          <w:lang w:val="uk-UA"/>
        </w:rPr>
        <w:t>а</w:t>
      </w:r>
      <w:r w:rsidR="00475777" w:rsidRPr="00475777">
        <w:rPr>
          <w:rFonts w:ascii="Times New Roman" w:hAnsi="Times New Roman"/>
          <w:sz w:val="28"/>
          <w:szCs w:val="28"/>
          <w:lang w:val="uk-UA"/>
        </w:rPr>
        <w:t xml:space="preserve"> вчиненням насильницьких дій чи заподіянням іншої шкоди, спрямованих на залякування населення з метою спонукання органів державної влади, міжнародних організацій, фізичних чи юридичних осіб до ухвалення певних рішень</w:t>
      </w:r>
      <w:r w:rsidR="00475777">
        <w:rPr>
          <w:rFonts w:ascii="Times New Roman" w:hAnsi="Times New Roman"/>
          <w:sz w:val="28"/>
          <w:szCs w:val="28"/>
          <w:lang w:val="uk-UA"/>
        </w:rPr>
        <w:t>.</w:t>
      </w:r>
    </w:p>
    <w:p w:rsidR="0099618F" w:rsidRPr="00C841CF" w:rsidRDefault="0099618F" w:rsidP="00475777">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У сучасній правовій доктрині тероризм визначається як особливий вид кримінального насильства, якому притаманні такі властивості: </w:t>
      </w:r>
    </w:p>
    <w:p w:rsidR="0099618F" w:rsidRPr="00C841CF" w:rsidRDefault="0099618F" w:rsidP="00C841CF">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1) вчинення або погроза вчиненням насильницьких діянь чи заподіяння іншої шкоди; </w:t>
      </w:r>
    </w:p>
    <w:p w:rsidR="0099618F" w:rsidRPr="00C841CF" w:rsidRDefault="0099618F" w:rsidP="00C841CF">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2) публічний характер вчинюваних діянь із наміром досягти їх широкого розголосу; </w:t>
      </w:r>
    </w:p>
    <w:p w:rsidR="0099618F" w:rsidRPr="00C841CF" w:rsidRDefault="0099618F" w:rsidP="00C841CF">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3) спрямованість діянь на залякування населення; </w:t>
      </w:r>
    </w:p>
    <w:p w:rsidR="0099618F" w:rsidRPr="00C841CF" w:rsidRDefault="0099618F" w:rsidP="00C841CF">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4) застосування насильства щодо одних осіб (безвинних жертв) чи заподіяння їм іншої шкоди з метою спонукання до вигідної для терористів поведінки певних інших осіб – суб’єктів впливу (органів влади, міжнародних організацій, фізичних чи юридичних осіб тощо). </w:t>
      </w:r>
    </w:p>
    <w:p w:rsidR="00475777" w:rsidRDefault="00475777" w:rsidP="00C841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w:t>
      </w:r>
      <w:r w:rsidR="0099618F" w:rsidRPr="00C841CF">
        <w:rPr>
          <w:rFonts w:ascii="Times New Roman" w:hAnsi="Times New Roman"/>
          <w:sz w:val="28"/>
          <w:szCs w:val="28"/>
        </w:rPr>
        <w:t xml:space="preserve">. Виділено три рівні існування тероризму, а саме: </w:t>
      </w:r>
    </w:p>
    <w:p w:rsidR="00475777" w:rsidRDefault="0099618F" w:rsidP="00C841CF">
      <w:pPr>
        <w:spacing w:after="0" w:line="360" w:lineRule="auto"/>
        <w:ind w:firstLine="709"/>
        <w:jc w:val="both"/>
        <w:rPr>
          <w:rFonts w:ascii="Times New Roman" w:hAnsi="Times New Roman"/>
          <w:sz w:val="28"/>
          <w:szCs w:val="28"/>
          <w:lang w:val="uk-UA"/>
        </w:rPr>
      </w:pPr>
      <w:r w:rsidRPr="00C841CF">
        <w:rPr>
          <w:rFonts w:ascii="Times New Roman" w:hAnsi="Times New Roman"/>
          <w:sz w:val="28"/>
          <w:szCs w:val="28"/>
        </w:rPr>
        <w:t xml:space="preserve">1) тероризм у вузькому розумінні; </w:t>
      </w:r>
    </w:p>
    <w:p w:rsidR="00475777" w:rsidRDefault="0099618F" w:rsidP="00C841CF">
      <w:pPr>
        <w:spacing w:after="0" w:line="360" w:lineRule="auto"/>
        <w:ind w:firstLine="709"/>
        <w:jc w:val="both"/>
        <w:rPr>
          <w:rFonts w:ascii="Times New Roman" w:hAnsi="Times New Roman"/>
          <w:sz w:val="28"/>
          <w:szCs w:val="28"/>
          <w:lang w:val="uk-UA"/>
        </w:rPr>
      </w:pPr>
      <w:r w:rsidRPr="00C841CF">
        <w:rPr>
          <w:rFonts w:ascii="Times New Roman" w:hAnsi="Times New Roman"/>
          <w:sz w:val="28"/>
          <w:szCs w:val="28"/>
        </w:rPr>
        <w:t xml:space="preserve">2) тероризм у широкому розумінні; </w:t>
      </w:r>
    </w:p>
    <w:p w:rsidR="00475777" w:rsidRDefault="0099618F" w:rsidP="00C841CF">
      <w:pPr>
        <w:spacing w:after="0" w:line="360" w:lineRule="auto"/>
        <w:ind w:firstLine="709"/>
        <w:jc w:val="both"/>
        <w:rPr>
          <w:rFonts w:ascii="Times New Roman" w:hAnsi="Times New Roman"/>
          <w:sz w:val="28"/>
          <w:szCs w:val="28"/>
          <w:lang w:val="uk-UA"/>
        </w:rPr>
      </w:pPr>
      <w:r w:rsidRPr="00C841CF">
        <w:rPr>
          <w:rFonts w:ascii="Times New Roman" w:hAnsi="Times New Roman"/>
          <w:sz w:val="28"/>
          <w:szCs w:val="28"/>
        </w:rPr>
        <w:t xml:space="preserve">3) тероризм у найбільш широкому розумінні. Певна частина діянь, що підпадає під поняття «тероризм у найбільш широкому розумінні», була криміналізована й має назву «терористичні злочини», яка за своїм змістом є </w:t>
      </w:r>
      <w:r w:rsidRPr="00C841CF">
        <w:rPr>
          <w:rFonts w:ascii="Times New Roman" w:hAnsi="Times New Roman"/>
          <w:sz w:val="28"/>
          <w:szCs w:val="28"/>
        </w:rPr>
        <w:lastRenderedPageBreak/>
        <w:t xml:space="preserve">ширшою за категорію «злочини терористичної спрямованості», оскільки, крім цих злочинів, охоплює всі криміналізовані форми та види сприяння їм, але вужчою за категорію «терористична діяльність», оскільки поки ще не всі форми та види такої діяльності криміналізовано. </w:t>
      </w:r>
    </w:p>
    <w:p w:rsidR="0099618F" w:rsidRDefault="0099618F" w:rsidP="00C841CF">
      <w:pPr>
        <w:spacing w:after="0" w:line="360" w:lineRule="auto"/>
        <w:ind w:firstLine="709"/>
        <w:jc w:val="both"/>
        <w:rPr>
          <w:rFonts w:ascii="Times New Roman" w:hAnsi="Times New Roman"/>
          <w:sz w:val="28"/>
          <w:szCs w:val="28"/>
          <w:lang w:val="uk-UA"/>
        </w:rPr>
      </w:pPr>
      <w:r w:rsidRPr="00475777">
        <w:rPr>
          <w:rFonts w:ascii="Times New Roman" w:hAnsi="Times New Roman"/>
          <w:sz w:val="28"/>
          <w:szCs w:val="28"/>
          <w:lang w:val="uk-UA"/>
        </w:rPr>
        <w:t>Інші види тероризму визначено за характером вираженої зовні першочергової дії та за мотивацією вчинюваного. За першою підставою виокремлюють такі види, як внутрішньодержавний та міжнародний тероризм, технологічний, кібернетичний, повітряний, морський, пенітенціарний тероризм тощо. За другою – виділяють тероризм узагалі та терористичні акти</w:t>
      </w:r>
      <w:r w:rsidR="00475777">
        <w:rPr>
          <w:rFonts w:ascii="Times New Roman" w:hAnsi="Times New Roman"/>
          <w:sz w:val="28"/>
          <w:szCs w:val="28"/>
          <w:lang w:val="uk-UA"/>
        </w:rPr>
        <w:t>,</w:t>
      </w:r>
      <w:r w:rsidRPr="00475777">
        <w:rPr>
          <w:rFonts w:ascii="Times New Roman" w:hAnsi="Times New Roman"/>
          <w:sz w:val="28"/>
          <w:szCs w:val="28"/>
          <w:lang w:val="uk-UA"/>
        </w:rPr>
        <w:t xml:space="preserve"> зокрема (як вчинювані з політичних, релігійних, економічних та особистих мотивів). </w:t>
      </w:r>
      <w:r w:rsidRPr="00C841CF">
        <w:rPr>
          <w:rFonts w:ascii="Times New Roman" w:hAnsi="Times New Roman"/>
          <w:sz w:val="28"/>
          <w:szCs w:val="28"/>
        </w:rPr>
        <w:t xml:space="preserve">Згадані види тероризму можуть певною мірою збігатись, проникати один в одного, тому їх визначення має суто кримінологічне значення. </w:t>
      </w:r>
    </w:p>
    <w:p w:rsidR="00475777" w:rsidRPr="0053509F" w:rsidRDefault="00475777" w:rsidP="00475777">
      <w:pPr>
        <w:pStyle w:val="rvps2"/>
        <w:spacing w:before="0" w:beforeAutospacing="0" w:after="0" w:afterAutospacing="0" w:line="360" w:lineRule="auto"/>
        <w:ind w:firstLine="709"/>
        <w:jc w:val="both"/>
        <w:rPr>
          <w:sz w:val="28"/>
          <w:szCs w:val="28"/>
          <w:lang w:val="uk-UA"/>
        </w:rPr>
      </w:pPr>
      <w:r>
        <w:rPr>
          <w:sz w:val="28"/>
          <w:szCs w:val="28"/>
          <w:lang w:val="uk-UA"/>
        </w:rPr>
        <w:t xml:space="preserve">3. </w:t>
      </w:r>
      <w:r w:rsidRPr="0053509F">
        <w:rPr>
          <w:sz w:val="28"/>
          <w:szCs w:val="28"/>
        </w:rPr>
        <w:t>Закон</w:t>
      </w:r>
      <w:r w:rsidRPr="0053509F">
        <w:rPr>
          <w:sz w:val="28"/>
          <w:szCs w:val="28"/>
          <w:lang w:val="uk-UA"/>
        </w:rPr>
        <w:t xml:space="preserve">ом </w:t>
      </w:r>
      <w:r w:rsidRPr="0053509F">
        <w:rPr>
          <w:sz w:val="28"/>
          <w:szCs w:val="28"/>
        </w:rPr>
        <w:t>України «Про боротьбу з тероризмом»</w:t>
      </w:r>
      <w:r w:rsidRPr="0053509F">
        <w:rPr>
          <w:sz w:val="28"/>
          <w:szCs w:val="28"/>
          <w:lang w:val="uk-UA"/>
        </w:rPr>
        <w:t>, а саме ст.ст. </w:t>
      </w:r>
      <w:r w:rsidRPr="0053509F">
        <w:rPr>
          <w:sz w:val="28"/>
          <w:szCs w:val="28"/>
        </w:rPr>
        <w:t>23</w:t>
      </w:r>
      <w:r w:rsidRPr="0053509F">
        <w:rPr>
          <w:sz w:val="28"/>
          <w:szCs w:val="28"/>
          <w:lang w:val="uk-UA"/>
        </w:rPr>
        <w:t>-25,</w:t>
      </w:r>
      <w:r w:rsidRPr="0053509F">
        <w:rPr>
          <w:sz w:val="28"/>
          <w:szCs w:val="28"/>
        </w:rPr>
        <w:t xml:space="preserve"> встановлено, що особи, винні у здійсненні терористичної діяльності, несуть кримінальну відповідальність у порядку, передбаченому законом. Тож, у </w:t>
      </w:r>
      <w:r w:rsidRPr="0053509F">
        <w:rPr>
          <w:sz w:val="28"/>
          <w:szCs w:val="28"/>
          <w:lang w:val="uk-UA"/>
        </w:rPr>
        <w:t>КК</w:t>
      </w:r>
      <w:r w:rsidRPr="0053509F">
        <w:rPr>
          <w:sz w:val="28"/>
          <w:szCs w:val="28"/>
        </w:rPr>
        <w:t xml:space="preserve"> України міститься низка кримінально-правових норм, якими передбачено покарання</w:t>
      </w:r>
      <w:r w:rsidRPr="0053509F">
        <w:rPr>
          <w:sz w:val="28"/>
          <w:szCs w:val="28"/>
          <w:lang w:val="uk-UA"/>
        </w:rPr>
        <w:t xml:space="preserve"> за </w:t>
      </w:r>
      <w:r w:rsidRPr="0053509F">
        <w:rPr>
          <w:sz w:val="28"/>
          <w:szCs w:val="28"/>
        </w:rPr>
        <w:t>терористичний акт (ст</w:t>
      </w:r>
      <w:r w:rsidRPr="0053509F">
        <w:rPr>
          <w:sz w:val="28"/>
          <w:szCs w:val="28"/>
          <w:lang w:val="uk-UA"/>
        </w:rPr>
        <w:t>. </w:t>
      </w:r>
      <w:r w:rsidRPr="0053509F">
        <w:rPr>
          <w:sz w:val="28"/>
          <w:szCs w:val="28"/>
        </w:rPr>
        <w:t>258</w:t>
      </w:r>
      <w:r w:rsidRPr="0053509F">
        <w:rPr>
          <w:sz w:val="28"/>
          <w:szCs w:val="28"/>
          <w:lang w:val="uk-UA"/>
        </w:rPr>
        <w:t xml:space="preserve"> </w:t>
      </w:r>
      <w:r w:rsidRPr="0053509F">
        <w:rPr>
          <w:sz w:val="28"/>
          <w:szCs w:val="28"/>
        </w:rPr>
        <w:t>КК України), втягнення у</w:t>
      </w:r>
      <w:r w:rsidRPr="0053509F">
        <w:rPr>
          <w:sz w:val="28"/>
          <w:szCs w:val="28"/>
          <w:lang w:val="uk-UA"/>
        </w:rPr>
        <w:t xml:space="preserve"> </w:t>
      </w:r>
      <w:r w:rsidRPr="0053509F">
        <w:rPr>
          <w:sz w:val="28"/>
          <w:szCs w:val="28"/>
        </w:rPr>
        <w:t>вчинення терористичного акту (ст</w:t>
      </w:r>
      <w:r w:rsidRPr="0053509F">
        <w:rPr>
          <w:sz w:val="28"/>
          <w:szCs w:val="28"/>
          <w:lang w:val="uk-UA"/>
        </w:rPr>
        <w:t>. </w:t>
      </w:r>
      <w:r w:rsidRPr="0053509F">
        <w:rPr>
          <w:sz w:val="28"/>
          <w:szCs w:val="28"/>
        </w:rPr>
        <w:t>258</w:t>
      </w:r>
      <w:r w:rsidRPr="0053509F">
        <w:rPr>
          <w:sz w:val="28"/>
          <w:szCs w:val="28"/>
          <w:vertAlign w:val="superscript"/>
        </w:rPr>
        <w:t xml:space="preserve">1 </w:t>
      </w:r>
      <w:r w:rsidRPr="0053509F">
        <w:rPr>
          <w:sz w:val="28"/>
          <w:szCs w:val="28"/>
        </w:rPr>
        <w:t>КК України), публічні заклики до</w:t>
      </w:r>
      <w:r w:rsidRPr="0053509F">
        <w:rPr>
          <w:sz w:val="28"/>
          <w:szCs w:val="28"/>
          <w:lang w:val="uk-UA"/>
        </w:rPr>
        <w:t xml:space="preserve"> </w:t>
      </w:r>
      <w:r w:rsidRPr="0053509F">
        <w:rPr>
          <w:sz w:val="28"/>
          <w:szCs w:val="28"/>
        </w:rPr>
        <w:t>вчинення терористичного акту (ст</w:t>
      </w:r>
      <w:r w:rsidRPr="0053509F">
        <w:rPr>
          <w:sz w:val="28"/>
          <w:szCs w:val="28"/>
          <w:lang w:val="uk-UA"/>
        </w:rPr>
        <w:t>. </w:t>
      </w:r>
      <w:r w:rsidRPr="0053509F">
        <w:rPr>
          <w:sz w:val="28"/>
          <w:szCs w:val="28"/>
        </w:rPr>
        <w:t>258</w:t>
      </w:r>
      <w:r w:rsidRPr="0053509F">
        <w:rPr>
          <w:sz w:val="28"/>
          <w:szCs w:val="28"/>
          <w:vertAlign w:val="superscript"/>
        </w:rPr>
        <w:t>2</w:t>
      </w:r>
      <w:r w:rsidRPr="0053509F">
        <w:rPr>
          <w:sz w:val="28"/>
          <w:szCs w:val="28"/>
          <w:vertAlign w:val="superscript"/>
          <w:lang w:val="uk-UA"/>
        </w:rPr>
        <w:t xml:space="preserve"> </w:t>
      </w:r>
      <w:r w:rsidRPr="0053509F">
        <w:rPr>
          <w:sz w:val="28"/>
          <w:szCs w:val="28"/>
        </w:rPr>
        <w:t>КК України), створення терористичної групи</w:t>
      </w:r>
      <w:r w:rsidRPr="0053509F">
        <w:rPr>
          <w:sz w:val="28"/>
          <w:szCs w:val="28"/>
          <w:lang w:val="uk-UA"/>
        </w:rPr>
        <w:t xml:space="preserve"> </w:t>
      </w:r>
      <w:r w:rsidRPr="0053509F">
        <w:rPr>
          <w:sz w:val="28"/>
          <w:szCs w:val="28"/>
        </w:rPr>
        <w:t>чи терористичної організації (ст</w:t>
      </w:r>
      <w:r w:rsidRPr="0053509F">
        <w:rPr>
          <w:sz w:val="28"/>
          <w:szCs w:val="28"/>
          <w:lang w:val="uk-UA"/>
        </w:rPr>
        <w:t>. </w:t>
      </w:r>
      <w:r w:rsidRPr="0053509F">
        <w:rPr>
          <w:sz w:val="28"/>
          <w:szCs w:val="28"/>
        </w:rPr>
        <w:t>258</w:t>
      </w:r>
      <w:r w:rsidRPr="0053509F">
        <w:rPr>
          <w:sz w:val="28"/>
          <w:szCs w:val="28"/>
          <w:vertAlign w:val="superscript"/>
        </w:rPr>
        <w:t>3</w:t>
      </w:r>
      <w:r w:rsidRPr="0053509F">
        <w:rPr>
          <w:sz w:val="28"/>
          <w:szCs w:val="28"/>
        </w:rPr>
        <w:t xml:space="preserve"> КК України), сприяння вчиненню терористичного акту (ст</w:t>
      </w:r>
      <w:r w:rsidRPr="0053509F">
        <w:rPr>
          <w:sz w:val="28"/>
          <w:szCs w:val="28"/>
          <w:lang w:val="uk-UA"/>
        </w:rPr>
        <w:t>. </w:t>
      </w:r>
      <w:r w:rsidRPr="0053509F">
        <w:rPr>
          <w:sz w:val="28"/>
          <w:szCs w:val="28"/>
        </w:rPr>
        <w:t>258</w:t>
      </w:r>
      <w:r w:rsidRPr="0053509F">
        <w:rPr>
          <w:sz w:val="28"/>
          <w:szCs w:val="28"/>
          <w:vertAlign w:val="superscript"/>
        </w:rPr>
        <w:t>4</w:t>
      </w:r>
      <w:r w:rsidRPr="0053509F">
        <w:rPr>
          <w:sz w:val="28"/>
          <w:szCs w:val="28"/>
        </w:rPr>
        <w:t xml:space="preserve"> КК України), фінансування тероризму (ст</w:t>
      </w:r>
      <w:r w:rsidRPr="0053509F">
        <w:rPr>
          <w:sz w:val="28"/>
          <w:szCs w:val="28"/>
          <w:lang w:val="uk-UA"/>
        </w:rPr>
        <w:t>. </w:t>
      </w:r>
      <w:r w:rsidRPr="0053509F">
        <w:rPr>
          <w:sz w:val="28"/>
          <w:szCs w:val="28"/>
        </w:rPr>
        <w:t>258</w:t>
      </w:r>
      <w:r w:rsidRPr="0053509F">
        <w:rPr>
          <w:sz w:val="28"/>
          <w:szCs w:val="28"/>
          <w:vertAlign w:val="superscript"/>
        </w:rPr>
        <w:t>5</w:t>
      </w:r>
      <w:r w:rsidRPr="0053509F">
        <w:rPr>
          <w:sz w:val="28"/>
          <w:szCs w:val="28"/>
        </w:rPr>
        <w:t xml:space="preserve"> КК України), вчинення інших діянь, які мають ознаки тероризму: посягання на</w:t>
      </w:r>
      <w:r w:rsidRPr="0053509F">
        <w:rPr>
          <w:sz w:val="28"/>
          <w:szCs w:val="28"/>
          <w:lang w:val="uk-UA"/>
        </w:rPr>
        <w:t xml:space="preserve"> </w:t>
      </w:r>
      <w:r w:rsidRPr="0053509F">
        <w:rPr>
          <w:sz w:val="28"/>
          <w:szCs w:val="28"/>
        </w:rPr>
        <w:t>життя державного чи громадського діяча (ст</w:t>
      </w:r>
      <w:r w:rsidRPr="0053509F">
        <w:rPr>
          <w:sz w:val="28"/>
          <w:szCs w:val="28"/>
          <w:lang w:val="uk-UA"/>
        </w:rPr>
        <w:t>. </w:t>
      </w:r>
      <w:r w:rsidRPr="0053509F">
        <w:rPr>
          <w:sz w:val="28"/>
          <w:szCs w:val="28"/>
        </w:rPr>
        <w:t>112 КК України), диверсія (ст</w:t>
      </w:r>
      <w:r w:rsidRPr="0053509F">
        <w:rPr>
          <w:sz w:val="28"/>
          <w:szCs w:val="28"/>
          <w:lang w:val="uk-UA"/>
        </w:rPr>
        <w:t>. </w:t>
      </w:r>
      <w:r w:rsidRPr="0053509F">
        <w:rPr>
          <w:sz w:val="28"/>
          <w:szCs w:val="28"/>
        </w:rPr>
        <w:t>113 КК України), захоплення заручників (ст</w:t>
      </w:r>
      <w:r w:rsidRPr="0053509F">
        <w:rPr>
          <w:sz w:val="28"/>
          <w:szCs w:val="28"/>
          <w:lang w:val="uk-UA"/>
        </w:rPr>
        <w:t>. </w:t>
      </w:r>
      <w:r w:rsidRPr="0053509F">
        <w:rPr>
          <w:sz w:val="28"/>
          <w:szCs w:val="28"/>
        </w:rPr>
        <w:t>147 КК України), створення не</w:t>
      </w:r>
      <w:r w:rsidRPr="0053509F">
        <w:rPr>
          <w:sz w:val="28"/>
          <w:szCs w:val="28"/>
          <w:lang w:val="uk-UA"/>
        </w:rPr>
        <w:t xml:space="preserve"> </w:t>
      </w:r>
      <w:r w:rsidRPr="0053509F">
        <w:rPr>
          <w:sz w:val="28"/>
          <w:szCs w:val="28"/>
        </w:rPr>
        <w:t>передбачених законом воєнізованих або збройних формувань (ст</w:t>
      </w:r>
      <w:r w:rsidRPr="0053509F">
        <w:rPr>
          <w:sz w:val="28"/>
          <w:szCs w:val="28"/>
          <w:lang w:val="uk-UA"/>
        </w:rPr>
        <w:t>. </w:t>
      </w:r>
      <w:r w:rsidRPr="0053509F">
        <w:rPr>
          <w:sz w:val="28"/>
          <w:szCs w:val="28"/>
        </w:rPr>
        <w:t>260 КК України), посягання на</w:t>
      </w:r>
      <w:r w:rsidRPr="0053509F">
        <w:rPr>
          <w:sz w:val="28"/>
          <w:szCs w:val="28"/>
          <w:lang w:val="uk-UA"/>
        </w:rPr>
        <w:t xml:space="preserve"> </w:t>
      </w:r>
      <w:r w:rsidRPr="0053509F">
        <w:rPr>
          <w:sz w:val="28"/>
          <w:szCs w:val="28"/>
        </w:rPr>
        <w:t>життя представника іноземної держави (ст</w:t>
      </w:r>
      <w:r w:rsidRPr="0053509F">
        <w:rPr>
          <w:sz w:val="28"/>
          <w:szCs w:val="28"/>
          <w:lang w:val="uk-UA"/>
        </w:rPr>
        <w:t>. </w:t>
      </w:r>
      <w:r w:rsidRPr="0053509F">
        <w:rPr>
          <w:sz w:val="28"/>
          <w:szCs w:val="28"/>
        </w:rPr>
        <w:t>443 КК України), злочини проти осіб та</w:t>
      </w:r>
      <w:r w:rsidRPr="0053509F">
        <w:rPr>
          <w:sz w:val="28"/>
          <w:szCs w:val="28"/>
          <w:lang w:val="uk-UA"/>
        </w:rPr>
        <w:t xml:space="preserve"> </w:t>
      </w:r>
      <w:r w:rsidRPr="0053509F">
        <w:rPr>
          <w:sz w:val="28"/>
          <w:szCs w:val="28"/>
        </w:rPr>
        <w:t>установ,</w:t>
      </w:r>
      <w:r w:rsidRPr="0053509F">
        <w:rPr>
          <w:sz w:val="28"/>
          <w:szCs w:val="28"/>
          <w:lang w:val="uk-UA"/>
        </w:rPr>
        <w:t xml:space="preserve"> </w:t>
      </w:r>
      <w:r w:rsidRPr="0053509F">
        <w:rPr>
          <w:sz w:val="28"/>
          <w:szCs w:val="28"/>
        </w:rPr>
        <w:t>що мають міжнародний захист (ст</w:t>
      </w:r>
      <w:r w:rsidRPr="0053509F">
        <w:rPr>
          <w:sz w:val="28"/>
          <w:szCs w:val="28"/>
          <w:lang w:val="uk-UA"/>
        </w:rPr>
        <w:t>. </w:t>
      </w:r>
      <w:r w:rsidRPr="0053509F">
        <w:rPr>
          <w:sz w:val="28"/>
          <w:szCs w:val="28"/>
        </w:rPr>
        <w:t>444 КК України)</w:t>
      </w:r>
      <w:r w:rsidRPr="0053509F">
        <w:rPr>
          <w:sz w:val="28"/>
          <w:szCs w:val="28"/>
          <w:lang w:val="uk-UA"/>
        </w:rPr>
        <w:t>.</w:t>
      </w:r>
    </w:p>
    <w:p w:rsidR="0099618F" w:rsidRPr="00C841CF" w:rsidRDefault="00A452C6" w:rsidP="00C841CF">
      <w:pPr>
        <w:spacing w:after="0" w:line="360" w:lineRule="auto"/>
        <w:ind w:firstLine="709"/>
        <w:jc w:val="both"/>
        <w:rPr>
          <w:rFonts w:ascii="Times New Roman" w:hAnsi="Times New Roman"/>
          <w:sz w:val="28"/>
          <w:szCs w:val="28"/>
        </w:rPr>
      </w:pPr>
      <w:r>
        <w:rPr>
          <w:rFonts w:ascii="Times New Roman" w:hAnsi="Times New Roman"/>
          <w:sz w:val="28"/>
          <w:szCs w:val="28"/>
          <w:lang w:val="uk-UA"/>
        </w:rPr>
        <w:lastRenderedPageBreak/>
        <w:t>4</w:t>
      </w:r>
      <w:r w:rsidR="0099618F" w:rsidRPr="00C841CF">
        <w:rPr>
          <w:rFonts w:ascii="Times New Roman" w:hAnsi="Times New Roman"/>
          <w:sz w:val="28"/>
          <w:szCs w:val="28"/>
        </w:rPr>
        <w:t>.</w:t>
      </w:r>
      <w:r w:rsidR="00475777">
        <w:rPr>
          <w:rFonts w:ascii="Times New Roman" w:hAnsi="Times New Roman"/>
          <w:sz w:val="28"/>
          <w:szCs w:val="28"/>
          <w:lang w:val="uk-UA"/>
        </w:rPr>
        <w:t xml:space="preserve"> Д</w:t>
      </w:r>
      <w:r w:rsidR="0099618F" w:rsidRPr="00C841CF">
        <w:rPr>
          <w:rFonts w:ascii="Times New Roman" w:hAnsi="Times New Roman"/>
          <w:sz w:val="28"/>
          <w:szCs w:val="28"/>
        </w:rPr>
        <w:t xml:space="preserve">инаміка тероризму у світі характеризується значними коливаннями кількісних показників. </w:t>
      </w:r>
      <w:r w:rsidR="00475777">
        <w:rPr>
          <w:rFonts w:ascii="Times New Roman" w:hAnsi="Times New Roman"/>
          <w:sz w:val="28"/>
          <w:szCs w:val="28"/>
          <w:lang w:val="uk-UA"/>
        </w:rPr>
        <w:t>Т</w:t>
      </w:r>
      <w:r w:rsidR="0099618F" w:rsidRPr="00C841CF">
        <w:rPr>
          <w:rFonts w:ascii="Times New Roman" w:hAnsi="Times New Roman"/>
          <w:sz w:val="28"/>
          <w:szCs w:val="28"/>
        </w:rPr>
        <w:t>ероризм в Україні відтворюється за тенденціями, ідентичними таким із тероризмом у загальносвітовому та європейському вимірах. Сплеск статистично зареєстрованої терористичної активності протягом останніх п’яти років пов’язується зі створенням у квітні 2014 р. та подальшою діяльністю на території окремих районів Донецької та Луганської областей терористичних організацій.</w:t>
      </w:r>
    </w:p>
    <w:p w:rsidR="0099618F" w:rsidRPr="00475777" w:rsidRDefault="00475777" w:rsidP="00C841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w:t>
      </w:r>
      <w:r w:rsidR="0099618F" w:rsidRPr="00C841CF">
        <w:rPr>
          <w:rFonts w:ascii="Times New Roman" w:hAnsi="Times New Roman"/>
          <w:sz w:val="28"/>
          <w:szCs w:val="28"/>
        </w:rPr>
        <w:t>ероризм в Україні є здебільшого політичним, в основі якого переважають пропагандистські ідеї сепаратизму, федералізації, зміни політичного режиму або протидії тенденціям політико-культурній автономізації інших етнічних громад. У структурі знарядь учинення терактів переважають вибухові пристрої. У структурі засобів – програмно-технічні засоби вербування і комунікації. Серед місць вчинення терактів переважають місця масового скупчення людей (цивільного населення), військові об’єкти та об’єкти інфраструктури. Географія тероризму в Україні відобража</w:t>
      </w:r>
      <w:r>
        <w:rPr>
          <w:rFonts w:ascii="Times New Roman" w:hAnsi="Times New Roman"/>
          <w:sz w:val="28"/>
          <w:szCs w:val="28"/>
        </w:rPr>
        <w:t xml:space="preserve">є </w:t>
      </w:r>
      <w:r w:rsidRPr="00475777">
        <w:rPr>
          <w:rFonts w:ascii="Times New Roman" w:hAnsi="Times New Roman"/>
          <w:sz w:val="28"/>
          <w:szCs w:val="28"/>
        </w:rPr>
        <w:t>переважання східних областей</w:t>
      </w:r>
      <w:r w:rsidRPr="00475777">
        <w:rPr>
          <w:rFonts w:ascii="Times New Roman" w:hAnsi="Times New Roman"/>
          <w:sz w:val="28"/>
          <w:szCs w:val="28"/>
          <w:lang w:val="uk-UA"/>
        </w:rPr>
        <w:t>.</w:t>
      </w:r>
    </w:p>
    <w:p w:rsidR="0099618F" w:rsidRPr="00240059" w:rsidRDefault="00A452C6" w:rsidP="0047577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0099618F" w:rsidRPr="00475777">
        <w:rPr>
          <w:rFonts w:ascii="Times New Roman" w:hAnsi="Times New Roman"/>
          <w:sz w:val="28"/>
          <w:szCs w:val="28"/>
          <w:lang w:val="uk-UA"/>
        </w:rPr>
        <w:t xml:space="preserve">. </w:t>
      </w:r>
      <w:r w:rsidR="0099618F" w:rsidRPr="00A452C6">
        <w:rPr>
          <w:rFonts w:ascii="Times New Roman" w:hAnsi="Times New Roman"/>
          <w:sz w:val="28"/>
          <w:szCs w:val="28"/>
          <w:lang w:val="uk-UA"/>
        </w:rPr>
        <w:t xml:space="preserve">Сутність державної політики протидії тероризму полягає в сукупності планомірних дій як органів державної влади, так й інших елементів політичної системи суспільства з метою забезпечення стійкої політичної та громадської безпеки, усунення причин тероризму, мінімізації та ліквідації терористичної загрози. </w:t>
      </w:r>
      <w:r w:rsidR="0099618F" w:rsidRPr="00240059">
        <w:rPr>
          <w:rFonts w:ascii="Times New Roman" w:hAnsi="Times New Roman"/>
          <w:sz w:val="28"/>
          <w:szCs w:val="28"/>
          <w:lang w:val="uk-UA"/>
        </w:rPr>
        <w:t>Державна політика протидії тероризму включає в себе роботу по політичному забезпеченню антитерористичної діяльності спецслужб і силових структур, зниження терористичної загрози, а також іншу діяльність, що забезпечує захист життєво важливих інтересів держави та її громадян.</w:t>
      </w:r>
    </w:p>
    <w:p w:rsidR="0099618F" w:rsidRPr="00C841CF" w:rsidRDefault="0099618F" w:rsidP="00475777">
      <w:pPr>
        <w:spacing w:after="0" w:line="360" w:lineRule="auto"/>
        <w:ind w:firstLine="709"/>
        <w:jc w:val="both"/>
        <w:rPr>
          <w:rFonts w:ascii="Times New Roman" w:hAnsi="Times New Roman"/>
          <w:sz w:val="28"/>
          <w:szCs w:val="28"/>
        </w:rPr>
      </w:pPr>
      <w:r w:rsidRPr="00475777">
        <w:rPr>
          <w:rFonts w:ascii="Times New Roman" w:hAnsi="Times New Roman"/>
          <w:sz w:val="28"/>
          <w:szCs w:val="28"/>
        </w:rPr>
        <w:t>Основними недоліками</w:t>
      </w:r>
      <w:r w:rsidRPr="00C841CF">
        <w:rPr>
          <w:rFonts w:ascii="Times New Roman" w:hAnsi="Times New Roman"/>
          <w:sz w:val="28"/>
          <w:szCs w:val="28"/>
        </w:rPr>
        <w:t xml:space="preserve"> системи організаційно-правового забезпечення протидії тероризму визначено превалювання каральних заходів протидії над профілактичними, непристосованість чинного антитерористичного законодавства до протидії гібридним загрозам національній безпеці України та до проведення широкомасштабних антитерористичних операцій і </w:t>
      </w:r>
      <w:r w:rsidRPr="00C841CF">
        <w:rPr>
          <w:rFonts w:ascii="Times New Roman" w:hAnsi="Times New Roman"/>
          <w:sz w:val="28"/>
          <w:szCs w:val="28"/>
        </w:rPr>
        <w:lastRenderedPageBreak/>
        <w:t xml:space="preserve">відсутність урегульованого законом порядку визначення організації терористичною. </w:t>
      </w:r>
    </w:p>
    <w:p w:rsidR="00A452C6" w:rsidRDefault="00A452C6" w:rsidP="00F351A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w:t>
      </w:r>
      <w:r w:rsidR="0099618F" w:rsidRPr="00C841CF">
        <w:rPr>
          <w:rFonts w:ascii="Times New Roman" w:hAnsi="Times New Roman"/>
          <w:sz w:val="28"/>
          <w:szCs w:val="28"/>
        </w:rPr>
        <w:t xml:space="preserve">. </w:t>
      </w:r>
      <w:r w:rsidR="00475777">
        <w:rPr>
          <w:rFonts w:ascii="Times New Roman" w:hAnsi="Times New Roman"/>
          <w:sz w:val="28"/>
          <w:szCs w:val="28"/>
          <w:lang w:val="uk-UA"/>
        </w:rPr>
        <w:t>М</w:t>
      </w:r>
      <w:r w:rsidR="00475777" w:rsidRPr="00F23611">
        <w:rPr>
          <w:rFonts w:ascii="Times New Roman" w:hAnsi="Times New Roman"/>
          <w:sz w:val="28"/>
          <w:szCs w:val="28"/>
        </w:rPr>
        <w:t xml:space="preserve">еханізмом протидії тероризму </w:t>
      </w:r>
      <w:r w:rsidR="00475777">
        <w:rPr>
          <w:rFonts w:ascii="Times New Roman" w:hAnsi="Times New Roman"/>
          <w:sz w:val="28"/>
          <w:szCs w:val="28"/>
          <w:lang w:val="uk-UA"/>
        </w:rPr>
        <w:t>є</w:t>
      </w:r>
      <w:r w:rsidR="00475777" w:rsidRPr="00F23611">
        <w:rPr>
          <w:rFonts w:ascii="Times New Roman" w:hAnsi="Times New Roman"/>
          <w:sz w:val="28"/>
          <w:szCs w:val="28"/>
        </w:rPr>
        <w:t xml:space="preserve"> науково обґрунтован</w:t>
      </w:r>
      <w:r w:rsidR="00475777">
        <w:rPr>
          <w:rFonts w:ascii="Times New Roman" w:hAnsi="Times New Roman"/>
          <w:sz w:val="28"/>
          <w:szCs w:val="28"/>
          <w:lang w:val="uk-UA"/>
        </w:rPr>
        <w:t>а</w:t>
      </w:r>
      <w:r w:rsidR="00475777" w:rsidRPr="00F23611">
        <w:rPr>
          <w:rFonts w:ascii="Times New Roman" w:hAnsi="Times New Roman"/>
          <w:sz w:val="28"/>
          <w:szCs w:val="28"/>
        </w:rPr>
        <w:t>, так</w:t>
      </w:r>
      <w:r w:rsidR="00475777">
        <w:rPr>
          <w:rFonts w:ascii="Times New Roman" w:hAnsi="Times New Roman"/>
          <w:sz w:val="28"/>
          <w:szCs w:val="28"/>
          <w:lang w:val="uk-UA"/>
        </w:rPr>
        <w:t>а</w:t>
      </w:r>
      <w:r w:rsidR="00475777" w:rsidRPr="00F23611">
        <w:rPr>
          <w:rFonts w:ascii="Times New Roman" w:hAnsi="Times New Roman"/>
          <w:sz w:val="28"/>
          <w:szCs w:val="28"/>
        </w:rPr>
        <w:t>, що ґрунтується на достовірних даних щодо сучасного стану й тенденцій терористичної злочинності, цілісн</w:t>
      </w:r>
      <w:r w:rsidR="00475777">
        <w:rPr>
          <w:rFonts w:ascii="Times New Roman" w:hAnsi="Times New Roman"/>
          <w:sz w:val="28"/>
          <w:szCs w:val="28"/>
          <w:lang w:val="uk-UA"/>
        </w:rPr>
        <w:t>а</w:t>
      </w:r>
      <w:r w:rsidR="00475777" w:rsidRPr="00F23611">
        <w:rPr>
          <w:rFonts w:ascii="Times New Roman" w:hAnsi="Times New Roman"/>
          <w:sz w:val="28"/>
          <w:szCs w:val="28"/>
        </w:rPr>
        <w:t xml:space="preserve"> сукупність організаційно-правових і функціональних компонентів, що забезпечують ефективне виконання завдань і функцій системи протидії тероризму, нейтралізацію негативних наслідків тероризму та сприяння досягненню соціального компромісу</w:t>
      </w:r>
      <w:r>
        <w:rPr>
          <w:rFonts w:ascii="Times New Roman" w:hAnsi="Times New Roman"/>
          <w:sz w:val="28"/>
          <w:szCs w:val="28"/>
          <w:lang w:val="uk-UA"/>
        </w:rPr>
        <w:t xml:space="preserve">. </w:t>
      </w:r>
      <w:r w:rsidR="0099618F" w:rsidRPr="00A452C6">
        <w:rPr>
          <w:rFonts w:ascii="Times New Roman" w:hAnsi="Times New Roman"/>
          <w:sz w:val="28"/>
          <w:szCs w:val="28"/>
          <w:lang w:val="uk-UA"/>
        </w:rPr>
        <w:t xml:space="preserve">Генеральною метою механізму протидії тероризму є максимально можливе зниження терористичних ризиків, своєчасне й оперативне припинення терористичних актів, нейтралізація негативних наслідків тероризму та сприяння досягненню соціального компромісу.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Організаційно-правові засади протидії тероризму являють собою сукупність національних і міжнародних норм, згоду на обов’язковість яких надано Верховною Радою України, які встановлюють зміст, принципи, суб’єктів протидії тероризму, їх компетенцію, конкретні форми й методи протидії, а також порядок взаємодії та координації дій суб’єктів протидії тероризму. </w:t>
      </w:r>
    </w:p>
    <w:p w:rsidR="0099618F" w:rsidRPr="00C841CF" w:rsidRDefault="00A452C6" w:rsidP="00F351A1">
      <w:pPr>
        <w:spacing w:after="0" w:line="360" w:lineRule="auto"/>
        <w:ind w:firstLine="709"/>
        <w:jc w:val="both"/>
        <w:rPr>
          <w:rFonts w:ascii="Times New Roman" w:hAnsi="Times New Roman"/>
          <w:sz w:val="28"/>
          <w:szCs w:val="28"/>
        </w:rPr>
      </w:pPr>
      <w:r>
        <w:rPr>
          <w:rFonts w:ascii="Times New Roman" w:hAnsi="Times New Roman"/>
          <w:sz w:val="28"/>
          <w:szCs w:val="28"/>
          <w:lang w:val="uk-UA"/>
        </w:rPr>
        <w:t>7</w:t>
      </w:r>
      <w:r w:rsidR="0099618F" w:rsidRPr="00C841CF">
        <w:rPr>
          <w:rFonts w:ascii="Times New Roman" w:hAnsi="Times New Roman"/>
          <w:sz w:val="28"/>
          <w:szCs w:val="28"/>
        </w:rPr>
        <w:t xml:space="preserve">. Суб’єктами протидії тероризму в найбільш широкому розумінні визначено сукупність міжнародних і національних органів, а також громадських організацій та окремих громадян, що здійснюють діяльність із запобігання, виявлення, припинення й мінімізації наслідків терористичної діяльності та сприяння досягненню соціального компромісу. Суб’єктів, що здійснюють протидію тероризму на національному рівні, поділено на два рівні: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1) суб’єкти, що безпосередньо здійснюють протидію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2) суб’єкти, що можуть у разі необхідності залучатися до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Законом України «Про боротьбу з тероризмом» встановлено, що головним органом у загальнодержавній системі боротьби з терористичною </w:t>
      </w:r>
      <w:r w:rsidRPr="00C841CF">
        <w:rPr>
          <w:rFonts w:ascii="Times New Roman" w:hAnsi="Times New Roman"/>
          <w:sz w:val="28"/>
          <w:szCs w:val="28"/>
        </w:rPr>
        <w:lastRenderedPageBreak/>
        <w:t>діяльністю є Служба безпеки України. Іншими суб’єктами, які у межах своєї компетенції здійснюють боротьбу з тероризмом, є: Міністерство внутрішніх справ України, Національна поліція, Міністерство оборони України, центральні органи виконавчої влади, що забезпечують формування та реалізують державну політику у сфері цивільного захисту, центральний орган виконавчої влади, що реалізує державну політику у сфері захисту державного кордону, центральний орган виконавчої влади, що реалізує державну політику у сфері виконання кримінальних покарань, Управління державної охорони України, а також центральний орган виконавчої влади, що реалізує державну податкову політику, державну політику у сфері державної митної справи. До участі у здійсненні заходів, пов’язаних з попередженням, виявленням і припиненням терористичної діяльності, можуть залучатися у разі необхідності центральні та місцеві органи виконавчої влади, органи місцевого самоврядування, підприємства, установи, організації незалежно від підпорядкованості та форми власності, їх посадові особи, а також громадяни за їх згодою.</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Координацією дій щодо протидії тероризму є формально визначена система взаємоузгоджених дій тактично самостійних суб’єктів протидії тероризму, побудована на основі єдиної концепції протидії тероризму. </w:t>
      </w:r>
      <w:r w:rsidR="00A452C6">
        <w:rPr>
          <w:rFonts w:ascii="Times New Roman" w:hAnsi="Times New Roman"/>
          <w:sz w:val="28"/>
          <w:szCs w:val="28"/>
          <w:lang w:val="uk-UA"/>
        </w:rPr>
        <w:t>К</w:t>
      </w:r>
      <w:r w:rsidRPr="00C841CF">
        <w:rPr>
          <w:rFonts w:ascii="Times New Roman" w:hAnsi="Times New Roman"/>
          <w:sz w:val="28"/>
          <w:szCs w:val="28"/>
        </w:rPr>
        <w:t xml:space="preserve">оординація дій щодо протидії тероризму охоплює спільну мету, принципи координації, формально визначену та науково обґрунтовану тактику координації та постійність і безперервність здійснення такої діяльності з урахуванням місця, компетенції й ролі кожного самостійного суб’єкта в системі протидії тероризму. Поряд із координацією взаємодія може забезпечуватися за допомогою як вертикальних, так і горизонтальних комунікативних зв’язків між відповідними суб’єктами протидії тероризму. </w:t>
      </w:r>
    </w:p>
    <w:p w:rsidR="0099618F" w:rsidRPr="00C841CF" w:rsidRDefault="00A452C6" w:rsidP="00F351A1">
      <w:pPr>
        <w:spacing w:after="0" w:line="360" w:lineRule="auto"/>
        <w:ind w:firstLine="709"/>
        <w:jc w:val="both"/>
        <w:rPr>
          <w:rFonts w:ascii="Times New Roman" w:hAnsi="Times New Roman"/>
          <w:sz w:val="28"/>
          <w:szCs w:val="28"/>
        </w:rPr>
      </w:pPr>
      <w:r>
        <w:rPr>
          <w:rFonts w:ascii="Times New Roman" w:hAnsi="Times New Roman"/>
          <w:sz w:val="28"/>
          <w:szCs w:val="28"/>
          <w:lang w:val="uk-UA"/>
        </w:rPr>
        <w:t>8</w:t>
      </w:r>
      <w:r w:rsidR="0099618F" w:rsidRPr="00C841CF">
        <w:rPr>
          <w:rFonts w:ascii="Times New Roman" w:hAnsi="Times New Roman"/>
          <w:sz w:val="28"/>
          <w:szCs w:val="28"/>
        </w:rPr>
        <w:t xml:space="preserve">. Протидія терористичним злочинам ґрунтується на системі принципів, до яких належать такі: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lastRenderedPageBreak/>
        <w:t xml:space="preserve">1) використання оптимальної комбінації всіх існуючих матеріально-технічних, інформаційних та наукових ресурсів у розбудові механізму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2) пріоритетність залучення та збереження кваліфікованих кадрів у системі суб’єктів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3) розумна поміркована пропаганда щодо недопустимості підтримки й толерантного ставлення до проявів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4) побудова відповідального громадянського суспільства;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5) упровадження провідних інноваційних технологій у механізм протидії тероризму, а також у систему управління й координації діяльності суб’єктів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6) поглиблення міжнародного напрямку співробітництва у сфері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7) збереження балансу між репресивними та профілактичними заходами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8) пріоритетність дотримання прав і свобод людини та громадянина під час реалізації завдань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9) інформування населення щодо характеру, масштабу й рівня терористичних загроз та проведення антитерористичних заходів;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10) забезпечення режиму постійної готовності й оперативності реагування на терористичні загрози;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11) забезпечення достатнього державного фінансування та матеріально-технічного забезпечення механізму протидії тероризму;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12) спрямування діяльності з протидії тероризму на досягнення соціального компромісу. </w:t>
      </w:r>
    </w:p>
    <w:p w:rsidR="0099618F" w:rsidRPr="00C841CF" w:rsidRDefault="00A452C6" w:rsidP="00F351A1">
      <w:pPr>
        <w:spacing w:after="0" w:line="360" w:lineRule="auto"/>
        <w:ind w:firstLine="709"/>
        <w:jc w:val="both"/>
        <w:rPr>
          <w:rFonts w:ascii="Times New Roman" w:hAnsi="Times New Roman"/>
          <w:sz w:val="28"/>
          <w:szCs w:val="28"/>
        </w:rPr>
      </w:pPr>
      <w:r>
        <w:rPr>
          <w:rFonts w:ascii="Times New Roman" w:hAnsi="Times New Roman"/>
          <w:sz w:val="28"/>
          <w:szCs w:val="28"/>
          <w:lang w:val="uk-UA"/>
        </w:rPr>
        <w:t>9</w:t>
      </w:r>
      <w:r w:rsidR="0099618F" w:rsidRPr="00C841CF">
        <w:rPr>
          <w:rFonts w:ascii="Times New Roman" w:hAnsi="Times New Roman"/>
          <w:sz w:val="28"/>
          <w:szCs w:val="28"/>
        </w:rPr>
        <w:t xml:space="preserve">. Систему заходів протидії терористичній злочинності залежно від сфери застосування й основного змісту становить низка заходів загальносоціального, спеціально-кримінологічного й віктимологічного характеру.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lastRenderedPageBreak/>
        <w:t xml:space="preserve">На загальносоціальному рівні протидія терористичній злочинності забезпечується завдяки здійсненню низки взаємозалежних і взаємообумовлених заходів політичного, соціально-економічного, правоохоронного, організаційно-технічного, правового, ідеологічного, культурно-виховного й інформаційного характеру. </w:t>
      </w:r>
    </w:p>
    <w:p w:rsidR="0099618F" w:rsidRPr="00C841CF" w:rsidRDefault="0099618F" w:rsidP="00F351A1">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Система спеціально-кримінологічних заходів протидії тероризму в різних її проявах репрезентована спеціальними політичними, соціально-економічними, правоохоронними, організаційно-технічними, правовими, ідеологічними, культурно-виховними, інформаційними, військовими та іншими заходами. </w:t>
      </w:r>
    </w:p>
    <w:p w:rsidR="0099618F" w:rsidRDefault="0099618F" w:rsidP="00A452C6">
      <w:pPr>
        <w:spacing w:after="0" w:line="360" w:lineRule="auto"/>
        <w:ind w:firstLine="709"/>
        <w:jc w:val="both"/>
        <w:rPr>
          <w:rFonts w:ascii="Times New Roman" w:hAnsi="Times New Roman"/>
          <w:sz w:val="28"/>
          <w:szCs w:val="28"/>
          <w:lang w:val="uk-UA"/>
        </w:rPr>
      </w:pPr>
      <w:r w:rsidRPr="00C841CF">
        <w:rPr>
          <w:rFonts w:ascii="Times New Roman" w:hAnsi="Times New Roman"/>
          <w:sz w:val="28"/>
          <w:szCs w:val="28"/>
        </w:rPr>
        <w:t>Віктимологічний вектор діяльності із протидії терористичній злочинності як на макрорівні, так і на мікрорівні передбачає реалізацію загальносоціальних віктимологічних, спеціально-віктимологічних й індивідуально-віктимологічних заходів.</w:t>
      </w:r>
    </w:p>
    <w:p w:rsidR="00475777" w:rsidRPr="00C841CF" w:rsidRDefault="00A452C6" w:rsidP="00A452C6">
      <w:pPr>
        <w:spacing w:after="0" w:line="360" w:lineRule="auto"/>
        <w:ind w:firstLine="709"/>
        <w:jc w:val="both"/>
        <w:rPr>
          <w:rFonts w:ascii="Times New Roman" w:hAnsi="Times New Roman"/>
          <w:sz w:val="28"/>
          <w:szCs w:val="28"/>
        </w:rPr>
      </w:pPr>
      <w:r>
        <w:rPr>
          <w:rFonts w:ascii="Times New Roman" w:hAnsi="Times New Roman"/>
          <w:sz w:val="28"/>
          <w:szCs w:val="28"/>
          <w:lang w:val="uk-UA"/>
        </w:rPr>
        <w:t>10. О</w:t>
      </w:r>
      <w:r w:rsidR="00475777" w:rsidRPr="00C841CF">
        <w:rPr>
          <w:rFonts w:ascii="Times New Roman" w:hAnsi="Times New Roman"/>
          <w:sz w:val="28"/>
          <w:szCs w:val="28"/>
        </w:rPr>
        <w:t xml:space="preserve">сновними напрямами розвитку державної політики у сфері протидії тероризму можливо вважати: </w:t>
      </w:r>
    </w:p>
    <w:p w:rsidR="00475777" w:rsidRPr="00C841CF" w:rsidRDefault="00475777" w:rsidP="00A452C6">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 підвищення рівня готовності сил і засобів суб’єктів боротьби з тероризмом і координуючого органу; </w:t>
      </w:r>
    </w:p>
    <w:p w:rsidR="00475777" w:rsidRPr="00C841CF" w:rsidRDefault="00475777" w:rsidP="00A452C6">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 підтримання належного рівня захисту та охорони об’єктів критичної інфраструктури та інших об’єктів можливих терористичних посягань; </w:t>
      </w:r>
    </w:p>
    <w:p w:rsidR="00475777" w:rsidRPr="00C841CF" w:rsidRDefault="00475777" w:rsidP="00A452C6">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 здійснення відповідних організаційних антитерористичних заходів, ефективної міжвідомчої взаємодії суб’єктів боротьби з тероризмом і координуючого органу; </w:t>
      </w:r>
    </w:p>
    <w:p w:rsidR="00475777" w:rsidRPr="00C841CF" w:rsidRDefault="00475777" w:rsidP="00A452C6">
      <w:pPr>
        <w:spacing w:after="0" w:line="360" w:lineRule="auto"/>
        <w:ind w:firstLine="709"/>
        <w:jc w:val="both"/>
        <w:rPr>
          <w:rFonts w:ascii="Times New Roman" w:hAnsi="Times New Roman"/>
          <w:sz w:val="28"/>
          <w:szCs w:val="28"/>
        </w:rPr>
      </w:pPr>
      <w:r w:rsidRPr="00C841CF">
        <w:rPr>
          <w:rFonts w:ascii="Times New Roman" w:hAnsi="Times New Roman"/>
          <w:sz w:val="28"/>
          <w:szCs w:val="28"/>
        </w:rPr>
        <w:t xml:space="preserve">– забезпечення дієвого моніторингу загроз терористичного спрямування та прогнозування відповідних ризиків; </w:t>
      </w:r>
    </w:p>
    <w:p w:rsidR="00475777" w:rsidRPr="00C841CF" w:rsidRDefault="00475777" w:rsidP="00A452C6">
      <w:pPr>
        <w:spacing w:after="0" w:line="360" w:lineRule="auto"/>
        <w:ind w:firstLine="709"/>
        <w:jc w:val="both"/>
        <w:rPr>
          <w:rFonts w:ascii="Times New Roman" w:hAnsi="Times New Roman"/>
          <w:sz w:val="28"/>
          <w:szCs w:val="28"/>
        </w:rPr>
      </w:pPr>
      <w:r w:rsidRPr="00C841CF">
        <w:rPr>
          <w:rFonts w:ascii="Times New Roman" w:hAnsi="Times New Roman"/>
          <w:sz w:val="28"/>
          <w:szCs w:val="28"/>
        </w:rPr>
        <w:t>– проведення постійно діючих командно-штабних і тактико-спеціальних навчань і тренувань з антитерористичної тематики на базі навчальних частин та закладів суб’єктів боротьби з тероризмом.</w:t>
      </w:r>
    </w:p>
    <w:p w:rsidR="0099618F" w:rsidRPr="00C841CF" w:rsidRDefault="0099618F" w:rsidP="00C841CF">
      <w:pPr>
        <w:spacing w:after="0" w:line="360" w:lineRule="auto"/>
        <w:jc w:val="center"/>
        <w:rPr>
          <w:rFonts w:ascii="Times New Roman" w:hAnsi="Times New Roman"/>
          <w:sz w:val="28"/>
          <w:szCs w:val="28"/>
        </w:rPr>
      </w:pPr>
      <w:r w:rsidRPr="00C841CF">
        <w:rPr>
          <w:rFonts w:ascii="Times New Roman" w:hAnsi="Times New Roman"/>
          <w:sz w:val="28"/>
          <w:szCs w:val="28"/>
        </w:rPr>
        <w:br w:type="page"/>
      </w:r>
      <w:r w:rsidRPr="00C841CF">
        <w:rPr>
          <w:rFonts w:ascii="Times New Roman" w:hAnsi="Times New Roman"/>
          <w:sz w:val="28"/>
          <w:szCs w:val="28"/>
        </w:rPr>
        <w:lastRenderedPageBreak/>
        <w:t>ПЕРЕЛІК ВИКОРИСТАНИХ ДЖЕРЕЛ</w:t>
      </w:r>
    </w:p>
    <w:p w:rsidR="0099618F" w:rsidRPr="00C841CF" w:rsidRDefault="0099618F" w:rsidP="00C841CF">
      <w:pPr>
        <w:spacing w:after="0" w:line="360" w:lineRule="auto"/>
        <w:ind w:firstLine="709"/>
        <w:jc w:val="both"/>
        <w:rPr>
          <w:rFonts w:ascii="Times New Roman" w:hAnsi="Times New Roman"/>
          <w:sz w:val="28"/>
          <w:szCs w:val="28"/>
        </w:rPr>
      </w:pPr>
    </w:p>
    <w:p w:rsidR="0099618F" w:rsidRPr="00C841CF" w:rsidRDefault="0099618F" w:rsidP="00C841CF">
      <w:pPr>
        <w:spacing w:after="0" w:line="360" w:lineRule="auto"/>
        <w:ind w:firstLine="709"/>
        <w:jc w:val="both"/>
        <w:rPr>
          <w:rFonts w:ascii="Times New Roman" w:hAnsi="Times New Roman"/>
          <w:sz w:val="28"/>
          <w:szCs w:val="28"/>
        </w:rPr>
      </w:pP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Антипенко В. Поняття тероризму (кримінально-правове визначення). </w:t>
      </w:r>
      <w:r w:rsidRPr="00C841CF">
        <w:rPr>
          <w:i/>
          <w:sz w:val="28"/>
          <w:szCs w:val="28"/>
        </w:rPr>
        <w:t>Право України.</w:t>
      </w:r>
      <w:r w:rsidRPr="00C841CF">
        <w:rPr>
          <w:sz w:val="28"/>
          <w:szCs w:val="28"/>
        </w:rPr>
        <w:t xml:space="preserve"> 1999. № 2. С. 92-95.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Баранов П.П. Государственная политика борьбы с терроризмом: региональные аспекты и проблемы правового обеспечения. </w:t>
      </w:r>
      <w:r w:rsidRPr="00C841CF">
        <w:rPr>
          <w:i/>
          <w:sz w:val="28"/>
          <w:szCs w:val="28"/>
        </w:rPr>
        <w:t>Антитеррор.</w:t>
      </w:r>
      <w:r w:rsidRPr="00C841CF">
        <w:rPr>
          <w:sz w:val="28"/>
          <w:szCs w:val="28"/>
        </w:rPr>
        <w:t xml:space="preserve"> 2002. № 1. С. 27-34.</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Беседа С.М. Створення сучасної нормативно-правової бази протистояння загрозам тероризму в Україні. </w:t>
      </w:r>
      <w:r w:rsidRPr="00C841CF">
        <w:rPr>
          <w:i/>
          <w:sz w:val="28"/>
          <w:szCs w:val="28"/>
        </w:rPr>
        <w:t>Наукові праці МАУП</w:t>
      </w:r>
      <w:r w:rsidRPr="00C841CF">
        <w:rPr>
          <w:sz w:val="28"/>
          <w:szCs w:val="28"/>
        </w:rPr>
        <w:t>. 2010. Вип. 3 (26). С. 223-227.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Бєлай С., Годлевський С., Тупіков А. Роль і місце Національної гвардії України у системі забезпечення державної безпеки: урахування зарубіжного досвіду. </w:t>
      </w:r>
      <w:r w:rsidRPr="00C841CF">
        <w:rPr>
          <w:i/>
          <w:sz w:val="28"/>
          <w:szCs w:val="28"/>
        </w:rPr>
        <w:t>Честь і закон.</w:t>
      </w:r>
      <w:r w:rsidRPr="00C841CF">
        <w:rPr>
          <w:sz w:val="28"/>
          <w:szCs w:val="28"/>
        </w:rPr>
        <w:t xml:space="preserve"> 2017. № 2. С. 22-29.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Бєлай С. Обґрунтування чинників, які визначають стан оперативної обстановки в населених пунктах під час масової активності громадян. </w:t>
      </w:r>
      <w:r w:rsidRPr="00C841CF">
        <w:rPr>
          <w:i/>
          <w:sz w:val="28"/>
          <w:szCs w:val="28"/>
        </w:rPr>
        <w:t>Честь і закон</w:t>
      </w:r>
      <w:r w:rsidRPr="00C841CF">
        <w:rPr>
          <w:sz w:val="28"/>
          <w:szCs w:val="28"/>
        </w:rPr>
        <w:t xml:space="preserve">. 2008. №. 2. С. 18-22.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Бєлай С., Черкашин О. Розвиток механізмів реагування на кризові ситуації, що загрожують державній безпеці України : постановка наукового завдання. </w:t>
      </w:r>
      <w:r w:rsidRPr="00C841CF">
        <w:rPr>
          <w:i/>
          <w:sz w:val="28"/>
          <w:szCs w:val="28"/>
        </w:rPr>
        <w:t>Теорія та практика державного управління</w:t>
      </w:r>
      <w:r w:rsidRPr="00C841CF">
        <w:rPr>
          <w:sz w:val="28"/>
          <w:szCs w:val="28"/>
        </w:rPr>
        <w:t>. 2017. № 3 (58). С 182-188.</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Брящей Р.І., Чорний О.М. Кримінально-правова характеристика об’єкта терористичного акту. </w:t>
      </w:r>
      <w:r w:rsidRPr="00C841CF">
        <w:rPr>
          <w:i/>
          <w:sz w:val="28"/>
          <w:szCs w:val="28"/>
        </w:rPr>
        <w:t>Судова апеляція</w:t>
      </w:r>
      <w:r w:rsidRPr="00C841CF">
        <w:rPr>
          <w:sz w:val="28"/>
          <w:szCs w:val="28"/>
        </w:rPr>
        <w:t>. № 3 (48), 2017. С. 68-78.</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Бунчук М. Економічні причини і наслідки міжнародного тероризму. </w:t>
      </w:r>
      <w:r w:rsidRPr="00C841CF">
        <w:rPr>
          <w:i/>
          <w:sz w:val="28"/>
          <w:szCs w:val="28"/>
        </w:rPr>
        <w:t>Аспекти публічного управління</w:t>
      </w:r>
      <w:r w:rsidRPr="00C841CF">
        <w:rPr>
          <w:sz w:val="28"/>
          <w:szCs w:val="28"/>
        </w:rPr>
        <w:t>. 2016. № 1-2. С. 59-66.</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Бунчук М. Теоретичні дослідження міжнародного тероризму: сутність та механізми протидії. </w:t>
      </w:r>
      <w:r w:rsidRPr="00C841CF">
        <w:rPr>
          <w:i/>
          <w:sz w:val="28"/>
          <w:szCs w:val="28"/>
        </w:rPr>
        <w:t>Наукові розвідки з державного та муніципального управління</w:t>
      </w:r>
      <w:r w:rsidRPr="00C841CF">
        <w:rPr>
          <w:sz w:val="28"/>
          <w:szCs w:val="28"/>
        </w:rPr>
        <w:t>. 2015. № 2. С. 83-91.</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lastRenderedPageBreak/>
        <w:t xml:space="preserve">Бунчук М.М. Інституційно-правові засади формування й реалізації антитерористичної політики в Україні. </w:t>
      </w:r>
      <w:r w:rsidRPr="00C841CF">
        <w:rPr>
          <w:i/>
          <w:sz w:val="28"/>
          <w:szCs w:val="28"/>
        </w:rPr>
        <w:t>Теорія та практика державного управління</w:t>
      </w:r>
      <w:r w:rsidRPr="00C841CF">
        <w:rPr>
          <w:sz w:val="28"/>
          <w:szCs w:val="28"/>
        </w:rPr>
        <w:t>. 2016. Вип. 1 (52). С. 86-92.</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Бунчук М.М. Теоретичні засади фінансово-економічного механізму державної політики протидії тероризму. </w:t>
      </w:r>
      <w:r w:rsidRPr="00C841CF">
        <w:rPr>
          <w:i/>
          <w:sz w:val="28"/>
          <w:szCs w:val="28"/>
        </w:rPr>
        <w:t>Вісник НАДУ</w:t>
      </w:r>
      <w:r w:rsidRPr="00C841CF">
        <w:rPr>
          <w:sz w:val="28"/>
          <w:szCs w:val="28"/>
        </w:rPr>
        <w:t>. 2017. № 2. С. 74-78.</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Гайдук Э.Г. Терроризм в современном обществе (некоторые сведения о его структуре, основных видах и функциях). </w:t>
      </w:r>
      <w:r w:rsidRPr="00C841CF">
        <w:rPr>
          <w:i/>
          <w:sz w:val="28"/>
          <w:szCs w:val="28"/>
        </w:rPr>
        <w:t>Юристъ</w:t>
      </w:r>
      <w:r w:rsidRPr="00C841CF">
        <w:rPr>
          <w:sz w:val="28"/>
          <w:szCs w:val="28"/>
        </w:rPr>
        <w:t>. 2001. № 11.  С. 11-17.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Гончарова А. Кримінологічна політика у сфері боротьби з тероризмом. </w:t>
      </w:r>
      <w:r w:rsidRPr="00C841CF">
        <w:rPr>
          <w:i/>
          <w:sz w:val="28"/>
          <w:szCs w:val="28"/>
        </w:rPr>
        <w:t>Підприємництво, господарство і право</w:t>
      </w:r>
      <w:r w:rsidRPr="00C841CF">
        <w:rPr>
          <w:sz w:val="28"/>
          <w:szCs w:val="28"/>
        </w:rPr>
        <w:t>. 2018. № 2. С. 182-185.</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Данильченко Ю.Б. Классификация терроризма и террористических актов. </w:t>
      </w:r>
      <w:r w:rsidRPr="00C841CF">
        <w:rPr>
          <w:i/>
          <w:sz w:val="28"/>
          <w:szCs w:val="28"/>
        </w:rPr>
        <w:t>Международный научно-практический журнал «Право и Закон»</w:t>
      </w:r>
      <w:r w:rsidRPr="00C841CF">
        <w:rPr>
          <w:sz w:val="28"/>
          <w:szCs w:val="28"/>
        </w:rPr>
        <w:t>. 2017. № 4. С. 133-137.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Данильченко Ю.Б. Віктимологічні заходи протидії тероризму. </w:t>
      </w:r>
      <w:r w:rsidRPr="00C841CF">
        <w:rPr>
          <w:i/>
          <w:sz w:val="28"/>
          <w:szCs w:val="28"/>
        </w:rPr>
        <w:t>Науковий вісник публічного та приватного права</w:t>
      </w:r>
      <w:r w:rsidRPr="00C841CF">
        <w:rPr>
          <w:sz w:val="28"/>
          <w:szCs w:val="28"/>
        </w:rPr>
        <w:t xml:space="preserve">. 2018. Вип. 2. С. 229-231.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Данильченко Ю.Б. Загальносоціальні заходи протидії тероризму. </w:t>
      </w:r>
      <w:r w:rsidRPr="00C841CF">
        <w:rPr>
          <w:i/>
          <w:sz w:val="28"/>
          <w:szCs w:val="28"/>
        </w:rPr>
        <w:t>Науковий вісник публічного та приватного права</w:t>
      </w:r>
      <w:r w:rsidRPr="00C841CF">
        <w:rPr>
          <w:sz w:val="28"/>
          <w:szCs w:val="28"/>
        </w:rPr>
        <w:t xml:space="preserve">. 2017. Вип. 6. Т. 2. С. 192-195.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 Данильченко Ю.Б. Кримінологічна структура терористичних актів в Україні. </w:t>
      </w:r>
      <w:r w:rsidRPr="00C841CF">
        <w:rPr>
          <w:i/>
          <w:sz w:val="28"/>
          <w:szCs w:val="28"/>
        </w:rPr>
        <w:t>Вісник Кримінологічної асоціації України</w:t>
      </w:r>
      <w:r w:rsidRPr="00C841CF">
        <w:rPr>
          <w:sz w:val="28"/>
          <w:szCs w:val="28"/>
        </w:rPr>
        <w:t>. 2018. № 1 (18). С. 116-125.</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Данильченко Ю.Б. Система детермінант тероризму. </w:t>
      </w:r>
      <w:r w:rsidRPr="00C841CF">
        <w:rPr>
          <w:i/>
          <w:sz w:val="28"/>
          <w:szCs w:val="28"/>
        </w:rPr>
        <w:t>Науковий вісник публічного та приватного права.</w:t>
      </w:r>
      <w:r w:rsidRPr="00C841CF">
        <w:rPr>
          <w:sz w:val="28"/>
          <w:szCs w:val="28"/>
        </w:rPr>
        <w:t xml:space="preserve"> 2016. Вип. 2. Ч. 3. С. 211-214.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Данильченко Ю.Б. Спеціально-кримінологічні заходи протидії тероризму. </w:t>
      </w:r>
      <w:r w:rsidRPr="00C841CF">
        <w:rPr>
          <w:i/>
          <w:sz w:val="28"/>
          <w:szCs w:val="28"/>
        </w:rPr>
        <w:t>Актуальні проблеми вітчизняної юриспруденції</w:t>
      </w:r>
      <w:r w:rsidRPr="00C841CF">
        <w:rPr>
          <w:sz w:val="28"/>
          <w:szCs w:val="28"/>
        </w:rPr>
        <w:t>. 2018. № 1. С. 114-118.</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Данильченко Ю.Б. Суб’єкти протидії тероризму в Україні. </w:t>
      </w:r>
      <w:r w:rsidRPr="00C841CF">
        <w:rPr>
          <w:i/>
          <w:sz w:val="28"/>
          <w:szCs w:val="28"/>
        </w:rPr>
        <w:t>Науковий вісник Херсонського державного університету</w:t>
      </w:r>
      <w:r w:rsidRPr="00C841CF">
        <w:rPr>
          <w:sz w:val="28"/>
          <w:szCs w:val="28"/>
        </w:rPr>
        <w:t>. Серія «Юридичні науки». 2017. Вип. 2. Т. 4. С. 217-222.</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lastRenderedPageBreak/>
        <w:t xml:space="preserve">Данильченко Ю.Б. Тероризм в системі кримінального насильства. </w:t>
      </w:r>
      <w:r w:rsidRPr="00C841CF">
        <w:rPr>
          <w:i/>
          <w:sz w:val="28"/>
          <w:szCs w:val="28"/>
        </w:rPr>
        <w:t>Науковий вісник Херсонського державного університету.</w:t>
      </w:r>
      <w:r w:rsidRPr="00C841CF">
        <w:rPr>
          <w:sz w:val="28"/>
          <w:szCs w:val="28"/>
        </w:rPr>
        <w:t xml:space="preserve"> Серія «Юридичні науки». 2016. Вип. 6-2. Т. 2. С. 155-160.</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Данильченко Ю.Б. Тероризм: феномен, детермінація, протидія: автореф. дис. … докт. юрид. наук: 12.00.08. Харків, 2018. 37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Данильченко Ю.Б. Тероризм: феномен, детермінація, протидія: монографія. Харків: Золота миля, 2018. 478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Джужа О.М., Никифорчук Д.Й., Комарницький В.М. Боротьба з тероризмом: навч. посіб. / за заг. ред. В.В. Коваленка. Київ: Видавничий дім «Скіф», 2013. 584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Дрьомін В.М. Репродукування тероризму: соціально-психологічний механізм. </w:t>
      </w:r>
      <w:r w:rsidRPr="00C841CF">
        <w:rPr>
          <w:i/>
          <w:sz w:val="28"/>
          <w:szCs w:val="28"/>
        </w:rPr>
        <w:t>Тероризм і боротьба з ним</w:t>
      </w:r>
      <w:r w:rsidRPr="00C841CF">
        <w:rPr>
          <w:sz w:val="28"/>
          <w:szCs w:val="28"/>
        </w:rPr>
        <w:t xml:space="preserve"> (аналітичні розробки пропозиції наукових та практичних працівників). 2000. Т. 19. С. 199-202.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Дурдинець В.В. Тероризм – загроза суспільству. </w:t>
      </w:r>
      <w:r w:rsidRPr="00C841CF">
        <w:rPr>
          <w:i/>
          <w:sz w:val="28"/>
          <w:szCs w:val="28"/>
        </w:rPr>
        <w:t>Надзвичайна ситуація</w:t>
      </w:r>
      <w:r w:rsidRPr="00C841CF">
        <w:rPr>
          <w:sz w:val="28"/>
          <w:szCs w:val="28"/>
        </w:rPr>
        <w:t>. 2001. № 9. C. 29-31.</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Євдокимов В.М. Кримінально-правова протидія терористичним злочинам в Україні: стан, шляхи вдосконалення, відмежування від суміжних складів злочинів та загальносоціальних категорій. </w:t>
      </w:r>
      <w:r w:rsidRPr="00C841CF">
        <w:rPr>
          <w:i/>
          <w:sz w:val="28"/>
          <w:szCs w:val="28"/>
        </w:rPr>
        <w:t>Європейські перспективи</w:t>
      </w:r>
      <w:r w:rsidRPr="00C841CF">
        <w:rPr>
          <w:sz w:val="28"/>
          <w:szCs w:val="28"/>
        </w:rPr>
        <w:t>. № 4. 2014. С. 91-96.</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Ємельянов В.П. Антитерористичне законодавство: поняття, система, шляхи вдосконалення: монографія. Харків: Право, 2016. 88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Ємельянов В.П. Деякі питання вдосконалення кримінально-правої протидії тероризму в Україні. </w:t>
      </w:r>
      <w:r w:rsidRPr="00C841CF">
        <w:rPr>
          <w:i/>
          <w:sz w:val="28"/>
          <w:szCs w:val="28"/>
        </w:rPr>
        <w:t xml:space="preserve">Політика у сфері боротьби зі злочинністю: </w:t>
      </w:r>
      <w:r w:rsidRPr="00C841CF">
        <w:rPr>
          <w:sz w:val="28"/>
          <w:szCs w:val="28"/>
        </w:rPr>
        <w:t>матеріали Всеукр. наук.-практ. конф.</w:t>
      </w:r>
      <w:r w:rsidRPr="00C841CF">
        <w:rPr>
          <w:i/>
          <w:sz w:val="28"/>
          <w:szCs w:val="28"/>
        </w:rPr>
        <w:t xml:space="preserve"> </w:t>
      </w:r>
      <w:r w:rsidRPr="00C841CF">
        <w:rPr>
          <w:sz w:val="28"/>
          <w:szCs w:val="28"/>
        </w:rPr>
        <w:t>(м. Івано-Франківськ, 1-2 березня 2013 року). Івано-Франківськ: Прикарпатський нац. ун-т ім. Василя Стефаника, 2013. С. 37-40.</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Ємельянов В.П. Тероризм і злочини терористичної спрямованості. Харків: Право, 2001. 320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Ємельянов В.П. Терористичний акт: загальне поняття, відмежування від суміжних злочинів та шляхи вдосконалення складу </w:t>
      </w:r>
      <w:r w:rsidRPr="00C841CF">
        <w:rPr>
          <w:sz w:val="28"/>
          <w:szCs w:val="28"/>
        </w:rPr>
        <w:lastRenderedPageBreak/>
        <w:t xml:space="preserve">злочину. </w:t>
      </w:r>
      <w:r w:rsidRPr="00C841CF">
        <w:rPr>
          <w:i/>
          <w:sz w:val="28"/>
          <w:szCs w:val="28"/>
        </w:rPr>
        <w:t>Вісник Асоціації кримінального права України</w:t>
      </w:r>
      <w:r w:rsidRPr="00C841CF">
        <w:rPr>
          <w:sz w:val="28"/>
          <w:szCs w:val="28"/>
        </w:rPr>
        <w:t>. 2015. № 1 (4). С. 233-244.</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Ємельянов В.П., Новікова Л.В., Семикінж М.В. Терористичні злочини: кримінально-правова характеристика та питання вдосконалення антитерористичного законодавства: монографія / за заг. ред. В.П. Ємельянова. Xарків: Кроссроуд, 2007. 216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Зеленецький В.С., Ємельянов В.П. Концептуальні основи визначення категоріально-понятійного апарату у сфері боротьби з тероризмом: навч.-практ. посіб. Xарків: Кроссроуд, 2006. 79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Зеленецький В.С., Ємельянов В.П., Настюк В.Я. Проблеми систематизації та комплексного розвитку антитерористичного законодавства України: монографія / за заг. ред. В.С. Зеленецького та В.П. Ємельянова. Харків: Право, 2008. 96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Канцір В.С. Організаційні аспекти боротьби з тероризмом та її основні напрями. </w:t>
      </w:r>
      <w:r w:rsidRPr="00C841CF">
        <w:rPr>
          <w:i/>
          <w:sz w:val="28"/>
          <w:szCs w:val="28"/>
        </w:rPr>
        <w:t>Науковий вісник Львівського державного університету внутрішніх справ.</w:t>
      </w:r>
      <w:r w:rsidRPr="00C841CF">
        <w:rPr>
          <w:sz w:val="28"/>
          <w:szCs w:val="28"/>
        </w:rPr>
        <w:t xml:space="preserve"> 2011. № 2. С. 446-457.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Канцір В.С. Тероризм у сучасному глобалізаційному просторі: філософсько-правовий вимір: монографія. Львів: Край, 2011. 558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Кізян Р.В. Дослідження структури та функцій системи антитерористичної безпеки України: проблемні питання державного управління. </w:t>
      </w:r>
      <w:r w:rsidRPr="00C841CF">
        <w:rPr>
          <w:i/>
          <w:sz w:val="28"/>
          <w:szCs w:val="28"/>
        </w:rPr>
        <w:t>Публічне управління і адміністрування в Україні</w:t>
      </w:r>
      <w:r w:rsidRPr="00C841CF">
        <w:rPr>
          <w:sz w:val="28"/>
          <w:szCs w:val="28"/>
        </w:rPr>
        <w:t>. 2019. Вип. 11. С. 164-168.</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Концепція боротьби з тероризмом в Україні: Указ Президента України від 05.03.2019 р. № 53/2019. URL: https://zakon.rada.gov.ua/laws/show/53/2019.</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Кривоконь Д.А. Щодо вдосконалення антитерористичного законодавства України. </w:t>
      </w:r>
      <w:r w:rsidRPr="00C841CF">
        <w:rPr>
          <w:i/>
          <w:sz w:val="28"/>
          <w:szCs w:val="28"/>
        </w:rPr>
        <w:t>Молодий вчений.</w:t>
      </w:r>
      <w:r w:rsidRPr="00C841CF">
        <w:rPr>
          <w:sz w:val="28"/>
          <w:szCs w:val="28"/>
        </w:rPr>
        <w:t xml:space="preserve"> 2018. № 4 (56). С. 713-716.</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Кримінальний кодекс України: Закон України від 05.04.2001 р. URL: https://zakon.rada.gov.ua/laws/show/2341-14.</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lastRenderedPageBreak/>
        <w:t xml:space="preserve"> Кримінологія: Загальна та Особлива частини: підручник / за ред. В.В. Голіни. – 2-ге вид. переробл. і допов. Харків: Право, 2009. 236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Крутов В.В. Концептуальні аспекти проблеми протидії тероризмові в Україні. </w:t>
      </w:r>
      <w:r w:rsidRPr="00C841CF">
        <w:rPr>
          <w:i/>
          <w:sz w:val="28"/>
          <w:szCs w:val="28"/>
        </w:rPr>
        <w:t>Розбудова держави</w:t>
      </w:r>
      <w:r w:rsidRPr="00C841CF">
        <w:rPr>
          <w:sz w:val="28"/>
          <w:szCs w:val="28"/>
        </w:rPr>
        <w:t>. 2013. № 1/6. С. 17-27.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Кубальський В.Н. Кримінально-правові проблеми протидії тероризму в Україні: автореф. дис. ... канд. юрид. наук: 12.00.08. Київ, 2007. 180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Кубальський В.Н. Протидія терористичним злочинам за законодавством інших держав. </w:t>
      </w:r>
      <w:r w:rsidRPr="00C841CF">
        <w:rPr>
          <w:i/>
          <w:sz w:val="28"/>
          <w:szCs w:val="28"/>
        </w:rPr>
        <w:t>Часопис Київського університету права.</w:t>
      </w:r>
      <w:r w:rsidRPr="00C841CF">
        <w:rPr>
          <w:sz w:val="28"/>
          <w:szCs w:val="28"/>
        </w:rPr>
        <w:t xml:space="preserve"> 2006. № 3. С. 154-160.</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Кудінов С.С. Міжнародний досвід протидії тероризму та його значення для України. </w:t>
      </w:r>
      <w:r w:rsidRPr="00C841CF">
        <w:rPr>
          <w:i/>
          <w:sz w:val="28"/>
          <w:szCs w:val="28"/>
        </w:rPr>
        <w:t>Вчені записки ТНУ імені В.І. Вернадського.</w:t>
      </w:r>
      <w:r w:rsidRPr="00C841CF">
        <w:rPr>
          <w:sz w:val="28"/>
          <w:szCs w:val="28"/>
        </w:rPr>
        <w:t xml:space="preserve"> Серія: юридичні науки. 2019. № 1. Т. 30 (69). С. 117-123.</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Кухар В.В. Поняття «тероризм» у доктрині кримінального права. </w:t>
      </w:r>
      <w:r w:rsidRPr="00C841CF">
        <w:rPr>
          <w:i/>
          <w:sz w:val="28"/>
          <w:szCs w:val="28"/>
        </w:rPr>
        <w:t>Науковий вісник Херсонського державного університету</w:t>
      </w:r>
      <w:r w:rsidRPr="00C841CF">
        <w:rPr>
          <w:sz w:val="28"/>
          <w:szCs w:val="28"/>
        </w:rPr>
        <w:t>. Серія: Юридичні науки. 2015. Вип. 3. Т. 3. С. 22-25.</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Лебедев С.Я. Контроль над терроризмом в зеркале криминологии. </w:t>
      </w:r>
      <w:r w:rsidRPr="00C841CF">
        <w:rPr>
          <w:i/>
          <w:sz w:val="28"/>
          <w:szCs w:val="28"/>
        </w:rPr>
        <w:t>Антитеррор</w:t>
      </w:r>
      <w:r w:rsidRPr="00C841CF">
        <w:rPr>
          <w:sz w:val="28"/>
          <w:szCs w:val="28"/>
        </w:rPr>
        <w:t>. 2002. № 1. С. 16-17.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Леонов Б.Д. Запобігання та протидія тероризму: теоретичні підходи. </w:t>
      </w:r>
      <w:r w:rsidRPr="00C841CF">
        <w:rPr>
          <w:i/>
          <w:sz w:val="28"/>
          <w:szCs w:val="28"/>
        </w:rPr>
        <w:t>Часопис Національного університету «Острозька академія».</w:t>
      </w:r>
      <w:r w:rsidRPr="00C841CF">
        <w:rPr>
          <w:sz w:val="28"/>
          <w:szCs w:val="28"/>
        </w:rPr>
        <w:t xml:space="preserve"> 2012. № 2 (6). URL: http://lj.oa.edu.ua/ articles/2012/n2/12lbdttp.pdf.</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Леонов Б.Д. Запобігання тероризму: кримінологічний аспект: монографія. Київ: Видавничий дім «АртЕк», 2015. 435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 Лисенко А.М. Аналіз розвитку анти терористичного законодавства в Україні. </w:t>
      </w:r>
      <w:r w:rsidRPr="00C841CF">
        <w:rPr>
          <w:i/>
          <w:sz w:val="28"/>
          <w:szCs w:val="28"/>
        </w:rPr>
        <w:t>Науковий вісник Дніпропетровського державного університету внутрішніх справ</w:t>
      </w:r>
      <w:r w:rsidRPr="00C841CF">
        <w:rPr>
          <w:sz w:val="28"/>
          <w:szCs w:val="28"/>
        </w:rPr>
        <w:t>. 2011. № 4. С. 327-333.</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Ліпкан В.А. Тероризм і національна безпека України. Київ: Знання, 2000. 184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Ліпкан В.А., Никифорчук Д.Й., Руденко М.М. Боротьба з тероризмом. Київ: Знання України, 2002. 254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lastRenderedPageBreak/>
        <w:t xml:space="preserve">Лунеев В.В. Терроризм: психологические корни и правовые оценки. </w:t>
      </w:r>
      <w:r w:rsidRPr="00C841CF">
        <w:rPr>
          <w:i/>
          <w:sz w:val="28"/>
          <w:szCs w:val="28"/>
        </w:rPr>
        <w:t>Государство и право</w:t>
      </w:r>
      <w:r w:rsidRPr="00C841CF">
        <w:rPr>
          <w:sz w:val="28"/>
          <w:szCs w:val="28"/>
        </w:rPr>
        <w:t>. 1995. № 4. С. 27-31.</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Майоров В.В. Адміністративно-правовий статус суб’єктів протидії тероризму в Україні: автореф. дис... канд. юрид. наук: 12.00.07. Київ, 2010. 19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Муравський О.В., Галабурда Н.А. Аналіз норм національного законодавства у сфері протидії фінансуванню тероризму в Україні. </w:t>
      </w:r>
      <w:r w:rsidRPr="00C841CF">
        <w:rPr>
          <w:i/>
          <w:sz w:val="28"/>
          <w:szCs w:val="28"/>
        </w:rPr>
        <w:t>Держава та регіони</w:t>
      </w:r>
      <w:r w:rsidRPr="00C841CF">
        <w:rPr>
          <w:sz w:val="28"/>
          <w:szCs w:val="28"/>
        </w:rPr>
        <w:t>. Серія: Право. 2018. № 4 (62). С. 106-110.</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Настюк В. Адміністративно-правові заходи протидії тероризму: шляхи удосконалення. Київ: НІСД, 2011. 120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Настюк В.Я. Адміністративно-правові режими у сфері національної безпеки та протидії тероризму: монографія. Київ: Право, 2008. 245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Настюк В.Я. Міжнародно-правовий режим протидії тероризму: монографія. Харків: Право, 2008. 350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Петриченко О.П. Питання гармонізації кримінальної відповідальності за терористичний акт відповідно до міжнародних зобов’язань України. </w:t>
      </w:r>
      <w:r w:rsidRPr="00C841CF">
        <w:rPr>
          <w:i/>
          <w:sz w:val="28"/>
          <w:szCs w:val="28"/>
        </w:rPr>
        <w:t>Юридичний вісник.</w:t>
      </w:r>
      <w:r w:rsidRPr="00C841CF">
        <w:rPr>
          <w:sz w:val="28"/>
          <w:szCs w:val="28"/>
        </w:rPr>
        <w:t xml:space="preserve"> 2019. № 2 (51). С. 172-179.</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Про боротьбу з тероризмом: Закон України від 20.03.2003 р. № 638-IV. URL: https://zakon.rada.gov.ua/laws/show/638-15.</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від 14.10.2014 р. № 1702-VII. URL: https://zakon.rada.gov.ua/laws/show/1702-18.</w:t>
      </w:r>
    </w:p>
    <w:p w:rsidR="0099618F" w:rsidRPr="00C841CF" w:rsidRDefault="0099618F" w:rsidP="00C841CF">
      <w:pPr>
        <w:pStyle w:val="a6"/>
        <w:numPr>
          <w:ilvl w:val="0"/>
          <w:numId w:val="24"/>
        </w:numPr>
        <w:spacing w:line="360" w:lineRule="auto"/>
        <w:ind w:left="0" w:firstLine="709"/>
        <w:jc w:val="both"/>
        <w:rPr>
          <w:sz w:val="28"/>
          <w:szCs w:val="28"/>
          <w:lang w:val="en-US"/>
        </w:rPr>
      </w:pPr>
      <w:r w:rsidRPr="00C841CF">
        <w:rPr>
          <w:sz w:val="28"/>
          <w:szCs w:val="28"/>
        </w:rPr>
        <w:t xml:space="preserve">Про затвердження Положення про єдину державну систему запобігання, реагування і припинення терористичних актів та мінімізації їх наслідків: Постанова Кабінету Міністрів України від 18.02.2016 р. № 92. </w:t>
      </w:r>
      <w:r w:rsidRPr="00C841CF">
        <w:rPr>
          <w:sz w:val="28"/>
          <w:szCs w:val="28"/>
          <w:lang w:val="en-US"/>
        </w:rPr>
        <w:t xml:space="preserve">URL: https://zakon.rada.gov.ua/laws/show/92-2016-%D0%BF.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lang w:val="en-US"/>
        </w:rPr>
        <w:lastRenderedPageBreak/>
        <w:t xml:space="preserve"> </w:t>
      </w:r>
      <w:r w:rsidRPr="00C841CF">
        <w:rPr>
          <w:sz w:val="28"/>
          <w:szCs w:val="28"/>
        </w:rPr>
        <w:t>Протидія терористичній діяльності: кримінально-правові, кримінологічні та криміналістичні аспекти: монографія / за заг. науковою ред. О.В. Шамари. Київ: Видавничий дім «АртЕк», 2016. 450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Резнікова О.О., Місюра А.О., Дрьомов С.В., Войтовський К.Є. Актуальні питання протидії тероризму у світі та в Україні: аналіт. доповідь / за заг. ред. О.О. Резнікової. Київ: НІСД, 2017. 60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Середа В.В., Серкевич І. Р. Тероризм: кримінологічна детермінація і кримінально-правова протидія: монографія / за заг. ред. В.С. Канціра. Львів: ЛьвДУВС, 2016. 188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Серкевич І.Р. Кримінально-правова характеристика проявів терористичної діяльності. </w:t>
      </w:r>
      <w:r w:rsidRPr="00C841CF">
        <w:rPr>
          <w:i/>
          <w:sz w:val="28"/>
          <w:szCs w:val="28"/>
        </w:rPr>
        <w:t>Публічне право</w:t>
      </w:r>
      <w:r w:rsidRPr="00C841CF">
        <w:rPr>
          <w:sz w:val="28"/>
          <w:szCs w:val="28"/>
        </w:rPr>
        <w:t>. 2012. № 4 (8). С. 401-407.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Серкевич І.Р. Соціально-політичні, національні, расові та релігійні детермінанти тероризму в сучасних умовах. </w:t>
      </w:r>
      <w:r w:rsidRPr="00C841CF">
        <w:rPr>
          <w:i/>
          <w:sz w:val="28"/>
          <w:szCs w:val="28"/>
        </w:rPr>
        <w:t>Наше право</w:t>
      </w:r>
      <w:r w:rsidRPr="00C841CF">
        <w:rPr>
          <w:sz w:val="28"/>
          <w:szCs w:val="28"/>
        </w:rPr>
        <w:t>. 2012. № 1. Ч. 2. С. 143-147.</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Серкевич І.Р. Сутність тероризму: кримінологічні виміри. </w:t>
      </w:r>
      <w:r w:rsidRPr="00C841CF">
        <w:rPr>
          <w:i/>
          <w:sz w:val="28"/>
          <w:szCs w:val="28"/>
        </w:rPr>
        <w:t>Європейські перспективи</w:t>
      </w:r>
      <w:r w:rsidRPr="00C841CF">
        <w:rPr>
          <w:sz w:val="28"/>
          <w:szCs w:val="28"/>
        </w:rPr>
        <w:t>. 2014. № 2. С. 83-90.</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Стратегія національної безпеки України: Указ Президента України від 26.05.2015 р. № 287/2015. URL:  </w:t>
      </w:r>
      <w:bookmarkStart w:id="27" w:name="n14"/>
      <w:bookmarkEnd w:id="27"/>
      <w:r w:rsidRPr="00C841CF">
        <w:rPr>
          <w:sz w:val="28"/>
          <w:szCs w:val="28"/>
        </w:rPr>
        <w:t>https://zakon.rada.gov.ua/laws/show/287/2015#n2.</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Терещук М. Шляхи вдосконалення закону про кримінальну відповідальність за терористичний акт. URL: https://naub.oa.edu.ua/2015/</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Тероризм: теоретико-прикладні аспекти: навч. посіб. / за заг. ред. проф. В.К. Грищука. Львів: ЛьвДУВС, 2011. 328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Тероризм: теоретико-прикладні аспекти: навч. посіб. / за заг. ред. проф. В.К. Грищука. Львів: ЛьвДУВС, 2011. 328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 Тупіков А., Бєлай С., Кізян Р. Досвід Франції у створенні системи антитерористичної безпеки населення: уроки для України. </w:t>
      </w:r>
      <w:r w:rsidRPr="00C841CF">
        <w:rPr>
          <w:i/>
          <w:sz w:val="28"/>
          <w:szCs w:val="28"/>
        </w:rPr>
        <w:t>Честь і закон</w:t>
      </w:r>
      <w:r w:rsidRPr="00C841CF">
        <w:rPr>
          <w:sz w:val="28"/>
          <w:szCs w:val="28"/>
        </w:rPr>
        <w:t>. 2018. № 4 (67). С. 4-9.</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lastRenderedPageBreak/>
        <w:t xml:space="preserve">Форос А.В. Кримінально-правові ознаки терористичного акту. </w:t>
      </w:r>
      <w:r w:rsidRPr="00C841CF">
        <w:rPr>
          <w:i/>
          <w:sz w:val="28"/>
          <w:szCs w:val="28"/>
        </w:rPr>
        <w:t>Науковий вісник міжнародного гуманітарного університету.</w:t>
      </w:r>
      <w:r w:rsidRPr="00C841CF">
        <w:rPr>
          <w:sz w:val="28"/>
          <w:szCs w:val="28"/>
        </w:rPr>
        <w:t xml:space="preserve"> Серія «Юриспруденція». 2014. № 12. Т. 2. С. 120-122.</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Чорний О. Діяльність правоохоронних органів України у сфері запобігання терористичній діяльності. </w:t>
      </w:r>
      <w:r w:rsidRPr="00C841CF">
        <w:rPr>
          <w:i/>
          <w:sz w:val="28"/>
          <w:szCs w:val="28"/>
        </w:rPr>
        <w:t>Visegrad Journal on Human Rights</w:t>
      </w:r>
      <w:r w:rsidRPr="00C841CF">
        <w:rPr>
          <w:sz w:val="28"/>
          <w:szCs w:val="28"/>
        </w:rPr>
        <w:t>. 2016. № 2. С. 148-151.</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 xml:space="preserve">Шамара О.В. Відповідальність за здійснення терористичної діяльності за кримінальним законодавством України: монографія. Київ: Видавничий дім «Артек», 2014. 280 с. </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rPr>
        <w:t>Шостко О.Ю. Протидія організованій злочинності в європейських країнах: монографія. Харків: Право, 2009. 400 с.</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lang w:val="en-US"/>
        </w:rPr>
        <w:t xml:space="preserve">Bonanate L. Terrorism and International Analysis. </w:t>
      </w:r>
      <w:r w:rsidRPr="00C841CF">
        <w:rPr>
          <w:i/>
          <w:sz w:val="28"/>
          <w:szCs w:val="28"/>
          <w:lang w:val="en-US"/>
        </w:rPr>
        <w:t>Terrorism: an International Journal</w:t>
      </w:r>
      <w:r w:rsidRPr="00C841CF">
        <w:rPr>
          <w:sz w:val="28"/>
          <w:szCs w:val="28"/>
          <w:lang w:val="en-US"/>
        </w:rPr>
        <w:t xml:space="preserve">. 2009. Vol. 3. </w:t>
      </w:r>
      <w:r w:rsidRPr="00C841CF">
        <w:rPr>
          <w:sz w:val="28"/>
          <w:szCs w:val="28"/>
        </w:rPr>
        <w:t>№ 1-2. P. 53-55.</w:t>
      </w:r>
    </w:p>
    <w:p w:rsidR="0099618F" w:rsidRPr="00C841CF" w:rsidRDefault="0099618F" w:rsidP="00C841CF">
      <w:pPr>
        <w:pStyle w:val="a6"/>
        <w:numPr>
          <w:ilvl w:val="0"/>
          <w:numId w:val="24"/>
        </w:numPr>
        <w:spacing w:line="360" w:lineRule="auto"/>
        <w:ind w:left="0" w:firstLine="709"/>
        <w:jc w:val="both"/>
        <w:rPr>
          <w:sz w:val="28"/>
          <w:szCs w:val="28"/>
          <w:lang w:val="en-US"/>
        </w:rPr>
      </w:pPr>
      <w:r w:rsidRPr="00C841CF">
        <w:rPr>
          <w:sz w:val="28"/>
          <w:szCs w:val="28"/>
          <w:lang w:val="en-US"/>
        </w:rPr>
        <w:t>European Union Terrorism Situation and Trend Report (TE-SAT). URL: https://www.europol.europa.eu/sites/default/files/documents/europol_tesat_2016.pdf.</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lang w:val="en-US"/>
        </w:rPr>
        <w:t xml:space="preserve">Köchler H. Terrorism and National Liberation: Proceedings of the International conference on the questions on terrorism. </w:t>
      </w:r>
      <w:r w:rsidRPr="00C841CF">
        <w:rPr>
          <w:sz w:val="28"/>
          <w:szCs w:val="28"/>
        </w:rPr>
        <w:t>N.Y.: IPO, 2018. 101 р.</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lang w:val="en-US"/>
        </w:rPr>
        <w:t xml:space="preserve">Livingstone M., Kress L., Wanek M.L. Terrorism: The new growth form of warfare. </w:t>
      </w:r>
      <w:r w:rsidRPr="00C841CF">
        <w:rPr>
          <w:i/>
          <w:sz w:val="28"/>
          <w:szCs w:val="28"/>
        </w:rPr>
        <w:t>International terrorism in the contemporary world.</w:t>
      </w:r>
      <w:r w:rsidRPr="00C841CF">
        <w:rPr>
          <w:sz w:val="28"/>
          <w:szCs w:val="28"/>
        </w:rPr>
        <w:t xml:space="preserve"> 2018. № 4. P. 415-416.</w:t>
      </w:r>
    </w:p>
    <w:p w:rsidR="0099618F" w:rsidRPr="00C841CF" w:rsidRDefault="0099618F" w:rsidP="00C841CF">
      <w:pPr>
        <w:pStyle w:val="a6"/>
        <w:numPr>
          <w:ilvl w:val="0"/>
          <w:numId w:val="24"/>
        </w:numPr>
        <w:spacing w:line="360" w:lineRule="auto"/>
        <w:ind w:left="0" w:firstLine="709"/>
        <w:jc w:val="both"/>
        <w:rPr>
          <w:sz w:val="28"/>
          <w:szCs w:val="28"/>
          <w:lang w:val="en-US"/>
        </w:rPr>
      </w:pPr>
      <w:r w:rsidRPr="00C841CF">
        <w:rPr>
          <w:sz w:val="28"/>
          <w:szCs w:val="28"/>
          <w:lang w:val="en-US"/>
        </w:rPr>
        <w:t>The Global Terrorism Index. URL: http://economicsandpeace.org/wp-content/uploads/2016/09/Global-TerrorismIndex-2016.pdf.</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lang w:val="en-US"/>
        </w:rPr>
        <w:t xml:space="preserve">Tuagi Y. Political Terrorism: National and International dimentions / Twenty first annual conference of Indian society on International Law. N.D., 2017. </w:t>
      </w:r>
      <w:r w:rsidRPr="00C841CF">
        <w:rPr>
          <w:sz w:val="28"/>
          <w:szCs w:val="28"/>
        </w:rPr>
        <w:t>94 р.</w:t>
      </w:r>
    </w:p>
    <w:p w:rsidR="0099618F" w:rsidRPr="00C841CF" w:rsidRDefault="0099618F" w:rsidP="00C841CF">
      <w:pPr>
        <w:pStyle w:val="a6"/>
        <w:numPr>
          <w:ilvl w:val="0"/>
          <w:numId w:val="24"/>
        </w:numPr>
        <w:spacing w:line="360" w:lineRule="auto"/>
        <w:ind w:left="0" w:firstLine="709"/>
        <w:jc w:val="both"/>
        <w:rPr>
          <w:sz w:val="28"/>
          <w:szCs w:val="28"/>
        </w:rPr>
      </w:pPr>
      <w:r w:rsidRPr="00C841CF">
        <w:rPr>
          <w:sz w:val="28"/>
          <w:szCs w:val="28"/>
          <w:lang w:val="en-US"/>
        </w:rPr>
        <w:t xml:space="preserve">Wilkinson P. Terrorism versus liberal democracy: The problem of response / The new terrorism: For the Institute for the Study of conflict. </w:t>
      </w:r>
      <w:r w:rsidRPr="00C841CF">
        <w:rPr>
          <w:sz w:val="28"/>
          <w:szCs w:val="28"/>
        </w:rPr>
        <w:t>Gutteridge W.L.: Mansell, 2016. 83 р.</w:t>
      </w:r>
    </w:p>
    <w:sectPr w:rsidR="0099618F" w:rsidRPr="00C841CF" w:rsidSect="0024005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87" w:rsidRDefault="00DC6387" w:rsidP="00B55EB7">
      <w:pPr>
        <w:spacing w:after="0" w:line="240" w:lineRule="auto"/>
      </w:pPr>
      <w:r>
        <w:separator/>
      </w:r>
    </w:p>
  </w:endnote>
  <w:endnote w:type="continuationSeparator" w:id="0">
    <w:p w:rsidR="00DC6387" w:rsidRDefault="00DC6387" w:rsidP="00B5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9" w:rsidRDefault="0024005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9" w:rsidRDefault="0024005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9" w:rsidRDefault="002400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87" w:rsidRDefault="00DC6387" w:rsidP="00B55EB7">
      <w:pPr>
        <w:spacing w:after="0" w:line="240" w:lineRule="auto"/>
      </w:pPr>
      <w:r>
        <w:separator/>
      </w:r>
    </w:p>
  </w:footnote>
  <w:footnote w:type="continuationSeparator" w:id="0">
    <w:p w:rsidR="00DC6387" w:rsidRDefault="00DC6387" w:rsidP="00B55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9" w:rsidRDefault="002400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5808"/>
      <w:docPartObj>
        <w:docPartGallery w:val="Page Numbers (Top of Page)"/>
        <w:docPartUnique/>
      </w:docPartObj>
    </w:sdtPr>
    <w:sdtContent>
      <w:bookmarkStart w:id="28" w:name="_GoBack" w:displacedByCustomXml="prev"/>
      <w:bookmarkEnd w:id="28" w:displacedByCustomXml="prev"/>
      <w:p w:rsidR="00240059" w:rsidRDefault="00240059">
        <w:pPr>
          <w:pStyle w:val="a8"/>
          <w:jc w:val="right"/>
        </w:pPr>
        <w:r>
          <w:fldChar w:fldCharType="begin"/>
        </w:r>
        <w:r>
          <w:instrText>PAGE   \* MERGEFORMAT</w:instrText>
        </w:r>
        <w:r>
          <w:fldChar w:fldCharType="separate"/>
        </w:r>
        <w:r>
          <w:rPr>
            <w:noProof/>
          </w:rPr>
          <w:t>5</w:t>
        </w:r>
        <w:r>
          <w:fldChar w:fldCharType="end"/>
        </w:r>
      </w:p>
    </w:sdtContent>
  </w:sdt>
  <w:p w:rsidR="00B55EB7" w:rsidRPr="00B55EB7" w:rsidRDefault="00B55EB7" w:rsidP="00B55EB7">
    <w:pPr>
      <w:pStyle w:val="a8"/>
      <w:jc w:val="right"/>
      <w:rPr>
        <w:rFonts w:ascii="Times New Roman" w:hAnsi="Times New Roman"/>
        <w:sz w:val="18"/>
        <w:szCs w:val="18"/>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9" w:rsidRDefault="002400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8pt;height:19.8pt;visibility:visible" o:bullet="t">
        <v:imagedata r:id="rId1" o:title=""/>
      </v:shape>
    </w:pict>
  </w:numPicBullet>
  <w:abstractNum w:abstractNumId="0">
    <w:nsid w:val="0193160A"/>
    <w:multiLevelType w:val="hybridMultilevel"/>
    <w:tmpl w:val="5CA80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50500"/>
    <w:multiLevelType w:val="hybridMultilevel"/>
    <w:tmpl w:val="0F92C5CE"/>
    <w:lvl w:ilvl="0" w:tplc="F8B286C2">
      <w:start w:val="1"/>
      <w:numFmt w:val="bullet"/>
      <w:lvlText w:val="•"/>
      <w:lvlJc w:val="left"/>
      <w:pPr>
        <w:tabs>
          <w:tab w:val="num" w:pos="720"/>
        </w:tabs>
        <w:ind w:left="720" w:hanging="360"/>
      </w:pPr>
      <w:rPr>
        <w:rFonts w:ascii="Times New Roman" w:hAnsi="Times New Roman" w:hint="default"/>
      </w:rPr>
    </w:lvl>
    <w:lvl w:ilvl="1" w:tplc="4C84D8F2" w:tentative="1">
      <w:start w:val="1"/>
      <w:numFmt w:val="bullet"/>
      <w:lvlText w:val="•"/>
      <w:lvlJc w:val="left"/>
      <w:pPr>
        <w:tabs>
          <w:tab w:val="num" w:pos="1440"/>
        </w:tabs>
        <w:ind w:left="1440" w:hanging="360"/>
      </w:pPr>
      <w:rPr>
        <w:rFonts w:ascii="Times New Roman" w:hAnsi="Times New Roman" w:hint="default"/>
      </w:rPr>
    </w:lvl>
    <w:lvl w:ilvl="2" w:tplc="3EB2B586" w:tentative="1">
      <w:start w:val="1"/>
      <w:numFmt w:val="bullet"/>
      <w:lvlText w:val="•"/>
      <w:lvlJc w:val="left"/>
      <w:pPr>
        <w:tabs>
          <w:tab w:val="num" w:pos="2160"/>
        </w:tabs>
        <w:ind w:left="2160" w:hanging="360"/>
      </w:pPr>
      <w:rPr>
        <w:rFonts w:ascii="Times New Roman" w:hAnsi="Times New Roman" w:hint="default"/>
      </w:rPr>
    </w:lvl>
    <w:lvl w:ilvl="3" w:tplc="44BC3734" w:tentative="1">
      <w:start w:val="1"/>
      <w:numFmt w:val="bullet"/>
      <w:lvlText w:val="•"/>
      <w:lvlJc w:val="left"/>
      <w:pPr>
        <w:tabs>
          <w:tab w:val="num" w:pos="2880"/>
        </w:tabs>
        <w:ind w:left="2880" w:hanging="360"/>
      </w:pPr>
      <w:rPr>
        <w:rFonts w:ascii="Times New Roman" w:hAnsi="Times New Roman" w:hint="default"/>
      </w:rPr>
    </w:lvl>
    <w:lvl w:ilvl="4" w:tplc="483E042A" w:tentative="1">
      <w:start w:val="1"/>
      <w:numFmt w:val="bullet"/>
      <w:lvlText w:val="•"/>
      <w:lvlJc w:val="left"/>
      <w:pPr>
        <w:tabs>
          <w:tab w:val="num" w:pos="3600"/>
        </w:tabs>
        <w:ind w:left="3600" w:hanging="360"/>
      </w:pPr>
      <w:rPr>
        <w:rFonts w:ascii="Times New Roman" w:hAnsi="Times New Roman" w:hint="default"/>
      </w:rPr>
    </w:lvl>
    <w:lvl w:ilvl="5" w:tplc="05CEF98E" w:tentative="1">
      <w:start w:val="1"/>
      <w:numFmt w:val="bullet"/>
      <w:lvlText w:val="•"/>
      <w:lvlJc w:val="left"/>
      <w:pPr>
        <w:tabs>
          <w:tab w:val="num" w:pos="4320"/>
        </w:tabs>
        <w:ind w:left="4320" w:hanging="360"/>
      </w:pPr>
      <w:rPr>
        <w:rFonts w:ascii="Times New Roman" w:hAnsi="Times New Roman" w:hint="default"/>
      </w:rPr>
    </w:lvl>
    <w:lvl w:ilvl="6" w:tplc="45428112" w:tentative="1">
      <w:start w:val="1"/>
      <w:numFmt w:val="bullet"/>
      <w:lvlText w:val="•"/>
      <w:lvlJc w:val="left"/>
      <w:pPr>
        <w:tabs>
          <w:tab w:val="num" w:pos="5040"/>
        </w:tabs>
        <w:ind w:left="5040" w:hanging="360"/>
      </w:pPr>
      <w:rPr>
        <w:rFonts w:ascii="Times New Roman" w:hAnsi="Times New Roman" w:hint="default"/>
      </w:rPr>
    </w:lvl>
    <w:lvl w:ilvl="7" w:tplc="0EDC7898" w:tentative="1">
      <w:start w:val="1"/>
      <w:numFmt w:val="bullet"/>
      <w:lvlText w:val="•"/>
      <w:lvlJc w:val="left"/>
      <w:pPr>
        <w:tabs>
          <w:tab w:val="num" w:pos="5760"/>
        </w:tabs>
        <w:ind w:left="5760" w:hanging="360"/>
      </w:pPr>
      <w:rPr>
        <w:rFonts w:ascii="Times New Roman" w:hAnsi="Times New Roman" w:hint="default"/>
      </w:rPr>
    </w:lvl>
    <w:lvl w:ilvl="8" w:tplc="D0EEE7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934BE"/>
    <w:multiLevelType w:val="hybridMultilevel"/>
    <w:tmpl w:val="58BC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21B75"/>
    <w:multiLevelType w:val="hybridMultilevel"/>
    <w:tmpl w:val="21B6BB96"/>
    <w:lvl w:ilvl="0" w:tplc="052E0862">
      <w:start w:val="1"/>
      <w:numFmt w:val="bullet"/>
      <w:lvlText w:val="•"/>
      <w:lvlJc w:val="left"/>
      <w:pPr>
        <w:tabs>
          <w:tab w:val="num" w:pos="720"/>
        </w:tabs>
        <w:ind w:left="720" w:hanging="360"/>
      </w:pPr>
      <w:rPr>
        <w:rFonts w:ascii="Times New Roman" w:hAnsi="Times New Roman" w:hint="default"/>
      </w:rPr>
    </w:lvl>
    <w:lvl w:ilvl="1" w:tplc="E8C8D008" w:tentative="1">
      <w:start w:val="1"/>
      <w:numFmt w:val="bullet"/>
      <w:lvlText w:val="•"/>
      <w:lvlJc w:val="left"/>
      <w:pPr>
        <w:tabs>
          <w:tab w:val="num" w:pos="1440"/>
        </w:tabs>
        <w:ind w:left="1440" w:hanging="360"/>
      </w:pPr>
      <w:rPr>
        <w:rFonts w:ascii="Times New Roman" w:hAnsi="Times New Roman" w:hint="default"/>
      </w:rPr>
    </w:lvl>
    <w:lvl w:ilvl="2" w:tplc="772C5346" w:tentative="1">
      <w:start w:val="1"/>
      <w:numFmt w:val="bullet"/>
      <w:lvlText w:val="•"/>
      <w:lvlJc w:val="left"/>
      <w:pPr>
        <w:tabs>
          <w:tab w:val="num" w:pos="2160"/>
        </w:tabs>
        <w:ind w:left="2160" w:hanging="360"/>
      </w:pPr>
      <w:rPr>
        <w:rFonts w:ascii="Times New Roman" w:hAnsi="Times New Roman" w:hint="default"/>
      </w:rPr>
    </w:lvl>
    <w:lvl w:ilvl="3" w:tplc="F50A0A5A" w:tentative="1">
      <w:start w:val="1"/>
      <w:numFmt w:val="bullet"/>
      <w:lvlText w:val="•"/>
      <w:lvlJc w:val="left"/>
      <w:pPr>
        <w:tabs>
          <w:tab w:val="num" w:pos="2880"/>
        </w:tabs>
        <w:ind w:left="2880" w:hanging="360"/>
      </w:pPr>
      <w:rPr>
        <w:rFonts w:ascii="Times New Roman" w:hAnsi="Times New Roman" w:hint="default"/>
      </w:rPr>
    </w:lvl>
    <w:lvl w:ilvl="4" w:tplc="88F0E100" w:tentative="1">
      <w:start w:val="1"/>
      <w:numFmt w:val="bullet"/>
      <w:lvlText w:val="•"/>
      <w:lvlJc w:val="left"/>
      <w:pPr>
        <w:tabs>
          <w:tab w:val="num" w:pos="3600"/>
        </w:tabs>
        <w:ind w:left="3600" w:hanging="360"/>
      </w:pPr>
      <w:rPr>
        <w:rFonts w:ascii="Times New Roman" w:hAnsi="Times New Roman" w:hint="default"/>
      </w:rPr>
    </w:lvl>
    <w:lvl w:ilvl="5" w:tplc="6F242D9E" w:tentative="1">
      <w:start w:val="1"/>
      <w:numFmt w:val="bullet"/>
      <w:lvlText w:val="•"/>
      <w:lvlJc w:val="left"/>
      <w:pPr>
        <w:tabs>
          <w:tab w:val="num" w:pos="4320"/>
        </w:tabs>
        <w:ind w:left="4320" w:hanging="360"/>
      </w:pPr>
      <w:rPr>
        <w:rFonts w:ascii="Times New Roman" w:hAnsi="Times New Roman" w:hint="default"/>
      </w:rPr>
    </w:lvl>
    <w:lvl w:ilvl="6" w:tplc="5428186C" w:tentative="1">
      <w:start w:val="1"/>
      <w:numFmt w:val="bullet"/>
      <w:lvlText w:val="•"/>
      <w:lvlJc w:val="left"/>
      <w:pPr>
        <w:tabs>
          <w:tab w:val="num" w:pos="5040"/>
        </w:tabs>
        <w:ind w:left="5040" w:hanging="360"/>
      </w:pPr>
      <w:rPr>
        <w:rFonts w:ascii="Times New Roman" w:hAnsi="Times New Roman" w:hint="default"/>
      </w:rPr>
    </w:lvl>
    <w:lvl w:ilvl="7" w:tplc="6B864A6A" w:tentative="1">
      <w:start w:val="1"/>
      <w:numFmt w:val="bullet"/>
      <w:lvlText w:val="•"/>
      <w:lvlJc w:val="left"/>
      <w:pPr>
        <w:tabs>
          <w:tab w:val="num" w:pos="5760"/>
        </w:tabs>
        <w:ind w:left="5760" w:hanging="360"/>
      </w:pPr>
      <w:rPr>
        <w:rFonts w:ascii="Times New Roman" w:hAnsi="Times New Roman" w:hint="default"/>
      </w:rPr>
    </w:lvl>
    <w:lvl w:ilvl="8" w:tplc="339418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D72296"/>
    <w:multiLevelType w:val="hybridMultilevel"/>
    <w:tmpl w:val="1E54F7A8"/>
    <w:lvl w:ilvl="0" w:tplc="9AFE9CC0">
      <w:start w:val="1"/>
      <w:numFmt w:val="bullet"/>
      <w:lvlText w:val="•"/>
      <w:lvlJc w:val="left"/>
      <w:pPr>
        <w:tabs>
          <w:tab w:val="num" w:pos="720"/>
        </w:tabs>
        <w:ind w:left="720" w:hanging="360"/>
      </w:pPr>
      <w:rPr>
        <w:rFonts w:ascii="Times New Roman" w:hAnsi="Times New Roman" w:hint="default"/>
      </w:rPr>
    </w:lvl>
    <w:lvl w:ilvl="1" w:tplc="E13A160A" w:tentative="1">
      <w:start w:val="1"/>
      <w:numFmt w:val="bullet"/>
      <w:lvlText w:val="•"/>
      <w:lvlJc w:val="left"/>
      <w:pPr>
        <w:tabs>
          <w:tab w:val="num" w:pos="1440"/>
        </w:tabs>
        <w:ind w:left="1440" w:hanging="360"/>
      </w:pPr>
      <w:rPr>
        <w:rFonts w:ascii="Times New Roman" w:hAnsi="Times New Roman" w:hint="default"/>
      </w:rPr>
    </w:lvl>
    <w:lvl w:ilvl="2" w:tplc="EAB6F0E0" w:tentative="1">
      <w:start w:val="1"/>
      <w:numFmt w:val="bullet"/>
      <w:lvlText w:val="•"/>
      <w:lvlJc w:val="left"/>
      <w:pPr>
        <w:tabs>
          <w:tab w:val="num" w:pos="2160"/>
        </w:tabs>
        <w:ind w:left="2160" w:hanging="360"/>
      </w:pPr>
      <w:rPr>
        <w:rFonts w:ascii="Times New Roman" w:hAnsi="Times New Roman" w:hint="default"/>
      </w:rPr>
    </w:lvl>
    <w:lvl w:ilvl="3" w:tplc="53E25DE8" w:tentative="1">
      <w:start w:val="1"/>
      <w:numFmt w:val="bullet"/>
      <w:lvlText w:val="•"/>
      <w:lvlJc w:val="left"/>
      <w:pPr>
        <w:tabs>
          <w:tab w:val="num" w:pos="2880"/>
        </w:tabs>
        <w:ind w:left="2880" w:hanging="360"/>
      </w:pPr>
      <w:rPr>
        <w:rFonts w:ascii="Times New Roman" w:hAnsi="Times New Roman" w:hint="default"/>
      </w:rPr>
    </w:lvl>
    <w:lvl w:ilvl="4" w:tplc="2408A88A" w:tentative="1">
      <w:start w:val="1"/>
      <w:numFmt w:val="bullet"/>
      <w:lvlText w:val="•"/>
      <w:lvlJc w:val="left"/>
      <w:pPr>
        <w:tabs>
          <w:tab w:val="num" w:pos="3600"/>
        </w:tabs>
        <w:ind w:left="3600" w:hanging="360"/>
      </w:pPr>
      <w:rPr>
        <w:rFonts w:ascii="Times New Roman" w:hAnsi="Times New Roman" w:hint="default"/>
      </w:rPr>
    </w:lvl>
    <w:lvl w:ilvl="5" w:tplc="36B055F4" w:tentative="1">
      <w:start w:val="1"/>
      <w:numFmt w:val="bullet"/>
      <w:lvlText w:val="•"/>
      <w:lvlJc w:val="left"/>
      <w:pPr>
        <w:tabs>
          <w:tab w:val="num" w:pos="4320"/>
        </w:tabs>
        <w:ind w:left="4320" w:hanging="360"/>
      </w:pPr>
      <w:rPr>
        <w:rFonts w:ascii="Times New Roman" w:hAnsi="Times New Roman" w:hint="default"/>
      </w:rPr>
    </w:lvl>
    <w:lvl w:ilvl="6" w:tplc="CD4A4A20" w:tentative="1">
      <w:start w:val="1"/>
      <w:numFmt w:val="bullet"/>
      <w:lvlText w:val="•"/>
      <w:lvlJc w:val="left"/>
      <w:pPr>
        <w:tabs>
          <w:tab w:val="num" w:pos="5040"/>
        </w:tabs>
        <w:ind w:left="5040" w:hanging="360"/>
      </w:pPr>
      <w:rPr>
        <w:rFonts w:ascii="Times New Roman" w:hAnsi="Times New Roman" w:hint="default"/>
      </w:rPr>
    </w:lvl>
    <w:lvl w:ilvl="7" w:tplc="14320E56" w:tentative="1">
      <w:start w:val="1"/>
      <w:numFmt w:val="bullet"/>
      <w:lvlText w:val="•"/>
      <w:lvlJc w:val="left"/>
      <w:pPr>
        <w:tabs>
          <w:tab w:val="num" w:pos="5760"/>
        </w:tabs>
        <w:ind w:left="5760" w:hanging="360"/>
      </w:pPr>
      <w:rPr>
        <w:rFonts w:ascii="Times New Roman" w:hAnsi="Times New Roman" w:hint="default"/>
      </w:rPr>
    </w:lvl>
    <w:lvl w:ilvl="8" w:tplc="75A49E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627279"/>
    <w:multiLevelType w:val="hybridMultilevel"/>
    <w:tmpl w:val="C40A33EE"/>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3B441B"/>
    <w:multiLevelType w:val="hybridMultilevel"/>
    <w:tmpl w:val="E29635CC"/>
    <w:lvl w:ilvl="0" w:tplc="2A986604">
      <w:start w:val="1"/>
      <w:numFmt w:val="bullet"/>
      <w:lvlText w:val="•"/>
      <w:lvlJc w:val="left"/>
      <w:pPr>
        <w:tabs>
          <w:tab w:val="num" w:pos="720"/>
        </w:tabs>
        <w:ind w:left="720" w:hanging="360"/>
      </w:pPr>
      <w:rPr>
        <w:rFonts w:ascii="Times New Roman" w:hAnsi="Times New Roman" w:hint="default"/>
      </w:rPr>
    </w:lvl>
    <w:lvl w:ilvl="1" w:tplc="1C08A676" w:tentative="1">
      <w:start w:val="1"/>
      <w:numFmt w:val="bullet"/>
      <w:lvlText w:val="•"/>
      <w:lvlJc w:val="left"/>
      <w:pPr>
        <w:tabs>
          <w:tab w:val="num" w:pos="1440"/>
        </w:tabs>
        <w:ind w:left="1440" w:hanging="360"/>
      </w:pPr>
      <w:rPr>
        <w:rFonts w:ascii="Times New Roman" w:hAnsi="Times New Roman" w:hint="default"/>
      </w:rPr>
    </w:lvl>
    <w:lvl w:ilvl="2" w:tplc="A11ADC92" w:tentative="1">
      <w:start w:val="1"/>
      <w:numFmt w:val="bullet"/>
      <w:lvlText w:val="•"/>
      <w:lvlJc w:val="left"/>
      <w:pPr>
        <w:tabs>
          <w:tab w:val="num" w:pos="2160"/>
        </w:tabs>
        <w:ind w:left="2160" w:hanging="360"/>
      </w:pPr>
      <w:rPr>
        <w:rFonts w:ascii="Times New Roman" w:hAnsi="Times New Roman" w:hint="default"/>
      </w:rPr>
    </w:lvl>
    <w:lvl w:ilvl="3" w:tplc="746A988C" w:tentative="1">
      <w:start w:val="1"/>
      <w:numFmt w:val="bullet"/>
      <w:lvlText w:val="•"/>
      <w:lvlJc w:val="left"/>
      <w:pPr>
        <w:tabs>
          <w:tab w:val="num" w:pos="2880"/>
        </w:tabs>
        <w:ind w:left="2880" w:hanging="360"/>
      </w:pPr>
      <w:rPr>
        <w:rFonts w:ascii="Times New Roman" w:hAnsi="Times New Roman" w:hint="default"/>
      </w:rPr>
    </w:lvl>
    <w:lvl w:ilvl="4" w:tplc="A94ECA34" w:tentative="1">
      <w:start w:val="1"/>
      <w:numFmt w:val="bullet"/>
      <w:lvlText w:val="•"/>
      <w:lvlJc w:val="left"/>
      <w:pPr>
        <w:tabs>
          <w:tab w:val="num" w:pos="3600"/>
        </w:tabs>
        <w:ind w:left="3600" w:hanging="360"/>
      </w:pPr>
      <w:rPr>
        <w:rFonts w:ascii="Times New Roman" w:hAnsi="Times New Roman" w:hint="default"/>
      </w:rPr>
    </w:lvl>
    <w:lvl w:ilvl="5" w:tplc="B682412E" w:tentative="1">
      <w:start w:val="1"/>
      <w:numFmt w:val="bullet"/>
      <w:lvlText w:val="•"/>
      <w:lvlJc w:val="left"/>
      <w:pPr>
        <w:tabs>
          <w:tab w:val="num" w:pos="4320"/>
        </w:tabs>
        <w:ind w:left="4320" w:hanging="360"/>
      </w:pPr>
      <w:rPr>
        <w:rFonts w:ascii="Times New Roman" w:hAnsi="Times New Roman" w:hint="default"/>
      </w:rPr>
    </w:lvl>
    <w:lvl w:ilvl="6" w:tplc="E0FCBA10" w:tentative="1">
      <w:start w:val="1"/>
      <w:numFmt w:val="bullet"/>
      <w:lvlText w:val="•"/>
      <w:lvlJc w:val="left"/>
      <w:pPr>
        <w:tabs>
          <w:tab w:val="num" w:pos="5040"/>
        </w:tabs>
        <w:ind w:left="5040" w:hanging="360"/>
      </w:pPr>
      <w:rPr>
        <w:rFonts w:ascii="Times New Roman" w:hAnsi="Times New Roman" w:hint="default"/>
      </w:rPr>
    </w:lvl>
    <w:lvl w:ilvl="7" w:tplc="A6A0FBFE" w:tentative="1">
      <w:start w:val="1"/>
      <w:numFmt w:val="bullet"/>
      <w:lvlText w:val="•"/>
      <w:lvlJc w:val="left"/>
      <w:pPr>
        <w:tabs>
          <w:tab w:val="num" w:pos="5760"/>
        </w:tabs>
        <w:ind w:left="5760" w:hanging="360"/>
      </w:pPr>
      <w:rPr>
        <w:rFonts w:ascii="Times New Roman" w:hAnsi="Times New Roman" w:hint="default"/>
      </w:rPr>
    </w:lvl>
    <w:lvl w:ilvl="8" w:tplc="CFE624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624F0A"/>
    <w:multiLevelType w:val="hybridMultilevel"/>
    <w:tmpl w:val="F6A01724"/>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9C64812"/>
    <w:multiLevelType w:val="hybridMultilevel"/>
    <w:tmpl w:val="22E865CA"/>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BBD3DA4"/>
    <w:multiLevelType w:val="hybridMultilevel"/>
    <w:tmpl w:val="D5F4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8116E"/>
    <w:multiLevelType w:val="hybridMultilevel"/>
    <w:tmpl w:val="A2D0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7180E"/>
    <w:multiLevelType w:val="hybridMultilevel"/>
    <w:tmpl w:val="2234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B1F39"/>
    <w:multiLevelType w:val="hybridMultilevel"/>
    <w:tmpl w:val="2A10E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3CC1BEB"/>
    <w:multiLevelType w:val="hybridMultilevel"/>
    <w:tmpl w:val="708C0D8C"/>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351140"/>
    <w:multiLevelType w:val="hybridMultilevel"/>
    <w:tmpl w:val="F7E81B34"/>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C12119"/>
    <w:multiLevelType w:val="hybridMultilevel"/>
    <w:tmpl w:val="CD42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04CAF"/>
    <w:multiLevelType w:val="hybridMultilevel"/>
    <w:tmpl w:val="50D0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70E9D"/>
    <w:multiLevelType w:val="hybridMultilevel"/>
    <w:tmpl w:val="8EA258FC"/>
    <w:lvl w:ilvl="0" w:tplc="2976208E">
      <w:start w:val="1"/>
      <w:numFmt w:val="bullet"/>
      <w:lvlText w:val="–"/>
      <w:lvlJc w:val="left"/>
      <w:pPr>
        <w:tabs>
          <w:tab w:val="num" w:pos="1066"/>
        </w:tabs>
        <w:ind w:left="1066" w:hanging="357"/>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3591C53"/>
    <w:multiLevelType w:val="hybridMultilevel"/>
    <w:tmpl w:val="8206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73765"/>
    <w:multiLevelType w:val="hybridMultilevel"/>
    <w:tmpl w:val="BC06E2F8"/>
    <w:lvl w:ilvl="0" w:tplc="EDC4200A">
      <w:start w:val="1"/>
      <w:numFmt w:val="bullet"/>
      <w:lvlText w:val="•"/>
      <w:lvlJc w:val="left"/>
      <w:pPr>
        <w:tabs>
          <w:tab w:val="num" w:pos="720"/>
        </w:tabs>
        <w:ind w:left="720" w:hanging="360"/>
      </w:pPr>
      <w:rPr>
        <w:rFonts w:ascii="Times New Roman" w:hAnsi="Times New Roman" w:hint="default"/>
      </w:rPr>
    </w:lvl>
    <w:lvl w:ilvl="1" w:tplc="7E7CC384" w:tentative="1">
      <w:start w:val="1"/>
      <w:numFmt w:val="bullet"/>
      <w:lvlText w:val="•"/>
      <w:lvlJc w:val="left"/>
      <w:pPr>
        <w:tabs>
          <w:tab w:val="num" w:pos="1440"/>
        </w:tabs>
        <w:ind w:left="1440" w:hanging="360"/>
      </w:pPr>
      <w:rPr>
        <w:rFonts w:ascii="Times New Roman" w:hAnsi="Times New Roman" w:hint="default"/>
      </w:rPr>
    </w:lvl>
    <w:lvl w:ilvl="2" w:tplc="3036CCB4" w:tentative="1">
      <w:start w:val="1"/>
      <w:numFmt w:val="bullet"/>
      <w:lvlText w:val="•"/>
      <w:lvlJc w:val="left"/>
      <w:pPr>
        <w:tabs>
          <w:tab w:val="num" w:pos="2160"/>
        </w:tabs>
        <w:ind w:left="2160" w:hanging="360"/>
      </w:pPr>
      <w:rPr>
        <w:rFonts w:ascii="Times New Roman" w:hAnsi="Times New Roman" w:hint="default"/>
      </w:rPr>
    </w:lvl>
    <w:lvl w:ilvl="3" w:tplc="C72EC56C" w:tentative="1">
      <w:start w:val="1"/>
      <w:numFmt w:val="bullet"/>
      <w:lvlText w:val="•"/>
      <w:lvlJc w:val="left"/>
      <w:pPr>
        <w:tabs>
          <w:tab w:val="num" w:pos="2880"/>
        </w:tabs>
        <w:ind w:left="2880" w:hanging="360"/>
      </w:pPr>
      <w:rPr>
        <w:rFonts w:ascii="Times New Roman" w:hAnsi="Times New Roman" w:hint="default"/>
      </w:rPr>
    </w:lvl>
    <w:lvl w:ilvl="4" w:tplc="69BA8096" w:tentative="1">
      <w:start w:val="1"/>
      <w:numFmt w:val="bullet"/>
      <w:lvlText w:val="•"/>
      <w:lvlJc w:val="left"/>
      <w:pPr>
        <w:tabs>
          <w:tab w:val="num" w:pos="3600"/>
        </w:tabs>
        <w:ind w:left="3600" w:hanging="360"/>
      </w:pPr>
      <w:rPr>
        <w:rFonts w:ascii="Times New Roman" w:hAnsi="Times New Roman" w:hint="default"/>
      </w:rPr>
    </w:lvl>
    <w:lvl w:ilvl="5" w:tplc="70FA8B84" w:tentative="1">
      <w:start w:val="1"/>
      <w:numFmt w:val="bullet"/>
      <w:lvlText w:val="•"/>
      <w:lvlJc w:val="left"/>
      <w:pPr>
        <w:tabs>
          <w:tab w:val="num" w:pos="4320"/>
        </w:tabs>
        <w:ind w:left="4320" w:hanging="360"/>
      </w:pPr>
      <w:rPr>
        <w:rFonts w:ascii="Times New Roman" w:hAnsi="Times New Roman" w:hint="default"/>
      </w:rPr>
    </w:lvl>
    <w:lvl w:ilvl="6" w:tplc="D44CE5C2" w:tentative="1">
      <w:start w:val="1"/>
      <w:numFmt w:val="bullet"/>
      <w:lvlText w:val="•"/>
      <w:lvlJc w:val="left"/>
      <w:pPr>
        <w:tabs>
          <w:tab w:val="num" w:pos="5040"/>
        </w:tabs>
        <w:ind w:left="5040" w:hanging="360"/>
      </w:pPr>
      <w:rPr>
        <w:rFonts w:ascii="Times New Roman" w:hAnsi="Times New Roman" w:hint="default"/>
      </w:rPr>
    </w:lvl>
    <w:lvl w:ilvl="7" w:tplc="CA4EBECE" w:tentative="1">
      <w:start w:val="1"/>
      <w:numFmt w:val="bullet"/>
      <w:lvlText w:val="•"/>
      <w:lvlJc w:val="left"/>
      <w:pPr>
        <w:tabs>
          <w:tab w:val="num" w:pos="5760"/>
        </w:tabs>
        <w:ind w:left="5760" w:hanging="360"/>
      </w:pPr>
      <w:rPr>
        <w:rFonts w:ascii="Times New Roman" w:hAnsi="Times New Roman" w:hint="default"/>
      </w:rPr>
    </w:lvl>
    <w:lvl w:ilvl="8" w:tplc="7A1E73A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3200B6"/>
    <w:multiLevelType w:val="hybridMultilevel"/>
    <w:tmpl w:val="CC08CD76"/>
    <w:lvl w:ilvl="0" w:tplc="A2D68008">
      <w:start w:val="1"/>
      <w:numFmt w:val="bullet"/>
      <w:lvlText w:val="•"/>
      <w:lvlJc w:val="left"/>
      <w:pPr>
        <w:tabs>
          <w:tab w:val="num" w:pos="720"/>
        </w:tabs>
        <w:ind w:left="720" w:hanging="360"/>
      </w:pPr>
      <w:rPr>
        <w:rFonts w:ascii="Times New Roman" w:hAnsi="Times New Roman" w:hint="default"/>
      </w:rPr>
    </w:lvl>
    <w:lvl w:ilvl="1" w:tplc="50369C5E" w:tentative="1">
      <w:start w:val="1"/>
      <w:numFmt w:val="bullet"/>
      <w:lvlText w:val="•"/>
      <w:lvlJc w:val="left"/>
      <w:pPr>
        <w:tabs>
          <w:tab w:val="num" w:pos="1440"/>
        </w:tabs>
        <w:ind w:left="1440" w:hanging="360"/>
      </w:pPr>
      <w:rPr>
        <w:rFonts w:ascii="Times New Roman" w:hAnsi="Times New Roman" w:hint="default"/>
      </w:rPr>
    </w:lvl>
    <w:lvl w:ilvl="2" w:tplc="4936188A" w:tentative="1">
      <w:start w:val="1"/>
      <w:numFmt w:val="bullet"/>
      <w:lvlText w:val="•"/>
      <w:lvlJc w:val="left"/>
      <w:pPr>
        <w:tabs>
          <w:tab w:val="num" w:pos="2160"/>
        </w:tabs>
        <w:ind w:left="2160" w:hanging="360"/>
      </w:pPr>
      <w:rPr>
        <w:rFonts w:ascii="Times New Roman" w:hAnsi="Times New Roman" w:hint="default"/>
      </w:rPr>
    </w:lvl>
    <w:lvl w:ilvl="3" w:tplc="C6A2BC90" w:tentative="1">
      <w:start w:val="1"/>
      <w:numFmt w:val="bullet"/>
      <w:lvlText w:val="•"/>
      <w:lvlJc w:val="left"/>
      <w:pPr>
        <w:tabs>
          <w:tab w:val="num" w:pos="2880"/>
        </w:tabs>
        <w:ind w:left="2880" w:hanging="360"/>
      </w:pPr>
      <w:rPr>
        <w:rFonts w:ascii="Times New Roman" w:hAnsi="Times New Roman" w:hint="default"/>
      </w:rPr>
    </w:lvl>
    <w:lvl w:ilvl="4" w:tplc="8D5A1728" w:tentative="1">
      <w:start w:val="1"/>
      <w:numFmt w:val="bullet"/>
      <w:lvlText w:val="•"/>
      <w:lvlJc w:val="left"/>
      <w:pPr>
        <w:tabs>
          <w:tab w:val="num" w:pos="3600"/>
        </w:tabs>
        <w:ind w:left="3600" w:hanging="360"/>
      </w:pPr>
      <w:rPr>
        <w:rFonts w:ascii="Times New Roman" w:hAnsi="Times New Roman" w:hint="default"/>
      </w:rPr>
    </w:lvl>
    <w:lvl w:ilvl="5" w:tplc="BC7C86C0" w:tentative="1">
      <w:start w:val="1"/>
      <w:numFmt w:val="bullet"/>
      <w:lvlText w:val="•"/>
      <w:lvlJc w:val="left"/>
      <w:pPr>
        <w:tabs>
          <w:tab w:val="num" w:pos="4320"/>
        </w:tabs>
        <w:ind w:left="4320" w:hanging="360"/>
      </w:pPr>
      <w:rPr>
        <w:rFonts w:ascii="Times New Roman" w:hAnsi="Times New Roman" w:hint="default"/>
      </w:rPr>
    </w:lvl>
    <w:lvl w:ilvl="6" w:tplc="1644749A" w:tentative="1">
      <w:start w:val="1"/>
      <w:numFmt w:val="bullet"/>
      <w:lvlText w:val="•"/>
      <w:lvlJc w:val="left"/>
      <w:pPr>
        <w:tabs>
          <w:tab w:val="num" w:pos="5040"/>
        </w:tabs>
        <w:ind w:left="5040" w:hanging="360"/>
      </w:pPr>
      <w:rPr>
        <w:rFonts w:ascii="Times New Roman" w:hAnsi="Times New Roman" w:hint="default"/>
      </w:rPr>
    </w:lvl>
    <w:lvl w:ilvl="7" w:tplc="9DA42F18" w:tentative="1">
      <w:start w:val="1"/>
      <w:numFmt w:val="bullet"/>
      <w:lvlText w:val="•"/>
      <w:lvlJc w:val="left"/>
      <w:pPr>
        <w:tabs>
          <w:tab w:val="num" w:pos="5760"/>
        </w:tabs>
        <w:ind w:left="5760" w:hanging="360"/>
      </w:pPr>
      <w:rPr>
        <w:rFonts w:ascii="Times New Roman" w:hAnsi="Times New Roman" w:hint="default"/>
      </w:rPr>
    </w:lvl>
    <w:lvl w:ilvl="8" w:tplc="09C057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791F0A"/>
    <w:multiLevelType w:val="hybridMultilevel"/>
    <w:tmpl w:val="07080FDC"/>
    <w:lvl w:ilvl="0" w:tplc="B20620F6">
      <w:start w:val="1"/>
      <w:numFmt w:val="bullet"/>
      <w:lvlText w:val="•"/>
      <w:lvlJc w:val="left"/>
      <w:pPr>
        <w:tabs>
          <w:tab w:val="num" w:pos="720"/>
        </w:tabs>
        <w:ind w:left="720" w:hanging="360"/>
      </w:pPr>
      <w:rPr>
        <w:rFonts w:ascii="Times New Roman" w:hAnsi="Times New Roman" w:hint="default"/>
      </w:rPr>
    </w:lvl>
    <w:lvl w:ilvl="1" w:tplc="04928DE2" w:tentative="1">
      <w:start w:val="1"/>
      <w:numFmt w:val="bullet"/>
      <w:lvlText w:val="•"/>
      <w:lvlJc w:val="left"/>
      <w:pPr>
        <w:tabs>
          <w:tab w:val="num" w:pos="1440"/>
        </w:tabs>
        <w:ind w:left="1440" w:hanging="360"/>
      </w:pPr>
      <w:rPr>
        <w:rFonts w:ascii="Times New Roman" w:hAnsi="Times New Roman" w:hint="default"/>
      </w:rPr>
    </w:lvl>
    <w:lvl w:ilvl="2" w:tplc="9970C960" w:tentative="1">
      <w:start w:val="1"/>
      <w:numFmt w:val="bullet"/>
      <w:lvlText w:val="•"/>
      <w:lvlJc w:val="left"/>
      <w:pPr>
        <w:tabs>
          <w:tab w:val="num" w:pos="2160"/>
        </w:tabs>
        <w:ind w:left="2160" w:hanging="360"/>
      </w:pPr>
      <w:rPr>
        <w:rFonts w:ascii="Times New Roman" w:hAnsi="Times New Roman" w:hint="default"/>
      </w:rPr>
    </w:lvl>
    <w:lvl w:ilvl="3" w:tplc="E988A11A" w:tentative="1">
      <w:start w:val="1"/>
      <w:numFmt w:val="bullet"/>
      <w:lvlText w:val="•"/>
      <w:lvlJc w:val="left"/>
      <w:pPr>
        <w:tabs>
          <w:tab w:val="num" w:pos="2880"/>
        </w:tabs>
        <w:ind w:left="2880" w:hanging="360"/>
      </w:pPr>
      <w:rPr>
        <w:rFonts w:ascii="Times New Roman" w:hAnsi="Times New Roman" w:hint="default"/>
      </w:rPr>
    </w:lvl>
    <w:lvl w:ilvl="4" w:tplc="DB9C6DCA" w:tentative="1">
      <w:start w:val="1"/>
      <w:numFmt w:val="bullet"/>
      <w:lvlText w:val="•"/>
      <w:lvlJc w:val="left"/>
      <w:pPr>
        <w:tabs>
          <w:tab w:val="num" w:pos="3600"/>
        </w:tabs>
        <w:ind w:left="3600" w:hanging="360"/>
      </w:pPr>
      <w:rPr>
        <w:rFonts w:ascii="Times New Roman" w:hAnsi="Times New Roman" w:hint="default"/>
      </w:rPr>
    </w:lvl>
    <w:lvl w:ilvl="5" w:tplc="782234CE" w:tentative="1">
      <w:start w:val="1"/>
      <w:numFmt w:val="bullet"/>
      <w:lvlText w:val="•"/>
      <w:lvlJc w:val="left"/>
      <w:pPr>
        <w:tabs>
          <w:tab w:val="num" w:pos="4320"/>
        </w:tabs>
        <w:ind w:left="4320" w:hanging="360"/>
      </w:pPr>
      <w:rPr>
        <w:rFonts w:ascii="Times New Roman" w:hAnsi="Times New Roman" w:hint="default"/>
      </w:rPr>
    </w:lvl>
    <w:lvl w:ilvl="6" w:tplc="34C609E8" w:tentative="1">
      <w:start w:val="1"/>
      <w:numFmt w:val="bullet"/>
      <w:lvlText w:val="•"/>
      <w:lvlJc w:val="left"/>
      <w:pPr>
        <w:tabs>
          <w:tab w:val="num" w:pos="5040"/>
        </w:tabs>
        <w:ind w:left="5040" w:hanging="360"/>
      </w:pPr>
      <w:rPr>
        <w:rFonts w:ascii="Times New Roman" w:hAnsi="Times New Roman" w:hint="default"/>
      </w:rPr>
    </w:lvl>
    <w:lvl w:ilvl="7" w:tplc="60F87C6A" w:tentative="1">
      <w:start w:val="1"/>
      <w:numFmt w:val="bullet"/>
      <w:lvlText w:val="•"/>
      <w:lvlJc w:val="left"/>
      <w:pPr>
        <w:tabs>
          <w:tab w:val="num" w:pos="5760"/>
        </w:tabs>
        <w:ind w:left="5760" w:hanging="360"/>
      </w:pPr>
      <w:rPr>
        <w:rFonts w:ascii="Times New Roman" w:hAnsi="Times New Roman" w:hint="default"/>
      </w:rPr>
    </w:lvl>
    <w:lvl w:ilvl="8" w:tplc="5AA4A5E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2C0B2C"/>
    <w:multiLevelType w:val="hybridMultilevel"/>
    <w:tmpl w:val="9C22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4">
    <w:nsid w:val="77E0208F"/>
    <w:multiLevelType w:val="hybridMultilevel"/>
    <w:tmpl w:val="921CA33A"/>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9521478"/>
    <w:multiLevelType w:val="hybridMultilevel"/>
    <w:tmpl w:val="DEEA5D5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210F5"/>
    <w:multiLevelType w:val="hybridMultilevel"/>
    <w:tmpl w:val="5B0E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D9194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B023BFB"/>
    <w:multiLevelType w:val="hybridMultilevel"/>
    <w:tmpl w:val="951CD778"/>
    <w:lvl w:ilvl="0" w:tplc="920E8E26">
      <w:start w:val="1"/>
      <w:numFmt w:val="bullet"/>
      <w:lvlText w:val="•"/>
      <w:lvlJc w:val="left"/>
      <w:pPr>
        <w:tabs>
          <w:tab w:val="num" w:pos="720"/>
        </w:tabs>
        <w:ind w:left="720" w:hanging="360"/>
      </w:pPr>
      <w:rPr>
        <w:rFonts w:ascii="Times New Roman" w:hAnsi="Times New Roman" w:hint="default"/>
      </w:rPr>
    </w:lvl>
    <w:lvl w:ilvl="1" w:tplc="E0804114" w:tentative="1">
      <w:start w:val="1"/>
      <w:numFmt w:val="bullet"/>
      <w:lvlText w:val="•"/>
      <w:lvlJc w:val="left"/>
      <w:pPr>
        <w:tabs>
          <w:tab w:val="num" w:pos="1440"/>
        </w:tabs>
        <w:ind w:left="1440" w:hanging="360"/>
      </w:pPr>
      <w:rPr>
        <w:rFonts w:ascii="Times New Roman" w:hAnsi="Times New Roman" w:hint="default"/>
      </w:rPr>
    </w:lvl>
    <w:lvl w:ilvl="2" w:tplc="28CEE0D8" w:tentative="1">
      <w:start w:val="1"/>
      <w:numFmt w:val="bullet"/>
      <w:lvlText w:val="•"/>
      <w:lvlJc w:val="left"/>
      <w:pPr>
        <w:tabs>
          <w:tab w:val="num" w:pos="2160"/>
        </w:tabs>
        <w:ind w:left="2160" w:hanging="360"/>
      </w:pPr>
      <w:rPr>
        <w:rFonts w:ascii="Times New Roman" w:hAnsi="Times New Roman" w:hint="default"/>
      </w:rPr>
    </w:lvl>
    <w:lvl w:ilvl="3" w:tplc="74EAB7C6" w:tentative="1">
      <w:start w:val="1"/>
      <w:numFmt w:val="bullet"/>
      <w:lvlText w:val="•"/>
      <w:lvlJc w:val="left"/>
      <w:pPr>
        <w:tabs>
          <w:tab w:val="num" w:pos="2880"/>
        </w:tabs>
        <w:ind w:left="2880" w:hanging="360"/>
      </w:pPr>
      <w:rPr>
        <w:rFonts w:ascii="Times New Roman" w:hAnsi="Times New Roman" w:hint="default"/>
      </w:rPr>
    </w:lvl>
    <w:lvl w:ilvl="4" w:tplc="A8C880EC" w:tentative="1">
      <w:start w:val="1"/>
      <w:numFmt w:val="bullet"/>
      <w:lvlText w:val="•"/>
      <w:lvlJc w:val="left"/>
      <w:pPr>
        <w:tabs>
          <w:tab w:val="num" w:pos="3600"/>
        </w:tabs>
        <w:ind w:left="3600" w:hanging="360"/>
      </w:pPr>
      <w:rPr>
        <w:rFonts w:ascii="Times New Roman" w:hAnsi="Times New Roman" w:hint="default"/>
      </w:rPr>
    </w:lvl>
    <w:lvl w:ilvl="5" w:tplc="3F7A9B88" w:tentative="1">
      <w:start w:val="1"/>
      <w:numFmt w:val="bullet"/>
      <w:lvlText w:val="•"/>
      <w:lvlJc w:val="left"/>
      <w:pPr>
        <w:tabs>
          <w:tab w:val="num" w:pos="4320"/>
        </w:tabs>
        <w:ind w:left="4320" w:hanging="360"/>
      </w:pPr>
      <w:rPr>
        <w:rFonts w:ascii="Times New Roman" w:hAnsi="Times New Roman" w:hint="default"/>
      </w:rPr>
    </w:lvl>
    <w:lvl w:ilvl="6" w:tplc="5B2C1954" w:tentative="1">
      <w:start w:val="1"/>
      <w:numFmt w:val="bullet"/>
      <w:lvlText w:val="•"/>
      <w:lvlJc w:val="left"/>
      <w:pPr>
        <w:tabs>
          <w:tab w:val="num" w:pos="5040"/>
        </w:tabs>
        <w:ind w:left="5040" w:hanging="360"/>
      </w:pPr>
      <w:rPr>
        <w:rFonts w:ascii="Times New Roman" w:hAnsi="Times New Roman" w:hint="default"/>
      </w:rPr>
    </w:lvl>
    <w:lvl w:ilvl="7" w:tplc="FC0CF76E" w:tentative="1">
      <w:start w:val="1"/>
      <w:numFmt w:val="bullet"/>
      <w:lvlText w:val="•"/>
      <w:lvlJc w:val="left"/>
      <w:pPr>
        <w:tabs>
          <w:tab w:val="num" w:pos="5760"/>
        </w:tabs>
        <w:ind w:left="5760" w:hanging="360"/>
      </w:pPr>
      <w:rPr>
        <w:rFonts w:ascii="Times New Roman" w:hAnsi="Times New Roman" w:hint="default"/>
      </w:rPr>
    </w:lvl>
    <w:lvl w:ilvl="8" w:tplc="D36C5FC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D44D0A"/>
    <w:multiLevelType w:val="hybridMultilevel"/>
    <w:tmpl w:val="85BAB91E"/>
    <w:lvl w:ilvl="0" w:tplc="450A0124">
      <w:start w:val="1"/>
      <w:numFmt w:val="bullet"/>
      <w:lvlText w:val="•"/>
      <w:lvlJc w:val="left"/>
      <w:pPr>
        <w:tabs>
          <w:tab w:val="num" w:pos="720"/>
        </w:tabs>
        <w:ind w:left="720" w:hanging="360"/>
      </w:pPr>
      <w:rPr>
        <w:rFonts w:ascii="Times New Roman" w:hAnsi="Times New Roman" w:hint="default"/>
      </w:rPr>
    </w:lvl>
    <w:lvl w:ilvl="1" w:tplc="FA228C12" w:tentative="1">
      <w:start w:val="1"/>
      <w:numFmt w:val="bullet"/>
      <w:lvlText w:val="•"/>
      <w:lvlJc w:val="left"/>
      <w:pPr>
        <w:tabs>
          <w:tab w:val="num" w:pos="1440"/>
        </w:tabs>
        <w:ind w:left="1440" w:hanging="360"/>
      </w:pPr>
      <w:rPr>
        <w:rFonts w:ascii="Times New Roman" w:hAnsi="Times New Roman" w:hint="default"/>
      </w:rPr>
    </w:lvl>
    <w:lvl w:ilvl="2" w:tplc="202C78B4" w:tentative="1">
      <w:start w:val="1"/>
      <w:numFmt w:val="bullet"/>
      <w:lvlText w:val="•"/>
      <w:lvlJc w:val="left"/>
      <w:pPr>
        <w:tabs>
          <w:tab w:val="num" w:pos="2160"/>
        </w:tabs>
        <w:ind w:left="2160" w:hanging="360"/>
      </w:pPr>
      <w:rPr>
        <w:rFonts w:ascii="Times New Roman" w:hAnsi="Times New Roman" w:hint="default"/>
      </w:rPr>
    </w:lvl>
    <w:lvl w:ilvl="3" w:tplc="F68039B8" w:tentative="1">
      <w:start w:val="1"/>
      <w:numFmt w:val="bullet"/>
      <w:lvlText w:val="•"/>
      <w:lvlJc w:val="left"/>
      <w:pPr>
        <w:tabs>
          <w:tab w:val="num" w:pos="2880"/>
        </w:tabs>
        <w:ind w:left="2880" w:hanging="360"/>
      </w:pPr>
      <w:rPr>
        <w:rFonts w:ascii="Times New Roman" w:hAnsi="Times New Roman" w:hint="default"/>
      </w:rPr>
    </w:lvl>
    <w:lvl w:ilvl="4" w:tplc="9A4846A0" w:tentative="1">
      <w:start w:val="1"/>
      <w:numFmt w:val="bullet"/>
      <w:lvlText w:val="•"/>
      <w:lvlJc w:val="left"/>
      <w:pPr>
        <w:tabs>
          <w:tab w:val="num" w:pos="3600"/>
        </w:tabs>
        <w:ind w:left="3600" w:hanging="360"/>
      </w:pPr>
      <w:rPr>
        <w:rFonts w:ascii="Times New Roman" w:hAnsi="Times New Roman" w:hint="default"/>
      </w:rPr>
    </w:lvl>
    <w:lvl w:ilvl="5" w:tplc="ED3C94C8" w:tentative="1">
      <w:start w:val="1"/>
      <w:numFmt w:val="bullet"/>
      <w:lvlText w:val="•"/>
      <w:lvlJc w:val="left"/>
      <w:pPr>
        <w:tabs>
          <w:tab w:val="num" w:pos="4320"/>
        </w:tabs>
        <w:ind w:left="4320" w:hanging="360"/>
      </w:pPr>
      <w:rPr>
        <w:rFonts w:ascii="Times New Roman" w:hAnsi="Times New Roman" w:hint="default"/>
      </w:rPr>
    </w:lvl>
    <w:lvl w:ilvl="6" w:tplc="530C4B20" w:tentative="1">
      <w:start w:val="1"/>
      <w:numFmt w:val="bullet"/>
      <w:lvlText w:val="•"/>
      <w:lvlJc w:val="left"/>
      <w:pPr>
        <w:tabs>
          <w:tab w:val="num" w:pos="5040"/>
        </w:tabs>
        <w:ind w:left="5040" w:hanging="360"/>
      </w:pPr>
      <w:rPr>
        <w:rFonts w:ascii="Times New Roman" w:hAnsi="Times New Roman" w:hint="default"/>
      </w:rPr>
    </w:lvl>
    <w:lvl w:ilvl="7" w:tplc="8A9E664C" w:tentative="1">
      <w:start w:val="1"/>
      <w:numFmt w:val="bullet"/>
      <w:lvlText w:val="•"/>
      <w:lvlJc w:val="left"/>
      <w:pPr>
        <w:tabs>
          <w:tab w:val="num" w:pos="5760"/>
        </w:tabs>
        <w:ind w:left="5760" w:hanging="360"/>
      </w:pPr>
      <w:rPr>
        <w:rFonts w:ascii="Times New Roman" w:hAnsi="Times New Roman" w:hint="default"/>
      </w:rPr>
    </w:lvl>
    <w:lvl w:ilvl="8" w:tplc="DF101E50"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
  </w:num>
  <w:num w:numId="3">
    <w:abstractNumId w:val="19"/>
  </w:num>
  <w:num w:numId="4">
    <w:abstractNumId w:val="1"/>
  </w:num>
  <w:num w:numId="5">
    <w:abstractNumId w:val="4"/>
  </w:num>
  <w:num w:numId="6">
    <w:abstractNumId w:val="29"/>
  </w:num>
  <w:num w:numId="7">
    <w:abstractNumId w:val="6"/>
  </w:num>
  <w:num w:numId="8">
    <w:abstractNumId w:val="28"/>
  </w:num>
  <w:num w:numId="9">
    <w:abstractNumId w:val="20"/>
  </w:num>
  <w:num w:numId="10">
    <w:abstractNumId w:val="5"/>
  </w:num>
  <w:num w:numId="11">
    <w:abstractNumId w:val="12"/>
  </w:num>
  <w:num w:numId="12">
    <w:abstractNumId w:val="26"/>
  </w:num>
  <w:num w:numId="13">
    <w:abstractNumId w:val="2"/>
  </w:num>
  <w:num w:numId="14">
    <w:abstractNumId w:val="7"/>
  </w:num>
  <w:num w:numId="15">
    <w:abstractNumId w:val="14"/>
  </w:num>
  <w:num w:numId="16">
    <w:abstractNumId w:val="24"/>
  </w:num>
  <w:num w:numId="17">
    <w:abstractNumId w:val="27"/>
  </w:num>
  <w:num w:numId="18">
    <w:abstractNumId w:val="0"/>
  </w:num>
  <w:num w:numId="19">
    <w:abstractNumId w:val="16"/>
  </w:num>
  <w:num w:numId="20">
    <w:abstractNumId w:val="11"/>
  </w:num>
  <w:num w:numId="21">
    <w:abstractNumId w:val="10"/>
  </w:num>
  <w:num w:numId="22">
    <w:abstractNumId w:val="22"/>
  </w:num>
  <w:num w:numId="23">
    <w:abstractNumId w:val="18"/>
  </w:num>
  <w:num w:numId="24">
    <w:abstractNumId w:val="25"/>
  </w:num>
  <w:num w:numId="25">
    <w:abstractNumId w:val="23"/>
  </w:num>
  <w:num w:numId="26">
    <w:abstractNumId w:val="8"/>
  </w:num>
  <w:num w:numId="27">
    <w:abstractNumId w:val="13"/>
  </w:num>
  <w:num w:numId="28">
    <w:abstractNumId w:val="17"/>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16"/>
    <w:rsid w:val="00001EE8"/>
    <w:rsid w:val="00053435"/>
    <w:rsid w:val="000B044B"/>
    <w:rsid w:val="000B4B1C"/>
    <w:rsid w:val="000D0861"/>
    <w:rsid w:val="000F5F31"/>
    <w:rsid w:val="000F664F"/>
    <w:rsid w:val="000F67D0"/>
    <w:rsid w:val="000F788A"/>
    <w:rsid w:val="00103BC7"/>
    <w:rsid w:val="00127BF2"/>
    <w:rsid w:val="0015305F"/>
    <w:rsid w:val="00180045"/>
    <w:rsid w:val="00196F5E"/>
    <w:rsid w:val="001A158D"/>
    <w:rsid w:val="001A3114"/>
    <w:rsid w:val="001B0F2B"/>
    <w:rsid w:val="001E0B16"/>
    <w:rsid w:val="002313C7"/>
    <w:rsid w:val="00240059"/>
    <w:rsid w:val="00250FF3"/>
    <w:rsid w:val="002F624A"/>
    <w:rsid w:val="00302E6F"/>
    <w:rsid w:val="00317858"/>
    <w:rsid w:val="0034535F"/>
    <w:rsid w:val="003561EA"/>
    <w:rsid w:val="00365B05"/>
    <w:rsid w:val="0038488C"/>
    <w:rsid w:val="003B1C9D"/>
    <w:rsid w:val="003D3399"/>
    <w:rsid w:val="003D3C6E"/>
    <w:rsid w:val="00441196"/>
    <w:rsid w:val="00454344"/>
    <w:rsid w:val="00475777"/>
    <w:rsid w:val="004A2B95"/>
    <w:rsid w:val="004B30DF"/>
    <w:rsid w:val="00517158"/>
    <w:rsid w:val="00521BFB"/>
    <w:rsid w:val="0052462F"/>
    <w:rsid w:val="0053509F"/>
    <w:rsid w:val="00542887"/>
    <w:rsid w:val="0054457E"/>
    <w:rsid w:val="0055049A"/>
    <w:rsid w:val="0057458E"/>
    <w:rsid w:val="00587A63"/>
    <w:rsid w:val="00597CE3"/>
    <w:rsid w:val="005B5234"/>
    <w:rsid w:val="005C5146"/>
    <w:rsid w:val="005E5C93"/>
    <w:rsid w:val="006143B4"/>
    <w:rsid w:val="0062609C"/>
    <w:rsid w:val="0064558F"/>
    <w:rsid w:val="006604A1"/>
    <w:rsid w:val="006644EA"/>
    <w:rsid w:val="00675C88"/>
    <w:rsid w:val="006931FC"/>
    <w:rsid w:val="006B4BD4"/>
    <w:rsid w:val="006D5B77"/>
    <w:rsid w:val="006F57CC"/>
    <w:rsid w:val="007101B2"/>
    <w:rsid w:val="007225E1"/>
    <w:rsid w:val="007279A8"/>
    <w:rsid w:val="007321E2"/>
    <w:rsid w:val="007339D5"/>
    <w:rsid w:val="00751D6F"/>
    <w:rsid w:val="00794B54"/>
    <w:rsid w:val="00796130"/>
    <w:rsid w:val="007A0778"/>
    <w:rsid w:val="007A77B1"/>
    <w:rsid w:val="007C403C"/>
    <w:rsid w:val="00804198"/>
    <w:rsid w:val="00807D18"/>
    <w:rsid w:val="00822D75"/>
    <w:rsid w:val="00825006"/>
    <w:rsid w:val="0083785A"/>
    <w:rsid w:val="00872B94"/>
    <w:rsid w:val="008848C7"/>
    <w:rsid w:val="00950F5A"/>
    <w:rsid w:val="0099618F"/>
    <w:rsid w:val="009B7852"/>
    <w:rsid w:val="009C14B7"/>
    <w:rsid w:val="009C3181"/>
    <w:rsid w:val="009D1793"/>
    <w:rsid w:val="00A04C65"/>
    <w:rsid w:val="00A14B72"/>
    <w:rsid w:val="00A452C6"/>
    <w:rsid w:val="00A4767A"/>
    <w:rsid w:val="00A76439"/>
    <w:rsid w:val="00A8056A"/>
    <w:rsid w:val="00AB558E"/>
    <w:rsid w:val="00AD7CBB"/>
    <w:rsid w:val="00AF1617"/>
    <w:rsid w:val="00AF7207"/>
    <w:rsid w:val="00B10B7B"/>
    <w:rsid w:val="00B52090"/>
    <w:rsid w:val="00B55EB7"/>
    <w:rsid w:val="00B72480"/>
    <w:rsid w:val="00B96A3C"/>
    <w:rsid w:val="00BB5F9F"/>
    <w:rsid w:val="00BF2089"/>
    <w:rsid w:val="00C739CC"/>
    <w:rsid w:val="00C770AB"/>
    <w:rsid w:val="00C800FC"/>
    <w:rsid w:val="00C841CF"/>
    <w:rsid w:val="00CB5C44"/>
    <w:rsid w:val="00CE11D6"/>
    <w:rsid w:val="00D165EC"/>
    <w:rsid w:val="00D37A27"/>
    <w:rsid w:val="00D61716"/>
    <w:rsid w:val="00D66289"/>
    <w:rsid w:val="00D72CF0"/>
    <w:rsid w:val="00D74DFF"/>
    <w:rsid w:val="00D93FEE"/>
    <w:rsid w:val="00D94236"/>
    <w:rsid w:val="00DB7F12"/>
    <w:rsid w:val="00DC6387"/>
    <w:rsid w:val="00DD0B50"/>
    <w:rsid w:val="00DD3FEC"/>
    <w:rsid w:val="00DD4462"/>
    <w:rsid w:val="00DF11B2"/>
    <w:rsid w:val="00E61678"/>
    <w:rsid w:val="00E76B3B"/>
    <w:rsid w:val="00EA4C96"/>
    <w:rsid w:val="00EC3010"/>
    <w:rsid w:val="00EE0AEE"/>
    <w:rsid w:val="00EF371C"/>
    <w:rsid w:val="00EF4CF9"/>
    <w:rsid w:val="00F16BED"/>
    <w:rsid w:val="00F16C1C"/>
    <w:rsid w:val="00F21C07"/>
    <w:rsid w:val="00F23611"/>
    <w:rsid w:val="00F24AC1"/>
    <w:rsid w:val="00F25E24"/>
    <w:rsid w:val="00F328DC"/>
    <w:rsid w:val="00F351A1"/>
    <w:rsid w:val="00F37DDD"/>
    <w:rsid w:val="00F406E2"/>
    <w:rsid w:val="00F44277"/>
    <w:rsid w:val="00F72700"/>
    <w:rsid w:val="00F7404D"/>
    <w:rsid w:val="00F80D98"/>
    <w:rsid w:val="00F9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61EA"/>
    <w:pPr>
      <w:spacing w:before="100" w:beforeAutospacing="1" w:after="100" w:afterAutospacing="1" w:line="360" w:lineRule="auto"/>
      <w:ind w:firstLine="709"/>
      <w:jc w:val="both"/>
    </w:pPr>
    <w:rPr>
      <w:rFonts w:ascii="Times New Roman" w:eastAsia="Times New Roman" w:hAnsi="Times New Roman"/>
      <w:bCs/>
      <w:sz w:val="28"/>
      <w:szCs w:val="28"/>
      <w:lang w:eastAsia="ru-RU"/>
    </w:rPr>
  </w:style>
  <w:style w:type="paragraph" w:styleId="a4">
    <w:name w:val="Balloon Text"/>
    <w:basedOn w:val="a"/>
    <w:link w:val="a5"/>
    <w:uiPriority w:val="99"/>
    <w:semiHidden/>
    <w:unhideWhenUsed/>
    <w:rsid w:val="003561E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561EA"/>
    <w:rPr>
      <w:rFonts w:ascii="Tahoma" w:hAnsi="Tahoma" w:cs="Tahoma"/>
      <w:sz w:val="16"/>
      <w:szCs w:val="16"/>
    </w:rPr>
  </w:style>
  <w:style w:type="paragraph" w:styleId="a6">
    <w:name w:val="List Paragraph"/>
    <w:basedOn w:val="a"/>
    <w:uiPriority w:val="34"/>
    <w:qFormat/>
    <w:rsid w:val="003561EA"/>
    <w:pPr>
      <w:spacing w:after="0" w:line="240" w:lineRule="auto"/>
      <w:ind w:left="720"/>
      <w:contextualSpacing/>
    </w:pPr>
    <w:rPr>
      <w:rFonts w:ascii="Times New Roman" w:eastAsia="Times New Roman" w:hAnsi="Times New Roman"/>
      <w:sz w:val="24"/>
      <w:szCs w:val="24"/>
      <w:lang w:eastAsia="ru-RU"/>
    </w:rPr>
  </w:style>
  <w:style w:type="character" w:customStyle="1" w:styleId="rvts9">
    <w:name w:val="rvts9"/>
    <w:rsid w:val="008848C7"/>
    <w:rPr>
      <w:rFonts w:cs="Times New Roman"/>
    </w:rPr>
  </w:style>
  <w:style w:type="table" w:styleId="a7">
    <w:name w:val="Table Grid"/>
    <w:basedOn w:val="a1"/>
    <w:uiPriority w:val="59"/>
    <w:rsid w:val="0088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246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3509F"/>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B55EB7"/>
    <w:pPr>
      <w:tabs>
        <w:tab w:val="center" w:pos="4677"/>
        <w:tab w:val="right" w:pos="9355"/>
      </w:tabs>
    </w:pPr>
  </w:style>
  <w:style w:type="character" w:customStyle="1" w:styleId="a9">
    <w:name w:val="Верхний колонтитул Знак"/>
    <w:link w:val="a8"/>
    <w:uiPriority w:val="99"/>
    <w:rsid w:val="00B55EB7"/>
    <w:rPr>
      <w:sz w:val="22"/>
      <w:szCs w:val="22"/>
      <w:lang w:eastAsia="en-US"/>
    </w:rPr>
  </w:style>
  <w:style w:type="paragraph" w:styleId="aa">
    <w:name w:val="footer"/>
    <w:basedOn w:val="a"/>
    <w:link w:val="ab"/>
    <w:uiPriority w:val="99"/>
    <w:unhideWhenUsed/>
    <w:rsid w:val="00B55EB7"/>
    <w:pPr>
      <w:tabs>
        <w:tab w:val="center" w:pos="4677"/>
        <w:tab w:val="right" w:pos="9355"/>
      </w:tabs>
    </w:pPr>
  </w:style>
  <w:style w:type="character" w:customStyle="1" w:styleId="ab">
    <w:name w:val="Нижний колонтитул Знак"/>
    <w:link w:val="aa"/>
    <w:uiPriority w:val="99"/>
    <w:rsid w:val="00B55E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61EA"/>
    <w:pPr>
      <w:spacing w:before="100" w:beforeAutospacing="1" w:after="100" w:afterAutospacing="1" w:line="360" w:lineRule="auto"/>
      <w:ind w:firstLine="709"/>
      <w:jc w:val="both"/>
    </w:pPr>
    <w:rPr>
      <w:rFonts w:ascii="Times New Roman" w:eastAsia="Times New Roman" w:hAnsi="Times New Roman"/>
      <w:bCs/>
      <w:sz w:val="28"/>
      <w:szCs w:val="28"/>
      <w:lang w:eastAsia="ru-RU"/>
    </w:rPr>
  </w:style>
  <w:style w:type="paragraph" w:styleId="a4">
    <w:name w:val="Balloon Text"/>
    <w:basedOn w:val="a"/>
    <w:link w:val="a5"/>
    <w:uiPriority w:val="99"/>
    <w:semiHidden/>
    <w:unhideWhenUsed/>
    <w:rsid w:val="003561E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561EA"/>
    <w:rPr>
      <w:rFonts w:ascii="Tahoma" w:hAnsi="Tahoma" w:cs="Tahoma"/>
      <w:sz w:val="16"/>
      <w:szCs w:val="16"/>
    </w:rPr>
  </w:style>
  <w:style w:type="paragraph" w:styleId="a6">
    <w:name w:val="List Paragraph"/>
    <w:basedOn w:val="a"/>
    <w:uiPriority w:val="34"/>
    <w:qFormat/>
    <w:rsid w:val="003561EA"/>
    <w:pPr>
      <w:spacing w:after="0" w:line="240" w:lineRule="auto"/>
      <w:ind w:left="720"/>
      <w:contextualSpacing/>
    </w:pPr>
    <w:rPr>
      <w:rFonts w:ascii="Times New Roman" w:eastAsia="Times New Roman" w:hAnsi="Times New Roman"/>
      <w:sz w:val="24"/>
      <w:szCs w:val="24"/>
      <w:lang w:eastAsia="ru-RU"/>
    </w:rPr>
  </w:style>
  <w:style w:type="character" w:customStyle="1" w:styleId="rvts9">
    <w:name w:val="rvts9"/>
    <w:rsid w:val="008848C7"/>
    <w:rPr>
      <w:rFonts w:cs="Times New Roman"/>
    </w:rPr>
  </w:style>
  <w:style w:type="table" w:styleId="a7">
    <w:name w:val="Table Grid"/>
    <w:basedOn w:val="a1"/>
    <w:uiPriority w:val="59"/>
    <w:rsid w:val="0088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246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3509F"/>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B55EB7"/>
    <w:pPr>
      <w:tabs>
        <w:tab w:val="center" w:pos="4677"/>
        <w:tab w:val="right" w:pos="9355"/>
      </w:tabs>
    </w:pPr>
  </w:style>
  <w:style w:type="character" w:customStyle="1" w:styleId="a9">
    <w:name w:val="Верхний колонтитул Знак"/>
    <w:link w:val="a8"/>
    <w:uiPriority w:val="99"/>
    <w:rsid w:val="00B55EB7"/>
    <w:rPr>
      <w:sz w:val="22"/>
      <w:szCs w:val="22"/>
      <w:lang w:eastAsia="en-US"/>
    </w:rPr>
  </w:style>
  <w:style w:type="paragraph" w:styleId="aa">
    <w:name w:val="footer"/>
    <w:basedOn w:val="a"/>
    <w:link w:val="ab"/>
    <w:uiPriority w:val="99"/>
    <w:unhideWhenUsed/>
    <w:rsid w:val="00B55EB7"/>
    <w:pPr>
      <w:tabs>
        <w:tab w:val="center" w:pos="4677"/>
        <w:tab w:val="right" w:pos="9355"/>
      </w:tabs>
    </w:pPr>
  </w:style>
  <w:style w:type="character" w:customStyle="1" w:styleId="ab">
    <w:name w:val="Нижний колонтитул Знак"/>
    <w:link w:val="aa"/>
    <w:uiPriority w:val="99"/>
    <w:rsid w:val="00B55E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488">
      <w:bodyDiv w:val="1"/>
      <w:marLeft w:val="0"/>
      <w:marRight w:val="0"/>
      <w:marTop w:val="0"/>
      <w:marBottom w:val="0"/>
      <w:divBdr>
        <w:top w:val="none" w:sz="0" w:space="0" w:color="auto"/>
        <w:left w:val="none" w:sz="0" w:space="0" w:color="auto"/>
        <w:bottom w:val="none" w:sz="0" w:space="0" w:color="auto"/>
        <w:right w:val="none" w:sz="0" w:space="0" w:color="auto"/>
      </w:divBdr>
      <w:divsChild>
        <w:div w:id="1770465246">
          <w:marLeft w:val="547"/>
          <w:marRight w:val="0"/>
          <w:marTop w:val="0"/>
          <w:marBottom w:val="0"/>
          <w:divBdr>
            <w:top w:val="none" w:sz="0" w:space="0" w:color="auto"/>
            <w:left w:val="none" w:sz="0" w:space="0" w:color="auto"/>
            <w:bottom w:val="none" w:sz="0" w:space="0" w:color="auto"/>
            <w:right w:val="none" w:sz="0" w:space="0" w:color="auto"/>
          </w:divBdr>
        </w:div>
      </w:divsChild>
    </w:div>
    <w:div w:id="50232329">
      <w:bodyDiv w:val="1"/>
      <w:marLeft w:val="0"/>
      <w:marRight w:val="0"/>
      <w:marTop w:val="0"/>
      <w:marBottom w:val="0"/>
      <w:divBdr>
        <w:top w:val="none" w:sz="0" w:space="0" w:color="auto"/>
        <w:left w:val="none" w:sz="0" w:space="0" w:color="auto"/>
        <w:bottom w:val="none" w:sz="0" w:space="0" w:color="auto"/>
        <w:right w:val="none" w:sz="0" w:space="0" w:color="auto"/>
      </w:divBdr>
      <w:divsChild>
        <w:div w:id="403529995">
          <w:marLeft w:val="547"/>
          <w:marRight w:val="0"/>
          <w:marTop w:val="0"/>
          <w:marBottom w:val="0"/>
          <w:divBdr>
            <w:top w:val="none" w:sz="0" w:space="0" w:color="auto"/>
            <w:left w:val="none" w:sz="0" w:space="0" w:color="auto"/>
            <w:bottom w:val="none" w:sz="0" w:space="0" w:color="auto"/>
            <w:right w:val="none" w:sz="0" w:space="0" w:color="auto"/>
          </w:divBdr>
        </w:div>
      </w:divsChild>
    </w:div>
    <w:div w:id="4471622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90">
          <w:marLeft w:val="547"/>
          <w:marRight w:val="0"/>
          <w:marTop w:val="0"/>
          <w:marBottom w:val="0"/>
          <w:divBdr>
            <w:top w:val="none" w:sz="0" w:space="0" w:color="auto"/>
            <w:left w:val="none" w:sz="0" w:space="0" w:color="auto"/>
            <w:bottom w:val="none" w:sz="0" w:space="0" w:color="auto"/>
            <w:right w:val="none" w:sz="0" w:space="0" w:color="auto"/>
          </w:divBdr>
        </w:div>
      </w:divsChild>
    </w:div>
    <w:div w:id="725682153">
      <w:bodyDiv w:val="1"/>
      <w:marLeft w:val="0"/>
      <w:marRight w:val="0"/>
      <w:marTop w:val="0"/>
      <w:marBottom w:val="0"/>
      <w:divBdr>
        <w:top w:val="none" w:sz="0" w:space="0" w:color="auto"/>
        <w:left w:val="none" w:sz="0" w:space="0" w:color="auto"/>
        <w:bottom w:val="none" w:sz="0" w:space="0" w:color="auto"/>
        <w:right w:val="none" w:sz="0" w:space="0" w:color="auto"/>
      </w:divBdr>
    </w:div>
    <w:div w:id="751196951">
      <w:bodyDiv w:val="1"/>
      <w:marLeft w:val="0"/>
      <w:marRight w:val="0"/>
      <w:marTop w:val="0"/>
      <w:marBottom w:val="0"/>
      <w:divBdr>
        <w:top w:val="none" w:sz="0" w:space="0" w:color="auto"/>
        <w:left w:val="none" w:sz="0" w:space="0" w:color="auto"/>
        <w:bottom w:val="none" w:sz="0" w:space="0" w:color="auto"/>
        <w:right w:val="none" w:sz="0" w:space="0" w:color="auto"/>
      </w:divBdr>
      <w:divsChild>
        <w:div w:id="923337296">
          <w:marLeft w:val="547"/>
          <w:marRight w:val="0"/>
          <w:marTop w:val="0"/>
          <w:marBottom w:val="0"/>
          <w:divBdr>
            <w:top w:val="none" w:sz="0" w:space="0" w:color="auto"/>
            <w:left w:val="none" w:sz="0" w:space="0" w:color="auto"/>
            <w:bottom w:val="none" w:sz="0" w:space="0" w:color="auto"/>
            <w:right w:val="none" w:sz="0" w:space="0" w:color="auto"/>
          </w:divBdr>
        </w:div>
      </w:divsChild>
    </w:div>
    <w:div w:id="834565014">
      <w:bodyDiv w:val="1"/>
      <w:marLeft w:val="0"/>
      <w:marRight w:val="0"/>
      <w:marTop w:val="0"/>
      <w:marBottom w:val="0"/>
      <w:divBdr>
        <w:top w:val="none" w:sz="0" w:space="0" w:color="auto"/>
        <w:left w:val="none" w:sz="0" w:space="0" w:color="auto"/>
        <w:bottom w:val="none" w:sz="0" w:space="0" w:color="auto"/>
        <w:right w:val="none" w:sz="0" w:space="0" w:color="auto"/>
      </w:divBdr>
      <w:divsChild>
        <w:div w:id="162597076">
          <w:marLeft w:val="547"/>
          <w:marRight w:val="0"/>
          <w:marTop w:val="0"/>
          <w:marBottom w:val="0"/>
          <w:divBdr>
            <w:top w:val="none" w:sz="0" w:space="0" w:color="auto"/>
            <w:left w:val="none" w:sz="0" w:space="0" w:color="auto"/>
            <w:bottom w:val="none" w:sz="0" w:space="0" w:color="auto"/>
            <w:right w:val="none" w:sz="0" w:space="0" w:color="auto"/>
          </w:divBdr>
        </w:div>
      </w:divsChild>
    </w:div>
    <w:div w:id="962537272">
      <w:bodyDiv w:val="1"/>
      <w:marLeft w:val="0"/>
      <w:marRight w:val="0"/>
      <w:marTop w:val="0"/>
      <w:marBottom w:val="0"/>
      <w:divBdr>
        <w:top w:val="none" w:sz="0" w:space="0" w:color="auto"/>
        <w:left w:val="none" w:sz="0" w:space="0" w:color="auto"/>
        <w:bottom w:val="none" w:sz="0" w:space="0" w:color="auto"/>
        <w:right w:val="none" w:sz="0" w:space="0" w:color="auto"/>
      </w:divBdr>
      <w:divsChild>
        <w:div w:id="1005092117">
          <w:marLeft w:val="547"/>
          <w:marRight w:val="0"/>
          <w:marTop w:val="0"/>
          <w:marBottom w:val="0"/>
          <w:divBdr>
            <w:top w:val="none" w:sz="0" w:space="0" w:color="auto"/>
            <w:left w:val="none" w:sz="0" w:space="0" w:color="auto"/>
            <w:bottom w:val="none" w:sz="0" w:space="0" w:color="auto"/>
            <w:right w:val="none" w:sz="0" w:space="0" w:color="auto"/>
          </w:divBdr>
        </w:div>
      </w:divsChild>
    </w:div>
    <w:div w:id="1286812650">
      <w:bodyDiv w:val="1"/>
      <w:marLeft w:val="0"/>
      <w:marRight w:val="0"/>
      <w:marTop w:val="0"/>
      <w:marBottom w:val="0"/>
      <w:divBdr>
        <w:top w:val="none" w:sz="0" w:space="0" w:color="auto"/>
        <w:left w:val="none" w:sz="0" w:space="0" w:color="auto"/>
        <w:bottom w:val="none" w:sz="0" w:space="0" w:color="auto"/>
        <w:right w:val="none" w:sz="0" w:space="0" w:color="auto"/>
      </w:divBdr>
      <w:divsChild>
        <w:div w:id="1409763952">
          <w:marLeft w:val="547"/>
          <w:marRight w:val="0"/>
          <w:marTop w:val="0"/>
          <w:marBottom w:val="0"/>
          <w:divBdr>
            <w:top w:val="none" w:sz="0" w:space="0" w:color="auto"/>
            <w:left w:val="none" w:sz="0" w:space="0" w:color="auto"/>
            <w:bottom w:val="none" w:sz="0" w:space="0" w:color="auto"/>
            <w:right w:val="none" w:sz="0" w:space="0" w:color="auto"/>
          </w:divBdr>
        </w:div>
      </w:divsChild>
    </w:div>
    <w:div w:id="1298342953">
      <w:bodyDiv w:val="1"/>
      <w:marLeft w:val="0"/>
      <w:marRight w:val="0"/>
      <w:marTop w:val="0"/>
      <w:marBottom w:val="0"/>
      <w:divBdr>
        <w:top w:val="none" w:sz="0" w:space="0" w:color="auto"/>
        <w:left w:val="none" w:sz="0" w:space="0" w:color="auto"/>
        <w:bottom w:val="none" w:sz="0" w:space="0" w:color="auto"/>
        <w:right w:val="none" w:sz="0" w:space="0" w:color="auto"/>
      </w:divBdr>
      <w:divsChild>
        <w:div w:id="1665352450">
          <w:marLeft w:val="547"/>
          <w:marRight w:val="0"/>
          <w:marTop w:val="0"/>
          <w:marBottom w:val="0"/>
          <w:divBdr>
            <w:top w:val="none" w:sz="0" w:space="0" w:color="auto"/>
            <w:left w:val="none" w:sz="0" w:space="0" w:color="auto"/>
            <w:bottom w:val="none" w:sz="0" w:space="0" w:color="auto"/>
            <w:right w:val="none" w:sz="0" w:space="0" w:color="auto"/>
          </w:divBdr>
        </w:div>
      </w:divsChild>
    </w:div>
    <w:div w:id="1598169547">
      <w:bodyDiv w:val="1"/>
      <w:marLeft w:val="0"/>
      <w:marRight w:val="0"/>
      <w:marTop w:val="0"/>
      <w:marBottom w:val="0"/>
      <w:divBdr>
        <w:top w:val="none" w:sz="0" w:space="0" w:color="auto"/>
        <w:left w:val="none" w:sz="0" w:space="0" w:color="auto"/>
        <w:bottom w:val="none" w:sz="0" w:space="0" w:color="auto"/>
        <w:right w:val="none" w:sz="0" w:space="0" w:color="auto"/>
      </w:divBdr>
      <w:divsChild>
        <w:div w:id="1931543708">
          <w:marLeft w:val="547"/>
          <w:marRight w:val="0"/>
          <w:marTop w:val="0"/>
          <w:marBottom w:val="0"/>
          <w:divBdr>
            <w:top w:val="none" w:sz="0" w:space="0" w:color="auto"/>
            <w:left w:val="none" w:sz="0" w:space="0" w:color="auto"/>
            <w:bottom w:val="none" w:sz="0" w:space="0" w:color="auto"/>
            <w:right w:val="none" w:sz="0" w:space="0" w:color="auto"/>
          </w:divBdr>
        </w:div>
      </w:divsChild>
    </w:div>
    <w:div w:id="1743526409">
      <w:bodyDiv w:val="1"/>
      <w:marLeft w:val="0"/>
      <w:marRight w:val="0"/>
      <w:marTop w:val="0"/>
      <w:marBottom w:val="0"/>
      <w:divBdr>
        <w:top w:val="none" w:sz="0" w:space="0" w:color="auto"/>
        <w:left w:val="none" w:sz="0" w:space="0" w:color="auto"/>
        <w:bottom w:val="none" w:sz="0" w:space="0" w:color="auto"/>
        <w:right w:val="none" w:sz="0" w:space="0" w:color="auto"/>
      </w:divBdr>
    </w:div>
    <w:div w:id="18996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F44B-CAF9-4E99-A8DC-94219FB7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17337</Words>
  <Characters>98823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cp:lastModifiedBy>DashkO_o</cp:lastModifiedBy>
  <cp:revision>3</cp:revision>
  <dcterms:created xsi:type="dcterms:W3CDTF">2020-01-07T21:04:00Z</dcterms:created>
  <dcterms:modified xsi:type="dcterms:W3CDTF">2020-04-05T13:08:00Z</dcterms:modified>
</cp:coreProperties>
</file>