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0D8E" w:rsidRPr="00590D8E" w:rsidRDefault="00590D8E" w:rsidP="00590D8E">
      <w:pPr>
        <w:spacing w:after="0" w:line="240" w:lineRule="auto"/>
        <w:jc w:val="center"/>
        <w:rPr>
          <w:rFonts w:ascii="Times New Roman" w:eastAsia="Times New Roman" w:hAnsi="Times New Roman" w:cs="Times New Roman"/>
          <w:b/>
          <w:sz w:val="28"/>
          <w:szCs w:val="28"/>
          <w:lang w:val="uk-UA" w:eastAsia="ru-RU"/>
        </w:rPr>
      </w:pPr>
      <w:r w:rsidRPr="00590D8E">
        <w:rPr>
          <w:rFonts w:ascii="Times New Roman" w:eastAsia="Times New Roman" w:hAnsi="Times New Roman" w:cs="Times New Roman"/>
          <w:b/>
          <w:sz w:val="28"/>
          <w:szCs w:val="28"/>
          <w:lang w:val="uk-UA" w:eastAsia="ru-RU"/>
        </w:rPr>
        <w:t>МІНІСТЕРСТВО ОСВІТИ І НАУКИ УКРАЇНИ</w:t>
      </w:r>
    </w:p>
    <w:p w:rsidR="00590D8E" w:rsidRPr="00590D8E" w:rsidRDefault="00590D8E" w:rsidP="00590D8E">
      <w:pPr>
        <w:spacing w:after="0" w:line="240" w:lineRule="auto"/>
        <w:jc w:val="center"/>
        <w:rPr>
          <w:rFonts w:ascii="Times New Roman" w:eastAsia="Times New Roman" w:hAnsi="Times New Roman" w:cs="Times New Roman"/>
          <w:b/>
          <w:sz w:val="28"/>
          <w:szCs w:val="28"/>
          <w:lang w:val="uk-UA" w:eastAsia="ru-RU"/>
        </w:rPr>
      </w:pPr>
      <w:r w:rsidRPr="00590D8E">
        <w:rPr>
          <w:rFonts w:ascii="Times New Roman" w:eastAsia="Times New Roman" w:hAnsi="Times New Roman" w:cs="Times New Roman"/>
          <w:b/>
          <w:sz w:val="28"/>
          <w:szCs w:val="28"/>
          <w:lang w:val="uk-UA" w:eastAsia="ru-RU"/>
        </w:rPr>
        <w:t>ЗАПОРІЗЬКИЙ НАЦІОНАЛЬНИЙ УНІВЕРСИТЕТ</w:t>
      </w:r>
    </w:p>
    <w:p w:rsidR="00590D8E" w:rsidRPr="00590D8E" w:rsidRDefault="00590D8E" w:rsidP="00590D8E">
      <w:pPr>
        <w:spacing w:after="0" w:line="240" w:lineRule="auto"/>
        <w:jc w:val="center"/>
        <w:rPr>
          <w:rFonts w:ascii="Times New Roman" w:eastAsia="Times New Roman" w:hAnsi="Times New Roman" w:cs="Times New Roman"/>
          <w:b/>
          <w:sz w:val="28"/>
          <w:szCs w:val="28"/>
          <w:lang w:val="uk-UA" w:eastAsia="ru-RU"/>
        </w:rPr>
      </w:pPr>
      <w:r w:rsidRPr="00590D8E">
        <w:rPr>
          <w:rFonts w:ascii="Times New Roman" w:eastAsia="Times New Roman" w:hAnsi="Times New Roman" w:cs="Times New Roman"/>
          <w:b/>
          <w:sz w:val="28"/>
          <w:szCs w:val="28"/>
          <w:lang w:val="uk-UA" w:eastAsia="ru-RU"/>
        </w:rPr>
        <w:t>ЮРИДИЧНИЙ ФАКУЛЬТЕТ</w:t>
      </w:r>
    </w:p>
    <w:p w:rsidR="00590D8E" w:rsidRPr="00590D8E" w:rsidRDefault="00590D8E" w:rsidP="00590D8E">
      <w:pPr>
        <w:spacing w:after="0" w:line="240" w:lineRule="auto"/>
        <w:jc w:val="center"/>
        <w:rPr>
          <w:rFonts w:ascii="Times New Roman" w:eastAsia="Times New Roman" w:hAnsi="Times New Roman" w:cs="Times New Roman"/>
          <w:sz w:val="28"/>
          <w:szCs w:val="28"/>
          <w:lang w:val="uk-UA" w:eastAsia="ru-RU"/>
        </w:rPr>
      </w:pPr>
    </w:p>
    <w:p w:rsidR="00590D8E" w:rsidRPr="00590D8E" w:rsidRDefault="00590D8E" w:rsidP="00590D8E">
      <w:pPr>
        <w:spacing w:after="0" w:line="240" w:lineRule="auto"/>
        <w:jc w:val="center"/>
        <w:rPr>
          <w:rFonts w:ascii="Times New Roman" w:eastAsia="Times New Roman" w:hAnsi="Times New Roman" w:cs="Times New Roman"/>
          <w:sz w:val="28"/>
          <w:szCs w:val="28"/>
          <w:lang w:val="uk-UA" w:eastAsia="ru-RU"/>
        </w:rPr>
      </w:pPr>
      <w:r w:rsidRPr="00590D8E">
        <w:rPr>
          <w:rFonts w:ascii="Times New Roman" w:eastAsia="Times New Roman" w:hAnsi="Times New Roman" w:cs="Times New Roman"/>
          <w:sz w:val="28"/>
          <w:szCs w:val="28"/>
          <w:lang w:val="uk-UA" w:eastAsia="ru-RU"/>
        </w:rPr>
        <w:t xml:space="preserve">_Конституційного і трудового права </w:t>
      </w:r>
    </w:p>
    <w:p w:rsidR="00590D8E" w:rsidRPr="00590D8E" w:rsidRDefault="00590D8E" w:rsidP="00590D8E">
      <w:pPr>
        <w:spacing w:after="0" w:line="240" w:lineRule="auto"/>
        <w:jc w:val="center"/>
        <w:rPr>
          <w:rFonts w:ascii="Times New Roman" w:eastAsia="Times New Roman" w:hAnsi="Times New Roman" w:cs="Times New Roman"/>
          <w:sz w:val="16"/>
          <w:szCs w:val="24"/>
          <w:lang w:val="uk-UA" w:eastAsia="ru-RU"/>
        </w:rPr>
      </w:pPr>
      <w:r w:rsidRPr="00590D8E">
        <w:rPr>
          <w:rFonts w:ascii="Times New Roman" w:eastAsia="Times New Roman" w:hAnsi="Times New Roman" w:cs="Times New Roman"/>
          <w:sz w:val="16"/>
          <w:szCs w:val="24"/>
          <w:lang w:val="uk-UA" w:eastAsia="ru-RU"/>
        </w:rPr>
        <w:t>(повна назва кафедри)</w:t>
      </w:r>
    </w:p>
    <w:p w:rsidR="00590D8E" w:rsidRPr="00590D8E" w:rsidRDefault="00590D8E" w:rsidP="00590D8E">
      <w:pPr>
        <w:spacing w:after="0" w:line="240" w:lineRule="auto"/>
        <w:jc w:val="center"/>
        <w:rPr>
          <w:rFonts w:ascii="Times New Roman" w:eastAsia="Times New Roman" w:hAnsi="Times New Roman" w:cs="Times New Roman"/>
          <w:sz w:val="16"/>
          <w:szCs w:val="24"/>
          <w:lang w:val="uk-UA" w:eastAsia="ru-RU"/>
        </w:rPr>
      </w:pPr>
    </w:p>
    <w:p w:rsidR="00590D8E" w:rsidRPr="00590D8E" w:rsidRDefault="00590D8E" w:rsidP="00590D8E">
      <w:pPr>
        <w:spacing w:after="0" w:line="240" w:lineRule="auto"/>
        <w:jc w:val="center"/>
        <w:rPr>
          <w:rFonts w:ascii="Times New Roman" w:eastAsia="Times New Roman" w:hAnsi="Times New Roman" w:cs="Times New Roman"/>
          <w:sz w:val="16"/>
          <w:szCs w:val="24"/>
          <w:lang w:val="uk-UA" w:eastAsia="ru-RU"/>
        </w:rPr>
      </w:pPr>
    </w:p>
    <w:p w:rsidR="00590D8E" w:rsidRPr="00590D8E" w:rsidRDefault="00590D8E" w:rsidP="00590D8E">
      <w:pPr>
        <w:spacing w:after="0" w:line="240" w:lineRule="auto"/>
        <w:jc w:val="center"/>
        <w:rPr>
          <w:rFonts w:ascii="Times New Roman" w:eastAsia="Times New Roman" w:hAnsi="Times New Roman" w:cs="Times New Roman"/>
          <w:sz w:val="16"/>
          <w:szCs w:val="24"/>
          <w:lang w:val="uk-UA" w:eastAsia="ru-RU"/>
        </w:rPr>
      </w:pPr>
    </w:p>
    <w:p w:rsidR="00590D8E" w:rsidRPr="00590D8E" w:rsidRDefault="00590D8E" w:rsidP="00590D8E">
      <w:pPr>
        <w:spacing w:after="0" w:line="240" w:lineRule="auto"/>
        <w:jc w:val="center"/>
        <w:rPr>
          <w:rFonts w:ascii="Times New Roman" w:eastAsia="Times New Roman" w:hAnsi="Times New Roman" w:cs="Times New Roman"/>
          <w:sz w:val="16"/>
          <w:szCs w:val="24"/>
          <w:lang w:val="uk-UA" w:eastAsia="ru-RU"/>
        </w:rPr>
      </w:pPr>
    </w:p>
    <w:p w:rsidR="00590D8E" w:rsidRPr="00590D8E" w:rsidRDefault="00590D8E" w:rsidP="00590D8E">
      <w:pPr>
        <w:spacing w:after="0" w:line="240" w:lineRule="auto"/>
        <w:jc w:val="center"/>
        <w:rPr>
          <w:rFonts w:ascii="Times New Roman" w:eastAsia="Times New Roman" w:hAnsi="Times New Roman" w:cs="Times New Roman"/>
          <w:sz w:val="16"/>
          <w:szCs w:val="24"/>
          <w:lang w:val="uk-UA" w:eastAsia="ru-RU"/>
        </w:rPr>
      </w:pPr>
    </w:p>
    <w:p w:rsidR="00590D8E" w:rsidRPr="00590D8E" w:rsidRDefault="00590D8E" w:rsidP="00590D8E">
      <w:pPr>
        <w:spacing w:after="0" w:line="240" w:lineRule="auto"/>
        <w:jc w:val="center"/>
        <w:rPr>
          <w:rFonts w:ascii="Times New Roman" w:eastAsia="Times New Roman" w:hAnsi="Times New Roman" w:cs="Times New Roman"/>
          <w:sz w:val="16"/>
          <w:szCs w:val="24"/>
          <w:lang w:val="uk-UA" w:eastAsia="ru-RU"/>
        </w:rPr>
      </w:pPr>
    </w:p>
    <w:p w:rsidR="00590D8E" w:rsidRPr="00590D8E" w:rsidRDefault="00590D8E" w:rsidP="00590D8E">
      <w:pPr>
        <w:spacing w:after="0" w:line="240" w:lineRule="auto"/>
        <w:jc w:val="center"/>
        <w:rPr>
          <w:rFonts w:ascii="Times New Roman" w:eastAsia="Times New Roman" w:hAnsi="Times New Roman" w:cs="Times New Roman"/>
          <w:sz w:val="16"/>
          <w:szCs w:val="24"/>
          <w:lang w:val="uk-UA" w:eastAsia="ru-RU"/>
        </w:rPr>
      </w:pPr>
    </w:p>
    <w:p w:rsidR="00590D8E" w:rsidRPr="00590D8E" w:rsidRDefault="00590D8E" w:rsidP="00590D8E">
      <w:pPr>
        <w:spacing w:after="0" w:line="240" w:lineRule="auto"/>
        <w:jc w:val="center"/>
        <w:rPr>
          <w:rFonts w:ascii="Times New Roman" w:eastAsia="Times New Roman" w:hAnsi="Times New Roman" w:cs="Times New Roman"/>
          <w:sz w:val="16"/>
          <w:szCs w:val="24"/>
          <w:lang w:val="uk-UA" w:eastAsia="ru-RU"/>
        </w:rPr>
      </w:pPr>
    </w:p>
    <w:p w:rsidR="00590D8E" w:rsidRPr="00590D8E" w:rsidRDefault="00590D8E" w:rsidP="00590D8E">
      <w:pPr>
        <w:spacing w:after="0" w:line="240" w:lineRule="auto"/>
        <w:jc w:val="center"/>
        <w:rPr>
          <w:rFonts w:ascii="Times New Roman" w:eastAsia="Times New Roman" w:hAnsi="Times New Roman" w:cs="Times New Roman"/>
          <w:sz w:val="16"/>
          <w:szCs w:val="24"/>
          <w:lang w:val="uk-UA" w:eastAsia="ru-RU"/>
        </w:rPr>
      </w:pPr>
    </w:p>
    <w:p w:rsidR="00590D8E" w:rsidRPr="00590D8E" w:rsidRDefault="00590D8E" w:rsidP="00590D8E">
      <w:pPr>
        <w:spacing w:after="0" w:line="240" w:lineRule="auto"/>
        <w:jc w:val="center"/>
        <w:rPr>
          <w:rFonts w:ascii="Times New Roman" w:eastAsia="Times New Roman" w:hAnsi="Times New Roman" w:cs="Times New Roman"/>
          <w:sz w:val="16"/>
          <w:szCs w:val="24"/>
          <w:lang w:val="uk-UA" w:eastAsia="ru-RU"/>
        </w:rPr>
      </w:pPr>
    </w:p>
    <w:p w:rsidR="00590D8E" w:rsidRPr="00590D8E" w:rsidRDefault="00590D8E" w:rsidP="00590D8E">
      <w:pPr>
        <w:spacing w:after="0" w:line="240" w:lineRule="auto"/>
        <w:jc w:val="center"/>
        <w:rPr>
          <w:rFonts w:ascii="Times New Roman" w:eastAsia="Times New Roman" w:hAnsi="Times New Roman" w:cs="Times New Roman"/>
          <w:sz w:val="16"/>
          <w:szCs w:val="24"/>
          <w:lang w:val="uk-UA" w:eastAsia="ru-RU"/>
        </w:rPr>
      </w:pPr>
    </w:p>
    <w:p w:rsidR="00590D8E" w:rsidRPr="00590D8E" w:rsidRDefault="00590D8E" w:rsidP="00590D8E">
      <w:pPr>
        <w:spacing w:after="0" w:line="240" w:lineRule="auto"/>
        <w:jc w:val="center"/>
        <w:rPr>
          <w:rFonts w:ascii="Times New Roman" w:eastAsia="Times New Roman" w:hAnsi="Times New Roman" w:cs="Times New Roman"/>
          <w:b/>
          <w:sz w:val="36"/>
          <w:szCs w:val="36"/>
          <w:lang w:val="uk-UA" w:eastAsia="ru-RU"/>
        </w:rPr>
      </w:pPr>
      <w:r w:rsidRPr="00590D8E">
        <w:rPr>
          <w:rFonts w:ascii="Times New Roman" w:eastAsia="Times New Roman" w:hAnsi="Times New Roman" w:cs="Times New Roman"/>
          <w:b/>
          <w:sz w:val="36"/>
          <w:szCs w:val="36"/>
          <w:lang w:val="uk-UA" w:eastAsia="ru-RU"/>
        </w:rPr>
        <w:t>Кваліфікаційна робота</w:t>
      </w:r>
    </w:p>
    <w:p w:rsidR="00590D8E" w:rsidRPr="00590D8E" w:rsidRDefault="00590D8E" w:rsidP="00590D8E">
      <w:pPr>
        <w:spacing w:after="0" w:line="240" w:lineRule="auto"/>
        <w:jc w:val="center"/>
        <w:rPr>
          <w:rFonts w:ascii="Times New Roman" w:eastAsia="Times New Roman" w:hAnsi="Times New Roman" w:cs="Times New Roman"/>
          <w:sz w:val="28"/>
          <w:szCs w:val="24"/>
          <w:lang w:val="uk-UA" w:eastAsia="ru-RU"/>
        </w:rPr>
      </w:pPr>
      <w:r w:rsidRPr="00590D8E">
        <w:rPr>
          <w:rFonts w:ascii="Times New Roman" w:eastAsia="Times New Roman" w:hAnsi="Times New Roman" w:cs="Times New Roman"/>
          <w:sz w:val="28"/>
          <w:szCs w:val="24"/>
          <w:lang w:val="uk-UA" w:eastAsia="ru-RU"/>
        </w:rPr>
        <w:t>_________________________магістр__________________</w:t>
      </w:r>
    </w:p>
    <w:p w:rsidR="00590D8E" w:rsidRPr="00590D8E" w:rsidRDefault="00590D8E" w:rsidP="00590D8E">
      <w:pPr>
        <w:spacing w:after="0" w:line="240" w:lineRule="auto"/>
        <w:jc w:val="center"/>
        <w:rPr>
          <w:rFonts w:ascii="Times New Roman" w:eastAsia="Times New Roman" w:hAnsi="Times New Roman" w:cs="Times New Roman"/>
          <w:sz w:val="16"/>
          <w:szCs w:val="24"/>
          <w:lang w:val="uk-UA" w:eastAsia="ru-RU"/>
        </w:rPr>
      </w:pPr>
      <w:r w:rsidRPr="00590D8E">
        <w:rPr>
          <w:rFonts w:ascii="Times New Roman" w:eastAsia="Times New Roman" w:hAnsi="Times New Roman" w:cs="Times New Roman"/>
          <w:sz w:val="16"/>
          <w:szCs w:val="24"/>
          <w:lang w:val="uk-UA" w:eastAsia="ru-RU"/>
        </w:rPr>
        <w:t>(рівень вищої освіти)</w:t>
      </w:r>
    </w:p>
    <w:p w:rsidR="00590D8E" w:rsidRPr="00590D8E" w:rsidRDefault="00590D8E" w:rsidP="00590D8E">
      <w:pPr>
        <w:spacing w:after="0" w:line="240" w:lineRule="auto"/>
        <w:jc w:val="center"/>
        <w:rPr>
          <w:rFonts w:ascii="Times New Roman" w:eastAsia="Times New Roman" w:hAnsi="Times New Roman" w:cs="Times New Roman"/>
          <w:sz w:val="28"/>
          <w:szCs w:val="28"/>
          <w:lang w:val="uk-UA" w:eastAsia="ru-RU"/>
        </w:rPr>
      </w:pPr>
    </w:p>
    <w:p w:rsidR="00590D8E" w:rsidRPr="00590D8E" w:rsidRDefault="00590D8E" w:rsidP="00590D8E">
      <w:pPr>
        <w:spacing w:after="0" w:line="240" w:lineRule="auto"/>
        <w:jc w:val="center"/>
        <w:rPr>
          <w:rFonts w:ascii="Times New Roman" w:eastAsia="Times New Roman" w:hAnsi="Times New Roman" w:cs="Times New Roman"/>
          <w:sz w:val="28"/>
          <w:szCs w:val="28"/>
          <w:lang w:val="uk-UA" w:eastAsia="ru-RU"/>
        </w:rPr>
      </w:pPr>
      <w:r w:rsidRPr="00590D8E">
        <w:rPr>
          <w:rFonts w:ascii="Times New Roman" w:eastAsia="Times New Roman" w:hAnsi="Times New Roman" w:cs="Times New Roman"/>
          <w:sz w:val="28"/>
          <w:szCs w:val="28"/>
          <w:lang w:val="uk-UA" w:eastAsia="ru-RU"/>
        </w:rPr>
        <w:t>на тему    Конституційна скарга у національному механізмі прав людини в Україні</w:t>
      </w:r>
    </w:p>
    <w:p w:rsidR="00590D8E" w:rsidRPr="00590D8E" w:rsidRDefault="00590D8E" w:rsidP="00590D8E">
      <w:pPr>
        <w:spacing w:after="0" w:line="240" w:lineRule="auto"/>
        <w:jc w:val="center"/>
        <w:rPr>
          <w:rFonts w:ascii="Times New Roman" w:eastAsia="Times New Roman" w:hAnsi="Times New Roman" w:cs="Times New Roman"/>
          <w:sz w:val="28"/>
          <w:szCs w:val="28"/>
          <w:lang w:val="uk-UA" w:eastAsia="ru-RU"/>
        </w:rPr>
      </w:pPr>
    </w:p>
    <w:p w:rsidR="00590D8E" w:rsidRPr="00590D8E" w:rsidRDefault="00590D8E" w:rsidP="00590D8E">
      <w:pPr>
        <w:spacing w:after="0" w:line="240" w:lineRule="auto"/>
        <w:jc w:val="center"/>
        <w:rPr>
          <w:rFonts w:ascii="Times New Roman" w:eastAsia="Times New Roman" w:hAnsi="Times New Roman" w:cs="Times New Roman"/>
          <w:sz w:val="28"/>
          <w:szCs w:val="28"/>
          <w:lang w:val="uk-UA" w:eastAsia="ru-RU"/>
        </w:rPr>
      </w:pPr>
      <w:r w:rsidRPr="00590D8E">
        <w:rPr>
          <w:rFonts w:ascii="Times New Roman" w:eastAsia="Times New Roman" w:hAnsi="Times New Roman" w:cs="Times New Roman"/>
          <w:sz w:val="28"/>
          <w:szCs w:val="28"/>
          <w:lang w:val="uk-UA" w:eastAsia="ru-RU"/>
        </w:rPr>
        <w:t>________________________________________</w:t>
      </w:r>
    </w:p>
    <w:p w:rsidR="00590D8E" w:rsidRPr="00590D8E" w:rsidRDefault="00590D8E" w:rsidP="00590D8E">
      <w:pPr>
        <w:spacing w:after="0" w:line="240" w:lineRule="auto"/>
        <w:jc w:val="center"/>
        <w:rPr>
          <w:rFonts w:ascii="Times New Roman" w:eastAsia="Times New Roman" w:hAnsi="Times New Roman" w:cs="Times New Roman"/>
          <w:sz w:val="28"/>
          <w:szCs w:val="28"/>
          <w:lang w:val="uk-UA" w:eastAsia="ru-RU"/>
        </w:rPr>
      </w:pPr>
      <w:r w:rsidRPr="00590D8E">
        <w:rPr>
          <w:rFonts w:ascii="Times New Roman" w:eastAsia="Times New Roman" w:hAnsi="Times New Roman" w:cs="Times New Roman"/>
          <w:sz w:val="28"/>
          <w:szCs w:val="28"/>
          <w:lang w:val="uk-UA" w:eastAsia="ru-RU"/>
        </w:rPr>
        <w:t>__________________________________________________________________</w:t>
      </w:r>
    </w:p>
    <w:p w:rsidR="00590D8E" w:rsidRPr="00590D8E" w:rsidRDefault="00590D8E" w:rsidP="00590D8E">
      <w:pPr>
        <w:spacing w:after="0" w:line="240" w:lineRule="auto"/>
        <w:jc w:val="center"/>
        <w:rPr>
          <w:rFonts w:ascii="Times New Roman" w:eastAsia="Times New Roman" w:hAnsi="Times New Roman" w:cs="Times New Roman"/>
          <w:sz w:val="28"/>
          <w:szCs w:val="28"/>
          <w:lang w:val="uk-UA" w:eastAsia="ru-RU"/>
        </w:rPr>
      </w:pPr>
      <w:r w:rsidRPr="00590D8E">
        <w:rPr>
          <w:rFonts w:ascii="Times New Roman" w:eastAsia="Times New Roman" w:hAnsi="Times New Roman" w:cs="Times New Roman"/>
          <w:sz w:val="28"/>
          <w:szCs w:val="28"/>
          <w:lang w:val="uk-UA" w:eastAsia="ru-RU"/>
        </w:rPr>
        <w:t>__________________________________________________________________</w:t>
      </w:r>
    </w:p>
    <w:p w:rsidR="00590D8E" w:rsidRPr="00590D8E" w:rsidRDefault="00590D8E" w:rsidP="00590D8E">
      <w:pPr>
        <w:spacing w:after="0" w:line="240" w:lineRule="auto"/>
        <w:jc w:val="center"/>
        <w:rPr>
          <w:rFonts w:ascii="Times New Roman" w:eastAsia="Times New Roman" w:hAnsi="Times New Roman" w:cs="Times New Roman"/>
          <w:sz w:val="28"/>
          <w:szCs w:val="24"/>
          <w:lang w:val="uk-UA" w:eastAsia="ru-RU"/>
        </w:rPr>
      </w:pPr>
    </w:p>
    <w:p w:rsidR="00590D8E" w:rsidRPr="00590D8E" w:rsidRDefault="00590D8E" w:rsidP="00590D8E">
      <w:pPr>
        <w:spacing w:after="0" w:line="240" w:lineRule="auto"/>
        <w:jc w:val="center"/>
        <w:rPr>
          <w:rFonts w:ascii="Times New Roman" w:eastAsia="Times New Roman" w:hAnsi="Times New Roman" w:cs="Times New Roman"/>
          <w:sz w:val="28"/>
          <w:szCs w:val="24"/>
          <w:lang w:val="uk-UA" w:eastAsia="ru-RU"/>
        </w:rPr>
      </w:pPr>
    </w:p>
    <w:p w:rsidR="00590D8E" w:rsidRPr="00590D8E" w:rsidRDefault="00590D8E" w:rsidP="00590D8E">
      <w:pPr>
        <w:spacing w:after="0" w:line="240" w:lineRule="auto"/>
        <w:jc w:val="center"/>
        <w:rPr>
          <w:rFonts w:ascii="Times New Roman" w:eastAsia="Times New Roman" w:hAnsi="Times New Roman" w:cs="Times New Roman"/>
          <w:sz w:val="28"/>
          <w:szCs w:val="24"/>
          <w:lang w:val="uk-UA" w:eastAsia="ru-RU"/>
        </w:rPr>
      </w:pPr>
    </w:p>
    <w:p w:rsidR="00590D8E" w:rsidRPr="00590D8E" w:rsidRDefault="00590D8E" w:rsidP="00590D8E">
      <w:pPr>
        <w:spacing w:after="0" w:line="240" w:lineRule="auto"/>
        <w:jc w:val="center"/>
        <w:rPr>
          <w:rFonts w:ascii="Times New Roman" w:eastAsia="Times New Roman" w:hAnsi="Times New Roman" w:cs="Times New Roman"/>
          <w:sz w:val="28"/>
          <w:szCs w:val="24"/>
          <w:lang w:val="uk-UA" w:eastAsia="ru-RU"/>
        </w:rPr>
      </w:pPr>
    </w:p>
    <w:p w:rsidR="00590D8E" w:rsidRPr="00590D8E" w:rsidRDefault="00590D8E" w:rsidP="00590D8E">
      <w:pPr>
        <w:spacing w:after="0" w:line="240" w:lineRule="auto"/>
        <w:jc w:val="center"/>
        <w:rPr>
          <w:rFonts w:ascii="Times New Roman" w:eastAsia="Times New Roman" w:hAnsi="Times New Roman" w:cs="Times New Roman"/>
          <w:sz w:val="28"/>
          <w:szCs w:val="24"/>
          <w:lang w:val="uk-UA" w:eastAsia="ru-RU"/>
        </w:rPr>
      </w:pPr>
    </w:p>
    <w:p w:rsidR="00590D8E" w:rsidRPr="00590D8E" w:rsidRDefault="00590D8E" w:rsidP="00590D8E">
      <w:pPr>
        <w:spacing w:after="0" w:line="240" w:lineRule="auto"/>
        <w:jc w:val="center"/>
        <w:rPr>
          <w:rFonts w:ascii="Times New Roman" w:eastAsia="Times New Roman" w:hAnsi="Times New Roman" w:cs="Times New Roman"/>
          <w:sz w:val="28"/>
          <w:szCs w:val="24"/>
          <w:lang w:val="uk-UA" w:eastAsia="ru-RU"/>
        </w:rPr>
      </w:pPr>
    </w:p>
    <w:p w:rsidR="00590D8E" w:rsidRPr="00590D8E" w:rsidRDefault="00590D8E" w:rsidP="00590D8E">
      <w:pPr>
        <w:spacing w:after="0" w:line="240" w:lineRule="auto"/>
        <w:ind w:left="3544"/>
        <w:rPr>
          <w:rFonts w:ascii="Times New Roman" w:eastAsia="Times New Roman" w:hAnsi="Times New Roman" w:cs="Times New Roman"/>
          <w:sz w:val="28"/>
          <w:szCs w:val="24"/>
          <w:lang w:val="uk-UA" w:eastAsia="ru-RU"/>
        </w:rPr>
      </w:pPr>
      <w:r w:rsidRPr="00590D8E">
        <w:rPr>
          <w:rFonts w:ascii="Times New Roman" w:eastAsia="Times New Roman" w:hAnsi="Times New Roman" w:cs="Times New Roman"/>
          <w:sz w:val="28"/>
          <w:szCs w:val="24"/>
          <w:lang w:val="uk-UA" w:eastAsia="ru-RU"/>
        </w:rPr>
        <w:t>Виконав: слухач магістратури, групи______</w:t>
      </w:r>
    </w:p>
    <w:p w:rsidR="00590D8E" w:rsidRPr="00590D8E" w:rsidRDefault="00590D8E" w:rsidP="00590D8E">
      <w:pPr>
        <w:spacing w:after="0" w:line="240" w:lineRule="auto"/>
        <w:ind w:left="3544"/>
        <w:rPr>
          <w:rFonts w:ascii="Times New Roman" w:eastAsia="Times New Roman" w:hAnsi="Times New Roman" w:cs="Times New Roman"/>
          <w:sz w:val="28"/>
          <w:szCs w:val="24"/>
          <w:lang w:val="uk-UA" w:eastAsia="ru-RU"/>
        </w:rPr>
      </w:pPr>
      <w:r w:rsidRPr="00590D8E">
        <w:rPr>
          <w:rFonts w:ascii="Times New Roman" w:eastAsia="Times New Roman" w:hAnsi="Times New Roman" w:cs="Times New Roman"/>
          <w:sz w:val="28"/>
          <w:szCs w:val="24"/>
          <w:lang w:val="uk-UA" w:eastAsia="ru-RU"/>
        </w:rPr>
        <w:t>спеціальності</w:t>
      </w:r>
    </w:p>
    <w:p w:rsidR="00590D8E" w:rsidRPr="00590D8E" w:rsidRDefault="00590D8E" w:rsidP="00590D8E">
      <w:pPr>
        <w:spacing w:after="0" w:line="240" w:lineRule="auto"/>
        <w:ind w:left="3544"/>
        <w:rPr>
          <w:rFonts w:ascii="Times New Roman" w:eastAsia="Times New Roman" w:hAnsi="Times New Roman" w:cs="Times New Roman"/>
          <w:sz w:val="28"/>
          <w:szCs w:val="24"/>
          <w:lang w:val="uk-UA" w:eastAsia="ru-RU"/>
        </w:rPr>
      </w:pPr>
      <w:r w:rsidRPr="00590D8E">
        <w:rPr>
          <w:rFonts w:ascii="Times New Roman" w:eastAsia="Times New Roman" w:hAnsi="Times New Roman" w:cs="Times New Roman"/>
          <w:sz w:val="28"/>
          <w:szCs w:val="24"/>
          <w:lang w:val="uk-UA" w:eastAsia="ru-RU"/>
        </w:rPr>
        <w:t>______________________081 право_____________</w:t>
      </w:r>
    </w:p>
    <w:p w:rsidR="00590D8E" w:rsidRPr="00590D8E" w:rsidRDefault="00590D8E" w:rsidP="00590D8E">
      <w:pPr>
        <w:spacing w:after="0" w:line="240" w:lineRule="auto"/>
        <w:ind w:left="4860" w:firstLine="96"/>
        <w:rPr>
          <w:rFonts w:ascii="Times New Roman" w:eastAsia="Times New Roman" w:hAnsi="Times New Roman" w:cs="Times New Roman"/>
          <w:sz w:val="16"/>
          <w:szCs w:val="24"/>
          <w:lang w:val="uk-UA" w:eastAsia="ru-RU"/>
        </w:rPr>
      </w:pPr>
      <w:r w:rsidRPr="00590D8E">
        <w:rPr>
          <w:rFonts w:ascii="Times New Roman" w:eastAsia="Times New Roman" w:hAnsi="Times New Roman" w:cs="Times New Roman"/>
          <w:sz w:val="16"/>
          <w:szCs w:val="24"/>
          <w:lang w:val="uk-UA" w:eastAsia="ru-RU"/>
        </w:rPr>
        <w:t>(шифр і назва спеціальності)</w:t>
      </w:r>
    </w:p>
    <w:p w:rsidR="00590D8E" w:rsidRPr="00590D8E" w:rsidRDefault="00590D8E" w:rsidP="00590D8E">
      <w:pPr>
        <w:spacing w:after="0" w:line="240" w:lineRule="auto"/>
        <w:ind w:left="3544"/>
        <w:rPr>
          <w:rFonts w:ascii="Times New Roman" w:eastAsia="Times New Roman" w:hAnsi="Times New Roman" w:cs="Times New Roman"/>
          <w:sz w:val="16"/>
          <w:szCs w:val="24"/>
          <w:lang w:val="uk-UA" w:eastAsia="ru-RU"/>
        </w:rPr>
      </w:pPr>
    </w:p>
    <w:p w:rsidR="00590D8E" w:rsidRPr="00590D8E" w:rsidRDefault="00590D8E" w:rsidP="00590D8E">
      <w:pPr>
        <w:spacing w:after="0" w:line="240" w:lineRule="auto"/>
        <w:ind w:left="3544"/>
        <w:rPr>
          <w:rFonts w:ascii="Times New Roman" w:eastAsia="Times New Roman" w:hAnsi="Times New Roman" w:cs="Times New Roman"/>
          <w:sz w:val="16"/>
          <w:szCs w:val="24"/>
          <w:lang w:val="uk-UA" w:eastAsia="ru-RU"/>
        </w:rPr>
      </w:pPr>
    </w:p>
    <w:p w:rsidR="00590D8E" w:rsidRPr="00590D8E" w:rsidRDefault="00590D8E" w:rsidP="00590D8E">
      <w:pPr>
        <w:spacing w:after="0" w:line="240" w:lineRule="auto"/>
        <w:ind w:left="3544"/>
        <w:rPr>
          <w:rFonts w:ascii="Times New Roman" w:eastAsia="Times New Roman" w:hAnsi="Times New Roman" w:cs="Times New Roman"/>
          <w:sz w:val="16"/>
          <w:szCs w:val="24"/>
          <w:lang w:val="uk-UA" w:eastAsia="ru-RU"/>
        </w:rPr>
      </w:pPr>
      <w:r w:rsidRPr="00590D8E">
        <w:rPr>
          <w:rFonts w:ascii="Times New Roman" w:eastAsia="Times New Roman" w:hAnsi="Times New Roman" w:cs="Times New Roman"/>
          <w:sz w:val="16"/>
          <w:szCs w:val="24"/>
          <w:lang w:val="uk-UA" w:eastAsia="ru-RU"/>
        </w:rPr>
        <w:t>_________________________________</w:t>
      </w:r>
      <w:r>
        <w:rPr>
          <w:rFonts w:ascii="Times New Roman" w:eastAsia="Times New Roman" w:hAnsi="Times New Roman" w:cs="Times New Roman"/>
          <w:sz w:val="36"/>
          <w:szCs w:val="36"/>
          <w:lang w:val="uk-UA" w:eastAsia="ru-RU"/>
        </w:rPr>
        <w:t xml:space="preserve">Папаяні С.В. </w:t>
      </w:r>
      <w:r w:rsidRPr="00590D8E">
        <w:rPr>
          <w:rFonts w:ascii="Times New Roman" w:eastAsia="Times New Roman" w:hAnsi="Times New Roman" w:cs="Times New Roman"/>
          <w:sz w:val="16"/>
          <w:szCs w:val="24"/>
          <w:lang w:val="uk-UA" w:eastAsia="ru-RU"/>
        </w:rPr>
        <w:t xml:space="preserve"> ______________________________</w:t>
      </w:r>
    </w:p>
    <w:p w:rsidR="00590D8E" w:rsidRPr="00590D8E" w:rsidRDefault="00590D8E" w:rsidP="00590D8E">
      <w:pPr>
        <w:spacing w:after="0" w:line="240" w:lineRule="auto"/>
        <w:ind w:left="5568" w:firstLine="96"/>
        <w:jc w:val="both"/>
        <w:rPr>
          <w:rFonts w:ascii="Times New Roman" w:eastAsia="Times New Roman" w:hAnsi="Times New Roman" w:cs="Times New Roman"/>
          <w:b/>
          <w:sz w:val="24"/>
          <w:szCs w:val="24"/>
          <w:lang w:val="uk-UA" w:eastAsia="ru-RU"/>
        </w:rPr>
      </w:pPr>
      <w:r w:rsidRPr="00590D8E">
        <w:rPr>
          <w:rFonts w:ascii="Times New Roman" w:eastAsia="Times New Roman" w:hAnsi="Times New Roman" w:cs="Times New Roman"/>
          <w:bCs/>
          <w:sz w:val="24"/>
          <w:szCs w:val="24"/>
          <w:vertAlign w:val="superscript"/>
          <w:lang w:val="uk-UA" w:eastAsia="ru-RU"/>
        </w:rPr>
        <w:t>(ініціали  та прізвище)</w:t>
      </w:r>
    </w:p>
    <w:p w:rsidR="00590D8E" w:rsidRPr="00590D8E" w:rsidRDefault="00590D8E" w:rsidP="00590D8E">
      <w:pPr>
        <w:spacing w:after="0" w:line="240" w:lineRule="auto"/>
        <w:ind w:left="3544"/>
        <w:rPr>
          <w:rFonts w:ascii="Times New Roman" w:eastAsia="Times New Roman" w:hAnsi="Times New Roman" w:cs="Times New Roman"/>
          <w:sz w:val="28"/>
          <w:szCs w:val="24"/>
          <w:lang w:val="uk-UA" w:eastAsia="ru-RU"/>
        </w:rPr>
      </w:pPr>
      <w:r w:rsidRPr="00590D8E">
        <w:rPr>
          <w:rFonts w:ascii="Times New Roman" w:eastAsia="Times New Roman" w:hAnsi="Times New Roman" w:cs="Times New Roman"/>
          <w:sz w:val="28"/>
          <w:szCs w:val="24"/>
          <w:lang w:val="uk-UA" w:eastAsia="ru-RU"/>
        </w:rPr>
        <w:t xml:space="preserve">Керівник    </w:t>
      </w:r>
      <w:r>
        <w:rPr>
          <w:rFonts w:ascii="Times New Roman" w:eastAsia="Times New Roman" w:hAnsi="Times New Roman" w:cs="Times New Roman"/>
          <w:sz w:val="28"/>
          <w:szCs w:val="28"/>
          <w:lang w:val="uk-UA" w:eastAsia="ru-RU"/>
        </w:rPr>
        <w:t xml:space="preserve">Верлос Н.В., доцент </w:t>
      </w:r>
      <w:r w:rsidRPr="00590D8E">
        <w:rPr>
          <w:rFonts w:ascii="Times New Roman" w:eastAsia="Times New Roman" w:hAnsi="Times New Roman" w:cs="Times New Roman"/>
          <w:sz w:val="28"/>
          <w:szCs w:val="28"/>
          <w:lang w:val="uk-UA" w:eastAsia="ru-RU"/>
        </w:rPr>
        <w:t xml:space="preserve"> кафедри конст</w:t>
      </w:r>
      <w:r>
        <w:rPr>
          <w:rFonts w:ascii="Times New Roman" w:eastAsia="Times New Roman" w:hAnsi="Times New Roman" w:cs="Times New Roman"/>
          <w:sz w:val="28"/>
          <w:szCs w:val="28"/>
          <w:lang w:val="uk-UA" w:eastAsia="ru-RU"/>
        </w:rPr>
        <w:t>итуційного та трудового права, к</w:t>
      </w:r>
      <w:r w:rsidRPr="00590D8E">
        <w:rPr>
          <w:rFonts w:ascii="Times New Roman" w:eastAsia="Times New Roman" w:hAnsi="Times New Roman" w:cs="Times New Roman"/>
          <w:sz w:val="28"/>
          <w:szCs w:val="28"/>
          <w:lang w:val="uk-UA" w:eastAsia="ru-RU"/>
        </w:rPr>
        <w:t>.ю.н.</w:t>
      </w:r>
      <w:r w:rsidRPr="00590D8E">
        <w:rPr>
          <w:rFonts w:ascii="Times New Roman" w:eastAsia="Times New Roman" w:hAnsi="Times New Roman" w:cs="Times New Roman"/>
          <w:sz w:val="28"/>
          <w:szCs w:val="24"/>
          <w:lang w:val="uk-UA" w:eastAsia="ru-RU"/>
        </w:rPr>
        <w:t>_______________________</w:t>
      </w:r>
    </w:p>
    <w:p w:rsidR="00590D8E" w:rsidRPr="00590D8E" w:rsidRDefault="00590D8E" w:rsidP="00590D8E">
      <w:pPr>
        <w:spacing w:after="0" w:line="240" w:lineRule="auto"/>
        <w:ind w:left="2832" w:firstLine="708"/>
        <w:jc w:val="center"/>
        <w:rPr>
          <w:rFonts w:ascii="Times New Roman" w:eastAsia="Times New Roman" w:hAnsi="Times New Roman" w:cs="Times New Roman"/>
          <w:sz w:val="16"/>
          <w:szCs w:val="24"/>
          <w:lang w:val="uk-UA" w:eastAsia="ru-RU"/>
        </w:rPr>
      </w:pPr>
      <w:r w:rsidRPr="00590D8E">
        <w:rPr>
          <w:rFonts w:ascii="Times New Roman" w:eastAsia="Times New Roman" w:hAnsi="Times New Roman" w:cs="Times New Roman"/>
          <w:sz w:val="16"/>
          <w:szCs w:val="24"/>
          <w:lang w:val="uk-UA" w:eastAsia="ru-RU"/>
        </w:rPr>
        <w:t xml:space="preserve">(посада, вчене звання, науковий ступінь, прізвище та ініціали)   </w:t>
      </w:r>
    </w:p>
    <w:p w:rsidR="00590D8E" w:rsidRPr="00590D8E" w:rsidRDefault="00590D8E" w:rsidP="00590D8E">
      <w:pPr>
        <w:spacing w:after="0" w:line="240" w:lineRule="auto"/>
        <w:ind w:left="3544"/>
        <w:rPr>
          <w:rFonts w:ascii="Times New Roman" w:eastAsia="Times New Roman" w:hAnsi="Times New Roman" w:cs="Times New Roman"/>
          <w:sz w:val="28"/>
          <w:szCs w:val="24"/>
          <w:lang w:val="uk-UA" w:eastAsia="ru-RU"/>
        </w:rPr>
      </w:pPr>
      <w:r w:rsidRPr="00590D8E">
        <w:rPr>
          <w:rFonts w:ascii="Times New Roman" w:eastAsia="Times New Roman" w:hAnsi="Times New Roman" w:cs="Times New Roman"/>
          <w:sz w:val="28"/>
          <w:szCs w:val="24"/>
          <w:lang w:val="uk-UA" w:eastAsia="ru-RU"/>
        </w:rPr>
        <w:t>Рецензент___________________________</w:t>
      </w:r>
    </w:p>
    <w:p w:rsidR="00590D8E" w:rsidRPr="00590D8E" w:rsidRDefault="00590D8E" w:rsidP="00590D8E">
      <w:pPr>
        <w:spacing w:after="0" w:line="240" w:lineRule="auto"/>
        <w:ind w:left="2832" w:firstLine="708"/>
        <w:jc w:val="center"/>
        <w:rPr>
          <w:rFonts w:ascii="Times New Roman" w:eastAsia="Times New Roman" w:hAnsi="Times New Roman" w:cs="Times New Roman"/>
          <w:sz w:val="16"/>
          <w:szCs w:val="24"/>
          <w:lang w:val="uk-UA" w:eastAsia="ru-RU"/>
        </w:rPr>
      </w:pPr>
      <w:r w:rsidRPr="00590D8E">
        <w:rPr>
          <w:rFonts w:ascii="Times New Roman" w:eastAsia="Times New Roman" w:hAnsi="Times New Roman" w:cs="Times New Roman"/>
          <w:sz w:val="16"/>
          <w:szCs w:val="24"/>
          <w:lang w:val="uk-UA" w:eastAsia="ru-RU"/>
        </w:rPr>
        <w:t xml:space="preserve">(посада, вчене звання, науковий ступінь, прізвище та ініціали)   </w:t>
      </w:r>
    </w:p>
    <w:p w:rsidR="00590D8E" w:rsidRPr="00590D8E" w:rsidRDefault="00590D8E" w:rsidP="00590D8E">
      <w:pPr>
        <w:spacing w:after="0" w:line="240" w:lineRule="auto"/>
        <w:jc w:val="right"/>
        <w:rPr>
          <w:rFonts w:ascii="Times New Roman" w:eastAsia="Times New Roman" w:hAnsi="Times New Roman" w:cs="Times New Roman"/>
          <w:sz w:val="28"/>
          <w:szCs w:val="24"/>
          <w:lang w:val="uk-UA" w:eastAsia="ru-RU"/>
        </w:rPr>
      </w:pPr>
    </w:p>
    <w:p w:rsidR="00590D8E" w:rsidRPr="00590D8E" w:rsidRDefault="00590D8E" w:rsidP="00590D8E">
      <w:pPr>
        <w:spacing w:after="0" w:line="240" w:lineRule="auto"/>
        <w:rPr>
          <w:rFonts w:ascii="Times New Roman" w:eastAsia="Times New Roman" w:hAnsi="Times New Roman" w:cs="Times New Roman"/>
          <w:sz w:val="28"/>
          <w:szCs w:val="24"/>
          <w:lang w:val="uk-UA" w:eastAsia="ru-RU"/>
        </w:rPr>
      </w:pPr>
    </w:p>
    <w:p w:rsidR="00590D8E" w:rsidRPr="00590D8E" w:rsidRDefault="00590D8E" w:rsidP="00590D8E">
      <w:pPr>
        <w:spacing w:after="0" w:line="240" w:lineRule="auto"/>
        <w:jc w:val="center"/>
        <w:rPr>
          <w:rFonts w:ascii="Times New Roman" w:eastAsia="Times New Roman" w:hAnsi="Times New Roman" w:cs="Times New Roman"/>
          <w:sz w:val="28"/>
          <w:szCs w:val="24"/>
          <w:lang w:val="uk-UA" w:eastAsia="ru-RU"/>
        </w:rPr>
      </w:pPr>
      <w:r w:rsidRPr="00590D8E">
        <w:rPr>
          <w:rFonts w:ascii="Times New Roman" w:eastAsia="Times New Roman" w:hAnsi="Times New Roman" w:cs="Times New Roman"/>
          <w:sz w:val="28"/>
          <w:szCs w:val="24"/>
          <w:lang w:val="uk-UA" w:eastAsia="ru-RU"/>
        </w:rPr>
        <w:t>Запоріжжя – 2020</w:t>
      </w:r>
    </w:p>
    <w:p w:rsidR="00590D8E" w:rsidRPr="00590D8E" w:rsidRDefault="00590D8E" w:rsidP="00590D8E">
      <w:pPr>
        <w:spacing w:after="0" w:line="240" w:lineRule="auto"/>
        <w:jc w:val="center"/>
        <w:rPr>
          <w:rFonts w:ascii="Times New Roman" w:eastAsia="Times New Roman" w:hAnsi="Times New Roman" w:cs="Times New Roman"/>
          <w:b/>
          <w:sz w:val="28"/>
          <w:szCs w:val="28"/>
          <w:lang w:val="uk-UA" w:eastAsia="ru-RU"/>
        </w:rPr>
      </w:pPr>
      <w:r w:rsidRPr="00590D8E">
        <w:rPr>
          <w:rFonts w:ascii="Times New Roman" w:eastAsia="Times New Roman" w:hAnsi="Times New Roman" w:cs="Times New Roman"/>
          <w:b/>
          <w:sz w:val="28"/>
          <w:szCs w:val="28"/>
          <w:lang w:val="uk-UA" w:eastAsia="ru-RU"/>
        </w:rPr>
        <w:br w:type="page"/>
      </w:r>
      <w:r w:rsidRPr="00590D8E">
        <w:rPr>
          <w:rFonts w:ascii="Times New Roman" w:eastAsia="Times New Roman" w:hAnsi="Times New Roman" w:cs="Times New Roman"/>
          <w:b/>
          <w:sz w:val="28"/>
          <w:szCs w:val="28"/>
          <w:lang w:val="uk-UA" w:eastAsia="ru-RU"/>
        </w:rPr>
        <w:lastRenderedPageBreak/>
        <w:t>МІНІСТЕРСТВО ОСВІТИ І НАУКИ УКРАЇНИ</w:t>
      </w:r>
    </w:p>
    <w:p w:rsidR="00590D8E" w:rsidRPr="00590D8E" w:rsidRDefault="00590D8E" w:rsidP="00590D8E">
      <w:pPr>
        <w:spacing w:after="0" w:line="240" w:lineRule="auto"/>
        <w:jc w:val="center"/>
        <w:rPr>
          <w:rFonts w:ascii="Times New Roman" w:eastAsia="Times New Roman" w:hAnsi="Times New Roman" w:cs="Times New Roman"/>
          <w:b/>
          <w:sz w:val="28"/>
          <w:szCs w:val="28"/>
          <w:lang w:val="uk-UA" w:eastAsia="ru-RU"/>
        </w:rPr>
      </w:pPr>
      <w:r w:rsidRPr="00590D8E">
        <w:rPr>
          <w:rFonts w:ascii="Times New Roman" w:eastAsia="Times New Roman" w:hAnsi="Times New Roman" w:cs="Times New Roman"/>
          <w:b/>
          <w:sz w:val="28"/>
          <w:szCs w:val="28"/>
          <w:lang w:val="uk-UA" w:eastAsia="ru-RU"/>
        </w:rPr>
        <w:t>ЗАПОРІЗЬКИЙ НАЦІОНАЛЬНИЙ УНІВЕРСИТЕТ</w:t>
      </w:r>
    </w:p>
    <w:p w:rsidR="00590D8E" w:rsidRPr="00590D8E" w:rsidRDefault="00590D8E" w:rsidP="00590D8E">
      <w:pPr>
        <w:spacing w:after="0" w:line="240" w:lineRule="auto"/>
        <w:jc w:val="center"/>
        <w:rPr>
          <w:rFonts w:ascii="Times New Roman" w:eastAsia="Times New Roman" w:hAnsi="Times New Roman" w:cs="Times New Roman"/>
          <w:b/>
          <w:bCs/>
          <w:sz w:val="28"/>
          <w:szCs w:val="28"/>
          <w:lang w:val="uk-UA" w:eastAsia="ru-RU"/>
        </w:rPr>
      </w:pPr>
    </w:p>
    <w:p w:rsidR="00590D8E" w:rsidRPr="00590D8E" w:rsidRDefault="00590D8E" w:rsidP="00590D8E">
      <w:pPr>
        <w:spacing w:after="0" w:line="240" w:lineRule="auto"/>
        <w:jc w:val="center"/>
        <w:rPr>
          <w:rFonts w:ascii="Times New Roman" w:eastAsia="Times New Roman" w:hAnsi="Times New Roman" w:cs="Times New Roman"/>
          <w:b/>
          <w:bCs/>
          <w:sz w:val="28"/>
          <w:szCs w:val="28"/>
          <w:lang w:val="uk-UA" w:eastAsia="ru-RU"/>
        </w:rPr>
      </w:pPr>
    </w:p>
    <w:p w:rsidR="00590D8E" w:rsidRPr="00590D8E" w:rsidRDefault="00590D8E" w:rsidP="00590D8E">
      <w:pPr>
        <w:keepNext/>
        <w:spacing w:after="0" w:line="240" w:lineRule="auto"/>
        <w:jc w:val="both"/>
        <w:outlineLvl w:val="0"/>
        <w:rPr>
          <w:rFonts w:ascii="Times New Roman" w:eastAsia="Times New Roman" w:hAnsi="Times New Roman" w:cs="Times New Roman"/>
          <w:sz w:val="28"/>
          <w:szCs w:val="28"/>
          <w:lang w:val="uk-UA" w:eastAsia="ru-RU"/>
        </w:rPr>
      </w:pPr>
      <w:r w:rsidRPr="00590D8E">
        <w:rPr>
          <w:rFonts w:ascii="Times New Roman" w:eastAsia="Times New Roman" w:hAnsi="Times New Roman" w:cs="Times New Roman"/>
          <w:bCs/>
          <w:sz w:val="28"/>
          <w:szCs w:val="28"/>
          <w:lang w:val="uk-UA" w:eastAsia="ru-RU"/>
        </w:rPr>
        <w:t>Факультет</w:t>
      </w:r>
      <w:r w:rsidRPr="00590D8E">
        <w:rPr>
          <w:rFonts w:ascii="Times New Roman" w:eastAsia="Times New Roman" w:hAnsi="Times New Roman" w:cs="Times New Roman"/>
          <w:sz w:val="28"/>
          <w:szCs w:val="28"/>
          <w:lang w:val="uk-UA" w:eastAsia="ru-RU"/>
        </w:rPr>
        <w:t>_________________________________________________________</w:t>
      </w:r>
    </w:p>
    <w:p w:rsidR="00590D8E" w:rsidRPr="00590D8E" w:rsidRDefault="00590D8E" w:rsidP="00590D8E">
      <w:pPr>
        <w:keepNext/>
        <w:spacing w:after="0" w:line="240" w:lineRule="auto"/>
        <w:jc w:val="both"/>
        <w:outlineLvl w:val="0"/>
        <w:rPr>
          <w:rFonts w:ascii="Times New Roman" w:eastAsia="Times New Roman" w:hAnsi="Times New Roman" w:cs="Times New Roman"/>
          <w:bCs/>
          <w:sz w:val="28"/>
          <w:szCs w:val="28"/>
          <w:lang w:val="uk-UA" w:eastAsia="ru-RU"/>
        </w:rPr>
      </w:pPr>
      <w:r w:rsidRPr="00590D8E">
        <w:rPr>
          <w:rFonts w:ascii="Times New Roman" w:eastAsia="Times New Roman" w:hAnsi="Times New Roman" w:cs="Times New Roman"/>
          <w:bCs/>
          <w:sz w:val="28"/>
          <w:szCs w:val="28"/>
          <w:lang w:val="uk-UA" w:eastAsia="ru-RU"/>
        </w:rPr>
        <w:t>Кафедра___________________________________________________________</w:t>
      </w:r>
    </w:p>
    <w:p w:rsidR="00590D8E" w:rsidRPr="00590D8E" w:rsidRDefault="00590D8E" w:rsidP="00590D8E">
      <w:pPr>
        <w:spacing w:after="0" w:line="240" w:lineRule="auto"/>
        <w:jc w:val="both"/>
        <w:rPr>
          <w:rFonts w:ascii="Times New Roman" w:eastAsia="Times New Roman" w:hAnsi="Times New Roman" w:cs="Times New Roman"/>
          <w:sz w:val="28"/>
          <w:szCs w:val="28"/>
          <w:lang w:val="uk-UA" w:eastAsia="ru-RU"/>
        </w:rPr>
      </w:pPr>
      <w:r w:rsidRPr="00590D8E">
        <w:rPr>
          <w:rFonts w:ascii="Times New Roman" w:eastAsia="Times New Roman" w:hAnsi="Times New Roman" w:cs="Times New Roman"/>
          <w:sz w:val="28"/>
          <w:szCs w:val="28"/>
          <w:lang w:val="uk-UA" w:eastAsia="ru-RU"/>
        </w:rPr>
        <w:t>Рівень вищої освіти_________________________________________________</w:t>
      </w:r>
    </w:p>
    <w:p w:rsidR="00590D8E" w:rsidRPr="00590D8E" w:rsidRDefault="00590D8E" w:rsidP="00590D8E">
      <w:pPr>
        <w:keepNext/>
        <w:spacing w:after="0" w:line="240" w:lineRule="auto"/>
        <w:jc w:val="both"/>
        <w:outlineLvl w:val="0"/>
        <w:rPr>
          <w:rFonts w:ascii="Times New Roman" w:eastAsia="Times New Roman" w:hAnsi="Times New Roman" w:cs="Times New Roman"/>
          <w:sz w:val="28"/>
          <w:szCs w:val="28"/>
          <w:lang w:val="uk-UA" w:eastAsia="ru-RU"/>
        </w:rPr>
      </w:pPr>
      <w:r w:rsidRPr="00590D8E">
        <w:rPr>
          <w:rFonts w:ascii="Times New Roman" w:eastAsia="Times New Roman" w:hAnsi="Times New Roman" w:cs="Times New Roman"/>
          <w:bCs/>
          <w:sz w:val="28"/>
          <w:szCs w:val="28"/>
          <w:lang w:val="uk-UA" w:eastAsia="ru-RU"/>
        </w:rPr>
        <w:t xml:space="preserve">Спеціальність </w:t>
      </w:r>
      <w:r w:rsidRPr="00590D8E">
        <w:rPr>
          <w:rFonts w:ascii="Times New Roman" w:eastAsia="Times New Roman" w:hAnsi="Times New Roman" w:cs="Times New Roman"/>
          <w:sz w:val="28"/>
          <w:szCs w:val="28"/>
          <w:lang w:val="uk-UA" w:eastAsia="ru-RU"/>
        </w:rPr>
        <w:t>______________________________________________________</w:t>
      </w:r>
    </w:p>
    <w:p w:rsidR="00590D8E" w:rsidRPr="00590D8E" w:rsidRDefault="00590D8E" w:rsidP="00590D8E">
      <w:pPr>
        <w:keepNext/>
        <w:spacing w:after="0" w:line="240" w:lineRule="auto"/>
        <w:jc w:val="center"/>
        <w:outlineLvl w:val="0"/>
        <w:rPr>
          <w:rFonts w:ascii="Times New Roman" w:eastAsia="Times New Roman" w:hAnsi="Times New Roman" w:cs="Times New Roman"/>
          <w:bCs/>
          <w:sz w:val="28"/>
          <w:szCs w:val="20"/>
          <w:lang w:val="uk-UA" w:eastAsia="ru-RU"/>
        </w:rPr>
      </w:pPr>
      <w:r w:rsidRPr="00590D8E">
        <w:rPr>
          <w:rFonts w:ascii="Times New Roman" w:eastAsia="Times New Roman" w:hAnsi="Times New Roman" w:cs="Times New Roman"/>
          <w:bCs/>
          <w:sz w:val="16"/>
          <w:szCs w:val="20"/>
          <w:lang w:val="uk-UA" w:eastAsia="ru-RU"/>
        </w:rPr>
        <w:t>(шифр і назва)</w:t>
      </w:r>
    </w:p>
    <w:p w:rsidR="00590D8E" w:rsidRPr="00590D8E" w:rsidRDefault="00590D8E" w:rsidP="00590D8E">
      <w:pPr>
        <w:keepNext/>
        <w:spacing w:after="0" w:line="240" w:lineRule="auto"/>
        <w:ind w:left="5040" w:firstLine="720"/>
        <w:jc w:val="both"/>
        <w:outlineLvl w:val="0"/>
        <w:rPr>
          <w:rFonts w:ascii="Times New Roman" w:eastAsia="Times New Roman" w:hAnsi="Times New Roman" w:cs="Times New Roman"/>
          <w:sz w:val="28"/>
          <w:szCs w:val="20"/>
          <w:lang w:val="uk-UA" w:eastAsia="ru-RU"/>
        </w:rPr>
      </w:pPr>
    </w:p>
    <w:p w:rsidR="00590D8E" w:rsidRPr="00590D8E" w:rsidRDefault="00590D8E" w:rsidP="00590D8E">
      <w:pPr>
        <w:keepNext/>
        <w:spacing w:after="0" w:line="240" w:lineRule="auto"/>
        <w:ind w:left="5040"/>
        <w:jc w:val="both"/>
        <w:outlineLvl w:val="0"/>
        <w:rPr>
          <w:rFonts w:ascii="Times New Roman" w:eastAsia="Times New Roman" w:hAnsi="Times New Roman" w:cs="Times New Roman"/>
          <w:b/>
          <w:sz w:val="28"/>
          <w:szCs w:val="28"/>
          <w:lang w:val="uk-UA" w:eastAsia="ru-RU"/>
        </w:rPr>
      </w:pPr>
      <w:r w:rsidRPr="00590D8E">
        <w:rPr>
          <w:rFonts w:ascii="Times New Roman" w:eastAsia="Times New Roman" w:hAnsi="Times New Roman" w:cs="Times New Roman"/>
          <w:b/>
          <w:sz w:val="28"/>
          <w:szCs w:val="28"/>
          <w:lang w:val="uk-UA" w:eastAsia="ru-RU"/>
        </w:rPr>
        <w:t>ЗАТВЕРДЖУЮ</w:t>
      </w:r>
    </w:p>
    <w:p w:rsidR="00590D8E" w:rsidRPr="00590D8E" w:rsidRDefault="00590D8E" w:rsidP="00590D8E">
      <w:pPr>
        <w:spacing w:after="0" w:line="240" w:lineRule="auto"/>
        <w:ind w:left="5040"/>
        <w:rPr>
          <w:rFonts w:ascii="Times New Roman" w:eastAsia="Times New Roman" w:hAnsi="Times New Roman" w:cs="Times New Roman"/>
          <w:sz w:val="28"/>
          <w:szCs w:val="28"/>
          <w:lang w:val="uk-UA" w:eastAsia="ru-RU"/>
        </w:rPr>
      </w:pPr>
      <w:r w:rsidRPr="00590D8E">
        <w:rPr>
          <w:rFonts w:ascii="Times New Roman" w:eastAsia="Times New Roman" w:hAnsi="Times New Roman" w:cs="Times New Roman"/>
          <w:sz w:val="28"/>
          <w:szCs w:val="28"/>
          <w:lang w:val="uk-UA" w:eastAsia="ru-RU"/>
        </w:rPr>
        <w:t>Завідувач кафедри______________</w:t>
      </w:r>
    </w:p>
    <w:p w:rsidR="00590D8E" w:rsidRPr="00590D8E" w:rsidRDefault="00590D8E" w:rsidP="00590D8E">
      <w:pPr>
        <w:spacing w:after="0" w:line="240" w:lineRule="auto"/>
        <w:ind w:left="5040"/>
        <w:jc w:val="both"/>
        <w:rPr>
          <w:rFonts w:ascii="Times New Roman" w:eastAsia="Times New Roman" w:hAnsi="Times New Roman" w:cs="Times New Roman"/>
          <w:bCs/>
          <w:sz w:val="28"/>
          <w:szCs w:val="28"/>
          <w:lang w:val="uk-UA" w:eastAsia="ru-RU"/>
        </w:rPr>
      </w:pPr>
      <w:r w:rsidRPr="00590D8E">
        <w:rPr>
          <w:rFonts w:ascii="Times New Roman" w:eastAsia="Times New Roman" w:hAnsi="Times New Roman" w:cs="Times New Roman"/>
          <w:bCs/>
          <w:sz w:val="28"/>
          <w:szCs w:val="28"/>
          <w:lang w:val="uk-UA" w:eastAsia="ru-RU"/>
        </w:rPr>
        <w:t>«_____»_____________20____року</w:t>
      </w:r>
    </w:p>
    <w:p w:rsidR="00590D8E" w:rsidRPr="00590D8E" w:rsidRDefault="00590D8E" w:rsidP="00590D8E">
      <w:pPr>
        <w:spacing w:after="0" w:line="240" w:lineRule="auto"/>
        <w:jc w:val="both"/>
        <w:rPr>
          <w:rFonts w:ascii="Times New Roman" w:eastAsia="Times New Roman" w:hAnsi="Times New Roman" w:cs="Times New Roman"/>
          <w:b/>
          <w:sz w:val="28"/>
          <w:szCs w:val="28"/>
          <w:lang w:val="uk-UA" w:eastAsia="ru-RU"/>
        </w:rPr>
      </w:pPr>
    </w:p>
    <w:p w:rsidR="00590D8E" w:rsidRPr="00590D8E" w:rsidRDefault="00590D8E" w:rsidP="00590D8E">
      <w:pPr>
        <w:keepNext/>
        <w:spacing w:before="240" w:after="60" w:line="240" w:lineRule="auto"/>
        <w:jc w:val="center"/>
        <w:outlineLvl w:val="1"/>
        <w:rPr>
          <w:rFonts w:ascii="Times New Roman" w:eastAsia="Times New Roman" w:hAnsi="Times New Roman" w:cs="Times New Roman"/>
          <w:b/>
          <w:bCs/>
          <w:iCs/>
          <w:sz w:val="28"/>
          <w:szCs w:val="28"/>
          <w:lang w:val="uk-UA" w:eastAsia="ru-RU"/>
        </w:rPr>
      </w:pPr>
      <w:r w:rsidRPr="00590D8E">
        <w:rPr>
          <w:rFonts w:ascii="Times New Roman" w:eastAsia="Times New Roman" w:hAnsi="Times New Roman" w:cs="Times New Roman"/>
          <w:b/>
          <w:bCs/>
          <w:iCs/>
          <w:sz w:val="28"/>
          <w:szCs w:val="28"/>
          <w:lang w:val="uk-UA" w:eastAsia="ru-RU"/>
        </w:rPr>
        <w:t>З  А  В  Д  А  Н  Н  Я</w:t>
      </w:r>
    </w:p>
    <w:p w:rsidR="00590D8E" w:rsidRPr="00590D8E" w:rsidRDefault="00590D8E" w:rsidP="00590D8E">
      <w:pPr>
        <w:keepNext/>
        <w:spacing w:before="240" w:after="60" w:line="240" w:lineRule="auto"/>
        <w:jc w:val="center"/>
        <w:outlineLvl w:val="2"/>
        <w:rPr>
          <w:rFonts w:ascii="Times New Roman" w:eastAsia="Times New Roman" w:hAnsi="Times New Roman" w:cs="Times New Roman"/>
          <w:bCs/>
          <w:sz w:val="28"/>
          <w:szCs w:val="28"/>
          <w:lang w:val="uk-UA" w:eastAsia="ru-RU"/>
        </w:rPr>
      </w:pPr>
      <w:r w:rsidRPr="00590D8E">
        <w:rPr>
          <w:rFonts w:ascii="Times New Roman" w:eastAsia="Times New Roman" w:hAnsi="Times New Roman" w:cs="Times New Roman"/>
          <w:bCs/>
          <w:sz w:val="28"/>
          <w:szCs w:val="28"/>
          <w:lang w:val="uk-UA" w:eastAsia="ru-RU"/>
        </w:rPr>
        <w:t>НА КВАЛІФІКАЦІЙНУ РОБОТУ СЛУХАЧЕВІ</w:t>
      </w:r>
    </w:p>
    <w:p w:rsidR="00590D8E" w:rsidRPr="00590D8E" w:rsidRDefault="00590D8E" w:rsidP="00590D8E">
      <w:pPr>
        <w:spacing w:after="0" w:line="240" w:lineRule="auto"/>
        <w:rPr>
          <w:rFonts w:ascii="Times New Roman" w:eastAsia="Times New Roman" w:hAnsi="Times New Roman" w:cs="Times New Roman"/>
          <w:sz w:val="28"/>
          <w:szCs w:val="28"/>
          <w:lang w:val="uk-UA" w:eastAsia="ru-RU"/>
        </w:rPr>
      </w:pPr>
      <w:r w:rsidRPr="00590D8E">
        <w:rPr>
          <w:rFonts w:ascii="Times New Roman" w:eastAsia="Times New Roman" w:hAnsi="Times New Roman" w:cs="Times New Roman"/>
          <w:sz w:val="28"/>
          <w:szCs w:val="28"/>
          <w:lang w:val="uk-UA" w:eastAsia="ru-RU"/>
        </w:rPr>
        <w:t>____________________________________________________________________</w:t>
      </w:r>
    </w:p>
    <w:p w:rsidR="00590D8E" w:rsidRPr="00590D8E" w:rsidRDefault="00590D8E" w:rsidP="00590D8E">
      <w:pPr>
        <w:spacing w:after="0" w:line="240" w:lineRule="auto"/>
        <w:jc w:val="center"/>
        <w:rPr>
          <w:rFonts w:ascii="Times New Roman" w:eastAsia="Times New Roman" w:hAnsi="Times New Roman" w:cs="Times New Roman"/>
          <w:sz w:val="16"/>
          <w:szCs w:val="16"/>
          <w:vertAlign w:val="superscript"/>
          <w:lang w:val="uk-UA" w:eastAsia="ru-RU"/>
        </w:rPr>
      </w:pPr>
      <w:r w:rsidRPr="00590D8E">
        <w:rPr>
          <w:rFonts w:ascii="Times New Roman" w:eastAsia="Times New Roman" w:hAnsi="Times New Roman" w:cs="Times New Roman"/>
          <w:sz w:val="16"/>
          <w:szCs w:val="20"/>
          <w:lang w:val="uk-UA" w:eastAsia="ru-RU"/>
        </w:rPr>
        <w:t>(прізвище, ім’я, по батькові)</w:t>
      </w:r>
    </w:p>
    <w:p w:rsidR="00590D8E" w:rsidRPr="00590D8E" w:rsidRDefault="00590D8E" w:rsidP="00590D8E">
      <w:pPr>
        <w:spacing w:after="0" w:line="240" w:lineRule="auto"/>
        <w:jc w:val="both"/>
        <w:rPr>
          <w:rFonts w:ascii="Times New Roman" w:eastAsia="Times New Roman" w:hAnsi="Times New Roman" w:cs="Times New Roman"/>
          <w:sz w:val="28"/>
          <w:szCs w:val="28"/>
          <w:lang w:val="uk-UA" w:eastAsia="ru-RU"/>
        </w:rPr>
      </w:pPr>
    </w:p>
    <w:p w:rsidR="00590D8E" w:rsidRPr="00590D8E" w:rsidRDefault="00590D8E" w:rsidP="00590D8E">
      <w:pPr>
        <w:numPr>
          <w:ilvl w:val="0"/>
          <w:numId w:val="10"/>
        </w:numPr>
        <w:tabs>
          <w:tab w:val="num" w:pos="0"/>
          <w:tab w:val="num" w:pos="180"/>
          <w:tab w:val="left" w:pos="360"/>
        </w:tabs>
        <w:spacing w:after="0" w:line="360" w:lineRule="auto"/>
        <w:jc w:val="both"/>
        <w:rPr>
          <w:rFonts w:ascii="Times New Roman" w:eastAsia="Times New Roman" w:hAnsi="Times New Roman" w:cs="Times New Roman"/>
          <w:sz w:val="28"/>
          <w:szCs w:val="28"/>
          <w:lang w:val="uk-UA" w:eastAsia="ru-RU"/>
        </w:rPr>
      </w:pPr>
      <w:r w:rsidRPr="00590D8E">
        <w:rPr>
          <w:rFonts w:ascii="Times New Roman" w:eastAsia="Times New Roman" w:hAnsi="Times New Roman" w:cs="Times New Roman"/>
          <w:sz w:val="28"/>
          <w:szCs w:val="28"/>
          <w:lang w:val="uk-UA" w:eastAsia="ru-RU"/>
        </w:rPr>
        <w:t>Тема роботи (проекту) _______________________________________________</w:t>
      </w:r>
    </w:p>
    <w:p w:rsidR="00590D8E" w:rsidRPr="00590D8E" w:rsidRDefault="00590D8E" w:rsidP="00590D8E">
      <w:pPr>
        <w:tabs>
          <w:tab w:val="num" w:pos="0"/>
          <w:tab w:val="num" w:pos="180"/>
        </w:tabs>
        <w:spacing w:after="0" w:line="360" w:lineRule="auto"/>
        <w:rPr>
          <w:rFonts w:ascii="Times New Roman" w:eastAsia="Times New Roman" w:hAnsi="Times New Roman" w:cs="Times New Roman"/>
          <w:sz w:val="28"/>
          <w:szCs w:val="28"/>
          <w:lang w:val="uk-UA" w:eastAsia="ru-RU"/>
        </w:rPr>
      </w:pPr>
      <w:r w:rsidRPr="00590D8E">
        <w:rPr>
          <w:rFonts w:ascii="Times New Roman" w:eastAsia="Times New Roman" w:hAnsi="Times New Roman" w:cs="Times New Roman"/>
          <w:sz w:val="28"/>
          <w:szCs w:val="28"/>
          <w:lang w:val="uk-UA" w:eastAsia="ru-RU"/>
        </w:rPr>
        <w:t>____________________________________________________________________</w:t>
      </w:r>
    </w:p>
    <w:p w:rsidR="00590D8E" w:rsidRPr="00590D8E" w:rsidRDefault="00590D8E" w:rsidP="00590D8E">
      <w:pPr>
        <w:tabs>
          <w:tab w:val="num" w:pos="180"/>
        </w:tabs>
        <w:spacing w:after="0" w:line="360" w:lineRule="auto"/>
        <w:rPr>
          <w:rFonts w:ascii="Times New Roman" w:eastAsia="Times New Roman" w:hAnsi="Times New Roman" w:cs="Times New Roman"/>
          <w:sz w:val="28"/>
          <w:szCs w:val="28"/>
          <w:lang w:val="uk-UA" w:eastAsia="ru-RU"/>
        </w:rPr>
      </w:pPr>
      <w:r w:rsidRPr="00590D8E">
        <w:rPr>
          <w:rFonts w:ascii="Times New Roman" w:eastAsia="Times New Roman" w:hAnsi="Times New Roman" w:cs="Times New Roman"/>
          <w:sz w:val="28"/>
          <w:szCs w:val="28"/>
          <w:lang w:val="uk-UA" w:eastAsia="ru-RU"/>
        </w:rPr>
        <w:t>____________________________________________________________________</w:t>
      </w:r>
    </w:p>
    <w:p w:rsidR="00590D8E" w:rsidRPr="00590D8E" w:rsidRDefault="00590D8E" w:rsidP="00590D8E">
      <w:pPr>
        <w:tabs>
          <w:tab w:val="num" w:pos="180"/>
        </w:tabs>
        <w:spacing w:after="0" w:line="360" w:lineRule="auto"/>
        <w:rPr>
          <w:rFonts w:ascii="Times New Roman" w:eastAsia="Times New Roman" w:hAnsi="Times New Roman" w:cs="Times New Roman"/>
          <w:sz w:val="28"/>
          <w:szCs w:val="28"/>
          <w:lang w:val="uk-UA" w:eastAsia="ru-RU"/>
        </w:rPr>
      </w:pPr>
      <w:r w:rsidRPr="00590D8E">
        <w:rPr>
          <w:rFonts w:ascii="Times New Roman" w:eastAsia="Times New Roman" w:hAnsi="Times New Roman" w:cs="Times New Roman"/>
          <w:sz w:val="28"/>
          <w:szCs w:val="28"/>
          <w:lang w:val="uk-UA" w:eastAsia="ru-RU"/>
        </w:rPr>
        <w:t>керівник роботи _____________________________________________________,</w:t>
      </w:r>
    </w:p>
    <w:p w:rsidR="00590D8E" w:rsidRPr="00590D8E" w:rsidRDefault="00590D8E" w:rsidP="00590D8E">
      <w:pPr>
        <w:tabs>
          <w:tab w:val="num" w:pos="180"/>
        </w:tabs>
        <w:spacing w:after="0" w:line="360" w:lineRule="auto"/>
        <w:jc w:val="center"/>
        <w:rPr>
          <w:rFonts w:ascii="Times New Roman" w:eastAsia="Times New Roman" w:hAnsi="Times New Roman" w:cs="Times New Roman"/>
          <w:sz w:val="16"/>
          <w:szCs w:val="16"/>
          <w:lang w:val="uk-UA" w:eastAsia="ru-RU"/>
        </w:rPr>
      </w:pPr>
      <w:r w:rsidRPr="00590D8E">
        <w:rPr>
          <w:rFonts w:ascii="Times New Roman" w:eastAsia="Times New Roman" w:hAnsi="Times New Roman" w:cs="Times New Roman"/>
          <w:sz w:val="16"/>
          <w:szCs w:val="16"/>
          <w:lang w:val="uk-UA" w:eastAsia="ru-RU"/>
        </w:rPr>
        <w:t>(прізвище, ім’я, по батькові, науковий ступінь, вчене звання)</w:t>
      </w:r>
    </w:p>
    <w:p w:rsidR="00590D8E" w:rsidRPr="00590D8E" w:rsidRDefault="00590D8E" w:rsidP="00590D8E">
      <w:pPr>
        <w:tabs>
          <w:tab w:val="num" w:pos="180"/>
        </w:tabs>
        <w:spacing w:after="0" w:line="360" w:lineRule="auto"/>
        <w:rPr>
          <w:rFonts w:ascii="Times New Roman" w:eastAsia="Times New Roman" w:hAnsi="Times New Roman" w:cs="Times New Roman"/>
          <w:sz w:val="28"/>
          <w:szCs w:val="28"/>
          <w:lang w:val="uk-UA" w:eastAsia="ru-RU"/>
        </w:rPr>
      </w:pPr>
      <w:r w:rsidRPr="00590D8E">
        <w:rPr>
          <w:rFonts w:ascii="Times New Roman" w:eastAsia="Times New Roman" w:hAnsi="Times New Roman" w:cs="Times New Roman"/>
          <w:sz w:val="28"/>
          <w:szCs w:val="28"/>
          <w:lang w:val="uk-UA" w:eastAsia="ru-RU"/>
        </w:rPr>
        <w:t>затверджені наказом ЗНУ від «____»___________20___року №______________</w:t>
      </w:r>
    </w:p>
    <w:p w:rsidR="00590D8E" w:rsidRPr="00590D8E" w:rsidRDefault="00590D8E" w:rsidP="00590D8E">
      <w:pPr>
        <w:numPr>
          <w:ilvl w:val="0"/>
          <w:numId w:val="10"/>
        </w:numPr>
        <w:tabs>
          <w:tab w:val="num" w:pos="0"/>
          <w:tab w:val="num" w:pos="180"/>
          <w:tab w:val="left" w:pos="360"/>
        </w:tabs>
        <w:spacing w:after="0" w:line="360" w:lineRule="auto"/>
        <w:jc w:val="both"/>
        <w:rPr>
          <w:rFonts w:ascii="Times New Roman" w:eastAsia="Times New Roman" w:hAnsi="Times New Roman" w:cs="Times New Roman"/>
          <w:sz w:val="28"/>
          <w:szCs w:val="28"/>
          <w:lang w:val="uk-UA" w:eastAsia="ru-RU"/>
        </w:rPr>
      </w:pPr>
      <w:r w:rsidRPr="00590D8E">
        <w:rPr>
          <w:rFonts w:ascii="Times New Roman" w:eastAsia="Times New Roman" w:hAnsi="Times New Roman" w:cs="Times New Roman"/>
          <w:sz w:val="28"/>
          <w:szCs w:val="28"/>
          <w:lang w:val="uk-UA" w:eastAsia="ru-RU"/>
        </w:rPr>
        <w:t>Строк подання роботи _________________________</w:t>
      </w:r>
      <w:r w:rsidRPr="00590D8E">
        <w:rPr>
          <w:rFonts w:ascii="Times New Roman" w:eastAsia="Times New Roman" w:hAnsi="Times New Roman" w:cs="Times New Roman"/>
          <w:sz w:val="28"/>
          <w:szCs w:val="28"/>
          <w:lang w:val="uk-UA" w:eastAsia="ru-RU"/>
        </w:rPr>
        <w:tab/>
        <w:t>__________________</w:t>
      </w:r>
    </w:p>
    <w:p w:rsidR="00590D8E" w:rsidRPr="00590D8E" w:rsidRDefault="00590D8E" w:rsidP="00590D8E">
      <w:pPr>
        <w:numPr>
          <w:ilvl w:val="0"/>
          <w:numId w:val="10"/>
        </w:numPr>
        <w:tabs>
          <w:tab w:val="num" w:pos="0"/>
          <w:tab w:val="num" w:pos="180"/>
          <w:tab w:val="left" w:pos="360"/>
        </w:tabs>
        <w:spacing w:after="0" w:line="360" w:lineRule="auto"/>
        <w:jc w:val="both"/>
        <w:rPr>
          <w:rFonts w:ascii="Times New Roman" w:eastAsia="Times New Roman" w:hAnsi="Times New Roman" w:cs="Times New Roman"/>
          <w:sz w:val="28"/>
          <w:szCs w:val="28"/>
          <w:lang w:val="uk-UA" w:eastAsia="ru-RU"/>
        </w:rPr>
      </w:pPr>
      <w:r w:rsidRPr="00590D8E">
        <w:rPr>
          <w:rFonts w:ascii="Times New Roman" w:eastAsia="Times New Roman" w:hAnsi="Times New Roman" w:cs="Times New Roman"/>
          <w:sz w:val="28"/>
          <w:szCs w:val="28"/>
          <w:lang w:val="uk-UA" w:eastAsia="ru-RU"/>
        </w:rPr>
        <w:t>Вихідні дані до роботи _______________________________________________</w:t>
      </w:r>
    </w:p>
    <w:p w:rsidR="00590D8E" w:rsidRPr="00590D8E" w:rsidRDefault="00590D8E" w:rsidP="00590D8E">
      <w:pPr>
        <w:tabs>
          <w:tab w:val="num" w:pos="180"/>
        </w:tabs>
        <w:spacing w:after="0" w:line="360" w:lineRule="auto"/>
        <w:jc w:val="both"/>
        <w:rPr>
          <w:rFonts w:ascii="Times New Roman" w:eastAsia="Times New Roman" w:hAnsi="Times New Roman" w:cs="Times New Roman"/>
          <w:sz w:val="28"/>
          <w:szCs w:val="28"/>
          <w:lang w:val="uk-UA" w:eastAsia="ru-RU"/>
        </w:rPr>
      </w:pPr>
      <w:r w:rsidRPr="00590D8E">
        <w:rPr>
          <w:rFonts w:ascii="Times New Roman" w:eastAsia="Times New Roman" w:hAnsi="Times New Roman" w:cs="Times New Roman"/>
          <w:sz w:val="28"/>
          <w:szCs w:val="28"/>
          <w:lang w:val="uk-UA" w:eastAsia="ru-RU"/>
        </w:rPr>
        <w:t>__________________________________________________________________</w:t>
      </w:r>
    </w:p>
    <w:p w:rsidR="00590D8E" w:rsidRPr="00590D8E" w:rsidRDefault="00590D8E" w:rsidP="00590D8E">
      <w:pPr>
        <w:tabs>
          <w:tab w:val="num" w:pos="180"/>
        </w:tabs>
        <w:spacing w:after="0" w:line="360" w:lineRule="auto"/>
        <w:jc w:val="both"/>
        <w:rPr>
          <w:rFonts w:ascii="Times New Roman" w:eastAsia="Times New Roman" w:hAnsi="Times New Roman" w:cs="Times New Roman"/>
          <w:sz w:val="28"/>
          <w:szCs w:val="28"/>
          <w:lang w:val="uk-UA" w:eastAsia="ru-RU"/>
        </w:rPr>
      </w:pPr>
      <w:r w:rsidRPr="00590D8E">
        <w:rPr>
          <w:rFonts w:ascii="Times New Roman" w:eastAsia="Times New Roman" w:hAnsi="Times New Roman" w:cs="Times New Roman"/>
          <w:sz w:val="28"/>
          <w:szCs w:val="28"/>
          <w:lang w:val="uk-UA" w:eastAsia="ru-RU"/>
        </w:rPr>
        <w:lastRenderedPageBreak/>
        <w:t>__________________________________________________________________</w:t>
      </w:r>
    </w:p>
    <w:p w:rsidR="00590D8E" w:rsidRPr="00590D8E" w:rsidRDefault="00590D8E" w:rsidP="00590D8E">
      <w:pPr>
        <w:numPr>
          <w:ilvl w:val="0"/>
          <w:numId w:val="10"/>
        </w:numPr>
        <w:tabs>
          <w:tab w:val="num" w:pos="0"/>
          <w:tab w:val="num" w:pos="180"/>
          <w:tab w:val="left" w:pos="360"/>
        </w:tabs>
        <w:spacing w:after="0" w:line="360" w:lineRule="auto"/>
        <w:jc w:val="both"/>
        <w:rPr>
          <w:rFonts w:ascii="Times New Roman" w:eastAsia="Times New Roman" w:hAnsi="Times New Roman" w:cs="Times New Roman"/>
          <w:sz w:val="28"/>
          <w:szCs w:val="28"/>
          <w:lang w:val="uk-UA" w:eastAsia="ru-RU"/>
        </w:rPr>
      </w:pPr>
      <w:r w:rsidRPr="00590D8E">
        <w:rPr>
          <w:rFonts w:ascii="Times New Roman" w:eastAsia="Times New Roman" w:hAnsi="Times New Roman" w:cs="Times New Roman"/>
          <w:sz w:val="28"/>
          <w:szCs w:val="28"/>
          <w:lang w:val="uk-UA" w:eastAsia="ru-RU"/>
        </w:rPr>
        <w:t>Зміст розрахунково-пояснювальної записки (перелік питань, які потрібно розробити) __________________________________________________________</w:t>
      </w:r>
    </w:p>
    <w:p w:rsidR="00590D8E" w:rsidRPr="00590D8E" w:rsidRDefault="00590D8E" w:rsidP="00590D8E">
      <w:pPr>
        <w:tabs>
          <w:tab w:val="num" w:pos="180"/>
        </w:tabs>
        <w:spacing w:after="0" w:line="360" w:lineRule="auto"/>
        <w:jc w:val="both"/>
        <w:rPr>
          <w:rFonts w:ascii="Times New Roman" w:eastAsia="Times New Roman" w:hAnsi="Times New Roman" w:cs="Times New Roman"/>
          <w:sz w:val="28"/>
          <w:szCs w:val="28"/>
          <w:lang w:val="uk-UA" w:eastAsia="ru-RU"/>
        </w:rPr>
      </w:pPr>
      <w:r w:rsidRPr="00590D8E">
        <w:rPr>
          <w:rFonts w:ascii="Times New Roman" w:eastAsia="Times New Roman" w:hAnsi="Times New Roman" w:cs="Times New Roman"/>
          <w:sz w:val="28"/>
          <w:szCs w:val="28"/>
          <w:lang w:val="uk-UA" w:eastAsia="ru-RU"/>
        </w:rPr>
        <w:t>__________________________________________________________________</w:t>
      </w:r>
    </w:p>
    <w:p w:rsidR="00590D8E" w:rsidRPr="00590D8E" w:rsidRDefault="00590D8E" w:rsidP="00590D8E">
      <w:pPr>
        <w:numPr>
          <w:ilvl w:val="0"/>
          <w:numId w:val="10"/>
        </w:numPr>
        <w:tabs>
          <w:tab w:val="num" w:pos="0"/>
          <w:tab w:val="num" w:pos="180"/>
          <w:tab w:val="left" w:pos="360"/>
        </w:tabs>
        <w:spacing w:after="0" w:line="360" w:lineRule="auto"/>
        <w:jc w:val="both"/>
        <w:rPr>
          <w:rFonts w:ascii="Times New Roman" w:eastAsia="Times New Roman" w:hAnsi="Times New Roman" w:cs="Times New Roman"/>
          <w:sz w:val="28"/>
          <w:szCs w:val="28"/>
          <w:lang w:val="uk-UA" w:eastAsia="ru-RU"/>
        </w:rPr>
      </w:pPr>
      <w:r w:rsidRPr="00590D8E">
        <w:rPr>
          <w:rFonts w:ascii="Times New Roman" w:eastAsia="Times New Roman" w:hAnsi="Times New Roman" w:cs="Times New Roman"/>
          <w:sz w:val="28"/>
          <w:szCs w:val="28"/>
          <w:lang w:val="uk-UA" w:eastAsia="ru-RU"/>
        </w:rPr>
        <w:t>Перелік графічного матеріалу (з точним зазначенням обов’язкових креслень) ____________________________________________________________________</w:t>
      </w:r>
    </w:p>
    <w:p w:rsidR="00590D8E" w:rsidRPr="00590D8E" w:rsidRDefault="00590D8E" w:rsidP="00590D8E">
      <w:pPr>
        <w:tabs>
          <w:tab w:val="num" w:pos="180"/>
        </w:tabs>
        <w:spacing w:after="0" w:line="360" w:lineRule="auto"/>
        <w:jc w:val="both"/>
        <w:rPr>
          <w:rFonts w:ascii="Times New Roman" w:eastAsia="Times New Roman" w:hAnsi="Times New Roman" w:cs="Times New Roman"/>
          <w:sz w:val="28"/>
          <w:szCs w:val="28"/>
          <w:lang w:val="uk-UA" w:eastAsia="ru-RU"/>
        </w:rPr>
      </w:pPr>
      <w:r w:rsidRPr="00590D8E">
        <w:rPr>
          <w:rFonts w:ascii="Times New Roman" w:eastAsia="Times New Roman" w:hAnsi="Times New Roman" w:cs="Times New Roman"/>
          <w:sz w:val="28"/>
          <w:szCs w:val="28"/>
          <w:lang w:val="uk-UA" w:eastAsia="ru-RU"/>
        </w:rPr>
        <w:t>_________________________________________________________________</w:t>
      </w:r>
    </w:p>
    <w:p w:rsidR="00590D8E" w:rsidRPr="00590D8E" w:rsidRDefault="00590D8E" w:rsidP="00590D8E">
      <w:pPr>
        <w:tabs>
          <w:tab w:val="num" w:pos="180"/>
        </w:tabs>
        <w:spacing w:after="0" w:line="360" w:lineRule="auto"/>
        <w:jc w:val="both"/>
        <w:rPr>
          <w:rFonts w:ascii="Times New Roman" w:eastAsia="Times New Roman" w:hAnsi="Times New Roman" w:cs="Times New Roman"/>
          <w:sz w:val="28"/>
          <w:szCs w:val="28"/>
          <w:lang w:val="uk-UA" w:eastAsia="ru-RU"/>
        </w:rPr>
      </w:pPr>
      <w:r w:rsidRPr="00590D8E">
        <w:rPr>
          <w:rFonts w:ascii="Times New Roman" w:eastAsia="Times New Roman" w:hAnsi="Times New Roman" w:cs="Times New Roman"/>
          <w:sz w:val="28"/>
          <w:szCs w:val="28"/>
          <w:lang w:val="uk-UA" w:eastAsia="ru-RU"/>
        </w:rPr>
        <w:t>__________________________________________________________________</w:t>
      </w:r>
    </w:p>
    <w:p w:rsidR="00590D8E" w:rsidRPr="00590D8E" w:rsidRDefault="00590D8E" w:rsidP="00590D8E">
      <w:pPr>
        <w:numPr>
          <w:ilvl w:val="0"/>
          <w:numId w:val="10"/>
        </w:numPr>
        <w:tabs>
          <w:tab w:val="num" w:pos="0"/>
          <w:tab w:val="left" w:pos="360"/>
        </w:tabs>
        <w:spacing w:after="0" w:line="360" w:lineRule="auto"/>
        <w:jc w:val="both"/>
        <w:rPr>
          <w:rFonts w:ascii="Times New Roman" w:eastAsia="Times New Roman" w:hAnsi="Times New Roman" w:cs="Times New Roman"/>
          <w:sz w:val="28"/>
          <w:szCs w:val="28"/>
          <w:lang w:val="uk-UA" w:eastAsia="ru-RU"/>
        </w:rPr>
      </w:pPr>
      <w:r w:rsidRPr="00590D8E">
        <w:rPr>
          <w:rFonts w:ascii="Times New Roman" w:eastAsia="Times New Roman" w:hAnsi="Times New Roman" w:cs="Times New Roman"/>
          <w:sz w:val="28"/>
          <w:szCs w:val="28"/>
          <w:lang w:val="uk-UA" w:eastAsia="ru-RU"/>
        </w:rPr>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0"/>
        <w:gridCol w:w="4200"/>
        <w:gridCol w:w="1843"/>
        <w:gridCol w:w="1701"/>
      </w:tblGrid>
      <w:tr w:rsidR="00590D8E" w:rsidRPr="00590D8E" w:rsidTr="006239B9">
        <w:trPr>
          <w:cantSplit/>
        </w:trPr>
        <w:tc>
          <w:tcPr>
            <w:tcW w:w="1560" w:type="dxa"/>
            <w:vMerge w:val="restart"/>
            <w:vAlign w:val="center"/>
          </w:tcPr>
          <w:p w:rsidR="00590D8E" w:rsidRPr="00590D8E" w:rsidRDefault="00590D8E" w:rsidP="00590D8E">
            <w:pPr>
              <w:spacing w:after="0" w:line="240" w:lineRule="auto"/>
              <w:jc w:val="center"/>
              <w:rPr>
                <w:rFonts w:ascii="Times New Roman" w:eastAsia="Times New Roman" w:hAnsi="Times New Roman" w:cs="Times New Roman"/>
                <w:sz w:val="24"/>
                <w:szCs w:val="24"/>
                <w:lang w:val="uk-UA" w:eastAsia="ru-RU"/>
              </w:rPr>
            </w:pPr>
            <w:r w:rsidRPr="00590D8E">
              <w:rPr>
                <w:rFonts w:ascii="Times New Roman" w:eastAsia="Times New Roman" w:hAnsi="Times New Roman" w:cs="Times New Roman"/>
                <w:sz w:val="24"/>
                <w:szCs w:val="24"/>
                <w:lang w:val="uk-UA" w:eastAsia="ru-RU"/>
              </w:rPr>
              <w:t>Розділ</w:t>
            </w:r>
          </w:p>
        </w:tc>
        <w:tc>
          <w:tcPr>
            <w:tcW w:w="4200" w:type="dxa"/>
            <w:vMerge w:val="restart"/>
            <w:vAlign w:val="center"/>
          </w:tcPr>
          <w:p w:rsidR="00590D8E" w:rsidRPr="00590D8E" w:rsidRDefault="00590D8E" w:rsidP="00590D8E">
            <w:pPr>
              <w:spacing w:after="0" w:line="240" w:lineRule="auto"/>
              <w:jc w:val="center"/>
              <w:rPr>
                <w:rFonts w:ascii="Times New Roman" w:eastAsia="Times New Roman" w:hAnsi="Times New Roman" w:cs="Times New Roman"/>
                <w:sz w:val="24"/>
                <w:szCs w:val="24"/>
                <w:lang w:val="uk-UA" w:eastAsia="ru-RU"/>
              </w:rPr>
            </w:pPr>
            <w:r w:rsidRPr="00590D8E">
              <w:rPr>
                <w:rFonts w:ascii="Times New Roman" w:eastAsia="Times New Roman" w:hAnsi="Times New Roman" w:cs="Times New Roman"/>
                <w:sz w:val="24"/>
                <w:szCs w:val="24"/>
                <w:lang w:val="uk-UA" w:eastAsia="ru-RU"/>
              </w:rPr>
              <w:t>Прізвище, ініціали та посада</w:t>
            </w:r>
          </w:p>
          <w:p w:rsidR="00590D8E" w:rsidRPr="00590D8E" w:rsidRDefault="00590D8E" w:rsidP="00590D8E">
            <w:pPr>
              <w:spacing w:after="0" w:line="240" w:lineRule="auto"/>
              <w:jc w:val="center"/>
              <w:rPr>
                <w:rFonts w:ascii="Times New Roman" w:eastAsia="Times New Roman" w:hAnsi="Times New Roman" w:cs="Times New Roman"/>
                <w:sz w:val="24"/>
                <w:szCs w:val="24"/>
                <w:lang w:val="uk-UA" w:eastAsia="ru-RU"/>
              </w:rPr>
            </w:pPr>
            <w:r w:rsidRPr="00590D8E">
              <w:rPr>
                <w:rFonts w:ascii="Times New Roman" w:eastAsia="Times New Roman" w:hAnsi="Times New Roman" w:cs="Times New Roman"/>
                <w:sz w:val="24"/>
                <w:szCs w:val="24"/>
                <w:lang w:val="uk-UA" w:eastAsia="ru-RU"/>
              </w:rPr>
              <w:t>Консультанта</w:t>
            </w:r>
          </w:p>
        </w:tc>
        <w:tc>
          <w:tcPr>
            <w:tcW w:w="3544" w:type="dxa"/>
            <w:gridSpan w:val="2"/>
            <w:vAlign w:val="center"/>
          </w:tcPr>
          <w:p w:rsidR="00590D8E" w:rsidRPr="00590D8E" w:rsidRDefault="00590D8E" w:rsidP="00590D8E">
            <w:pPr>
              <w:spacing w:after="0" w:line="240" w:lineRule="auto"/>
              <w:jc w:val="center"/>
              <w:rPr>
                <w:rFonts w:ascii="Times New Roman" w:eastAsia="Times New Roman" w:hAnsi="Times New Roman" w:cs="Times New Roman"/>
                <w:sz w:val="24"/>
                <w:szCs w:val="24"/>
                <w:lang w:val="uk-UA" w:eastAsia="ru-RU"/>
              </w:rPr>
            </w:pPr>
            <w:r w:rsidRPr="00590D8E">
              <w:rPr>
                <w:rFonts w:ascii="Times New Roman" w:eastAsia="Times New Roman" w:hAnsi="Times New Roman" w:cs="Times New Roman"/>
                <w:sz w:val="24"/>
                <w:szCs w:val="24"/>
                <w:lang w:val="uk-UA" w:eastAsia="ru-RU"/>
              </w:rPr>
              <w:t>Підпис, дата</w:t>
            </w:r>
          </w:p>
        </w:tc>
      </w:tr>
      <w:tr w:rsidR="00590D8E" w:rsidRPr="00590D8E" w:rsidTr="006239B9">
        <w:trPr>
          <w:cantSplit/>
        </w:trPr>
        <w:tc>
          <w:tcPr>
            <w:tcW w:w="1560" w:type="dxa"/>
            <w:vMerge/>
            <w:vAlign w:val="center"/>
          </w:tcPr>
          <w:p w:rsidR="00590D8E" w:rsidRPr="00590D8E" w:rsidRDefault="00590D8E" w:rsidP="00590D8E">
            <w:pPr>
              <w:spacing w:after="0" w:line="240" w:lineRule="auto"/>
              <w:jc w:val="center"/>
              <w:rPr>
                <w:rFonts w:ascii="Times New Roman" w:eastAsia="Times New Roman" w:hAnsi="Times New Roman" w:cs="Times New Roman"/>
                <w:sz w:val="28"/>
                <w:szCs w:val="24"/>
                <w:lang w:val="uk-UA" w:eastAsia="ru-RU"/>
              </w:rPr>
            </w:pPr>
          </w:p>
        </w:tc>
        <w:tc>
          <w:tcPr>
            <w:tcW w:w="4200" w:type="dxa"/>
            <w:vMerge/>
            <w:vAlign w:val="center"/>
          </w:tcPr>
          <w:p w:rsidR="00590D8E" w:rsidRPr="00590D8E" w:rsidRDefault="00590D8E" w:rsidP="00590D8E">
            <w:pPr>
              <w:spacing w:after="0" w:line="240" w:lineRule="auto"/>
              <w:jc w:val="center"/>
              <w:rPr>
                <w:rFonts w:ascii="Times New Roman" w:eastAsia="Times New Roman" w:hAnsi="Times New Roman" w:cs="Times New Roman"/>
                <w:sz w:val="28"/>
                <w:szCs w:val="24"/>
                <w:lang w:val="uk-UA" w:eastAsia="ru-RU"/>
              </w:rPr>
            </w:pPr>
          </w:p>
        </w:tc>
        <w:tc>
          <w:tcPr>
            <w:tcW w:w="1843" w:type="dxa"/>
            <w:vAlign w:val="center"/>
          </w:tcPr>
          <w:p w:rsidR="00590D8E" w:rsidRPr="00590D8E" w:rsidRDefault="00590D8E" w:rsidP="00590D8E">
            <w:pPr>
              <w:spacing w:after="0" w:line="240" w:lineRule="auto"/>
              <w:jc w:val="center"/>
              <w:rPr>
                <w:rFonts w:ascii="Times New Roman" w:eastAsia="Times New Roman" w:hAnsi="Times New Roman" w:cs="Times New Roman"/>
                <w:sz w:val="24"/>
                <w:szCs w:val="24"/>
                <w:lang w:val="uk-UA" w:eastAsia="ru-RU"/>
              </w:rPr>
            </w:pPr>
            <w:r w:rsidRPr="00590D8E">
              <w:rPr>
                <w:rFonts w:ascii="Times New Roman" w:eastAsia="Times New Roman" w:hAnsi="Times New Roman" w:cs="Times New Roman"/>
                <w:sz w:val="24"/>
                <w:szCs w:val="24"/>
                <w:lang w:val="uk-UA" w:eastAsia="ru-RU"/>
              </w:rPr>
              <w:t>завдання</w:t>
            </w:r>
          </w:p>
          <w:p w:rsidR="00590D8E" w:rsidRPr="00590D8E" w:rsidRDefault="00590D8E" w:rsidP="00590D8E">
            <w:pPr>
              <w:spacing w:after="0" w:line="240" w:lineRule="auto"/>
              <w:jc w:val="center"/>
              <w:rPr>
                <w:rFonts w:ascii="Times New Roman" w:eastAsia="Times New Roman" w:hAnsi="Times New Roman" w:cs="Times New Roman"/>
                <w:sz w:val="24"/>
                <w:szCs w:val="24"/>
                <w:lang w:val="uk-UA" w:eastAsia="ru-RU"/>
              </w:rPr>
            </w:pPr>
            <w:r w:rsidRPr="00590D8E">
              <w:rPr>
                <w:rFonts w:ascii="Times New Roman" w:eastAsia="Times New Roman" w:hAnsi="Times New Roman" w:cs="Times New Roman"/>
                <w:sz w:val="24"/>
                <w:szCs w:val="24"/>
                <w:lang w:val="uk-UA" w:eastAsia="ru-RU"/>
              </w:rPr>
              <w:t>видав</w:t>
            </w:r>
          </w:p>
        </w:tc>
        <w:tc>
          <w:tcPr>
            <w:tcW w:w="1701" w:type="dxa"/>
            <w:vAlign w:val="center"/>
          </w:tcPr>
          <w:p w:rsidR="00590D8E" w:rsidRPr="00590D8E" w:rsidRDefault="00590D8E" w:rsidP="00590D8E">
            <w:pPr>
              <w:spacing w:after="0" w:line="240" w:lineRule="auto"/>
              <w:jc w:val="center"/>
              <w:rPr>
                <w:rFonts w:ascii="Times New Roman" w:eastAsia="Times New Roman" w:hAnsi="Times New Roman" w:cs="Times New Roman"/>
                <w:sz w:val="24"/>
                <w:szCs w:val="24"/>
                <w:lang w:val="uk-UA" w:eastAsia="ru-RU"/>
              </w:rPr>
            </w:pPr>
            <w:r w:rsidRPr="00590D8E">
              <w:rPr>
                <w:rFonts w:ascii="Times New Roman" w:eastAsia="Times New Roman" w:hAnsi="Times New Roman" w:cs="Times New Roman"/>
                <w:sz w:val="24"/>
                <w:szCs w:val="24"/>
                <w:lang w:val="uk-UA" w:eastAsia="ru-RU"/>
              </w:rPr>
              <w:t>завдання</w:t>
            </w:r>
          </w:p>
          <w:p w:rsidR="00590D8E" w:rsidRPr="00590D8E" w:rsidRDefault="00590D8E" w:rsidP="00590D8E">
            <w:pPr>
              <w:spacing w:after="0" w:line="240" w:lineRule="auto"/>
              <w:jc w:val="center"/>
              <w:rPr>
                <w:rFonts w:ascii="Times New Roman" w:eastAsia="Times New Roman" w:hAnsi="Times New Roman" w:cs="Times New Roman"/>
                <w:sz w:val="24"/>
                <w:szCs w:val="24"/>
                <w:lang w:val="uk-UA" w:eastAsia="ru-RU"/>
              </w:rPr>
            </w:pPr>
            <w:r w:rsidRPr="00590D8E">
              <w:rPr>
                <w:rFonts w:ascii="Times New Roman" w:eastAsia="Times New Roman" w:hAnsi="Times New Roman" w:cs="Times New Roman"/>
                <w:sz w:val="24"/>
                <w:szCs w:val="24"/>
                <w:lang w:val="uk-UA" w:eastAsia="ru-RU"/>
              </w:rPr>
              <w:t>прийняв</w:t>
            </w:r>
          </w:p>
        </w:tc>
      </w:tr>
      <w:tr w:rsidR="00590D8E" w:rsidRPr="00590D8E" w:rsidTr="006239B9">
        <w:tc>
          <w:tcPr>
            <w:tcW w:w="1560"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4200"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1843"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1701"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r>
      <w:tr w:rsidR="00590D8E" w:rsidRPr="00590D8E" w:rsidTr="006239B9">
        <w:tc>
          <w:tcPr>
            <w:tcW w:w="1560"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4200"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1843"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1701"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r>
      <w:tr w:rsidR="00590D8E" w:rsidRPr="00590D8E" w:rsidTr="006239B9">
        <w:tc>
          <w:tcPr>
            <w:tcW w:w="1560"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4200"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1843"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1701"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r>
      <w:tr w:rsidR="00590D8E" w:rsidRPr="00590D8E" w:rsidTr="006239B9">
        <w:tc>
          <w:tcPr>
            <w:tcW w:w="1560"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4200"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1843"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1701"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r>
      <w:tr w:rsidR="00590D8E" w:rsidRPr="00590D8E" w:rsidTr="006239B9">
        <w:tc>
          <w:tcPr>
            <w:tcW w:w="1560"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4200"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1843"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1701"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r>
      <w:tr w:rsidR="00590D8E" w:rsidRPr="00590D8E" w:rsidTr="006239B9">
        <w:tc>
          <w:tcPr>
            <w:tcW w:w="1560"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4200"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1843"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1701"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r>
      <w:tr w:rsidR="00590D8E" w:rsidRPr="00590D8E" w:rsidTr="006239B9">
        <w:tc>
          <w:tcPr>
            <w:tcW w:w="1560"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4200"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1843"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1701"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r>
    </w:tbl>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p w:rsidR="00590D8E" w:rsidRPr="00590D8E" w:rsidRDefault="00590D8E" w:rsidP="00590D8E">
      <w:pPr>
        <w:numPr>
          <w:ilvl w:val="0"/>
          <w:numId w:val="10"/>
        </w:numPr>
        <w:tabs>
          <w:tab w:val="num" w:pos="0"/>
          <w:tab w:val="left" w:pos="360"/>
        </w:tabs>
        <w:spacing w:after="0" w:line="360" w:lineRule="auto"/>
        <w:jc w:val="both"/>
        <w:rPr>
          <w:rFonts w:ascii="Times New Roman" w:eastAsia="Times New Roman" w:hAnsi="Times New Roman" w:cs="Times New Roman"/>
          <w:sz w:val="28"/>
          <w:szCs w:val="24"/>
          <w:lang w:val="uk-UA" w:eastAsia="ru-RU"/>
        </w:rPr>
      </w:pPr>
      <w:r w:rsidRPr="00590D8E">
        <w:rPr>
          <w:rFonts w:ascii="Times New Roman" w:eastAsia="Times New Roman" w:hAnsi="Times New Roman" w:cs="Times New Roman"/>
          <w:sz w:val="28"/>
          <w:szCs w:val="24"/>
          <w:lang w:val="uk-UA" w:eastAsia="ru-RU"/>
        </w:rPr>
        <w:t>Дата видачі завдання____________________________________________</w:t>
      </w:r>
    </w:p>
    <w:p w:rsidR="00590D8E" w:rsidRPr="00590D8E" w:rsidRDefault="00590D8E" w:rsidP="00590D8E">
      <w:pPr>
        <w:spacing w:after="0" w:line="240" w:lineRule="auto"/>
        <w:jc w:val="both"/>
        <w:rPr>
          <w:rFonts w:ascii="Times New Roman" w:eastAsia="Times New Roman" w:hAnsi="Times New Roman" w:cs="Times New Roman"/>
          <w:b/>
          <w:sz w:val="28"/>
          <w:szCs w:val="24"/>
          <w:vertAlign w:val="superscript"/>
          <w:lang w:val="uk-UA" w:eastAsia="ru-RU"/>
        </w:rPr>
      </w:pPr>
    </w:p>
    <w:p w:rsidR="00590D8E" w:rsidRPr="00590D8E" w:rsidRDefault="00590D8E" w:rsidP="00590D8E">
      <w:pPr>
        <w:keepNext/>
        <w:spacing w:before="240" w:after="60" w:line="240" w:lineRule="auto"/>
        <w:jc w:val="center"/>
        <w:outlineLvl w:val="3"/>
        <w:rPr>
          <w:rFonts w:ascii="Times New Roman" w:eastAsia="Times New Roman" w:hAnsi="Times New Roman" w:cs="Times New Roman"/>
          <w:b/>
          <w:bCs/>
          <w:sz w:val="28"/>
          <w:szCs w:val="28"/>
          <w:lang w:val="uk-UA" w:eastAsia="ru-RU"/>
        </w:rPr>
      </w:pPr>
      <w:r w:rsidRPr="00590D8E">
        <w:rPr>
          <w:rFonts w:ascii="Times New Roman" w:eastAsia="Times New Roman" w:hAnsi="Times New Roman" w:cs="Times New Roman"/>
          <w:b/>
          <w:bCs/>
          <w:sz w:val="28"/>
          <w:szCs w:val="28"/>
          <w:lang w:val="uk-UA" w:eastAsia="ru-RU"/>
        </w:rPr>
        <w:t>КАЛЕНДАРНИЙ ПЛАН</w:t>
      </w:r>
    </w:p>
    <w:p w:rsidR="00590D8E" w:rsidRPr="00590D8E" w:rsidRDefault="00590D8E" w:rsidP="00590D8E">
      <w:pPr>
        <w:spacing w:after="0" w:line="240" w:lineRule="auto"/>
        <w:rPr>
          <w:rFonts w:ascii="Times New Roman" w:eastAsia="Times New Roman" w:hAnsi="Times New Roman" w:cs="Times New Roman"/>
          <w:b/>
          <w:sz w:val="24"/>
          <w:szCs w:val="24"/>
          <w:lang w:val="uk-UA" w:eastAsia="ru-RU"/>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5373"/>
        <w:gridCol w:w="1843"/>
        <w:gridCol w:w="1701"/>
      </w:tblGrid>
      <w:tr w:rsidR="00590D8E" w:rsidRPr="00590D8E" w:rsidTr="006239B9">
        <w:trPr>
          <w:cantSplit/>
          <w:trHeight w:val="460"/>
        </w:trPr>
        <w:tc>
          <w:tcPr>
            <w:tcW w:w="567" w:type="dxa"/>
            <w:vAlign w:val="center"/>
          </w:tcPr>
          <w:p w:rsidR="00590D8E" w:rsidRPr="00590D8E" w:rsidRDefault="00590D8E" w:rsidP="00590D8E">
            <w:pPr>
              <w:spacing w:after="0" w:line="240" w:lineRule="auto"/>
              <w:jc w:val="center"/>
              <w:rPr>
                <w:rFonts w:ascii="Times New Roman" w:eastAsia="Times New Roman" w:hAnsi="Times New Roman" w:cs="Times New Roman"/>
                <w:sz w:val="24"/>
                <w:szCs w:val="24"/>
                <w:lang w:val="uk-UA" w:eastAsia="ru-RU"/>
              </w:rPr>
            </w:pPr>
            <w:r w:rsidRPr="00590D8E">
              <w:rPr>
                <w:rFonts w:ascii="Times New Roman" w:eastAsia="Times New Roman" w:hAnsi="Times New Roman" w:cs="Times New Roman"/>
                <w:sz w:val="24"/>
                <w:szCs w:val="24"/>
                <w:lang w:val="uk-UA" w:eastAsia="ru-RU"/>
              </w:rPr>
              <w:t>№</w:t>
            </w:r>
          </w:p>
          <w:p w:rsidR="00590D8E" w:rsidRPr="00590D8E" w:rsidRDefault="00590D8E" w:rsidP="00590D8E">
            <w:pPr>
              <w:spacing w:after="0" w:line="240" w:lineRule="auto"/>
              <w:jc w:val="center"/>
              <w:rPr>
                <w:rFonts w:ascii="Times New Roman" w:eastAsia="Times New Roman" w:hAnsi="Times New Roman" w:cs="Times New Roman"/>
                <w:sz w:val="24"/>
                <w:szCs w:val="24"/>
                <w:lang w:val="uk-UA" w:eastAsia="ru-RU"/>
              </w:rPr>
            </w:pPr>
            <w:r w:rsidRPr="00590D8E">
              <w:rPr>
                <w:rFonts w:ascii="Times New Roman" w:eastAsia="Times New Roman" w:hAnsi="Times New Roman" w:cs="Times New Roman"/>
                <w:sz w:val="24"/>
                <w:szCs w:val="24"/>
                <w:lang w:val="uk-UA" w:eastAsia="ru-RU"/>
              </w:rPr>
              <w:t>з/п</w:t>
            </w:r>
          </w:p>
        </w:tc>
        <w:tc>
          <w:tcPr>
            <w:tcW w:w="5373" w:type="dxa"/>
            <w:vAlign w:val="center"/>
          </w:tcPr>
          <w:p w:rsidR="00590D8E" w:rsidRPr="00590D8E" w:rsidRDefault="00590D8E" w:rsidP="00590D8E">
            <w:pPr>
              <w:spacing w:after="0" w:line="240" w:lineRule="auto"/>
              <w:jc w:val="center"/>
              <w:rPr>
                <w:rFonts w:ascii="Times New Roman" w:eastAsia="Times New Roman" w:hAnsi="Times New Roman" w:cs="Times New Roman"/>
                <w:sz w:val="24"/>
                <w:szCs w:val="24"/>
                <w:lang w:val="uk-UA" w:eastAsia="ru-RU"/>
              </w:rPr>
            </w:pPr>
            <w:r w:rsidRPr="00590D8E">
              <w:rPr>
                <w:rFonts w:ascii="Times New Roman" w:eastAsia="Times New Roman" w:hAnsi="Times New Roman" w:cs="Times New Roman"/>
                <w:sz w:val="24"/>
                <w:szCs w:val="24"/>
                <w:lang w:val="uk-UA" w:eastAsia="ru-RU"/>
              </w:rPr>
              <w:t>Назва етапів кваліфікаційної роботи</w:t>
            </w:r>
          </w:p>
        </w:tc>
        <w:tc>
          <w:tcPr>
            <w:tcW w:w="1843" w:type="dxa"/>
            <w:vAlign w:val="center"/>
          </w:tcPr>
          <w:p w:rsidR="00590D8E" w:rsidRPr="00590D8E" w:rsidRDefault="00590D8E" w:rsidP="00590D8E">
            <w:pPr>
              <w:spacing w:after="0" w:line="240" w:lineRule="auto"/>
              <w:jc w:val="center"/>
              <w:rPr>
                <w:rFonts w:ascii="Times New Roman" w:eastAsia="Times New Roman" w:hAnsi="Times New Roman" w:cs="Times New Roman"/>
                <w:sz w:val="24"/>
                <w:szCs w:val="24"/>
                <w:lang w:val="uk-UA" w:eastAsia="ru-RU"/>
              </w:rPr>
            </w:pPr>
            <w:r w:rsidRPr="00590D8E">
              <w:rPr>
                <w:rFonts w:ascii="Times New Roman" w:eastAsia="Times New Roman" w:hAnsi="Times New Roman" w:cs="Times New Roman"/>
                <w:spacing w:val="-20"/>
                <w:sz w:val="24"/>
                <w:szCs w:val="24"/>
                <w:lang w:val="uk-UA" w:eastAsia="ru-RU"/>
              </w:rPr>
              <w:t>Строк  виконання</w:t>
            </w:r>
            <w:r w:rsidRPr="00590D8E">
              <w:rPr>
                <w:rFonts w:ascii="Times New Roman" w:eastAsia="Times New Roman" w:hAnsi="Times New Roman" w:cs="Times New Roman"/>
                <w:sz w:val="24"/>
                <w:szCs w:val="24"/>
                <w:lang w:val="uk-UA" w:eastAsia="ru-RU"/>
              </w:rPr>
              <w:t xml:space="preserve"> етапів роботи</w:t>
            </w:r>
          </w:p>
        </w:tc>
        <w:tc>
          <w:tcPr>
            <w:tcW w:w="1701" w:type="dxa"/>
            <w:vAlign w:val="center"/>
          </w:tcPr>
          <w:p w:rsidR="00590D8E" w:rsidRPr="00590D8E" w:rsidRDefault="00590D8E" w:rsidP="00590D8E">
            <w:pPr>
              <w:keepNext/>
              <w:spacing w:after="0" w:line="240" w:lineRule="auto"/>
              <w:jc w:val="center"/>
              <w:outlineLvl w:val="2"/>
              <w:rPr>
                <w:rFonts w:ascii="Times New Roman" w:eastAsia="Times New Roman" w:hAnsi="Times New Roman" w:cs="Times New Roman"/>
                <w:bCs/>
                <w:spacing w:val="-20"/>
                <w:sz w:val="24"/>
                <w:szCs w:val="24"/>
                <w:lang w:val="uk-UA" w:eastAsia="ru-RU"/>
              </w:rPr>
            </w:pPr>
            <w:r w:rsidRPr="00590D8E">
              <w:rPr>
                <w:rFonts w:ascii="Times New Roman" w:eastAsia="Times New Roman" w:hAnsi="Times New Roman" w:cs="Times New Roman"/>
                <w:bCs/>
                <w:spacing w:val="-20"/>
                <w:sz w:val="24"/>
                <w:szCs w:val="24"/>
                <w:lang w:val="uk-UA" w:eastAsia="ru-RU"/>
              </w:rPr>
              <w:t>Примітка</w:t>
            </w:r>
          </w:p>
        </w:tc>
      </w:tr>
      <w:tr w:rsidR="00590D8E" w:rsidRPr="00590D8E" w:rsidTr="006239B9">
        <w:tc>
          <w:tcPr>
            <w:tcW w:w="567"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5373"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1843"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1701"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r>
      <w:tr w:rsidR="00590D8E" w:rsidRPr="00590D8E" w:rsidTr="006239B9">
        <w:tc>
          <w:tcPr>
            <w:tcW w:w="567"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5373"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1843"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1701"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r>
      <w:tr w:rsidR="00590D8E" w:rsidRPr="00590D8E" w:rsidTr="006239B9">
        <w:tc>
          <w:tcPr>
            <w:tcW w:w="567"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5373"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1843"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1701"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r>
      <w:tr w:rsidR="00590D8E" w:rsidRPr="00590D8E" w:rsidTr="006239B9">
        <w:tc>
          <w:tcPr>
            <w:tcW w:w="567"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5373"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1843"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1701"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r>
      <w:tr w:rsidR="00590D8E" w:rsidRPr="00590D8E" w:rsidTr="006239B9">
        <w:tc>
          <w:tcPr>
            <w:tcW w:w="567"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5373"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1843"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1701"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r>
      <w:tr w:rsidR="00590D8E" w:rsidRPr="00590D8E" w:rsidTr="006239B9">
        <w:tc>
          <w:tcPr>
            <w:tcW w:w="567"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5373"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1843"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1701"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r>
      <w:tr w:rsidR="00590D8E" w:rsidRPr="00590D8E" w:rsidTr="006239B9">
        <w:tc>
          <w:tcPr>
            <w:tcW w:w="567"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5373"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1843"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1701"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r>
      <w:tr w:rsidR="00590D8E" w:rsidRPr="00590D8E" w:rsidTr="006239B9">
        <w:tc>
          <w:tcPr>
            <w:tcW w:w="567"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5373"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1843"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1701"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r>
      <w:tr w:rsidR="00590D8E" w:rsidRPr="00590D8E" w:rsidTr="006239B9">
        <w:tc>
          <w:tcPr>
            <w:tcW w:w="567"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5373"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1843"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1701"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r>
      <w:tr w:rsidR="00590D8E" w:rsidRPr="00590D8E" w:rsidTr="006239B9">
        <w:tc>
          <w:tcPr>
            <w:tcW w:w="567"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5373"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1843"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1701"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r>
      <w:tr w:rsidR="00590D8E" w:rsidRPr="00590D8E" w:rsidTr="006239B9">
        <w:tc>
          <w:tcPr>
            <w:tcW w:w="567"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5373"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1843"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1701"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r>
      <w:tr w:rsidR="00590D8E" w:rsidRPr="00590D8E" w:rsidTr="006239B9">
        <w:tc>
          <w:tcPr>
            <w:tcW w:w="567"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5373"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1843"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1701"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r>
      <w:tr w:rsidR="00590D8E" w:rsidRPr="00590D8E" w:rsidTr="006239B9">
        <w:tc>
          <w:tcPr>
            <w:tcW w:w="567"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5373"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1843"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1701"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r>
      <w:tr w:rsidR="00590D8E" w:rsidRPr="00590D8E" w:rsidTr="006239B9">
        <w:tc>
          <w:tcPr>
            <w:tcW w:w="567"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5373"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1843"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c>
          <w:tcPr>
            <w:tcW w:w="1701" w:type="dxa"/>
          </w:tcPr>
          <w:p w:rsidR="00590D8E" w:rsidRPr="00590D8E" w:rsidRDefault="00590D8E" w:rsidP="00590D8E">
            <w:pPr>
              <w:spacing w:after="0" w:line="240" w:lineRule="auto"/>
              <w:jc w:val="center"/>
              <w:rPr>
                <w:rFonts w:ascii="Times New Roman" w:eastAsia="Times New Roman" w:hAnsi="Times New Roman" w:cs="Times New Roman"/>
                <w:b/>
                <w:sz w:val="28"/>
                <w:szCs w:val="24"/>
                <w:lang w:val="uk-UA" w:eastAsia="ru-RU"/>
              </w:rPr>
            </w:pPr>
          </w:p>
        </w:tc>
      </w:tr>
    </w:tbl>
    <w:p w:rsidR="00590D8E" w:rsidRPr="00590D8E" w:rsidRDefault="00590D8E" w:rsidP="00590D8E">
      <w:pPr>
        <w:spacing w:after="0" w:line="240" w:lineRule="auto"/>
        <w:rPr>
          <w:rFonts w:ascii="Times New Roman" w:eastAsia="Times New Roman" w:hAnsi="Times New Roman" w:cs="Times New Roman"/>
          <w:b/>
          <w:sz w:val="24"/>
          <w:szCs w:val="24"/>
          <w:lang w:val="uk-UA" w:eastAsia="ru-RU"/>
        </w:rPr>
      </w:pPr>
    </w:p>
    <w:p w:rsidR="00590D8E" w:rsidRPr="00590D8E" w:rsidRDefault="00590D8E" w:rsidP="00590D8E">
      <w:pPr>
        <w:spacing w:after="0" w:line="240" w:lineRule="auto"/>
        <w:jc w:val="center"/>
        <w:rPr>
          <w:rFonts w:ascii="Times New Roman" w:eastAsia="Times New Roman" w:hAnsi="Times New Roman" w:cs="Times New Roman"/>
          <w:b/>
          <w:sz w:val="24"/>
          <w:szCs w:val="24"/>
          <w:lang w:val="uk-UA" w:eastAsia="ru-RU"/>
        </w:rPr>
      </w:pPr>
    </w:p>
    <w:p w:rsidR="00590D8E" w:rsidRPr="00590D8E" w:rsidRDefault="00590D8E" w:rsidP="00590D8E">
      <w:pPr>
        <w:spacing w:after="0" w:line="240" w:lineRule="auto"/>
        <w:jc w:val="both"/>
        <w:rPr>
          <w:rFonts w:ascii="Times New Roman" w:eastAsia="Times New Roman" w:hAnsi="Times New Roman" w:cs="Times New Roman"/>
          <w:sz w:val="28"/>
          <w:szCs w:val="28"/>
          <w:lang w:val="uk-UA" w:eastAsia="ru-RU"/>
        </w:rPr>
      </w:pPr>
      <w:r w:rsidRPr="00590D8E">
        <w:rPr>
          <w:rFonts w:ascii="Times New Roman" w:eastAsia="Times New Roman" w:hAnsi="Times New Roman" w:cs="Times New Roman"/>
          <w:sz w:val="28"/>
          <w:szCs w:val="28"/>
          <w:lang w:val="uk-UA" w:eastAsia="ru-RU"/>
        </w:rPr>
        <w:t>Слухач ________________  _______________________________________</w:t>
      </w:r>
    </w:p>
    <w:p w:rsidR="00590D8E" w:rsidRPr="00590D8E" w:rsidRDefault="00590D8E" w:rsidP="00590D8E">
      <w:pPr>
        <w:spacing w:after="0" w:line="240" w:lineRule="auto"/>
        <w:ind w:left="708" w:firstLine="708"/>
        <w:jc w:val="both"/>
        <w:rPr>
          <w:rFonts w:ascii="Times New Roman" w:eastAsia="Times New Roman" w:hAnsi="Times New Roman" w:cs="Times New Roman"/>
          <w:sz w:val="16"/>
          <w:szCs w:val="16"/>
          <w:lang w:val="uk-UA" w:eastAsia="ru-RU"/>
        </w:rPr>
      </w:pPr>
      <w:r w:rsidRPr="00590D8E">
        <w:rPr>
          <w:rFonts w:ascii="Times New Roman" w:eastAsia="Times New Roman" w:hAnsi="Times New Roman" w:cs="Times New Roman"/>
          <w:sz w:val="16"/>
          <w:szCs w:val="16"/>
          <w:lang w:val="uk-UA" w:eastAsia="ru-RU"/>
        </w:rPr>
        <w:t>(підпис)</w:t>
      </w:r>
      <w:r w:rsidRPr="00590D8E">
        <w:rPr>
          <w:rFonts w:ascii="Times New Roman" w:eastAsia="Times New Roman" w:hAnsi="Times New Roman" w:cs="Times New Roman"/>
          <w:sz w:val="16"/>
          <w:szCs w:val="16"/>
          <w:lang w:val="uk-UA" w:eastAsia="ru-RU"/>
        </w:rPr>
        <w:tab/>
      </w:r>
      <w:r w:rsidRPr="00590D8E">
        <w:rPr>
          <w:rFonts w:ascii="Times New Roman" w:eastAsia="Times New Roman" w:hAnsi="Times New Roman" w:cs="Times New Roman"/>
          <w:sz w:val="16"/>
          <w:szCs w:val="16"/>
          <w:lang w:val="uk-UA" w:eastAsia="ru-RU"/>
        </w:rPr>
        <w:tab/>
      </w:r>
      <w:r w:rsidRPr="00590D8E">
        <w:rPr>
          <w:rFonts w:ascii="Times New Roman" w:eastAsia="Times New Roman" w:hAnsi="Times New Roman" w:cs="Times New Roman"/>
          <w:sz w:val="16"/>
          <w:szCs w:val="16"/>
          <w:lang w:val="uk-UA" w:eastAsia="ru-RU"/>
        </w:rPr>
        <w:tab/>
      </w:r>
      <w:r w:rsidRPr="00590D8E">
        <w:rPr>
          <w:rFonts w:ascii="Times New Roman" w:eastAsia="Times New Roman" w:hAnsi="Times New Roman" w:cs="Times New Roman"/>
          <w:sz w:val="16"/>
          <w:szCs w:val="16"/>
          <w:lang w:val="uk-UA" w:eastAsia="ru-RU"/>
        </w:rPr>
        <w:tab/>
        <w:t>(ініціали та прізвище)</w:t>
      </w:r>
    </w:p>
    <w:p w:rsidR="00590D8E" w:rsidRPr="00590D8E" w:rsidRDefault="00590D8E" w:rsidP="00590D8E">
      <w:pPr>
        <w:spacing w:after="0" w:line="240" w:lineRule="auto"/>
        <w:jc w:val="both"/>
        <w:rPr>
          <w:rFonts w:ascii="Times New Roman" w:eastAsia="Times New Roman" w:hAnsi="Times New Roman" w:cs="Times New Roman"/>
          <w:sz w:val="28"/>
          <w:szCs w:val="28"/>
          <w:lang w:val="uk-UA" w:eastAsia="ru-RU"/>
        </w:rPr>
      </w:pPr>
      <w:r w:rsidRPr="00590D8E">
        <w:rPr>
          <w:rFonts w:ascii="Times New Roman" w:eastAsia="Times New Roman" w:hAnsi="Times New Roman" w:cs="Times New Roman"/>
          <w:sz w:val="28"/>
          <w:szCs w:val="28"/>
          <w:lang w:val="uk-UA" w:eastAsia="ru-RU"/>
        </w:rPr>
        <w:t>Керівник роботи (проекту) _______________  ________________________</w:t>
      </w:r>
    </w:p>
    <w:p w:rsidR="00590D8E" w:rsidRPr="00590D8E" w:rsidRDefault="00590D8E" w:rsidP="00590D8E">
      <w:pPr>
        <w:spacing w:after="0" w:line="240" w:lineRule="auto"/>
        <w:ind w:left="2832" w:firstLine="708"/>
        <w:jc w:val="both"/>
        <w:rPr>
          <w:rFonts w:ascii="Times New Roman" w:eastAsia="Times New Roman" w:hAnsi="Times New Roman" w:cs="Times New Roman"/>
          <w:b/>
          <w:sz w:val="24"/>
          <w:szCs w:val="24"/>
          <w:lang w:val="uk-UA" w:eastAsia="ru-RU"/>
        </w:rPr>
      </w:pPr>
      <w:r w:rsidRPr="00590D8E">
        <w:rPr>
          <w:rFonts w:ascii="Times New Roman" w:eastAsia="Times New Roman" w:hAnsi="Times New Roman" w:cs="Times New Roman"/>
          <w:bCs/>
          <w:sz w:val="24"/>
          <w:szCs w:val="24"/>
          <w:vertAlign w:val="superscript"/>
          <w:lang w:val="uk-UA" w:eastAsia="ru-RU"/>
        </w:rPr>
        <w:t>(підпис)</w:t>
      </w:r>
      <w:r w:rsidRPr="00590D8E">
        <w:rPr>
          <w:rFonts w:ascii="Times New Roman" w:eastAsia="Times New Roman" w:hAnsi="Times New Roman" w:cs="Times New Roman"/>
          <w:bCs/>
          <w:sz w:val="24"/>
          <w:szCs w:val="24"/>
          <w:vertAlign w:val="superscript"/>
          <w:lang w:val="uk-UA" w:eastAsia="ru-RU"/>
        </w:rPr>
        <w:tab/>
      </w:r>
      <w:r w:rsidRPr="00590D8E">
        <w:rPr>
          <w:rFonts w:ascii="Times New Roman" w:eastAsia="Times New Roman" w:hAnsi="Times New Roman" w:cs="Times New Roman"/>
          <w:bCs/>
          <w:sz w:val="24"/>
          <w:szCs w:val="24"/>
          <w:vertAlign w:val="superscript"/>
          <w:lang w:val="uk-UA" w:eastAsia="ru-RU"/>
        </w:rPr>
        <w:tab/>
      </w:r>
      <w:r w:rsidRPr="00590D8E">
        <w:rPr>
          <w:rFonts w:ascii="Times New Roman" w:eastAsia="Times New Roman" w:hAnsi="Times New Roman" w:cs="Times New Roman"/>
          <w:bCs/>
          <w:sz w:val="24"/>
          <w:szCs w:val="24"/>
          <w:vertAlign w:val="superscript"/>
          <w:lang w:val="uk-UA" w:eastAsia="ru-RU"/>
        </w:rPr>
        <w:tab/>
        <w:t>(ініціали та прізвище)</w:t>
      </w:r>
    </w:p>
    <w:p w:rsidR="00590D8E" w:rsidRPr="00590D8E" w:rsidRDefault="00590D8E" w:rsidP="00590D8E">
      <w:pPr>
        <w:spacing w:after="0" w:line="240" w:lineRule="auto"/>
        <w:jc w:val="both"/>
        <w:rPr>
          <w:rFonts w:ascii="Times New Roman" w:eastAsia="Times New Roman" w:hAnsi="Times New Roman" w:cs="Times New Roman"/>
          <w:sz w:val="24"/>
          <w:szCs w:val="24"/>
          <w:lang w:val="uk-UA" w:eastAsia="ru-RU"/>
        </w:rPr>
      </w:pPr>
    </w:p>
    <w:p w:rsidR="00590D8E" w:rsidRPr="00590D8E" w:rsidRDefault="00590D8E" w:rsidP="00590D8E">
      <w:pPr>
        <w:spacing w:after="0" w:line="240" w:lineRule="auto"/>
        <w:jc w:val="both"/>
        <w:rPr>
          <w:rFonts w:ascii="Times New Roman" w:eastAsia="Times New Roman" w:hAnsi="Times New Roman" w:cs="Times New Roman"/>
          <w:sz w:val="18"/>
          <w:szCs w:val="18"/>
          <w:lang w:val="uk-UA" w:eastAsia="ru-RU"/>
        </w:rPr>
      </w:pPr>
    </w:p>
    <w:p w:rsidR="00590D8E" w:rsidRPr="00590D8E" w:rsidRDefault="00590D8E" w:rsidP="00590D8E">
      <w:pPr>
        <w:spacing w:after="0" w:line="240" w:lineRule="auto"/>
        <w:jc w:val="both"/>
        <w:rPr>
          <w:rFonts w:ascii="Times New Roman" w:eastAsia="Times New Roman" w:hAnsi="Times New Roman" w:cs="Times New Roman"/>
          <w:b/>
          <w:sz w:val="28"/>
          <w:szCs w:val="28"/>
          <w:lang w:val="uk-UA" w:eastAsia="ru-RU"/>
        </w:rPr>
      </w:pPr>
      <w:r w:rsidRPr="00590D8E">
        <w:rPr>
          <w:rFonts w:ascii="Times New Roman" w:eastAsia="Times New Roman" w:hAnsi="Times New Roman" w:cs="Times New Roman"/>
          <w:b/>
          <w:sz w:val="28"/>
          <w:szCs w:val="28"/>
          <w:lang w:val="uk-UA" w:eastAsia="ru-RU"/>
        </w:rPr>
        <w:t>Нормоконтроль пройдено</w:t>
      </w:r>
    </w:p>
    <w:p w:rsidR="00590D8E" w:rsidRPr="00590D8E" w:rsidRDefault="00590D8E" w:rsidP="00590D8E">
      <w:pPr>
        <w:spacing w:after="0" w:line="240" w:lineRule="auto"/>
        <w:ind w:firstLine="720"/>
        <w:jc w:val="both"/>
        <w:rPr>
          <w:rFonts w:ascii="Times New Roman" w:eastAsia="Times New Roman" w:hAnsi="Times New Roman" w:cs="Times New Roman"/>
          <w:b/>
          <w:sz w:val="24"/>
          <w:szCs w:val="24"/>
          <w:lang w:val="uk-UA" w:eastAsia="ru-RU"/>
        </w:rPr>
      </w:pPr>
    </w:p>
    <w:p w:rsidR="00590D8E" w:rsidRPr="00590D8E" w:rsidRDefault="00590D8E" w:rsidP="00590D8E">
      <w:pPr>
        <w:spacing w:after="0" w:line="240" w:lineRule="auto"/>
        <w:jc w:val="both"/>
        <w:rPr>
          <w:rFonts w:ascii="Times New Roman" w:eastAsia="Times New Roman" w:hAnsi="Times New Roman" w:cs="Times New Roman"/>
          <w:sz w:val="28"/>
          <w:szCs w:val="28"/>
          <w:lang w:val="uk-UA" w:eastAsia="ru-RU"/>
        </w:rPr>
      </w:pPr>
      <w:r w:rsidRPr="00590D8E">
        <w:rPr>
          <w:rFonts w:ascii="Times New Roman" w:eastAsia="Times New Roman" w:hAnsi="Times New Roman" w:cs="Times New Roman"/>
          <w:sz w:val="28"/>
          <w:szCs w:val="28"/>
          <w:lang w:val="uk-UA" w:eastAsia="ru-RU"/>
        </w:rPr>
        <w:t>Нормоконтролер _____________  ______________________________</w:t>
      </w:r>
    </w:p>
    <w:p w:rsidR="00590D8E" w:rsidRDefault="00590D8E" w:rsidP="00B53701">
      <w:pPr>
        <w:spacing w:after="0" w:line="360" w:lineRule="auto"/>
        <w:jc w:val="center"/>
        <w:rPr>
          <w:rFonts w:ascii="Times New Roman" w:hAnsi="Times New Roman" w:cs="Times New Roman"/>
          <w:bCs/>
          <w:sz w:val="28"/>
          <w:szCs w:val="28"/>
          <w:lang w:val="uk-UA"/>
        </w:rPr>
      </w:pPr>
    </w:p>
    <w:p w:rsidR="00590D8E" w:rsidRDefault="00590D8E" w:rsidP="00B53701">
      <w:pPr>
        <w:spacing w:after="0" w:line="360" w:lineRule="auto"/>
        <w:jc w:val="center"/>
        <w:rPr>
          <w:rFonts w:ascii="Times New Roman" w:hAnsi="Times New Roman" w:cs="Times New Roman"/>
          <w:bCs/>
          <w:sz w:val="28"/>
          <w:szCs w:val="28"/>
          <w:lang w:val="uk-UA"/>
        </w:rPr>
      </w:pPr>
    </w:p>
    <w:p w:rsidR="00590D8E" w:rsidRDefault="00590D8E" w:rsidP="00B53701">
      <w:pPr>
        <w:spacing w:after="0" w:line="360" w:lineRule="auto"/>
        <w:jc w:val="center"/>
        <w:rPr>
          <w:rFonts w:ascii="Times New Roman" w:hAnsi="Times New Roman" w:cs="Times New Roman"/>
          <w:bCs/>
          <w:sz w:val="28"/>
          <w:szCs w:val="28"/>
          <w:lang w:val="uk-UA"/>
        </w:rPr>
      </w:pPr>
    </w:p>
    <w:p w:rsidR="00590D8E" w:rsidRDefault="00590D8E" w:rsidP="00B53701">
      <w:pPr>
        <w:spacing w:after="0" w:line="360" w:lineRule="auto"/>
        <w:jc w:val="center"/>
        <w:rPr>
          <w:rFonts w:ascii="Times New Roman" w:hAnsi="Times New Roman" w:cs="Times New Roman"/>
          <w:bCs/>
          <w:sz w:val="28"/>
          <w:szCs w:val="28"/>
          <w:lang w:val="uk-UA"/>
        </w:rPr>
      </w:pPr>
    </w:p>
    <w:p w:rsidR="00590D8E" w:rsidRDefault="00590D8E" w:rsidP="00B53701">
      <w:pPr>
        <w:spacing w:after="0" w:line="360" w:lineRule="auto"/>
        <w:jc w:val="center"/>
        <w:rPr>
          <w:rFonts w:ascii="Times New Roman" w:hAnsi="Times New Roman" w:cs="Times New Roman"/>
          <w:bCs/>
          <w:sz w:val="28"/>
          <w:szCs w:val="28"/>
          <w:lang w:val="uk-UA"/>
        </w:rPr>
      </w:pPr>
    </w:p>
    <w:p w:rsidR="00590D8E" w:rsidRDefault="00590D8E" w:rsidP="00B53701">
      <w:pPr>
        <w:spacing w:after="0" w:line="360" w:lineRule="auto"/>
        <w:jc w:val="center"/>
        <w:rPr>
          <w:rFonts w:ascii="Times New Roman" w:hAnsi="Times New Roman" w:cs="Times New Roman"/>
          <w:bCs/>
          <w:sz w:val="28"/>
          <w:szCs w:val="28"/>
          <w:lang w:val="uk-UA"/>
        </w:rPr>
      </w:pPr>
    </w:p>
    <w:p w:rsidR="00590D8E" w:rsidRDefault="00590D8E" w:rsidP="00B53701">
      <w:pPr>
        <w:spacing w:after="0" w:line="360" w:lineRule="auto"/>
        <w:jc w:val="center"/>
        <w:rPr>
          <w:rFonts w:ascii="Times New Roman" w:hAnsi="Times New Roman" w:cs="Times New Roman"/>
          <w:bCs/>
          <w:sz w:val="28"/>
          <w:szCs w:val="28"/>
          <w:lang w:val="uk-UA"/>
        </w:rPr>
      </w:pPr>
    </w:p>
    <w:p w:rsidR="00590D8E" w:rsidRDefault="00590D8E" w:rsidP="00B53701">
      <w:pPr>
        <w:spacing w:after="0" w:line="360" w:lineRule="auto"/>
        <w:jc w:val="center"/>
        <w:rPr>
          <w:rFonts w:ascii="Times New Roman" w:hAnsi="Times New Roman" w:cs="Times New Roman"/>
          <w:bCs/>
          <w:sz w:val="28"/>
          <w:szCs w:val="28"/>
          <w:lang w:val="uk-UA"/>
        </w:rPr>
      </w:pPr>
    </w:p>
    <w:p w:rsidR="00590D8E" w:rsidRDefault="00590D8E" w:rsidP="00B53701">
      <w:pPr>
        <w:spacing w:after="0" w:line="360" w:lineRule="auto"/>
        <w:jc w:val="center"/>
        <w:rPr>
          <w:rFonts w:ascii="Times New Roman" w:hAnsi="Times New Roman" w:cs="Times New Roman"/>
          <w:bCs/>
          <w:sz w:val="28"/>
          <w:szCs w:val="28"/>
          <w:lang w:val="uk-UA"/>
        </w:rPr>
      </w:pPr>
    </w:p>
    <w:p w:rsidR="00590D8E" w:rsidRDefault="00590D8E" w:rsidP="00B53701">
      <w:pPr>
        <w:spacing w:after="0" w:line="360" w:lineRule="auto"/>
        <w:jc w:val="center"/>
        <w:rPr>
          <w:rFonts w:ascii="Times New Roman" w:hAnsi="Times New Roman" w:cs="Times New Roman"/>
          <w:bCs/>
          <w:sz w:val="28"/>
          <w:szCs w:val="28"/>
          <w:lang w:val="uk-UA"/>
        </w:rPr>
      </w:pPr>
    </w:p>
    <w:p w:rsidR="00590D8E" w:rsidRDefault="00590D8E" w:rsidP="00B53701">
      <w:pPr>
        <w:spacing w:after="0" w:line="360" w:lineRule="auto"/>
        <w:jc w:val="center"/>
        <w:rPr>
          <w:rFonts w:ascii="Times New Roman" w:hAnsi="Times New Roman" w:cs="Times New Roman"/>
          <w:bCs/>
          <w:sz w:val="28"/>
          <w:szCs w:val="28"/>
          <w:lang w:val="uk-UA"/>
        </w:rPr>
      </w:pPr>
    </w:p>
    <w:p w:rsidR="00590D8E" w:rsidRDefault="00590D8E" w:rsidP="00B53701">
      <w:pPr>
        <w:spacing w:after="0" w:line="360" w:lineRule="auto"/>
        <w:jc w:val="center"/>
        <w:rPr>
          <w:rFonts w:ascii="Times New Roman" w:hAnsi="Times New Roman" w:cs="Times New Roman"/>
          <w:bCs/>
          <w:sz w:val="28"/>
          <w:szCs w:val="28"/>
          <w:lang w:val="uk-UA"/>
        </w:rPr>
      </w:pPr>
    </w:p>
    <w:p w:rsidR="00590D8E" w:rsidRDefault="00590D8E" w:rsidP="00B53701">
      <w:pPr>
        <w:spacing w:after="0" w:line="360" w:lineRule="auto"/>
        <w:jc w:val="center"/>
        <w:rPr>
          <w:rFonts w:ascii="Times New Roman" w:hAnsi="Times New Roman" w:cs="Times New Roman"/>
          <w:bCs/>
          <w:sz w:val="28"/>
          <w:szCs w:val="28"/>
          <w:lang w:val="uk-UA"/>
        </w:rPr>
      </w:pPr>
    </w:p>
    <w:p w:rsidR="00590D8E" w:rsidRDefault="00590D8E" w:rsidP="00B53701">
      <w:pPr>
        <w:spacing w:after="0" w:line="360" w:lineRule="auto"/>
        <w:jc w:val="center"/>
        <w:rPr>
          <w:rFonts w:ascii="Times New Roman" w:hAnsi="Times New Roman" w:cs="Times New Roman"/>
          <w:bCs/>
          <w:sz w:val="28"/>
          <w:szCs w:val="28"/>
          <w:lang w:val="uk-UA"/>
        </w:rPr>
      </w:pPr>
    </w:p>
    <w:p w:rsidR="00590D8E" w:rsidRDefault="00590D8E" w:rsidP="00B53701">
      <w:pPr>
        <w:spacing w:after="0" w:line="360" w:lineRule="auto"/>
        <w:jc w:val="center"/>
        <w:rPr>
          <w:rFonts w:ascii="Times New Roman" w:hAnsi="Times New Roman" w:cs="Times New Roman"/>
          <w:bCs/>
          <w:sz w:val="28"/>
          <w:szCs w:val="28"/>
          <w:lang w:val="uk-UA"/>
        </w:rPr>
      </w:pPr>
    </w:p>
    <w:p w:rsidR="00590D8E" w:rsidRDefault="00590D8E" w:rsidP="00B53701">
      <w:pPr>
        <w:spacing w:after="0" w:line="360" w:lineRule="auto"/>
        <w:jc w:val="center"/>
        <w:rPr>
          <w:rFonts w:ascii="Times New Roman" w:hAnsi="Times New Roman" w:cs="Times New Roman"/>
          <w:bCs/>
          <w:sz w:val="28"/>
          <w:szCs w:val="28"/>
          <w:lang w:val="uk-UA"/>
        </w:rPr>
      </w:pPr>
    </w:p>
    <w:p w:rsidR="00590D8E" w:rsidRDefault="00590D8E" w:rsidP="00B53701">
      <w:pPr>
        <w:spacing w:after="0" w:line="360" w:lineRule="auto"/>
        <w:jc w:val="center"/>
        <w:rPr>
          <w:rFonts w:ascii="Times New Roman" w:hAnsi="Times New Roman" w:cs="Times New Roman"/>
          <w:bCs/>
          <w:sz w:val="28"/>
          <w:szCs w:val="28"/>
          <w:lang w:val="uk-UA"/>
        </w:rPr>
      </w:pPr>
    </w:p>
    <w:p w:rsidR="00590D8E" w:rsidRDefault="00590D8E" w:rsidP="00B53701">
      <w:pPr>
        <w:spacing w:after="0" w:line="360" w:lineRule="auto"/>
        <w:jc w:val="center"/>
        <w:rPr>
          <w:rFonts w:ascii="Times New Roman" w:hAnsi="Times New Roman" w:cs="Times New Roman"/>
          <w:bCs/>
          <w:sz w:val="28"/>
          <w:szCs w:val="28"/>
          <w:lang w:val="uk-UA"/>
        </w:rPr>
      </w:pPr>
    </w:p>
    <w:p w:rsidR="00590D8E" w:rsidRDefault="00590D8E" w:rsidP="00B53701">
      <w:pPr>
        <w:spacing w:after="0" w:line="360" w:lineRule="auto"/>
        <w:jc w:val="center"/>
        <w:rPr>
          <w:rFonts w:ascii="Times New Roman" w:hAnsi="Times New Roman" w:cs="Times New Roman"/>
          <w:bCs/>
          <w:sz w:val="28"/>
          <w:szCs w:val="28"/>
          <w:lang w:val="uk-UA"/>
        </w:rPr>
      </w:pPr>
    </w:p>
    <w:p w:rsidR="007D38C7" w:rsidRPr="004817D6" w:rsidRDefault="007D38C7" w:rsidP="00B53701">
      <w:pPr>
        <w:spacing w:after="0" w:line="360" w:lineRule="auto"/>
        <w:jc w:val="center"/>
        <w:rPr>
          <w:rFonts w:ascii="Times New Roman" w:hAnsi="Times New Roman" w:cs="Times New Roman"/>
          <w:bCs/>
          <w:sz w:val="28"/>
          <w:szCs w:val="28"/>
        </w:rPr>
      </w:pPr>
      <w:r w:rsidRPr="004817D6">
        <w:rPr>
          <w:rFonts w:ascii="Times New Roman" w:hAnsi="Times New Roman" w:cs="Times New Roman"/>
          <w:bCs/>
          <w:sz w:val="28"/>
          <w:szCs w:val="28"/>
        </w:rPr>
        <w:lastRenderedPageBreak/>
        <w:t>ЗМІСТ</w:t>
      </w:r>
    </w:p>
    <w:p w:rsidR="00B53701" w:rsidRPr="004817D6" w:rsidRDefault="00B53701" w:rsidP="00B53701">
      <w:pPr>
        <w:spacing w:after="0" w:line="360" w:lineRule="auto"/>
        <w:jc w:val="center"/>
        <w:rPr>
          <w:rFonts w:ascii="Times New Roman" w:hAnsi="Times New Roman" w:cs="Times New Roman"/>
          <w:bCs/>
          <w:sz w:val="28"/>
          <w:szCs w:val="28"/>
        </w:rPr>
      </w:pPr>
    </w:p>
    <w:p w:rsidR="00B53701" w:rsidRPr="004817D6" w:rsidRDefault="00B53701" w:rsidP="00B53701">
      <w:pPr>
        <w:spacing w:after="0" w:line="360" w:lineRule="auto"/>
        <w:jc w:val="center"/>
        <w:rPr>
          <w:rFonts w:ascii="Times New Roman" w:hAnsi="Times New Roman" w:cs="Times New Roman"/>
          <w:bCs/>
          <w:sz w:val="28"/>
          <w:szCs w:val="28"/>
        </w:rPr>
      </w:pPr>
    </w:p>
    <w:p w:rsidR="007D38C7" w:rsidRPr="004817D6" w:rsidRDefault="007D38C7" w:rsidP="00B53701">
      <w:pPr>
        <w:spacing w:after="0" w:line="360" w:lineRule="auto"/>
        <w:rPr>
          <w:rFonts w:ascii="Times New Roman" w:hAnsi="Times New Roman"/>
          <w:sz w:val="28"/>
          <w:szCs w:val="28"/>
          <w:lang w:val="uk-UA"/>
        </w:rPr>
      </w:pPr>
      <w:r w:rsidRPr="004817D6">
        <w:rPr>
          <w:rFonts w:ascii="Times New Roman" w:hAnsi="Times New Roman"/>
          <w:sz w:val="28"/>
          <w:szCs w:val="28"/>
        </w:rPr>
        <w:t>РОЗДІЛ 1. ПОЯСНЮВАЛЬНА ЗАПИСКА……………………….……..….…</w:t>
      </w:r>
      <w:r w:rsidR="00B53701" w:rsidRPr="004817D6">
        <w:rPr>
          <w:rFonts w:ascii="Times New Roman" w:hAnsi="Times New Roman"/>
          <w:sz w:val="28"/>
          <w:szCs w:val="28"/>
          <w:lang w:val="uk-UA"/>
        </w:rPr>
        <w:t>9</w:t>
      </w:r>
    </w:p>
    <w:p w:rsidR="007D38C7" w:rsidRPr="00392F83" w:rsidRDefault="007D38C7" w:rsidP="00B53701">
      <w:pPr>
        <w:spacing w:after="0" w:line="360" w:lineRule="auto"/>
        <w:rPr>
          <w:rFonts w:ascii="Times New Roman" w:hAnsi="Times New Roman"/>
          <w:sz w:val="28"/>
          <w:szCs w:val="28"/>
          <w:lang w:val="en-US"/>
        </w:rPr>
      </w:pPr>
      <w:r w:rsidRPr="004817D6">
        <w:rPr>
          <w:rFonts w:ascii="Times New Roman" w:hAnsi="Times New Roman"/>
          <w:sz w:val="28"/>
          <w:szCs w:val="28"/>
        </w:rPr>
        <w:t>РОЗДІЛ 2. ПРА</w:t>
      </w:r>
      <w:r w:rsidR="00392F83">
        <w:rPr>
          <w:rFonts w:ascii="Times New Roman" w:hAnsi="Times New Roman"/>
          <w:sz w:val="28"/>
          <w:szCs w:val="28"/>
        </w:rPr>
        <w:t>КТИЧНА ЧАСТИНА…………………………………………</w:t>
      </w:r>
      <w:r w:rsidR="00392F83">
        <w:rPr>
          <w:rFonts w:ascii="Times New Roman" w:hAnsi="Times New Roman"/>
          <w:sz w:val="28"/>
          <w:szCs w:val="28"/>
          <w:lang w:val="en-US"/>
        </w:rPr>
        <w:t>.41</w:t>
      </w:r>
    </w:p>
    <w:p w:rsidR="007D38C7" w:rsidRPr="004817D6" w:rsidRDefault="007D38C7" w:rsidP="00B53701">
      <w:pPr>
        <w:pStyle w:val="a8"/>
        <w:numPr>
          <w:ilvl w:val="1"/>
          <w:numId w:val="4"/>
        </w:numPr>
        <w:spacing w:after="0" w:line="360" w:lineRule="auto"/>
        <w:jc w:val="both"/>
        <w:rPr>
          <w:rFonts w:ascii="Times New Roman" w:hAnsi="Times New Roman" w:cs="Times New Roman"/>
          <w:sz w:val="28"/>
          <w:szCs w:val="28"/>
        </w:rPr>
      </w:pPr>
      <w:r w:rsidRPr="004817D6">
        <w:rPr>
          <w:rFonts w:ascii="Times New Roman" w:hAnsi="Times New Roman" w:cs="Times New Roman"/>
          <w:sz w:val="28"/>
          <w:szCs w:val="28"/>
        </w:rPr>
        <w:t>Поняття та моделі конституційної скарги………………………..</w:t>
      </w:r>
      <w:r w:rsidR="00392F83" w:rsidRPr="00392F83">
        <w:rPr>
          <w:rFonts w:ascii="Times New Roman" w:hAnsi="Times New Roman" w:cs="Times New Roman"/>
          <w:sz w:val="28"/>
          <w:szCs w:val="28"/>
        </w:rPr>
        <w:t>41</w:t>
      </w:r>
    </w:p>
    <w:p w:rsidR="007D38C7" w:rsidRPr="004817D6" w:rsidRDefault="007D38C7" w:rsidP="00B53701">
      <w:pPr>
        <w:pStyle w:val="a8"/>
        <w:numPr>
          <w:ilvl w:val="1"/>
          <w:numId w:val="4"/>
        </w:numPr>
        <w:spacing w:after="0" w:line="360" w:lineRule="auto"/>
        <w:jc w:val="both"/>
        <w:rPr>
          <w:rFonts w:ascii="Times New Roman" w:hAnsi="Times New Roman" w:cs="Times New Roman"/>
          <w:sz w:val="28"/>
          <w:szCs w:val="28"/>
        </w:rPr>
      </w:pPr>
      <w:r w:rsidRPr="004817D6">
        <w:rPr>
          <w:rFonts w:ascii="Times New Roman" w:hAnsi="Times New Roman" w:cs="Times New Roman"/>
          <w:sz w:val="28"/>
          <w:szCs w:val="28"/>
        </w:rPr>
        <w:t>Конституційно-правовий досвід впровадження інституту конституційної скарги в країнах Європи…………………………</w:t>
      </w:r>
      <w:r w:rsidR="00392F83" w:rsidRPr="00392F83">
        <w:rPr>
          <w:rFonts w:ascii="Times New Roman" w:hAnsi="Times New Roman" w:cs="Times New Roman"/>
          <w:sz w:val="28"/>
          <w:szCs w:val="28"/>
        </w:rPr>
        <w:t>51</w:t>
      </w:r>
    </w:p>
    <w:p w:rsidR="007D38C7" w:rsidRPr="004817D6" w:rsidRDefault="007D38C7" w:rsidP="00B53701">
      <w:pPr>
        <w:pStyle w:val="a8"/>
        <w:numPr>
          <w:ilvl w:val="1"/>
          <w:numId w:val="4"/>
        </w:numPr>
        <w:spacing w:after="0" w:line="360" w:lineRule="auto"/>
        <w:jc w:val="both"/>
        <w:rPr>
          <w:rFonts w:ascii="Times New Roman" w:hAnsi="Times New Roman" w:cs="Times New Roman"/>
          <w:sz w:val="28"/>
          <w:szCs w:val="28"/>
        </w:rPr>
      </w:pPr>
      <w:r w:rsidRPr="004817D6">
        <w:rPr>
          <w:rFonts w:ascii="Times New Roman" w:hAnsi="Times New Roman" w:cs="Times New Roman"/>
          <w:sz w:val="28"/>
          <w:szCs w:val="28"/>
        </w:rPr>
        <w:t>Правове регулювання інституту конституційної скарги в Україні</w:t>
      </w:r>
      <w:r w:rsidR="00392F83">
        <w:rPr>
          <w:rFonts w:ascii="Times New Roman" w:hAnsi="Times New Roman" w:cs="Times New Roman"/>
          <w:sz w:val="28"/>
          <w:szCs w:val="28"/>
        </w:rPr>
        <w:t>…</w:t>
      </w:r>
      <w:r w:rsidR="00392F83" w:rsidRPr="00392F83">
        <w:rPr>
          <w:rFonts w:ascii="Times New Roman" w:hAnsi="Times New Roman" w:cs="Times New Roman"/>
          <w:sz w:val="28"/>
          <w:szCs w:val="28"/>
        </w:rPr>
        <w:t>…………………………………………………………</w:t>
      </w:r>
      <w:r w:rsidR="00392F83">
        <w:rPr>
          <w:rFonts w:ascii="Times New Roman" w:hAnsi="Times New Roman" w:cs="Times New Roman"/>
          <w:sz w:val="28"/>
          <w:szCs w:val="28"/>
        </w:rPr>
        <w:t>…</w:t>
      </w:r>
      <w:r w:rsidR="00392F83" w:rsidRPr="00392F83">
        <w:rPr>
          <w:rFonts w:ascii="Times New Roman" w:hAnsi="Times New Roman" w:cs="Times New Roman"/>
          <w:sz w:val="28"/>
          <w:szCs w:val="28"/>
        </w:rPr>
        <w:t>59</w:t>
      </w:r>
    </w:p>
    <w:p w:rsidR="007D38C7" w:rsidRPr="004817D6" w:rsidRDefault="007D38C7" w:rsidP="00B53701">
      <w:pPr>
        <w:pStyle w:val="a8"/>
        <w:numPr>
          <w:ilvl w:val="1"/>
          <w:numId w:val="4"/>
        </w:numPr>
        <w:spacing w:after="0" w:line="360" w:lineRule="auto"/>
        <w:jc w:val="both"/>
        <w:rPr>
          <w:rFonts w:ascii="Times New Roman" w:hAnsi="Times New Roman" w:cs="Times New Roman"/>
          <w:sz w:val="28"/>
          <w:szCs w:val="28"/>
        </w:rPr>
      </w:pPr>
      <w:r w:rsidRPr="004817D6">
        <w:rPr>
          <w:rFonts w:ascii="Times New Roman" w:hAnsi="Times New Roman" w:cs="Times New Roman"/>
          <w:sz w:val="28"/>
          <w:szCs w:val="20"/>
        </w:rPr>
        <w:t>Досвід розгляду конституційних скарг Конституційним Судом</w:t>
      </w:r>
      <w:r w:rsidR="00392F83">
        <w:rPr>
          <w:rFonts w:ascii="Times New Roman" w:hAnsi="Times New Roman" w:cs="Times New Roman"/>
          <w:sz w:val="28"/>
          <w:szCs w:val="20"/>
        </w:rPr>
        <w:t xml:space="preserve"> України……………………………………………………………</w:t>
      </w:r>
      <w:r w:rsidR="00392F83" w:rsidRPr="00392F83">
        <w:rPr>
          <w:rFonts w:ascii="Times New Roman" w:hAnsi="Times New Roman" w:cs="Times New Roman"/>
          <w:sz w:val="28"/>
          <w:szCs w:val="20"/>
        </w:rPr>
        <w:t>...69</w:t>
      </w:r>
    </w:p>
    <w:p w:rsidR="007D38C7" w:rsidRPr="004817D6" w:rsidRDefault="007D38C7" w:rsidP="00B53701">
      <w:pPr>
        <w:pStyle w:val="a8"/>
        <w:numPr>
          <w:ilvl w:val="1"/>
          <w:numId w:val="4"/>
        </w:numPr>
        <w:spacing w:after="0" w:line="360" w:lineRule="auto"/>
        <w:jc w:val="both"/>
        <w:rPr>
          <w:rFonts w:ascii="Times New Roman" w:hAnsi="Times New Roman" w:cs="Times New Roman"/>
          <w:sz w:val="28"/>
          <w:szCs w:val="28"/>
        </w:rPr>
      </w:pPr>
      <w:r w:rsidRPr="004817D6">
        <w:rPr>
          <w:rFonts w:ascii="Times New Roman" w:hAnsi="Times New Roman" w:cs="Times New Roman"/>
          <w:sz w:val="28"/>
          <w:szCs w:val="20"/>
        </w:rPr>
        <w:t>Проблеми та перспективи ефективної реалізації права на конституційну скаргу в Україні</w:t>
      </w:r>
      <w:r w:rsidR="00392F83">
        <w:rPr>
          <w:rFonts w:ascii="Times New Roman" w:hAnsi="Times New Roman" w:cs="Times New Roman"/>
          <w:sz w:val="28"/>
          <w:szCs w:val="20"/>
        </w:rPr>
        <w:t>…………………………………</w:t>
      </w:r>
      <w:r w:rsidR="00392F83" w:rsidRPr="00392F83">
        <w:rPr>
          <w:rFonts w:ascii="Times New Roman" w:hAnsi="Times New Roman" w:cs="Times New Roman"/>
          <w:sz w:val="28"/>
          <w:szCs w:val="20"/>
        </w:rPr>
        <w:t>..88</w:t>
      </w:r>
    </w:p>
    <w:p w:rsidR="007D38C7" w:rsidRPr="00392F83" w:rsidRDefault="007D38C7" w:rsidP="00B53701">
      <w:pPr>
        <w:pStyle w:val="Default"/>
        <w:spacing w:line="360" w:lineRule="auto"/>
        <w:jc w:val="both"/>
        <w:rPr>
          <w:color w:val="auto"/>
          <w:sz w:val="28"/>
          <w:szCs w:val="28"/>
          <w:lang w:val="ru-RU"/>
        </w:rPr>
      </w:pPr>
      <w:r w:rsidRPr="004817D6">
        <w:rPr>
          <w:color w:val="auto"/>
          <w:sz w:val="28"/>
          <w:szCs w:val="28"/>
        </w:rPr>
        <w:t>ВИСНОВКИ……………………………………………………………………...</w:t>
      </w:r>
      <w:r w:rsidR="00392F83" w:rsidRPr="00392F83">
        <w:rPr>
          <w:color w:val="auto"/>
          <w:sz w:val="28"/>
          <w:szCs w:val="28"/>
          <w:lang w:val="ru-RU"/>
        </w:rPr>
        <w:t>95</w:t>
      </w:r>
    </w:p>
    <w:p w:rsidR="007D38C7" w:rsidRPr="00590D8E" w:rsidRDefault="007F6426" w:rsidP="00B53701">
      <w:pPr>
        <w:spacing w:after="0" w:line="360" w:lineRule="auto"/>
        <w:rPr>
          <w:rFonts w:ascii="Times New Roman" w:hAnsi="Times New Roman" w:cs="Times New Roman"/>
          <w:sz w:val="28"/>
          <w:szCs w:val="28"/>
        </w:rPr>
      </w:pPr>
      <w:r w:rsidRPr="004817D6">
        <w:rPr>
          <w:rFonts w:ascii="Times New Roman" w:hAnsi="Times New Roman" w:cs="Times New Roman"/>
          <w:sz w:val="28"/>
          <w:szCs w:val="28"/>
          <w:lang w:val="uk-UA"/>
        </w:rPr>
        <w:t>ПЕРЕЛІК</w:t>
      </w:r>
      <w:r w:rsidR="007D38C7" w:rsidRPr="004817D6">
        <w:rPr>
          <w:rFonts w:ascii="Times New Roman" w:hAnsi="Times New Roman" w:cs="Times New Roman"/>
          <w:sz w:val="28"/>
          <w:szCs w:val="28"/>
        </w:rPr>
        <w:t xml:space="preserve"> ВИКОРИСТАНИХ ДЖЕРЕЛ</w:t>
      </w:r>
      <w:r w:rsidR="00392F83">
        <w:rPr>
          <w:rFonts w:ascii="Times New Roman" w:hAnsi="Times New Roman" w:cs="Times New Roman"/>
          <w:sz w:val="28"/>
          <w:szCs w:val="28"/>
        </w:rPr>
        <w:t>……………………………………</w:t>
      </w:r>
      <w:r w:rsidR="00392F83" w:rsidRPr="00590D8E">
        <w:rPr>
          <w:rFonts w:ascii="Times New Roman" w:hAnsi="Times New Roman" w:cs="Times New Roman"/>
          <w:sz w:val="28"/>
          <w:szCs w:val="28"/>
        </w:rPr>
        <w:t>...</w:t>
      </w:r>
      <w:r w:rsidR="00392F83" w:rsidRPr="00392F83">
        <w:rPr>
          <w:rFonts w:ascii="Times New Roman" w:hAnsi="Times New Roman" w:cs="Times New Roman"/>
          <w:sz w:val="28"/>
          <w:szCs w:val="28"/>
        </w:rPr>
        <w:t>1</w:t>
      </w:r>
      <w:r w:rsidR="00392F83" w:rsidRPr="00590D8E">
        <w:rPr>
          <w:rFonts w:ascii="Times New Roman" w:hAnsi="Times New Roman" w:cs="Times New Roman"/>
          <w:sz w:val="28"/>
          <w:szCs w:val="28"/>
        </w:rPr>
        <w:t>00</w:t>
      </w:r>
    </w:p>
    <w:p w:rsidR="00B53701" w:rsidRPr="00590D8E" w:rsidRDefault="00B53701" w:rsidP="00B53701">
      <w:pPr>
        <w:spacing w:after="0" w:line="360" w:lineRule="auto"/>
        <w:rPr>
          <w:rFonts w:ascii="Times New Roman" w:hAnsi="Times New Roman"/>
          <w:sz w:val="28"/>
          <w:szCs w:val="28"/>
        </w:rPr>
      </w:pPr>
      <w:r w:rsidRPr="004817D6">
        <w:rPr>
          <w:rFonts w:ascii="Times New Roman" w:hAnsi="Times New Roman"/>
          <w:sz w:val="28"/>
          <w:szCs w:val="28"/>
          <w:lang w:val="uk-UA"/>
        </w:rPr>
        <w:t>ДОДАТКИ………………………………………………………………………</w:t>
      </w:r>
      <w:r w:rsidR="001F02EC" w:rsidRPr="00590D8E">
        <w:rPr>
          <w:rFonts w:ascii="Times New Roman" w:hAnsi="Times New Roman"/>
          <w:sz w:val="28"/>
          <w:szCs w:val="28"/>
        </w:rPr>
        <w:t>117</w:t>
      </w:r>
    </w:p>
    <w:p w:rsidR="007D38C7" w:rsidRPr="004817D6" w:rsidRDefault="007D38C7" w:rsidP="00B53701">
      <w:pPr>
        <w:spacing w:after="0" w:line="360" w:lineRule="auto"/>
        <w:rPr>
          <w:rFonts w:ascii="Times New Roman" w:hAnsi="Times New Roman"/>
          <w:sz w:val="28"/>
          <w:szCs w:val="28"/>
        </w:rPr>
      </w:pPr>
      <w:r w:rsidRPr="004817D6">
        <w:rPr>
          <w:rFonts w:ascii="Times New Roman" w:hAnsi="Times New Roman"/>
          <w:sz w:val="28"/>
          <w:szCs w:val="28"/>
        </w:rPr>
        <w:br w:type="page"/>
      </w:r>
    </w:p>
    <w:p w:rsidR="007D38C7" w:rsidRPr="004817D6" w:rsidRDefault="007D38C7" w:rsidP="007D38C7">
      <w:pPr>
        <w:spacing w:line="360" w:lineRule="auto"/>
        <w:jc w:val="center"/>
        <w:rPr>
          <w:rFonts w:ascii="Times New Roman" w:hAnsi="Times New Roman"/>
          <w:sz w:val="28"/>
          <w:szCs w:val="28"/>
          <w:lang w:val="uk-UA"/>
        </w:rPr>
      </w:pPr>
      <w:r w:rsidRPr="004817D6">
        <w:rPr>
          <w:rFonts w:ascii="Times New Roman" w:hAnsi="Times New Roman"/>
          <w:sz w:val="28"/>
          <w:szCs w:val="28"/>
          <w:lang w:val="uk-UA"/>
        </w:rPr>
        <w:lastRenderedPageBreak/>
        <w:t>РЕФЕРАТ</w:t>
      </w:r>
    </w:p>
    <w:p w:rsidR="007D38C7" w:rsidRPr="004817D6" w:rsidRDefault="007D38C7" w:rsidP="007D38C7">
      <w:pPr>
        <w:spacing w:after="0" w:line="360" w:lineRule="auto"/>
        <w:ind w:firstLine="720"/>
        <w:jc w:val="both"/>
        <w:rPr>
          <w:rFonts w:ascii="Times New Roman" w:hAnsi="Times New Roman"/>
          <w:sz w:val="28"/>
          <w:szCs w:val="28"/>
          <w:lang w:val="uk-UA"/>
        </w:rPr>
      </w:pPr>
    </w:p>
    <w:p w:rsidR="007D38C7" w:rsidRPr="004817D6" w:rsidRDefault="007D38C7" w:rsidP="007D38C7">
      <w:pPr>
        <w:spacing w:after="0" w:line="360" w:lineRule="auto"/>
        <w:ind w:firstLine="720"/>
        <w:jc w:val="both"/>
        <w:rPr>
          <w:rFonts w:ascii="Times New Roman" w:hAnsi="Times New Roman"/>
          <w:sz w:val="28"/>
          <w:szCs w:val="28"/>
          <w:lang w:val="uk-UA"/>
        </w:rPr>
      </w:pPr>
    </w:p>
    <w:p w:rsidR="007D38C7" w:rsidRPr="00882AC5" w:rsidRDefault="007D38C7" w:rsidP="007D38C7">
      <w:pPr>
        <w:widowControl w:val="0"/>
        <w:spacing w:after="0" w:line="360" w:lineRule="auto"/>
        <w:ind w:firstLine="720"/>
        <w:jc w:val="both"/>
        <w:rPr>
          <w:rFonts w:ascii="Times New Roman" w:hAnsi="Times New Roman"/>
          <w:sz w:val="28"/>
          <w:szCs w:val="28"/>
          <w:lang w:val="uk-UA"/>
        </w:rPr>
      </w:pPr>
      <w:r w:rsidRPr="004817D6">
        <w:rPr>
          <w:rFonts w:ascii="Times New Roman" w:hAnsi="Times New Roman"/>
          <w:sz w:val="28"/>
          <w:szCs w:val="28"/>
          <w:lang w:val="uk-UA"/>
        </w:rPr>
        <w:t xml:space="preserve">Папаяні С.В. Місце та </w:t>
      </w:r>
      <w:r w:rsidRPr="00882AC5">
        <w:rPr>
          <w:rFonts w:ascii="Times New Roman" w:hAnsi="Times New Roman"/>
          <w:sz w:val="28"/>
          <w:szCs w:val="28"/>
          <w:lang w:val="uk-UA"/>
        </w:rPr>
        <w:t>роль конституційної скарги у національному механізмі захисту прав людини. – Запоріжжя, 2020. –с</w:t>
      </w:r>
      <w:r w:rsidR="00882AC5" w:rsidRPr="00882AC5">
        <w:rPr>
          <w:rFonts w:ascii="Times New Roman" w:hAnsi="Times New Roman"/>
          <w:sz w:val="28"/>
          <w:szCs w:val="28"/>
          <w:lang w:val="en-US"/>
        </w:rPr>
        <w:t> </w:t>
      </w:r>
      <w:r w:rsidR="00882AC5" w:rsidRPr="00882AC5">
        <w:rPr>
          <w:rFonts w:ascii="Times New Roman" w:hAnsi="Times New Roman"/>
          <w:sz w:val="28"/>
          <w:szCs w:val="28"/>
        </w:rPr>
        <w:t>141</w:t>
      </w:r>
      <w:r w:rsidRPr="00882AC5">
        <w:rPr>
          <w:rFonts w:ascii="Times New Roman" w:hAnsi="Times New Roman"/>
          <w:sz w:val="28"/>
          <w:szCs w:val="28"/>
          <w:lang w:val="uk-UA"/>
        </w:rPr>
        <w:t>.</w:t>
      </w:r>
    </w:p>
    <w:p w:rsidR="007D38C7" w:rsidRPr="004817D6" w:rsidRDefault="007D38C7" w:rsidP="007D38C7">
      <w:pPr>
        <w:widowControl w:val="0"/>
        <w:spacing w:after="0" w:line="360" w:lineRule="auto"/>
        <w:ind w:firstLine="720"/>
        <w:jc w:val="both"/>
        <w:rPr>
          <w:rFonts w:ascii="Times New Roman" w:hAnsi="Times New Roman"/>
          <w:sz w:val="28"/>
          <w:szCs w:val="28"/>
          <w:lang w:val="uk-UA"/>
        </w:rPr>
      </w:pPr>
      <w:r w:rsidRPr="00882AC5">
        <w:rPr>
          <w:rFonts w:ascii="Times New Roman" w:hAnsi="Times New Roman"/>
          <w:sz w:val="28"/>
          <w:szCs w:val="28"/>
          <w:lang w:val="uk-UA"/>
        </w:rPr>
        <w:t xml:space="preserve">Кваліфікаційна робота магістра складається зі </w:t>
      </w:r>
      <w:r w:rsidR="00882AC5" w:rsidRPr="00882AC5">
        <w:rPr>
          <w:rFonts w:ascii="Times New Roman" w:hAnsi="Times New Roman"/>
          <w:sz w:val="28"/>
          <w:szCs w:val="28"/>
        </w:rPr>
        <w:t>141</w:t>
      </w:r>
      <w:r w:rsidRPr="00882AC5">
        <w:rPr>
          <w:rFonts w:ascii="Times New Roman" w:hAnsi="Times New Roman"/>
          <w:sz w:val="28"/>
          <w:szCs w:val="28"/>
          <w:lang w:val="uk-UA"/>
        </w:rPr>
        <w:t xml:space="preserve"> сторінки, містить 140 джерел використаної інформації.</w:t>
      </w:r>
    </w:p>
    <w:p w:rsidR="007D38C7" w:rsidRPr="004817D6" w:rsidRDefault="007D38C7" w:rsidP="007D38C7">
      <w:pPr>
        <w:spacing w:after="0" w:line="360" w:lineRule="auto"/>
        <w:ind w:firstLine="709"/>
        <w:jc w:val="both"/>
        <w:rPr>
          <w:rFonts w:ascii="Times New Roman" w:hAnsi="Times New Roman"/>
          <w:sz w:val="28"/>
          <w:szCs w:val="28"/>
          <w:lang w:val="uk-UA"/>
        </w:rPr>
      </w:pPr>
      <w:r w:rsidRPr="004817D6">
        <w:rPr>
          <w:rFonts w:ascii="Times New Roman" w:hAnsi="Times New Roman"/>
          <w:sz w:val="28"/>
          <w:szCs w:val="28"/>
          <w:lang w:val="uk-UA"/>
        </w:rPr>
        <w:t>Інститут конституційної скарги відіграє важливу роль у сфері конституційно-правового захисту в країнах Європи. Однак, донедавна громадяни України таким інструментом захисту своїх прав скористатися не могли. Законом України «Про внесення змін до Конституції України (щодо правосуддя)» від 2 червня 2016 року № 1401-</w:t>
      </w:r>
      <w:r w:rsidRPr="004817D6">
        <w:rPr>
          <w:rFonts w:ascii="Times New Roman" w:hAnsi="Times New Roman"/>
          <w:sz w:val="28"/>
          <w:szCs w:val="28"/>
          <w:lang w:val="en-US"/>
        </w:rPr>
        <w:t>VIII</w:t>
      </w:r>
      <w:r w:rsidRPr="004817D6">
        <w:rPr>
          <w:rFonts w:ascii="Times New Roman" w:hAnsi="Times New Roman"/>
          <w:sz w:val="28"/>
          <w:szCs w:val="28"/>
          <w:lang w:val="uk-UA"/>
        </w:rPr>
        <w:t xml:space="preserve"> було реформовано та розширено перелік юридичних засобів захисту прав особи в спосіб надання особам приватного права прямого доступу до конституційного правосуддя через впровадження інституту індивідуальної конституційної скарги. </w:t>
      </w:r>
    </w:p>
    <w:p w:rsidR="007D38C7" w:rsidRPr="004817D6" w:rsidRDefault="007D38C7" w:rsidP="007D38C7">
      <w:pPr>
        <w:spacing w:after="0" w:line="360" w:lineRule="auto"/>
        <w:ind w:firstLine="709"/>
        <w:jc w:val="both"/>
        <w:rPr>
          <w:rFonts w:ascii="Times New Roman" w:hAnsi="Times New Roman"/>
          <w:sz w:val="28"/>
          <w:szCs w:val="28"/>
          <w:lang w:val="uk-UA"/>
        </w:rPr>
      </w:pPr>
      <w:r w:rsidRPr="004817D6">
        <w:rPr>
          <w:rFonts w:ascii="Times New Roman" w:hAnsi="Times New Roman"/>
          <w:sz w:val="28"/>
          <w:szCs w:val="28"/>
          <w:lang w:val="uk-UA"/>
        </w:rPr>
        <w:t>Тобто внаслідок згаданої конституційної реформи з 30 вересня 2016 року юридичні особи приватного права та фізичні особи в Україні отримали можливість реалізувати право на подання конституційної скарги. За допомогою цього інституту індивідуального доступу до конституційного судочинства особи отримали право поставити перед Конституційним Судом України питання щодо визнання неконституційним закону (його окремих положень), які застосовувалися в остаточному рішенні суду щодо цієї особи та, в подальшому, переглянути це судове рішення.</w:t>
      </w:r>
    </w:p>
    <w:p w:rsidR="007D38C7" w:rsidRPr="004817D6" w:rsidRDefault="007D38C7" w:rsidP="007D38C7">
      <w:pPr>
        <w:pStyle w:val="aa"/>
        <w:spacing w:before="0" w:beforeAutospacing="0" w:after="0" w:afterAutospacing="0" w:line="360" w:lineRule="auto"/>
        <w:ind w:firstLine="720"/>
        <w:jc w:val="both"/>
        <w:rPr>
          <w:sz w:val="28"/>
          <w:szCs w:val="28"/>
          <w:lang w:val="uk-UA"/>
        </w:rPr>
      </w:pPr>
      <w:r w:rsidRPr="004817D6">
        <w:rPr>
          <w:sz w:val="28"/>
          <w:szCs w:val="28"/>
          <w:lang w:val="uk-UA"/>
        </w:rPr>
        <w:t>Разом з тим, низка питань, пов’язаних із подальшою реалізацію цього права в Україні, залишаються невирішеними і потребують значно більш активної уваги наукової спільноти. Це, а також висока практична значущість окреслених проблем, зумовлюють актуальність порушеної проблематики.</w:t>
      </w:r>
    </w:p>
    <w:p w:rsidR="007D38C7" w:rsidRPr="004817D6" w:rsidRDefault="007D38C7" w:rsidP="007D38C7">
      <w:pPr>
        <w:pStyle w:val="aa"/>
        <w:spacing w:before="0" w:beforeAutospacing="0" w:after="0" w:afterAutospacing="0" w:line="360" w:lineRule="auto"/>
        <w:ind w:firstLine="720"/>
        <w:jc w:val="both"/>
        <w:rPr>
          <w:sz w:val="28"/>
          <w:szCs w:val="28"/>
          <w:lang w:val="uk-UA"/>
        </w:rPr>
      </w:pPr>
      <w:r w:rsidRPr="004817D6">
        <w:rPr>
          <w:sz w:val="28"/>
          <w:szCs w:val="28"/>
          <w:lang w:val="uk-UA"/>
        </w:rPr>
        <w:t xml:space="preserve">Крім того, перший досвід розгляду конституційних скарг свідчить про необхідність комплексного осмислення зарубіжної, насамперед європейської, </w:t>
      </w:r>
      <w:r w:rsidRPr="004817D6">
        <w:rPr>
          <w:sz w:val="28"/>
          <w:szCs w:val="28"/>
          <w:lang w:val="uk-UA"/>
        </w:rPr>
        <w:lastRenderedPageBreak/>
        <w:t>доктрини конституційної скарги стосовно її місця серед інших форм звернення до органів конституційної юрисдикції, підстав подання, предмета, суб’єктів, критеріїв прийнятності та юридичних наслідків з подальшим напрацюванням пропозицій щодо змін чинного законодавства.</w:t>
      </w:r>
    </w:p>
    <w:p w:rsidR="007D38C7" w:rsidRPr="004817D6" w:rsidRDefault="007D38C7" w:rsidP="007D38C7">
      <w:pPr>
        <w:pStyle w:val="aa"/>
        <w:spacing w:before="0" w:beforeAutospacing="0" w:after="0" w:afterAutospacing="0" w:line="360" w:lineRule="auto"/>
        <w:ind w:firstLine="720"/>
        <w:jc w:val="both"/>
        <w:rPr>
          <w:sz w:val="28"/>
          <w:szCs w:val="28"/>
          <w:shd w:val="clear" w:color="auto" w:fill="FFFFFF"/>
          <w:lang w:val="uk-UA"/>
        </w:rPr>
      </w:pPr>
      <w:r w:rsidRPr="004817D6">
        <w:rPr>
          <w:iCs/>
          <w:sz w:val="28"/>
          <w:szCs w:val="28"/>
          <w:shd w:val="clear" w:color="auto" w:fill="FFFFFF"/>
          <w:lang w:val="uk-UA"/>
        </w:rPr>
        <w:t>Об'єктом дослідження</w:t>
      </w:r>
      <w:r w:rsidRPr="004817D6">
        <w:rPr>
          <w:sz w:val="28"/>
          <w:szCs w:val="28"/>
          <w:shd w:val="clear" w:color="auto" w:fill="FFFFFF"/>
          <w:lang w:val="uk-UA"/>
        </w:rPr>
        <w:t xml:space="preserve"> є суспільні відносини, що виникають в процесі забезпечення захисту прав людини в Україні шляхом індивідуального доступу до конституційної юстиції.</w:t>
      </w:r>
    </w:p>
    <w:p w:rsidR="007D38C7" w:rsidRPr="004817D6" w:rsidRDefault="007D38C7" w:rsidP="007D38C7">
      <w:pPr>
        <w:pStyle w:val="aa"/>
        <w:spacing w:before="0" w:beforeAutospacing="0" w:after="0" w:afterAutospacing="0" w:line="360" w:lineRule="auto"/>
        <w:ind w:firstLine="720"/>
        <w:jc w:val="both"/>
        <w:rPr>
          <w:sz w:val="28"/>
          <w:szCs w:val="28"/>
          <w:shd w:val="clear" w:color="auto" w:fill="FFFFFF"/>
        </w:rPr>
      </w:pPr>
      <w:r w:rsidRPr="004817D6">
        <w:rPr>
          <w:iCs/>
          <w:sz w:val="28"/>
          <w:szCs w:val="28"/>
          <w:shd w:val="clear" w:color="auto" w:fill="FFFFFF"/>
        </w:rPr>
        <w:t xml:space="preserve">Предметом </w:t>
      </w:r>
      <w:r w:rsidRPr="004817D6">
        <w:rPr>
          <w:iCs/>
          <w:sz w:val="28"/>
          <w:szCs w:val="28"/>
          <w:shd w:val="clear" w:color="auto" w:fill="FFFFFF"/>
          <w:lang w:val="uk-UA"/>
        </w:rPr>
        <w:t>дослідження</w:t>
      </w:r>
      <w:r w:rsidRPr="004817D6">
        <w:rPr>
          <w:sz w:val="28"/>
          <w:szCs w:val="28"/>
          <w:shd w:val="clear" w:color="auto" w:fill="FFFFFF"/>
        </w:rPr>
        <w:t xml:space="preserve"> є </w:t>
      </w:r>
      <w:r w:rsidRPr="004817D6">
        <w:rPr>
          <w:bCs/>
          <w:sz w:val="28"/>
          <w:szCs w:val="28"/>
          <w:shd w:val="clear" w:color="auto" w:fill="FFFFFF"/>
          <w:lang w:val="uk-UA"/>
        </w:rPr>
        <w:t xml:space="preserve">місце та роль конституційної скарги у національному механізмі захисту прав людини. </w:t>
      </w:r>
    </w:p>
    <w:p w:rsidR="007D38C7" w:rsidRPr="004817D6" w:rsidRDefault="007D38C7" w:rsidP="007D38C7">
      <w:pPr>
        <w:pStyle w:val="aa"/>
        <w:spacing w:before="0" w:beforeAutospacing="0" w:after="0" w:afterAutospacing="0" w:line="360" w:lineRule="auto"/>
        <w:ind w:firstLine="720"/>
        <w:jc w:val="both"/>
        <w:rPr>
          <w:bCs/>
          <w:sz w:val="28"/>
          <w:szCs w:val="28"/>
          <w:shd w:val="clear" w:color="auto" w:fill="FFFFFF"/>
          <w:lang w:val="uk-UA"/>
        </w:rPr>
      </w:pPr>
      <w:r w:rsidRPr="004817D6">
        <w:rPr>
          <w:bCs/>
          <w:sz w:val="28"/>
          <w:szCs w:val="28"/>
          <w:shd w:val="clear" w:color="auto" w:fill="FFFFFF"/>
          <w:lang w:val="uk-UA"/>
        </w:rPr>
        <w:t xml:space="preserve">Мета кваліфікаційної роботи полягає у комплексному дослідженні місця та ролі конституційної скарги у національному механізмі захисту прав людини з урахуванням </w:t>
      </w:r>
      <w:r w:rsidRPr="004817D6">
        <w:rPr>
          <w:sz w:val="28"/>
          <w:szCs w:val="28"/>
          <w:lang w:val="uk-UA"/>
        </w:rPr>
        <w:t>конституційно-правового досвіду впровадження інституту конституційної скарги в країнах Європи</w:t>
      </w:r>
      <w:r w:rsidRPr="004817D6">
        <w:rPr>
          <w:bCs/>
          <w:sz w:val="28"/>
          <w:szCs w:val="28"/>
          <w:shd w:val="clear" w:color="auto" w:fill="FFFFFF"/>
          <w:lang w:val="uk-UA"/>
        </w:rPr>
        <w:t xml:space="preserve">, визначенні </w:t>
      </w:r>
      <w:r w:rsidRPr="004817D6">
        <w:rPr>
          <w:sz w:val="28"/>
          <w:szCs w:val="20"/>
          <w:lang w:val="uk-UA"/>
        </w:rPr>
        <w:t xml:space="preserve">проблемних аспектів та </w:t>
      </w:r>
      <w:r w:rsidRPr="004817D6">
        <w:rPr>
          <w:bCs/>
          <w:sz w:val="28"/>
          <w:szCs w:val="28"/>
          <w:shd w:val="clear" w:color="auto" w:fill="FFFFFF"/>
          <w:lang w:val="uk-UA"/>
        </w:rPr>
        <w:t xml:space="preserve">обґрунтуванні </w:t>
      </w:r>
      <w:r w:rsidRPr="004817D6">
        <w:rPr>
          <w:sz w:val="28"/>
          <w:szCs w:val="20"/>
          <w:lang w:val="uk-UA"/>
        </w:rPr>
        <w:t>перспектив ефективної реалізації права на конституційну скаргу в Україні</w:t>
      </w:r>
      <w:r w:rsidRPr="004817D6">
        <w:rPr>
          <w:bCs/>
          <w:sz w:val="28"/>
          <w:szCs w:val="28"/>
          <w:shd w:val="clear" w:color="auto" w:fill="FFFFFF"/>
          <w:lang w:val="uk-UA"/>
        </w:rPr>
        <w:t>.</w:t>
      </w:r>
    </w:p>
    <w:p w:rsidR="007D38C7" w:rsidRPr="004817D6" w:rsidRDefault="007D38C7" w:rsidP="007D38C7">
      <w:pPr>
        <w:pStyle w:val="aa"/>
        <w:spacing w:before="0" w:beforeAutospacing="0" w:after="0" w:afterAutospacing="0" w:line="360" w:lineRule="auto"/>
        <w:ind w:firstLine="720"/>
        <w:jc w:val="both"/>
        <w:rPr>
          <w:bCs/>
          <w:sz w:val="28"/>
          <w:szCs w:val="28"/>
          <w:shd w:val="clear" w:color="auto" w:fill="FFFFFF"/>
          <w:lang w:val="uk-UA"/>
        </w:rPr>
      </w:pPr>
      <w:r w:rsidRPr="004817D6">
        <w:rPr>
          <w:bCs/>
          <w:sz w:val="28"/>
          <w:szCs w:val="28"/>
          <w:shd w:val="clear" w:color="auto" w:fill="FFFFFF"/>
          <w:lang w:val="uk-UA"/>
        </w:rPr>
        <w:t>КОНСТИТУЦІЙНИЙ СУД, КОНСТИТУЦІЙНИЙ КОНТРОЛЬ, ЗАХИСТ ПРАВ ЛЮДИНИ, ІНСТИТУТ КОНСТИТУЦІЙНОЇ СКАРГИ, СУБ</w:t>
      </w:r>
      <w:r w:rsidRPr="004817D6">
        <w:rPr>
          <w:iCs/>
          <w:sz w:val="28"/>
          <w:szCs w:val="28"/>
          <w:shd w:val="clear" w:color="auto" w:fill="FFFFFF"/>
          <w:lang w:val="uk-UA"/>
        </w:rPr>
        <w:t>'</w:t>
      </w:r>
      <w:r w:rsidRPr="004817D6">
        <w:rPr>
          <w:bCs/>
          <w:sz w:val="28"/>
          <w:szCs w:val="28"/>
          <w:shd w:val="clear" w:color="auto" w:fill="FFFFFF"/>
          <w:lang w:val="uk-UA"/>
        </w:rPr>
        <w:t>ЄКТ/ОБ</w:t>
      </w:r>
      <w:r w:rsidRPr="004817D6">
        <w:rPr>
          <w:iCs/>
          <w:sz w:val="28"/>
          <w:szCs w:val="28"/>
          <w:shd w:val="clear" w:color="auto" w:fill="FFFFFF"/>
          <w:lang w:val="uk-UA"/>
        </w:rPr>
        <w:t xml:space="preserve">'ЄКТ </w:t>
      </w:r>
      <w:r w:rsidRPr="004817D6">
        <w:rPr>
          <w:bCs/>
          <w:sz w:val="28"/>
          <w:szCs w:val="28"/>
          <w:shd w:val="clear" w:color="auto" w:fill="FFFFFF"/>
          <w:lang w:val="uk-UA"/>
        </w:rPr>
        <w:t>КОНСТИТУЦІЙНОЇ СКАРГИ, УМОВИ ПРИЙНЯТНОСТІ КОНСТИТУЦІЙНОЇ СКАРГИ, НОРМАТИВНО-ПРАВОВЕ РЕГУЛЮВАННЯ, ЗАБЕЗПЕЧУВАЛЬНИЙ НАКАЗ, РІШЕННЯ ЗА КОНСТИТУЦІЙНИМИ СКАРГАМИ</w:t>
      </w:r>
    </w:p>
    <w:p w:rsidR="007D38C7" w:rsidRPr="004817D6" w:rsidRDefault="007D38C7" w:rsidP="007D38C7">
      <w:pPr>
        <w:spacing w:after="0" w:line="360" w:lineRule="auto"/>
        <w:ind w:firstLine="720"/>
        <w:jc w:val="both"/>
        <w:rPr>
          <w:rFonts w:ascii="Times New Roman" w:hAnsi="Times New Roman"/>
          <w:sz w:val="28"/>
          <w:szCs w:val="28"/>
          <w:highlight w:val="yellow"/>
          <w:lang w:val="uk-UA"/>
        </w:rPr>
      </w:pPr>
    </w:p>
    <w:p w:rsidR="007D38C7" w:rsidRPr="004817D6" w:rsidRDefault="007D38C7" w:rsidP="007D38C7">
      <w:pPr>
        <w:spacing w:after="0" w:line="360" w:lineRule="auto"/>
        <w:ind w:firstLine="720"/>
        <w:jc w:val="both"/>
        <w:rPr>
          <w:rFonts w:ascii="Times New Roman" w:hAnsi="Times New Roman"/>
          <w:sz w:val="28"/>
          <w:szCs w:val="28"/>
          <w:highlight w:val="yellow"/>
          <w:lang w:val="uk-UA"/>
        </w:rPr>
      </w:pPr>
    </w:p>
    <w:p w:rsidR="007D38C7" w:rsidRPr="004817D6" w:rsidRDefault="007D38C7" w:rsidP="007D38C7">
      <w:pPr>
        <w:rPr>
          <w:rFonts w:ascii="Times New Roman" w:hAnsi="Times New Roman"/>
          <w:sz w:val="28"/>
          <w:szCs w:val="28"/>
          <w:highlight w:val="yellow"/>
          <w:lang w:val="uk-UA"/>
        </w:rPr>
      </w:pPr>
      <w:r w:rsidRPr="004817D6">
        <w:rPr>
          <w:rFonts w:ascii="Times New Roman" w:hAnsi="Times New Roman"/>
          <w:sz w:val="28"/>
          <w:szCs w:val="28"/>
          <w:highlight w:val="yellow"/>
          <w:lang w:val="uk-UA"/>
        </w:rPr>
        <w:br w:type="page"/>
      </w:r>
    </w:p>
    <w:p w:rsidR="007D38C7" w:rsidRPr="00FC1FA1" w:rsidRDefault="007D38C7" w:rsidP="007D38C7">
      <w:pPr>
        <w:spacing w:after="0" w:line="360" w:lineRule="auto"/>
        <w:ind w:firstLine="720"/>
        <w:jc w:val="center"/>
        <w:rPr>
          <w:rFonts w:ascii="Times New Roman" w:hAnsi="Times New Roman"/>
          <w:sz w:val="28"/>
          <w:szCs w:val="28"/>
          <w:lang w:val="en-US"/>
        </w:rPr>
      </w:pPr>
      <w:r w:rsidRPr="00FC1FA1">
        <w:rPr>
          <w:rFonts w:ascii="Times New Roman" w:hAnsi="Times New Roman"/>
          <w:sz w:val="28"/>
          <w:szCs w:val="28"/>
          <w:lang w:val="en-US"/>
        </w:rPr>
        <w:lastRenderedPageBreak/>
        <w:t>SUMMARY</w:t>
      </w:r>
    </w:p>
    <w:p w:rsidR="007D38C7" w:rsidRPr="00FC1FA1" w:rsidRDefault="007D38C7" w:rsidP="007D38C7">
      <w:pPr>
        <w:spacing w:after="0" w:line="360" w:lineRule="auto"/>
        <w:ind w:firstLine="720"/>
        <w:jc w:val="center"/>
        <w:rPr>
          <w:rFonts w:ascii="Times New Roman" w:hAnsi="Times New Roman"/>
          <w:sz w:val="28"/>
          <w:szCs w:val="28"/>
          <w:lang w:val="uk-UA"/>
        </w:rPr>
      </w:pPr>
    </w:p>
    <w:p w:rsidR="007D38C7" w:rsidRPr="00FC1FA1" w:rsidRDefault="007D38C7" w:rsidP="007D38C7">
      <w:pPr>
        <w:spacing w:after="0" w:line="360" w:lineRule="auto"/>
        <w:ind w:firstLine="720"/>
        <w:jc w:val="center"/>
        <w:rPr>
          <w:rFonts w:ascii="Times New Roman" w:hAnsi="Times New Roman"/>
          <w:sz w:val="28"/>
          <w:szCs w:val="28"/>
          <w:lang w:val="uk-UA"/>
        </w:rPr>
      </w:pPr>
    </w:p>
    <w:p w:rsidR="00417C02" w:rsidRPr="00FC1FA1" w:rsidRDefault="00417C02" w:rsidP="002663E7">
      <w:pPr>
        <w:spacing w:after="0" w:line="360" w:lineRule="auto"/>
        <w:ind w:firstLine="709"/>
        <w:jc w:val="both"/>
        <w:rPr>
          <w:rFonts w:ascii="Times New Roman" w:hAnsi="Times New Roman" w:cs="Times New Roman"/>
          <w:sz w:val="28"/>
          <w:szCs w:val="28"/>
          <w:lang w:val="en-US"/>
        </w:rPr>
      </w:pPr>
      <w:r w:rsidRPr="00FC1FA1">
        <w:rPr>
          <w:rFonts w:ascii="Times New Roman" w:hAnsi="Times New Roman" w:cs="Times New Roman"/>
          <w:sz w:val="28"/>
          <w:szCs w:val="28"/>
          <w:lang w:val="en-US"/>
        </w:rPr>
        <w:t xml:space="preserve">Papaiani S.V. The place and role of constitutional complaint in the national mechanism for the protection of human rights. - Zaporizhia, 2020. </w:t>
      </w:r>
      <w:r w:rsidR="00FC1FA1">
        <w:rPr>
          <w:rFonts w:ascii="Times New Roman" w:hAnsi="Times New Roman" w:cs="Times New Roman"/>
          <w:sz w:val="28"/>
          <w:szCs w:val="28"/>
          <w:lang w:val="en-US"/>
        </w:rPr>
        <w:t xml:space="preserve">–141 </w:t>
      </w:r>
      <w:r w:rsidRPr="00FC1FA1">
        <w:rPr>
          <w:rFonts w:ascii="Times New Roman" w:hAnsi="Times New Roman" w:cs="Times New Roman"/>
          <w:sz w:val="28"/>
          <w:szCs w:val="28"/>
          <w:lang w:val="en-US"/>
        </w:rPr>
        <w:t>p.</w:t>
      </w:r>
    </w:p>
    <w:p w:rsidR="00417C02" w:rsidRPr="004817D6" w:rsidRDefault="00417C02" w:rsidP="002663E7">
      <w:pPr>
        <w:spacing w:after="0" w:line="360" w:lineRule="auto"/>
        <w:ind w:firstLine="709"/>
        <w:jc w:val="both"/>
        <w:rPr>
          <w:rFonts w:ascii="Times New Roman" w:hAnsi="Times New Roman" w:cs="Times New Roman"/>
          <w:sz w:val="28"/>
          <w:szCs w:val="28"/>
          <w:lang w:val="en-US"/>
        </w:rPr>
      </w:pPr>
      <w:r w:rsidRPr="00FC1FA1">
        <w:rPr>
          <w:rFonts w:ascii="Times New Roman" w:hAnsi="Times New Roman" w:cs="Times New Roman"/>
          <w:sz w:val="28"/>
          <w:szCs w:val="28"/>
          <w:lang w:val="en-US"/>
        </w:rPr>
        <w:t xml:space="preserve">Master's qualification work consists of </w:t>
      </w:r>
      <w:r w:rsidR="00FC1FA1">
        <w:rPr>
          <w:rFonts w:ascii="Times New Roman" w:hAnsi="Times New Roman" w:cs="Times New Roman"/>
          <w:sz w:val="28"/>
          <w:szCs w:val="28"/>
          <w:lang w:val="en-US"/>
        </w:rPr>
        <w:t>141</w:t>
      </w:r>
      <w:r w:rsidRPr="00FC1FA1">
        <w:rPr>
          <w:rFonts w:ascii="Times New Roman" w:hAnsi="Times New Roman" w:cs="Times New Roman"/>
          <w:sz w:val="28"/>
          <w:szCs w:val="28"/>
          <w:lang w:val="en-US"/>
        </w:rPr>
        <w:t xml:space="preserve"> pages, contains 140 sources of information used.</w:t>
      </w:r>
    </w:p>
    <w:p w:rsidR="00417C02" w:rsidRPr="004817D6" w:rsidRDefault="00417C02" w:rsidP="002663E7">
      <w:pPr>
        <w:spacing w:after="0" w:line="360" w:lineRule="auto"/>
        <w:ind w:firstLine="709"/>
        <w:jc w:val="both"/>
        <w:rPr>
          <w:rFonts w:ascii="Times New Roman" w:hAnsi="Times New Roman" w:cs="Times New Roman"/>
          <w:sz w:val="28"/>
          <w:szCs w:val="28"/>
          <w:lang w:val="en-US"/>
        </w:rPr>
      </w:pPr>
      <w:r w:rsidRPr="004817D6">
        <w:rPr>
          <w:rFonts w:ascii="Times New Roman" w:hAnsi="Times New Roman" w:cs="Times New Roman"/>
          <w:sz w:val="28"/>
          <w:szCs w:val="28"/>
          <w:lang w:val="en-US"/>
        </w:rPr>
        <w:t xml:space="preserve">The institute of constitutional complaint plays an important role in the sphere of constitutional legal protection in European countries. However, until recently citizens of Ukraine could not apply such an instrument of protection of their rights. The Law of Ukraine "On Introducing Amendments to the Constitution of Ukraine (on Justice)" No. 1401-VIII dated June 2, 2016 reformed and expanded the list of legal remedies for the protection of  individual’s rights by providing individuals with a private right of direct access to constitutional justice through introduction of the institute of  individual constitutional complaint. </w:t>
      </w:r>
    </w:p>
    <w:p w:rsidR="00417C02" w:rsidRPr="004817D6" w:rsidRDefault="00417C02" w:rsidP="002663E7">
      <w:pPr>
        <w:spacing w:after="0" w:line="360" w:lineRule="auto"/>
        <w:ind w:firstLine="709"/>
        <w:jc w:val="both"/>
        <w:rPr>
          <w:rFonts w:ascii="Times New Roman" w:hAnsi="Times New Roman" w:cs="Times New Roman"/>
          <w:sz w:val="28"/>
          <w:szCs w:val="28"/>
          <w:lang w:val="en-US"/>
        </w:rPr>
      </w:pPr>
      <w:r w:rsidRPr="004817D6">
        <w:rPr>
          <w:rFonts w:ascii="Times New Roman" w:hAnsi="Times New Roman" w:cs="Times New Roman"/>
          <w:sz w:val="28"/>
          <w:szCs w:val="28"/>
          <w:lang w:val="en-US"/>
        </w:rPr>
        <w:t>That is, due to the constitutional reform as of September 30, 2016 legal entities of private law and individuals in Ukraine were granted the opportunity to exercise the right to lodge a constitutional complaint. Through this institute of individual access to constitutional judiciary, individuals were granted the right to raise issues before the Constitutional Court of Ukraine on declaring the law (its particular provisions), which was applied in the final court decision regarding that person, unconstitutional and, subsequently, to have this court decision reviewed.</w:t>
      </w:r>
    </w:p>
    <w:p w:rsidR="00417C02" w:rsidRPr="004817D6" w:rsidRDefault="00417C02" w:rsidP="002663E7">
      <w:pPr>
        <w:spacing w:after="0" w:line="360" w:lineRule="auto"/>
        <w:ind w:firstLine="709"/>
        <w:jc w:val="both"/>
        <w:rPr>
          <w:rFonts w:ascii="Times New Roman" w:hAnsi="Times New Roman" w:cs="Times New Roman"/>
          <w:sz w:val="28"/>
          <w:szCs w:val="28"/>
          <w:lang w:val="en-US"/>
        </w:rPr>
      </w:pPr>
      <w:r w:rsidRPr="004817D6">
        <w:rPr>
          <w:rFonts w:ascii="Times New Roman" w:hAnsi="Times New Roman" w:cs="Times New Roman"/>
          <w:sz w:val="28"/>
          <w:szCs w:val="28"/>
          <w:lang w:val="en-US"/>
        </w:rPr>
        <w:t>At the same time, a number of issues related to further exercise of this right in Ukraine remains unresolved and require much more active attention of academic community. This fact, as well as the high practical importance of the problems outlined, determine the relevance of the problem raised.</w:t>
      </w:r>
    </w:p>
    <w:p w:rsidR="00417C02" w:rsidRPr="004817D6" w:rsidRDefault="00417C02" w:rsidP="002663E7">
      <w:pPr>
        <w:spacing w:after="0" w:line="360" w:lineRule="auto"/>
        <w:ind w:firstLine="709"/>
        <w:jc w:val="both"/>
        <w:rPr>
          <w:rFonts w:ascii="Times New Roman" w:hAnsi="Times New Roman" w:cs="Times New Roman"/>
          <w:sz w:val="28"/>
          <w:szCs w:val="28"/>
          <w:lang w:val="en-US"/>
        </w:rPr>
      </w:pPr>
      <w:r w:rsidRPr="004817D6">
        <w:rPr>
          <w:rFonts w:ascii="Times New Roman" w:hAnsi="Times New Roman" w:cs="Times New Roman"/>
          <w:sz w:val="28"/>
          <w:szCs w:val="28"/>
          <w:lang w:val="en-US"/>
        </w:rPr>
        <w:t xml:space="preserve">In addition, the first experience of dealing with constitutional complaints testifies to the need for comprehensive understanding of a foreign, primarily European, doctrine of constitutional complaint regarding its place among other forms of appeal to bodies of constitutional jurisdiction, grounds for submission, </w:t>
      </w:r>
      <w:r w:rsidRPr="004817D6">
        <w:rPr>
          <w:rFonts w:ascii="Times New Roman" w:hAnsi="Times New Roman" w:cs="Times New Roman"/>
          <w:sz w:val="28"/>
          <w:szCs w:val="28"/>
          <w:lang w:val="en-US"/>
        </w:rPr>
        <w:lastRenderedPageBreak/>
        <w:t>subject matter, subjects, admissibility criteria and legal consequences with further work on the proposals for changes to the current legislation.</w:t>
      </w:r>
    </w:p>
    <w:p w:rsidR="00417C02" w:rsidRPr="004817D6" w:rsidRDefault="00417C02" w:rsidP="002663E7">
      <w:pPr>
        <w:spacing w:after="0" w:line="360" w:lineRule="auto"/>
        <w:ind w:firstLine="709"/>
        <w:jc w:val="both"/>
        <w:rPr>
          <w:rFonts w:ascii="Times New Roman" w:hAnsi="Times New Roman" w:cs="Times New Roman"/>
          <w:sz w:val="28"/>
          <w:szCs w:val="28"/>
          <w:lang w:val="en-US"/>
        </w:rPr>
      </w:pPr>
      <w:r w:rsidRPr="004817D6">
        <w:rPr>
          <w:rFonts w:ascii="Times New Roman" w:hAnsi="Times New Roman" w:cs="Times New Roman"/>
          <w:sz w:val="28"/>
          <w:szCs w:val="28"/>
          <w:lang w:val="en-US"/>
        </w:rPr>
        <w:t>The object of the study is the public relations that arise in the process of ensuring the protection of human rights in Ukraine through individual access to constitutional justice.</w:t>
      </w:r>
    </w:p>
    <w:p w:rsidR="00417C02" w:rsidRPr="004817D6" w:rsidRDefault="00417C02" w:rsidP="002663E7">
      <w:pPr>
        <w:spacing w:after="0" w:line="360" w:lineRule="auto"/>
        <w:ind w:firstLine="709"/>
        <w:jc w:val="both"/>
        <w:rPr>
          <w:rFonts w:ascii="Times New Roman" w:hAnsi="Times New Roman" w:cs="Times New Roman"/>
          <w:sz w:val="28"/>
          <w:szCs w:val="28"/>
          <w:lang w:val="en-US"/>
        </w:rPr>
      </w:pPr>
      <w:r w:rsidRPr="004817D6">
        <w:rPr>
          <w:rFonts w:ascii="Times New Roman" w:hAnsi="Times New Roman" w:cs="Times New Roman"/>
          <w:sz w:val="28"/>
          <w:szCs w:val="28"/>
          <w:lang w:val="en-US"/>
        </w:rPr>
        <w:t>The subject of the study is the place and role of constitutional complaint in the national mechanism for the protection of human rights.</w:t>
      </w:r>
    </w:p>
    <w:p w:rsidR="00417C02" w:rsidRPr="004817D6" w:rsidRDefault="00417C02" w:rsidP="002663E7">
      <w:pPr>
        <w:spacing w:after="0" w:line="360" w:lineRule="auto"/>
        <w:ind w:firstLine="709"/>
        <w:jc w:val="both"/>
        <w:rPr>
          <w:rFonts w:ascii="Times New Roman" w:hAnsi="Times New Roman" w:cs="Times New Roman"/>
          <w:sz w:val="28"/>
          <w:szCs w:val="28"/>
          <w:lang w:val="en-US"/>
        </w:rPr>
      </w:pPr>
      <w:r w:rsidRPr="004817D6">
        <w:rPr>
          <w:rFonts w:ascii="Times New Roman" w:hAnsi="Times New Roman" w:cs="Times New Roman"/>
          <w:sz w:val="28"/>
          <w:szCs w:val="28"/>
          <w:lang w:val="en-US"/>
        </w:rPr>
        <w:t>The purpose of the qualification work is to study comprehensively the place and role of constitutional complaint in the national mechanism for the protection of human rights, taking into account constitutional and legal experience of introducing constitutional complaint institute in European countries, identify problematic aspects and substantiate the prospects of effective implementation of the right to a constitutional complaint.</w:t>
      </w:r>
    </w:p>
    <w:p w:rsidR="00417C02" w:rsidRPr="004817D6" w:rsidRDefault="002663E7" w:rsidP="002663E7">
      <w:pPr>
        <w:spacing w:after="0" w:line="360" w:lineRule="auto"/>
        <w:ind w:firstLine="709"/>
        <w:jc w:val="both"/>
        <w:rPr>
          <w:rFonts w:ascii="Times New Roman" w:hAnsi="Times New Roman" w:cs="Times New Roman"/>
          <w:sz w:val="28"/>
          <w:szCs w:val="28"/>
          <w:lang w:val="en-US"/>
        </w:rPr>
      </w:pPr>
      <w:r w:rsidRPr="004817D6">
        <w:rPr>
          <w:rFonts w:ascii="Times New Roman" w:hAnsi="Times New Roman" w:cs="Times New Roman"/>
          <w:sz w:val="28"/>
          <w:szCs w:val="28"/>
          <w:lang w:val="en-US"/>
        </w:rPr>
        <w:t>CONSTITUTIONAL COURT, CONSTITUTIONAL CONTROL, PROTECTION OF HUMAN RIGHTS, INSTITUTE OF CONSTITUTIONAL COMPLAINT, SUBJECT/OBJECT OF CONSTITUTIONAL COMPLAINT, CONSTITUTIONAL COMPLAINT ADMISSIBILITY CRITERIA, REGULATORY MEASURES, INTERIM ORDER, DECISION UPON CONSTITUTIONAL COMPLAINTS.</w:t>
      </w:r>
    </w:p>
    <w:p w:rsidR="007D38C7" w:rsidRPr="004817D6" w:rsidRDefault="007D38C7" w:rsidP="007D38C7">
      <w:pPr>
        <w:spacing w:line="360" w:lineRule="auto"/>
        <w:jc w:val="center"/>
        <w:rPr>
          <w:rFonts w:ascii="Times New Roman" w:hAnsi="Times New Roman"/>
          <w:sz w:val="28"/>
          <w:szCs w:val="28"/>
          <w:lang w:val="uk-UA"/>
        </w:rPr>
      </w:pPr>
    </w:p>
    <w:p w:rsidR="007D38C7" w:rsidRPr="004817D6" w:rsidRDefault="007D38C7" w:rsidP="007D38C7">
      <w:pPr>
        <w:spacing w:line="360" w:lineRule="auto"/>
        <w:jc w:val="center"/>
        <w:rPr>
          <w:rFonts w:ascii="Times New Roman" w:hAnsi="Times New Roman"/>
          <w:sz w:val="28"/>
          <w:szCs w:val="28"/>
          <w:lang w:val="uk-UA"/>
        </w:rPr>
      </w:pPr>
    </w:p>
    <w:p w:rsidR="007D38C7" w:rsidRPr="004817D6" w:rsidRDefault="007D38C7" w:rsidP="007D38C7">
      <w:pPr>
        <w:spacing w:line="360" w:lineRule="auto"/>
        <w:jc w:val="center"/>
        <w:rPr>
          <w:rFonts w:ascii="Times New Roman" w:hAnsi="Times New Roman"/>
          <w:sz w:val="28"/>
          <w:szCs w:val="28"/>
          <w:lang w:val="uk-UA"/>
        </w:rPr>
      </w:pPr>
    </w:p>
    <w:p w:rsidR="007D38C7" w:rsidRPr="004817D6" w:rsidRDefault="007D38C7" w:rsidP="007D38C7">
      <w:pPr>
        <w:spacing w:line="360" w:lineRule="auto"/>
        <w:jc w:val="center"/>
        <w:rPr>
          <w:rFonts w:ascii="Times New Roman" w:hAnsi="Times New Roman"/>
          <w:sz w:val="28"/>
          <w:szCs w:val="28"/>
          <w:lang w:val="uk-UA"/>
        </w:rPr>
      </w:pPr>
    </w:p>
    <w:p w:rsidR="007D38C7" w:rsidRPr="004817D6" w:rsidRDefault="007D38C7" w:rsidP="007D38C7">
      <w:pPr>
        <w:spacing w:line="360" w:lineRule="auto"/>
        <w:jc w:val="center"/>
        <w:rPr>
          <w:rFonts w:ascii="Times New Roman" w:hAnsi="Times New Roman"/>
          <w:sz w:val="28"/>
          <w:szCs w:val="28"/>
          <w:lang w:val="uk-UA"/>
        </w:rPr>
      </w:pPr>
    </w:p>
    <w:p w:rsidR="007D38C7" w:rsidRPr="004817D6" w:rsidRDefault="007D38C7" w:rsidP="007D38C7">
      <w:pPr>
        <w:rPr>
          <w:rFonts w:ascii="Times New Roman" w:hAnsi="Times New Roman"/>
          <w:sz w:val="28"/>
          <w:szCs w:val="28"/>
          <w:lang w:val="uk-UA"/>
        </w:rPr>
      </w:pPr>
      <w:r w:rsidRPr="004817D6">
        <w:rPr>
          <w:rFonts w:ascii="Times New Roman" w:hAnsi="Times New Roman"/>
          <w:sz w:val="28"/>
          <w:szCs w:val="28"/>
          <w:lang w:val="uk-UA"/>
        </w:rPr>
        <w:br w:type="page"/>
      </w:r>
    </w:p>
    <w:p w:rsidR="007D38C7" w:rsidRPr="004817D6" w:rsidRDefault="007D38C7" w:rsidP="007D38C7">
      <w:pPr>
        <w:spacing w:line="360" w:lineRule="auto"/>
        <w:jc w:val="center"/>
        <w:rPr>
          <w:rFonts w:ascii="Times New Roman" w:hAnsi="Times New Roman"/>
          <w:sz w:val="28"/>
          <w:szCs w:val="28"/>
          <w:lang w:val="uk-UA"/>
        </w:rPr>
      </w:pPr>
      <w:r w:rsidRPr="004817D6">
        <w:rPr>
          <w:rFonts w:ascii="Times New Roman" w:hAnsi="Times New Roman"/>
          <w:sz w:val="28"/>
          <w:szCs w:val="28"/>
          <w:lang w:val="uk-UA"/>
        </w:rPr>
        <w:lastRenderedPageBreak/>
        <w:t>РОЗДІЛ 1ПОЯСНЮВАЛЬНА ЗАПИСКА</w:t>
      </w:r>
    </w:p>
    <w:p w:rsidR="007D38C7" w:rsidRPr="004817D6" w:rsidRDefault="007D38C7" w:rsidP="007D38C7">
      <w:pPr>
        <w:pStyle w:val="aa"/>
        <w:spacing w:before="0" w:beforeAutospacing="0" w:after="0" w:afterAutospacing="0" w:line="360" w:lineRule="auto"/>
        <w:ind w:firstLine="720"/>
        <w:jc w:val="both"/>
        <w:rPr>
          <w:sz w:val="28"/>
          <w:szCs w:val="28"/>
          <w:shd w:val="clear" w:color="auto" w:fill="FFFFFF"/>
          <w:lang w:val="uk-UA"/>
        </w:rPr>
      </w:pPr>
    </w:p>
    <w:p w:rsidR="007D38C7" w:rsidRPr="004817D6" w:rsidRDefault="007D38C7" w:rsidP="007D38C7">
      <w:pPr>
        <w:pStyle w:val="aa"/>
        <w:spacing w:before="0" w:beforeAutospacing="0" w:after="0" w:afterAutospacing="0" w:line="360" w:lineRule="auto"/>
        <w:ind w:firstLine="720"/>
        <w:jc w:val="both"/>
        <w:rPr>
          <w:sz w:val="28"/>
          <w:szCs w:val="28"/>
          <w:shd w:val="clear" w:color="auto" w:fill="FFFFFF"/>
          <w:lang w:val="uk-UA"/>
        </w:rPr>
      </w:pPr>
    </w:p>
    <w:p w:rsidR="007D38C7" w:rsidRPr="004817D6" w:rsidRDefault="007D38C7" w:rsidP="007D38C7">
      <w:pPr>
        <w:spacing w:after="0" w:line="360" w:lineRule="auto"/>
        <w:ind w:firstLine="709"/>
        <w:jc w:val="both"/>
        <w:rPr>
          <w:rFonts w:ascii="Times New Roman" w:hAnsi="Times New Roman"/>
          <w:sz w:val="28"/>
          <w:szCs w:val="28"/>
          <w:lang w:val="uk-UA"/>
        </w:rPr>
      </w:pPr>
      <w:r w:rsidRPr="004817D6">
        <w:rPr>
          <w:rFonts w:ascii="Times New Roman" w:hAnsi="Times New Roman"/>
          <w:i/>
          <w:sz w:val="28"/>
          <w:szCs w:val="28"/>
          <w:lang w:val="uk-UA"/>
        </w:rPr>
        <w:t>Актуальність теми.</w:t>
      </w:r>
      <w:r w:rsidRPr="004817D6">
        <w:rPr>
          <w:rFonts w:ascii="Times New Roman" w:hAnsi="Times New Roman"/>
          <w:sz w:val="28"/>
          <w:szCs w:val="28"/>
          <w:lang w:val="uk-UA"/>
        </w:rPr>
        <w:t xml:space="preserve"> Провідне місце у механізмі забезпечення захисту прав людини в демократичних країнах посідають органи конституційного контролю. Проте ефективність функціонування цих інституцій у правозахисній сфері в першу чергу залежить від стану конституційного правопорядку та наданих особі реальних юридичних інструментів, за допомогою яких вона зможе захистити свої права в органах конституційної юстиції. В європейській системі конституційного контролю можна виокремити три форми контролю, які дозволяють конституційним судам та еквівалентним органам бути причетним до захисту прав і свобод людини – абстрактний контроль, конкретний контроль та індивідуальний контроль, тобто можливість безпосередньо звернутися до такого органу з конституційною скаргою. Інститут конституційної скарги відіграє важливу роль у сфері конституційно-правового захисту в країнах Європи. Однак, донедавна громадяни України таким інструментом захисту своїх прав скористатися не могли через його відсутність у законодавстві країни. </w:t>
      </w:r>
    </w:p>
    <w:p w:rsidR="007D38C7" w:rsidRPr="004817D6" w:rsidRDefault="007D38C7" w:rsidP="007D38C7">
      <w:pPr>
        <w:spacing w:after="0" w:line="360" w:lineRule="auto"/>
        <w:ind w:firstLine="709"/>
        <w:jc w:val="both"/>
        <w:rPr>
          <w:rFonts w:ascii="Times New Roman" w:hAnsi="Times New Roman"/>
          <w:sz w:val="28"/>
          <w:szCs w:val="28"/>
          <w:lang w:val="uk-UA"/>
        </w:rPr>
      </w:pPr>
      <w:r w:rsidRPr="004817D6">
        <w:rPr>
          <w:rFonts w:ascii="Times New Roman" w:hAnsi="Times New Roman"/>
          <w:sz w:val="28"/>
          <w:szCs w:val="28"/>
          <w:lang w:val="uk-UA"/>
        </w:rPr>
        <w:t>Законом України «Про внесення змін до Конституції України (щодо правосуддя)» від 2 червня 2016 року № 1401-</w:t>
      </w:r>
      <w:r w:rsidRPr="004817D6">
        <w:rPr>
          <w:rFonts w:ascii="Times New Roman" w:hAnsi="Times New Roman"/>
          <w:sz w:val="28"/>
          <w:szCs w:val="28"/>
          <w:lang w:val="en-US"/>
        </w:rPr>
        <w:t>VIII</w:t>
      </w:r>
      <w:r w:rsidRPr="004817D6">
        <w:rPr>
          <w:rFonts w:ascii="Times New Roman" w:hAnsi="Times New Roman"/>
          <w:sz w:val="28"/>
          <w:szCs w:val="28"/>
          <w:lang w:val="uk-UA"/>
        </w:rPr>
        <w:t xml:space="preserve"> було реформовано та розширено перелік юридичних засобів захисту прав особи в спосіб надання особам приватного права прямого доступу до конституційного правосуддя через впровадження інституту індивідуальної конституційної скарги. Тобто внаслідок згаданої конституційної реформи з 30 вересня 2016 року юридичні та фізичні особи в Україні отримали можливість реалізувати право на подання конституційної скарги. За допомогою цього інституту індивідуального доступу до конституційного судочинства особи отримали право поставити перед Конституційним Судом України питання щодо визнання неконституційним закону (його окремих положень), які </w:t>
      </w:r>
      <w:r w:rsidRPr="004817D6">
        <w:rPr>
          <w:rFonts w:ascii="Times New Roman" w:hAnsi="Times New Roman"/>
          <w:sz w:val="28"/>
          <w:szCs w:val="28"/>
          <w:lang w:val="uk-UA"/>
        </w:rPr>
        <w:lastRenderedPageBreak/>
        <w:t>застосовувалися в остаточному рішенні суду (в апеляційній або касаційній інстанції) щодо цієї особи та, в подальшому, переглянути це судове рішення.</w:t>
      </w:r>
    </w:p>
    <w:p w:rsidR="007D38C7" w:rsidRPr="004817D6" w:rsidRDefault="007D38C7" w:rsidP="007D38C7">
      <w:pPr>
        <w:pStyle w:val="aa"/>
        <w:spacing w:before="0" w:beforeAutospacing="0" w:after="0" w:afterAutospacing="0" w:line="360" w:lineRule="auto"/>
        <w:ind w:firstLine="720"/>
        <w:jc w:val="both"/>
        <w:rPr>
          <w:sz w:val="28"/>
          <w:szCs w:val="28"/>
          <w:lang w:val="uk-UA"/>
        </w:rPr>
      </w:pPr>
      <w:r w:rsidRPr="004817D6">
        <w:rPr>
          <w:sz w:val="28"/>
          <w:szCs w:val="28"/>
          <w:lang w:val="uk-UA"/>
        </w:rPr>
        <w:t>Разом з тим, низка питань, пов’язаних із подальшою реалізацію цього права в Україні, залишаються невирішеними і потребують значно більш активної уваги наукової спільноти. Це, а також висока практична значущість окреслених проблем, зумовлюють актуальність порушеної проблематики.</w:t>
      </w:r>
    </w:p>
    <w:p w:rsidR="007D38C7" w:rsidRPr="004817D6" w:rsidRDefault="007D38C7" w:rsidP="007D38C7">
      <w:pPr>
        <w:pStyle w:val="aa"/>
        <w:spacing w:before="0" w:beforeAutospacing="0" w:after="0" w:afterAutospacing="0" w:line="360" w:lineRule="auto"/>
        <w:ind w:firstLine="720"/>
        <w:jc w:val="both"/>
        <w:rPr>
          <w:sz w:val="28"/>
          <w:szCs w:val="28"/>
          <w:shd w:val="clear" w:color="auto" w:fill="FFFFFF"/>
          <w:lang w:val="uk-UA"/>
        </w:rPr>
      </w:pPr>
      <w:r w:rsidRPr="004817D6">
        <w:rPr>
          <w:i/>
          <w:iCs/>
          <w:sz w:val="28"/>
          <w:szCs w:val="28"/>
          <w:shd w:val="clear" w:color="auto" w:fill="FFFFFF"/>
          <w:lang w:val="uk-UA"/>
        </w:rPr>
        <w:t>Об'єктом</w:t>
      </w:r>
      <w:r w:rsidRPr="004817D6">
        <w:rPr>
          <w:i/>
          <w:iCs/>
          <w:sz w:val="28"/>
          <w:szCs w:val="28"/>
          <w:shd w:val="clear" w:color="auto" w:fill="FFFFFF"/>
        </w:rPr>
        <w:t> </w:t>
      </w:r>
      <w:r w:rsidRPr="004817D6">
        <w:rPr>
          <w:i/>
          <w:iCs/>
          <w:sz w:val="28"/>
          <w:szCs w:val="28"/>
          <w:shd w:val="clear" w:color="auto" w:fill="FFFFFF"/>
          <w:lang w:val="uk-UA"/>
        </w:rPr>
        <w:t>дослідження</w:t>
      </w:r>
      <w:r w:rsidRPr="004817D6">
        <w:rPr>
          <w:sz w:val="28"/>
          <w:szCs w:val="28"/>
          <w:shd w:val="clear" w:color="auto" w:fill="FFFFFF"/>
        </w:rPr>
        <w:t> </w:t>
      </w:r>
      <w:r w:rsidRPr="004817D6">
        <w:rPr>
          <w:sz w:val="28"/>
          <w:szCs w:val="28"/>
          <w:shd w:val="clear" w:color="auto" w:fill="FFFFFF"/>
          <w:lang w:val="uk-UA"/>
        </w:rPr>
        <w:t>є суспільні відносини, що виникають в процесі забезпечення захисту прав людини в Україні шляхом індивідуального доступу до конституційної юстиції.</w:t>
      </w:r>
    </w:p>
    <w:p w:rsidR="007D38C7" w:rsidRPr="004817D6" w:rsidRDefault="007D38C7" w:rsidP="007D38C7">
      <w:pPr>
        <w:pStyle w:val="aa"/>
        <w:spacing w:before="0" w:beforeAutospacing="0" w:after="0" w:afterAutospacing="0" w:line="360" w:lineRule="auto"/>
        <w:ind w:firstLine="720"/>
        <w:jc w:val="both"/>
        <w:rPr>
          <w:sz w:val="28"/>
          <w:szCs w:val="28"/>
          <w:shd w:val="clear" w:color="auto" w:fill="FFFFFF"/>
        </w:rPr>
      </w:pPr>
      <w:r w:rsidRPr="004817D6">
        <w:rPr>
          <w:i/>
          <w:iCs/>
          <w:sz w:val="28"/>
          <w:szCs w:val="28"/>
          <w:shd w:val="clear" w:color="auto" w:fill="FFFFFF"/>
        </w:rPr>
        <w:t>Предметом дослідження</w:t>
      </w:r>
      <w:r w:rsidRPr="004817D6">
        <w:rPr>
          <w:sz w:val="28"/>
          <w:szCs w:val="28"/>
          <w:shd w:val="clear" w:color="auto" w:fill="FFFFFF"/>
        </w:rPr>
        <w:t> є</w:t>
      </w:r>
      <w:r w:rsidRPr="004817D6">
        <w:rPr>
          <w:b/>
          <w:bCs/>
          <w:sz w:val="28"/>
          <w:szCs w:val="28"/>
          <w:shd w:val="clear" w:color="auto" w:fill="FFFFFF"/>
        </w:rPr>
        <w:t> </w:t>
      </w:r>
      <w:r w:rsidRPr="004817D6">
        <w:rPr>
          <w:bCs/>
          <w:sz w:val="28"/>
          <w:szCs w:val="28"/>
          <w:shd w:val="clear" w:color="auto" w:fill="FFFFFF"/>
          <w:lang w:val="uk-UA"/>
        </w:rPr>
        <w:t xml:space="preserve">місце та роль конституційної скарги у національному механізмі захисту прав людини. </w:t>
      </w:r>
    </w:p>
    <w:p w:rsidR="007D38C7" w:rsidRPr="004817D6" w:rsidRDefault="007D38C7" w:rsidP="007D38C7">
      <w:pPr>
        <w:pStyle w:val="aa"/>
        <w:spacing w:before="0" w:beforeAutospacing="0" w:after="0" w:afterAutospacing="0" w:line="360" w:lineRule="auto"/>
        <w:ind w:firstLine="720"/>
        <w:jc w:val="both"/>
        <w:rPr>
          <w:bCs/>
          <w:sz w:val="28"/>
          <w:szCs w:val="28"/>
          <w:shd w:val="clear" w:color="auto" w:fill="FFFFFF"/>
          <w:lang w:val="uk-UA"/>
        </w:rPr>
      </w:pPr>
      <w:r w:rsidRPr="004817D6">
        <w:rPr>
          <w:bCs/>
          <w:i/>
          <w:sz w:val="28"/>
          <w:szCs w:val="28"/>
          <w:shd w:val="clear" w:color="auto" w:fill="FFFFFF"/>
          <w:lang w:val="uk-UA"/>
        </w:rPr>
        <w:t>Мета і завдання дослідження. </w:t>
      </w:r>
      <w:r w:rsidRPr="004817D6">
        <w:rPr>
          <w:bCs/>
          <w:sz w:val="28"/>
          <w:szCs w:val="28"/>
          <w:shd w:val="clear" w:color="auto" w:fill="FFFFFF"/>
          <w:lang w:val="uk-UA"/>
        </w:rPr>
        <w:t xml:space="preserve">Мета кваліфікаційної роботи полягає у комплексному дослідженні місця та ролі конституційної скарги у національному механізмі захисту прав людини з урахуванням </w:t>
      </w:r>
      <w:r w:rsidRPr="004817D6">
        <w:rPr>
          <w:sz w:val="28"/>
          <w:szCs w:val="28"/>
          <w:lang w:val="uk-UA"/>
        </w:rPr>
        <w:t>конституційно-правового досвіду впровадження інституту конституційної скарги в країнах Європи</w:t>
      </w:r>
      <w:r w:rsidRPr="004817D6">
        <w:rPr>
          <w:bCs/>
          <w:sz w:val="28"/>
          <w:szCs w:val="28"/>
          <w:shd w:val="clear" w:color="auto" w:fill="FFFFFF"/>
          <w:lang w:val="uk-UA"/>
        </w:rPr>
        <w:t xml:space="preserve">, визначенні </w:t>
      </w:r>
      <w:r w:rsidRPr="004817D6">
        <w:rPr>
          <w:sz w:val="28"/>
          <w:szCs w:val="20"/>
          <w:lang w:val="uk-UA"/>
        </w:rPr>
        <w:t xml:space="preserve">проблемних аспектів та </w:t>
      </w:r>
      <w:r w:rsidRPr="004817D6">
        <w:rPr>
          <w:bCs/>
          <w:sz w:val="28"/>
          <w:szCs w:val="28"/>
          <w:shd w:val="clear" w:color="auto" w:fill="FFFFFF"/>
          <w:lang w:val="uk-UA"/>
        </w:rPr>
        <w:t xml:space="preserve">обґрунтуванні </w:t>
      </w:r>
      <w:r w:rsidRPr="004817D6">
        <w:rPr>
          <w:sz w:val="28"/>
          <w:szCs w:val="20"/>
          <w:lang w:val="uk-UA"/>
        </w:rPr>
        <w:t>перспектив ефективної реалізації права на конституційну скаргу в Україні</w:t>
      </w:r>
      <w:r w:rsidRPr="004817D6">
        <w:rPr>
          <w:bCs/>
          <w:sz w:val="28"/>
          <w:szCs w:val="28"/>
          <w:shd w:val="clear" w:color="auto" w:fill="FFFFFF"/>
          <w:lang w:val="uk-UA"/>
        </w:rPr>
        <w:t>.</w:t>
      </w:r>
    </w:p>
    <w:p w:rsidR="007D38C7" w:rsidRPr="004817D6" w:rsidRDefault="007D38C7" w:rsidP="007D38C7">
      <w:pPr>
        <w:pStyle w:val="aa"/>
        <w:spacing w:before="0" w:beforeAutospacing="0" w:after="0" w:afterAutospacing="0" w:line="360" w:lineRule="auto"/>
        <w:ind w:firstLine="720"/>
        <w:jc w:val="both"/>
        <w:rPr>
          <w:sz w:val="28"/>
          <w:szCs w:val="28"/>
          <w:shd w:val="clear" w:color="auto" w:fill="FFFFFF"/>
          <w:lang w:val="uk-UA"/>
        </w:rPr>
      </w:pPr>
      <w:r w:rsidRPr="004817D6">
        <w:rPr>
          <w:sz w:val="28"/>
          <w:szCs w:val="28"/>
          <w:shd w:val="clear" w:color="auto" w:fill="FFFFFF"/>
          <w:lang w:val="uk-UA"/>
        </w:rPr>
        <w:t>Для досягнення визначеної мети в кваліфікаційній роботі поставлені такі </w:t>
      </w:r>
      <w:r w:rsidRPr="004817D6">
        <w:rPr>
          <w:i/>
          <w:sz w:val="28"/>
          <w:szCs w:val="28"/>
          <w:shd w:val="clear" w:color="auto" w:fill="FFFFFF"/>
          <w:lang w:val="uk-UA"/>
        </w:rPr>
        <w:t>задачі</w:t>
      </w:r>
      <w:r w:rsidRPr="004817D6">
        <w:rPr>
          <w:sz w:val="28"/>
          <w:szCs w:val="28"/>
          <w:shd w:val="clear" w:color="auto" w:fill="FFFFFF"/>
          <w:lang w:val="uk-UA"/>
        </w:rPr>
        <w:t>:</w:t>
      </w:r>
    </w:p>
    <w:p w:rsidR="007D38C7" w:rsidRPr="004817D6" w:rsidRDefault="007D38C7" w:rsidP="007D38C7">
      <w:pPr>
        <w:pStyle w:val="a8"/>
        <w:numPr>
          <w:ilvl w:val="0"/>
          <w:numId w:val="3"/>
        </w:numPr>
        <w:tabs>
          <w:tab w:val="left" w:pos="993"/>
        </w:tabs>
        <w:spacing w:line="360" w:lineRule="auto"/>
        <w:ind w:left="0" w:firstLine="709"/>
        <w:jc w:val="both"/>
        <w:rPr>
          <w:rFonts w:ascii="Times New Roman" w:hAnsi="Times New Roman"/>
          <w:sz w:val="28"/>
          <w:szCs w:val="28"/>
          <w:lang w:val="uk-UA"/>
        </w:rPr>
      </w:pPr>
      <w:r w:rsidRPr="004817D6">
        <w:rPr>
          <w:rFonts w:ascii="Times New Roman" w:hAnsi="Times New Roman"/>
          <w:sz w:val="28"/>
          <w:szCs w:val="28"/>
          <w:lang w:val="uk-UA"/>
        </w:rPr>
        <w:t>визначити поняття та моделі конституційної скарги;</w:t>
      </w:r>
    </w:p>
    <w:p w:rsidR="007D38C7" w:rsidRPr="004817D6" w:rsidRDefault="007D38C7" w:rsidP="007D38C7">
      <w:pPr>
        <w:pStyle w:val="a8"/>
        <w:numPr>
          <w:ilvl w:val="0"/>
          <w:numId w:val="3"/>
        </w:numPr>
        <w:tabs>
          <w:tab w:val="left" w:pos="993"/>
        </w:tabs>
        <w:spacing w:line="360" w:lineRule="auto"/>
        <w:ind w:left="0" w:firstLine="709"/>
        <w:jc w:val="both"/>
        <w:rPr>
          <w:rFonts w:ascii="Times New Roman" w:hAnsi="Times New Roman"/>
          <w:sz w:val="28"/>
          <w:szCs w:val="28"/>
          <w:lang w:val="uk-UA"/>
        </w:rPr>
      </w:pPr>
      <w:r w:rsidRPr="004817D6">
        <w:rPr>
          <w:rFonts w:ascii="Times New Roman" w:hAnsi="Times New Roman"/>
          <w:sz w:val="28"/>
          <w:szCs w:val="28"/>
          <w:lang w:val="uk-UA"/>
        </w:rPr>
        <w:t>вивчити конституційно-правовий досвід впровадження інституту конституційної скарги в країнах Європи;</w:t>
      </w:r>
    </w:p>
    <w:p w:rsidR="007D38C7" w:rsidRPr="004817D6" w:rsidRDefault="007D38C7" w:rsidP="007D38C7">
      <w:pPr>
        <w:pStyle w:val="a8"/>
        <w:numPr>
          <w:ilvl w:val="0"/>
          <w:numId w:val="3"/>
        </w:numPr>
        <w:tabs>
          <w:tab w:val="left" w:pos="993"/>
        </w:tabs>
        <w:spacing w:after="0" w:line="360" w:lineRule="auto"/>
        <w:ind w:left="0" w:firstLine="709"/>
        <w:jc w:val="both"/>
        <w:rPr>
          <w:rFonts w:ascii="Times New Roman" w:hAnsi="Times New Roman"/>
          <w:sz w:val="28"/>
          <w:szCs w:val="28"/>
          <w:lang w:val="uk-UA"/>
        </w:rPr>
      </w:pPr>
      <w:r w:rsidRPr="004817D6">
        <w:rPr>
          <w:rFonts w:ascii="Times New Roman" w:hAnsi="Times New Roman"/>
          <w:sz w:val="28"/>
          <w:szCs w:val="28"/>
          <w:lang w:val="uk-UA"/>
        </w:rPr>
        <w:t>проаналізувати правове регулювання інституту конституційної скарги в Україні;</w:t>
      </w:r>
    </w:p>
    <w:p w:rsidR="007D38C7" w:rsidRPr="004817D6" w:rsidRDefault="007D38C7" w:rsidP="007D38C7">
      <w:pPr>
        <w:pStyle w:val="a8"/>
        <w:numPr>
          <w:ilvl w:val="0"/>
          <w:numId w:val="3"/>
        </w:numPr>
        <w:tabs>
          <w:tab w:val="left" w:pos="993"/>
        </w:tabs>
        <w:spacing w:after="0" w:line="360" w:lineRule="auto"/>
        <w:ind w:left="0" w:firstLine="709"/>
        <w:jc w:val="both"/>
        <w:rPr>
          <w:rFonts w:ascii="Times New Roman" w:hAnsi="Times New Roman"/>
          <w:sz w:val="28"/>
          <w:szCs w:val="28"/>
          <w:lang w:val="uk-UA"/>
        </w:rPr>
      </w:pPr>
      <w:r w:rsidRPr="004817D6">
        <w:rPr>
          <w:rFonts w:ascii="Times New Roman" w:hAnsi="Times New Roman"/>
          <w:sz w:val="28"/>
          <w:szCs w:val="28"/>
          <w:lang w:val="uk-UA"/>
        </w:rPr>
        <w:t>дослідити фактичний стан опрацювання та розгляду конституційних скарг Конституційним Судом України</w:t>
      </w:r>
      <w:r w:rsidRPr="004817D6">
        <w:rPr>
          <w:rFonts w:ascii="Times New Roman" w:hAnsi="Times New Roman"/>
          <w:sz w:val="28"/>
          <w:szCs w:val="20"/>
          <w:lang w:val="uk-UA"/>
        </w:rPr>
        <w:t>;</w:t>
      </w:r>
    </w:p>
    <w:p w:rsidR="007D38C7" w:rsidRPr="004817D6" w:rsidRDefault="007D38C7" w:rsidP="007D38C7">
      <w:pPr>
        <w:pStyle w:val="a8"/>
        <w:numPr>
          <w:ilvl w:val="0"/>
          <w:numId w:val="3"/>
        </w:numPr>
        <w:tabs>
          <w:tab w:val="left" w:pos="993"/>
        </w:tabs>
        <w:spacing w:after="0" w:line="360" w:lineRule="auto"/>
        <w:ind w:left="0" w:firstLine="709"/>
        <w:jc w:val="both"/>
        <w:rPr>
          <w:rFonts w:ascii="Times New Roman" w:hAnsi="Times New Roman"/>
          <w:sz w:val="28"/>
          <w:szCs w:val="28"/>
          <w:lang w:val="uk-UA"/>
        </w:rPr>
      </w:pPr>
      <w:r w:rsidRPr="004817D6">
        <w:rPr>
          <w:rFonts w:ascii="Times New Roman" w:hAnsi="Times New Roman"/>
          <w:sz w:val="28"/>
          <w:szCs w:val="28"/>
          <w:lang w:val="uk-UA"/>
        </w:rPr>
        <w:t>виокремити найбільш значущі проблеми в реалізації інституту конституційної скарги в Україні;</w:t>
      </w:r>
    </w:p>
    <w:p w:rsidR="007D38C7" w:rsidRPr="004817D6" w:rsidRDefault="007D38C7" w:rsidP="007D38C7">
      <w:pPr>
        <w:pStyle w:val="a8"/>
        <w:numPr>
          <w:ilvl w:val="0"/>
          <w:numId w:val="3"/>
        </w:numPr>
        <w:tabs>
          <w:tab w:val="left" w:pos="993"/>
        </w:tabs>
        <w:spacing w:after="0" w:line="360" w:lineRule="auto"/>
        <w:ind w:left="0" w:firstLine="709"/>
        <w:jc w:val="both"/>
        <w:rPr>
          <w:rFonts w:ascii="Times New Roman" w:hAnsi="Times New Roman"/>
          <w:sz w:val="28"/>
          <w:szCs w:val="28"/>
          <w:lang w:val="uk-UA"/>
        </w:rPr>
      </w:pPr>
      <w:r w:rsidRPr="004817D6">
        <w:rPr>
          <w:rFonts w:ascii="Times New Roman" w:hAnsi="Times New Roman"/>
          <w:sz w:val="28"/>
          <w:szCs w:val="20"/>
          <w:lang w:val="uk-UA"/>
        </w:rPr>
        <w:t>обґрунтувати перспективи ефективної реалізації права на конституційну скаргу в Україні;</w:t>
      </w:r>
    </w:p>
    <w:p w:rsidR="007D38C7" w:rsidRPr="004817D6" w:rsidRDefault="007D38C7" w:rsidP="007D38C7">
      <w:pPr>
        <w:pStyle w:val="a8"/>
        <w:numPr>
          <w:ilvl w:val="0"/>
          <w:numId w:val="3"/>
        </w:numPr>
        <w:tabs>
          <w:tab w:val="left" w:pos="993"/>
        </w:tabs>
        <w:spacing w:after="0" w:line="360" w:lineRule="auto"/>
        <w:ind w:left="0" w:firstLine="709"/>
        <w:jc w:val="both"/>
        <w:rPr>
          <w:rFonts w:ascii="Times New Roman" w:hAnsi="Times New Roman"/>
          <w:sz w:val="28"/>
          <w:szCs w:val="28"/>
          <w:lang w:val="uk-UA"/>
        </w:rPr>
      </w:pPr>
      <w:r w:rsidRPr="004817D6">
        <w:rPr>
          <w:rFonts w:ascii="Times New Roman" w:hAnsi="Times New Roman"/>
          <w:sz w:val="28"/>
          <w:szCs w:val="28"/>
          <w:lang w:val="uk-UA"/>
        </w:rPr>
        <w:lastRenderedPageBreak/>
        <w:t>запропонувати шляхи практичного вдосконалення інституту конституційної скарги в Україні.</w:t>
      </w:r>
    </w:p>
    <w:p w:rsidR="007D38C7" w:rsidRPr="004817D6" w:rsidRDefault="007D38C7" w:rsidP="007D38C7">
      <w:pPr>
        <w:pStyle w:val="aa"/>
        <w:spacing w:before="0" w:beforeAutospacing="0" w:after="0" w:afterAutospacing="0" w:line="360" w:lineRule="auto"/>
        <w:ind w:firstLine="720"/>
        <w:jc w:val="both"/>
        <w:rPr>
          <w:sz w:val="28"/>
          <w:szCs w:val="28"/>
          <w:lang w:val="uk-UA"/>
        </w:rPr>
      </w:pPr>
      <w:r w:rsidRPr="004817D6">
        <w:rPr>
          <w:i/>
          <w:iCs/>
          <w:sz w:val="28"/>
          <w:szCs w:val="28"/>
          <w:shd w:val="clear" w:color="auto" w:fill="FFFFFF"/>
          <w:lang w:val="uk-UA"/>
        </w:rPr>
        <w:t>Методлогія</w:t>
      </w:r>
      <w:r w:rsidRPr="004817D6">
        <w:rPr>
          <w:i/>
          <w:iCs/>
          <w:sz w:val="28"/>
          <w:szCs w:val="28"/>
          <w:shd w:val="clear" w:color="auto" w:fill="FFFFFF"/>
        </w:rPr>
        <w:t> </w:t>
      </w:r>
      <w:r w:rsidRPr="004817D6">
        <w:rPr>
          <w:i/>
          <w:iCs/>
          <w:sz w:val="28"/>
          <w:szCs w:val="28"/>
          <w:shd w:val="clear" w:color="auto" w:fill="FFFFFF"/>
          <w:lang w:val="uk-UA"/>
        </w:rPr>
        <w:t>дослідження.</w:t>
      </w:r>
      <w:r w:rsidRPr="004817D6">
        <w:rPr>
          <w:sz w:val="28"/>
          <w:szCs w:val="28"/>
          <w:shd w:val="clear" w:color="auto" w:fill="FFFFFF"/>
        </w:rPr>
        <w:t> </w:t>
      </w:r>
      <w:r w:rsidRPr="004817D6">
        <w:rPr>
          <w:sz w:val="28"/>
          <w:szCs w:val="28"/>
          <w:shd w:val="clear" w:color="auto" w:fill="FFFFFF"/>
          <w:lang w:val="uk-UA"/>
        </w:rPr>
        <w:t xml:space="preserve">Методологічною основою кваліфікаційної роботи є загальнонаукові та спеціальні методи наукового пізнання, </w:t>
      </w:r>
      <w:r w:rsidRPr="004817D6">
        <w:rPr>
          <w:sz w:val="28"/>
          <w:szCs w:val="28"/>
          <w:lang w:val="uk-UA"/>
        </w:rPr>
        <w:t>використання яких забезпечило обґрунтованість і достовірність результатів наукового пошуку</w:t>
      </w:r>
      <w:r w:rsidRPr="004817D6">
        <w:rPr>
          <w:sz w:val="28"/>
          <w:szCs w:val="28"/>
          <w:shd w:val="clear" w:color="auto" w:fill="FFFFFF"/>
          <w:lang w:val="uk-UA"/>
        </w:rPr>
        <w:t xml:space="preserve">. Зокрема, використовувався </w:t>
      </w:r>
      <w:r w:rsidRPr="004817D6">
        <w:rPr>
          <w:iCs/>
          <w:sz w:val="28"/>
          <w:szCs w:val="28"/>
          <w:shd w:val="clear" w:color="auto" w:fill="FFFFFF"/>
          <w:lang w:val="uk-UA"/>
        </w:rPr>
        <w:t>діалектичний підхід</w:t>
      </w:r>
      <w:r w:rsidRPr="004817D6">
        <w:rPr>
          <w:sz w:val="28"/>
          <w:szCs w:val="28"/>
          <w:shd w:val="clear" w:color="auto" w:fill="FFFFFF"/>
          <w:lang w:val="uk-UA"/>
        </w:rPr>
        <w:t xml:space="preserve">, </w:t>
      </w:r>
      <w:r w:rsidRPr="004817D6">
        <w:rPr>
          <w:sz w:val="28"/>
          <w:szCs w:val="28"/>
          <w:lang w:val="uk-UA"/>
        </w:rPr>
        <w:t>який дозволив розглянути конституційну скаргу в її розвитку та взаємодії з іншими суспільно-правовими явищами</w:t>
      </w:r>
      <w:r w:rsidRPr="004817D6">
        <w:rPr>
          <w:sz w:val="28"/>
          <w:szCs w:val="28"/>
          <w:shd w:val="clear" w:color="auto" w:fill="FFFFFF"/>
          <w:lang w:val="uk-UA"/>
        </w:rPr>
        <w:t xml:space="preserve">. </w:t>
      </w:r>
      <w:r w:rsidRPr="004817D6">
        <w:rPr>
          <w:iCs/>
          <w:sz w:val="28"/>
          <w:szCs w:val="28"/>
          <w:lang w:val="uk-UA"/>
        </w:rPr>
        <w:t>Історичний метод</w:t>
      </w:r>
      <w:r w:rsidRPr="004817D6">
        <w:rPr>
          <w:sz w:val="28"/>
          <w:szCs w:val="28"/>
          <w:lang w:val="uk-UA"/>
        </w:rPr>
        <w:t>дав можливість дослідити генезу конституційного контролю в межах конституційного судочинства, виявити об’єктивні причини, умови появи й розвитку конституційної скарги як форми звернення до органу конституційної юрисдикції. Для визначення місця та ролі конституційної скарги в механізмі захисту прав і свобод людини та громадянинавикористовувався</w:t>
      </w:r>
      <w:r w:rsidRPr="004817D6">
        <w:rPr>
          <w:iCs/>
          <w:sz w:val="28"/>
          <w:szCs w:val="28"/>
          <w:lang w:val="uk-UA"/>
        </w:rPr>
        <w:t>функціональний метод</w:t>
      </w:r>
      <w:r w:rsidRPr="004817D6">
        <w:rPr>
          <w:sz w:val="28"/>
          <w:szCs w:val="28"/>
          <w:lang w:val="uk-UA"/>
        </w:rPr>
        <w:t>. Метод п</w:t>
      </w:r>
      <w:r w:rsidRPr="004817D6">
        <w:rPr>
          <w:iCs/>
          <w:sz w:val="28"/>
          <w:szCs w:val="28"/>
          <w:lang w:val="uk-UA"/>
        </w:rPr>
        <w:t>орівняльно-правового аналізу</w:t>
      </w:r>
      <w:r w:rsidRPr="004817D6">
        <w:rPr>
          <w:sz w:val="28"/>
          <w:szCs w:val="28"/>
          <w:lang w:val="uk-UA"/>
        </w:rPr>
        <w:t>дозволив виявити загальні та особливі закономірності функціонування та розвитку конституційної скарги в зарубіжних країнах, а також надав можливість врахувати здобутки та недоліки функціонування інституту конституційної скарги в цих країнах.</w:t>
      </w:r>
      <w:r w:rsidRPr="004817D6">
        <w:rPr>
          <w:iCs/>
          <w:sz w:val="28"/>
          <w:szCs w:val="28"/>
          <w:lang w:val="uk-UA"/>
        </w:rPr>
        <w:t>Статистичний метод</w:t>
      </w:r>
      <w:r w:rsidRPr="004817D6">
        <w:rPr>
          <w:sz w:val="28"/>
          <w:szCs w:val="28"/>
          <w:lang w:val="uk-UA"/>
        </w:rPr>
        <w:t>дав змогу опрацювати кількісні показники, що об’єктивно відображають стан, динаміку і тенденції використання конституційної скарги в зарубіжних країнах, а також проаналізувати ефективність розгляду конституційних скарг Конституційним Судом України та оцінити дієвість у національному механізмі захисту прав людини.</w:t>
      </w:r>
    </w:p>
    <w:p w:rsidR="007D38C7" w:rsidRPr="004817D6" w:rsidRDefault="007D38C7" w:rsidP="007D38C7">
      <w:pPr>
        <w:pStyle w:val="aa"/>
        <w:spacing w:before="0" w:beforeAutospacing="0" w:after="0" w:afterAutospacing="0" w:line="360" w:lineRule="auto"/>
        <w:ind w:firstLine="720"/>
        <w:jc w:val="both"/>
        <w:rPr>
          <w:sz w:val="28"/>
          <w:szCs w:val="28"/>
          <w:lang w:val="uk-UA"/>
        </w:rPr>
      </w:pPr>
      <w:r w:rsidRPr="004817D6">
        <w:rPr>
          <w:i/>
          <w:sz w:val="28"/>
          <w:szCs w:val="28"/>
          <w:lang w:val="uk-UA"/>
        </w:rPr>
        <w:t xml:space="preserve">Ступінь наукової розробки теми. </w:t>
      </w:r>
      <w:r w:rsidRPr="004817D6">
        <w:rPr>
          <w:rFonts w:eastAsiaTheme="minorHAnsi"/>
          <w:sz w:val="28"/>
          <w:szCs w:val="28"/>
          <w:lang w:val="uk-UA"/>
        </w:rPr>
        <w:t xml:space="preserve">Проблематика конституційної скарги в системі конституційної юстиції виступає об’єктом вивчення багатьох зарубіжних та вітчизняних науковців, серед яких, зокрема: </w:t>
      </w:r>
      <w:r w:rsidRPr="004817D6">
        <w:rPr>
          <w:sz w:val="28"/>
          <w:szCs w:val="28"/>
          <w:lang w:val="uk-UA"/>
        </w:rPr>
        <w:t xml:space="preserve">К. Б. Айріян, Г. Арутюнян, М. О. Баймуратов, Ю. В. Баулін, М  М. Бреславська, Т. О.Бринь, </w:t>
      </w:r>
      <w:r w:rsidRPr="004817D6">
        <w:rPr>
          <w:bCs/>
          <w:sz w:val="28"/>
          <w:szCs w:val="28"/>
          <w:lang w:val="uk-UA"/>
        </w:rPr>
        <w:t xml:space="preserve">О. Водяніков, </w:t>
      </w:r>
      <w:r w:rsidRPr="004817D6">
        <w:rPr>
          <w:sz w:val="28"/>
          <w:szCs w:val="28"/>
          <w:lang w:val="uk-UA"/>
        </w:rPr>
        <w:t xml:space="preserve">М. М. Гецко, В. В. Городовенко, </w:t>
      </w:r>
      <w:r w:rsidRPr="004817D6">
        <w:rPr>
          <w:bCs/>
          <w:sz w:val="28"/>
          <w:szCs w:val="28"/>
          <w:lang w:val="uk-UA"/>
        </w:rPr>
        <w:t xml:space="preserve">М. М.Гультай, </w:t>
      </w:r>
      <w:r w:rsidRPr="004817D6">
        <w:rPr>
          <w:sz w:val="28"/>
          <w:szCs w:val="28"/>
          <w:lang w:val="uk-UA"/>
        </w:rPr>
        <w:t xml:space="preserve">Д. Жалімас, А. М. Івановська, М. С. Кельман, М. І. Козюбра, М. В. Костицький, М. Крамбергер, О. В. Кузьменко, Ш. Лангер, В. В. Лемак, </w:t>
      </w:r>
      <w:r w:rsidRPr="004817D6">
        <w:rPr>
          <w:bCs/>
          <w:sz w:val="28"/>
          <w:szCs w:val="28"/>
          <w:lang w:val="uk-UA"/>
        </w:rPr>
        <w:t xml:space="preserve">Н. В.Мішина, </w:t>
      </w:r>
      <w:r w:rsidRPr="004817D6">
        <w:rPr>
          <w:sz w:val="28"/>
          <w:szCs w:val="28"/>
          <w:lang w:val="uk-UA"/>
        </w:rPr>
        <w:t xml:space="preserve">М. Д. </w:t>
      </w:r>
      <w:r w:rsidRPr="004817D6">
        <w:rPr>
          <w:sz w:val="28"/>
          <w:szCs w:val="28"/>
          <w:lang w:val="uk-UA"/>
        </w:rPr>
        <w:lastRenderedPageBreak/>
        <w:t xml:space="preserve">Савенко, В. Є. Скомороха, І. Д. Сліденко, А. О. Селіванов, А. А. Стрижак, В. Л. Федоренко, Д. Хьоміг, Ю. С. Шемшученко, </w:t>
      </w:r>
      <w:r w:rsidRPr="004817D6">
        <w:rPr>
          <w:bCs/>
          <w:sz w:val="28"/>
          <w:szCs w:val="28"/>
          <w:lang w:val="uk-UA"/>
        </w:rPr>
        <w:t xml:space="preserve">О. В. Щербанюк </w:t>
      </w:r>
      <w:r w:rsidRPr="004817D6">
        <w:rPr>
          <w:sz w:val="28"/>
          <w:szCs w:val="28"/>
          <w:lang w:val="uk-UA"/>
        </w:rPr>
        <w:t>та інші.</w:t>
      </w:r>
    </w:p>
    <w:p w:rsidR="007D38C7" w:rsidRPr="004817D6" w:rsidRDefault="007D38C7" w:rsidP="007D38C7">
      <w:pPr>
        <w:pStyle w:val="aa"/>
        <w:spacing w:before="0" w:beforeAutospacing="0" w:after="0" w:afterAutospacing="0" w:line="360" w:lineRule="auto"/>
        <w:ind w:firstLine="720"/>
        <w:jc w:val="both"/>
        <w:rPr>
          <w:sz w:val="28"/>
          <w:szCs w:val="28"/>
          <w:lang w:val="uk-UA"/>
        </w:rPr>
      </w:pPr>
      <w:r w:rsidRPr="004817D6">
        <w:rPr>
          <w:sz w:val="28"/>
          <w:szCs w:val="28"/>
          <w:lang w:val="uk-UA"/>
        </w:rPr>
        <w:t xml:space="preserve">Водночас перший досвід розгляду конституційних скарг свідчить про необхідність комплексного осмислення зарубіжної, насамперед європейської, доктрини конституційної скарги стосовно її місця серед інших форм звернення до органів конституційної юрисдикції, підстав подання, предмета, суб’єктів, критеріїв прийнятності, розгляду та юридичних наслідків з подальшим напрацюванням пропозицій щодо змін чинного законодавства. </w:t>
      </w:r>
    </w:p>
    <w:p w:rsidR="007D38C7" w:rsidRPr="004817D6" w:rsidRDefault="007D38C7" w:rsidP="007D38C7">
      <w:pPr>
        <w:pStyle w:val="aa"/>
        <w:widowControl w:val="0"/>
        <w:spacing w:before="0" w:beforeAutospacing="0" w:after="0" w:afterAutospacing="0" w:line="360" w:lineRule="auto"/>
        <w:ind w:firstLine="709"/>
        <w:jc w:val="both"/>
        <w:rPr>
          <w:sz w:val="28"/>
          <w:szCs w:val="28"/>
          <w:lang w:val="uk-UA"/>
        </w:rPr>
      </w:pPr>
      <w:r w:rsidRPr="004817D6">
        <w:rPr>
          <w:i/>
          <w:sz w:val="28"/>
          <w:szCs w:val="28"/>
          <w:lang w:val="uk-UA"/>
        </w:rPr>
        <w:t>Опис проблеми, що досліджується.</w:t>
      </w:r>
      <w:r w:rsidRPr="004817D6">
        <w:rPr>
          <w:sz w:val="28"/>
          <w:szCs w:val="28"/>
          <w:lang w:val="uk-UA"/>
        </w:rPr>
        <w:t xml:space="preserve"> Конституційний контроль – це будь-яка форма перевірки на відповідність (несуперечність) конституції актів та дій органів публічної влади, а також громадських об'єднань, що здійснюють публічні функції або створені для участі у здійсненні публічної влади.</w:t>
      </w:r>
    </w:p>
    <w:p w:rsidR="007D38C7" w:rsidRPr="004817D6" w:rsidRDefault="007D38C7" w:rsidP="007D38C7">
      <w:pPr>
        <w:spacing w:after="0" w:line="360" w:lineRule="auto"/>
        <w:ind w:firstLine="709"/>
        <w:jc w:val="both"/>
        <w:rPr>
          <w:rFonts w:ascii="Times New Roman" w:hAnsi="Times New Roman"/>
          <w:sz w:val="28"/>
          <w:szCs w:val="28"/>
          <w:lang w:val="uk-UA"/>
        </w:rPr>
      </w:pPr>
      <w:r w:rsidRPr="004817D6">
        <w:rPr>
          <w:rFonts w:ascii="Times New Roman" w:hAnsi="Times New Roman"/>
          <w:sz w:val="28"/>
          <w:szCs w:val="28"/>
          <w:lang w:val="uk-UA"/>
        </w:rPr>
        <w:t xml:space="preserve">Суб’єктами конституційного контролю є </w:t>
      </w:r>
      <w:r w:rsidRPr="004817D6">
        <w:rPr>
          <w:rFonts w:ascii="Times New Roman" w:hAnsi="Times New Roman"/>
          <w:sz w:val="28"/>
          <w:szCs w:val="28"/>
          <w:lang w:val="uk-UA" w:eastAsia="ru-RU"/>
        </w:rPr>
        <w:t xml:space="preserve">органи публічної влади (президент, парламент, уряд, судові органи, органи місцевого самоврядування); омбудсмани; об’єднання фізичних осіб (політичні партії, громадські об’єднання); фізичні особи (громадяни; іноземці, особи без громадянства). </w:t>
      </w:r>
      <w:r w:rsidRPr="004817D6">
        <w:rPr>
          <w:rFonts w:ascii="Times New Roman" w:hAnsi="Times New Roman"/>
          <w:sz w:val="28"/>
          <w:szCs w:val="28"/>
          <w:lang w:val="uk-UA"/>
        </w:rPr>
        <w:t xml:space="preserve">Об’єктами – </w:t>
      </w:r>
      <w:r w:rsidRPr="004817D6">
        <w:rPr>
          <w:rFonts w:ascii="Times New Roman" w:hAnsi="Times New Roman"/>
          <w:sz w:val="28"/>
          <w:szCs w:val="28"/>
          <w:shd w:val="clear" w:color="auto" w:fill="FFFFFF"/>
          <w:lang w:val="uk-UA"/>
        </w:rPr>
        <w:t>конституційні, органічні та ординарні закони, поправки до конституції, парламентські регламенти, нормативні акти виконавчих органів державної влади.</w:t>
      </w:r>
    </w:p>
    <w:p w:rsidR="007D38C7" w:rsidRPr="004817D6" w:rsidRDefault="007D38C7" w:rsidP="007D38C7">
      <w:pPr>
        <w:spacing w:after="0" w:line="360" w:lineRule="auto"/>
        <w:ind w:firstLine="709"/>
        <w:jc w:val="both"/>
        <w:rPr>
          <w:rFonts w:ascii="Times New Roman" w:hAnsi="Times New Roman"/>
          <w:sz w:val="28"/>
          <w:szCs w:val="28"/>
          <w:lang w:val="uk-UA"/>
        </w:rPr>
      </w:pPr>
      <w:r w:rsidRPr="004817D6">
        <w:rPr>
          <w:rFonts w:ascii="Times New Roman" w:hAnsi="Times New Roman"/>
          <w:sz w:val="28"/>
          <w:szCs w:val="28"/>
          <w:lang w:val="uk-UA"/>
        </w:rPr>
        <w:t xml:space="preserve">Завдання конституційного контролю: забезпечення стабільності та верховенства конституції та збереження конституційного поділу влади; </w:t>
      </w:r>
      <w:r w:rsidRPr="004817D6">
        <w:rPr>
          <w:rFonts w:ascii="Times New Roman" w:hAnsi="Times New Roman" w:cs="Times New Roman"/>
          <w:sz w:val="28"/>
          <w:szCs w:val="28"/>
          <w:lang w:val="uk-UA"/>
        </w:rPr>
        <w:t>гарантування захисту конституційних прав і свобод людини та громадянина</w:t>
      </w:r>
      <w:r w:rsidRPr="004817D6">
        <w:rPr>
          <w:rFonts w:ascii="Times New Roman" w:hAnsi="Times New Roman"/>
          <w:sz w:val="28"/>
          <w:szCs w:val="28"/>
          <w:lang w:val="uk-UA"/>
        </w:rPr>
        <w:t>.</w:t>
      </w:r>
    </w:p>
    <w:p w:rsidR="007D38C7" w:rsidRPr="004817D6" w:rsidRDefault="007D38C7" w:rsidP="007D38C7">
      <w:pPr>
        <w:pStyle w:val="aa"/>
        <w:widowControl w:val="0"/>
        <w:spacing w:before="0" w:beforeAutospacing="0" w:after="0" w:afterAutospacing="0" w:line="360" w:lineRule="auto"/>
        <w:ind w:firstLine="709"/>
        <w:jc w:val="both"/>
        <w:rPr>
          <w:sz w:val="28"/>
          <w:szCs w:val="28"/>
          <w:lang w:val="uk-UA"/>
        </w:rPr>
      </w:pPr>
      <w:r w:rsidRPr="004817D6">
        <w:rPr>
          <w:sz w:val="28"/>
          <w:szCs w:val="28"/>
          <w:lang w:val="uk-UA"/>
        </w:rPr>
        <w:t>Сутність конституційного контролю полягає у визначенні конституційності правових актів органів державної влади – відповідності юридичних актів і дій органів держави чинній конституції, позбавленні юридичної сили неконституційного акта, визнання акта недійсним.</w:t>
      </w:r>
    </w:p>
    <w:p w:rsidR="007D38C7" w:rsidRPr="004817D6" w:rsidRDefault="007D38C7" w:rsidP="007D38C7">
      <w:pPr>
        <w:pStyle w:val="aa"/>
        <w:widowControl w:val="0"/>
        <w:spacing w:before="0" w:beforeAutospacing="0" w:after="0" w:afterAutospacing="0" w:line="360" w:lineRule="auto"/>
        <w:ind w:firstLine="709"/>
        <w:jc w:val="both"/>
        <w:rPr>
          <w:sz w:val="28"/>
          <w:szCs w:val="28"/>
          <w:lang w:val="uk-UA"/>
        </w:rPr>
      </w:pPr>
      <w:r w:rsidRPr="004817D6">
        <w:rPr>
          <w:sz w:val="28"/>
          <w:szCs w:val="28"/>
          <w:lang w:val="uk-UA"/>
        </w:rPr>
        <w:t>Види конституційного контролю:</w:t>
      </w:r>
    </w:p>
    <w:p w:rsidR="007D38C7" w:rsidRPr="004817D6" w:rsidRDefault="007D38C7" w:rsidP="007D38C7">
      <w:pPr>
        <w:pStyle w:val="a8"/>
        <w:numPr>
          <w:ilvl w:val="0"/>
          <w:numId w:val="5"/>
        </w:numPr>
        <w:tabs>
          <w:tab w:val="left" w:pos="851"/>
          <w:tab w:val="left" w:pos="993"/>
        </w:tabs>
        <w:spacing w:after="0" w:line="360" w:lineRule="auto"/>
        <w:ind w:left="0" w:firstLine="709"/>
        <w:jc w:val="both"/>
        <w:rPr>
          <w:rFonts w:ascii="Times New Roman" w:hAnsi="Times New Roman"/>
          <w:sz w:val="28"/>
          <w:szCs w:val="28"/>
          <w:lang w:val="uk-UA"/>
        </w:rPr>
      </w:pPr>
      <w:r w:rsidRPr="004817D6">
        <w:rPr>
          <w:rFonts w:ascii="Times New Roman" w:hAnsi="Times New Roman"/>
          <w:sz w:val="28"/>
          <w:szCs w:val="28"/>
          <w:lang w:val="uk-UA"/>
        </w:rPr>
        <w:lastRenderedPageBreak/>
        <w:t xml:space="preserve">за часом існування: попередній (перевірка акта до набрання ним чинності); </w:t>
      </w:r>
      <w:r w:rsidRPr="004817D6">
        <w:rPr>
          <w:rFonts w:ascii="Times New Roman" w:hAnsi="Times New Roman"/>
          <w:sz w:val="28"/>
          <w:szCs w:val="28"/>
          <w:lang w:val="uk-UA" w:eastAsia="ru-RU"/>
        </w:rPr>
        <w:t>наступний/поточний (поширюється на чинні нормативно-правові акти);</w:t>
      </w:r>
    </w:p>
    <w:p w:rsidR="007D38C7" w:rsidRPr="004817D6" w:rsidRDefault="007D38C7" w:rsidP="007D38C7">
      <w:pPr>
        <w:pStyle w:val="a8"/>
        <w:numPr>
          <w:ilvl w:val="0"/>
          <w:numId w:val="5"/>
        </w:numPr>
        <w:tabs>
          <w:tab w:val="left" w:pos="851"/>
          <w:tab w:val="left" w:pos="993"/>
        </w:tabs>
        <w:spacing w:after="0" w:line="360" w:lineRule="auto"/>
        <w:ind w:left="0" w:firstLine="709"/>
        <w:jc w:val="both"/>
        <w:rPr>
          <w:rFonts w:ascii="Times New Roman" w:hAnsi="Times New Roman"/>
          <w:sz w:val="28"/>
          <w:szCs w:val="28"/>
          <w:lang w:val="uk-UA"/>
        </w:rPr>
      </w:pPr>
      <w:r w:rsidRPr="004817D6">
        <w:rPr>
          <w:rFonts w:ascii="Times New Roman" w:hAnsi="Times New Roman"/>
          <w:sz w:val="28"/>
          <w:szCs w:val="28"/>
          <w:lang w:val="uk-UA"/>
        </w:rPr>
        <w:t>за місцем існування: внутрішній (</w:t>
      </w:r>
      <w:r w:rsidRPr="004817D6">
        <w:rPr>
          <w:rFonts w:ascii="Times New Roman" w:hAnsi="Times New Roman"/>
          <w:sz w:val="28"/>
          <w:szCs w:val="28"/>
          <w:lang w:val="uk-UA" w:eastAsia="ru-RU"/>
        </w:rPr>
        <w:t>проводиться самим органом, який видає акт</w:t>
      </w:r>
      <w:r w:rsidRPr="004817D6">
        <w:rPr>
          <w:rFonts w:ascii="Times New Roman" w:hAnsi="Times New Roman"/>
          <w:sz w:val="28"/>
          <w:szCs w:val="28"/>
          <w:lang w:val="uk-UA"/>
        </w:rPr>
        <w:t xml:space="preserve">); зовнішній (проводиться </w:t>
      </w:r>
      <w:r w:rsidRPr="004817D6">
        <w:rPr>
          <w:rFonts w:ascii="Times New Roman" w:hAnsi="Times New Roman"/>
          <w:sz w:val="28"/>
          <w:szCs w:val="28"/>
          <w:lang w:val="uk-UA" w:eastAsia="ru-RU"/>
        </w:rPr>
        <w:t>іншим органом</w:t>
      </w:r>
      <w:r w:rsidRPr="004817D6">
        <w:rPr>
          <w:rFonts w:ascii="Times New Roman" w:hAnsi="Times New Roman"/>
          <w:sz w:val="28"/>
          <w:szCs w:val="28"/>
          <w:lang w:val="uk-UA"/>
        </w:rPr>
        <w:t xml:space="preserve">); </w:t>
      </w:r>
    </w:p>
    <w:p w:rsidR="007D38C7" w:rsidRPr="004817D6" w:rsidRDefault="007D38C7" w:rsidP="007D38C7">
      <w:pPr>
        <w:pStyle w:val="a8"/>
        <w:numPr>
          <w:ilvl w:val="0"/>
          <w:numId w:val="5"/>
        </w:numPr>
        <w:tabs>
          <w:tab w:val="left" w:pos="851"/>
          <w:tab w:val="left" w:pos="993"/>
        </w:tabs>
        <w:spacing w:after="0" w:line="360" w:lineRule="auto"/>
        <w:ind w:left="0" w:firstLine="709"/>
        <w:jc w:val="both"/>
        <w:rPr>
          <w:rFonts w:ascii="Times New Roman" w:hAnsi="Times New Roman"/>
          <w:sz w:val="28"/>
          <w:szCs w:val="28"/>
          <w:lang w:val="uk-UA"/>
        </w:rPr>
      </w:pPr>
      <w:r w:rsidRPr="004817D6">
        <w:rPr>
          <w:rFonts w:ascii="Times New Roman" w:hAnsi="Times New Roman"/>
          <w:sz w:val="28"/>
          <w:szCs w:val="28"/>
          <w:lang w:val="uk-UA"/>
        </w:rPr>
        <w:t>за формою: абстрактний (</w:t>
      </w:r>
      <w:r w:rsidRPr="004817D6">
        <w:rPr>
          <w:rFonts w:ascii="Times New Roman" w:hAnsi="Times New Roman"/>
          <w:sz w:val="28"/>
          <w:szCs w:val="28"/>
          <w:lang w:val="uk-UA" w:eastAsia="ru-RU"/>
        </w:rPr>
        <w:t>незалежно від застосування акта в конкретних правовідносинах</w:t>
      </w:r>
      <w:r w:rsidRPr="004817D6">
        <w:rPr>
          <w:rFonts w:ascii="Times New Roman" w:hAnsi="Times New Roman"/>
          <w:sz w:val="28"/>
          <w:szCs w:val="28"/>
          <w:lang w:val="uk-UA"/>
        </w:rPr>
        <w:t>); конкретний (</w:t>
      </w:r>
      <w:r w:rsidRPr="004817D6">
        <w:rPr>
          <w:rFonts w:ascii="Times New Roman" w:hAnsi="Times New Roman"/>
          <w:sz w:val="28"/>
          <w:szCs w:val="28"/>
          <w:lang w:val="uk-UA" w:eastAsia="ru-RU"/>
        </w:rPr>
        <w:t>в межах розгляду конкретних справ</w:t>
      </w:r>
      <w:r w:rsidRPr="004817D6">
        <w:rPr>
          <w:rFonts w:ascii="Times New Roman" w:hAnsi="Times New Roman"/>
          <w:sz w:val="28"/>
          <w:szCs w:val="28"/>
          <w:lang w:val="uk-UA"/>
        </w:rPr>
        <w:t>);</w:t>
      </w:r>
    </w:p>
    <w:p w:rsidR="007D38C7" w:rsidRPr="004817D6" w:rsidRDefault="007D38C7" w:rsidP="007D38C7">
      <w:pPr>
        <w:pStyle w:val="a8"/>
        <w:numPr>
          <w:ilvl w:val="0"/>
          <w:numId w:val="5"/>
        </w:numPr>
        <w:tabs>
          <w:tab w:val="left" w:pos="851"/>
          <w:tab w:val="left" w:pos="993"/>
        </w:tabs>
        <w:spacing w:after="0" w:line="360" w:lineRule="auto"/>
        <w:ind w:left="0" w:firstLine="709"/>
        <w:jc w:val="both"/>
        <w:rPr>
          <w:rFonts w:ascii="Times New Roman" w:hAnsi="Times New Roman"/>
          <w:sz w:val="28"/>
          <w:szCs w:val="28"/>
          <w:lang w:val="uk-UA"/>
        </w:rPr>
      </w:pPr>
      <w:r w:rsidRPr="004817D6">
        <w:rPr>
          <w:rFonts w:ascii="Times New Roman" w:hAnsi="Times New Roman"/>
          <w:sz w:val="28"/>
          <w:szCs w:val="28"/>
          <w:lang w:val="uk-UA"/>
        </w:rPr>
        <w:t xml:space="preserve">за суб’єктами: прямий/індивідуальний (можливість </w:t>
      </w:r>
      <w:r w:rsidRPr="004817D6">
        <w:rPr>
          <w:rFonts w:ascii="Times New Roman" w:hAnsi="Times New Roman"/>
          <w:sz w:val="28"/>
          <w:szCs w:val="28"/>
          <w:lang w:val="uk-UA" w:eastAsia="ru-RU"/>
        </w:rPr>
        <w:t>безпосереднього звернення фізичними особами</w:t>
      </w:r>
      <w:r w:rsidRPr="004817D6">
        <w:rPr>
          <w:rFonts w:ascii="Times New Roman" w:hAnsi="Times New Roman"/>
          <w:sz w:val="28"/>
          <w:szCs w:val="28"/>
          <w:lang w:val="uk-UA"/>
        </w:rPr>
        <w:t>); опосередкований (</w:t>
      </w:r>
      <w:r w:rsidRPr="004817D6">
        <w:rPr>
          <w:rFonts w:ascii="Times New Roman" w:hAnsi="Times New Roman"/>
          <w:sz w:val="28"/>
          <w:szCs w:val="28"/>
          <w:lang w:val="uk-UA" w:eastAsia="ru-RU"/>
        </w:rPr>
        <w:t>через органи публічної влади, окремих посадових осіб</w:t>
      </w:r>
      <w:r w:rsidRPr="004817D6">
        <w:rPr>
          <w:rFonts w:ascii="Times New Roman" w:hAnsi="Times New Roman"/>
          <w:sz w:val="28"/>
          <w:szCs w:val="28"/>
          <w:lang w:val="uk-UA"/>
        </w:rPr>
        <w:t>);</w:t>
      </w:r>
    </w:p>
    <w:p w:rsidR="007D38C7" w:rsidRPr="004817D6" w:rsidRDefault="007D38C7" w:rsidP="007D38C7">
      <w:pPr>
        <w:pStyle w:val="a8"/>
        <w:numPr>
          <w:ilvl w:val="0"/>
          <w:numId w:val="5"/>
        </w:numPr>
        <w:tabs>
          <w:tab w:val="left" w:pos="851"/>
          <w:tab w:val="left" w:pos="993"/>
        </w:tabs>
        <w:spacing w:after="0" w:line="360" w:lineRule="auto"/>
        <w:ind w:left="0" w:firstLine="709"/>
        <w:jc w:val="both"/>
        <w:rPr>
          <w:rFonts w:ascii="Times New Roman" w:hAnsi="Times New Roman"/>
          <w:sz w:val="28"/>
          <w:szCs w:val="28"/>
          <w:lang w:val="uk-UA"/>
        </w:rPr>
      </w:pPr>
      <w:r w:rsidRPr="004817D6">
        <w:rPr>
          <w:rFonts w:ascii="Times New Roman" w:hAnsi="Times New Roman"/>
          <w:sz w:val="28"/>
          <w:szCs w:val="28"/>
          <w:lang w:val="uk-UA"/>
        </w:rPr>
        <w:t>за обсягом: повний (</w:t>
      </w:r>
      <w:r w:rsidRPr="004817D6">
        <w:rPr>
          <w:rFonts w:ascii="Times New Roman" w:hAnsi="Times New Roman"/>
          <w:sz w:val="28"/>
          <w:szCs w:val="28"/>
          <w:lang w:val="uk-UA" w:eastAsia="ru-RU"/>
        </w:rPr>
        <w:t>охоплює всю систему суспільних відносин, врегульованих конституцією</w:t>
      </w:r>
      <w:r w:rsidRPr="004817D6">
        <w:rPr>
          <w:rFonts w:ascii="Times New Roman" w:hAnsi="Times New Roman"/>
          <w:sz w:val="28"/>
          <w:szCs w:val="28"/>
          <w:lang w:val="uk-UA"/>
        </w:rPr>
        <w:t>); частковий  (</w:t>
      </w:r>
      <w:r w:rsidRPr="004817D6">
        <w:rPr>
          <w:rFonts w:ascii="Times New Roman" w:hAnsi="Times New Roman"/>
          <w:sz w:val="28"/>
          <w:szCs w:val="28"/>
          <w:lang w:val="uk-UA" w:eastAsia="ru-RU"/>
        </w:rPr>
        <w:t>поширюється лише на певні сфери суспільних відносин</w:t>
      </w:r>
      <w:r w:rsidRPr="004817D6">
        <w:rPr>
          <w:rFonts w:ascii="Times New Roman" w:hAnsi="Times New Roman"/>
          <w:sz w:val="28"/>
          <w:szCs w:val="28"/>
          <w:lang w:val="uk-UA"/>
        </w:rPr>
        <w:t>);</w:t>
      </w:r>
    </w:p>
    <w:p w:rsidR="007D38C7" w:rsidRPr="004817D6" w:rsidRDefault="007D38C7" w:rsidP="007D38C7">
      <w:pPr>
        <w:pStyle w:val="a8"/>
        <w:numPr>
          <w:ilvl w:val="0"/>
          <w:numId w:val="5"/>
        </w:numPr>
        <w:tabs>
          <w:tab w:val="left" w:pos="851"/>
          <w:tab w:val="left" w:pos="993"/>
        </w:tabs>
        <w:spacing w:after="0" w:line="360" w:lineRule="auto"/>
        <w:ind w:left="0" w:firstLine="709"/>
        <w:jc w:val="both"/>
        <w:rPr>
          <w:rFonts w:ascii="Times New Roman" w:hAnsi="Times New Roman"/>
          <w:sz w:val="28"/>
          <w:szCs w:val="28"/>
          <w:lang w:val="uk-UA"/>
        </w:rPr>
      </w:pPr>
      <w:r w:rsidRPr="004817D6">
        <w:rPr>
          <w:rFonts w:ascii="Times New Roman" w:hAnsi="Times New Roman"/>
          <w:sz w:val="28"/>
          <w:szCs w:val="28"/>
          <w:lang w:val="uk-UA"/>
        </w:rPr>
        <w:t>щ</w:t>
      </w:r>
      <w:r w:rsidRPr="004817D6">
        <w:rPr>
          <w:rFonts w:ascii="Times New Roman" w:hAnsi="Times New Roman"/>
          <w:sz w:val="28"/>
          <w:szCs w:val="28"/>
          <w:lang w:val="uk-UA" w:eastAsia="ru-RU"/>
        </w:rPr>
        <w:t xml:space="preserve">одо обов'язковості проведення: </w:t>
      </w:r>
      <w:r w:rsidRPr="004817D6">
        <w:rPr>
          <w:rFonts w:ascii="Times New Roman" w:hAnsi="Times New Roman"/>
          <w:sz w:val="28"/>
          <w:szCs w:val="28"/>
          <w:lang w:val="uk-UA"/>
        </w:rPr>
        <w:t>обов’язковий (</w:t>
      </w:r>
      <w:r w:rsidRPr="004817D6">
        <w:rPr>
          <w:rFonts w:ascii="Times New Roman" w:hAnsi="Times New Roman"/>
          <w:sz w:val="28"/>
          <w:szCs w:val="28"/>
          <w:lang w:val="uk-UA" w:eastAsia="ru-RU"/>
        </w:rPr>
        <w:t>контроль акта є обовязковим</w:t>
      </w:r>
      <w:r w:rsidRPr="004817D6">
        <w:rPr>
          <w:rFonts w:ascii="Times New Roman" w:hAnsi="Times New Roman"/>
          <w:sz w:val="28"/>
          <w:szCs w:val="28"/>
          <w:lang w:val="uk-UA"/>
        </w:rPr>
        <w:t>); факультативний (</w:t>
      </w:r>
      <w:r w:rsidRPr="004817D6">
        <w:rPr>
          <w:rFonts w:ascii="Times New Roman" w:hAnsi="Times New Roman"/>
          <w:sz w:val="28"/>
          <w:szCs w:val="28"/>
          <w:lang w:val="uk-UA" w:eastAsia="ru-RU"/>
        </w:rPr>
        <w:t>у разі заявленої ініціативи правомочного суб'єкта</w:t>
      </w:r>
      <w:r w:rsidRPr="004817D6">
        <w:rPr>
          <w:rFonts w:ascii="Times New Roman" w:hAnsi="Times New Roman"/>
          <w:sz w:val="28"/>
          <w:szCs w:val="28"/>
          <w:lang w:val="uk-UA"/>
        </w:rPr>
        <w:t>);</w:t>
      </w:r>
    </w:p>
    <w:p w:rsidR="007D38C7" w:rsidRPr="004817D6" w:rsidRDefault="007D38C7" w:rsidP="007D38C7">
      <w:pPr>
        <w:pStyle w:val="a8"/>
        <w:numPr>
          <w:ilvl w:val="0"/>
          <w:numId w:val="5"/>
        </w:numPr>
        <w:tabs>
          <w:tab w:val="left" w:pos="851"/>
          <w:tab w:val="left" w:pos="993"/>
        </w:tabs>
        <w:spacing w:after="0" w:line="360" w:lineRule="auto"/>
        <w:ind w:left="0" w:firstLine="709"/>
        <w:jc w:val="both"/>
        <w:rPr>
          <w:rFonts w:ascii="Times New Roman" w:hAnsi="Times New Roman"/>
          <w:sz w:val="28"/>
          <w:szCs w:val="28"/>
          <w:lang w:val="uk-UA"/>
        </w:rPr>
      </w:pPr>
      <w:r w:rsidRPr="004817D6">
        <w:rPr>
          <w:rFonts w:ascii="Times New Roman" w:hAnsi="Times New Roman"/>
          <w:sz w:val="28"/>
          <w:szCs w:val="28"/>
          <w:lang w:val="uk-UA"/>
        </w:rPr>
        <w:t>за змістом: матеріальний (</w:t>
      </w:r>
      <w:r w:rsidRPr="004817D6">
        <w:rPr>
          <w:rFonts w:ascii="Times New Roman" w:hAnsi="Times New Roman"/>
          <w:sz w:val="28"/>
          <w:szCs w:val="28"/>
          <w:lang w:eastAsia="ru-RU"/>
        </w:rPr>
        <w:t>перевірк</w:t>
      </w:r>
      <w:r w:rsidRPr="004817D6">
        <w:rPr>
          <w:rFonts w:ascii="Times New Roman" w:hAnsi="Times New Roman"/>
          <w:sz w:val="28"/>
          <w:szCs w:val="28"/>
          <w:lang w:val="uk-UA" w:eastAsia="ru-RU"/>
        </w:rPr>
        <w:t xml:space="preserve">авідповідності </w:t>
      </w:r>
      <w:r w:rsidRPr="004817D6">
        <w:rPr>
          <w:rFonts w:ascii="Times New Roman" w:hAnsi="Times New Roman"/>
          <w:sz w:val="28"/>
          <w:szCs w:val="28"/>
          <w:lang w:eastAsia="ru-RU"/>
        </w:rPr>
        <w:t xml:space="preserve">змісту </w:t>
      </w:r>
      <w:r w:rsidRPr="004817D6">
        <w:rPr>
          <w:rFonts w:ascii="Times New Roman" w:hAnsi="Times New Roman"/>
          <w:sz w:val="28"/>
          <w:szCs w:val="28"/>
          <w:lang w:val="uk-UA" w:eastAsia="ru-RU"/>
        </w:rPr>
        <w:t xml:space="preserve">акта до </w:t>
      </w:r>
      <w:r w:rsidRPr="004817D6">
        <w:rPr>
          <w:rFonts w:ascii="Times New Roman" w:hAnsi="Times New Roman"/>
          <w:sz w:val="28"/>
          <w:szCs w:val="28"/>
          <w:lang w:eastAsia="ru-RU"/>
        </w:rPr>
        <w:t>положень конституції</w:t>
      </w:r>
      <w:r w:rsidRPr="004817D6">
        <w:rPr>
          <w:rFonts w:ascii="Times New Roman" w:hAnsi="Times New Roman"/>
          <w:sz w:val="28"/>
          <w:szCs w:val="28"/>
          <w:lang w:val="uk-UA"/>
        </w:rPr>
        <w:t xml:space="preserve">); формальний (перевірка на </w:t>
      </w:r>
      <w:r w:rsidRPr="004817D6">
        <w:rPr>
          <w:rFonts w:ascii="Times New Roman" w:hAnsi="Times New Roman"/>
          <w:sz w:val="28"/>
          <w:szCs w:val="28"/>
          <w:lang w:val="uk-UA" w:eastAsia="ru-RU"/>
        </w:rPr>
        <w:t>дотримання формальних та процедурних вимог щодо ухваленого акта</w:t>
      </w:r>
      <w:r w:rsidRPr="004817D6">
        <w:rPr>
          <w:rFonts w:ascii="Times New Roman" w:hAnsi="Times New Roman"/>
          <w:sz w:val="28"/>
          <w:szCs w:val="28"/>
          <w:lang w:val="uk-UA"/>
        </w:rPr>
        <w:t>);</w:t>
      </w:r>
    </w:p>
    <w:p w:rsidR="007D38C7" w:rsidRPr="004817D6" w:rsidRDefault="007D38C7" w:rsidP="007D38C7">
      <w:pPr>
        <w:pStyle w:val="a8"/>
        <w:numPr>
          <w:ilvl w:val="0"/>
          <w:numId w:val="5"/>
        </w:numPr>
        <w:tabs>
          <w:tab w:val="left" w:pos="851"/>
          <w:tab w:val="left" w:pos="993"/>
        </w:tabs>
        <w:spacing w:after="0" w:line="360" w:lineRule="auto"/>
        <w:ind w:left="0" w:firstLine="709"/>
        <w:jc w:val="both"/>
        <w:rPr>
          <w:rFonts w:ascii="Times New Roman" w:hAnsi="Times New Roman"/>
          <w:sz w:val="28"/>
          <w:szCs w:val="28"/>
          <w:lang w:val="uk-UA"/>
        </w:rPr>
      </w:pPr>
      <w:r w:rsidRPr="004817D6">
        <w:rPr>
          <w:rFonts w:ascii="Times New Roman" w:hAnsi="Times New Roman"/>
          <w:sz w:val="28"/>
          <w:szCs w:val="28"/>
          <w:lang w:val="uk-UA" w:eastAsia="ru-RU"/>
        </w:rPr>
        <w:t xml:space="preserve">з точки зору правових наслідків: </w:t>
      </w:r>
      <w:r w:rsidRPr="004817D6">
        <w:rPr>
          <w:rFonts w:ascii="Times New Roman" w:hAnsi="Times New Roman"/>
          <w:sz w:val="28"/>
          <w:szCs w:val="28"/>
          <w:lang w:val="uk-UA"/>
        </w:rPr>
        <w:t>консультативний (</w:t>
      </w:r>
      <w:r w:rsidRPr="004817D6">
        <w:rPr>
          <w:rFonts w:ascii="Times New Roman" w:hAnsi="Times New Roman"/>
          <w:sz w:val="28"/>
          <w:szCs w:val="28"/>
          <w:lang w:val="uk-UA" w:eastAsia="ru-RU"/>
        </w:rPr>
        <w:t>носить рекомендаційний характер</w:t>
      </w:r>
      <w:r w:rsidRPr="004817D6">
        <w:rPr>
          <w:rFonts w:ascii="Times New Roman" w:hAnsi="Times New Roman"/>
          <w:sz w:val="28"/>
          <w:szCs w:val="28"/>
          <w:lang w:val="uk-UA"/>
        </w:rPr>
        <w:t xml:space="preserve">); постановляючий (ухвалені рішення </w:t>
      </w:r>
      <w:r w:rsidRPr="004817D6">
        <w:rPr>
          <w:rFonts w:ascii="Times New Roman" w:hAnsi="Times New Roman"/>
          <w:sz w:val="28"/>
          <w:szCs w:val="28"/>
          <w:lang w:val="uk-UA" w:eastAsia="ru-RU"/>
        </w:rPr>
        <w:t>обов’язкові до виконання</w:t>
      </w:r>
      <w:r w:rsidRPr="004817D6">
        <w:rPr>
          <w:rFonts w:ascii="Times New Roman" w:hAnsi="Times New Roman"/>
          <w:sz w:val="28"/>
          <w:szCs w:val="28"/>
          <w:lang w:val="uk-UA"/>
        </w:rPr>
        <w:t>);</w:t>
      </w:r>
    </w:p>
    <w:p w:rsidR="007D38C7" w:rsidRPr="004817D6" w:rsidRDefault="007D38C7" w:rsidP="007D38C7">
      <w:pPr>
        <w:pStyle w:val="a8"/>
        <w:numPr>
          <w:ilvl w:val="0"/>
          <w:numId w:val="5"/>
        </w:numPr>
        <w:tabs>
          <w:tab w:val="left" w:pos="851"/>
          <w:tab w:val="left" w:pos="993"/>
        </w:tabs>
        <w:spacing w:after="0" w:line="360" w:lineRule="auto"/>
        <w:ind w:left="0" w:firstLine="709"/>
        <w:jc w:val="both"/>
        <w:rPr>
          <w:rFonts w:ascii="Times New Roman" w:hAnsi="Times New Roman"/>
          <w:sz w:val="28"/>
          <w:szCs w:val="28"/>
          <w:lang w:val="uk-UA"/>
        </w:rPr>
      </w:pPr>
      <w:r w:rsidRPr="004817D6">
        <w:rPr>
          <w:rFonts w:ascii="Times New Roman" w:hAnsi="Times New Roman"/>
          <w:sz w:val="28"/>
          <w:szCs w:val="28"/>
          <w:lang w:val="uk-UA"/>
        </w:rPr>
        <w:t>з</w:t>
      </w:r>
      <w:r w:rsidRPr="004817D6">
        <w:rPr>
          <w:rFonts w:ascii="Times New Roman" w:hAnsi="Times New Roman"/>
          <w:sz w:val="28"/>
          <w:szCs w:val="28"/>
          <w:lang w:val="uk-UA" w:eastAsia="ru-RU"/>
        </w:rPr>
        <w:t xml:space="preserve"> точки зору дії в часі: </w:t>
      </w:r>
      <w:r w:rsidRPr="004817D6">
        <w:rPr>
          <w:rFonts w:ascii="Times New Roman" w:hAnsi="Times New Roman"/>
          <w:sz w:val="28"/>
          <w:szCs w:val="28"/>
          <w:lang w:eastAsia="ru-RU"/>
        </w:rPr>
        <w:t>extunc</w:t>
      </w:r>
      <w:r w:rsidRPr="004817D6">
        <w:rPr>
          <w:rFonts w:ascii="Times New Roman" w:hAnsi="Times New Roman"/>
          <w:sz w:val="28"/>
          <w:szCs w:val="28"/>
          <w:lang w:val="uk-UA"/>
        </w:rPr>
        <w:t>(</w:t>
      </w:r>
      <w:r w:rsidRPr="004817D6">
        <w:rPr>
          <w:rFonts w:ascii="Times New Roman" w:hAnsi="Times New Roman"/>
          <w:sz w:val="28"/>
          <w:szCs w:val="28"/>
          <w:lang w:val="uk-UA" w:eastAsia="ru-RU"/>
        </w:rPr>
        <w:t>визнання неконституційності має зворотну силу</w:t>
      </w:r>
      <w:r w:rsidRPr="004817D6">
        <w:rPr>
          <w:rFonts w:ascii="Times New Roman" w:hAnsi="Times New Roman"/>
          <w:sz w:val="28"/>
          <w:szCs w:val="28"/>
          <w:lang w:val="uk-UA"/>
        </w:rPr>
        <w:t xml:space="preserve">); </w:t>
      </w:r>
      <w:r w:rsidRPr="004817D6">
        <w:rPr>
          <w:rFonts w:ascii="Times New Roman" w:hAnsi="Times New Roman"/>
          <w:sz w:val="28"/>
          <w:szCs w:val="28"/>
          <w:lang w:eastAsia="ru-RU"/>
        </w:rPr>
        <w:t>exnunc</w:t>
      </w:r>
      <w:r w:rsidRPr="004817D6">
        <w:rPr>
          <w:rFonts w:ascii="Times New Roman" w:hAnsi="Times New Roman"/>
          <w:sz w:val="28"/>
          <w:szCs w:val="28"/>
          <w:lang w:val="uk-UA"/>
        </w:rPr>
        <w:t xml:space="preserve"> (розповсюджується на майбутні правовідносини).</w:t>
      </w:r>
    </w:p>
    <w:p w:rsidR="007D38C7" w:rsidRPr="004817D6" w:rsidRDefault="007D38C7" w:rsidP="007D38C7">
      <w:pPr>
        <w:spacing w:after="0" w:line="360" w:lineRule="auto"/>
        <w:ind w:firstLine="709"/>
        <w:jc w:val="both"/>
        <w:rPr>
          <w:rFonts w:ascii="Times New Roman" w:hAnsi="Times New Roman"/>
          <w:sz w:val="28"/>
          <w:szCs w:val="28"/>
          <w:lang w:val="uk-UA"/>
        </w:rPr>
      </w:pPr>
      <w:r w:rsidRPr="004817D6">
        <w:rPr>
          <w:rFonts w:ascii="Times New Roman" w:hAnsi="Times New Roman"/>
          <w:sz w:val="28"/>
          <w:szCs w:val="28"/>
          <w:lang w:val="uk-UA"/>
        </w:rPr>
        <w:t xml:space="preserve">Моделі конституційного контролю. Американська модель передбачає здійснення конституційного контролю всіма судами загальної юрисдикції й застосування переважно конкретного конституційного контролю; можливість оскарження рішення суду до вищої інстанції (вони не є остаточними); поширення юрисдикційного рішення тільки на сторони судового розгляду </w:t>
      </w:r>
      <w:r w:rsidRPr="004817D6">
        <w:rPr>
          <w:rFonts w:ascii="Times New Roman" w:hAnsi="Times New Roman"/>
          <w:sz w:val="28"/>
          <w:szCs w:val="28"/>
          <w:lang w:val="uk-UA"/>
        </w:rPr>
        <w:lastRenderedPageBreak/>
        <w:t>(відсутність ознаки загальнообов’язковості). Виділяють децентралізовану та централізовану моделі. Особливостями децентралізованої моделі є: конституційний контроль здійснюють всі суди загальної юрисдикції (США, Японія, скандинавські країни). У свою чергу, централізована передбачає здійснення конституційного контролю, як правило, верховним судом, який очолює всі інстанції систем національних судів (Гана, Естонія, Індія, Ірландія, Мальта, Монако, Норвегія, Кіпр, Філіппіни).</w:t>
      </w:r>
    </w:p>
    <w:p w:rsidR="007D38C7" w:rsidRPr="004817D6" w:rsidRDefault="007D38C7" w:rsidP="007D38C7">
      <w:pPr>
        <w:spacing w:after="0" w:line="360" w:lineRule="auto"/>
        <w:ind w:firstLine="709"/>
        <w:jc w:val="both"/>
        <w:rPr>
          <w:rFonts w:ascii="Times New Roman" w:hAnsi="Times New Roman"/>
          <w:sz w:val="28"/>
          <w:szCs w:val="28"/>
          <w:lang w:val="uk-UA"/>
        </w:rPr>
      </w:pPr>
      <w:r w:rsidRPr="004817D6">
        <w:rPr>
          <w:rFonts w:ascii="Times New Roman" w:hAnsi="Times New Roman"/>
          <w:sz w:val="28"/>
          <w:szCs w:val="28"/>
          <w:lang w:val="uk-UA"/>
        </w:rPr>
        <w:t>Європейська (континентальна): створення спеціалізованого судового (квазісудового) органу конституційного контролю, який не входить до системи судів загальної юрисдикції або займає в ній автономне положення; загальнообов’язковість та остаточність рішень; притаманний абстрактний контроль. Європейська модель поділяється на австрійську та французьку. Австрійська передбачає здійснення конституційного контролю спеціальними конституційними судами (Австрія, ФРН, Білорусь, Іспанія, Італія, Польща, Португалія, Україна). Ссуб’єктом здійснення конституційного контролю при французькій моделі є спеціальний квазісудовий орган (Франція (з 1958 р. по 2008 р.), Казахстан, Португалія (з 1976 р. по 1989 р.)).</w:t>
      </w:r>
    </w:p>
    <w:p w:rsidR="007D38C7" w:rsidRPr="004817D6" w:rsidRDefault="007D38C7" w:rsidP="007D38C7">
      <w:pPr>
        <w:spacing w:after="0" w:line="360" w:lineRule="auto"/>
        <w:ind w:firstLine="709"/>
        <w:jc w:val="both"/>
        <w:rPr>
          <w:rFonts w:ascii="Times New Roman" w:hAnsi="Times New Roman"/>
          <w:sz w:val="28"/>
          <w:szCs w:val="28"/>
          <w:lang w:val="uk-UA"/>
        </w:rPr>
      </w:pPr>
      <w:r w:rsidRPr="004817D6">
        <w:rPr>
          <w:rFonts w:ascii="Times New Roman" w:hAnsi="Times New Roman"/>
          <w:sz w:val="28"/>
          <w:szCs w:val="28"/>
          <w:lang w:val="uk-UA"/>
        </w:rPr>
        <w:t xml:space="preserve">Змішана модель конституційного контролю поєднує риси американської та європейської моделі. </w:t>
      </w:r>
      <w:r w:rsidRPr="004817D6">
        <w:rPr>
          <w:rFonts w:ascii="Times New Roman" w:hAnsi="Times New Roman"/>
          <w:sz w:val="28"/>
          <w:szCs w:val="28"/>
          <w:lang w:val="uk-UA" w:eastAsia="ru-RU"/>
        </w:rPr>
        <w:t xml:space="preserve">Конституційний контроль здійснюється судом загальної юрисдикції, не створюється спеціальний орган; має обмежений характер </w:t>
      </w:r>
      <w:r w:rsidRPr="004817D6">
        <w:rPr>
          <w:rFonts w:ascii="Times New Roman" w:hAnsi="Times New Roman"/>
          <w:sz w:val="28"/>
          <w:szCs w:val="28"/>
        </w:rPr>
        <w:t>– не поширюється на федеральне законодавство</w:t>
      </w:r>
      <w:r w:rsidRPr="004817D6">
        <w:rPr>
          <w:rFonts w:ascii="Times New Roman" w:hAnsi="Times New Roman"/>
          <w:sz w:val="28"/>
          <w:szCs w:val="28"/>
          <w:lang w:val="uk-UA"/>
        </w:rPr>
        <w:t xml:space="preserve"> (Швейцарія, Люксембург, Князівство Андорра).</w:t>
      </w:r>
    </w:p>
    <w:p w:rsidR="007D38C7" w:rsidRPr="004817D6" w:rsidRDefault="007D38C7" w:rsidP="007D38C7">
      <w:pPr>
        <w:spacing w:after="0" w:line="360" w:lineRule="auto"/>
        <w:ind w:firstLine="709"/>
        <w:jc w:val="both"/>
        <w:rPr>
          <w:rFonts w:ascii="Times New Roman" w:hAnsi="Times New Roman"/>
          <w:sz w:val="28"/>
          <w:szCs w:val="28"/>
          <w:lang w:val="uk-UA"/>
        </w:rPr>
      </w:pPr>
      <w:r w:rsidRPr="004817D6">
        <w:rPr>
          <w:rFonts w:ascii="Times New Roman" w:hAnsi="Times New Roman"/>
          <w:sz w:val="28"/>
          <w:szCs w:val="28"/>
          <w:lang w:val="uk-UA"/>
        </w:rPr>
        <w:t>Ісламська модель спрямована на перевірку законодавства на відповідність не лише конституції, а й ісламському праву та принципам ісламу, шаріату (Іран, Пакистан).</w:t>
      </w:r>
    </w:p>
    <w:p w:rsidR="007D38C7" w:rsidRPr="004817D6" w:rsidRDefault="007D38C7" w:rsidP="007D38C7">
      <w:pPr>
        <w:spacing w:after="0" w:line="360" w:lineRule="auto"/>
        <w:ind w:firstLine="709"/>
        <w:jc w:val="both"/>
        <w:rPr>
          <w:rFonts w:ascii="Times New Roman" w:hAnsi="Times New Roman"/>
          <w:sz w:val="28"/>
          <w:szCs w:val="28"/>
          <w:lang w:val="uk-UA"/>
        </w:rPr>
      </w:pPr>
      <w:r w:rsidRPr="004817D6">
        <w:rPr>
          <w:rFonts w:ascii="Times New Roman" w:hAnsi="Times New Roman"/>
          <w:sz w:val="28"/>
          <w:szCs w:val="28"/>
          <w:lang w:val="uk-UA"/>
        </w:rPr>
        <w:t xml:space="preserve">Існують також й Інші (унікальні) моделі конституційного контролю, які передбачають </w:t>
      </w:r>
      <w:r w:rsidRPr="004817D6">
        <w:rPr>
          <w:rFonts w:ascii="Times New Roman" w:hAnsi="Times New Roman"/>
          <w:sz w:val="28"/>
          <w:szCs w:val="28"/>
          <w:shd w:val="clear" w:color="auto" w:fill="FFFFFF"/>
          <w:lang w:val="uk-UA"/>
        </w:rPr>
        <w:t>здійснення конкретного конституційного контролю. Крім того, в такому випадку не здійснюється попередній та абстрактний конституційний контроль (</w:t>
      </w:r>
      <w:r w:rsidRPr="004817D6">
        <w:rPr>
          <w:rFonts w:ascii="Times New Roman" w:hAnsi="Times New Roman"/>
          <w:sz w:val="28"/>
          <w:szCs w:val="28"/>
          <w:lang w:val="uk-UA"/>
        </w:rPr>
        <w:t xml:space="preserve">Ізраїль, Мексика). </w:t>
      </w:r>
    </w:p>
    <w:p w:rsidR="007D38C7" w:rsidRPr="004817D6" w:rsidRDefault="007D38C7" w:rsidP="007D38C7">
      <w:pPr>
        <w:spacing w:after="0" w:line="360" w:lineRule="auto"/>
        <w:ind w:firstLine="709"/>
        <w:jc w:val="both"/>
        <w:rPr>
          <w:rFonts w:ascii="Times New Roman" w:hAnsi="Times New Roman"/>
          <w:sz w:val="28"/>
          <w:szCs w:val="28"/>
          <w:lang w:val="uk-UA"/>
        </w:rPr>
      </w:pPr>
      <w:r w:rsidRPr="004817D6">
        <w:rPr>
          <w:rFonts w:ascii="Times New Roman" w:hAnsi="Times New Roman"/>
          <w:sz w:val="28"/>
          <w:szCs w:val="28"/>
          <w:lang w:val="uk-UA"/>
        </w:rPr>
        <w:lastRenderedPageBreak/>
        <w:t xml:space="preserve">Аналізуючи індивідуальний вид конституційного контролю, тобто можливість </w:t>
      </w:r>
      <w:r w:rsidRPr="004817D6">
        <w:rPr>
          <w:rFonts w:ascii="Times New Roman" w:hAnsi="Times New Roman"/>
          <w:sz w:val="28"/>
          <w:szCs w:val="28"/>
          <w:lang w:val="uk-UA" w:eastAsia="ru-RU"/>
        </w:rPr>
        <w:t>безпосереднього звернення фізичними особами до органів конституційної юрисдикції</w:t>
      </w:r>
      <w:r w:rsidRPr="004817D6">
        <w:rPr>
          <w:rFonts w:ascii="Times New Roman" w:hAnsi="Times New Roman"/>
          <w:sz w:val="28"/>
          <w:szCs w:val="28"/>
          <w:lang w:val="uk-UA"/>
        </w:rPr>
        <w:t>, слід зупинитися на інституті конституційної скарги.</w:t>
      </w:r>
    </w:p>
    <w:p w:rsidR="007D38C7" w:rsidRPr="004817D6" w:rsidRDefault="007D38C7" w:rsidP="007D38C7">
      <w:pPr>
        <w:spacing w:after="0" w:line="360" w:lineRule="auto"/>
        <w:ind w:firstLine="709"/>
        <w:jc w:val="both"/>
        <w:rPr>
          <w:rFonts w:ascii="Times New Roman" w:hAnsi="Times New Roman"/>
          <w:sz w:val="28"/>
          <w:szCs w:val="28"/>
          <w:lang w:val="uk-UA"/>
        </w:rPr>
      </w:pPr>
      <w:r w:rsidRPr="004817D6">
        <w:rPr>
          <w:rFonts w:ascii="Times New Roman" w:hAnsi="Times New Roman"/>
          <w:sz w:val="28"/>
          <w:szCs w:val="28"/>
          <w:lang w:val="uk-UA"/>
        </w:rPr>
        <w:t>Інститут конституційної скарги – це право фізичних та юридичних осіб письмово звертатися до органів конституційного контролю з проханням про перевірку конституційності законів та інших правових актів, якими порушуються чи обмежується їх конституційні права і свободи.</w:t>
      </w:r>
    </w:p>
    <w:p w:rsidR="007D38C7" w:rsidRPr="004817D6" w:rsidRDefault="007D38C7" w:rsidP="007D38C7">
      <w:pPr>
        <w:spacing w:after="0" w:line="360" w:lineRule="auto"/>
        <w:ind w:firstLine="709"/>
        <w:jc w:val="both"/>
        <w:rPr>
          <w:rFonts w:ascii="Times New Roman" w:hAnsi="Times New Roman"/>
          <w:sz w:val="28"/>
          <w:szCs w:val="28"/>
          <w:lang w:val="uk-UA"/>
        </w:rPr>
      </w:pPr>
      <w:r w:rsidRPr="004817D6">
        <w:rPr>
          <w:rFonts w:ascii="Times New Roman" w:hAnsi="Times New Roman"/>
          <w:sz w:val="28"/>
          <w:szCs w:val="28"/>
          <w:lang w:val="uk-UA"/>
        </w:rPr>
        <w:t>В</w:t>
      </w:r>
      <w:r w:rsidRPr="004817D6">
        <w:rPr>
          <w:rFonts w:ascii="Times New Roman" w:hAnsi="Times New Roman"/>
          <w:sz w:val="28"/>
          <w:szCs w:val="28"/>
        </w:rPr>
        <w:t xml:space="preserve">иник </w:t>
      </w:r>
      <w:r w:rsidRPr="004817D6">
        <w:rPr>
          <w:rFonts w:ascii="Times New Roman" w:hAnsi="Times New Roman"/>
          <w:sz w:val="28"/>
          <w:szCs w:val="28"/>
          <w:lang w:val="uk-UA"/>
        </w:rPr>
        <w:t>у</w:t>
      </w:r>
      <w:r w:rsidRPr="004817D6">
        <w:rPr>
          <w:rFonts w:ascii="Times New Roman" w:hAnsi="Times New Roman"/>
          <w:sz w:val="28"/>
          <w:szCs w:val="28"/>
        </w:rPr>
        <w:t xml:space="preserve"> ХІХ столітті </w:t>
      </w:r>
      <w:r w:rsidRPr="004817D6">
        <w:rPr>
          <w:rFonts w:ascii="Times New Roman" w:hAnsi="Times New Roman"/>
          <w:sz w:val="28"/>
          <w:szCs w:val="28"/>
          <w:lang w:val="uk-UA"/>
        </w:rPr>
        <w:t>(п</w:t>
      </w:r>
      <w:r w:rsidRPr="004817D6">
        <w:rPr>
          <w:rFonts w:ascii="Times New Roman" w:hAnsi="Times New Roman"/>
          <w:sz w:val="28"/>
          <w:szCs w:val="28"/>
        </w:rPr>
        <w:t>раво на таку скаргу було визначено в Німеччині Конституцією 1849 року та в Швейцарії законами 1874 року</w:t>
      </w:r>
      <w:r w:rsidRPr="004817D6">
        <w:rPr>
          <w:rFonts w:ascii="Times New Roman" w:hAnsi="Times New Roman"/>
          <w:sz w:val="28"/>
          <w:szCs w:val="28"/>
          <w:lang w:val="uk-UA"/>
        </w:rPr>
        <w:t xml:space="preserve">). Поширення та впровадження в правові системи європейських держав інститут конституційної скарги набув на початку ХХ століття в Австрії (1920 р.), Іспанії (1931 р.), ФРН (1949 р.) та інших країнах. </w:t>
      </w:r>
    </w:p>
    <w:p w:rsidR="007D38C7" w:rsidRPr="004817D6" w:rsidRDefault="007D38C7" w:rsidP="007D38C7">
      <w:pPr>
        <w:spacing w:after="0" w:line="360" w:lineRule="auto"/>
        <w:ind w:firstLine="709"/>
        <w:jc w:val="both"/>
        <w:rPr>
          <w:rFonts w:ascii="Times New Roman" w:hAnsi="Times New Roman"/>
          <w:sz w:val="28"/>
          <w:szCs w:val="28"/>
          <w:lang w:val="uk-UA"/>
        </w:rPr>
      </w:pPr>
      <w:r w:rsidRPr="004817D6">
        <w:rPr>
          <w:rFonts w:ascii="Times New Roman" w:hAnsi="Times New Roman"/>
          <w:sz w:val="28"/>
          <w:szCs w:val="28"/>
          <w:lang w:val="uk-UA"/>
        </w:rPr>
        <w:t>Конституційна скарга у різних країнах відрізняється специфікою щодо кола суб’єктів цього права, предмета оскарження, процедури розгляду, юридичних наслідків прийнятих рішень.</w:t>
      </w:r>
    </w:p>
    <w:p w:rsidR="007D38C7" w:rsidRPr="004817D6" w:rsidRDefault="007D38C7" w:rsidP="007D38C7">
      <w:pPr>
        <w:spacing w:after="0" w:line="360" w:lineRule="auto"/>
        <w:ind w:firstLine="709"/>
        <w:jc w:val="both"/>
        <w:rPr>
          <w:rFonts w:ascii="Times New Roman" w:hAnsi="Times New Roman"/>
          <w:sz w:val="28"/>
          <w:szCs w:val="28"/>
          <w:lang w:val="uk-UA"/>
        </w:rPr>
      </w:pPr>
      <w:r w:rsidRPr="004817D6">
        <w:rPr>
          <w:rFonts w:ascii="Times New Roman" w:hAnsi="Times New Roman"/>
          <w:sz w:val="28"/>
          <w:szCs w:val="28"/>
          <w:lang w:val="uk-UA"/>
        </w:rPr>
        <w:t>Правова природа інституту конституційної скарги залежить від того, чи він розглядається як засіб захисту прав людини та гарантія їх реалізації, як інститут демократії, як інститут конституційного права або як спосіб вирішення конституційно-правового спору.</w:t>
      </w:r>
    </w:p>
    <w:p w:rsidR="007D38C7" w:rsidRPr="004817D6" w:rsidRDefault="007D38C7" w:rsidP="007D38C7">
      <w:pPr>
        <w:spacing w:after="0" w:line="360" w:lineRule="auto"/>
        <w:ind w:firstLine="709"/>
        <w:jc w:val="both"/>
        <w:rPr>
          <w:rFonts w:ascii="Times New Roman" w:hAnsi="Times New Roman"/>
          <w:sz w:val="28"/>
          <w:szCs w:val="28"/>
          <w:lang w:val="uk-UA"/>
        </w:rPr>
      </w:pPr>
      <w:r w:rsidRPr="004817D6">
        <w:rPr>
          <w:rFonts w:ascii="Times New Roman" w:hAnsi="Times New Roman"/>
          <w:sz w:val="28"/>
          <w:szCs w:val="28"/>
          <w:lang w:val="uk-UA"/>
        </w:rPr>
        <w:t xml:space="preserve">Як засіб захисту прав людини та гарантія їх реалізації – скарга дозволяє особі реалізувати право на судовий захист у порядку конституційного судочинства; право на конституційну скаргу належить до процесуальних прав, що забезпечують можливість ефективного захисту прав і свобод, одночасно виступаючи гарантіями їх реалізації); як прояв дії верховенства права. </w:t>
      </w:r>
    </w:p>
    <w:p w:rsidR="007D38C7" w:rsidRPr="004817D6" w:rsidRDefault="007D38C7" w:rsidP="007D38C7">
      <w:pPr>
        <w:spacing w:after="0" w:line="360" w:lineRule="auto"/>
        <w:ind w:firstLine="709"/>
        <w:jc w:val="both"/>
        <w:rPr>
          <w:rFonts w:ascii="Times New Roman" w:hAnsi="Times New Roman"/>
          <w:sz w:val="28"/>
          <w:szCs w:val="28"/>
          <w:lang w:val="uk-UA"/>
        </w:rPr>
      </w:pPr>
      <w:r w:rsidRPr="004817D6">
        <w:rPr>
          <w:rFonts w:ascii="Times New Roman" w:hAnsi="Times New Roman"/>
          <w:sz w:val="28"/>
          <w:szCs w:val="28"/>
          <w:lang w:val="uk-UA"/>
        </w:rPr>
        <w:t xml:space="preserve">Як інститут демократії – скарга виступає вагомим важелем впливу фізичних і юридичних осіб, громадянського суспільства на державну владу, забезпечення її відповідальності перед людьми; розширює можливості органу конституційного констролю як гаранта прав людини і народовладдя; </w:t>
      </w:r>
      <w:r w:rsidRPr="004817D6">
        <w:rPr>
          <w:rFonts w:ascii="Times New Roman" w:hAnsi="Times New Roman"/>
          <w:sz w:val="28"/>
          <w:szCs w:val="28"/>
          <w:lang w:val="uk-UA"/>
        </w:rPr>
        <w:lastRenderedPageBreak/>
        <w:t xml:space="preserve">поглиблює демократію як таку, сприяючи реалізації демократичних стандартів у діяльності вищих органів державної влади); </w:t>
      </w:r>
    </w:p>
    <w:p w:rsidR="007D38C7" w:rsidRPr="004817D6" w:rsidRDefault="007D38C7" w:rsidP="007D38C7">
      <w:pPr>
        <w:spacing w:after="0" w:line="360" w:lineRule="auto"/>
        <w:ind w:firstLine="709"/>
        <w:jc w:val="both"/>
        <w:rPr>
          <w:rFonts w:ascii="Times New Roman" w:hAnsi="Times New Roman"/>
          <w:sz w:val="28"/>
          <w:szCs w:val="28"/>
          <w:lang w:val="uk-UA"/>
        </w:rPr>
      </w:pPr>
      <w:r w:rsidRPr="004817D6">
        <w:rPr>
          <w:rFonts w:ascii="Times New Roman" w:hAnsi="Times New Roman"/>
          <w:sz w:val="28"/>
          <w:szCs w:val="28"/>
          <w:lang w:val="uk-UA"/>
        </w:rPr>
        <w:t xml:space="preserve">Як прояв дії верховенства права – скарга виступає чинником дотримання правового характеру законів та інших нормативно-правових актів та верховенства конституції за умови дотримання низки нормативних, процедурних та інституційних вимог. </w:t>
      </w:r>
    </w:p>
    <w:p w:rsidR="007D38C7" w:rsidRPr="004817D6" w:rsidRDefault="007D38C7" w:rsidP="007D38C7">
      <w:pPr>
        <w:spacing w:after="0" w:line="360" w:lineRule="auto"/>
        <w:ind w:firstLine="709"/>
        <w:jc w:val="both"/>
        <w:rPr>
          <w:rFonts w:ascii="Times New Roman" w:hAnsi="Times New Roman"/>
          <w:sz w:val="28"/>
          <w:szCs w:val="28"/>
          <w:lang w:val="uk-UA"/>
        </w:rPr>
      </w:pPr>
      <w:r w:rsidRPr="004817D6">
        <w:rPr>
          <w:rFonts w:ascii="Times New Roman" w:hAnsi="Times New Roman"/>
          <w:sz w:val="28"/>
          <w:szCs w:val="28"/>
          <w:lang w:val="uk-UA"/>
        </w:rPr>
        <w:t xml:space="preserve">Як інститут конституційного права – скарга відповідає усім ознакам інститутів права; унормовує однорідні з точки зору предмета та методу правового регулювання суспільні відносини у сфері індивідуального доступу приватних осіб до конституційного правосуддя; є складовою галузі конституційного права і частиною комплексного інституту судового конституційного процесу; становить логічно замкнуту, відокремлену сукупність норм тощо. </w:t>
      </w:r>
    </w:p>
    <w:p w:rsidR="007D38C7" w:rsidRPr="004817D6" w:rsidRDefault="007D38C7" w:rsidP="007D38C7">
      <w:pPr>
        <w:spacing w:after="0" w:line="360" w:lineRule="auto"/>
        <w:ind w:firstLine="709"/>
        <w:jc w:val="both"/>
        <w:rPr>
          <w:rFonts w:ascii="Times New Roman" w:hAnsi="Times New Roman"/>
          <w:sz w:val="28"/>
          <w:szCs w:val="28"/>
          <w:lang w:val="uk-UA"/>
        </w:rPr>
      </w:pPr>
      <w:r w:rsidRPr="004817D6">
        <w:rPr>
          <w:rFonts w:ascii="Times New Roman" w:hAnsi="Times New Roman"/>
          <w:sz w:val="28"/>
          <w:szCs w:val="28"/>
          <w:lang w:val="uk-UA"/>
        </w:rPr>
        <w:t>Як спосіб вирішення конституційно-правового спору – скарга відображає динамічний бік її правової природи; важливе значення мають основні характеристики конституційно-правового спору, який: є формою прояву юридичного конфлікту між фізичною або юридичною особою і органом публічної влади; за своєю природою має публічно-правовий характер; розглядається виключно органом конституційної юрисдикції; вирішується у формі конституційного провадження.</w:t>
      </w:r>
    </w:p>
    <w:p w:rsidR="007D38C7" w:rsidRPr="004817D6" w:rsidRDefault="007D38C7" w:rsidP="007D38C7">
      <w:pPr>
        <w:spacing w:after="0" w:line="360" w:lineRule="auto"/>
        <w:ind w:firstLine="709"/>
        <w:jc w:val="both"/>
        <w:rPr>
          <w:rFonts w:ascii="Times New Roman" w:hAnsi="Times New Roman"/>
          <w:sz w:val="28"/>
          <w:szCs w:val="28"/>
          <w:lang w:val="uk-UA"/>
        </w:rPr>
      </w:pPr>
      <w:r w:rsidRPr="004817D6">
        <w:rPr>
          <w:rFonts w:ascii="Times New Roman" w:hAnsi="Times New Roman"/>
          <w:sz w:val="28"/>
          <w:szCs w:val="28"/>
          <w:lang w:val="uk-UA"/>
        </w:rPr>
        <w:t xml:space="preserve">Модель конституційної скарги – це сукупність правових норм, що встановлюють: предмет скарги, суб’єкт, уповноважений подавати скаргу, орган, до компетенції якого належить розгляд скарг. Розрізняють таки моделі конституційної скарги, як: </w:t>
      </w:r>
      <w:r w:rsidRPr="004817D6">
        <w:rPr>
          <w:rFonts w:ascii="Times New Roman" w:hAnsi="Times New Roman"/>
          <w:sz w:val="28"/>
          <w:szCs w:val="28"/>
        </w:rPr>
        <w:t>actiopopularis</w:t>
      </w:r>
      <w:r w:rsidRPr="004817D6">
        <w:rPr>
          <w:rFonts w:ascii="Times New Roman" w:hAnsi="Times New Roman"/>
          <w:sz w:val="28"/>
          <w:szCs w:val="28"/>
          <w:lang w:val="uk-UA"/>
        </w:rPr>
        <w:t xml:space="preserve">, індивідуальна пропозиція, </w:t>
      </w:r>
      <w:r w:rsidRPr="004817D6">
        <w:rPr>
          <w:rFonts w:ascii="Times New Roman" w:hAnsi="Times New Roman"/>
          <w:sz w:val="28"/>
          <w:szCs w:val="28"/>
        </w:rPr>
        <w:t>quasiactionpopularios</w:t>
      </w:r>
      <w:r w:rsidRPr="004817D6">
        <w:rPr>
          <w:rFonts w:ascii="Times New Roman" w:hAnsi="Times New Roman"/>
          <w:sz w:val="28"/>
          <w:szCs w:val="28"/>
          <w:lang w:val="uk-UA"/>
        </w:rPr>
        <w:t xml:space="preserve">, повна скарга, нормативна скарга. </w:t>
      </w:r>
    </w:p>
    <w:p w:rsidR="007D38C7" w:rsidRPr="004817D6" w:rsidRDefault="007D38C7" w:rsidP="007D38C7">
      <w:pPr>
        <w:spacing w:after="0" w:line="360" w:lineRule="auto"/>
        <w:ind w:firstLine="709"/>
        <w:jc w:val="both"/>
        <w:rPr>
          <w:rFonts w:ascii="Times New Roman" w:hAnsi="Times New Roman"/>
          <w:sz w:val="28"/>
          <w:szCs w:val="28"/>
          <w:lang w:val="uk-UA"/>
        </w:rPr>
      </w:pPr>
      <w:r w:rsidRPr="004817D6">
        <w:rPr>
          <w:rFonts w:ascii="Times New Roman" w:hAnsi="Times New Roman"/>
          <w:sz w:val="28"/>
          <w:szCs w:val="28"/>
          <w:lang w:val="en-US"/>
        </w:rPr>
        <w:t>A</w:t>
      </w:r>
      <w:r w:rsidRPr="004817D6">
        <w:rPr>
          <w:rFonts w:ascii="Times New Roman" w:hAnsi="Times New Roman"/>
          <w:sz w:val="28"/>
          <w:szCs w:val="28"/>
        </w:rPr>
        <w:t>ctiopopularis</w:t>
      </w:r>
      <w:r w:rsidRPr="004817D6">
        <w:rPr>
          <w:rFonts w:ascii="Times New Roman" w:hAnsi="Times New Roman"/>
          <w:sz w:val="28"/>
          <w:szCs w:val="28"/>
          <w:lang w:val="uk-UA"/>
        </w:rPr>
        <w:t xml:space="preserve"> – право кожного спрямувати скаргу на нормативний акт після його оприлюднення, не будучи зобов’язаною довести, що відповідна норма безпосередньо стосується інтересів заявника, порушує його права та свободи. У цьому разі громадянин просто виконує свій обов’язок захисту конституції. Притаманно таким країнам, як Мальта, Перу, Чилі, </w:t>
      </w:r>
      <w:r w:rsidRPr="004817D6">
        <w:rPr>
          <w:rFonts w:ascii="Times New Roman" w:hAnsi="Times New Roman"/>
          <w:sz w:val="28"/>
          <w:szCs w:val="28"/>
          <w:lang w:val="uk-UA"/>
        </w:rPr>
        <w:lastRenderedPageBreak/>
        <w:t xml:space="preserve">Ліхтенштейн¸ </w:t>
      </w:r>
      <w:r w:rsidRPr="004817D6">
        <w:rPr>
          <w:rFonts w:ascii="Times New Roman" w:hAnsi="Times New Roman"/>
          <w:sz w:val="28"/>
          <w:szCs w:val="28"/>
        </w:rPr>
        <w:t>Бразилія, Венесуела, Колумбія, Панама</w:t>
      </w:r>
      <w:r w:rsidRPr="004817D6">
        <w:rPr>
          <w:rFonts w:ascii="Times New Roman" w:hAnsi="Times New Roman"/>
          <w:sz w:val="28"/>
          <w:szCs w:val="28"/>
          <w:lang w:val="uk-UA"/>
        </w:rPr>
        <w:t xml:space="preserve">, Угорщина (до 2012р.). </w:t>
      </w:r>
      <w:r w:rsidRPr="004817D6">
        <w:rPr>
          <w:rFonts w:ascii="Times New Roman" w:hAnsi="Times New Roman"/>
          <w:sz w:val="28"/>
          <w:szCs w:val="28"/>
          <w:lang w:val="en-US"/>
        </w:rPr>
        <w:t>A</w:t>
      </w:r>
      <w:r w:rsidRPr="004817D6">
        <w:rPr>
          <w:rFonts w:ascii="Times New Roman" w:hAnsi="Times New Roman"/>
          <w:sz w:val="28"/>
          <w:szCs w:val="28"/>
        </w:rPr>
        <w:t>ctiopopularis</w:t>
      </w:r>
      <w:r w:rsidRPr="004817D6">
        <w:rPr>
          <w:rFonts w:ascii="Times New Roman" w:hAnsi="Times New Roman"/>
          <w:sz w:val="28"/>
          <w:szCs w:val="28"/>
          <w:lang w:val="uk-UA"/>
        </w:rPr>
        <w:t xml:space="preserve"> не є ефективним засобом конституційного контролю, оскільки призводить до зловживання подачею заяв, перевантаження органу конституційного контролю.</w:t>
      </w:r>
    </w:p>
    <w:p w:rsidR="007D38C7" w:rsidRPr="004817D6" w:rsidRDefault="007D38C7" w:rsidP="007D38C7">
      <w:pPr>
        <w:spacing w:after="0" w:line="360" w:lineRule="auto"/>
        <w:ind w:firstLine="709"/>
        <w:jc w:val="both"/>
        <w:rPr>
          <w:rFonts w:ascii="Times New Roman" w:hAnsi="Times New Roman"/>
          <w:sz w:val="28"/>
          <w:szCs w:val="28"/>
          <w:lang w:val="uk-UA"/>
        </w:rPr>
      </w:pPr>
      <w:r w:rsidRPr="004817D6">
        <w:rPr>
          <w:rFonts w:ascii="Times New Roman" w:hAnsi="Times New Roman"/>
          <w:sz w:val="28"/>
          <w:szCs w:val="28"/>
          <w:lang w:val="uk-UA"/>
        </w:rPr>
        <w:t>Індивідуальна пропозиція. Фізична або юридична особа може безпосередньо звернутися до органу конституційного контролю з пропозицією перевірити конституційність нормативного акта, яке однак не може спричинити обов'язок органу конституційного контролю по здійсненню певних дій</w:t>
      </w:r>
      <w:r w:rsidRPr="004817D6">
        <w:rPr>
          <w:rFonts w:ascii="Times New Roman" w:hAnsi="Times New Roman"/>
          <w:sz w:val="28"/>
          <w:szCs w:val="28"/>
        </w:rPr>
        <w:t>.</w:t>
      </w:r>
      <w:r w:rsidRPr="004817D6">
        <w:rPr>
          <w:rFonts w:ascii="Times New Roman" w:hAnsi="Times New Roman"/>
          <w:sz w:val="28"/>
          <w:szCs w:val="28"/>
          <w:lang w:val="uk-UA"/>
        </w:rPr>
        <w:t xml:space="preserve"> Притаманна таким країнам, як: Албанія, Угорщина, Польща, Чорногорія, Сербія. Фактично, в цьому разі фізична або юридична особа може «сприяти» тому, щоб орган конституційного контролю діяв за своєю ініціативою</w:t>
      </w:r>
    </w:p>
    <w:p w:rsidR="007D38C7" w:rsidRPr="004817D6" w:rsidRDefault="007D38C7" w:rsidP="007D38C7">
      <w:pPr>
        <w:spacing w:after="0" w:line="360" w:lineRule="auto"/>
        <w:ind w:firstLine="709"/>
        <w:jc w:val="both"/>
        <w:rPr>
          <w:rFonts w:ascii="Times New Roman" w:hAnsi="Times New Roman"/>
          <w:sz w:val="28"/>
          <w:szCs w:val="28"/>
          <w:lang w:val="uk-UA"/>
        </w:rPr>
      </w:pPr>
      <w:r w:rsidRPr="004817D6">
        <w:rPr>
          <w:rFonts w:ascii="Times New Roman" w:hAnsi="Times New Roman"/>
          <w:sz w:val="28"/>
          <w:szCs w:val="28"/>
          <w:lang w:val="en-US"/>
        </w:rPr>
        <w:t>Q</w:t>
      </w:r>
      <w:r w:rsidRPr="004817D6">
        <w:rPr>
          <w:rFonts w:ascii="Times New Roman" w:hAnsi="Times New Roman"/>
          <w:sz w:val="28"/>
          <w:szCs w:val="28"/>
        </w:rPr>
        <w:t>uasiactionpopularios</w:t>
      </w:r>
      <w:r w:rsidRPr="004817D6">
        <w:rPr>
          <w:rFonts w:ascii="Times New Roman" w:hAnsi="Times New Roman"/>
          <w:sz w:val="28"/>
          <w:szCs w:val="28"/>
          <w:lang w:val="uk-UA"/>
        </w:rPr>
        <w:t xml:space="preserve"> посідає проміжне місце між абстрактним та конкретним конституційним контролем та відрізняється від моделі actio popularis обов'язком заявника довести наявність законного інтересу в перевірці конституційності оспорюваного акта, але не факту його застосування в конкретній справі уповноваженим органом. Правила, що регулюють порядок подання скарг </w:t>
      </w:r>
      <w:r w:rsidRPr="004817D6">
        <w:rPr>
          <w:rFonts w:ascii="Times New Roman" w:hAnsi="Times New Roman"/>
          <w:sz w:val="28"/>
          <w:szCs w:val="28"/>
        </w:rPr>
        <w:t>quasiactionpopularios</w:t>
      </w:r>
      <w:r w:rsidRPr="004817D6">
        <w:rPr>
          <w:rFonts w:ascii="Times New Roman" w:hAnsi="Times New Roman"/>
          <w:sz w:val="28"/>
          <w:szCs w:val="28"/>
          <w:lang w:val="uk-UA"/>
        </w:rPr>
        <w:t xml:space="preserve">, більш жорсткі та усувають деякі проблеми, пов’язані з </w:t>
      </w:r>
      <w:r w:rsidRPr="004817D6">
        <w:rPr>
          <w:rFonts w:ascii="Times New Roman" w:hAnsi="Times New Roman"/>
          <w:sz w:val="28"/>
          <w:szCs w:val="28"/>
        </w:rPr>
        <w:t>actiopopularis</w:t>
      </w:r>
      <w:r w:rsidRPr="004817D6">
        <w:rPr>
          <w:rFonts w:ascii="Times New Roman" w:hAnsi="Times New Roman"/>
          <w:sz w:val="28"/>
          <w:szCs w:val="28"/>
          <w:lang w:val="uk-UA"/>
        </w:rPr>
        <w:t>.</w:t>
      </w:r>
    </w:p>
    <w:p w:rsidR="007D38C7" w:rsidRPr="004817D6" w:rsidRDefault="007D38C7" w:rsidP="007D38C7">
      <w:pPr>
        <w:spacing w:after="0" w:line="360" w:lineRule="auto"/>
        <w:ind w:firstLine="709"/>
        <w:jc w:val="both"/>
        <w:rPr>
          <w:rFonts w:ascii="Times New Roman" w:hAnsi="Times New Roman"/>
          <w:sz w:val="28"/>
          <w:szCs w:val="28"/>
          <w:lang w:val="uk-UA"/>
        </w:rPr>
      </w:pPr>
      <w:r w:rsidRPr="004817D6">
        <w:rPr>
          <w:rFonts w:ascii="Times New Roman" w:hAnsi="Times New Roman"/>
          <w:sz w:val="28"/>
          <w:szCs w:val="28"/>
          <w:lang w:val="uk-UA"/>
        </w:rPr>
        <w:t>Повна конституційна скарга – це право фізичних та юридичних осіб оскаржувати до органу конституційного контролю конституційність як нормативних, так й індивідуальних адміністративних актів чи рішень суду, оскільки порушення прав людини нерідко є результатом неконституційних індивідуальних актів, заснованих на конституційних нормативних. Інститут повної конституційної скарги запроваджено у ФРН, Австрії та Іспанії. Такий різновид звернення надає можливість для найбільш всеохоплюючого індивідуального доступу до органу конституційного контролю та, відповідно, для повного захисту індивідуальних прав.</w:t>
      </w:r>
    </w:p>
    <w:p w:rsidR="007D38C7" w:rsidRPr="004817D6" w:rsidRDefault="007D38C7" w:rsidP="007D38C7">
      <w:pPr>
        <w:spacing w:after="0" w:line="360" w:lineRule="auto"/>
        <w:ind w:firstLine="709"/>
        <w:jc w:val="both"/>
        <w:rPr>
          <w:rFonts w:ascii="Times New Roman" w:hAnsi="Times New Roman"/>
          <w:sz w:val="28"/>
          <w:szCs w:val="28"/>
          <w:lang w:val="uk-UA"/>
        </w:rPr>
      </w:pPr>
      <w:r w:rsidRPr="004817D6">
        <w:rPr>
          <w:rFonts w:ascii="Times New Roman" w:hAnsi="Times New Roman"/>
          <w:sz w:val="28"/>
          <w:szCs w:val="28"/>
          <w:lang w:val="uk-UA"/>
        </w:rPr>
        <w:t xml:space="preserve">У свою чергу, часткова (нормативна) скарга – право фізичних та юридичних осіб оскаржувати до органу конституційного контролю лише </w:t>
      </w:r>
      <w:r w:rsidRPr="004817D6">
        <w:rPr>
          <w:rFonts w:ascii="Times New Roman" w:hAnsi="Times New Roman"/>
          <w:sz w:val="28"/>
          <w:szCs w:val="28"/>
          <w:lang w:val="uk-UA"/>
        </w:rPr>
        <w:lastRenderedPageBreak/>
        <w:t xml:space="preserve">нормативний акт, покладений в основу ухвалення індивідуального акта, тоді як сам правозастосовний акт не підлягає оскарженню, тобто ініціатива щодо здійснення контролю пов’язана з конкретною справою. Запроваджено у таких країнах, як: </w:t>
      </w:r>
      <w:r w:rsidRPr="004817D6">
        <w:rPr>
          <w:rFonts w:ascii="Times New Roman" w:hAnsi="Times New Roman"/>
          <w:sz w:val="28"/>
          <w:szCs w:val="28"/>
        </w:rPr>
        <w:t>Вірменія, Бельгія, Грузія, Угорщина, Польща, Латвія, РФ, Румунія, Україна</w:t>
      </w:r>
      <w:r w:rsidRPr="004817D6">
        <w:rPr>
          <w:rFonts w:ascii="Times New Roman" w:hAnsi="Times New Roman"/>
          <w:sz w:val="28"/>
          <w:szCs w:val="28"/>
          <w:lang w:val="uk-UA"/>
        </w:rPr>
        <w:t xml:space="preserve">. Індивідуальний акт, що застосовує нормативний акт, не може оскаржуватись, тобто контроль, що здійснюється органом конституційного контролю, не стосується застосування нормативного акта. </w:t>
      </w:r>
    </w:p>
    <w:p w:rsidR="007D38C7" w:rsidRPr="004817D6" w:rsidRDefault="007D38C7" w:rsidP="007D38C7">
      <w:pPr>
        <w:spacing w:after="0" w:line="360" w:lineRule="auto"/>
        <w:ind w:firstLine="709"/>
        <w:jc w:val="both"/>
        <w:rPr>
          <w:rFonts w:ascii="Times New Roman" w:hAnsi="Times New Roman"/>
          <w:sz w:val="28"/>
          <w:szCs w:val="28"/>
          <w:lang w:val="uk-UA"/>
        </w:rPr>
      </w:pPr>
      <w:r w:rsidRPr="004817D6">
        <w:rPr>
          <w:rFonts w:ascii="Times New Roman" w:hAnsi="Times New Roman"/>
          <w:sz w:val="28"/>
          <w:szCs w:val="28"/>
          <w:lang w:val="uk-UA"/>
        </w:rPr>
        <w:t xml:space="preserve">Окремо увагу приділено конституційно-правовому досвіду впровадження інституту конституційної скарги в країнах Європи. Закріплення інституту конституційної скарги на конституційному рівні в різних країнах відбувалося у різний час. Найбільшого поширення в Європі інститут конституційної скарги набув протягом останніх десятиліть ХХ ст. і в перші роки ХХІ ст. На сьогодні тільки в деяких країнах Європи з системою централізованого конституційного контролю не розглядають конституційні скарги (Болгарія, Люксембург, Молдова, Румунія, Сербія, Франція, Чорногорія). </w:t>
      </w:r>
    </w:p>
    <w:p w:rsidR="007D38C7" w:rsidRPr="004817D6" w:rsidRDefault="007D38C7" w:rsidP="007D38C7">
      <w:pPr>
        <w:spacing w:after="0" w:line="360" w:lineRule="auto"/>
        <w:ind w:firstLine="709"/>
        <w:jc w:val="both"/>
        <w:rPr>
          <w:rFonts w:ascii="Times New Roman" w:hAnsi="Times New Roman"/>
          <w:sz w:val="28"/>
          <w:szCs w:val="28"/>
          <w:lang w:val="uk-UA"/>
        </w:rPr>
      </w:pPr>
      <w:r w:rsidRPr="004817D6">
        <w:rPr>
          <w:rFonts w:ascii="Times New Roman" w:hAnsi="Times New Roman"/>
          <w:sz w:val="28"/>
          <w:szCs w:val="28"/>
          <w:lang w:val="uk-UA"/>
        </w:rPr>
        <w:t xml:space="preserve">Правовий механізм функціонування конституційної скарги – універсальна категорія, яка забезпечить єдині критерії порівняння різних моделей конституційної скарги в зарубіжних країнах та дозволить розкрити їх спільні та відмітні риси. Вона включає такі елементи: </w:t>
      </w:r>
    </w:p>
    <w:p w:rsidR="007D38C7" w:rsidRPr="004817D6" w:rsidRDefault="007D38C7" w:rsidP="007D38C7">
      <w:pPr>
        <w:spacing w:after="0" w:line="360" w:lineRule="auto"/>
        <w:ind w:firstLine="709"/>
        <w:jc w:val="both"/>
        <w:rPr>
          <w:rFonts w:ascii="Times New Roman" w:hAnsi="Times New Roman"/>
          <w:sz w:val="28"/>
          <w:szCs w:val="28"/>
          <w:lang w:val="uk-UA"/>
        </w:rPr>
      </w:pPr>
      <w:r w:rsidRPr="004817D6">
        <w:rPr>
          <w:rFonts w:ascii="Times New Roman" w:hAnsi="Times New Roman"/>
          <w:sz w:val="28"/>
          <w:szCs w:val="28"/>
          <w:lang w:val="uk-UA"/>
        </w:rPr>
        <w:t xml:space="preserve">1) конституційно-правовий спір про порушення гарантованих конституцією прав осіб актами, діями або бездіяльністю уповноважених органів державної влади чи місцевого самоврядування; </w:t>
      </w:r>
    </w:p>
    <w:p w:rsidR="007D38C7" w:rsidRPr="004817D6" w:rsidRDefault="007D38C7" w:rsidP="007D38C7">
      <w:pPr>
        <w:spacing w:after="0" w:line="360" w:lineRule="auto"/>
        <w:ind w:firstLine="709"/>
        <w:jc w:val="both"/>
        <w:rPr>
          <w:rFonts w:ascii="Times New Roman" w:hAnsi="Times New Roman"/>
          <w:sz w:val="28"/>
          <w:szCs w:val="28"/>
          <w:lang w:val="uk-UA"/>
        </w:rPr>
      </w:pPr>
      <w:r w:rsidRPr="004817D6">
        <w:rPr>
          <w:rFonts w:ascii="Times New Roman" w:hAnsi="Times New Roman"/>
          <w:sz w:val="28"/>
          <w:szCs w:val="28"/>
          <w:lang w:val="uk-UA"/>
        </w:rPr>
        <w:t xml:space="preserve">2) суб’єкти, які наділені правом звернення з конституційною скаргою до органу конституційної юрисдикції (фізичні та юридичні особи приватного права); </w:t>
      </w:r>
    </w:p>
    <w:p w:rsidR="007D38C7" w:rsidRPr="004817D6" w:rsidRDefault="007D38C7" w:rsidP="007D38C7">
      <w:pPr>
        <w:spacing w:after="0" w:line="360" w:lineRule="auto"/>
        <w:ind w:firstLine="709"/>
        <w:jc w:val="both"/>
        <w:rPr>
          <w:rFonts w:ascii="Times New Roman" w:hAnsi="Times New Roman"/>
          <w:sz w:val="28"/>
          <w:szCs w:val="28"/>
          <w:lang w:val="uk-UA"/>
        </w:rPr>
      </w:pPr>
      <w:r w:rsidRPr="004817D6">
        <w:rPr>
          <w:rFonts w:ascii="Times New Roman" w:hAnsi="Times New Roman"/>
          <w:sz w:val="28"/>
          <w:szCs w:val="28"/>
          <w:lang w:val="uk-UA"/>
        </w:rPr>
        <w:t xml:space="preserve">3) предмет (об’єкт) конституційної скарги (коло юридичних актів, які підлягають оскарженню щодо їх неконституційності); </w:t>
      </w:r>
    </w:p>
    <w:p w:rsidR="007D38C7" w:rsidRPr="004817D6" w:rsidRDefault="007D38C7" w:rsidP="007D38C7">
      <w:pPr>
        <w:spacing w:after="0" w:line="360" w:lineRule="auto"/>
        <w:ind w:firstLine="709"/>
        <w:jc w:val="both"/>
        <w:rPr>
          <w:rFonts w:ascii="Times New Roman" w:hAnsi="Times New Roman"/>
          <w:sz w:val="28"/>
          <w:szCs w:val="28"/>
          <w:lang w:val="uk-UA"/>
        </w:rPr>
      </w:pPr>
      <w:r w:rsidRPr="004817D6">
        <w:rPr>
          <w:rFonts w:ascii="Times New Roman" w:hAnsi="Times New Roman"/>
          <w:sz w:val="28"/>
          <w:szCs w:val="28"/>
          <w:lang w:val="uk-UA"/>
        </w:rPr>
        <w:t xml:space="preserve">4) умови/критерії прийнятності конституційної скарги (використання всіх інших правових можливостей захисту порушених прав і свобод; </w:t>
      </w:r>
      <w:r w:rsidRPr="004817D6">
        <w:rPr>
          <w:rFonts w:ascii="Times New Roman" w:hAnsi="Times New Roman"/>
          <w:sz w:val="28"/>
          <w:szCs w:val="28"/>
          <w:lang w:val="uk-UA"/>
        </w:rPr>
        <w:lastRenderedPageBreak/>
        <w:t xml:space="preserve">дотримання встановлених строків звернення з конституційною скаргою; вимоги щодо юридичного представництва; сплати державного мита; добросовісного користування своїм правом на таку скаргу тощо); </w:t>
      </w:r>
    </w:p>
    <w:p w:rsidR="007D38C7" w:rsidRPr="004817D6" w:rsidRDefault="007D38C7" w:rsidP="007D38C7">
      <w:pPr>
        <w:spacing w:after="0" w:line="360" w:lineRule="auto"/>
        <w:ind w:firstLine="709"/>
        <w:jc w:val="both"/>
        <w:rPr>
          <w:rFonts w:ascii="Times New Roman" w:hAnsi="Times New Roman"/>
          <w:sz w:val="28"/>
          <w:szCs w:val="28"/>
          <w:lang w:val="uk-UA"/>
        </w:rPr>
      </w:pPr>
      <w:r w:rsidRPr="004817D6">
        <w:rPr>
          <w:rFonts w:ascii="Times New Roman" w:hAnsi="Times New Roman"/>
          <w:sz w:val="28"/>
          <w:szCs w:val="28"/>
          <w:lang w:val="uk-UA"/>
        </w:rPr>
        <w:t>5) юридичні наслідки рішень органів конституційного контролю, ухвалених за результатами розгляду таких скарг, а також сфера їх дії у часі (ex nunc чи ex tunc), просторі та за колом осіб (inter partes чи erga omnes).</w:t>
      </w:r>
    </w:p>
    <w:p w:rsidR="007D38C7" w:rsidRPr="004817D6" w:rsidRDefault="007D38C7" w:rsidP="007D38C7">
      <w:pPr>
        <w:spacing w:after="0" w:line="360" w:lineRule="auto"/>
        <w:ind w:firstLine="709"/>
        <w:jc w:val="both"/>
        <w:rPr>
          <w:rFonts w:ascii="Times New Roman" w:hAnsi="Times New Roman"/>
          <w:sz w:val="28"/>
          <w:szCs w:val="28"/>
          <w:lang w:val="uk-UA"/>
        </w:rPr>
      </w:pPr>
      <w:r w:rsidRPr="004817D6">
        <w:rPr>
          <w:rFonts w:ascii="Times New Roman" w:hAnsi="Times New Roman"/>
          <w:sz w:val="28"/>
          <w:szCs w:val="28"/>
          <w:lang w:val="uk-UA"/>
        </w:rPr>
        <w:t xml:space="preserve">Суб’єктний склад, що володіє правом на конституційну скаргу: 1) всі фізичні особи, які перебувають у межах юрисдикції держави, але в тому обсязі, в якому вони є носіями конституційних прав і свобод (громадяни, іноземці, апатриди) (Німеччина, Польща); 2) юридичні особи (тією мірою, якою вони сумісні з їх статусом та відповідають їх природі (Іспанія, Німеччина, Словаччина); 3) прокурор і омбудсмен (Іспанія, Португалія, Словенія, Грузія); громади і об’єднання громад з приводу порушень законом права на самоврядування (Німеччина, РФ); 4) групи громадян і об’єднання громадян, ТОВ, державні підприємства, акціонерні товариства (РФ). </w:t>
      </w:r>
    </w:p>
    <w:p w:rsidR="007D38C7" w:rsidRPr="004817D6" w:rsidRDefault="007D38C7" w:rsidP="007D38C7">
      <w:pPr>
        <w:spacing w:after="0" w:line="360" w:lineRule="auto"/>
        <w:ind w:firstLine="709"/>
        <w:jc w:val="both"/>
        <w:rPr>
          <w:sz w:val="28"/>
          <w:szCs w:val="28"/>
          <w:lang w:val="uk-UA" w:eastAsia="uk-UA"/>
        </w:rPr>
      </w:pPr>
      <w:r w:rsidRPr="004817D6">
        <w:rPr>
          <w:rFonts w:ascii="Times New Roman" w:hAnsi="Times New Roman"/>
          <w:sz w:val="28"/>
          <w:szCs w:val="28"/>
          <w:lang w:val="uk-UA"/>
        </w:rPr>
        <w:t>Коло суб’єктів права на конституційну скаргу закріплюється на конституційному рівні та може бути розширено конституційною доктриною та практикою органів конституційної юрисдикції.</w:t>
      </w:r>
    </w:p>
    <w:p w:rsidR="007D38C7" w:rsidRPr="004817D6" w:rsidRDefault="007D38C7" w:rsidP="007D38C7">
      <w:pPr>
        <w:pStyle w:val="aa"/>
        <w:widowControl w:val="0"/>
        <w:spacing w:before="0" w:beforeAutospacing="0" w:after="0" w:afterAutospacing="0" w:line="360" w:lineRule="auto"/>
        <w:ind w:firstLine="720"/>
        <w:jc w:val="both"/>
        <w:rPr>
          <w:sz w:val="28"/>
          <w:lang w:val="uk-UA"/>
        </w:rPr>
      </w:pPr>
      <w:r w:rsidRPr="004817D6">
        <w:rPr>
          <w:sz w:val="28"/>
          <w:szCs w:val="28"/>
          <w:lang w:val="uk-UA"/>
        </w:rPr>
        <w:t>Предметом конституційної скарги єпорядок</w:t>
      </w:r>
      <w:r w:rsidRPr="004817D6">
        <w:rPr>
          <w:sz w:val="28"/>
          <w:lang w:val="uk-UA"/>
        </w:rPr>
        <w:t xml:space="preserve"> врегулювання правовідносин, які виникають у ході реалізації гарантованих на конституційному рівні прав, свобод і інтересів суб’єкта права на звернення з такою скаргою до органу конституційної юрисдикції, який оскаржено щодо його конституційності.</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rPr>
      </w:pPr>
      <w:r w:rsidRPr="004817D6">
        <w:rPr>
          <w:sz w:val="28"/>
          <w:szCs w:val="28"/>
          <w:lang w:val="uk-UA"/>
        </w:rPr>
        <w:t xml:space="preserve">Об’єктами конституційної скарги в залежності від того, як це закріплено на законодавчому рівні, можуть бути: нормативно-правові акти (закони, їх окремі положення; міжнародні договори; нормативні акти глави держави, уряду); індивідуальні правові акти (адміністративні акти, ухвалені адміністративними органами у конкретних справах, остаточні судові рішення); акти органів місцевого самоврядування (Вірменія); дії органів публічної влади (Німеччина); бездіяльність уповноважених суб’єктів </w:t>
      </w:r>
      <w:r w:rsidRPr="004817D6">
        <w:rPr>
          <w:sz w:val="28"/>
          <w:szCs w:val="28"/>
          <w:lang w:val="uk-UA"/>
        </w:rPr>
        <w:lastRenderedPageBreak/>
        <w:t>(Угорщина, Бельгія, Ліхтенштейн).</w:t>
      </w:r>
    </w:p>
    <w:p w:rsidR="007D38C7" w:rsidRPr="004817D6" w:rsidRDefault="007D38C7" w:rsidP="007D38C7">
      <w:pPr>
        <w:pStyle w:val="aa"/>
        <w:widowControl w:val="0"/>
        <w:spacing w:before="0" w:beforeAutospacing="0" w:after="0" w:afterAutospacing="0" w:line="360" w:lineRule="auto"/>
        <w:ind w:firstLine="720"/>
        <w:jc w:val="both"/>
        <w:rPr>
          <w:sz w:val="28"/>
          <w:lang w:val="uk-UA"/>
        </w:rPr>
      </w:pPr>
      <w:r w:rsidRPr="004817D6">
        <w:rPr>
          <w:sz w:val="28"/>
          <w:lang w:val="uk-UA"/>
        </w:rPr>
        <w:t>Підставою для подання конституційної скарги є порушення прав, гарантованих на конституційному рівні.</w:t>
      </w:r>
    </w:p>
    <w:p w:rsidR="007D38C7" w:rsidRPr="004817D6" w:rsidRDefault="007D38C7" w:rsidP="007D38C7">
      <w:pPr>
        <w:pStyle w:val="aa"/>
        <w:widowControl w:val="0"/>
        <w:spacing w:before="0" w:beforeAutospacing="0" w:after="0" w:afterAutospacing="0" w:line="360" w:lineRule="auto"/>
        <w:ind w:firstLine="720"/>
        <w:jc w:val="both"/>
        <w:rPr>
          <w:sz w:val="28"/>
          <w:lang w:val="uk-UA"/>
        </w:rPr>
      </w:pPr>
      <w:r w:rsidRPr="004817D6">
        <w:rPr>
          <w:bCs/>
          <w:sz w:val="28"/>
          <w:szCs w:val="28"/>
          <w:lang w:val="uk-UA"/>
        </w:rPr>
        <w:t xml:space="preserve">Процесуальні умови прийнятності конституційної скарги – </w:t>
      </w:r>
      <w:r w:rsidRPr="004817D6">
        <w:rPr>
          <w:sz w:val="28"/>
          <w:lang w:val="uk-UA"/>
        </w:rPr>
        <w:t xml:space="preserve">це коло юридично визначених обставин та умов, що враховуються при вирішенні питання стосовно відкриття конституційного провадження за такою скаргою чи відмови у його відкритті. </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rPr>
      </w:pPr>
      <w:r w:rsidRPr="004817D6">
        <w:rPr>
          <w:sz w:val="28"/>
          <w:lang w:val="uk-UA"/>
        </w:rPr>
        <w:t>Розрізняють такі п</w:t>
      </w:r>
      <w:r w:rsidRPr="004817D6">
        <w:rPr>
          <w:bCs/>
          <w:sz w:val="28"/>
          <w:szCs w:val="28"/>
          <w:lang w:val="uk-UA"/>
        </w:rPr>
        <w:t xml:space="preserve">роцесуальні умови прийнятності конституційної скарги: 1) </w:t>
      </w:r>
      <w:r w:rsidRPr="004817D6">
        <w:rPr>
          <w:sz w:val="28"/>
          <w:szCs w:val="28"/>
          <w:lang w:val="uk-UA"/>
        </w:rPr>
        <w:t>використання всіх інших правових засобів захисту порушених прав і свобод, що охороняються конституцією – обґрунтовується субсидіарним характером інституту конституційної скарги, який покликаний забезпечити захист конституційних прав осіб у випадках, коли інші засоби такого захисту виявились неефективними (Німеччина, Латвія, Словенія, Словаччина, Польща); 2) дотримання встановлених строків звернення з конституційною скаргою – терміни, вираховуються з моменту ухвалення акта або вчинення дії (бездіяльності) органів державної влади та, як правило, відрізняються залежно від об’єкта конституційної скарги (тобто оскарження нормативних чи індивідуальних правових актів); 3) вимога щодо юридичного представництва – має на меті забезпечити надання скаржнику юридичної допомоги при складанні конституційної скарги та представництво в суді, а також підвищити рівень обґрунтованості поданих скарг. В окремих країнах вимога бути представленим адвокатом при поданні конституційних скарг є обов’язковою (Австрія, Монако, Італія, Люксембург); 4) сплата державного мита за подання конституційної скарги, метою якого є запобігання явним зловживанням правом на конституційну скаргу; 5) вимога добросовісного користування своїм правом на конституційну скаргу; 6) вимоги до форми конституційної скарги – «попередню перевірку» щодо відповідності скарг формальним вимогам здійснюють, як правило, співробітники секретаріату суду, групи суддів або одноособово судді органу конституційної юстиції.</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rPr>
      </w:pPr>
      <w:r w:rsidRPr="004817D6">
        <w:rPr>
          <w:sz w:val="28"/>
          <w:szCs w:val="28"/>
          <w:lang w:val="uk-UA"/>
        </w:rPr>
        <w:t xml:space="preserve">Провадження за конституційною скаргою відбувається за визначеною </w:t>
      </w:r>
      <w:r w:rsidRPr="004817D6">
        <w:rPr>
          <w:sz w:val="28"/>
          <w:szCs w:val="28"/>
          <w:lang w:val="uk-UA"/>
        </w:rPr>
        <w:lastRenderedPageBreak/>
        <w:t>процедурою. Стадії провадження за конституційною скаргою: звернення до органу конституційної юрисдикції; попередня перевірка прийнятності конституційної скарги; відкриття конституційного провадження; підготовка до слухання справи; розгляд справи за конституційною скаргою у режимі судового засідання; ухвалення рішення, його оголошення та опублікування; виконання рішення.</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rPr>
      </w:pPr>
      <w:r w:rsidRPr="004817D6">
        <w:rPr>
          <w:sz w:val="28"/>
          <w:szCs w:val="28"/>
          <w:lang w:val="uk-UA"/>
        </w:rPr>
        <w:t>Процедура провадження за конституційними скаргами в переважній більшості європейських країн доволі детально регламентована в законах про органи конституційної юрисдикції цих держав. Водночас подальша конкретизація порядку провадження у справах за конституційними скаргами здійснена в регламентах органів конституційної юрисдикції цих країн.</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rPr>
      </w:pPr>
      <w:r w:rsidRPr="004817D6">
        <w:rPr>
          <w:sz w:val="28"/>
          <w:szCs w:val="28"/>
          <w:lang w:val="uk-UA"/>
        </w:rPr>
        <w:t xml:space="preserve">Рішення конституційного суду за конституційними скаргами є остаточними та мають обов’язкову юридичну силу. Однак існують різні моделі дії рішень органів конституційного контролю: </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rPr>
      </w:pPr>
      <w:r w:rsidRPr="004817D6">
        <w:rPr>
          <w:sz w:val="28"/>
          <w:szCs w:val="28"/>
          <w:lang w:val="uk-UA"/>
        </w:rPr>
        <w:t xml:space="preserve">- дія рішень за колом осіб </w:t>
      </w:r>
      <w:r w:rsidRPr="004817D6">
        <w:rPr>
          <w:iCs/>
          <w:sz w:val="28"/>
          <w:szCs w:val="28"/>
          <w:lang w:val="uk-UA" w:bidi="en-US"/>
        </w:rPr>
        <w:t>(ratione personae): 1) inter partes</w:t>
      </w:r>
      <w:r w:rsidRPr="004817D6">
        <w:rPr>
          <w:sz w:val="28"/>
          <w:szCs w:val="28"/>
          <w:lang w:val="uk-UA" w:bidi="en-US"/>
        </w:rPr>
        <w:t xml:space="preserve"> – </w:t>
      </w:r>
      <w:r w:rsidRPr="004817D6">
        <w:rPr>
          <w:sz w:val="28"/>
          <w:szCs w:val="28"/>
          <w:lang w:val="uk-UA"/>
        </w:rPr>
        <w:t xml:space="preserve">поширюються тільки на сторони справи (передусім, у разі вирішення питання щодо конституційності індивідуальних правових актів); 2) </w:t>
      </w:r>
      <w:r w:rsidRPr="004817D6">
        <w:rPr>
          <w:iCs/>
          <w:sz w:val="28"/>
          <w:szCs w:val="28"/>
          <w:lang w:val="uk-UA" w:bidi="en-US"/>
        </w:rPr>
        <w:t>erga omnes</w:t>
      </w:r>
      <w:r w:rsidRPr="004817D6">
        <w:rPr>
          <w:sz w:val="28"/>
          <w:szCs w:val="28"/>
          <w:lang w:val="uk-UA" w:bidi="en-US"/>
        </w:rPr>
        <w:t xml:space="preserve">– </w:t>
      </w:r>
      <w:r w:rsidRPr="004817D6">
        <w:rPr>
          <w:sz w:val="28"/>
          <w:szCs w:val="28"/>
          <w:lang w:val="uk-UA"/>
        </w:rPr>
        <w:t xml:space="preserve">поширюються на всіх осіб (правовий акт, що виступав об’єктом конституційного контролю та був визнаний неконституційним, втрачає юридичну силу або визнається таким, що не підлягає застосуванню у наступних справах); </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rPr>
      </w:pPr>
      <w:r w:rsidRPr="004817D6">
        <w:rPr>
          <w:sz w:val="28"/>
          <w:szCs w:val="28"/>
          <w:lang w:val="uk-UA"/>
        </w:rPr>
        <w:t xml:space="preserve">- дія рішень у часі </w:t>
      </w:r>
      <w:r w:rsidRPr="004817D6">
        <w:rPr>
          <w:iCs/>
          <w:sz w:val="28"/>
          <w:szCs w:val="28"/>
          <w:lang w:val="uk-UA" w:bidi="en-US"/>
        </w:rPr>
        <w:t xml:space="preserve">(ratione temporis): 1) </w:t>
      </w:r>
      <w:r w:rsidRPr="004817D6">
        <w:rPr>
          <w:sz w:val="28"/>
          <w:szCs w:val="28"/>
          <w:lang w:val="uk-UA" w:bidi="en-US"/>
        </w:rPr>
        <w:t xml:space="preserve">ex nunc </w:t>
      </w:r>
      <w:r w:rsidRPr="004817D6">
        <w:rPr>
          <w:sz w:val="28"/>
          <w:szCs w:val="28"/>
          <w:lang w:val="uk-UA"/>
        </w:rPr>
        <w:t xml:space="preserve">– втрата актом, визнаним неконституційним, юридичної сили, поширюється на відносини, які виникають з моменту ухвалення відповідного рішення органом конституційного контролю; 2) </w:t>
      </w:r>
      <w:r w:rsidRPr="004817D6">
        <w:rPr>
          <w:iCs/>
          <w:sz w:val="28"/>
          <w:szCs w:val="28"/>
          <w:lang w:val="uk-UA" w:bidi="en-US"/>
        </w:rPr>
        <w:t>ex tunc</w:t>
      </w:r>
      <w:r w:rsidRPr="004817D6">
        <w:rPr>
          <w:sz w:val="28"/>
          <w:szCs w:val="28"/>
          <w:lang w:val="uk-UA"/>
        </w:rPr>
        <w:t>– акт, визнаний неконституційним, вважається недійсним з моменту його ухвалення, що вимагає ревізії юридичних наслідків у тих справах, де він був застосований (Вірменія, Бельгія, Угорщина, Латвія, Італія, Іспанія, Швейцарія).</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rPr>
      </w:pPr>
      <w:r w:rsidRPr="004817D6">
        <w:rPr>
          <w:sz w:val="28"/>
          <w:szCs w:val="28"/>
          <w:lang w:val="uk-UA"/>
        </w:rPr>
        <w:t xml:space="preserve">Що стосується правового регулювання інституту конституційної скарги в Україні, слід зазначити таке. У 1996 році було прийнято </w:t>
      </w:r>
      <w:r w:rsidRPr="004817D6">
        <w:rPr>
          <w:sz w:val="28"/>
          <w:szCs w:val="28"/>
          <w:lang w:val="uk-UA"/>
        </w:rPr>
        <w:lastRenderedPageBreak/>
        <w:t>Конституцію України, а згодом ухвалено й Закон України «Про Конституційний Суд України» (</w:t>
      </w:r>
      <w:r w:rsidRPr="004817D6">
        <w:rPr>
          <w:bCs/>
          <w:sz w:val="28"/>
          <w:szCs w:val="28"/>
        </w:rPr>
        <w:t>№ 422/96-ВР</w:t>
      </w:r>
      <w:r w:rsidRPr="004817D6">
        <w:rPr>
          <w:sz w:val="28"/>
          <w:szCs w:val="28"/>
          <w:lang w:val="uk-UA"/>
        </w:rPr>
        <w:t>). Однак, інститут конституційної скарги було запроваджено тільки за результатами конституційної реформи 2016 року. Закріплення цього інституту в Конституції України відбулося з ухваленням Закону України «Про внесення змін до Конституції України (щодо правосуддя)» від 2 червня 2016 року № 1401-</w:t>
      </w:r>
      <w:r w:rsidRPr="004817D6">
        <w:rPr>
          <w:sz w:val="28"/>
          <w:szCs w:val="28"/>
        </w:rPr>
        <w:t>VIII</w:t>
      </w:r>
      <w:r w:rsidRPr="004817D6">
        <w:rPr>
          <w:sz w:val="28"/>
          <w:szCs w:val="28"/>
          <w:lang w:val="uk-UA"/>
        </w:rPr>
        <w:t xml:space="preserve">. А вже наступного року було ухвалено Закону України «Про Конституційний Суд України» від 13 липня 2017 року </w:t>
      </w:r>
      <w:r w:rsidRPr="004817D6">
        <w:rPr>
          <w:bCs/>
          <w:sz w:val="28"/>
          <w:szCs w:val="28"/>
          <w:shd w:val="clear" w:color="auto" w:fill="FFFFFF"/>
        </w:rPr>
        <w:t>№ 2136-VIII</w:t>
      </w:r>
      <w:r w:rsidRPr="004817D6">
        <w:rPr>
          <w:sz w:val="28"/>
          <w:szCs w:val="28"/>
          <w:lang w:val="uk-UA"/>
        </w:rPr>
        <w:t>, яким нормативно врегульовано механізм конституційної скарги. Ухвалення Регламенту Конституційного Суду України, яким врегульовано процедурні питання розгляду конституційних скарг, відбулося лише 22 лютого 2018 році. Того ж дня Судом було утворено сенати, сформовано колегії, визначено таким чином нову структуру Конституційного Суду України.</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eastAsia="uk-UA"/>
        </w:rPr>
      </w:pPr>
      <w:r w:rsidRPr="004817D6">
        <w:rPr>
          <w:sz w:val="28"/>
          <w:lang w:val="uk-UA" w:eastAsia="uk-UA"/>
        </w:rPr>
        <w:t xml:space="preserve">Згідно зі статтею 151-1 Конституції України </w:t>
      </w:r>
      <w:r w:rsidRPr="004817D6">
        <w:rPr>
          <w:sz w:val="28"/>
          <w:szCs w:val="28"/>
          <w:lang w:val="uk-UA"/>
        </w:rPr>
        <w:t>Конституційний Суд України вирішує питання про відповідність Конституції України (конституційність) закону України за конституційною скаргою особи, яка вважає, що застосований в остаточному судовому рішенні в її справі закон України суперечить Конституції України. Конституційна скарга може бути подана в разі, якщо всі інші національні засоби юридичного захисту вичерпано.</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eastAsia="uk-UA"/>
        </w:rPr>
      </w:pPr>
      <w:r w:rsidRPr="004817D6">
        <w:rPr>
          <w:sz w:val="28"/>
          <w:szCs w:val="28"/>
          <w:lang w:val="uk-UA"/>
        </w:rPr>
        <w:t>Кожному, згідно з частиною третьою статті 55 Конституції України, гарантується право звернутись із конституційною скаргою до Конституційного Суду України з підстав, установлених Конституцією, та у порядку, визначеному законом.</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rPr>
      </w:pPr>
      <w:r w:rsidRPr="004817D6">
        <w:rPr>
          <w:sz w:val="28"/>
          <w:szCs w:val="28"/>
          <w:lang w:val="uk-UA"/>
        </w:rPr>
        <w:t xml:space="preserve">Закон України «Про Конституційний Суд України»встановлює порядок подання та розгляду конституційної скарги, вимоги до форми та змісту конституційної скарги, повноваження колегій, сенатів та Великої палати щодо роботи з конституційною скаргою, вимоги щодо оприлюднення публічної інформації щодо конституційних скарг, суб’єктів права на подання конституційної скарги, процедуру проведення попередньої перевірки </w:t>
      </w:r>
      <w:r w:rsidRPr="004817D6">
        <w:rPr>
          <w:sz w:val="28"/>
          <w:szCs w:val="28"/>
          <w:lang w:val="uk-UA"/>
        </w:rPr>
        <w:lastRenderedPageBreak/>
        <w:t>конституційних скарг, підстави для відмови у відкритті та припинення конституційного провадження у справі за конституційною скаргою тощо.</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rPr>
      </w:pPr>
      <w:r w:rsidRPr="004817D6">
        <w:rPr>
          <w:sz w:val="28"/>
          <w:szCs w:val="28"/>
          <w:lang w:val="uk-UA"/>
        </w:rPr>
        <w:t xml:space="preserve">Для розгляду конституційних скарг Конституційним Судом України було утворено сенати, сформовано колегії, визначено таким чином нову структуру Конституційного Суду України. Так, Конституційний Суд має Велику палату, до якої входять всі 18 суддів Суду; сенати – по 9 суддів, кожен сенат поділяється на три колегії. Головують в Першому та Другому сенатах Голова та заступник Голови відповідно. </w:t>
      </w:r>
      <w:r w:rsidRPr="004817D6">
        <w:rPr>
          <w:sz w:val="28"/>
          <w:szCs w:val="28"/>
          <w:shd w:val="clear" w:color="auto" w:fill="FFFFFF"/>
          <w:lang w:val="uk-UA"/>
        </w:rPr>
        <w:t>Велика палата, сенати, колегії у межах визначених цим Законом повноважень щодо конституційного провадження діють як Конституційний Суд.</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eastAsia="uk-UA"/>
        </w:rPr>
      </w:pPr>
      <w:r w:rsidRPr="004817D6">
        <w:rPr>
          <w:sz w:val="28"/>
          <w:szCs w:val="28"/>
          <w:lang w:val="uk-UA"/>
        </w:rPr>
        <w:t>Певні структурні зміни також відбулися в Секретаріаті Конституційного Суду України, зокрема створено окремий підрозділ, який здійснює попередню перевірку конституційних скарг, поданих до Конституційного Суду України – Відділ попередньої перевірки конституційних скарг.</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eastAsia="uk-UA"/>
        </w:rPr>
      </w:pPr>
      <w:r w:rsidRPr="004817D6">
        <w:rPr>
          <w:iCs/>
          <w:sz w:val="28"/>
          <w:szCs w:val="28"/>
          <w:lang w:val="uk-UA"/>
        </w:rPr>
        <w:t xml:space="preserve">Відповідно до частини першої статті 55 Закону України «Про Конституційний Суд України» </w:t>
      </w:r>
      <w:r w:rsidRPr="004817D6">
        <w:rPr>
          <w:sz w:val="28"/>
          <w:szCs w:val="28"/>
          <w:lang w:val="uk-UA"/>
        </w:rPr>
        <w:t xml:space="preserve">конституційною скаргою є </w:t>
      </w:r>
      <w:r w:rsidRPr="004817D6">
        <w:rPr>
          <w:iCs/>
          <w:sz w:val="28"/>
          <w:szCs w:val="28"/>
          <w:lang w:val="uk-UA"/>
        </w:rPr>
        <w:t>подане до Конституційного Суду України письмове клопотання щодо перевірки на відповідність Конституції України (конституційність) закону України (його окремих положень), що застосований в остаточному судовому рішенні у справі суб’єкта права на конституційну скаргу.</w:t>
      </w:r>
    </w:p>
    <w:p w:rsidR="007D38C7" w:rsidRPr="004817D6" w:rsidRDefault="007D38C7" w:rsidP="007D38C7">
      <w:pPr>
        <w:pStyle w:val="aa"/>
        <w:widowControl w:val="0"/>
        <w:spacing w:before="0" w:beforeAutospacing="0" w:after="0" w:afterAutospacing="0" w:line="360" w:lineRule="auto"/>
        <w:ind w:firstLine="720"/>
        <w:jc w:val="both"/>
        <w:rPr>
          <w:bCs/>
          <w:iCs/>
          <w:sz w:val="28"/>
          <w:szCs w:val="28"/>
          <w:lang w:val="uk-UA"/>
        </w:rPr>
      </w:pPr>
      <w:r w:rsidRPr="004817D6">
        <w:rPr>
          <w:sz w:val="28"/>
          <w:szCs w:val="28"/>
          <w:lang w:val="uk-UA"/>
        </w:rPr>
        <w:t xml:space="preserve">Суб’єктом права на конституційну скаргу є </w:t>
      </w:r>
      <w:r w:rsidRPr="004817D6">
        <w:rPr>
          <w:iCs/>
          <w:sz w:val="28"/>
          <w:szCs w:val="28"/>
          <w:lang w:val="uk-UA"/>
        </w:rPr>
        <w:t xml:space="preserve">особа, яка вважає, що </w:t>
      </w:r>
      <w:r w:rsidRPr="004817D6">
        <w:rPr>
          <w:bCs/>
          <w:iCs/>
          <w:sz w:val="28"/>
          <w:szCs w:val="28"/>
          <w:lang w:val="uk-UA"/>
        </w:rPr>
        <w:t xml:space="preserve">застосований в остаточному судовому рішенні </w:t>
      </w:r>
      <w:r w:rsidRPr="004817D6">
        <w:rPr>
          <w:iCs/>
          <w:sz w:val="28"/>
          <w:szCs w:val="28"/>
          <w:lang w:val="uk-UA"/>
        </w:rPr>
        <w:t xml:space="preserve">в її справі </w:t>
      </w:r>
      <w:r w:rsidRPr="004817D6">
        <w:rPr>
          <w:bCs/>
          <w:iCs/>
          <w:sz w:val="28"/>
          <w:szCs w:val="28"/>
          <w:lang w:val="uk-UA"/>
        </w:rPr>
        <w:t>закон України (його окремі положення)</w:t>
      </w:r>
      <w:r w:rsidRPr="004817D6">
        <w:rPr>
          <w:iCs/>
          <w:sz w:val="28"/>
          <w:szCs w:val="28"/>
          <w:lang w:val="uk-UA"/>
        </w:rPr>
        <w:t xml:space="preserve"> суперечать Конституції України </w:t>
      </w:r>
      <w:r w:rsidRPr="004817D6">
        <w:rPr>
          <w:bCs/>
          <w:iCs/>
          <w:sz w:val="28"/>
          <w:szCs w:val="28"/>
          <w:lang w:val="uk-UA"/>
        </w:rPr>
        <w:t xml:space="preserve">(стаття 56 Закону України «Про Конституційний Суду України»). </w:t>
      </w:r>
    </w:p>
    <w:p w:rsidR="007D38C7" w:rsidRPr="004817D6" w:rsidRDefault="007D38C7" w:rsidP="007D38C7">
      <w:pPr>
        <w:pStyle w:val="aa"/>
        <w:widowControl w:val="0"/>
        <w:spacing w:before="0" w:beforeAutospacing="0" w:after="0" w:afterAutospacing="0" w:line="360" w:lineRule="auto"/>
        <w:ind w:firstLine="720"/>
        <w:jc w:val="both"/>
        <w:rPr>
          <w:bCs/>
          <w:iCs/>
          <w:sz w:val="28"/>
          <w:szCs w:val="32"/>
          <w:lang w:val="uk-UA"/>
        </w:rPr>
      </w:pPr>
      <w:r w:rsidRPr="004817D6">
        <w:rPr>
          <w:bCs/>
          <w:iCs/>
          <w:sz w:val="28"/>
          <w:szCs w:val="32"/>
          <w:lang w:val="uk-UA"/>
        </w:rPr>
        <w:t>Фізична особа к</w:t>
      </w:r>
      <w:r w:rsidRPr="004817D6">
        <w:rPr>
          <w:iCs/>
          <w:sz w:val="28"/>
          <w:szCs w:val="32"/>
          <w:lang w:val="uk-UA"/>
        </w:rPr>
        <w:t xml:space="preserve">онституційну скаргу </w:t>
      </w:r>
      <w:r w:rsidRPr="004817D6">
        <w:rPr>
          <w:bCs/>
          <w:iCs/>
          <w:sz w:val="28"/>
          <w:szCs w:val="32"/>
          <w:lang w:val="uk-UA"/>
        </w:rPr>
        <w:t>підписує особисто</w:t>
      </w:r>
      <w:r w:rsidRPr="004817D6">
        <w:rPr>
          <w:iCs/>
          <w:sz w:val="28"/>
          <w:szCs w:val="32"/>
          <w:lang w:val="uk-UA"/>
        </w:rPr>
        <w:t xml:space="preserve">. Дієздатна фізична особа, яка </w:t>
      </w:r>
      <w:r w:rsidRPr="004817D6">
        <w:rPr>
          <w:bCs/>
          <w:iCs/>
          <w:sz w:val="28"/>
          <w:szCs w:val="32"/>
          <w:lang w:val="uk-UA"/>
        </w:rPr>
        <w:t xml:space="preserve">за станом здоров'я або фізичною вадою не в змозі особисто підписати </w:t>
      </w:r>
      <w:r w:rsidRPr="004817D6">
        <w:rPr>
          <w:iCs/>
          <w:sz w:val="28"/>
          <w:szCs w:val="32"/>
          <w:lang w:val="uk-UA"/>
        </w:rPr>
        <w:t xml:space="preserve">конституційну скаргу, її </w:t>
      </w:r>
      <w:r w:rsidRPr="004817D6">
        <w:rPr>
          <w:bCs/>
          <w:iCs/>
          <w:sz w:val="28"/>
          <w:szCs w:val="32"/>
          <w:lang w:val="uk-UA"/>
        </w:rPr>
        <w:t>підписує</w:t>
      </w:r>
      <w:r w:rsidRPr="004817D6">
        <w:rPr>
          <w:iCs/>
          <w:sz w:val="28"/>
          <w:szCs w:val="32"/>
          <w:lang w:val="uk-UA"/>
        </w:rPr>
        <w:t xml:space="preserve"> уповноважена в установленому законом порядку особа, що діє від її імені. В такому випадку до клопотання мають бути додані документи, які підтверджували б той факт, </w:t>
      </w:r>
      <w:r w:rsidRPr="004817D6">
        <w:rPr>
          <w:iCs/>
          <w:sz w:val="28"/>
          <w:szCs w:val="32"/>
          <w:lang w:val="uk-UA"/>
        </w:rPr>
        <w:lastRenderedPageBreak/>
        <w:t>що суб’єкт права на конституційну скаргу за станом здоров’я або фізичною вадою не в змозі особисто підписати конституційну скаргу (</w:t>
      </w:r>
      <w:r w:rsidRPr="004817D6">
        <w:rPr>
          <w:bCs/>
          <w:iCs/>
          <w:sz w:val="28"/>
          <w:szCs w:val="32"/>
          <w:lang w:val="uk-UA"/>
        </w:rPr>
        <w:t>Ухвала Другої колегії суддів Першого сенату Конституційного Суду України від 6 квітня 2018 року № 43-2(І)/2018).</w:t>
      </w:r>
    </w:p>
    <w:p w:rsidR="007D38C7" w:rsidRPr="004817D6" w:rsidRDefault="007D38C7" w:rsidP="007D38C7">
      <w:pPr>
        <w:pStyle w:val="aa"/>
        <w:widowControl w:val="0"/>
        <w:spacing w:before="0" w:beforeAutospacing="0" w:after="0" w:afterAutospacing="0" w:line="360" w:lineRule="auto"/>
        <w:ind w:firstLine="720"/>
        <w:jc w:val="both"/>
        <w:rPr>
          <w:iCs/>
          <w:sz w:val="28"/>
          <w:szCs w:val="28"/>
          <w:lang w:val="uk-UA"/>
        </w:rPr>
      </w:pPr>
      <w:r w:rsidRPr="004817D6">
        <w:rPr>
          <w:bCs/>
          <w:iCs/>
          <w:sz w:val="28"/>
          <w:szCs w:val="28"/>
          <w:lang w:val="uk-UA"/>
        </w:rPr>
        <w:t xml:space="preserve">Право на звернення до Конституційного Суду з конституційною скаргою мають юридичні особи (крім юридичних осіб публічного права). </w:t>
      </w:r>
      <w:r w:rsidRPr="004817D6">
        <w:rPr>
          <w:iCs/>
          <w:sz w:val="28"/>
          <w:szCs w:val="28"/>
          <w:lang w:val="uk-UA"/>
        </w:rPr>
        <w:t xml:space="preserve">Конституційну скаргу юридичної особи </w:t>
      </w:r>
      <w:r w:rsidRPr="004817D6">
        <w:rPr>
          <w:bCs/>
          <w:iCs/>
          <w:sz w:val="28"/>
          <w:szCs w:val="28"/>
          <w:lang w:val="uk-UA"/>
        </w:rPr>
        <w:t>підписує</w:t>
      </w:r>
      <w:r w:rsidRPr="004817D6">
        <w:rPr>
          <w:iCs/>
          <w:sz w:val="28"/>
          <w:szCs w:val="28"/>
          <w:lang w:val="uk-UA"/>
        </w:rPr>
        <w:t xml:space="preserve"> уповноважена на це особа, повноваження якої має бути підтверджено установчими документами цієї юридичної особи та актом про призначення (обрання) на посаду уповноваженої особи.</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rPr>
      </w:pPr>
      <w:r w:rsidRPr="004817D6">
        <w:rPr>
          <w:sz w:val="28"/>
          <w:szCs w:val="28"/>
          <w:lang w:val="uk-UA"/>
        </w:rPr>
        <w:t>Предметом конституційної скарги єзакон (його окремі положення), який застосовувався при прийнятті остаточного рішення судом загальної юрисдикції у конкретній справі особи.</w:t>
      </w:r>
    </w:p>
    <w:p w:rsidR="007D38C7" w:rsidRPr="004817D6" w:rsidRDefault="007D38C7" w:rsidP="007D38C7">
      <w:pPr>
        <w:pStyle w:val="aa"/>
        <w:widowControl w:val="0"/>
        <w:spacing w:before="0" w:beforeAutospacing="0" w:after="0" w:afterAutospacing="0" w:line="360" w:lineRule="auto"/>
        <w:ind w:firstLine="720"/>
        <w:jc w:val="both"/>
        <w:rPr>
          <w:iCs/>
          <w:szCs w:val="28"/>
          <w:lang w:val="uk-UA"/>
        </w:rPr>
      </w:pPr>
      <w:r w:rsidRPr="004817D6">
        <w:rPr>
          <w:sz w:val="28"/>
          <w:lang w:val="uk-UA"/>
        </w:rPr>
        <w:t>Законодавець висуває такі вимоги до форми конституційної скарги:</w:t>
      </w:r>
    </w:p>
    <w:p w:rsidR="007D38C7" w:rsidRPr="004817D6" w:rsidRDefault="007D38C7" w:rsidP="007D38C7">
      <w:pPr>
        <w:pStyle w:val="aa"/>
        <w:widowControl w:val="0"/>
        <w:numPr>
          <w:ilvl w:val="0"/>
          <w:numId w:val="6"/>
        </w:numPr>
        <w:tabs>
          <w:tab w:val="left" w:pos="993"/>
        </w:tabs>
        <w:spacing w:before="0" w:beforeAutospacing="0" w:after="0" w:afterAutospacing="0" w:line="360" w:lineRule="auto"/>
        <w:ind w:left="0" w:firstLine="709"/>
        <w:jc w:val="both"/>
        <w:rPr>
          <w:sz w:val="28"/>
          <w:lang w:val="uk-UA"/>
        </w:rPr>
      </w:pPr>
      <w:r w:rsidRPr="004817D6">
        <w:rPr>
          <w:sz w:val="28"/>
          <w:lang w:val="uk-UA"/>
        </w:rPr>
        <w:t xml:space="preserve">у конституційній скарзі має бути зазначено: прізвище, ім’я, по батькові (за наявності) громадянина України, іноземця чи особи без громадянства, адреса зареєстрованого місця проживання особи (для іноземця чи особи без громадянства – місця перебування) або повна назва та місцезнаходження юридичної особи, а також номер засобу зв'язку, адреса електронної пошти, якщо такі є; </w:t>
      </w:r>
    </w:p>
    <w:p w:rsidR="007D38C7" w:rsidRPr="004817D6" w:rsidRDefault="007D38C7" w:rsidP="007D38C7">
      <w:pPr>
        <w:pStyle w:val="aa"/>
        <w:widowControl w:val="0"/>
        <w:numPr>
          <w:ilvl w:val="0"/>
          <w:numId w:val="6"/>
        </w:numPr>
        <w:tabs>
          <w:tab w:val="left" w:pos="993"/>
        </w:tabs>
        <w:spacing w:before="0" w:beforeAutospacing="0" w:after="0" w:afterAutospacing="0" w:line="360" w:lineRule="auto"/>
        <w:ind w:left="0" w:firstLine="709"/>
        <w:jc w:val="both"/>
        <w:rPr>
          <w:sz w:val="28"/>
          <w:lang w:val="uk-UA"/>
        </w:rPr>
      </w:pPr>
      <w:r w:rsidRPr="004817D6">
        <w:rPr>
          <w:sz w:val="28"/>
          <w:lang w:val="uk-UA"/>
        </w:rPr>
        <w:t xml:space="preserve">відомості про уповноважену особу, що діє від імені суб'єкта права на конституційну скаргу; </w:t>
      </w:r>
    </w:p>
    <w:p w:rsidR="007D38C7" w:rsidRPr="004817D6" w:rsidRDefault="007D38C7" w:rsidP="007D38C7">
      <w:pPr>
        <w:pStyle w:val="aa"/>
        <w:widowControl w:val="0"/>
        <w:numPr>
          <w:ilvl w:val="0"/>
          <w:numId w:val="6"/>
        </w:numPr>
        <w:tabs>
          <w:tab w:val="left" w:pos="993"/>
        </w:tabs>
        <w:spacing w:before="0" w:beforeAutospacing="0" w:after="0" w:afterAutospacing="0" w:line="360" w:lineRule="auto"/>
        <w:ind w:left="0" w:firstLine="709"/>
        <w:jc w:val="both"/>
        <w:rPr>
          <w:sz w:val="28"/>
          <w:lang w:val="uk-UA"/>
        </w:rPr>
      </w:pPr>
      <w:r w:rsidRPr="004817D6">
        <w:rPr>
          <w:sz w:val="28"/>
          <w:lang w:val="uk-UA"/>
        </w:rPr>
        <w:t xml:space="preserve">короткий виклад остаточного судового рішення, в якому було застосовано відповідні положення закону України; </w:t>
      </w:r>
    </w:p>
    <w:p w:rsidR="007D38C7" w:rsidRPr="004817D6" w:rsidRDefault="007D38C7" w:rsidP="007D38C7">
      <w:pPr>
        <w:pStyle w:val="aa"/>
        <w:widowControl w:val="0"/>
        <w:numPr>
          <w:ilvl w:val="0"/>
          <w:numId w:val="6"/>
        </w:numPr>
        <w:tabs>
          <w:tab w:val="left" w:pos="993"/>
        </w:tabs>
        <w:spacing w:before="0" w:beforeAutospacing="0" w:after="0" w:afterAutospacing="0" w:line="360" w:lineRule="auto"/>
        <w:ind w:left="0" w:firstLine="709"/>
        <w:jc w:val="both"/>
        <w:rPr>
          <w:sz w:val="28"/>
          <w:lang w:val="uk-UA"/>
        </w:rPr>
      </w:pPr>
      <w:r w:rsidRPr="004817D6">
        <w:rPr>
          <w:sz w:val="28"/>
          <w:lang w:val="uk-UA"/>
        </w:rPr>
        <w:t xml:space="preserve">опис перебігу розгляду відповідної справи в судах; </w:t>
      </w:r>
    </w:p>
    <w:p w:rsidR="007D38C7" w:rsidRPr="004817D6" w:rsidRDefault="007D38C7" w:rsidP="007D38C7">
      <w:pPr>
        <w:pStyle w:val="aa"/>
        <w:widowControl w:val="0"/>
        <w:numPr>
          <w:ilvl w:val="0"/>
          <w:numId w:val="6"/>
        </w:numPr>
        <w:tabs>
          <w:tab w:val="left" w:pos="993"/>
        </w:tabs>
        <w:spacing w:before="0" w:beforeAutospacing="0" w:after="0" w:afterAutospacing="0" w:line="360" w:lineRule="auto"/>
        <w:ind w:left="0" w:firstLine="709"/>
        <w:jc w:val="both"/>
        <w:rPr>
          <w:sz w:val="28"/>
          <w:lang w:val="uk-UA"/>
        </w:rPr>
      </w:pPr>
      <w:r w:rsidRPr="004817D6">
        <w:rPr>
          <w:sz w:val="28"/>
          <w:lang w:val="uk-UA"/>
        </w:rPr>
        <w:t xml:space="preserve">конкретні положення закону України, які належить перевірити на відповідність Конституції України, та конкретні положення Конституції України, на відповідність яким належить перевірити закон України; </w:t>
      </w:r>
    </w:p>
    <w:p w:rsidR="007D38C7" w:rsidRPr="004817D6" w:rsidRDefault="007D38C7" w:rsidP="007D38C7">
      <w:pPr>
        <w:pStyle w:val="aa"/>
        <w:widowControl w:val="0"/>
        <w:numPr>
          <w:ilvl w:val="0"/>
          <w:numId w:val="6"/>
        </w:numPr>
        <w:tabs>
          <w:tab w:val="left" w:pos="993"/>
        </w:tabs>
        <w:spacing w:before="0" w:beforeAutospacing="0" w:after="0" w:afterAutospacing="0" w:line="360" w:lineRule="auto"/>
        <w:ind w:left="0" w:firstLine="709"/>
        <w:jc w:val="both"/>
        <w:rPr>
          <w:sz w:val="28"/>
          <w:lang w:val="uk-UA"/>
        </w:rPr>
      </w:pPr>
      <w:r w:rsidRPr="004817D6">
        <w:rPr>
          <w:sz w:val="28"/>
          <w:lang w:val="uk-UA"/>
        </w:rPr>
        <w:t xml:space="preserve">обґрунтування тверджень щодо неконституційності закону України (його окремих положень) із зазначенням того, яке з гарантованих </w:t>
      </w:r>
      <w:r w:rsidRPr="004817D6">
        <w:rPr>
          <w:sz w:val="28"/>
          <w:lang w:val="uk-UA"/>
        </w:rPr>
        <w:lastRenderedPageBreak/>
        <w:t xml:space="preserve">Конституцією України прав людини, на думку суб’єкта права на конституційну скаргу, зазнало порушення внаслідок застосування закону; </w:t>
      </w:r>
    </w:p>
    <w:p w:rsidR="007D38C7" w:rsidRPr="004817D6" w:rsidRDefault="007D38C7" w:rsidP="007D38C7">
      <w:pPr>
        <w:pStyle w:val="aa"/>
        <w:widowControl w:val="0"/>
        <w:numPr>
          <w:ilvl w:val="0"/>
          <w:numId w:val="6"/>
        </w:numPr>
        <w:tabs>
          <w:tab w:val="left" w:pos="993"/>
        </w:tabs>
        <w:spacing w:before="0" w:beforeAutospacing="0" w:after="0" w:afterAutospacing="0" w:line="360" w:lineRule="auto"/>
        <w:ind w:left="0" w:firstLine="709"/>
        <w:jc w:val="both"/>
        <w:rPr>
          <w:sz w:val="32"/>
          <w:szCs w:val="28"/>
          <w:lang w:val="uk-UA" w:eastAsia="uk-UA"/>
        </w:rPr>
      </w:pPr>
      <w:r w:rsidRPr="004817D6">
        <w:rPr>
          <w:sz w:val="28"/>
          <w:lang w:val="uk-UA"/>
        </w:rPr>
        <w:t>відомості про документи і матеріали, на які посилається суб’єкт права на конституційну скаргу, із наданням копій цих документів і матеріалів; перелік документів і матеріалів, що додаються.</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eastAsia="uk-UA"/>
        </w:rPr>
      </w:pPr>
      <w:r w:rsidRPr="004817D6">
        <w:rPr>
          <w:sz w:val="28"/>
          <w:szCs w:val="28"/>
          <w:lang w:val="uk-UA"/>
        </w:rPr>
        <w:t>Умовами для подання конституційної скарги є:</w:t>
      </w:r>
    </w:p>
    <w:p w:rsidR="007D38C7" w:rsidRPr="004817D6" w:rsidRDefault="007D38C7" w:rsidP="007D38C7">
      <w:pPr>
        <w:pStyle w:val="aa"/>
        <w:widowControl w:val="0"/>
        <w:numPr>
          <w:ilvl w:val="0"/>
          <w:numId w:val="7"/>
        </w:numPr>
        <w:tabs>
          <w:tab w:val="left" w:pos="851"/>
          <w:tab w:val="left" w:pos="993"/>
        </w:tabs>
        <w:spacing w:before="0" w:beforeAutospacing="0" w:after="0" w:afterAutospacing="0" w:line="360" w:lineRule="auto"/>
        <w:ind w:left="0" w:firstLine="709"/>
        <w:jc w:val="both"/>
        <w:rPr>
          <w:sz w:val="28"/>
          <w:szCs w:val="28"/>
          <w:lang w:val="uk-UA"/>
        </w:rPr>
      </w:pPr>
      <w:r w:rsidRPr="004817D6">
        <w:rPr>
          <w:sz w:val="28"/>
          <w:szCs w:val="28"/>
          <w:lang w:val="uk-UA"/>
        </w:rPr>
        <w:t>копія остаточного судового рішення у справі суб’єкта права на конституційну скаргу має бути засвідчена в установленому порядку судом, що його ухвалив;</w:t>
      </w:r>
    </w:p>
    <w:p w:rsidR="007D38C7" w:rsidRPr="004817D6" w:rsidRDefault="007D38C7" w:rsidP="007D38C7">
      <w:pPr>
        <w:pStyle w:val="aa"/>
        <w:widowControl w:val="0"/>
        <w:numPr>
          <w:ilvl w:val="0"/>
          <w:numId w:val="7"/>
        </w:numPr>
        <w:tabs>
          <w:tab w:val="left" w:pos="851"/>
          <w:tab w:val="left" w:pos="993"/>
        </w:tabs>
        <w:spacing w:before="0" w:beforeAutospacing="0" w:after="0" w:afterAutospacing="0" w:line="360" w:lineRule="auto"/>
        <w:ind w:left="0" w:firstLine="709"/>
        <w:jc w:val="both"/>
        <w:rPr>
          <w:sz w:val="28"/>
          <w:szCs w:val="28"/>
          <w:lang w:val="uk-UA"/>
        </w:rPr>
      </w:pPr>
      <w:r w:rsidRPr="004817D6">
        <w:rPr>
          <w:sz w:val="28"/>
          <w:szCs w:val="28"/>
          <w:lang w:val="uk-UA"/>
        </w:rPr>
        <w:t>вичерпання всіх національних засобів юридичного захисту (за наявності ухваленого в порядку апеляційного перегляду судового рішення, яке набрало законної сили, а в разі передбаченої законом можливості касаційного оскарження – судового рішення, винесеного в порядку касаційного перегляду);</w:t>
      </w:r>
    </w:p>
    <w:p w:rsidR="007D38C7" w:rsidRPr="004817D6" w:rsidRDefault="007D38C7" w:rsidP="007D38C7">
      <w:pPr>
        <w:pStyle w:val="aa"/>
        <w:widowControl w:val="0"/>
        <w:numPr>
          <w:ilvl w:val="0"/>
          <w:numId w:val="7"/>
        </w:numPr>
        <w:tabs>
          <w:tab w:val="left" w:pos="851"/>
          <w:tab w:val="left" w:pos="993"/>
        </w:tabs>
        <w:spacing w:before="0" w:beforeAutospacing="0" w:after="0" w:afterAutospacing="0" w:line="360" w:lineRule="auto"/>
        <w:ind w:left="0" w:firstLine="709"/>
        <w:jc w:val="both"/>
        <w:rPr>
          <w:sz w:val="28"/>
          <w:szCs w:val="28"/>
          <w:lang w:val="uk-UA"/>
        </w:rPr>
      </w:pPr>
      <w:r w:rsidRPr="004817D6">
        <w:rPr>
          <w:sz w:val="28"/>
          <w:szCs w:val="28"/>
          <w:lang w:val="uk-UA"/>
        </w:rPr>
        <w:t>не більше як 3 місяці з дня набрання законної сили остаточним судовим рішенням, у якому застосовано закон України (його окремі положення);</w:t>
      </w:r>
    </w:p>
    <w:p w:rsidR="007D38C7" w:rsidRPr="004817D6" w:rsidRDefault="007D38C7" w:rsidP="007D38C7">
      <w:pPr>
        <w:pStyle w:val="aa"/>
        <w:widowControl w:val="0"/>
        <w:numPr>
          <w:ilvl w:val="0"/>
          <w:numId w:val="7"/>
        </w:numPr>
        <w:tabs>
          <w:tab w:val="left" w:pos="851"/>
          <w:tab w:val="left" w:pos="993"/>
        </w:tabs>
        <w:spacing w:before="0" w:beforeAutospacing="0" w:after="0" w:afterAutospacing="0" w:line="360" w:lineRule="auto"/>
        <w:ind w:left="0" w:firstLine="709"/>
        <w:jc w:val="both"/>
        <w:rPr>
          <w:sz w:val="28"/>
          <w:szCs w:val="28"/>
          <w:lang w:val="uk-UA"/>
        </w:rPr>
      </w:pPr>
      <w:r w:rsidRPr="004817D6">
        <w:rPr>
          <w:sz w:val="28"/>
          <w:szCs w:val="28"/>
          <w:lang w:val="uk-UA"/>
        </w:rPr>
        <w:t>подання конституційної скарги до Конституційного Суду України державною мовою;</w:t>
      </w:r>
    </w:p>
    <w:p w:rsidR="007D38C7" w:rsidRPr="004817D6" w:rsidRDefault="007D38C7" w:rsidP="007D38C7">
      <w:pPr>
        <w:pStyle w:val="aa"/>
        <w:widowControl w:val="0"/>
        <w:numPr>
          <w:ilvl w:val="0"/>
          <w:numId w:val="7"/>
        </w:numPr>
        <w:tabs>
          <w:tab w:val="left" w:pos="851"/>
          <w:tab w:val="left" w:pos="993"/>
        </w:tabs>
        <w:spacing w:before="0" w:beforeAutospacing="0" w:after="0" w:afterAutospacing="0" w:line="360" w:lineRule="auto"/>
        <w:ind w:left="0" w:firstLine="709"/>
        <w:jc w:val="both"/>
        <w:rPr>
          <w:sz w:val="28"/>
          <w:szCs w:val="28"/>
          <w:lang w:val="uk-UA"/>
        </w:rPr>
      </w:pPr>
      <w:r w:rsidRPr="004817D6">
        <w:rPr>
          <w:sz w:val="28"/>
          <w:szCs w:val="28"/>
          <w:lang w:val="uk-UA"/>
        </w:rPr>
        <w:t>переконання особи, що застосований в остаточному судовому рішенні в її справі закон України (його окремі положення) суперечить Конституції України;</w:t>
      </w:r>
    </w:p>
    <w:p w:rsidR="007D38C7" w:rsidRPr="004817D6" w:rsidRDefault="007D38C7" w:rsidP="007D38C7">
      <w:pPr>
        <w:pStyle w:val="aa"/>
        <w:widowControl w:val="0"/>
        <w:numPr>
          <w:ilvl w:val="0"/>
          <w:numId w:val="7"/>
        </w:numPr>
        <w:tabs>
          <w:tab w:val="left" w:pos="851"/>
          <w:tab w:val="left" w:pos="993"/>
        </w:tabs>
        <w:spacing w:before="0" w:beforeAutospacing="0" w:after="0" w:afterAutospacing="0" w:line="360" w:lineRule="auto"/>
        <w:ind w:left="0" w:firstLine="709"/>
        <w:jc w:val="both"/>
        <w:rPr>
          <w:sz w:val="28"/>
          <w:szCs w:val="28"/>
          <w:lang w:val="uk-UA"/>
        </w:rPr>
      </w:pPr>
      <w:r w:rsidRPr="004817D6">
        <w:rPr>
          <w:sz w:val="28"/>
          <w:szCs w:val="28"/>
          <w:lang w:val="uk-UA"/>
        </w:rPr>
        <w:t>подання конституційної скарги фізичною особою власноручно підписаною, юридичної особи підписаною уповноваженою на це особою, повноваження якої мають бути підтверджені установчими документами цієї юридичної особи та актом про призначення (обрання) на посаду уповноваженої особи;</w:t>
      </w:r>
    </w:p>
    <w:p w:rsidR="007D38C7" w:rsidRPr="004817D6" w:rsidRDefault="007D38C7" w:rsidP="007D38C7">
      <w:pPr>
        <w:pStyle w:val="aa"/>
        <w:widowControl w:val="0"/>
        <w:numPr>
          <w:ilvl w:val="0"/>
          <w:numId w:val="7"/>
        </w:numPr>
        <w:tabs>
          <w:tab w:val="left" w:pos="851"/>
          <w:tab w:val="left" w:pos="993"/>
        </w:tabs>
        <w:spacing w:before="0" w:beforeAutospacing="0" w:after="0" w:afterAutospacing="0" w:line="360" w:lineRule="auto"/>
        <w:ind w:left="0" w:firstLine="709"/>
        <w:jc w:val="both"/>
        <w:rPr>
          <w:sz w:val="28"/>
          <w:szCs w:val="28"/>
          <w:lang w:val="uk-UA"/>
        </w:rPr>
      </w:pPr>
      <w:r w:rsidRPr="004817D6">
        <w:rPr>
          <w:sz w:val="28"/>
          <w:szCs w:val="28"/>
          <w:lang w:val="uk-UA"/>
        </w:rPr>
        <w:t>надіслання конституційної скарги до Конституційного Суду України поштою або передача безпосередньо до Секретаріату Суду.</w:t>
      </w:r>
    </w:p>
    <w:p w:rsidR="007D38C7" w:rsidRPr="004817D6" w:rsidRDefault="007D38C7" w:rsidP="007D38C7">
      <w:pPr>
        <w:pStyle w:val="aa"/>
        <w:widowControl w:val="0"/>
        <w:spacing w:before="0" w:beforeAutospacing="0" w:after="0" w:afterAutospacing="0" w:line="360" w:lineRule="auto"/>
        <w:ind w:firstLine="720"/>
        <w:jc w:val="both"/>
        <w:rPr>
          <w:sz w:val="32"/>
          <w:szCs w:val="28"/>
          <w:lang w:val="uk-UA" w:eastAsia="uk-UA"/>
        </w:rPr>
      </w:pPr>
      <w:r w:rsidRPr="004817D6">
        <w:rPr>
          <w:bCs/>
          <w:iCs/>
          <w:kern w:val="24"/>
          <w:sz w:val="28"/>
          <w:szCs w:val="28"/>
          <w:lang w:val="uk-UA"/>
        </w:rPr>
        <w:lastRenderedPageBreak/>
        <w:t xml:space="preserve">Недотримання вимог Закону щодо прийнятності конституційної скарги є підставою для відмови у відкритті конституційного провадження у справі. </w:t>
      </w:r>
      <w:r w:rsidRPr="004817D6">
        <w:rPr>
          <w:sz w:val="28"/>
          <w:szCs w:val="28"/>
          <w:lang w:val="uk-UA"/>
        </w:rPr>
        <w:t>Як виняток, конституційна скарга може бути прийнята поза межами зазначених вище вимог, якщо Конституційний Суд України визнає її розгляд необхідним із мотивів суспільного інтересу. Однак поняття «суспільний інтерес» залишається невизначеним. Які питання слід вважати суспільно значущими, а які – ні, законодавець залишив на розсуд Конституційного Суду.</w:t>
      </w:r>
    </w:p>
    <w:p w:rsidR="007D38C7" w:rsidRPr="004817D6" w:rsidRDefault="007D38C7" w:rsidP="007D38C7">
      <w:pPr>
        <w:pStyle w:val="aa"/>
        <w:widowControl w:val="0"/>
        <w:spacing w:before="0" w:beforeAutospacing="0" w:after="0" w:afterAutospacing="0" w:line="360" w:lineRule="auto"/>
        <w:ind w:firstLine="720"/>
        <w:jc w:val="both"/>
        <w:rPr>
          <w:sz w:val="32"/>
          <w:szCs w:val="28"/>
          <w:lang w:val="uk-UA" w:eastAsia="uk-UA"/>
        </w:rPr>
      </w:pPr>
      <w:r w:rsidRPr="004817D6">
        <w:rPr>
          <w:bCs/>
          <w:iCs/>
          <w:sz w:val="28"/>
          <w:szCs w:val="28"/>
          <w:lang w:val="uk-UA"/>
        </w:rPr>
        <w:t>Якщо суб'єкт права на конституційну скаргу пропустив строк подання конституційної скарги у зв'язку з тим, що не мав повного тексту судового рішення, він має право висловити в конституційній скарзі клопотання про поновлення пропущеного строку.</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rPr>
      </w:pPr>
      <w:r w:rsidRPr="004817D6">
        <w:rPr>
          <w:sz w:val="28"/>
          <w:szCs w:val="28"/>
          <w:lang w:val="uk-UA"/>
        </w:rPr>
        <w:t xml:space="preserve">При розгляді конституційної скарги Велика палата може видати забезпечувальний наказ для забезпечення конституційної скарги (стаття 78 Закону України «Про Конституційний Суд України»). </w:t>
      </w:r>
    </w:p>
    <w:p w:rsidR="007D38C7" w:rsidRPr="004817D6" w:rsidRDefault="007D38C7" w:rsidP="007D38C7">
      <w:pPr>
        <w:pStyle w:val="aa"/>
        <w:widowControl w:val="0"/>
        <w:spacing w:before="0" w:beforeAutospacing="0" w:after="0" w:afterAutospacing="0" w:line="360" w:lineRule="auto"/>
        <w:ind w:firstLine="720"/>
        <w:jc w:val="both"/>
        <w:rPr>
          <w:sz w:val="32"/>
          <w:szCs w:val="28"/>
          <w:lang w:val="uk-UA" w:eastAsia="uk-UA"/>
        </w:rPr>
      </w:pPr>
      <w:r w:rsidRPr="004817D6">
        <w:rPr>
          <w:sz w:val="28"/>
          <w:szCs w:val="28"/>
          <w:lang w:val="uk-UA"/>
        </w:rPr>
        <w:t>Забезпечувальний наказ – це виконавчий документ, який встановлює тимчасову заборону вчиняти певну дію; видається у виняткових випадках за необхідності запобігти незворотнім наслідкам, що можуть настати у зв’язку з виконанням остаточного судового рішення. Забезпечувальний наказ втрачає чинність з дня ухвалення рішення або постановлення ухвали про закриття конституційного провадження у справі. Відповідно до пункту четвертого § 46 Регламенту Конституційного Суду України, контроль за виконанням забезпечувального наказу покладається на Секретаріат Конституційного Суду України.</w:t>
      </w:r>
    </w:p>
    <w:p w:rsidR="007D38C7" w:rsidRPr="004817D6" w:rsidRDefault="007D38C7" w:rsidP="007D38C7">
      <w:pPr>
        <w:pStyle w:val="aa"/>
        <w:widowControl w:val="0"/>
        <w:spacing w:before="0" w:beforeAutospacing="0" w:after="0" w:afterAutospacing="0" w:line="360" w:lineRule="auto"/>
        <w:ind w:firstLine="720"/>
        <w:jc w:val="both"/>
        <w:rPr>
          <w:i/>
          <w:sz w:val="32"/>
          <w:szCs w:val="28"/>
          <w:lang w:val="uk-UA" w:eastAsia="uk-UA"/>
        </w:rPr>
      </w:pPr>
      <w:r w:rsidRPr="004817D6">
        <w:rPr>
          <w:sz w:val="28"/>
          <w:lang w:val="uk-UA"/>
        </w:rPr>
        <w:t>16 квітня 2019 року п</w:t>
      </w:r>
      <w:r w:rsidRPr="004817D6">
        <w:rPr>
          <w:rStyle w:val="ab"/>
          <w:i w:val="0"/>
          <w:sz w:val="28"/>
          <w:lang w:val="uk-UA"/>
        </w:rPr>
        <w:t>ри розгляді конституційної скарги Дерменжи Андрія Вікторовича щодо відповідності Конституції України (конституційності) положень частин першої, другої статті 23 Закону України «Про іпотеку» від 5 червня 2003 року № 898‒IV Велика палата Конституційного Суду України вперше вжила заходів щодо забезпечення конституційної скарги шляхом видання забезпечувального наказу.</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rPr>
      </w:pPr>
      <w:r w:rsidRPr="004817D6">
        <w:rPr>
          <w:sz w:val="28"/>
          <w:szCs w:val="28"/>
          <w:lang w:val="uk-UA"/>
        </w:rPr>
        <w:lastRenderedPageBreak/>
        <w:t>Конституційний Суд України почав приймати та реєструвати конституційні скарги в жовтні 2016 року. Перша конституційна скарга надійшла до Суду від ПАТ «Інститут розвитку передових технологій» щодо неконституційності положень частин другої, третьої статті 67 Закону України «Про виконавче провадження».</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rPr>
      </w:pPr>
      <w:r w:rsidRPr="004817D6">
        <w:rPr>
          <w:sz w:val="28"/>
          <w:szCs w:val="28"/>
          <w:lang w:val="uk-UA"/>
        </w:rPr>
        <w:t xml:space="preserve">Станом на 30 вересняв Секретаріаті Конституційного Суду України зареєстровано 1699 конституційних скарг. </w:t>
      </w:r>
      <w:r w:rsidRPr="004817D6">
        <w:rPr>
          <w:bCs/>
          <w:sz w:val="28"/>
          <w:szCs w:val="28"/>
          <w:lang w:val="uk-UA"/>
        </w:rPr>
        <w:t xml:space="preserve">Кількість скарг </w:t>
      </w:r>
      <w:r w:rsidRPr="004817D6">
        <w:rPr>
          <w:sz w:val="28"/>
          <w:szCs w:val="28"/>
          <w:lang w:val="uk-UA"/>
        </w:rPr>
        <w:t>за суб’єктами права</w:t>
      </w:r>
      <w:r w:rsidRPr="004817D6">
        <w:rPr>
          <w:bCs/>
          <w:sz w:val="28"/>
          <w:szCs w:val="28"/>
          <w:lang w:val="uk-UA"/>
        </w:rPr>
        <w:t>,що надійшли до Конституційного Суду України становить: ф</w:t>
      </w:r>
      <w:r w:rsidRPr="004817D6">
        <w:rPr>
          <w:sz w:val="28"/>
          <w:szCs w:val="28"/>
          <w:lang w:val="uk-UA" w:eastAsia="uk-UA"/>
        </w:rPr>
        <w:t xml:space="preserve">ізичні особи – 1559, юридичні особи – 132, особи, які не є суб’єктами права на конституційну скаргу – 8. </w:t>
      </w:r>
      <w:r w:rsidRPr="004817D6">
        <w:rPr>
          <w:sz w:val="28"/>
          <w:szCs w:val="28"/>
          <w:lang w:val="uk-UA"/>
        </w:rPr>
        <w:t xml:space="preserve">Так у 2016 році зареєстровано 39 конституційних скарг, у 2017 році – 435 конституційних скарг, у 2018 році – 690 конституційних скарг, у 2019році  – 535 конституційних скарг. З них </w:t>
      </w:r>
      <w:r w:rsidRPr="004817D6">
        <w:rPr>
          <w:bCs/>
          <w:sz w:val="28"/>
          <w:szCs w:val="28"/>
          <w:lang w:val="uk-UA"/>
        </w:rPr>
        <w:t xml:space="preserve">1088 </w:t>
      </w:r>
      <w:r w:rsidRPr="004817D6">
        <w:rPr>
          <w:sz w:val="28"/>
          <w:szCs w:val="28"/>
          <w:lang w:val="uk-UA"/>
        </w:rPr>
        <w:t xml:space="preserve">(64%) конституційні скарги були повернуті суб’єктам права на конституційну скаргу як такі, що за формою не відповідають вимогам Закону України «Про Конституційний Суд України». У свою чергу, </w:t>
      </w:r>
      <w:r w:rsidRPr="004817D6">
        <w:rPr>
          <w:bCs/>
          <w:sz w:val="28"/>
          <w:szCs w:val="28"/>
          <w:lang w:val="uk-UA"/>
        </w:rPr>
        <w:t xml:space="preserve">604 </w:t>
      </w:r>
      <w:r w:rsidRPr="004817D6">
        <w:rPr>
          <w:sz w:val="28"/>
          <w:szCs w:val="28"/>
          <w:lang w:val="uk-UA"/>
        </w:rPr>
        <w:t>(36%) конституційні скарги було розподілено суддям-доповідачам.</w:t>
      </w:r>
    </w:p>
    <w:p w:rsidR="007D38C7" w:rsidRPr="004817D6" w:rsidRDefault="007D38C7" w:rsidP="007D38C7">
      <w:pPr>
        <w:pStyle w:val="aa"/>
        <w:widowControl w:val="0"/>
        <w:spacing w:before="0" w:beforeAutospacing="0" w:after="0" w:afterAutospacing="0" w:line="360" w:lineRule="auto"/>
        <w:ind w:firstLine="720"/>
        <w:jc w:val="both"/>
        <w:rPr>
          <w:sz w:val="20"/>
          <w:szCs w:val="20"/>
          <w:lang w:val="uk-UA"/>
        </w:rPr>
      </w:pPr>
      <w:r w:rsidRPr="004817D6">
        <w:rPr>
          <w:sz w:val="28"/>
          <w:szCs w:val="28"/>
          <w:lang w:val="uk-UA"/>
        </w:rPr>
        <w:t>До набрання чинності Законом України «Про Конституційний Суд України», до Конституційного Суду було подано 118 скарг, з яких 14 скарг було визнано такими, що відповідають вимогам до форми конституційної скарги. Таким чином ці особи оформили та подали скарги у відповідності до вимог тоді, коли ці вимоги ще не були визначені.</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eastAsia="uk-UA"/>
        </w:rPr>
      </w:pPr>
      <w:r w:rsidRPr="004817D6">
        <w:rPr>
          <w:sz w:val="28"/>
          <w:szCs w:val="28"/>
          <w:lang w:val="uk-UA" w:eastAsia="uk-UA"/>
        </w:rPr>
        <w:t>Для порівняння відсотку конституційних скарг з іншими формами звернення до Суду, зазначимо, що з</w:t>
      </w:r>
      <w:r w:rsidRPr="004817D6">
        <w:rPr>
          <w:sz w:val="28"/>
          <w:szCs w:val="28"/>
          <w:lang w:eastAsia="uk-UA"/>
        </w:rPr>
        <w:t>а період з 01 січня по 30 вересня 2019 року</w:t>
      </w:r>
      <w:r w:rsidRPr="004817D6">
        <w:rPr>
          <w:sz w:val="28"/>
          <w:szCs w:val="28"/>
          <w:lang w:val="uk-UA" w:eastAsia="uk-UA"/>
        </w:rPr>
        <w:t xml:space="preserve"> до Конституційного Суду України надійшло: конституційні скарги – 535 (96%), к</w:t>
      </w:r>
      <w:r w:rsidRPr="004817D6">
        <w:rPr>
          <w:sz w:val="28"/>
          <w:szCs w:val="28"/>
          <w:lang w:eastAsia="uk-UA"/>
        </w:rPr>
        <w:t>онституційні подання</w:t>
      </w:r>
      <w:r w:rsidRPr="004817D6">
        <w:rPr>
          <w:sz w:val="28"/>
          <w:szCs w:val="28"/>
          <w:lang w:val="uk-UA" w:eastAsia="uk-UA"/>
        </w:rPr>
        <w:t xml:space="preserve"> – </w:t>
      </w:r>
      <w:r w:rsidRPr="004817D6">
        <w:rPr>
          <w:sz w:val="28"/>
          <w:szCs w:val="28"/>
          <w:lang w:eastAsia="uk-UA"/>
        </w:rPr>
        <w:t>15 (3%</w:t>
      </w:r>
      <w:r w:rsidRPr="004817D6">
        <w:rPr>
          <w:sz w:val="28"/>
          <w:szCs w:val="28"/>
          <w:lang w:val="uk-UA" w:eastAsia="uk-UA"/>
        </w:rPr>
        <w:t xml:space="preserve">), конституційні звернення – 8 (1%). </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rPr>
      </w:pPr>
      <w:r w:rsidRPr="004817D6">
        <w:rPr>
          <w:sz w:val="28"/>
          <w:szCs w:val="28"/>
          <w:lang w:val="uk-UA"/>
        </w:rPr>
        <w:t xml:space="preserve">Попередню перевірку конституційних скарг до Конституційного Суду України здійснює Секретаріат Конституційного Суду України. Якщо конституційна скарга за формою не відповідає вимогам Закону України «Про Конституційний Суд України», керівник Секретаріату повертає її суб’єкту </w:t>
      </w:r>
      <w:r w:rsidRPr="004817D6">
        <w:rPr>
          <w:sz w:val="28"/>
          <w:szCs w:val="28"/>
          <w:lang w:val="uk-UA"/>
        </w:rPr>
        <w:lastRenderedPageBreak/>
        <w:t xml:space="preserve">права на конституційну скаргу із роз’ясненням підстав такого повернення. Повернення конституційної скарги не перешкоджає повторному зверненню до Конституційного Суду України з дотриманням вимог Закону. 64 % конституційних скарг були повернуті </w:t>
      </w:r>
      <w:r w:rsidRPr="004817D6">
        <w:rPr>
          <w:sz w:val="28"/>
          <w:szCs w:val="28"/>
          <w:lang w:val="uk-UA" w:eastAsia="uk-UA"/>
        </w:rPr>
        <w:t xml:space="preserve">суб’єктам права на конституційну скаргу, на розгляді Суду знаходиться 4 % конституційних скарг. За 8 конституційними скаргами ухвалено рішення. </w:t>
      </w:r>
    </w:p>
    <w:p w:rsidR="007D38C7" w:rsidRPr="004817D6" w:rsidRDefault="007D38C7" w:rsidP="007D38C7">
      <w:pPr>
        <w:pStyle w:val="aa"/>
        <w:widowControl w:val="0"/>
        <w:spacing w:before="0" w:beforeAutospacing="0" w:after="0" w:afterAutospacing="0" w:line="360" w:lineRule="auto"/>
        <w:ind w:firstLine="720"/>
        <w:jc w:val="both"/>
        <w:rPr>
          <w:lang w:val="uk-UA"/>
        </w:rPr>
      </w:pPr>
      <w:r w:rsidRPr="004817D6">
        <w:rPr>
          <w:sz w:val="28"/>
          <w:szCs w:val="28"/>
          <w:lang w:val="uk-UA"/>
        </w:rPr>
        <w:t>Типові помилки при поданні конституційних скарг:</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rPr>
      </w:pPr>
      <w:r w:rsidRPr="004817D6">
        <w:rPr>
          <w:sz w:val="28"/>
          <w:szCs w:val="28"/>
          <w:lang w:val="uk-UA"/>
        </w:rPr>
        <w:t>1) помилки щодо форми: подання конституційної скарги не державною мовою; подання конституційної скарги на остаточне рішення суду, яке набуло чинності до 30 вересня 2016 року; подання конституційної скарги разом з неналежно засвідченою копію остаточного судового рішення; подання конституційної скарги з порушенням термінів, тобто після спливу тримісячного терміну з дня ухвалення  остаточного рішення суду.</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rPr>
      </w:pPr>
      <w:r w:rsidRPr="004817D6">
        <w:rPr>
          <w:sz w:val="28"/>
          <w:szCs w:val="28"/>
          <w:lang w:val="uk-UA"/>
        </w:rPr>
        <w:t>2) помилки щодо змісту: просте цитування норм Конституції України та законів України без належного аргументування неконституційності закону; невідповідність Конституції закону в цілому обґрунтовується неконституційністю лише його окремих норм (окремої норми), які застосовані в остаточному судовому рішенні; оспорювання неконституційності закону з посиланнями на рішення ЄСПЛ; оспорювання неконституційності самого судового рішення, а не закону, який застосований в такому рішенні; оспорювання неконституційності рішення внаслідок відсутності законодавчого регулювання; доведення фактів неоднозначності застосування, що передбачалося для конституційних звернень Закону України «Про Конституційний Суд України» від 6 жовтня 1996 року, який втратив чинність; оскарження дій (бездіяльності) органів публічної влади.</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rPr>
      </w:pPr>
      <w:r w:rsidRPr="004817D6">
        <w:rPr>
          <w:bCs/>
          <w:sz w:val="28"/>
          <w:szCs w:val="28"/>
          <w:lang w:val="uk-UA"/>
        </w:rPr>
        <w:t xml:space="preserve">Питання, порушені в конституційних скаргах, за якими було відкрито конституційне провадження: </w:t>
      </w:r>
      <w:r w:rsidRPr="004817D6">
        <w:rPr>
          <w:sz w:val="28"/>
          <w:szCs w:val="28"/>
          <w:lang w:val="uk-UA"/>
        </w:rPr>
        <w:t xml:space="preserve">Пенсійно-соціального права, Державного бюджету України, Кримінального процесуального права, Господарського процесуального права, Цивільного-процесуального права, Адміністративного правопорушення, Адміністративного судочинства, Фінансового права, </w:t>
      </w:r>
      <w:r w:rsidRPr="004817D6">
        <w:rPr>
          <w:sz w:val="28"/>
          <w:szCs w:val="28"/>
          <w:lang w:val="uk-UA"/>
        </w:rPr>
        <w:lastRenderedPageBreak/>
        <w:t>Трудового права.</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eastAsia="uk-UA"/>
        </w:rPr>
      </w:pPr>
      <w:r w:rsidRPr="004817D6">
        <w:rPr>
          <w:bCs/>
          <w:sz w:val="28"/>
          <w:szCs w:val="26"/>
          <w:lang w:val="uk-UA"/>
        </w:rPr>
        <w:t xml:space="preserve">За результатами розгляду 20 конституційних скарг ухвалено 8 рішень Конституційного Суду України: 2 – Великою палатою, 2 – Першим сенатом, 4 – Другим сенатом. </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eastAsia="uk-UA"/>
        </w:rPr>
      </w:pPr>
      <w:r w:rsidRPr="004817D6">
        <w:rPr>
          <w:sz w:val="28"/>
          <w:szCs w:val="28"/>
          <w:lang w:val="uk-UA"/>
        </w:rPr>
        <w:t>Перше рішення Конституційного Суду України за конституційною скаргою ухвалено 25 квітня 2019 року № 1-р(II)/2019 Другим сенатом КСУ, за конституційними скаргами Скрипки Анатолія Володимировича та Бобиря Олексія Яковича щодо відповідності Конституції України (конституційності) положень частини третьої статті 59 Закону України «Про статус і соціальний захист громадян, які постраждали внаслідок Чорнобильської катастрофи».</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eastAsia="uk-UA"/>
        </w:rPr>
      </w:pPr>
      <w:r w:rsidRPr="004817D6">
        <w:rPr>
          <w:iCs/>
          <w:sz w:val="28"/>
          <w:szCs w:val="28"/>
          <w:lang w:val="uk-UA"/>
        </w:rPr>
        <w:t>Згідно з частиною третьою статті 59 вищезгаданого Закону особам, зокрема тим, які брали участь у ліквідації наслідків Чорнобильської катастрофи, під час проходження дійсної строкової служби і внаслідок цього стали особами з інвалідністю, пенсія по інвалідності обчислюється відповідно до Закону або за бажанням таких осіб – з п’ятикратного розміру мінімальної заробітної плати, встановленої законом на 1 січня відповідного року.</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eastAsia="uk-UA"/>
        </w:rPr>
      </w:pPr>
      <w:r w:rsidRPr="004817D6">
        <w:rPr>
          <w:sz w:val="28"/>
          <w:szCs w:val="28"/>
          <w:lang w:val="uk-UA"/>
        </w:rPr>
        <w:t>Цим Рішенням Конституційний Суд України визнав таким, що не відповідає Конституції України (є неконституційним), словосполучення «дійсної строкової», яке міститься у положеннях частини третьої статті 59 Закону, за якими визначення розміру відшкодування заподіяної внаслідок ліквідації аварії на Чорнобильській АЕС шкоди при обчисленні пенсії виходячи з п’ятикратного розміру мінімальної заробітної плати, встановленої законом на 1 січня відповідного року, поширюються лише на категорію військовослужбовців, які брали участь у ліквідації наслідків Чорнобильської катастрофи під час проходження дійсної строкової служби і внаслідок цього стали особами з інвалідністю.</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eastAsia="uk-UA"/>
        </w:rPr>
      </w:pPr>
      <w:r w:rsidRPr="004817D6">
        <w:rPr>
          <w:sz w:val="28"/>
          <w:szCs w:val="28"/>
          <w:lang w:val="uk-UA"/>
        </w:rPr>
        <w:t xml:space="preserve">Друге Рішення № 2-р(II)/2019 у справі за конституційною скаргою Хліпальської Віри Василівни щодо відповідності Конституції України (конституційності) положень частини другої статті 26 Закону України «Про </w:t>
      </w:r>
      <w:r w:rsidRPr="004817D6">
        <w:rPr>
          <w:sz w:val="28"/>
          <w:szCs w:val="28"/>
          <w:lang w:val="uk-UA"/>
        </w:rPr>
        <w:lastRenderedPageBreak/>
        <w:t>виконавче провадження» (щодо забезпечення державою виконання судового рішення), ухвалене 15 травня 2019 року Другим Сенатом Конституційного Суду України.</w:t>
      </w:r>
    </w:p>
    <w:p w:rsidR="007D38C7" w:rsidRPr="004817D6" w:rsidRDefault="007D38C7" w:rsidP="007D38C7">
      <w:pPr>
        <w:pStyle w:val="aa"/>
        <w:widowControl w:val="0"/>
        <w:spacing w:before="0" w:beforeAutospacing="0" w:after="0" w:afterAutospacing="0" w:line="360" w:lineRule="auto"/>
        <w:ind w:firstLine="720"/>
        <w:jc w:val="both"/>
        <w:rPr>
          <w:iCs/>
          <w:sz w:val="28"/>
          <w:szCs w:val="28"/>
          <w:lang w:val="uk-UA"/>
        </w:rPr>
      </w:pPr>
      <w:r w:rsidRPr="004817D6">
        <w:rPr>
          <w:iCs/>
          <w:sz w:val="28"/>
          <w:szCs w:val="28"/>
          <w:lang w:val="uk-UA"/>
        </w:rPr>
        <w:t xml:space="preserve">Хліпальська В.В. звернулася до Конституційного Суду України з клопотанням перевірити на відповідність Конституції України (конституційність) положення частини другої статті 26 вищевказаного Закону, якими визначено розміри авансового внеску, який стягувачі мають сплатити при примусовому виконанні рішень, а також передбачено випадки звільнення стягувачів від сплати такого внеску. </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eastAsia="uk-UA"/>
        </w:rPr>
      </w:pPr>
      <w:r w:rsidRPr="004817D6">
        <w:rPr>
          <w:sz w:val="28"/>
          <w:szCs w:val="28"/>
          <w:lang w:val="uk-UA"/>
        </w:rPr>
        <w:t>За результатом розгляду цієї скарги, Конституційний Суд України визнав таким, що не відповідає Конституції України (є неконституційним), положення частини другої статті 26 Закону України «Про виконавче провадження» від 2 червня 2016 року № 1404‒ VIII зі змінами.</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rPr>
      </w:pPr>
      <w:r w:rsidRPr="004817D6">
        <w:rPr>
          <w:sz w:val="28"/>
          <w:szCs w:val="28"/>
          <w:lang w:val="uk-UA"/>
        </w:rPr>
        <w:t>Рішення № 3-р(І)/2019 ухвалене 5 червня 2019 року Першим сенатом Конституційного Суду України за конституційною скаргою товариства з обмеженою відповідальністю „МЕТРО КЕШ ЕНД КЕРІ УКРАЇНА“ щодо відповідності Конституції України (конституційності) положень абзаців двадцять четвертого, двадцять п’ятого, двадцять шостого розділу I Закону України „Про внесення змін до Податкового кодексу України щодо уточнення деяких положень та усунення суперечностей, що виникли при прийнятті Закону України „Про внесення змін до Податкового кодексу України щодо покращення інвестиційного клімату в Україні“ від 23 березня 2017 року № 1989–VIII.</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rPr>
      </w:pPr>
      <w:r w:rsidRPr="004817D6">
        <w:rPr>
          <w:sz w:val="28"/>
          <w:szCs w:val="28"/>
          <w:lang w:val="uk-UA"/>
        </w:rPr>
        <w:t xml:space="preserve">Цим Рішенням Суд визнав таким, що не відповідають Конституції України (є неконституційними), положення першого речення абзацу двадцять шостого розділу I Закону № 1989, відповідно до яких „нараховані та сплачені за період проведення антитерористичної операції суми плати за землю відповідно до статей 269–289 цього Кодексу за земельні ділянки, розташовані на тимчасово окупованій території та/або території населених пунктів на лінії зіткнення, та/або території проведення антитерористичної </w:t>
      </w:r>
      <w:r w:rsidRPr="004817D6">
        <w:rPr>
          <w:sz w:val="28"/>
          <w:szCs w:val="28"/>
          <w:lang w:val="uk-UA"/>
        </w:rPr>
        <w:lastRenderedPageBreak/>
        <w:t>операції, не підлягають поверненню на поточний рахунок платника податку, не спрямовуються на погашення грошового зобов’язання (податкового боргу) з інших податків, зборів, не повертаються у готівковій формі за чеком у разі відсутності у платника податків рахунка в банку“.</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rPr>
      </w:pPr>
      <w:r w:rsidRPr="004817D6">
        <w:rPr>
          <w:sz w:val="28"/>
          <w:szCs w:val="28"/>
          <w:lang w:val="uk-UA"/>
        </w:rPr>
        <w:t>5 червня 2019 року прийнято Рішення № 4-р(ІІ)/2019, ухвалене Другим сенатом Конституційного Суду України за результатами розгляду конституційного скарги акціонерного товариства „Запорізький завод феросплавів“ щодо відповідності Конституції України (конституційності) положення пункту 13 частини першої статті 17 Закону України „Про Національне антикорупційне бюро України“.</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rPr>
      </w:pPr>
      <w:r w:rsidRPr="004817D6">
        <w:rPr>
          <w:iCs/>
          <w:sz w:val="28"/>
          <w:szCs w:val="28"/>
          <w:lang w:val="uk-UA"/>
        </w:rPr>
        <w:t>Скаржник звернувся до Конституційного Суду України з клопотанням розглянути питання щодо відповідності Конституції України (конституційності) положення пункту 13 частини першої статті 17 Закону України „Про Національне антикорупційне бюро України“ від 14 жовтня 2014 року № 1698–VII, відповідно до якого Національному антикорупційному бюро України надається право „за наявності підстав, передбачених законом, подавати до суду позови про визнання недійсними угод у порядку, встановленому законодавством України“.</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rPr>
      </w:pPr>
      <w:r w:rsidRPr="004817D6">
        <w:rPr>
          <w:sz w:val="28"/>
          <w:szCs w:val="28"/>
          <w:lang w:val="uk-UA"/>
        </w:rPr>
        <w:t>Цим Рішенням Конституційний Суд України визнав таким, що не відповідає Конституції України (є неконституційним), положення пункту 13 частини першої статті 17 Закону України „Про Національне антикорупційне бюро України“ від 14 жовтня 2014 року № 1698–VII, відповідно до якого Національному антикорупційному бюро України надається право „за наявності підстав, передбачених законом, подавати до суду позови про визнання недійсними угод у порядку, встановленому законодавством України“.</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rPr>
      </w:pPr>
      <w:r w:rsidRPr="004817D6">
        <w:rPr>
          <w:sz w:val="28"/>
          <w:szCs w:val="28"/>
          <w:lang w:val="uk-UA"/>
        </w:rPr>
        <w:t xml:space="preserve">13 червня 2019 року Велика палата Конституційного Суду України ухвалила своє перше рішення за результатом розгляду конституційної скарги – у справі за конституційною скаргою Глущенка Віктора Миколайовича щодо відповідності Конституції України (конституційності) положень </w:t>
      </w:r>
      <w:r w:rsidRPr="004817D6">
        <w:rPr>
          <w:sz w:val="28"/>
          <w:szCs w:val="28"/>
          <w:lang w:val="uk-UA"/>
        </w:rPr>
        <w:lastRenderedPageBreak/>
        <w:t>частини другої статті 392 Кримінального процесуального кодексу України (№ 4-р/2019).</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rPr>
      </w:pPr>
      <w:r w:rsidRPr="004817D6">
        <w:rPr>
          <w:iCs/>
          <w:sz w:val="28"/>
          <w:szCs w:val="28"/>
          <w:lang w:val="uk-UA"/>
        </w:rPr>
        <w:t>Згідно з частиною другою статті 392 Кодексу ухвали, постановлені під час судового провадження в суді першої інстанції до ухвалення судових рішень, передбачених частиною першою цієї статті, окремому оскарженню не підлягають, крім випадків, визначених Кодексом; заперечення проти таких ухвал можуть бути включені до апеляційної скарги на судове рішення, передбачене частиною першою цієї статті. Тим самим в оспорюваних положеннях Кодексу фактично встановлено, що право на апеляційне оскарження ухвали про продовження строку тримання під вартою у суді першої інстанції може бути реалізовано лише з відстрочкою на невизначений термін до оскарження рішення у справі.</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rPr>
      </w:pPr>
      <w:r w:rsidRPr="004817D6">
        <w:rPr>
          <w:sz w:val="28"/>
          <w:szCs w:val="28"/>
          <w:lang w:val="uk-UA"/>
        </w:rPr>
        <w:t>Цим Рішення Конституційний Суд України визнав таким, що не відповідає Конституції України (є неконституційним), положення частини другої статті 392 Кодексу, щодо унеможливлення окремого апеляційного оскарження ухвали суду про продовження строку тримання під вартою, постановленої під час судового провадження в суді першої інстанції до ухвалення судового рішення по суті.</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rPr>
      </w:pPr>
      <w:r w:rsidRPr="004817D6">
        <w:rPr>
          <w:sz w:val="28"/>
          <w:szCs w:val="28"/>
          <w:lang w:val="uk-UA"/>
        </w:rPr>
        <w:t>25 червня 2019 року Велика палата Конституційного Суду України ухвалила Рішення № 7-р/2019 у справі за конституційними скаргами Ковтун Марини Анатоліївни, Савченко Надії Вікторівни, Костоглодова Ігоря Дмитровича, Чорнобука Валерія Івановича щодо відповідності Конституції України (конституційності) положення частини п’ятої статті 176 Кримінального процесуального кодексу України.</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rPr>
      </w:pPr>
      <w:r w:rsidRPr="004817D6">
        <w:rPr>
          <w:sz w:val="28"/>
          <w:szCs w:val="28"/>
          <w:lang w:val="uk-UA"/>
        </w:rPr>
        <w:t xml:space="preserve">На думку Конституційного Суду України, положення частини п’ятої статті 176 Кодексу допускає застосування запобіжного заходу у вигляді тримання під вартою на підставі суто формального судового рішення, що порушує принцип верховенства права. У Рішенні наголошується, що оспорювана норма обґрунтовує необхідність тримання під вартою самою лише кваліфікацією злочину, що не забезпечує і не може забезпечити балансу </w:t>
      </w:r>
      <w:r w:rsidRPr="004817D6">
        <w:rPr>
          <w:sz w:val="28"/>
          <w:szCs w:val="28"/>
          <w:lang w:val="uk-UA"/>
        </w:rPr>
        <w:lastRenderedPageBreak/>
        <w:t>між метою його застосування у кримінальному провадженні та конституційним правом особи на свободу та особисту недоторканність.</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rPr>
      </w:pPr>
      <w:r w:rsidRPr="004817D6">
        <w:rPr>
          <w:sz w:val="28"/>
          <w:szCs w:val="28"/>
          <w:lang w:val="uk-UA"/>
        </w:rPr>
        <w:t>Цим Рішенням Конституційний Суд України визнав таким, що не відповідає Конституції України (є неконституційним), положення частини п’ятої статті 176 Кодексу, яким передбачено, що запобіжні заходи у вигляді особистого зобов’язання, особистої поруки, домашнього арешту, застави не можуть бути застосовані до осіб, які підозрюються або обвинувачуються у вчиненні злочинів, передбачених статтями 109–1141, 258–2585, 260, 261 Кодексу.</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rPr>
      </w:pPr>
      <w:r w:rsidRPr="004817D6">
        <w:rPr>
          <w:rStyle w:val="ab"/>
          <w:sz w:val="28"/>
          <w:szCs w:val="28"/>
          <w:lang w:val="uk-UA"/>
        </w:rPr>
        <w:t xml:space="preserve">2 липня 2019 року </w:t>
      </w:r>
      <w:r w:rsidRPr="004817D6">
        <w:rPr>
          <w:sz w:val="28"/>
          <w:szCs w:val="28"/>
          <w:lang w:val="uk-UA"/>
        </w:rPr>
        <w:t xml:space="preserve">Конституційний Суд України ухвалив </w:t>
      </w:r>
      <w:r w:rsidRPr="004817D6">
        <w:rPr>
          <w:rStyle w:val="ac"/>
          <w:b w:val="0"/>
          <w:iCs/>
          <w:sz w:val="28"/>
          <w:szCs w:val="28"/>
          <w:lang w:val="uk-UA"/>
        </w:rPr>
        <w:t>Рішення</w:t>
      </w:r>
      <w:r w:rsidR="0036546E" w:rsidRPr="004817D6">
        <w:rPr>
          <w:sz w:val="28"/>
          <w:szCs w:val="28"/>
          <w:lang w:val="uk-UA"/>
        </w:rPr>
        <w:br/>
      </w:r>
      <w:r w:rsidRPr="004817D6">
        <w:rPr>
          <w:sz w:val="28"/>
          <w:szCs w:val="28"/>
          <w:lang w:val="uk-UA"/>
        </w:rPr>
        <w:t>5-р(І)/2019у справі за конституційними скаргами Байшева Павла Вікторовича, Бурлакової Ольги Олександрівни, Даць Ірини Вільямівни, Дєдковського Вячеслава Вікторовича, Желізняка Михайла Васильовича, Кожухарової Людмили Анатоліївни щодо відповідності Конституції України (конституційності) пунктів 2, 3 розділу ІІ «Прикінцеві положення» Закону України «Про внесення змін до деяких законодавчих актів України щодо запровадження контрактної форми роботи у сфері культури та конкурсної процедури призначення керівників державних та комунальних закладів культури» від 28 січня 2016 року № 955–VIII зі змінами.</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rPr>
      </w:pPr>
      <w:r w:rsidRPr="004817D6">
        <w:rPr>
          <w:sz w:val="28"/>
          <w:szCs w:val="28"/>
          <w:lang w:val="uk-UA"/>
        </w:rPr>
        <w:t>Конституційний Суд України вважає, що прийняття Закону і запровадження контрактної форми трудового договору творчих працівників державних та комунальних закладів культури не суперечать сутності права на працю, передбаченого частиною першою статті 43 Конституції України, що включає можливість кожного заробляти собі на життя працею, яку він вільно обирає або на яку вільно погоджується.</w:t>
      </w:r>
    </w:p>
    <w:p w:rsidR="007D38C7" w:rsidRPr="004817D6" w:rsidRDefault="007D38C7" w:rsidP="007D38C7">
      <w:pPr>
        <w:pStyle w:val="aa"/>
        <w:widowControl w:val="0"/>
        <w:spacing w:before="0" w:beforeAutospacing="0" w:after="0" w:afterAutospacing="0" w:line="360" w:lineRule="auto"/>
        <w:ind w:firstLine="720"/>
        <w:jc w:val="both"/>
        <w:rPr>
          <w:b/>
          <w:sz w:val="28"/>
          <w:szCs w:val="28"/>
          <w:lang w:val="uk-UA"/>
        </w:rPr>
      </w:pPr>
      <w:r w:rsidRPr="004817D6">
        <w:rPr>
          <w:rStyle w:val="ac"/>
          <w:b w:val="0"/>
          <w:iCs/>
          <w:sz w:val="28"/>
          <w:szCs w:val="28"/>
          <w:lang w:val="uk-UA"/>
        </w:rPr>
        <w:t>Цим Рішенням Конституційний Суд України визнав такими, що відповідають Конституції України (є конституційними), пункти 2, 3 розділу ІІ «Прикінцеві положення» Закону</w:t>
      </w:r>
      <w:r w:rsidRPr="004817D6">
        <w:rPr>
          <w:rStyle w:val="ab"/>
          <w:b/>
          <w:sz w:val="28"/>
          <w:szCs w:val="28"/>
          <w:lang w:val="uk-UA"/>
        </w:rPr>
        <w:t>.</w:t>
      </w:r>
    </w:p>
    <w:p w:rsidR="007D38C7" w:rsidRPr="004817D6" w:rsidRDefault="007D38C7" w:rsidP="007D38C7">
      <w:pPr>
        <w:pStyle w:val="aa"/>
        <w:widowControl w:val="0"/>
        <w:spacing w:before="0" w:beforeAutospacing="0" w:after="0" w:afterAutospacing="0" w:line="360" w:lineRule="auto"/>
        <w:ind w:firstLine="720"/>
        <w:jc w:val="both"/>
        <w:rPr>
          <w:rStyle w:val="ab"/>
          <w:i w:val="0"/>
          <w:sz w:val="28"/>
          <w:szCs w:val="28"/>
          <w:lang w:val="uk-UA"/>
        </w:rPr>
      </w:pPr>
      <w:r w:rsidRPr="004817D6">
        <w:rPr>
          <w:rStyle w:val="ab"/>
          <w:i w:val="0"/>
          <w:sz w:val="28"/>
          <w:szCs w:val="28"/>
          <w:lang w:val="uk-UA"/>
        </w:rPr>
        <w:t xml:space="preserve">04 вересня 2019 року Конституційний Суд України ухвалив </w:t>
      </w:r>
      <w:r w:rsidRPr="004817D6">
        <w:rPr>
          <w:rStyle w:val="ac"/>
          <w:b w:val="0"/>
          <w:iCs/>
          <w:sz w:val="28"/>
          <w:szCs w:val="28"/>
          <w:lang w:val="uk-UA"/>
        </w:rPr>
        <w:t>Рішення № 6-р(ІІ)/2019</w:t>
      </w:r>
      <w:r w:rsidRPr="004817D6">
        <w:rPr>
          <w:rStyle w:val="ab"/>
          <w:i w:val="0"/>
          <w:sz w:val="28"/>
          <w:szCs w:val="28"/>
          <w:lang w:val="uk-UA"/>
        </w:rPr>
        <w:t xml:space="preserve">у справі за конституційною скаргою </w:t>
      </w:r>
      <w:r w:rsidRPr="004817D6">
        <w:rPr>
          <w:rStyle w:val="ac"/>
          <w:b w:val="0"/>
          <w:iCs/>
          <w:sz w:val="28"/>
          <w:szCs w:val="28"/>
          <w:lang w:val="uk-UA"/>
        </w:rPr>
        <w:t xml:space="preserve">Жабо Тетяни </w:t>
      </w:r>
      <w:r w:rsidRPr="004817D6">
        <w:rPr>
          <w:rStyle w:val="ac"/>
          <w:b w:val="0"/>
          <w:iCs/>
          <w:sz w:val="28"/>
          <w:szCs w:val="28"/>
          <w:lang w:val="uk-UA"/>
        </w:rPr>
        <w:lastRenderedPageBreak/>
        <w:t>Максимівни</w:t>
      </w:r>
      <w:r w:rsidRPr="004817D6">
        <w:rPr>
          <w:rStyle w:val="ab"/>
          <w:i w:val="0"/>
          <w:sz w:val="28"/>
          <w:szCs w:val="28"/>
          <w:lang w:val="uk-UA"/>
        </w:rPr>
        <w:t>щодо відповідності Конституції України (конституційності) положень частини третьої статті 40 Кодексу законів про працю України.</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rPr>
      </w:pPr>
      <w:r w:rsidRPr="004817D6">
        <w:rPr>
          <w:sz w:val="28"/>
          <w:szCs w:val="28"/>
          <w:lang w:val="uk-UA"/>
        </w:rPr>
        <w:t>Згідно з положеннями частини третьої статті 40 Кодексу працівникові надаються гарантії захисту від звільнення з ініціативи власника або уповноваженого ним органу в період його тимчасової непрацездатності (крім звільнення за нез’явлення на роботу протягом більш як чотирьох місяців підряд внаслідок тимчасової непрацездатності, не рахуючи відпустки по вагітності і родах, якщо законодавством не встановлений триваліший строк збереження місця роботи (посади) при певному захворюванні), а також у період перебування працівника у відпустці. Тобто законодавство не допускає звільнення працівника з ініціативи власника або уповноваженого ним органу в період його тимчасової непрацездатності та відпустки.</w:t>
      </w:r>
    </w:p>
    <w:p w:rsidR="007D38C7" w:rsidRPr="004817D6" w:rsidRDefault="007D38C7" w:rsidP="007D38C7">
      <w:pPr>
        <w:pStyle w:val="aa"/>
        <w:widowControl w:val="0"/>
        <w:spacing w:before="0" w:beforeAutospacing="0" w:after="0" w:afterAutospacing="0" w:line="360" w:lineRule="auto"/>
        <w:ind w:firstLine="720"/>
        <w:jc w:val="both"/>
        <w:rPr>
          <w:rStyle w:val="ac"/>
          <w:b w:val="0"/>
          <w:sz w:val="28"/>
          <w:szCs w:val="28"/>
          <w:lang w:val="uk-UA"/>
        </w:rPr>
      </w:pPr>
      <w:r w:rsidRPr="004817D6">
        <w:rPr>
          <w:rStyle w:val="ac"/>
          <w:b w:val="0"/>
          <w:sz w:val="28"/>
          <w:szCs w:val="28"/>
          <w:lang w:val="uk-UA"/>
        </w:rPr>
        <w:t>Цим Рішенням Конституційний Суд України визнав такими, що відповідають Конституції України (є конституційними), положення частини третьої статті 40 Кодексу.</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eastAsia="uk-UA"/>
        </w:rPr>
      </w:pPr>
      <w:r w:rsidRPr="004817D6">
        <w:rPr>
          <w:sz w:val="28"/>
          <w:szCs w:val="20"/>
          <w:lang w:val="uk-UA"/>
        </w:rPr>
        <w:t>Розглядаючи проблеми та перспективи ефективної реалізації права на конституційну скаргу в Україні, необхідно виділити певні критерії, які дозволять оцінити ефективність функціонування цього інституту. Автор виділяє такі умовні критерії ефективності конституційної скарги: законодавчий, інституційний, процесуальний, просвітницький.</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rPr>
      </w:pPr>
      <w:r w:rsidRPr="004817D6">
        <w:rPr>
          <w:sz w:val="28"/>
          <w:szCs w:val="28"/>
          <w:lang w:val="uk-UA"/>
        </w:rPr>
        <w:t xml:space="preserve">Щодо законодавчого критерію ефективності варто зазначити, що наразі ухвалено Закон України «Про Конституційний Суд України» та Регламент Конституційного Суду України. Однак через суттєве зволікання з боку законодавця з ухваленням профільного Закону, виникла ситуація, коли громадяни отримали конституційне право на звернення до Конституційного Суду України з конституційною скаргою, однак реалізація такого права протягом тривалого часу була ускладнена відсутністю процедури розгляду конституційних скарг. </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rPr>
      </w:pPr>
      <w:r w:rsidRPr="004817D6">
        <w:rPr>
          <w:sz w:val="28"/>
          <w:szCs w:val="28"/>
          <w:lang w:val="uk-UA"/>
        </w:rPr>
        <w:t xml:space="preserve">На сьогодні залишається низка питань, які недостатньо врегульовані на законодавчому рівні, що може суттєво вплинути на реалізацію права на </w:t>
      </w:r>
      <w:r w:rsidRPr="004817D6">
        <w:rPr>
          <w:sz w:val="28"/>
          <w:szCs w:val="28"/>
          <w:lang w:val="uk-UA"/>
        </w:rPr>
        <w:lastRenderedPageBreak/>
        <w:t>конституційну скаргу, зокрема, недостатньо врегульовані окремі законодавчі положення щодо використання інституту забезпечувального наказу, можливості перегляду справи за виключними обставинами, у січні 2020 року спливає визначений законодавцем термін функціонування інституту спеціального радника у той час, коли цей інститут почав реалізовуватися на практиці тільки в грудні 2019 року через низку обставин, а також інші питання.</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rPr>
      </w:pPr>
      <w:r w:rsidRPr="004817D6">
        <w:rPr>
          <w:sz w:val="28"/>
          <w:szCs w:val="28"/>
          <w:lang w:val="uk-UA"/>
        </w:rPr>
        <w:t xml:space="preserve">Інституційну спроможність Конституційного Суду України щодо розгляду конституційних скарг в більшій мірі забезпечено. Конституційним Судом України сформовано колегії та сенати. Станом на 30 вересня 2019 року у складі Конституційного Суду України працює 16 суддів (вакантні посада: 1 – за квотою Верховної Ради України, 1 – за квотою з’їзду суддів). Крім того, проведено структурні зміни в Секретаріаті Конституційного Суду України, нові підрозділи укомплектовано. </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rPr>
      </w:pPr>
      <w:r w:rsidRPr="004817D6">
        <w:rPr>
          <w:sz w:val="28"/>
          <w:szCs w:val="28"/>
          <w:lang w:val="uk-UA"/>
        </w:rPr>
        <w:t xml:space="preserve">Що стосується поточного стану реалізації права на конституційну скаргу слід зазначити, що станом на 30 вересня 2019 року до Конституційного Суду України подано 1699 конституційних скарг, 1088 з яких було повернуто суб’єктам права на конституційну скаргу Секретаріатом Конституційного Суду України через невідповідність формальним вимогам Закону. На розгляді колегій, сенатів та Великої палати знаходиться 68 конституційних скарг. Конституційним Судом України ухвалено 8 рішень за конституційними скаргами. Тобто діяльність Конституційного Суду України спрямовано на забезпечення ефективної реалізації права на конституційну скаргу, однак таку ефективність важко виміряти в цифрах щодо ухвалених рішень або повернутих суб’єктам скарг. Вона напряму залежить від дотримання/виконання рішень Конституційного Суду України. А отже, це питання загальнодержавного рівня. </w:t>
      </w:r>
    </w:p>
    <w:p w:rsidR="007D38C7" w:rsidRPr="004817D6" w:rsidRDefault="007D38C7" w:rsidP="007D38C7">
      <w:pPr>
        <w:pStyle w:val="aa"/>
        <w:widowControl w:val="0"/>
        <w:spacing w:before="0" w:beforeAutospacing="0" w:after="0" w:afterAutospacing="0" w:line="360" w:lineRule="auto"/>
        <w:ind w:firstLine="720"/>
        <w:jc w:val="both"/>
        <w:rPr>
          <w:sz w:val="32"/>
          <w:szCs w:val="28"/>
          <w:lang w:val="uk-UA"/>
        </w:rPr>
      </w:pPr>
      <w:r w:rsidRPr="004817D6">
        <w:rPr>
          <w:sz w:val="28"/>
          <w:szCs w:val="28"/>
          <w:lang w:val="uk-UA"/>
        </w:rPr>
        <w:t xml:space="preserve">Однією з проблем, пов’язаних з невиконанням (або виконанням не повною мірою) рішень Конституційного Суду України, є відсутність механізму виконання рішень Конституційного Суду в процесуальному </w:t>
      </w:r>
      <w:r w:rsidRPr="004817D6">
        <w:rPr>
          <w:sz w:val="28"/>
          <w:szCs w:val="28"/>
          <w:lang w:val="uk-UA"/>
        </w:rPr>
        <w:lastRenderedPageBreak/>
        <w:t xml:space="preserve">законодавстві країни. Законом України «Про Конституційний Суд України» передбачено, Конституційний Суд України </w:t>
      </w:r>
      <w:r w:rsidRPr="004817D6">
        <w:rPr>
          <w:sz w:val="28"/>
          <w:shd w:val="clear" w:color="auto" w:fill="FFFFFF"/>
          <w:lang w:val="uk-UA"/>
        </w:rPr>
        <w:t>у рішенні, висновку може встановити порядок і строки їх виконання, а також зобов’язати відповідні державні органи забезпечити контроль за виконанням рішення, додержанням висновку (стаття 97). Однак на практиці цим правом Конституційний Суд України досі не скористався.</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rPr>
      </w:pPr>
      <w:r w:rsidRPr="004817D6">
        <w:rPr>
          <w:sz w:val="28"/>
          <w:szCs w:val="28"/>
          <w:lang w:val="uk-UA"/>
        </w:rPr>
        <w:t xml:space="preserve">Обізнаність громадян щодо конституційної скарги залишається доволі низькою. Про це свідчать, зокрема той факт, що лише 4 % від загальної кількості поданих конституційних скарг знаходяться на розгляді колегій, сенатів та Великої палати Суду. Однак Конституційний Суд України проводить активну освітньо-просвітницьку роботу, зокрема надаючи консультації через Приймальню громадян Суду. </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rPr>
      </w:pPr>
      <w:r w:rsidRPr="004817D6">
        <w:rPr>
          <w:sz w:val="28"/>
          <w:szCs w:val="28"/>
          <w:lang w:val="uk-UA"/>
        </w:rPr>
        <w:t xml:space="preserve">Крім того, було розроблено та розміщено на офіційному вебсайті Конституційного Суду України Пам’ятку </w:t>
      </w:r>
      <w:r w:rsidR="001C5195" w:rsidRPr="004817D6">
        <w:rPr>
          <w:sz w:val="28"/>
          <w:szCs w:val="28"/>
          <w:lang w:val="uk-UA"/>
        </w:rPr>
        <w:t>д</w:t>
      </w:r>
      <w:r w:rsidRPr="004817D6">
        <w:rPr>
          <w:rStyle w:val="ab"/>
          <w:bCs/>
          <w:i w:val="0"/>
          <w:sz w:val="28"/>
          <w:szCs w:val="28"/>
          <w:lang w:val="uk-UA"/>
        </w:rPr>
        <w:t>ля громадян та юридичних осіб про порядок внесення конституційних скарг до Конституційного Суду України</w:t>
      </w:r>
      <w:r w:rsidRPr="004817D6">
        <w:rPr>
          <w:rStyle w:val="ab"/>
          <w:bCs/>
          <w:i w:val="0"/>
          <w:sz w:val="28"/>
          <w:szCs w:val="28"/>
        </w:rPr>
        <w:t> (</w:t>
      </w:r>
      <w:r w:rsidRPr="004817D6">
        <w:rPr>
          <w:rStyle w:val="ab"/>
          <w:bCs/>
          <w:sz w:val="28"/>
          <w:szCs w:val="28"/>
          <w:lang w:val="uk-UA"/>
        </w:rPr>
        <w:t>Додаток 1</w:t>
      </w:r>
      <w:r w:rsidRPr="004817D6">
        <w:rPr>
          <w:rStyle w:val="ab"/>
          <w:bCs/>
          <w:i w:val="0"/>
          <w:sz w:val="28"/>
          <w:szCs w:val="28"/>
        </w:rPr>
        <w:t>)</w:t>
      </w:r>
      <w:r w:rsidRPr="004817D6">
        <w:rPr>
          <w:rStyle w:val="ab"/>
          <w:bCs/>
          <w:i w:val="0"/>
          <w:sz w:val="28"/>
          <w:szCs w:val="28"/>
          <w:lang w:val="uk-UA"/>
        </w:rPr>
        <w:t>, а також Рекомендації</w:t>
      </w:r>
      <w:r w:rsidRPr="004817D6">
        <w:rPr>
          <w:rStyle w:val="ac"/>
          <w:b w:val="0"/>
          <w:sz w:val="28"/>
          <w:szCs w:val="28"/>
          <w:lang w:val="uk-UA"/>
        </w:rPr>
        <w:t>для фізичних та юридичних осіб щодо внесення до Конституційного Суду України конституційних скарг</w:t>
      </w:r>
      <w:r w:rsidRPr="004817D6">
        <w:rPr>
          <w:sz w:val="28"/>
          <w:szCs w:val="28"/>
          <w:lang w:val="uk-UA"/>
        </w:rPr>
        <w:t xml:space="preserve">з метою надання допомоги громадянам та юридичним особам у підготовці конституційних скарг </w:t>
      </w:r>
      <w:r w:rsidRPr="004817D6">
        <w:rPr>
          <w:rStyle w:val="ab"/>
          <w:bCs/>
          <w:sz w:val="28"/>
          <w:szCs w:val="28"/>
        </w:rPr>
        <w:t>(</w:t>
      </w:r>
      <w:r w:rsidRPr="004817D6">
        <w:rPr>
          <w:rStyle w:val="ab"/>
          <w:bCs/>
          <w:sz w:val="28"/>
          <w:szCs w:val="28"/>
          <w:lang w:val="uk-UA"/>
        </w:rPr>
        <w:t>Додаток 2</w:t>
      </w:r>
      <w:r w:rsidRPr="004817D6">
        <w:rPr>
          <w:rStyle w:val="ab"/>
          <w:bCs/>
          <w:sz w:val="28"/>
          <w:szCs w:val="28"/>
        </w:rPr>
        <w:t>)</w:t>
      </w:r>
      <w:r w:rsidRPr="004817D6">
        <w:rPr>
          <w:sz w:val="28"/>
          <w:szCs w:val="28"/>
          <w:lang w:val="uk-UA"/>
        </w:rPr>
        <w:t>.</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rPr>
      </w:pPr>
      <w:r w:rsidRPr="004817D6">
        <w:rPr>
          <w:sz w:val="28"/>
          <w:szCs w:val="28"/>
          <w:lang w:val="uk-UA"/>
        </w:rPr>
        <w:t xml:space="preserve">Серед проблем ефективної реалізації права на конституційну скаргу можна виділити такі: </w:t>
      </w:r>
    </w:p>
    <w:p w:rsidR="007D38C7" w:rsidRPr="004817D6" w:rsidRDefault="007D38C7" w:rsidP="007D38C7">
      <w:pPr>
        <w:pStyle w:val="aa"/>
        <w:widowControl w:val="0"/>
        <w:numPr>
          <w:ilvl w:val="0"/>
          <w:numId w:val="7"/>
        </w:numPr>
        <w:tabs>
          <w:tab w:val="left" w:pos="993"/>
        </w:tabs>
        <w:spacing w:before="0" w:beforeAutospacing="0" w:after="0" w:afterAutospacing="0" w:line="360" w:lineRule="auto"/>
        <w:ind w:left="0" w:firstLine="709"/>
        <w:jc w:val="both"/>
        <w:rPr>
          <w:sz w:val="28"/>
          <w:szCs w:val="28"/>
          <w:lang w:val="uk-UA"/>
        </w:rPr>
      </w:pPr>
      <w:r w:rsidRPr="004817D6">
        <w:rPr>
          <w:sz w:val="28"/>
          <w:szCs w:val="28"/>
          <w:lang w:val="uk-UA"/>
        </w:rPr>
        <w:t xml:space="preserve">можливість оскарження лише законів, що суттєво звужує можливості захисту конституційних прав особи; </w:t>
      </w:r>
    </w:p>
    <w:p w:rsidR="007D38C7" w:rsidRPr="004817D6" w:rsidRDefault="007D38C7" w:rsidP="007D38C7">
      <w:pPr>
        <w:pStyle w:val="aa"/>
        <w:widowControl w:val="0"/>
        <w:numPr>
          <w:ilvl w:val="0"/>
          <w:numId w:val="7"/>
        </w:numPr>
        <w:tabs>
          <w:tab w:val="left" w:pos="993"/>
        </w:tabs>
        <w:spacing w:before="0" w:beforeAutospacing="0" w:after="0" w:afterAutospacing="0" w:line="360" w:lineRule="auto"/>
        <w:ind w:left="0" w:firstLine="709"/>
        <w:jc w:val="both"/>
        <w:rPr>
          <w:sz w:val="28"/>
          <w:szCs w:val="28"/>
          <w:lang w:val="uk-UA"/>
        </w:rPr>
      </w:pPr>
      <w:r w:rsidRPr="004817D6">
        <w:rPr>
          <w:sz w:val="28"/>
          <w:szCs w:val="28"/>
          <w:lang w:val="uk-UA"/>
        </w:rPr>
        <w:t xml:space="preserve">відсутність чіткої межі юрисдикції між Конституційним Судом України та загальними судами; </w:t>
      </w:r>
    </w:p>
    <w:p w:rsidR="007D38C7" w:rsidRPr="004817D6" w:rsidRDefault="007D38C7" w:rsidP="007D38C7">
      <w:pPr>
        <w:pStyle w:val="aa"/>
        <w:widowControl w:val="0"/>
        <w:numPr>
          <w:ilvl w:val="0"/>
          <w:numId w:val="7"/>
        </w:numPr>
        <w:tabs>
          <w:tab w:val="left" w:pos="993"/>
        </w:tabs>
        <w:spacing w:before="0" w:beforeAutospacing="0" w:after="0" w:afterAutospacing="0" w:line="360" w:lineRule="auto"/>
        <w:ind w:left="0" w:firstLine="709"/>
        <w:jc w:val="both"/>
        <w:rPr>
          <w:sz w:val="28"/>
          <w:szCs w:val="28"/>
          <w:lang w:val="uk-UA"/>
        </w:rPr>
      </w:pPr>
      <w:r w:rsidRPr="004817D6">
        <w:rPr>
          <w:sz w:val="28"/>
          <w:szCs w:val="28"/>
          <w:lang w:val="uk-UA"/>
        </w:rPr>
        <w:t xml:space="preserve">відсутність цілісності системи забезпечення конституційності правових актів в Україні; </w:t>
      </w:r>
    </w:p>
    <w:p w:rsidR="007D38C7" w:rsidRPr="004817D6" w:rsidRDefault="007D38C7" w:rsidP="007D38C7">
      <w:pPr>
        <w:pStyle w:val="aa"/>
        <w:widowControl w:val="0"/>
        <w:numPr>
          <w:ilvl w:val="0"/>
          <w:numId w:val="7"/>
        </w:numPr>
        <w:tabs>
          <w:tab w:val="left" w:pos="993"/>
        </w:tabs>
        <w:spacing w:before="0" w:beforeAutospacing="0" w:after="0" w:afterAutospacing="0" w:line="360" w:lineRule="auto"/>
        <w:ind w:left="0" w:firstLine="709"/>
        <w:jc w:val="both"/>
        <w:rPr>
          <w:sz w:val="28"/>
          <w:szCs w:val="28"/>
          <w:lang w:val="uk-UA"/>
        </w:rPr>
      </w:pPr>
      <w:r w:rsidRPr="004817D6">
        <w:rPr>
          <w:sz w:val="28"/>
          <w:szCs w:val="28"/>
          <w:lang w:val="uk-UA"/>
        </w:rPr>
        <w:t xml:space="preserve">низький рівень обізнаності громадськості щодо захисту своїх прав за допомогою конституційної скарги; </w:t>
      </w:r>
    </w:p>
    <w:p w:rsidR="007D38C7" w:rsidRPr="004817D6" w:rsidRDefault="007D38C7" w:rsidP="007D38C7">
      <w:pPr>
        <w:pStyle w:val="aa"/>
        <w:widowControl w:val="0"/>
        <w:numPr>
          <w:ilvl w:val="0"/>
          <w:numId w:val="7"/>
        </w:numPr>
        <w:tabs>
          <w:tab w:val="left" w:pos="993"/>
        </w:tabs>
        <w:spacing w:before="0" w:beforeAutospacing="0" w:after="0" w:afterAutospacing="0" w:line="360" w:lineRule="auto"/>
        <w:ind w:left="0" w:firstLine="709"/>
        <w:jc w:val="both"/>
        <w:rPr>
          <w:sz w:val="28"/>
          <w:szCs w:val="28"/>
          <w:lang w:val="uk-UA"/>
        </w:rPr>
      </w:pPr>
      <w:r w:rsidRPr="004817D6">
        <w:rPr>
          <w:sz w:val="28"/>
          <w:szCs w:val="28"/>
          <w:lang w:val="uk-UA"/>
        </w:rPr>
        <w:t xml:space="preserve">визначення результативності діяльності Конституційного Суду </w:t>
      </w:r>
      <w:r w:rsidRPr="004817D6">
        <w:rPr>
          <w:sz w:val="28"/>
          <w:szCs w:val="28"/>
          <w:lang w:val="uk-UA"/>
        </w:rPr>
        <w:lastRenderedPageBreak/>
        <w:t xml:space="preserve">України щодо розгляду конституційних скарг лише за кількістю ухвалених рішень; </w:t>
      </w:r>
    </w:p>
    <w:p w:rsidR="007D38C7" w:rsidRPr="004817D6" w:rsidRDefault="007D38C7" w:rsidP="007D38C7">
      <w:pPr>
        <w:pStyle w:val="aa"/>
        <w:widowControl w:val="0"/>
        <w:numPr>
          <w:ilvl w:val="0"/>
          <w:numId w:val="7"/>
        </w:numPr>
        <w:tabs>
          <w:tab w:val="left" w:pos="993"/>
        </w:tabs>
        <w:spacing w:before="0" w:beforeAutospacing="0" w:after="0" w:afterAutospacing="0" w:line="360" w:lineRule="auto"/>
        <w:ind w:left="0" w:firstLine="709"/>
        <w:jc w:val="both"/>
        <w:rPr>
          <w:sz w:val="28"/>
          <w:szCs w:val="28"/>
          <w:lang w:val="uk-UA"/>
        </w:rPr>
      </w:pPr>
      <w:r w:rsidRPr="004817D6">
        <w:rPr>
          <w:sz w:val="28"/>
          <w:szCs w:val="28"/>
          <w:lang w:val="uk-UA"/>
        </w:rPr>
        <w:t xml:space="preserve">передача справ за конституційними скаргами на розсуд Великої палати лише за ініціативи Великої палати; </w:t>
      </w:r>
    </w:p>
    <w:p w:rsidR="007D38C7" w:rsidRPr="004817D6" w:rsidRDefault="007D38C7" w:rsidP="007D38C7">
      <w:pPr>
        <w:pStyle w:val="aa"/>
        <w:widowControl w:val="0"/>
        <w:numPr>
          <w:ilvl w:val="0"/>
          <w:numId w:val="7"/>
        </w:numPr>
        <w:tabs>
          <w:tab w:val="left" w:pos="993"/>
        </w:tabs>
        <w:spacing w:before="0" w:beforeAutospacing="0" w:after="0" w:afterAutospacing="0" w:line="360" w:lineRule="auto"/>
        <w:ind w:left="0" w:firstLine="709"/>
        <w:jc w:val="both"/>
        <w:rPr>
          <w:sz w:val="28"/>
          <w:szCs w:val="28"/>
          <w:lang w:val="uk-UA"/>
        </w:rPr>
      </w:pPr>
      <w:r w:rsidRPr="004817D6">
        <w:rPr>
          <w:sz w:val="28"/>
          <w:szCs w:val="28"/>
          <w:lang w:val="uk-UA"/>
        </w:rPr>
        <w:t xml:space="preserve">недостатня урегульованість питання щодо забезпечення конституційної скарги (виключна прерогатива Великої палати); </w:t>
      </w:r>
    </w:p>
    <w:p w:rsidR="007D38C7" w:rsidRPr="004817D6" w:rsidRDefault="007D38C7" w:rsidP="007D38C7">
      <w:pPr>
        <w:pStyle w:val="aa"/>
        <w:widowControl w:val="0"/>
        <w:numPr>
          <w:ilvl w:val="0"/>
          <w:numId w:val="7"/>
        </w:numPr>
        <w:tabs>
          <w:tab w:val="left" w:pos="993"/>
        </w:tabs>
        <w:spacing w:before="0" w:beforeAutospacing="0" w:after="0" w:afterAutospacing="0" w:line="360" w:lineRule="auto"/>
        <w:ind w:left="0" w:firstLine="709"/>
        <w:jc w:val="both"/>
        <w:rPr>
          <w:sz w:val="28"/>
          <w:szCs w:val="28"/>
          <w:lang w:val="uk-UA"/>
        </w:rPr>
      </w:pPr>
      <w:r w:rsidRPr="004817D6">
        <w:rPr>
          <w:sz w:val="28"/>
          <w:szCs w:val="28"/>
          <w:lang w:val="uk-UA"/>
        </w:rPr>
        <w:t>недостатня урегульованість питання виконання рішень Конституційного Суду України за конституційними скаргами;</w:t>
      </w:r>
    </w:p>
    <w:p w:rsidR="007D38C7" w:rsidRPr="004817D6" w:rsidRDefault="007D38C7" w:rsidP="007D38C7">
      <w:pPr>
        <w:pStyle w:val="aa"/>
        <w:widowControl w:val="0"/>
        <w:numPr>
          <w:ilvl w:val="0"/>
          <w:numId w:val="7"/>
        </w:numPr>
        <w:tabs>
          <w:tab w:val="left" w:pos="993"/>
        </w:tabs>
        <w:spacing w:before="0" w:beforeAutospacing="0" w:after="0" w:afterAutospacing="0" w:line="360" w:lineRule="auto"/>
        <w:ind w:left="0" w:firstLine="709"/>
        <w:jc w:val="both"/>
        <w:rPr>
          <w:sz w:val="28"/>
          <w:szCs w:val="28"/>
          <w:lang w:val="uk-UA" w:eastAsia="uk-UA"/>
        </w:rPr>
      </w:pPr>
      <w:r w:rsidRPr="004817D6">
        <w:rPr>
          <w:sz w:val="28"/>
          <w:szCs w:val="28"/>
          <w:lang w:val="uk-UA"/>
        </w:rPr>
        <w:t>інші проблеми, пов’язані з процедурою розгляду конституційних скарг.</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rPr>
      </w:pPr>
      <w:r w:rsidRPr="004817D6">
        <w:rPr>
          <w:sz w:val="28"/>
          <w:szCs w:val="28"/>
          <w:lang w:val="uk-UA"/>
        </w:rPr>
        <w:t xml:space="preserve">Відповідно до пункту четвертого статті 36 Закону України «Про Конституційний Суд України» питання щодо відповідності Конституції України (конституційності) законів України (їх окремих положень) за конституційними скаргами розглядає Сенат Конституційного Суду України у складі 9 суддів. Велика палата Суду розглядає питання щодо відповідності Конституції України (конституційності) законів України (їх окремих положень) за конституційними скаргами виключно у разі відмови Сенату від розгляду справи на розсуд Великої палати. </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rPr>
      </w:pPr>
      <w:r w:rsidRPr="004817D6">
        <w:rPr>
          <w:sz w:val="28"/>
          <w:szCs w:val="28"/>
          <w:lang w:val="uk-UA"/>
        </w:rPr>
        <w:t>Законом визначено низку передумов для відмови Сенатом від розгляду справи на розсуд Великої палати. Так, якщо під час розгляду Сенатом справи виникає необхідність в тлумаченні Конституції України або якщо вирішення питання, яке розглядає Сенат, може спричинити несумісність із юридичними позиціями, постановленими Судом попередньо, Сенат може в будь-який час до постановлення свого рішення відмовитися від розгляду справи на розсуд Великої палати (стаття 68 Закону України «Про Конституційний Суд України»).</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rPr>
      </w:pPr>
      <w:r w:rsidRPr="004817D6">
        <w:rPr>
          <w:sz w:val="28"/>
          <w:szCs w:val="28"/>
          <w:lang w:val="uk-UA"/>
        </w:rPr>
        <w:t xml:space="preserve">Таким чином, сенати в межах здійснення функції розгляду конституційних скарг діють як Конституційний Суд України, тобто наділені повною незалежністю. Законодавець не передбачив жодного контролю з боку Конституційного Суду України в цілому. Крім того, підстави, передбачені </w:t>
      </w:r>
      <w:r w:rsidRPr="004817D6">
        <w:rPr>
          <w:sz w:val="28"/>
          <w:szCs w:val="28"/>
          <w:lang w:val="uk-UA"/>
        </w:rPr>
        <w:lastRenderedPageBreak/>
        <w:t>для відмови сенатів від розгляду справи на розсуд Великої палати, не відображають потенційну потребу у прийнятті такого рішення та не враховують ширшого кола передумов для цього.</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rPr>
      </w:pPr>
      <w:r w:rsidRPr="004817D6">
        <w:rPr>
          <w:sz w:val="28"/>
          <w:szCs w:val="28"/>
          <w:lang w:val="uk-UA"/>
        </w:rPr>
        <w:t xml:space="preserve">В Конституції України закладено певну логіку формування Конституційного Суду України: Президент України, Верховна Рада України та з’їзд суддів України призначають по шість суддів Конституційного Суду України (частина друга статті 148), що спрямовано на забезпечення балансу гілок влади. І хоча, така модель формування КСУ не є досконалою та викликає низку дискусій серед конституціоналістів, проте, її не можна ігнорувати та порушувати. Однак при виборі способу формування складу сенатів модель формування Конституційного Суду України, закладена в Конституції України, зовсім не взята до уваги. Згідно пункту другому статті 36 Закону України «Про Конституційний Суд України» склад сенатів формується на спеціальному пленарному засіданні Конституційного Суду шляхом жеребкування. </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rPr>
      </w:pPr>
      <w:r w:rsidRPr="004817D6">
        <w:rPr>
          <w:sz w:val="28"/>
          <w:szCs w:val="28"/>
          <w:lang w:val="uk-UA"/>
        </w:rPr>
        <w:t>На сьогодні сенати Конституційного Суду України сформовано з більш-менш рівномірним представництвом суддів, призначених різними суб’єктами. Однак, в будь-який момент жереб може розпорядитися так, що судді, призначені одним із суб’єктів призначення знаходитимуться усі в одному сенаті, що може мати принципове значення при розгляді певних питань. Тому вбачається потреба у внесенні змін до пункту другого статті 36 Закону України «Про Конституційний Суд України» з метою визначення такого способу формування сенатів, який враховуватимемодель формування Конституційного Суду України, закладену в Конституції України.</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eastAsia="uk-UA"/>
        </w:rPr>
      </w:pPr>
      <w:r w:rsidRPr="004817D6">
        <w:rPr>
          <w:sz w:val="28"/>
          <w:szCs w:val="28"/>
          <w:lang w:val="uk-UA"/>
        </w:rPr>
        <w:t xml:space="preserve">Кожен з двох сенатів діє у складі дев’яти суддів Конституційного Суду України та розглядає справи за участю щонайменше шести суддів Конституційного Суду України (стаття 36 Закону України «Про Конституційний Суд України»). Рішення КСУ у справі за конституційною скаргою є ухваленим, якщо за це проголосували щонайменше дві третини суддів Конституційного Суду, які розглядали справу в Сенаті. Отже закон </w:t>
      </w:r>
      <w:r w:rsidRPr="004817D6">
        <w:rPr>
          <w:sz w:val="28"/>
          <w:szCs w:val="28"/>
          <w:lang w:val="uk-UA"/>
        </w:rPr>
        <w:lastRenderedPageBreak/>
        <w:t>може бути визнано неконституційним навіть чотирма суддями Конституційного Суду України.</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eastAsia="uk-UA"/>
        </w:rPr>
      </w:pPr>
      <w:r w:rsidRPr="004817D6">
        <w:rPr>
          <w:sz w:val="28"/>
          <w:szCs w:val="28"/>
          <w:lang w:val="uk-UA"/>
        </w:rPr>
        <w:t>Таким чином, один і той самий закон може бути визнаний неконституційним в одному випадку 10-ма, в іншому 4-ма суддями, а критерієм такої різниці є лише суб’єкт звернення до Конституційного Суду України. Визначений законодавцем порядок визнання законів неконституційними потребує удосконалення, оскільки містить в собі великі загрози національній демократії, а також порушує принцип верховенства права.</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rPr>
      </w:pPr>
      <w:r w:rsidRPr="004817D6">
        <w:rPr>
          <w:sz w:val="28"/>
          <w:szCs w:val="28"/>
          <w:lang w:val="uk-UA"/>
        </w:rPr>
        <w:t>Венеційська Комісія відзначає, що доцільним методом для зменшення навантаження на конституційні суди може бути створення менших суддівських палат при вирішенні справ, ініційованих в результаті одного з видів індивідуального доступу, рішення за якими повинні прийматися в пленарному засіданні тільки за наявності нових або важливих питань. У цьому випадку Венеційська комісія вказує на два критерії вибору суб’єкта розгляду судової справи: новизна або важливість справи. Законом України «Про Конституційний Суд України» такі критерії не передбачені.</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rPr>
      </w:pPr>
      <w:r w:rsidRPr="004817D6">
        <w:rPr>
          <w:sz w:val="28"/>
          <w:szCs w:val="28"/>
          <w:lang w:val="uk-UA"/>
        </w:rPr>
        <w:t xml:space="preserve">Розгляд судових справ окремими суддями чи колегіями суддів є загальновідомою світовою практикою. Розгляд певних категорій справ, зокрема й за конституційними скаргами, окремими органами конституційних судів Європи має місце, зокрема, в Австрії, Іспанії, Польщі, Словаччині, Угорщині, ФРН та інших країнах. Є й протилежна практика. Повним складом Суду розглядають усі категорії справ конституційні суди Італії, Латвії, Румунії, Словенії та інших країн. Тобто у більшості європейських конституційних судів розгляд справ різними складами судів здійснюється за змістом (або важливістю) справи, а не в залежності від суб’єкта звернення. </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eastAsia="uk-UA"/>
        </w:rPr>
      </w:pPr>
      <w:r w:rsidRPr="004817D6">
        <w:rPr>
          <w:sz w:val="28"/>
          <w:szCs w:val="28"/>
          <w:lang w:val="uk-UA"/>
        </w:rPr>
        <w:t xml:space="preserve">Існує також механізм вилучення справи з розгляду окремого органу суду незалежно від позиції цього органу, особливо у випадках, коли справа є новою або важливою. Такий підхід покликаний зменшити ризики помилкових рішень у справах, гарантувати більш повне та уважне вивчення </w:t>
      </w:r>
      <w:r w:rsidRPr="004817D6">
        <w:rPr>
          <w:sz w:val="28"/>
          <w:szCs w:val="28"/>
          <w:lang w:val="uk-UA"/>
        </w:rPr>
        <w:lastRenderedPageBreak/>
        <w:t>усіх обставин справи, забезпечити можливість викладу окремої думки кожним членом суду, підвищити легітимність самого рішення, а також зміцнити довіру громадськості до органу конституційного контролю.</w:t>
      </w:r>
    </w:p>
    <w:p w:rsidR="007D38C7" w:rsidRPr="004817D6" w:rsidRDefault="007D38C7" w:rsidP="007D38C7">
      <w:pPr>
        <w:pStyle w:val="aa"/>
        <w:widowControl w:val="0"/>
        <w:spacing w:before="0" w:beforeAutospacing="0" w:after="0" w:afterAutospacing="0" w:line="360" w:lineRule="auto"/>
        <w:ind w:firstLine="720"/>
        <w:jc w:val="both"/>
        <w:rPr>
          <w:sz w:val="28"/>
          <w:szCs w:val="28"/>
          <w:lang w:val="uk-UA"/>
        </w:rPr>
      </w:pPr>
      <w:r w:rsidRPr="004817D6">
        <w:rPr>
          <w:i/>
          <w:sz w:val="28"/>
          <w:lang w:val="uk-UA" w:eastAsia="uk-UA"/>
        </w:rPr>
        <w:t>Апробація результатів дослідження.</w:t>
      </w:r>
      <w:r w:rsidRPr="004817D6">
        <w:rPr>
          <w:sz w:val="28"/>
          <w:lang w:val="uk-UA" w:eastAsia="uk-UA"/>
        </w:rPr>
        <w:t xml:space="preserve"> Результати кваліфікаційної роботи магістра були обговорені на засіданнях кафедри конституційного та трудового права Запорізького національного університету. Положення даної кваліфікаційної роботи магістра були враховані автором в ході </w:t>
      </w:r>
      <w:r w:rsidRPr="004817D6">
        <w:rPr>
          <w:sz w:val="28"/>
          <w:szCs w:val="28"/>
          <w:lang w:val="uk-UA" w:eastAsia="uk-UA"/>
        </w:rPr>
        <w:t>підготовки наукових статей для опублікування в українській наукові періодиці, під час участі у роботі наукових конференцій, семінарів, круглих столів:</w:t>
      </w:r>
      <w:r w:rsidRPr="004817D6">
        <w:rPr>
          <w:sz w:val="28"/>
          <w:szCs w:val="28"/>
          <w:lang w:val="uk-UA"/>
        </w:rPr>
        <w:t xml:space="preserve"> Міжнародна науково-практична конференція «Правова доктрина: міжнародний досвід та практична реалізація в Україні» (м. Маріуполь, 22 травня 2019 року); круглий стіл «Е</w:t>
      </w:r>
      <w:r w:rsidRPr="004817D6">
        <w:rPr>
          <w:rStyle w:val="ab"/>
          <w:sz w:val="28"/>
          <w:szCs w:val="28"/>
          <w:lang w:val="uk-UA"/>
        </w:rPr>
        <w:t>фективність реалізації права на конституційну скаргу в Україні</w:t>
      </w:r>
      <w:r w:rsidRPr="004817D6">
        <w:rPr>
          <w:sz w:val="28"/>
          <w:szCs w:val="28"/>
          <w:lang w:val="uk-UA"/>
        </w:rPr>
        <w:t>» (м. Київ, 26 червня 2019 року); воркшоп «Конституційна скарга: досвід розгляду Конституційним Судом України» (м. Київ, 13 грудня 2019 року).</w:t>
      </w:r>
    </w:p>
    <w:p w:rsidR="007D38C7" w:rsidRPr="004817D6" w:rsidRDefault="007D38C7" w:rsidP="007D38C7">
      <w:pPr>
        <w:pStyle w:val="aa"/>
        <w:spacing w:before="0" w:beforeAutospacing="0" w:after="0" w:afterAutospacing="0" w:line="360" w:lineRule="auto"/>
        <w:ind w:firstLine="720"/>
        <w:jc w:val="both"/>
        <w:rPr>
          <w:sz w:val="28"/>
          <w:szCs w:val="28"/>
          <w:shd w:val="clear" w:color="auto" w:fill="FFFFFF"/>
          <w:lang w:val="uk-UA"/>
        </w:rPr>
      </w:pPr>
      <w:r w:rsidRPr="004817D6">
        <w:rPr>
          <w:bCs/>
          <w:i/>
          <w:sz w:val="28"/>
          <w:szCs w:val="28"/>
          <w:shd w:val="clear" w:color="auto" w:fill="FFFFFF"/>
          <w:lang w:val="uk-UA"/>
        </w:rPr>
        <w:t>Публікації.</w:t>
      </w:r>
      <w:r w:rsidRPr="004817D6">
        <w:rPr>
          <w:b/>
          <w:bCs/>
          <w:sz w:val="28"/>
          <w:szCs w:val="28"/>
          <w:shd w:val="clear" w:color="auto" w:fill="FFFFFF"/>
          <w:lang w:val="uk-UA"/>
        </w:rPr>
        <w:t> </w:t>
      </w:r>
      <w:r w:rsidRPr="004817D6">
        <w:rPr>
          <w:sz w:val="28"/>
          <w:szCs w:val="28"/>
          <w:shd w:val="clear" w:color="auto" w:fill="FFFFFF"/>
          <w:lang w:val="uk-UA"/>
        </w:rPr>
        <w:t>Сформульовані у кваліфікаційній роботі магістра основні положення та висновки знайшли відображення у 2-х наукових публікаціях.</w:t>
      </w:r>
    </w:p>
    <w:p w:rsidR="007D38C7" w:rsidRPr="004817D6" w:rsidRDefault="007D38C7" w:rsidP="007D38C7">
      <w:pPr>
        <w:pStyle w:val="aa"/>
        <w:spacing w:before="0" w:beforeAutospacing="0" w:after="0" w:afterAutospacing="0" w:line="360" w:lineRule="auto"/>
        <w:ind w:firstLine="720"/>
        <w:jc w:val="both"/>
        <w:rPr>
          <w:sz w:val="28"/>
          <w:szCs w:val="28"/>
          <w:shd w:val="clear" w:color="auto" w:fill="FFFFFF"/>
          <w:lang w:val="uk-UA"/>
        </w:rPr>
      </w:pPr>
      <w:r w:rsidRPr="004817D6">
        <w:rPr>
          <w:bCs/>
          <w:i/>
          <w:sz w:val="28"/>
          <w:szCs w:val="28"/>
          <w:shd w:val="clear" w:color="auto" w:fill="FFFFFF"/>
          <w:lang w:val="uk-UA"/>
        </w:rPr>
        <w:t>Структура кваліфікаційної роботи</w:t>
      </w:r>
      <w:r w:rsidRPr="004817D6">
        <w:rPr>
          <w:b/>
          <w:bCs/>
          <w:sz w:val="28"/>
          <w:szCs w:val="28"/>
          <w:shd w:val="clear" w:color="auto" w:fill="FFFFFF"/>
          <w:lang w:val="uk-UA"/>
        </w:rPr>
        <w:t> </w:t>
      </w:r>
      <w:r w:rsidRPr="004817D6">
        <w:rPr>
          <w:bCs/>
          <w:i/>
          <w:sz w:val="28"/>
          <w:szCs w:val="28"/>
          <w:shd w:val="clear" w:color="auto" w:fill="FFFFFF"/>
          <w:lang w:val="uk-UA"/>
        </w:rPr>
        <w:t>магістра</w:t>
      </w:r>
      <w:r w:rsidRPr="004817D6">
        <w:rPr>
          <w:sz w:val="28"/>
          <w:szCs w:val="28"/>
          <w:shd w:val="clear" w:color="auto" w:fill="FFFFFF"/>
          <w:lang w:val="uk-UA"/>
        </w:rPr>
        <w:t>складається з теоретичної частини (пояснювальної записки) та практичної, яка поділена на п’ять підрозділів і переліку використаних джерел.</w:t>
      </w:r>
      <w:r w:rsidRPr="004817D6">
        <w:rPr>
          <w:sz w:val="28"/>
          <w:szCs w:val="28"/>
          <w:highlight w:val="yellow"/>
          <w:shd w:val="clear" w:color="auto" w:fill="FFFFFF"/>
          <w:lang w:val="uk-UA"/>
        </w:rPr>
        <w:t xml:space="preserve"> Повний обсяг кваліфікаційної роботи – 101 сторінка. Перелік використаних джерел включає 103 найменування.</w:t>
      </w:r>
    </w:p>
    <w:p w:rsidR="007D38C7" w:rsidRPr="004817D6" w:rsidRDefault="007D38C7" w:rsidP="007D38C7">
      <w:pPr>
        <w:pStyle w:val="aa"/>
        <w:spacing w:before="0" w:beforeAutospacing="0" w:after="0" w:afterAutospacing="0" w:line="360" w:lineRule="auto"/>
        <w:ind w:firstLine="720"/>
        <w:jc w:val="both"/>
        <w:rPr>
          <w:sz w:val="28"/>
          <w:szCs w:val="28"/>
          <w:shd w:val="clear" w:color="auto" w:fill="FFFFFF"/>
          <w:lang w:val="uk-UA"/>
        </w:rPr>
      </w:pPr>
    </w:p>
    <w:p w:rsidR="007D38C7" w:rsidRPr="004817D6" w:rsidRDefault="007D38C7" w:rsidP="007D38C7">
      <w:pPr>
        <w:rPr>
          <w:rFonts w:ascii="Times New Roman" w:hAnsi="Times New Roman"/>
          <w:sz w:val="28"/>
          <w:szCs w:val="28"/>
          <w:highlight w:val="yellow"/>
          <w:shd w:val="clear" w:color="auto" w:fill="FFFFFF"/>
          <w:lang w:val="uk-UA"/>
        </w:rPr>
      </w:pPr>
      <w:r w:rsidRPr="004817D6">
        <w:rPr>
          <w:sz w:val="28"/>
          <w:szCs w:val="28"/>
          <w:highlight w:val="yellow"/>
          <w:shd w:val="clear" w:color="auto" w:fill="FFFFFF"/>
          <w:lang w:val="uk-UA"/>
        </w:rPr>
        <w:br w:type="page"/>
      </w:r>
    </w:p>
    <w:p w:rsidR="0094153B" w:rsidRPr="004817D6" w:rsidRDefault="0094153B" w:rsidP="004E68AB">
      <w:pPr>
        <w:spacing w:after="0" w:line="360" w:lineRule="auto"/>
        <w:jc w:val="center"/>
        <w:rPr>
          <w:rFonts w:ascii="Times New Roman" w:hAnsi="Times New Roman"/>
          <w:sz w:val="28"/>
          <w:szCs w:val="28"/>
          <w:lang w:val="uk-UA"/>
        </w:rPr>
      </w:pPr>
      <w:r w:rsidRPr="004817D6">
        <w:rPr>
          <w:rFonts w:ascii="Times New Roman" w:hAnsi="Times New Roman"/>
          <w:sz w:val="28"/>
          <w:szCs w:val="28"/>
          <w:lang w:val="uk-UA"/>
        </w:rPr>
        <w:lastRenderedPageBreak/>
        <w:t>РОЗДІЛ 2 ПРАКТИЧНА ЧАСТИНА</w:t>
      </w:r>
    </w:p>
    <w:p w:rsidR="0094153B" w:rsidRDefault="0094153B" w:rsidP="004E68AB">
      <w:pPr>
        <w:spacing w:after="0" w:line="360" w:lineRule="auto"/>
        <w:ind w:firstLine="720"/>
        <w:rPr>
          <w:rFonts w:ascii="Times New Roman" w:hAnsi="Times New Roman"/>
          <w:sz w:val="28"/>
          <w:szCs w:val="28"/>
          <w:lang w:val="uk-UA"/>
        </w:rPr>
      </w:pPr>
    </w:p>
    <w:p w:rsidR="004817D6" w:rsidRPr="004817D6" w:rsidRDefault="004817D6" w:rsidP="004E68AB">
      <w:pPr>
        <w:spacing w:after="0" w:line="360" w:lineRule="auto"/>
        <w:ind w:firstLine="720"/>
        <w:rPr>
          <w:rFonts w:ascii="Times New Roman" w:hAnsi="Times New Roman"/>
          <w:sz w:val="28"/>
          <w:szCs w:val="28"/>
          <w:lang w:val="uk-UA"/>
        </w:rPr>
      </w:pPr>
    </w:p>
    <w:p w:rsidR="00E531F2" w:rsidRPr="004817D6" w:rsidRDefault="00054ECB" w:rsidP="004E68AB">
      <w:pPr>
        <w:spacing w:after="0" w:line="360" w:lineRule="auto"/>
        <w:ind w:firstLine="720"/>
        <w:rPr>
          <w:rFonts w:ascii="Times New Roman" w:hAnsi="Times New Roman" w:cs="Times New Roman"/>
          <w:sz w:val="28"/>
          <w:szCs w:val="28"/>
        </w:rPr>
      </w:pPr>
      <w:r w:rsidRPr="00054ECB">
        <w:rPr>
          <w:rFonts w:ascii="Times New Roman" w:hAnsi="Times New Roman" w:cs="Times New Roman"/>
          <w:noProof/>
          <w:sz w:val="20"/>
          <w:szCs w:val="20"/>
          <w:lang w:val="uk-UA" w:eastAsia="uk-U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9" o:spid="_x0000_s1026" type="#_x0000_t67" style="position:absolute;left:0;text-align:left;margin-left:223.85pt;margin-top:249.9pt;width:24.25pt;height:23.65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" adj="10800" fillcolor="#b4c6e7 [1304]" strokecolor="black [3213]" strokeweight="1pt"/>
        </w:pict>
      </w:r>
      <w:bookmarkStart w:id="0" w:name="_GoBack"/>
      <w:bookmarkEnd w:id="0"/>
      <w:r w:rsidRPr="00054ECB">
        <w:rPr>
          <w:rFonts w:ascii="Times New Roman" w:hAnsi="Times New Roman" w:cs="Times New Roman"/>
          <w:noProof/>
          <w:sz w:val="28"/>
          <w:lang w:val="uk-UA" w:eastAsia="uk-UA"/>
        </w:rPr>
        <w:pict>
          <v:rect id="Прямоугольник 13" o:spid="_x0000_s1690" style="position:absolute;left:0;text-align:left;margin-left:59.55pt;margin-top:116.95pt;width:353.65pt;height:129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" fillcolor="white [3201]" strokecolor="black [3213]" strokeweight="1pt">
            <v:textbox>
              <w:txbxContent>
                <w:p w:rsidR="001D50E1" w:rsidRPr="00C93822" w:rsidRDefault="001D50E1" w:rsidP="00B918D3">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це </w:t>
                  </w:r>
                  <w:r w:rsidRPr="00084FBC">
                    <w:rPr>
                      <w:rFonts w:ascii="Times New Roman" w:hAnsi="Times New Roman" w:cs="Times New Roman"/>
                      <w:sz w:val="28"/>
                      <w:szCs w:val="28"/>
                      <w:lang w:val="uk-UA"/>
                    </w:rPr>
                    <w:t>основний закон держави, що приймається, змінюється і скасовується в особливому порядку, який визначає суспільний і державний устрій, порядок і принципи функціонування представницьких, виконавчих та судових органів влади, виборчу систему, права й обов'язки громадян. Вона є системою правових норм, що регулюють у суспільстві найбільш важливі відносини</w:t>
                  </w:r>
                </w:p>
                <w:p w:rsidR="001D50E1" w:rsidRPr="00B918D3" w:rsidRDefault="001D50E1" w:rsidP="00B918D3">
                  <w:pPr>
                    <w:jc w:val="center"/>
                    <w:rPr>
                      <w:lang w:val="uk-UA"/>
                    </w:rPr>
                  </w:pPr>
                </w:p>
              </w:txbxContent>
            </v:textbox>
          </v:rect>
        </w:pict>
      </w:r>
      <w:r w:rsidRPr="00054ECB">
        <w:rPr>
          <w:rFonts w:ascii="Times New Roman" w:hAnsi="Times New Roman" w:cs="Times New Roman"/>
          <w:noProof/>
          <w:sz w:val="28"/>
          <w:lang w:val="uk-UA" w:eastAsia="uk-UA"/>
        </w:rPr>
        <w:pict>
          <v:shape id="Стрелка вниз 3" o:spid="_x0000_s1689" type="#_x0000_t67" style="position:absolute;left:0;text-align:left;margin-left:225.2pt;margin-top:88.75pt;width:23.25pt;height:22.5pt;z-index:2516766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" adj="10800" fillcolor="#b4c6e7 [1304]" strokecolor="#404040 [2429]" strokeweight="1pt">
            <w10:wrap anchorx="margin"/>
          </v:shape>
        </w:pict>
      </w:r>
      <w:r w:rsidRPr="00054ECB">
        <w:rPr>
          <w:rFonts w:ascii="Times New Roman" w:hAnsi="Times New Roman" w:cs="Times New Roman"/>
          <w:noProof/>
          <w:sz w:val="28"/>
          <w:lang w:val="uk-UA" w:eastAsia="uk-UA"/>
        </w:rPr>
        <w:pict>
          <v:rect id="Прямоугольник 12" o:spid="_x0000_s1027" style="position:absolute;left:0;text-align:left;margin-left:0;margin-top:43.7pt;width:221.6pt;height:40.15pt;z-index:251674624;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" fillcolor="#8eaadb [1944]" strokecolor="black [3213]" strokeweight="1pt">
            <v:textbox>
              <w:txbxContent>
                <w:p w:rsidR="001D50E1" w:rsidRPr="00B918D3" w:rsidRDefault="001D50E1" w:rsidP="00B918D3">
                  <w:pPr>
                    <w:spacing w:after="0"/>
                    <w:jc w:val="center"/>
                    <w:rPr>
                      <w:rFonts w:ascii="Times New Roman" w:hAnsi="Times New Roman" w:cs="Times New Roman"/>
                      <w:b/>
                      <w:sz w:val="28"/>
                      <w:szCs w:val="28"/>
                      <w:lang w:val="uk-UA"/>
                    </w:rPr>
                  </w:pPr>
                  <w:r w:rsidRPr="00B918D3">
                    <w:rPr>
                      <w:rFonts w:ascii="Times New Roman" w:hAnsi="Times New Roman" w:cs="Times New Roman"/>
                      <w:b/>
                      <w:sz w:val="28"/>
                      <w:szCs w:val="28"/>
                      <w:lang w:val="uk-UA"/>
                    </w:rPr>
                    <w:t>Конституція</w:t>
                  </w:r>
                </w:p>
              </w:txbxContent>
            </v:textbox>
            <w10:wrap anchorx="margin"/>
          </v:rect>
        </w:pict>
      </w:r>
      <w:r w:rsidR="0094153B" w:rsidRPr="004817D6">
        <w:rPr>
          <w:rFonts w:ascii="Times New Roman" w:hAnsi="Times New Roman"/>
          <w:sz w:val="28"/>
          <w:szCs w:val="28"/>
          <w:lang w:val="uk-UA"/>
        </w:rPr>
        <w:t xml:space="preserve">2.1 </w:t>
      </w:r>
      <w:r w:rsidR="0094153B" w:rsidRPr="004817D6">
        <w:rPr>
          <w:rFonts w:ascii="Times New Roman" w:hAnsi="Times New Roman" w:cs="Times New Roman"/>
          <w:sz w:val="28"/>
          <w:szCs w:val="28"/>
        </w:rPr>
        <w:t>Поняття та моделі конституційної скарги</w:t>
      </w:r>
    </w:p>
    <w:p w:rsidR="00E531F2" w:rsidRPr="004817D6" w:rsidRDefault="00054ECB">
      <w:pPr>
        <w:rPr>
          <w:rFonts w:ascii="Times New Roman" w:hAnsi="Times New Roman" w:cs="Times New Roman"/>
          <w:sz w:val="28"/>
          <w:szCs w:val="28"/>
        </w:rPr>
      </w:pPr>
      <w:r w:rsidRPr="00054ECB">
        <w:rPr>
          <w:rFonts w:ascii="Times New Roman" w:hAnsi="Times New Roman" w:cs="Times New Roman"/>
          <w:noProof/>
          <w:sz w:val="28"/>
          <w:lang w:val="uk-UA" w:eastAsia="uk-UA"/>
        </w:rPr>
        <w:pict>
          <v:roundrect id="Скругленный прямоугольник 11" o:spid="_x0000_s1028" style="position:absolute;margin-left:245.9pt;margin-top:505.6pt;width:194pt;height:148.65pt;z-index:2516736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" fillcolor="white [3201]" strokecolor="black [3213]" strokeweight="1pt">
            <v:stroke joinstyle="miter"/>
            <v:textbox>
              <w:txbxContent>
                <w:p w:rsidR="001D50E1" w:rsidRPr="00077B22" w:rsidRDefault="001D50E1" w:rsidP="00B918D3">
                  <w:pPr>
                    <w:spacing w:after="0" w:line="240" w:lineRule="auto"/>
                    <w:jc w:val="center"/>
                    <w:rPr>
                      <w:rFonts w:ascii="Times New Roman" w:hAnsi="Times New Roman" w:cs="Times New Roman"/>
                      <w:i/>
                      <w:sz w:val="28"/>
                      <w:szCs w:val="28"/>
                      <w:lang w:val="uk-UA"/>
                    </w:rPr>
                  </w:pPr>
                  <w:r w:rsidRPr="00077B22">
                    <w:rPr>
                      <w:rFonts w:ascii="Times New Roman" w:hAnsi="Times New Roman" w:cs="Times New Roman"/>
                      <w:i/>
                      <w:sz w:val="28"/>
                      <w:szCs w:val="28"/>
                      <w:lang w:val="uk-UA"/>
                    </w:rPr>
                    <w:t>Об’єкти контролю</w:t>
                  </w:r>
                </w:p>
                <w:p w:rsidR="001D50E1" w:rsidRPr="00077B22" w:rsidRDefault="001D50E1" w:rsidP="00B918D3">
                  <w:pPr>
                    <w:spacing w:after="0" w:line="240" w:lineRule="auto"/>
                    <w:jc w:val="center"/>
                    <w:rPr>
                      <w:rFonts w:ascii="Times New Roman" w:hAnsi="Times New Roman" w:cs="Times New Roman"/>
                      <w:sz w:val="24"/>
                      <w:szCs w:val="24"/>
                      <w:lang w:val="uk-UA"/>
                    </w:rPr>
                  </w:pPr>
                  <w:r w:rsidRPr="00077B22">
                    <w:rPr>
                      <w:rFonts w:ascii="Times New Roman" w:hAnsi="Times New Roman" w:cs="Times New Roman"/>
                      <w:color w:val="222222"/>
                      <w:sz w:val="24"/>
                      <w:szCs w:val="24"/>
                      <w:shd w:val="clear" w:color="auto" w:fill="FFFFFF"/>
                      <w:lang w:val="uk-UA"/>
                    </w:rPr>
                    <w:t>(конституційні, органічні та ординарні закони, поправки до конституції, парламентські регламенти, нормативні акти виконавчих органів державної влади)</w:t>
                  </w:r>
                </w:p>
              </w:txbxContent>
            </v:textbox>
          </v:roundrect>
        </w:pict>
      </w:r>
      <w:r w:rsidRPr="00054ECB">
        <w:rPr>
          <w:rFonts w:ascii="Times New Roman" w:hAnsi="Times New Roman" w:cs="Times New Roman"/>
          <w:noProof/>
          <w:sz w:val="28"/>
          <w:lang w:val="uk-UA" w:eastAsia="uk-UA"/>
        </w:rPr>
        <w:pict>
          <v:roundrect id="Скругленный прямоугольник 5" o:spid="_x0000_s1029" style="position:absolute;margin-left:34.05pt;margin-top:505.55pt;width:209.35pt;height:148.65pt;z-index:2516715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" fillcolor="white [3201]" strokecolor="black [3213]" strokeweight="1pt">
            <v:stroke joinstyle="miter"/>
            <v:textbox>
              <w:txbxContent>
                <w:p w:rsidR="001D50E1" w:rsidRPr="00A03C5E" w:rsidRDefault="001D50E1" w:rsidP="001C6F2F">
                  <w:pPr>
                    <w:spacing w:after="0" w:line="240" w:lineRule="auto"/>
                    <w:ind w:left="-142"/>
                    <w:jc w:val="center"/>
                    <w:rPr>
                      <w:rFonts w:ascii="Times New Roman" w:hAnsi="Times New Roman" w:cs="Times New Roman"/>
                      <w:i/>
                      <w:sz w:val="28"/>
                      <w:szCs w:val="28"/>
                      <w:lang w:val="uk-UA"/>
                    </w:rPr>
                  </w:pPr>
                  <w:r w:rsidRPr="00A03C5E">
                    <w:rPr>
                      <w:rFonts w:ascii="Times New Roman" w:hAnsi="Times New Roman" w:cs="Times New Roman"/>
                      <w:i/>
                      <w:sz w:val="28"/>
                      <w:szCs w:val="28"/>
                      <w:lang w:val="uk-UA"/>
                    </w:rPr>
                    <w:t xml:space="preserve">Суб’єкти контролю </w:t>
                  </w:r>
                </w:p>
                <w:p w:rsidR="001D50E1" w:rsidRPr="00551463" w:rsidRDefault="001D50E1" w:rsidP="001C6F2F">
                  <w:pPr>
                    <w:shd w:val="clear" w:color="auto" w:fill="FFFFFF"/>
                    <w:spacing w:after="0" w:line="240" w:lineRule="auto"/>
                    <w:ind w:left="-142"/>
                    <w:jc w:val="center"/>
                    <w:rPr>
                      <w:rFonts w:ascii="Times New Roman" w:hAnsi="Times New Roman" w:cs="Times New Roman"/>
                      <w:sz w:val="28"/>
                      <w:szCs w:val="28"/>
                      <w:lang w:val="uk-UA"/>
                    </w:rPr>
                  </w:pPr>
                  <w:r w:rsidRPr="00A03C5E">
                    <w:rPr>
                      <w:rFonts w:ascii="Times New Roman" w:eastAsia="Times New Roman" w:hAnsi="Times New Roman" w:cs="Times New Roman"/>
                      <w:color w:val="222222"/>
                      <w:sz w:val="24"/>
                      <w:szCs w:val="21"/>
                      <w:lang w:val="uk-UA" w:eastAsia="ru-RU"/>
                    </w:rPr>
                    <w:t xml:space="preserve">(органи публічної влади (президент, парламент, уряд, судові органи, органи місцевого самоврядування); </w:t>
                  </w:r>
                  <w:r>
                    <w:rPr>
                      <w:rFonts w:ascii="Times New Roman" w:eastAsia="Times New Roman" w:hAnsi="Times New Roman" w:cs="Times New Roman"/>
                      <w:color w:val="222222"/>
                      <w:sz w:val="24"/>
                      <w:szCs w:val="21"/>
                      <w:lang w:val="uk-UA" w:eastAsia="ru-RU"/>
                    </w:rPr>
                    <w:t xml:space="preserve">омбудсмани; </w:t>
                  </w:r>
                  <w:r w:rsidRPr="00A03C5E">
                    <w:rPr>
                      <w:rFonts w:ascii="Times New Roman" w:eastAsia="Times New Roman" w:hAnsi="Times New Roman" w:cs="Times New Roman"/>
                      <w:color w:val="222222"/>
                      <w:sz w:val="24"/>
                      <w:szCs w:val="21"/>
                      <w:lang w:val="uk-UA" w:eastAsia="ru-RU"/>
                    </w:rPr>
                    <w:t>об’єднання фізичних осіб (політичні партії, громадські об’єднання); фізичні особи (</w:t>
                  </w:r>
                  <w:r w:rsidRPr="00707512">
                    <w:rPr>
                      <w:rFonts w:ascii="Times New Roman" w:eastAsia="Times New Roman" w:hAnsi="Times New Roman" w:cs="Times New Roman"/>
                      <w:color w:val="222222"/>
                      <w:sz w:val="24"/>
                      <w:szCs w:val="21"/>
                      <w:lang w:val="uk-UA" w:eastAsia="ru-RU"/>
                    </w:rPr>
                    <w:t>громадяни;інозем</w:t>
                  </w:r>
                  <w:r w:rsidRPr="00A03C5E">
                    <w:rPr>
                      <w:rFonts w:ascii="Times New Roman" w:eastAsia="Times New Roman" w:hAnsi="Times New Roman" w:cs="Times New Roman"/>
                      <w:color w:val="222222"/>
                      <w:sz w:val="24"/>
                      <w:szCs w:val="21"/>
                      <w:lang w:val="uk-UA" w:eastAsia="ru-RU"/>
                    </w:rPr>
                    <w:t xml:space="preserve">ці, </w:t>
                  </w:r>
                  <w:r w:rsidRPr="00707512">
                    <w:rPr>
                      <w:rFonts w:ascii="Times New Roman" w:eastAsia="Times New Roman" w:hAnsi="Times New Roman" w:cs="Times New Roman"/>
                      <w:color w:val="222222"/>
                      <w:sz w:val="24"/>
                      <w:szCs w:val="21"/>
                      <w:lang w:val="uk-UA" w:eastAsia="ru-RU"/>
                    </w:rPr>
                    <w:t>особи без громадянства</w:t>
                  </w:r>
                  <w:r w:rsidRPr="00A03C5E">
                    <w:rPr>
                      <w:rFonts w:ascii="Times New Roman" w:eastAsia="Times New Roman" w:hAnsi="Times New Roman" w:cs="Times New Roman"/>
                      <w:color w:val="222222"/>
                      <w:sz w:val="24"/>
                      <w:szCs w:val="21"/>
                      <w:lang w:val="uk-UA" w:eastAsia="ru-RU"/>
                    </w:rPr>
                    <w:t>)</w:t>
                  </w:r>
                  <w:r>
                    <w:rPr>
                      <w:rFonts w:ascii="Times New Roman" w:eastAsia="Times New Roman" w:hAnsi="Times New Roman" w:cs="Times New Roman"/>
                      <w:color w:val="222222"/>
                      <w:sz w:val="24"/>
                      <w:szCs w:val="21"/>
                      <w:lang w:val="uk-UA" w:eastAsia="ru-RU"/>
                    </w:rPr>
                    <w:t>)</w:t>
                  </w:r>
                </w:p>
              </w:txbxContent>
            </v:textbox>
          </v:roundrect>
        </w:pict>
      </w:r>
      <w:r w:rsidRPr="00054ECB">
        <w:rPr>
          <w:rFonts w:ascii="Times New Roman" w:hAnsi="Times New Roman" w:cs="Times New Roman"/>
          <w:noProof/>
          <w:sz w:val="20"/>
          <w:szCs w:val="20"/>
          <w:lang w:val="uk-UA" w:eastAsia="uk-UA"/>
        </w:rPr>
        <w:pict>
          <v:shape id="Стрелка вниз 28" o:spid="_x0000_s1688" type="#_x0000_t67" style="position:absolute;margin-left:331.4pt;margin-top:473.9pt;width:25.65pt;height:25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" adj="10800" fillcolor="#b4c6e7 [1304]" strokecolor="black [3213]" strokeweight="1pt"/>
        </w:pict>
      </w:r>
      <w:r w:rsidRPr="00054ECB">
        <w:rPr>
          <w:rFonts w:ascii="Times New Roman" w:hAnsi="Times New Roman" w:cs="Times New Roman"/>
          <w:noProof/>
          <w:sz w:val="20"/>
          <w:szCs w:val="20"/>
          <w:lang w:val="uk-UA" w:eastAsia="uk-UA"/>
        </w:rPr>
        <w:pict>
          <v:shape id="Стрелка вниз 26" o:spid="_x0000_s1687" type="#_x0000_t67" style="position:absolute;margin-left:125.95pt;margin-top:473.55pt;width:27pt;height:25.35pt;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" adj="10800" fillcolor="#b4c6e7 [1304]" strokecolor="black [3213]" strokeweight="1pt"/>
        </w:pict>
      </w:r>
      <w:r w:rsidRPr="00054ECB">
        <w:rPr>
          <w:rFonts w:ascii="Times New Roman" w:hAnsi="Times New Roman" w:cs="Times New Roman"/>
          <w:noProof/>
          <w:sz w:val="20"/>
          <w:szCs w:val="20"/>
          <w:lang w:val="uk-UA" w:eastAsia="uk-UA"/>
        </w:rPr>
        <w:pict>
          <v:rect id="Прямоугольник 22" o:spid="_x0000_s1030" style="position:absolute;margin-left:68.25pt;margin-top:361.85pt;width:340pt;height:107.95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" fillcolor="white [3201]" strokecolor="black [3213]" strokeweight="1pt">
            <v:textbox>
              <w:txbxContent>
                <w:p w:rsidR="001D50E1" w:rsidRDefault="001D50E1" w:rsidP="001C6F2F">
                  <w:pPr>
                    <w:jc w:val="both"/>
                  </w:pPr>
                  <w:r>
                    <w:rPr>
                      <w:rFonts w:ascii="Times New Roman" w:hAnsi="Times New Roman" w:cs="Times New Roman"/>
                      <w:sz w:val="28"/>
                      <w:lang w:val="uk-UA"/>
                    </w:rPr>
                    <w:t xml:space="preserve">це </w:t>
                  </w:r>
                  <w:r w:rsidRPr="004B3ED6">
                    <w:rPr>
                      <w:rFonts w:ascii="Times New Roman" w:hAnsi="Times New Roman" w:cs="Times New Roman"/>
                      <w:sz w:val="28"/>
                      <w:lang w:val="uk-UA"/>
                    </w:rPr>
                    <w:t>будь-яка форма перевірки на відповідність (несуперечність) конституції актів та дій органів публічної влади, а також громадських об'єднань, що здійснюють публічні функції або створені для участі у здійсненні публічної влади</w:t>
                  </w:r>
                </w:p>
              </w:txbxContent>
            </v:textbox>
          </v:rect>
        </w:pict>
      </w:r>
      <w:r w:rsidRPr="00054ECB">
        <w:rPr>
          <w:rFonts w:ascii="Times New Roman" w:hAnsi="Times New Roman" w:cs="Times New Roman"/>
          <w:noProof/>
          <w:sz w:val="20"/>
          <w:szCs w:val="20"/>
          <w:lang w:val="uk-UA" w:eastAsia="uk-UA"/>
        </w:rPr>
        <w:pict>
          <v:shape id="Стрелка вниз 25" o:spid="_x0000_s1686" type="#_x0000_t67" style="position:absolute;margin-left:224.4pt;margin-top:331.65pt;width:25.65pt;height:24.35pt;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" adj="10800" fillcolor="#b4c6e7 [1304]" strokecolor="black [3213]" strokeweight="1pt"/>
        </w:pict>
      </w:r>
      <w:r w:rsidRPr="00054ECB">
        <w:rPr>
          <w:rFonts w:ascii="Times New Roman" w:hAnsi="Times New Roman" w:cs="Times New Roman"/>
          <w:noProof/>
          <w:sz w:val="20"/>
          <w:szCs w:val="20"/>
          <w:lang w:val="uk-UA" w:eastAsia="uk-UA"/>
        </w:rPr>
        <w:pict>
          <v:oval id="Овал 20" o:spid="_x0000_s1031" style="position:absolute;margin-left:143.2pt;margin-top:254.25pt;width:186pt;height:73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" fillcolor="#8eaadb [1944]" strokecolor="black [3213]" strokeweight="1pt">
            <v:stroke joinstyle="miter"/>
            <v:textbox>
              <w:txbxContent>
                <w:p w:rsidR="001D50E1" w:rsidRPr="001C6F2F" w:rsidRDefault="001D50E1" w:rsidP="001C6F2F">
                  <w:pPr>
                    <w:spacing w:after="0"/>
                    <w:jc w:val="center"/>
                    <w:rPr>
                      <w:b/>
                    </w:rPr>
                  </w:pPr>
                  <w:r w:rsidRPr="0088071C">
                    <w:rPr>
                      <w:rFonts w:ascii="Times New Roman" w:hAnsi="Times New Roman" w:cs="Times New Roman"/>
                      <w:b/>
                      <w:sz w:val="28"/>
                      <w:lang w:val="uk-UA"/>
                    </w:rPr>
                    <w:t>Конституційний контроль</w:t>
                  </w:r>
                </w:p>
              </w:txbxContent>
            </v:textbox>
          </v:oval>
        </w:pict>
      </w:r>
      <w:r w:rsidRPr="00054ECB">
        <w:rPr>
          <w:rFonts w:ascii="Times New Roman" w:hAnsi="Times New Roman" w:cs="Times New Roman"/>
          <w:noProof/>
          <w:sz w:val="20"/>
          <w:szCs w:val="20"/>
          <w:lang w:val="uk-UA" w:eastAsia="uk-UA"/>
        </w:rPr>
        <w:pict>
          <v:rect id="Прямоугольник 1" o:spid="_x0000_s1032" style="position:absolute;margin-left:7.3pt;margin-top:12.5pt;width:458.65pt;height:656.35pt;z-index:2516695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" fillcolor="white [3201]" strokecolor="white [3212]" strokeweight="1pt">
            <v:textbox>
              <w:txbxContent>
                <w:p w:rsidR="001D50E1" w:rsidRDefault="001D50E1" w:rsidP="00B918D3">
                  <w:pPr>
                    <w:jc w:val="center"/>
                    <w:rPr>
                      <w:lang w:val="uk-UA"/>
                    </w:rPr>
                  </w:pPr>
                </w:p>
                <w:p w:rsidR="001D50E1" w:rsidRDefault="001D50E1" w:rsidP="00B918D3">
                  <w:pPr>
                    <w:jc w:val="center"/>
                    <w:rPr>
                      <w:lang w:val="uk-UA"/>
                    </w:rPr>
                  </w:pPr>
                </w:p>
                <w:p w:rsidR="001D50E1" w:rsidRDefault="001D50E1" w:rsidP="00B918D3">
                  <w:pPr>
                    <w:jc w:val="center"/>
                    <w:rPr>
                      <w:lang w:val="uk-UA"/>
                    </w:rPr>
                  </w:pPr>
                </w:p>
                <w:p w:rsidR="001D50E1" w:rsidRDefault="001D50E1" w:rsidP="00B918D3">
                  <w:pPr>
                    <w:jc w:val="center"/>
                    <w:rPr>
                      <w:lang w:val="uk-UA"/>
                    </w:rPr>
                  </w:pPr>
                </w:p>
                <w:p w:rsidR="001D50E1" w:rsidRDefault="001D50E1" w:rsidP="00B918D3">
                  <w:pPr>
                    <w:jc w:val="center"/>
                    <w:rPr>
                      <w:lang w:val="uk-UA"/>
                    </w:rPr>
                  </w:pPr>
                </w:p>
                <w:p w:rsidR="001D50E1" w:rsidRDefault="001D50E1" w:rsidP="00B918D3">
                  <w:pPr>
                    <w:jc w:val="center"/>
                    <w:rPr>
                      <w:lang w:val="uk-UA"/>
                    </w:rPr>
                  </w:pPr>
                </w:p>
                <w:p w:rsidR="001D50E1" w:rsidRDefault="001D50E1" w:rsidP="00B918D3">
                  <w:pPr>
                    <w:jc w:val="center"/>
                    <w:rPr>
                      <w:lang w:val="uk-UA"/>
                    </w:rPr>
                  </w:pPr>
                </w:p>
                <w:p w:rsidR="001D50E1" w:rsidRDefault="001D50E1" w:rsidP="00B918D3">
                  <w:pPr>
                    <w:jc w:val="center"/>
                    <w:rPr>
                      <w:lang w:val="uk-UA"/>
                    </w:rPr>
                  </w:pPr>
                </w:p>
                <w:p w:rsidR="001D50E1" w:rsidRDefault="001D50E1" w:rsidP="00B918D3">
                  <w:pPr>
                    <w:jc w:val="center"/>
                    <w:rPr>
                      <w:lang w:val="uk-UA"/>
                    </w:rPr>
                  </w:pPr>
                </w:p>
                <w:p w:rsidR="001D50E1" w:rsidRDefault="001D50E1" w:rsidP="00B918D3">
                  <w:pPr>
                    <w:jc w:val="center"/>
                    <w:rPr>
                      <w:lang w:val="uk-UA"/>
                    </w:rPr>
                  </w:pPr>
                </w:p>
                <w:p w:rsidR="001D50E1" w:rsidRDefault="001D50E1" w:rsidP="00B918D3">
                  <w:pPr>
                    <w:jc w:val="center"/>
                    <w:rPr>
                      <w:lang w:val="uk-UA"/>
                    </w:rPr>
                  </w:pPr>
                </w:p>
                <w:p w:rsidR="001D50E1" w:rsidRDefault="001D50E1" w:rsidP="00B918D3">
                  <w:pPr>
                    <w:jc w:val="center"/>
                    <w:rPr>
                      <w:lang w:val="uk-UA"/>
                    </w:rPr>
                  </w:pPr>
                </w:p>
                <w:p w:rsidR="001D50E1" w:rsidRDefault="001D50E1" w:rsidP="00B918D3">
                  <w:pPr>
                    <w:jc w:val="center"/>
                    <w:rPr>
                      <w:lang w:val="uk-UA"/>
                    </w:rPr>
                  </w:pPr>
                </w:p>
                <w:p w:rsidR="001D50E1" w:rsidRDefault="001D50E1" w:rsidP="00B918D3">
                  <w:pPr>
                    <w:jc w:val="center"/>
                    <w:rPr>
                      <w:lang w:val="uk-UA"/>
                    </w:rPr>
                  </w:pPr>
                </w:p>
                <w:p w:rsidR="001D50E1" w:rsidRDefault="001D50E1" w:rsidP="00B918D3">
                  <w:pPr>
                    <w:jc w:val="center"/>
                    <w:rPr>
                      <w:lang w:val="uk-UA"/>
                    </w:rPr>
                  </w:pPr>
                </w:p>
                <w:p w:rsidR="001D50E1" w:rsidRDefault="001D50E1" w:rsidP="00B918D3">
                  <w:pPr>
                    <w:jc w:val="center"/>
                    <w:rPr>
                      <w:lang w:val="uk-UA"/>
                    </w:rPr>
                  </w:pPr>
                </w:p>
                <w:p w:rsidR="001D50E1" w:rsidRDefault="001D50E1" w:rsidP="00B918D3">
                  <w:pPr>
                    <w:jc w:val="center"/>
                    <w:rPr>
                      <w:lang w:val="uk-UA"/>
                    </w:rPr>
                  </w:pPr>
                </w:p>
                <w:p w:rsidR="001D50E1" w:rsidRDefault="001D50E1" w:rsidP="00B918D3">
                  <w:pPr>
                    <w:jc w:val="center"/>
                    <w:rPr>
                      <w:lang w:val="uk-UA"/>
                    </w:rPr>
                  </w:pPr>
                </w:p>
                <w:p w:rsidR="001D50E1" w:rsidRDefault="001D50E1" w:rsidP="00B918D3">
                  <w:pPr>
                    <w:jc w:val="center"/>
                    <w:rPr>
                      <w:lang w:val="uk-UA"/>
                    </w:rPr>
                  </w:pPr>
                </w:p>
                <w:p w:rsidR="001D50E1" w:rsidRDefault="001D50E1" w:rsidP="00B918D3">
                  <w:pPr>
                    <w:jc w:val="center"/>
                    <w:rPr>
                      <w:lang w:val="uk-UA"/>
                    </w:rPr>
                  </w:pPr>
                </w:p>
                <w:p w:rsidR="001D50E1" w:rsidRDefault="001D50E1" w:rsidP="00B918D3">
                  <w:pPr>
                    <w:jc w:val="center"/>
                    <w:rPr>
                      <w:lang w:val="uk-UA"/>
                    </w:rPr>
                  </w:pPr>
                </w:p>
                <w:p w:rsidR="001D50E1" w:rsidRDefault="001D50E1" w:rsidP="00B918D3">
                  <w:pPr>
                    <w:jc w:val="center"/>
                    <w:rPr>
                      <w:lang w:val="uk-UA"/>
                    </w:rPr>
                  </w:pPr>
                </w:p>
                <w:p w:rsidR="001D50E1" w:rsidRDefault="001D50E1" w:rsidP="00B918D3">
                  <w:pPr>
                    <w:jc w:val="center"/>
                    <w:rPr>
                      <w:lang w:val="uk-UA"/>
                    </w:rPr>
                  </w:pPr>
                </w:p>
                <w:p w:rsidR="001D50E1" w:rsidRDefault="001D50E1" w:rsidP="00B918D3">
                  <w:pPr>
                    <w:jc w:val="center"/>
                    <w:rPr>
                      <w:lang w:val="uk-UA"/>
                    </w:rPr>
                  </w:pPr>
                </w:p>
                <w:p w:rsidR="001D50E1" w:rsidRDefault="001D50E1" w:rsidP="00B918D3">
                  <w:pPr>
                    <w:jc w:val="center"/>
                    <w:rPr>
                      <w:lang w:val="uk-UA"/>
                    </w:rPr>
                  </w:pPr>
                </w:p>
                <w:p w:rsidR="001D50E1" w:rsidRDefault="001D50E1" w:rsidP="00B918D3">
                  <w:pPr>
                    <w:jc w:val="center"/>
                    <w:rPr>
                      <w:lang w:val="uk-UA"/>
                    </w:rPr>
                  </w:pPr>
                </w:p>
                <w:p w:rsidR="001D50E1" w:rsidRDefault="001D50E1" w:rsidP="00B918D3">
                  <w:pPr>
                    <w:jc w:val="center"/>
                    <w:rPr>
                      <w:lang w:val="uk-UA"/>
                    </w:rPr>
                  </w:pPr>
                </w:p>
                <w:p w:rsidR="001D50E1" w:rsidRDefault="001D50E1" w:rsidP="00B918D3">
                  <w:pPr>
                    <w:jc w:val="center"/>
                    <w:rPr>
                      <w:lang w:val="uk-UA"/>
                    </w:rPr>
                  </w:pPr>
                </w:p>
                <w:p w:rsidR="001D50E1" w:rsidRDefault="001D50E1" w:rsidP="00B918D3">
                  <w:pPr>
                    <w:jc w:val="center"/>
                    <w:rPr>
                      <w:lang w:val="uk-UA"/>
                    </w:rPr>
                  </w:pPr>
                </w:p>
                <w:p w:rsidR="001D50E1" w:rsidRDefault="001D50E1" w:rsidP="00B918D3">
                  <w:pPr>
                    <w:jc w:val="center"/>
                    <w:rPr>
                      <w:lang w:val="uk-UA"/>
                    </w:rPr>
                  </w:pPr>
                </w:p>
              </w:txbxContent>
            </v:textbox>
            <w10:wrap anchorx="margin"/>
          </v:rect>
        </w:pict>
      </w:r>
      <w:r w:rsidR="00E531F2" w:rsidRPr="004817D6">
        <w:rPr>
          <w:rFonts w:ascii="Times New Roman" w:hAnsi="Times New Roman" w:cs="Times New Roman"/>
          <w:sz w:val="28"/>
          <w:szCs w:val="28"/>
        </w:rPr>
        <w:br w:type="page"/>
      </w:r>
    </w:p>
    <w:p w:rsidR="00E531F2" w:rsidRPr="004817D6" w:rsidRDefault="00054ECB">
      <w:pPr>
        <w:rPr>
          <w:rFonts w:ascii="Times New Roman" w:hAnsi="Times New Roman"/>
          <w:sz w:val="28"/>
          <w:szCs w:val="28"/>
          <w:lang w:val="uk-UA"/>
        </w:rPr>
      </w:pPr>
      <w:r w:rsidRPr="00054ECB">
        <w:rPr>
          <w:rFonts w:ascii="Times New Roman" w:hAnsi="Times New Roman"/>
          <w:noProof/>
          <w:sz w:val="28"/>
          <w:szCs w:val="28"/>
          <w:lang w:val="uk-UA" w:eastAsia="uk-UA"/>
        </w:rPr>
        <w:lastRenderedPageBreak/>
        <w:pict>
          <v:rect id="Прямоугольник 30" o:spid="_x0000_s1685" style="position:absolute;margin-left:30.95pt;margin-top:6.65pt;width:435.65pt;height:652.95pt;z-index:2516848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" fillcolor="white [3201]" stroked="f" strokeweight="1pt">
            <w10:wrap anchorx="margin"/>
          </v:rect>
        </w:pict>
      </w:r>
    </w:p>
    <w:p w:rsidR="00CE7AF1" w:rsidRPr="004817D6" w:rsidRDefault="00054ECB" w:rsidP="00CE7AF1">
      <w:pPr>
        <w:rPr>
          <w:rFonts w:ascii="Times New Roman" w:hAnsi="Times New Roman" w:cs="Times New Roman"/>
          <w:sz w:val="28"/>
          <w:lang w:val="uk-UA"/>
        </w:rPr>
      </w:pPr>
      <w:r w:rsidRPr="00054ECB">
        <w:rPr>
          <w:rFonts w:ascii="Times New Roman" w:hAnsi="Times New Roman" w:cs="Times New Roman"/>
          <w:noProof/>
          <w:sz w:val="28"/>
          <w:lang w:val="uk-UA" w:eastAsia="uk-UA"/>
        </w:rPr>
        <w:pict>
          <v:rect id="Прямоугольник 10" o:spid="_x0000_s1033" style="position:absolute;margin-left:100.6pt;margin-top:.85pt;width:301.7pt;height:46.85pt;z-index:251686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" fillcolor="#8eaadb [1944]" strokecolor="black [3213]" strokeweight="1pt">
            <v:textbox>
              <w:txbxContent>
                <w:p w:rsidR="001D50E1" w:rsidRPr="005B652B" w:rsidRDefault="001D50E1" w:rsidP="00CE7AF1">
                  <w:pPr>
                    <w:jc w:val="center"/>
                    <w:rPr>
                      <w:rFonts w:ascii="Times New Roman" w:hAnsi="Times New Roman" w:cs="Times New Roman"/>
                      <w:b/>
                      <w:sz w:val="28"/>
                      <w:lang w:val="uk-UA"/>
                    </w:rPr>
                  </w:pPr>
                  <w:r w:rsidRPr="005B652B">
                    <w:rPr>
                      <w:rFonts w:ascii="Times New Roman" w:hAnsi="Times New Roman" w:cs="Times New Roman"/>
                      <w:b/>
                      <w:sz w:val="28"/>
                      <w:lang w:val="uk-UA"/>
                    </w:rPr>
                    <w:t>Завдання конституційного контролю</w:t>
                  </w:r>
                </w:p>
              </w:txbxContent>
            </v:textbox>
          </v:rect>
        </w:pict>
      </w:r>
    </w:p>
    <w:p w:rsidR="00CE7AF1" w:rsidRPr="004817D6" w:rsidRDefault="00054ECB" w:rsidP="00CE7AF1">
      <w:pPr>
        <w:rPr>
          <w:rFonts w:ascii="Times New Roman" w:hAnsi="Times New Roman" w:cs="Times New Roman"/>
          <w:sz w:val="28"/>
          <w:lang w:val="uk-UA"/>
        </w:rPr>
      </w:pPr>
      <w:r w:rsidRPr="00054ECB">
        <w:rPr>
          <w:rFonts w:ascii="Times New Roman" w:hAnsi="Times New Roman" w:cs="Times New Roman"/>
          <w:noProof/>
          <w:sz w:val="28"/>
          <w:lang w:val="uk-UA" w:eastAsia="uk-UA"/>
        </w:rPr>
        <w:pict>
          <v:line id="Прямая соединительная линия 56" o:spid="_x0000_s1684" style="position:absolute;flip:x;z-index:251687936;visibility:visible;mso-width-relative:margin;mso-height-relative:margin" from="141.7pt,22.6pt" to="141.7pt,2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" strokecolor="black [3200]" strokeweight="1pt">
            <v:stroke joinstyle="miter"/>
          </v:line>
        </w:pict>
      </w:r>
    </w:p>
    <w:p w:rsidR="00CE7AF1" w:rsidRPr="004817D6" w:rsidRDefault="00054ECB" w:rsidP="00CE7AF1">
      <w:pPr>
        <w:rPr>
          <w:rFonts w:ascii="Times New Roman" w:hAnsi="Times New Roman" w:cs="Times New Roman"/>
          <w:sz w:val="28"/>
          <w:lang w:val="uk-UA"/>
        </w:rPr>
      </w:pPr>
      <w:r w:rsidRPr="00054ECB">
        <w:rPr>
          <w:rFonts w:ascii="Times New Roman" w:hAnsi="Times New Roman" w:cs="Times New Roman"/>
          <w:noProof/>
          <w:sz w:val="28"/>
          <w:lang w:val="uk-UA" w:eastAsia="uk-UA"/>
        </w:rPr>
        <w:pict>
          <v:roundrect id="Скругленный прямоугольник 16" o:spid="_x0000_s1034" style="position:absolute;margin-left:183.85pt;margin-top:14.2pt;width:195.85pt;height:48pt;z-index:2516920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" fillcolor="white [3201]" strokecolor="black [3213]" strokeweight="1pt">
            <v:stroke joinstyle="miter"/>
            <v:textbox>
              <w:txbxContent>
                <w:p w:rsidR="001D50E1" w:rsidRPr="00811986" w:rsidRDefault="001D50E1" w:rsidP="00CE7AF1">
                  <w:pPr>
                    <w:spacing w:after="0" w:line="240" w:lineRule="auto"/>
                    <w:jc w:val="both"/>
                    <w:rPr>
                      <w:rFonts w:ascii="Times New Roman" w:hAnsi="Times New Roman" w:cs="Times New Roman"/>
                      <w:sz w:val="28"/>
                      <w:lang w:val="uk-UA"/>
                    </w:rPr>
                  </w:pPr>
                  <w:r>
                    <w:rPr>
                      <w:rFonts w:ascii="Times New Roman" w:hAnsi="Times New Roman" w:cs="Times New Roman"/>
                      <w:sz w:val="28"/>
                      <w:lang w:val="uk-UA"/>
                    </w:rPr>
                    <w:t>з</w:t>
                  </w:r>
                  <w:r w:rsidRPr="00811986">
                    <w:rPr>
                      <w:rFonts w:ascii="Times New Roman" w:hAnsi="Times New Roman" w:cs="Times New Roman"/>
                      <w:sz w:val="28"/>
                      <w:lang w:val="uk-UA"/>
                    </w:rPr>
                    <w:t>абезпечення стабільності та верховенства конституції</w:t>
                  </w:r>
                </w:p>
              </w:txbxContent>
            </v:textbox>
          </v:roundrect>
        </w:pict>
      </w:r>
    </w:p>
    <w:p w:rsidR="00CE7AF1" w:rsidRPr="004817D6" w:rsidRDefault="00054ECB" w:rsidP="00CE7AF1">
      <w:pPr>
        <w:rPr>
          <w:rFonts w:ascii="Times New Roman" w:hAnsi="Times New Roman" w:cs="Times New Roman"/>
          <w:sz w:val="28"/>
          <w:lang w:val="uk-UA"/>
        </w:rPr>
      </w:pPr>
      <w:r w:rsidRPr="00054ECB">
        <w:rPr>
          <w:rFonts w:ascii="Times New Roman" w:hAnsi="Times New Roman" w:cs="Times New Roman"/>
          <w:noProof/>
          <w:sz w:val="28"/>
          <w:lang w:val="uk-UA" w:eastAsia="uk-UA"/>
        </w:rPr>
        <w:pict>
          <v:line id="Прямая соединительная линия 57" o:spid="_x0000_s1683" style="position:absolute;z-index:251688960;visibility:visible;mso-width-relative:margin;mso-height-relative:margin" from="141.1pt,13.55pt" to="183.9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" strokecolor="black [3213]">
            <v:stroke joinstyle="miter"/>
          </v:line>
        </w:pict>
      </w:r>
    </w:p>
    <w:p w:rsidR="00CE7AF1" w:rsidRPr="004817D6" w:rsidRDefault="00CE7AF1" w:rsidP="00CE7AF1">
      <w:pPr>
        <w:rPr>
          <w:rFonts w:ascii="Times New Roman" w:hAnsi="Times New Roman" w:cs="Times New Roman"/>
          <w:sz w:val="28"/>
          <w:lang w:val="uk-UA"/>
        </w:rPr>
      </w:pPr>
    </w:p>
    <w:p w:rsidR="00CE7AF1" w:rsidRPr="004817D6" w:rsidRDefault="00054ECB" w:rsidP="00CE7AF1">
      <w:pPr>
        <w:rPr>
          <w:rFonts w:ascii="Times New Roman" w:hAnsi="Times New Roman" w:cs="Times New Roman"/>
          <w:sz w:val="28"/>
          <w:lang w:val="uk-UA"/>
        </w:rPr>
      </w:pPr>
      <w:r w:rsidRPr="00054ECB">
        <w:rPr>
          <w:rFonts w:ascii="Times New Roman" w:hAnsi="Times New Roman" w:cs="Times New Roman"/>
          <w:noProof/>
          <w:sz w:val="28"/>
          <w:lang w:val="uk-UA" w:eastAsia="uk-UA"/>
        </w:rPr>
        <w:pict>
          <v:roundrect id="Скругленный прямоугольник 18" o:spid="_x0000_s1035" style="position:absolute;margin-left:185.7pt;margin-top:.3pt;width:198.4pt;height:52.15pt;z-index:25169408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" fillcolor="white [3201]" strokecolor="black [3213]" strokeweight="1pt">
            <v:stroke joinstyle="miter"/>
            <v:textbox>
              <w:txbxContent>
                <w:p w:rsidR="001D50E1" w:rsidRPr="001F2EDC" w:rsidRDefault="001D50E1" w:rsidP="00CE7AF1">
                  <w:pPr>
                    <w:spacing w:after="0" w:line="240" w:lineRule="auto"/>
                    <w:jc w:val="both"/>
                    <w:rPr>
                      <w:lang w:val="uk-UA"/>
                    </w:rPr>
                  </w:pPr>
                  <w:r w:rsidRPr="001F2EDC">
                    <w:rPr>
                      <w:rFonts w:ascii="Times New Roman" w:hAnsi="Times New Roman" w:cs="Times New Roman"/>
                      <w:sz w:val="28"/>
                      <w:szCs w:val="28"/>
                      <w:lang w:val="uk-UA"/>
                    </w:rPr>
                    <w:t>збереження конституційного поділу влади</w:t>
                  </w:r>
                </w:p>
              </w:txbxContent>
            </v:textbox>
          </v:roundrect>
        </w:pict>
      </w:r>
      <w:r w:rsidRPr="00054ECB">
        <w:rPr>
          <w:rFonts w:ascii="Times New Roman" w:hAnsi="Times New Roman" w:cs="Times New Roman"/>
          <w:noProof/>
          <w:sz w:val="28"/>
          <w:lang w:val="uk-UA" w:eastAsia="uk-UA"/>
        </w:rPr>
        <w:pict>
          <v:line id="Прямая соединительная линия 14" o:spid="_x0000_s1682" style="position:absolute;z-index:251689984;visibility:visible;mso-width-relative:margin;mso-height-relative:margin" from="142.2pt,20.55pt" to="185.9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" strokecolor="black [3213]">
            <v:stroke joinstyle="miter"/>
          </v:line>
        </w:pict>
      </w:r>
    </w:p>
    <w:p w:rsidR="00CE7AF1" w:rsidRPr="004817D6" w:rsidRDefault="00CE7AF1" w:rsidP="00CE7AF1">
      <w:pPr>
        <w:rPr>
          <w:rFonts w:ascii="Times New Roman" w:hAnsi="Times New Roman" w:cs="Times New Roman"/>
          <w:sz w:val="28"/>
          <w:lang w:val="uk-UA"/>
        </w:rPr>
      </w:pPr>
    </w:p>
    <w:p w:rsidR="00CE7AF1" w:rsidRPr="004817D6" w:rsidRDefault="00054ECB" w:rsidP="00CE7AF1">
      <w:pPr>
        <w:rPr>
          <w:rFonts w:ascii="Times New Roman" w:hAnsi="Times New Roman" w:cs="Times New Roman"/>
          <w:sz w:val="28"/>
          <w:lang w:val="uk-UA"/>
        </w:rPr>
      </w:pPr>
      <w:r w:rsidRPr="00054ECB">
        <w:rPr>
          <w:rFonts w:ascii="Times New Roman" w:hAnsi="Times New Roman" w:cs="Times New Roman"/>
          <w:noProof/>
          <w:sz w:val="28"/>
          <w:lang w:val="uk-UA" w:eastAsia="uk-UA"/>
        </w:rPr>
        <w:pict>
          <v:roundrect id="Скругленный прямоугольник 17" o:spid="_x0000_s1036" style="position:absolute;margin-left:186.8pt;margin-top:20.45pt;width:196.7pt;height:60.9pt;z-index:2516930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" fillcolor="white [3201]" strokecolor="black [3213]" strokeweight="1pt">
            <v:stroke joinstyle="miter"/>
            <v:textbox>
              <w:txbxContent>
                <w:p w:rsidR="001D50E1" w:rsidRPr="001F2EDC" w:rsidRDefault="001D50E1" w:rsidP="00CE7AF1">
                  <w:pPr>
                    <w:spacing w:after="0" w:line="240" w:lineRule="auto"/>
                    <w:jc w:val="both"/>
                    <w:rPr>
                      <w:lang w:val="uk-UA"/>
                    </w:rPr>
                  </w:pPr>
                  <w:r w:rsidRPr="001F2EDC">
                    <w:rPr>
                      <w:rFonts w:ascii="Times New Roman" w:hAnsi="Times New Roman" w:cs="Times New Roman"/>
                      <w:sz w:val="28"/>
                      <w:szCs w:val="28"/>
                      <w:lang w:val="uk-UA"/>
                    </w:rPr>
                    <w:t>гарантування захисту конституційних прав і свобод людини та громадянина</w:t>
                  </w:r>
                </w:p>
              </w:txbxContent>
            </v:textbox>
          </v:roundrect>
        </w:pict>
      </w:r>
    </w:p>
    <w:p w:rsidR="00CE7AF1" w:rsidRPr="004817D6" w:rsidRDefault="00CE7AF1" w:rsidP="00CE7AF1">
      <w:pPr>
        <w:rPr>
          <w:rFonts w:ascii="Times New Roman" w:hAnsi="Times New Roman" w:cs="Times New Roman"/>
          <w:sz w:val="28"/>
          <w:lang w:val="uk-UA"/>
        </w:rPr>
      </w:pPr>
    </w:p>
    <w:p w:rsidR="00CE7AF1" w:rsidRPr="004817D6" w:rsidRDefault="00054ECB" w:rsidP="00CE7AF1">
      <w:pPr>
        <w:rPr>
          <w:rFonts w:ascii="Times New Roman" w:hAnsi="Times New Roman" w:cs="Times New Roman"/>
          <w:sz w:val="28"/>
          <w:lang w:val="uk-UA"/>
        </w:rPr>
      </w:pPr>
      <w:r w:rsidRPr="00054ECB">
        <w:rPr>
          <w:rFonts w:ascii="Times New Roman" w:hAnsi="Times New Roman" w:cs="Times New Roman"/>
          <w:noProof/>
          <w:sz w:val="28"/>
          <w:lang w:val="uk-UA" w:eastAsia="uk-UA"/>
        </w:rPr>
        <w:pict>
          <v:line id="Прямая соединительная линия 15" o:spid="_x0000_s1681" style="position:absolute;flip:y;z-index:251691008;visibility:visible;mso-width-relative:margin;mso-height-relative:margin" from="142.3pt,2.45pt" to="186.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" strokecolor="black [3213]">
            <v:stroke joinstyle="miter"/>
          </v:line>
        </w:pict>
      </w:r>
    </w:p>
    <w:p w:rsidR="00CE7AF1" w:rsidRPr="004817D6" w:rsidRDefault="00CE7AF1" w:rsidP="00CE7AF1">
      <w:pPr>
        <w:tabs>
          <w:tab w:val="left" w:pos="1200"/>
        </w:tabs>
        <w:rPr>
          <w:rFonts w:ascii="Times New Roman" w:hAnsi="Times New Roman" w:cs="Times New Roman"/>
          <w:sz w:val="28"/>
          <w:lang w:val="uk-UA"/>
        </w:rPr>
      </w:pPr>
    </w:p>
    <w:p w:rsidR="00CE7AF1" w:rsidRPr="004817D6" w:rsidRDefault="00CE7AF1" w:rsidP="00CE7AF1">
      <w:pPr>
        <w:tabs>
          <w:tab w:val="left" w:pos="1200"/>
        </w:tabs>
        <w:rPr>
          <w:rFonts w:ascii="Times New Roman" w:hAnsi="Times New Roman" w:cs="Times New Roman"/>
          <w:sz w:val="28"/>
          <w:lang w:val="uk-UA"/>
        </w:rPr>
      </w:pPr>
    </w:p>
    <w:p w:rsidR="00CE7AF1" w:rsidRPr="004817D6" w:rsidRDefault="00054ECB" w:rsidP="00CE7AF1">
      <w:pPr>
        <w:tabs>
          <w:tab w:val="left" w:pos="1200"/>
        </w:tabs>
        <w:rPr>
          <w:rFonts w:ascii="Times New Roman" w:hAnsi="Times New Roman" w:cs="Times New Roman"/>
          <w:sz w:val="28"/>
          <w:lang w:val="uk-UA"/>
        </w:rPr>
      </w:pPr>
      <w:r w:rsidRPr="00054ECB">
        <w:rPr>
          <w:rFonts w:ascii="Times New Roman" w:hAnsi="Times New Roman" w:cs="Times New Roman"/>
          <w:noProof/>
          <w:sz w:val="28"/>
          <w:lang w:val="uk-UA" w:eastAsia="uk-UA"/>
        </w:rPr>
        <w:pict>
          <v:rect id="Прямоугольник 58" o:spid="_x0000_s1037" style="position:absolute;margin-left:94.6pt;margin-top:16.2pt;width:301.7pt;height:43.15pt;z-index:251695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" fillcolor="#8eaadb [1944]" strokecolor="black [3213]" strokeweight="1pt">
            <v:textbox>
              <w:txbxContent>
                <w:p w:rsidR="001D50E1" w:rsidRPr="005B652B" w:rsidRDefault="001D50E1" w:rsidP="00CE7AF1">
                  <w:pPr>
                    <w:jc w:val="center"/>
                    <w:rPr>
                      <w:rFonts w:ascii="Times New Roman" w:hAnsi="Times New Roman" w:cs="Times New Roman"/>
                      <w:b/>
                      <w:sz w:val="28"/>
                      <w:lang w:val="uk-UA"/>
                    </w:rPr>
                  </w:pPr>
                  <w:r>
                    <w:rPr>
                      <w:rFonts w:ascii="Times New Roman" w:hAnsi="Times New Roman" w:cs="Times New Roman"/>
                      <w:b/>
                      <w:sz w:val="28"/>
                      <w:lang w:val="uk-UA"/>
                    </w:rPr>
                    <w:t>Сутність</w:t>
                  </w:r>
                  <w:r w:rsidRPr="005B652B">
                    <w:rPr>
                      <w:rFonts w:ascii="Times New Roman" w:hAnsi="Times New Roman" w:cs="Times New Roman"/>
                      <w:b/>
                      <w:sz w:val="28"/>
                      <w:lang w:val="uk-UA"/>
                    </w:rPr>
                    <w:t xml:space="preserve"> конституційного контролю</w:t>
                  </w:r>
                </w:p>
              </w:txbxContent>
            </v:textbox>
          </v:rect>
        </w:pict>
      </w:r>
    </w:p>
    <w:p w:rsidR="00CE7AF1" w:rsidRPr="004817D6" w:rsidRDefault="00CE7AF1" w:rsidP="00CE7AF1">
      <w:pPr>
        <w:rPr>
          <w:rFonts w:ascii="Times New Roman" w:hAnsi="Times New Roman" w:cs="Times New Roman"/>
          <w:sz w:val="28"/>
          <w:lang w:val="uk-UA"/>
        </w:rPr>
      </w:pPr>
    </w:p>
    <w:p w:rsidR="00CE7AF1" w:rsidRPr="004817D6" w:rsidRDefault="00054ECB" w:rsidP="00CE7AF1">
      <w:pPr>
        <w:rPr>
          <w:rFonts w:ascii="Times New Roman" w:hAnsi="Times New Roman" w:cs="Times New Roman"/>
          <w:sz w:val="28"/>
          <w:lang w:val="uk-UA"/>
        </w:rPr>
      </w:pPr>
      <w:r w:rsidRPr="00054ECB">
        <w:rPr>
          <w:rFonts w:ascii="Times New Roman" w:hAnsi="Times New Roman" w:cs="Times New Roman"/>
          <w:noProof/>
          <w:sz w:val="28"/>
          <w:lang w:val="uk-UA" w:eastAsia="uk-UA"/>
        </w:rPr>
        <w:pict>
          <v:line id="Прямая соединительная линия 59" o:spid="_x0000_s1680" style="position:absolute;flip:x;z-index:251700224;visibility:visible;mso-width-relative:margin;mso-height-relative:margin" from="129.5pt,8.55pt" to="129.5pt,1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" strokecolor="black [3200]" strokeweight="1pt">
            <v:stroke joinstyle="miter"/>
          </v:line>
        </w:pict>
      </w:r>
    </w:p>
    <w:p w:rsidR="00CE7AF1" w:rsidRPr="004817D6" w:rsidRDefault="00054ECB" w:rsidP="00CE7AF1">
      <w:pPr>
        <w:rPr>
          <w:rFonts w:ascii="Times New Roman" w:hAnsi="Times New Roman" w:cs="Times New Roman"/>
          <w:sz w:val="28"/>
          <w:lang w:val="uk-UA"/>
        </w:rPr>
      </w:pPr>
      <w:r w:rsidRPr="00054ECB">
        <w:rPr>
          <w:rFonts w:ascii="Times New Roman" w:hAnsi="Times New Roman" w:cs="Times New Roman"/>
          <w:noProof/>
          <w:sz w:val="28"/>
          <w:lang w:val="uk-UA" w:eastAsia="uk-UA"/>
        </w:rPr>
        <w:pict>
          <v:roundrect id="Скругленный прямоугольник 60" o:spid="_x0000_s1038" style="position:absolute;margin-left:184.2pt;margin-top:.45pt;width:227.55pt;height:109.1pt;z-index:2516981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" fillcolor="white [3201]" strokecolor="black [3213]" strokeweight="1pt">
            <v:stroke joinstyle="miter"/>
            <v:textbox>
              <w:txbxContent>
                <w:p w:rsidR="001D50E1" w:rsidRPr="00811986" w:rsidRDefault="001D50E1" w:rsidP="00CE7AF1">
                  <w:pPr>
                    <w:spacing w:after="0" w:line="240" w:lineRule="auto"/>
                    <w:jc w:val="both"/>
                    <w:rPr>
                      <w:rFonts w:ascii="Times New Roman" w:hAnsi="Times New Roman" w:cs="Times New Roman"/>
                      <w:sz w:val="28"/>
                      <w:lang w:val="uk-UA"/>
                    </w:rPr>
                  </w:pPr>
                  <w:r w:rsidRPr="00230409">
                    <w:rPr>
                      <w:rFonts w:ascii="Times New Roman" w:hAnsi="Times New Roman" w:cs="Times New Roman"/>
                      <w:sz w:val="28"/>
                      <w:szCs w:val="28"/>
                      <w:lang w:val="uk-UA"/>
                    </w:rPr>
                    <w:t>визначення конституційності правових актів органів державної влади – відповідності юридичних актів і дій органів держави чинній конституції</w:t>
                  </w:r>
                </w:p>
              </w:txbxContent>
            </v:textbox>
          </v:roundrect>
        </w:pict>
      </w:r>
    </w:p>
    <w:p w:rsidR="00CE7AF1" w:rsidRPr="004817D6" w:rsidRDefault="00054ECB" w:rsidP="00CE7AF1">
      <w:pPr>
        <w:rPr>
          <w:rFonts w:ascii="Times New Roman" w:hAnsi="Times New Roman" w:cs="Times New Roman"/>
          <w:sz w:val="28"/>
          <w:lang w:val="uk-UA"/>
        </w:rPr>
      </w:pPr>
      <w:r w:rsidRPr="00054ECB">
        <w:rPr>
          <w:rFonts w:ascii="Times New Roman" w:hAnsi="Times New Roman" w:cs="Times New Roman"/>
          <w:noProof/>
          <w:sz w:val="28"/>
          <w:lang w:val="uk-UA" w:eastAsia="uk-UA"/>
        </w:rPr>
        <w:pict>
          <v:line id="Прямая соединительная линия 21" o:spid="_x0000_s1679" style="position:absolute;flip:y;z-index:251696128;visibility:visible;mso-width-relative:margin;mso-height-relative:margin" from="129.45pt,19.05pt" to="183.9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" strokecolor="black [3213]">
            <v:stroke joinstyle="miter"/>
          </v:line>
        </w:pict>
      </w:r>
    </w:p>
    <w:p w:rsidR="00CE7AF1" w:rsidRPr="004817D6" w:rsidRDefault="00CE7AF1" w:rsidP="00CE7AF1">
      <w:pPr>
        <w:rPr>
          <w:rFonts w:ascii="Times New Roman" w:hAnsi="Times New Roman" w:cs="Times New Roman"/>
          <w:sz w:val="28"/>
          <w:lang w:val="uk-UA"/>
        </w:rPr>
      </w:pPr>
    </w:p>
    <w:p w:rsidR="00CE7AF1" w:rsidRPr="004817D6" w:rsidRDefault="00CE7AF1" w:rsidP="00CE7AF1">
      <w:pPr>
        <w:rPr>
          <w:rFonts w:ascii="Times New Roman" w:hAnsi="Times New Roman" w:cs="Times New Roman"/>
          <w:sz w:val="28"/>
          <w:lang w:val="uk-UA"/>
        </w:rPr>
      </w:pPr>
    </w:p>
    <w:p w:rsidR="00CE7AF1" w:rsidRPr="004817D6" w:rsidRDefault="00CE7AF1" w:rsidP="00CE7AF1">
      <w:pPr>
        <w:rPr>
          <w:rFonts w:ascii="Times New Roman" w:hAnsi="Times New Roman" w:cs="Times New Roman"/>
          <w:sz w:val="28"/>
          <w:lang w:val="uk-UA"/>
        </w:rPr>
      </w:pPr>
    </w:p>
    <w:p w:rsidR="00CE7AF1" w:rsidRPr="004817D6" w:rsidRDefault="00054ECB" w:rsidP="00CE7AF1">
      <w:pPr>
        <w:rPr>
          <w:rFonts w:ascii="Times New Roman" w:hAnsi="Times New Roman" w:cs="Times New Roman"/>
          <w:sz w:val="28"/>
          <w:lang w:val="uk-UA"/>
        </w:rPr>
      </w:pPr>
      <w:r w:rsidRPr="00054ECB">
        <w:rPr>
          <w:rFonts w:ascii="Times New Roman" w:hAnsi="Times New Roman" w:cs="Times New Roman"/>
          <w:noProof/>
          <w:sz w:val="28"/>
          <w:lang w:val="uk-UA" w:eastAsia="uk-UA"/>
        </w:rPr>
        <w:pict>
          <v:roundrect id="Скругленный прямоугольник 61" o:spid="_x0000_s1039" style="position:absolute;margin-left:183.35pt;margin-top:5.6pt;width:229.7pt;height:77.65pt;z-index:2516992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" fillcolor="white [3201]" strokecolor="black [3213]" strokeweight="1pt">
            <v:stroke joinstyle="miter"/>
            <v:textbox>
              <w:txbxContent>
                <w:p w:rsidR="001D50E1" w:rsidRPr="001F2EDC" w:rsidRDefault="001D50E1" w:rsidP="00CE7AF1">
                  <w:pPr>
                    <w:spacing w:after="0" w:line="240" w:lineRule="auto"/>
                    <w:jc w:val="both"/>
                    <w:rPr>
                      <w:lang w:val="uk-UA"/>
                    </w:rPr>
                  </w:pPr>
                  <w:r w:rsidRPr="00230409">
                    <w:rPr>
                      <w:rFonts w:ascii="Times New Roman" w:hAnsi="Times New Roman" w:cs="Times New Roman"/>
                      <w:sz w:val="28"/>
                      <w:szCs w:val="28"/>
                      <w:lang w:val="uk-UA"/>
                    </w:rPr>
                    <w:t>позбавлення юридичної сили неконституційного акта, визнання акта недійсним</w:t>
                  </w:r>
                </w:p>
              </w:txbxContent>
            </v:textbox>
          </v:roundrect>
        </w:pict>
      </w:r>
    </w:p>
    <w:p w:rsidR="00CE7AF1" w:rsidRPr="004817D6" w:rsidRDefault="00054ECB" w:rsidP="00CE7AF1">
      <w:pPr>
        <w:rPr>
          <w:rFonts w:ascii="Times New Roman" w:hAnsi="Times New Roman" w:cs="Times New Roman"/>
          <w:sz w:val="28"/>
          <w:lang w:val="uk-UA"/>
        </w:rPr>
      </w:pPr>
      <w:r w:rsidRPr="00054ECB">
        <w:rPr>
          <w:rFonts w:ascii="Times New Roman" w:hAnsi="Times New Roman" w:cs="Times New Roman"/>
          <w:noProof/>
          <w:sz w:val="28"/>
          <w:lang w:val="uk-UA" w:eastAsia="uk-UA"/>
        </w:rPr>
        <w:pict>
          <v:line id="Прямая соединительная линия 23" o:spid="_x0000_s1678" style="position:absolute;flip:y;z-index:251697152;visibility:visible;mso-width-relative:margin;mso-height-relative:margin" from="129.7pt,14pt" to="183.2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" strokecolor="black [3213]">
            <v:stroke joinstyle="miter"/>
          </v:line>
        </w:pict>
      </w:r>
    </w:p>
    <w:p w:rsidR="00CE7AF1" w:rsidRPr="004817D6" w:rsidRDefault="00CE7AF1" w:rsidP="00CE7AF1">
      <w:pPr>
        <w:rPr>
          <w:rFonts w:ascii="Times New Roman" w:hAnsi="Times New Roman" w:cs="Times New Roman"/>
          <w:sz w:val="28"/>
          <w:lang w:val="uk-UA"/>
        </w:rPr>
      </w:pPr>
    </w:p>
    <w:p w:rsidR="00CE7AF1" w:rsidRPr="004817D6" w:rsidRDefault="00CE7AF1" w:rsidP="00CE7AF1">
      <w:pPr>
        <w:rPr>
          <w:rFonts w:ascii="Times New Roman" w:hAnsi="Times New Roman" w:cs="Times New Roman"/>
          <w:sz w:val="28"/>
          <w:lang w:val="uk-UA"/>
        </w:rPr>
      </w:pPr>
    </w:p>
    <w:p w:rsidR="00E531F2" w:rsidRPr="004817D6" w:rsidRDefault="00E531F2">
      <w:pPr>
        <w:rPr>
          <w:rFonts w:ascii="Times New Roman" w:hAnsi="Times New Roman"/>
          <w:sz w:val="28"/>
          <w:szCs w:val="28"/>
          <w:lang w:val="uk-UA"/>
        </w:rPr>
      </w:pPr>
    </w:p>
    <w:p w:rsidR="00E531F2" w:rsidRPr="004817D6" w:rsidRDefault="00E531F2">
      <w:pPr>
        <w:rPr>
          <w:rFonts w:ascii="Times New Roman" w:hAnsi="Times New Roman"/>
          <w:sz w:val="28"/>
          <w:szCs w:val="28"/>
          <w:lang w:val="uk-UA"/>
        </w:rPr>
      </w:pPr>
    </w:p>
    <w:p w:rsidR="00752A33" w:rsidRPr="004817D6" w:rsidRDefault="00752A33">
      <w:pPr>
        <w:rPr>
          <w:rFonts w:ascii="Times New Roman" w:hAnsi="Times New Roman"/>
          <w:sz w:val="28"/>
          <w:szCs w:val="28"/>
          <w:lang w:val="uk-UA"/>
        </w:rPr>
      </w:pPr>
      <w:r w:rsidRPr="004817D6">
        <w:rPr>
          <w:rFonts w:ascii="Times New Roman" w:hAnsi="Times New Roman"/>
          <w:sz w:val="28"/>
          <w:szCs w:val="28"/>
          <w:lang w:val="uk-UA"/>
        </w:rPr>
        <w:br w:type="page"/>
      </w:r>
    </w:p>
    <w:p w:rsidR="00752A33" w:rsidRPr="004817D6" w:rsidRDefault="00054ECB" w:rsidP="00752A33">
      <w:pPr>
        <w:rPr>
          <w:rFonts w:ascii="Times New Roman" w:hAnsi="Times New Roman" w:cs="Times New Roman"/>
          <w:sz w:val="28"/>
          <w:lang w:val="uk-UA"/>
        </w:rPr>
      </w:pPr>
      <w:r w:rsidRPr="00054ECB">
        <w:rPr>
          <w:rFonts w:ascii="Times New Roman" w:hAnsi="Times New Roman" w:cs="Times New Roman"/>
          <w:noProof/>
          <w:sz w:val="28"/>
          <w:lang w:val="uk-UA" w:eastAsia="uk-UA"/>
        </w:rPr>
        <w:lastRenderedPageBreak/>
        <w:pict>
          <v:rect id="Прямоугольник 184" o:spid="_x0000_s1040" style="position:absolute;margin-left:131.55pt;margin-top:-5.15pt;width:301.7pt;height:35.6pt;z-index:2518804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" fillcolor="#8eaadb [1944]" strokecolor="black [3213]" strokeweight="1pt">
            <v:textbox>
              <w:txbxContent>
                <w:p w:rsidR="001D50E1" w:rsidRPr="005B652B" w:rsidRDefault="001D50E1" w:rsidP="00752A33">
                  <w:pPr>
                    <w:jc w:val="center"/>
                    <w:rPr>
                      <w:rFonts w:ascii="Times New Roman" w:hAnsi="Times New Roman" w:cs="Times New Roman"/>
                      <w:b/>
                      <w:sz w:val="28"/>
                      <w:lang w:val="uk-UA"/>
                    </w:rPr>
                  </w:pPr>
                  <w:r>
                    <w:rPr>
                      <w:rFonts w:ascii="Times New Roman" w:hAnsi="Times New Roman" w:cs="Times New Roman"/>
                      <w:b/>
                      <w:sz w:val="28"/>
                      <w:lang w:val="uk-UA"/>
                    </w:rPr>
                    <w:t>Види</w:t>
                  </w:r>
                  <w:r w:rsidRPr="005B652B">
                    <w:rPr>
                      <w:rFonts w:ascii="Times New Roman" w:hAnsi="Times New Roman" w:cs="Times New Roman"/>
                      <w:b/>
                      <w:sz w:val="28"/>
                      <w:lang w:val="uk-UA"/>
                    </w:rPr>
                    <w:t xml:space="preserve"> конституційного контролю</w:t>
                  </w:r>
                </w:p>
              </w:txbxContent>
            </v:textbox>
          </v:rect>
        </w:pict>
      </w:r>
      <w:r w:rsidRPr="00054ECB">
        <w:rPr>
          <w:noProof/>
          <w:lang w:val="uk-UA" w:eastAsia="uk-UA"/>
        </w:rPr>
        <w:pict>
          <v:line id="Прямая соединительная линия 185" o:spid="_x0000_s1677" style="position:absolute;flip:x y;z-index:251882496;visibility:visible;mso-width-relative:margin;mso-height-relative:margin" from="22.5pt,10.6pt" to="132.2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" filled="t" fillcolor="white [3201]" strokecolor="black [3200]" strokeweight="1pt">
            <v:stroke joinstyle="miter"/>
          </v:line>
        </w:pict>
      </w:r>
      <w:r w:rsidRPr="00054ECB">
        <w:rPr>
          <w:noProof/>
          <w:lang w:val="uk-UA" w:eastAsia="uk-UA"/>
        </w:rPr>
        <w:pict>
          <v:line id="Прямая соединительная линия 186" o:spid="_x0000_s1676" style="position:absolute;flip:x;z-index:251884544;visibility:visible;mso-width-relative:margin;mso-height-relative:margin" from="20.4pt,10.6pt" to="22.8pt,6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" filled="t" fillcolor="white [3201]" strokecolor="black [3200]" strokeweight="1pt">
            <v:stroke joinstyle="miter"/>
          </v:line>
        </w:pict>
      </w:r>
    </w:p>
    <w:p w:rsidR="00752A33" w:rsidRPr="004817D6" w:rsidRDefault="00054ECB" w:rsidP="00752A33">
      <w:pPr>
        <w:spacing w:after="0" w:line="360" w:lineRule="auto"/>
        <w:ind w:firstLine="720"/>
        <w:rPr>
          <w:rFonts w:ascii="Times New Roman" w:hAnsi="Times New Roman"/>
          <w:sz w:val="28"/>
          <w:szCs w:val="28"/>
          <w:lang w:val="uk-UA"/>
        </w:rPr>
      </w:pPr>
      <w:r w:rsidRPr="00054ECB">
        <w:rPr>
          <w:rFonts w:ascii="Times New Roman" w:hAnsi="Times New Roman" w:cs="Times New Roman"/>
          <w:noProof/>
          <w:sz w:val="28"/>
          <w:lang w:val="uk-UA" w:eastAsia="uk-UA"/>
        </w:rPr>
        <w:pict>
          <v:rect id="Прямоугольник 130" o:spid="_x0000_s1041" style="position:absolute;left:0;text-align:left;margin-left:193pt;margin-top:594.65pt;width:273.85pt;height:32.55pt;z-index:-251445248;visibility:visible;mso-position-horizontal-relative:margin;mso-width-relative:margin;mso-height-relative:margin;v-text-anchor:middle" wrapcoords="-59 -502 -59 21098 21659 21098 21659 -502 -59 -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" fillcolor="white [3201]" strokecolor="black [3213]" strokeweight="1pt">
            <v:textbox>
              <w:txbxContent>
                <w:p w:rsidR="001D50E1" w:rsidRPr="00A528DB" w:rsidRDefault="001D50E1" w:rsidP="00752A33">
                  <w:pPr>
                    <w:spacing w:after="0" w:line="240" w:lineRule="auto"/>
                    <w:jc w:val="center"/>
                    <w:rPr>
                      <w:rFonts w:ascii="Times New Roman" w:hAnsi="Times New Roman" w:cs="Times New Roman"/>
                      <w:i/>
                      <w:sz w:val="20"/>
                      <w:szCs w:val="28"/>
                      <w:lang w:val="uk-UA"/>
                    </w:rPr>
                  </w:pPr>
                  <w:r>
                    <w:rPr>
                      <w:rFonts w:ascii="Times New Roman" w:hAnsi="Times New Roman" w:cs="Times New Roman"/>
                      <w:i/>
                      <w:sz w:val="20"/>
                      <w:szCs w:val="28"/>
                      <w:lang w:val="uk-UA"/>
                    </w:rPr>
                    <w:t>постановляючий</w:t>
                  </w:r>
                </w:p>
                <w:p w:rsidR="001D50E1" w:rsidRPr="001C735D" w:rsidRDefault="001D50E1" w:rsidP="00752A33">
                  <w:pPr>
                    <w:spacing w:after="0" w:line="240" w:lineRule="auto"/>
                    <w:jc w:val="center"/>
                    <w:rPr>
                      <w:lang w:val="uk-UA"/>
                    </w:rPr>
                  </w:pPr>
                  <w:r w:rsidRPr="001C735D">
                    <w:rPr>
                      <w:rFonts w:ascii="Times New Roman" w:hAnsi="Times New Roman" w:cs="Times New Roman"/>
                      <w:sz w:val="20"/>
                      <w:szCs w:val="28"/>
                      <w:lang w:val="uk-UA"/>
                    </w:rPr>
                    <w:t>(</w:t>
                  </w:r>
                  <w:r>
                    <w:rPr>
                      <w:rFonts w:ascii="Times New Roman" w:hAnsi="Times New Roman" w:cs="Times New Roman"/>
                      <w:sz w:val="20"/>
                      <w:szCs w:val="28"/>
                      <w:lang w:val="uk-UA"/>
                    </w:rPr>
                    <w:t xml:space="preserve">ухвалені рішення </w:t>
                  </w:r>
                  <w:r>
                    <w:rPr>
                      <w:rFonts w:ascii="Times New Roman" w:eastAsia="Times New Roman" w:hAnsi="Times New Roman" w:cs="Times New Roman"/>
                      <w:color w:val="222222"/>
                      <w:sz w:val="20"/>
                      <w:szCs w:val="20"/>
                      <w:lang w:val="uk-UA" w:eastAsia="ru-RU"/>
                    </w:rPr>
                    <w:t>обов’язкові до виконання</w:t>
                  </w:r>
                  <w:r w:rsidRPr="001C735D">
                    <w:rPr>
                      <w:rFonts w:ascii="Times New Roman" w:hAnsi="Times New Roman" w:cs="Times New Roman"/>
                      <w:sz w:val="20"/>
                      <w:szCs w:val="28"/>
                      <w:lang w:val="uk-UA"/>
                    </w:rPr>
                    <w:t>)</w:t>
                  </w:r>
                </w:p>
              </w:txbxContent>
            </v:textbox>
            <w10:wrap type="tight" anchorx="margin"/>
          </v:rect>
        </w:pict>
      </w:r>
      <w:r w:rsidRPr="00054ECB">
        <w:rPr>
          <w:rFonts w:ascii="Times New Roman" w:hAnsi="Times New Roman" w:cs="Times New Roman"/>
          <w:noProof/>
          <w:sz w:val="28"/>
          <w:lang w:val="uk-UA" w:eastAsia="uk-UA"/>
        </w:rPr>
        <w:pict>
          <v:shapetype id="_x0000_t32" coordsize="21600,21600" o:spt="32" o:oned="t" path="m,l21600,21600e" filled="f">
            <v:path arrowok="t" fillok="f" o:connecttype="none"/>
            <o:lock v:ext="edit" shapetype="t"/>
          </v:shapetype>
          <v:shape id="Прямая со стрелкой 131" o:spid="_x0000_s1675" type="#_x0000_t32" style="position:absolute;left:0;text-align:left;margin-left:165.6pt;margin-top:681.65pt;width:24.85pt;height:3.6pt;z-index:25187532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" strokecolor="black [3200]" strokeweight="1pt">
            <v:stroke endarrow="block" joinstyle="miter"/>
            <w10:wrap anchorx="margin"/>
          </v:shape>
        </w:pict>
      </w:r>
      <w:r w:rsidRPr="00054ECB">
        <w:rPr>
          <w:rFonts w:ascii="Times New Roman" w:hAnsi="Times New Roman" w:cs="Times New Roman"/>
          <w:noProof/>
          <w:sz w:val="28"/>
          <w:lang w:val="uk-UA" w:eastAsia="uk-UA"/>
        </w:rPr>
        <w:pict>
          <v:rect id="Прямоугольник 132" o:spid="_x0000_s1042" style="position:absolute;left:0;text-align:left;margin-left:457.5pt;margin-top:632.75pt;width:274.35pt;height:32.55pt;z-index:-251440128;visibility:visible;mso-position-horizontal:right;mso-position-horizontal-relative:margin;mso-width-relative:margin;mso-height-relative:margin;v-text-anchor:middle" wrapcoords="-59 -502 -59 21098 21659 21098 21659 -502 -59 -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" fillcolor="white [3201]" strokecolor="black [3213]" strokeweight="1pt">
            <v:textbox>
              <w:txbxContent>
                <w:p w:rsidR="001D50E1" w:rsidRPr="00A74308" w:rsidRDefault="001D50E1" w:rsidP="00752A33">
                  <w:pPr>
                    <w:spacing w:after="0" w:line="240" w:lineRule="auto"/>
                    <w:jc w:val="center"/>
                    <w:rPr>
                      <w:rFonts w:ascii="Times New Roman" w:hAnsi="Times New Roman" w:cs="Times New Roman"/>
                      <w:i/>
                      <w:sz w:val="20"/>
                      <w:szCs w:val="28"/>
                      <w:lang w:val="uk-UA"/>
                    </w:rPr>
                  </w:pPr>
                  <w:r w:rsidRPr="00112190">
                    <w:rPr>
                      <w:rFonts w:ascii="Times New Roman" w:eastAsia="Times New Roman" w:hAnsi="Times New Roman" w:cs="Times New Roman"/>
                      <w:i/>
                      <w:color w:val="222222"/>
                      <w:sz w:val="20"/>
                      <w:szCs w:val="20"/>
                      <w:lang w:eastAsia="ru-RU"/>
                    </w:rPr>
                    <w:t>ex tunc</w:t>
                  </w:r>
                </w:p>
                <w:p w:rsidR="001D50E1" w:rsidRPr="001C735D" w:rsidRDefault="001D50E1" w:rsidP="00752A33">
                  <w:pPr>
                    <w:spacing w:after="0" w:line="240" w:lineRule="auto"/>
                    <w:jc w:val="center"/>
                    <w:rPr>
                      <w:lang w:val="uk-UA"/>
                    </w:rPr>
                  </w:pPr>
                  <w:r w:rsidRPr="001C735D">
                    <w:rPr>
                      <w:rFonts w:ascii="Times New Roman" w:hAnsi="Times New Roman" w:cs="Times New Roman"/>
                      <w:sz w:val="20"/>
                      <w:szCs w:val="28"/>
                      <w:lang w:val="uk-UA"/>
                    </w:rPr>
                    <w:t>(</w:t>
                  </w:r>
                  <w:r w:rsidRPr="00112190">
                    <w:rPr>
                      <w:rFonts w:ascii="Times New Roman" w:eastAsia="Times New Roman" w:hAnsi="Times New Roman" w:cs="Times New Roman"/>
                      <w:color w:val="222222"/>
                      <w:sz w:val="20"/>
                      <w:szCs w:val="20"/>
                      <w:lang w:eastAsia="ru-RU"/>
                    </w:rPr>
                    <w:t>визнання неконституційності має зворотну силу</w:t>
                  </w:r>
                  <w:r w:rsidRPr="001C735D">
                    <w:rPr>
                      <w:rFonts w:ascii="Times New Roman" w:hAnsi="Times New Roman" w:cs="Times New Roman"/>
                      <w:sz w:val="20"/>
                      <w:szCs w:val="28"/>
                      <w:lang w:val="uk-UA"/>
                    </w:rPr>
                    <w:t>)</w:t>
                  </w:r>
                </w:p>
              </w:txbxContent>
            </v:textbox>
            <w10:wrap type="tight" anchorx="margin"/>
          </v:rect>
        </w:pict>
      </w:r>
      <w:r w:rsidRPr="00054ECB">
        <w:rPr>
          <w:rFonts w:ascii="Times New Roman" w:hAnsi="Times New Roman" w:cs="Times New Roman"/>
          <w:noProof/>
          <w:sz w:val="28"/>
          <w:lang w:val="uk-UA" w:eastAsia="uk-UA"/>
        </w:rPr>
        <w:pict>
          <v:rect id="Прямоугольник 133" o:spid="_x0000_s1043" style="position:absolute;left:0;text-align:left;margin-left:454.7pt;margin-top:667.95pt;width:272.95pt;height:32.55pt;z-index:-251439104;visibility:visible;mso-position-horizontal:right;mso-position-horizontal-relative:margin;mso-width-relative:margin;mso-height-relative:margin;v-text-anchor:middle" wrapcoords="-59 -502 -59 21098 21659 21098 21659 -502 -59 -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" fillcolor="white [3201]" strokecolor="black [3213]" strokeweight="1pt">
            <v:textbox>
              <w:txbxContent>
                <w:p w:rsidR="001D50E1" w:rsidRPr="00A74308" w:rsidRDefault="001D50E1" w:rsidP="00752A33">
                  <w:pPr>
                    <w:spacing w:after="0" w:line="240" w:lineRule="auto"/>
                    <w:jc w:val="center"/>
                    <w:rPr>
                      <w:rFonts w:ascii="Times New Roman" w:hAnsi="Times New Roman" w:cs="Times New Roman"/>
                      <w:i/>
                      <w:sz w:val="20"/>
                      <w:szCs w:val="28"/>
                      <w:lang w:val="uk-UA"/>
                    </w:rPr>
                  </w:pPr>
                  <w:r w:rsidRPr="00112190">
                    <w:rPr>
                      <w:rFonts w:ascii="Times New Roman" w:eastAsia="Times New Roman" w:hAnsi="Times New Roman" w:cs="Times New Roman"/>
                      <w:i/>
                      <w:color w:val="222222"/>
                      <w:sz w:val="20"/>
                      <w:szCs w:val="20"/>
                      <w:lang w:eastAsia="ru-RU"/>
                    </w:rPr>
                    <w:t>ex nunc</w:t>
                  </w:r>
                </w:p>
                <w:p w:rsidR="001D50E1" w:rsidRPr="001C735D" w:rsidRDefault="001D50E1" w:rsidP="00752A33">
                  <w:pPr>
                    <w:spacing w:after="0" w:line="240" w:lineRule="auto"/>
                    <w:jc w:val="center"/>
                    <w:rPr>
                      <w:lang w:val="uk-UA"/>
                    </w:rPr>
                  </w:pPr>
                  <w:r w:rsidRPr="001C735D">
                    <w:rPr>
                      <w:rFonts w:ascii="Times New Roman" w:hAnsi="Times New Roman" w:cs="Times New Roman"/>
                      <w:sz w:val="20"/>
                      <w:szCs w:val="28"/>
                      <w:lang w:val="uk-UA"/>
                    </w:rPr>
                    <w:t>(</w:t>
                  </w:r>
                  <w:r>
                    <w:rPr>
                      <w:rFonts w:ascii="Times New Roman" w:hAnsi="Times New Roman" w:cs="Times New Roman"/>
                      <w:sz w:val="20"/>
                      <w:szCs w:val="28"/>
                      <w:lang w:val="uk-UA"/>
                    </w:rPr>
                    <w:t>розповсюджується на майбутні правовідносини</w:t>
                  </w:r>
                  <w:r w:rsidRPr="001C735D">
                    <w:rPr>
                      <w:rFonts w:ascii="Times New Roman" w:hAnsi="Times New Roman" w:cs="Times New Roman"/>
                      <w:sz w:val="20"/>
                      <w:szCs w:val="28"/>
                      <w:lang w:val="uk-UA"/>
                    </w:rPr>
                    <w:t>)</w:t>
                  </w:r>
                </w:p>
              </w:txbxContent>
            </v:textbox>
            <w10:wrap type="tight" anchorx="margin"/>
          </v:rect>
        </w:pict>
      </w:r>
      <w:r w:rsidRPr="00054ECB">
        <w:rPr>
          <w:rFonts w:ascii="Times New Roman" w:hAnsi="Times New Roman" w:cs="Times New Roman"/>
          <w:noProof/>
          <w:sz w:val="28"/>
          <w:lang w:val="uk-UA" w:eastAsia="uk-UA"/>
        </w:rPr>
        <w:pict>
          <v:shape id="Прямая со стрелкой 134" o:spid="_x0000_s1674" type="#_x0000_t32" style="position:absolute;left:0;text-align:left;margin-left:164.8pt;margin-top:649.5pt;width:26.15pt;height:6.3pt;flip:y;z-index:251874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" strokecolor="black [3200]" strokeweight="1pt">
            <v:stroke endarrow="block" joinstyle="miter"/>
          </v:shape>
        </w:pict>
      </w:r>
      <w:r w:rsidRPr="00054ECB">
        <w:rPr>
          <w:rFonts w:ascii="Times New Roman" w:hAnsi="Times New Roman" w:cs="Times New Roman"/>
          <w:noProof/>
          <w:sz w:val="28"/>
          <w:lang w:val="uk-UA" w:eastAsia="uk-UA"/>
        </w:rPr>
        <w:pict>
          <v:roundrect id="Скругленный прямоугольник 135" o:spid="_x0000_s1044" style="position:absolute;left:0;text-align:left;margin-left:55.5pt;margin-top:642.9pt;width:109.3pt;height:48pt;z-index:25186201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" fillcolor="#f2f2f2 [3052]" strokecolor="black [3213]" strokeweight="1pt">
            <v:stroke joinstyle="miter"/>
            <v:textbox>
              <w:txbxContent>
                <w:p w:rsidR="001D50E1" w:rsidRDefault="001D50E1" w:rsidP="00752A33">
                  <w:pPr>
                    <w:spacing w:after="0" w:line="240" w:lineRule="auto"/>
                    <w:jc w:val="center"/>
                    <w:rPr>
                      <w:rFonts w:ascii="Times New Roman" w:eastAsia="Times New Roman" w:hAnsi="Times New Roman" w:cs="Times New Roman"/>
                      <w:color w:val="222222"/>
                      <w:sz w:val="24"/>
                      <w:szCs w:val="20"/>
                      <w:lang w:val="uk-UA" w:eastAsia="ru-RU"/>
                    </w:rPr>
                  </w:pPr>
                  <w:r w:rsidRPr="00914231">
                    <w:rPr>
                      <w:rFonts w:ascii="Times New Roman" w:eastAsia="Times New Roman" w:hAnsi="Times New Roman" w:cs="Times New Roman"/>
                      <w:color w:val="222222"/>
                      <w:sz w:val="24"/>
                      <w:szCs w:val="20"/>
                      <w:lang w:val="uk-UA" w:eastAsia="ru-RU"/>
                    </w:rPr>
                    <w:t>З</w:t>
                  </w:r>
                  <w:r w:rsidRPr="00112190">
                    <w:rPr>
                      <w:rFonts w:ascii="Times New Roman" w:eastAsia="Times New Roman" w:hAnsi="Times New Roman" w:cs="Times New Roman"/>
                      <w:color w:val="222222"/>
                      <w:sz w:val="24"/>
                      <w:szCs w:val="20"/>
                      <w:lang w:val="uk-UA" w:eastAsia="ru-RU"/>
                    </w:rPr>
                    <w:t xml:space="preserve"> точки зору </w:t>
                  </w:r>
                </w:p>
                <w:p w:rsidR="001D50E1" w:rsidRPr="00914231" w:rsidRDefault="001D50E1" w:rsidP="00752A33">
                  <w:pPr>
                    <w:spacing w:after="0" w:line="240" w:lineRule="auto"/>
                    <w:jc w:val="center"/>
                    <w:rPr>
                      <w:rFonts w:ascii="Times New Roman" w:hAnsi="Times New Roman" w:cs="Times New Roman"/>
                      <w:sz w:val="32"/>
                      <w:lang w:val="uk-UA"/>
                    </w:rPr>
                  </w:pPr>
                  <w:r w:rsidRPr="00112190">
                    <w:rPr>
                      <w:rFonts w:ascii="Times New Roman" w:eastAsia="Times New Roman" w:hAnsi="Times New Roman" w:cs="Times New Roman"/>
                      <w:color w:val="222222"/>
                      <w:sz w:val="24"/>
                      <w:szCs w:val="20"/>
                      <w:lang w:val="uk-UA" w:eastAsia="ru-RU"/>
                    </w:rPr>
                    <w:t>дії в часі</w:t>
                  </w:r>
                </w:p>
              </w:txbxContent>
            </v:textbox>
          </v:roundrect>
        </w:pict>
      </w:r>
      <w:r w:rsidRPr="00054ECB">
        <w:rPr>
          <w:rFonts w:ascii="Times New Roman" w:hAnsi="Times New Roman" w:cs="Times New Roman"/>
          <w:noProof/>
          <w:sz w:val="28"/>
          <w:lang w:val="uk-UA" w:eastAsia="uk-UA"/>
        </w:rPr>
        <w:pict>
          <v:shape id="Прямая со стрелкой 137" o:spid="_x0000_s1673" type="#_x0000_t32" style="position:absolute;left:0;text-align:left;margin-left:163.45pt;margin-top:577.1pt;width:27.95pt;height:6.45pt;flip:y;z-index:251867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" strokecolor="black [3200]" strokeweight="1pt">
            <v:stroke endarrow="block" joinstyle="miter"/>
          </v:shape>
        </w:pict>
      </w:r>
      <w:r w:rsidRPr="00054ECB">
        <w:rPr>
          <w:rFonts w:ascii="Times New Roman" w:hAnsi="Times New Roman" w:cs="Times New Roman"/>
          <w:noProof/>
          <w:sz w:val="28"/>
          <w:lang w:val="uk-UA" w:eastAsia="uk-UA"/>
        </w:rPr>
        <w:pict>
          <v:roundrect id="Скругленный прямоугольник 138" o:spid="_x0000_s1045" style="position:absolute;left:0;text-align:left;margin-left:56.35pt;margin-top:562.5pt;width:108.4pt;height:53.55pt;z-index:25186099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" fillcolor="#f2f2f2 [3052]" strokecolor="black [3213]" strokeweight="1pt">
            <v:stroke joinstyle="miter"/>
            <v:textbox>
              <w:txbxContent>
                <w:p w:rsidR="001D50E1" w:rsidRPr="001C544C" w:rsidRDefault="001D50E1" w:rsidP="00752A33">
                  <w:pPr>
                    <w:spacing w:after="0" w:line="240" w:lineRule="auto"/>
                    <w:jc w:val="center"/>
                    <w:rPr>
                      <w:rFonts w:ascii="Times New Roman" w:hAnsi="Times New Roman" w:cs="Times New Roman"/>
                      <w:sz w:val="32"/>
                      <w:lang w:val="uk-UA"/>
                    </w:rPr>
                  </w:pPr>
                  <w:r w:rsidRPr="001C544C">
                    <w:rPr>
                      <w:rFonts w:ascii="Times New Roman" w:eastAsia="Times New Roman" w:hAnsi="Times New Roman" w:cs="Times New Roman"/>
                      <w:color w:val="222222"/>
                      <w:sz w:val="24"/>
                      <w:szCs w:val="20"/>
                      <w:lang w:val="uk-UA" w:eastAsia="ru-RU"/>
                    </w:rPr>
                    <w:t>З</w:t>
                  </w:r>
                  <w:r w:rsidRPr="00112190">
                    <w:rPr>
                      <w:rFonts w:ascii="Times New Roman" w:eastAsia="Times New Roman" w:hAnsi="Times New Roman" w:cs="Times New Roman"/>
                      <w:color w:val="222222"/>
                      <w:sz w:val="24"/>
                      <w:szCs w:val="20"/>
                      <w:lang w:val="uk-UA" w:eastAsia="ru-RU"/>
                    </w:rPr>
                    <w:t xml:space="preserve"> точки зору правових наслідків</w:t>
                  </w:r>
                </w:p>
              </w:txbxContent>
            </v:textbox>
          </v:roundrect>
        </w:pict>
      </w:r>
      <w:r w:rsidRPr="00054ECB">
        <w:rPr>
          <w:rFonts w:ascii="Times New Roman" w:hAnsi="Times New Roman" w:cs="Times New Roman"/>
          <w:noProof/>
          <w:sz w:val="28"/>
          <w:lang w:val="uk-UA" w:eastAsia="uk-UA"/>
        </w:rPr>
        <w:pict>
          <v:shape id="Прямая со стрелкой 140" o:spid="_x0000_s1672" type="#_x0000_t32" style="position:absolute;left:0;text-align:left;margin-left:166.05pt;margin-top:600.65pt;width:26.95pt;height:5.05pt;z-index:2518691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" strokecolor="black [3200]" strokeweight="1pt">
            <v:stroke endarrow="block" joinstyle="miter"/>
            <w10:wrap anchorx="margin"/>
          </v:shape>
        </w:pict>
      </w:r>
      <w:r w:rsidRPr="00054ECB">
        <w:rPr>
          <w:rFonts w:ascii="Times New Roman" w:hAnsi="Times New Roman" w:cs="Times New Roman"/>
          <w:noProof/>
          <w:sz w:val="28"/>
          <w:lang w:val="uk-UA" w:eastAsia="uk-UA"/>
        </w:rPr>
        <w:pict>
          <v:roundrect id="Скругленный прямоугольник 141" o:spid="_x0000_s1046" style="position:absolute;left:0;text-align:left;margin-left:53.8pt;margin-top:481.5pt;width:109.7pt;height:47.5pt;z-index:2518630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" fillcolor="#f2f2f2 [3052]" strokecolor="black [3213]" strokeweight="1pt">
            <v:stroke joinstyle="miter"/>
            <v:textbox>
              <w:txbxContent>
                <w:p w:rsidR="001D50E1" w:rsidRPr="00020AFC" w:rsidRDefault="001D50E1" w:rsidP="00752A33">
                  <w:pPr>
                    <w:spacing w:after="0" w:line="240" w:lineRule="auto"/>
                    <w:jc w:val="center"/>
                    <w:rPr>
                      <w:rFonts w:ascii="Times New Roman" w:hAnsi="Times New Roman" w:cs="Times New Roman"/>
                      <w:sz w:val="24"/>
                      <w:lang w:val="uk-UA"/>
                    </w:rPr>
                  </w:pPr>
                  <w:r>
                    <w:rPr>
                      <w:rFonts w:ascii="Times New Roman" w:hAnsi="Times New Roman" w:cs="Times New Roman"/>
                      <w:sz w:val="24"/>
                      <w:lang w:val="uk-UA"/>
                    </w:rPr>
                    <w:t>За змістом</w:t>
                  </w:r>
                </w:p>
              </w:txbxContent>
            </v:textbox>
          </v:roundrect>
        </w:pict>
      </w:r>
      <w:r w:rsidRPr="00054ECB">
        <w:rPr>
          <w:noProof/>
          <w:lang w:val="uk-UA" w:eastAsia="uk-UA"/>
        </w:rPr>
        <w:pict>
          <v:shape id="Прямая со стрелкой 142" o:spid="_x0000_s1671" type="#_x0000_t32" style="position:absolute;left:0;text-align:left;margin-left:20.4pt;margin-top:499.1pt;width:31.3pt;height:6pt;z-index:2518702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" filled="t" fillcolor="white [3201]" strokecolor="black [3200]" strokeweight="1pt">
            <v:stroke endarrow="open" joinstyle="miter"/>
            <w10:wrap anchorx="margin"/>
          </v:shape>
        </w:pict>
      </w:r>
      <w:r w:rsidRPr="00054ECB">
        <w:rPr>
          <w:rFonts w:ascii="Times New Roman" w:hAnsi="Times New Roman" w:cs="Times New Roman"/>
          <w:noProof/>
          <w:sz w:val="28"/>
          <w:lang w:val="uk-UA" w:eastAsia="uk-UA"/>
        </w:rPr>
        <w:pict>
          <v:shape id="Прямая со стрелкой 143" o:spid="_x0000_s1670" type="#_x0000_t32" style="position:absolute;left:0;text-align:left;margin-left:166.05pt;margin-top:520.9pt;width:26.1pt;height:6.4pt;z-index:25186816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" strokecolor="black [3200]" strokeweight="1pt">
            <v:stroke endarrow="block" joinstyle="miter"/>
            <w10:wrap anchorx="margin"/>
          </v:shape>
        </w:pict>
      </w:r>
      <w:r w:rsidRPr="00054ECB">
        <w:rPr>
          <w:rFonts w:ascii="Times New Roman" w:hAnsi="Times New Roman" w:cs="Times New Roman"/>
          <w:noProof/>
          <w:sz w:val="28"/>
          <w:lang w:val="uk-UA" w:eastAsia="uk-UA"/>
        </w:rPr>
        <w:pict>
          <v:shape id="Прямая со стрелкой 144" o:spid="_x0000_s1669" type="#_x0000_t32" style="position:absolute;left:0;text-align:left;margin-left:251.1pt;margin-top:485.8pt;width:25.2pt;height:8.55pt;flip:y;z-index:251866112;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" strokecolor="black [3200]" strokeweight="1pt">
            <v:stroke endarrow="block" joinstyle="miter"/>
            <w10:wrap anchorx="page"/>
          </v:shape>
        </w:pict>
      </w:r>
      <w:r w:rsidRPr="00054ECB">
        <w:rPr>
          <w:rFonts w:ascii="Times New Roman" w:hAnsi="Times New Roman" w:cs="Times New Roman"/>
          <w:noProof/>
          <w:sz w:val="28"/>
          <w:lang w:val="uk-UA" w:eastAsia="uk-UA"/>
        </w:rPr>
        <w:pict>
          <v:rect id="Прямоугольник 145" o:spid="_x0000_s1047" style="position:absolute;left:0;text-align:left;margin-left:192.65pt;margin-top:556.95pt;width:274.2pt;height:33.4pt;z-index:-251444224;visibility:visible;mso-position-horizontal-relative:margin;mso-width-relative:margin;mso-height-relative:margin;v-text-anchor:middle" wrapcoords="-59 -480 -59 21120 21659 21120 21659 -480 -59 -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" fillcolor="white [3201]" strokecolor="black [3213]" strokeweight="1pt">
            <v:textbox>
              <w:txbxContent>
                <w:p w:rsidR="001D50E1" w:rsidRPr="00A528DB" w:rsidRDefault="001D50E1" w:rsidP="00752A33">
                  <w:pPr>
                    <w:spacing w:after="0" w:line="240" w:lineRule="auto"/>
                    <w:jc w:val="center"/>
                    <w:rPr>
                      <w:rFonts w:ascii="Times New Roman" w:hAnsi="Times New Roman" w:cs="Times New Roman"/>
                      <w:i/>
                      <w:sz w:val="20"/>
                      <w:szCs w:val="28"/>
                      <w:lang w:val="uk-UA"/>
                    </w:rPr>
                  </w:pPr>
                  <w:r>
                    <w:rPr>
                      <w:rFonts w:ascii="Times New Roman" w:hAnsi="Times New Roman" w:cs="Times New Roman"/>
                      <w:i/>
                      <w:sz w:val="20"/>
                      <w:szCs w:val="28"/>
                      <w:lang w:val="uk-UA"/>
                    </w:rPr>
                    <w:t>консультативний</w:t>
                  </w:r>
                </w:p>
                <w:p w:rsidR="001D50E1" w:rsidRPr="001C735D" w:rsidRDefault="001D50E1" w:rsidP="00752A33">
                  <w:pPr>
                    <w:spacing w:after="0" w:line="240" w:lineRule="auto"/>
                    <w:jc w:val="center"/>
                    <w:rPr>
                      <w:lang w:val="uk-UA"/>
                    </w:rPr>
                  </w:pPr>
                  <w:r w:rsidRPr="001C735D">
                    <w:rPr>
                      <w:rFonts w:ascii="Times New Roman" w:hAnsi="Times New Roman" w:cs="Times New Roman"/>
                      <w:sz w:val="20"/>
                      <w:szCs w:val="28"/>
                      <w:lang w:val="uk-UA"/>
                    </w:rPr>
                    <w:t>(</w:t>
                  </w:r>
                  <w:r>
                    <w:rPr>
                      <w:rFonts w:ascii="Times New Roman" w:eastAsia="Times New Roman" w:hAnsi="Times New Roman" w:cs="Times New Roman"/>
                      <w:color w:val="222222"/>
                      <w:sz w:val="20"/>
                      <w:szCs w:val="20"/>
                      <w:lang w:val="uk-UA" w:eastAsia="ru-RU"/>
                    </w:rPr>
                    <w:t>носить рекомендаційний характер</w:t>
                  </w:r>
                  <w:r w:rsidRPr="001C735D">
                    <w:rPr>
                      <w:rFonts w:ascii="Times New Roman" w:hAnsi="Times New Roman" w:cs="Times New Roman"/>
                      <w:sz w:val="20"/>
                      <w:szCs w:val="28"/>
                      <w:lang w:val="uk-UA"/>
                    </w:rPr>
                    <w:t>)</w:t>
                  </w:r>
                </w:p>
              </w:txbxContent>
            </v:textbox>
            <w10:wrap type="tight" anchorx="margin"/>
          </v:rect>
        </w:pict>
      </w:r>
      <w:r w:rsidRPr="00054ECB">
        <w:rPr>
          <w:rFonts w:ascii="Times New Roman" w:hAnsi="Times New Roman" w:cs="Times New Roman"/>
          <w:noProof/>
          <w:sz w:val="28"/>
          <w:lang w:val="uk-UA" w:eastAsia="uk-UA"/>
        </w:rPr>
        <w:pict>
          <v:rect id="Прямоугольник 146" o:spid="_x0000_s1048" style="position:absolute;left:0;text-align:left;margin-left:192.65pt;margin-top:507.65pt;width:273.8pt;height:43.7pt;z-index:-251451392;visibility:visible;mso-position-horizontal-relative:margin;mso-width-relative:margin;mso-height-relative:margin;v-text-anchor:middle" wrapcoords="-59 -372 -59 21228 21659 21228 21659 -372 -59 -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" fillcolor="white [3201]" strokecolor="black [3213]" strokeweight="1pt">
            <v:textbox>
              <w:txbxContent>
                <w:p w:rsidR="001D50E1" w:rsidRPr="00A528DB" w:rsidRDefault="001D50E1" w:rsidP="00752A33">
                  <w:pPr>
                    <w:spacing w:after="0" w:line="240" w:lineRule="auto"/>
                    <w:jc w:val="center"/>
                    <w:rPr>
                      <w:rFonts w:ascii="Times New Roman" w:hAnsi="Times New Roman" w:cs="Times New Roman"/>
                      <w:i/>
                      <w:sz w:val="20"/>
                      <w:szCs w:val="28"/>
                      <w:lang w:val="uk-UA"/>
                    </w:rPr>
                  </w:pPr>
                  <w:r>
                    <w:rPr>
                      <w:rFonts w:ascii="Times New Roman" w:hAnsi="Times New Roman" w:cs="Times New Roman"/>
                      <w:i/>
                      <w:sz w:val="20"/>
                      <w:szCs w:val="28"/>
                      <w:lang w:val="uk-UA"/>
                    </w:rPr>
                    <w:t>формальний</w:t>
                  </w:r>
                </w:p>
                <w:p w:rsidR="001D50E1" w:rsidRPr="00A528DB" w:rsidRDefault="001D50E1" w:rsidP="00752A33">
                  <w:pPr>
                    <w:spacing w:after="0" w:line="240" w:lineRule="auto"/>
                    <w:jc w:val="center"/>
                    <w:rPr>
                      <w:lang w:val="uk-UA"/>
                    </w:rPr>
                  </w:pPr>
                  <w:r w:rsidRPr="00A528DB">
                    <w:rPr>
                      <w:rFonts w:ascii="Times New Roman" w:hAnsi="Times New Roman" w:cs="Times New Roman"/>
                      <w:sz w:val="20"/>
                      <w:szCs w:val="28"/>
                      <w:lang w:val="uk-UA"/>
                    </w:rPr>
                    <w:t>(</w:t>
                  </w:r>
                  <w:r>
                    <w:rPr>
                      <w:rFonts w:ascii="Times New Roman" w:hAnsi="Times New Roman" w:cs="Times New Roman"/>
                      <w:sz w:val="20"/>
                      <w:szCs w:val="28"/>
                      <w:lang w:val="uk-UA"/>
                    </w:rPr>
                    <w:t xml:space="preserve">перевірка на </w:t>
                  </w:r>
                  <w:r>
                    <w:rPr>
                      <w:rFonts w:ascii="Times New Roman" w:eastAsia="Times New Roman" w:hAnsi="Times New Roman" w:cs="Times New Roman"/>
                      <w:color w:val="222222"/>
                      <w:sz w:val="20"/>
                      <w:szCs w:val="20"/>
                      <w:lang w:val="uk-UA" w:eastAsia="ru-RU"/>
                    </w:rPr>
                    <w:t>дотримання формальних та процедурних вимог щодо ухваленого акта</w:t>
                  </w:r>
                  <w:r w:rsidRPr="00A528DB">
                    <w:rPr>
                      <w:rFonts w:ascii="Times New Roman" w:hAnsi="Times New Roman" w:cs="Times New Roman"/>
                      <w:sz w:val="20"/>
                      <w:szCs w:val="28"/>
                      <w:lang w:val="uk-UA"/>
                    </w:rPr>
                    <w:t>)</w:t>
                  </w:r>
                </w:p>
              </w:txbxContent>
            </v:textbox>
            <w10:wrap type="tight" anchorx="margin"/>
          </v:rect>
        </w:pict>
      </w:r>
      <w:r w:rsidRPr="00054ECB">
        <w:rPr>
          <w:rFonts w:ascii="Times New Roman" w:hAnsi="Times New Roman" w:cs="Times New Roman"/>
          <w:noProof/>
          <w:sz w:val="28"/>
          <w:lang w:val="uk-UA" w:eastAsia="uk-UA"/>
        </w:rPr>
        <w:pict>
          <v:rect id="Прямоугольник 147" o:spid="_x0000_s1049" style="position:absolute;left:0;text-align:left;margin-left:457.3pt;margin-top:460.5pt;width:274.25pt;height:44.55pt;z-index:-251452416;visibility:visible;mso-position-horizontal:right;mso-position-horizontal-relative:margin;mso-width-relative:margin;mso-height-relative:margin;v-text-anchor:middle" wrapcoords="-59 -366 -59 21234 21659 21234 21659 -366 -59 -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" fillcolor="white [3201]" strokecolor="black [3213]" strokeweight="1pt">
            <v:textbox>
              <w:txbxContent>
                <w:p w:rsidR="001D50E1" w:rsidRPr="00A528DB" w:rsidRDefault="001D50E1" w:rsidP="00752A33">
                  <w:pPr>
                    <w:spacing w:after="0" w:line="240" w:lineRule="auto"/>
                    <w:jc w:val="center"/>
                    <w:rPr>
                      <w:rFonts w:ascii="Times New Roman" w:hAnsi="Times New Roman" w:cs="Times New Roman"/>
                      <w:i/>
                      <w:sz w:val="20"/>
                      <w:szCs w:val="28"/>
                      <w:lang w:val="uk-UA"/>
                    </w:rPr>
                  </w:pPr>
                  <w:r>
                    <w:rPr>
                      <w:rFonts w:ascii="Times New Roman" w:hAnsi="Times New Roman" w:cs="Times New Roman"/>
                      <w:i/>
                      <w:sz w:val="20"/>
                      <w:szCs w:val="28"/>
                      <w:lang w:val="uk-UA"/>
                    </w:rPr>
                    <w:t>матеріальний</w:t>
                  </w:r>
                </w:p>
                <w:p w:rsidR="001D50E1" w:rsidRPr="00A528DB" w:rsidRDefault="001D50E1" w:rsidP="00752A33">
                  <w:pPr>
                    <w:spacing w:after="0" w:line="240" w:lineRule="auto"/>
                    <w:jc w:val="center"/>
                    <w:rPr>
                      <w:lang w:val="uk-UA"/>
                    </w:rPr>
                  </w:pPr>
                  <w:r w:rsidRPr="00A528DB">
                    <w:rPr>
                      <w:rFonts w:ascii="Times New Roman" w:hAnsi="Times New Roman" w:cs="Times New Roman"/>
                      <w:sz w:val="20"/>
                      <w:szCs w:val="28"/>
                      <w:lang w:val="uk-UA"/>
                    </w:rPr>
                    <w:t>(</w:t>
                  </w:r>
                  <w:r w:rsidRPr="00112190">
                    <w:rPr>
                      <w:rFonts w:ascii="Times New Roman" w:eastAsia="Times New Roman" w:hAnsi="Times New Roman" w:cs="Times New Roman"/>
                      <w:color w:val="222222"/>
                      <w:sz w:val="20"/>
                      <w:szCs w:val="20"/>
                      <w:lang w:eastAsia="ru-RU"/>
                    </w:rPr>
                    <w:t>перевірк</w:t>
                  </w:r>
                  <w:r>
                    <w:rPr>
                      <w:rFonts w:ascii="Times New Roman" w:eastAsia="Times New Roman" w:hAnsi="Times New Roman" w:cs="Times New Roman"/>
                      <w:color w:val="222222"/>
                      <w:sz w:val="20"/>
                      <w:szCs w:val="20"/>
                      <w:lang w:val="uk-UA" w:eastAsia="ru-RU"/>
                    </w:rPr>
                    <w:t xml:space="preserve">авідповідності </w:t>
                  </w:r>
                  <w:r w:rsidRPr="00112190">
                    <w:rPr>
                      <w:rFonts w:ascii="Times New Roman" w:eastAsia="Times New Roman" w:hAnsi="Times New Roman" w:cs="Times New Roman"/>
                      <w:color w:val="222222"/>
                      <w:sz w:val="20"/>
                      <w:szCs w:val="20"/>
                      <w:lang w:eastAsia="ru-RU"/>
                    </w:rPr>
                    <w:t xml:space="preserve">змісту </w:t>
                  </w:r>
                  <w:r>
                    <w:rPr>
                      <w:rFonts w:ascii="Times New Roman" w:eastAsia="Times New Roman" w:hAnsi="Times New Roman" w:cs="Times New Roman"/>
                      <w:color w:val="222222"/>
                      <w:sz w:val="20"/>
                      <w:szCs w:val="20"/>
                      <w:lang w:val="uk-UA" w:eastAsia="ru-RU"/>
                    </w:rPr>
                    <w:t xml:space="preserve">акта до </w:t>
                  </w:r>
                  <w:r>
                    <w:rPr>
                      <w:rFonts w:ascii="Times New Roman" w:eastAsia="Times New Roman" w:hAnsi="Times New Roman" w:cs="Times New Roman"/>
                      <w:color w:val="222222"/>
                      <w:sz w:val="20"/>
                      <w:szCs w:val="20"/>
                      <w:lang w:eastAsia="ru-RU"/>
                    </w:rPr>
                    <w:t>положень</w:t>
                  </w:r>
                  <w:r w:rsidRPr="00112190">
                    <w:rPr>
                      <w:rFonts w:ascii="Times New Roman" w:eastAsia="Times New Roman" w:hAnsi="Times New Roman" w:cs="Times New Roman"/>
                      <w:color w:val="222222"/>
                      <w:sz w:val="20"/>
                      <w:szCs w:val="20"/>
                      <w:lang w:eastAsia="ru-RU"/>
                    </w:rPr>
                    <w:t xml:space="preserve"> конституції</w:t>
                  </w:r>
                  <w:r w:rsidRPr="00A528DB">
                    <w:rPr>
                      <w:rFonts w:ascii="Times New Roman" w:hAnsi="Times New Roman" w:cs="Times New Roman"/>
                      <w:sz w:val="20"/>
                      <w:szCs w:val="28"/>
                      <w:lang w:val="uk-UA"/>
                    </w:rPr>
                    <w:t>)</w:t>
                  </w:r>
                </w:p>
              </w:txbxContent>
            </v:textbox>
            <w10:wrap type="tight" anchorx="margin"/>
          </v:rect>
        </w:pict>
      </w:r>
      <w:r w:rsidRPr="00054ECB">
        <w:rPr>
          <w:rFonts w:ascii="Times New Roman" w:hAnsi="Times New Roman" w:cs="Times New Roman"/>
          <w:noProof/>
          <w:sz w:val="28"/>
          <w:lang w:val="uk-UA" w:eastAsia="uk-UA"/>
        </w:rPr>
        <w:pict>
          <v:rect id="Прямоугольник 148" o:spid="_x0000_s1050" style="position:absolute;left:0;text-align:left;margin-left:190.5pt;margin-top:424.05pt;width:275.1pt;height:31.25pt;z-index:-251456512;visibility:visible;mso-position-horizontal-relative:margin;mso-width-relative:margin;mso-height-relative:margin;v-text-anchor:middle" wrapcoords="-59 -514 -59 21086 21659 21086 21659 -514 -59 -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" fillcolor="white [3201]" strokecolor="black [3213]" strokeweight="1pt">
            <v:textbox>
              <w:txbxContent>
                <w:p w:rsidR="001D50E1" w:rsidRPr="00A528DB" w:rsidRDefault="001D50E1" w:rsidP="00752A33">
                  <w:pPr>
                    <w:spacing w:after="0" w:line="240" w:lineRule="auto"/>
                    <w:jc w:val="center"/>
                    <w:rPr>
                      <w:rFonts w:ascii="Times New Roman" w:hAnsi="Times New Roman" w:cs="Times New Roman"/>
                      <w:i/>
                      <w:sz w:val="20"/>
                      <w:szCs w:val="28"/>
                      <w:lang w:val="uk-UA"/>
                    </w:rPr>
                  </w:pPr>
                  <w:r>
                    <w:rPr>
                      <w:rFonts w:ascii="Times New Roman" w:hAnsi="Times New Roman" w:cs="Times New Roman"/>
                      <w:i/>
                      <w:sz w:val="20"/>
                      <w:szCs w:val="28"/>
                      <w:lang w:val="uk-UA"/>
                    </w:rPr>
                    <w:t>факультативний</w:t>
                  </w:r>
                </w:p>
                <w:p w:rsidR="001D50E1" w:rsidRPr="001C735D" w:rsidRDefault="001D50E1" w:rsidP="00752A33">
                  <w:pPr>
                    <w:spacing w:after="0" w:line="240" w:lineRule="auto"/>
                    <w:jc w:val="center"/>
                    <w:rPr>
                      <w:lang w:val="uk-UA"/>
                    </w:rPr>
                  </w:pPr>
                  <w:r w:rsidRPr="001C735D">
                    <w:rPr>
                      <w:rFonts w:ascii="Times New Roman" w:hAnsi="Times New Roman" w:cs="Times New Roman"/>
                      <w:sz w:val="20"/>
                      <w:szCs w:val="28"/>
                      <w:lang w:val="uk-UA"/>
                    </w:rPr>
                    <w:t>(</w:t>
                  </w:r>
                  <w:r w:rsidRPr="00112190">
                    <w:rPr>
                      <w:rFonts w:ascii="Times New Roman" w:eastAsia="Times New Roman" w:hAnsi="Times New Roman" w:cs="Times New Roman"/>
                      <w:color w:val="222222"/>
                      <w:sz w:val="20"/>
                      <w:szCs w:val="20"/>
                      <w:lang w:val="uk-UA" w:eastAsia="ru-RU"/>
                    </w:rPr>
                    <w:t>у разі заявленої ініціативи правомочного суб'єкта</w:t>
                  </w:r>
                  <w:r w:rsidRPr="001C735D">
                    <w:rPr>
                      <w:rFonts w:ascii="Times New Roman" w:hAnsi="Times New Roman" w:cs="Times New Roman"/>
                      <w:sz w:val="20"/>
                      <w:szCs w:val="28"/>
                      <w:lang w:val="uk-UA"/>
                    </w:rPr>
                    <w:t>)</w:t>
                  </w:r>
                </w:p>
              </w:txbxContent>
            </v:textbox>
            <w10:wrap type="tight" anchorx="margin"/>
          </v:rect>
        </w:pict>
      </w:r>
      <w:r w:rsidRPr="00054ECB">
        <w:rPr>
          <w:rFonts w:ascii="Times New Roman" w:hAnsi="Times New Roman" w:cs="Times New Roman"/>
          <w:noProof/>
          <w:sz w:val="28"/>
          <w:lang w:val="uk-UA" w:eastAsia="uk-UA"/>
        </w:rPr>
        <w:pict>
          <v:shape id="Прямая со стрелкой 149" o:spid="_x0000_s1668" type="#_x0000_t32" style="position:absolute;left:0;text-align:left;margin-left:163.5pt;margin-top:436.5pt;width:27pt;height:6.45pt;z-index:25185484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" strokecolor="black [3200]" strokeweight="1pt">
            <v:stroke endarrow="block" joinstyle="miter"/>
            <w10:wrap anchorx="margin"/>
          </v:shape>
        </w:pict>
      </w:r>
      <w:r w:rsidRPr="00054ECB">
        <w:rPr>
          <w:rFonts w:ascii="Times New Roman" w:hAnsi="Times New Roman" w:cs="Times New Roman"/>
          <w:noProof/>
          <w:sz w:val="28"/>
          <w:lang w:val="uk-UA" w:eastAsia="uk-UA"/>
        </w:rPr>
        <w:pict>
          <v:roundrect id="Скругленный прямоугольник 150" o:spid="_x0000_s1051" style="position:absolute;left:0;text-align:left;margin-left:53.35pt;margin-top:400.05pt;width:110.15pt;height:56.55pt;z-index:2518497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" fillcolor="#f2f2f2 [3052]" strokecolor="black [3213]" strokeweight="1pt">
            <v:stroke joinstyle="miter"/>
            <v:textbox>
              <w:txbxContent>
                <w:p w:rsidR="001D50E1" w:rsidRPr="00FE797F" w:rsidRDefault="001D50E1" w:rsidP="00752A33">
                  <w:pPr>
                    <w:spacing w:after="0" w:line="240" w:lineRule="auto"/>
                    <w:jc w:val="center"/>
                    <w:rPr>
                      <w:rFonts w:ascii="Times New Roman" w:hAnsi="Times New Roman" w:cs="Times New Roman"/>
                      <w:sz w:val="32"/>
                      <w:lang w:val="uk-UA"/>
                    </w:rPr>
                  </w:pPr>
                  <w:r>
                    <w:rPr>
                      <w:rFonts w:ascii="Times New Roman" w:eastAsia="Times New Roman" w:hAnsi="Times New Roman" w:cs="Times New Roman"/>
                      <w:color w:val="222222"/>
                      <w:sz w:val="24"/>
                      <w:szCs w:val="20"/>
                      <w:lang w:val="uk-UA" w:eastAsia="ru-RU"/>
                    </w:rPr>
                    <w:t>Щ</w:t>
                  </w:r>
                  <w:r w:rsidRPr="00112190">
                    <w:rPr>
                      <w:rFonts w:ascii="Times New Roman" w:eastAsia="Times New Roman" w:hAnsi="Times New Roman" w:cs="Times New Roman"/>
                      <w:color w:val="222222"/>
                      <w:sz w:val="24"/>
                      <w:szCs w:val="20"/>
                      <w:lang w:val="uk-UA" w:eastAsia="ru-RU"/>
                    </w:rPr>
                    <w:t>одо обов'язковості проведення</w:t>
                  </w:r>
                </w:p>
              </w:txbxContent>
            </v:textbox>
          </v:roundrect>
        </w:pict>
      </w:r>
      <w:r w:rsidRPr="00054ECB">
        <w:rPr>
          <w:rFonts w:ascii="Times New Roman" w:hAnsi="Times New Roman" w:cs="Times New Roman"/>
          <w:noProof/>
          <w:sz w:val="28"/>
          <w:lang w:val="uk-UA" w:eastAsia="uk-UA"/>
        </w:rPr>
        <w:pict>
          <v:shape id="Прямая со стрелкой 151" o:spid="_x0000_s1667" type="#_x0000_t32" style="position:absolute;left:0;text-align:left;margin-left:165.65pt;margin-top:406.05pt;width:24.85pt;height:8.85pt;flip:y;z-index:251852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" strokecolor="black [3200]" strokeweight="1pt">
            <v:stroke endarrow="block" joinstyle="miter"/>
          </v:shape>
        </w:pict>
      </w:r>
      <w:r w:rsidRPr="00054ECB">
        <w:rPr>
          <w:rFonts w:ascii="Times New Roman" w:hAnsi="Times New Roman" w:cs="Times New Roman"/>
          <w:noProof/>
          <w:sz w:val="28"/>
          <w:lang w:val="uk-UA" w:eastAsia="uk-UA"/>
        </w:rPr>
        <w:pict>
          <v:roundrect id="Скругленный прямоугольник 153" o:spid="_x0000_s1052" style="position:absolute;left:0;text-align:left;margin-left:53.35pt;margin-top:326.35pt;width:110.55pt;height:49.25pt;z-index:2518507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" fillcolor="#f2f2f2 [3052]" strokecolor="black [3213]" strokeweight="1pt">
            <v:stroke joinstyle="miter"/>
            <v:textbox>
              <w:txbxContent>
                <w:p w:rsidR="001D50E1" w:rsidRPr="00020AFC" w:rsidRDefault="001D50E1" w:rsidP="00752A33">
                  <w:pPr>
                    <w:spacing w:after="0" w:line="240" w:lineRule="auto"/>
                    <w:jc w:val="center"/>
                    <w:rPr>
                      <w:rFonts w:ascii="Times New Roman" w:hAnsi="Times New Roman" w:cs="Times New Roman"/>
                      <w:sz w:val="24"/>
                      <w:lang w:val="uk-UA"/>
                    </w:rPr>
                  </w:pPr>
                  <w:r>
                    <w:rPr>
                      <w:rFonts w:ascii="Times New Roman" w:hAnsi="Times New Roman" w:cs="Times New Roman"/>
                      <w:sz w:val="24"/>
                      <w:lang w:val="uk-UA"/>
                    </w:rPr>
                    <w:t>За обсягом</w:t>
                  </w:r>
                </w:p>
              </w:txbxContent>
            </v:textbox>
          </v:roundrect>
        </w:pict>
      </w:r>
      <w:r w:rsidRPr="00054ECB">
        <w:rPr>
          <w:noProof/>
          <w:lang w:val="uk-UA" w:eastAsia="uk-UA"/>
        </w:rPr>
        <w:pict>
          <v:shape id="Прямая со стрелкой 154" o:spid="_x0000_s1666" type="#_x0000_t32" style="position:absolute;left:0;text-align:left;margin-left:20.35pt;margin-top:343.1pt;width:31.3pt;height:6pt;z-index:25184870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" filled="t" fillcolor="white [3201]" strokecolor="black [3200]" strokeweight="1pt">
            <v:stroke endarrow="open" joinstyle="miter"/>
            <w10:wrap anchorx="margin"/>
          </v:shape>
        </w:pict>
      </w:r>
      <w:r w:rsidRPr="00054ECB">
        <w:rPr>
          <w:rFonts w:ascii="Times New Roman" w:hAnsi="Times New Roman" w:cs="Times New Roman"/>
          <w:noProof/>
          <w:sz w:val="28"/>
          <w:lang w:val="uk-UA" w:eastAsia="uk-UA"/>
        </w:rPr>
        <w:pict>
          <v:shape id="Прямая со стрелкой 155" o:spid="_x0000_s1665" type="#_x0000_t32" style="position:absolute;left:0;text-align:left;margin-left:165.65pt;margin-top:330.25pt;width:23.15pt;height:9pt;flip:y;z-index:251851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" strokecolor="black [3200]" strokeweight="1pt">
            <v:stroke endarrow="block" joinstyle="miter"/>
          </v:shape>
        </w:pict>
      </w:r>
      <w:r w:rsidRPr="00054ECB">
        <w:rPr>
          <w:rFonts w:ascii="Times New Roman" w:hAnsi="Times New Roman" w:cs="Times New Roman"/>
          <w:noProof/>
          <w:sz w:val="28"/>
          <w:lang w:val="uk-UA" w:eastAsia="uk-UA"/>
        </w:rPr>
        <w:pict>
          <v:shape id="Прямая со стрелкой 156" o:spid="_x0000_s1664" type="#_x0000_t32" style="position:absolute;left:0;text-align:left;margin-left:164.8pt;margin-top:363.65pt;width:24.85pt;height:5.55pt;z-index:25185382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" strokecolor="black [3200]" strokeweight="1pt">
            <v:stroke endarrow="block" joinstyle="miter"/>
            <w10:wrap anchorx="margin"/>
          </v:shape>
        </w:pict>
      </w:r>
      <w:r w:rsidRPr="00054ECB">
        <w:rPr>
          <w:rFonts w:ascii="Times New Roman" w:hAnsi="Times New Roman" w:cs="Times New Roman"/>
          <w:noProof/>
          <w:sz w:val="28"/>
          <w:lang w:val="uk-UA" w:eastAsia="uk-UA"/>
        </w:rPr>
        <w:pict>
          <v:rect id="Прямоугольник 157" o:spid="_x0000_s1053" style="position:absolute;left:0;text-align:left;margin-left:190.05pt;margin-top:390.2pt;width:276.4pt;height:30.85pt;z-index:-251457536;visibility:visible;mso-position-horizontal-relative:margin;mso-width-relative:margin;mso-height-relative:margin;v-text-anchor:middle" wrapcoords="-59 -527 -59 21073 21659 21073 21659 -527 -59 -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" fillcolor="white [3201]" strokecolor="black [3213]" strokeweight="1pt">
            <v:textbox>
              <w:txbxContent>
                <w:p w:rsidR="001D50E1" w:rsidRPr="00A528DB" w:rsidRDefault="001D50E1" w:rsidP="00752A33">
                  <w:pPr>
                    <w:spacing w:after="0" w:line="240" w:lineRule="auto"/>
                    <w:jc w:val="center"/>
                    <w:rPr>
                      <w:rFonts w:ascii="Times New Roman" w:hAnsi="Times New Roman" w:cs="Times New Roman"/>
                      <w:i/>
                      <w:sz w:val="20"/>
                      <w:szCs w:val="28"/>
                      <w:lang w:val="uk-UA"/>
                    </w:rPr>
                  </w:pPr>
                  <w:r>
                    <w:rPr>
                      <w:rFonts w:ascii="Times New Roman" w:hAnsi="Times New Roman" w:cs="Times New Roman"/>
                      <w:i/>
                      <w:sz w:val="20"/>
                      <w:szCs w:val="28"/>
                      <w:lang w:val="uk-UA"/>
                    </w:rPr>
                    <w:t>обов’язковий</w:t>
                  </w:r>
                </w:p>
                <w:p w:rsidR="001D50E1" w:rsidRPr="00A528DB" w:rsidRDefault="001D50E1" w:rsidP="00752A33">
                  <w:pPr>
                    <w:spacing w:after="0" w:line="240" w:lineRule="auto"/>
                    <w:jc w:val="center"/>
                    <w:rPr>
                      <w:lang w:val="uk-UA"/>
                    </w:rPr>
                  </w:pPr>
                  <w:r w:rsidRPr="00A528DB">
                    <w:rPr>
                      <w:rFonts w:ascii="Times New Roman" w:hAnsi="Times New Roman" w:cs="Times New Roman"/>
                      <w:sz w:val="20"/>
                      <w:szCs w:val="28"/>
                      <w:lang w:val="uk-UA"/>
                    </w:rPr>
                    <w:t>(</w:t>
                  </w:r>
                  <w:r>
                    <w:rPr>
                      <w:rFonts w:ascii="Times New Roman" w:eastAsia="Times New Roman" w:hAnsi="Times New Roman" w:cs="Times New Roman"/>
                      <w:color w:val="222222"/>
                      <w:sz w:val="20"/>
                      <w:szCs w:val="20"/>
                      <w:lang w:val="uk-UA" w:eastAsia="ru-RU"/>
                    </w:rPr>
                    <w:t>контроль акта є обовязковим</w:t>
                  </w:r>
                  <w:r w:rsidRPr="00A528DB">
                    <w:rPr>
                      <w:rFonts w:ascii="Times New Roman" w:hAnsi="Times New Roman" w:cs="Times New Roman"/>
                      <w:sz w:val="20"/>
                      <w:szCs w:val="28"/>
                      <w:lang w:val="uk-UA"/>
                    </w:rPr>
                    <w:t>)</w:t>
                  </w:r>
                </w:p>
              </w:txbxContent>
            </v:textbox>
            <w10:wrap type="tight" anchorx="margin"/>
          </v:rect>
        </w:pict>
      </w:r>
      <w:r w:rsidRPr="00054ECB">
        <w:rPr>
          <w:rFonts w:ascii="Times New Roman" w:hAnsi="Times New Roman" w:cs="Times New Roman"/>
          <w:noProof/>
          <w:sz w:val="28"/>
          <w:lang w:val="uk-UA" w:eastAsia="uk-UA"/>
        </w:rPr>
        <w:pict>
          <v:rect id="Прямоугольник 158" o:spid="_x0000_s1054" style="position:absolute;left:0;text-align:left;margin-left:461.2pt;margin-top:352.5pt;width:276.2pt;height:32.1pt;z-index:-251459584;visibility:visible;mso-position-horizontal:right;mso-position-horizontal-relative:margin;mso-width-relative:margin;mso-height-relative:margin;v-text-anchor:middle" wrapcoords="-59 -502 -59 21098 21659 21098 21659 -502 -59 -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" fillcolor="white [3201]" strokecolor="black [3213]" strokeweight="1pt">
            <v:textbox>
              <w:txbxContent>
                <w:p w:rsidR="001D50E1" w:rsidRPr="00A528DB" w:rsidRDefault="001D50E1" w:rsidP="00752A33">
                  <w:pPr>
                    <w:spacing w:after="0" w:line="240" w:lineRule="auto"/>
                    <w:jc w:val="center"/>
                    <w:rPr>
                      <w:rFonts w:ascii="Times New Roman" w:hAnsi="Times New Roman" w:cs="Times New Roman"/>
                      <w:i/>
                      <w:sz w:val="20"/>
                      <w:szCs w:val="28"/>
                      <w:lang w:val="uk-UA"/>
                    </w:rPr>
                  </w:pPr>
                  <w:r w:rsidRPr="00A528DB">
                    <w:rPr>
                      <w:rFonts w:ascii="Times New Roman" w:hAnsi="Times New Roman" w:cs="Times New Roman"/>
                      <w:i/>
                      <w:sz w:val="20"/>
                      <w:szCs w:val="28"/>
                      <w:lang w:val="uk-UA"/>
                    </w:rPr>
                    <w:t xml:space="preserve">частковий </w:t>
                  </w:r>
                </w:p>
                <w:p w:rsidR="001D50E1" w:rsidRPr="00A528DB" w:rsidRDefault="001D50E1" w:rsidP="00752A33">
                  <w:pPr>
                    <w:spacing w:after="0" w:line="240" w:lineRule="auto"/>
                    <w:jc w:val="center"/>
                    <w:rPr>
                      <w:lang w:val="uk-UA"/>
                    </w:rPr>
                  </w:pPr>
                  <w:r w:rsidRPr="00A528DB">
                    <w:rPr>
                      <w:rFonts w:ascii="Times New Roman" w:hAnsi="Times New Roman" w:cs="Times New Roman"/>
                      <w:sz w:val="20"/>
                      <w:szCs w:val="28"/>
                      <w:lang w:val="uk-UA"/>
                    </w:rPr>
                    <w:t>(</w:t>
                  </w:r>
                  <w:r w:rsidRPr="00112190">
                    <w:rPr>
                      <w:rFonts w:ascii="Times New Roman" w:eastAsia="Times New Roman" w:hAnsi="Times New Roman" w:cs="Times New Roman"/>
                      <w:color w:val="222222"/>
                      <w:sz w:val="20"/>
                      <w:szCs w:val="20"/>
                      <w:lang w:val="uk-UA" w:eastAsia="ru-RU"/>
                    </w:rPr>
                    <w:t>поширюється лише на певні сфери</w:t>
                  </w:r>
                  <w:r w:rsidRPr="00A528DB">
                    <w:rPr>
                      <w:rFonts w:ascii="Times New Roman" w:eastAsia="Times New Roman" w:hAnsi="Times New Roman" w:cs="Times New Roman"/>
                      <w:color w:val="222222"/>
                      <w:sz w:val="20"/>
                      <w:szCs w:val="20"/>
                      <w:lang w:val="uk-UA" w:eastAsia="ru-RU"/>
                    </w:rPr>
                    <w:t xml:space="preserve"> суспільних відносин</w:t>
                  </w:r>
                  <w:r w:rsidRPr="00A528DB">
                    <w:rPr>
                      <w:rFonts w:ascii="Times New Roman" w:hAnsi="Times New Roman" w:cs="Times New Roman"/>
                      <w:sz w:val="20"/>
                      <w:szCs w:val="28"/>
                      <w:lang w:val="uk-UA"/>
                    </w:rPr>
                    <w:t>)</w:t>
                  </w:r>
                </w:p>
              </w:txbxContent>
            </v:textbox>
            <w10:wrap type="tight" anchorx="margin"/>
          </v:rect>
        </w:pict>
      </w:r>
      <w:r w:rsidRPr="00054ECB">
        <w:rPr>
          <w:rFonts w:ascii="Times New Roman" w:hAnsi="Times New Roman" w:cs="Times New Roman"/>
          <w:noProof/>
          <w:sz w:val="28"/>
          <w:lang w:val="uk-UA" w:eastAsia="uk-UA"/>
        </w:rPr>
        <w:pict>
          <v:rect id="Прямоугольник 159" o:spid="_x0000_s1055" style="position:absolute;left:0;text-align:left;margin-left:463.2pt;margin-top:306.65pt;width:277.2pt;height:43.25pt;z-index:-251460608;visibility:visible;mso-position-horizontal:right;mso-position-horizontal-relative:margin;mso-width-relative:margin;mso-height-relative:margin;v-text-anchor:middle" wrapcoords="-58 -372 -58 21228 21658 21228 21658 -372 -58 -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" fillcolor="white [3201]" strokecolor="black [3213]" strokeweight="1pt">
            <v:textbox>
              <w:txbxContent>
                <w:p w:rsidR="001D50E1" w:rsidRPr="005F21AE" w:rsidRDefault="001D50E1" w:rsidP="00752A33">
                  <w:pPr>
                    <w:spacing w:after="0" w:line="240" w:lineRule="auto"/>
                    <w:jc w:val="center"/>
                    <w:rPr>
                      <w:rFonts w:ascii="Times New Roman" w:hAnsi="Times New Roman" w:cs="Times New Roman"/>
                      <w:i/>
                      <w:sz w:val="20"/>
                      <w:szCs w:val="28"/>
                      <w:lang w:val="uk-UA"/>
                    </w:rPr>
                  </w:pPr>
                  <w:r>
                    <w:rPr>
                      <w:rFonts w:ascii="Times New Roman" w:hAnsi="Times New Roman" w:cs="Times New Roman"/>
                      <w:i/>
                      <w:sz w:val="20"/>
                      <w:szCs w:val="28"/>
                      <w:lang w:val="uk-UA"/>
                    </w:rPr>
                    <w:t>повний</w:t>
                  </w:r>
                </w:p>
                <w:p w:rsidR="001D50E1" w:rsidRPr="005F21AE" w:rsidRDefault="001D50E1" w:rsidP="00752A33">
                  <w:pPr>
                    <w:spacing w:after="0" w:line="240" w:lineRule="auto"/>
                    <w:jc w:val="center"/>
                    <w:rPr>
                      <w:lang w:val="uk-UA"/>
                    </w:rPr>
                  </w:pPr>
                  <w:r w:rsidRPr="00A528DB">
                    <w:rPr>
                      <w:rFonts w:ascii="Times New Roman" w:hAnsi="Times New Roman" w:cs="Times New Roman"/>
                      <w:sz w:val="20"/>
                      <w:szCs w:val="28"/>
                      <w:lang w:val="uk-UA"/>
                    </w:rPr>
                    <w:t>(</w:t>
                  </w:r>
                  <w:r w:rsidRPr="00112190">
                    <w:rPr>
                      <w:rFonts w:ascii="Times New Roman" w:eastAsia="Times New Roman" w:hAnsi="Times New Roman" w:cs="Times New Roman"/>
                      <w:color w:val="222222"/>
                      <w:sz w:val="20"/>
                      <w:szCs w:val="20"/>
                      <w:lang w:val="uk-UA" w:eastAsia="ru-RU"/>
                    </w:rPr>
                    <w:t>охоплює всю систему суспільних відносин, врегульованих конституцією</w:t>
                  </w:r>
                  <w:r w:rsidRPr="005F21AE">
                    <w:rPr>
                      <w:rFonts w:ascii="Times New Roman" w:hAnsi="Times New Roman" w:cs="Times New Roman"/>
                      <w:sz w:val="20"/>
                      <w:szCs w:val="28"/>
                      <w:lang w:val="uk-UA"/>
                    </w:rPr>
                    <w:t>)</w:t>
                  </w:r>
                </w:p>
              </w:txbxContent>
            </v:textbox>
            <w10:wrap type="tight" anchorx="margin"/>
          </v:rect>
        </w:pict>
      </w:r>
      <w:r w:rsidRPr="00054ECB">
        <w:rPr>
          <w:noProof/>
          <w:lang w:val="uk-UA" w:eastAsia="uk-UA"/>
        </w:rPr>
        <w:pict>
          <v:shape id="Прямая со стрелкой 160" o:spid="_x0000_s1663" type="#_x0000_t32" style="position:absolute;left:0;text-align:left;margin-left:21.65pt;margin-top:258.2pt;width:27.35pt;height:3.6pt;z-index:2518394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" filled="t" fillcolor="white [3201]" strokecolor="black [3200]" strokeweight="1pt">
            <v:stroke endarrow="open" joinstyle="miter"/>
            <w10:wrap anchorx="margin"/>
          </v:shape>
        </w:pict>
      </w:r>
      <w:r w:rsidRPr="00054ECB">
        <w:rPr>
          <w:rFonts w:ascii="Times New Roman" w:hAnsi="Times New Roman" w:cs="Times New Roman"/>
          <w:noProof/>
          <w:sz w:val="28"/>
          <w:lang w:val="uk-UA" w:eastAsia="uk-UA"/>
        </w:rPr>
        <w:pict>
          <v:roundrect id="Скругленный прямоугольник 161" o:spid="_x0000_s1056" style="position:absolute;left:0;text-align:left;margin-left:50.2pt;margin-top:239.25pt;width:112.25pt;height:46.25pt;z-index:2518384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" fillcolor="#f2f2f2 [3052]" strokecolor="black [3213]" strokeweight="1pt">
            <v:stroke joinstyle="miter"/>
            <v:textbox>
              <w:txbxContent>
                <w:p w:rsidR="001D50E1" w:rsidRPr="00020AFC" w:rsidRDefault="001D50E1" w:rsidP="00752A33">
                  <w:pPr>
                    <w:spacing w:after="0" w:line="240" w:lineRule="auto"/>
                    <w:jc w:val="center"/>
                    <w:rPr>
                      <w:rFonts w:ascii="Times New Roman" w:hAnsi="Times New Roman" w:cs="Times New Roman"/>
                      <w:sz w:val="24"/>
                      <w:lang w:val="uk-UA"/>
                    </w:rPr>
                  </w:pPr>
                  <w:r>
                    <w:rPr>
                      <w:rFonts w:ascii="Times New Roman" w:hAnsi="Times New Roman" w:cs="Times New Roman"/>
                      <w:sz w:val="24"/>
                      <w:lang w:val="uk-UA"/>
                    </w:rPr>
                    <w:t>За суб’єктами</w:t>
                  </w:r>
                </w:p>
              </w:txbxContent>
            </v:textbox>
          </v:roundrect>
        </w:pict>
      </w:r>
      <w:r w:rsidRPr="00054ECB">
        <w:rPr>
          <w:rFonts w:ascii="Times New Roman" w:hAnsi="Times New Roman" w:cs="Times New Roman"/>
          <w:noProof/>
          <w:sz w:val="28"/>
          <w:lang w:val="uk-UA" w:eastAsia="uk-UA"/>
        </w:rPr>
        <w:pict>
          <v:shape id="Прямая со стрелкой 162" o:spid="_x0000_s1662" type="#_x0000_t32" style="position:absolute;left:0;text-align:left;margin-left:165.2pt;margin-top:278.3pt;width:22.3pt;height:6.45pt;z-index:25184256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" strokecolor="black [3200]" strokeweight="1pt">
            <v:stroke endarrow="block" joinstyle="miter"/>
            <w10:wrap anchorx="margin"/>
          </v:shape>
        </w:pict>
      </w:r>
      <w:r w:rsidRPr="00054ECB">
        <w:rPr>
          <w:rFonts w:ascii="Times New Roman" w:hAnsi="Times New Roman" w:cs="Times New Roman"/>
          <w:noProof/>
          <w:sz w:val="28"/>
          <w:lang w:val="uk-UA" w:eastAsia="uk-UA"/>
        </w:rPr>
        <w:pict>
          <v:rect id="Прямоугольник 163" o:spid="_x0000_s1057" style="position:absolute;left:0;text-align:left;margin-left:463.9pt;margin-top:268.5pt;width:277.55pt;height:32.55pt;z-index:-251468800;visibility:visible;mso-position-horizontal:right;mso-position-horizontal-relative:margin;mso-width-relative:margin;mso-height-relative:margin;v-text-anchor:middle" wrapcoords="-58 -502 -58 21098 21658 21098 21658 -502 -58 -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" fillcolor="white [3201]" strokecolor="black [3213]" strokeweight="1pt">
            <v:textbox>
              <w:txbxContent>
                <w:p w:rsidR="001D50E1" w:rsidRPr="005F21AE" w:rsidRDefault="001D50E1" w:rsidP="00752A33">
                  <w:pPr>
                    <w:spacing w:after="0" w:line="240" w:lineRule="auto"/>
                    <w:jc w:val="center"/>
                    <w:rPr>
                      <w:rFonts w:ascii="Times New Roman" w:hAnsi="Times New Roman" w:cs="Times New Roman"/>
                      <w:i/>
                      <w:sz w:val="20"/>
                      <w:szCs w:val="28"/>
                      <w:lang w:val="uk-UA"/>
                    </w:rPr>
                  </w:pPr>
                  <w:r>
                    <w:rPr>
                      <w:rFonts w:ascii="Times New Roman" w:hAnsi="Times New Roman" w:cs="Times New Roman"/>
                      <w:i/>
                      <w:sz w:val="20"/>
                      <w:szCs w:val="28"/>
                      <w:lang w:val="uk-UA"/>
                    </w:rPr>
                    <w:t>опосередкований</w:t>
                  </w:r>
                </w:p>
                <w:p w:rsidR="001D50E1" w:rsidRPr="005F21AE" w:rsidRDefault="001D50E1" w:rsidP="00752A33">
                  <w:pPr>
                    <w:spacing w:after="0" w:line="240" w:lineRule="auto"/>
                    <w:jc w:val="center"/>
                    <w:rPr>
                      <w:lang w:val="uk-UA"/>
                    </w:rPr>
                  </w:pPr>
                  <w:r w:rsidRPr="005F21AE">
                    <w:rPr>
                      <w:rFonts w:ascii="Times New Roman" w:hAnsi="Times New Roman" w:cs="Times New Roman"/>
                      <w:sz w:val="20"/>
                      <w:szCs w:val="28"/>
                      <w:lang w:val="uk-UA"/>
                    </w:rPr>
                    <w:t>(</w:t>
                  </w:r>
                  <w:r>
                    <w:rPr>
                      <w:rFonts w:ascii="Times New Roman" w:eastAsia="Times New Roman" w:hAnsi="Times New Roman" w:cs="Times New Roman"/>
                      <w:color w:val="222222"/>
                      <w:sz w:val="20"/>
                      <w:szCs w:val="20"/>
                      <w:lang w:val="uk-UA" w:eastAsia="ru-RU"/>
                    </w:rPr>
                    <w:t>через органи публічної влади, окремих посадових осіб</w:t>
                  </w:r>
                  <w:r w:rsidRPr="005F21AE">
                    <w:rPr>
                      <w:rFonts w:ascii="Times New Roman" w:hAnsi="Times New Roman" w:cs="Times New Roman"/>
                      <w:sz w:val="20"/>
                      <w:szCs w:val="28"/>
                      <w:lang w:val="uk-UA"/>
                    </w:rPr>
                    <w:t>)</w:t>
                  </w:r>
                </w:p>
              </w:txbxContent>
            </v:textbox>
            <w10:wrap type="tight" anchorx="margin"/>
          </v:rect>
        </w:pict>
      </w:r>
      <w:r w:rsidRPr="00054ECB">
        <w:rPr>
          <w:rFonts w:ascii="Times New Roman" w:hAnsi="Times New Roman" w:cs="Times New Roman"/>
          <w:noProof/>
          <w:sz w:val="28"/>
          <w:lang w:val="uk-UA" w:eastAsia="uk-UA"/>
        </w:rPr>
        <w:pict>
          <v:shape id="Прямая со стрелкой 164" o:spid="_x0000_s1661" type="#_x0000_t32" style="position:absolute;left:0;text-align:left;margin-left:165.2pt;margin-top:250.1pt;width:22.25pt;height:6pt;flip:y;z-index:251843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" strokecolor="black [3200]" strokeweight="1pt">
            <v:stroke endarrow="block" joinstyle="miter"/>
          </v:shape>
        </w:pict>
      </w:r>
      <w:r w:rsidRPr="00054ECB">
        <w:rPr>
          <w:rFonts w:ascii="Times New Roman" w:hAnsi="Times New Roman" w:cs="Times New Roman"/>
          <w:noProof/>
          <w:sz w:val="28"/>
          <w:lang w:val="uk-UA" w:eastAsia="uk-UA"/>
        </w:rPr>
        <w:pict>
          <v:rect id="Прямоугольник 165" o:spid="_x0000_s1058" style="position:absolute;left:0;text-align:left;margin-left:188.8pt;margin-top:233.8pt;width:278.45pt;height:32.55pt;z-index:-251469824;visibility:visible;mso-position-horizontal-relative:margin;mso-width-relative:margin;mso-height-relative:margin;v-text-anchor:middle" wrapcoords="-58 -502 -58 21098 21658 21098 21658 -502 -58 -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" fillcolor="white [3201]" strokecolor="black [3213]" strokeweight="1pt">
            <v:textbox>
              <w:txbxContent>
                <w:p w:rsidR="001D50E1" w:rsidRPr="005F21AE" w:rsidRDefault="001D50E1" w:rsidP="00752A33">
                  <w:pPr>
                    <w:spacing w:after="0" w:line="240" w:lineRule="auto"/>
                    <w:jc w:val="center"/>
                    <w:rPr>
                      <w:rFonts w:ascii="Times New Roman" w:hAnsi="Times New Roman" w:cs="Times New Roman"/>
                      <w:i/>
                      <w:sz w:val="20"/>
                      <w:szCs w:val="28"/>
                      <w:lang w:val="uk-UA"/>
                    </w:rPr>
                  </w:pPr>
                  <w:r>
                    <w:rPr>
                      <w:rFonts w:ascii="Times New Roman" w:hAnsi="Times New Roman" w:cs="Times New Roman"/>
                      <w:i/>
                      <w:sz w:val="20"/>
                      <w:szCs w:val="28"/>
                      <w:lang w:val="uk-UA"/>
                    </w:rPr>
                    <w:t>прямий/індивідуальний</w:t>
                  </w:r>
                </w:p>
                <w:p w:rsidR="001D50E1" w:rsidRPr="005F21AE" w:rsidRDefault="001D50E1" w:rsidP="00752A33">
                  <w:pPr>
                    <w:spacing w:after="0" w:line="240" w:lineRule="auto"/>
                    <w:jc w:val="center"/>
                    <w:rPr>
                      <w:lang w:val="uk-UA"/>
                    </w:rPr>
                  </w:pPr>
                  <w:r w:rsidRPr="005F21AE">
                    <w:rPr>
                      <w:rFonts w:ascii="Times New Roman" w:hAnsi="Times New Roman" w:cs="Times New Roman"/>
                      <w:sz w:val="20"/>
                      <w:szCs w:val="28"/>
                      <w:lang w:val="uk-UA"/>
                    </w:rPr>
                    <w:t>(</w:t>
                  </w:r>
                  <w:r>
                    <w:rPr>
                      <w:rFonts w:ascii="Times New Roman" w:hAnsi="Times New Roman" w:cs="Times New Roman"/>
                      <w:sz w:val="20"/>
                      <w:szCs w:val="28"/>
                      <w:lang w:val="uk-UA"/>
                    </w:rPr>
                    <w:t xml:space="preserve">можливість </w:t>
                  </w:r>
                  <w:r>
                    <w:rPr>
                      <w:rFonts w:ascii="Times New Roman" w:eastAsia="Times New Roman" w:hAnsi="Times New Roman" w:cs="Times New Roman"/>
                      <w:color w:val="222222"/>
                      <w:sz w:val="20"/>
                      <w:szCs w:val="20"/>
                      <w:lang w:val="uk-UA" w:eastAsia="ru-RU"/>
                    </w:rPr>
                    <w:t>безпосереднього звернення фізичними особами</w:t>
                  </w:r>
                  <w:r w:rsidRPr="005F21AE">
                    <w:rPr>
                      <w:rFonts w:ascii="Times New Roman" w:hAnsi="Times New Roman" w:cs="Times New Roman"/>
                      <w:sz w:val="20"/>
                      <w:szCs w:val="28"/>
                      <w:lang w:val="uk-UA"/>
                    </w:rPr>
                    <w:t>)</w:t>
                  </w:r>
                </w:p>
              </w:txbxContent>
            </v:textbox>
            <w10:wrap type="tight" anchorx="margin"/>
          </v:rect>
        </w:pict>
      </w:r>
      <w:r w:rsidRPr="00054ECB">
        <w:rPr>
          <w:rFonts w:ascii="Times New Roman" w:hAnsi="Times New Roman" w:cs="Times New Roman"/>
          <w:noProof/>
          <w:sz w:val="28"/>
          <w:lang w:val="uk-UA" w:eastAsia="uk-UA"/>
        </w:rPr>
        <w:pict>
          <v:rect id="Прямоугольник 166" o:spid="_x0000_s1059" style="position:absolute;left:0;text-align:left;margin-left:462.4pt;margin-top:198.2pt;width:276.8pt;height:32.1pt;z-index:-251470848;visibility:visible;mso-position-horizontal:right;mso-position-horizontal-relative:margin;mso-width-relative:margin;mso-height-relative:margin;v-text-anchor:middle" wrapcoords="-59 -502 -59 21098 21659 21098 21659 -502 -59 -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" fillcolor="white [3201]" strokecolor="black [3213]" strokeweight="1pt">
            <v:textbox>
              <w:txbxContent>
                <w:p w:rsidR="001D50E1" w:rsidRPr="005F21AE" w:rsidRDefault="001D50E1" w:rsidP="00752A33">
                  <w:pPr>
                    <w:spacing w:after="0" w:line="240" w:lineRule="auto"/>
                    <w:jc w:val="center"/>
                    <w:rPr>
                      <w:rFonts w:ascii="Times New Roman" w:hAnsi="Times New Roman" w:cs="Times New Roman"/>
                      <w:i/>
                      <w:sz w:val="20"/>
                      <w:szCs w:val="28"/>
                      <w:lang w:val="uk-UA"/>
                    </w:rPr>
                  </w:pPr>
                  <w:r>
                    <w:rPr>
                      <w:rFonts w:ascii="Times New Roman" w:hAnsi="Times New Roman" w:cs="Times New Roman"/>
                      <w:i/>
                      <w:sz w:val="20"/>
                      <w:szCs w:val="28"/>
                      <w:lang w:val="uk-UA"/>
                    </w:rPr>
                    <w:t>конкретний</w:t>
                  </w:r>
                </w:p>
                <w:p w:rsidR="001D50E1" w:rsidRPr="005F21AE" w:rsidRDefault="001D50E1" w:rsidP="00752A33">
                  <w:pPr>
                    <w:spacing w:after="0" w:line="240" w:lineRule="auto"/>
                    <w:jc w:val="center"/>
                    <w:rPr>
                      <w:lang w:val="uk-UA"/>
                    </w:rPr>
                  </w:pPr>
                  <w:r w:rsidRPr="005F21AE">
                    <w:rPr>
                      <w:rFonts w:ascii="Times New Roman" w:hAnsi="Times New Roman" w:cs="Times New Roman"/>
                      <w:sz w:val="20"/>
                      <w:szCs w:val="28"/>
                      <w:lang w:val="uk-UA"/>
                    </w:rPr>
                    <w:t>(</w:t>
                  </w:r>
                  <w:r>
                    <w:rPr>
                      <w:rFonts w:ascii="Times New Roman" w:eastAsia="Times New Roman" w:hAnsi="Times New Roman" w:cs="Times New Roman"/>
                      <w:color w:val="222222"/>
                      <w:sz w:val="20"/>
                      <w:szCs w:val="20"/>
                      <w:lang w:val="uk-UA" w:eastAsia="ru-RU"/>
                    </w:rPr>
                    <w:t>в межах розгляду конкретних справ</w:t>
                  </w:r>
                  <w:r w:rsidRPr="005F21AE">
                    <w:rPr>
                      <w:rFonts w:ascii="Times New Roman" w:hAnsi="Times New Roman" w:cs="Times New Roman"/>
                      <w:sz w:val="20"/>
                      <w:szCs w:val="28"/>
                      <w:lang w:val="uk-UA"/>
                    </w:rPr>
                    <w:t>)</w:t>
                  </w:r>
                </w:p>
              </w:txbxContent>
            </v:textbox>
            <w10:wrap type="tight" anchorx="margin"/>
          </v:rect>
        </w:pict>
      </w:r>
      <w:r w:rsidRPr="00054ECB">
        <w:rPr>
          <w:rFonts w:ascii="Times New Roman" w:hAnsi="Times New Roman" w:cs="Times New Roman"/>
          <w:noProof/>
          <w:sz w:val="28"/>
          <w:lang w:val="uk-UA" w:eastAsia="uk-UA"/>
        </w:rPr>
        <w:pict>
          <v:rect id="Прямоугольник 167" o:spid="_x0000_s1060" style="position:absolute;left:0;text-align:left;margin-left:464.1pt;margin-top:153.65pt;width:277.65pt;height:42.95pt;z-index:-251471872;visibility:visible;mso-position-horizontal:right;mso-position-horizontal-relative:margin;mso-width-relative:margin;mso-height-relative:margin;v-text-anchor:middle" wrapcoords="-58 -379 -58 21221 21658 21221 21658 -379 -58 -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" fillcolor="white [3201]" strokecolor="black [3213]" strokeweight="1pt">
            <v:textbox>
              <w:txbxContent>
                <w:p w:rsidR="001D50E1" w:rsidRPr="005F21AE" w:rsidRDefault="001D50E1" w:rsidP="00752A33">
                  <w:pPr>
                    <w:spacing w:after="0" w:line="240" w:lineRule="auto"/>
                    <w:jc w:val="center"/>
                    <w:rPr>
                      <w:rFonts w:ascii="Times New Roman" w:hAnsi="Times New Roman" w:cs="Times New Roman"/>
                      <w:i/>
                      <w:sz w:val="20"/>
                      <w:szCs w:val="28"/>
                      <w:lang w:val="uk-UA"/>
                    </w:rPr>
                  </w:pPr>
                  <w:r>
                    <w:rPr>
                      <w:rFonts w:ascii="Times New Roman" w:hAnsi="Times New Roman" w:cs="Times New Roman"/>
                      <w:i/>
                      <w:sz w:val="20"/>
                      <w:szCs w:val="28"/>
                      <w:lang w:val="uk-UA"/>
                    </w:rPr>
                    <w:t>абстрактний</w:t>
                  </w:r>
                </w:p>
                <w:p w:rsidR="001D50E1" w:rsidRPr="005F21AE" w:rsidRDefault="001D50E1" w:rsidP="00752A33">
                  <w:pPr>
                    <w:spacing w:after="0" w:line="240" w:lineRule="auto"/>
                    <w:jc w:val="center"/>
                    <w:rPr>
                      <w:lang w:val="uk-UA"/>
                    </w:rPr>
                  </w:pPr>
                  <w:r w:rsidRPr="005F21AE">
                    <w:rPr>
                      <w:rFonts w:ascii="Times New Roman" w:hAnsi="Times New Roman" w:cs="Times New Roman"/>
                      <w:sz w:val="20"/>
                      <w:szCs w:val="28"/>
                      <w:lang w:val="uk-UA"/>
                    </w:rPr>
                    <w:t>(</w:t>
                  </w:r>
                  <w:r>
                    <w:rPr>
                      <w:rFonts w:ascii="Times New Roman" w:eastAsia="Times New Roman" w:hAnsi="Times New Roman" w:cs="Times New Roman"/>
                      <w:color w:val="222222"/>
                      <w:sz w:val="20"/>
                      <w:szCs w:val="20"/>
                      <w:lang w:val="uk-UA" w:eastAsia="ru-RU"/>
                    </w:rPr>
                    <w:t>незалежно від застосування акта в конкретних правовідносинах</w:t>
                  </w:r>
                  <w:r w:rsidRPr="005F21AE">
                    <w:rPr>
                      <w:rFonts w:ascii="Times New Roman" w:hAnsi="Times New Roman" w:cs="Times New Roman"/>
                      <w:sz w:val="20"/>
                      <w:szCs w:val="28"/>
                      <w:lang w:val="uk-UA"/>
                    </w:rPr>
                    <w:t>)</w:t>
                  </w:r>
                </w:p>
              </w:txbxContent>
            </v:textbox>
            <w10:wrap type="tight" anchorx="margin"/>
          </v:rect>
        </w:pict>
      </w:r>
      <w:r w:rsidRPr="00054ECB">
        <w:rPr>
          <w:rFonts w:ascii="Times New Roman" w:hAnsi="Times New Roman" w:cs="Times New Roman"/>
          <w:noProof/>
          <w:sz w:val="28"/>
          <w:lang w:val="uk-UA" w:eastAsia="uk-UA"/>
        </w:rPr>
        <w:pict>
          <v:shape id="Прямая со стрелкой 168" o:spid="_x0000_s1660" type="#_x0000_t32" style="position:absolute;left:0;text-align:left;margin-left:160.05pt;margin-top:207.2pt;width:27.85pt;height:4.7pt;z-index:25184153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" strokecolor="black [3200]" strokeweight="1pt">
            <v:stroke endarrow="block" joinstyle="miter"/>
            <w10:wrap anchorx="margin"/>
          </v:shape>
        </w:pict>
      </w:r>
      <w:r w:rsidRPr="00054ECB">
        <w:rPr>
          <w:rFonts w:ascii="Times New Roman" w:hAnsi="Times New Roman" w:cs="Times New Roman"/>
          <w:noProof/>
          <w:sz w:val="28"/>
          <w:lang w:val="uk-UA" w:eastAsia="uk-UA"/>
        </w:rPr>
        <w:pict>
          <v:shape id="Прямая со стрелкой 169" o:spid="_x0000_s1659" type="#_x0000_t32" style="position:absolute;left:0;text-align:left;margin-left:161.35pt;margin-top:179.8pt;width:27pt;height:5.3pt;flip:y;z-index:2518405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" strokecolor="black [3200]" strokeweight="1pt">
            <v:stroke endarrow="block" joinstyle="miter"/>
            <w10:wrap anchorx="margin"/>
          </v:shape>
        </w:pict>
      </w:r>
      <w:r w:rsidRPr="00054ECB">
        <w:rPr>
          <w:rFonts w:ascii="Times New Roman" w:hAnsi="Times New Roman" w:cs="Times New Roman"/>
          <w:noProof/>
          <w:sz w:val="28"/>
          <w:lang w:val="uk-UA" w:eastAsia="uk-UA"/>
        </w:rPr>
        <w:pict>
          <v:roundrect id="Скругленный прямоугольник 171" o:spid="_x0000_s1061" style="position:absolute;left:0;text-align:left;margin-left:50.35pt;margin-top:173.8pt;width:109.7pt;height:44.1pt;z-index:2518374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" fillcolor="#f2f2f2 [3052]" strokecolor="black [3213]" strokeweight="1pt">
            <v:stroke joinstyle="miter"/>
            <v:textbox>
              <w:txbxContent>
                <w:p w:rsidR="001D50E1" w:rsidRPr="00020AFC" w:rsidRDefault="001D50E1" w:rsidP="00752A33">
                  <w:pPr>
                    <w:spacing w:after="0" w:line="240" w:lineRule="auto"/>
                    <w:jc w:val="center"/>
                    <w:rPr>
                      <w:rFonts w:ascii="Times New Roman" w:hAnsi="Times New Roman" w:cs="Times New Roman"/>
                      <w:sz w:val="24"/>
                      <w:lang w:val="uk-UA"/>
                    </w:rPr>
                  </w:pPr>
                  <w:r>
                    <w:rPr>
                      <w:rFonts w:ascii="Times New Roman" w:hAnsi="Times New Roman" w:cs="Times New Roman"/>
                      <w:sz w:val="24"/>
                      <w:lang w:val="uk-UA"/>
                    </w:rPr>
                    <w:t>За формою</w:t>
                  </w:r>
                </w:p>
              </w:txbxContent>
            </v:textbox>
          </v:roundrect>
        </w:pict>
      </w:r>
      <w:r w:rsidRPr="00054ECB">
        <w:rPr>
          <w:rFonts w:ascii="Times New Roman" w:hAnsi="Times New Roman" w:cs="Times New Roman"/>
          <w:noProof/>
          <w:sz w:val="28"/>
          <w:lang w:val="uk-UA" w:eastAsia="uk-UA"/>
        </w:rPr>
        <w:pict>
          <v:shape id="Прямая со стрелкой 172" o:spid="_x0000_s1658" type="#_x0000_t32" style="position:absolute;left:0;text-align:left;margin-left:160.1pt;margin-top:106.95pt;width:26.55pt;height:7.4pt;flip:y;z-index:25183232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" strokecolor="black [3200]" strokeweight="1pt">
            <v:stroke endarrow="block" joinstyle="miter"/>
            <w10:wrap anchorx="margin"/>
          </v:shape>
        </w:pict>
      </w:r>
      <w:r w:rsidRPr="00054ECB">
        <w:rPr>
          <w:rFonts w:ascii="Times New Roman" w:hAnsi="Times New Roman" w:cs="Times New Roman"/>
          <w:noProof/>
          <w:sz w:val="28"/>
          <w:lang w:val="uk-UA" w:eastAsia="uk-UA"/>
        </w:rPr>
        <w:pict>
          <v:shape id="Прямая со стрелкой 173" o:spid="_x0000_s1657" type="#_x0000_t32" style="position:absolute;left:0;text-align:left;margin-left:245.15pt;margin-top:129.25pt;width:26.55pt;height:4.3pt;z-index:251833344;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" strokecolor="black [3200]" strokeweight="1pt">
            <v:stroke endarrow="block" joinstyle="miter"/>
            <w10:wrap anchorx="page"/>
          </v:shape>
        </w:pict>
      </w:r>
      <w:r w:rsidRPr="00054ECB">
        <w:rPr>
          <w:rFonts w:ascii="Times New Roman" w:hAnsi="Times New Roman" w:cs="Times New Roman"/>
          <w:noProof/>
          <w:sz w:val="28"/>
          <w:lang w:val="uk-UA" w:eastAsia="uk-UA"/>
        </w:rPr>
        <w:pict>
          <v:rect id="Прямоугольник 174" o:spid="_x0000_s1062" style="position:absolute;left:0;text-align:left;margin-left:464.1pt;margin-top:119.35pt;width:277.65pt;height:30.5pt;z-index:-251481088;visibility:visible;mso-position-horizontal:right;mso-position-horizontal-relative:margin;mso-width-relative:margin;mso-height-relative:margin;v-text-anchor:middle" wrapcoords="-58 -527 -58 21073 21658 21073 21658 -527 -58 -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" fillcolor="white [3201]" strokecolor="black [3213]" strokeweight="1pt">
            <v:textbox>
              <w:txbxContent>
                <w:p w:rsidR="001D50E1" w:rsidRPr="005F21AE" w:rsidRDefault="001D50E1" w:rsidP="00752A33">
                  <w:pPr>
                    <w:spacing w:after="0" w:line="240" w:lineRule="auto"/>
                    <w:jc w:val="center"/>
                    <w:rPr>
                      <w:rFonts w:ascii="Times New Roman" w:hAnsi="Times New Roman" w:cs="Times New Roman"/>
                      <w:i/>
                      <w:sz w:val="20"/>
                      <w:szCs w:val="28"/>
                      <w:lang w:val="uk-UA"/>
                    </w:rPr>
                  </w:pPr>
                  <w:r w:rsidRPr="005F21AE">
                    <w:rPr>
                      <w:rFonts w:ascii="Times New Roman" w:hAnsi="Times New Roman" w:cs="Times New Roman"/>
                      <w:i/>
                      <w:sz w:val="20"/>
                      <w:szCs w:val="28"/>
                      <w:lang w:val="uk-UA"/>
                    </w:rPr>
                    <w:t xml:space="preserve">зовнішній </w:t>
                  </w:r>
                </w:p>
                <w:p w:rsidR="001D50E1" w:rsidRPr="005F21AE" w:rsidRDefault="001D50E1" w:rsidP="00752A33">
                  <w:pPr>
                    <w:spacing w:after="0" w:line="240" w:lineRule="auto"/>
                    <w:jc w:val="center"/>
                    <w:rPr>
                      <w:lang w:val="uk-UA"/>
                    </w:rPr>
                  </w:pPr>
                  <w:r w:rsidRPr="005F21AE">
                    <w:rPr>
                      <w:rFonts w:ascii="Times New Roman" w:hAnsi="Times New Roman" w:cs="Times New Roman"/>
                      <w:sz w:val="20"/>
                      <w:szCs w:val="28"/>
                      <w:lang w:val="uk-UA"/>
                    </w:rPr>
                    <w:t xml:space="preserve">(проводиться </w:t>
                  </w:r>
                  <w:r w:rsidRPr="00112190">
                    <w:rPr>
                      <w:rFonts w:ascii="Times New Roman" w:eastAsia="Times New Roman" w:hAnsi="Times New Roman" w:cs="Times New Roman"/>
                      <w:color w:val="222222"/>
                      <w:sz w:val="20"/>
                      <w:szCs w:val="20"/>
                      <w:lang w:val="uk-UA" w:eastAsia="ru-RU"/>
                    </w:rPr>
                    <w:t>іншим органом</w:t>
                  </w:r>
                  <w:r w:rsidRPr="005F21AE">
                    <w:rPr>
                      <w:rFonts w:ascii="Times New Roman" w:hAnsi="Times New Roman" w:cs="Times New Roman"/>
                      <w:sz w:val="20"/>
                      <w:szCs w:val="28"/>
                      <w:lang w:val="uk-UA"/>
                    </w:rPr>
                    <w:t>)</w:t>
                  </w:r>
                </w:p>
              </w:txbxContent>
            </v:textbox>
            <w10:wrap type="tight" anchorx="margin"/>
          </v:rect>
        </w:pict>
      </w:r>
      <w:r w:rsidRPr="00054ECB">
        <w:rPr>
          <w:rFonts w:ascii="Times New Roman" w:hAnsi="Times New Roman" w:cs="Times New Roman"/>
          <w:noProof/>
          <w:sz w:val="28"/>
          <w:lang w:val="uk-UA" w:eastAsia="uk-UA"/>
        </w:rPr>
        <w:pict>
          <v:rect id="Прямоугольник 175" o:spid="_x0000_s1063" style="position:absolute;left:0;text-align:left;margin-left:464.2pt;margin-top:85.05pt;width:277.7pt;height:32.1pt;z-index:-251482112;visibility:visible;mso-position-horizontal:right;mso-position-horizontal-relative:margin;mso-width-relative:margin;mso-height-relative:margin;v-text-anchor:middle" wrapcoords="-58 -502 -58 21098 21658 21098 21658 -502 -58 -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" fillcolor="white [3201]" strokecolor="black [3213]" strokeweight="1pt">
            <v:textbox>
              <w:txbxContent>
                <w:p w:rsidR="001D50E1" w:rsidRPr="005F21AE" w:rsidRDefault="001D50E1" w:rsidP="00752A33">
                  <w:pPr>
                    <w:spacing w:after="0" w:line="240" w:lineRule="auto"/>
                    <w:jc w:val="center"/>
                    <w:rPr>
                      <w:rFonts w:ascii="Times New Roman" w:hAnsi="Times New Roman" w:cs="Times New Roman"/>
                      <w:i/>
                      <w:sz w:val="20"/>
                      <w:szCs w:val="28"/>
                      <w:lang w:val="uk-UA"/>
                    </w:rPr>
                  </w:pPr>
                  <w:r w:rsidRPr="005F21AE">
                    <w:rPr>
                      <w:rFonts w:ascii="Times New Roman" w:hAnsi="Times New Roman" w:cs="Times New Roman"/>
                      <w:i/>
                      <w:sz w:val="20"/>
                      <w:szCs w:val="28"/>
                      <w:lang w:val="uk-UA"/>
                    </w:rPr>
                    <w:t xml:space="preserve">внутрішній </w:t>
                  </w:r>
                </w:p>
                <w:p w:rsidR="001D50E1" w:rsidRPr="005F21AE" w:rsidRDefault="001D50E1" w:rsidP="00752A33">
                  <w:pPr>
                    <w:spacing w:after="0" w:line="240" w:lineRule="auto"/>
                    <w:jc w:val="center"/>
                    <w:rPr>
                      <w:lang w:val="uk-UA"/>
                    </w:rPr>
                  </w:pPr>
                  <w:r w:rsidRPr="005F21AE">
                    <w:rPr>
                      <w:rFonts w:ascii="Times New Roman" w:hAnsi="Times New Roman" w:cs="Times New Roman"/>
                      <w:sz w:val="20"/>
                      <w:szCs w:val="28"/>
                      <w:lang w:val="uk-UA"/>
                    </w:rPr>
                    <w:t>(</w:t>
                  </w:r>
                  <w:r w:rsidRPr="00112190">
                    <w:rPr>
                      <w:rFonts w:ascii="Times New Roman" w:eastAsia="Times New Roman" w:hAnsi="Times New Roman" w:cs="Times New Roman"/>
                      <w:color w:val="222222"/>
                      <w:sz w:val="20"/>
                      <w:szCs w:val="20"/>
                      <w:lang w:val="uk-UA" w:eastAsia="ru-RU"/>
                    </w:rPr>
                    <w:t>проводиться самим органом, який видає акт</w:t>
                  </w:r>
                  <w:r w:rsidRPr="005F21AE">
                    <w:rPr>
                      <w:rFonts w:ascii="Times New Roman" w:hAnsi="Times New Roman" w:cs="Times New Roman"/>
                      <w:sz w:val="20"/>
                      <w:szCs w:val="28"/>
                      <w:lang w:val="uk-UA"/>
                    </w:rPr>
                    <w:t>)</w:t>
                  </w:r>
                </w:p>
              </w:txbxContent>
            </v:textbox>
            <w10:wrap type="tight" anchorx="margin"/>
          </v:rect>
        </w:pict>
      </w:r>
      <w:r w:rsidRPr="00054ECB">
        <w:rPr>
          <w:rFonts w:ascii="Times New Roman" w:hAnsi="Times New Roman" w:cs="Times New Roman"/>
          <w:noProof/>
          <w:sz w:val="28"/>
          <w:lang w:val="uk-UA" w:eastAsia="uk-UA"/>
        </w:rPr>
        <w:pict>
          <v:rect id="Прямоугольник 176" o:spid="_x0000_s1064" style="position:absolute;left:0;text-align:left;margin-left:188.4pt;margin-top:50.4pt;width:277.65pt;height:30.4pt;z-index:25183129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" fillcolor="white [3201]" strokecolor="black [3213]" strokeweight="1pt">
            <v:textbox>
              <w:txbxContent>
                <w:p w:rsidR="001D50E1" w:rsidRDefault="001D50E1" w:rsidP="00752A33">
                  <w:pPr>
                    <w:spacing w:after="0" w:line="240" w:lineRule="auto"/>
                    <w:jc w:val="center"/>
                    <w:rPr>
                      <w:rFonts w:ascii="Times New Roman" w:eastAsia="Times New Roman" w:hAnsi="Times New Roman" w:cs="Times New Roman"/>
                      <w:color w:val="222222"/>
                      <w:sz w:val="20"/>
                      <w:szCs w:val="21"/>
                      <w:lang w:val="uk-UA" w:eastAsia="ru-RU"/>
                    </w:rPr>
                  </w:pPr>
                  <w:r w:rsidRPr="005F21AE">
                    <w:rPr>
                      <w:rFonts w:ascii="Times New Roman" w:eastAsia="Times New Roman" w:hAnsi="Times New Roman" w:cs="Times New Roman"/>
                      <w:i/>
                      <w:color w:val="222222"/>
                      <w:sz w:val="20"/>
                      <w:szCs w:val="21"/>
                      <w:lang w:val="uk-UA" w:eastAsia="ru-RU"/>
                    </w:rPr>
                    <w:t>наступний/поточний</w:t>
                  </w:r>
                </w:p>
                <w:p w:rsidR="001D50E1" w:rsidRPr="005F21AE" w:rsidRDefault="001D50E1" w:rsidP="00752A33">
                  <w:pPr>
                    <w:spacing w:after="0" w:line="240" w:lineRule="auto"/>
                    <w:jc w:val="center"/>
                    <w:rPr>
                      <w:rFonts w:ascii="Times New Roman" w:hAnsi="Times New Roman" w:cs="Times New Roman"/>
                      <w:sz w:val="20"/>
                      <w:lang w:val="uk-UA"/>
                    </w:rPr>
                  </w:pPr>
                  <w:r w:rsidRPr="005F21AE">
                    <w:rPr>
                      <w:rFonts w:ascii="Times New Roman" w:eastAsia="Times New Roman" w:hAnsi="Times New Roman" w:cs="Times New Roman"/>
                      <w:color w:val="222222"/>
                      <w:sz w:val="20"/>
                      <w:szCs w:val="21"/>
                      <w:lang w:val="uk-UA" w:eastAsia="ru-RU"/>
                    </w:rPr>
                    <w:t>(</w:t>
                  </w:r>
                  <w:r w:rsidRPr="00112190">
                    <w:rPr>
                      <w:rFonts w:ascii="Times New Roman" w:eastAsia="Times New Roman" w:hAnsi="Times New Roman" w:cs="Times New Roman"/>
                      <w:color w:val="222222"/>
                      <w:sz w:val="20"/>
                      <w:szCs w:val="21"/>
                      <w:lang w:val="uk-UA" w:eastAsia="ru-RU"/>
                    </w:rPr>
                    <w:t xml:space="preserve">поширюється на </w:t>
                  </w:r>
                  <w:r w:rsidRPr="005F21AE">
                    <w:rPr>
                      <w:rFonts w:ascii="Times New Roman" w:eastAsia="Times New Roman" w:hAnsi="Times New Roman" w:cs="Times New Roman"/>
                      <w:color w:val="222222"/>
                      <w:sz w:val="20"/>
                      <w:szCs w:val="21"/>
                      <w:lang w:val="uk-UA" w:eastAsia="ru-RU"/>
                    </w:rPr>
                    <w:t>чинні нормативно-правові</w:t>
                  </w:r>
                  <w:r w:rsidRPr="00112190">
                    <w:rPr>
                      <w:rFonts w:ascii="Times New Roman" w:eastAsia="Times New Roman" w:hAnsi="Times New Roman" w:cs="Times New Roman"/>
                      <w:color w:val="222222"/>
                      <w:sz w:val="20"/>
                      <w:szCs w:val="21"/>
                      <w:lang w:val="uk-UA" w:eastAsia="ru-RU"/>
                    </w:rPr>
                    <w:t xml:space="preserve"> акти</w:t>
                  </w:r>
                  <w:r w:rsidRPr="005F21AE">
                    <w:rPr>
                      <w:rFonts w:ascii="Times New Roman" w:eastAsia="Times New Roman" w:hAnsi="Times New Roman" w:cs="Times New Roman"/>
                      <w:color w:val="222222"/>
                      <w:sz w:val="20"/>
                      <w:szCs w:val="21"/>
                      <w:lang w:val="uk-UA" w:eastAsia="ru-RU"/>
                    </w:rPr>
                    <w:t>)</w:t>
                  </w:r>
                </w:p>
              </w:txbxContent>
            </v:textbox>
            <w10:wrap anchorx="margin"/>
          </v:rect>
        </w:pict>
      </w:r>
      <w:r w:rsidRPr="00054ECB">
        <w:rPr>
          <w:rFonts w:ascii="Times New Roman" w:hAnsi="Times New Roman" w:cs="Times New Roman"/>
          <w:noProof/>
          <w:sz w:val="28"/>
          <w:lang w:val="uk-UA" w:eastAsia="uk-UA"/>
        </w:rPr>
        <w:pict>
          <v:shape id="Прямая со стрелкой 177" o:spid="_x0000_s1656" type="#_x0000_t32" style="position:absolute;left:0;text-align:left;margin-left:244.3pt;margin-top:53.4pt;width:27.45pt;height:7.7pt;z-index:251829248;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" strokecolor="black [3200]" strokeweight="1pt">
            <v:stroke endarrow="block" joinstyle="miter"/>
            <w10:wrap anchorx="page"/>
          </v:shape>
        </w:pict>
      </w:r>
      <w:r w:rsidRPr="00054ECB">
        <w:rPr>
          <w:rFonts w:ascii="Times New Roman" w:hAnsi="Times New Roman" w:cs="Times New Roman"/>
          <w:noProof/>
          <w:sz w:val="28"/>
          <w:lang w:val="uk-UA" w:eastAsia="uk-UA"/>
        </w:rPr>
        <w:pict>
          <v:roundrect id="Скругленный прямоугольник 179" o:spid="_x0000_s1065" style="position:absolute;left:0;text-align:left;margin-left:51.65pt;margin-top:22.5pt;width:106.7pt;height:45pt;z-index:2518241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" fillcolor="#f2f2f2 [3052]" strokecolor="black [3213]" strokeweight="1pt">
            <v:stroke joinstyle="miter"/>
            <v:textbox>
              <w:txbxContent>
                <w:p w:rsidR="001D50E1" w:rsidRPr="00020AFC" w:rsidRDefault="001D50E1" w:rsidP="00752A33">
                  <w:pPr>
                    <w:spacing w:after="0" w:line="240" w:lineRule="auto"/>
                    <w:jc w:val="center"/>
                    <w:rPr>
                      <w:rFonts w:ascii="Times New Roman" w:hAnsi="Times New Roman" w:cs="Times New Roman"/>
                      <w:sz w:val="24"/>
                      <w:lang w:val="uk-UA"/>
                    </w:rPr>
                  </w:pPr>
                  <w:r w:rsidRPr="00020AFC">
                    <w:rPr>
                      <w:rFonts w:ascii="Times New Roman" w:hAnsi="Times New Roman" w:cs="Times New Roman"/>
                      <w:sz w:val="24"/>
                      <w:lang w:val="uk-UA"/>
                    </w:rPr>
                    <w:t>За часом існування</w:t>
                  </w:r>
                </w:p>
              </w:txbxContent>
            </v:textbox>
          </v:roundrect>
        </w:pict>
      </w:r>
      <w:r w:rsidRPr="00054ECB">
        <w:rPr>
          <w:rFonts w:ascii="Times New Roman" w:hAnsi="Times New Roman" w:cs="Times New Roman"/>
          <w:noProof/>
          <w:sz w:val="28"/>
          <w:lang w:val="uk-UA" w:eastAsia="uk-UA"/>
        </w:rPr>
        <w:pict>
          <v:shape id="Прямая со стрелкой 180" o:spid="_x0000_s1655" type="#_x0000_t32" style="position:absolute;left:0;text-align:left;margin-left:158.8pt;margin-top:31.95pt;width:27pt;height:8.1pt;flip:y;z-index:25182822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" strokecolor="black [3200]" strokeweight="1pt">
            <v:stroke endarrow="block" joinstyle="miter"/>
            <w10:wrap anchorx="margin"/>
          </v:shape>
        </w:pict>
      </w:r>
      <w:r w:rsidRPr="00054ECB">
        <w:rPr>
          <w:rFonts w:ascii="Times New Roman" w:hAnsi="Times New Roman" w:cs="Times New Roman"/>
          <w:noProof/>
          <w:sz w:val="28"/>
          <w:lang w:val="uk-UA" w:eastAsia="uk-UA"/>
        </w:rPr>
        <w:pict>
          <v:rect id="Прямоугольник 181" o:spid="_x0000_s1066" style="position:absolute;left:0;text-align:left;margin-left:187.9pt;margin-top:16.5pt;width:278.5pt;height:31.7pt;z-index:-251486208;visibility:visible;mso-position-horizontal-relative:margin;mso-width-relative:margin;mso-height-relative:margin;v-text-anchor:middle" wrapcoords="-58 -514 -58 21086 21658 21086 21658 -514 -58 -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" fillcolor="white [3201]" strokecolor="black [3213]" strokeweight="1pt">
            <v:textbox>
              <w:txbxContent>
                <w:p w:rsidR="001D50E1" w:rsidRPr="00020AFC" w:rsidRDefault="001D50E1" w:rsidP="00752A33">
                  <w:pPr>
                    <w:spacing w:after="0" w:line="240" w:lineRule="auto"/>
                    <w:jc w:val="center"/>
                    <w:rPr>
                      <w:rFonts w:ascii="Times New Roman" w:hAnsi="Times New Roman" w:cs="Times New Roman"/>
                      <w:i/>
                      <w:sz w:val="20"/>
                      <w:szCs w:val="28"/>
                      <w:lang w:val="uk-UA"/>
                    </w:rPr>
                  </w:pPr>
                  <w:r>
                    <w:rPr>
                      <w:rFonts w:ascii="Times New Roman" w:hAnsi="Times New Roman" w:cs="Times New Roman"/>
                      <w:i/>
                      <w:sz w:val="20"/>
                      <w:szCs w:val="28"/>
                      <w:lang w:val="uk-UA"/>
                    </w:rPr>
                    <w:t>п</w:t>
                  </w:r>
                  <w:r w:rsidRPr="00020AFC">
                    <w:rPr>
                      <w:rFonts w:ascii="Times New Roman" w:hAnsi="Times New Roman" w:cs="Times New Roman"/>
                      <w:i/>
                      <w:sz w:val="20"/>
                      <w:szCs w:val="28"/>
                      <w:lang w:val="uk-UA"/>
                    </w:rPr>
                    <w:t xml:space="preserve">опередній </w:t>
                  </w:r>
                </w:p>
                <w:p w:rsidR="001D50E1" w:rsidRDefault="001D50E1" w:rsidP="00752A33">
                  <w:pPr>
                    <w:spacing w:after="0" w:line="240" w:lineRule="auto"/>
                    <w:jc w:val="center"/>
                  </w:pPr>
                  <w:r w:rsidRPr="00020AFC">
                    <w:rPr>
                      <w:rFonts w:ascii="Times New Roman" w:hAnsi="Times New Roman" w:cs="Times New Roman"/>
                      <w:sz w:val="20"/>
                      <w:szCs w:val="28"/>
                      <w:lang w:val="uk-UA"/>
                    </w:rPr>
                    <w:t xml:space="preserve">(перевірка </w:t>
                  </w:r>
                  <w:r>
                    <w:rPr>
                      <w:rFonts w:ascii="Times New Roman" w:hAnsi="Times New Roman" w:cs="Times New Roman"/>
                      <w:sz w:val="20"/>
                      <w:szCs w:val="28"/>
                      <w:lang w:val="uk-UA"/>
                    </w:rPr>
                    <w:t>акта до набрання ним чинності</w:t>
                  </w:r>
                  <w:r w:rsidRPr="00020AFC">
                    <w:rPr>
                      <w:rFonts w:ascii="Times New Roman" w:hAnsi="Times New Roman" w:cs="Times New Roman"/>
                      <w:sz w:val="20"/>
                      <w:szCs w:val="28"/>
                      <w:lang w:val="uk-UA"/>
                    </w:rPr>
                    <w:t>)</w:t>
                  </w:r>
                </w:p>
              </w:txbxContent>
            </v:textbox>
            <w10:wrap type="tight" anchorx="margin"/>
          </v:rect>
        </w:pict>
      </w:r>
      <w:r w:rsidRPr="00054ECB">
        <w:rPr>
          <w:noProof/>
          <w:lang w:val="uk-UA" w:eastAsia="uk-UA"/>
        </w:rPr>
        <w:pict>
          <v:shape id="Прямая со стрелкой 182" o:spid="_x0000_s1654" type="#_x0000_t32" style="position:absolute;left:0;text-align:left;margin-left:21.25pt;margin-top:193.1pt;width:27.85pt;height:3.6pt;z-index:25183641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" filled="t" fillcolor="white [3201]" strokecolor="black [3200]" strokeweight="1pt">
            <v:stroke endarrow="open" joinstyle="miter"/>
            <w10:wrap anchorx="margin"/>
          </v:shape>
        </w:pict>
      </w:r>
    </w:p>
    <w:p w:rsidR="00E531F2" w:rsidRPr="004817D6" w:rsidRDefault="00054ECB">
      <w:pPr>
        <w:rPr>
          <w:rFonts w:ascii="Times New Roman" w:hAnsi="Times New Roman"/>
          <w:sz w:val="28"/>
          <w:szCs w:val="28"/>
          <w:lang w:val="uk-UA"/>
        </w:rPr>
      </w:pPr>
      <w:r w:rsidRPr="00054ECB">
        <w:rPr>
          <w:rFonts w:ascii="Times New Roman" w:hAnsi="Times New Roman" w:cs="Times New Roman"/>
          <w:noProof/>
          <w:sz w:val="28"/>
          <w:lang w:val="uk-UA" w:eastAsia="uk-UA"/>
        </w:rPr>
        <w:pict>
          <v:roundrect id="Скругленный прямоугольник 170" o:spid="_x0000_s1067" style="position:absolute;margin-left:52.45pt;margin-top:74.2pt;width:107.55pt;height:45.4pt;z-index:2518251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" fillcolor="#f2f2f2 [3052]" strokecolor="black [3213]" strokeweight="1pt">
            <v:stroke joinstyle="miter"/>
            <v:textbox>
              <w:txbxContent>
                <w:p w:rsidR="001D50E1" w:rsidRPr="00020AFC" w:rsidRDefault="001D50E1" w:rsidP="00752A33">
                  <w:pPr>
                    <w:spacing w:after="0" w:line="240" w:lineRule="auto"/>
                    <w:jc w:val="center"/>
                    <w:rPr>
                      <w:rFonts w:ascii="Times New Roman" w:hAnsi="Times New Roman" w:cs="Times New Roman"/>
                      <w:sz w:val="24"/>
                      <w:lang w:val="uk-UA"/>
                    </w:rPr>
                  </w:pPr>
                  <w:r>
                    <w:rPr>
                      <w:rFonts w:ascii="Times New Roman" w:hAnsi="Times New Roman" w:cs="Times New Roman"/>
                      <w:sz w:val="24"/>
                      <w:lang w:val="uk-UA"/>
                    </w:rPr>
                    <w:t>За місцем</w:t>
                  </w:r>
                  <w:r w:rsidRPr="00020AFC">
                    <w:rPr>
                      <w:rFonts w:ascii="Times New Roman" w:hAnsi="Times New Roman" w:cs="Times New Roman"/>
                      <w:sz w:val="24"/>
                      <w:lang w:val="uk-UA"/>
                    </w:rPr>
                    <w:t xml:space="preserve"> існування</w:t>
                  </w:r>
                </w:p>
              </w:txbxContent>
            </v:textbox>
          </v:roundrect>
        </w:pict>
      </w:r>
      <w:r w:rsidRPr="00054ECB">
        <w:rPr>
          <w:noProof/>
          <w:lang w:val="uk-UA" w:eastAsia="uk-UA"/>
        </w:rPr>
        <w:pict>
          <v:shape id="Прямая со стрелкой 183" o:spid="_x0000_s1653" type="#_x0000_t32" style="position:absolute;margin-left:22.05pt;margin-top:93.65pt;width:29.15pt;height:3.6pt;z-index:25182720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" filled="t" fillcolor="white [3201]" strokecolor="black [3200]" strokeweight="1pt">
            <v:stroke endarrow="open" joinstyle="miter"/>
            <w10:wrap anchorx="margin"/>
          </v:shape>
        </w:pict>
      </w:r>
      <w:r w:rsidRPr="00054ECB">
        <w:rPr>
          <w:noProof/>
          <w:lang w:val="uk-UA" w:eastAsia="uk-UA"/>
        </w:rPr>
        <w:pict>
          <v:shape id="Прямая со стрелкой 178" o:spid="_x0000_s1652" type="#_x0000_t32" style="position:absolute;margin-left:22.1pt;margin-top:21.1pt;width:30.4pt;height:3.6pt;z-index:25182617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" filled="t" fillcolor="white [3201]" strokecolor="black [3200]" strokeweight="1pt">
            <v:stroke endarrow="open" joinstyle="miter"/>
            <w10:wrap anchorx="margin"/>
          </v:shape>
        </w:pict>
      </w:r>
      <w:r w:rsidRPr="00054ECB">
        <w:rPr>
          <w:noProof/>
          <w:lang w:val="uk-UA" w:eastAsia="uk-UA"/>
        </w:rPr>
        <w:pict>
          <v:shape id="Прямая со стрелкой 136" o:spid="_x0000_s1651" type="#_x0000_t32" style="position:absolute;margin-left:20.75pt;margin-top:639.85pt;width:34.3pt;height:4.7pt;z-index:25187840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" filled="t" fillcolor="white [3201]" strokecolor="black [3200]" strokeweight="1pt">
            <v:stroke endarrow="open" joinstyle="miter"/>
            <w10:wrap anchorx="margin"/>
          </v:shape>
        </w:pict>
      </w:r>
      <w:r w:rsidRPr="00054ECB">
        <w:rPr>
          <w:noProof/>
          <w:lang w:val="uk-UA" w:eastAsia="uk-UA"/>
        </w:rPr>
        <w:pict>
          <v:shape id="Прямая со стрелкой 139" o:spid="_x0000_s1650" type="#_x0000_t32" style="position:absolute;margin-left:20.8pt;margin-top:557.85pt;width:34.25pt;height:4.7pt;z-index:25187328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" filled="t" fillcolor="white [3201]" strokecolor="black [3200]" strokeweight="1pt">
            <v:stroke endarrow="open" joinstyle="miter"/>
            <w10:wrap anchorx="margin"/>
          </v:shape>
        </w:pict>
      </w:r>
      <w:r w:rsidRPr="00054ECB">
        <w:rPr>
          <w:noProof/>
          <w:lang w:val="uk-UA" w:eastAsia="uk-UA"/>
        </w:rPr>
        <w:pict>
          <v:shape id="Прямая со стрелкой 152" o:spid="_x0000_s1649" type="#_x0000_t32" style="position:absolute;margin-left:20.75pt;margin-top:398.65pt;width:30.8pt;height:6.4pt;z-index:25185792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" filled="t" fillcolor="white [3201]" strokecolor="black [3200]" strokeweight="1pt">
            <v:stroke endarrow="open" joinstyle="miter"/>
            <w10:wrap anchorx="margin"/>
          </v:shape>
        </w:pict>
      </w:r>
    </w:p>
    <w:p w:rsidR="00466F85" w:rsidRPr="004817D6" w:rsidRDefault="00466F85" w:rsidP="00752A33">
      <w:pPr>
        <w:rPr>
          <w:rFonts w:ascii="Times New Roman" w:hAnsi="Times New Roman"/>
          <w:sz w:val="28"/>
          <w:szCs w:val="28"/>
          <w:lang w:val="uk-UA"/>
        </w:rPr>
      </w:pPr>
    </w:p>
    <w:p w:rsidR="003E6780" w:rsidRPr="004817D6" w:rsidRDefault="003E6780" w:rsidP="00752A33">
      <w:pPr>
        <w:rPr>
          <w:rFonts w:ascii="Times New Roman" w:hAnsi="Times New Roman"/>
          <w:sz w:val="28"/>
          <w:szCs w:val="28"/>
          <w:lang w:val="uk-UA"/>
        </w:rPr>
      </w:pPr>
    </w:p>
    <w:p w:rsidR="003E6780" w:rsidRPr="004817D6" w:rsidRDefault="003E6780" w:rsidP="00752A33">
      <w:pPr>
        <w:rPr>
          <w:rFonts w:ascii="Times New Roman" w:hAnsi="Times New Roman"/>
          <w:sz w:val="28"/>
          <w:szCs w:val="28"/>
          <w:lang w:val="uk-UA"/>
        </w:rPr>
      </w:pPr>
    </w:p>
    <w:p w:rsidR="003E6780" w:rsidRPr="004817D6" w:rsidRDefault="003E6780" w:rsidP="00752A33">
      <w:pPr>
        <w:rPr>
          <w:rFonts w:ascii="Times New Roman" w:hAnsi="Times New Roman"/>
          <w:sz w:val="28"/>
          <w:szCs w:val="28"/>
          <w:lang w:val="uk-UA"/>
        </w:rPr>
      </w:pPr>
    </w:p>
    <w:p w:rsidR="003E6780" w:rsidRPr="004817D6" w:rsidRDefault="003E6780" w:rsidP="00752A33">
      <w:pPr>
        <w:rPr>
          <w:rFonts w:ascii="Times New Roman" w:hAnsi="Times New Roman"/>
          <w:sz w:val="28"/>
          <w:szCs w:val="28"/>
          <w:lang w:val="uk-UA"/>
        </w:rPr>
      </w:pPr>
    </w:p>
    <w:p w:rsidR="003E6780" w:rsidRPr="004817D6" w:rsidRDefault="003E6780" w:rsidP="00752A33">
      <w:pPr>
        <w:rPr>
          <w:rFonts w:ascii="Times New Roman" w:hAnsi="Times New Roman"/>
          <w:sz w:val="28"/>
          <w:szCs w:val="28"/>
          <w:lang w:val="uk-UA"/>
        </w:rPr>
      </w:pPr>
    </w:p>
    <w:p w:rsidR="003E6780" w:rsidRPr="004817D6" w:rsidRDefault="003E6780" w:rsidP="00752A33">
      <w:pPr>
        <w:rPr>
          <w:rFonts w:ascii="Times New Roman" w:hAnsi="Times New Roman"/>
          <w:sz w:val="28"/>
          <w:szCs w:val="28"/>
          <w:lang w:val="uk-UA"/>
        </w:rPr>
      </w:pPr>
    </w:p>
    <w:p w:rsidR="003E6780" w:rsidRPr="004817D6" w:rsidRDefault="003E6780" w:rsidP="00752A33">
      <w:pPr>
        <w:rPr>
          <w:rFonts w:ascii="Times New Roman" w:hAnsi="Times New Roman"/>
          <w:sz w:val="28"/>
          <w:szCs w:val="28"/>
          <w:lang w:val="uk-UA"/>
        </w:rPr>
      </w:pPr>
    </w:p>
    <w:p w:rsidR="003E6780" w:rsidRPr="004817D6" w:rsidRDefault="003E6780" w:rsidP="00752A33">
      <w:pPr>
        <w:rPr>
          <w:rFonts w:ascii="Times New Roman" w:hAnsi="Times New Roman"/>
          <w:sz w:val="28"/>
          <w:szCs w:val="28"/>
          <w:lang w:val="uk-UA"/>
        </w:rPr>
      </w:pPr>
    </w:p>
    <w:p w:rsidR="003E6780" w:rsidRPr="004817D6" w:rsidRDefault="003E6780" w:rsidP="00752A33">
      <w:pPr>
        <w:rPr>
          <w:rFonts w:ascii="Times New Roman" w:hAnsi="Times New Roman"/>
          <w:sz w:val="28"/>
          <w:szCs w:val="28"/>
          <w:lang w:val="uk-UA"/>
        </w:rPr>
      </w:pPr>
    </w:p>
    <w:p w:rsidR="003E6780" w:rsidRPr="004817D6" w:rsidRDefault="003E6780" w:rsidP="00752A33">
      <w:pPr>
        <w:rPr>
          <w:rFonts w:ascii="Times New Roman" w:hAnsi="Times New Roman"/>
          <w:sz w:val="28"/>
          <w:szCs w:val="28"/>
          <w:lang w:val="uk-UA"/>
        </w:rPr>
      </w:pPr>
    </w:p>
    <w:p w:rsidR="003E6780" w:rsidRPr="004817D6" w:rsidRDefault="003E6780" w:rsidP="00752A33">
      <w:pPr>
        <w:rPr>
          <w:rFonts w:ascii="Times New Roman" w:hAnsi="Times New Roman"/>
          <w:sz w:val="28"/>
          <w:szCs w:val="28"/>
          <w:lang w:val="uk-UA"/>
        </w:rPr>
      </w:pPr>
    </w:p>
    <w:p w:rsidR="003E6780" w:rsidRPr="004817D6" w:rsidRDefault="003E6780" w:rsidP="00752A33">
      <w:pPr>
        <w:rPr>
          <w:rFonts w:ascii="Times New Roman" w:hAnsi="Times New Roman"/>
          <w:sz w:val="28"/>
          <w:szCs w:val="28"/>
          <w:lang w:val="uk-UA"/>
        </w:rPr>
      </w:pPr>
    </w:p>
    <w:p w:rsidR="003E6780" w:rsidRPr="004817D6" w:rsidRDefault="003E6780" w:rsidP="00752A33">
      <w:pPr>
        <w:rPr>
          <w:rFonts w:ascii="Times New Roman" w:hAnsi="Times New Roman"/>
          <w:sz w:val="28"/>
          <w:szCs w:val="28"/>
          <w:lang w:val="uk-UA"/>
        </w:rPr>
      </w:pPr>
    </w:p>
    <w:p w:rsidR="003E6780" w:rsidRPr="004817D6" w:rsidRDefault="003E6780" w:rsidP="00752A33">
      <w:pPr>
        <w:rPr>
          <w:rFonts w:ascii="Times New Roman" w:hAnsi="Times New Roman"/>
          <w:sz w:val="28"/>
          <w:szCs w:val="28"/>
          <w:lang w:val="uk-UA"/>
        </w:rPr>
      </w:pPr>
    </w:p>
    <w:p w:rsidR="003E6780" w:rsidRPr="004817D6" w:rsidRDefault="003E6780" w:rsidP="00752A33">
      <w:pPr>
        <w:rPr>
          <w:rFonts w:ascii="Times New Roman" w:hAnsi="Times New Roman"/>
          <w:sz w:val="28"/>
          <w:szCs w:val="28"/>
          <w:lang w:val="uk-UA"/>
        </w:rPr>
      </w:pPr>
    </w:p>
    <w:p w:rsidR="003E6780" w:rsidRPr="004817D6" w:rsidRDefault="003E6780" w:rsidP="00752A33">
      <w:pPr>
        <w:rPr>
          <w:rFonts w:ascii="Times New Roman" w:hAnsi="Times New Roman"/>
          <w:sz w:val="28"/>
          <w:szCs w:val="28"/>
          <w:lang w:val="uk-UA"/>
        </w:rPr>
      </w:pPr>
    </w:p>
    <w:p w:rsidR="00B04354" w:rsidRDefault="00B04354" w:rsidP="00B20615">
      <w:pPr>
        <w:rPr>
          <w:rFonts w:ascii="Times New Roman" w:hAnsi="Times New Roman" w:cs="Times New Roman"/>
          <w:noProof/>
          <w:sz w:val="28"/>
          <w:lang w:val="uk-UA" w:eastAsia="ru-RU"/>
        </w:rPr>
      </w:pPr>
    </w:p>
    <w:p w:rsidR="00B04354" w:rsidRDefault="00B04354" w:rsidP="00B20615">
      <w:pPr>
        <w:rPr>
          <w:rFonts w:ascii="Times New Roman" w:hAnsi="Times New Roman" w:cs="Times New Roman"/>
          <w:noProof/>
          <w:sz w:val="28"/>
          <w:lang w:val="uk-UA" w:eastAsia="ru-RU"/>
        </w:rPr>
      </w:pPr>
    </w:p>
    <w:p w:rsidR="00B20615" w:rsidRPr="004817D6" w:rsidRDefault="00054ECB" w:rsidP="00B20615">
      <w:pPr>
        <w:rPr>
          <w:rFonts w:ascii="Times New Roman" w:hAnsi="Times New Roman" w:cs="Times New Roman"/>
          <w:noProof/>
          <w:sz w:val="28"/>
          <w:lang w:val="uk-UA" w:eastAsia="ru-RU"/>
        </w:rPr>
      </w:pPr>
      <w:r w:rsidRPr="00054ECB">
        <w:rPr>
          <w:rFonts w:ascii="Times New Roman" w:hAnsi="Times New Roman" w:cs="Times New Roman"/>
          <w:noProof/>
          <w:sz w:val="28"/>
          <w:lang w:val="uk-UA" w:eastAsia="uk-UA"/>
        </w:rPr>
        <w:pict>
          <v:rect id="Прямоугольник 27" o:spid="_x0000_s1068" style="position:absolute;margin-left:85.85pt;margin-top:.35pt;width:301.7pt;height:25.6pt;z-index:2518896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" fillcolor="#8eaadb [1944]" strokecolor="black [3213]" strokeweight="1pt">
            <v:textbox>
              <w:txbxContent>
                <w:p w:rsidR="001D50E1" w:rsidRPr="005B652B" w:rsidRDefault="001D50E1" w:rsidP="00B20615">
                  <w:pPr>
                    <w:jc w:val="center"/>
                    <w:rPr>
                      <w:rFonts w:ascii="Times New Roman" w:hAnsi="Times New Roman" w:cs="Times New Roman"/>
                      <w:b/>
                      <w:sz w:val="28"/>
                      <w:lang w:val="uk-UA"/>
                    </w:rPr>
                  </w:pPr>
                  <w:r>
                    <w:rPr>
                      <w:rFonts w:ascii="Times New Roman" w:hAnsi="Times New Roman" w:cs="Times New Roman"/>
                      <w:b/>
                      <w:sz w:val="28"/>
                      <w:lang w:val="uk-UA"/>
                    </w:rPr>
                    <w:t>Моделі</w:t>
                  </w:r>
                  <w:r w:rsidRPr="005B652B">
                    <w:rPr>
                      <w:rFonts w:ascii="Times New Roman" w:hAnsi="Times New Roman" w:cs="Times New Roman"/>
                      <w:b/>
                      <w:sz w:val="28"/>
                      <w:lang w:val="uk-UA"/>
                    </w:rPr>
                    <w:t xml:space="preserve"> конституційного контролю</w:t>
                  </w:r>
                </w:p>
              </w:txbxContent>
            </v:textbox>
            <w10:wrap anchorx="margin"/>
          </v:rect>
        </w:pict>
      </w:r>
      <w:r w:rsidRPr="00054ECB">
        <w:rPr>
          <w:rFonts w:ascii="Times New Roman" w:hAnsi="Times New Roman" w:cs="Times New Roman"/>
          <w:noProof/>
          <w:sz w:val="28"/>
          <w:lang w:val="uk-UA" w:eastAsia="uk-UA"/>
        </w:rPr>
        <w:pict>
          <v:shape id="Стрелка вниз 188" o:spid="_x0000_s1648" type="#_x0000_t67" style="position:absolute;margin-left:228.7pt;margin-top:6.5pt;width:23.25pt;height:22.5pt;z-index:2518876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" adj="10800" fillcolor="#b4c6e7 [1304]" strokecolor="#404040 [2429]" strokeweight="1pt">
            <w10:wrap anchorx="margin"/>
          </v:shape>
        </w:pict>
      </w:r>
    </w:p>
    <w:tbl>
      <w:tblPr>
        <w:tblStyle w:val="a3"/>
        <w:tblpPr w:leftFromText="180" w:rightFromText="180" w:vertAnchor="page" w:horzAnchor="margin" w:tblpY="2836"/>
        <w:tblW w:w="97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545"/>
        <w:gridCol w:w="3827"/>
        <w:gridCol w:w="2410"/>
      </w:tblGrid>
      <w:tr w:rsidR="004817D6" w:rsidRPr="002B6746" w:rsidTr="004817D6">
        <w:tc>
          <w:tcPr>
            <w:tcW w:w="3545" w:type="dxa"/>
            <w:vAlign w:val="center"/>
          </w:tcPr>
          <w:p w:rsidR="004817D6" w:rsidRPr="002B6746" w:rsidRDefault="004817D6" w:rsidP="004817D6">
            <w:pPr>
              <w:jc w:val="center"/>
              <w:rPr>
                <w:rFonts w:ascii="Times New Roman" w:hAnsi="Times New Roman" w:cs="Times New Roman"/>
                <w:b/>
                <w:sz w:val="24"/>
                <w:lang w:val="uk-UA"/>
              </w:rPr>
            </w:pPr>
            <w:r w:rsidRPr="002B6746">
              <w:rPr>
                <w:rFonts w:ascii="Times New Roman" w:hAnsi="Times New Roman" w:cs="Times New Roman"/>
                <w:b/>
                <w:sz w:val="24"/>
                <w:lang w:val="uk-UA"/>
              </w:rPr>
              <w:t>Назва моделі</w:t>
            </w:r>
          </w:p>
        </w:tc>
        <w:tc>
          <w:tcPr>
            <w:tcW w:w="3827" w:type="dxa"/>
            <w:vAlign w:val="center"/>
          </w:tcPr>
          <w:p w:rsidR="004817D6" w:rsidRPr="002B6746" w:rsidRDefault="004817D6" w:rsidP="004817D6">
            <w:pPr>
              <w:jc w:val="center"/>
              <w:rPr>
                <w:rFonts w:ascii="Times New Roman" w:hAnsi="Times New Roman" w:cs="Times New Roman"/>
                <w:b/>
                <w:sz w:val="24"/>
                <w:lang w:val="uk-UA"/>
              </w:rPr>
            </w:pPr>
            <w:r w:rsidRPr="002B6746">
              <w:rPr>
                <w:rFonts w:ascii="Times New Roman" w:hAnsi="Times New Roman" w:cs="Times New Roman"/>
                <w:b/>
                <w:sz w:val="24"/>
                <w:lang w:val="uk-UA"/>
              </w:rPr>
              <w:t>Характеристики</w:t>
            </w:r>
          </w:p>
        </w:tc>
        <w:tc>
          <w:tcPr>
            <w:tcW w:w="2410" w:type="dxa"/>
            <w:vAlign w:val="center"/>
          </w:tcPr>
          <w:p w:rsidR="004817D6" w:rsidRPr="002B6746" w:rsidRDefault="004817D6" w:rsidP="004817D6">
            <w:pPr>
              <w:jc w:val="center"/>
              <w:rPr>
                <w:rFonts w:ascii="Times New Roman" w:hAnsi="Times New Roman" w:cs="Times New Roman"/>
                <w:b/>
                <w:sz w:val="24"/>
                <w:lang w:val="uk-UA"/>
              </w:rPr>
            </w:pPr>
            <w:r w:rsidRPr="002B6746">
              <w:rPr>
                <w:rFonts w:ascii="Times New Roman" w:hAnsi="Times New Roman" w:cs="Times New Roman"/>
                <w:b/>
                <w:sz w:val="24"/>
                <w:lang w:val="uk-UA"/>
              </w:rPr>
              <w:t>Країни, де запроваджена</w:t>
            </w:r>
          </w:p>
        </w:tc>
      </w:tr>
      <w:tr w:rsidR="004817D6" w:rsidRPr="00590D8E" w:rsidTr="004817D6">
        <w:tc>
          <w:tcPr>
            <w:tcW w:w="3545" w:type="dxa"/>
          </w:tcPr>
          <w:p w:rsidR="004817D6" w:rsidRPr="0091048D" w:rsidRDefault="004817D6" w:rsidP="004817D6">
            <w:pPr>
              <w:jc w:val="center"/>
              <w:rPr>
                <w:rFonts w:ascii="Times New Roman" w:hAnsi="Times New Roman" w:cs="Times New Roman"/>
                <w:sz w:val="28"/>
                <w:lang w:val="uk-UA"/>
              </w:rPr>
            </w:pPr>
            <w:r w:rsidRPr="0091048D">
              <w:rPr>
                <w:rFonts w:ascii="Times New Roman" w:hAnsi="Times New Roman" w:cs="Times New Roman"/>
                <w:sz w:val="28"/>
                <w:lang w:val="uk-UA"/>
              </w:rPr>
              <w:t>Американська:</w:t>
            </w:r>
          </w:p>
          <w:p w:rsidR="004817D6" w:rsidRPr="0091048D" w:rsidRDefault="004817D6" w:rsidP="004817D6">
            <w:pPr>
              <w:jc w:val="center"/>
              <w:rPr>
                <w:rFonts w:ascii="Times New Roman" w:hAnsi="Times New Roman" w:cs="Times New Roman"/>
                <w:i/>
                <w:sz w:val="24"/>
                <w:lang w:val="uk-UA"/>
              </w:rPr>
            </w:pPr>
            <w:r w:rsidRPr="0091048D">
              <w:rPr>
                <w:rFonts w:ascii="Times New Roman" w:hAnsi="Times New Roman" w:cs="Times New Roman"/>
                <w:i/>
                <w:sz w:val="24"/>
                <w:lang w:val="uk-UA"/>
              </w:rPr>
              <w:t>Децентралізована</w:t>
            </w:r>
          </w:p>
          <w:p w:rsidR="004817D6" w:rsidRPr="0091048D" w:rsidRDefault="004817D6" w:rsidP="004817D6">
            <w:pPr>
              <w:jc w:val="center"/>
              <w:rPr>
                <w:rFonts w:ascii="Times New Roman" w:hAnsi="Times New Roman" w:cs="Times New Roman"/>
                <w:sz w:val="24"/>
                <w:szCs w:val="28"/>
                <w:lang w:val="uk-UA"/>
              </w:rPr>
            </w:pPr>
            <w:r w:rsidRPr="0091048D">
              <w:rPr>
                <w:rFonts w:ascii="Times New Roman" w:hAnsi="Times New Roman" w:cs="Times New Roman"/>
                <w:sz w:val="24"/>
                <w:lang w:val="uk-UA"/>
              </w:rPr>
              <w:t>(</w:t>
            </w:r>
            <w:r w:rsidRPr="0091048D">
              <w:rPr>
                <w:rFonts w:ascii="Times New Roman" w:hAnsi="Times New Roman" w:cs="Times New Roman"/>
                <w:sz w:val="24"/>
                <w:szCs w:val="28"/>
                <w:lang w:val="uk-UA"/>
              </w:rPr>
              <w:t xml:space="preserve">конституційний контроль здійснюють </w:t>
            </w:r>
          </w:p>
          <w:p w:rsidR="004817D6" w:rsidRPr="0091048D" w:rsidRDefault="004817D6" w:rsidP="004817D6">
            <w:pPr>
              <w:jc w:val="center"/>
              <w:rPr>
                <w:rFonts w:ascii="Times New Roman" w:hAnsi="Times New Roman" w:cs="Times New Roman"/>
                <w:sz w:val="24"/>
                <w:lang w:val="uk-UA"/>
              </w:rPr>
            </w:pPr>
            <w:r w:rsidRPr="0091048D">
              <w:rPr>
                <w:rFonts w:ascii="Times New Roman" w:hAnsi="Times New Roman" w:cs="Times New Roman"/>
                <w:sz w:val="24"/>
                <w:szCs w:val="28"/>
                <w:lang w:val="uk-UA"/>
              </w:rPr>
              <w:t>всі суди загальної юрисдикції</w:t>
            </w:r>
            <w:r w:rsidRPr="0091048D">
              <w:rPr>
                <w:rFonts w:ascii="Times New Roman" w:hAnsi="Times New Roman" w:cs="Times New Roman"/>
                <w:sz w:val="24"/>
                <w:lang w:val="uk-UA"/>
              </w:rPr>
              <w:t>)</w:t>
            </w:r>
          </w:p>
          <w:p w:rsidR="004817D6" w:rsidRPr="0091048D" w:rsidRDefault="004817D6" w:rsidP="004817D6">
            <w:pPr>
              <w:jc w:val="center"/>
              <w:rPr>
                <w:rFonts w:ascii="Times New Roman" w:hAnsi="Times New Roman" w:cs="Times New Roman"/>
                <w:i/>
                <w:sz w:val="24"/>
                <w:lang w:val="uk-UA"/>
              </w:rPr>
            </w:pPr>
            <w:r w:rsidRPr="0091048D">
              <w:rPr>
                <w:rFonts w:ascii="Times New Roman" w:hAnsi="Times New Roman" w:cs="Times New Roman"/>
                <w:i/>
                <w:sz w:val="24"/>
                <w:lang w:val="uk-UA"/>
              </w:rPr>
              <w:t>Централізована</w:t>
            </w:r>
          </w:p>
          <w:p w:rsidR="004817D6" w:rsidRPr="0091048D" w:rsidRDefault="004817D6" w:rsidP="004817D6">
            <w:pPr>
              <w:jc w:val="center"/>
              <w:rPr>
                <w:rFonts w:ascii="Times New Roman" w:hAnsi="Times New Roman" w:cs="Times New Roman"/>
                <w:sz w:val="28"/>
                <w:lang w:val="uk-UA"/>
              </w:rPr>
            </w:pPr>
            <w:r w:rsidRPr="0091048D">
              <w:rPr>
                <w:rFonts w:ascii="Times New Roman" w:hAnsi="Times New Roman" w:cs="Times New Roman"/>
                <w:sz w:val="24"/>
                <w:szCs w:val="28"/>
                <w:lang w:val="uk-UA"/>
              </w:rPr>
              <w:t>(передбачає здійснення конституційного контролю, як правило, верховним судом, який очолює всі інстанції систем національних судів)</w:t>
            </w:r>
          </w:p>
        </w:tc>
        <w:tc>
          <w:tcPr>
            <w:tcW w:w="3827" w:type="dxa"/>
          </w:tcPr>
          <w:p w:rsidR="004817D6" w:rsidRPr="003E302C" w:rsidRDefault="004817D6" w:rsidP="004817D6">
            <w:pPr>
              <w:rPr>
                <w:rFonts w:ascii="Times New Roman" w:hAnsi="Times New Roman" w:cs="Times New Roman"/>
                <w:sz w:val="24"/>
                <w:szCs w:val="24"/>
                <w:lang w:val="uk-UA"/>
              </w:rPr>
            </w:pPr>
            <w:r w:rsidRPr="003E302C">
              <w:rPr>
                <w:rFonts w:ascii="Times New Roman" w:hAnsi="Times New Roman" w:cs="Times New Roman"/>
                <w:sz w:val="24"/>
                <w:szCs w:val="24"/>
                <w:lang w:val="uk-UA"/>
              </w:rPr>
              <w:t>здійснення конституційного контролю всіма судами загальної юрисдикції й застосування переважно конкретного конституційного контролю;</w:t>
            </w:r>
          </w:p>
          <w:p w:rsidR="004817D6" w:rsidRPr="003E302C" w:rsidRDefault="004817D6" w:rsidP="004817D6">
            <w:pPr>
              <w:rPr>
                <w:rFonts w:ascii="Times New Roman" w:hAnsi="Times New Roman" w:cs="Times New Roman"/>
                <w:sz w:val="24"/>
                <w:szCs w:val="24"/>
                <w:lang w:val="uk-UA"/>
              </w:rPr>
            </w:pPr>
            <w:r w:rsidRPr="003E302C">
              <w:rPr>
                <w:rFonts w:ascii="Times New Roman" w:hAnsi="Times New Roman" w:cs="Times New Roman"/>
                <w:sz w:val="24"/>
                <w:szCs w:val="24"/>
                <w:lang w:val="uk-UA"/>
              </w:rPr>
              <w:t>можливість оскарження рішення суду до вищої інстанції (вони не є остаточними);</w:t>
            </w:r>
          </w:p>
          <w:p w:rsidR="004817D6" w:rsidRPr="003E302C" w:rsidRDefault="004817D6" w:rsidP="004817D6">
            <w:pPr>
              <w:rPr>
                <w:rFonts w:ascii="Times New Roman" w:hAnsi="Times New Roman" w:cs="Times New Roman"/>
                <w:sz w:val="24"/>
                <w:szCs w:val="24"/>
                <w:lang w:val="uk-UA"/>
              </w:rPr>
            </w:pPr>
            <w:r w:rsidRPr="003E302C">
              <w:rPr>
                <w:rFonts w:ascii="Times New Roman" w:hAnsi="Times New Roman" w:cs="Times New Roman"/>
                <w:sz w:val="24"/>
                <w:szCs w:val="24"/>
                <w:lang w:val="uk-UA"/>
              </w:rPr>
              <w:t>поширення юрисдикційного рішення тільки на сторони судового розгляду (відсутність ознаки загальнообов’язковості)</w:t>
            </w:r>
          </w:p>
        </w:tc>
        <w:tc>
          <w:tcPr>
            <w:tcW w:w="2410" w:type="dxa"/>
          </w:tcPr>
          <w:p w:rsidR="004817D6" w:rsidRPr="006D343C" w:rsidRDefault="004817D6" w:rsidP="004817D6">
            <w:pPr>
              <w:rPr>
                <w:rFonts w:ascii="Times New Roman" w:hAnsi="Times New Roman" w:cs="Times New Roman"/>
                <w:sz w:val="24"/>
                <w:szCs w:val="28"/>
                <w:lang w:val="uk-UA"/>
              </w:rPr>
            </w:pPr>
          </w:p>
          <w:p w:rsidR="004817D6" w:rsidRPr="006D343C" w:rsidRDefault="004817D6" w:rsidP="004817D6">
            <w:pPr>
              <w:rPr>
                <w:rFonts w:ascii="Times New Roman" w:hAnsi="Times New Roman" w:cs="Times New Roman"/>
                <w:sz w:val="24"/>
                <w:szCs w:val="28"/>
                <w:lang w:val="uk-UA"/>
              </w:rPr>
            </w:pPr>
            <w:r w:rsidRPr="006D343C">
              <w:rPr>
                <w:rFonts w:ascii="Times New Roman" w:hAnsi="Times New Roman" w:cs="Times New Roman"/>
                <w:sz w:val="24"/>
                <w:szCs w:val="28"/>
                <w:lang w:val="uk-UA"/>
              </w:rPr>
              <w:t>США, Японія, скандинавські країни</w:t>
            </w:r>
          </w:p>
          <w:p w:rsidR="004817D6" w:rsidRDefault="004817D6" w:rsidP="004817D6">
            <w:pPr>
              <w:rPr>
                <w:rFonts w:ascii="Times New Roman" w:hAnsi="Times New Roman" w:cs="Times New Roman"/>
                <w:sz w:val="24"/>
                <w:szCs w:val="28"/>
                <w:lang w:val="uk-UA"/>
              </w:rPr>
            </w:pPr>
          </w:p>
          <w:p w:rsidR="004817D6" w:rsidRPr="006D343C" w:rsidRDefault="004817D6" w:rsidP="004817D6">
            <w:pPr>
              <w:rPr>
                <w:rFonts w:ascii="Times New Roman" w:hAnsi="Times New Roman" w:cs="Times New Roman"/>
                <w:sz w:val="24"/>
                <w:szCs w:val="28"/>
                <w:lang w:val="uk-UA"/>
              </w:rPr>
            </w:pPr>
          </w:p>
          <w:p w:rsidR="004817D6" w:rsidRPr="006D343C" w:rsidRDefault="004817D6" w:rsidP="004817D6">
            <w:pPr>
              <w:rPr>
                <w:rFonts w:ascii="Times New Roman" w:hAnsi="Times New Roman" w:cs="Times New Roman"/>
                <w:sz w:val="24"/>
                <w:szCs w:val="28"/>
                <w:lang w:val="uk-UA"/>
              </w:rPr>
            </w:pPr>
          </w:p>
          <w:p w:rsidR="004817D6" w:rsidRPr="006D343C" w:rsidRDefault="004817D6" w:rsidP="004817D6">
            <w:pPr>
              <w:rPr>
                <w:rFonts w:ascii="Times New Roman" w:hAnsi="Times New Roman" w:cs="Times New Roman"/>
                <w:sz w:val="24"/>
                <w:lang w:val="uk-UA"/>
              </w:rPr>
            </w:pPr>
            <w:r w:rsidRPr="006D343C">
              <w:rPr>
                <w:rFonts w:ascii="Times New Roman" w:hAnsi="Times New Roman" w:cs="Times New Roman"/>
                <w:sz w:val="24"/>
                <w:szCs w:val="28"/>
                <w:lang w:val="uk-UA"/>
              </w:rPr>
              <w:t xml:space="preserve">Гана, Естонія, Індія, Ірландія, Мальта, Монако, Норвегія, Кіпр, Філіппіни </w:t>
            </w:r>
          </w:p>
        </w:tc>
      </w:tr>
      <w:tr w:rsidR="004817D6" w:rsidRPr="0091048D" w:rsidTr="004817D6">
        <w:tc>
          <w:tcPr>
            <w:tcW w:w="3545" w:type="dxa"/>
          </w:tcPr>
          <w:p w:rsidR="004817D6" w:rsidRDefault="004817D6" w:rsidP="004817D6">
            <w:pPr>
              <w:jc w:val="center"/>
              <w:rPr>
                <w:rFonts w:ascii="Times New Roman" w:hAnsi="Times New Roman" w:cs="Times New Roman"/>
                <w:sz w:val="28"/>
                <w:lang w:val="uk-UA"/>
              </w:rPr>
            </w:pPr>
            <w:r w:rsidRPr="0091048D">
              <w:rPr>
                <w:rFonts w:ascii="Times New Roman" w:hAnsi="Times New Roman" w:cs="Times New Roman"/>
                <w:sz w:val="28"/>
                <w:lang w:val="uk-UA"/>
              </w:rPr>
              <w:t>Європейська (континентальна)</w:t>
            </w:r>
            <w:r>
              <w:rPr>
                <w:rFonts w:ascii="Times New Roman" w:hAnsi="Times New Roman" w:cs="Times New Roman"/>
                <w:sz w:val="28"/>
                <w:lang w:val="uk-UA"/>
              </w:rPr>
              <w:t>:</w:t>
            </w:r>
          </w:p>
          <w:p w:rsidR="004817D6" w:rsidRPr="0091048D" w:rsidRDefault="004817D6" w:rsidP="004817D6">
            <w:pPr>
              <w:jc w:val="center"/>
              <w:rPr>
                <w:rFonts w:ascii="Times New Roman" w:hAnsi="Times New Roman" w:cs="Times New Roman"/>
                <w:i/>
                <w:sz w:val="24"/>
                <w:szCs w:val="28"/>
              </w:rPr>
            </w:pPr>
            <w:r w:rsidRPr="0091048D">
              <w:rPr>
                <w:rFonts w:ascii="Times New Roman" w:hAnsi="Times New Roman" w:cs="Times New Roman"/>
                <w:i/>
                <w:sz w:val="24"/>
                <w:szCs w:val="28"/>
                <w:lang w:val="uk-UA"/>
              </w:rPr>
              <w:t>А</w:t>
            </w:r>
            <w:r w:rsidRPr="0091048D">
              <w:rPr>
                <w:rFonts w:ascii="Times New Roman" w:hAnsi="Times New Roman" w:cs="Times New Roman"/>
                <w:i/>
                <w:sz w:val="24"/>
                <w:szCs w:val="28"/>
              </w:rPr>
              <w:t>встрійськ</w:t>
            </w:r>
            <w:r w:rsidRPr="0091048D">
              <w:rPr>
                <w:rFonts w:ascii="Times New Roman" w:hAnsi="Times New Roman" w:cs="Times New Roman"/>
                <w:i/>
                <w:sz w:val="24"/>
                <w:szCs w:val="28"/>
                <w:lang w:val="uk-UA"/>
              </w:rPr>
              <w:t>а</w:t>
            </w:r>
          </w:p>
          <w:p w:rsidR="004817D6" w:rsidRDefault="004817D6" w:rsidP="004817D6">
            <w:pPr>
              <w:jc w:val="center"/>
              <w:rPr>
                <w:rFonts w:ascii="Times New Roman" w:hAnsi="Times New Roman" w:cs="Times New Roman"/>
                <w:sz w:val="24"/>
                <w:szCs w:val="28"/>
                <w:lang w:val="uk-UA"/>
              </w:rPr>
            </w:pPr>
            <w:r w:rsidRPr="0091048D">
              <w:rPr>
                <w:rFonts w:ascii="Times New Roman" w:hAnsi="Times New Roman" w:cs="Times New Roman"/>
                <w:sz w:val="24"/>
                <w:szCs w:val="28"/>
                <w:lang w:val="uk-UA"/>
              </w:rPr>
              <w:t>(</w:t>
            </w:r>
            <w:r w:rsidRPr="0091048D">
              <w:rPr>
                <w:rFonts w:ascii="Times New Roman" w:hAnsi="Times New Roman" w:cs="Times New Roman"/>
                <w:sz w:val="24"/>
                <w:szCs w:val="28"/>
              </w:rPr>
              <w:t>здійснення конституційного контролю спеціальними конституційними судами</w:t>
            </w:r>
            <w:r w:rsidRPr="0091048D">
              <w:rPr>
                <w:rFonts w:ascii="Times New Roman" w:hAnsi="Times New Roman" w:cs="Times New Roman"/>
                <w:sz w:val="24"/>
                <w:szCs w:val="28"/>
                <w:lang w:val="uk-UA"/>
              </w:rPr>
              <w:t>)</w:t>
            </w:r>
          </w:p>
          <w:p w:rsidR="004817D6" w:rsidRPr="007F419D" w:rsidRDefault="004817D6" w:rsidP="004817D6">
            <w:pPr>
              <w:jc w:val="center"/>
              <w:rPr>
                <w:rFonts w:ascii="Times New Roman" w:hAnsi="Times New Roman" w:cs="Times New Roman"/>
                <w:i/>
                <w:sz w:val="24"/>
                <w:szCs w:val="28"/>
              </w:rPr>
            </w:pPr>
            <w:r w:rsidRPr="007F419D">
              <w:rPr>
                <w:rFonts w:ascii="Times New Roman" w:hAnsi="Times New Roman" w:cs="Times New Roman"/>
                <w:i/>
                <w:sz w:val="24"/>
                <w:szCs w:val="28"/>
                <w:lang w:val="uk-UA"/>
              </w:rPr>
              <w:t>Ф</w:t>
            </w:r>
            <w:r w:rsidRPr="007F419D">
              <w:rPr>
                <w:rFonts w:ascii="Times New Roman" w:hAnsi="Times New Roman" w:cs="Times New Roman"/>
                <w:i/>
                <w:sz w:val="24"/>
                <w:szCs w:val="28"/>
              </w:rPr>
              <w:t>ранцузьк</w:t>
            </w:r>
            <w:r w:rsidRPr="007F419D">
              <w:rPr>
                <w:rFonts w:ascii="Times New Roman" w:hAnsi="Times New Roman" w:cs="Times New Roman"/>
                <w:i/>
                <w:sz w:val="24"/>
                <w:szCs w:val="28"/>
                <w:lang w:val="uk-UA"/>
              </w:rPr>
              <w:t>а</w:t>
            </w:r>
          </w:p>
          <w:p w:rsidR="004817D6" w:rsidRPr="0091048D" w:rsidRDefault="004817D6" w:rsidP="004817D6">
            <w:pPr>
              <w:jc w:val="center"/>
              <w:rPr>
                <w:rFonts w:ascii="Times New Roman" w:hAnsi="Times New Roman" w:cs="Times New Roman"/>
                <w:sz w:val="28"/>
                <w:lang w:val="uk-UA"/>
              </w:rPr>
            </w:pPr>
            <w:r w:rsidRPr="007F419D">
              <w:rPr>
                <w:rFonts w:ascii="Times New Roman" w:hAnsi="Times New Roman" w:cs="Times New Roman"/>
                <w:sz w:val="24"/>
                <w:szCs w:val="28"/>
                <w:lang w:val="uk-UA"/>
              </w:rPr>
              <w:t>(</w:t>
            </w:r>
            <w:r w:rsidRPr="007F419D">
              <w:rPr>
                <w:rFonts w:ascii="Times New Roman" w:hAnsi="Times New Roman" w:cs="Times New Roman"/>
                <w:sz w:val="24"/>
                <w:szCs w:val="28"/>
              </w:rPr>
              <w:t xml:space="preserve">суб’єктом здійснення конституційного контролю є спеціальний квазісудовий орган) </w:t>
            </w:r>
          </w:p>
        </w:tc>
        <w:tc>
          <w:tcPr>
            <w:tcW w:w="3827" w:type="dxa"/>
          </w:tcPr>
          <w:p w:rsidR="004817D6" w:rsidRPr="003E302C" w:rsidRDefault="004817D6" w:rsidP="004817D6">
            <w:pPr>
              <w:rPr>
                <w:rFonts w:ascii="Times New Roman" w:hAnsi="Times New Roman" w:cs="Times New Roman"/>
                <w:sz w:val="24"/>
                <w:szCs w:val="24"/>
                <w:lang w:val="uk-UA"/>
              </w:rPr>
            </w:pPr>
            <w:r w:rsidRPr="003E302C">
              <w:rPr>
                <w:rFonts w:ascii="Times New Roman" w:hAnsi="Times New Roman" w:cs="Times New Roman"/>
                <w:sz w:val="24"/>
                <w:szCs w:val="24"/>
                <w:lang w:val="uk-UA"/>
              </w:rPr>
              <w:t>створення спеціалізованого судового (квазісудового) органу конституційного контролю, який не входить до системи судів загальної юрисдикції або займає в ній автономне положення;</w:t>
            </w:r>
          </w:p>
          <w:p w:rsidR="004817D6" w:rsidRPr="003E302C" w:rsidRDefault="004817D6" w:rsidP="004817D6">
            <w:pPr>
              <w:rPr>
                <w:rFonts w:ascii="Times New Roman" w:hAnsi="Times New Roman" w:cs="Times New Roman"/>
                <w:sz w:val="24"/>
                <w:szCs w:val="24"/>
                <w:lang w:val="uk-UA"/>
              </w:rPr>
            </w:pPr>
            <w:r w:rsidRPr="003E302C">
              <w:rPr>
                <w:rFonts w:ascii="Times New Roman" w:hAnsi="Times New Roman" w:cs="Times New Roman"/>
                <w:sz w:val="24"/>
                <w:szCs w:val="24"/>
                <w:lang w:val="uk-UA"/>
              </w:rPr>
              <w:t>загальнообов’язковість та остаточність рішень;</w:t>
            </w:r>
          </w:p>
          <w:p w:rsidR="004817D6" w:rsidRPr="003E302C" w:rsidRDefault="004817D6" w:rsidP="004817D6">
            <w:pPr>
              <w:rPr>
                <w:rFonts w:ascii="Times New Roman" w:hAnsi="Times New Roman" w:cs="Times New Roman"/>
                <w:sz w:val="24"/>
                <w:szCs w:val="24"/>
                <w:lang w:val="uk-UA"/>
              </w:rPr>
            </w:pPr>
            <w:r w:rsidRPr="003E302C">
              <w:rPr>
                <w:rFonts w:ascii="Times New Roman" w:hAnsi="Times New Roman" w:cs="Times New Roman"/>
                <w:sz w:val="24"/>
                <w:szCs w:val="24"/>
                <w:lang w:val="uk-UA"/>
              </w:rPr>
              <w:t>притаманний абстрактний контроль</w:t>
            </w:r>
          </w:p>
        </w:tc>
        <w:tc>
          <w:tcPr>
            <w:tcW w:w="2410" w:type="dxa"/>
          </w:tcPr>
          <w:p w:rsidR="004817D6" w:rsidRDefault="004817D6" w:rsidP="004817D6">
            <w:pPr>
              <w:rPr>
                <w:rFonts w:ascii="Times New Roman" w:hAnsi="Times New Roman" w:cs="Times New Roman"/>
                <w:sz w:val="24"/>
                <w:szCs w:val="28"/>
                <w:lang w:val="uk-UA"/>
              </w:rPr>
            </w:pPr>
          </w:p>
          <w:p w:rsidR="004817D6" w:rsidRDefault="004817D6" w:rsidP="004817D6">
            <w:pPr>
              <w:rPr>
                <w:rFonts w:ascii="Times New Roman" w:hAnsi="Times New Roman" w:cs="Times New Roman"/>
                <w:sz w:val="24"/>
                <w:szCs w:val="28"/>
                <w:lang w:val="uk-UA"/>
              </w:rPr>
            </w:pPr>
          </w:p>
          <w:p w:rsidR="004817D6" w:rsidRPr="006D343C" w:rsidRDefault="004817D6" w:rsidP="004817D6">
            <w:pPr>
              <w:rPr>
                <w:rFonts w:ascii="Times New Roman" w:hAnsi="Times New Roman" w:cs="Times New Roman"/>
                <w:sz w:val="24"/>
                <w:szCs w:val="28"/>
                <w:lang w:val="uk-UA"/>
              </w:rPr>
            </w:pPr>
            <w:r w:rsidRPr="006D343C">
              <w:rPr>
                <w:rFonts w:ascii="Times New Roman" w:hAnsi="Times New Roman" w:cs="Times New Roman"/>
                <w:sz w:val="24"/>
                <w:szCs w:val="28"/>
                <w:lang w:val="uk-UA"/>
              </w:rPr>
              <w:t>Австрія, ФРН, Білорусь, Іспанія, Італія, Польща, Португалія, Україна</w:t>
            </w:r>
          </w:p>
          <w:p w:rsidR="004817D6" w:rsidRDefault="004817D6" w:rsidP="004817D6">
            <w:pPr>
              <w:rPr>
                <w:rFonts w:ascii="Times New Roman" w:hAnsi="Times New Roman" w:cs="Times New Roman"/>
                <w:sz w:val="24"/>
                <w:szCs w:val="28"/>
                <w:lang w:val="uk-UA"/>
              </w:rPr>
            </w:pPr>
          </w:p>
          <w:p w:rsidR="004817D6" w:rsidRPr="006D343C" w:rsidRDefault="004817D6" w:rsidP="004817D6">
            <w:pPr>
              <w:rPr>
                <w:rFonts w:ascii="Times New Roman" w:hAnsi="Times New Roman" w:cs="Times New Roman"/>
                <w:sz w:val="24"/>
                <w:lang w:val="uk-UA"/>
              </w:rPr>
            </w:pPr>
            <w:r>
              <w:rPr>
                <w:rFonts w:ascii="Times New Roman" w:hAnsi="Times New Roman" w:cs="Times New Roman"/>
                <w:sz w:val="24"/>
                <w:szCs w:val="28"/>
              </w:rPr>
              <w:t>Франція</w:t>
            </w:r>
            <w:r>
              <w:rPr>
                <w:rFonts w:ascii="Times New Roman" w:hAnsi="Times New Roman" w:cs="Times New Roman"/>
                <w:sz w:val="24"/>
                <w:szCs w:val="28"/>
                <w:lang w:val="uk-UA"/>
              </w:rPr>
              <w:t xml:space="preserve"> (з 1958 р. по 2008 р.),</w:t>
            </w:r>
            <w:r>
              <w:rPr>
                <w:rFonts w:ascii="Times New Roman" w:hAnsi="Times New Roman" w:cs="Times New Roman"/>
                <w:sz w:val="24"/>
                <w:szCs w:val="28"/>
              </w:rPr>
              <w:t>Казахстан</w:t>
            </w:r>
            <w:r>
              <w:rPr>
                <w:rFonts w:ascii="Times New Roman" w:hAnsi="Times New Roman" w:cs="Times New Roman"/>
                <w:sz w:val="24"/>
                <w:szCs w:val="28"/>
                <w:lang w:val="uk-UA"/>
              </w:rPr>
              <w:t>,</w:t>
            </w:r>
            <w:r>
              <w:rPr>
                <w:rFonts w:ascii="Times New Roman" w:hAnsi="Times New Roman" w:cs="Times New Roman"/>
                <w:sz w:val="24"/>
                <w:szCs w:val="28"/>
              </w:rPr>
              <w:t xml:space="preserve"> Португалія</w:t>
            </w:r>
            <w:r>
              <w:rPr>
                <w:rFonts w:ascii="Times New Roman" w:hAnsi="Times New Roman" w:cs="Times New Roman"/>
                <w:sz w:val="24"/>
                <w:szCs w:val="28"/>
                <w:lang w:val="uk-UA"/>
              </w:rPr>
              <w:t xml:space="preserve">(з </w:t>
            </w:r>
            <w:r w:rsidRPr="006D343C">
              <w:rPr>
                <w:rFonts w:ascii="Times New Roman" w:hAnsi="Times New Roman" w:cs="Times New Roman"/>
                <w:sz w:val="24"/>
                <w:szCs w:val="28"/>
              </w:rPr>
              <w:t xml:space="preserve">1976 р. по 1989 р. </w:t>
            </w:r>
            <w:r>
              <w:rPr>
                <w:rFonts w:ascii="Times New Roman" w:hAnsi="Times New Roman" w:cs="Times New Roman"/>
                <w:sz w:val="24"/>
                <w:szCs w:val="28"/>
                <w:lang w:val="uk-UA"/>
              </w:rPr>
              <w:t>)</w:t>
            </w:r>
          </w:p>
        </w:tc>
      </w:tr>
      <w:tr w:rsidR="004817D6" w:rsidRPr="0091048D" w:rsidTr="004817D6">
        <w:tc>
          <w:tcPr>
            <w:tcW w:w="3545" w:type="dxa"/>
          </w:tcPr>
          <w:p w:rsidR="004817D6" w:rsidRPr="0091048D" w:rsidRDefault="004817D6" w:rsidP="004817D6">
            <w:pPr>
              <w:jc w:val="center"/>
              <w:rPr>
                <w:rFonts w:ascii="Times New Roman" w:hAnsi="Times New Roman" w:cs="Times New Roman"/>
                <w:sz w:val="28"/>
                <w:lang w:val="uk-UA"/>
              </w:rPr>
            </w:pPr>
            <w:r w:rsidRPr="0091048D">
              <w:rPr>
                <w:rFonts w:ascii="Times New Roman" w:hAnsi="Times New Roman" w:cs="Times New Roman"/>
                <w:sz w:val="28"/>
                <w:lang w:val="uk-UA"/>
              </w:rPr>
              <w:t>Змішана</w:t>
            </w:r>
          </w:p>
        </w:tc>
        <w:tc>
          <w:tcPr>
            <w:tcW w:w="3827" w:type="dxa"/>
          </w:tcPr>
          <w:p w:rsidR="004817D6" w:rsidRPr="003E302C" w:rsidRDefault="004817D6" w:rsidP="004817D6">
            <w:pPr>
              <w:rPr>
                <w:rFonts w:ascii="Times New Roman" w:hAnsi="Times New Roman" w:cs="Times New Roman"/>
                <w:sz w:val="24"/>
                <w:szCs w:val="24"/>
                <w:lang w:val="uk-UA"/>
              </w:rPr>
            </w:pPr>
            <w:r w:rsidRPr="003E302C">
              <w:rPr>
                <w:rFonts w:ascii="Times New Roman" w:hAnsi="Times New Roman" w:cs="Times New Roman"/>
                <w:sz w:val="24"/>
                <w:szCs w:val="24"/>
                <w:lang w:val="uk-UA"/>
              </w:rPr>
              <w:t>поєднує риси американської та європейської моделі;</w:t>
            </w:r>
          </w:p>
          <w:p w:rsidR="004817D6" w:rsidRPr="003E302C" w:rsidRDefault="004817D6" w:rsidP="004817D6">
            <w:pPr>
              <w:rPr>
                <w:rFonts w:ascii="Times New Roman" w:eastAsia="Times New Roman" w:hAnsi="Times New Roman" w:cs="Times New Roman"/>
                <w:color w:val="000000"/>
                <w:sz w:val="24"/>
                <w:szCs w:val="24"/>
                <w:lang w:val="uk-UA" w:eastAsia="ru-RU"/>
              </w:rPr>
            </w:pPr>
            <w:r w:rsidRPr="003E302C">
              <w:rPr>
                <w:rFonts w:ascii="Times New Roman" w:eastAsia="Times New Roman" w:hAnsi="Times New Roman" w:cs="Times New Roman"/>
                <w:color w:val="000000"/>
                <w:sz w:val="24"/>
                <w:szCs w:val="24"/>
                <w:lang w:val="uk-UA" w:eastAsia="ru-RU"/>
              </w:rPr>
              <w:t>конституційний контроль здійснюється судом загальної юрисдикції, не створюється спеціальний орган;</w:t>
            </w:r>
          </w:p>
          <w:p w:rsidR="004817D6" w:rsidRPr="003E302C" w:rsidRDefault="004817D6" w:rsidP="004817D6">
            <w:pPr>
              <w:rPr>
                <w:rFonts w:ascii="Times New Roman" w:hAnsi="Times New Roman" w:cs="Times New Roman"/>
                <w:sz w:val="24"/>
                <w:szCs w:val="24"/>
                <w:lang w:val="uk-UA"/>
              </w:rPr>
            </w:pPr>
            <w:r w:rsidRPr="003E302C">
              <w:rPr>
                <w:rFonts w:ascii="Times New Roman" w:eastAsia="Times New Roman" w:hAnsi="Times New Roman" w:cs="Times New Roman"/>
                <w:color w:val="000000"/>
                <w:sz w:val="24"/>
                <w:szCs w:val="24"/>
                <w:lang w:val="uk-UA" w:eastAsia="ru-RU"/>
              </w:rPr>
              <w:t xml:space="preserve">має обмежений характер </w:t>
            </w:r>
            <w:r w:rsidRPr="003E302C">
              <w:rPr>
                <w:rFonts w:ascii="Times New Roman" w:hAnsi="Times New Roman" w:cs="Times New Roman"/>
                <w:color w:val="000000"/>
                <w:sz w:val="24"/>
              </w:rPr>
              <w:t>(не поширюється на федеральне законодавство)</w:t>
            </w:r>
          </w:p>
        </w:tc>
        <w:tc>
          <w:tcPr>
            <w:tcW w:w="2410" w:type="dxa"/>
          </w:tcPr>
          <w:p w:rsidR="004817D6" w:rsidRPr="006D343C" w:rsidRDefault="004817D6" w:rsidP="004817D6">
            <w:pPr>
              <w:rPr>
                <w:rFonts w:ascii="Times New Roman" w:hAnsi="Times New Roman" w:cs="Times New Roman"/>
                <w:sz w:val="24"/>
                <w:lang w:val="uk-UA"/>
              </w:rPr>
            </w:pPr>
            <w:r>
              <w:rPr>
                <w:rFonts w:ascii="Times New Roman" w:hAnsi="Times New Roman" w:cs="Times New Roman"/>
                <w:sz w:val="24"/>
                <w:szCs w:val="28"/>
                <w:lang w:val="uk-UA"/>
              </w:rPr>
              <w:t xml:space="preserve">Швейцарія, </w:t>
            </w:r>
            <w:r w:rsidRPr="006D343C">
              <w:rPr>
                <w:rFonts w:ascii="Times New Roman" w:hAnsi="Times New Roman" w:cs="Times New Roman"/>
                <w:sz w:val="24"/>
                <w:szCs w:val="28"/>
                <w:lang w:val="uk-UA"/>
              </w:rPr>
              <w:t>Люксембург</w:t>
            </w:r>
            <w:r>
              <w:rPr>
                <w:rFonts w:ascii="Times New Roman" w:hAnsi="Times New Roman" w:cs="Times New Roman"/>
                <w:sz w:val="24"/>
                <w:szCs w:val="28"/>
                <w:lang w:val="uk-UA"/>
              </w:rPr>
              <w:t>, Князівство Андорра</w:t>
            </w:r>
          </w:p>
        </w:tc>
      </w:tr>
      <w:tr w:rsidR="004817D6" w:rsidRPr="0091048D" w:rsidTr="004817D6">
        <w:tc>
          <w:tcPr>
            <w:tcW w:w="3545" w:type="dxa"/>
          </w:tcPr>
          <w:p w:rsidR="004817D6" w:rsidRPr="0091048D" w:rsidRDefault="004817D6" w:rsidP="004817D6">
            <w:pPr>
              <w:jc w:val="center"/>
              <w:rPr>
                <w:rFonts w:ascii="Times New Roman" w:hAnsi="Times New Roman" w:cs="Times New Roman"/>
                <w:sz w:val="28"/>
                <w:lang w:val="uk-UA"/>
              </w:rPr>
            </w:pPr>
            <w:r w:rsidRPr="0091048D">
              <w:rPr>
                <w:rFonts w:ascii="Times New Roman" w:hAnsi="Times New Roman" w:cs="Times New Roman"/>
                <w:sz w:val="28"/>
                <w:lang w:val="uk-UA"/>
              </w:rPr>
              <w:t>Ісламська</w:t>
            </w:r>
          </w:p>
        </w:tc>
        <w:tc>
          <w:tcPr>
            <w:tcW w:w="3827" w:type="dxa"/>
          </w:tcPr>
          <w:p w:rsidR="004817D6" w:rsidRPr="003E302C" w:rsidRDefault="004817D6" w:rsidP="004817D6">
            <w:pPr>
              <w:rPr>
                <w:rFonts w:ascii="Times New Roman" w:hAnsi="Times New Roman" w:cs="Times New Roman"/>
                <w:sz w:val="24"/>
                <w:szCs w:val="24"/>
                <w:lang w:val="uk-UA"/>
              </w:rPr>
            </w:pPr>
            <w:r>
              <w:rPr>
                <w:rFonts w:ascii="Times New Roman" w:hAnsi="Times New Roman" w:cs="Times New Roman"/>
                <w:sz w:val="24"/>
                <w:szCs w:val="24"/>
                <w:lang w:val="uk-UA"/>
              </w:rPr>
              <w:t>перевірка законодавства на відповідність не лише конституції, а й ісламському праву та принципам ісламу, шаріату</w:t>
            </w:r>
          </w:p>
        </w:tc>
        <w:tc>
          <w:tcPr>
            <w:tcW w:w="2410" w:type="dxa"/>
          </w:tcPr>
          <w:p w:rsidR="004817D6" w:rsidRPr="006D343C" w:rsidRDefault="004817D6" w:rsidP="004817D6">
            <w:pPr>
              <w:rPr>
                <w:rFonts w:ascii="Times New Roman" w:hAnsi="Times New Roman" w:cs="Times New Roman"/>
                <w:sz w:val="24"/>
                <w:lang w:val="uk-UA"/>
              </w:rPr>
            </w:pPr>
            <w:r w:rsidRPr="006D343C">
              <w:rPr>
                <w:rFonts w:ascii="Times New Roman" w:hAnsi="Times New Roman" w:cs="Times New Roman"/>
                <w:sz w:val="24"/>
                <w:szCs w:val="28"/>
                <w:lang w:val="uk-UA"/>
              </w:rPr>
              <w:t>Іран, Пакистан</w:t>
            </w:r>
          </w:p>
        </w:tc>
      </w:tr>
      <w:tr w:rsidR="004817D6" w:rsidRPr="0091048D" w:rsidTr="004817D6">
        <w:tc>
          <w:tcPr>
            <w:tcW w:w="3545" w:type="dxa"/>
          </w:tcPr>
          <w:p w:rsidR="004817D6" w:rsidRPr="0091048D" w:rsidRDefault="004817D6" w:rsidP="004817D6">
            <w:pPr>
              <w:jc w:val="center"/>
              <w:rPr>
                <w:rFonts w:ascii="Times New Roman" w:hAnsi="Times New Roman" w:cs="Times New Roman"/>
                <w:sz w:val="28"/>
                <w:lang w:val="uk-UA"/>
              </w:rPr>
            </w:pPr>
            <w:r w:rsidRPr="0091048D">
              <w:rPr>
                <w:rFonts w:ascii="Times New Roman" w:hAnsi="Times New Roman" w:cs="Times New Roman"/>
                <w:sz w:val="28"/>
                <w:lang w:val="uk-UA"/>
              </w:rPr>
              <w:t xml:space="preserve">Інші </w:t>
            </w:r>
            <w:r w:rsidRPr="0062196D">
              <w:rPr>
                <w:rFonts w:ascii="Times New Roman" w:hAnsi="Times New Roman" w:cs="Times New Roman"/>
                <w:sz w:val="28"/>
                <w:szCs w:val="28"/>
                <w:lang w:val="uk-UA"/>
              </w:rPr>
              <w:t>(унікальні)</w:t>
            </w:r>
          </w:p>
        </w:tc>
        <w:tc>
          <w:tcPr>
            <w:tcW w:w="3827" w:type="dxa"/>
          </w:tcPr>
          <w:p w:rsidR="004817D6" w:rsidRPr="00D97B90" w:rsidRDefault="004817D6" w:rsidP="004817D6">
            <w:pPr>
              <w:rPr>
                <w:rFonts w:ascii="Times New Roman" w:hAnsi="Times New Roman" w:cs="Times New Roman"/>
                <w:sz w:val="24"/>
                <w:szCs w:val="26"/>
                <w:shd w:val="clear" w:color="auto" w:fill="FFFFFF"/>
                <w:lang w:val="uk-UA"/>
              </w:rPr>
            </w:pPr>
            <w:r>
              <w:rPr>
                <w:rFonts w:ascii="Times New Roman" w:hAnsi="Times New Roman" w:cs="Times New Roman"/>
                <w:sz w:val="24"/>
                <w:szCs w:val="26"/>
                <w:shd w:val="clear" w:color="auto" w:fill="FFFFFF"/>
                <w:lang w:val="uk-UA"/>
              </w:rPr>
              <w:t>здійснення конкретного конституційного контролю;</w:t>
            </w:r>
          </w:p>
          <w:p w:rsidR="004817D6" w:rsidRPr="002B6746" w:rsidRDefault="004817D6" w:rsidP="004817D6">
            <w:pPr>
              <w:rPr>
                <w:rFonts w:ascii="Times New Roman" w:hAnsi="Times New Roman" w:cs="Times New Roman"/>
                <w:sz w:val="28"/>
                <w:lang w:val="uk-UA"/>
              </w:rPr>
            </w:pPr>
            <w:r>
              <w:rPr>
                <w:rFonts w:ascii="Times New Roman" w:hAnsi="Times New Roman" w:cs="Times New Roman"/>
                <w:sz w:val="24"/>
                <w:szCs w:val="26"/>
                <w:shd w:val="clear" w:color="auto" w:fill="FFFFFF"/>
                <w:lang w:val="uk-UA"/>
              </w:rPr>
              <w:t>не здійснюється попередній та абстрактний конституційний контроль</w:t>
            </w:r>
          </w:p>
        </w:tc>
        <w:tc>
          <w:tcPr>
            <w:tcW w:w="2410" w:type="dxa"/>
          </w:tcPr>
          <w:p w:rsidR="004817D6" w:rsidRPr="0062196D" w:rsidRDefault="004817D6" w:rsidP="004817D6">
            <w:pPr>
              <w:rPr>
                <w:rFonts w:ascii="Times New Roman" w:hAnsi="Times New Roman" w:cs="Times New Roman"/>
                <w:b/>
                <w:sz w:val="24"/>
                <w:lang w:val="uk-UA"/>
              </w:rPr>
            </w:pPr>
            <w:r w:rsidRPr="0062196D">
              <w:rPr>
                <w:rFonts w:ascii="Times New Roman" w:hAnsi="Times New Roman" w:cs="Times New Roman"/>
                <w:sz w:val="24"/>
                <w:szCs w:val="28"/>
                <w:lang w:val="uk-UA"/>
              </w:rPr>
              <w:t xml:space="preserve">Ізраїль, Мексика </w:t>
            </w:r>
          </w:p>
        </w:tc>
      </w:tr>
    </w:tbl>
    <w:p w:rsidR="00B20615" w:rsidRPr="004817D6" w:rsidRDefault="00B20615" w:rsidP="00B20615">
      <w:pPr>
        <w:rPr>
          <w:rFonts w:ascii="Times New Roman" w:hAnsi="Times New Roman" w:cs="Times New Roman"/>
          <w:sz w:val="28"/>
          <w:lang w:val="uk-UA"/>
        </w:rPr>
      </w:pPr>
    </w:p>
    <w:p w:rsidR="00B20615" w:rsidRPr="004817D6" w:rsidRDefault="00054ECB" w:rsidP="00B20615">
      <w:pPr>
        <w:rPr>
          <w:rFonts w:ascii="Times New Roman" w:hAnsi="Times New Roman" w:cs="Times New Roman"/>
          <w:sz w:val="28"/>
          <w:lang w:val="uk-UA"/>
        </w:rPr>
      </w:pPr>
      <w:r w:rsidRPr="00054ECB">
        <w:rPr>
          <w:rFonts w:ascii="Times New Roman" w:hAnsi="Times New Roman"/>
          <w:noProof/>
          <w:sz w:val="28"/>
          <w:szCs w:val="28"/>
          <w:lang w:val="uk-UA" w:eastAsia="uk-UA"/>
        </w:rPr>
        <w:pict>
          <v:roundrect id="Скругленный прямоугольник 191" o:spid="_x0000_s1069" style="position:absolute;margin-left:107.3pt;margin-top:12.25pt;width:245.55pt;height:59.15pt;z-index:2518917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" fillcolor="#8eaadb [1944]" strokecolor="black [3213]" strokeweight="1pt">
            <v:stroke joinstyle="miter"/>
            <v:textbox>
              <w:txbxContent>
                <w:p w:rsidR="001D50E1" w:rsidRPr="009D1AF4" w:rsidRDefault="001D50E1" w:rsidP="009D1AF4">
                  <w:pPr>
                    <w:jc w:val="center"/>
                    <w:rPr>
                      <w:lang w:val="uk-UA"/>
                    </w:rPr>
                  </w:pPr>
                  <w:r w:rsidRPr="009D1AF4">
                    <w:rPr>
                      <w:rFonts w:ascii="Times New Roman" w:hAnsi="Times New Roman" w:cs="Times New Roman"/>
                      <w:b/>
                      <w:sz w:val="28"/>
                      <w:lang w:val="uk-UA"/>
                    </w:rPr>
                    <w:t>Інститут конституційної скарги</w:t>
                  </w:r>
                </w:p>
              </w:txbxContent>
            </v:textbox>
          </v:roundrect>
        </w:pict>
      </w:r>
      <w:r w:rsidRPr="00054ECB">
        <w:rPr>
          <w:rFonts w:ascii="Times New Roman" w:hAnsi="Times New Roman"/>
          <w:noProof/>
          <w:sz w:val="28"/>
          <w:szCs w:val="28"/>
          <w:lang w:val="uk-UA" w:eastAsia="uk-UA"/>
        </w:rPr>
        <w:pict>
          <v:rect id="Прямоугольник 187" o:spid="_x0000_s1647" style="position:absolute;margin-left:12.2pt;margin-top:-10.75pt;width:467.95pt;height:727.7pt;z-index:25188556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" fillcolor="white [3201]" stroked="f" strokeweight="1pt">
            <w10:wrap anchorx="margin"/>
          </v:rect>
        </w:pict>
      </w:r>
    </w:p>
    <w:p w:rsidR="003E6780" w:rsidRPr="004817D6" w:rsidRDefault="003E6780" w:rsidP="00752A33">
      <w:pPr>
        <w:rPr>
          <w:rFonts w:ascii="Times New Roman" w:hAnsi="Times New Roman"/>
          <w:sz w:val="28"/>
          <w:szCs w:val="28"/>
          <w:lang w:val="uk-UA"/>
        </w:rPr>
      </w:pPr>
    </w:p>
    <w:p w:rsidR="00031C0E" w:rsidRPr="004817D6" w:rsidRDefault="00054ECB" w:rsidP="00752A33">
      <w:pPr>
        <w:rPr>
          <w:rFonts w:ascii="Times New Roman" w:hAnsi="Times New Roman"/>
          <w:sz w:val="28"/>
          <w:szCs w:val="28"/>
          <w:lang w:val="uk-UA"/>
        </w:rPr>
      </w:pPr>
      <w:r w:rsidRPr="00054ECB">
        <w:rPr>
          <w:rFonts w:ascii="Times New Roman" w:hAnsi="Times New Roman"/>
          <w:noProof/>
          <w:sz w:val="28"/>
          <w:szCs w:val="28"/>
          <w:lang w:val="uk-UA" w:eastAsia="uk-UA"/>
        </w:rPr>
        <w:pict>
          <v:shape id="Стрелка вниз 192" o:spid="_x0000_s1646" type="#_x0000_t67" style="position:absolute;margin-left:218.4pt;margin-top:31.4pt;width:32.15pt;height:29.15pt;z-index:25189273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" adj="10800" fillcolor="#d9e2f3 [664]" strokecolor="black [3213]" strokeweight="1pt">
            <w10:wrap anchorx="margin"/>
          </v:shape>
        </w:pict>
      </w:r>
    </w:p>
    <w:p w:rsidR="00031C0E" w:rsidRPr="004817D6" w:rsidRDefault="00031C0E" w:rsidP="00031C0E">
      <w:pPr>
        <w:rPr>
          <w:rFonts w:ascii="Times New Roman" w:hAnsi="Times New Roman"/>
          <w:sz w:val="28"/>
          <w:szCs w:val="28"/>
          <w:lang w:val="uk-UA"/>
        </w:rPr>
      </w:pPr>
    </w:p>
    <w:p w:rsidR="00031C0E" w:rsidRPr="004817D6" w:rsidRDefault="00054ECB" w:rsidP="00031C0E">
      <w:pPr>
        <w:rPr>
          <w:rFonts w:ascii="Times New Roman" w:hAnsi="Times New Roman"/>
          <w:sz w:val="28"/>
          <w:szCs w:val="28"/>
          <w:lang w:val="uk-UA"/>
        </w:rPr>
      </w:pPr>
      <w:r w:rsidRPr="00054ECB">
        <w:rPr>
          <w:rFonts w:ascii="Times New Roman" w:hAnsi="Times New Roman"/>
          <w:noProof/>
          <w:sz w:val="28"/>
          <w:szCs w:val="28"/>
          <w:lang w:val="uk-UA" w:eastAsia="uk-UA"/>
        </w:rPr>
        <w:pict>
          <v:rect id="Прямоугольник 190" o:spid="_x0000_s1070" style="position:absolute;margin-left:0;margin-top:16pt;width:341.55pt;height:97.7pt;z-index:251890688;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" fillcolor="white [3201]" strokecolor="black [3213]" strokeweight="1pt">
            <v:textbox>
              <w:txbxContent>
                <w:p w:rsidR="001D50E1" w:rsidRPr="009D1AF4" w:rsidRDefault="001D50E1" w:rsidP="009D1AF4">
                  <w:pPr>
                    <w:jc w:val="both"/>
                    <w:rPr>
                      <w:rFonts w:ascii="Times New Roman" w:hAnsi="Times New Roman" w:cs="Times New Roman"/>
                      <w:sz w:val="28"/>
                      <w:lang w:val="uk-UA"/>
                    </w:rPr>
                  </w:pPr>
                  <w:r w:rsidRPr="009D1AF4">
                    <w:rPr>
                      <w:rFonts w:ascii="Times New Roman" w:hAnsi="Times New Roman" w:cs="Times New Roman"/>
                      <w:sz w:val="28"/>
                      <w:lang w:val="uk-UA"/>
                    </w:rPr>
                    <w:t>це право фізичних та юридичних осіб письмово звертатися до органів конституційного контролю з проханням про перевірку конституційності законів та інших правових актів, якими порушуються чи обмежується їх конституційні права і свободи</w:t>
                  </w:r>
                </w:p>
                <w:p w:rsidR="001D50E1" w:rsidRDefault="001D50E1" w:rsidP="009D1AF4">
                  <w:pPr>
                    <w:jc w:val="both"/>
                  </w:pPr>
                </w:p>
              </w:txbxContent>
            </v:textbox>
            <w10:wrap anchorx="margin"/>
          </v:rect>
        </w:pict>
      </w:r>
    </w:p>
    <w:p w:rsidR="003E6780" w:rsidRPr="004817D6" w:rsidRDefault="003E6780" w:rsidP="00031C0E">
      <w:pPr>
        <w:rPr>
          <w:rFonts w:ascii="Times New Roman" w:hAnsi="Times New Roman"/>
          <w:sz w:val="28"/>
          <w:szCs w:val="28"/>
          <w:lang w:val="uk-UA"/>
        </w:rPr>
      </w:pPr>
    </w:p>
    <w:p w:rsidR="00031C0E" w:rsidRPr="004817D6" w:rsidRDefault="00031C0E" w:rsidP="00031C0E">
      <w:pPr>
        <w:rPr>
          <w:rFonts w:ascii="Times New Roman" w:hAnsi="Times New Roman"/>
          <w:sz w:val="28"/>
          <w:szCs w:val="28"/>
          <w:lang w:val="uk-UA"/>
        </w:rPr>
      </w:pPr>
    </w:p>
    <w:p w:rsidR="00031C0E" w:rsidRPr="004817D6" w:rsidRDefault="00031C0E" w:rsidP="00031C0E">
      <w:pPr>
        <w:rPr>
          <w:rFonts w:ascii="Times New Roman" w:hAnsi="Times New Roman"/>
          <w:sz w:val="28"/>
          <w:szCs w:val="28"/>
          <w:lang w:val="uk-UA"/>
        </w:rPr>
      </w:pPr>
    </w:p>
    <w:p w:rsidR="00031C0E" w:rsidRPr="004817D6" w:rsidRDefault="00031C0E" w:rsidP="00031C0E">
      <w:pPr>
        <w:rPr>
          <w:rFonts w:ascii="Times New Roman" w:hAnsi="Times New Roman"/>
          <w:sz w:val="28"/>
          <w:szCs w:val="28"/>
          <w:lang w:val="uk-UA"/>
        </w:rPr>
      </w:pPr>
    </w:p>
    <w:p w:rsidR="00031C0E" w:rsidRPr="004817D6" w:rsidRDefault="00054ECB" w:rsidP="00031C0E">
      <w:pPr>
        <w:rPr>
          <w:rFonts w:ascii="Times New Roman" w:hAnsi="Times New Roman"/>
          <w:sz w:val="28"/>
          <w:szCs w:val="28"/>
          <w:lang w:val="uk-UA"/>
        </w:rPr>
      </w:pPr>
      <w:r w:rsidRPr="00054ECB">
        <w:rPr>
          <w:rFonts w:ascii="Times New Roman" w:hAnsi="Times New Roman"/>
          <w:noProof/>
          <w:sz w:val="28"/>
          <w:szCs w:val="28"/>
          <w:lang w:val="uk-UA" w:eastAsia="uk-UA"/>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197" o:spid="_x0000_s1071" type="#_x0000_t98" style="position:absolute;margin-left:73.25pt;margin-top:17.55pt;width:321.85pt;height:129.45pt;z-index:2518968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" fillcolor="#b4c6e7 [1304]" strokecolor="black [3213]" strokeweight="1pt">
            <v:stroke joinstyle="miter"/>
            <v:textbox>
              <w:txbxContent>
                <w:p w:rsidR="001D50E1" w:rsidRPr="00E36A23" w:rsidRDefault="001D50E1" w:rsidP="00E36A23">
                  <w:pPr>
                    <w:jc w:val="both"/>
                    <w:rPr>
                      <w:lang w:val="uk-UA"/>
                    </w:rPr>
                  </w:pPr>
                  <w:r>
                    <w:rPr>
                      <w:rFonts w:ascii="Times New Roman" w:hAnsi="Times New Roman" w:cs="Times New Roman"/>
                      <w:sz w:val="28"/>
                      <w:lang w:val="uk-UA"/>
                    </w:rPr>
                    <w:t>В</w:t>
                  </w:r>
                  <w:r w:rsidRPr="00407318">
                    <w:rPr>
                      <w:rFonts w:ascii="Times New Roman" w:hAnsi="Times New Roman" w:cs="Times New Roman"/>
                      <w:sz w:val="28"/>
                    </w:rPr>
                    <w:t xml:space="preserve">иник </w:t>
                  </w:r>
                  <w:r>
                    <w:rPr>
                      <w:rFonts w:ascii="Times New Roman" w:hAnsi="Times New Roman" w:cs="Times New Roman"/>
                      <w:sz w:val="28"/>
                      <w:lang w:val="uk-UA"/>
                    </w:rPr>
                    <w:t>у</w:t>
                  </w:r>
                  <w:r>
                    <w:rPr>
                      <w:rFonts w:ascii="Times New Roman" w:hAnsi="Times New Roman" w:cs="Times New Roman"/>
                      <w:sz w:val="28"/>
                    </w:rPr>
                    <w:t xml:space="preserve"> ХІХ столітті </w:t>
                  </w:r>
                  <w:r>
                    <w:rPr>
                      <w:rFonts w:ascii="Times New Roman" w:hAnsi="Times New Roman" w:cs="Times New Roman"/>
                      <w:sz w:val="28"/>
                      <w:lang w:val="uk-UA"/>
                    </w:rPr>
                    <w:t>(п</w:t>
                  </w:r>
                  <w:r>
                    <w:rPr>
                      <w:rFonts w:ascii="Times New Roman" w:hAnsi="Times New Roman" w:cs="Times New Roman"/>
                      <w:sz w:val="28"/>
                    </w:rPr>
                    <w:t>раво на таку</w:t>
                  </w:r>
                  <w:r w:rsidRPr="00407318">
                    <w:rPr>
                      <w:rFonts w:ascii="Times New Roman" w:hAnsi="Times New Roman" w:cs="Times New Roman"/>
                      <w:sz w:val="28"/>
                    </w:rPr>
                    <w:t xml:space="preserve"> скаргу було визначено в Німеччині Конституцією 1849 року та</w:t>
                  </w:r>
                  <w:r>
                    <w:rPr>
                      <w:rFonts w:ascii="Times New Roman" w:hAnsi="Times New Roman" w:cs="Times New Roman"/>
                      <w:sz w:val="28"/>
                    </w:rPr>
                    <w:t xml:space="preserve"> в Швейцарії законами 1874 року</w:t>
                  </w:r>
                  <w:r>
                    <w:rPr>
                      <w:rFonts w:ascii="Times New Roman" w:hAnsi="Times New Roman" w:cs="Times New Roman"/>
                      <w:sz w:val="28"/>
                      <w:lang w:val="uk-UA"/>
                    </w:rPr>
                    <w:t>)</w:t>
                  </w:r>
                </w:p>
              </w:txbxContent>
            </v:textbox>
            <w10:wrap anchorx="margin"/>
          </v:shape>
        </w:pict>
      </w:r>
      <w:r w:rsidRPr="00054ECB">
        <w:rPr>
          <w:rFonts w:ascii="Times New Roman" w:hAnsi="Times New Roman"/>
          <w:noProof/>
          <w:sz w:val="28"/>
          <w:szCs w:val="28"/>
          <w:lang w:val="uk-UA" w:eastAsia="uk-UA"/>
        </w:rPr>
        <w:pict>
          <v:shape id="Стрелка вниз 193" o:spid="_x0000_s1645" type="#_x0000_t67" style="position:absolute;margin-left:220pt;margin-top:.75pt;width:32.15pt;height:29.15pt;z-index:25189478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" adj="10800" fillcolor="#b4c6e7 [1304]" strokecolor="black [3213]" strokeweight="1pt">
            <w10:wrap anchorx="margin"/>
          </v:shape>
        </w:pict>
      </w:r>
    </w:p>
    <w:p w:rsidR="00031C0E" w:rsidRPr="004817D6" w:rsidRDefault="00031C0E" w:rsidP="00031C0E">
      <w:pPr>
        <w:rPr>
          <w:rFonts w:ascii="Times New Roman" w:hAnsi="Times New Roman"/>
          <w:sz w:val="28"/>
          <w:szCs w:val="28"/>
          <w:lang w:val="uk-UA"/>
        </w:rPr>
      </w:pPr>
    </w:p>
    <w:p w:rsidR="00031C0E" w:rsidRPr="004817D6" w:rsidRDefault="00031C0E" w:rsidP="00031C0E">
      <w:pPr>
        <w:rPr>
          <w:rFonts w:ascii="Times New Roman" w:hAnsi="Times New Roman"/>
          <w:sz w:val="28"/>
          <w:szCs w:val="28"/>
          <w:lang w:val="uk-UA"/>
        </w:rPr>
      </w:pPr>
    </w:p>
    <w:p w:rsidR="00031C0E" w:rsidRPr="004817D6" w:rsidRDefault="00031C0E" w:rsidP="00031C0E">
      <w:pPr>
        <w:rPr>
          <w:rFonts w:ascii="Times New Roman" w:hAnsi="Times New Roman"/>
          <w:sz w:val="28"/>
          <w:szCs w:val="28"/>
          <w:lang w:val="uk-UA"/>
        </w:rPr>
      </w:pPr>
    </w:p>
    <w:p w:rsidR="00031C0E" w:rsidRPr="004817D6" w:rsidRDefault="00031C0E" w:rsidP="00031C0E">
      <w:pPr>
        <w:rPr>
          <w:rFonts w:ascii="Times New Roman" w:hAnsi="Times New Roman"/>
          <w:sz w:val="28"/>
          <w:szCs w:val="28"/>
          <w:lang w:val="uk-UA"/>
        </w:rPr>
      </w:pPr>
    </w:p>
    <w:p w:rsidR="00031C0E" w:rsidRPr="004817D6" w:rsidRDefault="00054ECB" w:rsidP="00031C0E">
      <w:pPr>
        <w:rPr>
          <w:rFonts w:ascii="Times New Roman" w:hAnsi="Times New Roman"/>
          <w:sz w:val="28"/>
          <w:szCs w:val="28"/>
          <w:lang w:val="uk-UA"/>
        </w:rPr>
      </w:pPr>
      <w:r w:rsidRPr="00054ECB">
        <w:rPr>
          <w:rFonts w:ascii="Times New Roman" w:hAnsi="Times New Roman"/>
          <w:noProof/>
          <w:sz w:val="28"/>
          <w:szCs w:val="28"/>
          <w:lang w:val="uk-UA" w:eastAsia="uk-UA"/>
        </w:rPr>
        <w:pict>
          <v:shape id="Стрелка вниз 199" o:spid="_x0000_s1644" type="#_x0000_t67" style="position:absolute;margin-left:219.1pt;margin-top:13.5pt;width:32.15pt;height:29.15pt;z-index:2518988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" adj="10800" fillcolor="#b4c6e7 [1304]" strokecolor="black [3213]" strokeweight="1pt">
            <w10:wrap anchorx="margin"/>
          </v:shape>
        </w:pict>
      </w:r>
    </w:p>
    <w:p w:rsidR="00031C0E" w:rsidRPr="004817D6" w:rsidRDefault="00031C0E" w:rsidP="00031C0E">
      <w:pPr>
        <w:rPr>
          <w:rFonts w:ascii="Times New Roman" w:hAnsi="Times New Roman"/>
          <w:sz w:val="28"/>
          <w:szCs w:val="28"/>
          <w:lang w:val="uk-UA"/>
        </w:rPr>
      </w:pPr>
    </w:p>
    <w:p w:rsidR="00031C0E" w:rsidRPr="004817D6" w:rsidRDefault="00054ECB" w:rsidP="00031C0E">
      <w:pPr>
        <w:rPr>
          <w:rFonts w:ascii="Times New Roman" w:hAnsi="Times New Roman"/>
          <w:sz w:val="28"/>
          <w:szCs w:val="28"/>
          <w:lang w:val="uk-UA"/>
        </w:rPr>
      </w:pPr>
      <w:r w:rsidRPr="00054ECB">
        <w:rPr>
          <w:rFonts w:ascii="Times New Roman" w:hAnsi="Times New Roman"/>
          <w:noProof/>
          <w:sz w:val="28"/>
          <w:szCs w:val="28"/>
          <w:lang w:val="uk-UA" w:eastAsia="uk-UA"/>
        </w:rPr>
        <w:pict>
          <v:shape id="Прямоугольник с двумя усеченными противолежащими углами 203" o:spid="_x0000_s1072" style="position:absolute;margin-left:60.3pt;margin-top:.3pt;width:347.55pt;height:124.3pt;z-index:251899904;visibility:visible;mso-position-horizontal-relative:margin;mso-width-relative:margin;mso-height-relative:margin;v-text-anchor:middle" coordsize="4413976,157842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" adj="-11796480,,5400" path="m,l4150899,r263077,263077l4413976,1578429r,l263077,1578429,,1315352,,xe" fillcolor="white [3201]" strokecolor="black [3213]" strokeweight="1pt">
            <v:stroke joinstyle="miter"/>
            <v:formulas/>
            <v:path arrowok="t" o:connecttype="custom" o:connectlocs="0,0;4150899,0;4413976,263077;4413976,1578429;4413976,1578429;263077,1578429;0,1315352;0,0" o:connectangles="0,0,0,0,0,0,0,0" textboxrect="0,0,4413976,1578429"/>
            <v:textbox>
              <w:txbxContent>
                <w:p w:rsidR="001D50E1" w:rsidRPr="008207A5" w:rsidRDefault="001D50E1" w:rsidP="00E36A23">
                  <w:pPr>
                    <w:jc w:val="both"/>
                    <w:rPr>
                      <w:lang w:val="uk-UA"/>
                    </w:rPr>
                  </w:pPr>
                  <w:r w:rsidRPr="008207A5">
                    <w:rPr>
                      <w:rFonts w:ascii="Times New Roman" w:hAnsi="Times New Roman" w:cs="Times New Roman"/>
                      <w:sz w:val="28"/>
                      <w:lang w:val="uk-UA"/>
                    </w:rPr>
                    <w:t>Поширення та впровадження в правові системи європейських держав інститут конституційної скарги набув на поча</w:t>
                  </w:r>
                  <w:r>
                    <w:rPr>
                      <w:rFonts w:ascii="Times New Roman" w:hAnsi="Times New Roman" w:cs="Times New Roman"/>
                      <w:sz w:val="28"/>
                      <w:lang w:val="uk-UA"/>
                    </w:rPr>
                    <w:t>тку ХХ століття в Австрії (1920 </w:t>
                  </w:r>
                  <w:r w:rsidRPr="008207A5">
                    <w:rPr>
                      <w:rFonts w:ascii="Times New Roman" w:hAnsi="Times New Roman" w:cs="Times New Roman"/>
                      <w:sz w:val="28"/>
                      <w:lang w:val="uk-UA"/>
                    </w:rPr>
                    <w:t>р.), Іспанії (1931 р.), ФРН (1949 р.) та інших країнах.</w:t>
                  </w:r>
                </w:p>
              </w:txbxContent>
            </v:textbox>
            <w10:wrap anchorx="margin"/>
          </v:shape>
        </w:pict>
      </w:r>
    </w:p>
    <w:p w:rsidR="00031C0E" w:rsidRPr="004817D6" w:rsidRDefault="00031C0E" w:rsidP="00031C0E">
      <w:pPr>
        <w:rPr>
          <w:rFonts w:ascii="Times New Roman" w:hAnsi="Times New Roman"/>
          <w:sz w:val="28"/>
          <w:szCs w:val="28"/>
          <w:lang w:val="uk-UA"/>
        </w:rPr>
      </w:pPr>
    </w:p>
    <w:p w:rsidR="00031C0E" w:rsidRPr="004817D6" w:rsidRDefault="00031C0E" w:rsidP="00031C0E">
      <w:pPr>
        <w:rPr>
          <w:rFonts w:ascii="Times New Roman" w:hAnsi="Times New Roman"/>
          <w:sz w:val="28"/>
          <w:szCs w:val="28"/>
          <w:lang w:val="uk-UA"/>
        </w:rPr>
      </w:pPr>
    </w:p>
    <w:p w:rsidR="00031C0E" w:rsidRPr="004817D6" w:rsidRDefault="00031C0E" w:rsidP="00031C0E">
      <w:pPr>
        <w:rPr>
          <w:rFonts w:ascii="Times New Roman" w:hAnsi="Times New Roman"/>
          <w:sz w:val="28"/>
          <w:szCs w:val="28"/>
          <w:lang w:val="uk-UA"/>
        </w:rPr>
      </w:pPr>
    </w:p>
    <w:p w:rsidR="00031C0E" w:rsidRPr="004817D6" w:rsidRDefault="00031C0E" w:rsidP="00031C0E">
      <w:pPr>
        <w:rPr>
          <w:rFonts w:ascii="Times New Roman" w:hAnsi="Times New Roman"/>
          <w:sz w:val="28"/>
          <w:szCs w:val="28"/>
          <w:lang w:val="uk-UA"/>
        </w:rPr>
      </w:pPr>
    </w:p>
    <w:p w:rsidR="00031C0E" w:rsidRPr="004817D6" w:rsidRDefault="00054ECB" w:rsidP="00031C0E">
      <w:pPr>
        <w:rPr>
          <w:rFonts w:ascii="Times New Roman" w:hAnsi="Times New Roman"/>
          <w:sz w:val="28"/>
          <w:szCs w:val="28"/>
          <w:lang w:val="uk-UA"/>
        </w:rPr>
      </w:pPr>
      <w:r w:rsidRPr="00054ECB">
        <w:rPr>
          <w:rFonts w:ascii="Times New Roman" w:hAnsi="Times New Roman"/>
          <w:noProof/>
          <w:sz w:val="28"/>
          <w:szCs w:val="28"/>
          <w:lang w:val="uk-UA" w:eastAsia="uk-UA"/>
        </w:rPr>
        <w:pict>
          <v:shape id="Стрелка вниз 204" o:spid="_x0000_s1643" type="#_x0000_t67" style="position:absolute;margin-left:0;margin-top:7.1pt;width:32.15pt;height:29.15pt;z-index:251901952;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" adj="10800" fillcolor="#b4c6e7 [1304]" strokecolor="black [3213]" strokeweight="1pt">
            <w10:wrap anchorx="margin"/>
          </v:shape>
        </w:pict>
      </w:r>
    </w:p>
    <w:p w:rsidR="00031C0E" w:rsidRPr="004817D6" w:rsidRDefault="00054ECB" w:rsidP="00031C0E">
      <w:pPr>
        <w:rPr>
          <w:rFonts w:ascii="Times New Roman" w:hAnsi="Times New Roman"/>
          <w:sz w:val="28"/>
          <w:szCs w:val="28"/>
          <w:lang w:val="uk-UA"/>
        </w:rPr>
      </w:pPr>
      <w:r w:rsidRPr="00054ECB">
        <w:rPr>
          <w:rFonts w:ascii="Times New Roman" w:hAnsi="Times New Roman"/>
          <w:noProof/>
          <w:sz w:val="28"/>
          <w:szCs w:val="28"/>
          <w:lang w:val="uk-UA" w:eastAsia="uk-UA"/>
        </w:rPr>
        <w:pict>
          <v:roundrect id="Скругленный прямоугольник 205" o:spid="_x0000_s1073" style="position:absolute;margin-left:0;margin-top:16.25pt;width:315.45pt;height:112.7pt;z-index:251902976;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" fillcolor="#b4c6e7 [1304]" strokecolor="black [3213]" strokeweight="1pt">
            <v:stroke joinstyle="miter"/>
            <v:textbox>
              <w:txbxContent>
                <w:p w:rsidR="001D50E1" w:rsidRPr="000F2E18" w:rsidRDefault="001D50E1" w:rsidP="000F2E18">
                  <w:pPr>
                    <w:spacing w:after="0"/>
                    <w:jc w:val="center"/>
                    <w:rPr>
                      <w:lang w:val="uk-UA"/>
                    </w:rPr>
                  </w:pPr>
                  <w:r w:rsidRPr="000F2E18">
                    <w:rPr>
                      <w:rFonts w:ascii="Times New Roman" w:hAnsi="Times New Roman" w:cs="Times New Roman"/>
                      <w:sz w:val="28"/>
                      <w:szCs w:val="28"/>
                      <w:lang w:val="uk-UA"/>
                    </w:rPr>
                    <w:t xml:space="preserve">Конституційна скарга у різних країнах відрізняється специфікою щодо кола </w:t>
                  </w:r>
                  <w:r>
                    <w:rPr>
                      <w:rFonts w:ascii="Times New Roman" w:hAnsi="Times New Roman" w:cs="Times New Roman"/>
                      <w:sz w:val="28"/>
                      <w:szCs w:val="28"/>
                      <w:lang w:val="uk-UA"/>
                    </w:rPr>
                    <w:t>суб’єктів цього права, предмета оскарження, процедури розгляду, юридичних</w:t>
                  </w:r>
                  <w:r w:rsidRPr="000F2E18">
                    <w:rPr>
                      <w:rFonts w:ascii="Times New Roman" w:hAnsi="Times New Roman" w:cs="Times New Roman"/>
                      <w:sz w:val="28"/>
                      <w:szCs w:val="28"/>
                      <w:lang w:val="uk-UA"/>
                    </w:rPr>
                    <w:t xml:space="preserve"> наслідк</w:t>
                  </w:r>
                  <w:r>
                    <w:rPr>
                      <w:rFonts w:ascii="Times New Roman" w:hAnsi="Times New Roman" w:cs="Times New Roman"/>
                      <w:sz w:val="28"/>
                      <w:szCs w:val="28"/>
                      <w:lang w:val="uk-UA"/>
                    </w:rPr>
                    <w:t>ів</w:t>
                  </w:r>
                  <w:r w:rsidRPr="000F2E18">
                    <w:rPr>
                      <w:rFonts w:ascii="Times New Roman" w:hAnsi="Times New Roman" w:cs="Times New Roman"/>
                      <w:sz w:val="28"/>
                      <w:szCs w:val="28"/>
                      <w:lang w:val="uk-UA"/>
                    </w:rPr>
                    <w:t xml:space="preserve"> прийнятих рішень.</w:t>
                  </w:r>
                </w:p>
              </w:txbxContent>
            </v:textbox>
            <w10:wrap anchorx="margin"/>
          </v:roundrect>
        </w:pict>
      </w:r>
    </w:p>
    <w:p w:rsidR="00031C0E" w:rsidRPr="004817D6" w:rsidRDefault="00031C0E" w:rsidP="00031C0E">
      <w:pPr>
        <w:rPr>
          <w:rFonts w:ascii="Times New Roman" w:hAnsi="Times New Roman"/>
          <w:sz w:val="28"/>
          <w:szCs w:val="28"/>
          <w:lang w:val="uk-UA"/>
        </w:rPr>
      </w:pPr>
    </w:p>
    <w:p w:rsidR="00031C0E" w:rsidRPr="004817D6" w:rsidRDefault="00031C0E" w:rsidP="00031C0E">
      <w:pPr>
        <w:rPr>
          <w:rFonts w:ascii="Times New Roman" w:hAnsi="Times New Roman"/>
          <w:sz w:val="28"/>
          <w:szCs w:val="28"/>
          <w:lang w:val="uk-UA"/>
        </w:rPr>
      </w:pPr>
    </w:p>
    <w:p w:rsidR="00031C0E" w:rsidRPr="004817D6" w:rsidRDefault="00031C0E" w:rsidP="00031C0E">
      <w:pPr>
        <w:rPr>
          <w:rFonts w:ascii="Times New Roman" w:hAnsi="Times New Roman"/>
          <w:sz w:val="28"/>
          <w:szCs w:val="28"/>
          <w:lang w:val="uk-UA"/>
        </w:rPr>
      </w:pPr>
    </w:p>
    <w:p w:rsidR="00031C0E" w:rsidRPr="004817D6" w:rsidRDefault="00031C0E" w:rsidP="00031C0E">
      <w:pPr>
        <w:rPr>
          <w:rFonts w:ascii="Times New Roman" w:hAnsi="Times New Roman"/>
          <w:sz w:val="28"/>
          <w:szCs w:val="28"/>
          <w:lang w:val="uk-UA"/>
        </w:rPr>
      </w:pPr>
    </w:p>
    <w:p w:rsidR="00803AC8" w:rsidRPr="004817D6" w:rsidRDefault="00803AC8">
      <w:pPr>
        <w:rPr>
          <w:rFonts w:ascii="Times New Roman" w:hAnsi="Times New Roman"/>
          <w:sz w:val="28"/>
          <w:szCs w:val="28"/>
          <w:lang w:val="uk-UA"/>
        </w:rPr>
      </w:pPr>
      <w:r w:rsidRPr="004817D6">
        <w:rPr>
          <w:rFonts w:ascii="Times New Roman" w:hAnsi="Times New Roman"/>
          <w:sz w:val="28"/>
          <w:szCs w:val="28"/>
          <w:lang w:val="uk-UA"/>
        </w:rPr>
        <w:br w:type="page"/>
      </w:r>
    </w:p>
    <w:p w:rsidR="00803AC8" w:rsidRPr="004817D6" w:rsidRDefault="00054ECB">
      <w:pPr>
        <w:rPr>
          <w:rFonts w:ascii="Times New Roman" w:hAnsi="Times New Roman"/>
          <w:sz w:val="28"/>
          <w:szCs w:val="28"/>
          <w:lang w:val="uk-UA"/>
        </w:rPr>
      </w:pPr>
      <w:r w:rsidRPr="00054ECB">
        <w:rPr>
          <w:rFonts w:ascii="Times New Roman" w:hAnsi="Times New Roman"/>
          <w:noProof/>
          <w:sz w:val="28"/>
          <w:szCs w:val="28"/>
          <w:lang w:val="uk-UA" w:eastAsia="uk-UA"/>
        </w:rPr>
        <w:lastRenderedPageBreak/>
        <w:pict>
          <v:roundrect id="Скругленный прямоугольник 42" o:spid="_x0000_s1074" style="position:absolute;margin-left:105.45pt;margin-top:.45pt;width:261.1pt;height:49.7pt;z-index:2519992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" fillcolor="#8eaadb [1944]" strokecolor="black [3213]" strokeweight="1pt">
            <v:stroke joinstyle="miter"/>
            <v:textbox>
              <w:txbxContent>
                <w:p w:rsidR="001D50E1" w:rsidRDefault="001D50E1" w:rsidP="00462305">
                  <w:pPr>
                    <w:jc w:val="center"/>
                  </w:pPr>
                  <w:r>
                    <w:rPr>
                      <w:rFonts w:ascii="Times New Roman" w:hAnsi="Times New Roman"/>
                      <w:sz w:val="28"/>
                      <w:szCs w:val="28"/>
                      <w:lang w:val="uk-UA"/>
                    </w:rPr>
                    <w:t>П</w:t>
                  </w:r>
                  <w:r w:rsidRPr="00803AC8">
                    <w:rPr>
                      <w:rFonts w:ascii="Times New Roman" w:hAnsi="Times New Roman"/>
                      <w:sz w:val="28"/>
                      <w:szCs w:val="28"/>
                      <w:lang w:val="uk-UA"/>
                    </w:rPr>
                    <w:t>равов</w:t>
                  </w:r>
                  <w:r>
                    <w:rPr>
                      <w:rFonts w:ascii="Times New Roman" w:hAnsi="Times New Roman"/>
                      <w:sz w:val="28"/>
                      <w:szCs w:val="28"/>
                      <w:lang w:val="uk-UA"/>
                    </w:rPr>
                    <w:t>а</w:t>
                  </w:r>
                  <w:r w:rsidRPr="00803AC8">
                    <w:rPr>
                      <w:rFonts w:ascii="Times New Roman" w:hAnsi="Times New Roman"/>
                      <w:sz w:val="28"/>
                      <w:szCs w:val="28"/>
                      <w:lang w:val="uk-UA"/>
                    </w:rPr>
                    <w:t xml:space="preserve"> природ</w:t>
                  </w:r>
                  <w:r>
                    <w:rPr>
                      <w:rFonts w:ascii="Times New Roman" w:hAnsi="Times New Roman"/>
                      <w:sz w:val="28"/>
                      <w:szCs w:val="28"/>
                      <w:lang w:val="uk-UA"/>
                    </w:rPr>
                    <w:t>а</w:t>
                  </w:r>
                  <w:r w:rsidRPr="00803AC8">
                    <w:rPr>
                      <w:rFonts w:ascii="Times New Roman" w:hAnsi="Times New Roman"/>
                      <w:sz w:val="28"/>
                      <w:szCs w:val="28"/>
                      <w:lang w:val="uk-UA"/>
                    </w:rPr>
                    <w:t xml:space="preserve"> інституту конституційної скарги</w:t>
                  </w:r>
                </w:p>
              </w:txbxContent>
            </v:textbox>
          </v:roundrect>
        </w:pict>
      </w:r>
    </w:p>
    <w:p w:rsidR="00803AC8" w:rsidRPr="004817D6" w:rsidRDefault="00054ECB">
      <w:pPr>
        <w:rPr>
          <w:rFonts w:ascii="Times New Roman" w:hAnsi="Times New Roman"/>
          <w:sz w:val="28"/>
          <w:szCs w:val="28"/>
          <w:lang w:val="uk-UA"/>
        </w:rPr>
      </w:pPr>
      <w:r w:rsidRPr="00054ECB">
        <w:rPr>
          <w:rFonts w:ascii="Times New Roman" w:hAnsi="Times New Roman"/>
          <w:noProof/>
          <w:sz w:val="28"/>
          <w:szCs w:val="28"/>
          <w:lang w:val="uk-UA" w:eastAsia="uk-UA"/>
        </w:rPr>
        <w:pict>
          <v:line id="Прямая соединительная линия 43" o:spid="_x0000_s1642" style="position:absolute;z-index:252000256;visibility:visible;mso-width-relative:margin;mso-height-relative:margin" from="230.5pt,25.45pt" to="230.5pt,5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" strokecolor="black [3200]" strokeweight="1.5pt">
            <v:stroke joinstyle="miter"/>
          </v:line>
        </w:pict>
      </w:r>
    </w:p>
    <w:p w:rsidR="00462305" w:rsidRPr="004817D6" w:rsidRDefault="00462305">
      <w:pPr>
        <w:rPr>
          <w:rFonts w:ascii="Times New Roman" w:hAnsi="Times New Roman"/>
          <w:sz w:val="28"/>
          <w:szCs w:val="28"/>
          <w:lang w:val="uk-UA"/>
        </w:rPr>
      </w:pPr>
    </w:p>
    <w:p w:rsidR="00462305" w:rsidRPr="004817D6" w:rsidRDefault="00054ECB">
      <w:pPr>
        <w:rPr>
          <w:rFonts w:ascii="Times New Roman" w:hAnsi="Times New Roman"/>
          <w:sz w:val="28"/>
          <w:szCs w:val="28"/>
          <w:lang w:val="uk-UA"/>
        </w:rPr>
      </w:pPr>
      <w:r w:rsidRPr="00054ECB">
        <w:rPr>
          <w:rFonts w:ascii="Times New Roman" w:hAnsi="Times New Roman"/>
          <w:noProof/>
          <w:sz w:val="28"/>
          <w:szCs w:val="28"/>
          <w:lang w:val="uk-UA" w:eastAsia="uk-UA"/>
        </w:rPr>
        <w:pict>
          <v:roundrect id="Скругленный прямоугольник 45" o:spid="_x0000_s1075" style="position:absolute;margin-left:0;margin-top:11.15pt;width:185.95pt;height:154.5pt;z-index:252002304;visibility:visible;mso-position-horizontal:lef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" fillcolor="white [3201]" strokecolor="black [3200]" strokeweight="1pt">
            <v:stroke joinstyle="miter"/>
            <v:textbox>
              <w:txbxContent>
                <w:p w:rsidR="001D50E1" w:rsidRDefault="001D50E1" w:rsidP="001F561D">
                  <w:pPr>
                    <w:spacing w:after="0" w:line="240" w:lineRule="auto"/>
                    <w:jc w:val="center"/>
                    <w:rPr>
                      <w:rFonts w:ascii="Times New Roman" w:hAnsi="Times New Roman"/>
                      <w:i/>
                      <w:szCs w:val="28"/>
                      <w:lang w:val="uk-UA"/>
                    </w:rPr>
                  </w:pPr>
                  <w:r w:rsidRPr="00FF6A72">
                    <w:rPr>
                      <w:rFonts w:ascii="Times New Roman" w:hAnsi="Times New Roman"/>
                      <w:i/>
                      <w:szCs w:val="28"/>
                      <w:lang w:val="uk-UA"/>
                    </w:rPr>
                    <w:t xml:space="preserve">засіб захисту прав людини </w:t>
                  </w:r>
                </w:p>
                <w:p w:rsidR="001D50E1" w:rsidRDefault="001D50E1" w:rsidP="001F561D">
                  <w:pPr>
                    <w:spacing w:after="0" w:line="240" w:lineRule="auto"/>
                    <w:jc w:val="center"/>
                    <w:rPr>
                      <w:rFonts w:ascii="Times New Roman" w:hAnsi="Times New Roman"/>
                      <w:i/>
                      <w:szCs w:val="28"/>
                      <w:lang w:val="uk-UA"/>
                    </w:rPr>
                  </w:pPr>
                  <w:r w:rsidRPr="00FF6A72">
                    <w:rPr>
                      <w:rFonts w:ascii="Times New Roman" w:hAnsi="Times New Roman"/>
                      <w:i/>
                      <w:szCs w:val="28"/>
                      <w:lang w:val="uk-UA"/>
                    </w:rPr>
                    <w:t>та гарантія їх реалізації</w:t>
                  </w:r>
                </w:p>
                <w:p w:rsidR="001D50E1" w:rsidRPr="001F561D" w:rsidRDefault="001D50E1" w:rsidP="00FF6A72">
                  <w:pPr>
                    <w:spacing w:after="0" w:line="240" w:lineRule="auto"/>
                    <w:jc w:val="both"/>
                    <w:rPr>
                      <w:sz w:val="16"/>
                    </w:rPr>
                  </w:pPr>
                  <w:r w:rsidRPr="001F561D">
                    <w:rPr>
                      <w:rFonts w:ascii="Times New Roman" w:hAnsi="Times New Roman"/>
                      <w:sz w:val="20"/>
                      <w:szCs w:val="28"/>
                      <w:lang w:val="uk-UA"/>
                    </w:rPr>
                    <w:t>(скарга дозволяє особі реалізувати право на судовий захист у поряд</w:t>
                  </w:r>
                  <w:r>
                    <w:rPr>
                      <w:rFonts w:ascii="Times New Roman" w:hAnsi="Times New Roman"/>
                      <w:sz w:val="20"/>
                      <w:szCs w:val="28"/>
                      <w:lang w:val="uk-UA"/>
                    </w:rPr>
                    <w:t xml:space="preserve">ку конституційного судочинства; </w:t>
                  </w:r>
                  <w:r w:rsidRPr="001F561D">
                    <w:rPr>
                      <w:rFonts w:ascii="Times New Roman" w:hAnsi="Times New Roman"/>
                      <w:sz w:val="20"/>
                      <w:szCs w:val="28"/>
                      <w:lang w:val="uk-UA"/>
                    </w:rPr>
                    <w:t>право на конституційну скаргу належить до процесуальних прав, що забезпечують можливість ефективного захисту прав і свобод, одночасно вист</w:t>
                  </w:r>
                  <w:r>
                    <w:rPr>
                      <w:rFonts w:ascii="Times New Roman" w:hAnsi="Times New Roman"/>
                      <w:sz w:val="20"/>
                      <w:szCs w:val="28"/>
                      <w:lang w:val="uk-UA"/>
                    </w:rPr>
                    <w:t>упаючи гарантіями їх реалізації</w:t>
                  </w:r>
                  <w:r w:rsidRPr="001F561D">
                    <w:rPr>
                      <w:rFonts w:ascii="Times New Roman" w:hAnsi="Times New Roman"/>
                      <w:sz w:val="20"/>
                      <w:szCs w:val="28"/>
                      <w:lang w:val="uk-UA"/>
                    </w:rPr>
                    <w:t>)</w:t>
                  </w:r>
                </w:p>
              </w:txbxContent>
            </v:textbox>
            <w10:wrap anchorx="margin"/>
          </v:roundrect>
        </w:pict>
      </w:r>
    </w:p>
    <w:p w:rsidR="00462305" w:rsidRPr="004817D6" w:rsidRDefault="00462305">
      <w:pPr>
        <w:rPr>
          <w:rFonts w:ascii="Times New Roman" w:hAnsi="Times New Roman"/>
          <w:sz w:val="28"/>
          <w:szCs w:val="28"/>
          <w:lang w:val="uk-UA"/>
        </w:rPr>
      </w:pPr>
    </w:p>
    <w:p w:rsidR="00462305" w:rsidRPr="004817D6" w:rsidRDefault="00462305">
      <w:pPr>
        <w:rPr>
          <w:rFonts w:ascii="Times New Roman" w:hAnsi="Times New Roman"/>
          <w:sz w:val="28"/>
          <w:szCs w:val="28"/>
          <w:lang w:val="uk-UA"/>
        </w:rPr>
      </w:pPr>
    </w:p>
    <w:p w:rsidR="00462305" w:rsidRPr="004817D6" w:rsidRDefault="00054ECB">
      <w:pPr>
        <w:rPr>
          <w:rFonts w:ascii="Times New Roman" w:hAnsi="Times New Roman"/>
          <w:sz w:val="28"/>
          <w:szCs w:val="28"/>
          <w:lang w:val="uk-UA"/>
        </w:rPr>
      </w:pPr>
      <w:r w:rsidRPr="00054ECB">
        <w:rPr>
          <w:rFonts w:ascii="Times New Roman" w:hAnsi="Times New Roman"/>
          <w:noProof/>
          <w:sz w:val="28"/>
          <w:szCs w:val="28"/>
          <w:lang w:val="uk-UA" w:eastAsia="uk-UA"/>
        </w:rPr>
        <w:pict>
          <v:roundrect id="Скругленный прямоугольник 258" o:spid="_x0000_s1076" style="position:absolute;margin-left:275.15pt;margin-top:8.8pt;width:193.9pt;height:175.85pt;z-index:2520207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" fillcolor="white [3201]" strokecolor="black [3200]" strokeweight="1pt">
            <v:stroke joinstyle="miter"/>
            <v:textbox>
              <w:txbxContent>
                <w:p w:rsidR="001D50E1" w:rsidRDefault="001D50E1" w:rsidP="001F561D">
                  <w:pPr>
                    <w:spacing w:after="0" w:line="240" w:lineRule="auto"/>
                    <w:jc w:val="center"/>
                    <w:rPr>
                      <w:rFonts w:ascii="Times New Roman" w:hAnsi="Times New Roman"/>
                      <w:i/>
                      <w:szCs w:val="28"/>
                      <w:lang w:val="uk-UA"/>
                    </w:rPr>
                  </w:pPr>
                  <w:r>
                    <w:rPr>
                      <w:rFonts w:ascii="Times New Roman" w:hAnsi="Times New Roman"/>
                      <w:i/>
                      <w:szCs w:val="28"/>
                      <w:lang w:val="uk-UA"/>
                    </w:rPr>
                    <w:t>інститут демократії</w:t>
                  </w:r>
                </w:p>
                <w:p w:rsidR="001D50E1" w:rsidRPr="001F561D" w:rsidRDefault="001D50E1" w:rsidP="001F561D">
                  <w:pPr>
                    <w:spacing w:after="0" w:line="240" w:lineRule="auto"/>
                    <w:jc w:val="both"/>
                    <w:rPr>
                      <w:sz w:val="16"/>
                      <w:lang w:val="uk-UA"/>
                    </w:rPr>
                  </w:pPr>
                  <w:r w:rsidRPr="001F561D">
                    <w:rPr>
                      <w:rFonts w:ascii="Times New Roman" w:hAnsi="Times New Roman"/>
                      <w:sz w:val="20"/>
                      <w:szCs w:val="28"/>
                      <w:lang w:val="uk-UA"/>
                    </w:rPr>
                    <w:t>(скарга виступа</w:t>
                  </w:r>
                  <w:r>
                    <w:rPr>
                      <w:rFonts w:ascii="Times New Roman" w:hAnsi="Times New Roman"/>
                      <w:sz w:val="20"/>
                      <w:szCs w:val="28"/>
                      <w:lang w:val="uk-UA"/>
                    </w:rPr>
                    <w:t>є</w:t>
                  </w:r>
                  <w:r w:rsidRPr="001F561D">
                    <w:rPr>
                      <w:rFonts w:ascii="Times New Roman" w:hAnsi="Times New Roman"/>
                      <w:sz w:val="20"/>
                      <w:szCs w:val="28"/>
                      <w:lang w:val="uk-UA"/>
                    </w:rPr>
                    <w:t xml:space="preserve"> вагомим важелем впливу фізичних і юридичних осіб, громадянського суспільства на державну владу, забезпечення ї</w:t>
                  </w:r>
                  <w:r>
                    <w:rPr>
                      <w:rFonts w:ascii="Times New Roman" w:hAnsi="Times New Roman"/>
                      <w:sz w:val="20"/>
                      <w:szCs w:val="28"/>
                      <w:lang w:val="uk-UA"/>
                    </w:rPr>
                    <w:t>ї відповідальності перед людьми;</w:t>
                  </w:r>
                  <w:r w:rsidRPr="001F561D">
                    <w:rPr>
                      <w:rFonts w:ascii="Times New Roman" w:hAnsi="Times New Roman"/>
                      <w:sz w:val="20"/>
                      <w:szCs w:val="28"/>
                      <w:lang w:val="uk-UA"/>
                    </w:rPr>
                    <w:t xml:space="preserve"> розширює можливості </w:t>
                  </w:r>
                  <w:r>
                    <w:rPr>
                      <w:rFonts w:ascii="Times New Roman" w:hAnsi="Times New Roman"/>
                      <w:sz w:val="20"/>
                      <w:szCs w:val="28"/>
                      <w:lang w:val="uk-UA"/>
                    </w:rPr>
                    <w:t xml:space="preserve">органу </w:t>
                  </w:r>
                  <w:r w:rsidRPr="001F561D">
                    <w:rPr>
                      <w:rFonts w:ascii="Times New Roman" w:hAnsi="Times New Roman"/>
                      <w:sz w:val="20"/>
                      <w:szCs w:val="28"/>
                      <w:lang w:val="uk-UA"/>
                    </w:rPr>
                    <w:t xml:space="preserve">конституційного </w:t>
                  </w:r>
                  <w:r>
                    <w:rPr>
                      <w:rFonts w:ascii="Times New Roman" w:hAnsi="Times New Roman"/>
                      <w:sz w:val="20"/>
                      <w:szCs w:val="28"/>
                      <w:lang w:val="uk-UA"/>
                    </w:rPr>
                    <w:t>констролю</w:t>
                  </w:r>
                  <w:r w:rsidRPr="001F561D">
                    <w:rPr>
                      <w:rFonts w:ascii="Times New Roman" w:hAnsi="Times New Roman"/>
                      <w:sz w:val="20"/>
                      <w:szCs w:val="28"/>
                      <w:lang w:val="uk-UA"/>
                    </w:rPr>
                    <w:t xml:space="preserve"> як гара</w:t>
                  </w:r>
                  <w:r>
                    <w:rPr>
                      <w:rFonts w:ascii="Times New Roman" w:hAnsi="Times New Roman"/>
                      <w:sz w:val="20"/>
                      <w:szCs w:val="28"/>
                      <w:lang w:val="uk-UA"/>
                    </w:rPr>
                    <w:t xml:space="preserve">нта прав людини і народовладдя; </w:t>
                  </w:r>
                  <w:r w:rsidRPr="001F561D">
                    <w:rPr>
                      <w:rFonts w:ascii="Times New Roman" w:hAnsi="Times New Roman"/>
                      <w:sz w:val="20"/>
                      <w:szCs w:val="28"/>
                      <w:lang w:val="uk-UA"/>
                    </w:rPr>
                    <w:t>поглиблює демократію як таку, сприяючи реалізації демократичних стандартів у діяльності вищих органів державної влади)</w:t>
                  </w:r>
                </w:p>
              </w:txbxContent>
            </v:textbox>
          </v:roundrect>
        </w:pict>
      </w:r>
      <w:r w:rsidRPr="00054ECB">
        <w:rPr>
          <w:rFonts w:ascii="Times New Roman" w:hAnsi="Times New Roman"/>
          <w:noProof/>
          <w:sz w:val="28"/>
          <w:szCs w:val="28"/>
          <w:lang w:val="uk-UA" w:eastAsia="uk-UA"/>
        </w:rPr>
        <w:pict>
          <v:shape id="Прямая со стрелкой 44" o:spid="_x0000_s1641" type="#_x0000_t32" style="position:absolute;margin-left:274.3pt;margin-top:6.25pt;width:41.65pt;height:0;flip:x;z-index:2520012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" strokecolor="black [3200]" strokeweight="1.5pt">
            <v:stroke endarrow="block" joinstyle="miter"/>
            <w10:wrap anchorx="page"/>
          </v:shape>
        </w:pict>
      </w:r>
    </w:p>
    <w:p w:rsidR="00462305" w:rsidRPr="004817D6" w:rsidRDefault="00462305">
      <w:pPr>
        <w:rPr>
          <w:rFonts w:ascii="Times New Roman" w:hAnsi="Times New Roman"/>
          <w:sz w:val="28"/>
          <w:szCs w:val="28"/>
          <w:lang w:val="uk-UA"/>
        </w:rPr>
      </w:pPr>
    </w:p>
    <w:p w:rsidR="00462305" w:rsidRPr="004817D6" w:rsidRDefault="00462305">
      <w:pPr>
        <w:rPr>
          <w:rFonts w:ascii="Times New Roman" w:hAnsi="Times New Roman"/>
          <w:sz w:val="28"/>
          <w:szCs w:val="28"/>
          <w:lang w:val="uk-UA"/>
        </w:rPr>
      </w:pPr>
    </w:p>
    <w:p w:rsidR="00462305" w:rsidRPr="004817D6" w:rsidRDefault="00054ECB">
      <w:pPr>
        <w:rPr>
          <w:rFonts w:ascii="Times New Roman" w:hAnsi="Times New Roman"/>
          <w:sz w:val="28"/>
          <w:szCs w:val="28"/>
          <w:lang w:val="uk-UA"/>
        </w:rPr>
      </w:pPr>
      <w:r w:rsidRPr="00054ECB">
        <w:rPr>
          <w:rFonts w:ascii="Times New Roman" w:hAnsi="Times New Roman"/>
          <w:noProof/>
          <w:sz w:val="28"/>
          <w:szCs w:val="28"/>
          <w:lang w:val="uk-UA" w:eastAsia="uk-UA"/>
        </w:rPr>
        <w:pict>
          <v:shape id="Прямая со стрелкой 50" o:spid="_x0000_s1640" type="#_x0000_t32" style="position:absolute;margin-left:315.8pt;margin-top:19.35pt;width:42.25pt;height:0;flip:y;z-index:252004352;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" strokecolor="black [3200]" strokeweight="1.5pt">
            <v:stroke endarrow="block" joinstyle="miter"/>
            <w10:wrap anchorx="page"/>
          </v:shape>
        </w:pict>
      </w:r>
    </w:p>
    <w:p w:rsidR="00462305" w:rsidRPr="004817D6" w:rsidRDefault="00462305">
      <w:pPr>
        <w:rPr>
          <w:rFonts w:ascii="Times New Roman" w:hAnsi="Times New Roman"/>
          <w:sz w:val="28"/>
          <w:szCs w:val="28"/>
          <w:lang w:val="uk-UA"/>
        </w:rPr>
      </w:pPr>
    </w:p>
    <w:p w:rsidR="00462305" w:rsidRPr="004817D6" w:rsidRDefault="00054ECB">
      <w:pPr>
        <w:rPr>
          <w:rFonts w:ascii="Times New Roman" w:hAnsi="Times New Roman"/>
          <w:sz w:val="28"/>
          <w:szCs w:val="28"/>
          <w:lang w:val="uk-UA"/>
        </w:rPr>
      </w:pPr>
      <w:r w:rsidRPr="00054ECB">
        <w:rPr>
          <w:rFonts w:ascii="Times New Roman" w:hAnsi="Times New Roman"/>
          <w:noProof/>
          <w:sz w:val="28"/>
          <w:szCs w:val="28"/>
          <w:lang w:val="uk-UA" w:eastAsia="uk-UA"/>
        </w:rPr>
        <w:pict>
          <v:roundrect id="Скругленный прямоугольник 262" o:spid="_x0000_s1077" style="position:absolute;margin-left:0;margin-top:5pt;width:185.95pt;height:130.6pt;z-index:252022784;visibility:visible;mso-position-horizontal:lef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" fillcolor="white [3201]" strokecolor="black [3200]" strokeweight="1pt">
            <v:stroke joinstyle="miter"/>
            <v:textbox>
              <w:txbxContent>
                <w:p w:rsidR="001D50E1" w:rsidRPr="00D16032" w:rsidRDefault="001D50E1" w:rsidP="00D16032">
                  <w:pPr>
                    <w:spacing w:after="0" w:line="240" w:lineRule="auto"/>
                    <w:jc w:val="center"/>
                    <w:rPr>
                      <w:rFonts w:ascii="Times New Roman" w:hAnsi="Times New Roman"/>
                      <w:i/>
                      <w:szCs w:val="28"/>
                      <w:lang w:val="uk-UA"/>
                    </w:rPr>
                  </w:pPr>
                  <w:r w:rsidRPr="00D16032">
                    <w:rPr>
                      <w:rFonts w:ascii="Times New Roman" w:hAnsi="Times New Roman"/>
                      <w:i/>
                      <w:szCs w:val="28"/>
                      <w:lang w:val="uk-UA"/>
                    </w:rPr>
                    <w:t>прояв дії верховенства права</w:t>
                  </w:r>
                </w:p>
                <w:p w:rsidR="001D50E1" w:rsidRPr="001F561D" w:rsidRDefault="001D50E1" w:rsidP="00D16032">
                  <w:pPr>
                    <w:spacing w:after="0" w:line="240" w:lineRule="auto"/>
                    <w:jc w:val="both"/>
                    <w:rPr>
                      <w:sz w:val="16"/>
                    </w:rPr>
                  </w:pPr>
                  <w:r w:rsidRPr="001F561D">
                    <w:rPr>
                      <w:rFonts w:ascii="Times New Roman" w:hAnsi="Times New Roman"/>
                      <w:sz w:val="20"/>
                      <w:szCs w:val="28"/>
                      <w:lang w:val="uk-UA"/>
                    </w:rPr>
                    <w:t>(</w:t>
                  </w:r>
                  <w:r w:rsidRPr="00D16032">
                    <w:rPr>
                      <w:rFonts w:ascii="Times New Roman" w:hAnsi="Times New Roman"/>
                      <w:sz w:val="20"/>
                      <w:szCs w:val="28"/>
                      <w:lang w:val="uk-UA"/>
                    </w:rPr>
                    <w:t>скарга як прояв дії верховенства права виступає чинником дотримання правового характеру законів та інших нормативно-правових актів та верховенства конституції</w:t>
                  </w:r>
                  <w:r>
                    <w:rPr>
                      <w:rFonts w:ascii="Times New Roman" w:hAnsi="Times New Roman"/>
                      <w:sz w:val="20"/>
                      <w:szCs w:val="28"/>
                      <w:lang w:val="uk-UA"/>
                    </w:rPr>
                    <w:t xml:space="preserve"> за умови</w:t>
                  </w:r>
                  <w:r w:rsidRPr="00D16032">
                    <w:rPr>
                      <w:rFonts w:ascii="Times New Roman" w:hAnsi="Times New Roman"/>
                      <w:sz w:val="20"/>
                      <w:szCs w:val="28"/>
                      <w:lang w:val="uk-UA"/>
                    </w:rPr>
                    <w:t xml:space="preserve"> дотримання низки </w:t>
                  </w:r>
                  <w:r w:rsidRPr="00B07D69">
                    <w:rPr>
                      <w:rFonts w:ascii="Times New Roman" w:hAnsi="Times New Roman"/>
                      <w:sz w:val="20"/>
                      <w:szCs w:val="28"/>
                      <w:lang w:val="uk-UA"/>
                    </w:rPr>
                    <w:t>нормативних, процедурних та інституційних вимог</w:t>
                  </w:r>
                  <w:r w:rsidRPr="001F561D">
                    <w:rPr>
                      <w:rFonts w:ascii="Times New Roman" w:hAnsi="Times New Roman"/>
                      <w:sz w:val="20"/>
                      <w:szCs w:val="28"/>
                      <w:lang w:val="uk-UA"/>
                    </w:rPr>
                    <w:t>)</w:t>
                  </w:r>
                </w:p>
              </w:txbxContent>
            </v:textbox>
            <w10:wrap anchorx="margin"/>
          </v:roundrect>
        </w:pict>
      </w:r>
    </w:p>
    <w:p w:rsidR="00462305" w:rsidRPr="004817D6" w:rsidRDefault="00462305">
      <w:pPr>
        <w:rPr>
          <w:rFonts w:ascii="Times New Roman" w:hAnsi="Times New Roman"/>
          <w:sz w:val="28"/>
          <w:szCs w:val="28"/>
          <w:lang w:val="uk-UA"/>
        </w:rPr>
      </w:pPr>
    </w:p>
    <w:p w:rsidR="00462305" w:rsidRPr="004817D6" w:rsidRDefault="00054ECB">
      <w:pPr>
        <w:rPr>
          <w:rFonts w:ascii="Times New Roman" w:hAnsi="Times New Roman"/>
          <w:sz w:val="28"/>
          <w:szCs w:val="28"/>
          <w:lang w:val="uk-UA"/>
        </w:rPr>
      </w:pPr>
      <w:r w:rsidRPr="00054ECB">
        <w:rPr>
          <w:rFonts w:ascii="Times New Roman" w:hAnsi="Times New Roman"/>
          <w:noProof/>
          <w:sz w:val="28"/>
          <w:szCs w:val="28"/>
          <w:lang w:val="uk-UA" w:eastAsia="uk-UA"/>
        </w:rPr>
        <w:pict>
          <v:shape id="Прямая со стрелкой 52" o:spid="_x0000_s1639" type="#_x0000_t32" style="position:absolute;margin-left:273.6pt;margin-top:16.55pt;width:41.65pt;height:0;flip:x;z-index:2520084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" strokecolor="black [3200]" strokeweight="1.5pt">
            <v:stroke endarrow="block" joinstyle="miter"/>
            <w10:wrap anchorx="page"/>
          </v:shape>
        </w:pict>
      </w:r>
    </w:p>
    <w:p w:rsidR="00462305" w:rsidRPr="004817D6" w:rsidRDefault="00462305">
      <w:pPr>
        <w:rPr>
          <w:rFonts w:ascii="Times New Roman" w:hAnsi="Times New Roman"/>
          <w:sz w:val="28"/>
          <w:szCs w:val="28"/>
          <w:lang w:val="uk-UA"/>
        </w:rPr>
      </w:pPr>
    </w:p>
    <w:p w:rsidR="00462305" w:rsidRPr="004817D6" w:rsidRDefault="00054ECB">
      <w:pPr>
        <w:rPr>
          <w:rFonts w:ascii="Times New Roman" w:hAnsi="Times New Roman"/>
          <w:sz w:val="28"/>
          <w:szCs w:val="28"/>
          <w:lang w:val="uk-UA"/>
        </w:rPr>
      </w:pPr>
      <w:r w:rsidRPr="00054ECB">
        <w:rPr>
          <w:rFonts w:ascii="Times New Roman" w:hAnsi="Times New Roman"/>
          <w:noProof/>
          <w:sz w:val="28"/>
          <w:szCs w:val="28"/>
          <w:lang w:val="uk-UA" w:eastAsia="uk-UA"/>
        </w:rPr>
        <w:pict>
          <v:roundrect id="Скругленный прямоугольник 263" o:spid="_x0000_s1078" style="position:absolute;margin-left:273pt;margin-top:.4pt;width:197.5pt;height:177.25pt;z-index:252024832;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" fillcolor="white [3201]" strokecolor="black [3200]" strokeweight="1pt">
            <v:stroke joinstyle="miter"/>
            <v:textbox>
              <w:txbxContent>
                <w:p w:rsidR="001D50E1" w:rsidRPr="00666524" w:rsidRDefault="001D50E1" w:rsidP="00B07D69">
                  <w:pPr>
                    <w:spacing w:after="0" w:line="240" w:lineRule="auto"/>
                    <w:jc w:val="center"/>
                    <w:rPr>
                      <w:rFonts w:ascii="Times New Roman" w:hAnsi="Times New Roman"/>
                      <w:i/>
                      <w:szCs w:val="28"/>
                      <w:lang w:val="uk-UA"/>
                    </w:rPr>
                  </w:pPr>
                  <w:r w:rsidRPr="00666524">
                    <w:rPr>
                      <w:rFonts w:ascii="Times New Roman" w:hAnsi="Times New Roman"/>
                      <w:i/>
                      <w:szCs w:val="28"/>
                      <w:lang w:val="uk-UA"/>
                    </w:rPr>
                    <w:t>інститут конституційного права</w:t>
                  </w:r>
                </w:p>
                <w:p w:rsidR="001D50E1" w:rsidRPr="00666524" w:rsidRDefault="001D50E1" w:rsidP="00B07D69">
                  <w:pPr>
                    <w:spacing w:after="0" w:line="240" w:lineRule="auto"/>
                    <w:jc w:val="both"/>
                    <w:rPr>
                      <w:sz w:val="16"/>
                      <w:lang w:val="uk-UA"/>
                    </w:rPr>
                  </w:pPr>
                  <w:r w:rsidRPr="001F561D">
                    <w:rPr>
                      <w:rFonts w:ascii="Times New Roman" w:hAnsi="Times New Roman"/>
                      <w:sz w:val="20"/>
                      <w:szCs w:val="28"/>
                      <w:lang w:val="uk-UA"/>
                    </w:rPr>
                    <w:t xml:space="preserve">(скарга </w:t>
                  </w:r>
                  <w:r w:rsidRPr="0010486F">
                    <w:rPr>
                      <w:rFonts w:ascii="Times New Roman" w:hAnsi="Times New Roman"/>
                      <w:sz w:val="20"/>
                      <w:szCs w:val="28"/>
                      <w:lang w:val="uk-UA"/>
                    </w:rPr>
                    <w:t>відповідає усім ознакам інститутів права</w:t>
                  </w:r>
                  <w:r>
                    <w:rPr>
                      <w:rFonts w:ascii="Times New Roman" w:hAnsi="Times New Roman"/>
                      <w:sz w:val="20"/>
                      <w:szCs w:val="28"/>
                      <w:lang w:val="uk-UA"/>
                    </w:rPr>
                    <w:t>;</w:t>
                  </w:r>
                  <w:r w:rsidRPr="0010486F">
                    <w:rPr>
                      <w:rFonts w:ascii="Times New Roman" w:hAnsi="Times New Roman"/>
                      <w:sz w:val="20"/>
                      <w:szCs w:val="28"/>
                      <w:lang w:val="uk-UA"/>
                    </w:rPr>
                    <w:t xml:space="preserve"> унормовує однорідні з точки зору предмета та методу правового регулювання суспільні відносини у сфері індивідуального доступу приватних осіб до конституційного правосуддя; є складовою галузі конституційного права і частиною комплексного інституту судового конституційного процесу; становить логічно замкнуту, відокремлену сукупність норм</w:t>
                  </w:r>
                  <w:r>
                    <w:rPr>
                      <w:rFonts w:ascii="Times New Roman" w:hAnsi="Times New Roman"/>
                      <w:sz w:val="20"/>
                      <w:szCs w:val="28"/>
                      <w:lang w:val="uk-UA"/>
                    </w:rPr>
                    <w:t xml:space="preserve"> тощо</w:t>
                  </w:r>
                  <w:r w:rsidRPr="001F561D">
                    <w:rPr>
                      <w:rFonts w:ascii="Times New Roman" w:hAnsi="Times New Roman"/>
                      <w:sz w:val="20"/>
                      <w:szCs w:val="28"/>
                      <w:lang w:val="uk-UA"/>
                    </w:rPr>
                    <w:t>)</w:t>
                  </w:r>
                </w:p>
              </w:txbxContent>
            </v:textbox>
            <w10:wrap anchorx="margin"/>
          </v:roundrect>
        </w:pict>
      </w:r>
    </w:p>
    <w:p w:rsidR="00462305" w:rsidRPr="004817D6" w:rsidRDefault="00462305">
      <w:pPr>
        <w:rPr>
          <w:rFonts w:ascii="Times New Roman" w:hAnsi="Times New Roman"/>
          <w:sz w:val="28"/>
          <w:szCs w:val="28"/>
          <w:lang w:val="uk-UA"/>
        </w:rPr>
      </w:pPr>
    </w:p>
    <w:p w:rsidR="00462305" w:rsidRPr="004817D6" w:rsidRDefault="00462305">
      <w:pPr>
        <w:rPr>
          <w:rFonts w:ascii="Times New Roman" w:hAnsi="Times New Roman"/>
          <w:sz w:val="28"/>
          <w:szCs w:val="28"/>
          <w:lang w:val="uk-UA"/>
        </w:rPr>
      </w:pPr>
    </w:p>
    <w:p w:rsidR="00462305" w:rsidRPr="004817D6" w:rsidRDefault="00054ECB">
      <w:pPr>
        <w:rPr>
          <w:rFonts w:ascii="Times New Roman" w:hAnsi="Times New Roman"/>
          <w:sz w:val="28"/>
          <w:szCs w:val="28"/>
          <w:lang w:val="uk-UA"/>
        </w:rPr>
      </w:pPr>
      <w:r w:rsidRPr="00054ECB">
        <w:rPr>
          <w:rFonts w:ascii="Times New Roman" w:hAnsi="Times New Roman"/>
          <w:noProof/>
          <w:sz w:val="28"/>
          <w:szCs w:val="28"/>
          <w:lang w:val="uk-UA" w:eastAsia="uk-UA"/>
        </w:rPr>
        <w:pict>
          <v:shape id="Прямая со стрелкой 55" o:spid="_x0000_s1638" type="#_x0000_t32" style="position:absolute;margin-left:315.6pt;margin-top:6.4pt;width:42.3pt;height:0;flip:y;z-index:252014592;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" strokecolor="black [3200]" strokeweight="1.5pt">
            <v:stroke endarrow="block" joinstyle="miter"/>
            <w10:wrap anchorx="page"/>
          </v:shape>
        </w:pict>
      </w:r>
      <w:r w:rsidRPr="00054ECB">
        <w:rPr>
          <w:rFonts w:ascii="Times New Roman" w:hAnsi="Times New Roman"/>
          <w:noProof/>
          <w:sz w:val="28"/>
          <w:szCs w:val="28"/>
          <w:lang w:val="uk-UA" w:eastAsia="uk-UA"/>
        </w:rPr>
        <w:pict>
          <v:roundrect id="Скругленный прямоугольник 264" o:spid="_x0000_s1079" style="position:absolute;margin-left:0;margin-top:.4pt;width:185.95pt;height:226.45pt;z-index:252026880;visibility:visible;mso-position-horizontal:lef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" fillcolor="white [3201]" strokecolor="black [3200]" strokeweight="1pt">
            <v:stroke joinstyle="miter"/>
            <v:textbox>
              <w:txbxContent>
                <w:p w:rsidR="001D50E1" w:rsidRDefault="001D50E1" w:rsidP="005E3917">
                  <w:pPr>
                    <w:spacing w:after="0" w:line="240" w:lineRule="auto"/>
                    <w:jc w:val="center"/>
                    <w:rPr>
                      <w:rFonts w:ascii="Times New Roman" w:hAnsi="Times New Roman"/>
                      <w:i/>
                      <w:szCs w:val="28"/>
                      <w:lang w:val="uk-UA"/>
                    </w:rPr>
                  </w:pPr>
                  <w:r w:rsidRPr="00445675">
                    <w:rPr>
                      <w:rFonts w:ascii="Times New Roman" w:hAnsi="Times New Roman"/>
                      <w:i/>
                      <w:szCs w:val="28"/>
                      <w:lang w:val="uk-UA"/>
                    </w:rPr>
                    <w:t>спосіб вирішення конституційно-правового спору</w:t>
                  </w:r>
                </w:p>
                <w:p w:rsidR="001D50E1" w:rsidRPr="005E3917" w:rsidRDefault="001D50E1" w:rsidP="005E3917">
                  <w:pPr>
                    <w:spacing w:after="0" w:line="240" w:lineRule="auto"/>
                    <w:jc w:val="both"/>
                    <w:rPr>
                      <w:sz w:val="16"/>
                      <w:lang w:val="uk-UA"/>
                    </w:rPr>
                  </w:pPr>
                  <w:r w:rsidRPr="001F561D">
                    <w:rPr>
                      <w:rFonts w:ascii="Times New Roman" w:hAnsi="Times New Roman"/>
                      <w:sz w:val="20"/>
                      <w:szCs w:val="28"/>
                      <w:lang w:val="uk-UA"/>
                    </w:rPr>
                    <w:t xml:space="preserve">(скарга </w:t>
                  </w:r>
                  <w:r>
                    <w:rPr>
                      <w:rFonts w:ascii="Times New Roman" w:hAnsi="Times New Roman"/>
                      <w:sz w:val="20"/>
                      <w:szCs w:val="28"/>
                      <w:lang w:val="uk-UA"/>
                    </w:rPr>
                    <w:t xml:space="preserve">як </w:t>
                  </w:r>
                  <w:r w:rsidRPr="00445675">
                    <w:rPr>
                      <w:rFonts w:ascii="Times New Roman" w:hAnsi="Times New Roman"/>
                      <w:sz w:val="20"/>
                      <w:szCs w:val="28"/>
                      <w:lang w:val="uk-UA"/>
                    </w:rPr>
                    <w:t>спос</w:t>
                  </w:r>
                  <w:r>
                    <w:rPr>
                      <w:rFonts w:ascii="Times New Roman" w:hAnsi="Times New Roman"/>
                      <w:sz w:val="20"/>
                      <w:szCs w:val="28"/>
                      <w:lang w:val="uk-UA"/>
                    </w:rPr>
                    <w:t>іб</w:t>
                  </w:r>
                  <w:r w:rsidRPr="00445675">
                    <w:rPr>
                      <w:rFonts w:ascii="Times New Roman" w:hAnsi="Times New Roman"/>
                      <w:sz w:val="20"/>
                      <w:szCs w:val="28"/>
                      <w:lang w:val="uk-UA"/>
                    </w:rPr>
                    <w:t xml:space="preserve"> вирішення конституційно-правового спору відображає динамічний бік її правової природи</w:t>
                  </w:r>
                  <w:r>
                    <w:rPr>
                      <w:rFonts w:ascii="Times New Roman" w:hAnsi="Times New Roman"/>
                      <w:sz w:val="20"/>
                      <w:szCs w:val="28"/>
                      <w:lang w:val="uk-UA"/>
                    </w:rPr>
                    <w:t>;</w:t>
                  </w:r>
                  <w:r w:rsidRPr="00445675">
                    <w:rPr>
                      <w:rFonts w:ascii="Times New Roman" w:hAnsi="Times New Roman"/>
                      <w:sz w:val="20"/>
                      <w:szCs w:val="28"/>
                      <w:lang w:val="uk-UA"/>
                    </w:rPr>
                    <w:t xml:space="preserve"> важливе значення мають основні характеристики конституційно-правового спору, який: є формою прояву юридичного конфлікту між фізичною або юридичною особою і органом публічної влади; за своєю природою має публічно</w:t>
                  </w:r>
                  <w:r>
                    <w:rPr>
                      <w:rFonts w:ascii="Times New Roman" w:hAnsi="Times New Roman"/>
                      <w:sz w:val="20"/>
                      <w:szCs w:val="28"/>
                      <w:lang w:val="uk-UA"/>
                    </w:rPr>
                    <w:t>-</w:t>
                  </w:r>
                  <w:r w:rsidRPr="00445675">
                    <w:rPr>
                      <w:rFonts w:ascii="Times New Roman" w:hAnsi="Times New Roman"/>
                      <w:sz w:val="20"/>
                      <w:szCs w:val="28"/>
                      <w:lang w:val="uk-UA"/>
                    </w:rPr>
                    <w:t>правовий характер; розглядається виключно органом конституційної юрисдикції; вирішується у формі конституційного провадження</w:t>
                  </w:r>
                  <w:r w:rsidRPr="001F561D">
                    <w:rPr>
                      <w:rFonts w:ascii="Times New Roman" w:hAnsi="Times New Roman"/>
                      <w:sz w:val="20"/>
                      <w:szCs w:val="28"/>
                      <w:lang w:val="uk-UA"/>
                    </w:rPr>
                    <w:t>)</w:t>
                  </w:r>
                </w:p>
              </w:txbxContent>
            </v:textbox>
            <w10:wrap anchorx="margin"/>
          </v:roundrect>
        </w:pict>
      </w:r>
    </w:p>
    <w:p w:rsidR="00445675" w:rsidRPr="004817D6" w:rsidRDefault="00445675">
      <w:pPr>
        <w:rPr>
          <w:rFonts w:ascii="Times New Roman" w:hAnsi="Times New Roman"/>
          <w:sz w:val="28"/>
          <w:szCs w:val="28"/>
          <w:lang w:val="uk-UA"/>
        </w:rPr>
      </w:pPr>
    </w:p>
    <w:p w:rsidR="00445675" w:rsidRPr="004817D6" w:rsidRDefault="00445675">
      <w:pPr>
        <w:rPr>
          <w:rFonts w:ascii="Times New Roman" w:hAnsi="Times New Roman"/>
          <w:sz w:val="28"/>
          <w:szCs w:val="28"/>
          <w:lang w:val="uk-UA"/>
        </w:rPr>
      </w:pPr>
    </w:p>
    <w:p w:rsidR="00445675" w:rsidRPr="004817D6" w:rsidRDefault="00445675">
      <w:pPr>
        <w:rPr>
          <w:rFonts w:ascii="Times New Roman" w:hAnsi="Times New Roman"/>
          <w:sz w:val="28"/>
          <w:szCs w:val="28"/>
          <w:lang w:val="uk-UA"/>
        </w:rPr>
      </w:pPr>
    </w:p>
    <w:p w:rsidR="00445675" w:rsidRPr="004817D6" w:rsidRDefault="00054ECB">
      <w:pPr>
        <w:rPr>
          <w:rFonts w:ascii="Times New Roman" w:hAnsi="Times New Roman"/>
          <w:sz w:val="28"/>
          <w:szCs w:val="28"/>
          <w:lang w:val="uk-UA"/>
        </w:rPr>
      </w:pPr>
      <w:r w:rsidRPr="00054ECB">
        <w:rPr>
          <w:rFonts w:ascii="Times New Roman" w:hAnsi="Times New Roman"/>
          <w:noProof/>
          <w:sz w:val="28"/>
          <w:szCs w:val="28"/>
          <w:lang w:val="uk-UA" w:eastAsia="uk-UA"/>
        </w:rPr>
        <w:pict>
          <v:shape id="Прямая со стрелкой 53" o:spid="_x0000_s1637" type="#_x0000_t32" style="position:absolute;margin-left:273.15pt;margin-top:10.15pt;width:41.65pt;height:0;flip:x;z-index:2520104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" strokecolor="black [3200]" strokeweight="1.5pt">
            <v:stroke endarrow="block" joinstyle="miter"/>
            <w10:wrap anchorx="page"/>
          </v:shape>
        </w:pict>
      </w:r>
    </w:p>
    <w:p w:rsidR="00445675" w:rsidRPr="004817D6" w:rsidRDefault="00445675">
      <w:pPr>
        <w:rPr>
          <w:rFonts w:ascii="Times New Roman" w:hAnsi="Times New Roman"/>
          <w:sz w:val="28"/>
          <w:szCs w:val="28"/>
          <w:lang w:val="uk-UA"/>
        </w:rPr>
      </w:pPr>
    </w:p>
    <w:p w:rsidR="00445675" w:rsidRPr="004817D6" w:rsidRDefault="00445675">
      <w:pPr>
        <w:rPr>
          <w:rFonts w:ascii="Times New Roman" w:hAnsi="Times New Roman"/>
          <w:sz w:val="28"/>
          <w:szCs w:val="28"/>
          <w:lang w:val="uk-UA"/>
        </w:rPr>
      </w:pPr>
    </w:p>
    <w:p w:rsidR="00A752F2" w:rsidRPr="004817D6" w:rsidRDefault="00A752F2">
      <w:pPr>
        <w:rPr>
          <w:rFonts w:ascii="Times New Roman" w:hAnsi="Times New Roman"/>
          <w:sz w:val="28"/>
          <w:szCs w:val="28"/>
          <w:lang w:val="uk-UA"/>
        </w:rPr>
      </w:pPr>
    </w:p>
    <w:p w:rsidR="00A752F2" w:rsidRPr="004817D6" w:rsidRDefault="00A752F2">
      <w:pPr>
        <w:rPr>
          <w:rFonts w:ascii="Times New Roman" w:hAnsi="Times New Roman"/>
          <w:sz w:val="28"/>
          <w:szCs w:val="28"/>
          <w:lang w:val="uk-UA"/>
        </w:rPr>
      </w:pPr>
    </w:p>
    <w:p w:rsidR="00462305" w:rsidRPr="004817D6" w:rsidRDefault="00462305">
      <w:pPr>
        <w:rPr>
          <w:rFonts w:ascii="Times New Roman" w:hAnsi="Times New Roman"/>
          <w:sz w:val="28"/>
          <w:szCs w:val="28"/>
          <w:lang w:val="uk-UA"/>
        </w:rPr>
      </w:pPr>
      <w:r w:rsidRPr="004817D6">
        <w:rPr>
          <w:rFonts w:ascii="Times New Roman" w:hAnsi="Times New Roman"/>
          <w:sz w:val="28"/>
          <w:szCs w:val="28"/>
          <w:lang w:val="uk-UA"/>
        </w:rPr>
        <w:br w:type="page"/>
      </w:r>
    </w:p>
    <w:p w:rsidR="00A752F2" w:rsidRPr="004817D6" w:rsidRDefault="00A752F2" w:rsidP="00031C0E">
      <w:pPr>
        <w:rPr>
          <w:rFonts w:ascii="Times New Roman" w:hAnsi="Times New Roman"/>
          <w:sz w:val="28"/>
          <w:szCs w:val="28"/>
          <w:lang w:val="uk-UA"/>
        </w:rPr>
      </w:pPr>
    </w:p>
    <w:p w:rsidR="00031C0E" w:rsidRPr="004817D6" w:rsidRDefault="00054ECB" w:rsidP="00031C0E">
      <w:pPr>
        <w:rPr>
          <w:rFonts w:ascii="Times New Roman" w:hAnsi="Times New Roman"/>
          <w:sz w:val="28"/>
          <w:szCs w:val="28"/>
          <w:lang w:val="uk-UA"/>
        </w:rPr>
      </w:pPr>
      <w:r w:rsidRPr="00054ECB">
        <w:rPr>
          <w:rFonts w:ascii="Times New Roman" w:hAnsi="Times New Roman"/>
          <w:noProof/>
          <w:sz w:val="28"/>
          <w:szCs w:val="28"/>
          <w:lang w:val="uk-UA" w:eastAsia="uk-UA"/>
        </w:rPr>
        <w:pict>
          <v:rect id="Прямоугольник 206" o:spid="_x0000_s1080" style="position:absolute;margin-left:0;margin-top:12.55pt;width:479.5pt;height:646.1pt;z-index:251904000;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" fillcolor="white [3201]" stroked="f" strokeweight="1pt">
            <v:textbox>
              <w:txbxContent>
                <w:p w:rsidR="001D50E1" w:rsidRDefault="001D50E1" w:rsidP="00A951CB">
                  <w:pPr>
                    <w:rPr>
                      <w:rFonts w:ascii="Times New Roman" w:hAnsi="Times New Roman" w:cs="Times New Roman"/>
                      <w:sz w:val="28"/>
                    </w:rPr>
                  </w:pPr>
                </w:p>
              </w:txbxContent>
            </v:textbox>
            <w10:wrap anchorx="margin"/>
          </v:rect>
        </w:pict>
      </w:r>
    </w:p>
    <w:p w:rsidR="001E50E4" w:rsidRPr="004817D6" w:rsidRDefault="00054ECB" w:rsidP="00031C0E">
      <w:pPr>
        <w:rPr>
          <w:rFonts w:ascii="Times New Roman" w:hAnsi="Times New Roman"/>
          <w:sz w:val="28"/>
          <w:szCs w:val="28"/>
          <w:lang w:val="uk-UA"/>
        </w:rPr>
      </w:pPr>
      <w:r w:rsidRPr="00054ECB">
        <w:rPr>
          <w:rFonts w:ascii="Times New Roman" w:hAnsi="Times New Roman"/>
          <w:noProof/>
          <w:sz w:val="28"/>
          <w:szCs w:val="28"/>
          <w:lang w:val="uk-UA" w:eastAsia="uk-UA"/>
        </w:rPr>
        <w:pict>
          <v:shape id="Стрелка вниз 209" o:spid="_x0000_s1636" type="#_x0000_t67" style="position:absolute;margin-left:218.2pt;margin-top:52.7pt;width:30pt;height:28.15pt;z-index:2519070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" adj="10800" fillcolor="#b4c6e7 [1304]" strokecolor="black [3213]" strokeweight="1pt">
            <w10:wrap anchorx="margin"/>
          </v:shape>
        </w:pict>
      </w:r>
      <w:r w:rsidRPr="00054ECB">
        <w:rPr>
          <w:rFonts w:ascii="Times New Roman" w:hAnsi="Times New Roman"/>
          <w:noProof/>
          <w:sz w:val="28"/>
          <w:szCs w:val="28"/>
          <w:lang w:val="uk-UA" w:eastAsia="uk-UA"/>
        </w:rPr>
        <w:pict>
          <v:line id="Прямая соединительная линия 234" o:spid="_x0000_s1635" style="position:absolute;z-index:251920384;visibility:visible;mso-width-relative:margin;mso-height-relative:margin" from="238pt,267.3pt" to="238pt,2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" strokecolor="black [3200]" strokeweight="1.5pt">
            <v:stroke joinstyle="miter"/>
          </v:line>
        </w:pict>
      </w:r>
      <w:r w:rsidRPr="00054ECB">
        <w:rPr>
          <w:rFonts w:ascii="Times New Roman" w:hAnsi="Times New Roman"/>
          <w:noProof/>
          <w:sz w:val="28"/>
          <w:szCs w:val="28"/>
          <w:lang w:val="uk-UA" w:eastAsia="uk-U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219" o:spid="_x0000_s1081" type="#_x0000_t176" style="position:absolute;margin-left:142.9pt;margin-top:222.05pt;width:191.05pt;height:45.25pt;z-index:25191424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" fillcolor="white [3201]" strokecolor="black [3213]" strokeweight="1pt">
            <v:textbox>
              <w:txbxContent>
                <w:p w:rsidR="001D50E1" w:rsidRPr="003A21B9" w:rsidRDefault="001D50E1" w:rsidP="00765447">
                  <w:pPr>
                    <w:spacing w:after="0" w:line="240" w:lineRule="auto"/>
                    <w:jc w:val="center"/>
                    <w:rPr>
                      <w:rFonts w:ascii="Times New Roman" w:hAnsi="Times New Roman" w:cs="Times New Roman"/>
                      <w:i/>
                      <w:sz w:val="28"/>
                      <w:lang w:val="uk-UA"/>
                    </w:rPr>
                  </w:pPr>
                  <w:r>
                    <w:rPr>
                      <w:rFonts w:ascii="Times New Roman" w:hAnsi="Times New Roman" w:cs="Times New Roman"/>
                      <w:i/>
                      <w:sz w:val="28"/>
                      <w:lang w:val="uk-UA"/>
                    </w:rPr>
                    <w:t>с</w:t>
                  </w:r>
                  <w:r w:rsidRPr="003A21B9">
                    <w:rPr>
                      <w:rFonts w:ascii="Times New Roman" w:hAnsi="Times New Roman" w:cs="Times New Roman"/>
                      <w:i/>
                      <w:sz w:val="28"/>
                      <w:lang w:val="uk-UA"/>
                    </w:rPr>
                    <w:t>уб’єкт, уповноважений подавати скаргу</w:t>
                  </w:r>
                </w:p>
              </w:txbxContent>
            </v:textbox>
            <w10:wrap anchorx="margin"/>
          </v:shape>
        </w:pict>
      </w:r>
      <w:r w:rsidRPr="00054ECB">
        <w:rPr>
          <w:rFonts w:ascii="Times New Roman" w:hAnsi="Times New Roman"/>
          <w:noProof/>
          <w:sz w:val="28"/>
          <w:szCs w:val="28"/>
          <w:lang w:val="uk-UA" w:eastAsia="uk-UA"/>
        </w:rPr>
        <w:pict>
          <v:line id="Прямая соединительная линия 233" o:spid="_x0000_s1634" style="position:absolute;flip:x;z-index:251918336;visibility:visible;mso-width-relative:margin;mso-height-relative:margin" from="238.45pt,208.25pt" to="238.45pt,2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" strokecolor="black [3200]" strokeweight="1.5pt">
            <v:stroke joinstyle="miter"/>
          </v:line>
        </w:pict>
      </w:r>
      <w:r w:rsidRPr="00054ECB">
        <w:rPr>
          <w:rFonts w:ascii="Times New Roman" w:hAnsi="Times New Roman"/>
          <w:noProof/>
          <w:sz w:val="28"/>
          <w:szCs w:val="28"/>
          <w:lang w:val="uk-UA" w:eastAsia="uk-UA"/>
        </w:rPr>
        <w:pict>
          <v:oval id="Овал 250" o:spid="_x0000_s1082" style="position:absolute;margin-left:168.75pt;margin-top:484.25pt;width:127.8pt;height:54.85pt;z-index:25192857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" fillcolor="#d9e2f3 [664]" strokecolor="black [3213]" strokeweight="1pt">
            <v:stroke joinstyle="miter"/>
            <v:textbox>
              <w:txbxContent>
                <w:p w:rsidR="001D50E1" w:rsidRPr="001D5434" w:rsidRDefault="001D50E1" w:rsidP="00A1164F">
                  <w:pPr>
                    <w:jc w:val="center"/>
                    <w:rPr>
                      <w:sz w:val="26"/>
                      <w:szCs w:val="26"/>
                    </w:rPr>
                  </w:pPr>
                  <w:r w:rsidRPr="001D5434">
                    <w:rPr>
                      <w:rFonts w:ascii="Times New Roman" w:hAnsi="Times New Roman" w:cs="Times New Roman"/>
                      <w:sz w:val="26"/>
                      <w:szCs w:val="26"/>
                    </w:rPr>
                    <w:t>quasi action popularios</w:t>
                  </w:r>
                </w:p>
              </w:txbxContent>
            </v:textbox>
            <w10:wrap anchorx="margin"/>
          </v:oval>
        </w:pict>
      </w:r>
      <w:r w:rsidRPr="00054ECB">
        <w:rPr>
          <w:rFonts w:ascii="Times New Roman" w:hAnsi="Times New Roman"/>
          <w:noProof/>
          <w:sz w:val="28"/>
          <w:szCs w:val="28"/>
          <w:lang w:val="uk-UA" w:eastAsia="uk-UA"/>
        </w:rPr>
        <w:pict>
          <v:shape id="Прямая со стрелкой 239" o:spid="_x0000_s1633" type="#_x0000_t32" style="position:absolute;margin-left:0;margin-top:335.2pt;width:3.6pt;height:145.4pt;flip:x;z-index:251924480;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" strokecolor="black [3200]">
            <v:stroke endarrow="block" joinstyle="miter"/>
            <w10:wrap anchorx="margin"/>
          </v:shape>
        </w:pict>
      </w:r>
      <w:r w:rsidRPr="00054ECB">
        <w:rPr>
          <w:rFonts w:ascii="Times New Roman" w:hAnsi="Times New Roman"/>
          <w:noProof/>
          <w:sz w:val="28"/>
          <w:szCs w:val="28"/>
          <w:lang w:val="uk-UA" w:eastAsia="uk-UA"/>
        </w:rPr>
        <w:pict>
          <v:shape id="Прямая со стрелкой 240" o:spid="_x0000_s1632" type="#_x0000_t32" style="position:absolute;margin-left:274.95pt;margin-top:335.2pt;width:24pt;height:93.7pt;z-index:251925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" strokecolor="black [3200]">
            <v:stroke endarrow="block" joinstyle="miter"/>
          </v:shape>
        </w:pict>
      </w:r>
      <w:r w:rsidRPr="00054ECB">
        <w:rPr>
          <w:rFonts w:ascii="Times New Roman" w:hAnsi="Times New Roman"/>
          <w:noProof/>
          <w:sz w:val="28"/>
          <w:szCs w:val="28"/>
          <w:lang w:val="uk-UA" w:eastAsia="uk-UA"/>
        </w:rPr>
        <w:pict>
          <v:oval id="Овал 251" o:spid="_x0000_s1083" style="position:absolute;margin-left:236.5pt;margin-top:432.05pt;width:128.75pt;height:47.1pt;z-index:251929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" fillcolor="#d9e2f3 [664]" strokecolor="black [3213]" strokeweight="1pt">
            <v:stroke joinstyle="miter"/>
            <v:textbox>
              <w:txbxContent>
                <w:p w:rsidR="001D50E1" w:rsidRPr="001D5434" w:rsidRDefault="001D50E1" w:rsidP="00765447">
                  <w:pPr>
                    <w:spacing w:after="0" w:line="240" w:lineRule="auto"/>
                    <w:jc w:val="center"/>
                    <w:rPr>
                      <w:rFonts w:ascii="Times New Roman" w:hAnsi="Times New Roman" w:cs="Times New Roman"/>
                      <w:sz w:val="26"/>
                      <w:szCs w:val="26"/>
                      <w:lang w:val="uk-UA"/>
                    </w:rPr>
                  </w:pPr>
                  <w:r w:rsidRPr="001D5434">
                    <w:rPr>
                      <w:rFonts w:ascii="Times New Roman" w:hAnsi="Times New Roman" w:cs="Times New Roman"/>
                      <w:sz w:val="26"/>
                      <w:szCs w:val="26"/>
                      <w:lang w:val="uk-UA"/>
                    </w:rPr>
                    <w:t>повна скарга</w:t>
                  </w:r>
                </w:p>
              </w:txbxContent>
            </v:textbox>
          </v:oval>
        </w:pict>
      </w:r>
      <w:r w:rsidRPr="00054ECB">
        <w:rPr>
          <w:rFonts w:ascii="Times New Roman" w:hAnsi="Times New Roman"/>
          <w:noProof/>
          <w:sz w:val="28"/>
          <w:szCs w:val="28"/>
          <w:lang w:val="uk-UA" w:eastAsia="uk-UA"/>
        </w:rPr>
        <w:pict>
          <v:shape id="Прямая со стрелкой 237" o:spid="_x0000_s1631" type="#_x0000_t32" style="position:absolute;margin-left:311.85pt;margin-top:336.1pt;width:82.6pt;height:41.55pt;z-index:251922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" strokecolor="black [3200]" strokeweight="1pt">
            <v:stroke endarrow="block" joinstyle="miter"/>
          </v:shape>
        </w:pict>
      </w:r>
      <w:r w:rsidRPr="00054ECB">
        <w:rPr>
          <w:rFonts w:ascii="Times New Roman" w:hAnsi="Times New Roman"/>
          <w:noProof/>
          <w:sz w:val="28"/>
          <w:szCs w:val="28"/>
          <w:lang w:val="uk-UA" w:eastAsia="uk-UA"/>
        </w:rPr>
        <w:pict>
          <v:shape id="Прямая со стрелкой 238" o:spid="_x0000_s1630" type="#_x0000_t32" style="position:absolute;margin-left:164.2pt;margin-top:334.7pt;width:44.25pt;height:73.4pt;flip:x;z-index:251923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" strokecolor="black [3200]">
            <v:stroke endarrow="block" joinstyle="miter"/>
          </v:shape>
        </w:pict>
      </w:r>
      <w:r w:rsidRPr="00054ECB">
        <w:rPr>
          <w:rFonts w:ascii="Times New Roman" w:hAnsi="Times New Roman"/>
          <w:noProof/>
          <w:sz w:val="28"/>
          <w:szCs w:val="28"/>
          <w:lang w:val="uk-UA" w:eastAsia="uk-UA"/>
        </w:rPr>
        <w:pict>
          <v:oval id="Овал 249" o:spid="_x0000_s1084" style="position:absolute;margin-left:95.85pt;margin-top:409pt;width:133.35pt;height:54.45pt;z-index:251927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" fillcolor="#d9e2f3 [664]" strokecolor="black [3213]" strokeweight="1pt">
            <v:stroke joinstyle="miter"/>
            <v:textbox>
              <w:txbxContent>
                <w:p w:rsidR="001D50E1" w:rsidRPr="001D5434" w:rsidRDefault="001D50E1" w:rsidP="00940BB6">
                  <w:pPr>
                    <w:spacing w:after="0"/>
                    <w:jc w:val="center"/>
                    <w:rPr>
                      <w:rFonts w:ascii="Times New Roman" w:hAnsi="Times New Roman" w:cs="Times New Roman"/>
                      <w:sz w:val="26"/>
                      <w:szCs w:val="26"/>
                      <w:lang w:val="uk-UA"/>
                    </w:rPr>
                  </w:pPr>
                  <w:r w:rsidRPr="001D5434">
                    <w:rPr>
                      <w:rFonts w:ascii="Times New Roman" w:hAnsi="Times New Roman" w:cs="Times New Roman"/>
                      <w:sz w:val="26"/>
                      <w:szCs w:val="26"/>
                      <w:lang w:val="uk-UA"/>
                    </w:rPr>
                    <w:t>індивідуальна пропозиція</w:t>
                  </w:r>
                </w:p>
              </w:txbxContent>
            </v:textbox>
          </v:oval>
        </w:pict>
      </w:r>
      <w:r w:rsidRPr="00054ECB">
        <w:rPr>
          <w:rFonts w:ascii="Times New Roman" w:hAnsi="Times New Roman"/>
          <w:noProof/>
          <w:sz w:val="28"/>
          <w:szCs w:val="28"/>
          <w:lang w:val="uk-UA" w:eastAsia="uk-UA"/>
        </w:rPr>
        <w:pict>
          <v:oval id="Овал 247" o:spid="_x0000_s1085" style="position:absolute;margin-left:16.5pt;margin-top:357.35pt;width:108pt;height:56.3pt;z-index:251926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" fillcolor="#d9e2f3 [664]" strokecolor="black [3213]" strokeweight="1pt">
            <v:stroke joinstyle="miter"/>
            <v:textbox>
              <w:txbxContent>
                <w:p w:rsidR="001D50E1" w:rsidRPr="001D5434" w:rsidRDefault="001D50E1" w:rsidP="00A1164F">
                  <w:pPr>
                    <w:jc w:val="center"/>
                    <w:rPr>
                      <w:rFonts w:ascii="Times New Roman" w:hAnsi="Times New Roman" w:cs="Times New Roman"/>
                      <w:sz w:val="26"/>
                      <w:szCs w:val="26"/>
                      <w:lang w:val="en-US"/>
                    </w:rPr>
                  </w:pPr>
                  <w:r w:rsidRPr="001D5434">
                    <w:rPr>
                      <w:rFonts w:ascii="Times New Roman" w:hAnsi="Times New Roman" w:cs="Times New Roman"/>
                      <w:sz w:val="26"/>
                      <w:szCs w:val="26"/>
                    </w:rPr>
                    <w:t>actio popularis</w:t>
                  </w:r>
                </w:p>
              </w:txbxContent>
            </v:textbox>
          </v:oval>
        </w:pict>
      </w:r>
      <w:r w:rsidRPr="00054ECB">
        <w:rPr>
          <w:rFonts w:ascii="Times New Roman" w:hAnsi="Times New Roman"/>
          <w:noProof/>
          <w:sz w:val="28"/>
          <w:szCs w:val="28"/>
          <w:lang w:val="uk-UA" w:eastAsia="uk-UA"/>
        </w:rPr>
        <w:pict>
          <v:shape id="Прямая со стрелкой 235" o:spid="_x0000_s1629" type="#_x0000_t32" style="position:absolute;margin-left:73.75pt;margin-top:335.2pt;width:95.5pt;height:20.3pt;flip:x;z-index:251921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" strokecolor="black [3200]" strokeweight="1pt">
            <v:stroke endarrow="block" joinstyle="miter"/>
          </v:shape>
        </w:pict>
      </w:r>
      <w:r w:rsidRPr="00054ECB">
        <w:rPr>
          <w:rFonts w:ascii="Times New Roman" w:hAnsi="Times New Roman"/>
          <w:noProof/>
          <w:sz w:val="28"/>
          <w:szCs w:val="28"/>
          <w:lang w:val="uk-UA" w:eastAsia="uk-UA"/>
        </w:rPr>
        <w:pict>
          <v:shape id="Блок-схема: альтернативный процесс 218" o:spid="_x0000_s1086" type="#_x0000_t176" style="position:absolute;margin-left:139.7pt;margin-top:180.55pt;width:192.9pt;height:27.25pt;z-index:251912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" fillcolor="white [3201]" strokecolor="black [3213]" strokeweight="1pt">
            <v:textbox>
              <w:txbxContent>
                <w:p w:rsidR="001D50E1" w:rsidRPr="003A21B9" w:rsidRDefault="001D50E1" w:rsidP="00A951CB">
                  <w:pPr>
                    <w:jc w:val="center"/>
                    <w:rPr>
                      <w:rFonts w:ascii="Times New Roman" w:hAnsi="Times New Roman" w:cs="Times New Roman"/>
                      <w:i/>
                      <w:sz w:val="28"/>
                      <w:lang w:val="uk-UA"/>
                    </w:rPr>
                  </w:pPr>
                  <w:r>
                    <w:rPr>
                      <w:rFonts w:ascii="Times New Roman" w:hAnsi="Times New Roman" w:cs="Times New Roman"/>
                      <w:i/>
                      <w:sz w:val="28"/>
                      <w:lang w:val="uk-UA"/>
                    </w:rPr>
                    <w:t>п</w:t>
                  </w:r>
                  <w:r w:rsidRPr="003A21B9">
                    <w:rPr>
                      <w:rFonts w:ascii="Times New Roman" w:hAnsi="Times New Roman" w:cs="Times New Roman"/>
                      <w:i/>
                      <w:sz w:val="28"/>
                      <w:lang w:val="uk-UA"/>
                    </w:rPr>
                    <w:t>редмет скарги</w:t>
                  </w:r>
                </w:p>
              </w:txbxContent>
            </v:textbox>
          </v:shape>
        </w:pict>
      </w:r>
      <w:r w:rsidRPr="00054ECB">
        <w:rPr>
          <w:rFonts w:ascii="Times New Roman" w:hAnsi="Times New Roman"/>
          <w:noProof/>
          <w:sz w:val="28"/>
          <w:szCs w:val="28"/>
          <w:lang w:val="uk-UA" w:eastAsia="uk-UA"/>
        </w:rPr>
        <w:pict>
          <v:shape id="Арка 232" o:spid="_x0000_s1628" style="position:absolute;margin-left:199.65pt;margin-top:2in;width:1in;height:1in;z-index:251917312;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" path="m,457200c,204695,204695,,457200,,709705,,914400,204695,914400,457200r-228600,c685800,330948,583452,228600,457200,228600v-126252,,-228600,102348,-228600,228600l,457200xe" fillcolor="#b4c6e7 [1304]" strokecolor="black [3213]" strokeweight="1pt">
            <v:stroke joinstyle="miter"/>
            <v:path arrowok="t" o:connecttype="custom" o:connectlocs="0,457200;457200,0;914400,457200;685800,457200;457200,228600;228600,457200;0,457200" o:connectangles="0,0,0,0,0,0,0"/>
          </v:shape>
        </w:pict>
      </w:r>
      <w:r w:rsidRPr="00054ECB">
        <w:rPr>
          <w:rFonts w:ascii="Times New Roman" w:hAnsi="Times New Roman"/>
          <w:noProof/>
          <w:sz w:val="28"/>
          <w:szCs w:val="28"/>
          <w:lang w:val="uk-UA" w:eastAsia="uk-UA"/>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212" o:spid="_x0000_s1627" type="#_x0000_t103" style="position:absolute;margin-left:365.75pt;margin-top:110.4pt;width:66.9pt;height:138.9pt;z-index:251909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" adj="16397,20299,5400" fillcolor="#b4c6e7 [1304]" strokecolor="black [3213]" strokeweight="1pt"/>
        </w:pict>
      </w:r>
      <w:r w:rsidRPr="00054ECB">
        <w:rPr>
          <w:rFonts w:ascii="Times New Roman" w:hAnsi="Times New Roman"/>
          <w:noProof/>
          <w:sz w:val="28"/>
          <w:szCs w:val="28"/>
          <w:lang w:val="uk-UA" w:eastAsia="uk-UA"/>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213" o:spid="_x0000_s1626" type="#_x0000_t102" style="position:absolute;margin-left:34.1pt;margin-top:107.6pt;width:68.2pt;height:146.75pt;z-index:2519101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" adj="16580,20345,16200" fillcolor="#d9e2f3 [664]" strokecolor="black [3213]" strokeweight="1pt"/>
        </w:pict>
      </w:r>
      <w:r w:rsidRPr="00054ECB">
        <w:rPr>
          <w:rFonts w:ascii="Times New Roman" w:hAnsi="Times New Roman"/>
          <w:noProof/>
          <w:sz w:val="28"/>
          <w:szCs w:val="28"/>
          <w:lang w:val="uk-UA" w:eastAsia="uk-UA"/>
        </w:rPr>
        <w:pict>
          <v:roundrect id="Скругленный прямоугольник 211" o:spid="_x0000_s1087" style="position:absolute;margin-left:101.85pt;margin-top:86.4pt;width:262.55pt;height:57.25pt;z-index:251908096;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" fillcolor="white [3201]" strokecolor="black [3213]" strokeweight="1pt">
            <v:stroke joinstyle="miter"/>
            <v:textbox>
              <w:txbxContent>
                <w:p w:rsidR="001D50E1" w:rsidRDefault="001D50E1" w:rsidP="00A951CB">
                  <w:pPr>
                    <w:spacing w:after="0"/>
                    <w:jc w:val="center"/>
                    <w:rPr>
                      <w:rFonts w:ascii="Times New Roman" w:hAnsi="Times New Roman" w:cs="Times New Roman"/>
                      <w:sz w:val="28"/>
                      <w:lang w:val="uk-UA"/>
                    </w:rPr>
                  </w:pPr>
                  <w:r w:rsidRPr="00A951CB">
                    <w:rPr>
                      <w:rFonts w:ascii="Times New Roman" w:hAnsi="Times New Roman" w:cs="Times New Roman"/>
                      <w:sz w:val="28"/>
                      <w:lang w:val="uk-UA"/>
                    </w:rPr>
                    <w:t xml:space="preserve">це сукупність правових норм, </w:t>
                  </w:r>
                </w:p>
                <w:p w:rsidR="001D50E1" w:rsidRPr="00A951CB" w:rsidRDefault="001D50E1" w:rsidP="00A951CB">
                  <w:pPr>
                    <w:spacing w:after="0"/>
                    <w:jc w:val="center"/>
                    <w:rPr>
                      <w:rFonts w:ascii="Times New Roman" w:hAnsi="Times New Roman" w:cs="Times New Roman"/>
                      <w:sz w:val="28"/>
                      <w:lang w:val="uk-UA"/>
                    </w:rPr>
                  </w:pPr>
                  <w:r w:rsidRPr="00A951CB">
                    <w:rPr>
                      <w:rFonts w:ascii="Times New Roman" w:hAnsi="Times New Roman" w:cs="Times New Roman"/>
                      <w:sz w:val="28"/>
                      <w:lang w:val="uk-UA"/>
                    </w:rPr>
                    <w:t>що встановлюють</w:t>
                  </w:r>
                  <w:r>
                    <w:rPr>
                      <w:rFonts w:ascii="Times New Roman" w:hAnsi="Times New Roman" w:cs="Times New Roman"/>
                      <w:sz w:val="28"/>
                      <w:lang w:val="uk-UA"/>
                    </w:rPr>
                    <w:t>:</w:t>
                  </w:r>
                </w:p>
              </w:txbxContent>
            </v:textbox>
            <w10:wrap anchorx="margin"/>
          </v:roundrect>
        </w:pict>
      </w:r>
      <w:r w:rsidRPr="00054ECB">
        <w:rPr>
          <w:rFonts w:ascii="Times New Roman" w:hAnsi="Times New Roman"/>
          <w:noProof/>
          <w:sz w:val="28"/>
          <w:szCs w:val="28"/>
          <w:lang w:val="uk-UA" w:eastAsia="uk-UA"/>
        </w:rPr>
        <w:pict>
          <v:rect id="Прямоугольник 207" o:spid="_x0000_s1088" style="position:absolute;margin-left:86.2pt;margin-top:1.05pt;width:285.25pt;height:42.45pt;z-index:2519050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" fillcolor="#8eaadb [1944]" strokecolor="black [3213]" strokeweight="1pt">
            <v:textbox>
              <w:txbxContent>
                <w:p w:rsidR="001D50E1" w:rsidRPr="00A951CB" w:rsidRDefault="001D50E1" w:rsidP="00A951CB">
                  <w:pPr>
                    <w:spacing w:after="0"/>
                    <w:jc w:val="center"/>
                    <w:rPr>
                      <w:rFonts w:ascii="Times New Roman" w:hAnsi="Times New Roman" w:cs="Times New Roman"/>
                      <w:b/>
                      <w:sz w:val="28"/>
                      <w:lang w:val="uk-UA"/>
                    </w:rPr>
                  </w:pPr>
                  <w:r w:rsidRPr="00A951CB">
                    <w:rPr>
                      <w:rFonts w:ascii="Times New Roman" w:hAnsi="Times New Roman" w:cs="Times New Roman"/>
                      <w:b/>
                      <w:sz w:val="28"/>
                      <w:lang w:val="uk-UA"/>
                    </w:rPr>
                    <w:t xml:space="preserve">Модель конституційної скарги </w:t>
                  </w:r>
                </w:p>
              </w:txbxContent>
            </v:textbox>
          </v:rect>
        </w:pict>
      </w:r>
    </w:p>
    <w:p w:rsidR="001E50E4" w:rsidRPr="004817D6" w:rsidRDefault="001E50E4" w:rsidP="001E50E4">
      <w:pPr>
        <w:rPr>
          <w:rFonts w:ascii="Times New Roman" w:hAnsi="Times New Roman"/>
          <w:sz w:val="28"/>
          <w:szCs w:val="28"/>
          <w:lang w:val="uk-UA"/>
        </w:rPr>
      </w:pPr>
    </w:p>
    <w:p w:rsidR="001E50E4" w:rsidRPr="004817D6" w:rsidRDefault="001E50E4" w:rsidP="001E50E4">
      <w:pPr>
        <w:rPr>
          <w:rFonts w:ascii="Times New Roman" w:hAnsi="Times New Roman"/>
          <w:sz w:val="28"/>
          <w:szCs w:val="28"/>
          <w:lang w:val="uk-UA"/>
        </w:rPr>
      </w:pPr>
    </w:p>
    <w:p w:rsidR="001E50E4" w:rsidRPr="004817D6" w:rsidRDefault="001E50E4" w:rsidP="001E50E4">
      <w:pPr>
        <w:rPr>
          <w:rFonts w:ascii="Times New Roman" w:hAnsi="Times New Roman"/>
          <w:sz w:val="28"/>
          <w:szCs w:val="28"/>
          <w:lang w:val="uk-UA"/>
        </w:rPr>
      </w:pPr>
    </w:p>
    <w:p w:rsidR="001E50E4" w:rsidRPr="004817D6" w:rsidRDefault="001E50E4" w:rsidP="001E50E4">
      <w:pPr>
        <w:rPr>
          <w:rFonts w:ascii="Times New Roman" w:hAnsi="Times New Roman"/>
          <w:sz w:val="28"/>
          <w:szCs w:val="28"/>
          <w:lang w:val="uk-UA"/>
        </w:rPr>
      </w:pPr>
    </w:p>
    <w:p w:rsidR="001E50E4" w:rsidRPr="004817D6" w:rsidRDefault="001E50E4" w:rsidP="001E50E4">
      <w:pPr>
        <w:rPr>
          <w:rFonts w:ascii="Times New Roman" w:hAnsi="Times New Roman"/>
          <w:sz w:val="28"/>
          <w:szCs w:val="28"/>
          <w:lang w:val="uk-UA"/>
        </w:rPr>
      </w:pPr>
    </w:p>
    <w:p w:rsidR="001E50E4" w:rsidRPr="004817D6" w:rsidRDefault="001E50E4" w:rsidP="001E50E4">
      <w:pPr>
        <w:rPr>
          <w:rFonts w:ascii="Times New Roman" w:hAnsi="Times New Roman"/>
          <w:sz w:val="28"/>
          <w:szCs w:val="28"/>
          <w:lang w:val="uk-UA"/>
        </w:rPr>
      </w:pPr>
    </w:p>
    <w:p w:rsidR="001E50E4" w:rsidRPr="004817D6" w:rsidRDefault="001E50E4" w:rsidP="001E50E4">
      <w:pPr>
        <w:rPr>
          <w:rFonts w:ascii="Times New Roman" w:hAnsi="Times New Roman"/>
          <w:sz w:val="28"/>
          <w:szCs w:val="28"/>
          <w:lang w:val="uk-UA"/>
        </w:rPr>
      </w:pPr>
    </w:p>
    <w:p w:rsidR="001E50E4" w:rsidRPr="004817D6" w:rsidRDefault="001E50E4" w:rsidP="001E50E4">
      <w:pPr>
        <w:rPr>
          <w:rFonts w:ascii="Times New Roman" w:hAnsi="Times New Roman"/>
          <w:sz w:val="28"/>
          <w:szCs w:val="28"/>
          <w:lang w:val="uk-UA"/>
        </w:rPr>
      </w:pPr>
    </w:p>
    <w:p w:rsidR="001E50E4" w:rsidRPr="004817D6" w:rsidRDefault="001E50E4" w:rsidP="001E50E4">
      <w:pPr>
        <w:rPr>
          <w:rFonts w:ascii="Times New Roman" w:hAnsi="Times New Roman"/>
          <w:sz w:val="28"/>
          <w:szCs w:val="28"/>
          <w:lang w:val="uk-UA"/>
        </w:rPr>
      </w:pPr>
    </w:p>
    <w:p w:rsidR="001E50E4" w:rsidRPr="004817D6" w:rsidRDefault="001E50E4" w:rsidP="001E50E4">
      <w:pPr>
        <w:rPr>
          <w:rFonts w:ascii="Times New Roman" w:hAnsi="Times New Roman"/>
          <w:sz w:val="28"/>
          <w:szCs w:val="28"/>
          <w:lang w:val="uk-UA"/>
        </w:rPr>
      </w:pPr>
    </w:p>
    <w:p w:rsidR="001E50E4" w:rsidRPr="004817D6" w:rsidRDefault="00054ECB" w:rsidP="001E50E4">
      <w:pPr>
        <w:rPr>
          <w:rFonts w:ascii="Times New Roman" w:hAnsi="Times New Roman"/>
          <w:sz w:val="28"/>
          <w:szCs w:val="28"/>
          <w:lang w:val="uk-UA"/>
        </w:rPr>
      </w:pPr>
      <w:r w:rsidRPr="00054ECB">
        <w:rPr>
          <w:rFonts w:ascii="Times New Roman" w:hAnsi="Times New Roman"/>
          <w:noProof/>
          <w:sz w:val="28"/>
          <w:szCs w:val="28"/>
          <w:lang w:val="uk-UA" w:eastAsia="uk-UA"/>
        </w:rPr>
        <w:pict>
          <v:shape id="Блок-схема: альтернативный процесс 220" o:spid="_x0000_s1089" type="#_x0000_t176" style="position:absolute;margin-left:142.35pt;margin-top:.5pt;width:191.5pt;height:43.85pt;z-index:251916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" fillcolor="white [3201]" strokecolor="black [3213]" strokeweight="1pt">
            <v:textbox>
              <w:txbxContent>
                <w:p w:rsidR="001D50E1" w:rsidRPr="003A21B9" w:rsidRDefault="001D50E1" w:rsidP="00765447">
                  <w:pPr>
                    <w:spacing w:after="0" w:line="240" w:lineRule="auto"/>
                    <w:jc w:val="center"/>
                    <w:rPr>
                      <w:rFonts w:ascii="Times New Roman" w:hAnsi="Times New Roman" w:cs="Times New Roman"/>
                      <w:i/>
                      <w:sz w:val="28"/>
                      <w:lang w:val="uk-UA"/>
                    </w:rPr>
                  </w:pPr>
                  <w:r>
                    <w:rPr>
                      <w:rFonts w:ascii="Times New Roman" w:hAnsi="Times New Roman" w:cs="Times New Roman"/>
                      <w:i/>
                      <w:sz w:val="28"/>
                      <w:lang w:val="uk-UA"/>
                    </w:rPr>
                    <w:t>о</w:t>
                  </w:r>
                  <w:r w:rsidRPr="003A21B9">
                    <w:rPr>
                      <w:rFonts w:ascii="Times New Roman" w:hAnsi="Times New Roman" w:cs="Times New Roman"/>
                      <w:i/>
                      <w:sz w:val="28"/>
                      <w:lang w:val="uk-UA"/>
                    </w:rPr>
                    <w:t>рган, до компетенції якого належить розгляд скарг</w:t>
                  </w:r>
                </w:p>
              </w:txbxContent>
            </v:textbox>
          </v:shape>
        </w:pict>
      </w:r>
    </w:p>
    <w:p w:rsidR="001E50E4" w:rsidRPr="004817D6" w:rsidRDefault="001E50E4" w:rsidP="001E50E4">
      <w:pPr>
        <w:rPr>
          <w:rFonts w:ascii="Times New Roman" w:hAnsi="Times New Roman"/>
          <w:sz w:val="28"/>
          <w:szCs w:val="28"/>
          <w:lang w:val="uk-UA"/>
        </w:rPr>
      </w:pPr>
    </w:p>
    <w:p w:rsidR="001E50E4" w:rsidRPr="004817D6" w:rsidRDefault="001E50E4" w:rsidP="001E50E4">
      <w:pPr>
        <w:rPr>
          <w:rFonts w:ascii="Times New Roman" w:hAnsi="Times New Roman"/>
          <w:sz w:val="28"/>
          <w:szCs w:val="28"/>
          <w:lang w:val="uk-UA"/>
        </w:rPr>
      </w:pPr>
    </w:p>
    <w:p w:rsidR="001E50E4" w:rsidRPr="004817D6" w:rsidRDefault="00054ECB" w:rsidP="001E50E4">
      <w:pPr>
        <w:rPr>
          <w:rFonts w:ascii="Times New Roman" w:hAnsi="Times New Roman"/>
          <w:sz w:val="28"/>
          <w:szCs w:val="28"/>
          <w:lang w:val="uk-UA"/>
        </w:rPr>
      </w:pPr>
      <w:r w:rsidRPr="00054ECB">
        <w:rPr>
          <w:rFonts w:ascii="Times New Roman" w:hAnsi="Times New Roman"/>
          <w:noProof/>
          <w:sz w:val="28"/>
          <w:szCs w:val="28"/>
          <w:lang w:val="uk-UA" w:eastAsia="uk-UA"/>
        </w:rPr>
        <w:pict>
          <v:oval id="Овал 252" o:spid="_x0000_s1090" style="position:absolute;margin-left:320pt;margin-top:23.7pt;width:138pt;height:57pt;z-index:25193062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" fillcolor="#d9e2f3 [664]" strokecolor="black [3213]" strokeweight="1pt">
            <v:stroke joinstyle="miter"/>
            <v:textbox>
              <w:txbxContent>
                <w:p w:rsidR="001D50E1" w:rsidRPr="001D5434" w:rsidRDefault="001D50E1" w:rsidP="001D5434">
                  <w:pPr>
                    <w:spacing w:after="0"/>
                    <w:jc w:val="center"/>
                    <w:rPr>
                      <w:rFonts w:ascii="Times New Roman" w:hAnsi="Times New Roman" w:cs="Times New Roman"/>
                      <w:sz w:val="26"/>
                      <w:szCs w:val="26"/>
                      <w:lang w:val="uk-UA"/>
                    </w:rPr>
                  </w:pPr>
                  <w:r w:rsidRPr="001D5434">
                    <w:rPr>
                      <w:rFonts w:ascii="Times New Roman" w:hAnsi="Times New Roman" w:cs="Times New Roman"/>
                      <w:sz w:val="26"/>
                      <w:szCs w:val="26"/>
                      <w:lang w:val="uk-UA"/>
                    </w:rPr>
                    <w:t>нормативна скарга</w:t>
                  </w:r>
                </w:p>
              </w:txbxContent>
            </v:textbox>
            <w10:wrap anchorx="margin"/>
          </v:oval>
        </w:pict>
      </w:r>
    </w:p>
    <w:p w:rsidR="001E50E4" w:rsidRPr="004817D6" w:rsidRDefault="001E50E4" w:rsidP="001E50E4">
      <w:pPr>
        <w:rPr>
          <w:rFonts w:ascii="Times New Roman" w:hAnsi="Times New Roman"/>
          <w:sz w:val="28"/>
          <w:szCs w:val="28"/>
          <w:lang w:val="uk-UA"/>
        </w:rPr>
      </w:pPr>
    </w:p>
    <w:p w:rsidR="001E50E4" w:rsidRPr="004817D6" w:rsidRDefault="00054ECB" w:rsidP="001E50E4">
      <w:pPr>
        <w:rPr>
          <w:rFonts w:ascii="Times New Roman" w:hAnsi="Times New Roman"/>
          <w:sz w:val="28"/>
          <w:szCs w:val="28"/>
          <w:lang w:val="uk-UA"/>
        </w:rPr>
      </w:pPr>
      <w:r w:rsidRPr="00054ECB">
        <w:rPr>
          <w:rFonts w:ascii="Times New Roman" w:hAnsi="Times New Roman"/>
          <w:noProof/>
          <w:sz w:val="28"/>
          <w:szCs w:val="28"/>
          <w:lang w:val="uk-UA" w:eastAsia="uk-UA"/>
        </w:rPr>
        <w:pict>
          <v:line id="Прямая соединительная линия 255" o:spid="_x0000_s1625" style="position:absolute;z-index:251931648;visibility:visible;mso-width-relative:margin;mso-height-relative:margin" from="64.5pt,9.5pt" to="82.05pt,1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" strokecolor="black [3213]" strokeweight="1pt">
            <v:stroke joinstyle="miter"/>
          </v:line>
        </w:pict>
      </w:r>
    </w:p>
    <w:p w:rsidR="001E50E4" w:rsidRPr="004817D6" w:rsidRDefault="00054ECB" w:rsidP="001E50E4">
      <w:pPr>
        <w:rPr>
          <w:rFonts w:ascii="Times New Roman" w:hAnsi="Times New Roman"/>
          <w:sz w:val="28"/>
          <w:szCs w:val="28"/>
          <w:lang w:val="uk-UA"/>
        </w:rPr>
      </w:pPr>
      <w:r w:rsidRPr="00054ECB">
        <w:rPr>
          <w:rFonts w:ascii="Times New Roman" w:hAnsi="Times New Roman"/>
          <w:noProof/>
          <w:sz w:val="28"/>
          <w:szCs w:val="28"/>
          <w:lang w:val="uk-UA" w:eastAsia="uk-UA"/>
        </w:rPr>
        <w:pict>
          <v:line id="Прямая соединительная линия 259" o:spid="_x0000_s1624" style="position:absolute;flip:x;z-index:251934720;visibility:visible;mso-position-horizontal-relative:margin;mso-width-relative:margin;mso-height-relative:margin" from="400pt,3.5pt" to="406.4pt,1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" strokecolor="black [3213]" strokeweight="1pt">
            <v:stroke joinstyle="miter"/>
            <w10:wrap anchorx="margin"/>
          </v:line>
        </w:pict>
      </w:r>
    </w:p>
    <w:p w:rsidR="001E50E4" w:rsidRPr="004817D6" w:rsidRDefault="00054ECB" w:rsidP="001E50E4">
      <w:pPr>
        <w:rPr>
          <w:rFonts w:ascii="Times New Roman" w:hAnsi="Times New Roman"/>
          <w:sz w:val="28"/>
          <w:szCs w:val="28"/>
          <w:lang w:val="uk-UA"/>
        </w:rPr>
      </w:pPr>
      <w:r w:rsidRPr="00054ECB">
        <w:rPr>
          <w:rFonts w:ascii="Times New Roman" w:hAnsi="Times New Roman"/>
          <w:noProof/>
          <w:sz w:val="28"/>
          <w:szCs w:val="28"/>
          <w:lang w:val="uk-UA" w:eastAsia="uk-UA"/>
        </w:rPr>
        <w:pict>
          <v:line id="Прямая соединительная линия 260" o:spid="_x0000_s1623" style="position:absolute;z-index:251935744;visibility:visible;mso-width-relative:margin;mso-height-relative:margin" from="305.85pt,25.2pt" to="400pt,1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" strokecolor="black [3200]" strokeweight="1pt">
            <v:stroke joinstyle="miter"/>
          </v:line>
        </w:pict>
      </w:r>
      <w:r w:rsidRPr="00054ECB">
        <w:rPr>
          <w:rFonts w:ascii="Times New Roman" w:hAnsi="Times New Roman"/>
          <w:noProof/>
          <w:sz w:val="28"/>
          <w:szCs w:val="28"/>
          <w:lang w:val="uk-UA" w:eastAsia="uk-UA"/>
        </w:rPr>
        <w:pict>
          <v:line id="Прямая соединительная линия 256" o:spid="_x0000_s1622" style="position:absolute;flip:x;z-index:251932672;visibility:visible;mso-width-relative:margin;mso-height-relative:margin" from="82.05pt,7.2pt" to="164.1pt,1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" strokecolor="black [3200]" strokeweight="1pt">
            <v:stroke joinstyle="miter"/>
          </v:line>
        </w:pict>
      </w:r>
    </w:p>
    <w:p w:rsidR="001E50E4" w:rsidRPr="004817D6" w:rsidRDefault="001E50E4" w:rsidP="001E50E4">
      <w:pPr>
        <w:rPr>
          <w:rFonts w:ascii="Times New Roman" w:hAnsi="Times New Roman"/>
          <w:sz w:val="28"/>
          <w:szCs w:val="28"/>
          <w:lang w:val="uk-UA"/>
        </w:rPr>
      </w:pPr>
    </w:p>
    <w:p w:rsidR="001E50E4" w:rsidRPr="004817D6" w:rsidRDefault="001E50E4" w:rsidP="001E50E4">
      <w:pPr>
        <w:rPr>
          <w:rFonts w:ascii="Times New Roman" w:hAnsi="Times New Roman"/>
          <w:sz w:val="28"/>
          <w:szCs w:val="28"/>
          <w:lang w:val="uk-UA"/>
        </w:rPr>
      </w:pPr>
    </w:p>
    <w:p w:rsidR="001E50E4" w:rsidRPr="004817D6" w:rsidRDefault="001E50E4" w:rsidP="001E50E4">
      <w:pPr>
        <w:rPr>
          <w:rFonts w:ascii="Times New Roman" w:hAnsi="Times New Roman"/>
          <w:sz w:val="28"/>
          <w:szCs w:val="28"/>
          <w:lang w:val="uk-UA"/>
        </w:rPr>
      </w:pPr>
    </w:p>
    <w:p w:rsidR="001E50E4" w:rsidRPr="004817D6" w:rsidRDefault="00054ECB" w:rsidP="001E50E4">
      <w:pPr>
        <w:rPr>
          <w:rFonts w:ascii="Times New Roman" w:hAnsi="Times New Roman"/>
          <w:sz w:val="28"/>
          <w:szCs w:val="28"/>
          <w:lang w:val="uk-UA"/>
        </w:rPr>
      </w:pPr>
      <w:r w:rsidRPr="00054ECB">
        <w:rPr>
          <w:rFonts w:ascii="Times New Roman" w:hAnsi="Times New Roman"/>
          <w:noProof/>
          <w:sz w:val="28"/>
          <w:szCs w:val="28"/>
          <w:lang w:val="uk-UA" w:eastAsia="uk-UA"/>
        </w:rPr>
        <w:pict>
          <v:rect id="Прямоугольник 261" o:spid="_x0000_s1091" style="position:absolute;margin-left:172.8pt;margin-top:9.05pt;width:132pt;height:28.15pt;z-index:251936768;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" fillcolor="white [3201]" strokecolor="black [3213]" strokeweight="1pt">
            <v:textbox>
              <w:txbxContent>
                <w:p w:rsidR="001D50E1" w:rsidRPr="00C97923" w:rsidRDefault="001D50E1" w:rsidP="00E441EF">
                  <w:pPr>
                    <w:spacing w:after="0"/>
                    <w:jc w:val="center"/>
                    <w:rPr>
                      <w:rFonts w:ascii="Times New Roman" w:hAnsi="Times New Roman" w:cs="Times New Roman"/>
                      <w:i/>
                      <w:lang w:val="uk-UA"/>
                    </w:rPr>
                  </w:pPr>
                  <w:r w:rsidRPr="00C97923">
                    <w:rPr>
                      <w:rFonts w:ascii="Times New Roman" w:hAnsi="Times New Roman" w:cs="Times New Roman"/>
                      <w:i/>
                      <w:lang w:val="uk-UA"/>
                    </w:rPr>
                    <w:t>Конкретний контроль</w:t>
                  </w:r>
                </w:p>
              </w:txbxContent>
            </v:textbox>
            <w10:wrap anchorx="margin"/>
          </v:rect>
        </w:pict>
      </w:r>
      <w:r w:rsidRPr="00054ECB">
        <w:rPr>
          <w:rFonts w:ascii="Times New Roman" w:hAnsi="Times New Roman"/>
          <w:noProof/>
          <w:sz w:val="28"/>
          <w:szCs w:val="28"/>
          <w:lang w:val="uk-UA" w:eastAsia="uk-UA"/>
        </w:rPr>
        <w:pict>
          <v:rect id="Прямоугольник 257" o:spid="_x0000_s1092" style="position:absolute;margin-left:13.65pt;margin-top:11.3pt;width:137.1pt;height:28.6pt;z-index:251933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" fillcolor="white [3201]" strokecolor="black [3213]" strokeweight="1pt">
            <v:textbox>
              <w:txbxContent>
                <w:p w:rsidR="001D50E1" w:rsidRPr="00C97923" w:rsidRDefault="001D50E1" w:rsidP="00E441EF">
                  <w:pPr>
                    <w:spacing w:after="0"/>
                    <w:jc w:val="center"/>
                    <w:rPr>
                      <w:rFonts w:ascii="Times New Roman" w:hAnsi="Times New Roman" w:cs="Times New Roman"/>
                      <w:i/>
                      <w:szCs w:val="28"/>
                      <w:lang w:val="uk-UA"/>
                    </w:rPr>
                  </w:pPr>
                  <w:r w:rsidRPr="00C97923">
                    <w:rPr>
                      <w:rFonts w:ascii="Times New Roman" w:hAnsi="Times New Roman" w:cs="Times New Roman"/>
                      <w:i/>
                      <w:szCs w:val="28"/>
                      <w:lang w:val="uk-UA"/>
                    </w:rPr>
                    <w:t>Абстрактний контроль</w:t>
                  </w:r>
                </w:p>
              </w:txbxContent>
            </v:textbox>
          </v:rect>
        </w:pict>
      </w:r>
    </w:p>
    <w:p w:rsidR="001E50E4" w:rsidRPr="004817D6" w:rsidRDefault="001E50E4" w:rsidP="001E50E4">
      <w:pPr>
        <w:rPr>
          <w:rFonts w:ascii="Times New Roman" w:hAnsi="Times New Roman"/>
          <w:sz w:val="28"/>
          <w:szCs w:val="28"/>
          <w:lang w:val="uk-UA"/>
        </w:rPr>
      </w:pPr>
    </w:p>
    <w:p w:rsidR="001E50E4" w:rsidRPr="004817D6" w:rsidRDefault="001E50E4" w:rsidP="001E50E4">
      <w:pPr>
        <w:rPr>
          <w:rFonts w:ascii="Times New Roman" w:hAnsi="Times New Roman"/>
          <w:sz w:val="28"/>
          <w:szCs w:val="28"/>
          <w:lang w:val="uk-UA"/>
        </w:rPr>
      </w:pPr>
    </w:p>
    <w:p w:rsidR="001E50E4" w:rsidRPr="004817D6" w:rsidRDefault="001E50E4">
      <w:pPr>
        <w:rPr>
          <w:rFonts w:ascii="Times New Roman" w:hAnsi="Times New Roman"/>
          <w:sz w:val="28"/>
          <w:szCs w:val="28"/>
          <w:lang w:val="uk-UA"/>
        </w:rPr>
      </w:pPr>
      <w:r w:rsidRPr="004817D6">
        <w:rPr>
          <w:rFonts w:ascii="Times New Roman" w:hAnsi="Times New Roman"/>
          <w:sz w:val="28"/>
          <w:szCs w:val="28"/>
          <w:lang w:val="uk-UA"/>
        </w:rPr>
        <w:br w:type="page"/>
      </w:r>
    </w:p>
    <w:p w:rsidR="00B85368" w:rsidRPr="004817D6" w:rsidRDefault="00054ECB">
      <w:pPr>
        <w:rPr>
          <w:rFonts w:ascii="Times New Roman" w:hAnsi="Times New Roman"/>
          <w:sz w:val="28"/>
          <w:szCs w:val="28"/>
          <w:lang w:val="uk-UA"/>
        </w:rPr>
      </w:pPr>
      <w:r w:rsidRPr="00054ECB">
        <w:rPr>
          <w:rFonts w:ascii="Times New Roman" w:hAnsi="Times New Roman"/>
          <w:noProof/>
          <w:sz w:val="28"/>
          <w:szCs w:val="28"/>
          <w:lang w:val="uk-UA" w:eastAsia="uk-UA"/>
        </w:rPr>
        <w:lastRenderedPageBreak/>
        <w:pict>
          <v:oval id="Овал 7" o:spid="_x0000_s1093" style="position:absolute;margin-left:274.35pt;margin-top:3.3pt;width:2in;height:64.8pt;z-index:251941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" fillcolor="#d9e2f3 [664]" strokecolor="black [3213]" strokeweight="1pt">
            <v:stroke joinstyle="miter"/>
            <v:textbox>
              <w:txbxContent>
                <w:p w:rsidR="001D50E1" w:rsidRPr="001D5434" w:rsidRDefault="001D50E1" w:rsidP="00B85368">
                  <w:pPr>
                    <w:spacing w:after="0"/>
                    <w:jc w:val="center"/>
                    <w:rPr>
                      <w:rFonts w:ascii="Times New Roman" w:hAnsi="Times New Roman" w:cs="Times New Roman"/>
                      <w:sz w:val="26"/>
                      <w:szCs w:val="26"/>
                      <w:lang w:val="uk-UA"/>
                    </w:rPr>
                  </w:pPr>
                  <w:r w:rsidRPr="001D5434">
                    <w:rPr>
                      <w:rFonts w:ascii="Times New Roman" w:hAnsi="Times New Roman" w:cs="Times New Roman"/>
                      <w:sz w:val="26"/>
                      <w:szCs w:val="26"/>
                      <w:lang w:val="uk-UA"/>
                    </w:rPr>
                    <w:t>індивідуальна пропозиція</w:t>
                  </w:r>
                </w:p>
              </w:txbxContent>
            </v:textbox>
          </v:oval>
        </w:pict>
      </w:r>
      <w:r w:rsidRPr="00054ECB">
        <w:rPr>
          <w:rFonts w:ascii="Times New Roman" w:hAnsi="Times New Roman"/>
          <w:noProof/>
          <w:sz w:val="28"/>
          <w:szCs w:val="28"/>
          <w:lang w:val="uk-UA" w:eastAsia="uk-UA"/>
        </w:rPr>
        <w:pict>
          <v:oval id="Овал 2" o:spid="_x0000_s1094" style="position:absolute;margin-left:43.2pt;margin-top:-.3pt;width:136.2pt;height:64.8pt;z-index:2519388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" fillcolor="#d9e2f3 [664]" strokecolor="black [3213]" strokeweight="1pt">
            <v:stroke joinstyle="miter"/>
            <v:textbox>
              <w:txbxContent>
                <w:p w:rsidR="001D50E1" w:rsidRPr="001D5434" w:rsidRDefault="001D50E1" w:rsidP="00DD79AB">
                  <w:pPr>
                    <w:spacing w:after="0"/>
                    <w:jc w:val="center"/>
                    <w:rPr>
                      <w:rFonts w:ascii="Times New Roman" w:hAnsi="Times New Roman" w:cs="Times New Roman"/>
                      <w:sz w:val="26"/>
                      <w:szCs w:val="26"/>
                      <w:lang w:val="en-US"/>
                    </w:rPr>
                  </w:pPr>
                  <w:r w:rsidRPr="001D5434">
                    <w:rPr>
                      <w:rFonts w:ascii="Times New Roman" w:hAnsi="Times New Roman" w:cs="Times New Roman"/>
                      <w:sz w:val="26"/>
                      <w:szCs w:val="26"/>
                    </w:rPr>
                    <w:t>actio popularis</w:t>
                  </w:r>
                </w:p>
              </w:txbxContent>
            </v:textbox>
            <w10:wrap anchorx="margin"/>
          </v:oval>
        </w:pict>
      </w:r>
    </w:p>
    <w:p w:rsidR="00B85368" w:rsidRPr="004817D6" w:rsidRDefault="00B85368">
      <w:pPr>
        <w:rPr>
          <w:rFonts w:ascii="Times New Roman" w:hAnsi="Times New Roman"/>
          <w:sz w:val="28"/>
          <w:szCs w:val="28"/>
          <w:lang w:val="uk-UA"/>
        </w:rPr>
      </w:pPr>
    </w:p>
    <w:p w:rsidR="00B85368" w:rsidRPr="004817D6" w:rsidRDefault="00054ECB">
      <w:pPr>
        <w:rPr>
          <w:rFonts w:ascii="Times New Roman" w:hAnsi="Times New Roman"/>
          <w:sz w:val="28"/>
          <w:szCs w:val="28"/>
          <w:lang w:val="uk-UA"/>
        </w:rPr>
      </w:pPr>
      <w:r w:rsidRPr="00054ECB">
        <w:rPr>
          <w:rFonts w:ascii="Times New Roman" w:hAnsi="Times New Roman"/>
          <w:noProof/>
          <w:sz w:val="28"/>
          <w:szCs w:val="28"/>
          <w:lang w:val="uk-UA" w:eastAsia="uk-UA"/>
        </w:rPr>
        <w:pict>
          <v:shape id="Стрелка вниз 224" o:spid="_x0000_s1621" type="#_x0000_t67" style="position:absolute;margin-left:99.75pt;margin-top:23.35pt;width:30pt;height:28.75pt;z-index:25195212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" adj="10800" fillcolor="#b4c6e7 [1304]" strokecolor="black [3213]" strokeweight="1pt">
            <w10:wrap anchorx="margin"/>
          </v:shape>
        </w:pict>
      </w:r>
    </w:p>
    <w:p w:rsidR="00B85368" w:rsidRPr="004817D6" w:rsidRDefault="00054ECB">
      <w:pPr>
        <w:rPr>
          <w:rFonts w:ascii="Times New Roman" w:hAnsi="Times New Roman"/>
          <w:sz w:val="28"/>
          <w:szCs w:val="28"/>
          <w:lang w:val="uk-UA"/>
        </w:rPr>
      </w:pPr>
      <w:r w:rsidRPr="00054ECB">
        <w:rPr>
          <w:rFonts w:ascii="Times New Roman" w:hAnsi="Times New Roman"/>
          <w:noProof/>
          <w:sz w:val="28"/>
          <w:szCs w:val="28"/>
          <w:lang w:val="uk-UA" w:eastAsia="uk-UA"/>
        </w:rPr>
        <w:pict>
          <v:shape id="Стрелка вниз 227" o:spid="_x0000_s1620" type="#_x0000_t67" style="position:absolute;margin-left:333.6pt;margin-top:.6pt;width:30pt;height:28.75pt;z-index:2519572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" adj="10800" fillcolor="#b4c6e7 [1304]" strokecolor="black [3213]" strokeweight="1pt">
            <w10:wrap anchorx="margin"/>
          </v:shape>
        </w:pict>
      </w:r>
    </w:p>
    <w:p w:rsidR="00B85368" w:rsidRPr="004817D6" w:rsidRDefault="00054ECB">
      <w:pPr>
        <w:rPr>
          <w:rFonts w:ascii="Times New Roman" w:hAnsi="Times New Roman"/>
          <w:sz w:val="28"/>
          <w:szCs w:val="28"/>
          <w:lang w:val="uk-UA"/>
        </w:rPr>
      </w:pPr>
      <w:r w:rsidRPr="00054ECB">
        <w:rPr>
          <w:rFonts w:ascii="Times New Roman" w:hAnsi="Times New Roman"/>
          <w:noProof/>
          <w:sz w:val="28"/>
          <w:szCs w:val="28"/>
          <w:lang w:val="uk-UA" w:eastAsia="uk-UA"/>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226" o:spid="_x0000_s1095" type="#_x0000_t80" style="position:absolute;margin-left:241.2pt;margin-top:10.95pt;width:231.6pt;height:243.6pt;z-index:25195520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" adj="16564,6810,18721,9747" fillcolor="white [3201]" strokecolor="black [3213]" strokeweight="1pt">
            <v:textbox>
              <w:txbxContent>
                <w:p w:rsidR="001D50E1" w:rsidRPr="0038226E" w:rsidRDefault="001D50E1" w:rsidP="00DD79AB">
                  <w:pPr>
                    <w:jc w:val="both"/>
                    <w:rPr>
                      <w:sz w:val="28"/>
                      <w:szCs w:val="28"/>
                      <w:lang w:val="uk-UA"/>
                    </w:rPr>
                  </w:pPr>
                  <w:r w:rsidRPr="0038226E">
                    <w:rPr>
                      <w:rFonts w:ascii="Times New Roman" w:hAnsi="Times New Roman" w:cs="Times New Roman"/>
                      <w:sz w:val="28"/>
                      <w:szCs w:val="28"/>
                      <w:lang w:val="uk-UA"/>
                    </w:rPr>
                    <w:t>фізична або юридична особа може безпосередньо звернутися до органу конституційного контролю з пропозицією перевірити конституційність нормативного акта, яке однак не може спричинити обов'язок органу конституційного контролю по здійсненню певних дій</w:t>
                  </w:r>
                </w:p>
                <w:p w:rsidR="001D50E1" w:rsidRPr="00DD79AB" w:rsidRDefault="001D50E1" w:rsidP="00DD79AB">
                  <w:pPr>
                    <w:jc w:val="center"/>
                    <w:rPr>
                      <w:lang w:val="uk-UA"/>
                    </w:rPr>
                  </w:pPr>
                </w:p>
              </w:txbxContent>
            </v:textbox>
            <w10:wrap anchorx="margin"/>
          </v:shape>
        </w:pict>
      </w:r>
      <w:r w:rsidRPr="00054ECB">
        <w:rPr>
          <w:rFonts w:ascii="Times New Roman" w:hAnsi="Times New Roman"/>
          <w:noProof/>
          <w:sz w:val="28"/>
          <w:szCs w:val="28"/>
          <w:lang w:val="uk-UA" w:eastAsia="uk-UA"/>
        </w:rPr>
        <w:pict>
          <v:shape id="Выноска со стрелкой вниз 225" o:spid="_x0000_s1096" type="#_x0000_t80" style="position:absolute;margin-left:0;margin-top:11pt;width:231.6pt;height:243.6pt;z-index:251953152;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" adj="16564,6810,18721,9747" fillcolor="white [3201]" strokecolor="black [3213]" strokeweight="1pt">
            <v:textbox>
              <w:txbxContent>
                <w:p w:rsidR="001D50E1" w:rsidRPr="0038226E" w:rsidRDefault="001D50E1" w:rsidP="0038226E">
                  <w:pPr>
                    <w:jc w:val="both"/>
                    <w:rPr>
                      <w:lang w:val="uk-UA"/>
                    </w:rPr>
                  </w:pPr>
                  <w:r w:rsidRPr="0038226E">
                    <w:rPr>
                      <w:rFonts w:ascii="Times New Roman" w:hAnsi="Times New Roman" w:cs="Times New Roman"/>
                      <w:sz w:val="28"/>
                      <w:szCs w:val="28"/>
                      <w:lang w:val="uk-UA"/>
                    </w:rPr>
                    <w:t xml:space="preserve">право кожного спрямувати скаргу на нормативний акт після його оприлюднення, не будучи зобов’язаною довести, що відповідна норма безпосередньо стосується інтересів заявника, порушує його права та свободи. У цьому разі громадянин просто виконує свій обов’язок захисту конституції </w:t>
                  </w:r>
                </w:p>
                <w:p w:rsidR="001D50E1" w:rsidRDefault="001D50E1" w:rsidP="0038226E">
                  <w:pPr>
                    <w:jc w:val="center"/>
                  </w:pPr>
                </w:p>
              </w:txbxContent>
            </v:textbox>
            <w10:wrap anchorx="margin"/>
          </v:shape>
        </w:pict>
      </w:r>
    </w:p>
    <w:p w:rsidR="00B85368" w:rsidRPr="004817D6" w:rsidRDefault="00B85368">
      <w:pPr>
        <w:rPr>
          <w:rFonts w:ascii="Times New Roman" w:hAnsi="Times New Roman"/>
          <w:sz w:val="28"/>
          <w:szCs w:val="28"/>
          <w:lang w:val="uk-UA"/>
        </w:rPr>
      </w:pPr>
    </w:p>
    <w:p w:rsidR="00B85368" w:rsidRPr="004817D6" w:rsidRDefault="00B85368">
      <w:pPr>
        <w:rPr>
          <w:rFonts w:ascii="Times New Roman" w:hAnsi="Times New Roman"/>
          <w:sz w:val="28"/>
          <w:szCs w:val="28"/>
          <w:lang w:val="uk-UA"/>
        </w:rPr>
      </w:pPr>
    </w:p>
    <w:p w:rsidR="00B85368" w:rsidRPr="004817D6" w:rsidRDefault="00B85368">
      <w:pPr>
        <w:rPr>
          <w:rFonts w:ascii="Times New Roman" w:hAnsi="Times New Roman"/>
          <w:sz w:val="28"/>
          <w:szCs w:val="28"/>
          <w:lang w:val="uk-UA"/>
        </w:rPr>
      </w:pPr>
    </w:p>
    <w:p w:rsidR="00B85368" w:rsidRPr="004817D6" w:rsidRDefault="00B85368">
      <w:pPr>
        <w:rPr>
          <w:rFonts w:ascii="Times New Roman" w:hAnsi="Times New Roman"/>
          <w:sz w:val="28"/>
          <w:szCs w:val="28"/>
          <w:lang w:val="uk-UA"/>
        </w:rPr>
      </w:pPr>
    </w:p>
    <w:p w:rsidR="00B85368" w:rsidRPr="004817D6" w:rsidRDefault="00B85368">
      <w:pPr>
        <w:rPr>
          <w:rFonts w:ascii="Times New Roman" w:hAnsi="Times New Roman"/>
          <w:sz w:val="28"/>
          <w:szCs w:val="28"/>
          <w:lang w:val="uk-UA"/>
        </w:rPr>
      </w:pPr>
    </w:p>
    <w:p w:rsidR="00B85368" w:rsidRPr="004817D6" w:rsidRDefault="00B85368">
      <w:pPr>
        <w:rPr>
          <w:rFonts w:ascii="Times New Roman" w:hAnsi="Times New Roman"/>
          <w:sz w:val="28"/>
          <w:szCs w:val="28"/>
          <w:lang w:val="uk-UA"/>
        </w:rPr>
      </w:pPr>
    </w:p>
    <w:p w:rsidR="00B85368" w:rsidRPr="004817D6" w:rsidRDefault="00B85368">
      <w:pPr>
        <w:rPr>
          <w:rFonts w:ascii="Times New Roman" w:hAnsi="Times New Roman"/>
          <w:sz w:val="28"/>
          <w:szCs w:val="28"/>
          <w:lang w:val="uk-UA"/>
        </w:rPr>
      </w:pPr>
    </w:p>
    <w:p w:rsidR="00B85368" w:rsidRPr="004817D6" w:rsidRDefault="00B85368">
      <w:pPr>
        <w:rPr>
          <w:rFonts w:ascii="Times New Roman" w:hAnsi="Times New Roman"/>
          <w:sz w:val="28"/>
          <w:szCs w:val="28"/>
          <w:lang w:val="uk-UA"/>
        </w:rPr>
      </w:pPr>
    </w:p>
    <w:p w:rsidR="00B85368" w:rsidRPr="004817D6" w:rsidRDefault="00B85368">
      <w:pPr>
        <w:rPr>
          <w:rFonts w:ascii="Times New Roman" w:hAnsi="Times New Roman"/>
          <w:sz w:val="28"/>
          <w:szCs w:val="28"/>
          <w:lang w:val="uk-UA"/>
        </w:rPr>
      </w:pPr>
    </w:p>
    <w:p w:rsidR="003E5582" w:rsidRPr="004817D6" w:rsidRDefault="00054ECB" w:rsidP="003E5582">
      <w:pPr>
        <w:rPr>
          <w:rFonts w:ascii="Times New Roman" w:hAnsi="Times New Roman" w:cs="Times New Roman"/>
          <w:sz w:val="28"/>
          <w:lang w:val="uk-UA"/>
        </w:rPr>
      </w:pPr>
      <w:r w:rsidRPr="00054ECB">
        <w:rPr>
          <w:rFonts w:ascii="Times New Roman" w:hAnsi="Times New Roman"/>
          <w:noProof/>
          <w:sz w:val="28"/>
          <w:szCs w:val="28"/>
          <w:lang w:val="uk-UA" w:eastAsia="uk-UA"/>
        </w:rPr>
        <w:pict>
          <v:roundrect id="Скругленный прямоугольник 9" o:spid="_x0000_s1097" style="position:absolute;margin-left:17.45pt;margin-top:10.8pt;width:205.4pt;height:86.5pt;z-index:2519449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" fillcolor="#d9e2f3 [664]" strokecolor="black [3213]" strokeweight="1pt">
            <v:stroke joinstyle="miter"/>
            <v:textbox>
              <w:txbxContent>
                <w:p w:rsidR="001D50E1" w:rsidRPr="00D67474" w:rsidRDefault="001D50E1" w:rsidP="003E5582">
                  <w:pPr>
                    <w:jc w:val="center"/>
                    <w:rPr>
                      <w:rFonts w:ascii="Times New Roman" w:hAnsi="Times New Roman" w:cs="Times New Roman"/>
                      <w:sz w:val="28"/>
                      <w:lang w:val="uk-UA"/>
                    </w:rPr>
                  </w:pPr>
                  <w:r w:rsidRPr="00DD79AB">
                    <w:rPr>
                      <w:rFonts w:ascii="Times New Roman" w:hAnsi="Times New Roman" w:cs="Times New Roman"/>
                      <w:sz w:val="28"/>
                      <w:szCs w:val="28"/>
                      <w:lang w:val="uk-UA"/>
                    </w:rPr>
                    <w:t xml:space="preserve">Мальта, Перу, Чилі, Ліхтенштейн¸ </w:t>
                  </w:r>
                  <w:r w:rsidRPr="006D0E2F">
                    <w:rPr>
                      <w:rFonts w:ascii="Times New Roman" w:hAnsi="Times New Roman" w:cs="Times New Roman"/>
                      <w:sz w:val="28"/>
                    </w:rPr>
                    <w:t>Бразилія, Венесуела, Колумбія, Панама</w:t>
                  </w:r>
                  <w:r>
                    <w:rPr>
                      <w:rFonts w:ascii="Times New Roman" w:hAnsi="Times New Roman" w:cs="Times New Roman"/>
                      <w:sz w:val="28"/>
                      <w:lang w:val="uk-UA"/>
                    </w:rPr>
                    <w:t>, Угорщина (до 2012р.)</w:t>
                  </w:r>
                </w:p>
              </w:txbxContent>
            </v:textbox>
          </v:roundrect>
        </w:pict>
      </w:r>
      <w:r w:rsidRPr="00054ECB">
        <w:rPr>
          <w:rFonts w:ascii="Times New Roman" w:hAnsi="Times New Roman"/>
          <w:noProof/>
          <w:sz w:val="28"/>
          <w:szCs w:val="28"/>
          <w:lang w:val="uk-UA" w:eastAsia="uk-UA"/>
        </w:rPr>
        <w:pict>
          <v:roundrect id="Скругленный прямоугольник 24" o:spid="_x0000_s1098" style="position:absolute;margin-left:267.2pt;margin-top:11.3pt;width:184.4pt;height:83.9pt;z-index:25194700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" fillcolor="#d9e2f3 [664]" strokecolor="black [3213]" strokeweight="1pt">
            <v:stroke joinstyle="miter"/>
            <v:textbox>
              <w:txbxContent>
                <w:p w:rsidR="001D50E1" w:rsidRPr="00DD79AB" w:rsidRDefault="001D50E1" w:rsidP="00DD79AB">
                  <w:pPr>
                    <w:jc w:val="center"/>
                    <w:rPr>
                      <w:lang w:val="uk-UA"/>
                    </w:rPr>
                  </w:pPr>
                  <w:r w:rsidRPr="00DD79AB">
                    <w:rPr>
                      <w:rFonts w:ascii="Times New Roman" w:hAnsi="Times New Roman" w:cs="Times New Roman"/>
                      <w:sz w:val="28"/>
                      <w:szCs w:val="28"/>
                      <w:lang w:val="uk-UA"/>
                    </w:rPr>
                    <w:t>Албанія, Угорщина, Польща, Чорногорія, Сербія</w:t>
                  </w:r>
                </w:p>
              </w:txbxContent>
            </v:textbox>
          </v:roundrect>
        </w:pict>
      </w:r>
    </w:p>
    <w:p w:rsidR="003E5582" w:rsidRPr="004817D6" w:rsidRDefault="003E5582" w:rsidP="003E5582">
      <w:pPr>
        <w:rPr>
          <w:rFonts w:ascii="Times New Roman" w:hAnsi="Times New Roman" w:cs="Times New Roman"/>
          <w:sz w:val="28"/>
          <w:lang w:val="uk-UA"/>
        </w:rPr>
      </w:pPr>
    </w:p>
    <w:p w:rsidR="003E5582" w:rsidRPr="004817D6" w:rsidRDefault="003E5582" w:rsidP="003E5582">
      <w:pPr>
        <w:rPr>
          <w:rFonts w:ascii="Times New Roman" w:hAnsi="Times New Roman" w:cs="Times New Roman"/>
          <w:sz w:val="28"/>
          <w:lang w:val="uk-UA"/>
        </w:rPr>
      </w:pPr>
    </w:p>
    <w:p w:rsidR="003E5582" w:rsidRPr="004817D6" w:rsidRDefault="003E5582" w:rsidP="003E5582">
      <w:pPr>
        <w:rPr>
          <w:rFonts w:ascii="Times New Roman" w:hAnsi="Times New Roman" w:cs="Times New Roman"/>
          <w:sz w:val="28"/>
          <w:lang w:val="uk-UA"/>
        </w:rPr>
      </w:pPr>
    </w:p>
    <w:p w:rsidR="003E5582" w:rsidRPr="004817D6" w:rsidRDefault="00054ECB" w:rsidP="003E5582">
      <w:pPr>
        <w:rPr>
          <w:rFonts w:ascii="Times New Roman" w:hAnsi="Times New Roman" w:cs="Times New Roman"/>
          <w:sz w:val="28"/>
          <w:lang w:val="uk-UA"/>
        </w:rPr>
      </w:pPr>
      <w:r w:rsidRPr="00054ECB">
        <w:rPr>
          <w:rFonts w:ascii="Times New Roman" w:hAnsi="Times New Roman" w:cs="Times New Roman"/>
          <w:noProof/>
          <w:sz w:val="28"/>
          <w:lang w:val="uk-UA" w:eastAsia="uk-UA"/>
        </w:rPr>
        <w:pict>
          <v:shape id="Стрелка вниз 231" o:spid="_x0000_s1619" type="#_x0000_t67" style="position:absolute;margin-left:347.85pt;margin-top:.7pt;width:31.8pt;height:28.8pt;z-index:251960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" adj="10291,8457" fillcolor="#b4c6e7 [1304]" strokecolor="black [3213]" strokeweight="1pt"/>
        </w:pict>
      </w:r>
      <w:r w:rsidRPr="00054ECB">
        <w:rPr>
          <w:rFonts w:ascii="Times New Roman" w:hAnsi="Times New Roman" w:cs="Times New Roman"/>
          <w:noProof/>
          <w:sz w:val="28"/>
          <w:lang w:val="uk-UA" w:eastAsia="uk-UA"/>
        </w:rPr>
        <w:pict>
          <v:shape id="Стрелка вниз 230" o:spid="_x0000_s1618" type="#_x0000_t67" style="position:absolute;margin-left:103.35pt;margin-top:.8pt;width:31.8pt;height:28.8pt;z-index:251958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" adj="10291,8457" fillcolor="#b4c6e7 [1304]" strokecolor="black [3213]" strokeweight="1pt"/>
        </w:pict>
      </w:r>
    </w:p>
    <w:p w:rsidR="003E5582" w:rsidRPr="004817D6" w:rsidRDefault="00054ECB" w:rsidP="003E5582">
      <w:pPr>
        <w:rPr>
          <w:rFonts w:ascii="Times New Roman" w:hAnsi="Times New Roman" w:cs="Times New Roman"/>
          <w:sz w:val="28"/>
          <w:lang w:val="uk-UA"/>
        </w:rPr>
      </w:pPr>
      <w:r w:rsidRPr="00054ECB">
        <w:rPr>
          <w:rFonts w:ascii="Times New Roman" w:hAnsi="Times New Roman"/>
          <w:noProof/>
          <w:sz w:val="28"/>
          <w:szCs w:val="28"/>
          <w:lang w:val="uk-UA" w:eastAsia="uk-UA"/>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29" o:spid="_x0000_s1099" type="#_x0000_t62" style="position:absolute;margin-left:15.15pt;margin-top:19.2pt;width:208.2pt;height:130.2pt;z-index:251948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" adj="6300,24300" fillcolor="white [3201]" strokecolor="black [3213]" strokeweight="1pt">
            <v:textbox>
              <w:txbxContent>
                <w:p w:rsidR="001D50E1" w:rsidRPr="00DD79AB" w:rsidRDefault="001D50E1" w:rsidP="0038226E">
                  <w:pPr>
                    <w:jc w:val="center"/>
                    <w:rPr>
                      <w:lang w:val="uk-UA"/>
                    </w:rPr>
                  </w:pPr>
                  <w:r w:rsidRPr="00DD79AB">
                    <w:rPr>
                      <w:rFonts w:ascii="Times New Roman" w:hAnsi="Times New Roman" w:cs="Times New Roman"/>
                      <w:sz w:val="28"/>
                      <w:szCs w:val="28"/>
                      <w:lang w:val="uk-UA"/>
                    </w:rPr>
                    <w:t>не є ефективним засобом конституційного контролю, оскільки призводить до зловживання подачею заяв. перевантаження органу конституційного контролю</w:t>
                  </w:r>
                </w:p>
              </w:txbxContent>
            </v:textbox>
          </v:shape>
        </w:pict>
      </w:r>
      <w:r w:rsidRPr="00054ECB">
        <w:rPr>
          <w:rFonts w:ascii="Times New Roman" w:hAnsi="Times New Roman"/>
          <w:noProof/>
          <w:sz w:val="28"/>
          <w:szCs w:val="28"/>
          <w:lang w:val="uk-UA" w:eastAsia="uk-UA"/>
        </w:rPr>
        <w:pict>
          <v:shape id="Скругленная прямоугольная выноска 31" o:spid="_x0000_s1100" type="#_x0000_t62" style="position:absolute;margin-left:257.55pt;margin-top:19.8pt;width:204.6pt;height:124.8pt;z-index:251950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" adj="6300,24300" fillcolor="white [3201]" strokecolor="black [3213]" strokeweight="1pt">
            <v:textbox>
              <w:txbxContent>
                <w:p w:rsidR="001D50E1" w:rsidRPr="00DD79AB" w:rsidRDefault="001D50E1" w:rsidP="0038226E">
                  <w:pPr>
                    <w:jc w:val="center"/>
                    <w:rPr>
                      <w:rFonts w:ascii="Times New Roman" w:hAnsi="Times New Roman" w:cs="Times New Roman"/>
                      <w:sz w:val="28"/>
                      <w:lang w:val="uk-UA"/>
                    </w:rPr>
                  </w:pPr>
                  <w:r w:rsidRPr="00DD79AB">
                    <w:rPr>
                      <w:rFonts w:ascii="Times New Roman" w:hAnsi="Times New Roman" w:cs="Times New Roman"/>
                      <w:sz w:val="28"/>
                      <w:szCs w:val="28"/>
                      <w:lang w:val="uk-UA"/>
                    </w:rPr>
                    <w:t>фактично, в цьому разі фізична або юридична особа може «сприяти» тому, щоб орган конституційного контролю діяв за своєю ініціативою</w:t>
                  </w:r>
                </w:p>
                <w:p w:rsidR="001D50E1" w:rsidRPr="003E5582" w:rsidRDefault="001D50E1" w:rsidP="003E5582">
                  <w:pPr>
                    <w:jc w:val="center"/>
                    <w:rPr>
                      <w:lang w:val="uk-UA"/>
                    </w:rPr>
                  </w:pPr>
                </w:p>
              </w:txbxContent>
            </v:textbox>
          </v:shape>
        </w:pict>
      </w:r>
    </w:p>
    <w:p w:rsidR="003E5582" w:rsidRPr="004817D6" w:rsidRDefault="003E5582" w:rsidP="003E5582">
      <w:pPr>
        <w:rPr>
          <w:rFonts w:ascii="Times New Roman" w:hAnsi="Times New Roman" w:cs="Times New Roman"/>
          <w:sz w:val="28"/>
          <w:lang w:val="uk-UA"/>
        </w:rPr>
      </w:pPr>
    </w:p>
    <w:p w:rsidR="003E5582" w:rsidRPr="004817D6" w:rsidRDefault="003E5582" w:rsidP="003E5582">
      <w:pPr>
        <w:rPr>
          <w:rFonts w:ascii="Times New Roman" w:hAnsi="Times New Roman" w:cs="Times New Roman"/>
          <w:sz w:val="28"/>
          <w:lang w:val="uk-UA"/>
        </w:rPr>
      </w:pPr>
    </w:p>
    <w:p w:rsidR="003E5582" w:rsidRPr="004817D6" w:rsidRDefault="003E5582" w:rsidP="003E5582">
      <w:pPr>
        <w:rPr>
          <w:rFonts w:ascii="Times New Roman" w:hAnsi="Times New Roman" w:cs="Times New Roman"/>
          <w:sz w:val="28"/>
          <w:lang w:val="uk-UA"/>
        </w:rPr>
      </w:pPr>
    </w:p>
    <w:p w:rsidR="003E5582" w:rsidRPr="004817D6" w:rsidRDefault="003E5582" w:rsidP="003E5582">
      <w:pPr>
        <w:rPr>
          <w:rFonts w:ascii="Times New Roman" w:hAnsi="Times New Roman" w:cs="Times New Roman"/>
          <w:sz w:val="28"/>
          <w:lang w:val="uk-UA"/>
        </w:rPr>
      </w:pPr>
    </w:p>
    <w:p w:rsidR="003E5582" w:rsidRPr="004817D6" w:rsidRDefault="003E5582" w:rsidP="003E5582">
      <w:pPr>
        <w:rPr>
          <w:rFonts w:ascii="Times New Roman" w:hAnsi="Times New Roman" w:cs="Times New Roman"/>
          <w:sz w:val="28"/>
          <w:lang w:val="uk-UA"/>
        </w:rPr>
      </w:pPr>
    </w:p>
    <w:p w:rsidR="00B85368" w:rsidRPr="004817D6" w:rsidRDefault="00B85368">
      <w:pPr>
        <w:rPr>
          <w:rFonts w:ascii="Times New Roman" w:hAnsi="Times New Roman"/>
          <w:sz w:val="28"/>
          <w:szCs w:val="28"/>
          <w:lang w:val="uk-UA"/>
        </w:rPr>
      </w:pPr>
    </w:p>
    <w:p w:rsidR="00B85368" w:rsidRPr="004817D6" w:rsidRDefault="00B85368">
      <w:pPr>
        <w:rPr>
          <w:rFonts w:ascii="Times New Roman" w:hAnsi="Times New Roman"/>
          <w:sz w:val="28"/>
          <w:szCs w:val="28"/>
          <w:lang w:val="uk-UA"/>
        </w:rPr>
      </w:pPr>
    </w:p>
    <w:p w:rsidR="00B85368" w:rsidRPr="004817D6" w:rsidRDefault="00B85368">
      <w:pPr>
        <w:rPr>
          <w:rFonts w:ascii="Times New Roman" w:hAnsi="Times New Roman"/>
          <w:sz w:val="28"/>
          <w:szCs w:val="28"/>
          <w:lang w:val="uk-UA"/>
        </w:rPr>
      </w:pPr>
      <w:r w:rsidRPr="004817D6">
        <w:rPr>
          <w:rFonts w:ascii="Times New Roman" w:hAnsi="Times New Roman"/>
          <w:sz w:val="28"/>
          <w:szCs w:val="28"/>
          <w:lang w:val="uk-UA"/>
        </w:rPr>
        <w:br w:type="page"/>
      </w:r>
    </w:p>
    <w:p w:rsidR="00841209" w:rsidRPr="004817D6" w:rsidRDefault="00841209">
      <w:pPr>
        <w:rPr>
          <w:rFonts w:ascii="Times New Roman" w:hAnsi="Times New Roman"/>
          <w:sz w:val="28"/>
          <w:szCs w:val="28"/>
          <w:lang w:val="uk-UA"/>
        </w:rPr>
      </w:pPr>
    </w:p>
    <w:p w:rsidR="00DE3382" w:rsidRPr="004817D6" w:rsidRDefault="00054ECB">
      <w:pPr>
        <w:rPr>
          <w:rFonts w:ascii="Times New Roman" w:hAnsi="Times New Roman"/>
          <w:sz w:val="28"/>
          <w:szCs w:val="28"/>
          <w:lang w:val="uk-UA"/>
        </w:rPr>
      </w:pPr>
      <w:r w:rsidRPr="00054ECB">
        <w:rPr>
          <w:rFonts w:ascii="Times New Roman" w:hAnsi="Times New Roman"/>
          <w:noProof/>
          <w:sz w:val="28"/>
          <w:szCs w:val="28"/>
          <w:lang w:val="uk-UA" w:eastAsia="uk-UA"/>
        </w:rPr>
        <w:pict>
          <v:oval id="Овал 236" o:spid="_x0000_s1101" style="position:absolute;margin-left:229.3pt;margin-top:22.5pt;width:159.6pt;height:1in;z-index:251962368;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" fillcolor="#d9e2f3 [664]" strokecolor="black [3213]" strokeweight="1pt">
            <v:stroke joinstyle="miter"/>
            <v:textbox>
              <w:txbxContent>
                <w:p w:rsidR="001D50E1" w:rsidRPr="001D5434" w:rsidRDefault="001D50E1" w:rsidP="00641402">
                  <w:pPr>
                    <w:spacing w:after="0"/>
                    <w:jc w:val="center"/>
                    <w:rPr>
                      <w:sz w:val="26"/>
                      <w:szCs w:val="26"/>
                    </w:rPr>
                  </w:pPr>
                  <w:r w:rsidRPr="001D5434">
                    <w:rPr>
                      <w:rFonts w:ascii="Times New Roman" w:hAnsi="Times New Roman" w:cs="Times New Roman"/>
                      <w:sz w:val="26"/>
                      <w:szCs w:val="26"/>
                    </w:rPr>
                    <w:t>quasi action popularios</w:t>
                  </w:r>
                </w:p>
              </w:txbxContent>
            </v:textbox>
            <w10:wrap anchorx="page"/>
          </v:oval>
        </w:pict>
      </w:r>
    </w:p>
    <w:p w:rsidR="00DD79AB" w:rsidRPr="004817D6" w:rsidRDefault="00DD79AB">
      <w:pPr>
        <w:rPr>
          <w:rFonts w:ascii="Times New Roman" w:hAnsi="Times New Roman"/>
          <w:sz w:val="28"/>
          <w:szCs w:val="28"/>
          <w:lang w:val="uk-UA"/>
        </w:rPr>
      </w:pPr>
    </w:p>
    <w:p w:rsidR="00DD79AB" w:rsidRPr="004817D6" w:rsidRDefault="00DD79AB">
      <w:pPr>
        <w:rPr>
          <w:rFonts w:ascii="Times New Roman" w:hAnsi="Times New Roman"/>
          <w:sz w:val="28"/>
          <w:szCs w:val="28"/>
          <w:lang w:val="uk-UA"/>
        </w:rPr>
      </w:pPr>
    </w:p>
    <w:p w:rsidR="00DD79AB" w:rsidRPr="004817D6" w:rsidRDefault="00DD79AB">
      <w:pPr>
        <w:rPr>
          <w:rFonts w:ascii="Times New Roman" w:hAnsi="Times New Roman"/>
          <w:sz w:val="28"/>
          <w:szCs w:val="28"/>
          <w:lang w:val="uk-UA"/>
        </w:rPr>
      </w:pPr>
    </w:p>
    <w:p w:rsidR="00DD79AB" w:rsidRPr="004817D6" w:rsidRDefault="00054ECB">
      <w:pPr>
        <w:rPr>
          <w:rFonts w:ascii="Times New Roman" w:hAnsi="Times New Roman"/>
          <w:sz w:val="28"/>
          <w:szCs w:val="28"/>
          <w:lang w:val="uk-UA"/>
        </w:rPr>
      </w:pPr>
      <w:r w:rsidRPr="00054ECB">
        <w:rPr>
          <w:rFonts w:ascii="Times New Roman" w:hAnsi="Times New Roman"/>
          <w:noProof/>
          <w:sz w:val="28"/>
          <w:szCs w:val="28"/>
          <w:lang w:val="uk-UA" w:eastAsia="uk-UA"/>
        </w:rPr>
        <w:pict>
          <v:shape id="Стрелка вниз 241" o:spid="_x0000_s1617" type="#_x0000_t67" style="position:absolute;margin-left:293pt;margin-top:9.6pt;width:30pt;height:28.75pt;z-index:251964416;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" adj="10800" fillcolor="#b4c6e7 [1304]" strokecolor="black [3213]" strokeweight="1pt">
            <w10:wrap anchorx="page"/>
          </v:shape>
        </w:pict>
      </w:r>
    </w:p>
    <w:p w:rsidR="00DD79AB" w:rsidRPr="004817D6" w:rsidRDefault="00DD79AB">
      <w:pPr>
        <w:rPr>
          <w:rFonts w:ascii="Times New Roman" w:hAnsi="Times New Roman"/>
          <w:sz w:val="28"/>
          <w:szCs w:val="28"/>
          <w:lang w:val="uk-UA"/>
        </w:rPr>
      </w:pPr>
    </w:p>
    <w:p w:rsidR="00DD79AB" w:rsidRPr="004817D6" w:rsidRDefault="00054ECB">
      <w:pPr>
        <w:rPr>
          <w:rFonts w:ascii="Times New Roman" w:hAnsi="Times New Roman"/>
          <w:sz w:val="28"/>
          <w:szCs w:val="28"/>
          <w:lang w:val="uk-UA"/>
        </w:rPr>
      </w:pPr>
      <w:r w:rsidRPr="00054ECB">
        <w:rPr>
          <w:rFonts w:ascii="Times New Roman" w:hAnsi="Times New Roman"/>
          <w:noProof/>
          <w:sz w:val="28"/>
          <w:szCs w:val="28"/>
          <w:lang w:val="uk-UA" w:eastAsia="uk-UA"/>
        </w:rPr>
        <w:pict>
          <v:shape id="Выноска со стрелкой вниз 242" o:spid="_x0000_s1102" type="#_x0000_t80" style="position:absolute;margin-left:168pt;margin-top:8.95pt;width:276pt;height:217.2pt;z-index:251966464;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" adj="16564,7660,18572,9972" fillcolor="white [3201]" strokecolor="black [3213]" strokeweight="1pt">
            <v:textbox>
              <w:txbxContent>
                <w:p w:rsidR="001D50E1" w:rsidRDefault="001D50E1" w:rsidP="00D23EB7">
                  <w:pPr>
                    <w:jc w:val="both"/>
                  </w:pPr>
                  <w:r w:rsidRPr="00D23EB7">
                    <w:rPr>
                      <w:rFonts w:ascii="Times New Roman" w:hAnsi="Times New Roman" w:cs="Times New Roman"/>
                      <w:sz w:val="28"/>
                      <w:szCs w:val="28"/>
                      <w:lang w:val="uk-UA"/>
                    </w:rPr>
                    <w:t>посідає проміжне місце між абстрактним</w:t>
                  </w:r>
                  <w:r>
                    <w:rPr>
                      <w:rFonts w:ascii="Times New Roman" w:hAnsi="Times New Roman" w:cs="Times New Roman"/>
                      <w:sz w:val="28"/>
                      <w:szCs w:val="28"/>
                      <w:lang w:val="uk-UA"/>
                    </w:rPr>
                    <w:t xml:space="preserve"> та конкретним конституційним контролем; </w:t>
                  </w:r>
                  <w:r w:rsidRPr="00D23EB7">
                    <w:rPr>
                      <w:rFonts w:ascii="Times New Roman" w:hAnsi="Times New Roman" w:cs="Times New Roman"/>
                      <w:sz w:val="28"/>
                      <w:szCs w:val="28"/>
                      <w:lang w:val="uk-UA"/>
                    </w:rPr>
                    <w:t xml:space="preserve">відрізняється від моделі actio popularis обов'язком </w:t>
                  </w:r>
                  <w:r>
                    <w:rPr>
                      <w:rFonts w:ascii="Times New Roman" w:hAnsi="Times New Roman" w:cs="Times New Roman"/>
                      <w:sz w:val="28"/>
                      <w:szCs w:val="28"/>
                      <w:lang w:val="uk-UA"/>
                    </w:rPr>
                    <w:t>заявника</w:t>
                  </w:r>
                  <w:r w:rsidRPr="00D23EB7">
                    <w:rPr>
                      <w:rFonts w:ascii="Times New Roman" w:hAnsi="Times New Roman" w:cs="Times New Roman"/>
                      <w:sz w:val="28"/>
                      <w:szCs w:val="28"/>
                      <w:lang w:val="uk-UA"/>
                    </w:rPr>
                    <w:t xml:space="preserve"> довести наявність законного інтересу в перевірці конституційності оспорюваного акта, але не факту його застосування в конкретній справі уповноваженим органом</w:t>
                  </w:r>
                </w:p>
              </w:txbxContent>
            </v:textbox>
            <w10:wrap anchorx="page"/>
          </v:shape>
        </w:pict>
      </w:r>
    </w:p>
    <w:p w:rsidR="00DD79AB" w:rsidRPr="004817D6" w:rsidRDefault="00DD79AB">
      <w:pPr>
        <w:rPr>
          <w:rFonts w:ascii="Times New Roman" w:hAnsi="Times New Roman"/>
          <w:sz w:val="28"/>
          <w:szCs w:val="28"/>
          <w:lang w:val="uk-UA"/>
        </w:rPr>
      </w:pPr>
    </w:p>
    <w:p w:rsidR="00DD79AB" w:rsidRPr="004817D6" w:rsidRDefault="00DD79AB">
      <w:pPr>
        <w:rPr>
          <w:rFonts w:ascii="Times New Roman" w:hAnsi="Times New Roman"/>
          <w:sz w:val="28"/>
          <w:szCs w:val="28"/>
          <w:lang w:val="uk-UA"/>
        </w:rPr>
      </w:pPr>
    </w:p>
    <w:p w:rsidR="00DD79AB" w:rsidRPr="004817D6" w:rsidRDefault="00DD79AB">
      <w:pPr>
        <w:rPr>
          <w:rFonts w:ascii="Times New Roman" w:hAnsi="Times New Roman"/>
          <w:sz w:val="28"/>
          <w:szCs w:val="28"/>
          <w:lang w:val="uk-UA"/>
        </w:rPr>
      </w:pPr>
    </w:p>
    <w:p w:rsidR="00DD79AB" w:rsidRPr="004817D6" w:rsidRDefault="00DD79AB">
      <w:pPr>
        <w:rPr>
          <w:rFonts w:ascii="Times New Roman" w:hAnsi="Times New Roman"/>
          <w:sz w:val="28"/>
          <w:szCs w:val="28"/>
          <w:lang w:val="uk-UA"/>
        </w:rPr>
      </w:pPr>
    </w:p>
    <w:p w:rsidR="00DD79AB" w:rsidRPr="004817D6" w:rsidRDefault="00DD79AB">
      <w:pPr>
        <w:rPr>
          <w:rFonts w:ascii="Times New Roman" w:hAnsi="Times New Roman"/>
          <w:sz w:val="28"/>
          <w:szCs w:val="28"/>
          <w:lang w:val="uk-UA"/>
        </w:rPr>
      </w:pPr>
    </w:p>
    <w:p w:rsidR="00DD79AB" w:rsidRPr="004817D6" w:rsidRDefault="00DD79AB">
      <w:pPr>
        <w:rPr>
          <w:rFonts w:ascii="Times New Roman" w:hAnsi="Times New Roman"/>
          <w:sz w:val="28"/>
          <w:szCs w:val="28"/>
          <w:lang w:val="uk-UA"/>
        </w:rPr>
      </w:pPr>
    </w:p>
    <w:p w:rsidR="00DD79AB" w:rsidRPr="004817D6" w:rsidRDefault="00DD79AB">
      <w:pPr>
        <w:rPr>
          <w:rFonts w:ascii="Times New Roman" w:hAnsi="Times New Roman"/>
          <w:sz w:val="28"/>
          <w:szCs w:val="28"/>
          <w:lang w:val="uk-UA"/>
        </w:rPr>
      </w:pPr>
    </w:p>
    <w:p w:rsidR="00DD79AB" w:rsidRPr="004817D6" w:rsidRDefault="00DD79AB">
      <w:pPr>
        <w:rPr>
          <w:rFonts w:ascii="Times New Roman" w:hAnsi="Times New Roman"/>
          <w:sz w:val="28"/>
          <w:szCs w:val="28"/>
          <w:lang w:val="uk-UA"/>
        </w:rPr>
      </w:pPr>
    </w:p>
    <w:p w:rsidR="00DD79AB" w:rsidRPr="004817D6" w:rsidRDefault="00DD79AB">
      <w:pPr>
        <w:rPr>
          <w:rFonts w:ascii="Times New Roman" w:hAnsi="Times New Roman"/>
          <w:sz w:val="28"/>
          <w:szCs w:val="28"/>
          <w:lang w:val="uk-UA"/>
        </w:rPr>
      </w:pPr>
    </w:p>
    <w:p w:rsidR="00DD79AB" w:rsidRPr="004817D6" w:rsidRDefault="00054ECB">
      <w:pPr>
        <w:rPr>
          <w:rFonts w:ascii="Times New Roman" w:hAnsi="Times New Roman"/>
          <w:sz w:val="28"/>
          <w:szCs w:val="28"/>
          <w:lang w:val="uk-UA"/>
        </w:rPr>
      </w:pPr>
      <w:r w:rsidRPr="00054ECB">
        <w:rPr>
          <w:rFonts w:ascii="Times New Roman" w:hAnsi="Times New Roman"/>
          <w:noProof/>
          <w:sz w:val="28"/>
          <w:szCs w:val="28"/>
          <w:lang w:val="uk-UA" w:eastAsia="uk-UA"/>
        </w:rPr>
        <w:pict>
          <v:shape id="Скругленная прямоугольная выноска 245" o:spid="_x0000_s1103" type="#_x0000_t62" style="position:absolute;margin-left:196.85pt;margin-top:.4pt;width:220.65pt;height:145.55pt;z-index:251972608;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" adj="6300,24300" fillcolor="white [3201]" strokecolor="black [3213]" strokeweight="1pt">
            <v:textbox>
              <w:txbxContent>
                <w:p w:rsidR="001D50E1" w:rsidRPr="00DD79AB" w:rsidRDefault="001D50E1" w:rsidP="002F6CB6">
                  <w:pPr>
                    <w:jc w:val="center"/>
                    <w:rPr>
                      <w:lang w:val="uk-UA"/>
                    </w:rPr>
                  </w:pPr>
                  <w:r>
                    <w:rPr>
                      <w:rFonts w:ascii="Times New Roman" w:hAnsi="Times New Roman" w:cs="Times New Roman"/>
                      <w:sz w:val="28"/>
                      <w:szCs w:val="28"/>
                      <w:lang w:val="uk-UA"/>
                    </w:rPr>
                    <w:t>п</w:t>
                  </w:r>
                  <w:r w:rsidRPr="00D23EB7">
                    <w:rPr>
                      <w:rFonts w:ascii="Times New Roman" w:hAnsi="Times New Roman" w:cs="Times New Roman"/>
                      <w:sz w:val="28"/>
                      <w:szCs w:val="28"/>
                      <w:lang w:val="uk-UA"/>
                    </w:rPr>
                    <w:t xml:space="preserve">равила, що регулюють порядок подання скарг </w:t>
                  </w:r>
                  <w:r w:rsidRPr="0055159B">
                    <w:rPr>
                      <w:rFonts w:ascii="Times New Roman" w:hAnsi="Times New Roman" w:cs="Times New Roman"/>
                      <w:sz w:val="28"/>
                      <w:szCs w:val="28"/>
                    </w:rPr>
                    <w:t>quasiactionpopularios</w:t>
                  </w:r>
                  <w:r w:rsidRPr="00D23EB7">
                    <w:rPr>
                      <w:rFonts w:ascii="Times New Roman" w:hAnsi="Times New Roman" w:cs="Times New Roman"/>
                      <w:sz w:val="28"/>
                      <w:szCs w:val="28"/>
                      <w:lang w:val="uk-UA"/>
                    </w:rPr>
                    <w:t xml:space="preserve">, більш жорсткі та усувають деякі проблеми, пов’язані з </w:t>
                  </w:r>
                  <w:r w:rsidRPr="0055159B">
                    <w:rPr>
                      <w:rFonts w:ascii="Times New Roman" w:hAnsi="Times New Roman" w:cs="Times New Roman"/>
                      <w:sz w:val="28"/>
                      <w:szCs w:val="28"/>
                    </w:rPr>
                    <w:t>actiopopularis</w:t>
                  </w:r>
                </w:p>
              </w:txbxContent>
            </v:textbox>
            <w10:wrap anchorx="page"/>
          </v:shape>
        </w:pict>
      </w:r>
    </w:p>
    <w:p w:rsidR="00DD79AB" w:rsidRPr="004817D6" w:rsidRDefault="00DD79AB">
      <w:pPr>
        <w:rPr>
          <w:rFonts w:ascii="Times New Roman" w:hAnsi="Times New Roman"/>
          <w:sz w:val="28"/>
          <w:szCs w:val="28"/>
          <w:lang w:val="uk-UA"/>
        </w:rPr>
      </w:pPr>
    </w:p>
    <w:p w:rsidR="00DD79AB" w:rsidRPr="004817D6" w:rsidRDefault="00DD79AB">
      <w:pPr>
        <w:rPr>
          <w:rFonts w:ascii="Times New Roman" w:hAnsi="Times New Roman"/>
          <w:sz w:val="28"/>
          <w:szCs w:val="28"/>
          <w:lang w:val="uk-UA"/>
        </w:rPr>
      </w:pPr>
    </w:p>
    <w:p w:rsidR="00DD79AB" w:rsidRPr="004817D6" w:rsidRDefault="00DD79AB">
      <w:pPr>
        <w:rPr>
          <w:rFonts w:ascii="Times New Roman" w:hAnsi="Times New Roman"/>
          <w:sz w:val="28"/>
          <w:szCs w:val="28"/>
          <w:lang w:val="uk-UA"/>
        </w:rPr>
      </w:pPr>
    </w:p>
    <w:p w:rsidR="00DD79AB" w:rsidRPr="004817D6" w:rsidRDefault="00DD79AB">
      <w:pPr>
        <w:rPr>
          <w:rFonts w:ascii="Times New Roman" w:hAnsi="Times New Roman"/>
          <w:sz w:val="28"/>
          <w:szCs w:val="28"/>
          <w:lang w:val="uk-UA"/>
        </w:rPr>
      </w:pPr>
    </w:p>
    <w:p w:rsidR="00DD79AB" w:rsidRPr="004817D6" w:rsidRDefault="00DD79AB">
      <w:pPr>
        <w:rPr>
          <w:rFonts w:ascii="Times New Roman" w:hAnsi="Times New Roman"/>
          <w:sz w:val="28"/>
          <w:szCs w:val="28"/>
          <w:lang w:val="uk-UA"/>
        </w:rPr>
      </w:pPr>
    </w:p>
    <w:p w:rsidR="00DD79AB" w:rsidRPr="004817D6" w:rsidRDefault="00DD79AB">
      <w:pPr>
        <w:rPr>
          <w:rFonts w:ascii="Times New Roman" w:hAnsi="Times New Roman"/>
          <w:sz w:val="28"/>
          <w:szCs w:val="28"/>
          <w:lang w:val="uk-UA"/>
        </w:rPr>
      </w:pPr>
    </w:p>
    <w:p w:rsidR="00DD79AB" w:rsidRPr="004817D6" w:rsidRDefault="00DD79AB">
      <w:pPr>
        <w:rPr>
          <w:rFonts w:ascii="Times New Roman" w:hAnsi="Times New Roman"/>
          <w:sz w:val="28"/>
          <w:szCs w:val="28"/>
          <w:lang w:val="uk-UA"/>
        </w:rPr>
      </w:pPr>
    </w:p>
    <w:p w:rsidR="00DD79AB" w:rsidRPr="004817D6" w:rsidRDefault="00DD79AB">
      <w:pPr>
        <w:rPr>
          <w:rFonts w:ascii="Times New Roman" w:hAnsi="Times New Roman"/>
          <w:sz w:val="28"/>
          <w:szCs w:val="28"/>
          <w:lang w:val="uk-UA"/>
        </w:rPr>
      </w:pPr>
    </w:p>
    <w:p w:rsidR="00DD79AB" w:rsidRPr="004817D6" w:rsidRDefault="00DD79AB">
      <w:pPr>
        <w:rPr>
          <w:rFonts w:ascii="Times New Roman" w:hAnsi="Times New Roman"/>
          <w:sz w:val="28"/>
          <w:szCs w:val="28"/>
          <w:lang w:val="uk-UA"/>
        </w:rPr>
      </w:pPr>
      <w:r w:rsidRPr="004817D6">
        <w:rPr>
          <w:rFonts w:ascii="Times New Roman" w:hAnsi="Times New Roman"/>
          <w:sz w:val="28"/>
          <w:szCs w:val="28"/>
          <w:lang w:val="uk-UA"/>
        </w:rPr>
        <w:br w:type="page"/>
      </w:r>
    </w:p>
    <w:p w:rsidR="00841209" w:rsidRPr="004817D6" w:rsidRDefault="00054ECB">
      <w:pPr>
        <w:rPr>
          <w:rFonts w:ascii="Times New Roman" w:hAnsi="Times New Roman"/>
          <w:sz w:val="28"/>
          <w:szCs w:val="28"/>
          <w:lang w:val="uk-UA"/>
        </w:rPr>
      </w:pPr>
      <w:r w:rsidRPr="00054ECB">
        <w:rPr>
          <w:rFonts w:ascii="Times New Roman" w:hAnsi="Times New Roman"/>
          <w:noProof/>
          <w:sz w:val="28"/>
          <w:szCs w:val="28"/>
          <w:lang w:val="uk-UA" w:eastAsia="uk-UA"/>
        </w:rPr>
        <w:lastRenderedPageBreak/>
        <w:pict>
          <v:oval id="Овал 246" o:spid="_x0000_s1104" style="position:absolute;margin-left:47.15pt;margin-top:8.95pt;width:167.8pt;height:55.95pt;z-index:251974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" fillcolor="#d9e2f3 [664]" strokecolor="black [3213]" strokeweight="1pt">
            <v:stroke joinstyle="miter"/>
            <v:textbox>
              <w:txbxContent>
                <w:p w:rsidR="001D50E1" w:rsidRPr="001D5434" w:rsidRDefault="001D50E1" w:rsidP="00F07587">
                  <w:pPr>
                    <w:spacing w:after="0" w:line="240" w:lineRule="auto"/>
                    <w:jc w:val="center"/>
                    <w:rPr>
                      <w:rFonts w:ascii="Times New Roman" w:hAnsi="Times New Roman" w:cs="Times New Roman"/>
                      <w:sz w:val="26"/>
                      <w:szCs w:val="26"/>
                      <w:lang w:val="uk-UA"/>
                    </w:rPr>
                  </w:pPr>
                  <w:r w:rsidRPr="001D5434">
                    <w:rPr>
                      <w:rFonts w:ascii="Times New Roman" w:hAnsi="Times New Roman" w:cs="Times New Roman"/>
                      <w:sz w:val="26"/>
                      <w:szCs w:val="26"/>
                      <w:lang w:val="uk-UA"/>
                    </w:rPr>
                    <w:t>повна скарга</w:t>
                  </w:r>
                </w:p>
              </w:txbxContent>
            </v:textbox>
          </v:oval>
        </w:pict>
      </w:r>
      <w:r w:rsidRPr="00054ECB">
        <w:rPr>
          <w:rFonts w:ascii="Times New Roman" w:hAnsi="Times New Roman"/>
          <w:noProof/>
          <w:sz w:val="28"/>
          <w:szCs w:val="28"/>
          <w:lang w:val="uk-UA" w:eastAsia="uk-UA"/>
        </w:rPr>
        <w:pict>
          <v:oval id="Овал 253" o:spid="_x0000_s1105" style="position:absolute;margin-left:266.15pt;margin-top:7pt;width:192.7pt;height:55.4pt;z-index:2519767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" fillcolor="#d9e2f3 [664]" strokecolor="black [3213]" strokeweight="1pt">
            <v:stroke joinstyle="miter"/>
            <v:textbox>
              <w:txbxContent>
                <w:p w:rsidR="001D50E1" w:rsidRPr="001D5434" w:rsidRDefault="001D50E1" w:rsidP="00F07587">
                  <w:pPr>
                    <w:spacing w:after="0"/>
                    <w:jc w:val="center"/>
                    <w:rPr>
                      <w:rFonts w:ascii="Times New Roman" w:hAnsi="Times New Roman" w:cs="Times New Roman"/>
                      <w:sz w:val="26"/>
                      <w:szCs w:val="26"/>
                      <w:lang w:val="uk-UA"/>
                    </w:rPr>
                  </w:pPr>
                  <w:r>
                    <w:rPr>
                      <w:rFonts w:ascii="Times New Roman" w:hAnsi="Times New Roman" w:cs="Times New Roman"/>
                      <w:sz w:val="26"/>
                      <w:szCs w:val="26"/>
                      <w:lang w:val="uk-UA"/>
                    </w:rPr>
                    <w:t>часткова (</w:t>
                  </w:r>
                  <w:r w:rsidRPr="001D5434">
                    <w:rPr>
                      <w:rFonts w:ascii="Times New Roman" w:hAnsi="Times New Roman" w:cs="Times New Roman"/>
                      <w:sz w:val="26"/>
                      <w:szCs w:val="26"/>
                      <w:lang w:val="uk-UA"/>
                    </w:rPr>
                    <w:t>нормативна</w:t>
                  </w:r>
                  <w:r>
                    <w:rPr>
                      <w:rFonts w:ascii="Times New Roman" w:hAnsi="Times New Roman" w:cs="Times New Roman"/>
                      <w:sz w:val="26"/>
                      <w:szCs w:val="26"/>
                      <w:lang w:val="uk-UA"/>
                    </w:rPr>
                    <w:t>)</w:t>
                  </w:r>
                  <w:r w:rsidRPr="001D5434">
                    <w:rPr>
                      <w:rFonts w:ascii="Times New Roman" w:hAnsi="Times New Roman" w:cs="Times New Roman"/>
                      <w:sz w:val="26"/>
                      <w:szCs w:val="26"/>
                      <w:lang w:val="uk-UA"/>
                    </w:rPr>
                    <w:t xml:space="preserve"> скарга</w:t>
                  </w:r>
                </w:p>
              </w:txbxContent>
            </v:textbox>
            <w10:wrap anchorx="margin"/>
          </v:oval>
        </w:pict>
      </w:r>
    </w:p>
    <w:p w:rsidR="00841209" w:rsidRPr="004817D6" w:rsidRDefault="00841209">
      <w:pPr>
        <w:rPr>
          <w:rFonts w:ascii="Times New Roman" w:hAnsi="Times New Roman"/>
          <w:sz w:val="28"/>
          <w:szCs w:val="28"/>
          <w:lang w:val="uk-UA"/>
        </w:rPr>
      </w:pPr>
    </w:p>
    <w:p w:rsidR="00841209" w:rsidRPr="004817D6" w:rsidRDefault="00054ECB">
      <w:pPr>
        <w:rPr>
          <w:rFonts w:ascii="Times New Roman" w:hAnsi="Times New Roman"/>
          <w:sz w:val="28"/>
          <w:szCs w:val="28"/>
          <w:lang w:val="uk-UA"/>
        </w:rPr>
      </w:pPr>
      <w:r w:rsidRPr="00054ECB">
        <w:rPr>
          <w:rFonts w:ascii="Times New Roman" w:hAnsi="Times New Roman"/>
          <w:noProof/>
          <w:sz w:val="28"/>
          <w:szCs w:val="28"/>
          <w:lang w:val="uk-UA" w:eastAsia="uk-UA"/>
        </w:rPr>
        <w:pict>
          <v:shape id="Стрелка вниз 33" o:spid="_x0000_s1616" type="#_x0000_t67" style="position:absolute;margin-left:350.65pt;margin-top:25.3pt;width:30pt;height:28.25pt;z-index:2519828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" adj="10800" fillcolor="#b4c6e7 [1304]" strokecolor="black [3213]" strokeweight="1pt">
            <w10:wrap anchorx="margin"/>
          </v:shape>
        </w:pict>
      </w:r>
    </w:p>
    <w:p w:rsidR="00841209" w:rsidRPr="004817D6" w:rsidRDefault="00054ECB">
      <w:pPr>
        <w:rPr>
          <w:rFonts w:ascii="Times New Roman" w:hAnsi="Times New Roman"/>
          <w:sz w:val="28"/>
          <w:szCs w:val="28"/>
          <w:lang w:val="uk-UA"/>
        </w:rPr>
      </w:pPr>
      <w:r w:rsidRPr="00054ECB">
        <w:rPr>
          <w:rFonts w:ascii="Times New Roman" w:hAnsi="Times New Roman"/>
          <w:noProof/>
          <w:sz w:val="28"/>
          <w:szCs w:val="28"/>
          <w:lang w:val="uk-UA" w:eastAsia="uk-UA"/>
        </w:rPr>
        <w:pict>
          <v:shape id="Стрелка вниз 32" o:spid="_x0000_s1615" type="#_x0000_t67" style="position:absolute;margin-left:116.4pt;margin-top:.3pt;width:30pt;height:28.25pt;z-index:25198080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" adj="10800" fillcolor="#b4c6e7 [1304]" strokecolor="black [3213]" strokeweight="1pt">
            <w10:wrap anchorx="margin"/>
          </v:shape>
        </w:pict>
      </w:r>
    </w:p>
    <w:p w:rsidR="00841209" w:rsidRPr="004817D6" w:rsidRDefault="00054ECB">
      <w:pPr>
        <w:rPr>
          <w:rFonts w:ascii="Times New Roman" w:hAnsi="Times New Roman"/>
          <w:sz w:val="28"/>
          <w:szCs w:val="28"/>
          <w:lang w:val="uk-UA"/>
        </w:rPr>
      </w:pPr>
      <w:r w:rsidRPr="00054ECB">
        <w:rPr>
          <w:rFonts w:ascii="Times New Roman" w:hAnsi="Times New Roman"/>
          <w:noProof/>
          <w:sz w:val="28"/>
          <w:szCs w:val="28"/>
          <w:lang w:val="uk-UA" w:eastAsia="uk-UA"/>
        </w:rPr>
        <w:pict>
          <v:shape id="Выноска со стрелкой вниз 254" o:spid="_x0000_s1106" type="#_x0000_t80" style="position:absolute;margin-left:8.2pt;margin-top:10.7pt;width:242.95pt;height:242.4pt;z-index:2519787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" adj="16564,6819,18572,9750" fillcolor="white [3201]" strokecolor="black [3213]" strokeweight="1pt">
            <v:textbox>
              <w:txbxContent>
                <w:p w:rsidR="001D50E1" w:rsidRDefault="001D50E1" w:rsidP="002557B1">
                  <w:pPr>
                    <w:jc w:val="both"/>
                  </w:pPr>
                  <w:r w:rsidRPr="002557B1">
                    <w:rPr>
                      <w:rFonts w:ascii="Times New Roman" w:hAnsi="Times New Roman" w:cs="Times New Roman"/>
                      <w:sz w:val="28"/>
                      <w:lang w:val="uk-UA"/>
                    </w:rPr>
                    <w:t>право фі</w:t>
                  </w:r>
                  <w:r>
                    <w:rPr>
                      <w:rFonts w:ascii="Times New Roman" w:hAnsi="Times New Roman" w:cs="Times New Roman"/>
                      <w:sz w:val="28"/>
                      <w:lang w:val="uk-UA"/>
                    </w:rPr>
                    <w:t>зичних та юридичних осіб оскаржува</w:t>
                  </w:r>
                  <w:r w:rsidRPr="002557B1">
                    <w:rPr>
                      <w:rFonts w:ascii="Times New Roman" w:hAnsi="Times New Roman" w:cs="Times New Roman"/>
                      <w:sz w:val="28"/>
                      <w:lang w:val="uk-UA"/>
                    </w:rPr>
                    <w:t xml:space="preserve">ти до </w:t>
                  </w:r>
                  <w:r>
                    <w:rPr>
                      <w:rFonts w:ascii="Times New Roman" w:hAnsi="Times New Roman" w:cs="Times New Roman"/>
                      <w:sz w:val="28"/>
                      <w:lang w:val="uk-UA"/>
                    </w:rPr>
                    <w:t>органу конституційного контролю</w:t>
                  </w:r>
                  <w:r w:rsidRPr="002557B1">
                    <w:rPr>
                      <w:rFonts w:ascii="Times New Roman" w:hAnsi="Times New Roman" w:cs="Times New Roman"/>
                      <w:sz w:val="28"/>
                      <w:lang w:val="uk-UA"/>
                    </w:rPr>
                    <w:t xml:space="preserve"> конституційність як нормативних, так й індивідуальних адміністративних актів чи рішень суду, оскільки порушення прав людини нерідко є результатом неконституційних індивідуальних актів, заснованих на конс</w:t>
                  </w:r>
                  <w:r>
                    <w:rPr>
                      <w:rFonts w:ascii="Times New Roman" w:hAnsi="Times New Roman" w:cs="Times New Roman"/>
                      <w:sz w:val="28"/>
                      <w:lang w:val="uk-UA"/>
                    </w:rPr>
                    <w:t>титуційних нормативних приписах</w:t>
                  </w:r>
                </w:p>
              </w:txbxContent>
            </v:textbox>
            <w10:wrap anchorx="margin"/>
          </v:shape>
        </w:pict>
      </w:r>
      <w:r w:rsidRPr="00054ECB">
        <w:rPr>
          <w:rFonts w:ascii="Times New Roman" w:hAnsi="Times New Roman"/>
          <w:noProof/>
          <w:sz w:val="28"/>
          <w:szCs w:val="28"/>
          <w:lang w:val="uk-UA" w:eastAsia="uk-UA"/>
        </w:rPr>
        <w:pict>
          <v:shape id="Выноска со стрелкой вниз 34" o:spid="_x0000_s1107" type="#_x0000_t80" style="position:absolute;margin-left:255.8pt;margin-top:10.2pt;width:224.85pt;height:243.6pt;z-index:25198489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" adj="16564,6810,18805,9747" fillcolor="white [3201]" strokecolor="black [3213]" strokeweight="1pt">
            <v:textbox>
              <w:txbxContent>
                <w:p w:rsidR="001D50E1" w:rsidRPr="002557B1" w:rsidRDefault="001D50E1" w:rsidP="002557B1">
                  <w:pPr>
                    <w:jc w:val="both"/>
                    <w:rPr>
                      <w:rFonts w:ascii="Times New Roman" w:hAnsi="Times New Roman" w:cs="Times New Roman"/>
                      <w:sz w:val="28"/>
                      <w:lang w:val="uk-UA"/>
                    </w:rPr>
                  </w:pPr>
                  <w:r w:rsidRPr="002557B1">
                    <w:rPr>
                      <w:rFonts w:ascii="Times New Roman" w:hAnsi="Times New Roman" w:cs="Times New Roman"/>
                      <w:sz w:val="28"/>
                      <w:lang w:val="uk-UA"/>
                    </w:rPr>
                    <w:t>право фізичних та юридичних осіб оскарж</w:t>
                  </w:r>
                  <w:r>
                    <w:rPr>
                      <w:rFonts w:ascii="Times New Roman" w:hAnsi="Times New Roman" w:cs="Times New Roman"/>
                      <w:sz w:val="28"/>
                      <w:lang w:val="uk-UA"/>
                    </w:rPr>
                    <w:t>увати</w:t>
                  </w:r>
                  <w:r w:rsidRPr="002557B1">
                    <w:rPr>
                      <w:rFonts w:ascii="Times New Roman" w:hAnsi="Times New Roman" w:cs="Times New Roman"/>
                      <w:sz w:val="28"/>
                      <w:lang w:val="uk-UA"/>
                    </w:rPr>
                    <w:t xml:space="preserve"> до </w:t>
                  </w:r>
                  <w:r>
                    <w:rPr>
                      <w:rFonts w:ascii="Times New Roman" w:hAnsi="Times New Roman" w:cs="Times New Roman"/>
                      <w:sz w:val="28"/>
                      <w:lang w:val="uk-UA"/>
                    </w:rPr>
                    <w:t>органу конституційного контролю</w:t>
                  </w:r>
                  <w:r w:rsidRPr="002557B1">
                    <w:rPr>
                      <w:rFonts w:ascii="Times New Roman" w:hAnsi="Times New Roman" w:cs="Times New Roman"/>
                      <w:sz w:val="28"/>
                      <w:lang w:val="uk-UA"/>
                    </w:rPr>
                    <w:t xml:space="preserve"> лише нормативний акт, покладений в основу ухвалення індивідуального акта, тоді як сам правозастосов</w:t>
                  </w:r>
                  <w:r>
                    <w:rPr>
                      <w:rFonts w:ascii="Times New Roman" w:hAnsi="Times New Roman" w:cs="Times New Roman"/>
                      <w:sz w:val="28"/>
                      <w:lang w:val="uk-UA"/>
                    </w:rPr>
                    <w:t xml:space="preserve">ний акт не підлягає оскарженню, </w:t>
                  </w:r>
                  <w:r w:rsidRPr="002557B1">
                    <w:rPr>
                      <w:rFonts w:ascii="Times New Roman" w:hAnsi="Times New Roman" w:cs="Times New Roman"/>
                      <w:sz w:val="28"/>
                      <w:lang w:val="uk-UA"/>
                    </w:rPr>
                    <w:t>тобто ініціатива щодо здійснення контролю пов’язана з конкретною справою</w:t>
                  </w:r>
                </w:p>
              </w:txbxContent>
            </v:textbox>
            <w10:wrap anchorx="margin"/>
          </v:shape>
        </w:pict>
      </w:r>
    </w:p>
    <w:p w:rsidR="00841209" w:rsidRPr="004817D6" w:rsidRDefault="00841209">
      <w:pPr>
        <w:rPr>
          <w:rFonts w:ascii="Times New Roman" w:hAnsi="Times New Roman"/>
          <w:sz w:val="28"/>
          <w:szCs w:val="28"/>
          <w:lang w:val="uk-UA"/>
        </w:rPr>
      </w:pPr>
    </w:p>
    <w:p w:rsidR="00841209" w:rsidRPr="004817D6" w:rsidRDefault="00841209">
      <w:pPr>
        <w:rPr>
          <w:rFonts w:ascii="Times New Roman" w:hAnsi="Times New Roman"/>
          <w:sz w:val="28"/>
          <w:szCs w:val="28"/>
          <w:lang w:val="uk-UA"/>
        </w:rPr>
      </w:pPr>
    </w:p>
    <w:p w:rsidR="00841209" w:rsidRPr="004817D6" w:rsidRDefault="00841209">
      <w:pPr>
        <w:rPr>
          <w:rFonts w:ascii="Times New Roman" w:hAnsi="Times New Roman"/>
          <w:sz w:val="28"/>
          <w:szCs w:val="28"/>
          <w:lang w:val="uk-UA"/>
        </w:rPr>
      </w:pPr>
    </w:p>
    <w:p w:rsidR="00841209" w:rsidRPr="004817D6" w:rsidRDefault="00841209">
      <w:pPr>
        <w:rPr>
          <w:rFonts w:ascii="Times New Roman" w:hAnsi="Times New Roman"/>
          <w:sz w:val="28"/>
          <w:szCs w:val="28"/>
          <w:lang w:val="uk-UA"/>
        </w:rPr>
      </w:pPr>
    </w:p>
    <w:p w:rsidR="00841209" w:rsidRPr="004817D6" w:rsidRDefault="00841209">
      <w:pPr>
        <w:rPr>
          <w:rFonts w:ascii="Times New Roman" w:hAnsi="Times New Roman"/>
          <w:sz w:val="28"/>
          <w:szCs w:val="28"/>
          <w:lang w:val="uk-UA"/>
        </w:rPr>
      </w:pPr>
    </w:p>
    <w:p w:rsidR="00841209" w:rsidRPr="004817D6" w:rsidRDefault="00841209">
      <w:pPr>
        <w:rPr>
          <w:rFonts w:ascii="Times New Roman" w:hAnsi="Times New Roman"/>
          <w:sz w:val="28"/>
          <w:szCs w:val="28"/>
          <w:lang w:val="uk-UA"/>
        </w:rPr>
      </w:pPr>
    </w:p>
    <w:p w:rsidR="00841209" w:rsidRPr="004817D6" w:rsidRDefault="00841209">
      <w:pPr>
        <w:rPr>
          <w:rFonts w:ascii="Times New Roman" w:hAnsi="Times New Roman"/>
          <w:sz w:val="28"/>
          <w:szCs w:val="28"/>
          <w:lang w:val="uk-UA"/>
        </w:rPr>
      </w:pPr>
    </w:p>
    <w:p w:rsidR="00841209" w:rsidRPr="004817D6" w:rsidRDefault="00841209">
      <w:pPr>
        <w:rPr>
          <w:rFonts w:ascii="Times New Roman" w:hAnsi="Times New Roman"/>
          <w:sz w:val="28"/>
          <w:szCs w:val="28"/>
          <w:lang w:val="uk-UA"/>
        </w:rPr>
      </w:pPr>
    </w:p>
    <w:p w:rsidR="00841209" w:rsidRPr="004817D6" w:rsidRDefault="00841209">
      <w:pPr>
        <w:rPr>
          <w:rFonts w:ascii="Times New Roman" w:hAnsi="Times New Roman"/>
          <w:sz w:val="28"/>
          <w:szCs w:val="28"/>
          <w:lang w:val="uk-UA"/>
        </w:rPr>
      </w:pPr>
    </w:p>
    <w:p w:rsidR="00841209" w:rsidRPr="004817D6" w:rsidRDefault="00054ECB">
      <w:pPr>
        <w:rPr>
          <w:rFonts w:ascii="Times New Roman" w:hAnsi="Times New Roman"/>
          <w:sz w:val="28"/>
          <w:szCs w:val="28"/>
          <w:lang w:val="uk-UA"/>
        </w:rPr>
      </w:pPr>
      <w:r w:rsidRPr="00054ECB">
        <w:rPr>
          <w:rFonts w:ascii="Times New Roman" w:hAnsi="Times New Roman"/>
          <w:noProof/>
          <w:sz w:val="28"/>
          <w:szCs w:val="28"/>
          <w:lang w:val="uk-UA" w:eastAsia="uk-UA"/>
        </w:rPr>
        <w:pict>
          <v:roundrect id="Скругленный прямоугольник 36" o:spid="_x0000_s1108" style="position:absolute;margin-left:270.35pt;margin-top:13.8pt;width:199.4pt;height:80.25pt;z-index:251988992;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" fillcolor="#d9e2f3 [664]" strokecolor="black [3213]" strokeweight="1pt">
            <v:stroke joinstyle="miter"/>
            <v:textbox>
              <w:txbxContent>
                <w:p w:rsidR="001D50E1" w:rsidRPr="003665E4" w:rsidRDefault="001D50E1" w:rsidP="003665E4">
                  <w:pPr>
                    <w:jc w:val="center"/>
                    <w:rPr>
                      <w:lang w:val="uk-UA"/>
                    </w:rPr>
                  </w:pPr>
                  <w:r>
                    <w:rPr>
                      <w:rFonts w:ascii="Times New Roman" w:hAnsi="Times New Roman" w:cs="Times New Roman"/>
                      <w:sz w:val="28"/>
                      <w:szCs w:val="28"/>
                    </w:rPr>
                    <w:t>Вірменія, Бельгія</w:t>
                  </w:r>
                  <w:r w:rsidRPr="0055159B">
                    <w:rPr>
                      <w:rFonts w:ascii="Times New Roman" w:hAnsi="Times New Roman" w:cs="Times New Roman"/>
                      <w:sz w:val="28"/>
                      <w:szCs w:val="28"/>
                    </w:rPr>
                    <w:t>, Грузі</w:t>
                  </w:r>
                  <w:r>
                    <w:rPr>
                      <w:rFonts w:ascii="Times New Roman" w:hAnsi="Times New Roman" w:cs="Times New Roman"/>
                      <w:sz w:val="28"/>
                      <w:szCs w:val="28"/>
                    </w:rPr>
                    <w:t>я</w:t>
                  </w:r>
                  <w:r w:rsidRPr="0055159B">
                    <w:rPr>
                      <w:rFonts w:ascii="Times New Roman" w:hAnsi="Times New Roman" w:cs="Times New Roman"/>
                      <w:sz w:val="28"/>
                      <w:szCs w:val="28"/>
                    </w:rPr>
                    <w:t>, Угорщин</w:t>
                  </w:r>
                  <w:r>
                    <w:rPr>
                      <w:rFonts w:ascii="Times New Roman" w:hAnsi="Times New Roman" w:cs="Times New Roman"/>
                      <w:sz w:val="28"/>
                      <w:szCs w:val="28"/>
                    </w:rPr>
                    <w:t>а, Польща, Латвія</w:t>
                  </w:r>
                  <w:r w:rsidRPr="0055159B">
                    <w:rPr>
                      <w:rFonts w:ascii="Times New Roman" w:hAnsi="Times New Roman" w:cs="Times New Roman"/>
                      <w:sz w:val="28"/>
                      <w:szCs w:val="28"/>
                    </w:rPr>
                    <w:t>, РФ</w:t>
                  </w:r>
                  <w:r>
                    <w:rPr>
                      <w:rFonts w:ascii="Times New Roman" w:hAnsi="Times New Roman" w:cs="Times New Roman"/>
                      <w:sz w:val="28"/>
                      <w:szCs w:val="28"/>
                    </w:rPr>
                    <w:t>, Румунія, Укра</w:t>
                  </w:r>
                  <w:r>
                    <w:rPr>
                      <w:rFonts w:ascii="Times New Roman" w:hAnsi="Times New Roman" w:cs="Times New Roman"/>
                      <w:sz w:val="28"/>
                      <w:szCs w:val="28"/>
                      <w:lang w:val="uk-UA"/>
                    </w:rPr>
                    <w:t>їна</w:t>
                  </w:r>
                </w:p>
              </w:txbxContent>
            </v:textbox>
            <w10:wrap anchorx="margin"/>
          </v:roundrect>
        </w:pict>
      </w:r>
      <w:r w:rsidRPr="00054ECB">
        <w:rPr>
          <w:rFonts w:ascii="Times New Roman" w:hAnsi="Times New Roman"/>
          <w:noProof/>
          <w:sz w:val="28"/>
          <w:szCs w:val="28"/>
          <w:lang w:val="uk-UA" w:eastAsia="uk-UA"/>
        </w:rPr>
        <w:pict>
          <v:roundrect id="Скругленный прямоугольник 35" o:spid="_x0000_s1109" style="position:absolute;margin-left:29.4pt;margin-top:14.35pt;width:198.9pt;height:78.7pt;z-index:2519869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" fillcolor="#d9e2f3 [664]" strokecolor="black [3213]" strokeweight="1pt">
            <v:stroke joinstyle="miter"/>
            <v:textbox>
              <w:txbxContent>
                <w:p w:rsidR="001D50E1" w:rsidRPr="00143E2E" w:rsidRDefault="001D50E1" w:rsidP="003665E4">
                  <w:pPr>
                    <w:jc w:val="center"/>
                    <w:rPr>
                      <w:rFonts w:ascii="Times New Roman" w:hAnsi="Times New Roman" w:cs="Times New Roman"/>
                      <w:sz w:val="28"/>
                      <w:szCs w:val="28"/>
                      <w:lang w:val="uk-UA"/>
                    </w:rPr>
                  </w:pPr>
                  <w:r w:rsidRPr="00143E2E">
                    <w:rPr>
                      <w:rFonts w:ascii="Times New Roman" w:hAnsi="Times New Roman" w:cs="Times New Roman"/>
                      <w:sz w:val="28"/>
                      <w:szCs w:val="28"/>
                      <w:lang w:val="uk-UA"/>
                    </w:rPr>
                    <w:t>ФРН, Австрія, Іспанія</w:t>
                  </w:r>
                </w:p>
              </w:txbxContent>
            </v:textbox>
          </v:roundrect>
        </w:pict>
      </w:r>
    </w:p>
    <w:p w:rsidR="00841209" w:rsidRPr="004817D6" w:rsidRDefault="00841209">
      <w:pPr>
        <w:rPr>
          <w:rFonts w:ascii="Times New Roman" w:hAnsi="Times New Roman"/>
          <w:sz w:val="28"/>
          <w:szCs w:val="28"/>
          <w:lang w:val="uk-UA"/>
        </w:rPr>
      </w:pPr>
    </w:p>
    <w:p w:rsidR="00841209" w:rsidRPr="004817D6" w:rsidRDefault="00841209">
      <w:pPr>
        <w:rPr>
          <w:rFonts w:ascii="Times New Roman" w:hAnsi="Times New Roman"/>
          <w:sz w:val="28"/>
          <w:szCs w:val="28"/>
          <w:lang w:val="uk-UA"/>
        </w:rPr>
      </w:pPr>
    </w:p>
    <w:p w:rsidR="00841209" w:rsidRPr="004817D6" w:rsidRDefault="00841209">
      <w:pPr>
        <w:rPr>
          <w:rFonts w:ascii="Times New Roman" w:hAnsi="Times New Roman"/>
          <w:sz w:val="28"/>
          <w:szCs w:val="28"/>
          <w:lang w:val="uk-UA"/>
        </w:rPr>
      </w:pPr>
    </w:p>
    <w:p w:rsidR="00841209" w:rsidRPr="004817D6" w:rsidRDefault="00054ECB">
      <w:pPr>
        <w:rPr>
          <w:rFonts w:ascii="Times New Roman" w:hAnsi="Times New Roman"/>
          <w:sz w:val="28"/>
          <w:szCs w:val="28"/>
          <w:lang w:val="uk-UA"/>
        </w:rPr>
      </w:pPr>
      <w:r w:rsidRPr="00054ECB">
        <w:rPr>
          <w:rFonts w:ascii="Times New Roman" w:hAnsi="Times New Roman" w:cs="Times New Roman"/>
          <w:noProof/>
          <w:sz w:val="28"/>
          <w:lang w:val="uk-UA" w:eastAsia="uk-UA"/>
        </w:rPr>
        <w:pict>
          <v:shape id="Стрелка вниз 37" o:spid="_x0000_s1614" type="#_x0000_t67" style="position:absolute;margin-left:120.7pt;margin-top:.5pt;width:31.8pt;height:28.8pt;z-index:251991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" adj="10291,8457" fillcolor="#b4c6e7 [1304]" strokecolor="black [3213]" strokeweight="1pt"/>
        </w:pict>
      </w:r>
      <w:r w:rsidRPr="00054ECB">
        <w:rPr>
          <w:rFonts w:ascii="Times New Roman" w:hAnsi="Times New Roman" w:cs="Times New Roman"/>
          <w:noProof/>
          <w:sz w:val="28"/>
          <w:lang w:val="uk-UA" w:eastAsia="uk-UA"/>
        </w:rPr>
        <w:pict>
          <v:shape id="Стрелка вниз 38" o:spid="_x0000_s1613" type="#_x0000_t67" style="position:absolute;margin-left:353.2pt;margin-top:4.15pt;width:31.8pt;height:28.8pt;z-index:251993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" adj="10291,8457" fillcolor="#b4c6e7 [1304]" strokecolor="black [3213]" strokeweight="1pt"/>
        </w:pict>
      </w:r>
    </w:p>
    <w:p w:rsidR="00841209" w:rsidRPr="004817D6" w:rsidRDefault="00841209">
      <w:pPr>
        <w:rPr>
          <w:rFonts w:ascii="Times New Roman" w:hAnsi="Times New Roman"/>
          <w:sz w:val="28"/>
          <w:szCs w:val="28"/>
          <w:lang w:val="uk-UA"/>
        </w:rPr>
      </w:pPr>
    </w:p>
    <w:p w:rsidR="00DE3382" w:rsidRPr="004817D6" w:rsidRDefault="00054ECB">
      <w:pPr>
        <w:rPr>
          <w:rFonts w:ascii="Times New Roman" w:hAnsi="Times New Roman" w:cs="Times New Roman"/>
          <w:sz w:val="28"/>
          <w:lang w:val="uk-UA"/>
        </w:rPr>
      </w:pPr>
      <w:r w:rsidRPr="00054ECB">
        <w:rPr>
          <w:rFonts w:ascii="Times New Roman" w:hAnsi="Times New Roman"/>
          <w:noProof/>
          <w:sz w:val="28"/>
          <w:szCs w:val="28"/>
          <w:lang w:val="uk-UA" w:eastAsia="uk-UA"/>
        </w:rPr>
        <w:pict>
          <v:shape id="Скругленная прямоугольная выноска 40" o:spid="_x0000_s1110" type="#_x0000_t62" style="position:absolute;margin-left:252.65pt;margin-top:.45pt;width:224.8pt;height:142.45pt;z-index:25199718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" adj="6300,24300" fillcolor="white [3201]" strokecolor="black [3213]" strokeweight="1pt">
            <v:textbox>
              <w:txbxContent>
                <w:p w:rsidR="001D50E1" w:rsidRPr="00DD79AB" w:rsidRDefault="001D50E1" w:rsidP="00DE3382">
                  <w:pPr>
                    <w:jc w:val="center"/>
                    <w:rPr>
                      <w:lang w:val="uk-UA"/>
                    </w:rPr>
                  </w:pPr>
                  <w:r w:rsidRPr="002557B1">
                    <w:rPr>
                      <w:rFonts w:ascii="Times New Roman" w:hAnsi="Times New Roman" w:cs="Times New Roman"/>
                      <w:sz w:val="28"/>
                      <w:lang w:val="uk-UA"/>
                    </w:rPr>
                    <w:t xml:space="preserve">індивідуальний акт, що застосовує нормативний акт, не може оскаржуватись, тобто контроль, що здійснюється </w:t>
                  </w:r>
                  <w:r>
                    <w:rPr>
                      <w:rFonts w:ascii="Times New Roman" w:hAnsi="Times New Roman" w:cs="Times New Roman"/>
                      <w:sz w:val="28"/>
                      <w:lang w:val="uk-UA"/>
                    </w:rPr>
                    <w:t xml:space="preserve">органом </w:t>
                  </w:r>
                  <w:r w:rsidRPr="002557B1">
                    <w:rPr>
                      <w:rFonts w:ascii="Times New Roman" w:hAnsi="Times New Roman" w:cs="Times New Roman"/>
                      <w:sz w:val="28"/>
                      <w:lang w:val="uk-UA"/>
                    </w:rPr>
                    <w:t>конституційного</w:t>
                  </w:r>
                  <w:r>
                    <w:rPr>
                      <w:rFonts w:ascii="Times New Roman" w:hAnsi="Times New Roman" w:cs="Times New Roman"/>
                      <w:sz w:val="28"/>
                      <w:lang w:val="uk-UA"/>
                    </w:rPr>
                    <w:t xml:space="preserve"> контролю</w:t>
                  </w:r>
                  <w:r w:rsidRPr="002557B1">
                    <w:rPr>
                      <w:rFonts w:ascii="Times New Roman" w:hAnsi="Times New Roman" w:cs="Times New Roman"/>
                      <w:sz w:val="28"/>
                      <w:lang w:val="uk-UA"/>
                    </w:rPr>
                    <w:t>, не стосується застосування нормативного акта</w:t>
                  </w:r>
                </w:p>
              </w:txbxContent>
            </v:textbox>
            <w10:wrap anchorx="margin"/>
          </v:shape>
        </w:pict>
      </w:r>
      <w:r w:rsidRPr="00054ECB">
        <w:rPr>
          <w:rFonts w:ascii="Times New Roman" w:hAnsi="Times New Roman"/>
          <w:noProof/>
          <w:sz w:val="28"/>
          <w:szCs w:val="28"/>
          <w:lang w:val="uk-UA" w:eastAsia="uk-UA"/>
        </w:rPr>
        <w:pict>
          <v:shape id="Скругленная прямоугольная выноска 39" o:spid="_x0000_s1111" type="#_x0000_t62" style="position:absolute;margin-left:22.15pt;margin-top:.45pt;width:220.6pt;height:142.4pt;z-index:251995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" adj="6300,24300" fillcolor="white [3201]" strokecolor="black [3213]" strokeweight="1pt">
            <v:textbox>
              <w:txbxContent>
                <w:p w:rsidR="001D50E1" w:rsidRPr="00DD79AB" w:rsidRDefault="001D50E1" w:rsidP="00DE3382">
                  <w:pPr>
                    <w:jc w:val="center"/>
                    <w:rPr>
                      <w:lang w:val="uk-UA"/>
                    </w:rPr>
                  </w:pPr>
                  <w:r w:rsidRPr="002557B1">
                    <w:rPr>
                      <w:rFonts w:ascii="Times New Roman" w:hAnsi="Times New Roman" w:cs="Times New Roman"/>
                      <w:sz w:val="28"/>
                      <w:lang w:val="uk-UA"/>
                    </w:rPr>
                    <w:t xml:space="preserve">надає можливість для найбільш всеохоплюючого індивідуального доступу до </w:t>
                  </w:r>
                  <w:r>
                    <w:rPr>
                      <w:rFonts w:ascii="Times New Roman" w:hAnsi="Times New Roman" w:cs="Times New Roman"/>
                      <w:sz w:val="28"/>
                      <w:lang w:val="uk-UA"/>
                    </w:rPr>
                    <w:t xml:space="preserve">органу </w:t>
                  </w:r>
                  <w:r w:rsidRPr="002557B1">
                    <w:rPr>
                      <w:rFonts w:ascii="Times New Roman" w:hAnsi="Times New Roman" w:cs="Times New Roman"/>
                      <w:sz w:val="28"/>
                      <w:lang w:val="uk-UA"/>
                    </w:rPr>
                    <w:t>конституційного</w:t>
                  </w:r>
                  <w:r>
                    <w:rPr>
                      <w:rFonts w:ascii="Times New Roman" w:hAnsi="Times New Roman" w:cs="Times New Roman"/>
                      <w:sz w:val="28"/>
                      <w:lang w:val="uk-UA"/>
                    </w:rPr>
                    <w:t xml:space="preserve"> контролю</w:t>
                  </w:r>
                  <w:r w:rsidRPr="002557B1">
                    <w:rPr>
                      <w:rFonts w:ascii="Times New Roman" w:hAnsi="Times New Roman" w:cs="Times New Roman"/>
                      <w:sz w:val="28"/>
                      <w:lang w:val="uk-UA"/>
                    </w:rPr>
                    <w:t xml:space="preserve"> та, відповідно, для повного захисту індивідуальних прав</w:t>
                  </w:r>
                </w:p>
              </w:txbxContent>
            </v:textbox>
          </v:shape>
        </w:pict>
      </w:r>
    </w:p>
    <w:p w:rsidR="00DE3382" w:rsidRPr="004817D6" w:rsidRDefault="00DE3382">
      <w:pPr>
        <w:rPr>
          <w:rFonts w:ascii="Times New Roman" w:hAnsi="Times New Roman" w:cs="Times New Roman"/>
          <w:sz w:val="28"/>
          <w:lang w:val="uk-UA"/>
        </w:rPr>
      </w:pPr>
    </w:p>
    <w:p w:rsidR="00DE3382" w:rsidRPr="004817D6" w:rsidRDefault="00DE3382">
      <w:pPr>
        <w:rPr>
          <w:rFonts w:ascii="Times New Roman" w:hAnsi="Times New Roman" w:cs="Times New Roman"/>
          <w:sz w:val="28"/>
          <w:lang w:val="uk-UA"/>
        </w:rPr>
      </w:pPr>
    </w:p>
    <w:p w:rsidR="00DE3382" w:rsidRPr="004817D6" w:rsidRDefault="00DE3382">
      <w:pPr>
        <w:rPr>
          <w:rFonts w:ascii="Times New Roman" w:hAnsi="Times New Roman" w:cs="Times New Roman"/>
          <w:sz w:val="28"/>
          <w:lang w:val="uk-UA"/>
        </w:rPr>
      </w:pPr>
    </w:p>
    <w:p w:rsidR="00DE3382" w:rsidRPr="004817D6" w:rsidRDefault="00DE3382">
      <w:pPr>
        <w:rPr>
          <w:rFonts w:ascii="Times New Roman" w:hAnsi="Times New Roman" w:cs="Times New Roman"/>
          <w:sz w:val="28"/>
          <w:lang w:val="uk-UA"/>
        </w:rPr>
      </w:pPr>
    </w:p>
    <w:p w:rsidR="00DE3382" w:rsidRPr="004817D6" w:rsidRDefault="00DE3382">
      <w:pPr>
        <w:rPr>
          <w:rFonts w:ascii="Times New Roman" w:hAnsi="Times New Roman" w:cs="Times New Roman"/>
          <w:sz w:val="28"/>
          <w:lang w:val="uk-UA"/>
        </w:rPr>
      </w:pPr>
    </w:p>
    <w:p w:rsidR="00DE3382" w:rsidRPr="004817D6" w:rsidRDefault="00DE3382">
      <w:pPr>
        <w:rPr>
          <w:rFonts w:ascii="Times New Roman" w:hAnsi="Times New Roman" w:cs="Times New Roman"/>
          <w:sz w:val="28"/>
          <w:lang w:val="uk-UA"/>
        </w:rPr>
      </w:pPr>
    </w:p>
    <w:p w:rsidR="00803AC8" w:rsidRPr="004817D6" w:rsidRDefault="00803AC8">
      <w:pPr>
        <w:rPr>
          <w:rFonts w:ascii="Times New Roman" w:hAnsi="Times New Roman" w:cs="Times New Roman"/>
          <w:sz w:val="36"/>
          <w:szCs w:val="28"/>
          <w:lang w:val="uk-UA"/>
        </w:rPr>
      </w:pPr>
      <w:r w:rsidRPr="004817D6">
        <w:rPr>
          <w:rFonts w:ascii="Times New Roman" w:hAnsi="Times New Roman" w:cs="Times New Roman"/>
          <w:sz w:val="36"/>
          <w:szCs w:val="28"/>
          <w:lang w:val="uk-UA"/>
        </w:rPr>
        <w:br w:type="page"/>
      </w:r>
    </w:p>
    <w:p w:rsidR="00D23EB7" w:rsidRPr="004817D6" w:rsidRDefault="00514E52" w:rsidP="00EE5F74">
      <w:pPr>
        <w:tabs>
          <w:tab w:val="left" w:pos="3877"/>
        </w:tabs>
        <w:spacing w:after="0" w:line="360" w:lineRule="auto"/>
        <w:ind w:firstLine="709"/>
        <w:jc w:val="both"/>
        <w:rPr>
          <w:rFonts w:ascii="Times New Roman" w:hAnsi="Times New Roman" w:cs="Times New Roman"/>
          <w:sz w:val="28"/>
          <w:szCs w:val="28"/>
          <w:lang w:val="uk-UA"/>
        </w:rPr>
      </w:pPr>
      <w:r w:rsidRPr="004817D6">
        <w:rPr>
          <w:rFonts w:ascii="Times New Roman" w:hAnsi="Times New Roman" w:cs="Times New Roman"/>
          <w:sz w:val="28"/>
          <w:szCs w:val="28"/>
          <w:lang w:val="uk-UA"/>
        </w:rPr>
        <w:lastRenderedPageBreak/>
        <w:t>2.2</w:t>
      </w:r>
      <w:r w:rsidR="001E636D" w:rsidRPr="004817D6">
        <w:rPr>
          <w:rFonts w:ascii="Times New Roman" w:hAnsi="Times New Roman" w:cs="Times New Roman"/>
          <w:sz w:val="28"/>
          <w:szCs w:val="28"/>
          <w:lang w:val="uk-UA"/>
        </w:rPr>
        <w:t xml:space="preserve"> Конституційно-правовий досвід впровадження інституту конституційної скарги в країнах Європи</w:t>
      </w:r>
    </w:p>
    <w:p w:rsidR="00236BE9" w:rsidRPr="004817D6" w:rsidRDefault="00236BE9" w:rsidP="00EE5F74">
      <w:pPr>
        <w:spacing w:after="0" w:line="360" w:lineRule="auto"/>
        <w:rPr>
          <w:rFonts w:ascii="Times New Roman" w:hAnsi="Times New Roman" w:cs="Times New Roman"/>
          <w:sz w:val="28"/>
          <w:szCs w:val="28"/>
          <w:lang w:val="uk-UA"/>
        </w:rPr>
      </w:pPr>
    </w:p>
    <w:p w:rsidR="000226D0" w:rsidRPr="004817D6" w:rsidRDefault="00054ECB">
      <w:pPr>
        <w:rPr>
          <w:rFonts w:ascii="Times New Roman" w:hAnsi="Times New Roman" w:cs="Times New Roman"/>
          <w:b/>
          <w:sz w:val="28"/>
          <w:szCs w:val="28"/>
          <w:lang w:val="uk-UA"/>
        </w:rPr>
      </w:pPr>
      <w:r w:rsidRPr="00054ECB">
        <w:rPr>
          <w:rFonts w:ascii="Times New Roman" w:hAnsi="Times New Roman" w:cs="Times New Roman"/>
          <w:b/>
          <w:noProof/>
          <w:sz w:val="28"/>
          <w:szCs w:val="28"/>
          <w:lang w:val="uk-UA" w:eastAsia="uk-UA"/>
        </w:rPr>
        <w:pict>
          <v:roundrect id="Скругленный прямоугольник 282" o:spid="_x0000_s1112" style="position:absolute;margin-left:61.55pt;margin-top:16.65pt;width:382.55pt;height:72.9pt;z-index:2520576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" fillcolor="#8eaadb [1944]" strokecolor="black [3213]" strokeweight="1pt">
            <v:stroke joinstyle="miter"/>
            <v:textbox>
              <w:txbxContent>
                <w:p w:rsidR="001D50E1" w:rsidRPr="008B709B" w:rsidRDefault="001D50E1" w:rsidP="008B709B">
                  <w:pPr>
                    <w:spacing w:after="0" w:line="240" w:lineRule="auto"/>
                    <w:jc w:val="center"/>
                    <w:rPr>
                      <w:b/>
                      <w:lang w:val="uk-UA"/>
                    </w:rPr>
                  </w:pPr>
                  <w:r w:rsidRPr="008B709B">
                    <w:rPr>
                      <w:rFonts w:ascii="Times New Roman" w:hAnsi="Times New Roman" w:cs="Times New Roman"/>
                      <w:b/>
                      <w:sz w:val="28"/>
                      <w:szCs w:val="28"/>
                      <w:lang w:val="uk-UA"/>
                    </w:rPr>
                    <w:t>Закріплення інституту конституційної скарги на конституційному рівні</w:t>
                  </w:r>
                </w:p>
              </w:txbxContent>
            </v:textbox>
          </v:roundrect>
        </w:pict>
      </w:r>
    </w:p>
    <w:p w:rsidR="00757763" w:rsidRPr="004817D6" w:rsidRDefault="00757763">
      <w:pPr>
        <w:rPr>
          <w:rFonts w:ascii="Times New Roman" w:hAnsi="Times New Roman" w:cs="Times New Roman"/>
          <w:sz w:val="28"/>
          <w:szCs w:val="28"/>
          <w:lang w:val="uk-UA"/>
        </w:rPr>
      </w:pPr>
    </w:p>
    <w:p w:rsidR="008B709B" w:rsidRPr="004817D6" w:rsidRDefault="008B709B">
      <w:pPr>
        <w:rPr>
          <w:rFonts w:ascii="Times New Roman" w:hAnsi="Times New Roman" w:cs="Times New Roman"/>
          <w:sz w:val="28"/>
          <w:szCs w:val="28"/>
          <w:lang w:val="uk-UA"/>
        </w:rPr>
      </w:pPr>
    </w:p>
    <w:p w:rsidR="008B709B" w:rsidRPr="004817D6" w:rsidRDefault="00054ECB">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shape id="Прямая со стрелкой 284" o:spid="_x0000_s1612" type="#_x0000_t32" style="position:absolute;margin-left:287.75pt;margin-top:13.5pt;width:15.45pt;height:91.45pt;z-index:252059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" strokecolor="black [3200]" strokeweight="1.5pt">
            <v:stroke endarrow="block" joinstyle="miter"/>
          </v:shape>
        </w:pict>
      </w:r>
      <w:r w:rsidRPr="00054ECB">
        <w:rPr>
          <w:rFonts w:ascii="Times New Roman" w:hAnsi="Times New Roman" w:cs="Times New Roman"/>
          <w:noProof/>
          <w:sz w:val="28"/>
          <w:szCs w:val="28"/>
          <w:lang w:val="uk-UA" w:eastAsia="uk-UA"/>
        </w:rPr>
        <w:pict>
          <v:shape id="Прямая со стрелкой 285" o:spid="_x0000_s1611" type="#_x0000_t32" style="position:absolute;margin-left:358pt;margin-top:13.5pt;width:68pt;height:118.8pt;z-index:252060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" strokecolor="black [3200]" strokeweight="1.5pt">
            <v:stroke endarrow="block" joinstyle="miter"/>
          </v:shape>
        </w:pict>
      </w:r>
      <w:r w:rsidRPr="00054ECB">
        <w:rPr>
          <w:rFonts w:ascii="Times New Roman" w:hAnsi="Times New Roman" w:cs="Times New Roman"/>
          <w:noProof/>
          <w:sz w:val="28"/>
          <w:szCs w:val="28"/>
          <w:lang w:val="uk-UA" w:eastAsia="uk-UA"/>
        </w:rPr>
        <w:pict>
          <v:shape id="Прямая со стрелкой 298" o:spid="_x0000_s1610" type="#_x0000_t32" style="position:absolute;margin-left:182.65pt;margin-top:13.9pt;width:34.7pt;height:148pt;flip:x;z-index:252115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" strokecolor="black [3200]" strokeweight="1.5pt">
            <v:stroke endarrow="block" joinstyle="miter"/>
          </v:shape>
        </w:pict>
      </w:r>
      <w:r w:rsidRPr="00054ECB">
        <w:rPr>
          <w:rFonts w:ascii="Times New Roman" w:hAnsi="Times New Roman" w:cs="Times New Roman"/>
          <w:noProof/>
          <w:sz w:val="28"/>
          <w:szCs w:val="28"/>
          <w:lang w:val="uk-UA" w:eastAsia="uk-UA"/>
        </w:rPr>
        <w:pict>
          <v:shape id="Прямая со стрелкой 283" o:spid="_x0000_s1609" type="#_x0000_t32" style="position:absolute;margin-left:66pt;margin-top:13.5pt;width:85.1pt;height:64.5pt;flip:x;z-index:252058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" strokecolor="black [3200]" strokeweight="1.5pt">
            <v:stroke endarrow="block" joinstyle="miter"/>
          </v:shape>
        </w:pict>
      </w:r>
    </w:p>
    <w:p w:rsidR="008B709B" w:rsidRPr="004817D6" w:rsidRDefault="008B709B">
      <w:pPr>
        <w:rPr>
          <w:rFonts w:ascii="Times New Roman" w:hAnsi="Times New Roman" w:cs="Times New Roman"/>
          <w:sz w:val="28"/>
          <w:szCs w:val="28"/>
          <w:lang w:val="uk-UA"/>
        </w:rPr>
      </w:pPr>
    </w:p>
    <w:p w:rsidR="008B709B" w:rsidRPr="004817D6" w:rsidRDefault="008B709B">
      <w:pPr>
        <w:rPr>
          <w:rFonts w:ascii="Times New Roman" w:hAnsi="Times New Roman" w:cs="Times New Roman"/>
          <w:sz w:val="28"/>
          <w:szCs w:val="28"/>
          <w:lang w:val="uk-UA"/>
        </w:rPr>
      </w:pPr>
    </w:p>
    <w:p w:rsidR="008B709B" w:rsidRPr="004817D6" w:rsidRDefault="00054ECB">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oval id="Овал 286" o:spid="_x0000_s1113" style="position:absolute;margin-left:0;margin-top:3.2pt;width:125.9pt;height:63.15pt;z-index:252061696;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" fillcolor="#d9e2f3 [664]" strokecolor="black [3213]" strokeweight="1pt">
            <v:stroke joinstyle="miter"/>
            <v:textbox>
              <w:txbxContent>
                <w:p w:rsidR="001D50E1" w:rsidRDefault="001D50E1" w:rsidP="00665D89">
                  <w:pPr>
                    <w:spacing w:after="0" w:line="240" w:lineRule="auto"/>
                    <w:jc w:val="center"/>
                  </w:pPr>
                  <w:r w:rsidRPr="008B709B">
                    <w:rPr>
                      <w:rFonts w:ascii="Times New Roman" w:hAnsi="Times New Roman" w:cs="Times New Roman"/>
                      <w:sz w:val="28"/>
                      <w:szCs w:val="28"/>
                      <w:lang w:val="uk-UA"/>
                    </w:rPr>
                    <w:t>Швейцарія</w:t>
                  </w:r>
                  <w:r>
                    <w:rPr>
                      <w:rFonts w:ascii="Times New Roman" w:hAnsi="Times New Roman" w:cs="Times New Roman"/>
                      <w:sz w:val="28"/>
                      <w:szCs w:val="28"/>
                      <w:lang w:val="uk-UA"/>
                    </w:rPr>
                    <w:t xml:space="preserve">, </w:t>
                  </w:r>
                  <w:r w:rsidRPr="008B709B">
                    <w:rPr>
                      <w:rFonts w:ascii="Times New Roman" w:hAnsi="Times New Roman" w:cs="Times New Roman"/>
                      <w:sz w:val="28"/>
                      <w:szCs w:val="28"/>
                      <w:lang w:val="uk-UA"/>
                    </w:rPr>
                    <w:t xml:space="preserve">1874 </w:t>
                  </w:r>
                  <w:r>
                    <w:rPr>
                      <w:rFonts w:ascii="Times New Roman" w:hAnsi="Times New Roman" w:cs="Times New Roman"/>
                      <w:sz w:val="28"/>
                      <w:szCs w:val="28"/>
                      <w:lang w:val="uk-UA"/>
                    </w:rPr>
                    <w:t>р.</w:t>
                  </w:r>
                </w:p>
              </w:txbxContent>
            </v:textbox>
            <w10:wrap anchorx="margin"/>
          </v:oval>
        </w:pict>
      </w:r>
    </w:p>
    <w:p w:rsidR="00F86EEE" w:rsidRPr="004817D6" w:rsidRDefault="00054ECB">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oval id="Овал 297" o:spid="_x0000_s1114" style="position:absolute;margin-left:241.1pt;margin-top:4.2pt;width:121.45pt;height:56.95pt;z-index:25211392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" fillcolor="#d9e2f3 [664]" strokecolor="black [3213]" strokeweight="1pt">
            <v:stroke joinstyle="miter"/>
            <v:textbox>
              <w:txbxContent>
                <w:p w:rsidR="001D50E1" w:rsidRDefault="001D50E1" w:rsidP="00A03525">
                  <w:pPr>
                    <w:spacing w:after="0" w:line="240" w:lineRule="auto"/>
                    <w:jc w:val="center"/>
                  </w:pPr>
                  <w:r>
                    <w:rPr>
                      <w:rFonts w:ascii="Times New Roman" w:hAnsi="Times New Roman" w:cs="Times New Roman"/>
                      <w:color w:val="000000"/>
                      <w:sz w:val="28"/>
                      <w:szCs w:val="28"/>
                      <w:lang w:val="uk-UA"/>
                    </w:rPr>
                    <w:t>Німеччина, 1951 р.</w:t>
                  </w:r>
                </w:p>
              </w:txbxContent>
            </v:textbox>
            <w10:wrap anchorx="margin"/>
          </v:oval>
        </w:pict>
      </w:r>
    </w:p>
    <w:p w:rsidR="00F86EEE" w:rsidRPr="004817D6" w:rsidRDefault="00054ECB">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oval id="Овал 287" o:spid="_x0000_s1115" style="position:absolute;margin-left:369.5pt;margin-top:8.1pt;width:111.25pt;height:55.65pt;z-index:252063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" fillcolor="#d9e2f3 [664]" strokecolor="black [3213]" strokeweight="1pt">
            <v:stroke joinstyle="miter"/>
            <v:textbox>
              <w:txbxContent>
                <w:p w:rsidR="001D50E1" w:rsidRDefault="001D50E1" w:rsidP="00665D89">
                  <w:pPr>
                    <w:spacing w:after="0" w:line="240" w:lineRule="auto"/>
                    <w:jc w:val="center"/>
                  </w:pPr>
                  <w:r>
                    <w:rPr>
                      <w:rFonts w:ascii="Times New Roman" w:hAnsi="Times New Roman" w:cs="Times New Roman"/>
                      <w:color w:val="000000"/>
                      <w:sz w:val="28"/>
                      <w:szCs w:val="28"/>
                      <w:lang w:val="uk-UA"/>
                    </w:rPr>
                    <w:t>Іспанія, 1978 р.</w:t>
                  </w:r>
                </w:p>
              </w:txbxContent>
            </v:textbox>
          </v:oval>
        </w:pict>
      </w:r>
      <w:r w:rsidRPr="00054ECB">
        <w:rPr>
          <w:rFonts w:ascii="Times New Roman" w:hAnsi="Times New Roman" w:cs="Times New Roman"/>
          <w:noProof/>
          <w:sz w:val="28"/>
          <w:lang w:val="uk-UA" w:eastAsia="uk-UA"/>
        </w:rPr>
        <w:pict>
          <v:shape id="Стрелка вниз 291" o:spid="_x0000_s1608" type="#_x0000_t67" style="position:absolute;margin-left:46.7pt;margin-top:20.2pt;width:31.8pt;height:28.8pt;z-index:252101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" adj="10291,8457" fillcolor="#b4c6e7 [1304]" strokecolor="black [3213]" strokeweight="1pt"/>
        </w:pict>
      </w:r>
    </w:p>
    <w:p w:rsidR="00F86EEE" w:rsidRPr="004817D6" w:rsidRDefault="00054ECB">
      <w:pPr>
        <w:rPr>
          <w:rFonts w:ascii="Times New Roman" w:hAnsi="Times New Roman" w:cs="Times New Roman"/>
          <w:sz w:val="28"/>
          <w:szCs w:val="28"/>
          <w:lang w:val="uk-UA"/>
        </w:rPr>
      </w:pPr>
      <w:r w:rsidRPr="00054ECB">
        <w:rPr>
          <w:rFonts w:ascii="Times New Roman" w:hAnsi="Times New Roman" w:cs="Times New Roman"/>
          <w:noProof/>
          <w:sz w:val="28"/>
          <w:lang w:val="uk-UA" w:eastAsia="uk-UA"/>
        </w:rPr>
        <w:pict>
          <v:shape id="Стрелка вниз 300" o:spid="_x0000_s1607" type="#_x0000_t67" style="position:absolute;margin-left:288.85pt;margin-top:13.55pt;width:31.8pt;height:28.8pt;z-index:252120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" adj="10291,8457" fillcolor="#b4c6e7 [1304]" strokecolor="black [3213]" strokeweight="1pt"/>
        </w:pict>
      </w:r>
      <w:r w:rsidRPr="00054ECB">
        <w:rPr>
          <w:rFonts w:ascii="Times New Roman" w:hAnsi="Times New Roman" w:cs="Times New Roman"/>
          <w:noProof/>
          <w:sz w:val="28"/>
          <w:szCs w:val="28"/>
          <w:lang w:val="uk-UA" w:eastAsia="uk-UA"/>
        </w:rPr>
        <w:pict>
          <v:oval id="Овал 128" o:spid="_x0000_s1116" style="position:absolute;margin-left:122.9pt;margin-top:12.7pt;width:114.8pt;height:56.95pt;z-index:25206579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" fillcolor="#d9e2f3 [664]" strokecolor="black [3213]" strokeweight="1pt">
            <v:stroke joinstyle="miter"/>
            <v:textbox>
              <w:txbxContent>
                <w:p w:rsidR="001D50E1" w:rsidRDefault="001D50E1" w:rsidP="00665D89">
                  <w:pPr>
                    <w:spacing w:after="0" w:line="240" w:lineRule="auto"/>
                    <w:jc w:val="center"/>
                  </w:pPr>
                  <w:r>
                    <w:rPr>
                      <w:rFonts w:ascii="Times New Roman" w:hAnsi="Times New Roman" w:cs="Times New Roman"/>
                      <w:color w:val="000000"/>
                      <w:sz w:val="28"/>
                      <w:szCs w:val="28"/>
                      <w:lang w:val="uk-UA"/>
                    </w:rPr>
                    <w:t>Австрія, 1876 р.</w:t>
                  </w:r>
                </w:p>
              </w:txbxContent>
            </v:textbox>
            <w10:wrap anchorx="margin"/>
          </v:oval>
        </w:pict>
      </w:r>
    </w:p>
    <w:p w:rsidR="00AC0A64" w:rsidRPr="004817D6" w:rsidRDefault="00054ECB">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ый угол 288" o:spid="_x0000_s1117" type="#_x0000_t65" style="position:absolute;margin-left:0;margin-top:3.3pt;width:112.65pt;height:114.85pt;z-index:252095488;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" adj="18000" fillcolor="white [3201]" strokecolor="black [3213]" strokeweight="1pt">
            <v:stroke joinstyle="miter"/>
            <v:textbox>
              <w:txbxContent>
                <w:p w:rsidR="001D50E1" w:rsidRPr="004A4248" w:rsidRDefault="001D50E1" w:rsidP="00AC0A64">
                  <w:pPr>
                    <w:spacing w:after="0" w:line="240" w:lineRule="auto"/>
                    <w:jc w:val="center"/>
                    <w:rPr>
                      <w:rFonts w:ascii="Times New Roman" w:hAnsi="Times New Roman" w:cs="Times New Roman"/>
                      <w:color w:val="000000"/>
                      <w:sz w:val="24"/>
                      <w:szCs w:val="28"/>
                      <w:lang w:val="uk-UA"/>
                    </w:rPr>
                  </w:pPr>
                  <w:r w:rsidRPr="004A4248">
                    <w:rPr>
                      <w:rFonts w:ascii="Times New Roman" w:hAnsi="Times New Roman" w:cs="Times New Roman"/>
                      <w:color w:val="000000"/>
                      <w:sz w:val="24"/>
                      <w:szCs w:val="28"/>
                      <w:lang w:val="uk-UA"/>
                    </w:rPr>
                    <w:t xml:space="preserve">пункт «а» частини першої статті 189 Конституції Швейцарії </w:t>
                  </w:r>
                </w:p>
                <w:p w:rsidR="001D50E1" w:rsidRPr="004A4248" w:rsidRDefault="001D50E1" w:rsidP="00AC0A64">
                  <w:pPr>
                    <w:spacing w:after="0" w:line="240" w:lineRule="auto"/>
                    <w:jc w:val="center"/>
                    <w:rPr>
                      <w:sz w:val="20"/>
                    </w:rPr>
                  </w:pPr>
                  <w:r w:rsidRPr="004A4248">
                    <w:rPr>
                      <w:rFonts w:ascii="Times New Roman" w:hAnsi="Times New Roman" w:cs="Times New Roman"/>
                      <w:sz w:val="24"/>
                      <w:szCs w:val="28"/>
                      <w:lang w:val="uk-UA"/>
                    </w:rPr>
                    <w:t>(1999 р.)</w:t>
                  </w:r>
                </w:p>
              </w:txbxContent>
            </v:textbox>
            <w10:wrap anchorx="margin"/>
          </v:shape>
        </w:pict>
      </w:r>
    </w:p>
    <w:p w:rsidR="00AC0A64" w:rsidRPr="004817D6" w:rsidRDefault="00054ECB">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shape id="Загнутый угол 299" o:spid="_x0000_s1118" type="#_x0000_t65" style="position:absolute;margin-left:245.8pt;margin-top:.9pt;width:123.2pt;height:132.95pt;z-index:2521180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" adj="18000" fillcolor="white [3201]" strokecolor="black [3213]" strokeweight="1pt">
            <v:stroke joinstyle="miter"/>
            <v:textbox>
              <w:txbxContent>
                <w:p w:rsidR="001D50E1" w:rsidRPr="004A4248" w:rsidRDefault="001D50E1" w:rsidP="00E3705D">
                  <w:pPr>
                    <w:jc w:val="center"/>
                    <w:rPr>
                      <w:sz w:val="20"/>
                      <w:lang w:val="uk-UA"/>
                    </w:rPr>
                  </w:pPr>
                  <w:r w:rsidRPr="004A4248">
                    <w:rPr>
                      <w:rFonts w:ascii="Times New Roman" w:hAnsi="Times New Roman" w:cs="Times New Roman"/>
                      <w:color w:val="000000"/>
                      <w:sz w:val="24"/>
                      <w:szCs w:val="28"/>
                      <w:lang w:val="uk-UA"/>
                    </w:rPr>
                    <w:t>пункти 4а, 4в абзацу першого статті 93 Основному Законі Федеративної Республіки Німеччина</w:t>
                  </w:r>
                </w:p>
              </w:txbxContent>
            </v:textbox>
            <w10:wrap anchorx="margin"/>
          </v:shape>
        </w:pict>
      </w:r>
      <w:r w:rsidRPr="00054ECB">
        <w:rPr>
          <w:rFonts w:ascii="Times New Roman" w:hAnsi="Times New Roman" w:cs="Times New Roman"/>
          <w:noProof/>
          <w:sz w:val="28"/>
          <w:lang w:val="uk-UA" w:eastAsia="uk-UA"/>
        </w:rPr>
        <w:pict>
          <v:shape id="Стрелка вниз 293" o:spid="_x0000_s1606" type="#_x0000_t67" style="position:absolute;margin-left:412.65pt;margin-top:.4pt;width:31.8pt;height:28.8pt;z-index:252105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" adj="10291,8457" fillcolor="#b4c6e7 [1304]" strokecolor="black [3213]" strokeweight="1pt"/>
        </w:pict>
      </w:r>
    </w:p>
    <w:p w:rsidR="00AC0A64" w:rsidRPr="004817D6" w:rsidRDefault="00054ECB">
      <w:pPr>
        <w:rPr>
          <w:rFonts w:ascii="Times New Roman" w:hAnsi="Times New Roman" w:cs="Times New Roman"/>
          <w:sz w:val="28"/>
          <w:szCs w:val="28"/>
          <w:lang w:val="uk-UA"/>
        </w:rPr>
      </w:pPr>
      <w:r w:rsidRPr="00054ECB">
        <w:rPr>
          <w:rFonts w:ascii="Times New Roman" w:hAnsi="Times New Roman" w:cs="Times New Roman"/>
          <w:noProof/>
          <w:sz w:val="28"/>
          <w:lang w:val="uk-UA" w:eastAsia="uk-UA"/>
        </w:rPr>
        <w:pict>
          <v:shape id="Стрелка вниз 292" o:spid="_x0000_s1605" type="#_x0000_t67" style="position:absolute;margin-left:164.8pt;margin-top:.45pt;width:31.8pt;height:28.8pt;z-index:252103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" adj="10291,8457" fillcolor="#b4c6e7 [1304]" strokecolor="black [3213]" strokeweight="1pt"/>
        </w:pict>
      </w:r>
      <w:r w:rsidRPr="00054ECB">
        <w:rPr>
          <w:rFonts w:ascii="Times New Roman" w:hAnsi="Times New Roman" w:cs="Times New Roman"/>
          <w:noProof/>
          <w:sz w:val="28"/>
          <w:szCs w:val="28"/>
          <w:lang w:val="uk-UA" w:eastAsia="uk-UA"/>
        </w:rPr>
        <w:pict>
          <v:shape id="Загнутый угол 290" o:spid="_x0000_s1119" type="#_x0000_t65" style="position:absolute;margin-left:376.1pt;margin-top:11.75pt;width:107.3pt;height:117.95pt;z-index:252099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" adj="18000" fillcolor="white [3201]" strokecolor="black [3213]" strokeweight="1pt">
            <v:stroke joinstyle="miter"/>
            <v:textbox>
              <w:txbxContent>
                <w:p w:rsidR="001D50E1" w:rsidRPr="004A4248" w:rsidRDefault="001D50E1" w:rsidP="00AC0A64">
                  <w:pPr>
                    <w:spacing w:after="0" w:line="240" w:lineRule="auto"/>
                    <w:jc w:val="center"/>
                    <w:rPr>
                      <w:sz w:val="20"/>
                    </w:rPr>
                  </w:pPr>
                  <w:r w:rsidRPr="004A4248">
                    <w:rPr>
                      <w:rFonts w:ascii="Times New Roman" w:hAnsi="Times New Roman" w:cs="Times New Roman"/>
                      <w:color w:val="000000"/>
                      <w:sz w:val="24"/>
                      <w:szCs w:val="28"/>
                      <w:lang w:val="uk-UA"/>
                    </w:rPr>
                    <w:t>пункт «б» частини першої статті 162 Конституції  Королівства Іспанії</w:t>
                  </w:r>
                </w:p>
              </w:txbxContent>
            </v:textbox>
          </v:shape>
        </w:pict>
      </w:r>
    </w:p>
    <w:p w:rsidR="00AC0A64" w:rsidRPr="004817D6" w:rsidRDefault="00054ECB">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shape id="Загнутый угол 289" o:spid="_x0000_s1120" type="#_x0000_t65" style="position:absolute;margin-left:119.9pt;margin-top:12.75pt;width:121.05pt;height:117.05pt;z-index:252097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" adj="18000" fillcolor="white [3201]" strokecolor="black [3213]" strokeweight="1pt">
            <v:stroke joinstyle="miter"/>
            <v:textbox>
              <w:txbxContent>
                <w:p w:rsidR="001D50E1" w:rsidRPr="004A4248" w:rsidRDefault="001D50E1" w:rsidP="00AC0A64">
                  <w:pPr>
                    <w:jc w:val="center"/>
                    <w:rPr>
                      <w:sz w:val="20"/>
                    </w:rPr>
                  </w:pPr>
                  <w:r w:rsidRPr="004A4248">
                    <w:rPr>
                      <w:rFonts w:ascii="Times New Roman" w:hAnsi="Times New Roman" w:cs="Times New Roman"/>
                      <w:color w:val="000000"/>
                      <w:sz w:val="24"/>
                      <w:szCs w:val="28"/>
                      <w:lang w:val="uk-UA"/>
                    </w:rPr>
                    <w:t>частина перша статті 139 Федерального конституційного закону Австрії</w:t>
                  </w:r>
                  <w:r>
                    <w:rPr>
                      <w:rFonts w:ascii="Times New Roman" w:hAnsi="Times New Roman" w:cs="Times New Roman"/>
                      <w:color w:val="000000"/>
                      <w:sz w:val="24"/>
                      <w:szCs w:val="28"/>
                      <w:lang w:val="uk-UA"/>
                    </w:rPr>
                    <w:t xml:space="preserve"> (1920 р.)</w:t>
                  </w:r>
                </w:p>
              </w:txbxContent>
            </v:textbox>
          </v:shape>
        </w:pict>
      </w:r>
    </w:p>
    <w:p w:rsidR="00AC0A64" w:rsidRPr="004817D6" w:rsidRDefault="00AC0A64">
      <w:pPr>
        <w:rPr>
          <w:rFonts w:ascii="Times New Roman" w:hAnsi="Times New Roman" w:cs="Times New Roman"/>
          <w:sz w:val="28"/>
          <w:szCs w:val="28"/>
          <w:lang w:val="uk-UA"/>
        </w:rPr>
      </w:pPr>
    </w:p>
    <w:p w:rsidR="00AC0A64" w:rsidRPr="004817D6" w:rsidRDefault="00AC0A64">
      <w:pPr>
        <w:rPr>
          <w:rFonts w:ascii="Times New Roman" w:hAnsi="Times New Roman" w:cs="Times New Roman"/>
          <w:sz w:val="28"/>
          <w:szCs w:val="28"/>
          <w:lang w:val="uk-UA"/>
        </w:rPr>
      </w:pPr>
    </w:p>
    <w:p w:rsidR="00AC0A64" w:rsidRPr="004817D6" w:rsidRDefault="00AC0A64">
      <w:pPr>
        <w:rPr>
          <w:rFonts w:ascii="Times New Roman" w:hAnsi="Times New Roman" w:cs="Times New Roman"/>
          <w:sz w:val="28"/>
          <w:szCs w:val="28"/>
          <w:lang w:val="uk-UA"/>
        </w:rPr>
      </w:pPr>
    </w:p>
    <w:p w:rsidR="00AC0A64" w:rsidRPr="004817D6" w:rsidRDefault="00AC0A64">
      <w:pPr>
        <w:rPr>
          <w:rFonts w:ascii="Times New Roman" w:hAnsi="Times New Roman" w:cs="Times New Roman"/>
          <w:sz w:val="28"/>
          <w:szCs w:val="28"/>
          <w:lang w:val="uk-UA"/>
        </w:rPr>
      </w:pPr>
    </w:p>
    <w:p w:rsidR="00AC0A64" w:rsidRPr="004817D6" w:rsidRDefault="00AC0A64">
      <w:pPr>
        <w:rPr>
          <w:rFonts w:ascii="Times New Roman" w:hAnsi="Times New Roman" w:cs="Times New Roman"/>
          <w:sz w:val="28"/>
          <w:szCs w:val="28"/>
        </w:rPr>
      </w:pPr>
    </w:p>
    <w:p w:rsidR="00E3705D" w:rsidRPr="004817D6" w:rsidRDefault="00054ECB">
      <w:pPr>
        <w:rPr>
          <w:rFonts w:ascii="Times New Roman" w:hAnsi="Times New Roman" w:cs="Times New Roman"/>
          <w:sz w:val="28"/>
          <w:szCs w:val="28"/>
        </w:rPr>
      </w:pPr>
      <w:r w:rsidRPr="00054ECB">
        <w:rPr>
          <w:rFonts w:ascii="Times New Roman" w:hAnsi="Times New Roman" w:cs="Times New Roman"/>
          <w:noProof/>
          <w:sz w:val="28"/>
          <w:szCs w:val="28"/>
          <w:lang w:val="uk-UA" w:eastAsia="uk-UA"/>
        </w:rPr>
        <w:pict>
          <v:rect id="Прямоугольник 308" o:spid="_x0000_s1121" style="position:absolute;margin-left:49.65pt;margin-top:.65pt;width:377.65pt;height:87pt;z-index:25213542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" fillcolor="white [3201]" strokecolor="black [3213]" strokeweight="1pt">
            <v:textbox>
              <w:txbxContent>
                <w:p w:rsidR="001D50E1" w:rsidRPr="00F56E13" w:rsidRDefault="001D50E1" w:rsidP="00F56E13">
                  <w:pPr>
                    <w:jc w:val="both"/>
                    <w:rPr>
                      <w:i/>
                      <w:lang w:val="uk-UA"/>
                    </w:rPr>
                  </w:pPr>
                  <w:r w:rsidRPr="00F56E13">
                    <w:rPr>
                      <w:rFonts w:ascii="Times New Roman" w:hAnsi="Times New Roman" w:cs="Times New Roman"/>
                      <w:i/>
                      <w:sz w:val="28"/>
                      <w:szCs w:val="28"/>
                      <w:lang w:val="uk-UA"/>
                    </w:rPr>
                    <w:t>На сьогодні тільки в деяких країнах Європи з системою централізованого конституційного контролю не розглядають конституційні скарги (Болгарія, Люксембург, Молдова, Румунія, Сербія</w:t>
                  </w:r>
                  <w:r>
                    <w:rPr>
                      <w:rFonts w:ascii="Times New Roman" w:hAnsi="Times New Roman" w:cs="Times New Roman"/>
                      <w:i/>
                      <w:sz w:val="28"/>
                      <w:szCs w:val="28"/>
                      <w:lang w:val="uk-UA"/>
                    </w:rPr>
                    <w:t>,Франція, Чорногорія)</w:t>
                  </w:r>
                </w:p>
              </w:txbxContent>
            </v:textbox>
            <w10:wrap anchorx="margin"/>
          </v:rect>
        </w:pict>
      </w:r>
    </w:p>
    <w:p w:rsidR="00F56E13" w:rsidRPr="004817D6" w:rsidRDefault="00F56E13">
      <w:pPr>
        <w:rPr>
          <w:rFonts w:ascii="Times New Roman" w:hAnsi="Times New Roman" w:cs="Times New Roman"/>
          <w:sz w:val="28"/>
          <w:szCs w:val="28"/>
        </w:rPr>
      </w:pPr>
    </w:p>
    <w:p w:rsidR="00F56E13" w:rsidRPr="004817D6" w:rsidRDefault="00F56E13">
      <w:pPr>
        <w:rPr>
          <w:rFonts w:ascii="Times New Roman" w:hAnsi="Times New Roman" w:cs="Times New Roman"/>
          <w:sz w:val="28"/>
          <w:szCs w:val="28"/>
        </w:rPr>
      </w:pPr>
    </w:p>
    <w:p w:rsidR="00F56E13" w:rsidRPr="004817D6" w:rsidRDefault="00F56E13">
      <w:pPr>
        <w:rPr>
          <w:rFonts w:ascii="Times New Roman" w:hAnsi="Times New Roman" w:cs="Times New Roman"/>
          <w:sz w:val="28"/>
          <w:szCs w:val="28"/>
        </w:rPr>
      </w:pPr>
    </w:p>
    <w:p w:rsidR="00AC0A64" w:rsidRPr="004817D6" w:rsidRDefault="00AC0A64">
      <w:pPr>
        <w:rPr>
          <w:rFonts w:ascii="Times New Roman" w:hAnsi="Times New Roman" w:cs="Times New Roman"/>
          <w:sz w:val="28"/>
          <w:szCs w:val="28"/>
          <w:lang w:val="uk-UA"/>
        </w:rPr>
      </w:pPr>
      <w:r w:rsidRPr="004817D6">
        <w:rPr>
          <w:rFonts w:ascii="Times New Roman" w:hAnsi="Times New Roman" w:cs="Times New Roman"/>
          <w:sz w:val="28"/>
          <w:szCs w:val="28"/>
          <w:lang w:val="uk-UA"/>
        </w:rPr>
        <w:br w:type="page"/>
      </w:r>
    </w:p>
    <w:p w:rsidR="00B056BF" w:rsidRPr="004817D6" w:rsidRDefault="00054ECB">
      <w:pPr>
        <w:rPr>
          <w:rFonts w:ascii="Times New Roman" w:hAnsi="Times New Roman" w:cs="Times New Roman"/>
          <w:sz w:val="28"/>
          <w:szCs w:val="28"/>
          <w:lang w:val="uk-UA"/>
        </w:rPr>
      </w:pPr>
      <w:r w:rsidRPr="00054ECB">
        <w:rPr>
          <w:rFonts w:ascii="Times New Roman" w:hAnsi="Times New Roman" w:cs="Times New Roman"/>
          <w:b/>
          <w:noProof/>
          <w:sz w:val="28"/>
          <w:szCs w:val="28"/>
          <w:lang w:val="uk-UA" w:eastAsia="uk-UA"/>
        </w:rPr>
        <w:lastRenderedPageBreak/>
        <w:pict>
          <v:roundrect id="Скругленный прямоугольник 189" o:spid="_x0000_s1122" style="position:absolute;margin-left:78.85pt;margin-top:23.15pt;width:352.45pt;height:72.9pt;z-index:2520678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" fillcolor="#8eaadb [1944]" strokecolor="black [3213]" strokeweight="1pt">
            <v:stroke joinstyle="miter"/>
            <v:textbox>
              <w:txbxContent>
                <w:p w:rsidR="001D50E1" w:rsidRPr="008B709B" w:rsidRDefault="001D50E1" w:rsidP="00EC4FDC">
                  <w:pPr>
                    <w:spacing w:after="0" w:line="240" w:lineRule="auto"/>
                    <w:jc w:val="both"/>
                    <w:rPr>
                      <w:b/>
                      <w:lang w:val="uk-UA"/>
                    </w:rPr>
                  </w:pPr>
                  <w:r>
                    <w:rPr>
                      <w:rFonts w:ascii="Times New Roman" w:hAnsi="Times New Roman" w:cs="Times New Roman"/>
                      <w:sz w:val="28"/>
                      <w:szCs w:val="28"/>
                      <w:lang w:val="uk-UA"/>
                    </w:rPr>
                    <w:t>Н</w:t>
                  </w:r>
                  <w:r w:rsidRPr="00B056BF">
                    <w:rPr>
                      <w:rFonts w:ascii="Times New Roman" w:hAnsi="Times New Roman" w:cs="Times New Roman"/>
                      <w:sz w:val="28"/>
                      <w:szCs w:val="28"/>
                      <w:lang w:val="uk-UA"/>
                    </w:rPr>
                    <w:t>айбільшого поширення в Європі інститут конституційної скарги набув протягом останніх десятиліть ХХ ст. і в перші роки ХХІ ст.</w:t>
                  </w:r>
                </w:p>
              </w:txbxContent>
            </v:textbox>
          </v:roundrect>
        </w:pict>
      </w:r>
    </w:p>
    <w:p w:rsidR="00B056BF" w:rsidRPr="004817D6" w:rsidRDefault="00B056BF">
      <w:pPr>
        <w:rPr>
          <w:rFonts w:ascii="Times New Roman" w:hAnsi="Times New Roman" w:cs="Times New Roman"/>
          <w:sz w:val="28"/>
          <w:szCs w:val="28"/>
          <w:lang w:val="uk-UA"/>
        </w:rPr>
      </w:pPr>
    </w:p>
    <w:p w:rsidR="00B056BF" w:rsidRPr="004817D6" w:rsidRDefault="00B056BF">
      <w:pPr>
        <w:rPr>
          <w:rFonts w:ascii="Times New Roman" w:hAnsi="Times New Roman" w:cs="Times New Roman"/>
          <w:sz w:val="28"/>
          <w:szCs w:val="28"/>
          <w:lang w:val="uk-UA"/>
        </w:rPr>
      </w:pPr>
    </w:p>
    <w:p w:rsidR="00B056BF" w:rsidRPr="004817D6" w:rsidRDefault="00054ECB">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shape id="Прямая со стрелкой 194" o:spid="_x0000_s1604" type="#_x0000_t32" style="position:absolute;margin-left:63.25pt;margin-top:20.55pt;width:79.8pt;height:33pt;flip:x;z-index:252069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" strokecolor="black [3200]" strokeweight="1.5pt">
            <v:stroke endarrow="block" joinstyle="miter"/>
          </v:shape>
        </w:pict>
      </w:r>
      <w:r w:rsidRPr="00054ECB">
        <w:rPr>
          <w:rFonts w:ascii="Times New Roman" w:hAnsi="Times New Roman" w:cs="Times New Roman"/>
          <w:noProof/>
          <w:sz w:val="28"/>
          <w:szCs w:val="28"/>
          <w:lang w:val="uk-UA" w:eastAsia="uk-UA"/>
        </w:rPr>
        <w:pict>
          <v:shape id="Прямая со стрелкой 198" o:spid="_x0000_s1603" type="#_x0000_t32" style="position:absolute;margin-left:362.5pt;margin-top:19.75pt;width:64.2pt;height:37.35pt;z-index:252076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" strokecolor="black [3200]" strokeweight="1.5pt">
            <v:stroke endarrow="block" joinstyle="miter"/>
          </v:shape>
        </w:pict>
      </w:r>
      <w:r w:rsidRPr="00054ECB">
        <w:rPr>
          <w:rFonts w:ascii="Times New Roman" w:hAnsi="Times New Roman" w:cs="Times New Roman"/>
          <w:noProof/>
          <w:sz w:val="28"/>
          <w:szCs w:val="28"/>
          <w:lang w:val="uk-UA" w:eastAsia="uk-UA"/>
        </w:rPr>
        <w:pict>
          <v:shape id="Прямая со стрелкой 196" o:spid="_x0000_s1602" type="#_x0000_t32" style="position:absolute;margin-left:304.9pt;margin-top:20.95pt;width:18.7pt;height:78.25pt;z-index:252073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" strokecolor="black [3200]" strokeweight="1.5pt">
            <v:stroke endarrow="block" joinstyle="miter"/>
          </v:shape>
        </w:pict>
      </w:r>
      <w:r w:rsidRPr="00054ECB">
        <w:rPr>
          <w:rFonts w:ascii="Times New Roman" w:hAnsi="Times New Roman" w:cs="Times New Roman"/>
          <w:noProof/>
          <w:sz w:val="28"/>
          <w:szCs w:val="28"/>
          <w:lang w:val="uk-UA" w:eastAsia="uk-UA"/>
        </w:rPr>
        <w:pict>
          <v:shape id="Прямая со стрелкой 200" o:spid="_x0000_s1601" type="#_x0000_t32" style="position:absolute;margin-left:253.75pt;margin-top:18.7pt;width:13.7pt;height:326.85pt;z-index:252078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" strokecolor="black [3200]" strokeweight="1.5pt">
            <v:stroke endarrow="block" joinstyle="miter"/>
          </v:shape>
        </w:pict>
      </w:r>
      <w:r w:rsidRPr="00054ECB">
        <w:rPr>
          <w:rFonts w:ascii="Times New Roman" w:hAnsi="Times New Roman" w:cs="Times New Roman"/>
          <w:noProof/>
          <w:sz w:val="28"/>
          <w:szCs w:val="28"/>
          <w:lang w:val="uk-UA" w:eastAsia="uk-UA"/>
        </w:rPr>
        <w:pict>
          <v:shape id="Прямая со стрелкой 195" o:spid="_x0000_s1600" type="#_x0000_t32" style="position:absolute;margin-left:178.2pt;margin-top:20.05pt;width:29.75pt;height:108.2pt;flip:x;z-index:252071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" strokecolor="black [3200]" strokeweight="1.5pt">
            <v:stroke endarrow="block" joinstyle="miter"/>
          </v:shape>
        </w:pict>
      </w:r>
    </w:p>
    <w:p w:rsidR="00EC4FDC" w:rsidRPr="004817D6" w:rsidRDefault="00EC4FDC">
      <w:pPr>
        <w:rPr>
          <w:rFonts w:ascii="Times New Roman" w:hAnsi="Times New Roman" w:cs="Times New Roman"/>
          <w:sz w:val="28"/>
          <w:szCs w:val="28"/>
          <w:lang w:val="uk-UA"/>
        </w:rPr>
      </w:pPr>
    </w:p>
    <w:p w:rsidR="00EC4FDC" w:rsidRPr="004817D6" w:rsidRDefault="00054ECB">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oval id="Овал 217" o:spid="_x0000_s1123" style="position:absolute;margin-left:366.8pt;margin-top:7.25pt;width:114.8pt;height:62.7pt;z-index:25209036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" fillcolor="#d9e2f3 [664]" strokecolor="black [3213]" strokeweight="1pt">
            <v:stroke joinstyle="miter"/>
            <v:textbox>
              <w:txbxContent>
                <w:p w:rsidR="001D50E1" w:rsidRDefault="001D50E1" w:rsidP="00CC66DB">
                  <w:pPr>
                    <w:spacing w:after="0" w:line="240" w:lineRule="auto"/>
                    <w:jc w:val="center"/>
                  </w:pPr>
                  <w:r>
                    <w:rPr>
                      <w:rFonts w:ascii="Times New Roman" w:hAnsi="Times New Roman" w:cs="Times New Roman"/>
                      <w:sz w:val="28"/>
                      <w:szCs w:val="28"/>
                      <w:lang w:val="uk-UA"/>
                    </w:rPr>
                    <w:t>Угорщина, 2005р.</w:t>
                  </w:r>
                </w:p>
              </w:txbxContent>
            </v:textbox>
            <w10:wrap anchorx="margin"/>
          </v:oval>
        </w:pict>
      </w:r>
      <w:r w:rsidRPr="00054ECB">
        <w:rPr>
          <w:rFonts w:ascii="Times New Roman" w:hAnsi="Times New Roman" w:cs="Times New Roman"/>
          <w:noProof/>
          <w:sz w:val="28"/>
          <w:szCs w:val="28"/>
          <w:lang w:val="uk-UA" w:eastAsia="uk-UA"/>
        </w:rPr>
        <w:pict>
          <v:oval id="Овал 210" o:spid="_x0000_s1124" style="position:absolute;margin-left:4.2pt;margin-top:4.6pt;width:110.85pt;height:61.35pt;z-index:25208217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" fillcolor="#d9e2f3 [664]" strokecolor="black [3213]" strokeweight="1pt">
            <v:stroke joinstyle="miter"/>
            <v:textbox>
              <w:txbxContent>
                <w:p w:rsidR="001D50E1" w:rsidRDefault="001D50E1" w:rsidP="00EC4FDC">
                  <w:pPr>
                    <w:spacing w:after="0" w:line="240" w:lineRule="auto"/>
                    <w:jc w:val="center"/>
                  </w:pPr>
                  <w:r>
                    <w:rPr>
                      <w:rFonts w:ascii="Times New Roman" w:hAnsi="Times New Roman" w:cs="Times New Roman"/>
                      <w:sz w:val="28"/>
                      <w:szCs w:val="28"/>
                      <w:lang w:val="uk-UA"/>
                    </w:rPr>
                    <w:t xml:space="preserve">Словенія, </w:t>
                  </w:r>
                  <w:r w:rsidRPr="008B709B">
                    <w:rPr>
                      <w:rFonts w:ascii="Times New Roman" w:hAnsi="Times New Roman" w:cs="Times New Roman"/>
                      <w:sz w:val="28"/>
                      <w:szCs w:val="28"/>
                      <w:lang w:val="uk-UA"/>
                    </w:rPr>
                    <w:t>1</w:t>
                  </w:r>
                  <w:r>
                    <w:rPr>
                      <w:rFonts w:ascii="Times New Roman" w:hAnsi="Times New Roman" w:cs="Times New Roman"/>
                      <w:sz w:val="28"/>
                      <w:szCs w:val="28"/>
                      <w:lang w:val="uk-UA"/>
                    </w:rPr>
                    <w:t>991р.</w:t>
                  </w:r>
                </w:p>
              </w:txbxContent>
            </v:textbox>
            <w10:wrap anchorx="margin"/>
          </v:oval>
        </w:pict>
      </w:r>
    </w:p>
    <w:p w:rsidR="00EC4FDC" w:rsidRPr="004817D6" w:rsidRDefault="00EC4FDC">
      <w:pPr>
        <w:rPr>
          <w:rFonts w:ascii="Times New Roman" w:hAnsi="Times New Roman" w:cs="Times New Roman"/>
          <w:sz w:val="28"/>
          <w:szCs w:val="28"/>
          <w:lang w:val="uk-UA"/>
        </w:rPr>
      </w:pPr>
    </w:p>
    <w:p w:rsidR="00EC4FDC" w:rsidRPr="004817D6" w:rsidRDefault="00054ECB">
      <w:pPr>
        <w:rPr>
          <w:rFonts w:ascii="Times New Roman" w:hAnsi="Times New Roman" w:cs="Times New Roman"/>
          <w:sz w:val="28"/>
          <w:szCs w:val="28"/>
        </w:rPr>
      </w:pPr>
      <w:r w:rsidRPr="00054ECB">
        <w:rPr>
          <w:rFonts w:ascii="Times New Roman" w:hAnsi="Times New Roman" w:cs="Times New Roman"/>
          <w:noProof/>
          <w:sz w:val="28"/>
          <w:lang w:val="uk-UA" w:eastAsia="uk-UA"/>
        </w:rPr>
        <w:pict>
          <v:shape id="Стрелка вниз 306" o:spid="_x0000_s1599" type="#_x0000_t67" style="position:absolute;margin-left:413pt;margin-top:25.35pt;width:25.15pt;height:22.05pt;z-index:2521323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" adj="13935,9357" fillcolor="#b4c6e7 [1304]" strokecolor="black [3213]" strokeweight="1pt"/>
        </w:pict>
      </w:r>
      <w:r w:rsidRPr="00054ECB">
        <w:rPr>
          <w:rFonts w:ascii="Times New Roman" w:hAnsi="Times New Roman" w:cs="Times New Roman"/>
          <w:noProof/>
          <w:sz w:val="28"/>
          <w:szCs w:val="28"/>
          <w:lang w:val="uk-UA" w:eastAsia="uk-UA"/>
        </w:rPr>
        <w:pict>
          <v:oval id="Овал 215" o:spid="_x0000_s1125" style="position:absolute;margin-left:270.95pt;margin-top:.25pt;width:107.35pt;height:60.95pt;z-index:2520862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" fillcolor="#d9e2f3 [664]" strokecolor="black [3213]" strokeweight="1pt">
            <v:stroke joinstyle="miter"/>
            <v:textbox>
              <w:txbxContent>
                <w:p w:rsidR="001D50E1" w:rsidRDefault="001D50E1" w:rsidP="00CC66DB">
                  <w:pPr>
                    <w:spacing w:after="0" w:line="240" w:lineRule="auto"/>
                    <w:jc w:val="center"/>
                  </w:pPr>
                  <w:r>
                    <w:rPr>
                      <w:rFonts w:ascii="Times New Roman" w:hAnsi="Times New Roman" w:cs="Times New Roman"/>
                      <w:sz w:val="28"/>
                      <w:szCs w:val="28"/>
                      <w:lang w:val="uk-UA"/>
                    </w:rPr>
                    <w:t xml:space="preserve">Польща, </w:t>
                  </w:r>
                  <w:r w:rsidRPr="008B709B">
                    <w:rPr>
                      <w:rFonts w:ascii="Times New Roman" w:hAnsi="Times New Roman" w:cs="Times New Roman"/>
                      <w:sz w:val="28"/>
                      <w:szCs w:val="28"/>
                      <w:lang w:val="uk-UA"/>
                    </w:rPr>
                    <w:t>1</w:t>
                  </w:r>
                  <w:r>
                    <w:rPr>
                      <w:rFonts w:ascii="Times New Roman" w:hAnsi="Times New Roman" w:cs="Times New Roman"/>
                      <w:sz w:val="28"/>
                      <w:szCs w:val="28"/>
                      <w:lang w:val="uk-UA"/>
                    </w:rPr>
                    <w:t>997р.</w:t>
                  </w:r>
                </w:p>
              </w:txbxContent>
            </v:textbox>
            <w10:wrap anchorx="margin"/>
          </v:oval>
        </w:pict>
      </w:r>
      <w:r w:rsidRPr="00054ECB">
        <w:rPr>
          <w:rFonts w:ascii="Times New Roman" w:hAnsi="Times New Roman" w:cs="Times New Roman"/>
          <w:noProof/>
          <w:sz w:val="28"/>
          <w:lang w:val="uk-UA" w:eastAsia="uk-UA"/>
        </w:rPr>
        <w:pict>
          <v:shape id="Стрелка вниз 303" o:spid="_x0000_s1598" type="#_x0000_t67" style="position:absolute;margin-left:40.35pt;margin-top:19.65pt;width:25.2pt;height:22.1pt;z-index:252126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" adj="13935,9357" fillcolor="#b4c6e7 [1304]" strokecolor="black [3213]" strokeweight="1pt"/>
        </w:pict>
      </w:r>
    </w:p>
    <w:p w:rsidR="00EC4FDC" w:rsidRPr="004817D6" w:rsidRDefault="00054ECB">
      <w:pPr>
        <w:rPr>
          <w:rFonts w:ascii="Times New Roman" w:hAnsi="Times New Roman" w:cs="Times New Roman"/>
          <w:sz w:val="28"/>
          <w:szCs w:val="28"/>
        </w:rPr>
      </w:pPr>
      <w:r w:rsidRPr="00054ECB">
        <w:rPr>
          <w:rFonts w:ascii="Times New Roman" w:hAnsi="Times New Roman" w:cs="Times New Roman"/>
          <w:noProof/>
          <w:sz w:val="28"/>
          <w:szCs w:val="28"/>
          <w:lang w:val="uk-UA" w:eastAsia="uk-UA"/>
        </w:rPr>
        <w:pict>
          <v:oval id="Овал 216" o:spid="_x0000_s1126" style="position:absolute;margin-left:115.9pt;margin-top:5.75pt;width:130.3pt;height:81.3pt;z-index:25208832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" fillcolor="#d9e2f3 [664]" strokecolor="black [3213]" strokeweight="1pt">
            <v:stroke joinstyle="miter"/>
            <v:textbox>
              <w:txbxContent>
                <w:p w:rsidR="001D50E1" w:rsidRDefault="001D50E1" w:rsidP="00CC66DB">
                  <w:pPr>
                    <w:spacing w:after="0" w:line="240" w:lineRule="auto"/>
                    <w:jc w:val="center"/>
                    <w:rPr>
                      <w:rFonts w:ascii="Times New Roman" w:hAnsi="Times New Roman" w:cs="Times New Roman"/>
                      <w:sz w:val="28"/>
                      <w:lang w:val="uk-UA"/>
                    </w:rPr>
                  </w:pPr>
                  <w:r w:rsidRPr="004A4248">
                    <w:rPr>
                      <w:rFonts w:ascii="Times New Roman" w:hAnsi="Times New Roman" w:cs="Times New Roman"/>
                      <w:sz w:val="28"/>
                      <w:lang w:val="uk-UA"/>
                    </w:rPr>
                    <w:t>Чехія, Словаччина</w:t>
                  </w:r>
                  <w:r>
                    <w:rPr>
                      <w:rFonts w:ascii="Times New Roman" w:hAnsi="Times New Roman" w:cs="Times New Roman"/>
                      <w:sz w:val="28"/>
                      <w:lang w:val="uk-UA"/>
                    </w:rPr>
                    <w:t xml:space="preserve">, </w:t>
                  </w:r>
                </w:p>
                <w:p w:rsidR="001D50E1" w:rsidRPr="004A4248" w:rsidRDefault="001D50E1" w:rsidP="00CC66DB">
                  <w:pPr>
                    <w:spacing w:after="0" w:line="240" w:lineRule="auto"/>
                    <w:jc w:val="center"/>
                    <w:rPr>
                      <w:rFonts w:ascii="Times New Roman" w:hAnsi="Times New Roman" w:cs="Times New Roman"/>
                      <w:sz w:val="28"/>
                      <w:lang w:val="uk-UA"/>
                    </w:rPr>
                  </w:pPr>
                  <w:r>
                    <w:rPr>
                      <w:rFonts w:ascii="Times New Roman" w:hAnsi="Times New Roman" w:cs="Times New Roman"/>
                      <w:sz w:val="28"/>
                      <w:lang w:val="uk-UA"/>
                    </w:rPr>
                    <w:t>1992 р.</w:t>
                  </w:r>
                </w:p>
              </w:txbxContent>
            </v:textbox>
            <w10:wrap anchorx="margin"/>
          </v:oval>
        </w:pict>
      </w:r>
      <w:r w:rsidRPr="00054ECB">
        <w:rPr>
          <w:rFonts w:ascii="Times New Roman" w:hAnsi="Times New Roman" w:cs="Times New Roman"/>
          <w:noProof/>
          <w:sz w:val="28"/>
          <w:szCs w:val="28"/>
          <w:lang w:val="uk-UA" w:eastAsia="uk-UA"/>
        </w:rPr>
        <w:pict>
          <v:shape id="Загнутый угол 294" o:spid="_x0000_s1127" type="#_x0000_t65" style="position:absolute;margin-left:0;margin-top:22.1pt;width:111.75pt;height:89.25pt;z-index:252107776;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" adj="18000" fillcolor="white [3201]" strokecolor="black [3213]" strokeweight="1pt">
            <v:stroke joinstyle="miter"/>
            <v:textbox>
              <w:txbxContent>
                <w:p w:rsidR="001D50E1" w:rsidRPr="00181597" w:rsidRDefault="001D50E1" w:rsidP="00A03525">
                  <w:pPr>
                    <w:spacing w:after="0" w:line="240" w:lineRule="auto"/>
                    <w:jc w:val="center"/>
                    <w:rPr>
                      <w:lang w:val="uk-UA"/>
                    </w:rPr>
                  </w:pPr>
                  <w:r w:rsidRPr="00181597">
                    <w:rPr>
                      <w:rFonts w:ascii="Times New Roman" w:hAnsi="Times New Roman" w:cs="Times New Roman"/>
                      <w:color w:val="000000"/>
                      <w:sz w:val="28"/>
                      <w:szCs w:val="28"/>
                      <w:lang w:val="uk-UA"/>
                    </w:rPr>
                    <w:t>частина перша статті 162 Конституції Словенії</w:t>
                  </w:r>
                </w:p>
              </w:txbxContent>
            </v:textbox>
            <w10:wrap anchorx="margin"/>
          </v:shape>
        </w:pict>
      </w:r>
    </w:p>
    <w:p w:rsidR="00EC4FDC" w:rsidRPr="004817D6" w:rsidRDefault="00054ECB">
      <w:pPr>
        <w:rPr>
          <w:rFonts w:ascii="Times New Roman" w:hAnsi="Times New Roman" w:cs="Times New Roman"/>
          <w:sz w:val="28"/>
          <w:szCs w:val="28"/>
        </w:rPr>
      </w:pPr>
      <w:r w:rsidRPr="00054ECB">
        <w:rPr>
          <w:rFonts w:ascii="Times New Roman" w:hAnsi="Times New Roman" w:cs="Times New Roman"/>
          <w:noProof/>
          <w:sz w:val="28"/>
          <w:szCs w:val="28"/>
          <w:lang w:val="uk-UA" w:eastAsia="uk-UA"/>
        </w:rPr>
        <w:pict>
          <v:shape id="Загнутый угол 301" o:spid="_x0000_s1128" type="#_x0000_t65" style="position:absolute;margin-left:385.65pt;margin-top:5.9pt;width:94.5pt;height:90.55pt;z-index:25212211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" adj="18000" fillcolor="white [3201]" strokecolor="black [3213]" strokeweight="1pt">
            <v:stroke joinstyle="miter"/>
            <v:textbox>
              <w:txbxContent>
                <w:p w:rsidR="001D50E1" w:rsidRPr="00181597" w:rsidRDefault="001D50E1" w:rsidP="004A4248">
                  <w:pPr>
                    <w:spacing w:after="0" w:line="240" w:lineRule="auto"/>
                    <w:jc w:val="center"/>
                    <w:rPr>
                      <w:rFonts w:ascii="Times New Roman" w:hAnsi="Times New Roman" w:cs="Times New Roman"/>
                      <w:color w:val="000000"/>
                      <w:sz w:val="28"/>
                      <w:szCs w:val="28"/>
                      <w:lang w:val="uk-UA"/>
                    </w:rPr>
                  </w:pPr>
                  <w:r w:rsidRPr="00181597">
                    <w:rPr>
                      <w:rFonts w:ascii="Times New Roman" w:hAnsi="Times New Roman" w:cs="Times New Roman"/>
                      <w:color w:val="000000"/>
                      <w:sz w:val="28"/>
                      <w:szCs w:val="28"/>
                      <w:lang w:val="uk-UA"/>
                    </w:rPr>
                    <w:t>абзац 2 статті 24 Конституції Угорщини</w:t>
                  </w:r>
                </w:p>
              </w:txbxContent>
            </v:textbox>
            <w10:wrap anchorx="margin"/>
          </v:shape>
        </w:pict>
      </w:r>
      <w:r w:rsidRPr="00054ECB">
        <w:rPr>
          <w:rFonts w:ascii="Times New Roman" w:hAnsi="Times New Roman" w:cs="Times New Roman"/>
          <w:noProof/>
          <w:sz w:val="28"/>
          <w:lang w:val="uk-UA" w:eastAsia="uk-UA"/>
        </w:rPr>
        <w:pict>
          <v:shape id="Стрелка вниз 305" o:spid="_x0000_s1597" type="#_x0000_t67" style="position:absolute;margin-left:313.1pt;margin-top:13.8pt;width:25.2pt;height:22.1pt;z-index:252130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" adj="13935,9357" fillcolor="#b4c6e7 [1304]" strokecolor="black [3213]" strokeweight="1pt"/>
        </w:pict>
      </w:r>
    </w:p>
    <w:p w:rsidR="00CC66DB" w:rsidRPr="004817D6" w:rsidRDefault="00054ECB">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shape id="Загнутый угол 296" o:spid="_x0000_s1129" type="#_x0000_t65" style="position:absolute;margin-left:267.4pt;margin-top:17pt;width:111.75pt;height:104.65pt;z-index:2521118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" adj="18000" fillcolor="white [3201]" strokecolor="black [3213]" strokeweight="1pt">
            <v:stroke joinstyle="miter"/>
            <v:textbox>
              <w:txbxContent>
                <w:p w:rsidR="001D50E1" w:rsidRPr="00181597" w:rsidRDefault="001D50E1" w:rsidP="00A03525">
                  <w:pPr>
                    <w:spacing w:after="0" w:line="240" w:lineRule="auto"/>
                    <w:jc w:val="center"/>
                    <w:rPr>
                      <w:lang w:val="uk-UA"/>
                    </w:rPr>
                  </w:pPr>
                  <w:r w:rsidRPr="00181597">
                    <w:rPr>
                      <w:rFonts w:ascii="Times New Roman" w:hAnsi="Times New Roman" w:cs="Times New Roman"/>
                      <w:color w:val="000000"/>
                      <w:sz w:val="28"/>
                      <w:szCs w:val="28"/>
                      <w:lang w:val="uk-UA"/>
                    </w:rPr>
                    <w:t xml:space="preserve">частина перша статті 79 Конституції Республіки Польщі </w:t>
                  </w:r>
                </w:p>
              </w:txbxContent>
            </v:textbox>
            <w10:wrap anchorx="margin"/>
          </v:shape>
        </w:pict>
      </w:r>
    </w:p>
    <w:p w:rsidR="00CC66DB" w:rsidRPr="004817D6" w:rsidRDefault="00054ECB">
      <w:pPr>
        <w:rPr>
          <w:rFonts w:ascii="Times New Roman" w:hAnsi="Times New Roman" w:cs="Times New Roman"/>
          <w:sz w:val="28"/>
          <w:szCs w:val="28"/>
          <w:lang w:val="uk-UA"/>
        </w:rPr>
      </w:pPr>
      <w:r w:rsidRPr="00054ECB">
        <w:rPr>
          <w:rFonts w:ascii="Times New Roman" w:hAnsi="Times New Roman" w:cs="Times New Roman"/>
          <w:noProof/>
          <w:sz w:val="28"/>
          <w:lang w:val="uk-UA" w:eastAsia="uk-UA"/>
        </w:rPr>
        <w:pict>
          <v:shape id="Стрелка вниз 304" o:spid="_x0000_s1596" type="#_x0000_t67" style="position:absolute;margin-left:158.55pt;margin-top:15.15pt;width:25.2pt;height:22.1pt;z-index:2521282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" adj="13935,9357" fillcolor="#b4c6e7 [1304]" strokecolor="black [3213]" strokeweight="1pt"/>
        </w:pict>
      </w:r>
    </w:p>
    <w:p w:rsidR="001A145F" w:rsidRPr="004817D6" w:rsidRDefault="00054ECB">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shape id="Загнутый угол 302" o:spid="_x0000_s1130" type="#_x0000_t65" style="position:absolute;margin-left:106.2pt;margin-top:18.65pt;width:126.3pt;height:192.15pt;z-index:2521241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" adj="18000" fillcolor="white [3201]" strokecolor="black [3213]" strokeweight="1pt">
            <v:stroke joinstyle="miter"/>
            <v:textbox>
              <w:txbxContent>
                <w:p w:rsidR="001D50E1" w:rsidRPr="00181597" w:rsidRDefault="001D50E1" w:rsidP="004A4248">
                  <w:pPr>
                    <w:spacing w:after="0" w:line="240" w:lineRule="auto"/>
                    <w:jc w:val="center"/>
                    <w:rPr>
                      <w:lang w:val="uk-UA"/>
                    </w:rPr>
                  </w:pPr>
                  <w:r w:rsidRPr="00181597">
                    <w:rPr>
                      <w:rFonts w:ascii="Times New Roman" w:hAnsi="Times New Roman" w:cs="Times New Roman"/>
                      <w:color w:val="000000"/>
                      <w:sz w:val="28"/>
                      <w:szCs w:val="28"/>
                      <w:lang w:val="uk-UA"/>
                    </w:rPr>
                    <w:t>частина перша статті 127 Конституції Словацької Республіка; підпункт «d» абзацу 1 статті 87 Конституції Чеської Республіки</w:t>
                  </w:r>
                </w:p>
              </w:txbxContent>
            </v:textbox>
            <w10:wrap anchorx="margin"/>
          </v:shape>
        </w:pict>
      </w:r>
    </w:p>
    <w:p w:rsidR="00C168BA" w:rsidRPr="004817D6" w:rsidRDefault="00C168BA" w:rsidP="00C168BA">
      <w:pPr>
        <w:rPr>
          <w:rFonts w:ascii="Times New Roman" w:hAnsi="Times New Roman" w:cs="Times New Roman"/>
          <w:sz w:val="28"/>
          <w:szCs w:val="28"/>
        </w:rPr>
      </w:pPr>
    </w:p>
    <w:p w:rsidR="00C168BA" w:rsidRPr="004817D6" w:rsidRDefault="00C168BA" w:rsidP="00C168BA">
      <w:pPr>
        <w:rPr>
          <w:rFonts w:ascii="Times New Roman" w:hAnsi="Times New Roman" w:cs="Times New Roman"/>
          <w:sz w:val="28"/>
          <w:szCs w:val="28"/>
        </w:rPr>
      </w:pPr>
    </w:p>
    <w:p w:rsidR="00A03525" w:rsidRPr="004817D6" w:rsidRDefault="00A03525" w:rsidP="00C168BA">
      <w:pPr>
        <w:rPr>
          <w:rFonts w:ascii="Times New Roman" w:hAnsi="Times New Roman" w:cs="Times New Roman"/>
          <w:sz w:val="28"/>
          <w:szCs w:val="28"/>
        </w:rPr>
      </w:pPr>
    </w:p>
    <w:p w:rsidR="00A03525" w:rsidRPr="004817D6" w:rsidRDefault="00054ECB" w:rsidP="00C168BA">
      <w:pPr>
        <w:rPr>
          <w:rFonts w:ascii="Times New Roman" w:hAnsi="Times New Roman" w:cs="Times New Roman"/>
          <w:sz w:val="28"/>
          <w:szCs w:val="28"/>
        </w:rPr>
      </w:pPr>
      <w:r w:rsidRPr="00054ECB">
        <w:rPr>
          <w:rFonts w:ascii="Times New Roman" w:hAnsi="Times New Roman" w:cs="Times New Roman"/>
          <w:noProof/>
          <w:sz w:val="28"/>
          <w:szCs w:val="28"/>
          <w:lang w:val="uk-UA" w:eastAsia="uk-UA"/>
        </w:rPr>
        <w:pict>
          <v:oval id="Овал 214" o:spid="_x0000_s1131" style="position:absolute;margin-left:236.45pt;margin-top:16.55pt;width:85.25pt;height:58.3pt;z-index:25208422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" fillcolor="#d9e2f3 [664]" strokecolor="black [3213]" strokeweight="1pt">
            <v:stroke joinstyle="miter"/>
            <v:textbox>
              <w:txbxContent>
                <w:p w:rsidR="001D50E1" w:rsidRDefault="001D50E1" w:rsidP="00CC66DB">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РФ, </w:t>
                  </w:r>
                </w:p>
                <w:p w:rsidR="001D50E1" w:rsidRDefault="001D50E1" w:rsidP="00CC66DB">
                  <w:pPr>
                    <w:spacing w:after="0" w:line="240" w:lineRule="auto"/>
                    <w:jc w:val="center"/>
                  </w:pPr>
                  <w:r w:rsidRPr="008B709B">
                    <w:rPr>
                      <w:rFonts w:ascii="Times New Roman" w:hAnsi="Times New Roman" w:cs="Times New Roman"/>
                      <w:sz w:val="28"/>
                      <w:szCs w:val="28"/>
                      <w:lang w:val="uk-UA"/>
                    </w:rPr>
                    <w:t>1</w:t>
                  </w:r>
                  <w:r>
                    <w:rPr>
                      <w:rFonts w:ascii="Times New Roman" w:hAnsi="Times New Roman" w:cs="Times New Roman"/>
                      <w:sz w:val="28"/>
                      <w:szCs w:val="28"/>
                      <w:lang w:val="uk-UA"/>
                    </w:rPr>
                    <w:t>993р.</w:t>
                  </w:r>
                </w:p>
              </w:txbxContent>
            </v:textbox>
            <w10:wrap anchorx="margin"/>
          </v:oval>
        </w:pict>
      </w:r>
    </w:p>
    <w:p w:rsidR="004A4248" w:rsidRPr="004817D6" w:rsidRDefault="004A4248" w:rsidP="00C168BA">
      <w:pPr>
        <w:rPr>
          <w:rFonts w:ascii="Times New Roman" w:hAnsi="Times New Roman" w:cs="Times New Roman"/>
          <w:sz w:val="28"/>
          <w:szCs w:val="28"/>
        </w:rPr>
      </w:pPr>
    </w:p>
    <w:p w:rsidR="004A4248" w:rsidRPr="004817D6" w:rsidRDefault="004A4248" w:rsidP="00C168BA">
      <w:pPr>
        <w:rPr>
          <w:rFonts w:ascii="Times New Roman" w:hAnsi="Times New Roman" w:cs="Times New Roman"/>
          <w:sz w:val="28"/>
          <w:szCs w:val="28"/>
        </w:rPr>
      </w:pPr>
    </w:p>
    <w:p w:rsidR="004A4248" w:rsidRPr="004817D6" w:rsidRDefault="00054ECB" w:rsidP="00C168BA">
      <w:pPr>
        <w:rPr>
          <w:rFonts w:ascii="Times New Roman" w:hAnsi="Times New Roman" w:cs="Times New Roman"/>
          <w:sz w:val="28"/>
          <w:szCs w:val="28"/>
        </w:rPr>
      </w:pPr>
      <w:r w:rsidRPr="00054ECB">
        <w:rPr>
          <w:rFonts w:ascii="Times New Roman" w:hAnsi="Times New Roman" w:cs="Times New Roman"/>
          <w:noProof/>
          <w:sz w:val="28"/>
          <w:lang w:val="uk-UA" w:eastAsia="uk-UA"/>
        </w:rPr>
        <w:pict>
          <v:shape id="Стрелка вниз 307" o:spid="_x0000_s1595" type="#_x0000_t67" style="position:absolute;margin-left:270.75pt;margin-top:2.3pt;width:25.2pt;height:22.1pt;z-index:252134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" adj="13935,9357" fillcolor="#b4c6e7 [1304]" strokecolor="black [3213]" strokeweight="1pt"/>
        </w:pict>
      </w:r>
    </w:p>
    <w:p w:rsidR="004A4248" w:rsidRPr="004817D6" w:rsidRDefault="00054ECB">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shape id="Загнутый угол 295" o:spid="_x0000_s1132" type="#_x0000_t65" style="position:absolute;margin-left:225.45pt;margin-top:6pt;width:120.15pt;height:106.45pt;z-index:25210982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" adj="18000" fillcolor="white [3201]" strokecolor="black [3213]" strokeweight="1pt">
            <v:stroke joinstyle="miter"/>
            <v:textbox>
              <w:txbxContent>
                <w:p w:rsidR="001D50E1" w:rsidRPr="00181597" w:rsidRDefault="001D50E1" w:rsidP="00A03525">
                  <w:pPr>
                    <w:spacing w:after="0" w:line="240" w:lineRule="auto"/>
                    <w:jc w:val="center"/>
                    <w:rPr>
                      <w:lang w:val="uk-UA"/>
                    </w:rPr>
                  </w:pPr>
                  <w:r w:rsidRPr="00181597">
                    <w:rPr>
                      <w:rFonts w:ascii="Times New Roman" w:hAnsi="Times New Roman" w:cs="Times New Roman"/>
                      <w:color w:val="000000"/>
                      <w:sz w:val="28"/>
                      <w:szCs w:val="28"/>
                      <w:lang w:val="uk-UA"/>
                    </w:rPr>
                    <w:t>частина четверта статті 125 Конституції Російської Федерації</w:t>
                  </w:r>
                </w:p>
              </w:txbxContent>
            </v:textbox>
            <w10:wrap anchorx="margin"/>
          </v:shape>
        </w:pict>
      </w:r>
    </w:p>
    <w:p w:rsidR="004A4248" w:rsidRPr="004817D6" w:rsidRDefault="004A4248">
      <w:pPr>
        <w:rPr>
          <w:rFonts w:ascii="Times New Roman" w:hAnsi="Times New Roman" w:cs="Times New Roman"/>
          <w:sz w:val="28"/>
          <w:szCs w:val="28"/>
          <w:lang w:val="uk-UA"/>
        </w:rPr>
      </w:pPr>
    </w:p>
    <w:p w:rsidR="004A4248" w:rsidRPr="004817D6" w:rsidRDefault="004A4248">
      <w:pPr>
        <w:rPr>
          <w:rFonts w:ascii="Times New Roman" w:hAnsi="Times New Roman" w:cs="Times New Roman"/>
          <w:sz w:val="28"/>
          <w:szCs w:val="28"/>
          <w:lang w:val="uk-UA"/>
        </w:rPr>
      </w:pPr>
    </w:p>
    <w:p w:rsidR="00B1587A" w:rsidRPr="004817D6" w:rsidRDefault="00B1587A">
      <w:pPr>
        <w:rPr>
          <w:rFonts w:ascii="Times New Roman" w:hAnsi="Times New Roman" w:cs="Times New Roman"/>
          <w:sz w:val="28"/>
          <w:szCs w:val="28"/>
          <w:lang w:val="uk-UA"/>
        </w:rPr>
      </w:pPr>
    </w:p>
    <w:p w:rsidR="00B1587A" w:rsidRPr="004817D6" w:rsidRDefault="00054ECB">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oval id="Овал 222" o:spid="_x0000_s1133" style="position:absolute;margin-left:28.65pt;margin-top:.4pt;width:110.85pt;height:65.8pt;z-index:2520924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" fillcolor="#d9e2f3 [664]" strokecolor="black [3213]" strokeweight="1pt">
            <v:stroke joinstyle="miter"/>
            <v:textbox>
              <w:txbxContent>
                <w:p w:rsidR="001D50E1" w:rsidRDefault="001D50E1" w:rsidP="001A145F">
                  <w:pPr>
                    <w:spacing w:after="0" w:line="240" w:lineRule="auto"/>
                    <w:jc w:val="center"/>
                  </w:pPr>
                  <w:r>
                    <w:rPr>
                      <w:rFonts w:ascii="Times New Roman" w:hAnsi="Times New Roman" w:cs="Times New Roman"/>
                      <w:sz w:val="28"/>
                      <w:szCs w:val="28"/>
                      <w:lang w:val="uk-UA"/>
                    </w:rPr>
                    <w:t>Україна, 2016р.</w:t>
                  </w:r>
                </w:p>
              </w:txbxContent>
            </v:textbox>
            <w10:wrap anchorx="margin"/>
          </v:oval>
        </w:pict>
      </w:r>
    </w:p>
    <w:p w:rsidR="00B1587A" w:rsidRPr="004817D6" w:rsidRDefault="00054ECB">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oval id="Овал 223" o:spid="_x0000_s1134" style="position:absolute;margin-left:342.4pt;margin-top:.05pt;width:110.85pt;height:63.1pt;z-index:2520944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" fillcolor="#d9e2f3 [664]" strokecolor="black [3213]" strokeweight="1pt">
            <v:stroke joinstyle="miter"/>
            <v:textbox>
              <w:txbxContent>
                <w:p w:rsidR="001D50E1" w:rsidRDefault="001D50E1" w:rsidP="001A145F">
                  <w:pPr>
                    <w:spacing w:after="0" w:line="240" w:lineRule="auto"/>
                    <w:jc w:val="center"/>
                  </w:pPr>
                  <w:r>
                    <w:rPr>
                      <w:rFonts w:ascii="Times New Roman" w:hAnsi="Times New Roman" w:cs="Times New Roman"/>
                      <w:sz w:val="28"/>
                      <w:szCs w:val="28"/>
                      <w:lang w:val="uk-UA"/>
                    </w:rPr>
                    <w:t>Литва, 2019р.</w:t>
                  </w:r>
                </w:p>
              </w:txbxContent>
            </v:textbox>
            <w10:wrap anchorx="margin"/>
          </v:oval>
        </w:pict>
      </w:r>
    </w:p>
    <w:p w:rsidR="00B1587A" w:rsidRPr="004817D6" w:rsidRDefault="00B1587A">
      <w:pPr>
        <w:rPr>
          <w:rFonts w:ascii="Times New Roman" w:hAnsi="Times New Roman" w:cs="Times New Roman"/>
          <w:sz w:val="28"/>
          <w:szCs w:val="28"/>
          <w:lang w:val="uk-UA"/>
        </w:rPr>
      </w:pPr>
    </w:p>
    <w:p w:rsidR="00FE2461" w:rsidRPr="004817D6" w:rsidRDefault="00FE2461">
      <w:pPr>
        <w:rPr>
          <w:rFonts w:ascii="Times New Roman" w:hAnsi="Times New Roman" w:cs="Times New Roman"/>
          <w:sz w:val="28"/>
          <w:szCs w:val="28"/>
          <w:lang w:val="uk-UA"/>
        </w:rPr>
      </w:pPr>
      <w:r w:rsidRPr="004817D6">
        <w:rPr>
          <w:rFonts w:ascii="Times New Roman" w:hAnsi="Times New Roman" w:cs="Times New Roman"/>
          <w:sz w:val="28"/>
          <w:szCs w:val="28"/>
          <w:lang w:val="uk-UA"/>
        </w:rPr>
        <w:br w:type="page"/>
      </w:r>
    </w:p>
    <w:p w:rsidR="000226D0" w:rsidRPr="004817D6" w:rsidRDefault="000226D0">
      <w:pPr>
        <w:rPr>
          <w:rFonts w:ascii="Times New Roman" w:hAnsi="Times New Roman" w:cs="Times New Roman"/>
          <w:sz w:val="28"/>
          <w:szCs w:val="28"/>
          <w:lang w:val="uk-UA"/>
        </w:rPr>
      </w:pPr>
    </w:p>
    <w:p w:rsidR="005E0EDA" w:rsidRPr="004817D6" w:rsidRDefault="00054ECB">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roundrect id="Скругленный прямоугольник 266" o:spid="_x0000_s1135" style="position:absolute;margin-left:115.15pt;margin-top:.5pt;width:260.6pt;height:70.45pt;z-index:25202892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" fillcolor="#b4c6e7 [1304]" strokecolor="black [3213]" strokeweight="1pt">
            <v:stroke joinstyle="miter"/>
            <v:textbox>
              <w:txbxContent>
                <w:p w:rsidR="001D50E1" w:rsidRPr="005E0EDA" w:rsidRDefault="001D50E1" w:rsidP="005E0EDA">
                  <w:pPr>
                    <w:spacing w:after="0" w:line="240" w:lineRule="auto"/>
                    <w:jc w:val="center"/>
                    <w:rPr>
                      <w:b/>
                    </w:rPr>
                  </w:pPr>
                  <w:r w:rsidRPr="005E0EDA">
                    <w:rPr>
                      <w:rFonts w:ascii="Times New Roman" w:hAnsi="Times New Roman" w:cs="Times New Roman"/>
                      <w:b/>
                      <w:sz w:val="28"/>
                      <w:szCs w:val="28"/>
                      <w:lang w:val="uk-UA"/>
                    </w:rPr>
                    <w:t>Правовий механізм функціонування конституційної скарги</w:t>
                  </w:r>
                </w:p>
              </w:txbxContent>
            </v:textbox>
          </v:roundrect>
        </w:pict>
      </w:r>
    </w:p>
    <w:p w:rsidR="005E0EDA" w:rsidRPr="004817D6" w:rsidRDefault="005E0EDA">
      <w:pPr>
        <w:rPr>
          <w:rFonts w:ascii="Times New Roman" w:hAnsi="Times New Roman" w:cs="Times New Roman"/>
          <w:sz w:val="28"/>
          <w:szCs w:val="28"/>
          <w:lang w:val="uk-UA"/>
        </w:rPr>
      </w:pPr>
    </w:p>
    <w:p w:rsidR="005E0EDA" w:rsidRPr="004817D6" w:rsidRDefault="005E0EDA">
      <w:pPr>
        <w:rPr>
          <w:rFonts w:ascii="Times New Roman" w:hAnsi="Times New Roman" w:cs="Times New Roman"/>
          <w:sz w:val="28"/>
          <w:szCs w:val="28"/>
          <w:lang w:val="uk-UA"/>
        </w:rPr>
      </w:pPr>
    </w:p>
    <w:p w:rsidR="005E0EDA" w:rsidRPr="004817D6" w:rsidRDefault="00054ECB">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shape id="Стрелка вниз 267" o:spid="_x0000_s1594" type="#_x0000_t67" style="position:absolute;margin-left:225.9pt;margin-top:3.9pt;width:38.15pt;height:37.3pt;z-index:2520299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" adj="10800,7151" fillcolor="#8eaadb [1944]" strokecolor="black [3213]" strokeweight="1pt"/>
        </w:pict>
      </w:r>
    </w:p>
    <w:p w:rsidR="005E0EDA" w:rsidRPr="004817D6" w:rsidRDefault="005E0EDA">
      <w:pPr>
        <w:rPr>
          <w:rFonts w:ascii="Times New Roman" w:hAnsi="Times New Roman" w:cs="Times New Roman"/>
          <w:sz w:val="28"/>
          <w:szCs w:val="28"/>
          <w:lang w:val="uk-UA"/>
        </w:rPr>
      </w:pPr>
    </w:p>
    <w:p w:rsidR="005E0EDA" w:rsidRPr="004817D6" w:rsidRDefault="00054ECB">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shape id="Выноска со стрелкой вниз 265" o:spid="_x0000_s1136" type="#_x0000_t80" style="position:absolute;margin-left:54.35pt;margin-top:3.05pt;width:386.55pt;height:130.1pt;z-index:2520279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" adj="14035,9538,17326,10447" fillcolor="white [3201]" strokecolor="black [3213]" strokeweight="1pt">
            <v:textbox>
              <w:txbxContent>
                <w:p w:rsidR="001D50E1" w:rsidRDefault="001D50E1" w:rsidP="005E0EDA">
                  <w:pPr>
                    <w:jc w:val="both"/>
                  </w:pPr>
                  <w:r>
                    <w:rPr>
                      <w:rFonts w:ascii="Times New Roman" w:hAnsi="Times New Roman" w:cs="Times New Roman"/>
                      <w:sz w:val="28"/>
                      <w:szCs w:val="28"/>
                      <w:lang w:val="uk-UA"/>
                    </w:rPr>
                    <w:t>у</w:t>
                  </w:r>
                  <w:r w:rsidRPr="005E0EDA">
                    <w:rPr>
                      <w:rFonts w:ascii="Times New Roman" w:hAnsi="Times New Roman" w:cs="Times New Roman"/>
                      <w:sz w:val="28"/>
                      <w:szCs w:val="28"/>
                      <w:lang w:val="uk-UA"/>
                    </w:rPr>
                    <w:t>ніверсальн</w:t>
                  </w:r>
                  <w:r>
                    <w:rPr>
                      <w:rFonts w:ascii="Times New Roman" w:hAnsi="Times New Roman" w:cs="Times New Roman"/>
                      <w:sz w:val="28"/>
                      <w:szCs w:val="28"/>
                      <w:lang w:val="uk-UA"/>
                    </w:rPr>
                    <w:t>а</w:t>
                  </w:r>
                  <w:r w:rsidRPr="005E0EDA">
                    <w:rPr>
                      <w:rFonts w:ascii="Times New Roman" w:hAnsi="Times New Roman" w:cs="Times New Roman"/>
                      <w:sz w:val="28"/>
                      <w:szCs w:val="28"/>
                      <w:lang w:val="uk-UA"/>
                    </w:rPr>
                    <w:t xml:space="preserve"> категорі</w:t>
                  </w:r>
                  <w:r>
                    <w:rPr>
                      <w:rFonts w:ascii="Times New Roman" w:hAnsi="Times New Roman" w:cs="Times New Roman"/>
                      <w:sz w:val="28"/>
                      <w:szCs w:val="28"/>
                      <w:lang w:val="uk-UA"/>
                    </w:rPr>
                    <w:t>я</w:t>
                  </w:r>
                  <w:r w:rsidRPr="005E0EDA">
                    <w:rPr>
                      <w:rFonts w:ascii="Times New Roman" w:hAnsi="Times New Roman" w:cs="Times New Roman"/>
                      <w:sz w:val="28"/>
                      <w:szCs w:val="28"/>
                      <w:lang w:val="uk-UA"/>
                    </w:rPr>
                    <w:t>, яка забезпечить єдині критерії порівняння різних моделей конституційної скарги в зарубіжних країнах та дозволить розкрити їх спільні та відмітні риси</w:t>
                  </w:r>
                  <w:r>
                    <w:rPr>
                      <w:rFonts w:ascii="Times New Roman" w:hAnsi="Times New Roman" w:cs="Times New Roman"/>
                      <w:sz w:val="28"/>
                      <w:szCs w:val="28"/>
                      <w:lang w:val="uk-UA"/>
                    </w:rPr>
                    <w:t>. Вона</w:t>
                  </w:r>
                  <w:r w:rsidRPr="005E0EDA">
                    <w:rPr>
                      <w:rFonts w:ascii="Times New Roman" w:hAnsi="Times New Roman" w:cs="Times New Roman"/>
                      <w:sz w:val="28"/>
                      <w:szCs w:val="28"/>
                      <w:lang w:val="uk-UA"/>
                    </w:rPr>
                    <w:t xml:space="preserve"> включає такі елементи:</w:t>
                  </w:r>
                </w:p>
              </w:txbxContent>
            </v:textbox>
            <w10:wrap anchorx="margin"/>
          </v:shape>
        </w:pict>
      </w:r>
    </w:p>
    <w:p w:rsidR="005E0EDA" w:rsidRPr="004817D6" w:rsidRDefault="005E0EDA">
      <w:pPr>
        <w:rPr>
          <w:rFonts w:ascii="Times New Roman" w:hAnsi="Times New Roman" w:cs="Times New Roman"/>
          <w:sz w:val="28"/>
          <w:szCs w:val="28"/>
          <w:lang w:val="uk-UA"/>
        </w:rPr>
      </w:pPr>
    </w:p>
    <w:p w:rsidR="005E0EDA" w:rsidRPr="004817D6" w:rsidRDefault="005E0EDA">
      <w:pPr>
        <w:rPr>
          <w:rFonts w:ascii="Times New Roman" w:hAnsi="Times New Roman" w:cs="Times New Roman"/>
          <w:sz w:val="28"/>
          <w:szCs w:val="28"/>
          <w:lang w:val="uk-UA"/>
        </w:rPr>
      </w:pPr>
    </w:p>
    <w:p w:rsidR="005E0EDA" w:rsidRPr="004817D6" w:rsidRDefault="005E0EDA">
      <w:pPr>
        <w:rPr>
          <w:rFonts w:ascii="Times New Roman" w:hAnsi="Times New Roman" w:cs="Times New Roman"/>
          <w:sz w:val="28"/>
          <w:szCs w:val="28"/>
          <w:lang w:val="uk-UA"/>
        </w:rPr>
      </w:pPr>
    </w:p>
    <w:p w:rsidR="005E0EDA" w:rsidRPr="004817D6" w:rsidRDefault="005E0EDA">
      <w:pPr>
        <w:rPr>
          <w:rFonts w:ascii="Times New Roman" w:hAnsi="Times New Roman" w:cs="Times New Roman"/>
          <w:sz w:val="28"/>
          <w:szCs w:val="28"/>
          <w:lang w:val="uk-UA"/>
        </w:rPr>
      </w:pPr>
    </w:p>
    <w:p w:rsidR="005E0EDA" w:rsidRPr="004817D6" w:rsidRDefault="00054ECB">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rect id="Прямоугольник 268" o:spid="_x0000_s1137" style="position:absolute;margin-left:7.3pt;margin-top:10.1pt;width:350.35pt;height:68.9pt;z-index:2520309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" fillcolor="white [3201]" strokecolor="black [3213]" strokeweight="1pt">
            <v:textbox>
              <w:txbxContent>
                <w:p w:rsidR="001D50E1" w:rsidRDefault="001D50E1" w:rsidP="005814A8">
                  <w:pPr>
                    <w:jc w:val="both"/>
                  </w:pPr>
                  <w:r w:rsidRPr="005814A8">
                    <w:rPr>
                      <w:rFonts w:ascii="Times New Roman" w:hAnsi="Times New Roman" w:cs="Times New Roman"/>
                      <w:sz w:val="24"/>
                      <w:szCs w:val="28"/>
                      <w:lang w:val="uk-UA"/>
                    </w:rPr>
                    <w:t>1) конституційно-правовий спір про порушення гарантованих конституцією прав осіб актами, діями або бездіяльністю уповноважених органів державної влади чи місцевого самоврядування;</w:t>
                  </w:r>
                </w:p>
              </w:txbxContent>
            </v:textbox>
          </v:rect>
        </w:pict>
      </w:r>
    </w:p>
    <w:p w:rsidR="005E0EDA" w:rsidRPr="004817D6" w:rsidRDefault="005E0EDA">
      <w:pPr>
        <w:rPr>
          <w:rFonts w:ascii="Times New Roman" w:hAnsi="Times New Roman" w:cs="Times New Roman"/>
          <w:sz w:val="28"/>
          <w:szCs w:val="28"/>
          <w:lang w:val="uk-UA"/>
        </w:rPr>
      </w:pPr>
    </w:p>
    <w:p w:rsidR="005E0EDA" w:rsidRPr="004817D6" w:rsidRDefault="005E0EDA">
      <w:pPr>
        <w:rPr>
          <w:rFonts w:ascii="Times New Roman" w:hAnsi="Times New Roman" w:cs="Times New Roman"/>
          <w:sz w:val="28"/>
          <w:szCs w:val="28"/>
          <w:lang w:val="uk-UA"/>
        </w:rPr>
      </w:pPr>
    </w:p>
    <w:p w:rsidR="005E0EDA" w:rsidRPr="004817D6" w:rsidRDefault="00054ECB">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line id="Прямая соединительная линия 277" o:spid="_x0000_s1593" style="position:absolute;z-index:252046336;visibility:visible;mso-width-relative:margin;mso-height-relative:margin" from="146.35pt,2.7pt" to="146.3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" strokecolor="black [3200]" strokeweight="1.5pt">
            <v:stroke joinstyle="miter"/>
          </v:line>
        </w:pict>
      </w:r>
      <w:r w:rsidRPr="00054ECB">
        <w:rPr>
          <w:rFonts w:ascii="Times New Roman" w:hAnsi="Times New Roman" w:cs="Times New Roman"/>
          <w:noProof/>
          <w:sz w:val="28"/>
          <w:szCs w:val="28"/>
          <w:lang w:val="uk-UA" w:eastAsia="uk-UA"/>
        </w:rPr>
        <w:pict>
          <v:rect id="Прямоугольник 269" o:spid="_x0000_s1138" style="position:absolute;margin-left:113.75pt;margin-top:12.15pt;width:352.65pt;height:56.2pt;z-index:25203302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" fillcolor="white [3201]" strokecolor="black [3213]" strokeweight="1pt">
            <v:textbox>
              <w:txbxContent>
                <w:p w:rsidR="001D50E1" w:rsidRDefault="001D50E1" w:rsidP="005814A8">
                  <w:pPr>
                    <w:jc w:val="both"/>
                  </w:pPr>
                  <w:r w:rsidRPr="005814A8">
                    <w:rPr>
                      <w:rFonts w:ascii="Times New Roman" w:hAnsi="Times New Roman" w:cs="Times New Roman"/>
                      <w:sz w:val="24"/>
                      <w:szCs w:val="28"/>
                      <w:lang w:val="uk-UA"/>
                    </w:rPr>
                    <w:t>2) суб’єкти, які наділені правом звернення з конституційною скаргою до органу конституційної юрисдикції (фізичні та юридичні особи приватного права);</w:t>
                  </w:r>
                </w:p>
              </w:txbxContent>
            </v:textbox>
            <w10:wrap anchorx="margin"/>
          </v:rect>
        </w:pict>
      </w:r>
    </w:p>
    <w:p w:rsidR="005E0EDA" w:rsidRPr="004817D6" w:rsidRDefault="005E0EDA">
      <w:pPr>
        <w:rPr>
          <w:rFonts w:ascii="Times New Roman" w:hAnsi="Times New Roman" w:cs="Times New Roman"/>
          <w:sz w:val="28"/>
          <w:szCs w:val="28"/>
          <w:lang w:val="uk-UA"/>
        </w:rPr>
      </w:pPr>
    </w:p>
    <w:p w:rsidR="005E0EDA" w:rsidRPr="004817D6" w:rsidRDefault="00054ECB">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line id="Прямая соединительная линия 278" o:spid="_x0000_s1592" style="position:absolute;z-index:252048384;visibility:visible;mso-width-relative:margin;mso-height-relative:margin" from="317.15pt,17.5pt" to="317.1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" strokecolor="black [3200]" strokeweight="1.5pt">
            <v:stroke joinstyle="miter"/>
          </v:line>
        </w:pict>
      </w:r>
    </w:p>
    <w:p w:rsidR="005E0EDA" w:rsidRPr="004817D6" w:rsidRDefault="00054ECB">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rect id="Прямоугольник 273" o:spid="_x0000_s1139" style="position:absolute;margin-left:7.3pt;margin-top:.35pt;width:353.35pt;height:41.6pt;z-index:2520412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" fillcolor="white [3201]" strokecolor="black [3213]" strokeweight="1pt">
            <v:textbox>
              <w:txbxContent>
                <w:p w:rsidR="001D50E1" w:rsidRDefault="001D50E1" w:rsidP="005814A8">
                  <w:pPr>
                    <w:jc w:val="both"/>
                  </w:pPr>
                  <w:r w:rsidRPr="005814A8">
                    <w:rPr>
                      <w:rFonts w:ascii="Times New Roman" w:hAnsi="Times New Roman" w:cs="Times New Roman"/>
                      <w:sz w:val="24"/>
                      <w:szCs w:val="28"/>
                      <w:lang w:val="uk-UA"/>
                    </w:rPr>
                    <w:t>3) предмет (об’єкт) конституційної скарги (коло юридичних актів, які підлягають оскарженню щодо їх неконституційності);</w:t>
                  </w:r>
                </w:p>
              </w:txbxContent>
            </v:textbox>
          </v:rect>
        </w:pict>
      </w:r>
    </w:p>
    <w:p w:rsidR="005E0EDA" w:rsidRPr="004817D6" w:rsidRDefault="00054ECB">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line id="Прямая соединительная линия 279" o:spid="_x0000_s1591" style="position:absolute;z-index:252056576;visibility:visible;mso-width-relative:margin;mso-height-relative:margin" from="145.5pt,16pt" to="145.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" strokecolor="black [3200]" strokeweight="1.5pt">
            <v:stroke joinstyle="miter"/>
          </v:line>
        </w:pict>
      </w:r>
    </w:p>
    <w:p w:rsidR="005E0EDA" w:rsidRPr="004817D6" w:rsidRDefault="00054ECB">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rect id="Прямоугольник 274" o:spid="_x0000_s1140" style="position:absolute;margin-left:620.3pt;margin-top:.55pt;width:355.75pt;height:96.65pt;z-index:252043264;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" fillcolor="white [3201]" strokecolor="black [3213]" strokeweight="1pt">
            <v:textbox>
              <w:txbxContent>
                <w:p w:rsidR="001D50E1" w:rsidRDefault="001D50E1" w:rsidP="005814A8">
                  <w:pPr>
                    <w:jc w:val="both"/>
                  </w:pPr>
                  <w:r w:rsidRPr="005814A8">
                    <w:rPr>
                      <w:rFonts w:ascii="Times New Roman" w:hAnsi="Times New Roman" w:cs="Times New Roman"/>
                      <w:sz w:val="24"/>
                      <w:szCs w:val="28"/>
                      <w:lang w:val="uk-UA"/>
                    </w:rPr>
                    <w:t>4) умови</w:t>
                  </w:r>
                  <w:r>
                    <w:rPr>
                      <w:rFonts w:ascii="Times New Roman" w:hAnsi="Times New Roman" w:cs="Times New Roman"/>
                      <w:sz w:val="24"/>
                      <w:szCs w:val="28"/>
                      <w:lang w:val="uk-UA"/>
                    </w:rPr>
                    <w:t>/критерії</w:t>
                  </w:r>
                  <w:r w:rsidRPr="005814A8">
                    <w:rPr>
                      <w:rFonts w:ascii="Times New Roman" w:hAnsi="Times New Roman" w:cs="Times New Roman"/>
                      <w:sz w:val="24"/>
                      <w:szCs w:val="28"/>
                      <w:lang w:val="uk-UA"/>
                    </w:rPr>
                    <w:t xml:space="preserve"> прийнятності конституційної скарги (використання всіх інших правових можливостей захисту порушених прав і свобод; дотримання встановлених строків звернення з конституційною скаргою; вимоги щодо юридичного представництва; сплати державного мита; добросовісного користування своїм правом на таку скаргу тощо);</w:t>
                  </w:r>
                </w:p>
              </w:txbxContent>
            </v:textbox>
            <w10:wrap anchorx="margin"/>
          </v:rect>
        </w:pict>
      </w:r>
    </w:p>
    <w:p w:rsidR="005E0EDA" w:rsidRPr="004817D6" w:rsidRDefault="005E0EDA">
      <w:pPr>
        <w:rPr>
          <w:rFonts w:ascii="Times New Roman" w:hAnsi="Times New Roman" w:cs="Times New Roman"/>
          <w:sz w:val="28"/>
          <w:szCs w:val="28"/>
          <w:lang w:val="uk-UA"/>
        </w:rPr>
      </w:pPr>
    </w:p>
    <w:p w:rsidR="005E0EDA" w:rsidRPr="004817D6" w:rsidRDefault="005E0EDA">
      <w:pPr>
        <w:rPr>
          <w:rFonts w:ascii="Times New Roman" w:hAnsi="Times New Roman" w:cs="Times New Roman"/>
          <w:sz w:val="28"/>
          <w:szCs w:val="28"/>
          <w:lang w:val="uk-UA"/>
        </w:rPr>
      </w:pPr>
    </w:p>
    <w:p w:rsidR="005E0EDA" w:rsidRPr="004817D6" w:rsidRDefault="00054ECB">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line id="Прямая соединительная линия 280" o:spid="_x0000_s1590" style="position:absolute;z-index:252052480;visibility:visible;mso-width-relative:margin;mso-height-relative:margin" from="319.6pt,20.9pt" to="319.6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" strokecolor="black [3200]" strokeweight="1.5pt">
            <v:stroke joinstyle="miter"/>
          </v:line>
        </w:pict>
      </w:r>
    </w:p>
    <w:p w:rsidR="005E0EDA" w:rsidRPr="004817D6" w:rsidRDefault="00054ECB" w:rsidP="005814A8">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rect id="Прямоугольник 275" o:spid="_x0000_s1141" style="position:absolute;margin-left:93.5pt;margin-top:4.4pt;width:357.3pt;height:67.4pt;z-index:252045312;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" fillcolor="white [3201]" strokecolor="black [3213]" strokeweight="1pt">
            <v:textbox>
              <w:txbxContent>
                <w:p w:rsidR="001D50E1" w:rsidRDefault="001D50E1" w:rsidP="005814A8">
                  <w:pPr>
                    <w:jc w:val="both"/>
                  </w:pPr>
                  <w:r w:rsidRPr="005814A8">
                    <w:rPr>
                      <w:rFonts w:ascii="Times New Roman" w:hAnsi="Times New Roman" w:cs="Times New Roman"/>
                      <w:sz w:val="24"/>
                      <w:szCs w:val="28"/>
                      <w:lang w:val="uk-UA"/>
                    </w:rPr>
                    <w:t>5) юридичні наслідки рішень органів конституційного контролю, ухвалених за результатами розгляду таких скарг, а також сфера їх дії у часі (ex nunc чи ex tunc), просторі та за колом осіб (inter partes чи erga omnes)</w:t>
                  </w:r>
                </w:p>
              </w:txbxContent>
            </v:textbox>
            <w10:wrap anchorx="page"/>
          </v:rect>
        </w:pict>
      </w:r>
    </w:p>
    <w:p w:rsidR="005E0EDA" w:rsidRPr="004817D6" w:rsidRDefault="005E0EDA">
      <w:pPr>
        <w:rPr>
          <w:rFonts w:ascii="Times New Roman" w:hAnsi="Times New Roman" w:cs="Times New Roman"/>
          <w:sz w:val="28"/>
          <w:szCs w:val="28"/>
          <w:lang w:val="uk-UA"/>
        </w:rPr>
      </w:pPr>
    </w:p>
    <w:p w:rsidR="005814A8" w:rsidRPr="004817D6" w:rsidRDefault="005814A8">
      <w:pPr>
        <w:rPr>
          <w:rFonts w:ascii="Times New Roman" w:hAnsi="Times New Roman" w:cs="Times New Roman"/>
          <w:sz w:val="28"/>
          <w:szCs w:val="28"/>
          <w:lang w:val="uk-UA"/>
        </w:rPr>
      </w:pPr>
    </w:p>
    <w:p w:rsidR="005E0EDA" w:rsidRPr="004817D6" w:rsidRDefault="005E0EDA">
      <w:pPr>
        <w:rPr>
          <w:rFonts w:ascii="Times New Roman" w:hAnsi="Times New Roman" w:cs="Times New Roman"/>
          <w:sz w:val="28"/>
          <w:szCs w:val="28"/>
          <w:lang w:val="uk-UA"/>
        </w:rPr>
      </w:pPr>
      <w:r w:rsidRPr="004817D6">
        <w:rPr>
          <w:rFonts w:ascii="Times New Roman" w:hAnsi="Times New Roman" w:cs="Times New Roman"/>
          <w:sz w:val="28"/>
          <w:szCs w:val="28"/>
          <w:lang w:val="uk-UA"/>
        </w:rPr>
        <w:br w:type="page"/>
      </w:r>
    </w:p>
    <w:p w:rsidR="00236BE9" w:rsidRPr="004817D6" w:rsidRDefault="00054ECB">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lastRenderedPageBreak/>
        <w:pict>
          <v:roundrect id="Скругленный прямоугольник 41" o:spid="_x0000_s1142" style="position:absolute;margin-left:110.6pt;margin-top:12.15pt;width:269pt;height:83.05pt;z-index:251998208;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" fillcolor="#8eaadb [1944]" strokecolor="black [3213]" strokeweight="1pt">
            <v:stroke joinstyle="miter"/>
            <v:textbox>
              <w:txbxContent>
                <w:p w:rsidR="001D50E1" w:rsidRPr="005246CA" w:rsidRDefault="001D50E1" w:rsidP="00647CBB">
                  <w:pPr>
                    <w:spacing w:after="0"/>
                    <w:jc w:val="center"/>
                    <w:rPr>
                      <w:rFonts w:ascii="Times New Roman" w:hAnsi="Times New Roman" w:cs="Times New Roman"/>
                      <w:b/>
                      <w:sz w:val="32"/>
                      <w:szCs w:val="28"/>
                      <w:lang w:val="uk-UA"/>
                    </w:rPr>
                  </w:pPr>
                  <w:r w:rsidRPr="005246CA">
                    <w:rPr>
                      <w:rFonts w:ascii="Times New Roman" w:hAnsi="Times New Roman" w:cs="Times New Roman"/>
                      <w:b/>
                      <w:sz w:val="32"/>
                      <w:szCs w:val="28"/>
                      <w:lang w:val="uk-UA"/>
                    </w:rPr>
                    <w:t>Суб’єктний склад, що володіє правом на конституційну скаргу</w:t>
                  </w:r>
                </w:p>
              </w:txbxContent>
            </v:textbox>
            <w10:wrap anchorx="margin"/>
          </v:roundrect>
        </w:pict>
      </w:r>
    </w:p>
    <w:p w:rsidR="00236BE9" w:rsidRPr="004817D6" w:rsidRDefault="00236BE9">
      <w:pPr>
        <w:rPr>
          <w:rFonts w:ascii="Times New Roman" w:hAnsi="Times New Roman" w:cs="Times New Roman"/>
          <w:sz w:val="28"/>
          <w:szCs w:val="28"/>
          <w:lang w:val="uk-UA"/>
        </w:rPr>
      </w:pPr>
    </w:p>
    <w:p w:rsidR="00236BE9" w:rsidRPr="004817D6" w:rsidRDefault="00236BE9">
      <w:pPr>
        <w:rPr>
          <w:rFonts w:ascii="Times New Roman" w:hAnsi="Times New Roman" w:cs="Times New Roman"/>
          <w:sz w:val="28"/>
          <w:szCs w:val="28"/>
          <w:lang w:val="uk-UA"/>
        </w:rPr>
      </w:pPr>
    </w:p>
    <w:p w:rsidR="00236BE9" w:rsidRPr="004817D6" w:rsidRDefault="00236BE9">
      <w:pPr>
        <w:rPr>
          <w:rFonts w:ascii="Times New Roman" w:hAnsi="Times New Roman" w:cs="Times New Roman"/>
          <w:sz w:val="28"/>
          <w:szCs w:val="28"/>
          <w:lang w:val="uk-UA"/>
        </w:rPr>
      </w:pPr>
    </w:p>
    <w:p w:rsidR="00236BE9" w:rsidRPr="004817D6" w:rsidRDefault="00054ECB">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shape id="Стрелка вниз 8" o:spid="_x0000_s1589" type="#_x0000_t67" style="position:absolute;margin-left:226.35pt;margin-top:.35pt;width:38.15pt;height:30.9pt;z-index:2521436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" adj="11631,5900" fillcolor="#8eaadb [1944]" strokecolor="black [3213]" strokeweight="1pt"/>
        </w:pict>
      </w:r>
    </w:p>
    <w:p w:rsidR="00236BE9" w:rsidRPr="004817D6" w:rsidRDefault="00054ECB">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6" o:spid="_x0000_s1143" type="#_x0000_t63" style="position:absolute;margin-left:258.6pt;margin-top:16.5pt;width:199.2pt;height:140.45pt;z-index:252141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" adj="6300,24300" fillcolor="white [3201]" strokecolor="black [3213]" strokeweight="1pt">
            <v:textbox>
              <w:txbxContent>
                <w:p w:rsidR="001D50E1" w:rsidRPr="00BB5CB2" w:rsidRDefault="001D50E1" w:rsidP="00BB5CB2">
                  <w:pPr>
                    <w:spacing w:after="0"/>
                    <w:jc w:val="both"/>
                    <w:rPr>
                      <w:rFonts w:ascii="Times New Roman" w:hAnsi="Times New Roman" w:cs="Times New Roman"/>
                      <w:sz w:val="24"/>
                      <w:szCs w:val="24"/>
                      <w:lang w:val="uk-UA"/>
                    </w:rPr>
                  </w:pPr>
                  <w:r w:rsidRPr="00BB5CB2">
                    <w:rPr>
                      <w:rFonts w:ascii="Times New Roman" w:hAnsi="Times New Roman" w:cs="Times New Roman"/>
                      <w:sz w:val="24"/>
                      <w:szCs w:val="24"/>
                      <w:lang w:val="uk-UA"/>
                    </w:rPr>
                    <w:t>юридичні особи (тією мірою, якою вони сумісні з їх статусом та відповідають їх природі</w:t>
                  </w:r>
                </w:p>
                <w:p w:rsidR="001D50E1" w:rsidRPr="00BB5CB2" w:rsidRDefault="001D50E1" w:rsidP="00BB5CB2">
                  <w:pPr>
                    <w:spacing w:after="0" w:line="240" w:lineRule="auto"/>
                    <w:jc w:val="center"/>
                    <w:rPr>
                      <w:rFonts w:ascii="Times New Roman" w:hAnsi="Times New Roman" w:cs="Times New Roman"/>
                      <w:sz w:val="28"/>
                      <w:lang w:val="uk-UA"/>
                    </w:rPr>
                  </w:pPr>
                  <w:r>
                    <w:rPr>
                      <w:rFonts w:ascii="Times New Roman" w:hAnsi="Times New Roman" w:cs="Times New Roman"/>
                      <w:sz w:val="24"/>
                      <w:szCs w:val="24"/>
                      <w:lang w:val="uk-UA"/>
                    </w:rPr>
                    <w:t>(Іспанія, Німеччина, Словаччина)</w:t>
                  </w:r>
                </w:p>
              </w:txbxContent>
            </v:textbox>
          </v:shape>
        </w:pict>
      </w:r>
      <w:r w:rsidRPr="00054ECB">
        <w:rPr>
          <w:rFonts w:ascii="Times New Roman" w:hAnsi="Times New Roman" w:cs="Times New Roman"/>
          <w:noProof/>
          <w:sz w:val="28"/>
          <w:szCs w:val="28"/>
          <w:lang w:val="uk-UA" w:eastAsia="uk-UA"/>
        </w:rPr>
        <w:pict>
          <v:shape id="Овальная выноска 316" o:spid="_x0000_s1144" type="#_x0000_t63" style="position:absolute;margin-left:0;margin-top:5.9pt;width:207.6pt;height:166.1pt;z-index:252139520;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" adj="6300,24300" fillcolor="white [3201]" strokecolor="black [3213]" strokeweight="1pt">
            <v:textbox>
              <w:txbxContent>
                <w:p w:rsidR="001D50E1" w:rsidRPr="00BB5CB2" w:rsidRDefault="001D50E1" w:rsidP="00BB5CB2">
                  <w:pPr>
                    <w:jc w:val="center"/>
                    <w:rPr>
                      <w:rFonts w:ascii="Times New Roman" w:hAnsi="Times New Roman" w:cs="Times New Roman"/>
                      <w:sz w:val="28"/>
                      <w:lang w:val="uk-UA"/>
                    </w:rPr>
                  </w:pPr>
                  <w:r w:rsidRPr="00BB5CB2">
                    <w:rPr>
                      <w:rFonts w:ascii="Times New Roman" w:hAnsi="Times New Roman" w:cs="Times New Roman"/>
                      <w:lang w:val="uk-UA"/>
                    </w:rPr>
                    <w:t xml:space="preserve">всі фізичні особи, які </w:t>
                  </w:r>
                  <w:r w:rsidRPr="00E74CB4">
                    <w:rPr>
                      <w:rFonts w:ascii="Times New Roman" w:hAnsi="Times New Roman" w:cs="Times New Roman"/>
                      <w:lang w:val="uk-UA"/>
                    </w:rPr>
                    <w:t>перебувають у межах юрисдикції держави, але в тому обсязі, в якому вони є носіями конституційних прав і свобод (громадяни, іноземці</w:t>
                  </w:r>
                  <w:r>
                    <w:rPr>
                      <w:rFonts w:ascii="Times New Roman" w:hAnsi="Times New Roman" w:cs="Times New Roman"/>
                      <w:lang w:val="uk-UA"/>
                    </w:rPr>
                    <w:t>,</w:t>
                  </w:r>
                  <w:r w:rsidRPr="00E74CB4">
                    <w:rPr>
                      <w:rFonts w:ascii="Times New Roman" w:hAnsi="Times New Roman" w:cs="Times New Roman"/>
                      <w:lang w:val="uk-UA"/>
                    </w:rPr>
                    <w:t xml:space="preserve"> апатриди) (Німеччина, Польща</w:t>
                  </w:r>
                  <w:r>
                    <w:rPr>
                      <w:rFonts w:ascii="Times New Roman" w:hAnsi="Times New Roman" w:cs="Times New Roman"/>
                      <w:lang w:val="uk-UA"/>
                    </w:rPr>
                    <w:t>)</w:t>
                  </w:r>
                </w:p>
              </w:txbxContent>
            </v:textbox>
            <w10:wrap anchorx="margin"/>
          </v:shape>
        </w:pict>
      </w:r>
    </w:p>
    <w:p w:rsidR="00236BE9" w:rsidRPr="004817D6" w:rsidRDefault="00236BE9">
      <w:pPr>
        <w:rPr>
          <w:rFonts w:ascii="Times New Roman" w:hAnsi="Times New Roman" w:cs="Times New Roman"/>
          <w:sz w:val="28"/>
          <w:szCs w:val="28"/>
          <w:lang w:val="uk-UA"/>
        </w:rPr>
      </w:pPr>
    </w:p>
    <w:p w:rsidR="00236BE9" w:rsidRPr="004817D6" w:rsidRDefault="00236BE9">
      <w:pPr>
        <w:rPr>
          <w:rFonts w:ascii="Times New Roman" w:hAnsi="Times New Roman" w:cs="Times New Roman"/>
          <w:sz w:val="28"/>
          <w:szCs w:val="28"/>
          <w:lang w:val="uk-UA"/>
        </w:rPr>
      </w:pPr>
    </w:p>
    <w:p w:rsidR="00236BE9" w:rsidRPr="004817D6" w:rsidRDefault="00236BE9">
      <w:pPr>
        <w:rPr>
          <w:rFonts w:ascii="Times New Roman" w:hAnsi="Times New Roman" w:cs="Times New Roman"/>
          <w:sz w:val="28"/>
          <w:szCs w:val="28"/>
          <w:lang w:val="uk-UA"/>
        </w:rPr>
      </w:pPr>
    </w:p>
    <w:p w:rsidR="00F74C5E" w:rsidRPr="004817D6" w:rsidRDefault="00F74C5E">
      <w:pPr>
        <w:rPr>
          <w:rFonts w:ascii="Times New Roman" w:hAnsi="Times New Roman" w:cs="Times New Roman"/>
          <w:sz w:val="28"/>
          <w:szCs w:val="28"/>
          <w:lang w:val="uk-UA"/>
        </w:rPr>
      </w:pPr>
    </w:p>
    <w:p w:rsidR="00F74C5E" w:rsidRPr="004817D6" w:rsidRDefault="00F74C5E">
      <w:pPr>
        <w:rPr>
          <w:rFonts w:ascii="Times New Roman" w:hAnsi="Times New Roman" w:cs="Times New Roman"/>
          <w:sz w:val="28"/>
          <w:szCs w:val="28"/>
          <w:lang w:val="uk-UA"/>
        </w:rPr>
      </w:pPr>
    </w:p>
    <w:p w:rsidR="000226D0" w:rsidRPr="004817D6" w:rsidRDefault="00054ECB">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shape id="Овальная выноска 243" o:spid="_x0000_s1145" type="#_x0000_t63" style="position:absolute;margin-left:151.25pt;margin-top:16.05pt;width:186.8pt;height:95.4pt;z-index:25214771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" adj="6300,24300" fillcolor="white [3201]" strokecolor="black [3213]" strokeweight="1pt">
            <v:textbox>
              <w:txbxContent>
                <w:p w:rsidR="001D50E1" w:rsidRPr="00E74CB4" w:rsidRDefault="001D50E1" w:rsidP="00886D03">
                  <w:pPr>
                    <w:spacing w:after="0" w:line="240" w:lineRule="auto"/>
                    <w:jc w:val="center"/>
                    <w:rPr>
                      <w:rFonts w:ascii="Times New Roman" w:hAnsi="Times New Roman" w:cs="Times New Roman"/>
                      <w:color w:val="000000"/>
                      <w:sz w:val="24"/>
                      <w:szCs w:val="28"/>
                      <w:lang w:val="uk-UA"/>
                    </w:rPr>
                  </w:pPr>
                  <w:r w:rsidRPr="00E74CB4">
                    <w:rPr>
                      <w:rFonts w:ascii="Times New Roman" w:hAnsi="Times New Roman" w:cs="Times New Roman"/>
                      <w:color w:val="000000"/>
                      <w:sz w:val="24"/>
                      <w:szCs w:val="28"/>
                      <w:lang w:val="uk-UA"/>
                    </w:rPr>
                    <w:t xml:space="preserve">прокурор і омбудсмен </w:t>
                  </w:r>
                </w:p>
                <w:p w:rsidR="001D50E1" w:rsidRPr="00E74CB4" w:rsidRDefault="001D50E1" w:rsidP="00886D03">
                  <w:pPr>
                    <w:spacing w:after="0" w:line="240" w:lineRule="auto"/>
                    <w:jc w:val="center"/>
                    <w:rPr>
                      <w:rFonts w:ascii="Times New Roman" w:hAnsi="Times New Roman" w:cs="Times New Roman"/>
                      <w:sz w:val="24"/>
                      <w:szCs w:val="24"/>
                      <w:lang w:val="uk-UA"/>
                    </w:rPr>
                  </w:pPr>
                  <w:r w:rsidRPr="00E74CB4">
                    <w:rPr>
                      <w:rFonts w:ascii="Times New Roman" w:hAnsi="Times New Roman" w:cs="Times New Roman"/>
                      <w:sz w:val="24"/>
                      <w:szCs w:val="24"/>
                      <w:lang w:val="uk-UA"/>
                    </w:rPr>
                    <w:t>(Іспанія, Португалія, Словенія, Грузія)</w:t>
                  </w:r>
                </w:p>
              </w:txbxContent>
            </v:textbox>
            <w10:wrap anchorx="margin"/>
          </v:shape>
        </w:pict>
      </w:r>
    </w:p>
    <w:p w:rsidR="000226D0" w:rsidRPr="004817D6" w:rsidRDefault="000226D0">
      <w:pPr>
        <w:rPr>
          <w:rFonts w:ascii="Times New Roman" w:hAnsi="Times New Roman" w:cs="Times New Roman"/>
          <w:sz w:val="28"/>
          <w:szCs w:val="28"/>
          <w:lang w:val="uk-UA"/>
        </w:rPr>
      </w:pPr>
    </w:p>
    <w:p w:rsidR="00BB5CB2" w:rsidRPr="004817D6" w:rsidRDefault="00BB5CB2" w:rsidP="00657A33">
      <w:pPr>
        <w:jc w:val="both"/>
        <w:rPr>
          <w:rFonts w:ascii="Times New Roman" w:hAnsi="Times New Roman" w:cs="Times New Roman"/>
          <w:sz w:val="28"/>
          <w:szCs w:val="28"/>
          <w:lang w:val="uk-UA"/>
        </w:rPr>
      </w:pPr>
    </w:p>
    <w:p w:rsidR="00BB5CB2" w:rsidRPr="004817D6" w:rsidRDefault="00BB5CB2" w:rsidP="00657A33">
      <w:pPr>
        <w:jc w:val="both"/>
        <w:rPr>
          <w:rFonts w:ascii="Times New Roman" w:hAnsi="Times New Roman" w:cs="Times New Roman"/>
          <w:sz w:val="28"/>
          <w:szCs w:val="28"/>
          <w:lang w:val="uk-UA"/>
        </w:rPr>
      </w:pPr>
    </w:p>
    <w:p w:rsidR="00BB5CB2" w:rsidRPr="004817D6" w:rsidRDefault="00054ECB" w:rsidP="002D1FE7">
      <w:pPr>
        <w:rPr>
          <w:rFonts w:ascii="Times New Roman" w:hAnsi="Times New Roman" w:cs="Times New Roman"/>
          <w:sz w:val="28"/>
          <w:szCs w:val="28"/>
        </w:rPr>
      </w:pPr>
      <w:r w:rsidRPr="00054ECB">
        <w:rPr>
          <w:rFonts w:ascii="Times New Roman" w:hAnsi="Times New Roman" w:cs="Times New Roman"/>
          <w:noProof/>
          <w:sz w:val="28"/>
          <w:szCs w:val="28"/>
          <w:lang w:val="uk-UA" w:eastAsia="uk-UA"/>
        </w:rPr>
        <w:pict>
          <v:shape id="Овальная выноска 229" o:spid="_x0000_s1146" type="#_x0000_t63" style="position:absolute;margin-left:251.1pt;margin-top:23.4pt;width:223.05pt;height:109.1pt;z-index:2521456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" adj="6300,24300" fillcolor="white [3201]" strokecolor="black [3213]" strokeweight="1pt">
            <v:textbox>
              <w:txbxContent>
                <w:p w:rsidR="001D50E1" w:rsidRDefault="001D50E1" w:rsidP="00886D03">
                  <w:pPr>
                    <w:spacing w:after="0" w:line="240" w:lineRule="auto"/>
                    <w:jc w:val="center"/>
                    <w:rPr>
                      <w:rFonts w:ascii="Times New Roman" w:hAnsi="Times New Roman" w:cs="Times New Roman"/>
                      <w:color w:val="000000"/>
                      <w:sz w:val="24"/>
                      <w:szCs w:val="28"/>
                      <w:lang w:val="uk-UA"/>
                    </w:rPr>
                  </w:pPr>
                  <w:r w:rsidRPr="000D2519">
                    <w:rPr>
                      <w:rFonts w:ascii="Times New Roman" w:hAnsi="Times New Roman" w:cs="Times New Roman"/>
                      <w:color w:val="000000"/>
                      <w:sz w:val="24"/>
                      <w:szCs w:val="28"/>
                      <w:lang w:val="uk-UA"/>
                    </w:rPr>
                    <w:t>г</w:t>
                  </w:r>
                  <w:r>
                    <w:rPr>
                      <w:rFonts w:ascii="Times New Roman" w:hAnsi="Times New Roman" w:cs="Times New Roman"/>
                      <w:color w:val="000000"/>
                      <w:sz w:val="24"/>
                      <w:szCs w:val="28"/>
                      <w:lang w:val="uk-UA"/>
                    </w:rPr>
                    <w:t>руп</w:t>
                  </w:r>
                  <w:r w:rsidRPr="000D2519">
                    <w:rPr>
                      <w:rFonts w:ascii="Times New Roman" w:hAnsi="Times New Roman" w:cs="Times New Roman"/>
                      <w:color w:val="000000"/>
                      <w:sz w:val="24"/>
                      <w:szCs w:val="28"/>
                      <w:lang w:val="uk-UA"/>
                    </w:rPr>
                    <w:t xml:space="preserve">и </w:t>
                  </w:r>
                  <w:r>
                    <w:rPr>
                      <w:rFonts w:ascii="Times New Roman" w:hAnsi="Times New Roman" w:cs="Times New Roman"/>
                      <w:color w:val="000000"/>
                      <w:sz w:val="24"/>
                      <w:szCs w:val="28"/>
                      <w:lang w:val="uk-UA"/>
                    </w:rPr>
                    <w:t xml:space="preserve">громадян </w:t>
                  </w:r>
                  <w:r w:rsidRPr="000D2519">
                    <w:rPr>
                      <w:rFonts w:ascii="Times New Roman" w:hAnsi="Times New Roman" w:cs="Times New Roman"/>
                      <w:color w:val="000000"/>
                      <w:sz w:val="24"/>
                      <w:szCs w:val="28"/>
                      <w:lang w:val="uk-UA"/>
                    </w:rPr>
                    <w:t>і об’єднання громад</w:t>
                  </w:r>
                  <w:r>
                    <w:rPr>
                      <w:rFonts w:ascii="Times New Roman" w:hAnsi="Times New Roman" w:cs="Times New Roman"/>
                      <w:color w:val="000000"/>
                      <w:sz w:val="24"/>
                      <w:szCs w:val="28"/>
                      <w:lang w:val="uk-UA"/>
                    </w:rPr>
                    <w:t>ян, ТОВ, державні підприємства, акціонерні товариства</w:t>
                  </w:r>
                </w:p>
                <w:p w:rsidR="001D50E1" w:rsidRPr="00BB5CB2" w:rsidRDefault="001D50E1" w:rsidP="00886D03">
                  <w:pPr>
                    <w:spacing w:after="0" w:line="240" w:lineRule="auto"/>
                    <w:jc w:val="center"/>
                    <w:rPr>
                      <w:rFonts w:ascii="Times New Roman" w:hAnsi="Times New Roman" w:cs="Times New Roman"/>
                      <w:sz w:val="28"/>
                      <w:lang w:val="uk-UA"/>
                    </w:rPr>
                  </w:pPr>
                  <w:r>
                    <w:rPr>
                      <w:rFonts w:ascii="Times New Roman" w:hAnsi="Times New Roman" w:cs="Times New Roman"/>
                      <w:sz w:val="24"/>
                      <w:szCs w:val="24"/>
                      <w:lang w:val="uk-UA"/>
                    </w:rPr>
                    <w:t>(РФ)</w:t>
                  </w:r>
                </w:p>
              </w:txbxContent>
            </v:textbox>
            <w10:wrap anchorx="margin"/>
          </v:shape>
        </w:pict>
      </w:r>
    </w:p>
    <w:p w:rsidR="000D2519" w:rsidRPr="004817D6" w:rsidRDefault="00054ECB">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shape id="Овальная выноска 311" o:spid="_x0000_s1147" type="#_x0000_t63" style="position:absolute;margin-left:13.45pt;margin-top:1.95pt;width:210.7pt;height:112.65pt;z-index:2521374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" adj="6300,24300" fillcolor="white [3201]" strokecolor="black [3213]" strokeweight="1pt">
            <v:textbox>
              <w:txbxContent>
                <w:p w:rsidR="001D50E1" w:rsidRDefault="001D50E1" w:rsidP="00BB5CB2">
                  <w:pPr>
                    <w:spacing w:after="0" w:line="240" w:lineRule="auto"/>
                    <w:jc w:val="center"/>
                    <w:rPr>
                      <w:rFonts w:ascii="Times New Roman" w:hAnsi="Times New Roman" w:cs="Times New Roman"/>
                      <w:color w:val="000000"/>
                      <w:sz w:val="24"/>
                      <w:szCs w:val="28"/>
                      <w:lang w:val="uk-UA"/>
                    </w:rPr>
                  </w:pPr>
                  <w:r w:rsidRPr="000D2519">
                    <w:rPr>
                      <w:rFonts w:ascii="Times New Roman" w:hAnsi="Times New Roman" w:cs="Times New Roman"/>
                      <w:color w:val="000000"/>
                      <w:sz w:val="24"/>
                      <w:szCs w:val="28"/>
                      <w:lang w:val="uk-UA"/>
                    </w:rPr>
                    <w:t>громади і об’єднання громад з приводу порушень законом права на самоврядування</w:t>
                  </w:r>
                </w:p>
                <w:p w:rsidR="001D50E1" w:rsidRPr="00BB5CB2" w:rsidRDefault="001D50E1" w:rsidP="00BB5CB2">
                  <w:pPr>
                    <w:spacing w:after="0" w:line="240" w:lineRule="auto"/>
                    <w:jc w:val="center"/>
                    <w:rPr>
                      <w:rFonts w:ascii="Times New Roman" w:hAnsi="Times New Roman" w:cs="Times New Roman"/>
                      <w:sz w:val="28"/>
                      <w:lang w:val="uk-UA"/>
                    </w:rPr>
                  </w:pPr>
                  <w:r>
                    <w:rPr>
                      <w:rFonts w:ascii="Times New Roman" w:hAnsi="Times New Roman" w:cs="Times New Roman"/>
                      <w:sz w:val="24"/>
                      <w:szCs w:val="24"/>
                      <w:lang w:val="uk-UA"/>
                    </w:rPr>
                    <w:t>(Німеччина, РФ)</w:t>
                  </w:r>
                </w:p>
              </w:txbxContent>
            </v:textbox>
            <w10:wrap anchorx="margin"/>
          </v:shape>
        </w:pict>
      </w:r>
    </w:p>
    <w:p w:rsidR="000D2519" w:rsidRPr="004817D6" w:rsidRDefault="000D2519">
      <w:pPr>
        <w:rPr>
          <w:rFonts w:ascii="Times New Roman" w:hAnsi="Times New Roman" w:cs="Times New Roman"/>
          <w:sz w:val="28"/>
          <w:szCs w:val="28"/>
          <w:lang w:val="uk-UA"/>
        </w:rPr>
      </w:pPr>
    </w:p>
    <w:p w:rsidR="000D2519" w:rsidRPr="004817D6" w:rsidRDefault="000D2519">
      <w:pPr>
        <w:rPr>
          <w:rFonts w:ascii="Times New Roman" w:hAnsi="Times New Roman" w:cs="Times New Roman"/>
          <w:sz w:val="28"/>
          <w:szCs w:val="28"/>
          <w:lang w:val="uk-UA"/>
        </w:rPr>
      </w:pPr>
    </w:p>
    <w:p w:rsidR="000D2519" w:rsidRPr="004817D6" w:rsidRDefault="000D2519">
      <w:pPr>
        <w:rPr>
          <w:rFonts w:ascii="Times New Roman" w:hAnsi="Times New Roman" w:cs="Times New Roman"/>
          <w:sz w:val="28"/>
          <w:szCs w:val="28"/>
          <w:lang w:val="uk-UA"/>
        </w:rPr>
      </w:pPr>
    </w:p>
    <w:p w:rsidR="000D2519" w:rsidRPr="004817D6" w:rsidRDefault="000D2519">
      <w:pPr>
        <w:rPr>
          <w:rFonts w:ascii="Times New Roman" w:hAnsi="Times New Roman" w:cs="Times New Roman"/>
          <w:sz w:val="28"/>
          <w:szCs w:val="28"/>
          <w:lang w:val="uk-UA"/>
        </w:rPr>
      </w:pPr>
    </w:p>
    <w:p w:rsidR="000D2519" w:rsidRPr="004817D6" w:rsidRDefault="000D2519">
      <w:pPr>
        <w:rPr>
          <w:rFonts w:ascii="Times New Roman" w:hAnsi="Times New Roman" w:cs="Times New Roman"/>
          <w:sz w:val="28"/>
          <w:szCs w:val="28"/>
          <w:lang w:val="uk-UA"/>
        </w:rPr>
      </w:pPr>
    </w:p>
    <w:p w:rsidR="00B21DE1" w:rsidRPr="004817D6" w:rsidRDefault="00054ECB">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shape id="Горизонтальный свиток 244" o:spid="_x0000_s1148" type="#_x0000_t98" style="position:absolute;margin-left:53.2pt;margin-top:.4pt;width:380.3pt;height:108.65pt;z-index:252148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" fillcolor="#d9e2f3 [664]" strokecolor="black [3213]" strokeweight="1pt">
            <v:stroke joinstyle="miter"/>
            <v:textbox>
              <w:txbxContent>
                <w:p w:rsidR="001D50E1" w:rsidRDefault="001D50E1" w:rsidP="008A67A0">
                  <w:pPr>
                    <w:jc w:val="both"/>
                  </w:pPr>
                  <w:r>
                    <w:rPr>
                      <w:rFonts w:ascii="Times New Roman" w:hAnsi="Times New Roman" w:cs="Times New Roman"/>
                      <w:color w:val="000000"/>
                      <w:sz w:val="28"/>
                      <w:szCs w:val="28"/>
                      <w:lang w:val="uk-UA"/>
                    </w:rPr>
                    <w:t xml:space="preserve">Коло суб’єктів права на конституційну скаргу закріплюється на конституційному рівні та може бути розширено конституційною доктриною та практикою органів конституційної юрисдикції. </w:t>
                  </w:r>
                </w:p>
              </w:txbxContent>
            </v:textbox>
          </v:shape>
        </w:pict>
      </w:r>
    </w:p>
    <w:p w:rsidR="00B21DE1" w:rsidRPr="004817D6" w:rsidRDefault="00B21DE1">
      <w:pPr>
        <w:rPr>
          <w:rFonts w:ascii="Times New Roman" w:hAnsi="Times New Roman" w:cs="Times New Roman"/>
          <w:sz w:val="28"/>
          <w:szCs w:val="28"/>
          <w:lang w:val="uk-UA"/>
        </w:rPr>
      </w:pPr>
    </w:p>
    <w:p w:rsidR="008A67A0" w:rsidRPr="004817D6" w:rsidRDefault="008A67A0">
      <w:pPr>
        <w:rPr>
          <w:rFonts w:ascii="Times New Roman" w:hAnsi="Times New Roman" w:cs="Times New Roman"/>
          <w:sz w:val="28"/>
          <w:szCs w:val="28"/>
          <w:lang w:val="uk-UA"/>
        </w:rPr>
      </w:pPr>
    </w:p>
    <w:p w:rsidR="008A67A0" w:rsidRPr="004817D6" w:rsidRDefault="008A67A0">
      <w:pPr>
        <w:rPr>
          <w:rFonts w:ascii="Times New Roman" w:hAnsi="Times New Roman" w:cs="Times New Roman"/>
          <w:sz w:val="28"/>
          <w:szCs w:val="28"/>
          <w:lang w:val="uk-UA"/>
        </w:rPr>
      </w:pPr>
    </w:p>
    <w:p w:rsidR="008A67A0" w:rsidRPr="004817D6" w:rsidRDefault="008A67A0">
      <w:pPr>
        <w:rPr>
          <w:rFonts w:ascii="Times New Roman" w:hAnsi="Times New Roman" w:cs="Times New Roman"/>
          <w:sz w:val="28"/>
          <w:szCs w:val="28"/>
          <w:lang w:val="uk-UA"/>
        </w:rPr>
      </w:pPr>
    </w:p>
    <w:p w:rsidR="00236BE9" w:rsidRPr="004817D6" w:rsidRDefault="00236BE9">
      <w:pPr>
        <w:rPr>
          <w:rFonts w:ascii="Times New Roman" w:hAnsi="Times New Roman" w:cs="Times New Roman"/>
          <w:sz w:val="28"/>
          <w:szCs w:val="28"/>
          <w:lang w:val="uk-UA"/>
        </w:rPr>
      </w:pPr>
      <w:r w:rsidRPr="004817D6">
        <w:rPr>
          <w:rFonts w:ascii="Times New Roman" w:hAnsi="Times New Roman" w:cs="Times New Roman"/>
          <w:sz w:val="28"/>
          <w:szCs w:val="28"/>
          <w:lang w:val="uk-UA"/>
        </w:rPr>
        <w:br w:type="page"/>
      </w:r>
    </w:p>
    <w:p w:rsidR="000856FC" w:rsidRPr="004817D6" w:rsidRDefault="000856FC">
      <w:pPr>
        <w:rPr>
          <w:rFonts w:ascii="Times New Roman" w:hAnsi="Times New Roman" w:cs="Times New Roman"/>
          <w:sz w:val="28"/>
          <w:szCs w:val="28"/>
          <w:lang w:val="uk-UA"/>
        </w:rPr>
      </w:pPr>
    </w:p>
    <w:p w:rsidR="00562040" w:rsidRPr="004817D6" w:rsidRDefault="00054ECB">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roundrect id="Скругленный прямоугольник 248" o:spid="_x0000_s1149" style="position:absolute;margin-left:98.25pt;margin-top:9.1pt;width:269pt;height:64.95pt;z-index:252150784;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" fillcolor="#8eaadb [1944]" strokecolor="black [3213]" strokeweight="1pt">
            <v:stroke joinstyle="miter"/>
            <v:textbox>
              <w:txbxContent>
                <w:p w:rsidR="001D50E1" w:rsidRPr="005246CA" w:rsidRDefault="001D50E1" w:rsidP="00651FE7">
                  <w:pPr>
                    <w:spacing w:after="0"/>
                    <w:jc w:val="center"/>
                    <w:rPr>
                      <w:rFonts w:ascii="Times New Roman" w:hAnsi="Times New Roman" w:cs="Times New Roman"/>
                      <w:b/>
                      <w:sz w:val="32"/>
                      <w:szCs w:val="28"/>
                      <w:lang w:val="uk-UA"/>
                    </w:rPr>
                  </w:pPr>
                  <w:r>
                    <w:rPr>
                      <w:rFonts w:ascii="Times New Roman" w:hAnsi="Times New Roman" w:cs="Times New Roman"/>
                      <w:b/>
                      <w:sz w:val="32"/>
                      <w:szCs w:val="28"/>
                      <w:lang w:val="uk-UA"/>
                    </w:rPr>
                    <w:t>Предмет конституційної</w:t>
                  </w:r>
                  <w:r w:rsidRPr="005246CA">
                    <w:rPr>
                      <w:rFonts w:ascii="Times New Roman" w:hAnsi="Times New Roman" w:cs="Times New Roman"/>
                      <w:b/>
                      <w:sz w:val="32"/>
                      <w:szCs w:val="28"/>
                      <w:lang w:val="uk-UA"/>
                    </w:rPr>
                    <w:t xml:space="preserve"> скарг</w:t>
                  </w:r>
                  <w:r>
                    <w:rPr>
                      <w:rFonts w:ascii="Times New Roman" w:hAnsi="Times New Roman" w:cs="Times New Roman"/>
                      <w:b/>
                      <w:sz w:val="32"/>
                      <w:szCs w:val="28"/>
                      <w:lang w:val="uk-UA"/>
                    </w:rPr>
                    <w:t>и</w:t>
                  </w:r>
                </w:p>
              </w:txbxContent>
            </v:textbox>
            <w10:wrap anchorx="margin"/>
          </v:roundrect>
        </w:pict>
      </w:r>
    </w:p>
    <w:p w:rsidR="00562040" w:rsidRPr="004817D6" w:rsidRDefault="00562040">
      <w:pPr>
        <w:rPr>
          <w:rFonts w:ascii="Times New Roman" w:hAnsi="Times New Roman" w:cs="Times New Roman"/>
          <w:sz w:val="28"/>
          <w:szCs w:val="28"/>
          <w:lang w:val="uk-UA"/>
        </w:rPr>
      </w:pPr>
    </w:p>
    <w:p w:rsidR="00562040" w:rsidRPr="004817D6" w:rsidRDefault="00562040">
      <w:pPr>
        <w:rPr>
          <w:rFonts w:ascii="Times New Roman" w:hAnsi="Times New Roman" w:cs="Times New Roman"/>
          <w:sz w:val="28"/>
          <w:szCs w:val="28"/>
          <w:lang w:val="uk-UA"/>
        </w:rPr>
      </w:pPr>
    </w:p>
    <w:p w:rsidR="00562040" w:rsidRPr="004817D6" w:rsidRDefault="00054ECB">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shape id="Стрелка вниз 47" o:spid="_x0000_s1588" type="#_x0000_t67" style="position:absolute;margin-left:0;margin-top:5.3pt;width:38.15pt;height:30.9pt;z-index:252154880;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" adj="11631,6650" fillcolor="#8eaadb [1944]" strokecolor="black [3213]" strokeweight="1pt">
            <w10:wrap anchorx="margin"/>
          </v:shape>
        </w:pict>
      </w:r>
    </w:p>
    <w:p w:rsidR="00562040" w:rsidRPr="004817D6" w:rsidRDefault="00054ECB">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rect id="Прямоугольник 48" o:spid="_x0000_s1150" style="position:absolute;margin-left:0;margin-top:16.05pt;width:345.85pt;height:95.4pt;z-index:252155904;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" fillcolor="white [3201]" strokecolor="black [3213]" strokeweight="1pt">
            <v:textbox>
              <w:txbxContent>
                <w:p w:rsidR="001D50E1" w:rsidRPr="008D0FBE" w:rsidRDefault="001D50E1" w:rsidP="008D0FBE">
                  <w:pPr>
                    <w:spacing w:after="0" w:line="240" w:lineRule="auto"/>
                    <w:jc w:val="both"/>
                    <w:rPr>
                      <w:rFonts w:ascii="Times New Roman" w:hAnsi="Times New Roman" w:cs="Times New Roman"/>
                      <w:sz w:val="28"/>
                    </w:rPr>
                  </w:pPr>
                  <w:r w:rsidRPr="008D0FBE">
                    <w:rPr>
                      <w:rFonts w:ascii="Times New Roman" w:hAnsi="Times New Roman" w:cs="Times New Roman"/>
                      <w:sz w:val="28"/>
                      <w:lang w:val="uk-UA"/>
                    </w:rPr>
                    <w:t>порядок врегулювання правовідносин, які виникають у ході реалізації гарантованих на конституційному рівні прав, свобод і інтересів суб’єкта права на звернення з такою скаргою до органу конституційної юрисдикції, який оскар</w:t>
                  </w:r>
                  <w:r>
                    <w:rPr>
                      <w:rFonts w:ascii="Times New Roman" w:hAnsi="Times New Roman" w:cs="Times New Roman"/>
                      <w:sz w:val="28"/>
                      <w:lang w:val="uk-UA"/>
                    </w:rPr>
                    <w:t>жено щодо його конституційності</w:t>
                  </w:r>
                </w:p>
              </w:txbxContent>
            </v:textbox>
            <w10:wrap anchorx="margin"/>
          </v:rect>
        </w:pict>
      </w:r>
    </w:p>
    <w:p w:rsidR="00562040" w:rsidRPr="004817D6" w:rsidRDefault="00562040">
      <w:pPr>
        <w:rPr>
          <w:rFonts w:ascii="Times New Roman" w:hAnsi="Times New Roman" w:cs="Times New Roman"/>
          <w:sz w:val="28"/>
          <w:szCs w:val="28"/>
          <w:lang w:val="uk-UA"/>
        </w:rPr>
      </w:pPr>
    </w:p>
    <w:p w:rsidR="00562040" w:rsidRPr="004817D6" w:rsidRDefault="00562040">
      <w:pPr>
        <w:rPr>
          <w:rFonts w:ascii="Times New Roman" w:hAnsi="Times New Roman" w:cs="Times New Roman"/>
          <w:sz w:val="28"/>
          <w:szCs w:val="28"/>
          <w:lang w:val="uk-UA"/>
        </w:rPr>
      </w:pPr>
    </w:p>
    <w:p w:rsidR="00562040" w:rsidRPr="004817D6" w:rsidRDefault="00562040">
      <w:pPr>
        <w:rPr>
          <w:rFonts w:ascii="Times New Roman" w:hAnsi="Times New Roman" w:cs="Times New Roman"/>
          <w:sz w:val="28"/>
          <w:szCs w:val="28"/>
          <w:lang w:val="uk-UA"/>
        </w:rPr>
      </w:pPr>
    </w:p>
    <w:p w:rsidR="00562040" w:rsidRPr="004817D6" w:rsidRDefault="00562040">
      <w:pPr>
        <w:rPr>
          <w:rFonts w:ascii="Times New Roman" w:hAnsi="Times New Roman" w:cs="Times New Roman"/>
          <w:sz w:val="28"/>
          <w:szCs w:val="28"/>
          <w:lang w:val="uk-UA"/>
        </w:rPr>
      </w:pPr>
    </w:p>
    <w:p w:rsidR="00562040" w:rsidRPr="004817D6" w:rsidRDefault="00054ECB">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roundrect id="Скругленный прямоугольник 46" o:spid="_x0000_s1151" style="position:absolute;margin-left:101.1pt;margin-top:11.5pt;width:269pt;height:64.95pt;z-index:252152832;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" fillcolor="#8eaadb [1944]" strokecolor="black [3213]" strokeweight="1pt">
            <v:stroke joinstyle="miter"/>
            <v:textbox>
              <w:txbxContent>
                <w:p w:rsidR="001D50E1" w:rsidRPr="005246CA" w:rsidRDefault="001D50E1" w:rsidP="008D0FBE">
                  <w:pPr>
                    <w:spacing w:after="0"/>
                    <w:jc w:val="center"/>
                    <w:rPr>
                      <w:rFonts w:ascii="Times New Roman" w:hAnsi="Times New Roman" w:cs="Times New Roman"/>
                      <w:b/>
                      <w:sz w:val="32"/>
                      <w:szCs w:val="28"/>
                      <w:lang w:val="uk-UA"/>
                    </w:rPr>
                  </w:pPr>
                  <w:r>
                    <w:rPr>
                      <w:rFonts w:ascii="Times New Roman" w:hAnsi="Times New Roman" w:cs="Times New Roman"/>
                      <w:b/>
                      <w:sz w:val="32"/>
                      <w:szCs w:val="28"/>
                      <w:lang w:val="uk-UA"/>
                    </w:rPr>
                    <w:t>Об’єкт конституційної</w:t>
                  </w:r>
                  <w:r w:rsidRPr="005246CA">
                    <w:rPr>
                      <w:rFonts w:ascii="Times New Roman" w:hAnsi="Times New Roman" w:cs="Times New Roman"/>
                      <w:b/>
                      <w:sz w:val="32"/>
                      <w:szCs w:val="28"/>
                      <w:lang w:val="uk-UA"/>
                    </w:rPr>
                    <w:t xml:space="preserve"> скарг</w:t>
                  </w:r>
                  <w:r>
                    <w:rPr>
                      <w:rFonts w:ascii="Times New Roman" w:hAnsi="Times New Roman" w:cs="Times New Roman"/>
                      <w:b/>
                      <w:sz w:val="32"/>
                      <w:szCs w:val="28"/>
                      <w:lang w:val="uk-UA"/>
                    </w:rPr>
                    <w:t>и</w:t>
                  </w:r>
                </w:p>
              </w:txbxContent>
            </v:textbox>
            <w10:wrap anchorx="margin"/>
          </v:roundrect>
        </w:pict>
      </w:r>
    </w:p>
    <w:p w:rsidR="00562040" w:rsidRPr="004817D6" w:rsidRDefault="00562040">
      <w:pPr>
        <w:rPr>
          <w:rFonts w:ascii="Times New Roman" w:hAnsi="Times New Roman" w:cs="Times New Roman"/>
          <w:sz w:val="28"/>
          <w:szCs w:val="28"/>
          <w:lang w:val="uk-UA"/>
        </w:rPr>
      </w:pPr>
    </w:p>
    <w:p w:rsidR="00562040" w:rsidRPr="004817D6" w:rsidRDefault="00562040">
      <w:pPr>
        <w:rPr>
          <w:rFonts w:ascii="Times New Roman" w:hAnsi="Times New Roman" w:cs="Times New Roman"/>
          <w:sz w:val="28"/>
          <w:szCs w:val="28"/>
          <w:lang w:val="uk-UA"/>
        </w:rPr>
      </w:pPr>
    </w:p>
    <w:p w:rsidR="00562040" w:rsidRPr="004817D6" w:rsidRDefault="00054ECB">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shape id="Стрелка вниз 271" o:spid="_x0000_s1587" type="#_x0000_t67" style="position:absolute;margin-left:215.9pt;margin-top:8.3pt;width:38.15pt;height:29.55pt;z-index:252169216;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" adj="11631,7401" fillcolor="#8eaadb [1944]" strokecolor="black [3213]" strokeweight="1pt">
            <w10:wrap anchorx="margin"/>
          </v:shape>
        </w:pict>
      </w:r>
    </w:p>
    <w:p w:rsidR="00562040" w:rsidRPr="004817D6" w:rsidRDefault="00054ECB">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shapetype id="_x0000_t116" coordsize="21600,21600" o:spt="116" path="m3475,qx,10800,3475,21600l18125,21600qx21600,10800,18125,xe">
            <v:stroke joinstyle="miter"/>
            <v:path gradientshapeok="t" o:connecttype="rect" textboxrect="1018,3163,20582,18437"/>
          </v:shapetype>
          <v:shape id="Блок-схема: знак завершения 54" o:spid="_x0000_s1152" type="#_x0000_t116" style="position:absolute;margin-left:262.55pt;margin-top:.65pt;width:196.1pt;height:109.55pt;z-index:2521610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" fillcolor="white [3201]" strokecolor="black [3213]" strokeweight="1pt">
            <v:textbox>
              <w:txbxContent>
                <w:p w:rsidR="001D50E1" w:rsidRPr="00145C3C" w:rsidRDefault="001D50E1" w:rsidP="00C6362B">
                  <w:pPr>
                    <w:spacing w:after="0" w:line="240" w:lineRule="auto"/>
                    <w:jc w:val="center"/>
                    <w:rPr>
                      <w:rFonts w:ascii="Times New Roman" w:hAnsi="Times New Roman" w:cs="Times New Roman"/>
                      <w:sz w:val="24"/>
                      <w:szCs w:val="24"/>
                    </w:rPr>
                  </w:pPr>
                  <w:r w:rsidRPr="00012FD3">
                    <w:rPr>
                      <w:rFonts w:ascii="Times New Roman" w:hAnsi="Times New Roman" w:cs="Times New Roman"/>
                      <w:sz w:val="24"/>
                      <w:lang w:val="uk-UA"/>
                    </w:rPr>
                    <w:t>індивідуальні правові акти</w:t>
                  </w:r>
                  <w:r w:rsidRPr="00145C3C">
                    <w:rPr>
                      <w:rFonts w:ascii="Times New Roman" w:hAnsi="Times New Roman" w:cs="Times New Roman"/>
                      <w:sz w:val="24"/>
                      <w:szCs w:val="24"/>
                      <w:lang w:val="uk-UA"/>
                    </w:rPr>
                    <w:t>(адміністративні акти, ухвалені адміністративними органами</w:t>
                  </w:r>
                  <w:r>
                    <w:rPr>
                      <w:rFonts w:ascii="Times New Roman" w:hAnsi="Times New Roman" w:cs="Times New Roman"/>
                      <w:sz w:val="24"/>
                      <w:szCs w:val="24"/>
                      <w:lang w:val="uk-UA"/>
                    </w:rPr>
                    <w:t xml:space="preserve"> у конкретних справах</w:t>
                  </w:r>
                  <w:r w:rsidRPr="00145C3C">
                    <w:rPr>
                      <w:rFonts w:ascii="Times New Roman" w:hAnsi="Times New Roman" w:cs="Times New Roman"/>
                      <w:sz w:val="24"/>
                      <w:szCs w:val="24"/>
                      <w:lang w:val="uk-UA"/>
                    </w:rPr>
                    <w:t>, остаточні судові рішення)</w:t>
                  </w:r>
                </w:p>
              </w:txbxContent>
            </v:textbox>
          </v:shape>
        </w:pict>
      </w:r>
      <w:r w:rsidRPr="00054ECB">
        <w:rPr>
          <w:rFonts w:ascii="Times New Roman" w:hAnsi="Times New Roman" w:cs="Times New Roman"/>
          <w:noProof/>
          <w:sz w:val="28"/>
          <w:szCs w:val="28"/>
          <w:lang w:val="uk-UA" w:eastAsia="uk-UA"/>
        </w:rPr>
        <w:pict>
          <v:shape id="Блок-схема: знак завершения 51" o:spid="_x0000_s1153" type="#_x0000_t116" style="position:absolute;margin-left:11.25pt;margin-top:.65pt;width:189.95pt;height:109.1pt;z-index:2521589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" fillcolor="white [3201]" strokecolor="black [3213]" strokeweight="1pt">
            <v:textbox>
              <w:txbxContent>
                <w:p w:rsidR="001D50E1" w:rsidRPr="00012FD3" w:rsidRDefault="001D50E1" w:rsidP="00012FD3">
                  <w:pPr>
                    <w:spacing w:after="0" w:line="240" w:lineRule="auto"/>
                    <w:jc w:val="center"/>
                    <w:rPr>
                      <w:rFonts w:ascii="Times New Roman" w:hAnsi="Times New Roman" w:cs="Times New Roman"/>
                      <w:sz w:val="24"/>
                      <w:szCs w:val="24"/>
                    </w:rPr>
                  </w:pPr>
                  <w:r>
                    <w:rPr>
                      <w:rFonts w:ascii="Times New Roman" w:hAnsi="Times New Roman" w:cs="Times New Roman"/>
                      <w:sz w:val="24"/>
                      <w:lang w:val="uk-UA"/>
                    </w:rPr>
                    <w:t>н</w:t>
                  </w:r>
                  <w:r w:rsidRPr="00012FD3">
                    <w:rPr>
                      <w:rFonts w:ascii="Times New Roman" w:hAnsi="Times New Roman" w:cs="Times New Roman"/>
                      <w:sz w:val="24"/>
                      <w:lang w:val="uk-UA"/>
                    </w:rPr>
                    <w:t>ормативн</w:t>
                  </w:r>
                  <w:r>
                    <w:rPr>
                      <w:rFonts w:ascii="Times New Roman" w:hAnsi="Times New Roman" w:cs="Times New Roman"/>
                      <w:sz w:val="24"/>
                      <w:lang w:val="uk-UA"/>
                    </w:rPr>
                    <w:t>о-правові</w:t>
                  </w:r>
                  <w:r w:rsidRPr="00012FD3">
                    <w:rPr>
                      <w:rFonts w:ascii="Times New Roman" w:hAnsi="Times New Roman" w:cs="Times New Roman"/>
                      <w:sz w:val="24"/>
                      <w:lang w:val="uk-UA"/>
                    </w:rPr>
                    <w:t xml:space="preserve"> акти</w:t>
                  </w:r>
                  <w:r w:rsidRPr="00012FD3">
                    <w:rPr>
                      <w:rFonts w:ascii="Times New Roman" w:hAnsi="Times New Roman" w:cs="Times New Roman"/>
                      <w:sz w:val="24"/>
                      <w:szCs w:val="24"/>
                      <w:lang w:val="uk-UA"/>
                    </w:rPr>
                    <w:t>(закони, їх окремі положення; міжнародні договори; нормативні акти глави держави, уряду)</w:t>
                  </w:r>
                </w:p>
              </w:txbxContent>
            </v:textbox>
          </v:shape>
        </w:pict>
      </w:r>
    </w:p>
    <w:p w:rsidR="00562040" w:rsidRPr="004817D6" w:rsidRDefault="00562040">
      <w:pPr>
        <w:rPr>
          <w:rFonts w:ascii="Times New Roman" w:hAnsi="Times New Roman" w:cs="Times New Roman"/>
          <w:sz w:val="28"/>
          <w:szCs w:val="28"/>
          <w:lang w:val="uk-UA"/>
        </w:rPr>
      </w:pPr>
    </w:p>
    <w:p w:rsidR="00562040" w:rsidRPr="004817D6" w:rsidRDefault="00562040">
      <w:pPr>
        <w:rPr>
          <w:rFonts w:ascii="Times New Roman" w:hAnsi="Times New Roman" w:cs="Times New Roman"/>
          <w:sz w:val="28"/>
          <w:szCs w:val="28"/>
          <w:lang w:val="uk-UA"/>
        </w:rPr>
      </w:pPr>
    </w:p>
    <w:p w:rsidR="00562040" w:rsidRPr="004817D6" w:rsidRDefault="00562040">
      <w:pPr>
        <w:rPr>
          <w:rFonts w:ascii="Times New Roman" w:hAnsi="Times New Roman" w:cs="Times New Roman"/>
          <w:sz w:val="28"/>
          <w:szCs w:val="28"/>
          <w:lang w:val="uk-UA"/>
        </w:rPr>
      </w:pPr>
    </w:p>
    <w:p w:rsidR="00012FD3" w:rsidRPr="004817D6" w:rsidRDefault="00054ECB">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shape id="Блок-схема: знак завершения 270" o:spid="_x0000_s1154" type="#_x0000_t116" style="position:absolute;margin-left:164.9pt;margin-top:12.2pt;width:148pt;height:70.25pt;z-index:25216716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" fillcolor="white [3201]" strokecolor="black [3213]" strokeweight="1pt">
            <v:textbox>
              <w:txbxContent>
                <w:p w:rsidR="001D50E1" w:rsidRPr="00C6362B" w:rsidRDefault="001D50E1" w:rsidP="00C6362B">
                  <w:pPr>
                    <w:spacing w:after="0" w:line="240" w:lineRule="auto"/>
                    <w:jc w:val="center"/>
                    <w:rPr>
                      <w:rFonts w:ascii="Times New Roman" w:hAnsi="Times New Roman" w:cs="Times New Roman"/>
                      <w:sz w:val="24"/>
                      <w:szCs w:val="24"/>
                    </w:rPr>
                  </w:pPr>
                  <w:r w:rsidRPr="00C6362B">
                    <w:rPr>
                      <w:rFonts w:ascii="Times New Roman" w:hAnsi="Times New Roman" w:cs="Times New Roman"/>
                      <w:sz w:val="24"/>
                      <w:szCs w:val="24"/>
                      <w:lang w:val="uk-UA"/>
                    </w:rPr>
                    <w:t>акти органів місцевого самоврядування (</w:t>
                  </w:r>
                  <w:r>
                    <w:rPr>
                      <w:rFonts w:ascii="Times New Roman" w:hAnsi="Times New Roman" w:cs="Times New Roman"/>
                      <w:sz w:val="24"/>
                      <w:szCs w:val="24"/>
                      <w:lang w:val="uk-UA"/>
                    </w:rPr>
                    <w:t>Вірменія</w:t>
                  </w:r>
                  <w:r w:rsidRPr="00C6362B">
                    <w:rPr>
                      <w:rFonts w:ascii="Times New Roman" w:hAnsi="Times New Roman" w:cs="Times New Roman"/>
                      <w:sz w:val="24"/>
                      <w:szCs w:val="24"/>
                      <w:lang w:val="uk-UA"/>
                    </w:rPr>
                    <w:t>)</w:t>
                  </w:r>
                </w:p>
              </w:txbxContent>
            </v:textbox>
            <w10:wrap anchorx="margin"/>
          </v:shape>
        </w:pict>
      </w:r>
    </w:p>
    <w:p w:rsidR="00012FD3" w:rsidRPr="004817D6" w:rsidRDefault="00012FD3">
      <w:pPr>
        <w:rPr>
          <w:rFonts w:ascii="Times New Roman" w:hAnsi="Times New Roman" w:cs="Times New Roman"/>
          <w:sz w:val="28"/>
          <w:szCs w:val="28"/>
          <w:lang w:val="uk-UA"/>
        </w:rPr>
      </w:pPr>
    </w:p>
    <w:p w:rsidR="00012FD3" w:rsidRPr="004817D6" w:rsidRDefault="00012FD3">
      <w:pPr>
        <w:rPr>
          <w:rFonts w:ascii="Times New Roman" w:hAnsi="Times New Roman" w:cs="Times New Roman"/>
          <w:sz w:val="28"/>
          <w:szCs w:val="28"/>
          <w:lang w:val="uk-UA"/>
        </w:rPr>
      </w:pPr>
    </w:p>
    <w:p w:rsidR="00784A1F" w:rsidRPr="004817D6" w:rsidRDefault="00054ECB">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shape id="Блок-схема: знак завершения 63" o:spid="_x0000_s1155" type="#_x0000_t116" style="position:absolute;margin-left:293.95pt;margin-top:1.45pt;width:163pt;height:90.1pt;z-index:25216512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" fillcolor="white [3201]" strokecolor="black [3213]" strokeweight="1pt">
            <v:textbox>
              <w:txbxContent>
                <w:p w:rsidR="001D50E1" w:rsidRPr="00012FD3" w:rsidRDefault="001D50E1" w:rsidP="00283DA6">
                  <w:pPr>
                    <w:spacing w:after="0" w:line="240" w:lineRule="auto"/>
                    <w:jc w:val="center"/>
                    <w:rPr>
                      <w:rFonts w:ascii="Times New Roman" w:hAnsi="Times New Roman" w:cs="Times New Roman"/>
                      <w:sz w:val="24"/>
                    </w:rPr>
                  </w:pPr>
                  <w:r w:rsidRPr="00012FD3">
                    <w:rPr>
                      <w:rFonts w:ascii="Times New Roman" w:hAnsi="Times New Roman" w:cs="Times New Roman"/>
                      <w:sz w:val="24"/>
                      <w:lang w:val="uk-UA"/>
                    </w:rPr>
                    <w:t xml:space="preserve">бездіяльність </w:t>
                  </w:r>
                  <w:r w:rsidRPr="00283DA6">
                    <w:rPr>
                      <w:rFonts w:ascii="Times New Roman" w:hAnsi="Times New Roman" w:cs="Times New Roman"/>
                      <w:sz w:val="24"/>
                      <w:lang w:val="uk-UA"/>
                    </w:rPr>
                    <w:t>уповноважених суб’єктів</w:t>
                  </w:r>
                  <w:r w:rsidRPr="006134A9">
                    <w:rPr>
                      <w:rFonts w:ascii="Times New Roman" w:hAnsi="Times New Roman" w:cs="Times New Roman"/>
                      <w:sz w:val="24"/>
                      <w:lang w:val="uk-UA"/>
                    </w:rPr>
                    <w:t>(Угорщина, Бельгія, Ліхтенштейн)</w:t>
                  </w:r>
                </w:p>
              </w:txbxContent>
            </v:textbox>
            <w10:wrap anchorx="margin"/>
          </v:shape>
        </w:pict>
      </w:r>
      <w:r w:rsidRPr="00054ECB">
        <w:rPr>
          <w:rFonts w:ascii="Times New Roman" w:hAnsi="Times New Roman" w:cs="Times New Roman"/>
          <w:noProof/>
          <w:sz w:val="28"/>
          <w:szCs w:val="28"/>
          <w:lang w:val="uk-UA" w:eastAsia="uk-UA"/>
        </w:rPr>
        <w:pict>
          <v:shape id="Блок-схема: знак завершения 62" o:spid="_x0000_s1156" type="#_x0000_t116" style="position:absolute;margin-left:32.4pt;margin-top:3.6pt;width:149.3pt;height:83.5pt;z-index:2521630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" fillcolor="white [3201]" strokecolor="black [3213]" strokeweight="1pt">
            <v:textbox>
              <w:txbxContent>
                <w:p w:rsidR="001D50E1" w:rsidRPr="00012FD3" w:rsidRDefault="001D50E1" w:rsidP="00012FD3">
                  <w:pPr>
                    <w:jc w:val="center"/>
                    <w:rPr>
                      <w:rFonts w:ascii="Times New Roman" w:hAnsi="Times New Roman" w:cs="Times New Roman"/>
                      <w:sz w:val="24"/>
                      <w:szCs w:val="24"/>
                    </w:rPr>
                  </w:pPr>
                  <w:r w:rsidRPr="00012FD3">
                    <w:rPr>
                      <w:rFonts w:ascii="Times New Roman" w:hAnsi="Times New Roman" w:cs="Times New Roman"/>
                      <w:sz w:val="24"/>
                      <w:szCs w:val="24"/>
                      <w:lang w:val="uk-UA"/>
                    </w:rPr>
                    <w:t>дії органів публічної влади (Німеччина)</w:t>
                  </w:r>
                </w:p>
              </w:txbxContent>
            </v:textbox>
            <w10:wrap anchorx="margin"/>
          </v:shape>
        </w:pict>
      </w:r>
    </w:p>
    <w:p w:rsidR="00012FD3" w:rsidRPr="004817D6" w:rsidRDefault="00012FD3">
      <w:pPr>
        <w:rPr>
          <w:lang w:val="uk-UA"/>
        </w:rPr>
      </w:pPr>
    </w:p>
    <w:p w:rsidR="00012FD3" w:rsidRPr="004817D6" w:rsidRDefault="00012FD3">
      <w:pPr>
        <w:rPr>
          <w:lang w:val="uk-UA"/>
        </w:rPr>
      </w:pPr>
    </w:p>
    <w:p w:rsidR="00C6362B" w:rsidRPr="004817D6" w:rsidRDefault="00C6362B"/>
    <w:p w:rsidR="00C6362B" w:rsidRPr="004817D6" w:rsidRDefault="00054ECB">
      <w:r w:rsidRPr="00054ECB">
        <w:rPr>
          <w:rFonts w:ascii="Times New Roman" w:hAnsi="Times New Roman" w:cs="Times New Roman"/>
          <w:noProof/>
          <w:sz w:val="28"/>
          <w:szCs w:val="28"/>
          <w:lang w:val="uk-UA" w:eastAsia="uk-UA"/>
        </w:rPr>
        <w:pict>
          <v:shape id="Горизонтальный свиток 272" o:spid="_x0000_s1157" type="#_x0000_t98" style="position:absolute;margin-left:53.6pt;margin-top:16.8pt;width:368.4pt;height:57pt;z-index:252171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" fillcolor="#d9e2f3 [664]" strokecolor="black [3213]" strokeweight="1pt">
            <v:stroke joinstyle="miter"/>
            <v:textbox>
              <w:txbxContent>
                <w:p w:rsidR="001D50E1" w:rsidRPr="006134A9" w:rsidRDefault="001D50E1" w:rsidP="006134A9">
                  <w:pPr>
                    <w:spacing w:after="0" w:line="240" w:lineRule="auto"/>
                    <w:jc w:val="both"/>
                    <w:rPr>
                      <w:rFonts w:ascii="Times New Roman" w:hAnsi="Times New Roman" w:cs="Times New Roman"/>
                      <w:sz w:val="28"/>
                      <w:lang w:val="uk-UA"/>
                    </w:rPr>
                  </w:pPr>
                  <w:r w:rsidRPr="006134A9">
                    <w:rPr>
                      <w:rFonts w:ascii="Times New Roman" w:hAnsi="Times New Roman" w:cs="Times New Roman"/>
                      <w:sz w:val="28"/>
                      <w:lang w:val="uk-UA"/>
                    </w:rPr>
                    <w:t>Підставою для подання конституційної скарги є порушення прав, гарантованих на конституційному рівні</w:t>
                  </w:r>
                </w:p>
              </w:txbxContent>
            </v:textbox>
          </v:shape>
        </w:pict>
      </w:r>
    </w:p>
    <w:p w:rsidR="00C6362B" w:rsidRPr="004817D6" w:rsidRDefault="00C6362B"/>
    <w:p w:rsidR="00C6362B" w:rsidRPr="004817D6" w:rsidRDefault="00C6362B"/>
    <w:p w:rsidR="00562040" w:rsidRPr="004817D6" w:rsidRDefault="00562040">
      <w:pPr>
        <w:rPr>
          <w:rFonts w:ascii="Times New Roman" w:hAnsi="Times New Roman" w:cs="Times New Roman"/>
          <w:sz w:val="28"/>
          <w:szCs w:val="28"/>
          <w:lang w:val="uk-UA"/>
        </w:rPr>
      </w:pPr>
      <w:r w:rsidRPr="004817D6">
        <w:rPr>
          <w:rFonts w:ascii="Times New Roman" w:hAnsi="Times New Roman" w:cs="Times New Roman"/>
          <w:sz w:val="28"/>
          <w:szCs w:val="28"/>
          <w:lang w:val="uk-UA"/>
        </w:rPr>
        <w:br w:type="page"/>
      </w:r>
    </w:p>
    <w:p w:rsidR="00E044EB" w:rsidRPr="004817D6" w:rsidRDefault="00054ECB" w:rsidP="001E636D">
      <w:pPr>
        <w:tabs>
          <w:tab w:val="left" w:pos="3877"/>
        </w:tabs>
        <w:spacing w:after="0" w:line="360" w:lineRule="auto"/>
        <w:ind w:firstLine="709"/>
        <w:jc w:val="both"/>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lastRenderedPageBreak/>
        <w:pict>
          <v:roundrect id="Скругленный прямоугольник 276" o:spid="_x0000_s1158" style="position:absolute;left:0;text-align:left;margin-left:89.5pt;margin-top:11.25pt;width:266.35pt;height:76.4pt;z-index:252173312;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" fillcolor="#8eaadb [1944]" strokecolor="black [3213]" strokeweight="1pt">
            <v:stroke joinstyle="miter"/>
            <v:textbox>
              <w:txbxContent>
                <w:p w:rsidR="001D50E1" w:rsidRPr="00AB6E9A" w:rsidRDefault="001D50E1" w:rsidP="00AB6E9A">
                  <w:pPr>
                    <w:spacing w:after="0"/>
                    <w:jc w:val="center"/>
                    <w:rPr>
                      <w:rFonts w:ascii="Times New Roman" w:hAnsi="Times New Roman" w:cs="Times New Roman"/>
                      <w:b/>
                      <w:sz w:val="28"/>
                      <w:szCs w:val="28"/>
                      <w:lang w:val="uk-UA"/>
                    </w:rPr>
                  </w:pPr>
                  <w:r w:rsidRPr="00AB6E9A">
                    <w:rPr>
                      <w:rFonts w:ascii="Times New Roman" w:hAnsi="Times New Roman" w:cs="Times New Roman"/>
                      <w:b/>
                      <w:bCs/>
                      <w:sz w:val="28"/>
                      <w:szCs w:val="28"/>
                      <w:lang w:val="uk-UA"/>
                    </w:rPr>
                    <w:t>Процесуальні умови прийнятності конституційної скарги</w:t>
                  </w:r>
                </w:p>
              </w:txbxContent>
            </v:textbox>
            <w10:wrap anchorx="margin"/>
          </v:roundrect>
        </w:pict>
      </w:r>
    </w:p>
    <w:p w:rsidR="00256FBA" w:rsidRPr="004817D6" w:rsidRDefault="00256FBA" w:rsidP="001E636D">
      <w:pPr>
        <w:tabs>
          <w:tab w:val="left" w:pos="3877"/>
        </w:tabs>
        <w:spacing w:after="0" w:line="360" w:lineRule="auto"/>
        <w:ind w:firstLine="709"/>
        <w:jc w:val="both"/>
        <w:rPr>
          <w:rFonts w:ascii="Times New Roman" w:hAnsi="Times New Roman" w:cs="Times New Roman"/>
          <w:sz w:val="28"/>
          <w:szCs w:val="28"/>
          <w:lang w:val="uk-UA"/>
        </w:rPr>
      </w:pPr>
    </w:p>
    <w:p w:rsidR="00256FBA" w:rsidRPr="004817D6" w:rsidRDefault="00054ECB" w:rsidP="001E636D">
      <w:pPr>
        <w:tabs>
          <w:tab w:val="left" w:pos="3877"/>
        </w:tabs>
        <w:spacing w:after="0" w:line="360" w:lineRule="auto"/>
        <w:ind w:firstLine="709"/>
        <w:jc w:val="both"/>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line id="Прямая соединительная линия 315" o:spid="_x0000_s1586" style="position:absolute;left:0;text-align:left;flip:x;z-index:252181504;visibility:visible;mso-width-relative:margin;mso-height-relative:margin" from="355.95pt,.75pt" to="446.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" strokecolor="black [3200]" strokeweight="1.5pt">
            <v:stroke joinstyle="miter"/>
          </v:line>
        </w:pict>
      </w:r>
      <w:r w:rsidRPr="00054ECB">
        <w:rPr>
          <w:rFonts w:ascii="Times New Roman" w:hAnsi="Times New Roman" w:cs="Times New Roman"/>
          <w:noProof/>
          <w:sz w:val="28"/>
          <w:szCs w:val="28"/>
          <w:lang w:val="uk-UA" w:eastAsia="uk-UA"/>
        </w:rPr>
        <w:pict>
          <v:line id="Прямая соединительная линия 318" o:spid="_x0000_s1585" style="position:absolute;left:0;text-align:left;z-index:252183552;visibility:visible;mso-width-relative:margin;mso-height-relative:margin" from="445.65pt,.5pt" to="445.65pt,6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" strokecolor="black [3200]" strokeweight="1.5pt">
            <v:stroke joinstyle="miter"/>
          </v:line>
        </w:pict>
      </w:r>
      <w:r w:rsidRPr="00054ECB">
        <w:rPr>
          <w:rFonts w:ascii="Times New Roman" w:hAnsi="Times New Roman" w:cs="Times New Roman"/>
          <w:noProof/>
          <w:sz w:val="28"/>
          <w:szCs w:val="28"/>
          <w:lang w:val="uk-UA" w:eastAsia="uk-UA"/>
        </w:rPr>
        <w:pict>
          <v:line id="Прямая соединительная линия 314" o:spid="_x0000_s1584" style="position:absolute;left:0;text-align:left;flip:x;z-index:252179456;visibility:visible;mso-width-relative:margin;mso-height-relative:margin" from="4.55pt,.55pt" to="89.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" strokecolor="black [3200]" strokeweight="1.5pt">
            <v:stroke joinstyle="miter"/>
          </v:line>
        </w:pict>
      </w:r>
      <w:r w:rsidRPr="00054ECB">
        <w:rPr>
          <w:rFonts w:ascii="Times New Roman" w:hAnsi="Times New Roman" w:cs="Times New Roman"/>
          <w:noProof/>
          <w:sz w:val="28"/>
          <w:szCs w:val="28"/>
          <w:lang w:val="uk-UA" w:eastAsia="uk-UA"/>
        </w:rPr>
        <w:pict>
          <v:line id="Прямая соединительная линия 312" o:spid="_x0000_s1583" style="position:absolute;left:0;text-align:left;z-index:252178432;visibility:visible;mso-width-relative:margin;mso-height-relative:margin" from="5.35pt,.55pt" to="5.35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" strokecolor="black [3200]" strokeweight="1.5pt">
            <v:stroke joinstyle="miter"/>
          </v:line>
        </w:pict>
      </w:r>
    </w:p>
    <w:p w:rsidR="00256FBA" w:rsidRPr="004817D6" w:rsidRDefault="00054ECB" w:rsidP="001E636D">
      <w:pPr>
        <w:tabs>
          <w:tab w:val="left" w:pos="3877"/>
        </w:tabs>
        <w:spacing w:after="0" w:line="360" w:lineRule="auto"/>
        <w:ind w:firstLine="709"/>
        <w:jc w:val="both"/>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shape id="Стрелка вниз 281" o:spid="_x0000_s1582" type="#_x0000_t67" style="position:absolute;left:0;text-align:left;margin-left:213.5pt;margin-top:19.2pt;width:38.15pt;height:28.7pt;z-index:252175360;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" adj="12439,7651" fillcolor="#8eaadb [1944]" strokecolor="black [3213]" strokeweight="1pt">
            <w10:wrap anchorx="margin"/>
          </v:shape>
        </w:pict>
      </w:r>
    </w:p>
    <w:p w:rsidR="00256FBA" w:rsidRPr="004817D6" w:rsidRDefault="00256FBA" w:rsidP="001E636D">
      <w:pPr>
        <w:tabs>
          <w:tab w:val="left" w:pos="3877"/>
        </w:tabs>
        <w:spacing w:after="0" w:line="360" w:lineRule="auto"/>
        <w:ind w:firstLine="709"/>
        <w:jc w:val="both"/>
        <w:rPr>
          <w:rFonts w:ascii="Times New Roman" w:hAnsi="Times New Roman" w:cs="Times New Roman"/>
          <w:sz w:val="28"/>
          <w:szCs w:val="28"/>
          <w:lang w:val="uk-UA"/>
        </w:rPr>
      </w:pPr>
    </w:p>
    <w:p w:rsidR="00256FBA" w:rsidRPr="004817D6" w:rsidRDefault="00054ECB" w:rsidP="001E636D">
      <w:pPr>
        <w:tabs>
          <w:tab w:val="left" w:pos="3877"/>
        </w:tabs>
        <w:spacing w:after="0" w:line="360" w:lineRule="auto"/>
        <w:ind w:firstLine="709"/>
        <w:jc w:val="both"/>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rect id="Прямоугольник 310" o:spid="_x0000_s1159" style="position:absolute;left:0;text-align:left;margin-left:25.8pt;margin-top:5.4pt;width:412.1pt;height:60.95pt;z-index:2521774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" fillcolor="white [3201]" strokecolor="black [3213]" strokeweight="1pt">
            <v:textbox>
              <w:txbxContent>
                <w:p w:rsidR="001D50E1" w:rsidRPr="00AB6E9A" w:rsidRDefault="001D50E1" w:rsidP="00AB6E9A">
                  <w:pPr>
                    <w:spacing w:after="0" w:line="240" w:lineRule="auto"/>
                    <w:jc w:val="both"/>
                    <w:rPr>
                      <w:rFonts w:ascii="Times New Roman" w:hAnsi="Times New Roman" w:cs="Times New Roman"/>
                      <w:sz w:val="36"/>
                    </w:rPr>
                  </w:pPr>
                  <w:r w:rsidRPr="00AB6E9A">
                    <w:rPr>
                      <w:rFonts w:ascii="Times New Roman" w:hAnsi="Times New Roman" w:cs="Times New Roman"/>
                      <w:sz w:val="28"/>
                      <w:lang w:val="uk-UA"/>
                    </w:rPr>
                    <w:t>це коло юридично визначених обставин та умов, що враховуються при вирішенні питання стосовно відкриття конституційного провадження за такою скаргою чи відмови у його відкритті</w:t>
                  </w:r>
                </w:p>
              </w:txbxContent>
            </v:textbox>
            <w10:wrap anchorx="margin"/>
          </v:rect>
        </w:pict>
      </w:r>
    </w:p>
    <w:p w:rsidR="00256FBA" w:rsidRPr="004817D6" w:rsidRDefault="00256FBA" w:rsidP="001E636D">
      <w:pPr>
        <w:tabs>
          <w:tab w:val="left" w:pos="3877"/>
        </w:tabs>
        <w:spacing w:after="0" w:line="360" w:lineRule="auto"/>
        <w:ind w:firstLine="709"/>
        <w:jc w:val="both"/>
        <w:rPr>
          <w:rFonts w:ascii="Times New Roman" w:hAnsi="Times New Roman" w:cs="Times New Roman"/>
          <w:sz w:val="28"/>
          <w:szCs w:val="28"/>
          <w:lang w:val="uk-UA"/>
        </w:rPr>
      </w:pPr>
    </w:p>
    <w:p w:rsidR="00256FBA" w:rsidRPr="004817D6" w:rsidRDefault="00256FBA" w:rsidP="001E636D">
      <w:pPr>
        <w:tabs>
          <w:tab w:val="left" w:pos="3877"/>
        </w:tabs>
        <w:spacing w:after="0" w:line="360" w:lineRule="auto"/>
        <w:ind w:firstLine="709"/>
        <w:jc w:val="both"/>
        <w:rPr>
          <w:rFonts w:ascii="Times New Roman" w:hAnsi="Times New Roman" w:cs="Times New Roman"/>
          <w:sz w:val="28"/>
          <w:szCs w:val="28"/>
          <w:lang w:val="uk-UA"/>
        </w:rPr>
      </w:pPr>
    </w:p>
    <w:p w:rsidR="00256FBA" w:rsidRPr="004817D6" w:rsidRDefault="00054ECB" w:rsidP="001E636D">
      <w:pPr>
        <w:tabs>
          <w:tab w:val="left" w:pos="3877"/>
        </w:tabs>
        <w:spacing w:after="0" w:line="360" w:lineRule="auto"/>
        <w:ind w:firstLine="709"/>
        <w:jc w:val="both"/>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roundrect id="Скругленный прямоугольник 319" o:spid="_x0000_s1160" style="position:absolute;left:0;text-align:left;margin-left:34.65pt;margin-top:8.45pt;width:386.5pt;height:100.25pt;z-index:2521845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" fillcolor="white [3201]" strokecolor="black [3213]" strokeweight="1pt">
            <v:stroke joinstyle="miter"/>
            <v:textbox>
              <w:txbxContent>
                <w:p w:rsidR="001D50E1" w:rsidRPr="00E53BF6" w:rsidRDefault="001D50E1" w:rsidP="00161748">
                  <w:pPr>
                    <w:spacing w:after="0" w:line="240" w:lineRule="auto"/>
                    <w:jc w:val="both"/>
                    <w:rPr>
                      <w:rFonts w:ascii="Times New Roman" w:hAnsi="Times New Roman" w:cs="Times New Roman"/>
                      <w:sz w:val="24"/>
                      <w:szCs w:val="24"/>
                      <w:lang w:val="uk-UA"/>
                    </w:rPr>
                  </w:pPr>
                  <w:r w:rsidRPr="00E51188">
                    <w:rPr>
                      <w:rFonts w:ascii="Times New Roman" w:hAnsi="Times New Roman" w:cs="Times New Roman"/>
                      <w:i/>
                      <w:sz w:val="24"/>
                      <w:szCs w:val="24"/>
                      <w:lang w:val="uk-UA"/>
                    </w:rPr>
                    <w:t>використання всіх інших правових засобів захисту порушених прав і свобод, що охороняються конституцією</w:t>
                  </w:r>
                  <w:r>
                    <w:rPr>
                      <w:rFonts w:ascii="Times New Roman" w:hAnsi="Times New Roman" w:cs="Times New Roman"/>
                      <w:sz w:val="24"/>
                      <w:szCs w:val="24"/>
                      <w:lang w:val="uk-UA"/>
                    </w:rPr>
                    <w:t xml:space="preserve"> – обґрунтовується</w:t>
                  </w:r>
                  <w:r w:rsidRPr="00652159">
                    <w:rPr>
                      <w:rFonts w:ascii="Times New Roman" w:hAnsi="Times New Roman" w:cs="Times New Roman"/>
                      <w:sz w:val="24"/>
                      <w:lang w:val="uk-UA"/>
                    </w:rPr>
                    <w:t>субсидіарним характером інституту конституційної скарги, який покликаний забезпечити захист конституційних прав осіб у випадках, коли інші засоби такого захисту виявились неефективними</w:t>
                  </w:r>
                  <w:r w:rsidRPr="00E53BF6">
                    <w:rPr>
                      <w:rFonts w:ascii="Times New Roman" w:hAnsi="Times New Roman" w:cs="Times New Roman"/>
                      <w:sz w:val="24"/>
                      <w:szCs w:val="24"/>
                      <w:lang w:val="uk-UA"/>
                    </w:rPr>
                    <w:t>(Німеччина, Латвія, Словенія, Словаччина, Польща);</w:t>
                  </w:r>
                </w:p>
              </w:txbxContent>
            </v:textbox>
          </v:roundrect>
        </w:pict>
      </w:r>
    </w:p>
    <w:p w:rsidR="00256FBA" w:rsidRPr="004817D6" w:rsidRDefault="00256FBA" w:rsidP="001E636D">
      <w:pPr>
        <w:tabs>
          <w:tab w:val="left" w:pos="3877"/>
        </w:tabs>
        <w:spacing w:after="0" w:line="360" w:lineRule="auto"/>
        <w:ind w:firstLine="709"/>
        <w:jc w:val="both"/>
        <w:rPr>
          <w:rFonts w:ascii="Times New Roman" w:hAnsi="Times New Roman" w:cs="Times New Roman"/>
          <w:sz w:val="28"/>
          <w:szCs w:val="28"/>
          <w:lang w:val="uk-UA"/>
        </w:rPr>
      </w:pPr>
    </w:p>
    <w:p w:rsidR="00256FBA" w:rsidRPr="004817D6" w:rsidRDefault="00054ECB" w:rsidP="001E636D">
      <w:pPr>
        <w:tabs>
          <w:tab w:val="left" w:pos="3877"/>
        </w:tabs>
        <w:spacing w:after="0" w:line="360" w:lineRule="auto"/>
        <w:ind w:firstLine="709"/>
        <w:jc w:val="both"/>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line id="Прямая соединительная линия 327" o:spid="_x0000_s1581" style="position:absolute;left:0;text-align:left;flip:x;z-index:252210176;visibility:visible;mso-width-relative:margin;mso-height-relative:margin" from="421.8pt,8.3pt" to="444.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" strokecolor="black [3213]" strokeweight="1.5pt">
            <v:stroke joinstyle="miter"/>
          </v:line>
        </w:pict>
      </w:r>
      <w:r w:rsidRPr="00054ECB">
        <w:rPr>
          <w:rFonts w:ascii="Times New Roman" w:hAnsi="Times New Roman" w:cs="Times New Roman"/>
          <w:noProof/>
          <w:sz w:val="28"/>
          <w:szCs w:val="28"/>
          <w:lang w:val="uk-UA" w:eastAsia="uk-UA"/>
        </w:rPr>
        <w:pict>
          <v:line id="Прямая соединительная линия 326" o:spid="_x0000_s1580" style="position:absolute;left:0;text-align:left;flip:x;z-index:252208128;visibility:visible;mso-position-horizontal-relative:margin;mso-width-relative:margin;mso-height-relative:margin" from="4.4pt,10.1pt" to="35.6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" strokecolor="black [3213]" strokeweight="1.5pt">
            <v:stroke joinstyle="miter"/>
            <w10:wrap anchorx="margin"/>
          </v:line>
        </w:pict>
      </w:r>
    </w:p>
    <w:p w:rsidR="00256FBA" w:rsidRPr="004817D6" w:rsidRDefault="00256FBA" w:rsidP="001E636D">
      <w:pPr>
        <w:tabs>
          <w:tab w:val="left" w:pos="3877"/>
        </w:tabs>
        <w:spacing w:after="0" w:line="360" w:lineRule="auto"/>
        <w:ind w:firstLine="709"/>
        <w:jc w:val="both"/>
        <w:rPr>
          <w:rFonts w:ascii="Times New Roman" w:hAnsi="Times New Roman" w:cs="Times New Roman"/>
          <w:sz w:val="28"/>
          <w:szCs w:val="28"/>
          <w:lang w:val="uk-UA"/>
        </w:rPr>
      </w:pPr>
    </w:p>
    <w:p w:rsidR="00256FBA" w:rsidRPr="004817D6" w:rsidRDefault="00256FBA" w:rsidP="001E636D">
      <w:pPr>
        <w:tabs>
          <w:tab w:val="left" w:pos="3877"/>
        </w:tabs>
        <w:spacing w:after="0" w:line="360" w:lineRule="auto"/>
        <w:ind w:firstLine="709"/>
        <w:jc w:val="both"/>
        <w:rPr>
          <w:rFonts w:ascii="Times New Roman" w:hAnsi="Times New Roman" w:cs="Times New Roman"/>
          <w:sz w:val="28"/>
          <w:szCs w:val="28"/>
          <w:lang w:val="uk-UA"/>
        </w:rPr>
      </w:pPr>
    </w:p>
    <w:p w:rsidR="00BF1F9B" w:rsidRPr="004817D6" w:rsidRDefault="00054ECB" w:rsidP="001E636D">
      <w:pPr>
        <w:tabs>
          <w:tab w:val="left" w:pos="3877"/>
        </w:tabs>
        <w:spacing w:after="0" w:line="360" w:lineRule="auto"/>
        <w:ind w:firstLine="709"/>
        <w:jc w:val="both"/>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roundrect id="Скругленный прямоугольник 129" o:spid="_x0000_s1161" style="position:absolute;left:0;text-align:left;margin-left:35.05pt;margin-top:.45pt;width:386.95pt;height:87pt;z-index:2521866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" fillcolor="white [3201]" strokecolor="black [3213]" strokeweight="1pt">
            <v:stroke joinstyle="miter"/>
            <v:textbox>
              <w:txbxContent>
                <w:p w:rsidR="001D50E1" w:rsidRPr="00161748" w:rsidRDefault="001D50E1" w:rsidP="00161748">
                  <w:pPr>
                    <w:spacing w:after="0" w:line="240" w:lineRule="auto"/>
                    <w:jc w:val="both"/>
                    <w:rPr>
                      <w:rFonts w:ascii="Times New Roman" w:hAnsi="Times New Roman" w:cs="Times New Roman"/>
                      <w:sz w:val="24"/>
                      <w:szCs w:val="24"/>
                      <w:lang w:val="uk-UA"/>
                    </w:rPr>
                  </w:pPr>
                  <w:r w:rsidRPr="00E51188">
                    <w:rPr>
                      <w:rFonts w:ascii="Times New Roman" w:hAnsi="Times New Roman" w:cs="Times New Roman"/>
                      <w:i/>
                      <w:sz w:val="24"/>
                      <w:szCs w:val="24"/>
                      <w:lang w:val="uk-UA"/>
                    </w:rPr>
                    <w:t>дотримання встановлених строків звернення з конституційною скаргою</w:t>
                  </w:r>
                  <w:r>
                    <w:rPr>
                      <w:rFonts w:ascii="Times New Roman" w:hAnsi="Times New Roman" w:cs="Times New Roman"/>
                      <w:sz w:val="24"/>
                      <w:szCs w:val="24"/>
                      <w:lang w:val="uk-UA"/>
                    </w:rPr>
                    <w:t>– т</w:t>
                  </w:r>
                  <w:r w:rsidRPr="00652159">
                    <w:rPr>
                      <w:rFonts w:ascii="Times New Roman" w:hAnsi="Times New Roman" w:cs="Times New Roman"/>
                      <w:sz w:val="24"/>
                      <w:szCs w:val="24"/>
                      <w:lang w:val="uk-UA"/>
                    </w:rPr>
                    <w:t>ерміни, вираховуються з моменту ухвалення акта або вчинення дії (бездіяльності) органів державної влади та, як правило, відрізняються залежно від об’єкта конституційної скарги (тобто</w:t>
                  </w:r>
                  <w:r w:rsidRPr="00161748">
                    <w:rPr>
                      <w:rFonts w:ascii="Times New Roman" w:hAnsi="Times New Roman" w:cs="Times New Roman"/>
                      <w:sz w:val="24"/>
                      <w:szCs w:val="24"/>
                      <w:lang w:val="uk-UA"/>
                    </w:rPr>
                    <w:t xml:space="preserve"> оскарження нормативних чи індивідуальних правових актів);</w:t>
                  </w:r>
                </w:p>
              </w:txbxContent>
            </v:textbox>
          </v:roundrect>
        </w:pict>
      </w:r>
    </w:p>
    <w:p w:rsidR="00BF1F9B" w:rsidRPr="004817D6" w:rsidRDefault="00054ECB" w:rsidP="001E636D">
      <w:pPr>
        <w:tabs>
          <w:tab w:val="left" w:pos="3877"/>
        </w:tabs>
        <w:spacing w:after="0" w:line="360" w:lineRule="auto"/>
        <w:ind w:firstLine="709"/>
        <w:jc w:val="both"/>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line id="Прямая соединительная линия 328" o:spid="_x0000_s1579" style="position:absolute;left:0;text-align:left;flip:x;z-index:252212224;visibility:visible;mso-width-relative:margin;mso-height-relative:margin" from="422.5pt,18.1pt" to="445.2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" strokecolor="black [3213]" strokeweight="1.5pt">
            <v:stroke joinstyle="miter"/>
          </v:line>
        </w:pict>
      </w:r>
      <w:r w:rsidRPr="00054ECB">
        <w:rPr>
          <w:rFonts w:ascii="Times New Roman" w:hAnsi="Times New Roman" w:cs="Times New Roman"/>
          <w:noProof/>
          <w:sz w:val="28"/>
          <w:szCs w:val="28"/>
          <w:lang w:val="uk-UA" w:eastAsia="uk-UA"/>
        </w:rPr>
        <w:pict>
          <v:line id="Прямая соединительная линия 325" o:spid="_x0000_s1578" style="position:absolute;left:0;text-align:left;flip:x;z-index:252206080;visibility:visible;mso-position-horizontal-relative:margin;mso-width-relative:margin;mso-height-relative:margin" from="4.4pt,20.3pt" to="35.6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" strokecolor="black [3213]" strokeweight="1.5pt">
            <v:stroke joinstyle="miter"/>
            <w10:wrap anchorx="margin"/>
          </v:line>
        </w:pict>
      </w:r>
    </w:p>
    <w:p w:rsidR="00161748" w:rsidRPr="004817D6" w:rsidRDefault="00161748" w:rsidP="001E636D">
      <w:pPr>
        <w:tabs>
          <w:tab w:val="left" w:pos="3877"/>
        </w:tabs>
        <w:spacing w:after="0" w:line="360" w:lineRule="auto"/>
        <w:ind w:firstLine="709"/>
        <w:jc w:val="both"/>
        <w:rPr>
          <w:rFonts w:ascii="Times New Roman" w:hAnsi="Times New Roman" w:cs="Times New Roman"/>
          <w:sz w:val="28"/>
          <w:szCs w:val="28"/>
          <w:lang w:val="uk-UA"/>
        </w:rPr>
      </w:pPr>
    </w:p>
    <w:p w:rsidR="00161748" w:rsidRPr="004817D6" w:rsidRDefault="00161748" w:rsidP="001E636D">
      <w:pPr>
        <w:tabs>
          <w:tab w:val="left" w:pos="3877"/>
        </w:tabs>
        <w:spacing w:after="0" w:line="360" w:lineRule="auto"/>
        <w:ind w:firstLine="709"/>
        <w:jc w:val="both"/>
        <w:rPr>
          <w:rFonts w:ascii="Times New Roman" w:hAnsi="Times New Roman" w:cs="Times New Roman"/>
          <w:sz w:val="28"/>
          <w:szCs w:val="28"/>
          <w:lang w:val="uk-UA"/>
        </w:rPr>
      </w:pPr>
    </w:p>
    <w:p w:rsidR="00161748" w:rsidRPr="004817D6" w:rsidRDefault="00054ECB" w:rsidP="001E636D">
      <w:pPr>
        <w:tabs>
          <w:tab w:val="left" w:pos="3877"/>
        </w:tabs>
        <w:spacing w:after="0" w:line="360" w:lineRule="auto"/>
        <w:ind w:firstLine="709"/>
        <w:jc w:val="both"/>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roundrect id="Скругленный прямоугольник 201" o:spid="_x0000_s1162" style="position:absolute;left:0;text-align:left;margin-left:34.65pt;margin-top:.55pt;width:388.25pt;height:103.8pt;z-index:252188672;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" fillcolor="white [3201]" strokecolor="black [3213]" strokeweight="1pt">
            <v:stroke joinstyle="miter"/>
            <v:textbox>
              <w:txbxContent>
                <w:p w:rsidR="001D50E1" w:rsidRPr="00E53BF6" w:rsidRDefault="001D50E1" w:rsidP="00E53BF6">
                  <w:pPr>
                    <w:spacing w:after="0" w:line="240" w:lineRule="auto"/>
                    <w:jc w:val="both"/>
                    <w:rPr>
                      <w:rFonts w:ascii="Times New Roman" w:hAnsi="Times New Roman" w:cs="Times New Roman"/>
                      <w:sz w:val="24"/>
                      <w:szCs w:val="24"/>
                      <w:lang w:val="uk-UA"/>
                    </w:rPr>
                  </w:pPr>
                  <w:r w:rsidRPr="00E51188">
                    <w:rPr>
                      <w:rFonts w:ascii="Times New Roman" w:hAnsi="Times New Roman" w:cs="Times New Roman"/>
                      <w:i/>
                      <w:sz w:val="24"/>
                      <w:lang w:val="uk-UA"/>
                    </w:rPr>
                    <w:t>вимога щодо юридичного представництва</w:t>
                  </w:r>
                  <w:r>
                    <w:rPr>
                      <w:rFonts w:ascii="Times New Roman" w:hAnsi="Times New Roman" w:cs="Times New Roman"/>
                      <w:sz w:val="24"/>
                      <w:lang w:val="uk-UA"/>
                    </w:rPr>
                    <w:t xml:space="preserve"> – </w:t>
                  </w:r>
                  <w:r w:rsidRPr="00E51188">
                    <w:rPr>
                      <w:rFonts w:ascii="Times New Roman" w:hAnsi="Times New Roman" w:cs="Times New Roman"/>
                      <w:sz w:val="24"/>
                      <w:szCs w:val="24"/>
                      <w:lang w:val="uk-UA"/>
                    </w:rPr>
                    <w:t>має на меті забезпечити надання скаржнику юридичної допомоги при складанні конституційної скарги та представництво в суді, а також підвищити рівень обґрунтованості поданих скарг</w:t>
                  </w:r>
                  <w:r>
                    <w:rPr>
                      <w:rFonts w:ascii="Times New Roman" w:hAnsi="Times New Roman" w:cs="Times New Roman"/>
                      <w:sz w:val="24"/>
                      <w:szCs w:val="24"/>
                      <w:lang w:val="uk-UA"/>
                    </w:rPr>
                    <w:t xml:space="preserve">. </w:t>
                  </w:r>
                  <w:r w:rsidRPr="00161748">
                    <w:rPr>
                      <w:rFonts w:ascii="Times New Roman" w:hAnsi="Times New Roman" w:cs="Times New Roman"/>
                      <w:sz w:val="24"/>
                      <w:lang w:val="uk-UA"/>
                    </w:rPr>
                    <w:t xml:space="preserve">В окремих країнах вимога бути представленим адвокатом при поданні конституційних скарг є обов’язковою </w:t>
                  </w:r>
                  <w:r w:rsidRPr="00E53BF6">
                    <w:rPr>
                      <w:rFonts w:ascii="Times New Roman" w:hAnsi="Times New Roman" w:cs="Times New Roman"/>
                      <w:sz w:val="24"/>
                      <w:lang w:val="uk-UA"/>
                    </w:rPr>
                    <w:t>(Австрія, Монако, Італія, Люксембург)</w:t>
                  </w:r>
                  <w:r w:rsidRPr="00E53BF6">
                    <w:rPr>
                      <w:rFonts w:ascii="Times New Roman" w:hAnsi="Times New Roman" w:cs="Times New Roman"/>
                      <w:sz w:val="24"/>
                      <w:szCs w:val="24"/>
                      <w:lang w:val="uk-UA"/>
                    </w:rPr>
                    <w:t>;</w:t>
                  </w:r>
                </w:p>
              </w:txbxContent>
            </v:textbox>
            <w10:wrap anchorx="margin"/>
          </v:roundrect>
        </w:pict>
      </w:r>
    </w:p>
    <w:p w:rsidR="00E53BF6" w:rsidRPr="004817D6" w:rsidRDefault="00E53BF6" w:rsidP="001E636D">
      <w:pPr>
        <w:tabs>
          <w:tab w:val="left" w:pos="3877"/>
        </w:tabs>
        <w:spacing w:after="0" w:line="360" w:lineRule="auto"/>
        <w:ind w:firstLine="709"/>
        <w:jc w:val="both"/>
        <w:rPr>
          <w:rFonts w:ascii="Times New Roman" w:hAnsi="Times New Roman" w:cs="Times New Roman"/>
          <w:sz w:val="28"/>
          <w:szCs w:val="28"/>
          <w:lang w:val="uk-UA"/>
        </w:rPr>
      </w:pPr>
    </w:p>
    <w:p w:rsidR="00E53BF6" w:rsidRPr="004817D6" w:rsidRDefault="00054ECB" w:rsidP="001E636D">
      <w:pPr>
        <w:tabs>
          <w:tab w:val="left" w:pos="3877"/>
        </w:tabs>
        <w:spacing w:after="0" w:line="360" w:lineRule="auto"/>
        <w:ind w:firstLine="709"/>
        <w:jc w:val="both"/>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line id="Прямая соединительная линия 324" o:spid="_x0000_s1577" style="position:absolute;left:0;text-align:left;flip:x;z-index:252204032;visibility:visible;mso-width-relative:margin;mso-height-relative:margin" from="4.4pt,5.55pt" to="35.5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" strokecolor="black [3213]" strokeweight="1.5pt">
            <v:stroke joinstyle="miter"/>
          </v:line>
        </w:pict>
      </w:r>
      <w:r w:rsidRPr="00054ECB">
        <w:rPr>
          <w:rFonts w:ascii="Times New Roman" w:hAnsi="Times New Roman" w:cs="Times New Roman"/>
          <w:noProof/>
          <w:sz w:val="28"/>
          <w:szCs w:val="28"/>
          <w:lang w:val="uk-UA" w:eastAsia="uk-UA"/>
        </w:rPr>
        <w:pict>
          <v:line id="Прямая соединительная линия 329" o:spid="_x0000_s1576" style="position:absolute;left:0;text-align:left;flip:x;z-index:252214272;visibility:visible;mso-width-relative:margin;mso-height-relative:margin" from="423.1pt,4.8pt" to="445.8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" strokecolor="black [3213]" strokeweight="1.5pt">
            <v:stroke joinstyle="miter"/>
          </v:line>
        </w:pict>
      </w:r>
    </w:p>
    <w:p w:rsidR="00E53BF6" w:rsidRPr="004817D6" w:rsidRDefault="00E53BF6" w:rsidP="001E636D">
      <w:pPr>
        <w:tabs>
          <w:tab w:val="left" w:pos="3877"/>
        </w:tabs>
        <w:spacing w:after="0" w:line="360" w:lineRule="auto"/>
        <w:ind w:firstLine="709"/>
        <w:jc w:val="both"/>
        <w:rPr>
          <w:rFonts w:ascii="Times New Roman" w:hAnsi="Times New Roman" w:cs="Times New Roman"/>
          <w:sz w:val="28"/>
          <w:szCs w:val="28"/>
          <w:lang w:val="uk-UA"/>
        </w:rPr>
      </w:pPr>
    </w:p>
    <w:p w:rsidR="00E53BF6" w:rsidRPr="004817D6" w:rsidRDefault="00054ECB" w:rsidP="001E636D">
      <w:pPr>
        <w:tabs>
          <w:tab w:val="left" w:pos="3877"/>
        </w:tabs>
        <w:spacing w:after="0" w:line="360" w:lineRule="auto"/>
        <w:ind w:firstLine="709"/>
        <w:jc w:val="both"/>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roundrect id="Скругленный прямоугольник 202" o:spid="_x0000_s1163" style="position:absolute;left:0;text-align:left;margin-left:36.65pt;margin-top:17.95pt;width:385.75pt;height:55.2pt;z-index:252190720;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" fillcolor="white [3201]" strokecolor="black [3213]" strokeweight="1pt">
            <v:stroke joinstyle="miter"/>
            <v:textbox>
              <w:txbxContent>
                <w:p w:rsidR="001D50E1" w:rsidRPr="00161748" w:rsidRDefault="001D50E1" w:rsidP="00E53BF6">
                  <w:pPr>
                    <w:spacing w:after="0" w:line="240" w:lineRule="auto"/>
                    <w:jc w:val="both"/>
                    <w:rPr>
                      <w:rFonts w:ascii="Times New Roman" w:hAnsi="Times New Roman" w:cs="Times New Roman"/>
                      <w:sz w:val="24"/>
                      <w:szCs w:val="24"/>
                      <w:lang w:val="uk-UA"/>
                    </w:rPr>
                  </w:pPr>
                  <w:r w:rsidRPr="00E408FE">
                    <w:rPr>
                      <w:rFonts w:ascii="Times New Roman" w:hAnsi="Times New Roman" w:cs="Times New Roman"/>
                      <w:i/>
                      <w:sz w:val="24"/>
                      <w:lang w:val="uk-UA"/>
                    </w:rPr>
                    <w:t>сплата державного мита за подання конституційної скарги</w:t>
                  </w:r>
                  <w:r w:rsidRPr="00161748">
                    <w:rPr>
                      <w:rFonts w:ascii="Times New Roman" w:hAnsi="Times New Roman" w:cs="Times New Roman"/>
                      <w:sz w:val="24"/>
                      <w:lang w:val="uk-UA"/>
                    </w:rPr>
                    <w:t xml:space="preserve">, метою якого є запобігання явним зловживанням правом на конституційну </w:t>
                  </w:r>
                  <w:r>
                    <w:rPr>
                      <w:rFonts w:ascii="Times New Roman" w:hAnsi="Times New Roman" w:cs="Times New Roman"/>
                      <w:sz w:val="24"/>
                      <w:lang w:val="uk-UA"/>
                    </w:rPr>
                    <w:t>скаргу</w:t>
                  </w:r>
                  <w:r w:rsidRPr="00161748">
                    <w:rPr>
                      <w:rFonts w:ascii="Times New Roman" w:hAnsi="Times New Roman" w:cs="Times New Roman"/>
                      <w:sz w:val="24"/>
                      <w:szCs w:val="24"/>
                      <w:lang w:val="uk-UA"/>
                    </w:rPr>
                    <w:t>;</w:t>
                  </w:r>
                </w:p>
              </w:txbxContent>
            </v:textbox>
            <w10:wrap anchorx="margin"/>
          </v:roundrect>
        </w:pict>
      </w:r>
    </w:p>
    <w:p w:rsidR="00E53BF6" w:rsidRPr="004817D6" w:rsidRDefault="00054ECB" w:rsidP="001E636D">
      <w:pPr>
        <w:tabs>
          <w:tab w:val="left" w:pos="3877"/>
        </w:tabs>
        <w:spacing w:after="0" w:line="360" w:lineRule="auto"/>
        <w:ind w:firstLine="709"/>
        <w:jc w:val="both"/>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line id="Прямая соединительная линия 330" o:spid="_x0000_s1575" style="position:absolute;left:0;text-align:left;flip:x;z-index:252216320;visibility:visible;mso-position-horizontal-relative:margin;mso-width-relative:margin;mso-height-relative:margin" from="422.65pt,20.7pt" to="445.3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" strokecolor="black [3213]" strokeweight="1.5pt">
            <v:stroke joinstyle="miter"/>
            <w10:wrap anchorx="margin"/>
          </v:line>
        </w:pict>
      </w:r>
      <w:r w:rsidRPr="00054ECB">
        <w:rPr>
          <w:rFonts w:ascii="Times New Roman" w:hAnsi="Times New Roman" w:cs="Times New Roman"/>
          <w:noProof/>
          <w:sz w:val="28"/>
          <w:szCs w:val="28"/>
          <w:lang w:val="uk-UA" w:eastAsia="uk-UA"/>
        </w:rPr>
        <w:pict>
          <v:line id="Прямая соединительная линия 323" o:spid="_x0000_s1574" style="position:absolute;left:0;text-align:left;flip:x;z-index:252201984;visibility:visible;mso-width-relative:margin;mso-height-relative:margin" from="5.3pt,20.75pt" to="36.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" strokecolor="black [3213]" strokeweight="1.5pt">
            <v:stroke joinstyle="miter"/>
          </v:line>
        </w:pict>
      </w:r>
    </w:p>
    <w:p w:rsidR="00E53BF6" w:rsidRPr="004817D6" w:rsidRDefault="00E53BF6" w:rsidP="001E636D">
      <w:pPr>
        <w:tabs>
          <w:tab w:val="left" w:pos="3877"/>
        </w:tabs>
        <w:spacing w:after="0" w:line="360" w:lineRule="auto"/>
        <w:ind w:firstLine="709"/>
        <w:jc w:val="both"/>
        <w:rPr>
          <w:rFonts w:ascii="Times New Roman" w:hAnsi="Times New Roman" w:cs="Times New Roman"/>
          <w:b/>
          <w:sz w:val="28"/>
          <w:szCs w:val="28"/>
          <w:lang w:val="uk-UA"/>
        </w:rPr>
      </w:pPr>
    </w:p>
    <w:p w:rsidR="00E53BF6" w:rsidRPr="004817D6" w:rsidRDefault="00054ECB" w:rsidP="001E636D">
      <w:pPr>
        <w:tabs>
          <w:tab w:val="left" w:pos="3877"/>
        </w:tabs>
        <w:spacing w:after="0" w:line="360" w:lineRule="auto"/>
        <w:ind w:firstLine="709"/>
        <w:jc w:val="both"/>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roundrect id="Скругленный прямоугольник 208" o:spid="_x0000_s1164" style="position:absolute;left:0;text-align:left;margin-left:38.2pt;margin-top:11.3pt;width:384.9pt;height:42.4pt;z-index:252192768;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" fillcolor="white [3201]" strokecolor="black [3213]" strokeweight="1pt">
            <v:stroke joinstyle="miter"/>
            <v:textbox>
              <w:txbxContent>
                <w:p w:rsidR="001D50E1" w:rsidRPr="00161748" w:rsidRDefault="001D50E1" w:rsidP="00E53BF6">
                  <w:pPr>
                    <w:pStyle w:val="1"/>
                    <w:shd w:val="clear" w:color="auto" w:fill="auto"/>
                    <w:tabs>
                      <w:tab w:val="left" w:pos="578"/>
                    </w:tabs>
                    <w:ind w:firstLine="0"/>
                    <w:jc w:val="both"/>
                    <w:rPr>
                      <w:sz w:val="24"/>
                      <w:lang w:val="uk-UA"/>
                    </w:rPr>
                  </w:pPr>
                  <w:r w:rsidRPr="00E408FE">
                    <w:rPr>
                      <w:i/>
                      <w:sz w:val="24"/>
                      <w:lang w:val="uk-UA"/>
                    </w:rPr>
                    <w:t>вимога добросовісного користування своїм правом на конституційну скаргу</w:t>
                  </w:r>
                  <w:r w:rsidRPr="00161748">
                    <w:rPr>
                      <w:sz w:val="24"/>
                      <w:lang w:val="uk-UA"/>
                    </w:rPr>
                    <w:t>;</w:t>
                  </w:r>
                </w:p>
              </w:txbxContent>
            </v:textbox>
            <w10:wrap anchorx="margin"/>
          </v:roundrect>
        </w:pict>
      </w:r>
    </w:p>
    <w:p w:rsidR="00E53BF6" w:rsidRPr="004817D6" w:rsidRDefault="00054ECB" w:rsidP="001E636D">
      <w:pPr>
        <w:tabs>
          <w:tab w:val="left" w:pos="3877"/>
        </w:tabs>
        <w:spacing w:after="0" w:line="360" w:lineRule="auto"/>
        <w:ind w:firstLine="709"/>
        <w:jc w:val="both"/>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line id="Прямая соединительная линия 322" o:spid="_x0000_s1573" style="position:absolute;left:0;text-align:left;flip:x;z-index:252199936;visibility:visible;mso-width-relative:margin;mso-height-relative:margin" from="5.7pt,7.8pt" to="36.9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" strokecolor="black [3213]" strokeweight="1.5pt">
            <v:stroke joinstyle="miter"/>
          </v:line>
        </w:pict>
      </w:r>
      <w:r w:rsidRPr="00054ECB">
        <w:rPr>
          <w:rFonts w:ascii="Times New Roman" w:hAnsi="Times New Roman" w:cs="Times New Roman"/>
          <w:noProof/>
          <w:sz w:val="28"/>
          <w:szCs w:val="28"/>
          <w:lang w:val="uk-UA" w:eastAsia="uk-UA"/>
        </w:rPr>
        <w:pict>
          <v:line id="Прямая соединительная линия 331" o:spid="_x0000_s1572" style="position:absolute;left:0;text-align:left;flip:x;z-index:252218368;visibility:visible;mso-position-horizontal-relative:margin;mso-width-relative:margin;mso-height-relative:margin" from="423.15pt,7.9pt" to="445.8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" strokecolor="black [3213]" strokeweight="1.5pt">
            <v:stroke joinstyle="miter"/>
            <w10:wrap anchorx="margin"/>
          </v:line>
        </w:pict>
      </w:r>
    </w:p>
    <w:p w:rsidR="00BF1F9B" w:rsidRPr="004817D6" w:rsidRDefault="00054ECB" w:rsidP="001E636D">
      <w:pPr>
        <w:tabs>
          <w:tab w:val="left" w:pos="3877"/>
        </w:tabs>
        <w:spacing w:after="0" w:line="360" w:lineRule="auto"/>
        <w:ind w:firstLine="709"/>
        <w:jc w:val="both"/>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roundrect id="Скругленный прямоугольник 221" o:spid="_x0000_s1165" style="position:absolute;left:0;text-align:left;margin-left:37.3pt;margin-top:15.55pt;width:390.5pt;height:68.45pt;z-index:252194816;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" fillcolor="white [3201]" strokecolor="black [3213]" strokeweight="1pt">
            <v:stroke joinstyle="miter"/>
            <v:textbox>
              <w:txbxContent>
                <w:p w:rsidR="001D50E1" w:rsidRPr="00E408FE" w:rsidRDefault="001D50E1" w:rsidP="00E53BF6">
                  <w:pPr>
                    <w:spacing w:after="0" w:line="240" w:lineRule="auto"/>
                    <w:jc w:val="both"/>
                    <w:rPr>
                      <w:rFonts w:ascii="Times New Roman" w:hAnsi="Times New Roman" w:cs="Times New Roman"/>
                      <w:sz w:val="24"/>
                      <w:szCs w:val="24"/>
                      <w:lang w:val="uk-UA"/>
                    </w:rPr>
                  </w:pPr>
                  <w:r w:rsidRPr="00E408FE">
                    <w:rPr>
                      <w:rFonts w:ascii="Times New Roman" w:hAnsi="Times New Roman" w:cs="Times New Roman"/>
                      <w:i/>
                      <w:sz w:val="24"/>
                      <w:lang w:val="uk-UA"/>
                    </w:rPr>
                    <w:t>вимоги до форми конституційної скарги</w:t>
                  </w:r>
                  <w:r>
                    <w:rPr>
                      <w:rFonts w:ascii="Times New Roman" w:hAnsi="Times New Roman" w:cs="Times New Roman"/>
                      <w:sz w:val="24"/>
                      <w:lang w:val="uk-UA"/>
                    </w:rPr>
                    <w:t xml:space="preserve"> – </w:t>
                  </w:r>
                  <w:r w:rsidRPr="00E408FE">
                    <w:rPr>
                      <w:rFonts w:ascii="Times New Roman" w:hAnsi="Times New Roman" w:cs="Times New Roman"/>
                      <w:sz w:val="24"/>
                      <w:szCs w:val="24"/>
                      <w:lang w:val="uk-UA"/>
                    </w:rPr>
                    <w:t xml:space="preserve">«попередню перевірку» </w:t>
                  </w:r>
                  <w:r>
                    <w:rPr>
                      <w:rFonts w:ascii="Times New Roman" w:hAnsi="Times New Roman" w:cs="Times New Roman"/>
                      <w:sz w:val="24"/>
                      <w:szCs w:val="24"/>
                      <w:lang w:val="uk-UA"/>
                    </w:rPr>
                    <w:t xml:space="preserve">щодо відповідності скарг формальним вимогам </w:t>
                  </w:r>
                  <w:r w:rsidRPr="00E408FE">
                    <w:rPr>
                      <w:rFonts w:ascii="Times New Roman" w:hAnsi="Times New Roman" w:cs="Times New Roman"/>
                      <w:sz w:val="24"/>
                      <w:szCs w:val="24"/>
                      <w:lang w:val="uk-UA"/>
                    </w:rPr>
                    <w:t>здійснюють, як правило, співробітники секретаріату суду, групи суддів або одноособово судді органу конституційної юстиції</w:t>
                  </w:r>
                </w:p>
              </w:txbxContent>
            </v:textbox>
            <w10:wrap anchorx="margin"/>
          </v:roundrect>
        </w:pict>
      </w:r>
    </w:p>
    <w:p w:rsidR="00BF1F9B" w:rsidRPr="004817D6" w:rsidRDefault="00BF1F9B" w:rsidP="001E636D">
      <w:pPr>
        <w:tabs>
          <w:tab w:val="left" w:pos="3877"/>
        </w:tabs>
        <w:spacing w:after="0" w:line="360" w:lineRule="auto"/>
        <w:ind w:firstLine="709"/>
        <w:jc w:val="both"/>
        <w:rPr>
          <w:rFonts w:ascii="Times New Roman" w:hAnsi="Times New Roman" w:cs="Times New Roman"/>
          <w:sz w:val="28"/>
          <w:szCs w:val="28"/>
          <w:lang w:val="uk-UA"/>
        </w:rPr>
      </w:pPr>
    </w:p>
    <w:p w:rsidR="00BF1F9B" w:rsidRPr="004817D6" w:rsidRDefault="00054ECB" w:rsidP="001E636D">
      <w:pPr>
        <w:tabs>
          <w:tab w:val="left" w:pos="3877"/>
        </w:tabs>
        <w:spacing w:after="0" w:line="360" w:lineRule="auto"/>
        <w:ind w:firstLine="709"/>
        <w:jc w:val="both"/>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line id="Прямая соединительная линия 321" o:spid="_x0000_s1571" style="position:absolute;left:0;text-align:left;flip:x;z-index:252197888;visibility:visible;mso-width-relative:margin;mso-height-relative:margin" from="428.25pt,9.65pt" to="445.2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" strokecolor="black [3213]" strokeweight="1.5pt">
            <v:stroke joinstyle="miter"/>
          </v:line>
        </w:pict>
      </w:r>
      <w:r w:rsidRPr="00054ECB">
        <w:rPr>
          <w:rFonts w:ascii="Times New Roman" w:hAnsi="Times New Roman" w:cs="Times New Roman"/>
          <w:noProof/>
          <w:sz w:val="28"/>
          <w:szCs w:val="28"/>
          <w:lang w:val="uk-UA" w:eastAsia="uk-UA"/>
        </w:rPr>
        <w:pict>
          <v:line id="Прямая соединительная линия 320" o:spid="_x0000_s1570" style="position:absolute;left:0;text-align:left;flip:x;z-index:252195840;visibility:visible;mso-width-relative:margin;mso-height-relative:margin" from="4.6pt,7.45pt" to="35.8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" strokecolor="black [3213]" strokeweight="1.5pt">
            <v:stroke joinstyle="miter"/>
          </v:line>
        </w:pict>
      </w:r>
    </w:p>
    <w:p w:rsidR="00256FBA" w:rsidRPr="004817D6" w:rsidRDefault="00256FBA">
      <w:pPr>
        <w:rPr>
          <w:rFonts w:ascii="Times New Roman" w:hAnsi="Times New Roman" w:cs="Times New Roman"/>
          <w:sz w:val="28"/>
          <w:szCs w:val="28"/>
          <w:lang w:val="uk-UA"/>
        </w:rPr>
      </w:pPr>
      <w:r w:rsidRPr="004817D6">
        <w:rPr>
          <w:rFonts w:ascii="Times New Roman" w:hAnsi="Times New Roman" w:cs="Times New Roman"/>
          <w:sz w:val="28"/>
          <w:szCs w:val="28"/>
          <w:lang w:val="uk-UA"/>
        </w:rPr>
        <w:br w:type="page"/>
      </w:r>
    </w:p>
    <w:p w:rsidR="00EE1BAD" w:rsidRPr="004817D6" w:rsidRDefault="00054ECB" w:rsidP="004C27C1">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lastRenderedPageBreak/>
        <w:pict>
          <v:roundrect id="Скругленный прямоугольник 4" o:spid="_x0000_s1166" style="position:absolute;margin-left:105.1pt;margin-top:16.5pt;width:266.35pt;height:76.4pt;z-index:252220416;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" fillcolor="#8eaadb [1944]" strokecolor="black [3213]" strokeweight="1pt">
            <v:stroke joinstyle="miter"/>
            <v:textbox>
              <w:txbxContent>
                <w:p w:rsidR="001D50E1" w:rsidRPr="00D06222" w:rsidRDefault="001D50E1" w:rsidP="00D06222">
                  <w:pPr>
                    <w:spacing w:after="0"/>
                    <w:jc w:val="center"/>
                    <w:rPr>
                      <w:rFonts w:ascii="Times New Roman" w:hAnsi="Times New Roman" w:cs="Times New Roman"/>
                      <w:b/>
                      <w:sz w:val="28"/>
                      <w:szCs w:val="28"/>
                      <w:lang w:val="uk-UA"/>
                    </w:rPr>
                  </w:pPr>
                  <w:r>
                    <w:rPr>
                      <w:rFonts w:ascii="Times New Roman" w:hAnsi="Times New Roman" w:cs="Times New Roman"/>
                      <w:b/>
                      <w:color w:val="000000"/>
                      <w:sz w:val="28"/>
                      <w:szCs w:val="28"/>
                      <w:lang w:val="uk-UA"/>
                    </w:rPr>
                    <w:t>С</w:t>
                  </w:r>
                  <w:r w:rsidRPr="00D06222">
                    <w:rPr>
                      <w:rFonts w:ascii="Times New Roman" w:hAnsi="Times New Roman" w:cs="Times New Roman"/>
                      <w:b/>
                      <w:color w:val="000000"/>
                      <w:sz w:val="28"/>
                      <w:szCs w:val="28"/>
                      <w:lang w:val="uk-UA"/>
                    </w:rPr>
                    <w:t>тадії провадження за конституційною скаргою</w:t>
                  </w:r>
                </w:p>
              </w:txbxContent>
            </v:textbox>
            <w10:wrap anchorx="margin"/>
          </v:roundrect>
        </w:pict>
      </w:r>
    </w:p>
    <w:p w:rsidR="00EE1BAD" w:rsidRPr="004817D6" w:rsidRDefault="00EE1BAD" w:rsidP="004C27C1">
      <w:pPr>
        <w:rPr>
          <w:rFonts w:ascii="Times New Roman" w:hAnsi="Times New Roman" w:cs="Times New Roman"/>
          <w:sz w:val="28"/>
          <w:szCs w:val="28"/>
          <w:lang w:val="uk-UA"/>
        </w:rPr>
      </w:pPr>
    </w:p>
    <w:p w:rsidR="00EE1BAD" w:rsidRPr="004817D6" w:rsidRDefault="00EE1BAD" w:rsidP="004C27C1">
      <w:pPr>
        <w:rPr>
          <w:rFonts w:ascii="Times New Roman" w:hAnsi="Times New Roman" w:cs="Times New Roman"/>
          <w:sz w:val="28"/>
          <w:szCs w:val="28"/>
          <w:lang w:val="uk-UA"/>
        </w:rPr>
      </w:pPr>
    </w:p>
    <w:p w:rsidR="00EE1BAD" w:rsidRPr="004817D6" w:rsidRDefault="00054ECB" w:rsidP="004C27C1">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shape id="Стрелка вниз 337" o:spid="_x0000_s1569" type="#_x0000_t67" style="position:absolute;margin-left:218.2pt;margin-top:22.2pt;width:38.15pt;height:28.7pt;z-index:252237824;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" adj="12439,7651" fillcolor="#8eaadb [1944]" strokecolor="black [3213]" strokeweight="1pt">
            <w10:wrap anchorx="margin"/>
          </v:shape>
        </w:pict>
      </w:r>
    </w:p>
    <w:p w:rsidR="00D06222" w:rsidRPr="004817D6" w:rsidRDefault="00D06222" w:rsidP="004C27C1">
      <w:pPr>
        <w:rPr>
          <w:rFonts w:ascii="Times New Roman" w:hAnsi="Times New Roman" w:cs="Times New Roman"/>
          <w:sz w:val="28"/>
          <w:szCs w:val="28"/>
          <w:lang w:val="uk-UA"/>
        </w:rPr>
      </w:pPr>
    </w:p>
    <w:p w:rsidR="00D06222" w:rsidRPr="004817D6" w:rsidRDefault="00054ECB" w:rsidP="004C27C1">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shape id="Выгнутая влево стрелка 313" o:spid="_x0000_s1568" type="#_x0000_t102" style="position:absolute;margin-left:24.5pt;margin-top:21.4pt;width:45.05pt;height:72.9pt;z-index:252224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" adj="14924,19460,16200" fillcolor="#d9e2f3 [664]" strokecolor="black [3213]" strokeweight="1pt"/>
        </w:pict>
      </w:r>
      <w:r w:rsidRPr="00054ECB">
        <w:rPr>
          <w:rFonts w:ascii="Times New Roman" w:hAnsi="Times New Roman" w:cs="Times New Roman"/>
          <w:noProof/>
          <w:sz w:val="28"/>
          <w:szCs w:val="28"/>
          <w:lang w:val="uk-UA" w:eastAsia="uk-UA"/>
        </w:rPr>
        <w:pict>
          <v:rect id="Прямоугольник 49" o:spid="_x0000_s1167" style="position:absolute;margin-left:69.55pt;margin-top:8.1pt;width:337.9pt;height:38.45pt;z-index:25222144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" fillcolor="white [3201]" strokecolor="black [3213]" strokeweight="1pt">
            <v:textbox>
              <w:txbxContent>
                <w:p w:rsidR="001D50E1" w:rsidRDefault="001D50E1" w:rsidP="00D06222">
                  <w:pPr>
                    <w:spacing w:after="0" w:line="240" w:lineRule="auto"/>
                    <w:jc w:val="center"/>
                  </w:pPr>
                  <w:r w:rsidRPr="004C27C1">
                    <w:rPr>
                      <w:rFonts w:ascii="Times New Roman" w:hAnsi="Times New Roman" w:cs="Times New Roman"/>
                      <w:color w:val="000000"/>
                      <w:sz w:val="28"/>
                      <w:szCs w:val="28"/>
                      <w:lang w:val="uk-UA"/>
                    </w:rPr>
                    <w:t>зверн</w:t>
                  </w:r>
                  <w:r>
                    <w:rPr>
                      <w:rFonts w:ascii="Times New Roman" w:hAnsi="Times New Roman" w:cs="Times New Roman"/>
                      <w:color w:val="000000"/>
                      <w:sz w:val="28"/>
                      <w:szCs w:val="28"/>
                      <w:lang w:val="uk-UA"/>
                    </w:rPr>
                    <w:t>ення до органу конституційної юрисдикції</w:t>
                  </w:r>
                </w:p>
              </w:txbxContent>
            </v:textbox>
            <w10:wrap anchorx="margin"/>
          </v:rect>
        </w:pict>
      </w:r>
    </w:p>
    <w:p w:rsidR="00D06222" w:rsidRPr="004817D6" w:rsidRDefault="00D06222" w:rsidP="004C27C1">
      <w:pPr>
        <w:rPr>
          <w:rFonts w:ascii="Times New Roman" w:hAnsi="Times New Roman" w:cs="Times New Roman"/>
          <w:sz w:val="28"/>
          <w:szCs w:val="28"/>
          <w:lang w:val="uk-UA"/>
        </w:rPr>
      </w:pPr>
    </w:p>
    <w:p w:rsidR="00D06222" w:rsidRPr="004817D6" w:rsidRDefault="00054ECB" w:rsidP="004C27C1">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rect id="Прямоугольник 309" o:spid="_x0000_s1168" style="position:absolute;margin-left:69.55pt;margin-top:9.95pt;width:337.9pt;height:42.85pt;z-index:2522234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" fillcolor="white [3201]" strokecolor="black [3213]" strokeweight="1pt">
            <v:textbox>
              <w:txbxContent>
                <w:p w:rsidR="001D50E1" w:rsidRDefault="001D50E1" w:rsidP="00D06222">
                  <w:pPr>
                    <w:spacing w:after="0" w:line="240" w:lineRule="auto"/>
                    <w:jc w:val="center"/>
                    <w:rPr>
                      <w:rFonts w:ascii="Times New Roman" w:hAnsi="Times New Roman" w:cs="Times New Roman"/>
                      <w:color w:val="000000"/>
                      <w:sz w:val="28"/>
                      <w:szCs w:val="28"/>
                      <w:lang w:val="uk-UA"/>
                    </w:rPr>
                  </w:pPr>
                  <w:r w:rsidRPr="004C27C1">
                    <w:rPr>
                      <w:rFonts w:ascii="Times New Roman" w:hAnsi="Times New Roman" w:cs="Times New Roman"/>
                      <w:color w:val="000000"/>
                      <w:sz w:val="28"/>
                      <w:szCs w:val="28"/>
                      <w:lang w:val="uk-UA"/>
                    </w:rPr>
                    <w:t>попередня</w:t>
                  </w:r>
                  <w:r>
                    <w:rPr>
                      <w:rFonts w:ascii="Times New Roman" w:hAnsi="Times New Roman" w:cs="Times New Roman"/>
                      <w:color w:val="000000"/>
                      <w:sz w:val="28"/>
                      <w:szCs w:val="28"/>
                      <w:lang w:val="uk-UA"/>
                    </w:rPr>
                    <w:t xml:space="preserve"> перевірка прийнятності </w:t>
                  </w:r>
                </w:p>
                <w:p w:rsidR="001D50E1" w:rsidRPr="00D06222" w:rsidRDefault="001D50E1" w:rsidP="00D06222">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конституційної скарги</w:t>
                  </w:r>
                </w:p>
              </w:txbxContent>
            </v:textbox>
            <w10:wrap anchorx="margin"/>
          </v:rect>
        </w:pict>
      </w:r>
    </w:p>
    <w:p w:rsidR="00D06222" w:rsidRPr="004817D6" w:rsidRDefault="00054ECB" w:rsidP="004C27C1">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shape id="Выгнутая вправо стрелка 334" o:spid="_x0000_s1567" type="#_x0000_t103" style="position:absolute;margin-left:407.9pt;margin-top:2.25pt;width:38.85pt;height:69.35pt;z-index:252231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" adj="15453,20040,4903" fillcolor="#d9e2f3 [664]" strokecolor="black [3213]" strokeweight="1pt"/>
        </w:pict>
      </w:r>
    </w:p>
    <w:p w:rsidR="00D06222" w:rsidRPr="004817D6" w:rsidRDefault="00054ECB" w:rsidP="004C27C1">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rect id="Прямоугольник 317" o:spid="_x0000_s1169" style="position:absolute;margin-left:69.1pt;margin-top:16.2pt;width:337.9pt;height:35.8pt;z-index:2522265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" fillcolor="white [3201]" strokecolor="black [3213]" strokeweight="1pt">
            <v:textbox>
              <w:txbxContent>
                <w:p w:rsidR="001D50E1" w:rsidRDefault="001D50E1" w:rsidP="00D06222">
                  <w:pPr>
                    <w:spacing w:after="0" w:line="240" w:lineRule="auto"/>
                    <w:jc w:val="center"/>
                  </w:pPr>
                  <w:r w:rsidRPr="004C27C1">
                    <w:rPr>
                      <w:rFonts w:ascii="Times New Roman" w:hAnsi="Times New Roman" w:cs="Times New Roman"/>
                      <w:color w:val="000000"/>
                      <w:sz w:val="28"/>
                      <w:szCs w:val="28"/>
                      <w:lang w:val="uk-UA"/>
                    </w:rPr>
                    <w:t>відкрит</w:t>
                  </w:r>
                  <w:r>
                    <w:rPr>
                      <w:rFonts w:ascii="Times New Roman" w:hAnsi="Times New Roman" w:cs="Times New Roman"/>
                      <w:color w:val="000000"/>
                      <w:sz w:val="28"/>
                      <w:szCs w:val="28"/>
                      <w:lang w:val="uk-UA"/>
                    </w:rPr>
                    <w:t>тя конституційного провадження</w:t>
                  </w:r>
                </w:p>
              </w:txbxContent>
            </v:textbox>
            <w10:wrap anchorx="margin"/>
          </v:rect>
        </w:pict>
      </w:r>
    </w:p>
    <w:p w:rsidR="00D06222" w:rsidRPr="004817D6" w:rsidRDefault="00054ECB" w:rsidP="004C27C1">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shape id="Выгнутая влево стрелка 335" o:spid="_x0000_s1566" type="#_x0000_t102" style="position:absolute;margin-left:21.85pt;margin-top:3.6pt;width:47.4pt;height:70.25pt;z-index:252233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" adj="14309,19264,16200" fillcolor="#d9e2f3 [664]" strokecolor="black [3213]" strokeweight="1pt"/>
        </w:pict>
      </w:r>
    </w:p>
    <w:p w:rsidR="00D06222" w:rsidRPr="004817D6" w:rsidRDefault="00054ECB" w:rsidP="004C27C1">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rect id="Прямоугольник 338" o:spid="_x0000_s1170" style="position:absolute;margin-left:68.65pt;margin-top:17.95pt;width:337.9pt;height:34.45pt;z-index:2522398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" fillcolor="white [3201]" strokecolor="black [3213]" strokeweight="1pt">
            <v:textbox>
              <w:txbxContent>
                <w:p w:rsidR="001D50E1" w:rsidRDefault="001D50E1" w:rsidP="00D64A86">
                  <w:pPr>
                    <w:spacing w:after="0" w:line="240" w:lineRule="auto"/>
                    <w:jc w:val="center"/>
                  </w:pPr>
                  <w:r>
                    <w:rPr>
                      <w:rFonts w:ascii="Times New Roman" w:hAnsi="Times New Roman" w:cs="Times New Roman"/>
                      <w:color w:val="000000"/>
                      <w:sz w:val="28"/>
                      <w:szCs w:val="28"/>
                      <w:lang w:val="uk-UA"/>
                    </w:rPr>
                    <w:t>підготовка до слухання справи</w:t>
                  </w:r>
                </w:p>
              </w:txbxContent>
            </v:textbox>
            <w10:wrap anchorx="margin"/>
          </v:rect>
        </w:pict>
      </w:r>
    </w:p>
    <w:p w:rsidR="00D06222" w:rsidRPr="004817D6" w:rsidRDefault="00054ECB" w:rsidP="004C27C1">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shape id="Выгнутая вправо стрелка 336" o:spid="_x0000_s1565" type="#_x0000_t103" style="position:absolute;margin-left:406.15pt;margin-top:5pt;width:38.85pt;height:74.2pt;z-index:252235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" adj="15855,20142,4903" fillcolor="#d9e2f3 [664]" strokecolor="black [3213]" strokeweight="1pt"/>
        </w:pict>
      </w:r>
    </w:p>
    <w:p w:rsidR="00D06222" w:rsidRPr="004817D6" w:rsidRDefault="00054ECB" w:rsidP="004C27C1">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rect id="Прямоугольник 332" o:spid="_x0000_s1171" style="position:absolute;margin-left:68.2pt;margin-top:21.1pt;width:337.9pt;height:44.6pt;z-index:2522286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" fillcolor="white [3201]" strokecolor="black [3213]" strokeweight="1pt">
            <v:textbox>
              <w:txbxContent>
                <w:p w:rsidR="001D50E1" w:rsidRDefault="001D50E1" w:rsidP="00D64A86">
                  <w:pPr>
                    <w:spacing w:after="0" w:line="240" w:lineRule="auto"/>
                    <w:jc w:val="center"/>
                    <w:rPr>
                      <w:rFonts w:ascii="Times New Roman" w:hAnsi="Times New Roman" w:cs="Times New Roman"/>
                      <w:color w:val="000000"/>
                      <w:sz w:val="28"/>
                      <w:szCs w:val="28"/>
                      <w:lang w:val="uk-UA"/>
                    </w:rPr>
                  </w:pPr>
                  <w:r w:rsidRPr="004C27C1">
                    <w:rPr>
                      <w:rFonts w:ascii="Times New Roman" w:hAnsi="Times New Roman" w:cs="Times New Roman"/>
                      <w:color w:val="000000"/>
                      <w:sz w:val="28"/>
                      <w:szCs w:val="28"/>
                      <w:lang w:val="uk-UA"/>
                    </w:rPr>
                    <w:t xml:space="preserve">розгляд справи за </w:t>
                  </w:r>
                  <w:r>
                    <w:rPr>
                      <w:rFonts w:ascii="Times New Roman" w:hAnsi="Times New Roman" w:cs="Times New Roman"/>
                      <w:color w:val="000000"/>
                      <w:sz w:val="28"/>
                      <w:szCs w:val="28"/>
                      <w:lang w:val="uk-UA"/>
                    </w:rPr>
                    <w:t xml:space="preserve">конституційною скаргою </w:t>
                  </w:r>
                </w:p>
                <w:p w:rsidR="001D50E1" w:rsidRDefault="001D50E1" w:rsidP="00D64A86">
                  <w:pPr>
                    <w:spacing w:after="0" w:line="240" w:lineRule="auto"/>
                    <w:jc w:val="center"/>
                  </w:pPr>
                  <w:r>
                    <w:rPr>
                      <w:rFonts w:ascii="Times New Roman" w:hAnsi="Times New Roman" w:cs="Times New Roman"/>
                      <w:color w:val="000000"/>
                      <w:sz w:val="28"/>
                      <w:szCs w:val="28"/>
                      <w:lang w:val="uk-UA"/>
                    </w:rPr>
                    <w:t>у режимі судового засідання</w:t>
                  </w:r>
                </w:p>
              </w:txbxContent>
            </v:textbox>
            <w10:wrap anchorx="margin"/>
          </v:rect>
        </w:pict>
      </w:r>
    </w:p>
    <w:p w:rsidR="00D06222" w:rsidRPr="004817D6" w:rsidRDefault="00054ECB" w:rsidP="004C27C1">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shape id="Выгнутая влево стрелка 341" o:spid="_x0000_s1564" type="#_x0000_t102" style="position:absolute;margin-left:22.75pt;margin-top:14.35pt;width:45.95pt;height:77.3pt;z-index:252246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" adj="15182,19543,16200" fillcolor="#d9e2f3 [664]" strokecolor="black [3213]" strokeweight="1pt"/>
        </w:pict>
      </w:r>
    </w:p>
    <w:p w:rsidR="00D06222" w:rsidRPr="004817D6" w:rsidRDefault="00D06222" w:rsidP="004C27C1">
      <w:pPr>
        <w:rPr>
          <w:rFonts w:ascii="Times New Roman" w:hAnsi="Times New Roman" w:cs="Times New Roman"/>
          <w:sz w:val="28"/>
          <w:szCs w:val="28"/>
          <w:lang w:val="uk-UA"/>
        </w:rPr>
      </w:pPr>
    </w:p>
    <w:p w:rsidR="00D06222" w:rsidRPr="004817D6" w:rsidRDefault="00054ECB" w:rsidP="004C27C1">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shape id="Выгнутая вправо стрелка 342" o:spid="_x0000_s1563" type="#_x0000_t103" style="position:absolute;margin-left:406.15pt;margin-top:22.8pt;width:37.55pt;height:74.2pt;z-index:252248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" adj="16051,20192,4903" fillcolor="#d9e2f3 [664]" strokecolor="black [3213]" strokeweight="1pt"/>
        </w:pict>
      </w:r>
      <w:r w:rsidRPr="00054ECB">
        <w:rPr>
          <w:rFonts w:ascii="Times New Roman" w:hAnsi="Times New Roman" w:cs="Times New Roman"/>
          <w:noProof/>
          <w:sz w:val="28"/>
          <w:szCs w:val="28"/>
          <w:lang w:val="uk-UA" w:eastAsia="uk-UA"/>
        </w:rPr>
        <w:pict>
          <v:rect id="Прямоугольник 333" o:spid="_x0000_s1172" style="position:absolute;margin-left:68.2pt;margin-top:7.35pt;width:337.9pt;height:42.85pt;z-index:25223065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" fillcolor="white [3201]" strokecolor="black [3213]" strokeweight="1pt">
            <v:textbox>
              <w:txbxContent>
                <w:p w:rsidR="001D50E1" w:rsidRDefault="001D50E1" w:rsidP="00D64A86">
                  <w:pPr>
                    <w:spacing w:after="0" w:line="240" w:lineRule="auto"/>
                    <w:jc w:val="center"/>
                    <w:rPr>
                      <w:rFonts w:ascii="Times New Roman" w:hAnsi="Times New Roman" w:cs="Times New Roman"/>
                      <w:color w:val="000000"/>
                      <w:sz w:val="28"/>
                      <w:szCs w:val="28"/>
                      <w:lang w:val="uk-UA"/>
                    </w:rPr>
                  </w:pPr>
                  <w:r w:rsidRPr="00D64A86">
                    <w:rPr>
                      <w:rFonts w:ascii="Times New Roman" w:hAnsi="Times New Roman" w:cs="Times New Roman"/>
                      <w:color w:val="000000"/>
                      <w:sz w:val="28"/>
                      <w:szCs w:val="28"/>
                      <w:lang w:val="uk-UA"/>
                    </w:rPr>
                    <w:t xml:space="preserve">ухвалення рішення, </w:t>
                  </w:r>
                </w:p>
                <w:p w:rsidR="001D50E1" w:rsidRPr="00D64A86" w:rsidRDefault="001D50E1" w:rsidP="00D64A86">
                  <w:pPr>
                    <w:spacing w:after="0" w:line="240" w:lineRule="auto"/>
                    <w:jc w:val="center"/>
                    <w:rPr>
                      <w:sz w:val="28"/>
                      <w:szCs w:val="28"/>
                      <w:lang w:val="uk-UA"/>
                    </w:rPr>
                  </w:pPr>
                  <w:r w:rsidRPr="00D64A86">
                    <w:rPr>
                      <w:rFonts w:ascii="Times New Roman" w:hAnsi="Times New Roman" w:cs="Times New Roman"/>
                      <w:sz w:val="28"/>
                      <w:szCs w:val="28"/>
                      <w:lang w:val="uk-UA"/>
                    </w:rPr>
                    <w:t>його оголошення та опублікування</w:t>
                  </w:r>
                </w:p>
              </w:txbxContent>
            </v:textbox>
            <w10:wrap anchorx="margin"/>
          </v:rect>
        </w:pict>
      </w:r>
    </w:p>
    <w:p w:rsidR="00D06222" w:rsidRPr="004817D6" w:rsidRDefault="00D06222" w:rsidP="004C27C1">
      <w:pPr>
        <w:rPr>
          <w:rFonts w:ascii="Times New Roman" w:hAnsi="Times New Roman" w:cs="Times New Roman"/>
          <w:sz w:val="28"/>
          <w:szCs w:val="28"/>
          <w:lang w:val="uk-UA"/>
        </w:rPr>
      </w:pPr>
    </w:p>
    <w:p w:rsidR="00E044EB" w:rsidRPr="004817D6" w:rsidRDefault="00054ECB" w:rsidP="004C27C1">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rect id="Прямоугольник 339" o:spid="_x0000_s1173" style="position:absolute;margin-left:66.9pt;margin-top:17.5pt;width:337.9pt;height:32.7pt;z-index:25224192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" fillcolor="white [3201]" strokecolor="black [3213]" strokeweight="1pt">
            <v:textbox>
              <w:txbxContent>
                <w:p w:rsidR="001D50E1" w:rsidRDefault="001D50E1" w:rsidP="0089160E">
                  <w:pPr>
                    <w:spacing w:after="0" w:line="240" w:lineRule="auto"/>
                    <w:jc w:val="center"/>
                    <w:rPr>
                      <w:rFonts w:ascii="Times New Roman" w:hAnsi="Times New Roman" w:cs="Times New Roman"/>
                      <w:color w:val="000000"/>
                      <w:sz w:val="28"/>
                      <w:szCs w:val="28"/>
                      <w:lang w:val="uk-UA"/>
                    </w:rPr>
                  </w:pPr>
                  <w:r w:rsidRPr="004C27C1">
                    <w:rPr>
                      <w:rFonts w:ascii="Times New Roman" w:hAnsi="Times New Roman" w:cs="Times New Roman"/>
                      <w:color w:val="000000"/>
                      <w:sz w:val="28"/>
                      <w:szCs w:val="28"/>
                      <w:lang w:val="uk-UA"/>
                    </w:rPr>
                    <w:t>виконан</w:t>
                  </w:r>
                  <w:r>
                    <w:rPr>
                      <w:rFonts w:ascii="Times New Roman" w:hAnsi="Times New Roman" w:cs="Times New Roman"/>
                      <w:color w:val="000000"/>
                      <w:sz w:val="28"/>
                      <w:szCs w:val="28"/>
                      <w:lang w:val="uk-UA"/>
                    </w:rPr>
                    <w:t>ня</w:t>
                  </w:r>
                  <w:r w:rsidRPr="00D64A86">
                    <w:rPr>
                      <w:rFonts w:ascii="Times New Roman" w:hAnsi="Times New Roman" w:cs="Times New Roman"/>
                      <w:color w:val="000000"/>
                      <w:sz w:val="28"/>
                      <w:szCs w:val="28"/>
                      <w:lang w:val="uk-UA"/>
                    </w:rPr>
                    <w:t xml:space="preserve"> рішення</w:t>
                  </w:r>
                </w:p>
              </w:txbxContent>
            </v:textbox>
            <w10:wrap anchorx="margin"/>
          </v:rect>
        </w:pict>
      </w:r>
    </w:p>
    <w:p w:rsidR="00D918AD" w:rsidRPr="004817D6" w:rsidRDefault="00D918AD" w:rsidP="004C27C1">
      <w:pPr>
        <w:rPr>
          <w:rFonts w:ascii="Times New Roman" w:hAnsi="Times New Roman" w:cs="Times New Roman"/>
          <w:sz w:val="28"/>
          <w:szCs w:val="28"/>
          <w:lang w:val="uk-UA"/>
        </w:rPr>
      </w:pPr>
    </w:p>
    <w:p w:rsidR="00D918AD" w:rsidRPr="004817D6" w:rsidRDefault="00D918AD" w:rsidP="004C27C1">
      <w:pPr>
        <w:rPr>
          <w:rFonts w:ascii="Times New Roman" w:hAnsi="Times New Roman" w:cs="Times New Roman"/>
          <w:sz w:val="28"/>
          <w:szCs w:val="28"/>
          <w:lang w:val="uk-UA"/>
        </w:rPr>
      </w:pPr>
    </w:p>
    <w:p w:rsidR="00D918AD" w:rsidRPr="004817D6" w:rsidRDefault="00054ECB" w:rsidP="004C27C1">
      <w:pPr>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shape id="Горизонтальный свиток 340" o:spid="_x0000_s1174" type="#_x0000_t98" style="position:absolute;margin-left:45.4pt;margin-top:12pt;width:388.7pt;height:119.7pt;z-index:25224396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" fillcolor="#d9e2f3 [664]" strokecolor="black [3213]" strokeweight="1pt">
            <v:stroke joinstyle="miter"/>
            <v:textbox>
              <w:txbxContent>
                <w:p w:rsidR="001D50E1" w:rsidRPr="006134A9" w:rsidRDefault="001D50E1" w:rsidP="0089160E">
                  <w:pPr>
                    <w:spacing w:after="0" w:line="240" w:lineRule="auto"/>
                    <w:jc w:val="both"/>
                    <w:rPr>
                      <w:rFonts w:ascii="Times New Roman" w:hAnsi="Times New Roman" w:cs="Times New Roman"/>
                      <w:sz w:val="28"/>
                      <w:lang w:val="uk-UA"/>
                    </w:rPr>
                  </w:pPr>
                  <w:r>
                    <w:rPr>
                      <w:rFonts w:ascii="Times New Roman" w:hAnsi="Times New Roman" w:cs="Times New Roman"/>
                      <w:sz w:val="24"/>
                      <w:szCs w:val="24"/>
                      <w:lang w:val="uk-UA"/>
                    </w:rPr>
                    <w:t>П</w:t>
                  </w:r>
                  <w:r w:rsidRPr="0089160E">
                    <w:rPr>
                      <w:rFonts w:ascii="Times New Roman" w:hAnsi="Times New Roman" w:cs="Times New Roman"/>
                      <w:sz w:val="24"/>
                      <w:szCs w:val="24"/>
                      <w:lang w:val="uk-UA"/>
                    </w:rPr>
                    <w:t xml:space="preserve">роцедура провадження за конституційними скаргами в переважній більшості </w:t>
                  </w:r>
                  <w:r>
                    <w:rPr>
                      <w:rFonts w:ascii="Times New Roman" w:hAnsi="Times New Roman" w:cs="Times New Roman"/>
                      <w:sz w:val="24"/>
                      <w:szCs w:val="24"/>
                      <w:lang w:val="uk-UA"/>
                    </w:rPr>
                    <w:t xml:space="preserve">європейських країн </w:t>
                  </w:r>
                  <w:r w:rsidRPr="0089160E">
                    <w:rPr>
                      <w:rFonts w:ascii="Times New Roman" w:hAnsi="Times New Roman" w:cs="Times New Roman"/>
                      <w:sz w:val="24"/>
                      <w:szCs w:val="24"/>
                      <w:lang w:val="uk-UA"/>
                    </w:rPr>
                    <w:t>доволі детально регламентована в законах про органи конституційної юрисдикції цих держав. Водночас подальша конкретизація порядку провадження у справах за конституційними скаргами здійснена в регламентах органів конституційної юрисдикції цих країн.</w:t>
                  </w:r>
                </w:p>
              </w:txbxContent>
            </v:textbox>
            <w10:wrap anchorx="margin"/>
          </v:shape>
        </w:pict>
      </w:r>
    </w:p>
    <w:p w:rsidR="00D918AD" w:rsidRPr="004817D6" w:rsidRDefault="00D918AD" w:rsidP="004C27C1">
      <w:pPr>
        <w:rPr>
          <w:rFonts w:ascii="Times New Roman" w:hAnsi="Times New Roman" w:cs="Times New Roman"/>
          <w:sz w:val="28"/>
          <w:szCs w:val="28"/>
          <w:lang w:val="uk-UA"/>
        </w:rPr>
      </w:pPr>
    </w:p>
    <w:p w:rsidR="00E044EB" w:rsidRPr="004817D6" w:rsidRDefault="00E044EB" w:rsidP="004C27C1">
      <w:pPr>
        <w:rPr>
          <w:rFonts w:ascii="Times New Roman" w:hAnsi="Times New Roman" w:cs="Times New Roman"/>
          <w:sz w:val="28"/>
          <w:szCs w:val="28"/>
          <w:lang w:val="uk-UA"/>
        </w:rPr>
      </w:pPr>
    </w:p>
    <w:p w:rsidR="00D918AD" w:rsidRPr="004817D6" w:rsidRDefault="00D918AD" w:rsidP="004C27C1">
      <w:pPr>
        <w:rPr>
          <w:rFonts w:ascii="Times New Roman" w:hAnsi="Times New Roman" w:cs="Times New Roman"/>
          <w:sz w:val="28"/>
          <w:szCs w:val="28"/>
          <w:lang w:val="uk-UA"/>
        </w:rPr>
      </w:pPr>
    </w:p>
    <w:p w:rsidR="00D918AD" w:rsidRPr="004817D6" w:rsidRDefault="00D918AD" w:rsidP="004C27C1">
      <w:pPr>
        <w:rPr>
          <w:rFonts w:ascii="Times New Roman" w:hAnsi="Times New Roman" w:cs="Times New Roman"/>
          <w:sz w:val="28"/>
          <w:szCs w:val="28"/>
          <w:lang w:val="uk-UA"/>
        </w:rPr>
      </w:pPr>
    </w:p>
    <w:p w:rsidR="00D918AD" w:rsidRPr="004817D6" w:rsidRDefault="00D918AD" w:rsidP="004C27C1">
      <w:pPr>
        <w:rPr>
          <w:rFonts w:ascii="Times New Roman" w:hAnsi="Times New Roman" w:cs="Times New Roman"/>
          <w:sz w:val="28"/>
          <w:szCs w:val="28"/>
          <w:lang w:val="uk-UA"/>
        </w:rPr>
      </w:pPr>
    </w:p>
    <w:p w:rsidR="00D06222" w:rsidRPr="004817D6" w:rsidRDefault="00D06222">
      <w:pPr>
        <w:rPr>
          <w:rFonts w:ascii="Times New Roman" w:hAnsi="Times New Roman" w:cs="Times New Roman"/>
          <w:sz w:val="28"/>
          <w:szCs w:val="28"/>
          <w:lang w:val="uk-UA"/>
        </w:rPr>
      </w:pPr>
      <w:r w:rsidRPr="004817D6">
        <w:rPr>
          <w:rFonts w:ascii="Times New Roman" w:hAnsi="Times New Roman" w:cs="Times New Roman"/>
          <w:sz w:val="28"/>
          <w:szCs w:val="28"/>
          <w:lang w:val="uk-UA"/>
        </w:rPr>
        <w:br w:type="page"/>
      </w:r>
    </w:p>
    <w:p w:rsidR="00E044EB" w:rsidRPr="004817D6" w:rsidRDefault="00054ECB" w:rsidP="001E636D">
      <w:pPr>
        <w:tabs>
          <w:tab w:val="left" w:pos="3877"/>
        </w:tabs>
        <w:spacing w:after="0" w:line="360" w:lineRule="auto"/>
        <w:ind w:firstLine="709"/>
        <w:jc w:val="both"/>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lastRenderedPageBreak/>
        <w:pict>
          <v:roundrect id="Скругленный прямоугольник 343" o:spid="_x0000_s1175" style="position:absolute;left:0;text-align:left;margin-left:78.4pt;margin-top:.5pt;width:319.15pt;height:82.9pt;z-index:252250112;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" fillcolor="#8eaadb [1944]" strokecolor="black [3213]" strokeweight="1pt">
            <v:stroke joinstyle="miter"/>
            <v:textbox>
              <w:txbxContent>
                <w:p w:rsidR="001D50E1" w:rsidRPr="00254F37" w:rsidRDefault="001D50E1" w:rsidP="008212E0">
                  <w:pPr>
                    <w:spacing w:after="0"/>
                    <w:jc w:val="center"/>
                    <w:rPr>
                      <w:rFonts w:ascii="Times New Roman" w:hAnsi="Times New Roman" w:cs="Times New Roman"/>
                      <w:b/>
                      <w:sz w:val="28"/>
                      <w:szCs w:val="28"/>
                      <w:lang w:val="uk-UA"/>
                    </w:rPr>
                  </w:pPr>
                  <w:r w:rsidRPr="00254F37">
                    <w:rPr>
                      <w:rFonts w:ascii="Times New Roman" w:hAnsi="Times New Roman" w:cs="Times New Roman"/>
                      <w:b/>
                      <w:sz w:val="28"/>
                      <w:szCs w:val="28"/>
                      <w:lang w:val="uk-UA"/>
                    </w:rPr>
                    <w:t>Юридичні наслідки рішень органів конституційного контролю, ухвалених за результатами розгляду конституційних скарг</w:t>
                  </w:r>
                </w:p>
              </w:txbxContent>
            </v:textbox>
            <w10:wrap anchorx="margin"/>
          </v:roundrect>
        </w:pict>
      </w:r>
    </w:p>
    <w:p w:rsidR="008212E0" w:rsidRPr="004817D6" w:rsidRDefault="008212E0" w:rsidP="001E636D">
      <w:pPr>
        <w:tabs>
          <w:tab w:val="left" w:pos="3877"/>
        </w:tabs>
        <w:spacing w:after="0" w:line="360" w:lineRule="auto"/>
        <w:ind w:firstLine="709"/>
        <w:jc w:val="both"/>
        <w:rPr>
          <w:rFonts w:ascii="Times New Roman" w:hAnsi="Times New Roman" w:cs="Times New Roman"/>
          <w:sz w:val="28"/>
          <w:szCs w:val="28"/>
          <w:lang w:val="uk-UA"/>
        </w:rPr>
      </w:pPr>
    </w:p>
    <w:p w:rsidR="008212E0" w:rsidRPr="004817D6" w:rsidRDefault="008212E0" w:rsidP="001E636D">
      <w:pPr>
        <w:tabs>
          <w:tab w:val="left" w:pos="3877"/>
        </w:tabs>
        <w:spacing w:after="0" w:line="360" w:lineRule="auto"/>
        <w:ind w:firstLine="709"/>
        <w:jc w:val="both"/>
        <w:rPr>
          <w:rFonts w:ascii="Times New Roman" w:hAnsi="Times New Roman" w:cs="Times New Roman"/>
          <w:sz w:val="28"/>
          <w:szCs w:val="28"/>
          <w:lang w:val="uk-UA"/>
        </w:rPr>
      </w:pPr>
    </w:p>
    <w:p w:rsidR="008212E0" w:rsidRPr="004817D6" w:rsidRDefault="00054ECB" w:rsidP="001E636D">
      <w:pPr>
        <w:tabs>
          <w:tab w:val="left" w:pos="3877"/>
        </w:tabs>
        <w:spacing w:after="0" w:line="360" w:lineRule="auto"/>
        <w:ind w:firstLine="709"/>
        <w:jc w:val="both"/>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shape id="Стрелка вниз 344" o:spid="_x0000_s1562" type="#_x0000_t67" style="position:absolute;left:0;text-align:left;margin-left:0;margin-top:15.15pt;width:38.15pt;height:28.7pt;z-index:252252160;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" adj="12439,7651" fillcolor="#8eaadb [1944]" strokecolor="black [3213]" strokeweight="1pt">
            <w10:wrap anchorx="margin"/>
          </v:shape>
        </w:pict>
      </w:r>
    </w:p>
    <w:p w:rsidR="008212E0" w:rsidRPr="004817D6" w:rsidRDefault="008212E0" w:rsidP="001E636D">
      <w:pPr>
        <w:tabs>
          <w:tab w:val="left" w:pos="3877"/>
        </w:tabs>
        <w:spacing w:after="0" w:line="360" w:lineRule="auto"/>
        <w:ind w:firstLine="709"/>
        <w:jc w:val="both"/>
        <w:rPr>
          <w:rFonts w:ascii="Times New Roman" w:hAnsi="Times New Roman" w:cs="Times New Roman"/>
          <w:sz w:val="28"/>
          <w:szCs w:val="28"/>
          <w:lang w:val="uk-UA"/>
        </w:rPr>
      </w:pPr>
    </w:p>
    <w:p w:rsidR="008212E0" w:rsidRPr="004817D6" w:rsidRDefault="00054ECB" w:rsidP="001E636D">
      <w:pPr>
        <w:tabs>
          <w:tab w:val="left" w:pos="3877"/>
        </w:tabs>
        <w:spacing w:after="0" w:line="360" w:lineRule="auto"/>
        <w:ind w:firstLine="709"/>
        <w:jc w:val="both"/>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rect id="Прямоугольник 345" o:spid="_x0000_s1176" style="position:absolute;left:0;text-align:left;margin-left:89.3pt;margin-top:1.2pt;width:291.1pt;height:63.85pt;z-index:2522542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" fillcolor="white [3201]" strokecolor="black [3213]" strokeweight="1pt">
            <v:textbox>
              <w:txbxContent>
                <w:p w:rsidR="001D50E1" w:rsidRPr="00254F37" w:rsidRDefault="001D50E1" w:rsidP="00254F37">
                  <w:pPr>
                    <w:pStyle w:val="1"/>
                    <w:shd w:val="clear" w:color="auto" w:fill="auto"/>
                    <w:spacing w:line="240" w:lineRule="auto"/>
                    <w:ind w:firstLine="0"/>
                    <w:jc w:val="both"/>
                    <w:rPr>
                      <w:sz w:val="28"/>
                      <w:szCs w:val="28"/>
                      <w:lang w:val="uk-UA"/>
                    </w:rPr>
                  </w:pPr>
                  <w:r>
                    <w:rPr>
                      <w:sz w:val="28"/>
                      <w:szCs w:val="28"/>
                      <w:lang w:val="uk-UA"/>
                    </w:rPr>
                    <w:t>р</w:t>
                  </w:r>
                  <w:r w:rsidRPr="008212E0">
                    <w:rPr>
                      <w:sz w:val="28"/>
                      <w:szCs w:val="28"/>
                      <w:lang w:val="uk-UA"/>
                    </w:rPr>
                    <w:t>ішення конституційного суду за конституційними скаргами є остаточними та мають обов’язкову юридичну силу</w:t>
                  </w:r>
                </w:p>
              </w:txbxContent>
            </v:textbox>
            <w10:wrap anchorx="margin"/>
          </v:rect>
        </w:pict>
      </w:r>
    </w:p>
    <w:p w:rsidR="00254F37" w:rsidRPr="004817D6" w:rsidRDefault="00254F37" w:rsidP="001E636D">
      <w:pPr>
        <w:tabs>
          <w:tab w:val="left" w:pos="3877"/>
        </w:tabs>
        <w:spacing w:after="0" w:line="360" w:lineRule="auto"/>
        <w:ind w:firstLine="709"/>
        <w:jc w:val="both"/>
        <w:rPr>
          <w:rFonts w:ascii="Times New Roman" w:hAnsi="Times New Roman" w:cs="Times New Roman"/>
          <w:sz w:val="28"/>
          <w:szCs w:val="28"/>
          <w:lang w:val="uk-UA"/>
        </w:rPr>
      </w:pPr>
    </w:p>
    <w:p w:rsidR="00254F37" w:rsidRPr="004817D6" w:rsidRDefault="00254F37" w:rsidP="001E636D">
      <w:pPr>
        <w:tabs>
          <w:tab w:val="left" w:pos="3877"/>
        </w:tabs>
        <w:spacing w:after="0" w:line="360" w:lineRule="auto"/>
        <w:ind w:firstLine="709"/>
        <w:jc w:val="both"/>
        <w:rPr>
          <w:rFonts w:ascii="Times New Roman" w:hAnsi="Times New Roman" w:cs="Times New Roman"/>
          <w:sz w:val="28"/>
          <w:szCs w:val="28"/>
          <w:lang w:val="uk-UA"/>
        </w:rPr>
      </w:pPr>
    </w:p>
    <w:p w:rsidR="00254F37" w:rsidRPr="004817D6" w:rsidRDefault="00054ECB" w:rsidP="001E636D">
      <w:pPr>
        <w:tabs>
          <w:tab w:val="left" w:pos="3877"/>
        </w:tabs>
        <w:spacing w:after="0" w:line="360" w:lineRule="auto"/>
        <w:ind w:firstLine="709"/>
        <w:jc w:val="both"/>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roundrect id="Скругленный прямоугольник 346" o:spid="_x0000_s1177" style="position:absolute;left:0;text-align:left;margin-left:107.05pt;margin-top:18.25pt;width:266.35pt;height:76.4pt;z-index:252256256;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" fillcolor="#8eaadb [1944]" strokecolor="black [3213]" strokeweight="1pt">
            <v:stroke joinstyle="miter"/>
            <v:textbox>
              <w:txbxContent>
                <w:p w:rsidR="001D50E1" w:rsidRPr="00D06222" w:rsidRDefault="001D50E1" w:rsidP="00A461D1">
                  <w:pPr>
                    <w:spacing w:after="0"/>
                    <w:jc w:val="center"/>
                    <w:rPr>
                      <w:rFonts w:ascii="Times New Roman" w:hAnsi="Times New Roman" w:cs="Times New Roman"/>
                      <w:b/>
                      <w:sz w:val="28"/>
                      <w:szCs w:val="28"/>
                      <w:lang w:val="uk-UA"/>
                    </w:rPr>
                  </w:pPr>
                  <w:r>
                    <w:rPr>
                      <w:rFonts w:ascii="Times New Roman" w:hAnsi="Times New Roman" w:cs="Times New Roman"/>
                      <w:sz w:val="28"/>
                      <w:szCs w:val="28"/>
                      <w:lang w:val="uk-UA"/>
                    </w:rPr>
                    <w:t>М</w:t>
                  </w:r>
                  <w:r w:rsidRPr="008212E0">
                    <w:rPr>
                      <w:rFonts w:ascii="Times New Roman" w:hAnsi="Times New Roman" w:cs="Times New Roman"/>
                      <w:sz w:val="28"/>
                      <w:szCs w:val="28"/>
                      <w:lang w:val="uk-UA"/>
                    </w:rPr>
                    <w:t xml:space="preserve">оделі дії рішень </w:t>
                  </w:r>
                  <w:r>
                    <w:rPr>
                      <w:rFonts w:ascii="Times New Roman" w:hAnsi="Times New Roman" w:cs="Times New Roman"/>
                      <w:sz w:val="28"/>
                      <w:szCs w:val="28"/>
                      <w:lang w:val="uk-UA"/>
                    </w:rPr>
                    <w:t>органів конституційного контролю</w:t>
                  </w:r>
                </w:p>
              </w:txbxContent>
            </v:textbox>
            <w10:wrap anchorx="margin"/>
          </v:roundrect>
        </w:pict>
      </w:r>
    </w:p>
    <w:p w:rsidR="00A461D1" w:rsidRPr="004817D6" w:rsidRDefault="00A461D1" w:rsidP="001E636D">
      <w:pPr>
        <w:tabs>
          <w:tab w:val="left" w:pos="3877"/>
        </w:tabs>
        <w:spacing w:after="0" w:line="360" w:lineRule="auto"/>
        <w:ind w:firstLine="709"/>
        <w:jc w:val="both"/>
        <w:rPr>
          <w:rFonts w:ascii="Times New Roman" w:hAnsi="Times New Roman" w:cs="Times New Roman"/>
          <w:sz w:val="28"/>
          <w:szCs w:val="28"/>
          <w:lang w:val="uk-UA"/>
        </w:rPr>
      </w:pPr>
    </w:p>
    <w:p w:rsidR="00A461D1" w:rsidRPr="004817D6" w:rsidRDefault="00054ECB" w:rsidP="001E636D">
      <w:pPr>
        <w:tabs>
          <w:tab w:val="left" w:pos="3877"/>
        </w:tabs>
        <w:spacing w:after="0" w:line="360" w:lineRule="auto"/>
        <w:ind w:firstLine="709"/>
        <w:jc w:val="both"/>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line id="Прямая соединительная линия 348" o:spid="_x0000_s1561" style="position:absolute;left:0;text-align:left;z-index:252260352;visibility:visible;mso-width-relative:margin;mso-height-relative:margin" from="39.2pt,7.45pt" to="39.2pt,3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" strokecolor="black [3200]" strokeweight="1.5pt">
            <v:stroke joinstyle="miter"/>
          </v:line>
        </w:pict>
      </w:r>
      <w:r w:rsidRPr="00054ECB">
        <w:rPr>
          <w:rFonts w:ascii="Times New Roman" w:hAnsi="Times New Roman" w:cs="Times New Roman"/>
          <w:noProof/>
          <w:sz w:val="28"/>
          <w:szCs w:val="28"/>
          <w:lang w:val="uk-UA" w:eastAsia="uk-UA"/>
        </w:rPr>
        <w:pict>
          <v:line id="Прямая соединительная линия 347" o:spid="_x0000_s1560" style="position:absolute;left:0;text-align:left;flip:x;z-index:252258304;visibility:visible;mso-width-relative:margin;mso-height-relative:margin" from="38.35pt,7.25pt" to="106.4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" strokecolor="black [3200]" strokeweight="1.5pt">
            <v:stroke joinstyle="miter"/>
          </v:line>
        </w:pict>
      </w:r>
    </w:p>
    <w:p w:rsidR="00A461D1" w:rsidRPr="004817D6" w:rsidRDefault="00A461D1" w:rsidP="001E636D">
      <w:pPr>
        <w:tabs>
          <w:tab w:val="left" w:pos="3877"/>
        </w:tabs>
        <w:spacing w:after="0" w:line="360" w:lineRule="auto"/>
        <w:ind w:firstLine="709"/>
        <w:jc w:val="both"/>
        <w:rPr>
          <w:rFonts w:ascii="Times New Roman" w:hAnsi="Times New Roman" w:cs="Times New Roman"/>
          <w:sz w:val="28"/>
          <w:szCs w:val="28"/>
          <w:lang w:val="uk-UA"/>
        </w:rPr>
      </w:pPr>
    </w:p>
    <w:p w:rsidR="00A461D1" w:rsidRPr="004817D6" w:rsidRDefault="00054ECB" w:rsidP="001E636D">
      <w:pPr>
        <w:tabs>
          <w:tab w:val="left" w:pos="3877"/>
        </w:tabs>
        <w:spacing w:after="0" w:line="360" w:lineRule="auto"/>
        <w:ind w:firstLine="709"/>
        <w:jc w:val="both"/>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rect id="Прямоугольник 350" o:spid="_x0000_s1178" style="position:absolute;left:0;text-align:left;margin-left:203.3pt;margin-top:11.15pt;width:236.25pt;height:73.55pt;z-index:2522644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" fillcolor="white [3201]" strokecolor="black [3213]" strokeweight="1pt">
            <v:textbox>
              <w:txbxContent>
                <w:p w:rsidR="001D50E1" w:rsidRPr="002F32FB" w:rsidRDefault="001D50E1" w:rsidP="002F32FB">
                  <w:pPr>
                    <w:spacing w:after="0" w:line="240" w:lineRule="auto"/>
                    <w:jc w:val="both"/>
                    <w:rPr>
                      <w:sz w:val="20"/>
                    </w:rPr>
                  </w:pPr>
                  <w:r w:rsidRPr="002F32FB">
                    <w:rPr>
                      <w:rFonts w:ascii="Times New Roman" w:hAnsi="Times New Roman" w:cs="Times New Roman"/>
                      <w:i/>
                      <w:iCs/>
                      <w:sz w:val="24"/>
                      <w:szCs w:val="28"/>
                      <w:lang w:val="uk-UA" w:bidi="en-US"/>
                    </w:rPr>
                    <w:t>inter partes</w:t>
                  </w:r>
                  <w:r>
                    <w:rPr>
                      <w:rFonts w:ascii="Times New Roman" w:hAnsi="Times New Roman" w:cs="Times New Roman"/>
                      <w:sz w:val="24"/>
                      <w:szCs w:val="28"/>
                      <w:lang w:val="uk-UA" w:bidi="en-US"/>
                    </w:rPr>
                    <w:t xml:space="preserve">– </w:t>
                  </w:r>
                  <w:r w:rsidRPr="002F32FB">
                    <w:rPr>
                      <w:rFonts w:ascii="Times New Roman" w:hAnsi="Times New Roman" w:cs="Times New Roman"/>
                      <w:sz w:val="24"/>
                      <w:szCs w:val="28"/>
                      <w:lang w:val="uk-UA"/>
                    </w:rPr>
                    <w:t>поширю</w:t>
                  </w:r>
                  <w:r>
                    <w:rPr>
                      <w:rFonts w:ascii="Times New Roman" w:hAnsi="Times New Roman" w:cs="Times New Roman"/>
                      <w:sz w:val="24"/>
                      <w:szCs w:val="28"/>
                      <w:lang w:val="uk-UA"/>
                    </w:rPr>
                    <w:t>ються</w:t>
                  </w:r>
                  <w:r w:rsidRPr="002F32FB">
                    <w:rPr>
                      <w:rFonts w:ascii="Times New Roman" w:hAnsi="Times New Roman" w:cs="Times New Roman"/>
                      <w:sz w:val="24"/>
                      <w:szCs w:val="28"/>
                      <w:lang w:val="uk-UA"/>
                    </w:rPr>
                    <w:t xml:space="preserve"> тільки на сторони справи (передусім, у разі вирішення питання щодо конституційності індивідуальних правових актів)</w:t>
                  </w:r>
                </w:p>
              </w:txbxContent>
            </v:textbox>
            <w10:wrap anchorx="margin"/>
          </v:rect>
        </w:pict>
      </w:r>
    </w:p>
    <w:p w:rsidR="00A461D1" w:rsidRPr="004817D6" w:rsidRDefault="00054ECB" w:rsidP="001E636D">
      <w:pPr>
        <w:tabs>
          <w:tab w:val="left" w:pos="3877"/>
        </w:tabs>
        <w:spacing w:after="0" w:line="360" w:lineRule="auto"/>
        <w:ind w:firstLine="709"/>
        <w:jc w:val="both"/>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shape id="Прямая со стрелкой 357" o:spid="_x0000_s1559" type="#_x0000_t32" style="position:absolute;left:0;text-align:left;margin-left:170.25pt;margin-top:20.9pt;width:33.1pt;height:28.8pt;flip:y;z-index:2522787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" strokecolor="black [3200]" strokeweight="1.5pt">
            <v:stroke endarrow="block" joinstyle="miter"/>
            <w10:wrap anchorx="margin"/>
          </v:shape>
        </w:pict>
      </w:r>
    </w:p>
    <w:p w:rsidR="00A461D1" w:rsidRPr="004817D6" w:rsidRDefault="00054ECB" w:rsidP="001E636D">
      <w:pPr>
        <w:tabs>
          <w:tab w:val="left" w:pos="3877"/>
        </w:tabs>
        <w:spacing w:after="0" w:line="360" w:lineRule="auto"/>
        <w:ind w:firstLine="709"/>
        <w:jc w:val="both"/>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shape id="Блок-схема: знак завершения 349" o:spid="_x0000_s1179" type="#_x0000_t116" style="position:absolute;left:0;text-align:left;margin-left:55.7pt;margin-top:6.45pt;width:116.35pt;height:73.55pt;z-index:25226240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" fillcolor="white [3201]" strokecolor="black [3213]" strokeweight="1pt">
            <v:textbox>
              <w:txbxContent>
                <w:p w:rsidR="001D50E1" w:rsidRPr="002F32FB" w:rsidRDefault="001D50E1" w:rsidP="00A461D1">
                  <w:pPr>
                    <w:spacing w:after="0" w:line="240" w:lineRule="auto"/>
                    <w:jc w:val="center"/>
                    <w:rPr>
                      <w:rFonts w:ascii="Times New Roman" w:hAnsi="Times New Roman" w:cs="Times New Roman"/>
                      <w:szCs w:val="24"/>
                      <w:lang w:val="en-US"/>
                    </w:rPr>
                  </w:pPr>
                  <w:r w:rsidRPr="002F32FB">
                    <w:rPr>
                      <w:rFonts w:ascii="Times New Roman" w:hAnsi="Times New Roman" w:cs="Times New Roman"/>
                      <w:sz w:val="24"/>
                      <w:szCs w:val="28"/>
                      <w:lang w:val="uk-UA"/>
                    </w:rPr>
                    <w:t xml:space="preserve">дія </w:t>
                  </w:r>
                  <w:r>
                    <w:rPr>
                      <w:rFonts w:ascii="Times New Roman" w:hAnsi="Times New Roman" w:cs="Times New Roman"/>
                      <w:sz w:val="24"/>
                      <w:szCs w:val="28"/>
                      <w:lang w:val="uk-UA"/>
                    </w:rPr>
                    <w:t xml:space="preserve">рішень </w:t>
                  </w:r>
                  <w:r w:rsidRPr="002F32FB">
                    <w:rPr>
                      <w:rFonts w:ascii="Times New Roman" w:hAnsi="Times New Roman" w:cs="Times New Roman"/>
                      <w:sz w:val="24"/>
                      <w:szCs w:val="28"/>
                      <w:lang w:val="uk-UA"/>
                    </w:rPr>
                    <w:t xml:space="preserve">за колом осіб </w:t>
                  </w:r>
                  <w:r w:rsidRPr="002F32FB">
                    <w:rPr>
                      <w:rFonts w:ascii="Times New Roman" w:hAnsi="Times New Roman" w:cs="Times New Roman"/>
                      <w:i/>
                      <w:iCs/>
                      <w:sz w:val="24"/>
                      <w:szCs w:val="28"/>
                      <w:lang w:val="uk-UA" w:bidi="en-US"/>
                    </w:rPr>
                    <w:t>(ratione personae)</w:t>
                  </w:r>
                </w:p>
              </w:txbxContent>
            </v:textbox>
            <w10:wrap anchorx="margin"/>
          </v:shape>
        </w:pict>
      </w:r>
    </w:p>
    <w:p w:rsidR="00A461D1" w:rsidRPr="004817D6" w:rsidRDefault="00054ECB" w:rsidP="001E636D">
      <w:pPr>
        <w:tabs>
          <w:tab w:val="left" w:pos="3877"/>
        </w:tabs>
        <w:spacing w:after="0" w:line="360" w:lineRule="auto"/>
        <w:ind w:firstLine="709"/>
        <w:jc w:val="both"/>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line id="Прямая соединительная линия 355" o:spid="_x0000_s1558" style="position:absolute;left:0;text-align:left;flip:x;z-index:252274688;visibility:visible;mso-width-relative:margin;mso-height-relative:margin" from="38.9pt,19.05pt" to="55.9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" strokecolor="black [3213]" strokeweight="1.5pt">
            <v:stroke joinstyle="miter"/>
          </v:line>
        </w:pict>
      </w:r>
    </w:p>
    <w:p w:rsidR="00A461D1" w:rsidRPr="004817D6" w:rsidRDefault="00054ECB" w:rsidP="001E636D">
      <w:pPr>
        <w:tabs>
          <w:tab w:val="left" w:pos="3877"/>
        </w:tabs>
        <w:spacing w:after="0" w:line="360" w:lineRule="auto"/>
        <w:ind w:firstLine="709"/>
        <w:jc w:val="both"/>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shape id="Прямая со стрелкой 359" o:spid="_x0000_s1557" type="#_x0000_t32" style="position:absolute;left:0;text-align:left;margin-left:170.25pt;margin-top:11.9pt;width:31.9pt;height:38.15pt;z-index:25228288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" strokecolor="black [3200]" strokeweight="1.5pt">
            <v:stroke endarrow="block" joinstyle="miter"/>
            <w10:wrap anchorx="margin"/>
          </v:shape>
        </w:pict>
      </w:r>
      <w:r w:rsidRPr="00054ECB">
        <w:rPr>
          <w:rFonts w:ascii="Times New Roman" w:hAnsi="Times New Roman" w:cs="Times New Roman"/>
          <w:noProof/>
          <w:sz w:val="28"/>
          <w:szCs w:val="28"/>
          <w:lang w:val="uk-UA" w:eastAsia="uk-UA"/>
        </w:rPr>
        <w:pict>
          <v:rect id="Прямоугольник 351" o:spid="_x0000_s1180" style="position:absolute;left:0;text-align:left;margin-left:204.1pt;margin-top:.25pt;width:237.8pt;height:99.25pt;z-index:25226649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" fillcolor="white [3201]" strokecolor="black [3213]" strokeweight="1pt">
            <v:textbox>
              <w:txbxContent>
                <w:p w:rsidR="001D50E1" w:rsidRPr="002F32FB" w:rsidRDefault="001D50E1" w:rsidP="002F32FB">
                  <w:pPr>
                    <w:pStyle w:val="1"/>
                    <w:shd w:val="clear" w:color="auto" w:fill="auto"/>
                    <w:spacing w:line="240" w:lineRule="auto"/>
                    <w:ind w:firstLine="0"/>
                    <w:jc w:val="both"/>
                    <w:rPr>
                      <w:sz w:val="24"/>
                      <w:szCs w:val="24"/>
                      <w:lang w:val="uk-UA"/>
                    </w:rPr>
                  </w:pPr>
                  <w:r w:rsidRPr="002F32FB">
                    <w:rPr>
                      <w:i/>
                      <w:iCs/>
                      <w:sz w:val="24"/>
                      <w:szCs w:val="24"/>
                      <w:lang w:val="uk-UA" w:bidi="en-US"/>
                    </w:rPr>
                    <w:t>erga omnes</w:t>
                  </w:r>
                  <w:r w:rsidRPr="002F32FB">
                    <w:rPr>
                      <w:sz w:val="24"/>
                      <w:szCs w:val="24"/>
                      <w:lang w:val="uk-UA" w:bidi="en-US"/>
                    </w:rPr>
                    <w:t xml:space="preserve">– </w:t>
                  </w:r>
                  <w:r w:rsidRPr="002F32FB">
                    <w:rPr>
                      <w:sz w:val="24"/>
                      <w:szCs w:val="24"/>
                      <w:lang w:val="uk-UA"/>
                    </w:rPr>
                    <w:t xml:space="preserve">поширюються </w:t>
                  </w:r>
                  <w:r>
                    <w:rPr>
                      <w:sz w:val="24"/>
                      <w:szCs w:val="24"/>
                      <w:lang w:val="uk-UA"/>
                    </w:rPr>
                    <w:t>на всіх осіб (</w:t>
                  </w:r>
                  <w:r w:rsidRPr="002F32FB">
                    <w:rPr>
                      <w:sz w:val="24"/>
                      <w:szCs w:val="24"/>
                      <w:lang w:val="uk-UA"/>
                    </w:rPr>
                    <w:t>правовий акт, що виступав об’єктом конституційного контролю та був визнаний неконституційним, втрачає юридичну силу або визнається таким, що не підлягає за</w:t>
                  </w:r>
                  <w:r>
                    <w:rPr>
                      <w:sz w:val="24"/>
                      <w:szCs w:val="24"/>
                      <w:lang w:val="uk-UA"/>
                    </w:rPr>
                    <w:t>стосуванню у наступних справах)</w:t>
                  </w:r>
                </w:p>
              </w:txbxContent>
            </v:textbox>
            <w10:wrap anchorx="margin"/>
          </v:rect>
        </w:pict>
      </w:r>
    </w:p>
    <w:p w:rsidR="00A461D1" w:rsidRPr="004817D6" w:rsidRDefault="00A461D1" w:rsidP="001E636D">
      <w:pPr>
        <w:tabs>
          <w:tab w:val="left" w:pos="3877"/>
        </w:tabs>
        <w:spacing w:after="0" w:line="360" w:lineRule="auto"/>
        <w:ind w:firstLine="709"/>
        <w:jc w:val="both"/>
        <w:rPr>
          <w:rFonts w:ascii="Times New Roman" w:hAnsi="Times New Roman" w:cs="Times New Roman"/>
          <w:sz w:val="28"/>
          <w:szCs w:val="28"/>
          <w:lang w:val="uk-UA"/>
        </w:rPr>
      </w:pPr>
    </w:p>
    <w:p w:rsidR="00A461D1" w:rsidRPr="004817D6" w:rsidRDefault="00A461D1" w:rsidP="001E636D">
      <w:pPr>
        <w:tabs>
          <w:tab w:val="left" w:pos="3877"/>
        </w:tabs>
        <w:spacing w:after="0" w:line="360" w:lineRule="auto"/>
        <w:ind w:firstLine="709"/>
        <w:jc w:val="both"/>
        <w:rPr>
          <w:rFonts w:ascii="Times New Roman" w:hAnsi="Times New Roman" w:cs="Times New Roman"/>
          <w:sz w:val="28"/>
          <w:szCs w:val="28"/>
          <w:lang w:val="uk-UA"/>
        </w:rPr>
      </w:pPr>
    </w:p>
    <w:p w:rsidR="00A461D1" w:rsidRPr="004817D6" w:rsidRDefault="00A461D1" w:rsidP="001E636D">
      <w:pPr>
        <w:tabs>
          <w:tab w:val="left" w:pos="3877"/>
        </w:tabs>
        <w:spacing w:after="0" w:line="360" w:lineRule="auto"/>
        <w:ind w:firstLine="709"/>
        <w:jc w:val="both"/>
        <w:rPr>
          <w:rFonts w:ascii="Times New Roman" w:hAnsi="Times New Roman" w:cs="Times New Roman"/>
          <w:sz w:val="28"/>
          <w:szCs w:val="28"/>
          <w:lang w:val="uk-UA"/>
        </w:rPr>
      </w:pPr>
    </w:p>
    <w:p w:rsidR="00A461D1" w:rsidRPr="004817D6" w:rsidRDefault="00A461D1" w:rsidP="001E636D">
      <w:pPr>
        <w:tabs>
          <w:tab w:val="left" w:pos="3877"/>
        </w:tabs>
        <w:spacing w:after="0" w:line="360" w:lineRule="auto"/>
        <w:ind w:firstLine="709"/>
        <w:jc w:val="both"/>
        <w:rPr>
          <w:rFonts w:ascii="Times New Roman" w:hAnsi="Times New Roman" w:cs="Times New Roman"/>
          <w:sz w:val="28"/>
          <w:szCs w:val="28"/>
          <w:lang w:val="uk-UA"/>
        </w:rPr>
      </w:pPr>
    </w:p>
    <w:p w:rsidR="00A461D1" w:rsidRPr="004817D6" w:rsidRDefault="00054ECB" w:rsidP="001E636D">
      <w:pPr>
        <w:tabs>
          <w:tab w:val="left" w:pos="3877"/>
        </w:tabs>
        <w:spacing w:after="0" w:line="360" w:lineRule="auto"/>
        <w:ind w:firstLine="709"/>
        <w:jc w:val="both"/>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rect id="Прямоугольник 353" o:spid="_x0000_s1181" style="position:absolute;left:0;text-align:left;margin-left:202.95pt;margin-top:.9pt;width:242.1pt;height:84.85pt;z-index:25227059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" fillcolor="white [3201]" strokecolor="black [3213]" strokeweight="1pt">
            <v:textbox>
              <w:txbxContent>
                <w:p w:rsidR="001D50E1" w:rsidRPr="002F32FB" w:rsidRDefault="001D50E1" w:rsidP="002F32FB">
                  <w:pPr>
                    <w:spacing w:after="0" w:line="240" w:lineRule="auto"/>
                    <w:jc w:val="both"/>
                    <w:rPr>
                      <w:sz w:val="20"/>
                    </w:rPr>
                  </w:pPr>
                  <w:r w:rsidRPr="002F32FB">
                    <w:rPr>
                      <w:rFonts w:ascii="Times New Roman" w:hAnsi="Times New Roman" w:cs="Times New Roman"/>
                      <w:i/>
                      <w:sz w:val="24"/>
                      <w:szCs w:val="28"/>
                      <w:lang w:val="uk-UA" w:bidi="en-US"/>
                    </w:rPr>
                    <w:t>ex nunc</w:t>
                  </w:r>
                  <w:r>
                    <w:rPr>
                      <w:rFonts w:ascii="Times New Roman" w:hAnsi="Times New Roman" w:cs="Times New Roman"/>
                      <w:sz w:val="24"/>
                      <w:szCs w:val="28"/>
                      <w:lang w:val="uk-UA"/>
                    </w:rPr>
                    <w:t>–</w:t>
                  </w:r>
                  <w:r w:rsidRPr="002F32FB">
                    <w:rPr>
                      <w:rFonts w:ascii="Times New Roman" w:hAnsi="Times New Roman" w:cs="Times New Roman"/>
                      <w:sz w:val="24"/>
                      <w:szCs w:val="28"/>
                      <w:lang w:val="uk-UA"/>
                    </w:rPr>
                    <w:t xml:space="preserve"> втрата актом, визнаним неконституційним, юридичної сили, поширюється на відносини, які виникають з моменту ухвалення відповідного рішення органом конституційного контролю</w:t>
                  </w:r>
                </w:p>
              </w:txbxContent>
            </v:textbox>
            <w10:wrap anchorx="margin"/>
          </v:rect>
        </w:pict>
      </w:r>
    </w:p>
    <w:p w:rsidR="00A461D1" w:rsidRPr="004817D6" w:rsidRDefault="00054ECB" w:rsidP="001E636D">
      <w:pPr>
        <w:tabs>
          <w:tab w:val="left" w:pos="3877"/>
        </w:tabs>
        <w:spacing w:after="0" w:line="360" w:lineRule="auto"/>
        <w:ind w:firstLine="709"/>
        <w:jc w:val="both"/>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shape id="Прямая со стрелкой 358" o:spid="_x0000_s1556" type="#_x0000_t32" style="position:absolute;left:0;text-align:left;margin-left:178.8pt;margin-top:20.35pt;width:22.2pt;height:34.2pt;flip:y;z-index:25228083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" strokecolor="black [3200]" strokeweight="1.5pt">
            <v:stroke endarrow="block" joinstyle="miter"/>
            <w10:wrap anchorx="margin"/>
          </v:shape>
        </w:pict>
      </w:r>
    </w:p>
    <w:p w:rsidR="00A461D1" w:rsidRPr="004817D6" w:rsidRDefault="00054ECB" w:rsidP="001E636D">
      <w:pPr>
        <w:tabs>
          <w:tab w:val="left" w:pos="3877"/>
        </w:tabs>
        <w:spacing w:after="0" w:line="360" w:lineRule="auto"/>
        <w:ind w:firstLine="709"/>
        <w:jc w:val="both"/>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shape id="Блок-схема: знак завершения 352" o:spid="_x0000_s1182" type="#_x0000_t116" style="position:absolute;left:0;text-align:left;margin-left:57.95pt;margin-top:10.1pt;width:123.35pt;height:75.1pt;z-index:25226854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" fillcolor="white [3201]" strokecolor="black [3213]" strokeweight="1pt">
            <v:textbox>
              <w:txbxContent>
                <w:p w:rsidR="001D50E1" w:rsidRPr="002F32FB" w:rsidRDefault="001D50E1" w:rsidP="00A461D1">
                  <w:pPr>
                    <w:spacing w:after="0" w:line="240" w:lineRule="auto"/>
                    <w:jc w:val="center"/>
                    <w:rPr>
                      <w:rFonts w:ascii="Times New Roman" w:hAnsi="Times New Roman" w:cs="Times New Roman"/>
                      <w:szCs w:val="24"/>
                      <w:lang w:val="en-US"/>
                    </w:rPr>
                  </w:pPr>
                  <w:r w:rsidRPr="002F32FB">
                    <w:rPr>
                      <w:rFonts w:ascii="Times New Roman" w:hAnsi="Times New Roman" w:cs="Times New Roman"/>
                      <w:sz w:val="24"/>
                      <w:szCs w:val="28"/>
                      <w:lang w:val="uk-UA"/>
                    </w:rPr>
                    <w:t xml:space="preserve">дія рішень у часі </w:t>
                  </w:r>
                  <w:r w:rsidRPr="002F32FB">
                    <w:rPr>
                      <w:rFonts w:ascii="Times New Roman" w:hAnsi="Times New Roman" w:cs="Times New Roman"/>
                      <w:i/>
                      <w:iCs/>
                      <w:sz w:val="24"/>
                      <w:szCs w:val="28"/>
                      <w:lang w:val="uk-UA" w:bidi="en-US"/>
                    </w:rPr>
                    <w:t>(ratione temporis)</w:t>
                  </w:r>
                </w:p>
              </w:txbxContent>
            </v:textbox>
            <w10:wrap anchorx="margin"/>
          </v:shape>
        </w:pict>
      </w:r>
    </w:p>
    <w:p w:rsidR="00A461D1" w:rsidRPr="004817D6" w:rsidRDefault="00054ECB" w:rsidP="001E636D">
      <w:pPr>
        <w:tabs>
          <w:tab w:val="left" w:pos="3877"/>
        </w:tabs>
        <w:spacing w:after="0" w:line="360" w:lineRule="auto"/>
        <w:ind w:firstLine="709"/>
        <w:jc w:val="both"/>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line id="Прямая соединительная линия 356" o:spid="_x0000_s1555" style="position:absolute;left:0;text-align:left;flip:x;z-index:252276736;visibility:visible;mso-width-relative:margin;mso-height-relative:margin" from="38.2pt,22.95pt" to="58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" strokecolor="black [3213]" strokeweight="1.5pt">
            <v:stroke joinstyle="miter"/>
          </v:line>
        </w:pict>
      </w:r>
    </w:p>
    <w:p w:rsidR="00A461D1" w:rsidRPr="004817D6" w:rsidRDefault="00054ECB" w:rsidP="001E636D">
      <w:pPr>
        <w:tabs>
          <w:tab w:val="left" w:pos="3877"/>
        </w:tabs>
        <w:spacing w:after="0" w:line="360" w:lineRule="auto"/>
        <w:ind w:firstLine="709"/>
        <w:jc w:val="both"/>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shape id="Прямая со стрелкой 360" o:spid="_x0000_s1554" type="#_x0000_t32" style="position:absolute;left:0;text-align:left;margin-left:178.05pt;margin-top:21.05pt;width:24.9pt;height:26.1pt;z-index:25228492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" strokecolor="black [3200]" strokeweight="1.5pt">
            <v:stroke endarrow="block" joinstyle="miter"/>
            <w10:wrap anchorx="margin"/>
          </v:shape>
        </w:pict>
      </w:r>
      <w:r w:rsidRPr="00054ECB">
        <w:rPr>
          <w:rFonts w:ascii="Times New Roman" w:hAnsi="Times New Roman" w:cs="Times New Roman"/>
          <w:noProof/>
          <w:sz w:val="28"/>
          <w:szCs w:val="28"/>
          <w:lang w:val="uk-UA" w:eastAsia="uk-UA"/>
        </w:rPr>
        <w:pict>
          <v:rect id="Прямоугольник 354" o:spid="_x0000_s1183" style="position:absolute;left:0;text-align:left;margin-left:203.35pt;margin-top:.45pt;width:242.75pt;height:95.75pt;z-index:25227264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" fillcolor="white [3201]" strokecolor="black [3213]" strokeweight="1pt">
            <v:textbox>
              <w:txbxContent>
                <w:p w:rsidR="001D50E1" w:rsidRPr="002F32FB" w:rsidRDefault="001D50E1" w:rsidP="002F32FB">
                  <w:pPr>
                    <w:spacing w:after="0" w:line="240" w:lineRule="auto"/>
                    <w:jc w:val="both"/>
                    <w:rPr>
                      <w:sz w:val="20"/>
                      <w:lang w:val="uk-UA"/>
                    </w:rPr>
                  </w:pPr>
                  <w:r w:rsidRPr="002F32FB">
                    <w:rPr>
                      <w:rFonts w:ascii="Times New Roman" w:hAnsi="Times New Roman" w:cs="Times New Roman"/>
                      <w:i/>
                      <w:iCs/>
                      <w:sz w:val="24"/>
                      <w:szCs w:val="28"/>
                      <w:lang w:val="uk-UA" w:bidi="en-US"/>
                    </w:rPr>
                    <w:t>ex tunc</w:t>
                  </w:r>
                  <w:r>
                    <w:rPr>
                      <w:rFonts w:ascii="Times New Roman" w:hAnsi="Times New Roman" w:cs="Times New Roman"/>
                      <w:sz w:val="24"/>
                      <w:szCs w:val="28"/>
                      <w:lang w:val="uk-UA"/>
                    </w:rPr>
                    <w:t>–</w:t>
                  </w:r>
                  <w:r w:rsidRPr="002F32FB">
                    <w:rPr>
                      <w:rFonts w:ascii="Times New Roman" w:hAnsi="Times New Roman" w:cs="Times New Roman"/>
                      <w:sz w:val="24"/>
                      <w:szCs w:val="28"/>
                      <w:lang w:val="uk-UA"/>
                    </w:rPr>
                    <w:t xml:space="preserve"> акт, визнаний неконституційним, вважається недійсним з моменту його ухвалення, що вимагає ревізії юридичних наслідків у тих с</w:t>
                  </w:r>
                  <w:r>
                    <w:rPr>
                      <w:rFonts w:ascii="Times New Roman" w:hAnsi="Times New Roman" w:cs="Times New Roman"/>
                      <w:sz w:val="24"/>
                      <w:szCs w:val="28"/>
                      <w:lang w:val="uk-UA"/>
                    </w:rPr>
                    <w:t>правах, де він був застосований</w:t>
                  </w:r>
                  <w:r w:rsidRPr="002F32FB">
                    <w:rPr>
                      <w:rFonts w:ascii="Times New Roman" w:hAnsi="Times New Roman" w:cs="Times New Roman"/>
                      <w:sz w:val="24"/>
                      <w:szCs w:val="28"/>
                      <w:lang w:val="uk-UA"/>
                    </w:rPr>
                    <w:t xml:space="preserve"> (Вірменія, Бельгія, Угорщина, Латвія, Італія, Іспанія, Швейцарія)</w:t>
                  </w:r>
                </w:p>
              </w:txbxContent>
            </v:textbox>
            <w10:wrap anchorx="margin"/>
          </v:rect>
        </w:pict>
      </w:r>
    </w:p>
    <w:p w:rsidR="00A461D1" w:rsidRPr="004817D6" w:rsidRDefault="00A461D1" w:rsidP="001E636D">
      <w:pPr>
        <w:tabs>
          <w:tab w:val="left" w:pos="3877"/>
        </w:tabs>
        <w:spacing w:after="0" w:line="360" w:lineRule="auto"/>
        <w:ind w:firstLine="709"/>
        <w:jc w:val="both"/>
        <w:rPr>
          <w:rFonts w:ascii="Times New Roman" w:hAnsi="Times New Roman" w:cs="Times New Roman"/>
          <w:sz w:val="28"/>
          <w:szCs w:val="28"/>
          <w:lang w:val="uk-UA"/>
        </w:rPr>
      </w:pPr>
    </w:p>
    <w:p w:rsidR="002F32FB" w:rsidRPr="004817D6" w:rsidRDefault="002F32FB" w:rsidP="001E636D">
      <w:pPr>
        <w:tabs>
          <w:tab w:val="left" w:pos="3877"/>
        </w:tabs>
        <w:spacing w:after="0" w:line="360" w:lineRule="auto"/>
        <w:ind w:firstLine="709"/>
        <w:jc w:val="both"/>
        <w:rPr>
          <w:rFonts w:ascii="Times New Roman" w:hAnsi="Times New Roman" w:cs="Times New Roman"/>
          <w:sz w:val="28"/>
          <w:szCs w:val="28"/>
          <w:lang w:val="uk-UA"/>
        </w:rPr>
      </w:pPr>
    </w:p>
    <w:p w:rsidR="002F32FB" w:rsidRPr="004817D6" w:rsidRDefault="002F32FB" w:rsidP="001E636D">
      <w:pPr>
        <w:tabs>
          <w:tab w:val="left" w:pos="3877"/>
        </w:tabs>
        <w:spacing w:after="0" w:line="360" w:lineRule="auto"/>
        <w:ind w:firstLine="709"/>
        <w:jc w:val="both"/>
        <w:rPr>
          <w:rFonts w:ascii="Times New Roman" w:hAnsi="Times New Roman" w:cs="Times New Roman"/>
          <w:sz w:val="28"/>
          <w:szCs w:val="28"/>
          <w:lang w:val="uk-UA"/>
        </w:rPr>
      </w:pPr>
    </w:p>
    <w:p w:rsidR="00E044EB" w:rsidRPr="004817D6" w:rsidRDefault="00E044EB">
      <w:pPr>
        <w:rPr>
          <w:rFonts w:ascii="Times New Roman" w:hAnsi="Times New Roman" w:cs="Times New Roman"/>
          <w:sz w:val="28"/>
          <w:szCs w:val="28"/>
          <w:lang w:val="uk-UA"/>
        </w:rPr>
      </w:pPr>
      <w:r w:rsidRPr="004817D6">
        <w:rPr>
          <w:rFonts w:ascii="Times New Roman" w:hAnsi="Times New Roman" w:cs="Times New Roman"/>
          <w:sz w:val="28"/>
          <w:szCs w:val="28"/>
          <w:lang w:val="uk-UA"/>
        </w:rPr>
        <w:br w:type="page"/>
      </w:r>
    </w:p>
    <w:p w:rsidR="002F091B" w:rsidRPr="004817D6" w:rsidRDefault="002F091B" w:rsidP="002F091B">
      <w:pPr>
        <w:ind w:firstLine="709"/>
        <w:rPr>
          <w:rFonts w:ascii="Times New Roman" w:hAnsi="Times New Roman"/>
          <w:sz w:val="28"/>
          <w:szCs w:val="28"/>
          <w:lang w:val="uk-UA"/>
        </w:rPr>
      </w:pPr>
      <w:r w:rsidRPr="004817D6">
        <w:rPr>
          <w:rFonts w:ascii="Times New Roman" w:hAnsi="Times New Roman" w:cs="Times New Roman"/>
          <w:sz w:val="28"/>
          <w:szCs w:val="28"/>
          <w:lang w:val="uk-UA"/>
        </w:rPr>
        <w:lastRenderedPageBreak/>
        <w:t>2.3 Правове регулювання інституту конституційної скарги в Україні</w:t>
      </w:r>
    </w:p>
    <w:p w:rsidR="002F091B" w:rsidRPr="004817D6" w:rsidRDefault="002F091B" w:rsidP="002F091B">
      <w:pPr>
        <w:ind w:firstLine="709"/>
        <w:rPr>
          <w:rFonts w:ascii="Times New Roman" w:hAnsi="Times New Roman"/>
          <w:sz w:val="28"/>
          <w:szCs w:val="28"/>
          <w:lang w:val="uk-UA"/>
        </w:rPr>
      </w:pPr>
    </w:p>
    <w:p w:rsidR="002F091B" w:rsidRPr="004817D6" w:rsidRDefault="00054ECB">
      <w:pPr>
        <w:rPr>
          <w:rFonts w:ascii="Times New Roman" w:hAnsi="Times New Roman"/>
          <w:sz w:val="28"/>
          <w:szCs w:val="28"/>
        </w:rPr>
      </w:pPr>
      <w:r w:rsidRPr="00054ECB">
        <w:rPr>
          <w:rFonts w:ascii="Times New Roman" w:hAnsi="Times New Roman" w:cs="Times New Roman"/>
          <w:noProof/>
          <w:sz w:val="28"/>
          <w:szCs w:val="28"/>
          <w:lang w:val="uk-UA" w:eastAsia="uk-UA"/>
        </w:rPr>
        <w:pict>
          <v:roundrect id="Скругленный прямоугольник 361" o:spid="_x0000_s1184" style="position:absolute;margin-left:93.95pt;margin-top:4.25pt;width:300.05pt;height:64.2pt;z-index:252286976;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" fillcolor="#8eaadb [1944]" strokecolor="black [3213]" strokeweight="1pt">
            <v:stroke joinstyle="miter"/>
            <v:textbox>
              <w:txbxContent>
                <w:p w:rsidR="001D50E1" w:rsidRPr="00EF149B" w:rsidRDefault="001D50E1" w:rsidP="00EF149B">
                  <w:pPr>
                    <w:spacing w:after="0"/>
                    <w:jc w:val="center"/>
                    <w:rPr>
                      <w:rFonts w:ascii="Times New Roman" w:hAnsi="Times New Roman" w:cs="Times New Roman"/>
                      <w:b/>
                      <w:sz w:val="28"/>
                      <w:szCs w:val="28"/>
                      <w:lang w:val="uk-UA"/>
                    </w:rPr>
                  </w:pPr>
                  <w:r w:rsidRPr="00EF149B">
                    <w:rPr>
                      <w:rFonts w:ascii="Times New Roman" w:hAnsi="Times New Roman"/>
                      <w:b/>
                      <w:sz w:val="28"/>
                      <w:szCs w:val="28"/>
                      <w:lang w:val="uk-UA"/>
                    </w:rPr>
                    <w:t>Етапи нормативно-правового закріплення інституту конституційної скарги</w:t>
                  </w:r>
                </w:p>
              </w:txbxContent>
            </v:textbox>
            <w10:wrap anchorx="margin"/>
          </v:roundrect>
        </w:pict>
      </w:r>
    </w:p>
    <w:p w:rsidR="002F091B" w:rsidRPr="004817D6" w:rsidRDefault="002F091B">
      <w:pPr>
        <w:rPr>
          <w:rFonts w:ascii="Times New Roman" w:hAnsi="Times New Roman"/>
          <w:sz w:val="28"/>
          <w:szCs w:val="28"/>
          <w:lang w:val="uk-UA"/>
        </w:rPr>
      </w:pPr>
    </w:p>
    <w:p w:rsidR="002F091B" w:rsidRPr="004817D6" w:rsidRDefault="00054ECB">
      <w:pPr>
        <w:rPr>
          <w:rFonts w:ascii="Times New Roman" w:hAnsi="Times New Roman"/>
          <w:sz w:val="28"/>
          <w:szCs w:val="28"/>
          <w:lang w:val="uk-UA"/>
        </w:rPr>
      </w:pPr>
      <w:r w:rsidRPr="00054ECB">
        <w:rPr>
          <w:rFonts w:ascii="Times New Roman" w:hAnsi="Times New Roman"/>
          <w:noProof/>
          <w:sz w:val="28"/>
          <w:szCs w:val="28"/>
          <w:lang w:val="uk-UA" w:eastAsia="uk-UA"/>
        </w:rPr>
        <w:pict>
          <v:line id="Прямая соединительная линия 362" o:spid="_x0000_s1553" style="position:absolute;z-index:252289024;visibility:visible;mso-width-relative:margin;mso-height-relative:margin" from="243.2pt,17.85pt" to="243.2pt,4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" strokecolor="black [3200]" strokeweight="1.5pt">
            <v:stroke joinstyle="miter"/>
          </v:line>
        </w:pict>
      </w:r>
    </w:p>
    <w:p w:rsidR="002F091B" w:rsidRPr="004817D6" w:rsidRDefault="00054ECB" w:rsidP="00EF149B">
      <w:pPr>
        <w:rPr>
          <w:rFonts w:ascii="Times New Roman" w:hAnsi="Times New Roman"/>
          <w:sz w:val="28"/>
          <w:szCs w:val="28"/>
          <w:lang w:val="uk-UA"/>
        </w:rPr>
      </w:pPr>
      <w:r w:rsidRPr="00054ECB">
        <w:rPr>
          <w:rFonts w:ascii="Times New Roman" w:hAnsi="Times New Roman"/>
          <w:noProof/>
          <w:sz w:val="28"/>
          <w:szCs w:val="28"/>
          <w:lang w:val="uk-UA" w:eastAsia="uk-UA"/>
        </w:rPr>
        <w:pict>
          <v:rect id="Прямоугольник 368" o:spid="_x0000_s1185" style="position:absolute;margin-left:48.85pt;margin-top:20.75pt;width:148.65pt;height:112.1pt;z-index:25229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" fillcolor="white [3201]" strokecolor="black [3213]" strokeweight="1pt">
            <v:textbox>
              <w:txbxContent>
                <w:p w:rsidR="001D50E1" w:rsidRPr="0091615D" w:rsidRDefault="001D50E1" w:rsidP="000B2CAC">
                  <w:pPr>
                    <w:spacing w:after="0" w:line="240" w:lineRule="auto"/>
                    <w:jc w:val="center"/>
                    <w:rPr>
                      <w:rFonts w:ascii="Times New Roman" w:hAnsi="Times New Roman" w:cs="Times New Roman"/>
                      <w:b/>
                      <w:sz w:val="28"/>
                      <w:szCs w:val="28"/>
                      <w:lang w:val="uk-UA"/>
                    </w:rPr>
                  </w:pPr>
                  <w:r w:rsidRPr="0091615D">
                    <w:rPr>
                      <w:rFonts w:ascii="Times New Roman" w:hAnsi="Times New Roman" w:cs="Times New Roman"/>
                      <w:b/>
                      <w:sz w:val="28"/>
                      <w:szCs w:val="28"/>
                    </w:rPr>
                    <w:t>1996</w:t>
                  </w:r>
                </w:p>
                <w:p w:rsidR="001D50E1" w:rsidRPr="000B2CAC" w:rsidRDefault="001D50E1" w:rsidP="0091615D">
                  <w:pPr>
                    <w:spacing w:after="0" w:line="240" w:lineRule="auto"/>
                    <w:jc w:val="both"/>
                    <w:rPr>
                      <w:rFonts w:ascii="Times New Roman" w:hAnsi="Times New Roman" w:cs="Times New Roman"/>
                      <w:sz w:val="24"/>
                      <w:szCs w:val="28"/>
                      <w:lang w:val="uk-UA"/>
                    </w:rPr>
                  </w:pPr>
                  <w:r w:rsidRPr="000B2CAC">
                    <w:rPr>
                      <w:rFonts w:ascii="Times New Roman" w:hAnsi="Times New Roman" w:cs="Times New Roman"/>
                      <w:sz w:val="24"/>
                      <w:szCs w:val="28"/>
                      <w:lang w:val="uk-UA"/>
                    </w:rPr>
                    <w:t>прийняття Конституції України</w:t>
                  </w:r>
                  <w:r>
                    <w:rPr>
                      <w:rFonts w:ascii="Times New Roman" w:hAnsi="Times New Roman" w:cs="Times New Roman"/>
                      <w:sz w:val="24"/>
                      <w:szCs w:val="28"/>
                      <w:lang w:val="uk-UA"/>
                    </w:rPr>
                    <w:t xml:space="preserve">; </w:t>
                  </w:r>
                  <w:r w:rsidRPr="000B2CAC">
                    <w:rPr>
                      <w:rFonts w:ascii="Times New Roman" w:hAnsi="Times New Roman" w:cs="Times New Roman"/>
                      <w:sz w:val="24"/>
                      <w:szCs w:val="28"/>
                      <w:lang w:val="uk-UA"/>
                    </w:rPr>
                    <w:t xml:space="preserve">ухвалення Закону України «Про Конституційний Суд України» </w:t>
                  </w:r>
                  <w:r w:rsidRPr="006560A1">
                    <w:rPr>
                      <w:rFonts w:ascii="Times New Roman" w:hAnsi="Times New Roman" w:cs="Times New Roman"/>
                      <w:sz w:val="24"/>
                      <w:szCs w:val="28"/>
                      <w:lang w:val="uk-UA"/>
                    </w:rPr>
                    <w:t>(</w:t>
                  </w:r>
                  <w:r w:rsidRPr="006560A1">
                    <w:rPr>
                      <w:rFonts w:ascii="Times New Roman" w:hAnsi="Times New Roman" w:cs="Times New Roman"/>
                      <w:bCs/>
                      <w:color w:val="000000"/>
                      <w:sz w:val="24"/>
                      <w:szCs w:val="28"/>
                    </w:rPr>
                    <w:t>№ 422/96-ВР</w:t>
                  </w:r>
                  <w:r w:rsidRPr="000B2CAC">
                    <w:rPr>
                      <w:rFonts w:ascii="Times New Roman" w:hAnsi="Times New Roman" w:cs="Times New Roman"/>
                      <w:sz w:val="24"/>
                      <w:szCs w:val="28"/>
                      <w:lang w:val="uk-UA"/>
                    </w:rPr>
                    <w:t>)</w:t>
                  </w:r>
                </w:p>
              </w:txbxContent>
            </v:textbox>
          </v:rect>
        </w:pict>
      </w:r>
    </w:p>
    <w:p w:rsidR="002F091B" w:rsidRPr="004817D6" w:rsidRDefault="002F091B" w:rsidP="00EF149B">
      <w:pPr>
        <w:rPr>
          <w:rFonts w:ascii="Times New Roman" w:hAnsi="Times New Roman"/>
          <w:sz w:val="28"/>
          <w:szCs w:val="28"/>
          <w:lang w:val="uk-UA"/>
        </w:rPr>
      </w:pPr>
    </w:p>
    <w:p w:rsidR="002F091B" w:rsidRPr="004817D6" w:rsidRDefault="00054ECB">
      <w:pPr>
        <w:rPr>
          <w:rFonts w:ascii="Times New Roman" w:hAnsi="Times New Roman"/>
          <w:sz w:val="28"/>
          <w:szCs w:val="28"/>
          <w:lang w:val="uk-UA"/>
        </w:rPr>
      </w:pPr>
      <w:r w:rsidRPr="00054ECB">
        <w:rPr>
          <w:rFonts w:ascii="Times New Roman" w:hAnsi="Times New Roman"/>
          <w:noProof/>
          <w:sz w:val="28"/>
          <w:szCs w:val="28"/>
          <w:lang w:val="uk-UA" w:eastAsia="uk-UA"/>
        </w:rPr>
        <w:pict>
          <v:shape id="Прямая со стрелкой 364" o:spid="_x0000_s1552" type="#_x0000_t32" style="position:absolute;margin-left:286.2pt;margin-top:21.7pt;width:41.65pt;height:0;flip:x;z-index:2522910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" strokecolor="black [3200]" strokeweight="1.5pt">
            <v:stroke endarrow="block" joinstyle="miter"/>
            <w10:wrap anchorx="page"/>
          </v:shape>
        </w:pict>
      </w:r>
    </w:p>
    <w:p w:rsidR="002F091B" w:rsidRPr="004817D6" w:rsidRDefault="002F091B">
      <w:pPr>
        <w:rPr>
          <w:rFonts w:ascii="Times New Roman" w:hAnsi="Times New Roman"/>
          <w:sz w:val="28"/>
          <w:szCs w:val="28"/>
          <w:lang w:val="uk-UA"/>
        </w:rPr>
      </w:pPr>
    </w:p>
    <w:p w:rsidR="002F091B" w:rsidRPr="004817D6" w:rsidRDefault="00054ECB">
      <w:pPr>
        <w:rPr>
          <w:rFonts w:ascii="Times New Roman" w:hAnsi="Times New Roman"/>
          <w:sz w:val="28"/>
          <w:szCs w:val="28"/>
          <w:lang w:val="uk-UA"/>
        </w:rPr>
      </w:pPr>
      <w:r w:rsidRPr="00054ECB">
        <w:rPr>
          <w:rFonts w:ascii="Times New Roman" w:hAnsi="Times New Roman"/>
          <w:noProof/>
          <w:sz w:val="28"/>
          <w:szCs w:val="28"/>
          <w:lang w:val="uk-UA" w:eastAsia="uk-UA"/>
        </w:rPr>
        <w:pict>
          <v:rect id="Прямоугольник 369" o:spid="_x0000_s1186" style="position:absolute;margin-left:289.7pt;margin-top:8.35pt;width:161.9pt;height:137.75pt;z-index:25230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" fillcolor="white [3201]" strokecolor="black [3213]" strokeweight="1pt">
            <v:textbox>
              <w:txbxContent>
                <w:p w:rsidR="001D50E1" w:rsidRPr="0091615D" w:rsidRDefault="001D50E1" w:rsidP="000B2CAC">
                  <w:pPr>
                    <w:spacing w:after="0" w:line="240" w:lineRule="auto"/>
                    <w:jc w:val="center"/>
                    <w:rPr>
                      <w:rFonts w:ascii="Times New Roman" w:hAnsi="Times New Roman" w:cs="Times New Roman"/>
                      <w:b/>
                      <w:sz w:val="28"/>
                      <w:szCs w:val="28"/>
                    </w:rPr>
                  </w:pPr>
                  <w:r w:rsidRPr="0091615D">
                    <w:rPr>
                      <w:rFonts w:ascii="Times New Roman" w:hAnsi="Times New Roman" w:cs="Times New Roman"/>
                      <w:b/>
                      <w:sz w:val="28"/>
                      <w:szCs w:val="28"/>
                    </w:rPr>
                    <w:t>2016</w:t>
                  </w:r>
                </w:p>
                <w:p w:rsidR="001D50E1" w:rsidRPr="00A71D89" w:rsidRDefault="001D50E1" w:rsidP="0091615D">
                  <w:pPr>
                    <w:spacing w:after="0" w:line="240" w:lineRule="auto"/>
                    <w:jc w:val="both"/>
                    <w:rPr>
                      <w:rFonts w:ascii="Times New Roman" w:hAnsi="Times New Roman" w:cs="Times New Roman"/>
                      <w:sz w:val="28"/>
                      <w:szCs w:val="28"/>
                      <w:lang w:val="uk-UA"/>
                    </w:rPr>
                  </w:pPr>
                  <w:r w:rsidRPr="00A71D89">
                    <w:rPr>
                      <w:rFonts w:ascii="Times New Roman" w:hAnsi="Times New Roman" w:cs="Times New Roman"/>
                      <w:sz w:val="24"/>
                      <w:szCs w:val="28"/>
                      <w:lang w:val="uk-UA"/>
                    </w:rPr>
                    <w:t xml:space="preserve">конституційна реформа; ухвалено </w:t>
                  </w:r>
                  <w:r>
                    <w:rPr>
                      <w:rFonts w:ascii="Times New Roman" w:hAnsi="Times New Roman" w:cs="Times New Roman"/>
                      <w:sz w:val="24"/>
                    </w:rPr>
                    <w:t>Закон</w:t>
                  </w:r>
                  <w:r w:rsidRPr="00A71D89">
                    <w:rPr>
                      <w:rFonts w:ascii="Times New Roman" w:hAnsi="Times New Roman" w:cs="Times New Roman"/>
                      <w:sz w:val="24"/>
                    </w:rPr>
                    <w:t xml:space="preserve"> України «Про внесення змін до Конституції України (щодо правосуддя)» від 2 червня 2016 року № 1401-VIII</w:t>
                  </w:r>
                  <w:r>
                    <w:rPr>
                      <w:rFonts w:ascii="Times New Roman" w:hAnsi="Times New Roman" w:cs="Times New Roman"/>
                      <w:sz w:val="24"/>
                      <w:lang w:val="uk-UA"/>
                    </w:rPr>
                    <w:t>, яким запроваджено інститут конституційної скарги</w:t>
                  </w:r>
                </w:p>
              </w:txbxContent>
            </v:textbox>
          </v:rect>
        </w:pict>
      </w:r>
    </w:p>
    <w:p w:rsidR="002F091B" w:rsidRPr="004817D6" w:rsidRDefault="002F091B">
      <w:pPr>
        <w:rPr>
          <w:rFonts w:ascii="Times New Roman" w:hAnsi="Times New Roman"/>
          <w:sz w:val="28"/>
          <w:szCs w:val="28"/>
          <w:lang w:val="uk-UA"/>
        </w:rPr>
      </w:pPr>
    </w:p>
    <w:p w:rsidR="002F091B" w:rsidRPr="004817D6" w:rsidRDefault="002F091B">
      <w:pPr>
        <w:rPr>
          <w:rFonts w:ascii="Times New Roman" w:hAnsi="Times New Roman"/>
          <w:sz w:val="28"/>
          <w:szCs w:val="28"/>
          <w:lang w:val="uk-UA"/>
        </w:rPr>
      </w:pPr>
    </w:p>
    <w:p w:rsidR="002F091B" w:rsidRPr="004817D6" w:rsidRDefault="00054ECB">
      <w:pPr>
        <w:rPr>
          <w:rFonts w:ascii="Times New Roman" w:hAnsi="Times New Roman"/>
          <w:sz w:val="28"/>
          <w:szCs w:val="28"/>
          <w:lang w:val="uk-UA"/>
        </w:rPr>
      </w:pPr>
      <w:r w:rsidRPr="00054ECB">
        <w:rPr>
          <w:rFonts w:ascii="Times New Roman" w:hAnsi="Times New Roman"/>
          <w:noProof/>
          <w:sz w:val="28"/>
          <w:szCs w:val="28"/>
          <w:lang w:val="uk-UA" w:eastAsia="uk-UA"/>
        </w:rPr>
        <w:pict>
          <v:shape id="Прямая со стрелкой 365" o:spid="_x0000_s1551" type="#_x0000_t32" style="position:absolute;margin-left:328.25pt;margin-top:.25pt;width:42.25pt;height:0;flip:y;z-index:252293120;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" strokecolor="black [3200]" strokeweight="1.5pt">
            <v:stroke endarrow="block" joinstyle="miter"/>
            <w10:wrap anchorx="page"/>
          </v:shape>
        </w:pict>
      </w:r>
    </w:p>
    <w:p w:rsidR="002F091B" w:rsidRPr="004817D6" w:rsidRDefault="00054ECB">
      <w:pPr>
        <w:rPr>
          <w:rFonts w:ascii="Times New Roman" w:hAnsi="Times New Roman"/>
          <w:sz w:val="28"/>
          <w:szCs w:val="28"/>
          <w:lang w:val="uk-UA"/>
        </w:rPr>
      </w:pPr>
      <w:r w:rsidRPr="00054ECB">
        <w:rPr>
          <w:rFonts w:ascii="Times New Roman" w:hAnsi="Times New Roman"/>
          <w:noProof/>
          <w:sz w:val="28"/>
          <w:szCs w:val="28"/>
          <w:lang w:val="uk-UA" w:eastAsia="uk-UA"/>
        </w:rPr>
        <w:pict>
          <v:rect id="Прямоугольник 370" o:spid="_x0000_s1187" style="position:absolute;margin-left:44.95pt;margin-top:10.8pt;width:152.55pt;height:126.1pt;z-index:25230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" fillcolor="white [3201]" strokecolor="black [3213]" strokeweight="1pt">
            <v:textbox>
              <w:txbxContent>
                <w:p w:rsidR="001D50E1" w:rsidRPr="0091615D" w:rsidRDefault="001D50E1" w:rsidP="000B2CAC">
                  <w:pPr>
                    <w:spacing w:after="0" w:line="240" w:lineRule="auto"/>
                    <w:jc w:val="center"/>
                    <w:rPr>
                      <w:rFonts w:ascii="Times New Roman" w:hAnsi="Times New Roman" w:cs="Times New Roman"/>
                      <w:b/>
                      <w:sz w:val="28"/>
                      <w:szCs w:val="28"/>
                    </w:rPr>
                  </w:pPr>
                  <w:r w:rsidRPr="0091615D">
                    <w:rPr>
                      <w:rFonts w:ascii="Times New Roman" w:hAnsi="Times New Roman" w:cs="Times New Roman"/>
                      <w:b/>
                      <w:sz w:val="28"/>
                      <w:szCs w:val="28"/>
                    </w:rPr>
                    <w:t>2017</w:t>
                  </w:r>
                </w:p>
                <w:p w:rsidR="001D50E1" w:rsidRPr="0091615D" w:rsidRDefault="001D50E1" w:rsidP="0091615D">
                  <w:pPr>
                    <w:spacing w:after="0" w:line="240" w:lineRule="auto"/>
                    <w:jc w:val="both"/>
                    <w:rPr>
                      <w:rFonts w:ascii="Times New Roman" w:hAnsi="Times New Roman" w:cs="Times New Roman"/>
                      <w:sz w:val="24"/>
                      <w:szCs w:val="24"/>
                      <w:lang w:val="uk-UA"/>
                    </w:rPr>
                  </w:pPr>
                  <w:r w:rsidRPr="0091615D">
                    <w:rPr>
                      <w:rFonts w:ascii="Times New Roman" w:hAnsi="Times New Roman" w:cs="Times New Roman"/>
                      <w:sz w:val="24"/>
                      <w:szCs w:val="24"/>
                      <w:lang w:val="uk-UA"/>
                    </w:rPr>
                    <w:t>ухвалення нового Закону України «Про Конституційний Суд України» (</w:t>
                  </w:r>
                  <w:r w:rsidRPr="0091615D">
                    <w:rPr>
                      <w:rFonts w:ascii="Times New Roman" w:hAnsi="Times New Roman" w:cs="Times New Roman"/>
                      <w:bCs/>
                      <w:color w:val="000000"/>
                      <w:sz w:val="24"/>
                      <w:szCs w:val="24"/>
                      <w:shd w:val="clear" w:color="auto" w:fill="FFFFFF"/>
                    </w:rPr>
                    <w:t>№ 2136-VIII</w:t>
                  </w:r>
                  <w:r w:rsidRPr="0091615D">
                    <w:rPr>
                      <w:rFonts w:ascii="Times New Roman" w:hAnsi="Times New Roman" w:cs="Times New Roman"/>
                      <w:sz w:val="24"/>
                      <w:szCs w:val="24"/>
                      <w:lang w:val="uk-UA"/>
                    </w:rPr>
                    <w:t>), яким нормативно врегульовано механізм конституційної скарги</w:t>
                  </w:r>
                </w:p>
              </w:txbxContent>
            </v:textbox>
          </v:rect>
        </w:pict>
      </w:r>
    </w:p>
    <w:p w:rsidR="002F091B" w:rsidRPr="004817D6" w:rsidRDefault="002F091B">
      <w:pPr>
        <w:rPr>
          <w:rFonts w:ascii="Times New Roman" w:hAnsi="Times New Roman"/>
          <w:sz w:val="28"/>
          <w:szCs w:val="28"/>
          <w:lang w:val="uk-UA"/>
        </w:rPr>
      </w:pPr>
    </w:p>
    <w:p w:rsidR="002F091B" w:rsidRPr="004817D6" w:rsidRDefault="00054ECB">
      <w:pPr>
        <w:rPr>
          <w:rFonts w:ascii="Times New Roman" w:hAnsi="Times New Roman"/>
          <w:sz w:val="28"/>
          <w:szCs w:val="28"/>
          <w:lang w:val="uk-UA"/>
        </w:rPr>
      </w:pPr>
      <w:r w:rsidRPr="00054ECB">
        <w:rPr>
          <w:rFonts w:ascii="Times New Roman" w:hAnsi="Times New Roman"/>
          <w:noProof/>
          <w:sz w:val="28"/>
          <w:szCs w:val="28"/>
          <w:lang w:val="uk-UA" w:eastAsia="uk-UA"/>
        </w:rPr>
        <w:pict>
          <v:shape id="Прямая со стрелкой 367" o:spid="_x0000_s1550" type="#_x0000_t32" style="position:absolute;margin-left:286.25pt;margin-top:22.05pt;width:41.65pt;height:0;flip:x;z-index:2522972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" strokecolor="black [3200]" strokeweight="1.5pt">
            <v:stroke endarrow="block" joinstyle="miter"/>
            <w10:wrap anchorx="page"/>
          </v:shape>
        </w:pict>
      </w:r>
    </w:p>
    <w:p w:rsidR="002F091B" w:rsidRPr="004817D6" w:rsidRDefault="002F091B">
      <w:pPr>
        <w:rPr>
          <w:rFonts w:ascii="Times New Roman" w:hAnsi="Times New Roman"/>
          <w:sz w:val="28"/>
          <w:szCs w:val="28"/>
          <w:lang w:val="uk-UA"/>
        </w:rPr>
      </w:pPr>
    </w:p>
    <w:p w:rsidR="002F091B" w:rsidRPr="004817D6" w:rsidRDefault="002F091B">
      <w:pPr>
        <w:rPr>
          <w:rFonts w:ascii="Times New Roman" w:hAnsi="Times New Roman"/>
          <w:sz w:val="28"/>
          <w:szCs w:val="28"/>
          <w:lang w:val="uk-UA"/>
        </w:rPr>
      </w:pPr>
    </w:p>
    <w:p w:rsidR="00A71D89" w:rsidRPr="004817D6" w:rsidRDefault="00054ECB">
      <w:pPr>
        <w:rPr>
          <w:rFonts w:ascii="Times New Roman" w:hAnsi="Times New Roman"/>
          <w:sz w:val="28"/>
          <w:szCs w:val="28"/>
          <w:lang w:val="uk-UA"/>
        </w:rPr>
      </w:pPr>
      <w:r w:rsidRPr="00054ECB">
        <w:rPr>
          <w:rFonts w:ascii="Times New Roman" w:hAnsi="Times New Roman"/>
          <w:noProof/>
          <w:sz w:val="28"/>
          <w:szCs w:val="28"/>
          <w:lang w:val="uk-UA" w:eastAsia="uk-UA"/>
        </w:rPr>
        <w:pict>
          <v:rect id="Прямоугольник 371" o:spid="_x0000_s1188" style="position:absolute;margin-left:288.95pt;margin-top:2.25pt;width:150.25pt;height:112.85pt;z-index:25230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" fillcolor="white [3201]" strokecolor="black [3213]" strokeweight="1pt">
            <v:textbox>
              <w:txbxContent>
                <w:p w:rsidR="001D50E1" w:rsidRPr="0091615D" w:rsidRDefault="001D50E1" w:rsidP="000B2CAC">
                  <w:pPr>
                    <w:spacing w:after="0" w:line="240" w:lineRule="auto"/>
                    <w:jc w:val="center"/>
                    <w:rPr>
                      <w:rFonts w:ascii="Times New Roman" w:hAnsi="Times New Roman" w:cs="Times New Roman"/>
                      <w:b/>
                      <w:sz w:val="28"/>
                      <w:szCs w:val="28"/>
                      <w:lang w:val="uk-UA"/>
                    </w:rPr>
                  </w:pPr>
                  <w:r w:rsidRPr="0091615D">
                    <w:rPr>
                      <w:rFonts w:ascii="Times New Roman" w:hAnsi="Times New Roman" w:cs="Times New Roman"/>
                      <w:b/>
                      <w:sz w:val="28"/>
                      <w:szCs w:val="28"/>
                      <w:lang w:val="uk-UA"/>
                    </w:rPr>
                    <w:t>2018</w:t>
                  </w:r>
                </w:p>
                <w:p w:rsidR="001D50E1" w:rsidRPr="0091615D" w:rsidRDefault="001D50E1" w:rsidP="0091615D">
                  <w:pPr>
                    <w:spacing w:after="0" w:line="240" w:lineRule="auto"/>
                    <w:jc w:val="both"/>
                    <w:rPr>
                      <w:rFonts w:ascii="Times New Roman" w:hAnsi="Times New Roman" w:cs="Times New Roman"/>
                      <w:sz w:val="24"/>
                      <w:szCs w:val="28"/>
                      <w:lang w:val="uk-UA"/>
                    </w:rPr>
                  </w:pPr>
                  <w:r w:rsidRPr="0091615D">
                    <w:rPr>
                      <w:rFonts w:ascii="Times New Roman" w:hAnsi="Times New Roman" w:cs="Times New Roman"/>
                      <w:sz w:val="24"/>
                      <w:szCs w:val="28"/>
                      <w:lang w:val="uk-UA"/>
                    </w:rPr>
                    <w:t>ухвалення Регламенту Конституційного Суду України</w:t>
                  </w:r>
                  <w:r>
                    <w:rPr>
                      <w:rFonts w:ascii="Times New Roman" w:hAnsi="Times New Roman" w:cs="Times New Roman"/>
                      <w:sz w:val="24"/>
                      <w:szCs w:val="28"/>
                      <w:lang w:val="uk-UA"/>
                    </w:rPr>
                    <w:t>, яким врегульовано процедурні питання розгляду конституційних скарг</w:t>
                  </w:r>
                </w:p>
              </w:txbxContent>
            </v:textbox>
          </v:rect>
        </w:pict>
      </w:r>
    </w:p>
    <w:p w:rsidR="00A71D89" w:rsidRPr="004817D6" w:rsidRDefault="00A71D89">
      <w:pPr>
        <w:rPr>
          <w:rFonts w:ascii="Times New Roman" w:hAnsi="Times New Roman"/>
          <w:sz w:val="28"/>
          <w:szCs w:val="28"/>
          <w:lang w:val="uk-UA"/>
        </w:rPr>
      </w:pPr>
    </w:p>
    <w:p w:rsidR="00A71D89" w:rsidRPr="004817D6" w:rsidRDefault="00054ECB">
      <w:pPr>
        <w:rPr>
          <w:rFonts w:ascii="Times New Roman" w:hAnsi="Times New Roman"/>
          <w:sz w:val="28"/>
          <w:szCs w:val="28"/>
          <w:lang w:val="uk-UA"/>
        </w:rPr>
      </w:pPr>
      <w:r w:rsidRPr="00054ECB">
        <w:rPr>
          <w:rFonts w:ascii="Times New Roman" w:hAnsi="Times New Roman"/>
          <w:noProof/>
          <w:sz w:val="28"/>
          <w:szCs w:val="28"/>
          <w:lang w:val="uk-UA" w:eastAsia="uk-UA"/>
        </w:rPr>
        <w:pict>
          <v:shape id="Прямая со стрелкой 366" o:spid="_x0000_s1549" type="#_x0000_t32" style="position:absolute;margin-left:327.45pt;margin-top:6.4pt;width:42.25pt;height:0;flip:y;z-index:252295168;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" strokecolor="black [3200]" strokeweight="1.5pt">
            <v:stroke endarrow="block" joinstyle="miter"/>
            <w10:wrap anchorx="page"/>
          </v:shape>
        </w:pict>
      </w:r>
    </w:p>
    <w:p w:rsidR="00A71D89" w:rsidRPr="004817D6" w:rsidRDefault="00A71D89">
      <w:pPr>
        <w:rPr>
          <w:rFonts w:ascii="Times New Roman" w:hAnsi="Times New Roman"/>
          <w:sz w:val="28"/>
          <w:szCs w:val="28"/>
          <w:lang w:val="uk-UA"/>
        </w:rPr>
      </w:pPr>
    </w:p>
    <w:p w:rsidR="00A71D89" w:rsidRPr="004817D6" w:rsidRDefault="00A71D89">
      <w:pPr>
        <w:rPr>
          <w:rFonts w:ascii="Times New Roman" w:hAnsi="Times New Roman"/>
          <w:sz w:val="28"/>
          <w:szCs w:val="28"/>
          <w:lang w:val="uk-UA"/>
        </w:rPr>
      </w:pPr>
    </w:p>
    <w:p w:rsidR="00AA6220" w:rsidRPr="004817D6" w:rsidRDefault="00AA6220">
      <w:pPr>
        <w:rPr>
          <w:rFonts w:ascii="Times New Roman" w:hAnsi="Times New Roman"/>
          <w:sz w:val="28"/>
          <w:szCs w:val="28"/>
          <w:lang w:val="uk-UA"/>
        </w:rPr>
      </w:pPr>
    </w:p>
    <w:p w:rsidR="00AA6220" w:rsidRPr="004817D6" w:rsidRDefault="00AA6220">
      <w:pPr>
        <w:rPr>
          <w:rFonts w:ascii="Times New Roman" w:hAnsi="Times New Roman"/>
          <w:sz w:val="28"/>
          <w:szCs w:val="28"/>
          <w:lang w:val="uk-UA"/>
        </w:rPr>
      </w:pPr>
    </w:p>
    <w:p w:rsidR="002F091B" w:rsidRPr="004817D6" w:rsidRDefault="002F091B">
      <w:pPr>
        <w:rPr>
          <w:rFonts w:ascii="Times New Roman" w:hAnsi="Times New Roman"/>
          <w:sz w:val="28"/>
          <w:szCs w:val="28"/>
          <w:lang w:val="uk-UA"/>
        </w:rPr>
      </w:pPr>
      <w:r w:rsidRPr="004817D6">
        <w:rPr>
          <w:rFonts w:ascii="Times New Roman" w:hAnsi="Times New Roman"/>
          <w:sz w:val="28"/>
          <w:szCs w:val="28"/>
          <w:lang w:val="uk-UA"/>
        </w:rPr>
        <w:br w:type="page"/>
      </w:r>
    </w:p>
    <w:p w:rsidR="00E044EB" w:rsidRPr="004817D6" w:rsidRDefault="00054ECB" w:rsidP="001E636D">
      <w:pPr>
        <w:tabs>
          <w:tab w:val="left" w:pos="3877"/>
        </w:tabs>
        <w:spacing w:after="0" w:line="360" w:lineRule="auto"/>
        <w:ind w:firstLine="709"/>
        <w:jc w:val="both"/>
        <w:rPr>
          <w:rFonts w:ascii="Times New Roman" w:hAnsi="Times New Roman"/>
          <w:sz w:val="28"/>
          <w:szCs w:val="28"/>
          <w:lang w:val="uk-UA"/>
        </w:rPr>
      </w:pPr>
      <w:r w:rsidRPr="00054ECB">
        <w:rPr>
          <w:rFonts w:ascii="Times New Roman" w:hAnsi="Times New Roman" w:cs="Times New Roman"/>
          <w:noProof/>
          <w:sz w:val="28"/>
          <w:lang w:val="uk-UA" w:eastAsia="uk-UA"/>
        </w:rPr>
        <w:lastRenderedPageBreak/>
        <w:pict>
          <v:rect id="Прямоугольник 372" o:spid="_x0000_s1189" style="position:absolute;left:0;text-align:left;margin-left:123.4pt;margin-top:19.65pt;width:221.6pt;height:40.1pt;z-index:2523064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" fillcolor="#8eaadb [1944]" strokecolor="black [3213]" strokeweight="1pt">
            <v:textbox>
              <w:txbxContent>
                <w:p w:rsidR="001D50E1" w:rsidRPr="00B918D3" w:rsidRDefault="001D50E1" w:rsidP="005B6001">
                  <w:pPr>
                    <w:spacing w:after="0"/>
                    <w:jc w:val="center"/>
                    <w:rPr>
                      <w:rFonts w:ascii="Times New Roman" w:hAnsi="Times New Roman" w:cs="Times New Roman"/>
                      <w:b/>
                      <w:sz w:val="28"/>
                      <w:szCs w:val="28"/>
                      <w:lang w:val="uk-UA"/>
                    </w:rPr>
                  </w:pPr>
                  <w:r w:rsidRPr="00B918D3">
                    <w:rPr>
                      <w:rFonts w:ascii="Times New Roman" w:hAnsi="Times New Roman" w:cs="Times New Roman"/>
                      <w:b/>
                      <w:sz w:val="28"/>
                      <w:szCs w:val="28"/>
                      <w:lang w:val="uk-UA"/>
                    </w:rPr>
                    <w:t>Конституція</w:t>
                  </w:r>
                  <w:r>
                    <w:rPr>
                      <w:rFonts w:ascii="Times New Roman" w:hAnsi="Times New Roman" w:cs="Times New Roman"/>
                      <w:b/>
                      <w:sz w:val="28"/>
                      <w:szCs w:val="28"/>
                      <w:lang w:val="uk-UA"/>
                    </w:rPr>
                    <w:t xml:space="preserve"> України</w:t>
                  </w:r>
                </w:p>
              </w:txbxContent>
            </v:textbox>
            <w10:wrap anchorx="margin"/>
          </v:rect>
        </w:pict>
      </w:r>
    </w:p>
    <w:p w:rsidR="00AA6220" w:rsidRPr="004817D6" w:rsidRDefault="00AA6220" w:rsidP="001E636D">
      <w:pPr>
        <w:tabs>
          <w:tab w:val="left" w:pos="3877"/>
        </w:tabs>
        <w:spacing w:after="0" w:line="360" w:lineRule="auto"/>
        <w:ind w:firstLine="709"/>
        <w:jc w:val="both"/>
        <w:rPr>
          <w:rFonts w:ascii="Times New Roman" w:hAnsi="Times New Roman"/>
          <w:sz w:val="28"/>
          <w:szCs w:val="28"/>
          <w:lang w:val="uk-UA"/>
        </w:rPr>
      </w:pPr>
    </w:p>
    <w:p w:rsidR="00AA6220" w:rsidRPr="004817D6" w:rsidRDefault="00054ECB" w:rsidP="001E636D">
      <w:pPr>
        <w:tabs>
          <w:tab w:val="left" w:pos="3877"/>
        </w:tabs>
        <w:spacing w:after="0" w:line="360" w:lineRule="auto"/>
        <w:ind w:firstLine="709"/>
        <w:jc w:val="both"/>
        <w:rPr>
          <w:rFonts w:ascii="Times New Roman" w:hAnsi="Times New Roman"/>
          <w:sz w:val="28"/>
          <w:szCs w:val="28"/>
          <w:lang w:val="uk-UA"/>
        </w:rPr>
      </w:pPr>
      <w:r w:rsidRPr="00054ECB">
        <w:rPr>
          <w:rFonts w:ascii="Times New Roman" w:hAnsi="Times New Roman" w:cs="Times New Roman"/>
          <w:noProof/>
          <w:sz w:val="28"/>
          <w:szCs w:val="28"/>
          <w:lang w:val="uk-UA" w:eastAsia="uk-UA"/>
        </w:rPr>
        <w:pict>
          <v:shape id="Стрелка вниз 373" o:spid="_x0000_s1548" type="#_x0000_t67" style="position:absolute;left:0;text-align:left;margin-left:214.65pt;margin-top:15.85pt;width:38.15pt;height:28.7pt;z-index:252308480;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" adj="12439,7651" fillcolor="#8eaadb [1944]" strokecolor="black [3213]" strokeweight="1pt">
            <w10:wrap anchorx="margin"/>
          </v:shape>
        </w:pict>
      </w:r>
    </w:p>
    <w:p w:rsidR="00AA6220" w:rsidRPr="004817D6" w:rsidRDefault="00AA6220" w:rsidP="001E636D">
      <w:pPr>
        <w:tabs>
          <w:tab w:val="left" w:pos="3877"/>
        </w:tabs>
        <w:spacing w:after="0" w:line="360" w:lineRule="auto"/>
        <w:ind w:firstLine="709"/>
        <w:jc w:val="both"/>
        <w:rPr>
          <w:rFonts w:ascii="Times New Roman" w:hAnsi="Times New Roman"/>
          <w:sz w:val="28"/>
          <w:szCs w:val="28"/>
          <w:lang w:val="uk-UA"/>
        </w:rPr>
      </w:pPr>
    </w:p>
    <w:p w:rsidR="00AA6220" w:rsidRPr="004817D6" w:rsidRDefault="00054ECB" w:rsidP="001E636D">
      <w:pPr>
        <w:tabs>
          <w:tab w:val="left" w:pos="3877"/>
        </w:tabs>
        <w:spacing w:after="0" w:line="360" w:lineRule="auto"/>
        <w:ind w:firstLine="709"/>
        <w:jc w:val="both"/>
        <w:rPr>
          <w:rFonts w:ascii="Times New Roman" w:hAnsi="Times New Roman"/>
          <w:sz w:val="28"/>
          <w:szCs w:val="28"/>
          <w:lang w:val="uk-UA"/>
        </w:rPr>
      </w:pPr>
      <w:r w:rsidRPr="00054ECB">
        <w:rPr>
          <w:rFonts w:ascii="Times New Roman" w:hAnsi="Times New Roman" w:cs="Times New Roman"/>
          <w:noProof/>
          <w:sz w:val="28"/>
          <w:szCs w:val="28"/>
          <w:lang w:val="uk-UA" w:eastAsia="uk-UA"/>
        </w:rPr>
        <w:pict>
          <v:rect id="Прямоугольник 374" o:spid="_x0000_s1190" style="position:absolute;left:0;text-align:left;margin-left:42.1pt;margin-top:.3pt;width:388.8pt;height:125.3pt;z-index:25231052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" fillcolor="white [3201]" strokecolor="black [3213]" strokeweight="1pt">
            <v:textbox>
              <w:txbxContent>
                <w:p w:rsidR="001D50E1" w:rsidRPr="00ED563D" w:rsidRDefault="001D50E1" w:rsidP="005B6001">
                  <w:pPr>
                    <w:tabs>
                      <w:tab w:val="left" w:pos="3877"/>
                    </w:tabs>
                    <w:spacing w:after="0" w:line="240" w:lineRule="auto"/>
                    <w:ind w:firstLine="567"/>
                    <w:jc w:val="both"/>
                    <w:rPr>
                      <w:rFonts w:ascii="Times New Roman" w:hAnsi="Times New Roman"/>
                      <w:sz w:val="26"/>
                      <w:szCs w:val="26"/>
                      <w:lang w:val="uk-UA"/>
                    </w:rPr>
                  </w:pPr>
                  <w:r w:rsidRPr="00ED563D">
                    <w:rPr>
                      <w:rFonts w:ascii="Times New Roman" w:hAnsi="Times New Roman"/>
                      <w:i/>
                      <w:sz w:val="26"/>
                      <w:szCs w:val="26"/>
                      <w:lang w:val="uk-UA"/>
                    </w:rPr>
                    <w:t>Конституційний Суд України вирішує питання про відповідність Конституції України (конституційність) закону України за конституційною скаргою особи, яка вважає, що застосований в остаточному судовому рішенні в її справі закон України суперечить Конституції України. Конституційна скарга може бути подана в разі, якщо всі інші національні засоби юридичного захисту вичерпано</w:t>
                  </w:r>
                  <w:r w:rsidRPr="00ED563D">
                    <w:rPr>
                      <w:rFonts w:ascii="Times New Roman" w:hAnsi="Times New Roman"/>
                      <w:sz w:val="26"/>
                      <w:szCs w:val="26"/>
                      <w:lang w:val="uk-UA"/>
                    </w:rPr>
                    <w:t xml:space="preserve"> (</w:t>
                  </w:r>
                  <w:r w:rsidRPr="00ED563D">
                    <w:rPr>
                      <w:rFonts w:ascii="Times New Roman" w:hAnsi="Times New Roman"/>
                      <w:b/>
                      <w:sz w:val="26"/>
                      <w:szCs w:val="26"/>
                      <w:lang w:val="uk-UA"/>
                    </w:rPr>
                    <w:t>ст. 151-1</w:t>
                  </w:r>
                  <w:r w:rsidRPr="00ED563D">
                    <w:rPr>
                      <w:rFonts w:ascii="Times New Roman" w:hAnsi="Times New Roman"/>
                      <w:sz w:val="26"/>
                      <w:szCs w:val="26"/>
                      <w:lang w:val="uk-UA"/>
                    </w:rPr>
                    <w:t>)</w:t>
                  </w:r>
                </w:p>
              </w:txbxContent>
            </v:textbox>
            <w10:wrap anchorx="margin"/>
          </v:rect>
        </w:pict>
      </w:r>
    </w:p>
    <w:p w:rsidR="00AA6220" w:rsidRPr="004817D6" w:rsidRDefault="00AA6220" w:rsidP="001E636D">
      <w:pPr>
        <w:tabs>
          <w:tab w:val="left" w:pos="3877"/>
        </w:tabs>
        <w:spacing w:after="0" w:line="360" w:lineRule="auto"/>
        <w:ind w:firstLine="709"/>
        <w:jc w:val="both"/>
        <w:rPr>
          <w:rFonts w:ascii="Times New Roman" w:hAnsi="Times New Roman"/>
          <w:sz w:val="28"/>
          <w:szCs w:val="28"/>
          <w:lang w:val="uk-UA"/>
        </w:rPr>
      </w:pPr>
    </w:p>
    <w:p w:rsidR="00AA6220" w:rsidRPr="004817D6" w:rsidRDefault="00AA6220" w:rsidP="001E636D">
      <w:pPr>
        <w:tabs>
          <w:tab w:val="left" w:pos="3877"/>
        </w:tabs>
        <w:spacing w:after="0" w:line="360" w:lineRule="auto"/>
        <w:ind w:firstLine="709"/>
        <w:jc w:val="both"/>
        <w:rPr>
          <w:rFonts w:ascii="Times New Roman" w:hAnsi="Times New Roman"/>
          <w:sz w:val="28"/>
          <w:szCs w:val="28"/>
          <w:lang w:val="uk-UA"/>
        </w:rPr>
      </w:pPr>
    </w:p>
    <w:p w:rsidR="00AA6220" w:rsidRPr="004817D6" w:rsidRDefault="00AA6220" w:rsidP="001E636D">
      <w:pPr>
        <w:tabs>
          <w:tab w:val="left" w:pos="3877"/>
        </w:tabs>
        <w:spacing w:after="0" w:line="360" w:lineRule="auto"/>
        <w:ind w:firstLine="709"/>
        <w:jc w:val="both"/>
        <w:rPr>
          <w:rFonts w:ascii="Times New Roman" w:hAnsi="Times New Roman"/>
          <w:sz w:val="28"/>
          <w:szCs w:val="28"/>
          <w:lang w:val="uk-UA"/>
        </w:rPr>
      </w:pPr>
    </w:p>
    <w:p w:rsidR="00AA6220" w:rsidRPr="004817D6" w:rsidRDefault="00AA6220" w:rsidP="001E636D">
      <w:pPr>
        <w:tabs>
          <w:tab w:val="left" w:pos="3877"/>
        </w:tabs>
        <w:spacing w:after="0" w:line="360" w:lineRule="auto"/>
        <w:ind w:firstLine="709"/>
        <w:jc w:val="both"/>
        <w:rPr>
          <w:rFonts w:ascii="Times New Roman" w:hAnsi="Times New Roman"/>
          <w:sz w:val="28"/>
          <w:szCs w:val="28"/>
          <w:lang w:val="uk-UA"/>
        </w:rPr>
      </w:pPr>
    </w:p>
    <w:p w:rsidR="00AA6220" w:rsidRPr="004817D6" w:rsidRDefault="00054ECB" w:rsidP="001E636D">
      <w:pPr>
        <w:tabs>
          <w:tab w:val="left" w:pos="3877"/>
        </w:tabs>
        <w:spacing w:after="0" w:line="360" w:lineRule="auto"/>
        <w:ind w:firstLine="709"/>
        <w:jc w:val="both"/>
        <w:rPr>
          <w:rFonts w:ascii="Times New Roman" w:hAnsi="Times New Roman"/>
          <w:sz w:val="28"/>
          <w:szCs w:val="28"/>
          <w:lang w:val="uk-UA"/>
        </w:rPr>
      </w:pPr>
      <w:r w:rsidRPr="00054ECB">
        <w:rPr>
          <w:rFonts w:ascii="Times New Roman" w:hAnsi="Times New Roman" w:cs="Times New Roman"/>
          <w:noProof/>
          <w:sz w:val="28"/>
          <w:szCs w:val="28"/>
          <w:lang w:val="uk-UA" w:eastAsia="uk-UA"/>
        </w:rPr>
        <w:pict>
          <v:shape id="Стрелка вниз 375" o:spid="_x0000_s1547" type="#_x0000_t67" style="position:absolute;left:0;text-align:left;margin-left:217.65pt;margin-top:9.75pt;width:38.15pt;height:28.7pt;z-index:252312576;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" adj="12439,7651" fillcolor="#8eaadb [1944]" strokecolor="black [3213]" strokeweight="1pt">
            <w10:wrap anchorx="margin"/>
          </v:shape>
        </w:pict>
      </w:r>
    </w:p>
    <w:p w:rsidR="00AA6220" w:rsidRPr="004817D6" w:rsidRDefault="00054ECB" w:rsidP="001E636D">
      <w:pPr>
        <w:tabs>
          <w:tab w:val="left" w:pos="3877"/>
        </w:tabs>
        <w:spacing w:after="0" w:line="360" w:lineRule="auto"/>
        <w:ind w:firstLine="709"/>
        <w:jc w:val="both"/>
        <w:rPr>
          <w:rFonts w:ascii="Times New Roman" w:hAnsi="Times New Roman"/>
          <w:sz w:val="28"/>
          <w:szCs w:val="28"/>
          <w:lang w:val="uk-UA"/>
        </w:rPr>
      </w:pPr>
      <w:r w:rsidRPr="00054ECB">
        <w:rPr>
          <w:rFonts w:ascii="Times New Roman" w:hAnsi="Times New Roman" w:cs="Times New Roman"/>
          <w:noProof/>
          <w:sz w:val="28"/>
          <w:szCs w:val="28"/>
          <w:lang w:val="uk-UA" w:eastAsia="uk-UA"/>
        </w:rPr>
        <w:pict>
          <v:roundrect id="Скругленный прямоугольник 376" o:spid="_x0000_s1191" style="position:absolute;left:0;text-align:left;margin-left:51.75pt;margin-top:19.85pt;width:370.85pt;height:71.6pt;z-index:252314624;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" fillcolor="#d9e2f3 [664]" strokecolor="black [3213]" strokeweight="1pt">
            <v:stroke joinstyle="miter"/>
            <v:textbox>
              <w:txbxContent>
                <w:p w:rsidR="001D50E1" w:rsidRPr="00ED563D" w:rsidRDefault="001D50E1" w:rsidP="005B6001">
                  <w:pPr>
                    <w:spacing w:after="0" w:line="240" w:lineRule="auto"/>
                    <w:jc w:val="both"/>
                    <w:rPr>
                      <w:rFonts w:ascii="Times New Roman" w:hAnsi="Times New Roman" w:cs="Times New Roman"/>
                      <w:szCs w:val="24"/>
                      <w:lang w:val="uk-UA"/>
                    </w:rPr>
                  </w:pPr>
                  <w:r w:rsidRPr="00ED563D">
                    <w:rPr>
                      <w:rFonts w:ascii="Times New Roman" w:hAnsi="Times New Roman"/>
                      <w:sz w:val="24"/>
                      <w:szCs w:val="28"/>
                      <w:lang w:val="uk-UA"/>
                    </w:rPr>
                    <w:t>кожному, згідно з частиною третьою статті 55 Конституції України, гарантується право звернутись із конституційною скаргою до Конституційного Суду України з підстав, установлених Конституцією, та у порядку, визначеному законом</w:t>
                  </w:r>
                </w:p>
              </w:txbxContent>
            </v:textbox>
            <w10:wrap anchorx="margin"/>
          </v:roundrect>
        </w:pict>
      </w:r>
    </w:p>
    <w:p w:rsidR="00AA6220" w:rsidRPr="004817D6" w:rsidRDefault="00AA6220" w:rsidP="001E636D">
      <w:pPr>
        <w:tabs>
          <w:tab w:val="left" w:pos="3877"/>
        </w:tabs>
        <w:spacing w:after="0" w:line="360" w:lineRule="auto"/>
        <w:ind w:firstLine="709"/>
        <w:jc w:val="both"/>
        <w:rPr>
          <w:rFonts w:ascii="Times New Roman" w:hAnsi="Times New Roman"/>
          <w:sz w:val="28"/>
          <w:szCs w:val="28"/>
          <w:lang w:val="uk-UA"/>
        </w:rPr>
      </w:pPr>
    </w:p>
    <w:p w:rsidR="00AA6220" w:rsidRPr="004817D6" w:rsidRDefault="00AA6220" w:rsidP="001E636D">
      <w:pPr>
        <w:tabs>
          <w:tab w:val="left" w:pos="3877"/>
        </w:tabs>
        <w:spacing w:after="0" w:line="360" w:lineRule="auto"/>
        <w:ind w:firstLine="709"/>
        <w:jc w:val="both"/>
        <w:rPr>
          <w:rFonts w:ascii="Times New Roman" w:hAnsi="Times New Roman"/>
          <w:sz w:val="28"/>
          <w:szCs w:val="28"/>
          <w:lang w:val="uk-UA"/>
        </w:rPr>
      </w:pPr>
    </w:p>
    <w:p w:rsidR="00AA6220" w:rsidRPr="004817D6" w:rsidRDefault="00AA6220" w:rsidP="001E636D">
      <w:pPr>
        <w:tabs>
          <w:tab w:val="left" w:pos="3877"/>
        </w:tabs>
        <w:spacing w:after="0" w:line="360" w:lineRule="auto"/>
        <w:ind w:firstLine="709"/>
        <w:jc w:val="both"/>
        <w:rPr>
          <w:rFonts w:ascii="Times New Roman" w:hAnsi="Times New Roman"/>
          <w:sz w:val="28"/>
          <w:szCs w:val="28"/>
          <w:lang w:val="uk-UA"/>
        </w:rPr>
      </w:pPr>
    </w:p>
    <w:p w:rsidR="00AA6220" w:rsidRPr="004817D6" w:rsidRDefault="00AA6220" w:rsidP="001E636D">
      <w:pPr>
        <w:tabs>
          <w:tab w:val="left" w:pos="3877"/>
        </w:tabs>
        <w:spacing w:after="0" w:line="360" w:lineRule="auto"/>
        <w:ind w:firstLine="709"/>
        <w:jc w:val="both"/>
        <w:rPr>
          <w:rFonts w:ascii="Times New Roman" w:hAnsi="Times New Roman"/>
          <w:sz w:val="28"/>
          <w:szCs w:val="28"/>
          <w:lang w:val="uk-UA"/>
        </w:rPr>
      </w:pPr>
    </w:p>
    <w:p w:rsidR="00AA6220" w:rsidRPr="004817D6" w:rsidRDefault="00054ECB" w:rsidP="001E636D">
      <w:pPr>
        <w:tabs>
          <w:tab w:val="left" w:pos="3877"/>
        </w:tabs>
        <w:spacing w:after="0" w:line="360" w:lineRule="auto"/>
        <w:ind w:firstLine="709"/>
        <w:jc w:val="both"/>
        <w:rPr>
          <w:rFonts w:ascii="Times New Roman" w:hAnsi="Times New Roman"/>
          <w:sz w:val="28"/>
          <w:szCs w:val="28"/>
          <w:lang w:val="uk-UA"/>
        </w:rPr>
      </w:pPr>
      <w:r w:rsidRPr="00054ECB">
        <w:rPr>
          <w:rFonts w:ascii="Times New Roman" w:hAnsi="Times New Roman" w:cs="Times New Roman"/>
          <w:noProof/>
          <w:sz w:val="28"/>
          <w:szCs w:val="28"/>
          <w:lang w:val="uk-UA" w:eastAsia="uk-UA"/>
        </w:rPr>
        <w:pict>
          <v:roundrect id="Скругленный прямоугольник 377" o:spid="_x0000_s1192" style="position:absolute;left:0;text-align:left;margin-left:103.9pt;margin-top:.55pt;width:268.15pt;height:59.95pt;z-index:252316672;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" fillcolor="#8eaadb [1944]" strokecolor="black [3213]" strokeweight="1pt">
            <v:stroke joinstyle="miter"/>
            <v:textbox>
              <w:txbxContent>
                <w:p w:rsidR="001D50E1" w:rsidRPr="00ED563D" w:rsidRDefault="001D50E1" w:rsidP="00ED563D">
                  <w:pPr>
                    <w:spacing w:after="0"/>
                    <w:jc w:val="center"/>
                    <w:rPr>
                      <w:rFonts w:ascii="Times New Roman" w:hAnsi="Times New Roman" w:cs="Times New Roman"/>
                      <w:b/>
                      <w:sz w:val="28"/>
                      <w:szCs w:val="28"/>
                      <w:lang w:val="uk-UA"/>
                    </w:rPr>
                  </w:pPr>
                  <w:r w:rsidRPr="00ED563D">
                    <w:rPr>
                      <w:rFonts w:ascii="Times New Roman" w:hAnsi="Times New Roman"/>
                      <w:b/>
                      <w:sz w:val="28"/>
                      <w:szCs w:val="28"/>
                      <w:lang w:val="uk-UA"/>
                    </w:rPr>
                    <w:t>Закон України «Про Конституційний Суд України»</w:t>
                  </w:r>
                </w:p>
              </w:txbxContent>
            </v:textbox>
            <w10:wrap anchorx="margin"/>
          </v:roundrect>
        </w:pict>
      </w:r>
    </w:p>
    <w:p w:rsidR="00AA6220" w:rsidRPr="004817D6" w:rsidRDefault="00AA6220" w:rsidP="001E636D">
      <w:pPr>
        <w:tabs>
          <w:tab w:val="left" w:pos="3877"/>
        </w:tabs>
        <w:spacing w:after="0" w:line="360" w:lineRule="auto"/>
        <w:ind w:firstLine="709"/>
        <w:jc w:val="both"/>
        <w:rPr>
          <w:rFonts w:ascii="Times New Roman" w:hAnsi="Times New Roman"/>
          <w:sz w:val="28"/>
          <w:szCs w:val="28"/>
          <w:lang w:val="uk-UA"/>
        </w:rPr>
      </w:pPr>
    </w:p>
    <w:p w:rsidR="00AA6220" w:rsidRPr="004817D6" w:rsidRDefault="00054ECB" w:rsidP="001E636D">
      <w:pPr>
        <w:tabs>
          <w:tab w:val="left" w:pos="3877"/>
        </w:tabs>
        <w:spacing w:after="0" w:line="360" w:lineRule="auto"/>
        <w:ind w:firstLine="709"/>
        <w:jc w:val="both"/>
        <w:rPr>
          <w:rFonts w:ascii="Times New Roman" w:hAnsi="Times New Roman"/>
          <w:sz w:val="28"/>
          <w:szCs w:val="28"/>
          <w:lang w:val="uk-UA"/>
        </w:rPr>
      </w:pPr>
      <w:r w:rsidRPr="00054ECB">
        <w:rPr>
          <w:rFonts w:ascii="Times New Roman" w:hAnsi="Times New Roman" w:cs="Times New Roman"/>
          <w:noProof/>
          <w:sz w:val="28"/>
          <w:szCs w:val="28"/>
          <w:lang w:val="uk-UA" w:eastAsia="uk-UA"/>
        </w:rPr>
        <w:pict>
          <v:shape id="Стрелка вниз 378" o:spid="_x0000_s1546" type="#_x0000_t67" style="position:absolute;left:0;text-align:left;margin-left:219.05pt;margin-top:17.15pt;width:38.15pt;height:28.7pt;z-index:252318720;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" adj="12439,7651" fillcolor="#8eaadb [1944]" strokecolor="black [3213]" strokeweight="1pt">
            <w10:wrap anchorx="margin"/>
          </v:shape>
        </w:pict>
      </w:r>
    </w:p>
    <w:p w:rsidR="00AA6220" w:rsidRPr="004817D6" w:rsidRDefault="00AA6220" w:rsidP="001E636D">
      <w:pPr>
        <w:tabs>
          <w:tab w:val="left" w:pos="3877"/>
        </w:tabs>
        <w:spacing w:after="0" w:line="360" w:lineRule="auto"/>
        <w:ind w:firstLine="709"/>
        <w:jc w:val="both"/>
        <w:rPr>
          <w:rFonts w:ascii="Times New Roman" w:hAnsi="Times New Roman"/>
          <w:sz w:val="28"/>
          <w:szCs w:val="28"/>
          <w:lang w:val="uk-UA"/>
        </w:rPr>
      </w:pPr>
    </w:p>
    <w:p w:rsidR="00AA6220" w:rsidRPr="004817D6" w:rsidRDefault="00054ECB" w:rsidP="001E636D">
      <w:pPr>
        <w:tabs>
          <w:tab w:val="left" w:pos="3877"/>
        </w:tabs>
        <w:spacing w:after="0" w:line="360" w:lineRule="auto"/>
        <w:ind w:firstLine="709"/>
        <w:jc w:val="both"/>
        <w:rPr>
          <w:rFonts w:ascii="Times New Roman" w:hAnsi="Times New Roman"/>
          <w:sz w:val="28"/>
          <w:szCs w:val="28"/>
          <w:lang w:val="uk-UA"/>
        </w:rPr>
      </w:pPr>
      <w:r w:rsidRPr="00054ECB">
        <w:rPr>
          <w:rFonts w:ascii="Times New Roman" w:hAnsi="Times New Roman" w:cs="Times New Roman"/>
          <w:noProof/>
          <w:sz w:val="28"/>
          <w:szCs w:val="28"/>
          <w:lang w:val="uk-UA" w:eastAsia="uk-UA"/>
        </w:rPr>
        <w:pict>
          <v:rect id="Прямоугольник 379" o:spid="_x0000_s1193" style="position:absolute;left:0;text-align:left;margin-left:44.65pt;margin-top:2.95pt;width:389.1pt;height:119.75pt;z-index:25232076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" fillcolor="white [3201]" strokecolor="black [3213]" strokeweight="1pt">
            <v:textbox>
              <w:txbxContent>
                <w:p w:rsidR="001D50E1" w:rsidRDefault="001D50E1" w:rsidP="00ED563D">
                  <w:pPr>
                    <w:tabs>
                      <w:tab w:val="left" w:pos="3877"/>
                    </w:tabs>
                    <w:spacing w:after="0" w:line="240" w:lineRule="auto"/>
                    <w:jc w:val="both"/>
                  </w:pPr>
                  <w:r w:rsidRPr="00ED563D">
                    <w:rPr>
                      <w:rFonts w:ascii="Times New Roman" w:hAnsi="Times New Roman"/>
                      <w:sz w:val="24"/>
                      <w:szCs w:val="28"/>
                      <w:lang w:val="uk-UA"/>
                    </w:rPr>
                    <w:t>встановлює порядок подання та розгляду конституційної скарги, вимоги до форми та змісту конституційної скарги, повноваження колегій, сенатів та Великої палати щодо роботи з конституційною скаргою, вимоги щодо оприлюднення публічної інформації щодо конституційних скарг, суб’єктів права на подання конституційної скарги, процедуру проведення попередньої перевірки конституційних скарг, підстави для відмови у відкритті та припинення конституційного провадження у справі за конституційною скаргою</w:t>
                  </w:r>
                  <w:r>
                    <w:rPr>
                      <w:rFonts w:ascii="Times New Roman" w:hAnsi="Times New Roman"/>
                      <w:sz w:val="24"/>
                      <w:szCs w:val="28"/>
                      <w:lang w:val="uk-UA"/>
                    </w:rPr>
                    <w:t xml:space="preserve"> тощо</w:t>
                  </w:r>
                </w:p>
              </w:txbxContent>
            </v:textbox>
            <w10:wrap anchorx="margin"/>
          </v:rect>
        </w:pict>
      </w:r>
    </w:p>
    <w:p w:rsidR="00AA6220" w:rsidRPr="004817D6" w:rsidRDefault="00AA6220" w:rsidP="001E636D">
      <w:pPr>
        <w:tabs>
          <w:tab w:val="left" w:pos="3877"/>
        </w:tabs>
        <w:spacing w:after="0" w:line="360" w:lineRule="auto"/>
        <w:ind w:firstLine="709"/>
        <w:jc w:val="both"/>
        <w:rPr>
          <w:rFonts w:ascii="Times New Roman" w:hAnsi="Times New Roman"/>
          <w:sz w:val="28"/>
          <w:szCs w:val="28"/>
          <w:lang w:val="uk-UA"/>
        </w:rPr>
      </w:pPr>
    </w:p>
    <w:p w:rsidR="00AA6220" w:rsidRPr="004817D6" w:rsidRDefault="00AA6220" w:rsidP="001E636D">
      <w:pPr>
        <w:tabs>
          <w:tab w:val="left" w:pos="3877"/>
        </w:tabs>
        <w:spacing w:after="0" w:line="360" w:lineRule="auto"/>
        <w:ind w:firstLine="709"/>
        <w:jc w:val="both"/>
        <w:rPr>
          <w:rFonts w:ascii="Times New Roman" w:hAnsi="Times New Roman"/>
          <w:sz w:val="28"/>
          <w:szCs w:val="28"/>
          <w:lang w:val="uk-UA"/>
        </w:rPr>
      </w:pPr>
    </w:p>
    <w:p w:rsidR="00AA6220" w:rsidRPr="004817D6" w:rsidRDefault="00AA6220" w:rsidP="001E636D">
      <w:pPr>
        <w:tabs>
          <w:tab w:val="left" w:pos="3877"/>
        </w:tabs>
        <w:spacing w:after="0" w:line="360" w:lineRule="auto"/>
        <w:ind w:firstLine="709"/>
        <w:jc w:val="both"/>
        <w:rPr>
          <w:rFonts w:ascii="Times New Roman" w:hAnsi="Times New Roman"/>
          <w:sz w:val="28"/>
          <w:szCs w:val="28"/>
          <w:lang w:val="uk-UA"/>
        </w:rPr>
      </w:pPr>
    </w:p>
    <w:p w:rsidR="00AA6220" w:rsidRPr="004817D6" w:rsidRDefault="00AA6220" w:rsidP="001E636D">
      <w:pPr>
        <w:tabs>
          <w:tab w:val="left" w:pos="3877"/>
        </w:tabs>
        <w:spacing w:after="0" w:line="360" w:lineRule="auto"/>
        <w:ind w:firstLine="709"/>
        <w:jc w:val="both"/>
        <w:rPr>
          <w:rFonts w:ascii="Times New Roman" w:hAnsi="Times New Roman"/>
          <w:sz w:val="28"/>
          <w:szCs w:val="28"/>
          <w:lang w:val="uk-UA"/>
        </w:rPr>
      </w:pPr>
    </w:p>
    <w:p w:rsidR="00AA6220" w:rsidRPr="004817D6" w:rsidRDefault="00054ECB" w:rsidP="001E636D">
      <w:pPr>
        <w:tabs>
          <w:tab w:val="left" w:pos="3877"/>
        </w:tabs>
        <w:spacing w:after="0" w:line="360" w:lineRule="auto"/>
        <w:ind w:firstLine="709"/>
        <w:jc w:val="both"/>
        <w:rPr>
          <w:rFonts w:ascii="Times New Roman" w:hAnsi="Times New Roman"/>
          <w:sz w:val="28"/>
          <w:szCs w:val="28"/>
          <w:lang w:val="uk-UA"/>
        </w:rPr>
      </w:pPr>
      <w:r w:rsidRPr="00054ECB">
        <w:rPr>
          <w:rFonts w:ascii="Times New Roman" w:hAnsi="Times New Roman" w:cs="Times New Roman"/>
          <w:noProof/>
          <w:sz w:val="28"/>
          <w:szCs w:val="28"/>
          <w:lang w:val="uk-UA" w:eastAsia="uk-UA"/>
        </w:rPr>
        <w:pict>
          <v:shape id="Горизонтальный свиток 381" o:spid="_x0000_s1194" type="#_x0000_t98" style="position:absolute;left:0;text-align:left;margin-left:72.6pt;margin-top:18.75pt;width:340.85pt;height:116.1pt;z-index:2523228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" fillcolor="#d9e2f3 [664]" strokecolor="black [3213]" strokeweight="1pt">
            <v:stroke joinstyle="miter"/>
            <v:textbox>
              <w:txbxContent>
                <w:p w:rsidR="001D50E1" w:rsidRPr="00B92B36" w:rsidRDefault="001D50E1" w:rsidP="00B92B36">
                  <w:pPr>
                    <w:spacing w:after="0" w:line="240" w:lineRule="auto"/>
                    <w:jc w:val="both"/>
                    <w:rPr>
                      <w:rFonts w:ascii="Times New Roman" w:hAnsi="Times New Roman" w:cs="Times New Roman"/>
                      <w:sz w:val="24"/>
                      <w:lang w:val="uk-UA"/>
                    </w:rPr>
                  </w:pPr>
                  <w:r w:rsidRPr="00B92B36">
                    <w:rPr>
                      <w:rFonts w:ascii="Times New Roman" w:hAnsi="Times New Roman"/>
                      <w:sz w:val="24"/>
                      <w:szCs w:val="28"/>
                      <w:lang w:val="uk-UA"/>
                    </w:rPr>
                    <w:t>22 лютого 2018 року Конституційний Суд України на спеціальному пленарному засіданні своєю Постановою ухвалив Регламент Конституційного Суду України, утворив сенати, сформував колегії, визначивши таким чином нову структуру Конституційного Суду України</w:t>
                  </w:r>
                </w:p>
              </w:txbxContent>
            </v:textbox>
            <w10:wrap anchorx="margin"/>
          </v:shape>
        </w:pict>
      </w:r>
    </w:p>
    <w:p w:rsidR="00AA6220" w:rsidRPr="004817D6" w:rsidRDefault="00AA6220" w:rsidP="001E636D">
      <w:pPr>
        <w:tabs>
          <w:tab w:val="left" w:pos="3877"/>
        </w:tabs>
        <w:spacing w:after="0" w:line="360" w:lineRule="auto"/>
        <w:ind w:firstLine="709"/>
        <w:jc w:val="both"/>
        <w:rPr>
          <w:rFonts w:ascii="Times New Roman" w:hAnsi="Times New Roman"/>
          <w:sz w:val="28"/>
          <w:szCs w:val="28"/>
          <w:lang w:val="uk-UA"/>
        </w:rPr>
      </w:pPr>
    </w:p>
    <w:p w:rsidR="00AA6220" w:rsidRPr="004817D6" w:rsidRDefault="00AA6220" w:rsidP="001E636D">
      <w:pPr>
        <w:tabs>
          <w:tab w:val="left" w:pos="3877"/>
        </w:tabs>
        <w:spacing w:after="0" w:line="360" w:lineRule="auto"/>
        <w:ind w:firstLine="709"/>
        <w:jc w:val="both"/>
        <w:rPr>
          <w:rFonts w:ascii="Times New Roman" w:hAnsi="Times New Roman"/>
          <w:sz w:val="28"/>
          <w:szCs w:val="28"/>
          <w:lang w:val="uk-UA"/>
        </w:rPr>
      </w:pPr>
    </w:p>
    <w:p w:rsidR="00AA6220" w:rsidRPr="004817D6" w:rsidRDefault="00AA6220" w:rsidP="001E636D">
      <w:pPr>
        <w:tabs>
          <w:tab w:val="left" w:pos="3877"/>
        </w:tabs>
        <w:spacing w:after="0" w:line="360" w:lineRule="auto"/>
        <w:ind w:firstLine="709"/>
        <w:jc w:val="both"/>
        <w:rPr>
          <w:rFonts w:ascii="Times New Roman" w:hAnsi="Times New Roman"/>
          <w:sz w:val="28"/>
          <w:szCs w:val="28"/>
          <w:lang w:val="uk-UA"/>
        </w:rPr>
      </w:pPr>
    </w:p>
    <w:p w:rsidR="00AA6220" w:rsidRPr="004817D6" w:rsidRDefault="00AA6220" w:rsidP="001E636D">
      <w:pPr>
        <w:tabs>
          <w:tab w:val="left" w:pos="3877"/>
        </w:tabs>
        <w:spacing w:after="0" w:line="360" w:lineRule="auto"/>
        <w:ind w:firstLine="709"/>
        <w:jc w:val="both"/>
        <w:rPr>
          <w:rFonts w:ascii="Times New Roman" w:hAnsi="Times New Roman"/>
          <w:sz w:val="28"/>
          <w:szCs w:val="28"/>
          <w:lang w:val="uk-UA"/>
        </w:rPr>
      </w:pPr>
    </w:p>
    <w:p w:rsidR="00B92B36" w:rsidRPr="004817D6" w:rsidRDefault="00AA6220">
      <w:pPr>
        <w:rPr>
          <w:rFonts w:ascii="Times New Roman" w:hAnsi="Times New Roman"/>
          <w:sz w:val="28"/>
          <w:szCs w:val="28"/>
          <w:lang w:val="uk-UA"/>
        </w:rPr>
      </w:pPr>
      <w:r w:rsidRPr="004817D6">
        <w:rPr>
          <w:rFonts w:ascii="Times New Roman" w:hAnsi="Times New Roman"/>
          <w:sz w:val="28"/>
          <w:szCs w:val="28"/>
          <w:lang w:val="uk-UA"/>
        </w:rPr>
        <w:br w:type="page"/>
      </w:r>
    </w:p>
    <w:p w:rsidR="00B92B36" w:rsidRPr="004817D6" w:rsidRDefault="00054ECB">
      <w:pPr>
        <w:rPr>
          <w:rFonts w:ascii="Times New Roman" w:hAnsi="Times New Roman"/>
          <w:sz w:val="28"/>
          <w:szCs w:val="28"/>
          <w:lang w:val="uk-UA"/>
        </w:rPr>
      </w:pPr>
      <w:r w:rsidRPr="00054ECB">
        <w:rPr>
          <w:rFonts w:ascii="Times New Roman" w:hAnsi="Times New Roman" w:cs="Times New Roman"/>
          <w:noProof/>
          <w:sz w:val="28"/>
          <w:szCs w:val="28"/>
          <w:lang w:val="uk-UA" w:eastAsia="uk-UA"/>
        </w:rPr>
        <w:lastRenderedPageBreak/>
        <w:pict>
          <v:roundrect id="Скругленный прямоугольник 383" o:spid="_x0000_s1195" style="position:absolute;margin-left:80.2pt;margin-top:16.95pt;width:309.65pt;height:57.45pt;z-index:252324864;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" fillcolor="#8eaadb [1944]" strokecolor="black [3213]" strokeweight="1pt">
            <v:stroke joinstyle="miter"/>
            <v:textbox>
              <w:txbxContent>
                <w:p w:rsidR="001D50E1" w:rsidRPr="00ED563D" w:rsidRDefault="001D50E1" w:rsidP="00B92B36">
                  <w:pPr>
                    <w:spacing w:after="0"/>
                    <w:jc w:val="center"/>
                    <w:rPr>
                      <w:rFonts w:ascii="Times New Roman" w:hAnsi="Times New Roman" w:cs="Times New Roman"/>
                      <w:b/>
                      <w:sz w:val="28"/>
                      <w:szCs w:val="28"/>
                      <w:lang w:val="uk-UA"/>
                    </w:rPr>
                  </w:pPr>
                  <w:r>
                    <w:rPr>
                      <w:rFonts w:ascii="Times New Roman" w:hAnsi="Times New Roman"/>
                      <w:b/>
                      <w:sz w:val="28"/>
                      <w:szCs w:val="28"/>
                      <w:lang w:val="uk-UA"/>
                    </w:rPr>
                    <w:t>Структура</w:t>
                  </w:r>
                  <w:r w:rsidRPr="00ED563D">
                    <w:rPr>
                      <w:rFonts w:ascii="Times New Roman" w:hAnsi="Times New Roman"/>
                      <w:b/>
                      <w:sz w:val="28"/>
                      <w:szCs w:val="28"/>
                      <w:lang w:val="uk-UA"/>
                    </w:rPr>
                    <w:t xml:space="preserve"> Конституційн</w:t>
                  </w:r>
                  <w:r>
                    <w:rPr>
                      <w:rFonts w:ascii="Times New Roman" w:hAnsi="Times New Roman"/>
                      <w:b/>
                      <w:sz w:val="28"/>
                      <w:szCs w:val="28"/>
                      <w:lang w:val="uk-UA"/>
                    </w:rPr>
                    <w:t>ого</w:t>
                  </w:r>
                  <w:r w:rsidRPr="00ED563D">
                    <w:rPr>
                      <w:rFonts w:ascii="Times New Roman" w:hAnsi="Times New Roman"/>
                      <w:b/>
                      <w:sz w:val="28"/>
                      <w:szCs w:val="28"/>
                      <w:lang w:val="uk-UA"/>
                    </w:rPr>
                    <w:t xml:space="preserve"> Суд</w:t>
                  </w:r>
                  <w:r>
                    <w:rPr>
                      <w:rFonts w:ascii="Times New Roman" w:hAnsi="Times New Roman"/>
                      <w:b/>
                      <w:sz w:val="28"/>
                      <w:szCs w:val="28"/>
                      <w:lang w:val="uk-UA"/>
                    </w:rPr>
                    <w:t>у України</w:t>
                  </w:r>
                </w:p>
              </w:txbxContent>
            </v:textbox>
            <w10:wrap anchorx="margin"/>
          </v:roundrect>
        </w:pict>
      </w:r>
    </w:p>
    <w:p w:rsidR="00B92B36" w:rsidRPr="004817D6" w:rsidRDefault="00B92B36">
      <w:pPr>
        <w:rPr>
          <w:rFonts w:ascii="Times New Roman" w:hAnsi="Times New Roman"/>
          <w:sz w:val="28"/>
          <w:szCs w:val="28"/>
          <w:lang w:val="uk-UA"/>
        </w:rPr>
      </w:pPr>
    </w:p>
    <w:p w:rsidR="00B92B36" w:rsidRPr="004817D6" w:rsidRDefault="00B92B36">
      <w:pPr>
        <w:rPr>
          <w:rFonts w:ascii="Times New Roman" w:hAnsi="Times New Roman"/>
          <w:sz w:val="28"/>
          <w:szCs w:val="28"/>
          <w:lang w:val="uk-UA"/>
        </w:rPr>
      </w:pPr>
    </w:p>
    <w:p w:rsidR="00B92B36" w:rsidRPr="004817D6" w:rsidRDefault="00054ECB">
      <w:pPr>
        <w:rPr>
          <w:rFonts w:ascii="Times New Roman" w:hAnsi="Times New Roman"/>
          <w:sz w:val="28"/>
          <w:szCs w:val="28"/>
          <w:lang w:val="uk-UA"/>
        </w:rPr>
      </w:pPr>
      <w:r w:rsidRPr="00054ECB">
        <w:rPr>
          <w:rFonts w:ascii="Times New Roman" w:hAnsi="Times New Roman" w:cs="Times New Roman"/>
          <w:noProof/>
          <w:sz w:val="28"/>
          <w:szCs w:val="28"/>
          <w:lang w:val="uk-UA" w:eastAsia="uk-UA"/>
        </w:rPr>
        <w:pict>
          <v:shape id="Стрелка вниз 384" o:spid="_x0000_s1545" type="#_x0000_t67" style="position:absolute;margin-left:0;margin-top:8.3pt;width:38.15pt;height:28.7pt;z-index:252326912;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" adj="12439,7651" fillcolor="#8eaadb [1944]" strokecolor="black [3213]" strokeweight="1pt">
            <w10:wrap anchorx="margin"/>
          </v:shape>
        </w:pict>
      </w:r>
    </w:p>
    <w:p w:rsidR="00B92B36" w:rsidRPr="004817D6" w:rsidRDefault="00B92B36">
      <w:pPr>
        <w:rPr>
          <w:rFonts w:ascii="Times New Roman" w:hAnsi="Times New Roman"/>
          <w:sz w:val="28"/>
          <w:szCs w:val="28"/>
          <w:lang w:val="uk-UA"/>
        </w:rPr>
      </w:pPr>
    </w:p>
    <w:p w:rsidR="00B92B36" w:rsidRPr="004817D6" w:rsidRDefault="00B92B36">
      <w:pPr>
        <w:rPr>
          <w:rFonts w:ascii="Times New Roman" w:hAnsi="Times New Roman"/>
          <w:sz w:val="28"/>
          <w:szCs w:val="28"/>
          <w:lang w:val="uk-UA"/>
        </w:rPr>
      </w:pPr>
      <w:r w:rsidRPr="004817D6">
        <w:rPr>
          <w:noProof/>
          <w:lang w:eastAsia="ru-RU"/>
        </w:rPr>
        <w:drawing>
          <wp:inline distT="0" distB="0" distL="0" distR="0">
            <wp:extent cx="5908657" cy="4523925"/>
            <wp:effectExtent l="0" t="0" r="0" b="0"/>
            <wp:docPr id="382" name="Рисунок 382" descr="http://www.ccu.gov.ua/sites/default/files/201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cu.gov.ua/sites/default/files/2019_0.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5196" cy="4544244"/>
                    </a:xfrm>
                    <a:prstGeom prst="rect">
                      <a:avLst/>
                    </a:prstGeom>
                    <a:noFill/>
                    <a:ln>
                      <a:noFill/>
                    </a:ln>
                  </pic:spPr>
                </pic:pic>
              </a:graphicData>
            </a:graphic>
          </wp:inline>
        </w:drawing>
      </w:r>
    </w:p>
    <w:p w:rsidR="00B92B36" w:rsidRPr="004817D6" w:rsidRDefault="00B92B36">
      <w:pPr>
        <w:rPr>
          <w:rFonts w:ascii="Times New Roman" w:hAnsi="Times New Roman"/>
          <w:sz w:val="28"/>
          <w:szCs w:val="28"/>
          <w:lang w:val="uk-UA"/>
        </w:rPr>
      </w:pPr>
    </w:p>
    <w:p w:rsidR="00B92B36" w:rsidRPr="004817D6" w:rsidRDefault="00054ECB">
      <w:pPr>
        <w:rPr>
          <w:rFonts w:ascii="Times New Roman" w:hAnsi="Times New Roman"/>
          <w:sz w:val="28"/>
          <w:szCs w:val="28"/>
          <w:lang w:val="uk-UA"/>
        </w:rPr>
      </w:pPr>
      <w:r w:rsidRPr="00054ECB">
        <w:rPr>
          <w:rFonts w:ascii="Times New Roman" w:hAnsi="Times New Roman" w:cs="Times New Roman"/>
          <w:noProof/>
          <w:sz w:val="28"/>
          <w:szCs w:val="28"/>
          <w:lang w:val="uk-UA" w:eastAsia="uk-UA"/>
        </w:rPr>
        <w:pict>
          <v:shape id="Горизонтальный свиток 385" o:spid="_x0000_s1196" type="#_x0000_t98" style="position:absolute;margin-left:53.55pt;margin-top:3.9pt;width:373.3pt;height:146.1pt;z-index:2523289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" fillcolor="#d9e2f3 [664]" strokecolor="black [3213]" strokeweight="1pt">
            <v:stroke joinstyle="miter"/>
            <v:textbox>
              <w:txbxContent>
                <w:p w:rsidR="001D50E1" w:rsidRPr="00B92B36" w:rsidRDefault="001D50E1" w:rsidP="00E314B2">
                  <w:pPr>
                    <w:spacing w:after="0" w:line="240" w:lineRule="auto"/>
                    <w:jc w:val="both"/>
                    <w:rPr>
                      <w:rFonts w:ascii="Times New Roman" w:hAnsi="Times New Roman" w:cs="Times New Roman"/>
                      <w:sz w:val="24"/>
                      <w:lang w:val="uk-UA"/>
                    </w:rPr>
                  </w:pPr>
                  <w:r>
                    <w:rPr>
                      <w:rFonts w:ascii="Times New Roman" w:hAnsi="Times New Roman"/>
                      <w:sz w:val="24"/>
                      <w:szCs w:val="28"/>
                      <w:lang w:val="uk-UA"/>
                    </w:rPr>
                    <w:t xml:space="preserve">Певні структурні зміни також відбулися в Секретаріаті </w:t>
                  </w:r>
                  <w:r w:rsidRPr="00B92B36">
                    <w:rPr>
                      <w:rFonts w:ascii="Times New Roman" w:hAnsi="Times New Roman"/>
                      <w:sz w:val="24"/>
                      <w:szCs w:val="28"/>
                      <w:lang w:val="uk-UA"/>
                    </w:rPr>
                    <w:t>Конституційного Суду України</w:t>
                  </w:r>
                  <w:r>
                    <w:rPr>
                      <w:rFonts w:ascii="Times New Roman" w:hAnsi="Times New Roman"/>
                      <w:sz w:val="24"/>
                      <w:szCs w:val="28"/>
                      <w:lang w:val="uk-UA"/>
                    </w:rPr>
                    <w:t>, зокрема створеноокремий підрозділ, який здійснює попередню перевірку конституційних скарг, поданих до Конституційного Суду України – Відділ попередньої перевірки конституційних скарг.</w:t>
                  </w:r>
                </w:p>
              </w:txbxContent>
            </v:textbox>
            <w10:wrap anchorx="margin"/>
          </v:shape>
        </w:pict>
      </w:r>
    </w:p>
    <w:p w:rsidR="00B92B36" w:rsidRPr="004817D6" w:rsidRDefault="00B92B36">
      <w:pPr>
        <w:rPr>
          <w:rFonts w:ascii="Times New Roman" w:hAnsi="Times New Roman"/>
          <w:sz w:val="28"/>
          <w:szCs w:val="28"/>
          <w:lang w:val="uk-UA"/>
        </w:rPr>
      </w:pPr>
    </w:p>
    <w:p w:rsidR="00B92B36" w:rsidRPr="004817D6" w:rsidRDefault="00B92B36">
      <w:pPr>
        <w:rPr>
          <w:rFonts w:ascii="Times New Roman" w:hAnsi="Times New Roman"/>
          <w:sz w:val="28"/>
          <w:szCs w:val="28"/>
          <w:lang w:val="uk-UA"/>
        </w:rPr>
      </w:pPr>
    </w:p>
    <w:p w:rsidR="00B92B36" w:rsidRPr="004817D6" w:rsidRDefault="00B92B36">
      <w:pPr>
        <w:rPr>
          <w:rFonts w:ascii="Times New Roman" w:hAnsi="Times New Roman"/>
          <w:sz w:val="28"/>
          <w:szCs w:val="28"/>
          <w:lang w:val="uk-UA"/>
        </w:rPr>
      </w:pPr>
    </w:p>
    <w:p w:rsidR="00B92B36" w:rsidRPr="004817D6" w:rsidRDefault="00B92B36">
      <w:pPr>
        <w:rPr>
          <w:rFonts w:ascii="Times New Roman" w:hAnsi="Times New Roman"/>
          <w:sz w:val="28"/>
          <w:szCs w:val="28"/>
          <w:lang w:val="uk-UA"/>
        </w:rPr>
      </w:pPr>
    </w:p>
    <w:p w:rsidR="00B92B36" w:rsidRPr="004817D6" w:rsidRDefault="00B92B36">
      <w:pPr>
        <w:rPr>
          <w:rFonts w:ascii="Times New Roman" w:hAnsi="Times New Roman"/>
          <w:sz w:val="28"/>
          <w:szCs w:val="28"/>
          <w:lang w:val="uk-UA"/>
        </w:rPr>
      </w:pPr>
    </w:p>
    <w:p w:rsidR="00B92B36" w:rsidRPr="004817D6" w:rsidRDefault="00B92B36">
      <w:pPr>
        <w:rPr>
          <w:rFonts w:ascii="Times New Roman" w:hAnsi="Times New Roman"/>
          <w:sz w:val="28"/>
          <w:szCs w:val="28"/>
          <w:lang w:val="uk-UA"/>
        </w:rPr>
      </w:pPr>
      <w:r w:rsidRPr="004817D6">
        <w:rPr>
          <w:rFonts w:ascii="Times New Roman" w:hAnsi="Times New Roman"/>
          <w:sz w:val="28"/>
          <w:szCs w:val="28"/>
          <w:lang w:val="uk-UA"/>
        </w:rPr>
        <w:br w:type="page"/>
      </w:r>
    </w:p>
    <w:p w:rsidR="00ED563D" w:rsidRPr="004817D6" w:rsidRDefault="00054ECB" w:rsidP="00B92B36">
      <w:pPr>
        <w:rPr>
          <w:rFonts w:ascii="Times New Roman" w:hAnsi="Times New Roman"/>
          <w:sz w:val="28"/>
          <w:szCs w:val="28"/>
          <w:lang w:val="uk-UA"/>
        </w:rPr>
      </w:pPr>
      <w:r w:rsidRPr="00054ECB">
        <w:rPr>
          <w:rFonts w:ascii="Times New Roman" w:hAnsi="Times New Roman" w:cs="Times New Roman"/>
          <w:noProof/>
          <w:sz w:val="28"/>
          <w:szCs w:val="28"/>
          <w:lang w:val="uk-UA" w:eastAsia="uk-UA"/>
        </w:rPr>
        <w:lastRenderedPageBreak/>
        <w:pict>
          <v:roundrect id="Скругленный прямоугольник 386" o:spid="_x0000_s1197" style="position:absolute;margin-left:0;margin-top:16.9pt;width:285.5pt;height:49.1pt;z-index:252331008;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" fillcolor="#8eaadb [1944]" strokecolor="black [3213]" strokeweight="1pt">
            <v:stroke joinstyle="miter"/>
            <v:textbox>
              <w:txbxContent>
                <w:p w:rsidR="001D50E1" w:rsidRPr="00F62064" w:rsidRDefault="001D50E1" w:rsidP="00F62064">
                  <w:pPr>
                    <w:spacing w:after="0"/>
                    <w:jc w:val="center"/>
                    <w:rPr>
                      <w:rFonts w:ascii="Times New Roman" w:hAnsi="Times New Roman" w:cs="Times New Roman"/>
                      <w:b/>
                      <w:sz w:val="32"/>
                      <w:szCs w:val="28"/>
                      <w:lang w:val="uk-UA"/>
                    </w:rPr>
                  </w:pPr>
                  <w:r w:rsidRPr="00F62064">
                    <w:rPr>
                      <w:rFonts w:ascii="Times New Roman" w:hAnsi="Times New Roman"/>
                      <w:b/>
                      <w:sz w:val="32"/>
                      <w:szCs w:val="28"/>
                      <w:lang w:val="uk-UA"/>
                    </w:rPr>
                    <w:t>Конституційна скарга</w:t>
                  </w:r>
                </w:p>
              </w:txbxContent>
            </v:textbox>
            <w10:wrap anchorx="margin"/>
          </v:roundrect>
        </w:pict>
      </w:r>
    </w:p>
    <w:p w:rsidR="003B302E" w:rsidRPr="004817D6" w:rsidRDefault="003B302E" w:rsidP="00B92B36">
      <w:pPr>
        <w:rPr>
          <w:rFonts w:ascii="Times New Roman" w:hAnsi="Times New Roman"/>
          <w:sz w:val="28"/>
          <w:szCs w:val="28"/>
          <w:lang w:val="uk-UA"/>
        </w:rPr>
      </w:pPr>
    </w:p>
    <w:p w:rsidR="00B30A18" w:rsidRPr="004817D6" w:rsidRDefault="00054ECB" w:rsidP="00B92B36">
      <w:pPr>
        <w:rPr>
          <w:rFonts w:ascii="Times New Roman" w:hAnsi="Times New Roman"/>
          <w:sz w:val="28"/>
          <w:szCs w:val="28"/>
          <w:lang w:val="uk-UA"/>
        </w:rPr>
      </w:pPr>
      <w:r w:rsidRPr="00054ECB">
        <w:rPr>
          <w:rFonts w:ascii="Times New Roman" w:hAnsi="Times New Roman" w:cs="Times New Roman"/>
          <w:noProof/>
          <w:sz w:val="28"/>
          <w:szCs w:val="28"/>
          <w:lang w:val="uk-UA" w:eastAsia="uk-UA"/>
        </w:rPr>
        <w:pict>
          <v:shape id="Стрелка вниз 387" o:spid="_x0000_s1544" type="#_x0000_t67" style="position:absolute;margin-left:0;margin-top:19.95pt;width:38.15pt;height:28.7pt;z-index:252333056;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" adj="12439,7651" fillcolor="#8eaadb [1944]" strokecolor="black [3213]" strokeweight="1pt">
            <w10:wrap anchorx="margin"/>
          </v:shape>
        </w:pict>
      </w:r>
    </w:p>
    <w:p w:rsidR="00B30A18" w:rsidRPr="004817D6" w:rsidRDefault="00B30A18" w:rsidP="00B92B36">
      <w:pPr>
        <w:rPr>
          <w:rFonts w:ascii="Times New Roman" w:hAnsi="Times New Roman"/>
          <w:sz w:val="28"/>
          <w:szCs w:val="28"/>
          <w:lang w:val="uk-UA"/>
        </w:rPr>
      </w:pPr>
    </w:p>
    <w:p w:rsidR="00B30A18" w:rsidRPr="004817D6" w:rsidRDefault="00054ECB" w:rsidP="00B92B36">
      <w:pPr>
        <w:rPr>
          <w:rFonts w:ascii="Times New Roman" w:hAnsi="Times New Roman"/>
          <w:sz w:val="28"/>
          <w:szCs w:val="28"/>
          <w:lang w:val="uk-UA"/>
        </w:rPr>
      </w:pPr>
      <w:r w:rsidRPr="00054ECB">
        <w:rPr>
          <w:rFonts w:ascii="Times New Roman" w:hAnsi="Times New Roman" w:cs="Times New Roman"/>
          <w:noProof/>
          <w:sz w:val="28"/>
          <w:szCs w:val="28"/>
          <w:lang w:val="uk-UA" w:eastAsia="uk-UA"/>
        </w:rPr>
        <w:pict>
          <v:rect id="Прямоугольник 388" o:spid="_x0000_s1198" style="position:absolute;margin-left:41.9pt;margin-top:2.45pt;width:394.9pt;height:88.25pt;z-index:2523351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" fillcolor="white [3201]" strokecolor="black [3213]" strokeweight="1pt">
            <v:textbox>
              <w:txbxContent>
                <w:p w:rsidR="001D50E1" w:rsidRPr="00F438B5" w:rsidRDefault="001D50E1" w:rsidP="005D4429">
                  <w:pPr>
                    <w:spacing w:after="0" w:line="240" w:lineRule="auto"/>
                    <w:jc w:val="both"/>
                    <w:rPr>
                      <w:i/>
                      <w:sz w:val="20"/>
                    </w:rPr>
                  </w:pPr>
                  <w:r w:rsidRPr="005D4429">
                    <w:rPr>
                      <w:rFonts w:ascii="Times New Roman" w:hAnsi="Times New Roman"/>
                      <w:iCs/>
                      <w:sz w:val="24"/>
                      <w:szCs w:val="28"/>
                      <w:lang w:val="uk-UA"/>
                    </w:rPr>
                    <w:t>подане до Конституційного Суду України письмове клопотання щодо перевірки на відповідність Конституції України (конституційність) закону України (його окремих положень), що застосований в остаточному судовому рішенні у справі суб’єкта права на конституційну скаргу</w:t>
                  </w:r>
                  <w:r w:rsidRPr="005D4429">
                    <w:rPr>
                      <w:rFonts w:ascii="Times New Roman" w:hAnsi="Times New Roman"/>
                      <w:i/>
                      <w:iCs/>
                      <w:sz w:val="24"/>
                      <w:szCs w:val="28"/>
                      <w:lang w:val="uk-UA"/>
                    </w:rPr>
                    <w:t>(частина перша статті 55 ЗУ «Про Конституційний Суд України»</w:t>
                  </w:r>
                  <w:r w:rsidRPr="00F438B5">
                    <w:rPr>
                      <w:rFonts w:ascii="Times New Roman" w:hAnsi="Times New Roman"/>
                      <w:iCs/>
                      <w:sz w:val="24"/>
                      <w:szCs w:val="28"/>
                      <w:lang w:val="uk-UA"/>
                    </w:rPr>
                    <w:t>)</w:t>
                  </w:r>
                </w:p>
              </w:txbxContent>
            </v:textbox>
            <w10:wrap anchorx="margin"/>
          </v:rect>
        </w:pict>
      </w:r>
    </w:p>
    <w:p w:rsidR="00B30A18" w:rsidRPr="004817D6" w:rsidRDefault="00B30A18" w:rsidP="00B92B36">
      <w:pPr>
        <w:rPr>
          <w:rFonts w:ascii="Times New Roman" w:hAnsi="Times New Roman"/>
          <w:sz w:val="28"/>
          <w:szCs w:val="28"/>
          <w:lang w:val="uk-UA"/>
        </w:rPr>
      </w:pPr>
    </w:p>
    <w:p w:rsidR="00B30A18" w:rsidRPr="004817D6" w:rsidRDefault="00B30A18" w:rsidP="00B92B36">
      <w:pPr>
        <w:rPr>
          <w:rFonts w:ascii="Times New Roman" w:hAnsi="Times New Roman"/>
          <w:sz w:val="28"/>
          <w:szCs w:val="28"/>
          <w:lang w:val="uk-UA"/>
        </w:rPr>
      </w:pPr>
    </w:p>
    <w:p w:rsidR="00B30A18" w:rsidRPr="004817D6" w:rsidRDefault="00054ECB" w:rsidP="00B92B36">
      <w:pPr>
        <w:rPr>
          <w:rFonts w:ascii="Times New Roman" w:hAnsi="Times New Roman"/>
          <w:sz w:val="28"/>
          <w:szCs w:val="28"/>
          <w:lang w:val="uk-UA"/>
        </w:rPr>
      </w:pPr>
      <w:r w:rsidRPr="00054ECB">
        <w:rPr>
          <w:rFonts w:ascii="Times New Roman" w:hAnsi="Times New Roman" w:cs="Times New Roman"/>
          <w:noProof/>
          <w:sz w:val="28"/>
          <w:szCs w:val="28"/>
          <w:lang w:val="uk-UA" w:eastAsia="uk-UA"/>
        </w:rPr>
        <w:pict>
          <v:shape id="Стрелка вниз 390" o:spid="_x0000_s1543" type="#_x0000_t67" style="position:absolute;margin-left:217.25pt;margin-top:19.5pt;width:38.15pt;height:28.7pt;z-index:252338176;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" adj="12439,7651" fillcolor="#8eaadb [1944]" strokecolor="black [3213]" strokeweight="1pt">
            <w10:wrap anchorx="margin"/>
          </v:shape>
        </w:pict>
      </w:r>
    </w:p>
    <w:p w:rsidR="00B30A18" w:rsidRPr="004817D6" w:rsidRDefault="00054ECB" w:rsidP="00B92B36">
      <w:pPr>
        <w:rPr>
          <w:rFonts w:ascii="Times New Roman" w:hAnsi="Times New Roman"/>
          <w:sz w:val="28"/>
          <w:szCs w:val="28"/>
          <w:lang w:val="uk-UA"/>
        </w:rPr>
      </w:pPr>
      <w:r w:rsidRPr="00054ECB">
        <w:rPr>
          <w:rFonts w:ascii="Times New Roman" w:hAnsi="Times New Roman"/>
          <w:noProof/>
          <w:sz w:val="28"/>
          <w:szCs w:val="28"/>
          <w:lang w:val="uk-UA" w:eastAsia="uk-UA"/>
        </w:rPr>
        <w:pict>
          <v:shape id="Прямоугольник с двумя усеченными противолежащими углами 389" o:spid="_x0000_s1199" style="position:absolute;margin-left:38.5pt;margin-top:25.35pt;width:398.3pt;height:158.15pt;z-index:252336128;visibility:visible;mso-position-horizontal-relative:margin;mso-width-relative:margin;mso-height-relative:margin;v-text-anchor:middle" coordsize="5058271,200850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" adj="-11796480,,5400" path="m,l4723513,r334758,334758l5058271,2008508r,l334758,2008508,,1673750,,xe" fillcolor="#d9e2f3 [664]" strokecolor="black [3213]" strokeweight="1pt">
            <v:stroke joinstyle="miter"/>
            <v:formulas/>
            <v:path arrowok="t" o:connecttype="custom" o:connectlocs="0,0;4723513,0;5058271,334758;5058271,2008508;5058271,2008508;334758,2008508;0,1673750;0,0" o:connectangles="0,0,0,0,0,0,0,0" textboxrect="0,0,5058271,2008508"/>
            <v:textbox>
              <w:txbxContent>
                <w:p w:rsidR="001D50E1" w:rsidRPr="005D4429" w:rsidRDefault="001D50E1" w:rsidP="0024797A">
                  <w:pPr>
                    <w:spacing w:after="0" w:line="240" w:lineRule="auto"/>
                    <w:jc w:val="both"/>
                    <w:rPr>
                      <w:rFonts w:ascii="Times New Roman" w:hAnsi="Times New Roman" w:cs="Times New Roman"/>
                      <w:i/>
                      <w:sz w:val="20"/>
                      <w:lang w:val="uk-UA"/>
                    </w:rPr>
                  </w:pPr>
                  <w:r>
                    <w:rPr>
                      <w:rFonts w:ascii="Times New Roman" w:hAnsi="Times New Roman"/>
                      <w:iCs/>
                      <w:sz w:val="24"/>
                      <w:szCs w:val="28"/>
                      <w:lang w:val="uk-UA"/>
                    </w:rPr>
                    <w:t>к</w:t>
                  </w:r>
                  <w:r w:rsidRPr="0024797A">
                    <w:rPr>
                      <w:rFonts w:ascii="Times New Roman" w:hAnsi="Times New Roman"/>
                      <w:iCs/>
                      <w:sz w:val="24"/>
                      <w:szCs w:val="28"/>
                      <w:lang w:val="uk-UA"/>
                    </w:rPr>
                    <w:t xml:space="preserve">онституційна скарга щодо перевірки на відповідність Конституції України положень закону України, які </w:t>
                  </w:r>
                  <w:r w:rsidRPr="0024797A">
                    <w:rPr>
                      <w:rFonts w:ascii="Times New Roman" w:hAnsi="Times New Roman"/>
                      <w:bCs/>
                      <w:iCs/>
                      <w:sz w:val="24"/>
                      <w:szCs w:val="28"/>
                      <w:lang w:val="uk-UA"/>
                    </w:rPr>
                    <w:t xml:space="preserve">не були застосовані </w:t>
                  </w:r>
                  <w:r w:rsidRPr="0024797A">
                    <w:rPr>
                      <w:rFonts w:ascii="Times New Roman" w:hAnsi="Times New Roman"/>
                      <w:iCs/>
                      <w:sz w:val="24"/>
                      <w:szCs w:val="28"/>
                      <w:lang w:val="uk-UA"/>
                    </w:rPr>
                    <w:t xml:space="preserve">в остаточному судовому рішенні у справі суб'єкта права на конституційну скаргу, визнається такою, що не відповідає вимогам частини першої статті 55 </w:t>
                  </w:r>
                  <w:r>
                    <w:rPr>
                      <w:rFonts w:ascii="Times New Roman" w:hAnsi="Times New Roman"/>
                      <w:iCs/>
                      <w:sz w:val="24"/>
                      <w:szCs w:val="28"/>
                      <w:lang w:val="uk-UA"/>
                    </w:rPr>
                    <w:t>ЗУ</w:t>
                  </w:r>
                  <w:r w:rsidRPr="0024797A">
                    <w:rPr>
                      <w:rFonts w:ascii="Times New Roman" w:hAnsi="Times New Roman"/>
                      <w:iCs/>
                      <w:sz w:val="24"/>
                      <w:szCs w:val="28"/>
                      <w:lang w:val="uk-UA"/>
                    </w:rPr>
                    <w:t xml:space="preserve"> «Про Конституційний Суд України» </w:t>
                  </w:r>
                  <w:r w:rsidRPr="005D4429">
                    <w:rPr>
                      <w:rFonts w:ascii="Times New Roman" w:hAnsi="Times New Roman"/>
                      <w:i/>
                      <w:iCs/>
                      <w:sz w:val="24"/>
                      <w:szCs w:val="28"/>
                      <w:lang w:val="uk-UA"/>
                    </w:rPr>
                    <w:t>(</w:t>
                  </w:r>
                  <w:r w:rsidRPr="005D4429">
                    <w:rPr>
                      <w:rFonts w:ascii="Times New Roman" w:hAnsi="Times New Roman" w:cs="Times New Roman"/>
                      <w:bCs/>
                      <w:i/>
                      <w:iCs/>
                      <w:sz w:val="24"/>
                      <w:szCs w:val="28"/>
                      <w:lang w:val="uk-UA"/>
                    </w:rPr>
                    <w:t>Ухвали Другої колегії Другого сенату КСУ від 18 квітня 2018 року № 107-2(ІІ)/2018, №109-2(ІІ)/2018; Ухвала Третьої колегії суддів Першого сенату Конституційного Суду України від 12 квітня 2018 року № 63-3(І)/2018)</w:t>
                  </w:r>
                </w:p>
              </w:txbxContent>
            </v:textbox>
            <w10:wrap anchorx="margin"/>
          </v:shape>
        </w:pict>
      </w:r>
    </w:p>
    <w:p w:rsidR="00B30A18" w:rsidRPr="004817D6" w:rsidRDefault="00B30A18" w:rsidP="00B92B36">
      <w:pPr>
        <w:rPr>
          <w:rFonts w:ascii="Times New Roman" w:hAnsi="Times New Roman"/>
          <w:sz w:val="28"/>
          <w:szCs w:val="28"/>
          <w:lang w:val="uk-UA"/>
        </w:rPr>
      </w:pPr>
    </w:p>
    <w:p w:rsidR="00B30A18" w:rsidRPr="004817D6" w:rsidRDefault="00B30A18" w:rsidP="00B92B36">
      <w:pPr>
        <w:rPr>
          <w:rFonts w:ascii="Times New Roman" w:hAnsi="Times New Roman"/>
          <w:sz w:val="28"/>
          <w:szCs w:val="28"/>
          <w:lang w:val="uk-UA"/>
        </w:rPr>
      </w:pPr>
    </w:p>
    <w:p w:rsidR="00B30A18" w:rsidRPr="004817D6" w:rsidRDefault="00B30A18" w:rsidP="00B92B36">
      <w:pPr>
        <w:rPr>
          <w:rFonts w:ascii="Times New Roman" w:hAnsi="Times New Roman"/>
          <w:sz w:val="28"/>
          <w:szCs w:val="28"/>
          <w:lang w:val="uk-UA"/>
        </w:rPr>
      </w:pPr>
    </w:p>
    <w:p w:rsidR="00B30A18" w:rsidRPr="004817D6" w:rsidRDefault="00B30A18" w:rsidP="00B92B36">
      <w:pPr>
        <w:rPr>
          <w:rFonts w:ascii="Times New Roman" w:hAnsi="Times New Roman"/>
          <w:sz w:val="28"/>
          <w:szCs w:val="28"/>
          <w:lang w:val="uk-UA"/>
        </w:rPr>
      </w:pPr>
    </w:p>
    <w:p w:rsidR="00B30A18" w:rsidRPr="004817D6" w:rsidRDefault="00B30A18" w:rsidP="0024797A">
      <w:pPr>
        <w:jc w:val="both"/>
        <w:rPr>
          <w:rFonts w:ascii="Times New Roman" w:hAnsi="Times New Roman"/>
          <w:sz w:val="28"/>
          <w:szCs w:val="28"/>
          <w:lang w:val="uk-UA"/>
        </w:rPr>
      </w:pPr>
    </w:p>
    <w:p w:rsidR="00B30A18" w:rsidRPr="004817D6" w:rsidRDefault="00B30A18" w:rsidP="00B92B36">
      <w:pPr>
        <w:rPr>
          <w:rFonts w:ascii="Times New Roman" w:hAnsi="Times New Roman"/>
          <w:sz w:val="28"/>
          <w:szCs w:val="28"/>
          <w:lang w:val="uk-UA"/>
        </w:rPr>
      </w:pPr>
    </w:p>
    <w:p w:rsidR="0024797A" w:rsidRPr="004817D6" w:rsidRDefault="00054ECB" w:rsidP="00B92B36">
      <w:pPr>
        <w:rPr>
          <w:rFonts w:ascii="Times New Roman" w:hAnsi="Times New Roman"/>
          <w:sz w:val="28"/>
          <w:szCs w:val="28"/>
          <w:lang w:val="uk-UA"/>
        </w:rPr>
      </w:pPr>
      <w:r w:rsidRPr="00054ECB">
        <w:rPr>
          <w:rFonts w:ascii="Times New Roman" w:hAnsi="Times New Roman" w:cs="Times New Roman"/>
          <w:noProof/>
          <w:sz w:val="28"/>
          <w:szCs w:val="28"/>
          <w:lang w:val="uk-UA" w:eastAsia="uk-UA"/>
        </w:rPr>
        <w:pict>
          <v:shape id="Стрелка вниз 391" o:spid="_x0000_s1542" type="#_x0000_t67" style="position:absolute;margin-left:220.85pt;margin-top:8.65pt;width:38.15pt;height:28.7pt;z-index:252340224;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" adj="12439,7651" fillcolor="#8eaadb [1944]" strokecolor="black [3213]" strokeweight="1pt">
            <w10:wrap anchorx="margin"/>
          </v:shape>
        </w:pict>
      </w:r>
    </w:p>
    <w:p w:rsidR="0024797A" w:rsidRPr="004817D6" w:rsidRDefault="00054ECB" w:rsidP="00B92B36">
      <w:pPr>
        <w:rPr>
          <w:rFonts w:ascii="Times New Roman" w:hAnsi="Times New Roman"/>
          <w:sz w:val="28"/>
          <w:szCs w:val="28"/>
          <w:lang w:val="uk-UA"/>
        </w:rPr>
      </w:pPr>
      <w:r w:rsidRPr="00054ECB">
        <w:rPr>
          <w:rFonts w:ascii="Times New Roman" w:hAnsi="Times New Roman" w:cs="Times New Roman"/>
          <w:noProof/>
          <w:sz w:val="28"/>
          <w:szCs w:val="28"/>
          <w:lang w:val="uk-UA" w:eastAsia="uk-UA"/>
        </w:rPr>
        <w:pict>
          <v:rect id="Прямоугольник 392" o:spid="_x0000_s1200" style="position:absolute;margin-left:54.35pt;margin-top:18.85pt;width:371.65pt;height:74.9pt;z-index:2523422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" fillcolor="white [3201]" strokecolor="black [3213]" strokeweight="1pt">
            <v:textbox>
              <w:txbxContent>
                <w:p w:rsidR="001D50E1" w:rsidRPr="00F62064" w:rsidRDefault="001D50E1" w:rsidP="0024797A">
                  <w:pPr>
                    <w:spacing w:after="0" w:line="240" w:lineRule="auto"/>
                    <w:jc w:val="both"/>
                    <w:rPr>
                      <w:sz w:val="20"/>
                    </w:rPr>
                  </w:pPr>
                  <w:r w:rsidRPr="0019090D">
                    <w:rPr>
                      <w:rFonts w:ascii="Times New Roman" w:hAnsi="Times New Roman"/>
                      <w:bCs/>
                      <w:iCs/>
                      <w:sz w:val="24"/>
                      <w:szCs w:val="28"/>
                      <w:lang w:val="uk-UA"/>
                    </w:rPr>
                    <w:t>конституційну скаргу може бути подано, якщо остаточне судове рішення у справі особи набрало законної сили не раніше 30 вересня 2016 року</w:t>
                  </w:r>
                  <w:r w:rsidRPr="0019090D">
                    <w:rPr>
                      <w:rFonts w:ascii="Times New Roman" w:hAnsi="Times New Roman"/>
                      <w:i/>
                      <w:iCs/>
                      <w:sz w:val="24"/>
                      <w:szCs w:val="28"/>
                      <w:lang w:val="uk-UA"/>
                    </w:rPr>
                    <w:t>(абзац 1 пункту 3 Розділу ІІІ «Прикінцеві положення» ЗУ «Про Конституційний Суд України»)</w:t>
                  </w:r>
                </w:p>
              </w:txbxContent>
            </v:textbox>
            <w10:wrap anchorx="margin"/>
          </v:rect>
        </w:pict>
      </w:r>
    </w:p>
    <w:p w:rsidR="0024797A" w:rsidRPr="004817D6" w:rsidRDefault="0024797A" w:rsidP="00B92B36">
      <w:pPr>
        <w:rPr>
          <w:rFonts w:ascii="Times New Roman" w:hAnsi="Times New Roman"/>
          <w:sz w:val="28"/>
          <w:szCs w:val="28"/>
          <w:lang w:val="uk-UA"/>
        </w:rPr>
      </w:pPr>
    </w:p>
    <w:p w:rsidR="0024797A" w:rsidRPr="004817D6" w:rsidRDefault="0024797A" w:rsidP="00B92B36">
      <w:pPr>
        <w:rPr>
          <w:rFonts w:ascii="Times New Roman" w:hAnsi="Times New Roman"/>
          <w:sz w:val="28"/>
          <w:szCs w:val="28"/>
          <w:lang w:val="uk-UA"/>
        </w:rPr>
      </w:pPr>
    </w:p>
    <w:p w:rsidR="0024797A" w:rsidRPr="004817D6" w:rsidRDefault="0024797A" w:rsidP="00B92B36">
      <w:pPr>
        <w:rPr>
          <w:rFonts w:ascii="Times New Roman" w:hAnsi="Times New Roman"/>
          <w:sz w:val="28"/>
          <w:szCs w:val="28"/>
          <w:lang w:val="uk-UA"/>
        </w:rPr>
      </w:pPr>
    </w:p>
    <w:p w:rsidR="0024797A" w:rsidRPr="004817D6" w:rsidRDefault="00054ECB" w:rsidP="0024797A">
      <w:pPr>
        <w:spacing w:after="0" w:line="240" w:lineRule="auto"/>
        <w:jc w:val="both"/>
        <w:rPr>
          <w:rFonts w:ascii="Times New Roman" w:hAnsi="Times New Roman"/>
          <w:iCs/>
          <w:sz w:val="24"/>
          <w:szCs w:val="28"/>
          <w:lang w:val="uk-UA"/>
        </w:rPr>
      </w:pPr>
      <w:r w:rsidRPr="00054ECB">
        <w:rPr>
          <w:rFonts w:ascii="Times New Roman" w:hAnsi="Times New Roman" w:cs="Times New Roman"/>
          <w:noProof/>
          <w:sz w:val="28"/>
          <w:szCs w:val="28"/>
          <w:lang w:val="uk-UA" w:eastAsia="uk-UA"/>
        </w:rPr>
        <w:pict>
          <v:shape id="Стрелка вниз 393" o:spid="_x0000_s1541" type="#_x0000_t67" style="position:absolute;left:0;text-align:left;margin-left:221pt;margin-top:.85pt;width:38.15pt;height:28.7pt;z-index:252344320;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" adj="12439,7651" fillcolor="#8eaadb [1944]" strokecolor="black [3213]" strokeweight="1pt">
            <w10:wrap anchorx="margin"/>
          </v:shape>
        </w:pict>
      </w:r>
    </w:p>
    <w:p w:rsidR="0024797A" w:rsidRPr="004817D6" w:rsidRDefault="00054ECB" w:rsidP="0024797A">
      <w:pPr>
        <w:spacing w:after="0" w:line="240" w:lineRule="auto"/>
        <w:jc w:val="both"/>
        <w:rPr>
          <w:rFonts w:ascii="Times New Roman" w:hAnsi="Times New Roman"/>
          <w:iCs/>
          <w:sz w:val="24"/>
          <w:szCs w:val="28"/>
          <w:lang w:val="uk-UA"/>
        </w:rPr>
      </w:pPr>
      <w:r w:rsidRPr="00054ECB">
        <w:rPr>
          <w:rFonts w:ascii="Times New Roman" w:hAnsi="Times New Roman" w:cs="Times New Roman"/>
          <w:noProof/>
          <w:sz w:val="28"/>
          <w:szCs w:val="28"/>
          <w:lang w:val="uk-UA" w:eastAsia="uk-UA"/>
        </w:rPr>
        <w:pict>
          <v:shape id="Горизонтальный свиток 394" o:spid="_x0000_s1201" type="#_x0000_t98" style="position:absolute;left:0;text-align:left;margin-left:55.6pt;margin-top:2.6pt;width:366.25pt;height:161.5pt;z-index:25234636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" fillcolor="#d9e2f3 [664]" strokecolor="black [3213]" strokeweight="1pt">
            <v:stroke joinstyle="miter"/>
            <v:textbox>
              <w:txbxContent>
                <w:p w:rsidR="001D50E1" w:rsidRPr="00C24C59" w:rsidRDefault="001D50E1" w:rsidP="0024797A">
                  <w:pPr>
                    <w:spacing w:after="0" w:line="240" w:lineRule="auto"/>
                    <w:jc w:val="both"/>
                    <w:rPr>
                      <w:rFonts w:ascii="Times New Roman" w:hAnsi="Times New Roman"/>
                      <w:i/>
                      <w:sz w:val="24"/>
                      <w:szCs w:val="28"/>
                      <w:lang w:val="uk-UA"/>
                    </w:rPr>
                  </w:pPr>
                  <w:r>
                    <w:rPr>
                      <w:rFonts w:ascii="Times New Roman" w:hAnsi="Times New Roman"/>
                      <w:iCs/>
                      <w:sz w:val="24"/>
                      <w:szCs w:val="28"/>
                      <w:lang w:val="uk-UA"/>
                    </w:rPr>
                    <w:t>я</w:t>
                  </w:r>
                  <w:r w:rsidRPr="0024797A">
                    <w:rPr>
                      <w:rFonts w:ascii="Times New Roman" w:hAnsi="Times New Roman"/>
                      <w:iCs/>
                      <w:sz w:val="24"/>
                      <w:szCs w:val="28"/>
                      <w:lang w:val="uk-UA"/>
                    </w:rPr>
                    <w:t>кщо остаточне судове рішення набрало законної сили раніше 30 вересня 2016 року, конституційна скарга щодо перевірки на відповідність Конституції України (конституційність) закону України (його окремих положень), що застосований у цьому суд</w:t>
                  </w:r>
                  <w:r>
                    <w:rPr>
                      <w:rFonts w:ascii="Times New Roman" w:hAnsi="Times New Roman"/>
                      <w:iCs/>
                      <w:sz w:val="24"/>
                      <w:szCs w:val="28"/>
                      <w:lang w:val="uk-UA"/>
                    </w:rPr>
                    <w:t xml:space="preserve">овому рішенні, є неприйнятною </w:t>
                  </w:r>
                  <w:r w:rsidRPr="00C24C59">
                    <w:rPr>
                      <w:rFonts w:ascii="Times New Roman" w:hAnsi="Times New Roman"/>
                      <w:i/>
                      <w:iCs/>
                      <w:sz w:val="24"/>
                      <w:szCs w:val="28"/>
                      <w:lang w:val="uk-UA"/>
                    </w:rPr>
                    <w:t>(</w:t>
                  </w:r>
                  <w:r w:rsidRPr="00C24C59">
                    <w:rPr>
                      <w:rFonts w:ascii="Times New Roman" w:hAnsi="Times New Roman"/>
                      <w:bCs/>
                      <w:i/>
                      <w:iCs/>
                      <w:sz w:val="24"/>
                      <w:szCs w:val="28"/>
                      <w:lang w:val="uk-UA"/>
                    </w:rPr>
                    <w:t>Ухвала Другої колегії Першого сенату Конституційного Суду України від 18 квітня 2018 року № 113-2(І)/2018)</w:t>
                  </w:r>
                </w:p>
              </w:txbxContent>
            </v:textbox>
            <w10:wrap anchorx="margin"/>
          </v:shape>
        </w:pict>
      </w:r>
    </w:p>
    <w:p w:rsidR="0024797A" w:rsidRPr="004817D6" w:rsidRDefault="0024797A" w:rsidP="0024797A">
      <w:pPr>
        <w:spacing w:after="0" w:line="240" w:lineRule="auto"/>
        <w:jc w:val="both"/>
        <w:rPr>
          <w:rFonts w:ascii="Times New Roman" w:hAnsi="Times New Roman"/>
          <w:iCs/>
          <w:sz w:val="24"/>
          <w:szCs w:val="28"/>
          <w:lang w:val="uk-UA"/>
        </w:rPr>
      </w:pPr>
    </w:p>
    <w:p w:rsidR="0024797A" w:rsidRPr="004817D6" w:rsidRDefault="0024797A" w:rsidP="0024797A">
      <w:pPr>
        <w:spacing w:after="0" w:line="240" w:lineRule="auto"/>
        <w:jc w:val="both"/>
        <w:rPr>
          <w:rFonts w:ascii="Times New Roman" w:hAnsi="Times New Roman"/>
          <w:iCs/>
          <w:sz w:val="24"/>
          <w:szCs w:val="28"/>
          <w:lang w:val="uk-UA"/>
        </w:rPr>
      </w:pPr>
    </w:p>
    <w:p w:rsidR="0024797A" w:rsidRPr="004817D6" w:rsidRDefault="0024797A" w:rsidP="0024797A">
      <w:pPr>
        <w:spacing w:after="0" w:line="240" w:lineRule="auto"/>
        <w:jc w:val="both"/>
        <w:rPr>
          <w:rFonts w:ascii="Times New Roman" w:hAnsi="Times New Roman"/>
          <w:iCs/>
          <w:sz w:val="24"/>
          <w:szCs w:val="28"/>
          <w:lang w:val="uk-UA"/>
        </w:rPr>
      </w:pPr>
    </w:p>
    <w:p w:rsidR="0024797A" w:rsidRPr="004817D6" w:rsidRDefault="0024797A" w:rsidP="0024797A">
      <w:pPr>
        <w:spacing w:after="0" w:line="240" w:lineRule="auto"/>
        <w:jc w:val="both"/>
        <w:rPr>
          <w:rFonts w:ascii="Times New Roman" w:hAnsi="Times New Roman"/>
          <w:iCs/>
          <w:sz w:val="24"/>
          <w:szCs w:val="28"/>
          <w:lang w:val="uk-UA"/>
        </w:rPr>
      </w:pPr>
    </w:p>
    <w:p w:rsidR="0024797A" w:rsidRPr="004817D6" w:rsidRDefault="0024797A" w:rsidP="0024797A">
      <w:pPr>
        <w:spacing w:after="0" w:line="240" w:lineRule="auto"/>
        <w:jc w:val="both"/>
        <w:rPr>
          <w:rFonts w:ascii="Times New Roman" w:hAnsi="Times New Roman"/>
          <w:iCs/>
          <w:sz w:val="24"/>
          <w:szCs w:val="28"/>
          <w:lang w:val="uk-UA"/>
        </w:rPr>
      </w:pPr>
    </w:p>
    <w:p w:rsidR="00B30A18" w:rsidRPr="004817D6" w:rsidRDefault="00B30A18" w:rsidP="00B92B36">
      <w:pPr>
        <w:rPr>
          <w:rFonts w:ascii="Times New Roman" w:hAnsi="Times New Roman"/>
          <w:sz w:val="24"/>
          <w:szCs w:val="28"/>
          <w:lang w:val="uk-UA"/>
        </w:rPr>
      </w:pPr>
    </w:p>
    <w:p w:rsidR="00B30A18" w:rsidRPr="004817D6" w:rsidRDefault="00B30A18" w:rsidP="00B92B36">
      <w:pPr>
        <w:rPr>
          <w:rFonts w:ascii="Times New Roman" w:hAnsi="Times New Roman"/>
          <w:sz w:val="24"/>
          <w:szCs w:val="28"/>
          <w:lang w:val="uk-UA"/>
        </w:rPr>
      </w:pPr>
    </w:p>
    <w:p w:rsidR="00B30A18" w:rsidRPr="004817D6" w:rsidRDefault="00B30A18" w:rsidP="00B92B36">
      <w:pPr>
        <w:rPr>
          <w:rFonts w:ascii="Times New Roman" w:hAnsi="Times New Roman"/>
          <w:sz w:val="28"/>
          <w:szCs w:val="28"/>
          <w:lang w:val="uk-UA"/>
        </w:rPr>
      </w:pPr>
    </w:p>
    <w:p w:rsidR="00F438B5" w:rsidRPr="004817D6" w:rsidRDefault="00F438B5">
      <w:pPr>
        <w:rPr>
          <w:rFonts w:ascii="Times New Roman" w:hAnsi="Times New Roman"/>
          <w:sz w:val="28"/>
          <w:szCs w:val="28"/>
          <w:lang w:val="uk-UA"/>
        </w:rPr>
      </w:pPr>
    </w:p>
    <w:p w:rsidR="003B302E" w:rsidRPr="004817D6" w:rsidRDefault="003B302E">
      <w:pPr>
        <w:rPr>
          <w:rFonts w:ascii="Times New Roman" w:hAnsi="Times New Roman"/>
          <w:sz w:val="28"/>
          <w:szCs w:val="28"/>
          <w:lang w:val="uk-UA"/>
        </w:rPr>
      </w:pPr>
      <w:r w:rsidRPr="004817D6">
        <w:rPr>
          <w:rFonts w:ascii="Times New Roman" w:hAnsi="Times New Roman"/>
          <w:sz w:val="28"/>
          <w:szCs w:val="28"/>
          <w:lang w:val="uk-UA"/>
        </w:rPr>
        <w:br w:type="page"/>
      </w:r>
    </w:p>
    <w:p w:rsidR="003B302E" w:rsidRPr="004817D6" w:rsidRDefault="00054ECB" w:rsidP="00B92B36">
      <w:pPr>
        <w:rPr>
          <w:rFonts w:ascii="Times New Roman" w:hAnsi="Times New Roman"/>
          <w:sz w:val="28"/>
          <w:szCs w:val="28"/>
          <w:lang w:val="uk-UA"/>
        </w:rPr>
      </w:pPr>
      <w:r w:rsidRPr="00054ECB">
        <w:rPr>
          <w:rFonts w:ascii="Times New Roman" w:hAnsi="Times New Roman" w:cs="Times New Roman"/>
          <w:noProof/>
          <w:sz w:val="28"/>
          <w:szCs w:val="28"/>
          <w:lang w:val="uk-UA" w:eastAsia="uk-UA"/>
        </w:rPr>
        <w:lastRenderedPageBreak/>
        <w:pict>
          <v:roundrect id="Скругленный прямоугольник 395" o:spid="_x0000_s1202" style="position:absolute;margin-left:70.65pt;margin-top:16.5pt;width:329.6pt;height:49.55pt;z-index:252348416;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" fillcolor="#8eaadb [1944]" strokecolor="black [3213]" strokeweight="1pt">
            <v:stroke joinstyle="miter"/>
            <v:textbox>
              <w:txbxContent>
                <w:p w:rsidR="001D50E1" w:rsidRPr="00F62064" w:rsidRDefault="001D50E1" w:rsidP="00B956A0">
                  <w:pPr>
                    <w:spacing w:after="0"/>
                    <w:jc w:val="center"/>
                    <w:rPr>
                      <w:rFonts w:ascii="Times New Roman" w:hAnsi="Times New Roman" w:cs="Times New Roman"/>
                      <w:b/>
                      <w:sz w:val="32"/>
                      <w:szCs w:val="28"/>
                      <w:lang w:val="uk-UA"/>
                    </w:rPr>
                  </w:pPr>
                  <w:r>
                    <w:rPr>
                      <w:rFonts w:ascii="Times New Roman" w:hAnsi="Times New Roman"/>
                      <w:b/>
                      <w:sz w:val="32"/>
                      <w:szCs w:val="28"/>
                      <w:lang w:val="uk-UA"/>
                    </w:rPr>
                    <w:t>Суб’єкт права на к</w:t>
                  </w:r>
                  <w:r w:rsidRPr="00F62064">
                    <w:rPr>
                      <w:rFonts w:ascii="Times New Roman" w:hAnsi="Times New Roman"/>
                      <w:b/>
                      <w:sz w:val="32"/>
                      <w:szCs w:val="28"/>
                      <w:lang w:val="uk-UA"/>
                    </w:rPr>
                    <w:t>онституційн</w:t>
                  </w:r>
                  <w:r>
                    <w:rPr>
                      <w:rFonts w:ascii="Times New Roman" w:hAnsi="Times New Roman"/>
                      <w:b/>
                      <w:sz w:val="32"/>
                      <w:szCs w:val="28"/>
                      <w:lang w:val="uk-UA"/>
                    </w:rPr>
                    <w:t>ускаргу</w:t>
                  </w:r>
                </w:p>
              </w:txbxContent>
            </v:textbox>
            <w10:wrap anchorx="margin"/>
          </v:roundrect>
        </w:pict>
      </w:r>
    </w:p>
    <w:p w:rsidR="009F3B1E" w:rsidRPr="004817D6" w:rsidRDefault="009F3B1E" w:rsidP="00B92B36">
      <w:pPr>
        <w:rPr>
          <w:rFonts w:ascii="Times New Roman" w:hAnsi="Times New Roman"/>
          <w:sz w:val="28"/>
          <w:szCs w:val="28"/>
          <w:lang w:val="uk-UA"/>
        </w:rPr>
      </w:pPr>
    </w:p>
    <w:p w:rsidR="009F3B1E" w:rsidRPr="004817D6" w:rsidRDefault="00054ECB" w:rsidP="00B92B36">
      <w:pPr>
        <w:rPr>
          <w:rFonts w:ascii="Times New Roman" w:hAnsi="Times New Roman"/>
          <w:sz w:val="28"/>
          <w:szCs w:val="28"/>
          <w:lang w:val="uk-UA"/>
        </w:rPr>
      </w:pPr>
      <w:r w:rsidRPr="00054ECB">
        <w:rPr>
          <w:rFonts w:ascii="Times New Roman" w:hAnsi="Times New Roman" w:cs="Times New Roman"/>
          <w:noProof/>
          <w:sz w:val="28"/>
          <w:szCs w:val="28"/>
          <w:lang w:val="uk-UA" w:eastAsia="uk-UA"/>
        </w:rPr>
        <w:pict>
          <v:shape id="Стрелка вниз 396" o:spid="_x0000_s1540" type="#_x0000_t67" style="position:absolute;margin-left:0;margin-top:19.95pt;width:38.15pt;height:28.7pt;z-index:252350464;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" adj="12439,7651" fillcolor="#8eaadb [1944]" strokecolor="black [3213]" strokeweight="1pt">
            <w10:wrap anchorx="margin"/>
          </v:shape>
        </w:pict>
      </w:r>
    </w:p>
    <w:p w:rsidR="009F3B1E" w:rsidRPr="004817D6" w:rsidRDefault="009F3B1E" w:rsidP="00B92B36">
      <w:pPr>
        <w:rPr>
          <w:rFonts w:ascii="Times New Roman" w:hAnsi="Times New Roman"/>
          <w:sz w:val="28"/>
          <w:szCs w:val="28"/>
          <w:lang w:val="uk-UA"/>
        </w:rPr>
      </w:pPr>
    </w:p>
    <w:p w:rsidR="009F3B1E" w:rsidRPr="004817D6" w:rsidRDefault="00054ECB" w:rsidP="00B92B36">
      <w:pPr>
        <w:rPr>
          <w:rFonts w:ascii="Times New Roman" w:hAnsi="Times New Roman"/>
          <w:sz w:val="28"/>
          <w:szCs w:val="28"/>
          <w:lang w:val="uk-UA"/>
        </w:rPr>
      </w:pPr>
      <w:r w:rsidRPr="00054ECB">
        <w:rPr>
          <w:rFonts w:ascii="Times New Roman" w:hAnsi="Times New Roman" w:cs="Times New Roman"/>
          <w:noProof/>
          <w:sz w:val="28"/>
          <w:szCs w:val="28"/>
          <w:lang w:val="uk-UA" w:eastAsia="uk-UA"/>
        </w:rPr>
        <w:pict>
          <v:rect id="Прямоугольник 397" o:spid="_x0000_s1203" style="position:absolute;margin-left:51.45pt;margin-top:2.85pt;width:371.65pt;height:80.3pt;z-index:25235251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" fillcolor="white [3201]" strokecolor="black [3213]" strokeweight="1pt">
            <v:textbox>
              <w:txbxContent>
                <w:p w:rsidR="001D50E1" w:rsidRPr="00C24C59" w:rsidRDefault="001D50E1" w:rsidP="00CE4E4C">
                  <w:pPr>
                    <w:jc w:val="both"/>
                    <w:rPr>
                      <w:rFonts w:ascii="Times New Roman" w:hAnsi="Times New Roman"/>
                      <w:i/>
                      <w:sz w:val="28"/>
                      <w:szCs w:val="28"/>
                    </w:rPr>
                  </w:pPr>
                  <w:r w:rsidRPr="00C24C59">
                    <w:rPr>
                      <w:rFonts w:ascii="Times New Roman" w:hAnsi="Times New Roman"/>
                      <w:iCs/>
                      <w:sz w:val="28"/>
                      <w:szCs w:val="28"/>
                      <w:lang w:val="uk-UA"/>
                    </w:rPr>
                    <w:t xml:space="preserve">особа, яка вважає, що </w:t>
                  </w:r>
                  <w:r w:rsidRPr="00C24C59">
                    <w:rPr>
                      <w:rFonts w:ascii="Times New Roman" w:hAnsi="Times New Roman"/>
                      <w:bCs/>
                      <w:iCs/>
                      <w:sz w:val="28"/>
                      <w:szCs w:val="28"/>
                      <w:lang w:val="uk-UA"/>
                    </w:rPr>
                    <w:t xml:space="preserve">застосований в остаточному судовому рішенні </w:t>
                  </w:r>
                  <w:r w:rsidRPr="00C24C59">
                    <w:rPr>
                      <w:rFonts w:ascii="Times New Roman" w:hAnsi="Times New Roman"/>
                      <w:iCs/>
                      <w:sz w:val="28"/>
                      <w:szCs w:val="28"/>
                      <w:lang w:val="uk-UA"/>
                    </w:rPr>
                    <w:t xml:space="preserve">в її справі </w:t>
                  </w:r>
                  <w:r w:rsidRPr="00C24C59">
                    <w:rPr>
                      <w:rFonts w:ascii="Times New Roman" w:hAnsi="Times New Roman"/>
                      <w:bCs/>
                      <w:iCs/>
                      <w:sz w:val="28"/>
                      <w:szCs w:val="28"/>
                      <w:lang w:val="uk-UA"/>
                    </w:rPr>
                    <w:t>закон України (його окремі положення)</w:t>
                  </w:r>
                  <w:r w:rsidRPr="00C24C59">
                    <w:rPr>
                      <w:rFonts w:ascii="Times New Roman" w:hAnsi="Times New Roman"/>
                      <w:iCs/>
                      <w:sz w:val="28"/>
                      <w:szCs w:val="28"/>
                      <w:lang w:val="uk-UA"/>
                    </w:rPr>
                    <w:t xml:space="preserve"> суперечать Конституції України</w:t>
                  </w:r>
                  <w:r w:rsidRPr="00C24C59">
                    <w:rPr>
                      <w:rFonts w:ascii="Times New Roman" w:hAnsi="Times New Roman"/>
                      <w:bCs/>
                      <w:i/>
                      <w:iCs/>
                      <w:sz w:val="28"/>
                      <w:szCs w:val="28"/>
                      <w:lang w:val="uk-UA"/>
                    </w:rPr>
                    <w:t>(стаття 56 ЗУ «Про Конституційний Суду України»)</w:t>
                  </w:r>
                </w:p>
                <w:p w:rsidR="001D50E1" w:rsidRPr="00F62064" w:rsidRDefault="001D50E1" w:rsidP="00CE4E4C">
                  <w:pPr>
                    <w:spacing w:after="0" w:line="240" w:lineRule="auto"/>
                    <w:rPr>
                      <w:sz w:val="20"/>
                    </w:rPr>
                  </w:pPr>
                </w:p>
              </w:txbxContent>
            </v:textbox>
            <w10:wrap anchorx="margin"/>
          </v:rect>
        </w:pict>
      </w:r>
    </w:p>
    <w:p w:rsidR="009F3B1E" w:rsidRPr="004817D6" w:rsidRDefault="009F3B1E" w:rsidP="00B92B36">
      <w:pPr>
        <w:rPr>
          <w:rFonts w:ascii="Times New Roman" w:hAnsi="Times New Roman"/>
          <w:sz w:val="28"/>
          <w:szCs w:val="28"/>
          <w:lang w:val="uk-UA"/>
        </w:rPr>
      </w:pPr>
    </w:p>
    <w:p w:rsidR="009F3B1E" w:rsidRPr="004817D6" w:rsidRDefault="009F3B1E" w:rsidP="00B92B36">
      <w:pPr>
        <w:rPr>
          <w:rFonts w:ascii="Times New Roman" w:hAnsi="Times New Roman"/>
          <w:sz w:val="28"/>
          <w:szCs w:val="28"/>
          <w:lang w:val="uk-UA"/>
        </w:rPr>
      </w:pPr>
    </w:p>
    <w:p w:rsidR="009F3B1E" w:rsidRPr="004817D6" w:rsidRDefault="00054ECB" w:rsidP="00B92B36">
      <w:pPr>
        <w:rPr>
          <w:rFonts w:ascii="Times New Roman" w:hAnsi="Times New Roman"/>
          <w:sz w:val="28"/>
          <w:szCs w:val="28"/>
          <w:lang w:val="uk-UA"/>
        </w:rPr>
      </w:pPr>
      <w:r w:rsidRPr="00054ECB">
        <w:rPr>
          <w:rFonts w:ascii="Times New Roman" w:hAnsi="Times New Roman" w:cs="Times New Roman"/>
          <w:noProof/>
          <w:sz w:val="28"/>
          <w:szCs w:val="28"/>
          <w:lang w:val="uk-UA" w:eastAsia="uk-UA"/>
        </w:rPr>
        <w:pict>
          <v:shape id="Прямая со стрелкой 398" o:spid="_x0000_s1539" type="#_x0000_t32" style="position:absolute;margin-left:307.85pt;margin-top:7.1pt;width:58.25pt;height:59.5pt;z-index:25235456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" strokecolor="black [3200]" strokeweight="1.5pt">
            <v:stroke endarrow="block" joinstyle="miter"/>
            <w10:wrap anchorx="margin"/>
          </v:shape>
        </w:pict>
      </w:r>
      <w:r w:rsidRPr="00054ECB">
        <w:rPr>
          <w:rFonts w:ascii="Times New Roman" w:hAnsi="Times New Roman" w:cs="Times New Roman"/>
          <w:noProof/>
          <w:sz w:val="28"/>
          <w:szCs w:val="28"/>
          <w:lang w:val="uk-UA" w:eastAsia="uk-UA"/>
        </w:rPr>
        <w:pict>
          <v:shape id="Прямая со стрелкой 399" o:spid="_x0000_s1538" type="#_x0000_t32" style="position:absolute;margin-left:118.05pt;margin-top:7.1pt;width:52.8pt;height:57.45pt;flip:x;z-index:2523566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" strokecolor="black [3200]" strokeweight="1.5pt">
            <v:stroke endarrow="block" joinstyle="miter"/>
            <w10:wrap anchorx="margin"/>
          </v:shape>
        </w:pict>
      </w:r>
    </w:p>
    <w:p w:rsidR="009F3B1E" w:rsidRPr="004817D6" w:rsidRDefault="009F3B1E" w:rsidP="00B92B36">
      <w:pPr>
        <w:rPr>
          <w:rFonts w:ascii="Times New Roman" w:hAnsi="Times New Roman"/>
          <w:sz w:val="28"/>
          <w:szCs w:val="28"/>
          <w:lang w:val="uk-UA"/>
        </w:rPr>
      </w:pPr>
    </w:p>
    <w:p w:rsidR="007B44C7" w:rsidRPr="004817D6" w:rsidRDefault="00054ECB" w:rsidP="00B92B36">
      <w:pPr>
        <w:rPr>
          <w:rFonts w:ascii="Times New Roman" w:hAnsi="Times New Roman"/>
          <w:sz w:val="28"/>
          <w:szCs w:val="28"/>
          <w:lang w:val="uk-UA"/>
        </w:rPr>
      </w:pPr>
      <w:r w:rsidRPr="00054ECB">
        <w:rPr>
          <w:rFonts w:ascii="Times New Roman" w:hAnsi="Times New Roman" w:cs="Times New Roman"/>
          <w:noProof/>
          <w:sz w:val="28"/>
          <w:szCs w:val="28"/>
          <w:lang w:val="uk-UA" w:eastAsia="uk-UA"/>
        </w:rPr>
        <w:pict>
          <v:rect id="Прямоугольник 401" o:spid="_x0000_s1204" style="position:absolute;margin-left:241.65pt;margin-top:18.75pt;width:231.8pt;height:232.25pt;z-index:2523607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" fillcolor="#d9e2f3 [664]" strokecolor="black [3213]" strokeweight="1pt">
            <v:textbox>
              <w:txbxContent>
                <w:p w:rsidR="001D50E1" w:rsidRPr="00777B47" w:rsidRDefault="001D50E1" w:rsidP="00777B47">
                  <w:pPr>
                    <w:spacing w:after="0" w:line="240" w:lineRule="auto"/>
                    <w:jc w:val="center"/>
                    <w:rPr>
                      <w:rFonts w:ascii="Times New Roman" w:hAnsi="Times New Roman"/>
                      <w:sz w:val="28"/>
                      <w:szCs w:val="28"/>
                    </w:rPr>
                  </w:pPr>
                  <w:r w:rsidRPr="00777B47">
                    <w:rPr>
                      <w:rFonts w:ascii="Times New Roman" w:hAnsi="Times New Roman"/>
                      <w:bCs/>
                      <w:sz w:val="28"/>
                      <w:szCs w:val="28"/>
                      <w:lang w:val="uk-UA"/>
                    </w:rPr>
                    <w:t>ЮРИДИЧНА ОСОБА</w:t>
                  </w:r>
                </w:p>
                <w:p w:rsidR="001D50E1" w:rsidRPr="00777B47" w:rsidRDefault="001D50E1" w:rsidP="00777B47">
                  <w:pPr>
                    <w:spacing w:after="0" w:line="240" w:lineRule="auto"/>
                    <w:jc w:val="both"/>
                    <w:rPr>
                      <w:rFonts w:ascii="Times New Roman" w:hAnsi="Times New Roman"/>
                      <w:sz w:val="24"/>
                      <w:szCs w:val="28"/>
                    </w:rPr>
                  </w:pPr>
                  <w:r w:rsidRPr="00777B47">
                    <w:rPr>
                      <w:rFonts w:ascii="Times New Roman" w:hAnsi="Times New Roman"/>
                      <w:bCs/>
                      <w:iCs/>
                      <w:sz w:val="24"/>
                      <w:szCs w:val="28"/>
                      <w:lang w:val="uk-UA"/>
                    </w:rPr>
                    <w:t>(крім юридичних осіб публічного права)</w:t>
                  </w:r>
                </w:p>
                <w:p w:rsidR="001D50E1" w:rsidRDefault="001D50E1" w:rsidP="00777B47">
                  <w:pPr>
                    <w:spacing w:after="0" w:line="240" w:lineRule="auto"/>
                    <w:jc w:val="both"/>
                    <w:rPr>
                      <w:rFonts w:ascii="Times New Roman" w:hAnsi="Times New Roman"/>
                      <w:iCs/>
                      <w:sz w:val="24"/>
                      <w:szCs w:val="28"/>
                      <w:lang w:val="uk-UA"/>
                    </w:rPr>
                  </w:pPr>
                </w:p>
                <w:p w:rsidR="001D50E1" w:rsidRDefault="001D50E1" w:rsidP="00777B47">
                  <w:pPr>
                    <w:spacing w:after="0" w:line="240" w:lineRule="auto"/>
                    <w:jc w:val="both"/>
                    <w:rPr>
                      <w:rFonts w:ascii="Times New Roman" w:hAnsi="Times New Roman"/>
                      <w:iCs/>
                      <w:sz w:val="24"/>
                      <w:szCs w:val="28"/>
                      <w:lang w:val="uk-UA"/>
                    </w:rPr>
                  </w:pPr>
                  <w:r w:rsidRPr="00777B47">
                    <w:rPr>
                      <w:rFonts w:ascii="Times New Roman" w:hAnsi="Times New Roman"/>
                      <w:iCs/>
                      <w:sz w:val="24"/>
                      <w:szCs w:val="28"/>
                      <w:lang w:val="uk-UA"/>
                    </w:rPr>
                    <w:t xml:space="preserve">Конституційну скаргу юридичної особи </w:t>
                  </w:r>
                  <w:r w:rsidRPr="00777B47">
                    <w:rPr>
                      <w:rFonts w:ascii="Times New Roman" w:hAnsi="Times New Roman"/>
                      <w:bCs/>
                      <w:iCs/>
                      <w:sz w:val="24"/>
                      <w:szCs w:val="28"/>
                      <w:lang w:val="uk-UA"/>
                    </w:rPr>
                    <w:t>підписує</w:t>
                  </w:r>
                  <w:r w:rsidRPr="00777B47">
                    <w:rPr>
                      <w:rFonts w:ascii="Times New Roman" w:hAnsi="Times New Roman"/>
                      <w:iCs/>
                      <w:sz w:val="24"/>
                      <w:szCs w:val="28"/>
                      <w:lang w:val="uk-UA"/>
                    </w:rPr>
                    <w:t xml:space="preserve"> уповноважена на це особа, повноваження якої має бути підтверджено установчими документами цієї юридичної особи та актом про призначення (обрання) на посаду уповноваженої особи.</w:t>
                  </w:r>
                </w:p>
                <w:p w:rsidR="001D50E1" w:rsidRDefault="001D50E1" w:rsidP="00777B47">
                  <w:pPr>
                    <w:spacing w:after="0" w:line="240" w:lineRule="auto"/>
                    <w:jc w:val="both"/>
                    <w:rPr>
                      <w:rFonts w:ascii="Times New Roman" w:hAnsi="Times New Roman"/>
                      <w:iCs/>
                      <w:sz w:val="24"/>
                      <w:szCs w:val="28"/>
                      <w:lang w:val="uk-UA"/>
                    </w:rPr>
                  </w:pPr>
                </w:p>
                <w:p w:rsidR="001D50E1" w:rsidRDefault="001D50E1" w:rsidP="00777B47">
                  <w:pPr>
                    <w:spacing w:after="0" w:line="240" w:lineRule="auto"/>
                    <w:jc w:val="both"/>
                    <w:rPr>
                      <w:rFonts w:ascii="Times New Roman" w:hAnsi="Times New Roman"/>
                      <w:iCs/>
                      <w:sz w:val="24"/>
                      <w:szCs w:val="28"/>
                      <w:lang w:val="uk-UA"/>
                    </w:rPr>
                  </w:pPr>
                </w:p>
                <w:p w:rsidR="001D50E1" w:rsidRDefault="001D50E1" w:rsidP="00777B47">
                  <w:pPr>
                    <w:spacing w:after="0" w:line="240" w:lineRule="auto"/>
                    <w:jc w:val="both"/>
                    <w:rPr>
                      <w:rFonts w:ascii="Times New Roman" w:hAnsi="Times New Roman"/>
                      <w:iCs/>
                      <w:sz w:val="24"/>
                      <w:szCs w:val="28"/>
                      <w:lang w:val="uk-UA"/>
                    </w:rPr>
                  </w:pPr>
                </w:p>
                <w:p w:rsidR="001D50E1" w:rsidRDefault="001D50E1" w:rsidP="00777B47">
                  <w:pPr>
                    <w:spacing w:after="0" w:line="240" w:lineRule="auto"/>
                    <w:jc w:val="both"/>
                    <w:rPr>
                      <w:rFonts w:ascii="Times New Roman" w:hAnsi="Times New Roman"/>
                      <w:iCs/>
                      <w:sz w:val="24"/>
                      <w:szCs w:val="28"/>
                      <w:lang w:val="uk-UA"/>
                    </w:rPr>
                  </w:pPr>
                </w:p>
                <w:p w:rsidR="001D50E1" w:rsidRDefault="001D50E1" w:rsidP="00777B47">
                  <w:pPr>
                    <w:spacing w:after="0" w:line="240" w:lineRule="auto"/>
                    <w:jc w:val="both"/>
                    <w:rPr>
                      <w:rFonts w:ascii="Times New Roman" w:hAnsi="Times New Roman"/>
                      <w:iCs/>
                      <w:sz w:val="24"/>
                      <w:szCs w:val="28"/>
                      <w:lang w:val="uk-UA"/>
                    </w:rPr>
                  </w:pPr>
                </w:p>
                <w:p w:rsidR="001D50E1" w:rsidRDefault="001D50E1" w:rsidP="00777B47">
                  <w:pPr>
                    <w:spacing w:after="0" w:line="240" w:lineRule="auto"/>
                    <w:jc w:val="both"/>
                    <w:rPr>
                      <w:rFonts w:ascii="Times New Roman" w:hAnsi="Times New Roman"/>
                      <w:iCs/>
                      <w:sz w:val="24"/>
                      <w:szCs w:val="28"/>
                      <w:lang w:val="uk-UA"/>
                    </w:rPr>
                  </w:pPr>
                </w:p>
                <w:p w:rsidR="001D50E1" w:rsidRPr="00777B47" w:rsidRDefault="001D50E1" w:rsidP="00777B47">
                  <w:pPr>
                    <w:spacing w:after="0" w:line="240" w:lineRule="auto"/>
                    <w:jc w:val="both"/>
                    <w:rPr>
                      <w:rFonts w:ascii="Times New Roman" w:hAnsi="Times New Roman"/>
                      <w:sz w:val="24"/>
                      <w:szCs w:val="28"/>
                    </w:rPr>
                  </w:pPr>
                </w:p>
              </w:txbxContent>
            </v:textbox>
            <w10:wrap anchorx="margin"/>
          </v:rect>
        </w:pict>
      </w:r>
      <w:r w:rsidRPr="00054ECB">
        <w:rPr>
          <w:rFonts w:ascii="Times New Roman" w:hAnsi="Times New Roman" w:cs="Times New Roman"/>
          <w:noProof/>
          <w:sz w:val="28"/>
          <w:szCs w:val="28"/>
          <w:lang w:val="uk-UA" w:eastAsia="uk-UA"/>
        </w:rPr>
        <w:pict>
          <v:rect id="Прямоугольник 400" o:spid="_x0000_s1205" style="position:absolute;margin-left:0;margin-top:18.75pt;width:231.8pt;height:231.4pt;z-index:252358656;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" fillcolor="#d9e2f3 [664]" strokecolor="black [3213]" strokeweight="1pt">
            <v:textbox>
              <w:txbxContent>
                <w:p w:rsidR="001D50E1" w:rsidRPr="007B44C7" w:rsidRDefault="001D50E1" w:rsidP="00777B47">
                  <w:pPr>
                    <w:spacing w:after="0" w:line="240" w:lineRule="auto"/>
                    <w:jc w:val="center"/>
                    <w:rPr>
                      <w:rFonts w:ascii="Times New Roman" w:hAnsi="Times New Roman"/>
                      <w:sz w:val="28"/>
                      <w:szCs w:val="28"/>
                    </w:rPr>
                  </w:pPr>
                  <w:r w:rsidRPr="007B44C7">
                    <w:rPr>
                      <w:rFonts w:ascii="Times New Roman" w:hAnsi="Times New Roman"/>
                      <w:bCs/>
                      <w:sz w:val="28"/>
                      <w:szCs w:val="28"/>
                      <w:lang w:val="uk-UA"/>
                    </w:rPr>
                    <w:t>ФІЗИЧНА ОСОБА</w:t>
                  </w:r>
                </w:p>
                <w:p w:rsidR="001D50E1" w:rsidRPr="00777B47" w:rsidRDefault="001D50E1" w:rsidP="00C24C59">
                  <w:pPr>
                    <w:spacing w:after="0" w:line="240" w:lineRule="auto"/>
                    <w:jc w:val="both"/>
                    <w:rPr>
                      <w:rFonts w:ascii="Times New Roman" w:hAnsi="Times New Roman"/>
                      <w:iCs/>
                      <w:sz w:val="24"/>
                      <w:szCs w:val="28"/>
                      <w:lang w:val="uk-UA"/>
                    </w:rPr>
                  </w:pPr>
                  <w:r w:rsidRPr="00777B47">
                    <w:rPr>
                      <w:rFonts w:ascii="Times New Roman" w:hAnsi="Times New Roman"/>
                      <w:iCs/>
                      <w:sz w:val="24"/>
                      <w:szCs w:val="28"/>
                      <w:lang w:val="uk-UA"/>
                    </w:rPr>
                    <w:t xml:space="preserve">Конституційну скаргу </w:t>
                  </w:r>
                  <w:r w:rsidRPr="00777B47">
                    <w:rPr>
                      <w:rFonts w:ascii="Times New Roman" w:hAnsi="Times New Roman"/>
                      <w:bCs/>
                      <w:iCs/>
                      <w:sz w:val="24"/>
                      <w:szCs w:val="28"/>
                      <w:lang w:val="uk-UA"/>
                    </w:rPr>
                    <w:t>підписує особисто</w:t>
                  </w:r>
                  <w:r w:rsidRPr="00777B47">
                    <w:rPr>
                      <w:rFonts w:ascii="Times New Roman" w:hAnsi="Times New Roman"/>
                      <w:iCs/>
                      <w:sz w:val="24"/>
                      <w:szCs w:val="28"/>
                      <w:lang w:val="uk-UA"/>
                    </w:rPr>
                    <w:t xml:space="preserve">. Дієздатна фізична особа, яка </w:t>
                  </w:r>
                  <w:r w:rsidRPr="00777B47">
                    <w:rPr>
                      <w:rFonts w:ascii="Times New Roman" w:hAnsi="Times New Roman"/>
                      <w:bCs/>
                      <w:iCs/>
                      <w:sz w:val="24"/>
                      <w:szCs w:val="28"/>
                      <w:lang w:val="uk-UA"/>
                    </w:rPr>
                    <w:t xml:space="preserve">за станом здоров'я або фізичною вадою не в змозі особисто підписати </w:t>
                  </w:r>
                  <w:r w:rsidRPr="00777B47">
                    <w:rPr>
                      <w:rFonts w:ascii="Times New Roman" w:hAnsi="Times New Roman"/>
                      <w:iCs/>
                      <w:sz w:val="24"/>
                      <w:szCs w:val="28"/>
                      <w:lang w:val="uk-UA"/>
                    </w:rPr>
                    <w:t xml:space="preserve">конституційну скаргу, її </w:t>
                  </w:r>
                  <w:r w:rsidRPr="00777B47">
                    <w:rPr>
                      <w:rFonts w:ascii="Times New Roman" w:hAnsi="Times New Roman"/>
                      <w:bCs/>
                      <w:iCs/>
                      <w:sz w:val="24"/>
                      <w:szCs w:val="28"/>
                      <w:lang w:val="uk-UA"/>
                    </w:rPr>
                    <w:t>підписує</w:t>
                  </w:r>
                  <w:r w:rsidRPr="00777B47">
                    <w:rPr>
                      <w:rFonts w:ascii="Times New Roman" w:hAnsi="Times New Roman"/>
                      <w:iCs/>
                      <w:sz w:val="24"/>
                      <w:szCs w:val="28"/>
                      <w:lang w:val="uk-UA"/>
                    </w:rPr>
                    <w:t xml:space="preserve"> уповноважена в установленому законом порядку особа, що діє від її імені</w:t>
                  </w:r>
                  <w:r>
                    <w:rPr>
                      <w:rFonts w:ascii="Times New Roman" w:hAnsi="Times New Roman"/>
                      <w:iCs/>
                      <w:sz w:val="24"/>
                      <w:szCs w:val="28"/>
                      <w:lang w:val="uk-UA"/>
                    </w:rPr>
                    <w:t>*</w:t>
                  </w:r>
                </w:p>
                <w:p w:rsidR="001D50E1" w:rsidRPr="00777B47" w:rsidRDefault="001D50E1" w:rsidP="00C24C59">
                  <w:pPr>
                    <w:spacing w:after="0" w:line="240" w:lineRule="auto"/>
                    <w:jc w:val="both"/>
                    <w:rPr>
                      <w:rFonts w:ascii="Times New Roman" w:hAnsi="Times New Roman"/>
                      <w:sz w:val="24"/>
                      <w:szCs w:val="28"/>
                      <w:lang w:val="uk-UA"/>
                    </w:rPr>
                  </w:pPr>
                </w:p>
                <w:p w:rsidR="001D50E1" w:rsidRPr="00777B47" w:rsidRDefault="001D50E1" w:rsidP="00777B47">
                  <w:pPr>
                    <w:spacing w:after="0" w:line="240" w:lineRule="auto"/>
                    <w:ind w:firstLine="284"/>
                    <w:jc w:val="both"/>
                    <w:rPr>
                      <w:rFonts w:ascii="Times New Roman" w:hAnsi="Times New Roman" w:cs="Times New Roman"/>
                      <w:sz w:val="20"/>
                      <w:lang w:val="uk-UA"/>
                    </w:rPr>
                  </w:pPr>
                  <w:r>
                    <w:rPr>
                      <w:rFonts w:ascii="Times New Roman" w:hAnsi="Times New Roman"/>
                      <w:iCs/>
                      <w:sz w:val="20"/>
                      <w:szCs w:val="28"/>
                      <w:lang w:val="uk-UA"/>
                    </w:rPr>
                    <w:t>*</w:t>
                  </w:r>
                  <w:r w:rsidRPr="00777B47">
                    <w:rPr>
                      <w:rFonts w:ascii="Times New Roman" w:hAnsi="Times New Roman"/>
                      <w:iCs/>
                      <w:sz w:val="20"/>
                      <w:szCs w:val="28"/>
                      <w:lang w:val="uk-UA"/>
                    </w:rPr>
                    <w:t>В такому випадку до клопотання мають бути додані документи, які підтверджували б той факт, що суб’єкт права на конституційну скаргу за станом здоров’я або фізичною вадою не в змозі особисто підписати конституційну скаргу (</w:t>
                  </w:r>
                  <w:r w:rsidRPr="00777B47">
                    <w:rPr>
                      <w:rFonts w:ascii="Times New Roman" w:hAnsi="Times New Roman"/>
                      <w:bCs/>
                      <w:i/>
                      <w:iCs/>
                      <w:sz w:val="20"/>
                      <w:szCs w:val="28"/>
                      <w:lang w:val="uk-UA"/>
                    </w:rPr>
                    <w:t>Ухвала Другої колегії суддів Першого сенату Конституційного Суду України від 6 квітня 2018 року № 43-2(І)/2018</w:t>
                  </w:r>
                  <w:r w:rsidRPr="00777B47">
                    <w:rPr>
                      <w:rFonts w:ascii="Times New Roman" w:hAnsi="Times New Roman"/>
                      <w:bCs/>
                      <w:iCs/>
                      <w:sz w:val="20"/>
                      <w:szCs w:val="28"/>
                      <w:lang w:val="uk-UA"/>
                    </w:rPr>
                    <w:t>)</w:t>
                  </w:r>
                </w:p>
              </w:txbxContent>
            </v:textbox>
            <w10:wrap anchorx="margin"/>
          </v:rect>
        </w:pict>
      </w:r>
    </w:p>
    <w:p w:rsidR="007B44C7" w:rsidRPr="004817D6" w:rsidRDefault="007B44C7" w:rsidP="00B92B36">
      <w:pPr>
        <w:rPr>
          <w:rFonts w:ascii="Times New Roman" w:hAnsi="Times New Roman"/>
          <w:sz w:val="28"/>
          <w:szCs w:val="28"/>
          <w:lang w:val="uk-UA"/>
        </w:rPr>
      </w:pPr>
    </w:p>
    <w:p w:rsidR="007B44C7" w:rsidRPr="004817D6" w:rsidRDefault="007B44C7" w:rsidP="00B92B36">
      <w:pPr>
        <w:rPr>
          <w:rFonts w:ascii="Times New Roman" w:hAnsi="Times New Roman"/>
          <w:sz w:val="28"/>
          <w:szCs w:val="28"/>
          <w:lang w:val="uk-UA"/>
        </w:rPr>
      </w:pPr>
    </w:p>
    <w:p w:rsidR="009F3B1E" w:rsidRPr="004817D6" w:rsidRDefault="009F3B1E" w:rsidP="007B44C7">
      <w:pPr>
        <w:spacing w:after="0" w:line="240" w:lineRule="auto"/>
        <w:jc w:val="both"/>
        <w:rPr>
          <w:rFonts w:ascii="Times New Roman" w:hAnsi="Times New Roman"/>
          <w:sz w:val="28"/>
          <w:szCs w:val="28"/>
          <w:lang w:val="uk-UA"/>
        </w:rPr>
      </w:pPr>
    </w:p>
    <w:p w:rsidR="00166F98" w:rsidRPr="004817D6" w:rsidRDefault="00166F98" w:rsidP="007B44C7">
      <w:pPr>
        <w:spacing w:after="0" w:line="240" w:lineRule="auto"/>
        <w:jc w:val="both"/>
        <w:rPr>
          <w:rFonts w:ascii="Times New Roman" w:hAnsi="Times New Roman"/>
          <w:sz w:val="28"/>
          <w:szCs w:val="28"/>
          <w:lang w:val="uk-UA"/>
        </w:rPr>
      </w:pPr>
    </w:p>
    <w:p w:rsidR="00166F98" w:rsidRPr="004817D6" w:rsidRDefault="00166F98" w:rsidP="007B44C7">
      <w:pPr>
        <w:spacing w:after="0" w:line="240" w:lineRule="auto"/>
        <w:jc w:val="both"/>
        <w:rPr>
          <w:rFonts w:ascii="Times New Roman" w:hAnsi="Times New Roman"/>
          <w:sz w:val="28"/>
          <w:szCs w:val="28"/>
          <w:lang w:val="uk-UA"/>
        </w:rPr>
      </w:pPr>
    </w:p>
    <w:p w:rsidR="00166F98" w:rsidRPr="004817D6" w:rsidRDefault="00166F98" w:rsidP="007B44C7">
      <w:pPr>
        <w:spacing w:after="0" w:line="240" w:lineRule="auto"/>
        <w:jc w:val="both"/>
        <w:rPr>
          <w:rFonts w:ascii="Times New Roman" w:hAnsi="Times New Roman"/>
          <w:sz w:val="28"/>
          <w:szCs w:val="28"/>
          <w:lang w:val="uk-UA"/>
        </w:rPr>
      </w:pPr>
    </w:p>
    <w:p w:rsidR="00C24C59" w:rsidRPr="004817D6" w:rsidRDefault="00C24C59" w:rsidP="007B44C7">
      <w:pPr>
        <w:spacing w:after="0" w:line="240" w:lineRule="auto"/>
        <w:jc w:val="both"/>
        <w:rPr>
          <w:rFonts w:ascii="Times New Roman" w:hAnsi="Times New Roman"/>
          <w:bCs/>
          <w:sz w:val="28"/>
          <w:szCs w:val="28"/>
          <w:lang w:val="uk-UA"/>
        </w:rPr>
      </w:pPr>
    </w:p>
    <w:p w:rsidR="00C24C59" w:rsidRPr="004817D6" w:rsidRDefault="00C24C59" w:rsidP="007B44C7">
      <w:pPr>
        <w:spacing w:after="0" w:line="240" w:lineRule="auto"/>
        <w:jc w:val="both"/>
        <w:rPr>
          <w:rFonts w:ascii="Times New Roman" w:hAnsi="Times New Roman"/>
          <w:bCs/>
          <w:sz w:val="28"/>
          <w:szCs w:val="28"/>
          <w:lang w:val="uk-UA"/>
        </w:rPr>
      </w:pPr>
    </w:p>
    <w:p w:rsidR="00C24C59" w:rsidRPr="004817D6" w:rsidRDefault="00C24C59" w:rsidP="007B44C7">
      <w:pPr>
        <w:spacing w:after="0" w:line="240" w:lineRule="auto"/>
        <w:jc w:val="both"/>
        <w:rPr>
          <w:rFonts w:ascii="Times New Roman" w:hAnsi="Times New Roman"/>
          <w:bCs/>
          <w:sz w:val="28"/>
          <w:szCs w:val="28"/>
          <w:lang w:val="uk-UA"/>
        </w:rPr>
      </w:pPr>
    </w:p>
    <w:p w:rsidR="00C24C59" w:rsidRPr="004817D6" w:rsidRDefault="00C24C59" w:rsidP="007B44C7">
      <w:pPr>
        <w:spacing w:after="0" w:line="240" w:lineRule="auto"/>
        <w:jc w:val="both"/>
        <w:rPr>
          <w:rFonts w:ascii="Times New Roman" w:hAnsi="Times New Roman"/>
          <w:bCs/>
          <w:sz w:val="28"/>
          <w:szCs w:val="28"/>
          <w:lang w:val="uk-UA"/>
        </w:rPr>
      </w:pPr>
    </w:p>
    <w:p w:rsidR="00C24C59" w:rsidRPr="004817D6" w:rsidRDefault="00C24C59" w:rsidP="007B44C7">
      <w:pPr>
        <w:spacing w:after="0" w:line="240" w:lineRule="auto"/>
        <w:jc w:val="both"/>
        <w:rPr>
          <w:rFonts w:ascii="Times New Roman" w:hAnsi="Times New Roman"/>
          <w:bCs/>
          <w:sz w:val="28"/>
          <w:szCs w:val="28"/>
          <w:lang w:val="uk-UA"/>
        </w:rPr>
      </w:pPr>
    </w:p>
    <w:p w:rsidR="00C24C59" w:rsidRPr="004817D6" w:rsidRDefault="00C24C59" w:rsidP="007B44C7">
      <w:pPr>
        <w:spacing w:after="0" w:line="240" w:lineRule="auto"/>
        <w:jc w:val="both"/>
        <w:rPr>
          <w:rFonts w:ascii="Times New Roman" w:hAnsi="Times New Roman"/>
          <w:bCs/>
          <w:sz w:val="28"/>
          <w:szCs w:val="28"/>
          <w:lang w:val="uk-UA"/>
        </w:rPr>
      </w:pPr>
    </w:p>
    <w:p w:rsidR="00777B47" w:rsidRPr="004817D6" w:rsidRDefault="00777B47" w:rsidP="007B44C7">
      <w:pPr>
        <w:spacing w:after="0" w:line="240" w:lineRule="auto"/>
        <w:jc w:val="both"/>
        <w:rPr>
          <w:rFonts w:ascii="Times New Roman" w:hAnsi="Times New Roman"/>
          <w:bCs/>
          <w:sz w:val="28"/>
          <w:szCs w:val="28"/>
          <w:lang w:val="uk-UA"/>
        </w:rPr>
      </w:pPr>
    </w:p>
    <w:p w:rsidR="00777B47" w:rsidRPr="004817D6" w:rsidRDefault="00777B47" w:rsidP="007B44C7">
      <w:pPr>
        <w:spacing w:after="0" w:line="240" w:lineRule="auto"/>
        <w:jc w:val="both"/>
        <w:rPr>
          <w:rFonts w:ascii="Times New Roman" w:hAnsi="Times New Roman"/>
          <w:bCs/>
          <w:sz w:val="28"/>
          <w:szCs w:val="28"/>
          <w:lang w:val="uk-UA"/>
        </w:rPr>
      </w:pPr>
    </w:p>
    <w:p w:rsidR="00777B47" w:rsidRPr="004817D6" w:rsidRDefault="00054ECB" w:rsidP="007B44C7">
      <w:pPr>
        <w:spacing w:after="0" w:line="240" w:lineRule="auto"/>
        <w:jc w:val="both"/>
        <w:rPr>
          <w:rFonts w:ascii="Times New Roman" w:hAnsi="Times New Roman"/>
          <w:bCs/>
          <w:sz w:val="28"/>
          <w:szCs w:val="28"/>
          <w:lang w:val="uk-UA"/>
        </w:rPr>
      </w:pPr>
      <w:r w:rsidRPr="00054ECB">
        <w:rPr>
          <w:rFonts w:ascii="Times New Roman" w:hAnsi="Times New Roman" w:cs="Times New Roman"/>
          <w:noProof/>
          <w:sz w:val="28"/>
          <w:szCs w:val="28"/>
          <w:lang w:val="uk-UA" w:eastAsia="uk-UA"/>
        </w:rPr>
        <w:pict>
          <v:roundrect id="Скругленный прямоугольник 402" o:spid="_x0000_s1206" style="position:absolute;left:0;text-align:left;margin-left:0;margin-top:14.1pt;width:295.05pt;height:40.35pt;z-index:252362752;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" fillcolor="#8eaadb [1944]" strokecolor="black [3213]" strokeweight="1pt">
            <v:stroke joinstyle="miter"/>
            <v:textbox>
              <w:txbxContent>
                <w:p w:rsidR="001D50E1" w:rsidRPr="00F62064" w:rsidRDefault="001D50E1" w:rsidP="00353830">
                  <w:pPr>
                    <w:spacing w:after="0"/>
                    <w:jc w:val="center"/>
                    <w:rPr>
                      <w:rFonts w:ascii="Times New Roman" w:hAnsi="Times New Roman" w:cs="Times New Roman"/>
                      <w:b/>
                      <w:sz w:val="32"/>
                      <w:szCs w:val="28"/>
                      <w:lang w:val="uk-UA"/>
                    </w:rPr>
                  </w:pPr>
                  <w:r>
                    <w:rPr>
                      <w:rFonts w:ascii="Times New Roman" w:hAnsi="Times New Roman"/>
                      <w:b/>
                      <w:sz w:val="32"/>
                      <w:szCs w:val="28"/>
                      <w:lang w:val="uk-UA"/>
                    </w:rPr>
                    <w:t>Предмет к</w:t>
                  </w:r>
                  <w:r w:rsidRPr="00F62064">
                    <w:rPr>
                      <w:rFonts w:ascii="Times New Roman" w:hAnsi="Times New Roman"/>
                      <w:b/>
                      <w:sz w:val="32"/>
                      <w:szCs w:val="28"/>
                      <w:lang w:val="uk-UA"/>
                    </w:rPr>
                    <w:t>онституційн</w:t>
                  </w:r>
                  <w:r>
                    <w:rPr>
                      <w:rFonts w:ascii="Times New Roman" w:hAnsi="Times New Roman"/>
                      <w:b/>
                      <w:sz w:val="32"/>
                      <w:szCs w:val="28"/>
                      <w:lang w:val="uk-UA"/>
                    </w:rPr>
                    <w:t>оїскарги</w:t>
                  </w:r>
                </w:p>
              </w:txbxContent>
            </v:textbox>
            <w10:wrap anchorx="margin"/>
          </v:roundrect>
        </w:pict>
      </w:r>
    </w:p>
    <w:p w:rsidR="00777B47" w:rsidRPr="004817D6" w:rsidRDefault="00777B47" w:rsidP="007B44C7">
      <w:pPr>
        <w:spacing w:after="0" w:line="240" w:lineRule="auto"/>
        <w:jc w:val="both"/>
        <w:rPr>
          <w:rFonts w:ascii="Times New Roman" w:hAnsi="Times New Roman"/>
          <w:bCs/>
          <w:sz w:val="28"/>
          <w:szCs w:val="28"/>
          <w:lang w:val="uk-UA"/>
        </w:rPr>
      </w:pPr>
    </w:p>
    <w:p w:rsidR="009F3B1E" w:rsidRPr="004817D6" w:rsidRDefault="009F3B1E" w:rsidP="00B92B36">
      <w:pPr>
        <w:rPr>
          <w:rFonts w:ascii="Times New Roman" w:hAnsi="Times New Roman"/>
          <w:sz w:val="28"/>
          <w:szCs w:val="28"/>
          <w:lang w:val="uk-UA"/>
        </w:rPr>
      </w:pPr>
    </w:p>
    <w:p w:rsidR="009F3B1E" w:rsidRPr="004817D6" w:rsidRDefault="00054ECB" w:rsidP="00B92B36">
      <w:pPr>
        <w:rPr>
          <w:rFonts w:ascii="Times New Roman" w:hAnsi="Times New Roman"/>
          <w:sz w:val="28"/>
          <w:szCs w:val="28"/>
          <w:lang w:val="uk-UA"/>
        </w:rPr>
      </w:pPr>
      <w:r w:rsidRPr="00054ECB">
        <w:rPr>
          <w:rFonts w:ascii="Times New Roman" w:hAnsi="Times New Roman" w:cs="Times New Roman"/>
          <w:noProof/>
          <w:sz w:val="28"/>
          <w:szCs w:val="28"/>
          <w:lang w:val="uk-UA" w:eastAsia="uk-UA"/>
        </w:rPr>
        <w:pict>
          <v:shape id="Стрелка вниз 403" o:spid="_x0000_s1537" type="#_x0000_t67" style="position:absolute;margin-left:0;margin-top:3.7pt;width:38.15pt;height:28.7pt;z-index:252364800;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" adj="12439,7651" fillcolor="#8eaadb [1944]" strokecolor="black [3213]" strokeweight="1pt">
            <w10:wrap anchorx="margin"/>
          </v:shape>
        </w:pict>
      </w:r>
    </w:p>
    <w:p w:rsidR="009F3B1E" w:rsidRPr="004817D6" w:rsidRDefault="00054ECB" w:rsidP="00B92B36">
      <w:pPr>
        <w:rPr>
          <w:rFonts w:ascii="Times New Roman" w:hAnsi="Times New Roman"/>
          <w:sz w:val="28"/>
          <w:szCs w:val="28"/>
          <w:lang w:val="uk-UA"/>
        </w:rPr>
      </w:pPr>
      <w:r w:rsidRPr="00054ECB">
        <w:rPr>
          <w:rFonts w:ascii="Times New Roman" w:hAnsi="Times New Roman" w:cs="Times New Roman"/>
          <w:noProof/>
          <w:sz w:val="28"/>
          <w:szCs w:val="28"/>
          <w:lang w:val="uk-UA" w:eastAsia="uk-UA"/>
        </w:rPr>
        <w:pict>
          <v:rect id="Прямоугольник 404" o:spid="_x0000_s1207" style="position:absolute;margin-left:65.2pt;margin-top:12.8pt;width:342.95pt;height:65.35pt;z-index:2523668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" fillcolor="white [3201]" strokecolor="black [3213]" strokeweight="1pt">
            <v:textbox>
              <w:txbxContent>
                <w:p w:rsidR="001D50E1" w:rsidRPr="00353830" w:rsidRDefault="001D50E1" w:rsidP="00353830">
                  <w:pPr>
                    <w:spacing w:after="0" w:line="240" w:lineRule="auto"/>
                    <w:jc w:val="both"/>
                    <w:rPr>
                      <w:rFonts w:ascii="Times New Roman" w:hAnsi="Times New Roman" w:cs="Times New Roman"/>
                      <w:sz w:val="24"/>
                      <w:lang w:val="uk-UA"/>
                    </w:rPr>
                  </w:pPr>
                  <w:r w:rsidRPr="00353830">
                    <w:rPr>
                      <w:rFonts w:ascii="Times New Roman" w:hAnsi="Times New Roman" w:cs="Times New Roman"/>
                      <w:sz w:val="28"/>
                      <w:lang w:val="uk-UA"/>
                    </w:rPr>
                    <w:t>закон (його окремі положення), який застосовувався при прийнятті остаточного рішення судом загальної юрисдикції у конкретній справі особи</w:t>
                  </w:r>
                </w:p>
              </w:txbxContent>
            </v:textbox>
            <w10:wrap anchorx="margin"/>
          </v:rect>
        </w:pict>
      </w:r>
    </w:p>
    <w:p w:rsidR="009F3B1E" w:rsidRPr="004817D6" w:rsidRDefault="009F3B1E" w:rsidP="00B92B36">
      <w:pPr>
        <w:rPr>
          <w:rFonts w:ascii="Times New Roman" w:hAnsi="Times New Roman"/>
          <w:sz w:val="28"/>
          <w:szCs w:val="28"/>
          <w:lang w:val="uk-UA"/>
        </w:rPr>
      </w:pPr>
    </w:p>
    <w:p w:rsidR="009F3B1E" w:rsidRPr="004817D6" w:rsidRDefault="009F3B1E" w:rsidP="00B92B36">
      <w:pPr>
        <w:rPr>
          <w:rFonts w:ascii="Times New Roman" w:hAnsi="Times New Roman"/>
          <w:sz w:val="28"/>
          <w:szCs w:val="28"/>
          <w:lang w:val="uk-UA"/>
        </w:rPr>
      </w:pPr>
    </w:p>
    <w:p w:rsidR="009F3B1E" w:rsidRPr="004817D6" w:rsidRDefault="009F3B1E" w:rsidP="00B92B36">
      <w:pPr>
        <w:rPr>
          <w:rFonts w:ascii="Times New Roman" w:hAnsi="Times New Roman"/>
          <w:sz w:val="28"/>
          <w:szCs w:val="28"/>
          <w:lang w:val="uk-UA"/>
        </w:rPr>
      </w:pPr>
    </w:p>
    <w:p w:rsidR="009F3B1E" w:rsidRPr="004817D6" w:rsidRDefault="009F3B1E">
      <w:pPr>
        <w:rPr>
          <w:rFonts w:ascii="Times New Roman" w:hAnsi="Times New Roman"/>
          <w:sz w:val="28"/>
          <w:szCs w:val="28"/>
          <w:lang w:val="uk-UA"/>
        </w:rPr>
      </w:pPr>
      <w:r w:rsidRPr="004817D6">
        <w:rPr>
          <w:rFonts w:ascii="Times New Roman" w:hAnsi="Times New Roman"/>
          <w:sz w:val="28"/>
          <w:szCs w:val="28"/>
          <w:lang w:val="uk-UA"/>
        </w:rPr>
        <w:br w:type="page"/>
      </w:r>
    </w:p>
    <w:p w:rsidR="009F3B1E" w:rsidRPr="004817D6" w:rsidRDefault="00054ECB" w:rsidP="00B92B36">
      <w:pPr>
        <w:rPr>
          <w:rFonts w:ascii="Times New Roman" w:hAnsi="Times New Roman"/>
          <w:sz w:val="28"/>
          <w:szCs w:val="28"/>
          <w:lang w:val="uk-UA"/>
        </w:rPr>
      </w:pPr>
      <w:r w:rsidRPr="00054ECB">
        <w:rPr>
          <w:rFonts w:ascii="Times New Roman" w:hAnsi="Times New Roman" w:cs="Times New Roman"/>
          <w:noProof/>
          <w:sz w:val="28"/>
          <w:szCs w:val="28"/>
          <w:lang w:val="uk-UA" w:eastAsia="uk-UA"/>
        </w:rPr>
        <w:lastRenderedPageBreak/>
        <w:pict>
          <v:roundrect id="Скругленный прямоугольник 405" o:spid="_x0000_s1208" style="position:absolute;margin-left:0;margin-top:9.45pt;width:307.15pt;height:59.5pt;z-index:252368896;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" fillcolor="#8eaadb [1944]" strokecolor="black [3213]" strokeweight="1pt">
            <v:stroke joinstyle="miter"/>
            <v:textbox>
              <w:txbxContent>
                <w:p w:rsidR="001D50E1" w:rsidRPr="002C2E3E" w:rsidRDefault="001D50E1" w:rsidP="002C2E3E">
                  <w:pPr>
                    <w:spacing w:after="0"/>
                    <w:jc w:val="center"/>
                    <w:rPr>
                      <w:rFonts w:ascii="Times New Roman" w:hAnsi="Times New Roman" w:cs="Times New Roman"/>
                      <w:b/>
                      <w:sz w:val="36"/>
                      <w:szCs w:val="28"/>
                      <w:lang w:val="uk-UA"/>
                    </w:rPr>
                  </w:pPr>
                  <w:r w:rsidRPr="002C2E3E">
                    <w:rPr>
                      <w:rFonts w:ascii="Times New Roman" w:hAnsi="Times New Roman" w:cs="Times New Roman"/>
                      <w:b/>
                      <w:sz w:val="28"/>
                      <w:szCs w:val="24"/>
                      <w:lang w:val="uk-UA"/>
                    </w:rPr>
                    <w:t>Законодавчі вимоги до форми конституційної скарги</w:t>
                  </w:r>
                </w:p>
              </w:txbxContent>
            </v:textbox>
            <w10:wrap anchorx="margin"/>
          </v:roundrect>
        </w:pict>
      </w:r>
    </w:p>
    <w:p w:rsidR="009F3B1E" w:rsidRPr="004817D6" w:rsidRDefault="009F3B1E" w:rsidP="00B92B36">
      <w:pPr>
        <w:rPr>
          <w:rFonts w:ascii="Times New Roman" w:hAnsi="Times New Roman"/>
          <w:sz w:val="28"/>
          <w:szCs w:val="28"/>
          <w:lang w:val="uk-UA"/>
        </w:rPr>
      </w:pPr>
    </w:p>
    <w:p w:rsidR="009F3B1E" w:rsidRPr="004817D6" w:rsidRDefault="009F3B1E" w:rsidP="00B92B36">
      <w:pPr>
        <w:rPr>
          <w:rFonts w:ascii="Times New Roman" w:hAnsi="Times New Roman"/>
          <w:sz w:val="28"/>
          <w:szCs w:val="28"/>
          <w:lang w:val="uk-UA"/>
        </w:rPr>
      </w:pPr>
    </w:p>
    <w:p w:rsidR="009F3B1E" w:rsidRPr="004817D6" w:rsidRDefault="00054ECB" w:rsidP="00B92B36">
      <w:pPr>
        <w:rPr>
          <w:rFonts w:ascii="Times New Roman" w:hAnsi="Times New Roman"/>
          <w:sz w:val="28"/>
          <w:szCs w:val="28"/>
          <w:lang w:val="uk-UA"/>
        </w:rPr>
      </w:pPr>
      <w:r w:rsidRPr="00054ECB">
        <w:rPr>
          <w:rFonts w:ascii="Times New Roman" w:hAnsi="Times New Roman" w:cs="Times New Roman"/>
          <w:noProof/>
          <w:sz w:val="28"/>
          <w:szCs w:val="28"/>
          <w:lang w:val="uk-UA" w:eastAsia="uk-UA"/>
        </w:rPr>
        <w:pict>
          <v:shape id="Стрелка вниз 406" o:spid="_x0000_s1536" type="#_x0000_t67" style="position:absolute;margin-left:207.7pt;margin-top:.4pt;width:38.15pt;height:28.7pt;z-index:252370944;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" adj="12439,7651" fillcolor="#8eaadb [1944]" strokecolor="black [3213]" strokeweight="1pt">
            <w10:wrap anchorx="margin"/>
          </v:shape>
        </w:pict>
      </w:r>
    </w:p>
    <w:p w:rsidR="009F3B1E" w:rsidRPr="004817D6" w:rsidRDefault="00054ECB" w:rsidP="00B92B36">
      <w:pPr>
        <w:rPr>
          <w:rFonts w:ascii="Times New Roman" w:hAnsi="Times New Roman"/>
          <w:sz w:val="28"/>
          <w:szCs w:val="28"/>
          <w:lang w:val="uk-UA"/>
        </w:rPr>
      </w:pPr>
      <w:r w:rsidRPr="00054ECB">
        <w:rPr>
          <w:rFonts w:ascii="Times New Roman" w:hAnsi="Times New Roman" w:cs="Times New Roman"/>
          <w:noProof/>
          <w:sz w:val="28"/>
          <w:szCs w:val="28"/>
          <w:lang w:val="uk-UA" w:eastAsia="uk-UA"/>
        </w:rPr>
        <w:pict>
          <v:rect id="Прямоугольник 407" o:spid="_x0000_s1209" style="position:absolute;margin-left:100.55pt;margin-top:8.25pt;width:255.1pt;height:30.4pt;z-index:25237299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" fillcolor="white [3201]" strokecolor="black [3213]" strokeweight="1pt">
            <v:textbox>
              <w:txbxContent>
                <w:p w:rsidR="001D50E1" w:rsidRPr="00616DA7" w:rsidRDefault="001D50E1" w:rsidP="00616DA7">
                  <w:pPr>
                    <w:spacing w:after="0" w:line="240" w:lineRule="auto"/>
                    <w:jc w:val="center"/>
                    <w:rPr>
                      <w:rFonts w:ascii="Times New Roman" w:hAnsi="Times New Roman" w:cs="Times New Roman"/>
                      <w:sz w:val="24"/>
                      <w:lang w:val="uk-UA"/>
                    </w:rPr>
                  </w:pPr>
                  <w:r w:rsidRPr="00616DA7">
                    <w:rPr>
                      <w:rFonts w:ascii="Times New Roman" w:hAnsi="Times New Roman" w:cs="Times New Roman"/>
                      <w:sz w:val="24"/>
                      <w:szCs w:val="24"/>
                      <w:lang w:val="uk-UA"/>
                    </w:rPr>
                    <w:t>у конституційній скарзі має бути зазначено:</w:t>
                  </w:r>
                </w:p>
              </w:txbxContent>
            </v:textbox>
            <w10:wrap anchorx="margin"/>
          </v:rect>
        </w:pict>
      </w:r>
      <w:r w:rsidRPr="00054ECB">
        <w:rPr>
          <w:rFonts w:ascii="Times New Roman" w:hAnsi="Times New Roman" w:cs="Times New Roman"/>
          <w:noProof/>
          <w:sz w:val="28"/>
          <w:szCs w:val="28"/>
          <w:lang w:val="uk-UA" w:eastAsia="uk-UA"/>
        </w:rPr>
        <w:pict>
          <v:line id="Прямая соединительная линия 408" o:spid="_x0000_s1535" style="position:absolute;z-index:252375040;visibility:visible;mso-width-relative:margin;mso-height-relative:margin" from="31.95pt,24.45pt" to="31.95pt,5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" strokecolor="black [3200]" strokeweight="1.5pt">
            <v:stroke joinstyle="miter"/>
          </v:line>
        </w:pict>
      </w:r>
    </w:p>
    <w:p w:rsidR="009F3B1E" w:rsidRPr="004817D6" w:rsidRDefault="00054ECB" w:rsidP="00B92B36">
      <w:pPr>
        <w:rPr>
          <w:rFonts w:ascii="Times New Roman" w:hAnsi="Times New Roman"/>
          <w:sz w:val="28"/>
          <w:szCs w:val="28"/>
          <w:lang w:val="uk-UA"/>
        </w:rPr>
      </w:pPr>
      <w:r w:rsidRPr="00054ECB">
        <w:rPr>
          <w:rFonts w:ascii="Times New Roman" w:hAnsi="Times New Roman" w:cs="Times New Roman"/>
          <w:noProof/>
          <w:sz w:val="28"/>
          <w:szCs w:val="28"/>
          <w:lang w:val="uk-UA" w:eastAsia="uk-UA"/>
        </w:rPr>
        <w:pict>
          <v:line id="Прямая соединительная линия 410" o:spid="_x0000_s1534" style="position:absolute;flip:x;z-index:252379136;visibility:visible;mso-width-relative:margin;mso-height-relative:margin" from="32.05pt,.4pt" to="100.1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" strokecolor="black [3200]" strokeweight="1.5pt">
            <v:stroke joinstyle="miter"/>
          </v:line>
        </w:pict>
      </w:r>
    </w:p>
    <w:p w:rsidR="009F3B1E" w:rsidRPr="004817D6" w:rsidRDefault="00054ECB" w:rsidP="00B92B36">
      <w:pPr>
        <w:rPr>
          <w:rFonts w:ascii="Times New Roman" w:hAnsi="Times New Roman"/>
          <w:sz w:val="28"/>
          <w:szCs w:val="28"/>
          <w:lang w:val="uk-UA"/>
        </w:rPr>
      </w:pPr>
      <w:r w:rsidRPr="00054ECB">
        <w:rPr>
          <w:rFonts w:ascii="Times New Roman" w:hAnsi="Times New Roman" w:cs="Times New Roman"/>
          <w:noProof/>
          <w:sz w:val="28"/>
          <w:szCs w:val="28"/>
          <w:lang w:val="uk-UA" w:eastAsia="uk-UA"/>
        </w:rPr>
        <w:pict>
          <v:roundrect id="Скругленный прямоугольник 411" o:spid="_x0000_s1210" style="position:absolute;margin-left:75.6pt;margin-top:.8pt;width:384.15pt;height:85.75pt;z-index:252381184;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" fillcolor="#d9e2f3 [664]" strokecolor="black [3213]" strokeweight="1pt">
            <v:stroke joinstyle="miter"/>
            <v:textbox>
              <w:txbxContent>
                <w:p w:rsidR="001D50E1" w:rsidRPr="00ED563D" w:rsidRDefault="001D50E1" w:rsidP="00726796">
                  <w:pPr>
                    <w:spacing w:after="0" w:line="240" w:lineRule="auto"/>
                    <w:jc w:val="both"/>
                    <w:rPr>
                      <w:rFonts w:ascii="Times New Roman" w:hAnsi="Times New Roman" w:cs="Times New Roman"/>
                      <w:szCs w:val="24"/>
                      <w:lang w:val="uk-UA"/>
                    </w:rPr>
                  </w:pPr>
                  <w:r w:rsidRPr="00E953CF">
                    <w:rPr>
                      <w:rFonts w:ascii="Times New Roman" w:hAnsi="Times New Roman" w:cs="Times New Roman"/>
                      <w:sz w:val="24"/>
                      <w:szCs w:val="24"/>
                      <w:lang w:val="uk-UA"/>
                    </w:rPr>
                    <w:t>прізвище, ім’я, по батькові (за наявності) громадянина України, іноземця чи особи без громадянства, адреса зареєстрованого місця проживання особи (для іноземця чи особи без громадянства – місця перебування) або повна назва та місцезнаходження юридичної особи, а також номер засобу зв'язку, адреса електронної пошти, якщо такі є;</w:t>
                  </w:r>
                </w:p>
              </w:txbxContent>
            </v:textbox>
            <w10:wrap anchorx="margin"/>
          </v:roundrect>
        </w:pict>
      </w:r>
    </w:p>
    <w:p w:rsidR="009F3B1E" w:rsidRPr="004817D6" w:rsidRDefault="00054ECB" w:rsidP="00B92B36">
      <w:pPr>
        <w:rPr>
          <w:rFonts w:ascii="Times New Roman" w:hAnsi="Times New Roman"/>
          <w:sz w:val="28"/>
          <w:szCs w:val="28"/>
          <w:lang w:val="uk-UA"/>
        </w:rPr>
      </w:pPr>
      <w:r w:rsidRPr="00054ECB">
        <w:rPr>
          <w:rFonts w:ascii="Times New Roman" w:hAnsi="Times New Roman"/>
          <w:noProof/>
          <w:sz w:val="28"/>
          <w:szCs w:val="28"/>
          <w:lang w:val="uk-UA" w:eastAsia="uk-UA"/>
        </w:rPr>
        <w:pict>
          <v:shape id="Прямая со стрелкой 409" o:spid="_x0000_s1533" type="#_x0000_t32" style="position:absolute;margin-left:117.45pt;margin-top:6.3pt;width:42.25pt;height:0;flip:y;z-index:252377088;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" strokecolor="black [3200]" strokeweight="1.5pt">
            <v:stroke endarrow="block" joinstyle="miter"/>
            <w10:wrap anchorx="page"/>
          </v:shape>
        </w:pict>
      </w:r>
    </w:p>
    <w:p w:rsidR="009F3B1E" w:rsidRPr="004817D6" w:rsidRDefault="009F3B1E" w:rsidP="00B92B36">
      <w:pPr>
        <w:rPr>
          <w:rFonts w:ascii="Times New Roman" w:hAnsi="Times New Roman"/>
          <w:sz w:val="28"/>
          <w:szCs w:val="28"/>
          <w:lang w:val="uk-UA"/>
        </w:rPr>
      </w:pPr>
    </w:p>
    <w:p w:rsidR="00616DA7" w:rsidRPr="004817D6" w:rsidRDefault="00054ECB" w:rsidP="00B92B36">
      <w:pPr>
        <w:rPr>
          <w:rFonts w:ascii="Times New Roman" w:hAnsi="Times New Roman"/>
          <w:sz w:val="28"/>
          <w:szCs w:val="28"/>
          <w:lang w:val="uk-UA"/>
        </w:rPr>
      </w:pPr>
      <w:r w:rsidRPr="00054ECB">
        <w:rPr>
          <w:rFonts w:ascii="Times New Roman" w:hAnsi="Times New Roman" w:cs="Times New Roman"/>
          <w:noProof/>
          <w:sz w:val="28"/>
          <w:szCs w:val="28"/>
          <w:lang w:val="uk-UA" w:eastAsia="uk-UA"/>
        </w:rPr>
        <w:pict>
          <v:roundrect id="Скругленный прямоугольник 412" o:spid="_x0000_s1211" style="position:absolute;margin-left:76.8pt;margin-top:23.3pt;width:384.15pt;height:41.6pt;z-index:252383232;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" fillcolor="#d9e2f3 [664]" strokecolor="black [3213]" strokeweight="1pt">
            <v:stroke joinstyle="miter"/>
            <v:textbox>
              <w:txbxContent>
                <w:p w:rsidR="001D50E1" w:rsidRPr="00ED563D" w:rsidRDefault="001D50E1" w:rsidP="00726796">
                  <w:pPr>
                    <w:spacing w:after="0" w:line="240" w:lineRule="auto"/>
                    <w:jc w:val="both"/>
                    <w:rPr>
                      <w:rFonts w:ascii="Times New Roman" w:hAnsi="Times New Roman" w:cs="Times New Roman"/>
                      <w:szCs w:val="24"/>
                      <w:lang w:val="uk-UA"/>
                    </w:rPr>
                  </w:pPr>
                  <w:r w:rsidRPr="00E953CF">
                    <w:rPr>
                      <w:rFonts w:ascii="Times New Roman" w:hAnsi="Times New Roman" w:cs="Times New Roman"/>
                      <w:sz w:val="24"/>
                      <w:szCs w:val="24"/>
                      <w:lang w:val="uk-UA"/>
                    </w:rPr>
                    <w:t>відомості про уповноважену особу, що діє від імені суб'єкта права на конституційну скаргу;</w:t>
                  </w:r>
                </w:p>
              </w:txbxContent>
            </v:textbox>
            <w10:wrap anchorx="margin"/>
          </v:roundrect>
        </w:pict>
      </w:r>
    </w:p>
    <w:p w:rsidR="00616DA7" w:rsidRPr="004817D6" w:rsidRDefault="00054ECB" w:rsidP="00B92B36">
      <w:pPr>
        <w:rPr>
          <w:rFonts w:ascii="Times New Roman" w:hAnsi="Times New Roman"/>
          <w:sz w:val="28"/>
          <w:szCs w:val="28"/>
          <w:lang w:val="uk-UA"/>
        </w:rPr>
      </w:pPr>
      <w:r w:rsidRPr="00054ECB">
        <w:rPr>
          <w:rFonts w:ascii="Times New Roman" w:hAnsi="Times New Roman"/>
          <w:noProof/>
          <w:sz w:val="28"/>
          <w:szCs w:val="28"/>
          <w:lang w:val="uk-UA" w:eastAsia="uk-UA"/>
        </w:rPr>
        <w:pict>
          <v:shape id="Прямая со стрелкой 419" o:spid="_x0000_s1532" type="#_x0000_t32" style="position:absolute;margin-left:117.1pt;margin-top:17.2pt;width:42.25pt;height:0;flip:y;z-index:252397568;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" strokecolor="black [3200]" strokeweight="1.5pt">
            <v:stroke endarrow="block" joinstyle="miter"/>
            <w10:wrap anchorx="page"/>
          </v:shape>
        </w:pict>
      </w:r>
    </w:p>
    <w:p w:rsidR="00616DA7" w:rsidRPr="004817D6" w:rsidRDefault="00616DA7" w:rsidP="00726796">
      <w:pPr>
        <w:jc w:val="both"/>
        <w:rPr>
          <w:rFonts w:ascii="Times New Roman" w:hAnsi="Times New Roman"/>
          <w:sz w:val="28"/>
          <w:szCs w:val="28"/>
          <w:lang w:val="uk-UA"/>
        </w:rPr>
      </w:pPr>
    </w:p>
    <w:p w:rsidR="00616DA7" w:rsidRPr="004817D6" w:rsidRDefault="00054ECB" w:rsidP="00B92B36">
      <w:pPr>
        <w:rPr>
          <w:rFonts w:ascii="Times New Roman" w:hAnsi="Times New Roman"/>
          <w:sz w:val="28"/>
          <w:szCs w:val="28"/>
          <w:lang w:val="uk-UA"/>
        </w:rPr>
      </w:pPr>
      <w:r w:rsidRPr="00054ECB">
        <w:rPr>
          <w:rFonts w:ascii="Times New Roman" w:hAnsi="Times New Roman"/>
          <w:noProof/>
          <w:sz w:val="28"/>
          <w:szCs w:val="28"/>
          <w:lang w:val="uk-UA" w:eastAsia="uk-UA"/>
        </w:rPr>
        <w:pict>
          <v:shape id="Прямая со стрелкой 420" o:spid="_x0000_s1531" type="#_x0000_t32" style="position:absolute;margin-left:117.1pt;margin-top:20.95pt;width:42.25pt;height:0;flip:y;z-index:252399616;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" strokecolor="black [3200]" strokeweight="1.5pt">
            <v:stroke endarrow="block" joinstyle="miter"/>
            <w10:wrap anchorx="page"/>
          </v:shape>
        </w:pict>
      </w:r>
      <w:r w:rsidRPr="00054ECB">
        <w:rPr>
          <w:rFonts w:ascii="Times New Roman" w:hAnsi="Times New Roman" w:cs="Times New Roman"/>
          <w:noProof/>
          <w:sz w:val="28"/>
          <w:szCs w:val="28"/>
          <w:lang w:val="uk-UA" w:eastAsia="uk-UA"/>
        </w:rPr>
        <w:pict>
          <v:roundrect id="Скругленный прямоугольник 413" o:spid="_x0000_s1212" style="position:absolute;margin-left:78.65pt;margin-top:.35pt;width:384.15pt;height:41.6pt;z-index:252385280;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" fillcolor="#d9e2f3 [664]" strokecolor="black [3213]" strokeweight="1pt">
            <v:stroke joinstyle="miter"/>
            <v:textbox>
              <w:txbxContent>
                <w:p w:rsidR="001D50E1" w:rsidRPr="00ED563D" w:rsidRDefault="001D50E1" w:rsidP="00726796">
                  <w:pPr>
                    <w:spacing w:after="0" w:line="240" w:lineRule="auto"/>
                    <w:jc w:val="both"/>
                    <w:rPr>
                      <w:rFonts w:ascii="Times New Roman" w:hAnsi="Times New Roman" w:cs="Times New Roman"/>
                      <w:szCs w:val="24"/>
                      <w:lang w:val="uk-UA"/>
                    </w:rPr>
                  </w:pPr>
                  <w:r w:rsidRPr="00E953CF">
                    <w:rPr>
                      <w:rFonts w:ascii="Times New Roman" w:hAnsi="Times New Roman" w:cs="Times New Roman"/>
                      <w:sz w:val="24"/>
                      <w:szCs w:val="24"/>
                      <w:lang w:val="uk-UA"/>
                    </w:rPr>
                    <w:t>короткий виклад остаточного судового рішення, в якому було застосовано відповідні положення закону України;</w:t>
                  </w:r>
                </w:p>
              </w:txbxContent>
            </v:textbox>
            <w10:wrap anchorx="margin"/>
          </v:roundrect>
        </w:pict>
      </w:r>
    </w:p>
    <w:p w:rsidR="00616DA7" w:rsidRPr="004817D6" w:rsidRDefault="00616DA7" w:rsidP="00B92B36">
      <w:pPr>
        <w:rPr>
          <w:rFonts w:ascii="Times New Roman" w:hAnsi="Times New Roman"/>
          <w:sz w:val="28"/>
          <w:szCs w:val="28"/>
          <w:lang w:val="uk-UA"/>
        </w:rPr>
      </w:pPr>
    </w:p>
    <w:p w:rsidR="00616DA7" w:rsidRPr="004817D6" w:rsidRDefault="00054ECB" w:rsidP="00B92B36">
      <w:pPr>
        <w:rPr>
          <w:rFonts w:ascii="Times New Roman" w:hAnsi="Times New Roman"/>
          <w:sz w:val="28"/>
          <w:szCs w:val="28"/>
          <w:lang w:val="uk-UA"/>
        </w:rPr>
      </w:pPr>
      <w:r w:rsidRPr="00054ECB">
        <w:rPr>
          <w:rFonts w:ascii="Times New Roman" w:hAnsi="Times New Roman"/>
          <w:noProof/>
          <w:sz w:val="28"/>
          <w:szCs w:val="28"/>
          <w:lang w:val="uk-UA" w:eastAsia="uk-UA"/>
        </w:rPr>
        <w:pict>
          <v:shape id="Прямая со стрелкой 421" o:spid="_x0000_s1530" type="#_x0000_t32" style="position:absolute;margin-left:117.05pt;margin-top:17.6pt;width:42.25pt;height:0;flip:y;z-index:252401664;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" strokecolor="black [3200]" strokeweight="1.5pt">
            <v:stroke endarrow="block" joinstyle="miter"/>
            <w10:wrap anchorx="page"/>
          </v:shape>
        </w:pict>
      </w:r>
      <w:r w:rsidRPr="00054ECB">
        <w:rPr>
          <w:rFonts w:ascii="Times New Roman" w:hAnsi="Times New Roman" w:cs="Times New Roman"/>
          <w:noProof/>
          <w:sz w:val="28"/>
          <w:szCs w:val="28"/>
          <w:lang w:val="uk-UA" w:eastAsia="uk-UA"/>
        </w:rPr>
        <w:pict>
          <v:roundrect id="Скругленный прямоугольник 415" o:spid="_x0000_s1213" style="position:absolute;margin-left:79.35pt;margin-top:3pt;width:384.15pt;height:31.65pt;z-index:252389376;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" fillcolor="#d9e2f3 [664]" strokecolor="black [3213]" strokeweight="1pt">
            <v:stroke joinstyle="miter"/>
            <v:textbox>
              <w:txbxContent>
                <w:p w:rsidR="001D50E1" w:rsidRPr="00ED563D" w:rsidRDefault="001D50E1" w:rsidP="00726796">
                  <w:pPr>
                    <w:spacing w:after="0" w:line="240" w:lineRule="auto"/>
                    <w:jc w:val="both"/>
                    <w:rPr>
                      <w:rFonts w:ascii="Times New Roman" w:hAnsi="Times New Roman" w:cs="Times New Roman"/>
                      <w:szCs w:val="24"/>
                      <w:lang w:val="uk-UA"/>
                    </w:rPr>
                  </w:pPr>
                  <w:r w:rsidRPr="00E953CF">
                    <w:rPr>
                      <w:rFonts w:ascii="Times New Roman" w:hAnsi="Times New Roman" w:cs="Times New Roman"/>
                      <w:sz w:val="24"/>
                      <w:szCs w:val="24"/>
                      <w:lang w:val="uk-UA"/>
                    </w:rPr>
                    <w:t>опис перебігу розгляду відповідної справи в судах;</w:t>
                  </w:r>
                </w:p>
              </w:txbxContent>
            </v:textbox>
            <w10:wrap anchorx="margin"/>
          </v:roundrect>
        </w:pict>
      </w:r>
    </w:p>
    <w:p w:rsidR="00616DA7" w:rsidRPr="004817D6" w:rsidRDefault="00054ECB" w:rsidP="00B92B36">
      <w:pPr>
        <w:rPr>
          <w:rFonts w:ascii="Times New Roman" w:hAnsi="Times New Roman"/>
          <w:sz w:val="28"/>
          <w:szCs w:val="28"/>
          <w:lang w:val="uk-UA"/>
        </w:rPr>
      </w:pPr>
      <w:r w:rsidRPr="00054ECB">
        <w:rPr>
          <w:rFonts w:ascii="Times New Roman" w:hAnsi="Times New Roman" w:cs="Times New Roman"/>
          <w:noProof/>
          <w:sz w:val="28"/>
          <w:szCs w:val="28"/>
          <w:lang w:val="uk-UA" w:eastAsia="uk-UA"/>
        </w:rPr>
        <w:pict>
          <v:roundrect id="Скругленный прямоугольник 416" o:spid="_x0000_s1214" style="position:absolute;margin-left:78.5pt;margin-top:21.2pt;width:384.1pt;height:72.4pt;z-index:252391424;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" fillcolor="#d9e2f3 [664]" strokecolor="black [3213]" strokeweight="1pt">
            <v:stroke joinstyle="miter"/>
            <v:textbox>
              <w:txbxContent>
                <w:p w:rsidR="001D50E1" w:rsidRPr="00ED563D" w:rsidRDefault="001D50E1" w:rsidP="00726796">
                  <w:pPr>
                    <w:spacing w:after="0" w:line="240" w:lineRule="auto"/>
                    <w:jc w:val="both"/>
                    <w:rPr>
                      <w:rFonts w:ascii="Times New Roman" w:hAnsi="Times New Roman" w:cs="Times New Roman"/>
                      <w:szCs w:val="24"/>
                      <w:lang w:val="uk-UA"/>
                    </w:rPr>
                  </w:pPr>
                  <w:r w:rsidRPr="00E953CF">
                    <w:rPr>
                      <w:rFonts w:ascii="Times New Roman" w:hAnsi="Times New Roman" w:cs="Times New Roman"/>
                      <w:sz w:val="24"/>
                      <w:szCs w:val="24"/>
                      <w:lang w:val="uk-UA"/>
                    </w:rPr>
                    <w:t>конкретні положення закону України, які належить перевірити на відповідність Конституції України, та конкретні положення Конституції України, на відповідність яким належить перевірити закон України;</w:t>
                  </w:r>
                </w:p>
              </w:txbxContent>
            </v:textbox>
            <w10:wrap anchorx="margin"/>
          </v:roundrect>
        </w:pict>
      </w:r>
    </w:p>
    <w:p w:rsidR="00616DA7" w:rsidRPr="004817D6" w:rsidRDefault="00616DA7" w:rsidP="00B92B36">
      <w:pPr>
        <w:rPr>
          <w:rFonts w:ascii="Times New Roman" w:hAnsi="Times New Roman"/>
          <w:sz w:val="28"/>
          <w:szCs w:val="28"/>
          <w:lang w:val="uk-UA"/>
        </w:rPr>
      </w:pPr>
    </w:p>
    <w:p w:rsidR="00616DA7" w:rsidRPr="004817D6" w:rsidRDefault="00054ECB" w:rsidP="00B92B36">
      <w:pPr>
        <w:rPr>
          <w:rFonts w:ascii="Times New Roman" w:hAnsi="Times New Roman"/>
          <w:sz w:val="28"/>
          <w:szCs w:val="28"/>
          <w:lang w:val="uk-UA"/>
        </w:rPr>
      </w:pPr>
      <w:r w:rsidRPr="00054ECB">
        <w:rPr>
          <w:rFonts w:ascii="Times New Roman" w:hAnsi="Times New Roman"/>
          <w:noProof/>
          <w:sz w:val="28"/>
          <w:szCs w:val="28"/>
          <w:lang w:val="uk-UA" w:eastAsia="uk-UA"/>
        </w:rPr>
        <w:pict>
          <v:shape id="Прямая со стрелкой 422" o:spid="_x0000_s1529" type="#_x0000_t32" style="position:absolute;margin-left:117.1pt;margin-top:6.8pt;width:42.25pt;height:0;flip:y;z-index:252403712;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" strokecolor="black [3200]" strokeweight="1.5pt">
            <v:stroke endarrow="block" joinstyle="miter"/>
            <w10:wrap anchorx="page"/>
          </v:shape>
        </w:pict>
      </w:r>
    </w:p>
    <w:p w:rsidR="00616DA7" w:rsidRPr="004817D6" w:rsidRDefault="00616DA7" w:rsidP="00B92B36">
      <w:pPr>
        <w:rPr>
          <w:rFonts w:ascii="Times New Roman" w:hAnsi="Times New Roman"/>
          <w:sz w:val="28"/>
          <w:szCs w:val="28"/>
          <w:lang w:val="uk-UA"/>
        </w:rPr>
      </w:pPr>
    </w:p>
    <w:p w:rsidR="00616DA7" w:rsidRPr="004817D6" w:rsidRDefault="00054ECB" w:rsidP="00B92B36">
      <w:pPr>
        <w:rPr>
          <w:rFonts w:ascii="Times New Roman" w:hAnsi="Times New Roman"/>
          <w:sz w:val="28"/>
          <w:szCs w:val="28"/>
          <w:lang w:val="uk-UA"/>
        </w:rPr>
      </w:pPr>
      <w:r w:rsidRPr="00054ECB">
        <w:rPr>
          <w:rFonts w:ascii="Times New Roman" w:hAnsi="Times New Roman" w:cs="Times New Roman"/>
          <w:noProof/>
          <w:sz w:val="28"/>
          <w:szCs w:val="28"/>
          <w:lang w:val="uk-UA" w:eastAsia="uk-UA"/>
        </w:rPr>
        <w:pict>
          <v:roundrect id="Скругленный прямоугольник 417" o:spid="_x0000_s1215" style="position:absolute;margin-left:80.55pt;margin-top:5.05pt;width:384.1pt;height:88.25pt;z-index:252393472;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" fillcolor="#d9e2f3 [664]" strokecolor="black [3213]" strokeweight="1pt">
            <v:stroke joinstyle="miter"/>
            <v:textbox>
              <w:txbxContent>
                <w:p w:rsidR="001D50E1" w:rsidRPr="00ED563D" w:rsidRDefault="001D50E1" w:rsidP="00726796">
                  <w:pPr>
                    <w:spacing w:after="0" w:line="240" w:lineRule="auto"/>
                    <w:jc w:val="both"/>
                    <w:rPr>
                      <w:rFonts w:ascii="Times New Roman" w:hAnsi="Times New Roman" w:cs="Times New Roman"/>
                      <w:szCs w:val="24"/>
                      <w:lang w:val="uk-UA"/>
                    </w:rPr>
                  </w:pPr>
                  <w:r w:rsidRPr="00E953CF">
                    <w:rPr>
                      <w:rFonts w:ascii="Times New Roman" w:hAnsi="Times New Roman" w:cs="Times New Roman"/>
                      <w:sz w:val="24"/>
                      <w:szCs w:val="24"/>
                      <w:lang w:val="uk-UA"/>
                    </w:rPr>
                    <w:t>обґрунтування тверджень щодо неконституційності закону України (його окремих положень) із зазначенням того, яке з гарантованих Конституцією України прав людини, на думку суб’єкта права на конституційну скаргу, зазнало порушення внаслідок застосування закону;</w:t>
                  </w:r>
                </w:p>
              </w:txbxContent>
            </v:textbox>
            <w10:wrap anchorx="margin"/>
          </v:roundrect>
        </w:pict>
      </w:r>
    </w:p>
    <w:p w:rsidR="00616DA7" w:rsidRPr="004817D6" w:rsidRDefault="00054ECB" w:rsidP="00B92B36">
      <w:pPr>
        <w:rPr>
          <w:rFonts w:ascii="Times New Roman" w:hAnsi="Times New Roman"/>
          <w:sz w:val="28"/>
          <w:szCs w:val="28"/>
          <w:lang w:val="uk-UA"/>
        </w:rPr>
      </w:pPr>
      <w:r w:rsidRPr="00054ECB">
        <w:rPr>
          <w:rFonts w:ascii="Times New Roman" w:hAnsi="Times New Roman"/>
          <w:noProof/>
          <w:sz w:val="28"/>
          <w:szCs w:val="28"/>
          <w:lang w:val="uk-UA" w:eastAsia="uk-UA"/>
        </w:rPr>
        <w:pict>
          <v:shape id="Прямая со стрелкой 423" o:spid="_x0000_s1528" type="#_x0000_t32" style="position:absolute;margin-left:117.5pt;margin-top:20.95pt;width:42.25pt;height:0;flip:y;z-index:252405760;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" strokecolor="black [3200]" strokeweight="1.5pt">
            <v:stroke endarrow="block" joinstyle="miter"/>
            <w10:wrap anchorx="page"/>
          </v:shape>
        </w:pict>
      </w:r>
    </w:p>
    <w:p w:rsidR="00616DA7" w:rsidRPr="004817D6" w:rsidRDefault="00616DA7" w:rsidP="00B92B36">
      <w:pPr>
        <w:rPr>
          <w:rFonts w:ascii="Times New Roman" w:hAnsi="Times New Roman"/>
          <w:sz w:val="28"/>
          <w:szCs w:val="28"/>
          <w:lang w:val="uk-UA"/>
        </w:rPr>
      </w:pPr>
    </w:p>
    <w:p w:rsidR="00616DA7" w:rsidRPr="004817D6" w:rsidRDefault="00616DA7" w:rsidP="00B92B36">
      <w:pPr>
        <w:rPr>
          <w:rFonts w:ascii="Times New Roman" w:hAnsi="Times New Roman"/>
          <w:sz w:val="28"/>
          <w:szCs w:val="28"/>
          <w:lang w:val="uk-UA"/>
        </w:rPr>
      </w:pPr>
    </w:p>
    <w:p w:rsidR="00616DA7" w:rsidRPr="004817D6" w:rsidRDefault="00054ECB" w:rsidP="00B92B36">
      <w:pPr>
        <w:rPr>
          <w:rFonts w:ascii="Times New Roman" w:hAnsi="Times New Roman"/>
          <w:sz w:val="28"/>
          <w:szCs w:val="28"/>
          <w:lang w:val="uk-UA"/>
        </w:rPr>
      </w:pPr>
      <w:r w:rsidRPr="00054ECB">
        <w:rPr>
          <w:rFonts w:ascii="Times New Roman" w:hAnsi="Times New Roman" w:cs="Times New Roman"/>
          <w:noProof/>
          <w:sz w:val="28"/>
          <w:szCs w:val="28"/>
          <w:lang w:val="uk-UA" w:eastAsia="uk-UA"/>
        </w:rPr>
        <w:pict>
          <v:roundrect id="Скругленный прямоугольник 414" o:spid="_x0000_s1216" style="position:absolute;margin-left:677.1pt;margin-top:5.2pt;width:384.15pt;height:57.85pt;z-index:252387328;visibility:visible;mso-position-horizontal:righ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" fillcolor="#d9e2f3 [664]" strokecolor="black [3213]" strokeweight="1pt">
            <v:stroke joinstyle="miter"/>
            <v:textbox>
              <w:txbxContent>
                <w:p w:rsidR="001D50E1" w:rsidRPr="00ED563D" w:rsidRDefault="001D50E1" w:rsidP="00726796">
                  <w:pPr>
                    <w:spacing w:after="0" w:line="240" w:lineRule="auto"/>
                    <w:jc w:val="both"/>
                    <w:rPr>
                      <w:rFonts w:ascii="Times New Roman" w:hAnsi="Times New Roman" w:cs="Times New Roman"/>
                      <w:szCs w:val="24"/>
                      <w:lang w:val="uk-UA"/>
                    </w:rPr>
                  </w:pPr>
                  <w:r w:rsidRPr="00E953CF">
                    <w:rPr>
                      <w:rFonts w:ascii="Times New Roman" w:hAnsi="Times New Roman" w:cs="Times New Roman"/>
                      <w:sz w:val="24"/>
                      <w:szCs w:val="24"/>
                      <w:lang w:val="uk-UA"/>
                    </w:rPr>
                    <w:t>відомості про документи і матеріали, на які посилається суб’єкт права на конституційну скаргу, із наданням копій цих документів і матеріалів;</w:t>
                  </w:r>
                </w:p>
              </w:txbxContent>
            </v:textbox>
            <w10:wrap anchorx="margin"/>
          </v:roundrect>
        </w:pict>
      </w:r>
    </w:p>
    <w:p w:rsidR="00616DA7" w:rsidRPr="004817D6" w:rsidRDefault="00054ECB" w:rsidP="00B92B36">
      <w:pPr>
        <w:rPr>
          <w:rFonts w:ascii="Times New Roman" w:hAnsi="Times New Roman"/>
          <w:sz w:val="28"/>
          <w:szCs w:val="28"/>
          <w:lang w:val="uk-UA"/>
        </w:rPr>
      </w:pPr>
      <w:r w:rsidRPr="00054ECB">
        <w:rPr>
          <w:rFonts w:ascii="Times New Roman" w:hAnsi="Times New Roman"/>
          <w:noProof/>
          <w:sz w:val="28"/>
          <w:szCs w:val="28"/>
          <w:lang w:val="uk-UA" w:eastAsia="uk-UA"/>
        </w:rPr>
        <w:pict>
          <v:shape id="Прямая со стрелкой 424" o:spid="_x0000_s1527" type="#_x0000_t32" style="position:absolute;margin-left:117.1pt;margin-top:6.4pt;width:42.25pt;height:0;flip:y;z-index:252407808;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" strokecolor="black [3200]" strokeweight="1.5pt">
            <v:stroke endarrow="block" joinstyle="miter"/>
            <w10:wrap anchorx="page"/>
          </v:shape>
        </w:pict>
      </w:r>
    </w:p>
    <w:p w:rsidR="00616DA7" w:rsidRPr="004817D6" w:rsidRDefault="00616DA7" w:rsidP="00B92B36">
      <w:pPr>
        <w:rPr>
          <w:rFonts w:ascii="Times New Roman" w:hAnsi="Times New Roman"/>
          <w:sz w:val="28"/>
          <w:szCs w:val="28"/>
          <w:lang w:val="uk-UA"/>
        </w:rPr>
      </w:pPr>
    </w:p>
    <w:p w:rsidR="00616DA7" w:rsidRPr="004817D6" w:rsidRDefault="00054ECB" w:rsidP="00B92B36">
      <w:pPr>
        <w:rPr>
          <w:rFonts w:ascii="Times New Roman" w:hAnsi="Times New Roman"/>
          <w:sz w:val="28"/>
          <w:szCs w:val="28"/>
          <w:lang w:val="uk-UA"/>
        </w:rPr>
      </w:pPr>
      <w:r w:rsidRPr="00054ECB">
        <w:rPr>
          <w:rFonts w:ascii="Times New Roman" w:hAnsi="Times New Roman"/>
          <w:noProof/>
          <w:sz w:val="28"/>
          <w:szCs w:val="28"/>
          <w:lang w:val="uk-UA" w:eastAsia="uk-UA"/>
        </w:rPr>
        <w:pict>
          <v:shape id="Прямая со стрелкой 425" o:spid="_x0000_s1526" type="#_x0000_t32" style="position:absolute;margin-left:116.25pt;margin-top:15.5pt;width:42.25pt;height:0;flip:y;z-index:252409856;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" strokecolor="black [3200]" strokeweight="1.5pt">
            <v:stroke endarrow="block" joinstyle="miter"/>
            <w10:wrap anchorx="page"/>
          </v:shape>
        </w:pict>
      </w:r>
      <w:r w:rsidRPr="00054ECB">
        <w:rPr>
          <w:rFonts w:ascii="Times New Roman" w:hAnsi="Times New Roman" w:cs="Times New Roman"/>
          <w:noProof/>
          <w:sz w:val="28"/>
          <w:szCs w:val="28"/>
          <w:lang w:val="uk-UA" w:eastAsia="uk-UA"/>
        </w:rPr>
        <w:pict>
          <v:roundrect id="Скругленный прямоугольник 418" o:spid="_x0000_s1217" style="position:absolute;margin-left:677.1pt;margin-top:.75pt;width:384.15pt;height:31.65pt;z-index:252395520;visibility:visible;mso-position-horizontal:righ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" fillcolor="#d9e2f3 [664]" strokecolor="black [3213]" strokeweight="1pt">
            <v:stroke joinstyle="miter"/>
            <v:textbox>
              <w:txbxContent>
                <w:p w:rsidR="001D50E1" w:rsidRPr="00ED563D" w:rsidRDefault="001D50E1" w:rsidP="00726796">
                  <w:pPr>
                    <w:spacing w:after="0" w:line="240" w:lineRule="auto"/>
                    <w:jc w:val="both"/>
                    <w:rPr>
                      <w:rFonts w:ascii="Times New Roman" w:hAnsi="Times New Roman" w:cs="Times New Roman"/>
                      <w:szCs w:val="24"/>
                      <w:lang w:val="uk-UA"/>
                    </w:rPr>
                  </w:pPr>
                  <w:r w:rsidRPr="00E953CF">
                    <w:rPr>
                      <w:rFonts w:ascii="Times New Roman" w:hAnsi="Times New Roman" w:cs="Times New Roman"/>
                      <w:sz w:val="24"/>
                      <w:szCs w:val="24"/>
                      <w:lang w:val="uk-UA"/>
                    </w:rPr>
                    <w:t>перелік документів і матеріалів, що додаються</w:t>
                  </w:r>
                </w:p>
              </w:txbxContent>
            </v:textbox>
            <w10:wrap anchorx="margin"/>
          </v:roundrect>
        </w:pict>
      </w:r>
    </w:p>
    <w:p w:rsidR="00291830" w:rsidRPr="004817D6" w:rsidRDefault="00291830">
      <w:pPr>
        <w:rPr>
          <w:rFonts w:ascii="Times New Roman" w:hAnsi="Times New Roman"/>
          <w:sz w:val="28"/>
          <w:szCs w:val="28"/>
          <w:lang w:val="uk-UA"/>
        </w:rPr>
      </w:pPr>
      <w:r w:rsidRPr="004817D6">
        <w:rPr>
          <w:rFonts w:ascii="Times New Roman" w:hAnsi="Times New Roman"/>
          <w:sz w:val="28"/>
          <w:szCs w:val="28"/>
          <w:lang w:val="uk-UA"/>
        </w:rPr>
        <w:br w:type="page"/>
      </w:r>
    </w:p>
    <w:p w:rsidR="009F3B1E" w:rsidRPr="004817D6" w:rsidRDefault="00054ECB" w:rsidP="00B92B36">
      <w:pPr>
        <w:rPr>
          <w:rFonts w:ascii="Times New Roman" w:hAnsi="Times New Roman"/>
          <w:sz w:val="28"/>
          <w:szCs w:val="28"/>
          <w:lang w:val="uk-UA"/>
        </w:rPr>
      </w:pPr>
      <w:r w:rsidRPr="00054ECB">
        <w:rPr>
          <w:rFonts w:ascii="Times New Roman" w:hAnsi="Times New Roman" w:cs="Times New Roman"/>
          <w:noProof/>
          <w:sz w:val="28"/>
          <w:szCs w:val="28"/>
          <w:lang w:val="uk-UA" w:eastAsia="uk-UA"/>
        </w:rPr>
        <w:lastRenderedPageBreak/>
        <w:pict>
          <v:roundrect id="Скругленный прямоугольник 426" o:spid="_x0000_s1218" style="position:absolute;margin-left:79.45pt;margin-top:14.1pt;width:314.15pt;height:47.45pt;z-index:252411904;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" fillcolor="#8eaadb [1944]" strokecolor="black [3213]" strokeweight="1pt">
            <v:stroke joinstyle="miter"/>
            <v:textbox>
              <w:txbxContent>
                <w:p w:rsidR="001D50E1" w:rsidRPr="004E485E" w:rsidRDefault="001D50E1" w:rsidP="004E485E">
                  <w:pPr>
                    <w:spacing w:after="0"/>
                    <w:jc w:val="center"/>
                    <w:rPr>
                      <w:rFonts w:ascii="Times New Roman" w:hAnsi="Times New Roman" w:cs="Times New Roman"/>
                      <w:b/>
                      <w:sz w:val="28"/>
                      <w:szCs w:val="28"/>
                      <w:lang w:val="uk-UA"/>
                    </w:rPr>
                  </w:pPr>
                  <w:r w:rsidRPr="004E485E">
                    <w:rPr>
                      <w:rFonts w:ascii="Times New Roman" w:hAnsi="Times New Roman" w:cs="Times New Roman"/>
                      <w:b/>
                      <w:sz w:val="28"/>
                      <w:szCs w:val="28"/>
                      <w:lang w:val="uk-UA"/>
                    </w:rPr>
                    <w:t>Умови подання конституційної скарги</w:t>
                  </w:r>
                </w:p>
              </w:txbxContent>
            </v:textbox>
            <w10:wrap anchorx="margin"/>
          </v:roundrect>
        </w:pict>
      </w:r>
    </w:p>
    <w:p w:rsidR="004E485E" w:rsidRPr="004817D6" w:rsidRDefault="004E485E" w:rsidP="00B92B36">
      <w:pPr>
        <w:rPr>
          <w:rFonts w:ascii="Times New Roman" w:hAnsi="Times New Roman"/>
          <w:sz w:val="28"/>
          <w:szCs w:val="28"/>
          <w:lang w:val="uk-UA"/>
        </w:rPr>
      </w:pPr>
    </w:p>
    <w:p w:rsidR="004E485E" w:rsidRPr="004817D6" w:rsidRDefault="00054ECB" w:rsidP="00B92B36">
      <w:pPr>
        <w:rPr>
          <w:rFonts w:ascii="Times New Roman" w:hAnsi="Times New Roman"/>
          <w:sz w:val="28"/>
          <w:szCs w:val="28"/>
          <w:lang w:val="uk-UA"/>
        </w:rPr>
      </w:pPr>
      <w:r w:rsidRPr="00054ECB">
        <w:rPr>
          <w:rFonts w:ascii="Times New Roman" w:hAnsi="Times New Roman" w:cs="Times New Roman"/>
          <w:noProof/>
          <w:sz w:val="28"/>
          <w:szCs w:val="28"/>
          <w:lang w:val="uk-UA" w:eastAsia="uk-UA"/>
        </w:rPr>
        <w:pict>
          <v:shape id="Стрелка вниз 427" o:spid="_x0000_s1525" type="#_x0000_t67" style="position:absolute;margin-left:0;margin-top:15.3pt;width:38.15pt;height:28.7pt;z-index:252413952;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" adj="12439,7651" fillcolor="#8eaadb [1944]" strokecolor="black [3213]" strokeweight="1pt">
            <w10:wrap anchorx="margin"/>
          </v:shape>
        </w:pict>
      </w:r>
    </w:p>
    <w:p w:rsidR="004E485E" w:rsidRPr="004817D6" w:rsidRDefault="004E485E" w:rsidP="00B92B36">
      <w:pPr>
        <w:rPr>
          <w:rFonts w:ascii="Times New Roman" w:hAnsi="Times New Roman"/>
          <w:sz w:val="28"/>
          <w:szCs w:val="28"/>
          <w:lang w:val="uk-UA"/>
        </w:rPr>
      </w:pPr>
    </w:p>
    <w:p w:rsidR="004E485E" w:rsidRPr="004817D6" w:rsidRDefault="00054ECB" w:rsidP="00B92B36">
      <w:pPr>
        <w:rPr>
          <w:rFonts w:ascii="Times New Roman" w:hAnsi="Times New Roman"/>
          <w:sz w:val="28"/>
          <w:szCs w:val="28"/>
          <w:lang w:val="uk-UA"/>
        </w:rPr>
      </w:pPr>
      <w:r w:rsidRPr="00054ECB">
        <w:rPr>
          <w:rFonts w:ascii="Times New Roman" w:hAnsi="Times New Roman" w:cs="Times New Roman"/>
          <w:noProof/>
          <w:sz w:val="28"/>
          <w:szCs w:val="28"/>
          <w:lang w:val="uk-UA" w:eastAsia="uk-UA"/>
        </w:rPr>
        <w:pict>
          <v:rect id="Прямоугольник 428" o:spid="_x0000_s1219" style="position:absolute;margin-left:5.45pt;margin-top:.3pt;width:346.75pt;height:55.1pt;z-index:25241600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" fillcolor="white [3201]" strokecolor="black [3213]" strokeweight="1pt">
            <v:textbox>
              <w:txbxContent>
                <w:p w:rsidR="001D50E1" w:rsidRPr="00616DA7" w:rsidRDefault="001D50E1" w:rsidP="00D008C8">
                  <w:pPr>
                    <w:spacing w:after="0" w:line="240" w:lineRule="auto"/>
                    <w:jc w:val="both"/>
                    <w:rPr>
                      <w:rFonts w:ascii="Times New Roman" w:hAnsi="Times New Roman" w:cs="Times New Roman"/>
                      <w:sz w:val="24"/>
                      <w:lang w:val="uk-UA"/>
                    </w:rPr>
                  </w:pPr>
                  <w:r w:rsidRPr="00A47F71">
                    <w:rPr>
                      <w:rFonts w:ascii="Times New Roman" w:hAnsi="Times New Roman" w:cs="Times New Roman"/>
                      <w:sz w:val="24"/>
                      <w:lang w:val="uk-UA"/>
                    </w:rPr>
                    <w:t>копія остаточного судового рішення у справі суб’єкта права на конституційну скаргу має бути засвідчена в установленому порядку судом, що його ухвалив;</w:t>
                  </w:r>
                </w:p>
              </w:txbxContent>
            </v:textbox>
            <w10:wrap anchorx="margin"/>
          </v:rect>
        </w:pict>
      </w:r>
    </w:p>
    <w:p w:rsidR="004E485E" w:rsidRPr="004817D6" w:rsidRDefault="004E485E" w:rsidP="00B92B36">
      <w:pPr>
        <w:rPr>
          <w:rFonts w:ascii="Times New Roman" w:hAnsi="Times New Roman"/>
          <w:sz w:val="28"/>
          <w:szCs w:val="28"/>
          <w:lang w:val="uk-UA"/>
        </w:rPr>
      </w:pPr>
    </w:p>
    <w:p w:rsidR="004E485E" w:rsidRPr="004817D6" w:rsidRDefault="00054ECB" w:rsidP="00B92B36">
      <w:pPr>
        <w:rPr>
          <w:rFonts w:ascii="Times New Roman" w:hAnsi="Times New Roman"/>
          <w:sz w:val="28"/>
          <w:szCs w:val="28"/>
          <w:lang w:val="uk-UA"/>
        </w:rPr>
      </w:pPr>
      <w:r w:rsidRPr="00054ECB">
        <w:rPr>
          <w:rFonts w:ascii="Times New Roman" w:hAnsi="Times New Roman" w:cs="Times New Roman"/>
          <w:noProof/>
          <w:sz w:val="28"/>
          <w:szCs w:val="28"/>
          <w:lang w:val="uk-UA" w:eastAsia="uk-UA"/>
        </w:rPr>
        <w:pict>
          <v:line id="Прямая соединительная линия 435" o:spid="_x0000_s1524" style="position:absolute;flip:x;z-index:252430336;visibility:visible;mso-width-relative:margin;mso-height-relative:margin" from="151.85pt,4.5pt" to="151.8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" strokecolor="black [3200]" strokeweight="1.5pt">
            <v:stroke joinstyle="miter"/>
          </v:line>
        </w:pict>
      </w:r>
      <w:r w:rsidRPr="00054ECB">
        <w:rPr>
          <w:rFonts w:ascii="Times New Roman" w:hAnsi="Times New Roman" w:cs="Times New Roman"/>
          <w:noProof/>
          <w:sz w:val="28"/>
          <w:szCs w:val="28"/>
          <w:lang w:val="uk-UA" w:eastAsia="uk-UA"/>
        </w:rPr>
        <w:pict>
          <v:rect id="Прямоугольник 429" o:spid="_x0000_s1220" style="position:absolute;margin-left:602.3pt;margin-top:21.4pt;width:346.75pt;height:86.9pt;z-index:252418048;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" fillcolor="white [3201]" strokecolor="black [3213]" strokeweight="1pt">
            <v:textbox>
              <w:txbxContent>
                <w:p w:rsidR="001D50E1" w:rsidRPr="00616DA7" w:rsidRDefault="001D50E1" w:rsidP="00D008C8">
                  <w:pPr>
                    <w:spacing w:after="0" w:line="240" w:lineRule="auto"/>
                    <w:jc w:val="both"/>
                    <w:rPr>
                      <w:rFonts w:ascii="Times New Roman" w:hAnsi="Times New Roman" w:cs="Times New Roman"/>
                      <w:sz w:val="24"/>
                      <w:lang w:val="uk-UA"/>
                    </w:rPr>
                  </w:pPr>
                  <w:r w:rsidRPr="00A47F71">
                    <w:rPr>
                      <w:rFonts w:ascii="Times New Roman" w:hAnsi="Times New Roman" w:cs="Times New Roman"/>
                      <w:sz w:val="24"/>
                      <w:lang w:val="uk-UA"/>
                    </w:rPr>
                    <w:t>вичерпання всіх національних засобів юридичного захисту (за наявності ухваленого в порядку апеляційного перегляду судового рішення, яке набрало законної сили, а в разі передбаченої законом можливості касаційного оскарження – судового рішення, винесеного в порядку касаційного перегляду);</w:t>
                  </w:r>
                </w:p>
              </w:txbxContent>
            </v:textbox>
            <w10:wrap anchorx="margin"/>
          </v:rect>
        </w:pict>
      </w:r>
    </w:p>
    <w:p w:rsidR="004E485E" w:rsidRPr="004817D6" w:rsidRDefault="004E485E" w:rsidP="00B92B36">
      <w:pPr>
        <w:rPr>
          <w:rFonts w:ascii="Times New Roman" w:hAnsi="Times New Roman"/>
          <w:sz w:val="28"/>
          <w:szCs w:val="28"/>
          <w:lang w:val="uk-UA"/>
        </w:rPr>
      </w:pPr>
    </w:p>
    <w:p w:rsidR="004E485E" w:rsidRPr="004817D6" w:rsidRDefault="004E485E" w:rsidP="00B92B36">
      <w:pPr>
        <w:rPr>
          <w:rFonts w:ascii="Times New Roman" w:hAnsi="Times New Roman"/>
          <w:sz w:val="28"/>
          <w:szCs w:val="28"/>
          <w:lang w:val="uk-UA"/>
        </w:rPr>
      </w:pPr>
    </w:p>
    <w:p w:rsidR="004E485E" w:rsidRPr="004817D6" w:rsidRDefault="004E485E" w:rsidP="00B92B36">
      <w:pPr>
        <w:rPr>
          <w:rFonts w:ascii="Times New Roman" w:hAnsi="Times New Roman"/>
          <w:sz w:val="28"/>
          <w:szCs w:val="28"/>
          <w:lang w:val="uk-UA"/>
        </w:rPr>
      </w:pPr>
    </w:p>
    <w:p w:rsidR="004E485E" w:rsidRPr="004817D6" w:rsidRDefault="00054ECB" w:rsidP="00B92B36">
      <w:pPr>
        <w:rPr>
          <w:rFonts w:ascii="Times New Roman" w:hAnsi="Times New Roman"/>
          <w:sz w:val="28"/>
          <w:szCs w:val="28"/>
          <w:lang w:val="uk-UA"/>
        </w:rPr>
      </w:pPr>
      <w:r w:rsidRPr="00054ECB">
        <w:rPr>
          <w:rFonts w:ascii="Times New Roman" w:hAnsi="Times New Roman" w:cs="Times New Roman"/>
          <w:noProof/>
          <w:sz w:val="28"/>
          <w:szCs w:val="28"/>
          <w:lang w:val="uk-UA" w:eastAsia="uk-UA"/>
        </w:rPr>
        <w:pict>
          <v:line id="Прямая соединительная линия 436" o:spid="_x0000_s1523" style="position:absolute;flip:x;z-index:252432384;visibility:visible;mso-width-relative:margin;mso-height-relative:margin" from="311.75pt,6.3pt" to="311.7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" strokecolor="black [3200]" strokeweight="1.5pt">
            <v:stroke joinstyle="miter"/>
          </v:line>
        </w:pict>
      </w:r>
      <w:r w:rsidRPr="00054ECB">
        <w:rPr>
          <w:rFonts w:ascii="Times New Roman" w:hAnsi="Times New Roman" w:cs="Times New Roman"/>
          <w:noProof/>
          <w:sz w:val="28"/>
          <w:szCs w:val="28"/>
          <w:lang w:val="uk-UA" w:eastAsia="uk-UA"/>
        </w:rPr>
        <w:pict>
          <v:rect id="Прямоугольник 430" o:spid="_x0000_s1221" style="position:absolute;margin-left:6.45pt;margin-top:23.65pt;width:346.75pt;height:57.1pt;z-index:25242009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" fillcolor="white [3201]" strokecolor="black [3213]" strokeweight="1pt">
            <v:textbox>
              <w:txbxContent>
                <w:p w:rsidR="001D50E1" w:rsidRPr="00616DA7" w:rsidRDefault="001D50E1" w:rsidP="00D008C8">
                  <w:pPr>
                    <w:spacing w:after="0" w:line="240" w:lineRule="auto"/>
                    <w:jc w:val="both"/>
                    <w:rPr>
                      <w:rFonts w:ascii="Times New Roman" w:hAnsi="Times New Roman" w:cs="Times New Roman"/>
                      <w:sz w:val="24"/>
                      <w:lang w:val="uk-UA"/>
                    </w:rPr>
                  </w:pPr>
                  <w:r w:rsidRPr="00A47F71">
                    <w:rPr>
                      <w:rFonts w:ascii="Times New Roman" w:hAnsi="Times New Roman" w:cs="Times New Roman"/>
                      <w:sz w:val="24"/>
                      <w:lang w:val="uk-UA"/>
                    </w:rPr>
                    <w:t>не більше як 3 місяці з дня набрання законної сили остаточним судовим рішенням, у якому застосовано закон України (його окремі положення);</w:t>
                  </w:r>
                </w:p>
              </w:txbxContent>
            </v:textbox>
            <w10:wrap anchorx="margin"/>
          </v:rect>
        </w:pict>
      </w:r>
    </w:p>
    <w:p w:rsidR="004E485E" w:rsidRPr="004817D6" w:rsidRDefault="004E485E" w:rsidP="00B92B36">
      <w:pPr>
        <w:rPr>
          <w:rFonts w:ascii="Times New Roman" w:hAnsi="Times New Roman"/>
          <w:sz w:val="28"/>
          <w:szCs w:val="28"/>
          <w:lang w:val="uk-UA"/>
        </w:rPr>
      </w:pPr>
    </w:p>
    <w:p w:rsidR="004E485E" w:rsidRPr="004817D6" w:rsidRDefault="004E485E" w:rsidP="00B92B36">
      <w:pPr>
        <w:rPr>
          <w:rFonts w:ascii="Times New Roman" w:hAnsi="Times New Roman"/>
          <w:sz w:val="28"/>
          <w:szCs w:val="28"/>
          <w:lang w:val="uk-UA"/>
        </w:rPr>
      </w:pPr>
    </w:p>
    <w:p w:rsidR="004E485E" w:rsidRPr="004817D6" w:rsidRDefault="00054ECB" w:rsidP="004E485E">
      <w:pPr>
        <w:spacing w:after="0" w:line="240" w:lineRule="auto"/>
        <w:jc w:val="both"/>
        <w:rPr>
          <w:rFonts w:ascii="Times New Roman" w:hAnsi="Times New Roman" w:cs="Times New Roman"/>
          <w:sz w:val="24"/>
          <w:lang w:val="uk-UA"/>
        </w:rPr>
      </w:pPr>
      <w:r w:rsidRPr="00054ECB">
        <w:rPr>
          <w:rFonts w:ascii="Times New Roman" w:hAnsi="Times New Roman" w:cs="Times New Roman"/>
          <w:noProof/>
          <w:sz w:val="28"/>
          <w:szCs w:val="28"/>
          <w:lang w:val="uk-UA" w:eastAsia="uk-UA"/>
        </w:rPr>
        <w:pict>
          <v:line id="Прямая соединительная линия 437" o:spid="_x0000_s1522" style="position:absolute;left:0;text-align:left;flip:x;z-index:252434432;visibility:visible;mso-width-relative:margin;mso-height-relative:margin" from="155.65pt,3.95pt" to="155.6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" strokecolor="black [3200]" strokeweight="1.5pt">
            <v:stroke joinstyle="miter"/>
          </v:line>
        </w:pict>
      </w:r>
    </w:p>
    <w:p w:rsidR="00D008C8" w:rsidRPr="004817D6" w:rsidRDefault="00054ECB" w:rsidP="004E485E">
      <w:pPr>
        <w:spacing w:after="0" w:line="240" w:lineRule="auto"/>
        <w:jc w:val="both"/>
        <w:rPr>
          <w:rFonts w:ascii="Times New Roman" w:hAnsi="Times New Roman" w:cs="Times New Roman"/>
          <w:sz w:val="24"/>
          <w:lang w:val="uk-UA"/>
        </w:rPr>
      </w:pPr>
      <w:r w:rsidRPr="00054ECB">
        <w:rPr>
          <w:rFonts w:ascii="Times New Roman" w:hAnsi="Times New Roman" w:cs="Times New Roman"/>
          <w:noProof/>
          <w:sz w:val="28"/>
          <w:szCs w:val="28"/>
          <w:lang w:val="uk-UA" w:eastAsia="uk-UA"/>
        </w:rPr>
        <w:pict>
          <v:rect id="Прямоугольник 431" o:spid="_x0000_s1222" style="position:absolute;left:0;text-align:left;margin-left:602.3pt;margin-top:7.1pt;width:346.75pt;height:45.85pt;z-index:252422144;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" fillcolor="white [3201]" strokecolor="black [3213]" strokeweight="1pt">
            <v:textbox>
              <w:txbxContent>
                <w:p w:rsidR="001D50E1" w:rsidRPr="00616DA7" w:rsidRDefault="001D50E1" w:rsidP="00D008C8">
                  <w:pPr>
                    <w:spacing w:after="0" w:line="240" w:lineRule="auto"/>
                    <w:jc w:val="both"/>
                    <w:rPr>
                      <w:rFonts w:ascii="Times New Roman" w:hAnsi="Times New Roman" w:cs="Times New Roman"/>
                      <w:sz w:val="24"/>
                      <w:lang w:val="uk-UA"/>
                    </w:rPr>
                  </w:pPr>
                  <w:r w:rsidRPr="00A47F71">
                    <w:rPr>
                      <w:rFonts w:ascii="Times New Roman" w:hAnsi="Times New Roman" w:cs="Times New Roman"/>
                      <w:sz w:val="24"/>
                      <w:lang w:val="uk-UA"/>
                    </w:rPr>
                    <w:t>подання конституційної скарги до Конституційного Суду України державною мовою;</w:t>
                  </w:r>
                </w:p>
              </w:txbxContent>
            </v:textbox>
            <w10:wrap anchorx="margin"/>
          </v:rect>
        </w:pict>
      </w:r>
    </w:p>
    <w:p w:rsidR="00D008C8" w:rsidRPr="004817D6" w:rsidRDefault="00D008C8" w:rsidP="004E485E">
      <w:pPr>
        <w:spacing w:after="0" w:line="240" w:lineRule="auto"/>
        <w:jc w:val="both"/>
        <w:rPr>
          <w:rFonts w:ascii="Times New Roman" w:hAnsi="Times New Roman" w:cs="Times New Roman"/>
          <w:sz w:val="24"/>
          <w:lang w:val="uk-UA"/>
        </w:rPr>
      </w:pPr>
    </w:p>
    <w:p w:rsidR="00D008C8" w:rsidRPr="004817D6" w:rsidRDefault="00D008C8" w:rsidP="004E485E">
      <w:pPr>
        <w:spacing w:after="0" w:line="240" w:lineRule="auto"/>
        <w:jc w:val="both"/>
        <w:rPr>
          <w:rFonts w:ascii="Times New Roman" w:hAnsi="Times New Roman" w:cs="Times New Roman"/>
          <w:sz w:val="24"/>
          <w:lang w:val="uk-UA"/>
        </w:rPr>
      </w:pPr>
    </w:p>
    <w:p w:rsidR="00D008C8" w:rsidRPr="004817D6" w:rsidRDefault="00054ECB" w:rsidP="004E485E">
      <w:pPr>
        <w:spacing w:after="0" w:line="240" w:lineRule="auto"/>
        <w:jc w:val="both"/>
        <w:rPr>
          <w:rFonts w:ascii="Times New Roman" w:hAnsi="Times New Roman" w:cs="Times New Roman"/>
          <w:sz w:val="24"/>
          <w:lang w:val="uk-UA"/>
        </w:rPr>
      </w:pPr>
      <w:r w:rsidRPr="00054ECB">
        <w:rPr>
          <w:rFonts w:ascii="Times New Roman" w:hAnsi="Times New Roman" w:cs="Times New Roman"/>
          <w:noProof/>
          <w:sz w:val="28"/>
          <w:szCs w:val="28"/>
          <w:lang w:val="uk-UA" w:eastAsia="uk-UA"/>
        </w:rPr>
        <w:pict>
          <v:line id="Прямая соединительная линия 438" o:spid="_x0000_s1521" style="position:absolute;left:0;text-align:left;flip:x;z-index:252436480;visibility:visible;mso-width-relative:margin;mso-height-relative:margin" from="317.35pt,12.15pt" to="317.3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" strokecolor="black [3200]" strokeweight="1.5pt">
            <v:stroke joinstyle="miter"/>
          </v:line>
        </w:pict>
      </w:r>
    </w:p>
    <w:p w:rsidR="00D008C8" w:rsidRPr="004817D6" w:rsidRDefault="00D008C8" w:rsidP="004E485E">
      <w:pPr>
        <w:spacing w:after="0" w:line="240" w:lineRule="auto"/>
        <w:jc w:val="both"/>
        <w:rPr>
          <w:rFonts w:ascii="Times New Roman" w:hAnsi="Times New Roman" w:cs="Times New Roman"/>
          <w:sz w:val="24"/>
          <w:lang w:val="uk-UA"/>
        </w:rPr>
      </w:pPr>
    </w:p>
    <w:p w:rsidR="00D008C8" w:rsidRPr="004817D6" w:rsidRDefault="00054ECB" w:rsidP="004E485E">
      <w:pPr>
        <w:spacing w:after="0" w:line="240" w:lineRule="auto"/>
        <w:jc w:val="both"/>
        <w:rPr>
          <w:rFonts w:ascii="Times New Roman" w:hAnsi="Times New Roman" w:cs="Times New Roman"/>
          <w:sz w:val="24"/>
          <w:lang w:val="uk-UA"/>
        </w:rPr>
      </w:pPr>
      <w:r w:rsidRPr="00054ECB">
        <w:rPr>
          <w:rFonts w:ascii="Times New Roman" w:hAnsi="Times New Roman" w:cs="Times New Roman"/>
          <w:noProof/>
          <w:sz w:val="28"/>
          <w:szCs w:val="28"/>
          <w:lang w:val="uk-UA" w:eastAsia="uk-UA"/>
        </w:rPr>
        <w:pict>
          <v:rect id="Прямоугольник 432" o:spid="_x0000_s1223" style="position:absolute;left:0;text-align:left;margin-left:5.05pt;margin-top:.85pt;width:346.75pt;height:54.3pt;z-index:25242419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" fillcolor="white [3201]" strokecolor="black [3213]" strokeweight="1pt">
            <v:textbox>
              <w:txbxContent>
                <w:p w:rsidR="001D50E1" w:rsidRPr="00616DA7" w:rsidRDefault="001D50E1" w:rsidP="00D008C8">
                  <w:pPr>
                    <w:spacing w:after="0" w:line="240" w:lineRule="auto"/>
                    <w:jc w:val="both"/>
                    <w:rPr>
                      <w:rFonts w:ascii="Times New Roman" w:hAnsi="Times New Roman" w:cs="Times New Roman"/>
                      <w:sz w:val="24"/>
                      <w:lang w:val="uk-UA"/>
                    </w:rPr>
                  </w:pPr>
                  <w:r w:rsidRPr="00A47F71">
                    <w:rPr>
                      <w:rFonts w:ascii="Times New Roman" w:hAnsi="Times New Roman" w:cs="Times New Roman"/>
                      <w:sz w:val="24"/>
                      <w:lang w:val="uk-UA"/>
                    </w:rPr>
                    <w:t>переконання особи, що застосований в остаточному судовому рішенні в її справі закон України (його окремі положення) суперечить Конституції України;</w:t>
                  </w:r>
                </w:p>
              </w:txbxContent>
            </v:textbox>
            <w10:wrap anchorx="margin"/>
          </v:rect>
        </w:pict>
      </w:r>
    </w:p>
    <w:p w:rsidR="00D008C8" w:rsidRPr="004817D6" w:rsidRDefault="00D008C8" w:rsidP="004E485E">
      <w:pPr>
        <w:spacing w:after="0" w:line="240" w:lineRule="auto"/>
        <w:jc w:val="both"/>
        <w:rPr>
          <w:rFonts w:ascii="Times New Roman" w:hAnsi="Times New Roman" w:cs="Times New Roman"/>
          <w:sz w:val="24"/>
          <w:lang w:val="uk-UA"/>
        </w:rPr>
      </w:pPr>
    </w:p>
    <w:p w:rsidR="00D008C8" w:rsidRPr="004817D6" w:rsidRDefault="00D008C8" w:rsidP="004E485E">
      <w:pPr>
        <w:spacing w:after="0" w:line="240" w:lineRule="auto"/>
        <w:jc w:val="both"/>
        <w:rPr>
          <w:rFonts w:ascii="Times New Roman" w:hAnsi="Times New Roman" w:cs="Times New Roman"/>
          <w:sz w:val="24"/>
          <w:lang w:val="uk-UA"/>
        </w:rPr>
      </w:pPr>
    </w:p>
    <w:p w:rsidR="00D008C8" w:rsidRPr="004817D6" w:rsidRDefault="00D008C8" w:rsidP="004E485E">
      <w:pPr>
        <w:spacing w:after="0" w:line="240" w:lineRule="auto"/>
        <w:jc w:val="both"/>
        <w:rPr>
          <w:rFonts w:ascii="Times New Roman" w:hAnsi="Times New Roman" w:cs="Times New Roman"/>
          <w:sz w:val="24"/>
          <w:lang w:val="uk-UA"/>
        </w:rPr>
      </w:pPr>
    </w:p>
    <w:p w:rsidR="00D008C8" w:rsidRPr="004817D6" w:rsidRDefault="00054ECB" w:rsidP="004E485E">
      <w:pPr>
        <w:spacing w:after="0" w:line="240" w:lineRule="auto"/>
        <w:jc w:val="both"/>
        <w:rPr>
          <w:rFonts w:ascii="Times New Roman" w:hAnsi="Times New Roman" w:cs="Times New Roman"/>
          <w:sz w:val="24"/>
          <w:lang w:val="uk-UA"/>
        </w:rPr>
      </w:pPr>
      <w:r w:rsidRPr="00054ECB">
        <w:rPr>
          <w:rFonts w:ascii="Times New Roman" w:hAnsi="Times New Roman" w:cs="Times New Roman"/>
          <w:noProof/>
          <w:sz w:val="28"/>
          <w:szCs w:val="28"/>
          <w:lang w:val="uk-UA" w:eastAsia="uk-UA"/>
        </w:rPr>
        <w:pict>
          <v:line id="Прямая соединительная линия 439" o:spid="_x0000_s1520" style="position:absolute;left:0;text-align:left;flip:x;z-index:252438528;visibility:visible;mso-width-relative:margin;mso-height-relative:margin" from="154.45pt,.3pt" to="154.4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" strokecolor="black [3200]" strokeweight="1.5pt">
            <v:stroke joinstyle="miter"/>
          </v:line>
        </w:pict>
      </w:r>
    </w:p>
    <w:p w:rsidR="00D008C8" w:rsidRPr="004817D6" w:rsidRDefault="00054ECB" w:rsidP="004E485E">
      <w:pPr>
        <w:spacing w:after="0" w:line="240" w:lineRule="auto"/>
        <w:jc w:val="both"/>
        <w:rPr>
          <w:rFonts w:ascii="Times New Roman" w:hAnsi="Times New Roman" w:cs="Times New Roman"/>
          <w:sz w:val="24"/>
          <w:lang w:val="uk-UA"/>
        </w:rPr>
      </w:pPr>
      <w:r w:rsidRPr="00054ECB">
        <w:rPr>
          <w:rFonts w:ascii="Times New Roman" w:hAnsi="Times New Roman" w:cs="Times New Roman"/>
          <w:noProof/>
          <w:sz w:val="28"/>
          <w:szCs w:val="28"/>
          <w:lang w:val="uk-UA" w:eastAsia="uk-UA"/>
        </w:rPr>
        <w:pict>
          <v:rect id="Прямоугольник 433" o:spid="_x0000_s1224" style="position:absolute;left:0;text-align:left;margin-left:602.3pt;margin-top:5.8pt;width:346.75pt;height:86.9pt;z-index:252426240;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" fillcolor="white [3201]" strokecolor="black [3213]" strokeweight="1pt">
            <v:textbox>
              <w:txbxContent>
                <w:p w:rsidR="001D50E1" w:rsidRPr="00616DA7" w:rsidRDefault="001D50E1" w:rsidP="00D008C8">
                  <w:pPr>
                    <w:spacing w:after="0" w:line="240" w:lineRule="auto"/>
                    <w:jc w:val="both"/>
                    <w:rPr>
                      <w:rFonts w:ascii="Times New Roman" w:hAnsi="Times New Roman" w:cs="Times New Roman"/>
                      <w:sz w:val="24"/>
                      <w:lang w:val="uk-UA"/>
                    </w:rPr>
                  </w:pPr>
                  <w:r w:rsidRPr="00A47F71">
                    <w:rPr>
                      <w:rFonts w:ascii="Times New Roman" w:hAnsi="Times New Roman" w:cs="Times New Roman"/>
                      <w:sz w:val="24"/>
                      <w:lang w:val="uk-UA"/>
                    </w:rPr>
                    <w:t>подання конституційної скарги фізичною особою власноручно підписаною, юридичної особи підписаною уповноваженою на це особою, повноваження якої мають бути підтверджені установчими документами цієї юридичної особи та актом про призначення (обрання) на посаду уповноваженої особи;</w:t>
                  </w:r>
                </w:p>
              </w:txbxContent>
            </v:textbox>
            <w10:wrap anchorx="margin"/>
          </v:rect>
        </w:pict>
      </w:r>
    </w:p>
    <w:p w:rsidR="00D008C8" w:rsidRPr="004817D6" w:rsidRDefault="00D008C8" w:rsidP="004E485E">
      <w:pPr>
        <w:spacing w:after="0" w:line="240" w:lineRule="auto"/>
        <w:jc w:val="both"/>
        <w:rPr>
          <w:rFonts w:ascii="Times New Roman" w:hAnsi="Times New Roman" w:cs="Times New Roman"/>
          <w:sz w:val="24"/>
          <w:lang w:val="uk-UA"/>
        </w:rPr>
      </w:pPr>
    </w:p>
    <w:p w:rsidR="00D008C8" w:rsidRPr="004817D6" w:rsidRDefault="00D008C8" w:rsidP="004E485E">
      <w:pPr>
        <w:spacing w:after="0" w:line="240" w:lineRule="auto"/>
        <w:jc w:val="both"/>
        <w:rPr>
          <w:rFonts w:ascii="Times New Roman" w:hAnsi="Times New Roman" w:cs="Times New Roman"/>
          <w:sz w:val="24"/>
          <w:lang w:val="uk-UA"/>
        </w:rPr>
      </w:pPr>
    </w:p>
    <w:p w:rsidR="004E485E" w:rsidRPr="004817D6" w:rsidRDefault="004E485E" w:rsidP="004E485E">
      <w:pPr>
        <w:spacing w:after="0" w:line="240" w:lineRule="auto"/>
        <w:jc w:val="both"/>
        <w:rPr>
          <w:rFonts w:ascii="Times New Roman" w:hAnsi="Times New Roman" w:cs="Times New Roman"/>
          <w:sz w:val="24"/>
          <w:lang w:val="uk-UA"/>
        </w:rPr>
      </w:pPr>
    </w:p>
    <w:p w:rsidR="004E485E" w:rsidRPr="004817D6" w:rsidRDefault="004E485E" w:rsidP="004E485E">
      <w:pPr>
        <w:spacing w:after="0" w:line="240" w:lineRule="auto"/>
        <w:jc w:val="both"/>
        <w:rPr>
          <w:rFonts w:ascii="Times New Roman" w:hAnsi="Times New Roman" w:cs="Times New Roman"/>
          <w:sz w:val="24"/>
          <w:lang w:val="uk-UA"/>
        </w:rPr>
      </w:pPr>
    </w:p>
    <w:p w:rsidR="004E485E" w:rsidRPr="004817D6" w:rsidRDefault="004E485E" w:rsidP="004E485E">
      <w:pPr>
        <w:spacing w:after="0" w:line="240" w:lineRule="auto"/>
        <w:jc w:val="both"/>
        <w:rPr>
          <w:rFonts w:ascii="Times New Roman" w:hAnsi="Times New Roman" w:cs="Times New Roman"/>
          <w:sz w:val="24"/>
          <w:lang w:val="uk-UA"/>
        </w:rPr>
      </w:pPr>
    </w:p>
    <w:p w:rsidR="004E485E" w:rsidRPr="004817D6" w:rsidRDefault="00054ECB" w:rsidP="004E485E">
      <w:pPr>
        <w:spacing w:after="0" w:line="240" w:lineRule="auto"/>
        <w:jc w:val="both"/>
        <w:rPr>
          <w:rFonts w:ascii="Times New Roman" w:hAnsi="Times New Roman" w:cs="Times New Roman"/>
          <w:sz w:val="24"/>
          <w:lang w:val="uk-UA"/>
        </w:rPr>
      </w:pPr>
      <w:r w:rsidRPr="00054ECB">
        <w:rPr>
          <w:rFonts w:ascii="Times New Roman" w:hAnsi="Times New Roman" w:cs="Times New Roman"/>
          <w:noProof/>
          <w:sz w:val="28"/>
          <w:szCs w:val="28"/>
          <w:lang w:val="uk-UA" w:eastAsia="uk-UA"/>
        </w:rPr>
        <w:pict>
          <v:line id="Прямая соединительная линия 440" o:spid="_x0000_s1519" style="position:absolute;left:0;text-align:left;flip:x;z-index:252440576;visibility:visible;mso-width-relative:margin;mso-height-relative:margin" from="318.55pt,10.05pt" to="318.5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" strokecolor="black [3200]" strokeweight="1.5pt">
            <v:stroke joinstyle="miter"/>
          </v:line>
        </w:pict>
      </w:r>
    </w:p>
    <w:p w:rsidR="004E485E" w:rsidRPr="004817D6" w:rsidRDefault="004E485E" w:rsidP="004E485E">
      <w:pPr>
        <w:spacing w:after="0" w:line="240" w:lineRule="auto"/>
        <w:jc w:val="both"/>
        <w:rPr>
          <w:rFonts w:ascii="Times New Roman" w:hAnsi="Times New Roman" w:cs="Times New Roman"/>
          <w:sz w:val="24"/>
          <w:lang w:val="uk-UA"/>
        </w:rPr>
      </w:pPr>
    </w:p>
    <w:p w:rsidR="004E485E" w:rsidRPr="004817D6" w:rsidRDefault="00054ECB" w:rsidP="004E485E">
      <w:pPr>
        <w:spacing w:after="0" w:line="240" w:lineRule="auto"/>
        <w:jc w:val="both"/>
        <w:rPr>
          <w:rFonts w:ascii="Times New Roman" w:hAnsi="Times New Roman" w:cs="Times New Roman"/>
          <w:sz w:val="24"/>
          <w:lang w:val="uk-UA"/>
        </w:rPr>
      </w:pPr>
      <w:r w:rsidRPr="00054ECB">
        <w:rPr>
          <w:rFonts w:ascii="Times New Roman" w:hAnsi="Times New Roman" w:cs="Times New Roman"/>
          <w:noProof/>
          <w:sz w:val="28"/>
          <w:szCs w:val="28"/>
          <w:lang w:val="uk-UA" w:eastAsia="uk-UA"/>
        </w:rPr>
        <w:pict>
          <v:rect id="Прямоугольник 434" o:spid="_x0000_s1225" style="position:absolute;left:0;text-align:left;margin-left:5.85pt;margin-top:1.65pt;width:346.7pt;height:51.9pt;z-index:2524282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" fillcolor="white [3201]" strokecolor="black [3213]" strokeweight="1pt">
            <v:textbox>
              <w:txbxContent>
                <w:p w:rsidR="001D50E1" w:rsidRPr="00616DA7" w:rsidRDefault="001D50E1" w:rsidP="00D008C8">
                  <w:pPr>
                    <w:spacing w:after="0" w:line="240" w:lineRule="auto"/>
                    <w:jc w:val="both"/>
                    <w:rPr>
                      <w:rFonts w:ascii="Times New Roman" w:hAnsi="Times New Roman" w:cs="Times New Roman"/>
                      <w:sz w:val="24"/>
                      <w:lang w:val="uk-UA"/>
                    </w:rPr>
                  </w:pPr>
                  <w:r w:rsidRPr="00A47F71">
                    <w:rPr>
                      <w:rFonts w:ascii="Times New Roman" w:hAnsi="Times New Roman" w:cs="Times New Roman"/>
                      <w:sz w:val="24"/>
                      <w:lang w:val="uk-UA"/>
                    </w:rPr>
                    <w:t>надіслання конституційної скарги до Конституційного Суду України поштою або передача безпосередньо до Секретаріату Суду</w:t>
                  </w:r>
                </w:p>
              </w:txbxContent>
            </v:textbox>
            <w10:wrap anchorx="margin"/>
          </v:rect>
        </w:pict>
      </w:r>
    </w:p>
    <w:p w:rsidR="004E485E" w:rsidRPr="004817D6" w:rsidRDefault="004E485E" w:rsidP="004E485E">
      <w:pPr>
        <w:spacing w:after="0" w:line="240" w:lineRule="auto"/>
        <w:jc w:val="both"/>
        <w:rPr>
          <w:rFonts w:ascii="Times New Roman" w:hAnsi="Times New Roman" w:cs="Times New Roman"/>
          <w:sz w:val="24"/>
          <w:lang w:val="uk-UA"/>
        </w:rPr>
      </w:pPr>
    </w:p>
    <w:p w:rsidR="004E485E" w:rsidRPr="004817D6" w:rsidRDefault="004E485E" w:rsidP="00B92B36">
      <w:pPr>
        <w:rPr>
          <w:rFonts w:ascii="Times New Roman" w:hAnsi="Times New Roman"/>
          <w:sz w:val="28"/>
          <w:szCs w:val="28"/>
          <w:lang w:val="uk-UA"/>
        </w:rPr>
      </w:pPr>
    </w:p>
    <w:p w:rsidR="004E485E" w:rsidRPr="004817D6" w:rsidRDefault="004E485E" w:rsidP="00B92B36">
      <w:pPr>
        <w:rPr>
          <w:rFonts w:ascii="Times New Roman" w:hAnsi="Times New Roman"/>
          <w:sz w:val="28"/>
          <w:szCs w:val="28"/>
          <w:lang w:val="uk-UA"/>
        </w:rPr>
      </w:pPr>
    </w:p>
    <w:p w:rsidR="009F6A1D" w:rsidRPr="004817D6" w:rsidRDefault="009F6A1D" w:rsidP="00B92B36">
      <w:pPr>
        <w:rPr>
          <w:rFonts w:ascii="Times New Roman" w:hAnsi="Times New Roman"/>
          <w:sz w:val="28"/>
          <w:szCs w:val="28"/>
          <w:lang w:val="uk-UA"/>
        </w:rPr>
      </w:pPr>
    </w:p>
    <w:p w:rsidR="004E485E" w:rsidRPr="004817D6" w:rsidRDefault="004E485E">
      <w:pPr>
        <w:rPr>
          <w:rFonts w:ascii="Times New Roman" w:hAnsi="Times New Roman"/>
          <w:sz w:val="28"/>
          <w:szCs w:val="28"/>
          <w:lang w:val="uk-UA"/>
        </w:rPr>
      </w:pPr>
      <w:r w:rsidRPr="004817D6">
        <w:rPr>
          <w:rFonts w:ascii="Times New Roman" w:hAnsi="Times New Roman"/>
          <w:sz w:val="28"/>
          <w:szCs w:val="28"/>
          <w:lang w:val="uk-UA"/>
        </w:rPr>
        <w:br w:type="page"/>
      </w:r>
    </w:p>
    <w:p w:rsidR="004E485E" w:rsidRPr="004817D6" w:rsidRDefault="00054ECB" w:rsidP="00B92B36">
      <w:pPr>
        <w:rPr>
          <w:rFonts w:ascii="Times New Roman" w:hAnsi="Times New Roman"/>
          <w:sz w:val="28"/>
          <w:szCs w:val="28"/>
          <w:lang w:val="uk-UA"/>
        </w:rPr>
      </w:pPr>
      <w:r w:rsidRPr="00054ECB">
        <w:rPr>
          <w:rFonts w:ascii="Times New Roman" w:hAnsi="Times New Roman" w:cs="Times New Roman"/>
          <w:noProof/>
          <w:sz w:val="28"/>
          <w:szCs w:val="28"/>
          <w:lang w:val="uk-UA" w:eastAsia="uk-UA"/>
        </w:rPr>
        <w:lastRenderedPageBreak/>
        <w:pict>
          <v:roundrect id="Скругленный прямоугольник 442" o:spid="_x0000_s1226" style="position:absolute;margin-left:158.25pt;margin-top:7.65pt;width:314.15pt;height:47.45pt;z-index:252444672;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" fillcolor="#8eaadb [1944]" strokecolor="black [3213]" strokeweight="1pt">
            <v:stroke joinstyle="miter"/>
            <v:textbox>
              <w:txbxContent>
                <w:p w:rsidR="001D50E1" w:rsidRPr="004E485E" w:rsidRDefault="001D50E1" w:rsidP="00C82559">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Порядок прийняття</w:t>
                  </w:r>
                  <w:r w:rsidRPr="004E485E">
                    <w:rPr>
                      <w:rFonts w:ascii="Times New Roman" w:hAnsi="Times New Roman" w:cs="Times New Roman"/>
                      <w:b/>
                      <w:sz w:val="28"/>
                      <w:szCs w:val="28"/>
                      <w:lang w:val="uk-UA"/>
                    </w:rPr>
                    <w:t xml:space="preserve"> конституційн</w:t>
                  </w:r>
                  <w:r>
                    <w:rPr>
                      <w:rFonts w:ascii="Times New Roman" w:hAnsi="Times New Roman" w:cs="Times New Roman"/>
                      <w:b/>
                      <w:sz w:val="28"/>
                      <w:szCs w:val="28"/>
                      <w:lang w:val="uk-UA"/>
                    </w:rPr>
                    <w:t>их скарг</w:t>
                  </w:r>
                </w:p>
              </w:txbxContent>
            </v:textbox>
            <w10:wrap anchorx="page"/>
          </v:roundrect>
        </w:pict>
      </w:r>
    </w:p>
    <w:p w:rsidR="009F6A1D" w:rsidRPr="004817D6" w:rsidRDefault="009F6A1D" w:rsidP="00B92B36">
      <w:pPr>
        <w:rPr>
          <w:rFonts w:ascii="Times New Roman" w:hAnsi="Times New Roman"/>
          <w:sz w:val="28"/>
          <w:szCs w:val="28"/>
          <w:lang w:val="uk-UA"/>
        </w:rPr>
      </w:pPr>
    </w:p>
    <w:p w:rsidR="009F6A1D" w:rsidRPr="004817D6" w:rsidRDefault="00054ECB" w:rsidP="00B92B36">
      <w:pPr>
        <w:rPr>
          <w:rFonts w:ascii="Times New Roman" w:hAnsi="Times New Roman"/>
          <w:sz w:val="28"/>
          <w:szCs w:val="28"/>
          <w:lang w:val="uk-UA"/>
        </w:rPr>
      </w:pPr>
      <w:r w:rsidRPr="00054ECB">
        <w:rPr>
          <w:rFonts w:ascii="Times New Roman" w:hAnsi="Times New Roman" w:cs="Times New Roman"/>
          <w:noProof/>
          <w:sz w:val="28"/>
          <w:szCs w:val="28"/>
          <w:lang w:val="uk-UA" w:eastAsia="uk-UA"/>
        </w:rPr>
        <w:pict>
          <v:shape id="Стрелка вниз 443" o:spid="_x0000_s1518" type="#_x0000_t67" style="position:absolute;margin-left:0;margin-top:9.2pt;width:38.15pt;height:28.7pt;z-index:252446720;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" adj="12439,7651" fillcolor="#8eaadb [1944]" strokecolor="black [3213]" strokeweight="1pt">
            <w10:wrap anchorx="margin"/>
          </v:shape>
        </w:pict>
      </w:r>
    </w:p>
    <w:p w:rsidR="009F6A1D" w:rsidRPr="004817D6" w:rsidRDefault="00054ECB" w:rsidP="00B92B36">
      <w:pPr>
        <w:rPr>
          <w:rFonts w:ascii="Times New Roman" w:hAnsi="Times New Roman"/>
          <w:sz w:val="28"/>
          <w:szCs w:val="28"/>
          <w:lang w:val="uk-UA"/>
        </w:rPr>
      </w:pPr>
      <w:r w:rsidRPr="00054ECB">
        <w:rPr>
          <w:rFonts w:ascii="Times New Roman" w:hAnsi="Times New Roman" w:cs="Times New Roman"/>
          <w:noProof/>
          <w:sz w:val="28"/>
          <w:szCs w:val="28"/>
          <w:lang w:val="uk-UA" w:eastAsia="uk-UA"/>
        </w:rPr>
        <w:pict>
          <v:shape id="Выноска со стрелкой вниз 444" o:spid="_x0000_s1227" type="#_x0000_t80" style="position:absolute;margin-left:99.8pt;margin-top:16.8pt;width:271.9pt;height:87.3pt;z-index:25244876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" adj="14035,9596,17326,10464" fillcolor="white [3201]" strokecolor="black [3213]" strokeweight="1pt">
            <v:textbox>
              <w:txbxContent>
                <w:p w:rsidR="001D50E1" w:rsidRDefault="001D50E1" w:rsidP="00C82559">
                  <w:pPr>
                    <w:jc w:val="center"/>
                  </w:pPr>
                  <w:r>
                    <w:rPr>
                      <w:rFonts w:ascii="Times New Roman" w:hAnsi="Times New Roman" w:cs="Times New Roman"/>
                      <w:sz w:val="28"/>
                      <w:szCs w:val="28"/>
                      <w:lang w:val="uk-UA"/>
                    </w:rPr>
                    <w:t>Суб’єкти права на конституційну скаргу</w:t>
                  </w:r>
                </w:p>
              </w:txbxContent>
            </v:textbox>
            <w10:wrap anchorx="margin"/>
          </v:shape>
        </w:pict>
      </w:r>
    </w:p>
    <w:p w:rsidR="009F6A1D" w:rsidRPr="004817D6" w:rsidRDefault="009F6A1D" w:rsidP="00B92B36">
      <w:pPr>
        <w:rPr>
          <w:rFonts w:ascii="Times New Roman" w:hAnsi="Times New Roman"/>
          <w:sz w:val="28"/>
          <w:szCs w:val="28"/>
          <w:lang w:val="uk-UA"/>
        </w:rPr>
      </w:pPr>
    </w:p>
    <w:p w:rsidR="009F6A1D" w:rsidRPr="004817D6" w:rsidRDefault="009F6A1D" w:rsidP="009F6A1D">
      <w:pPr>
        <w:jc w:val="both"/>
        <w:rPr>
          <w:rFonts w:ascii="Times New Roman" w:hAnsi="Times New Roman"/>
          <w:sz w:val="28"/>
          <w:szCs w:val="28"/>
          <w:lang w:val="uk-UA"/>
        </w:rPr>
      </w:pPr>
      <w:r w:rsidRPr="004817D6">
        <w:rPr>
          <w:rFonts w:ascii="Times New Roman" w:hAnsi="Times New Roman"/>
          <w:sz w:val="28"/>
          <w:szCs w:val="28"/>
          <w:lang w:val="uk-UA"/>
        </w:rPr>
        <w:t>.</w:t>
      </w:r>
    </w:p>
    <w:p w:rsidR="009F6A1D" w:rsidRPr="004817D6" w:rsidRDefault="009F6A1D" w:rsidP="009F6A1D">
      <w:pPr>
        <w:rPr>
          <w:rFonts w:ascii="Times New Roman" w:hAnsi="Times New Roman"/>
          <w:sz w:val="28"/>
          <w:szCs w:val="28"/>
          <w:lang w:val="uk-UA"/>
        </w:rPr>
      </w:pPr>
    </w:p>
    <w:p w:rsidR="009F6A1D" w:rsidRPr="004817D6" w:rsidRDefault="00054ECB" w:rsidP="00B92B36">
      <w:pPr>
        <w:rPr>
          <w:rFonts w:ascii="Times New Roman" w:hAnsi="Times New Roman"/>
          <w:sz w:val="28"/>
          <w:szCs w:val="28"/>
          <w:lang w:val="uk-UA"/>
        </w:rPr>
      </w:pPr>
      <w:r w:rsidRPr="00054ECB">
        <w:rPr>
          <w:rFonts w:ascii="Times New Roman" w:hAnsi="Times New Roman" w:cs="Times New Roman"/>
          <w:noProof/>
          <w:sz w:val="28"/>
          <w:szCs w:val="28"/>
          <w:lang w:val="uk-UA" w:eastAsia="uk-UA"/>
        </w:rPr>
        <w:pict>
          <v:roundrect id="Скругленный прямоугольник 445" o:spid="_x0000_s1228" style="position:absolute;margin-left:101.9pt;margin-top:8.9pt;width:262.25pt;height:80.45pt;z-index:252450816;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" fillcolor="#d9e2f3 [664]" strokecolor="black [3213]" strokeweight="1pt">
            <v:stroke joinstyle="miter"/>
            <v:textbox>
              <w:txbxContent>
                <w:p w:rsidR="001D50E1" w:rsidRDefault="001D50E1" w:rsidP="00C82559">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Секретаріат Конституційного Суду України</w:t>
                  </w:r>
                </w:p>
                <w:p w:rsidR="001D50E1" w:rsidRPr="00C82559" w:rsidRDefault="001D50E1" w:rsidP="00C82559">
                  <w:pPr>
                    <w:spacing w:after="0" w:line="240" w:lineRule="auto"/>
                    <w:jc w:val="center"/>
                    <w:rPr>
                      <w:rFonts w:ascii="Times New Roman" w:hAnsi="Times New Roman" w:cs="Times New Roman"/>
                      <w:sz w:val="20"/>
                      <w:szCs w:val="24"/>
                      <w:lang w:val="uk-UA"/>
                    </w:rPr>
                  </w:pPr>
                </w:p>
                <w:p w:rsidR="001D50E1" w:rsidRPr="00C82559" w:rsidRDefault="001D50E1" w:rsidP="00C82559">
                  <w:pPr>
                    <w:spacing w:after="0" w:line="240" w:lineRule="auto"/>
                    <w:jc w:val="center"/>
                    <w:rPr>
                      <w:rFonts w:ascii="Times New Roman" w:hAnsi="Times New Roman" w:cs="Times New Roman"/>
                      <w:i/>
                      <w:szCs w:val="24"/>
                      <w:lang w:val="uk-UA"/>
                    </w:rPr>
                  </w:pPr>
                  <w:r w:rsidRPr="00C82559">
                    <w:rPr>
                      <w:rFonts w:ascii="Times New Roman" w:hAnsi="Times New Roman" w:cs="Times New Roman"/>
                      <w:i/>
                      <w:szCs w:val="24"/>
                      <w:lang w:val="uk-UA"/>
                    </w:rPr>
                    <w:t>(реєстрація документів, попередня перевірка конституційних скарг, розподіл звернень до Конституційного Суду України між суддями)</w:t>
                  </w:r>
                </w:p>
              </w:txbxContent>
            </v:textbox>
            <w10:wrap anchorx="margin"/>
          </v:roundrect>
        </w:pict>
      </w:r>
    </w:p>
    <w:p w:rsidR="009F6A1D" w:rsidRPr="004817D6" w:rsidRDefault="009F6A1D" w:rsidP="00B92B36">
      <w:pPr>
        <w:rPr>
          <w:rFonts w:ascii="Times New Roman" w:hAnsi="Times New Roman"/>
          <w:sz w:val="28"/>
          <w:szCs w:val="28"/>
          <w:lang w:val="uk-UA"/>
        </w:rPr>
      </w:pPr>
    </w:p>
    <w:p w:rsidR="009F6A1D" w:rsidRPr="004817D6" w:rsidRDefault="009F6A1D" w:rsidP="00B92B36">
      <w:pPr>
        <w:rPr>
          <w:rFonts w:ascii="Times New Roman" w:hAnsi="Times New Roman"/>
          <w:sz w:val="28"/>
          <w:szCs w:val="28"/>
          <w:lang w:val="uk-UA"/>
        </w:rPr>
      </w:pPr>
    </w:p>
    <w:p w:rsidR="009F6A1D" w:rsidRPr="004817D6" w:rsidRDefault="00054ECB" w:rsidP="00B92B36">
      <w:pPr>
        <w:rPr>
          <w:rFonts w:ascii="Times New Roman" w:hAnsi="Times New Roman"/>
          <w:sz w:val="28"/>
          <w:szCs w:val="28"/>
          <w:lang w:val="uk-UA"/>
        </w:rPr>
      </w:pPr>
      <w:r w:rsidRPr="00054ECB">
        <w:rPr>
          <w:rFonts w:ascii="Times New Roman" w:hAnsi="Times New Roman" w:cs="Times New Roman"/>
          <w:noProof/>
          <w:sz w:val="28"/>
          <w:szCs w:val="28"/>
          <w:lang w:val="uk-UA" w:eastAsia="uk-UA"/>
        </w:rPr>
        <w:pict>
          <v:shape id="Стрелка вниз 446" o:spid="_x0000_s1517" type="#_x0000_t67" style="position:absolute;margin-left:216.8pt;margin-top:16.45pt;width:38.15pt;height:28.7pt;z-index:252452864;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" adj="12439,7651" fillcolor="#8eaadb [1944]" strokecolor="black [3213]" strokeweight="1pt">
            <w10:wrap anchorx="margin"/>
          </v:shape>
        </w:pict>
      </w:r>
    </w:p>
    <w:p w:rsidR="009F6A1D" w:rsidRPr="004817D6" w:rsidRDefault="009F6A1D" w:rsidP="00B92B36">
      <w:pPr>
        <w:rPr>
          <w:rFonts w:ascii="Times New Roman" w:hAnsi="Times New Roman"/>
          <w:sz w:val="28"/>
          <w:szCs w:val="28"/>
          <w:lang w:val="uk-UA"/>
        </w:rPr>
      </w:pPr>
    </w:p>
    <w:p w:rsidR="009F6A1D" w:rsidRPr="004817D6" w:rsidRDefault="00054ECB" w:rsidP="00B92B36">
      <w:pPr>
        <w:rPr>
          <w:rFonts w:ascii="Times New Roman" w:hAnsi="Times New Roman"/>
          <w:sz w:val="28"/>
          <w:szCs w:val="28"/>
          <w:lang w:val="uk-UA"/>
        </w:rPr>
      </w:pPr>
      <w:r w:rsidRPr="00054ECB">
        <w:rPr>
          <w:rFonts w:ascii="Times New Roman" w:hAnsi="Times New Roman" w:cs="Times New Roman"/>
          <w:noProof/>
          <w:sz w:val="28"/>
          <w:szCs w:val="28"/>
          <w:lang w:val="uk-UA" w:eastAsia="uk-UA"/>
        </w:rPr>
        <w:pict>
          <v:rect id="Прямоугольник 449" o:spid="_x0000_s1229" style="position:absolute;margin-left:315.95pt;margin-top:.4pt;width:138.7pt;height:163.7pt;z-index:2524590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" fillcolor="white [3201]" strokecolor="black [3213]" strokeweight="1pt">
            <v:textbox>
              <w:txbxContent>
                <w:p w:rsidR="001D50E1" w:rsidRPr="002D198F" w:rsidRDefault="001D50E1" w:rsidP="003A3906">
                  <w:pPr>
                    <w:spacing w:after="0" w:line="240" w:lineRule="auto"/>
                    <w:jc w:val="center"/>
                    <w:rPr>
                      <w:rFonts w:ascii="Times New Roman" w:hAnsi="Times New Roman" w:cs="Times New Roman"/>
                      <w:sz w:val="24"/>
                      <w:u w:val="single"/>
                      <w:lang w:val="uk-UA"/>
                    </w:rPr>
                  </w:pPr>
                  <w:r w:rsidRPr="002D198F">
                    <w:rPr>
                      <w:rFonts w:ascii="Times New Roman" w:hAnsi="Times New Roman" w:cs="Times New Roman"/>
                      <w:sz w:val="24"/>
                      <w:u w:val="single"/>
                      <w:lang w:val="uk-UA"/>
                    </w:rPr>
                    <w:t>Правовий департамент</w:t>
                  </w:r>
                </w:p>
                <w:p w:rsidR="001D50E1" w:rsidRDefault="001D50E1" w:rsidP="003A3906">
                  <w:pPr>
                    <w:spacing w:after="0" w:line="240" w:lineRule="auto"/>
                    <w:jc w:val="both"/>
                    <w:rPr>
                      <w:rFonts w:ascii="Times New Roman" w:hAnsi="Times New Roman" w:cs="Times New Roman"/>
                      <w:lang w:val="uk-UA"/>
                    </w:rPr>
                  </w:pPr>
                </w:p>
                <w:p w:rsidR="001D50E1" w:rsidRDefault="001D50E1" w:rsidP="003A3906">
                  <w:pPr>
                    <w:spacing w:after="0" w:line="240" w:lineRule="auto"/>
                    <w:jc w:val="both"/>
                    <w:rPr>
                      <w:rFonts w:ascii="Times New Roman" w:hAnsi="Times New Roman" w:cs="Times New Roman"/>
                      <w:lang w:val="uk-UA"/>
                    </w:rPr>
                  </w:pPr>
                  <w:r w:rsidRPr="003A3906">
                    <w:rPr>
                      <w:rFonts w:ascii="Times New Roman" w:hAnsi="Times New Roman" w:cs="Times New Roman"/>
                      <w:lang w:val="uk-UA"/>
                    </w:rPr>
                    <w:t>підготовка попереднього висновку про наявність підстав для відкриття конституційного провадження або відмови у відкритті конституці</w:t>
                  </w:r>
                  <w:r>
                    <w:rPr>
                      <w:rFonts w:ascii="Times New Roman" w:hAnsi="Times New Roman" w:cs="Times New Roman"/>
                      <w:lang w:val="uk-UA"/>
                    </w:rPr>
                    <w:t>йного провадження у справі</w:t>
                  </w:r>
                </w:p>
                <w:p w:rsidR="001D50E1" w:rsidRDefault="001D50E1" w:rsidP="003A3906">
                  <w:pPr>
                    <w:spacing w:after="0" w:line="240" w:lineRule="auto"/>
                    <w:jc w:val="both"/>
                    <w:rPr>
                      <w:rFonts w:ascii="Times New Roman" w:hAnsi="Times New Roman" w:cs="Times New Roman"/>
                      <w:lang w:val="uk-UA"/>
                    </w:rPr>
                  </w:pPr>
                </w:p>
                <w:p w:rsidR="001D50E1" w:rsidRPr="003A3906" w:rsidRDefault="001D50E1" w:rsidP="003A3906">
                  <w:pPr>
                    <w:spacing w:after="0" w:line="240" w:lineRule="auto"/>
                    <w:jc w:val="both"/>
                    <w:rPr>
                      <w:rFonts w:ascii="Times New Roman" w:hAnsi="Times New Roman" w:cs="Times New Roman"/>
                      <w:lang w:val="uk-UA"/>
                    </w:rPr>
                  </w:pPr>
                </w:p>
              </w:txbxContent>
            </v:textbox>
            <w10:wrap anchorx="margin"/>
          </v:rect>
        </w:pict>
      </w:r>
      <w:r w:rsidRPr="00054ECB">
        <w:rPr>
          <w:rFonts w:ascii="Times New Roman" w:hAnsi="Times New Roman" w:cs="Times New Roman"/>
          <w:noProof/>
          <w:sz w:val="28"/>
          <w:szCs w:val="28"/>
          <w:lang w:val="uk-UA" w:eastAsia="uk-UA"/>
        </w:rPr>
        <w:pict>
          <v:rect id="Прямоугольник 450" o:spid="_x0000_s1230" style="position:absolute;margin-left:13.5pt;margin-top:.4pt;width:136.3pt;height:164.5pt;z-index:25246105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" fillcolor="white [3201]" strokecolor="black [3213]" strokeweight="1pt">
            <v:textbox>
              <w:txbxContent>
                <w:p w:rsidR="001D50E1" w:rsidRPr="002D198F" w:rsidRDefault="001D50E1" w:rsidP="003A3906">
                  <w:pPr>
                    <w:spacing w:after="0" w:line="240" w:lineRule="auto"/>
                    <w:jc w:val="center"/>
                    <w:rPr>
                      <w:rFonts w:ascii="Times New Roman" w:hAnsi="Times New Roman" w:cs="Times New Roman"/>
                      <w:sz w:val="24"/>
                      <w:u w:val="single"/>
                      <w:lang w:val="uk-UA"/>
                    </w:rPr>
                  </w:pPr>
                  <w:r w:rsidRPr="002D198F">
                    <w:rPr>
                      <w:rFonts w:ascii="Times New Roman" w:hAnsi="Times New Roman" w:cs="Times New Roman"/>
                      <w:sz w:val="24"/>
                      <w:u w:val="single"/>
                      <w:lang w:val="uk-UA"/>
                    </w:rPr>
                    <w:t>Керівник Секретаріату</w:t>
                  </w:r>
                </w:p>
                <w:p w:rsidR="001D50E1" w:rsidRDefault="001D50E1" w:rsidP="003A3906">
                  <w:pPr>
                    <w:spacing w:after="0" w:line="240" w:lineRule="auto"/>
                    <w:jc w:val="both"/>
                    <w:rPr>
                      <w:rFonts w:ascii="Times New Roman" w:hAnsi="Times New Roman" w:cs="Times New Roman"/>
                      <w:sz w:val="24"/>
                      <w:lang w:val="uk-UA"/>
                    </w:rPr>
                  </w:pPr>
                </w:p>
                <w:p w:rsidR="001D50E1" w:rsidRDefault="001D50E1" w:rsidP="003A3906">
                  <w:pPr>
                    <w:spacing w:after="0" w:line="240" w:lineRule="auto"/>
                    <w:jc w:val="both"/>
                    <w:rPr>
                      <w:rFonts w:ascii="Times New Roman" w:hAnsi="Times New Roman" w:cs="Times New Roman"/>
                      <w:lang w:val="uk-UA"/>
                    </w:rPr>
                  </w:pPr>
                  <w:r w:rsidRPr="003A3906">
                    <w:rPr>
                      <w:rFonts w:ascii="Times New Roman" w:hAnsi="Times New Roman" w:cs="Times New Roman"/>
                      <w:lang w:val="uk-UA"/>
                    </w:rPr>
                    <w:t xml:space="preserve">повернення конституційних скарг суб’єкту права, як такі, що за формою не відповідали вимогам Закону (ст.55, 56 та </w:t>
                  </w:r>
                  <w:r>
                    <w:rPr>
                      <w:rFonts w:ascii="Times New Roman" w:hAnsi="Times New Roman" w:cs="Times New Roman"/>
                      <w:lang w:val="uk-UA"/>
                    </w:rPr>
                    <w:t>п.1, п.2 ч. 1ст.77; ч.1 ст. 74)</w:t>
                  </w:r>
                </w:p>
                <w:p w:rsidR="001D50E1" w:rsidRDefault="001D50E1" w:rsidP="003A3906">
                  <w:pPr>
                    <w:spacing w:after="0" w:line="240" w:lineRule="auto"/>
                    <w:jc w:val="both"/>
                    <w:rPr>
                      <w:rFonts w:ascii="Times New Roman" w:hAnsi="Times New Roman" w:cs="Times New Roman"/>
                      <w:lang w:val="uk-UA"/>
                    </w:rPr>
                  </w:pPr>
                </w:p>
                <w:p w:rsidR="001D50E1" w:rsidRDefault="001D50E1" w:rsidP="003A3906">
                  <w:pPr>
                    <w:spacing w:after="0" w:line="240" w:lineRule="auto"/>
                    <w:jc w:val="both"/>
                    <w:rPr>
                      <w:rFonts w:ascii="Times New Roman" w:hAnsi="Times New Roman" w:cs="Times New Roman"/>
                      <w:lang w:val="uk-UA"/>
                    </w:rPr>
                  </w:pPr>
                </w:p>
                <w:p w:rsidR="001D50E1" w:rsidRPr="003A3906" w:rsidRDefault="001D50E1" w:rsidP="003A3906">
                  <w:pPr>
                    <w:spacing w:after="0" w:line="240" w:lineRule="auto"/>
                    <w:jc w:val="both"/>
                    <w:rPr>
                      <w:rFonts w:ascii="Times New Roman" w:hAnsi="Times New Roman" w:cs="Times New Roman"/>
                      <w:lang w:val="uk-UA"/>
                    </w:rPr>
                  </w:pPr>
                </w:p>
              </w:txbxContent>
            </v:textbox>
            <w10:wrap anchorx="margin"/>
          </v:rect>
        </w:pict>
      </w:r>
      <w:r w:rsidRPr="00054ECB">
        <w:rPr>
          <w:rFonts w:ascii="Times New Roman" w:hAnsi="Times New Roman" w:cs="Times New Roman"/>
          <w:noProof/>
          <w:sz w:val="28"/>
          <w:szCs w:val="28"/>
          <w:lang w:val="uk-UA" w:eastAsia="uk-UA"/>
        </w:rPr>
        <w:pict>
          <v:rect id="Прямоугольник 451" o:spid="_x0000_s1231" style="position:absolute;margin-left:0;margin-top:.4pt;width:153.65pt;height:164.1pt;z-index:252463104;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" fillcolor="white [3201]" strokecolor="black [3213]" strokeweight="1pt">
            <v:textbox>
              <w:txbxContent>
                <w:p w:rsidR="001D50E1" w:rsidRPr="002D198F" w:rsidRDefault="001D50E1" w:rsidP="003A3906">
                  <w:pPr>
                    <w:spacing w:after="0" w:line="240" w:lineRule="auto"/>
                    <w:jc w:val="center"/>
                    <w:rPr>
                      <w:rFonts w:ascii="Times New Roman" w:hAnsi="Times New Roman" w:cs="Times New Roman"/>
                      <w:sz w:val="24"/>
                      <w:u w:val="single"/>
                      <w:lang w:val="uk-UA"/>
                    </w:rPr>
                  </w:pPr>
                  <w:r w:rsidRPr="002D198F">
                    <w:rPr>
                      <w:rFonts w:ascii="Times New Roman" w:hAnsi="Times New Roman" w:cs="Times New Roman"/>
                      <w:sz w:val="24"/>
                      <w:u w:val="single"/>
                      <w:lang w:val="uk-UA"/>
                    </w:rPr>
                    <w:t>Судді-доповідачі</w:t>
                  </w:r>
                </w:p>
                <w:p w:rsidR="001D50E1" w:rsidRDefault="001D50E1" w:rsidP="003A3906">
                  <w:pPr>
                    <w:spacing w:after="0" w:line="240" w:lineRule="auto"/>
                    <w:rPr>
                      <w:rFonts w:ascii="Times New Roman" w:hAnsi="Times New Roman" w:cs="Times New Roman"/>
                      <w:lang w:val="uk-UA"/>
                    </w:rPr>
                  </w:pPr>
                </w:p>
                <w:p w:rsidR="001D50E1" w:rsidRDefault="001D50E1" w:rsidP="003A3906">
                  <w:pPr>
                    <w:spacing w:after="0" w:line="240" w:lineRule="auto"/>
                    <w:jc w:val="both"/>
                    <w:rPr>
                      <w:rFonts w:ascii="Times New Roman" w:hAnsi="Times New Roman" w:cs="Times New Roman"/>
                      <w:lang w:val="uk-UA"/>
                    </w:rPr>
                  </w:pPr>
                  <w:r w:rsidRPr="003A3906">
                    <w:rPr>
                      <w:rFonts w:ascii="Times New Roman" w:hAnsi="Times New Roman" w:cs="Times New Roman"/>
                      <w:lang w:val="uk-UA"/>
                    </w:rPr>
                    <w:t xml:space="preserve">вивчення порушених у зверненні питань; </w:t>
                  </w:r>
                </w:p>
                <w:p w:rsidR="001D50E1" w:rsidRDefault="001D50E1" w:rsidP="003A3906">
                  <w:pPr>
                    <w:spacing w:after="0" w:line="240" w:lineRule="auto"/>
                    <w:jc w:val="both"/>
                    <w:rPr>
                      <w:rFonts w:ascii="Times New Roman" w:hAnsi="Times New Roman" w:cs="Times New Roman"/>
                      <w:lang w:val="uk-UA"/>
                    </w:rPr>
                  </w:pPr>
                  <w:r w:rsidRPr="003A3906">
                    <w:rPr>
                      <w:rFonts w:ascii="Times New Roman" w:hAnsi="Times New Roman" w:cs="Times New Roman"/>
                      <w:lang w:val="uk-UA"/>
                    </w:rPr>
                    <w:t xml:space="preserve">підготовка проекту ухвали колегії про відкриття або про відмову конституційного провадження у справі на засідання колегії; </w:t>
                  </w:r>
                </w:p>
                <w:p w:rsidR="001D50E1" w:rsidRPr="003A3906" w:rsidRDefault="001D50E1" w:rsidP="003A3906">
                  <w:pPr>
                    <w:spacing w:after="0" w:line="240" w:lineRule="auto"/>
                    <w:jc w:val="both"/>
                    <w:rPr>
                      <w:rFonts w:ascii="Times New Roman" w:hAnsi="Times New Roman" w:cs="Times New Roman"/>
                      <w:lang w:val="uk-UA"/>
                    </w:rPr>
                  </w:pPr>
                  <w:r w:rsidRPr="003A3906">
                    <w:rPr>
                      <w:rFonts w:ascii="Times New Roman" w:hAnsi="Times New Roman" w:cs="Times New Roman"/>
                      <w:lang w:val="uk-UA"/>
                    </w:rPr>
                    <w:t>підготовка матеріалів на ро</w:t>
                  </w:r>
                  <w:r>
                    <w:rPr>
                      <w:rFonts w:ascii="Times New Roman" w:hAnsi="Times New Roman" w:cs="Times New Roman"/>
                      <w:lang w:val="uk-UA"/>
                    </w:rPr>
                    <w:t>згляд Сенату, Великої палати</w:t>
                  </w:r>
                </w:p>
              </w:txbxContent>
            </v:textbox>
            <w10:wrap anchorx="margin"/>
          </v:rect>
        </w:pict>
      </w:r>
    </w:p>
    <w:p w:rsidR="003A3906" w:rsidRPr="004817D6" w:rsidRDefault="003A3906" w:rsidP="00B92B36">
      <w:pPr>
        <w:rPr>
          <w:rFonts w:ascii="Times New Roman" w:hAnsi="Times New Roman"/>
          <w:sz w:val="28"/>
          <w:szCs w:val="28"/>
          <w:lang w:val="uk-UA"/>
        </w:rPr>
      </w:pPr>
    </w:p>
    <w:p w:rsidR="003A3906" w:rsidRPr="004817D6" w:rsidRDefault="003A3906" w:rsidP="00B92B36">
      <w:pPr>
        <w:rPr>
          <w:rFonts w:ascii="Times New Roman" w:hAnsi="Times New Roman"/>
          <w:sz w:val="28"/>
          <w:szCs w:val="28"/>
          <w:lang w:val="uk-UA"/>
        </w:rPr>
      </w:pPr>
    </w:p>
    <w:p w:rsidR="003A3906" w:rsidRPr="004817D6" w:rsidRDefault="003A3906" w:rsidP="00B92B36">
      <w:pPr>
        <w:rPr>
          <w:rFonts w:ascii="Times New Roman" w:hAnsi="Times New Roman"/>
          <w:sz w:val="28"/>
          <w:szCs w:val="28"/>
          <w:lang w:val="uk-UA"/>
        </w:rPr>
      </w:pPr>
    </w:p>
    <w:p w:rsidR="003A3906" w:rsidRPr="004817D6" w:rsidRDefault="003A3906" w:rsidP="00B92B36">
      <w:pPr>
        <w:rPr>
          <w:rFonts w:ascii="Times New Roman" w:hAnsi="Times New Roman"/>
          <w:sz w:val="28"/>
          <w:szCs w:val="28"/>
          <w:lang w:val="uk-UA"/>
        </w:rPr>
      </w:pPr>
    </w:p>
    <w:p w:rsidR="003A3906" w:rsidRPr="004817D6" w:rsidRDefault="003A3906" w:rsidP="00B92B36">
      <w:pPr>
        <w:rPr>
          <w:rFonts w:ascii="Times New Roman" w:hAnsi="Times New Roman"/>
          <w:sz w:val="28"/>
          <w:szCs w:val="28"/>
          <w:lang w:val="uk-UA"/>
        </w:rPr>
      </w:pPr>
    </w:p>
    <w:p w:rsidR="003A3906" w:rsidRPr="004817D6" w:rsidRDefault="003A3906" w:rsidP="00B92B36">
      <w:pPr>
        <w:rPr>
          <w:rFonts w:ascii="Times New Roman" w:hAnsi="Times New Roman"/>
          <w:sz w:val="28"/>
          <w:szCs w:val="28"/>
          <w:lang w:val="uk-UA"/>
        </w:rPr>
      </w:pPr>
    </w:p>
    <w:p w:rsidR="009F6A1D" w:rsidRPr="004817D6" w:rsidRDefault="00054ECB" w:rsidP="00B92B36">
      <w:pPr>
        <w:rPr>
          <w:rFonts w:ascii="Times New Roman" w:hAnsi="Times New Roman"/>
          <w:sz w:val="28"/>
          <w:szCs w:val="28"/>
          <w:lang w:val="uk-UA"/>
        </w:rPr>
      </w:pPr>
      <w:r w:rsidRPr="00054ECB">
        <w:rPr>
          <w:rFonts w:ascii="Times New Roman" w:hAnsi="Times New Roman"/>
          <w:noProof/>
          <w:sz w:val="28"/>
          <w:szCs w:val="28"/>
          <w:lang w:val="uk-UA" w:eastAsia="uk-UA"/>
        </w:rPr>
        <w:pict>
          <v:shape id="Прямоугольник с двумя усеченными противолежащими углами 453" o:spid="_x0000_s1232" style="position:absolute;margin-left:0;margin-top:2.85pt;width:325.8pt;height:61.15pt;z-index:252467200;visibility:visible;mso-position-horizontal:center;mso-position-horizontal-relative:margin;mso-width-relative:margin;mso-height-relative:margin;v-text-anchor:middle" coordsize="4137788,7764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" adj="-11796480,,5400" path="m,l4008373,r129415,129415l4137788,776474r,l129415,776474,,647059,,xe" filled="f" strokecolor="black [3213]" strokeweight="1pt">
            <v:stroke joinstyle="miter"/>
            <v:formulas/>
            <v:path arrowok="t" o:connecttype="custom" o:connectlocs="0,0;4008373,0;4137788,129415;4137788,776474;4137788,776474;129415,776474;0,647059;0,0" o:connectangles="0,0,0,0,0,0,0,0" textboxrect="0,0,4137788,776474"/>
            <v:textbox>
              <w:txbxContent>
                <w:p w:rsidR="001D50E1" w:rsidRPr="00813E78" w:rsidRDefault="001D50E1" w:rsidP="00813E78">
                  <w:pPr>
                    <w:pStyle w:val="aa"/>
                    <w:kinsoku w:val="0"/>
                    <w:overflowPunct w:val="0"/>
                    <w:spacing w:before="0" w:beforeAutospacing="0" w:after="0" w:afterAutospacing="0"/>
                    <w:jc w:val="both"/>
                    <w:textAlignment w:val="baseline"/>
                    <w:rPr>
                      <w:sz w:val="22"/>
                    </w:rPr>
                  </w:pPr>
                  <w:r w:rsidRPr="00813E78">
                    <w:rPr>
                      <w:bCs/>
                      <w:iCs/>
                      <w:kern w:val="24"/>
                      <w:szCs w:val="28"/>
                      <w:lang w:val="uk-UA"/>
                    </w:rPr>
                    <w:t>Недотримання вимог Закону щодо прийнятності конституційної скарги є підставою для відмови у відкритті конституційного провадження у справі</w:t>
                  </w:r>
                </w:p>
                <w:p w:rsidR="001D50E1" w:rsidRPr="00813E78" w:rsidRDefault="001D50E1" w:rsidP="00813E78">
                  <w:pPr>
                    <w:jc w:val="both"/>
                    <w:rPr>
                      <w:rFonts w:ascii="Times New Roman" w:hAnsi="Times New Roman" w:cs="Times New Roman"/>
                      <w:sz w:val="24"/>
                      <w:szCs w:val="28"/>
                    </w:rPr>
                  </w:pPr>
                </w:p>
                <w:p w:rsidR="001D50E1" w:rsidRPr="00813E78" w:rsidRDefault="001D50E1" w:rsidP="00813E78">
                  <w:pPr>
                    <w:spacing w:after="0" w:line="240" w:lineRule="auto"/>
                    <w:jc w:val="both"/>
                    <w:rPr>
                      <w:rFonts w:ascii="Times New Roman" w:hAnsi="Times New Roman" w:cs="Times New Roman"/>
                      <w:i/>
                      <w:sz w:val="20"/>
                    </w:rPr>
                  </w:pPr>
                </w:p>
              </w:txbxContent>
            </v:textbox>
            <w10:wrap anchorx="margin"/>
          </v:shape>
        </w:pict>
      </w:r>
    </w:p>
    <w:p w:rsidR="003A3906" w:rsidRPr="004817D6" w:rsidRDefault="003A3906">
      <w:pPr>
        <w:rPr>
          <w:rFonts w:ascii="Times New Roman" w:hAnsi="Times New Roman"/>
          <w:sz w:val="28"/>
          <w:szCs w:val="28"/>
          <w:lang w:val="uk-UA"/>
        </w:rPr>
      </w:pPr>
    </w:p>
    <w:p w:rsidR="003A3906" w:rsidRPr="004817D6" w:rsidRDefault="00054ECB">
      <w:pPr>
        <w:rPr>
          <w:rFonts w:ascii="Times New Roman" w:hAnsi="Times New Roman"/>
          <w:sz w:val="28"/>
          <w:szCs w:val="28"/>
          <w:lang w:val="uk-UA"/>
        </w:rPr>
      </w:pPr>
      <w:r w:rsidRPr="00054ECB">
        <w:rPr>
          <w:rFonts w:ascii="Times New Roman" w:hAnsi="Times New Roman" w:cs="Times New Roman"/>
          <w:noProof/>
          <w:sz w:val="28"/>
          <w:szCs w:val="28"/>
          <w:lang w:val="uk-UA" w:eastAsia="uk-UA"/>
        </w:rPr>
        <w:pict>
          <v:shape id="Горизонтальный свиток 441" o:spid="_x0000_s1233" type="#_x0000_t98" style="position:absolute;margin-left:41.2pt;margin-top:11.35pt;width:381.3pt;height:77.65pt;z-index:2524651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" fillcolor="#d9e2f3 [664]" strokecolor="black [3213]" strokeweight="1pt">
            <v:stroke joinstyle="miter"/>
            <v:textbox>
              <w:txbxContent>
                <w:p w:rsidR="001D50E1" w:rsidRPr="00813E78" w:rsidRDefault="001D50E1" w:rsidP="00813E78">
                  <w:pPr>
                    <w:spacing w:after="0" w:line="240" w:lineRule="auto"/>
                    <w:jc w:val="both"/>
                    <w:rPr>
                      <w:rFonts w:ascii="Times New Roman" w:hAnsi="Times New Roman" w:cs="Times New Roman"/>
                      <w:sz w:val="24"/>
                      <w:lang w:val="uk-UA"/>
                    </w:rPr>
                  </w:pPr>
                  <w:r w:rsidRPr="00813E78">
                    <w:rPr>
                      <w:rFonts w:ascii="Times New Roman" w:hAnsi="Times New Roman"/>
                      <w:sz w:val="24"/>
                      <w:szCs w:val="28"/>
                      <w:lang w:val="uk-UA"/>
                    </w:rPr>
                    <w:t>Як виняток, конституційна скарга може бути прийнята поза межами зазначених вище вимог, якщо Конституційний Суд України визнає її розгляд необхідним із мотивів суспільного інтересу</w:t>
                  </w:r>
                </w:p>
              </w:txbxContent>
            </v:textbox>
            <w10:wrap anchorx="margin"/>
          </v:shape>
        </w:pict>
      </w:r>
    </w:p>
    <w:p w:rsidR="003A3906" w:rsidRPr="004817D6" w:rsidRDefault="003A3906">
      <w:pPr>
        <w:rPr>
          <w:rFonts w:ascii="Times New Roman" w:hAnsi="Times New Roman"/>
          <w:sz w:val="28"/>
          <w:szCs w:val="28"/>
          <w:lang w:val="uk-UA"/>
        </w:rPr>
      </w:pPr>
    </w:p>
    <w:p w:rsidR="003A3906" w:rsidRPr="004817D6" w:rsidRDefault="003A3906">
      <w:pPr>
        <w:rPr>
          <w:rFonts w:ascii="Times New Roman" w:hAnsi="Times New Roman"/>
          <w:sz w:val="28"/>
          <w:szCs w:val="28"/>
          <w:lang w:val="uk-UA"/>
        </w:rPr>
      </w:pPr>
    </w:p>
    <w:p w:rsidR="003A3906" w:rsidRPr="004817D6" w:rsidRDefault="00054ECB">
      <w:pPr>
        <w:rPr>
          <w:rFonts w:ascii="Times New Roman" w:hAnsi="Times New Roman"/>
          <w:sz w:val="28"/>
          <w:szCs w:val="28"/>
          <w:lang w:val="uk-UA"/>
        </w:rPr>
      </w:pPr>
      <w:r w:rsidRPr="00054ECB">
        <w:rPr>
          <w:rFonts w:ascii="Times New Roman" w:hAnsi="Times New Roman"/>
          <w:noProof/>
          <w:sz w:val="28"/>
          <w:szCs w:val="28"/>
          <w:lang w:val="uk-UA" w:eastAsia="uk-UA"/>
        </w:rPr>
        <w:pict>
          <v:shape id="Прямоугольник с двумя усеченными противолежащими углами 455" o:spid="_x0000_s1234" style="position:absolute;margin-left:68.3pt;margin-top:11.25pt;width:325.8pt;height:94.95pt;z-index:252469248;visibility:visible;mso-position-horizontal-relative:margin;mso-width-relative:margin;mso-height-relative:margin;v-text-anchor:middle" coordsize="4137660,12055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" adj="-11796480,,5400" path="m,l3936726,r200934,200934l4137660,1205578r,l200934,1205578,,1004644,,xe" filled="f" strokecolor="black [3213]" strokeweight="1pt">
            <v:stroke joinstyle="miter"/>
            <v:formulas/>
            <v:path arrowok="t" o:connecttype="custom" o:connectlocs="0,0;3936726,0;4137660,200934;4137660,1205578;4137660,1205578;200934,1205578;0,1004644;0,0" o:connectangles="0,0,0,0,0,0,0,0" textboxrect="0,0,4137660,1205578"/>
            <v:textbox>
              <w:txbxContent>
                <w:p w:rsidR="001D50E1" w:rsidRPr="00331D7B" w:rsidRDefault="001D50E1" w:rsidP="00331D7B">
                  <w:pPr>
                    <w:spacing w:after="0" w:line="240" w:lineRule="auto"/>
                    <w:jc w:val="both"/>
                    <w:rPr>
                      <w:rFonts w:ascii="Times New Roman" w:hAnsi="Times New Roman" w:cs="Times New Roman"/>
                      <w:szCs w:val="24"/>
                    </w:rPr>
                  </w:pPr>
                  <w:r w:rsidRPr="00855064">
                    <w:rPr>
                      <w:rFonts w:ascii="Times New Roman" w:hAnsi="Times New Roman" w:cs="Times New Roman"/>
                      <w:bCs/>
                      <w:iCs/>
                      <w:sz w:val="24"/>
                      <w:szCs w:val="28"/>
                      <w:lang w:val="uk-UA"/>
                    </w:rPr>
                    <w:t>Якщо суб'єкт права на конституційну скаргу пропустив строк подання конституційної скарги у зв</w:t>
                  </w:r>
                  <w:r>
                    <w:rPr>
                      <w:rFonts w:ascii="Times New Roman" w:hAnsi="Times New Roman" w:cs="Times New Roman"/>
                      <w:bCs/>
                      <w:iCs/>
                      <w:sz w:val="24"/>
                      <w:szCs w:val="28"/>
                      <w:lang w:val="uk-UA"/>
                    </w:rPr>
                    <w:t xml:space="preserve">'язку з тим, що не мав повного </w:t>
                  </w:r>
                  <w:r w:rsidRPr="00855064">
                    <w:rPr>
                      <w:rFonts w:ascii="Times New Roman" w:hAnsi="Times New Roman" w:cs="Times New Roman"/>
                      <w:bCs/>
                      <w:iCs/>
                      <w:sz w:val="24"/>
                      <w:szCs w:val="28"/>
                      <w:lang w:val="uk-UA"/>
                    </w:rPr>
                    <w:t>тексту судового рішення, він має право висловити в конституційній скарзі клопотання про поновлення пропущеного строку</w:t>
                  </w:r>
                </w:p>
              </w:txbxContent>
            </v:textbox>
            <w10:wrap anchorx="margin"/>
          </v:shape>
        </w:pict>
      </w:r>
    </w:p>
    <w:p w:rsidR="00813E78" w:rsidRPr="004817D6" w:rsidRDefault="00813E78">
      <w:pPr>
        <w:rPr>
          <w:rFonts w:ascii="Times New Roman" w:hAnsi="Times New Roman"/>
          <w:sz w:val="28"/>
          <w:szCs w:val="28"/>
          <w:lang w:val="uk-UA"/>
        </w:rPr>
      </w:pPr>
    </w:p>
    <w:p w:rsidR="00813E78" w:rsidRPr="004817D6" w:rsidRDefault="00813E78">
      <w:pPr>
        <w:rPr>
          <w:rFonts w:ascii="Times New Roman" w:hAnsi="Times New Roman"/>
          <w:sz w:val="28"/>
          <w:szCs w:val="28"/>
          <w:lang w:val="uk-UA"/>
        </w:rPr>
      </w:pPr>
    </w:p>
    <w:p w:rsidR="009F6A1D" w:rsidRPr="004817D6" w:rsidRDefault="009F6A1D">
      <w:pPr>
        <w:rPr>
          <w:rFonts w:ascii="Times New Roman" w:hAnsi="Times New Roman"/>
          <w:sz w:val="28"/>
          <w:szCs w:val="28"/>
          <w:lang w:val="uk-UA"/>
        </w:rPr>
      </w:pPr>
      <w:r w:rsidRPr="004817D6">
        <w:rPr>
          <w:rFonts w:ascii="Times New Roman" w:hAnsi="Times New Roman"/>
          <w:sz w:val="28"/>
          <w:szCs w:val="28"/>
          <w:lang w:val="uk-UA"/>
        </w:rPr>
        <w:br w:type="page"/>
      </w:r>
    </w:p>
    <w:p w:rsidR="00561C05" w:rsidRPr="004817D6" w:rsidRDefault="00054ECB">
      <w:pPr>
        <w:rPr>
          <w:rFonts w:ascii="Times New Roman" w:hAnsi="Times New Roman"/>
          <w:sz w:val="28"/>
          <w:szCs w:val="28"/>
          <w:lang w:val="uk-UA"/>
        </w:rPr>
      </w:pPr>
      <w:r w:rsidRPr="00054ECB">
        <w:rPr>
          <w:rFonts w:ascii="Times New Roman" w:hAnsi="Times New Roman" w:cs="Times New Roman"/>
          <w:noProof/>
          <w:sz w:val="28"/>
          <w:szCs w:val="28"/>
          <w:lang w:val="uk-UA" w:eastAsia="uk-UA"/>
        </w:rPr>
        <w:lastRenderedPageBreak/>
        <w:pict>
          <v:roundrect id="Скругленный прямоугольник 588" o:spid="_x0000_s1235" style="position:absolute;margin-left:0;margin-top:-.45pt;width:314.15pt;height:47.45pt;z-index:252741632;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" fillcolor="#8eaadb [1944]" strokecolor="black [3213]" strokeweight="1pt">
            <v:stroke joinstyle="miter"/>
            <v:textbox>
              <w:txbxContent>
                <w:p w:rsidR="001D50E1" w:rsidRPr="004E485E" w:rsidRDefault="001D50E1" w:rsidP="00561C05">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Процедура розгляду</w:t>
                  </w:r>
                  <w:r w:rsidRPr="004E485E">
                    <w:rPr>
                      <w:rFonts w:ascii="Times New Roman" w:hAnsi="Times New Roman" w:cs="Times New Roman"/>
                      <w:b/>
                      <w:sz w:val="28"/>
                      <w:szCs w:val="28"/>
                      <w:lang w:val="uk-UA"/>
                    </w:rPr>
                    <w:t xml:space="preserve"> конституційн</w:t>
                  </w:r>
                  <w:r>
                    <w:rPr>
                      <w:rFonts w:ascii="Times New Roman" w:hAnsi="Times New Roman" w:cs="Times New Roman"/>
                      <w:b/>
                      <w:sz w:val="28"/>
                      <w:szCs w:val="28"/>
                      <w:lang w:val="uk-UA"/>
                    </w:rPr>
                    <w:t>их скарг Конституційним Судом України</w:t>
                  </w:r>
                </w:p>
              </w:txbxContent>
            </v:textbox>
            <w10:wrap anchorx="margin"/>
          </v:roundrect>
        </w:pict>
      </w:r>
    </w:p>
    <w:p w:rsidR="00561C05" w:rsidRPr="004817D6" w:rsidRDefault="00054ECB">
      <w:pPr>
        <w:rPr>
          <w:rFonts w:ascii="Times New Roman" w:hAnsi="Times New Roman"/>
          <w:sz w:val="28"/>
          <w:szCs w:val="28"/>
          <w:lang w:val="uk-UA"/>
        </w:rPr>
      </w:pPr>
      <w:r w:rsidRPr="00054ECB">
        <w:rPr>
          <w:rFonts w:ascii="Times New Roman" w:hAnsi="Times New Roman" w:cs="Times New Roman"/>
          <w:noProof/>
          <w:sz w:val="28"/>
          <w:szCs w:val="28"/>
          <w:lang w:val="uk-UA" w:eastAsia="uk-UA"/>
        </w:rPr>
        <w:pict>
          <v:shape id="Стрелка вниз 625" o:spid="_x0000_s1516" type="#_x0000_t67" style="position:absolute;margin-left:213.4pt;margin-top:23.75pt;width:33.45pt;height:23.75pt;z-index:2528092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" adj="12439,7651" fillcolor="#8eaadb [1944]" strokecolor="black [3213]" strokeweight="1pt">
            <w10:wrap anchorx="margin"/>
          </v:shape>
        </w:pict>
      </w:r>
    </w:p>
    <w:p w:rsidR="00561C05" w:rsidRPr="004817D6" w:rsidRDefault="00561C05">
      <w:pPr>
        <w:rPr>
          <w:rFonts w:ascii="Times New Roman" w:hAnsi="Times New Roman"/>
          <w:sz w:val="28"/>
          <w:szCs w:val="28"/>
          <w:lang w:val="uk-UA"/>
        </w:rPr>
      </w:pPr>
    </w:p>
    <w:p w:rsidR="00561C05" w:rsidRPr="004817D6" w:rsidRDefault="00054ECB">
      <w:pPr>
        <w:rPr>
          <w:rFonts w:ascii="Times New Roman" w:hAnsi="Times New Roman"/>
          <w:sz w:val="28"/>
          <w:szCs w:val="28"/>
          <w:lang w:val="uk-UA"/>
        </w:rPr>
      </w:pPr>
      <w:r w:rsidRPr="00054ECB">
        <w:rPr>
          <w:rFonts w:ascii="Times New Roman" w:hAnsi="Times New Roman"/>
          <w:noProof/>
          <w:sz w:val="28"/>
          <w:szCs w:val="28"/>
          <w:lang w:val="uk-UA" w:eastAsia="uk-UA"/>
        </w:rPr>
        <w:pict>
          <v:shape id="Прямая со стрелкой 603" o:spid="_x0000_s1515" type="#_x0000_t32" style="position:absolute;margin-left:423.2pt;margin-top:19.75pt;width:141.75pt;height:0;flip:x;z-index:252764160;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" strokecolor="black [3200]" strokeweight="1.5pt">
            <v:stroke endarrow="block" joinstyle="miter"/>
            <w10:wrap anchorx="page"/>
          </v:shape>
        </w:pict>
      </w:r>
      <w:r w:rsidRPr="00054ECB">
        <w:rPr>
          <w:rFonts w:ascii="Times New Roman" w:hAnsi="Times New Roman" w:cs="Times New Roman"/>
          <w:noProof/>
          <w:sz w:val="28"/>
          <w:szCs w:val="28"/>
          <w:lang w:val="uk-UA" w:eastAsia="uk-UA"/>
        </w:rPr>
        <w:pict>
          <v:line id="Прямая соединительная линия 599" o:spid="_x0000_s1514" style="position:absolute;z-index:252755968;visibility:visible;mso-width-relative:margin;mso-height-relative:margin" from="479.65pt,19.35pt" to="479.65pt,1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" strokecolor="black [3200]" strokeweight="1.5pt">
            <v:stroke joinstyle="miter"/>
          </v:line>
        </w:pict>
      </w:r>
      <w:r w:rsidRPr="00054ECB">
        <w:rPr>
          <w:rFonts w:ascii="Times New Roman" w:hAnsi="Times New Roman" w:cs="Times New Roman"/>
          <w:noProof/>
          <w:sz w:val="28"/>
          <w:szCs w:val="28"/>
          <w:lang w:val="uk-UA" w:eastAsia="uk-UA"/>
        </w:rPr>
        <w:pict>
          <v:rect id="Прямоугольник 589" o:spid="_x0000_s1236" style="position:absolute;margin-left:113.4pt;margin-top:.3pt;width:226.1pt;height:38.15pt;z-index:2527436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" fillcolor="white [3201]" strokecolor="black [3213]" strokeweight="1pt">
            <v:textbox>
              <w:txbxContent>
                <w:p w:rsidR="001D50E1" w:rsidRPr="00D3183F" w:rsidRDefault="001D50E1" w:rsidP="00561C05">
                  <w:pPr>
                    <w:spacing w:after="0" w:line="240" w:lineRule="auto"/>
                    <w:jc w:val="both"/>
                    <w:rPr>
                      <w:rFonts w:ascii="Times New Roman" w:hAnsi="Times New Roman" w:cs="Times New Roman"/>
                      <w:lang w:val="uk-UA"/>
                    </w:rPr>
                  </w:pPr>
                  <w:r w:rsidRPr="00D3183F">
                    <w:rPr>
                      <w:rFonts w:ascii="Times New Roman" w:hAnsi="Times New Roman"/>
                      <w:szCs w:val="28"/>
                      <w:lang w:val="uk-UA"/>
                    </w:rPr>
                    <w:t>Попередня перевірка конституційних скарг на відповідність вимогам Закону за формою</w:t>
                  </w:r>
                </w:p>
              </w:txbxContent>
            </v:textbox>
            <w10:wrap anchorx="margin"/>
          </v:rect>
        </w:pict>
      </w:r>
    </w:p>
    <w:p w:rsidR="00561C05" w:rsidRPr="004817D6" w:rsidRDefault="00054ECB">
      <w:pPr>
        <w:rPr>
          <w:rFonts w:ascii="Times New Roman" w:hAnsi="Times New Roman"/>
          <w:sz w:val="28"/>
          <w:szCs w:val="28"/>
          <w:lang w:val="uk-UA"/>
        </w:rPr>
      </w:pPr>
      <w:r w:rsidRPr="00054ECB">
        <w:rPr>
          <w:rFonts w:ascii="Times New Roman" w:hAnsi="Times New Roman"/>
          <w:noProof/>
          <w:sz w:val="28"/>
          <w:szCs w:val="28"/>
          <w:lang w:val="uk-UA" w:eastAsia="uk-UA"/>
        </w:rPr>
        <w:pict>
          <v:shape id="Прямая со стрелкой 606" o:spid="_x0000_s1513" type="#_x0000_t32" style="position:absolute;margin-left:317.55pt;margin-top:13pt;width:0;height:22.7pt;z-index:252770304;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" strokecolor="black [3200]" strokeweight="1.5pt">
            <v:stroke endarrow="block" joinstyle="miter"/>
            <w10:wrap anchorx="page"/>
          </v:shape>
        </w:pict>
      </w:r>
      <w:r w:rsidRPr="00054ECB">
        <w:rPr>
          <w:rFonts w:ascii="Times New Roman" w:hAnsi="Times New Roman"/>
          <w:noProof/>
          <w:sz w:val="28"/>
          <w:szCs w:val="28"/>
          <w:lang w:val="uk-UA" w:eastAsia="uk-UA"/>
        </w:rPr>
        <w:pict>
          <v:shape id="Прямая со стрелкой 605" o:spid="_x0000_s1512" type="#_x0000_t32" style="position:absolute;margin-left:71.8pt;margin-top:13.45pt;width:71.2pt;height:22.95pt;flip:x;z-index:25276825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" strokecolor="black [3200]" strokeweight="1.5pt">
            <v:stroke endarrow="block" joinstyle="miter"/>
            <w10:wrap anchorx="margin"/>
          </v:shape>
        </w:pict>
      </w:r>
      <w:r w:rsidRPr="00054ECB">
        <w:rPr>
          <w:rFonts w:ascii="Times New Roman" w:hAnsi="Times New Roman"/>
          <w:noProof/>
          <w:sz w:val="28"/>
          <w:szCs w:val="28"/>
          <w:lang w:val="uk-UA" w:eastAsia="uk-UA"/>
        </w:rPr>
        <w:pict>
          <v:shape id="Прямая со стрелкой 604" o:spid="_x0000_s1511" type="#_x0000_t32" style="position:absolute;margin-left:392.3pt;margin-top:13.45pt;width:91.85pt;height:22.55pt;z-index:252766208;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" strokecolor="black [3200]" strokeweight="1.5pt">
            <v:stroke endarrow="block" joinstyle="miter"/>
            <w10:wrap anchorx="page"/>
          </v:shape>
        </w:pict>
      </w:r>
    </w:p>
    <w:p w:rsidR="00561C05" w:rsidRPr="004817D6" w:rsidRDefault="00054ECB">
      <w:pPr>
        <w:rPr>
          <w:rFonts w:ascii="Times New Roman" w:hAnsi="Times New Roman"/>
          <w:sz w:val="28"/>
          <w:szCs w:val="28"/>
          <w:lang w:val="uk-UA"/>
        </w:rPr>
      </w:pPr>
      <w:r w:rsidRPr="00054ECB">
        <w:rPr>
          <w:rFonts w:ascii="Times New Roman" w:hAnsi="Times New Roman" w:cs="Times New Roman"/>
          <w:noProof/>
          <w:sz w:val="28"/>
          <w:szCs w:val="28"/>
          <w:lang w:val="uk-UA" w:eastAsia="uk-UA"/>
        </w:rPr>
        <w:pict>
          <v:rect id="Прямоугольник 592" o:spid="_x0000_s1237" style="position:absolute;margin-left:323.9pt;margin-top:13.6pt;width:144.75pt;height:36.6pt;z-index:25274982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" fillcolor="#d9e2f3 [664]" strokecolor="black [3213]" strokeweight="1pt">
            <v:textbox>
              <w:txbxContent>
                <w:p w:rsidR="001D50E1" w:rsidRPr="00D3183F" w:rsidRDefault="001D50E1" w:rsidP="00561C05">
                  <w:pPr>
                    <w:spacing w:after="0" w:line="240" w:lineRule="auto"/>
                    <w:jc w:val="both"/>
                    <w:rPr>
                      <w:rFonts w:ascii="Times New Roman" w:hAnsi="Times New Roman" w:cs="Times New Roman"/>
                      <w:sz w:val="20"/>
                      <w:lang w:val="uk-UA"/>
                    </w:rPr>
                  </w:pPr>
                  <w:r w:rsidRPr="00D3183F">
                    <w:rPr>
                      <w:rFonts w:ascii="Times New Roman" w:hAnsi="Times New Roman"/>
                      <w:szCs w:val="28"/>
                      <w:lang w:val="uk-UA"/>
                    </w:rPr>
                    <w:t>Повернення суб’єкту права на конституційну скаргу</w:t>
                  </w:r>
                </w:p>
              </w:txbxContent>
            </v:textbox>
            <w10:wrap anchorx="margin"/>
          </v:rect>
        </w:pict>
      </w:r>
      <w:r w:rsidRPr="00054ECB">
        <w:rPr>
          <w:rFonts w:ascii="Times New Roman" w:hAnsi="Times New Roman" w:cs="Times New Roman"/>
          <w:noProof/>
          <w:sz w:val="28"/>
          <w:szCs w:val="28"/>
          <w:lang w:val="uk-UA" w:eastAsia="uk-UA"/>
        </w:rPr>
        <w:pict>
          <v:rect id="Прямоугольник 591" o:spid="_x0000_s1238" style="position:absolute;margin-left:0;margin-top:11.75pt;width:158.8pt;height:72.4pt;z-index:252747776;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" fillcolor="#d9e2f3 [664]" strokecolor="black [3213]" strokeweight="1pt">
            <v:textbox>
              <w:txbxContent>
                <w:p w:rsidR="001D50E1" w:rsidRPr="00D3183F" w:rsidRDefault="001D50E1" w:rsidP="00561C05">
                  <w:pPr>
                    <w:spacing w:after="0" w:line="240" w:lineRule="auto"/>
                    <w:jc w:val="both"/>
                    <w:rPr>
                      <w:rFonts w:ascii="Times New Roman" w:hAnsi="Times New Roman" w:cs="Times New Roman"/>
                      <w:sz w:val="20"/>
                      <w:lang w:val="uk-UA"/>
                    </w:rPr>
                  </w:pPr>
                  <w:r w:rsidRPr="00D3183F">
                    <w:rPr>
                      <w:rFonts w:ascii="Times New Roman" w:hAnsi="Times New Roman"/>
                      <w:szCs w:val="28"/>
                      <w:lang w:val="uk-UA"/>
                    </w:rPr>
                    <w:t>Підготовка попереднього висновку Секретаріату КСУ про наявність підстав для відкриття конституційного провадження у справі (7 днів)</w:t>
                  </w:r>
                </w:p>
              </w:txbxContent>
            </v:textbox>
            <w10:wrap anchorx="margin"/>
          </v:rect>
        </w:pict>
      </w:r>
      <w:r w:rsidRPr="00054ECB">
        <w:rPr>
          <w:rFonts w:ascii="Times New Roman" w:hAnsi="Times New Roman" w:cs="Times New Roman"/>
          <w:noProof/>
          <w:sz w:val="28"/>
          <w:szCs w:val="28"/>
          <w:lang w:val="uk-UA" w:eastAsia="uk-UA"/>
        </w:rPr>
        <w:pict>
          <v:rect id="Прямоугольник 590" o:spid="_x0000_s1239" style="position:absolute;margin-left:0;margin-top:12.5pt;width:143.2pt;height:22.55pt;z-index:252745728;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" fillcolor="#d9e2f3 [664]" strokecolor="black [3213]" strokeweight="1pt">
            <v:textbox>
              <w:txbxContent>
                <w:p w:rsidR="001D50E1" w:rsidRPr="00D3183F" w:rsidRDefault="001D50E1" w:rsidP="00561C05">
                  <w:pPr>
                    <w:rPr>
                      <w:rFonts w:ascii="Times New Roman" w:hAnsi="Times New Roman"/>
                      <w:szCs w:val="28"/>
                      <w:lang w:val="uk-UA"/>
                    </w:rPr>
                  </w:pPr>
                  <w:r w:rsidRPr="00D3183F">
                    <w:rPr>
                      <w:rFonts w:ascii="Times New Roman" w:hAnsi="Times New Roman"/>
                      <w:szCs w:val="28"/>
                      <w:lang w:val="uk-UA"/>
                    </w:rPr>
                    <w:t>Розподілення між суддями</w:t>
                  </w:r>
                </w:p>
              </w:txbxContent>
            </v:textbox>
            <w10:wrap anchorx="margin"/>
          </v:rect>
        </w:pict>
      </w:r>
    </w:p>
    <w:p w:rsidR="00561C05" w:rsidRPr="004817D6" w:rsidRDefault="00054ECB">
      <w:pPr>
        <w:rPr>
          <w:rFonts w:ascii="Times New Roman" w:hAnsi="Times New Roman"/>
          <w:sz w:val="28"/>
          <w:szCs w:val="28"/>
          <w:lang w:val="uk-UA"/>
        </w:rPr>
      </w:pPr>
      <w:r w:rsidRPr="00054ECB">
        <w:rPr>
          <w:rFonts w:ascii="Times New Roman" w:hAnsi="Times New Roman"/>
          <w:noProof/>
          <w:sz w:val="28"/>
          <w:szCs w:val="28"/>
          <w:lang w:val="uk-UA" w:eastAsia="uk-UA"/>
        </w:rPr>
        <w:pict>
          <v:shape id="Прямая со стрелкой 626" o:spid="_x0000_s1510" type="#_x0000_t32" style="position:absolute;margin-left:154.05pt;margin-top:10.85pt;width:0;height:11.35pt;z-index:252811264;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" strokecolor="black [3200]" strokeweight="1.5pt">
            <v:stroke endarrow="block" joinstyle="miter"/>
            <w10:wrap anchorx="page"/>
          </v:shape>
        </w:pict>
      </w:r>
      <w:r w:rsidRPr="00054ECB">
        <w:rPr>
          <w:rFonts w:ascii="Times New Roman" w:hAnsi="Times New Roman" w:cs="Times New Roman"/>
          <w:noProof/>
          <w:sz w:val="28"/>
          <w:szCs w:val="28"/>
          <w:lang w:val="uk-UA" w:eastAsia="uk-UA"/>
        </w:rPr>
        <w:pict>
          <v:rect id="Прямоугольник 593" o:spid="_x0000_s1240" style="position:absolute;margin-left:12.4pt;margin-top:21.35pt;width:122.2pt;height:35.05pt;z-index:2527518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" fillcolor="white [3201]" strokecolor="black [3213]" strokeweight="1pt">
            <v:textbox>
              <w:txbxContent>
                <w:p w:rsidR="001D50E1" w:rsidRPr="00D3183F" w:rsidRDefault="001D50E1" w:rsidP="00D3183F">
                  <w:pPr>
                    <w:rPr>
                      <w:rFonts w:ascii="Times New Roman" w:hAnsi="Times New Roman"/>
                      <w:szCs w:val="28"/>
                      <w:lang w:val="uk-UA"/>
                    </w:rPr>
                  </w:pPr>
                  <w:r>
                    <w:rPr>
                      <w:rFonts w:ascii="Times New Roman" w:hAnsi="Times New Roman"/>
                      <w:szCs w:val="28"/>
                      <w:lang w:val="uk-UA"/>
                    </w:rPr>
                    <w:t>Опрацювання</w:t>
                  </w:r>
                  <w:r w:rsidRPr="00D3183F">
                    <w:rPr>
                      <w:rFonts w:ascii="Times New Roman" w:hAnsi="Times New Roman"/>
                      <w:szCs w:val="28"/>
                      <w:lang w:val="uk-UA"/>
                    </w:rPr>
                    <w:t xml:space="preserve"> судд</w:t>
                  </w:r>
                  <w:r>
                    <w:rPr>
                      <w:rFonts w:ascii="Times New Roman" w:hAnsi="Times New Roman"/>
                      <w:szCs w:val="28"/>
                      <w:lang w:val="uk-UA"/>
                    </w:rPr>
                    <w:t>ею-доповідачем (20 днів)</w:t>
                  </w:r>
                </w:p>
              </w:txbxContent>
            </v:textbox>
            <w10:wrap anchorx="margin"/>
          </v:rect>
        </w:pict>
      </w:r>
    </w:p>
    <w:p w:rsidR="00561C05" w:rsidRPr="004817D6" w:rsidRDefault="00054ECB">
      <w:pPr>
        <w:rPr>
          <w:rFonts w:ascii="Times New Roman" w:hAnsi="Times New Roman"/>
          <w:sz w:val="28"/>
          <w:szCs w:val="28"/>
          <w:lang w:val="uk-UA"/>
        </w:rPr>
      </w:pPr>
      <w:r w:rsidRPr="00054ECB">
        <w:rPr>
          <w:rFonts w:ascii="Times New Roman" w:hAnsi="Times New Roman"/>
          <w:noProof/>
          <w:sz w:val="28"/>
          <w:szCs w:val="28"/>
          <w:lang w:val="uk-UA" w:eastAsia="uk-UA"/>
        </w:rPr>
        <w:pict>
          <v:shape id="Прямая со стрелкой 629" o:spid="_x0000_s1509" type="#_x0000_t32" style="position:absolute;margin-left:486.4pt;margin-top:.3pt;width:0;height:11.35pt;z-index:252817408;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" strokecolor="black [3200]" strokeweight="1.5pt">
            <v:stroke endarrow="block" joinstyle="miter"/>
            <w10:wrap anchorx="page"/>
          </v:shape>
        </w:pict>
      </w:r>
      <w:r w:rsidRPr="00054ECB">
        <w:rPr>
          <w:rFonts w:ascii="Times New Roman" w:hAnsi="Times New Roman" w:cs="Times New Roman"/>
          <w:noProof/>
          <w:sz w:val="28"/>
          <w:szCs w:val="28"/>
          <w:lang w:val="uk-UA" w:eastAsia="uk-UA"/>
        </w:rPr>
        <w:pict>
          <v:rect id="Прямоугольник 594" o:spid="_x0000_s1241" style="position:absolute;margin-left:336pt;margin-top:13.2pt;width:117.9pt;height:23.35pt;z-index:25275392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" fillcolor="white [3201]" strokecolor="black [3213]" strokeweight="1pt">
            <v:textbox>
              <w:txbxContent>
                <w:p w:rsidR="001D50E1" w:rsidRPr="00D3183F" w:rsidRDefault="001D50E1" w:rsidP="00D3183F">
                  <w:pPr>
                    <w:rPr>
                      <w:rFonts w:ascii="Times New Roman" w:hAnsi="Times New Roman"/>
                      <w:szCs w:val="28"/>
                      <w:lang w:val="uk-UA"/>
                    </w:rPr>
                  </w:pPr>
                  <w:r>
                    <w:rPr>
                      <w:rFonts w:ascii="Times New Roman" w:hAnsi="Times New Roman"/>
                      <w:szCs w:val="28"/>
                      <w:lang w:val="uk-UA"/>
                    </w:rPr>
                    <w:t>Повторне звернення</w:t>
                  </w:r>
                </w:p>
              </w:txbxContent>
            </v:textbox>
            <w10:wrap anchorx="margin"/>
          </v:rect>
        </w:pict>
      </w:r>
    </w:p>
    <w:p w:rsidR="00561C05" w:rsidRPr="004817D6" w:rsidRDefault="00054ECB">
      <w:pPr>
        <w:rPr>
          <w:rFonts w:ascii="Times New Roman" w:hAnsi="Times New Roman"/>
          <w:sz w:val="28"/>
          <w:szCs w:val="28"/>
          <w:lang w:val="uk-UA"/>
        </w:rPr>
      </w:pPr>
      <w:r w:rsidRPr="00054ECB">
        <w:rPr>
          <w:rFonts w:ascii="Times New Roman" w:hAnsi="Times New Roman" w:cs="Times New Roman"/>
          <w:noProof/>
          <w:sz w:val="28"/>
          <w:szCs w:val="28"/>
          <w:lang w:val="uk-UA" w:eastAsia="uk-UA"/>
        </w:rPr>
        <w:pict>
          <v:rect id="Прямоугольник 602" o:spid="_x0000_s1242" style="position:absolute;margin-left:16.05pt;margin-top:19.6pt;width:102.75pt;height:61.9pt;z-index:25276211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" fillcolor="#d9e2f3 [664]" strokecolor="black [3213]" strokeweight="1pt">
            <v:textbox>
              <w:txbxContent>
                <w:p w:rsidR="001D50E1" w:rsidRDefault="001D50E1" w:rsidP="005B5252">
                  <w:pPr>
                    <w:spacing w:after="0" w:line="240" w:lineRule="auto"/>
                    <w:rPr>
                      <w:rFonts w:ascii="Times New Roman" w:hAnsi="Times New Roman"/>
                      <w:szCs w:val="28"/>
                      <w:lang w:val="uk-UA"/>
                    </w:rPr>
                  </w:pPr>
                  <w:r>
                    <w:rPr>
                      <w:rFonts w:ascii="Times New Roman" w:hAnsi="Times New Roman"/>
                      <w:szCs w:val="28"/>
                      <w:lang w:val="uk-UA"/>
                    </w:rPr>
                    <w:t>Розгляд колегіями</w:t>
                  </w:r>
                </w:p>
                <w:p w:rsidR="001D50E1" w:rsidRPr="00D3183F" w:rsidRDefault="001D50E1" w:rsidP="005B5252">
                  <w:pPr>
                    <w:spacing w:after="0" w:line="240" w:lineRule="auto"/>
                    <w:rPr>
                      <w:rFonts w:ascii="Times New Roman" w:hAnsi="Times New Roman"/>
                      <w:szCs w:val="28"/>
                      <w:lang w:val="uk-UA"/>
                    </w:rPr>
                  </w:pPr>
                  <w:r>
                    <w:rPr>
                      <w:rFonts w:ascii="Times New Roman" w:hAnsi="Times New Roman"/>
                      <w:szCs w:val="28"/>
                      <w:lang w:val="uk-UA"/>
                    </w:rPr>
                    <w:t>(1 місяць з дня визначення судді-доповідача)</w:t>
                  </w:r>
                </w:p>
              </w:txbxContent>
            </v:textbox>
            <w10:wrap anchorx="margin"/>
          </v:rect>
        </w:pict>
      </w:r>
      <w:r w:rsidRPr="00054ECB">
        <w:rPr>
          <w:rFonts w:ascii="Times New Roman" w:hAnsi="Times New Roman"/>
          <w:noProof/>
          <w:sz w:val="28"/>
          <w:szCs w:val="28"/>
          <w:lang w:val="uk-UA" w:eastAsia="uk-UA"/>
        </w:rPr>
        <w:pict>
          <v:shape id="Прямая со стрелкой 628" o:spid="_x0000_s1508" type="#_x0000_t32" style="position:absolute;margin-left:153.25pt;margin-top:6pt;width:0;height:11.35pt;z-index:252815360;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" strokecolor="black [3200]" strokeweight="1.5pt">
            <v:stroke endarrow="block" joinstyle="miter"/>
            <w10:wrap anchorx="page"/>
          </v:shape>
        </w:pict>
      </w:r>
      <w:r w:rsidRPr="00054ECB">
        <w:rPr>
          <w:rFonts w:ascii="Times New Roman" w:hAnsi="Times New Roman" w:cs="Times New Roman"/>
          <w:noProof/>
          <w:sz w:val="28"/>
          <w:szCs w:val="28"/>
          <w:lang w:val="uk-UA" w:eastAsia="uk-UA"/>
        </w:rPr>
        <w:pict>
          <v:line id="Прямая соединительная линия 600" o:spid="_x0000_s1507" style="position:absolute;flip:x;z-index:252758016;visibility:visible;mso-width-relative:margin;mso-height-relative:margin" from="454.25pt,.15pt" to="479.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" strokecolor="black [3200]" strokeweight="1.5pt">
            <v:stroke joinstyle="miter"/>
          </v:line>
        </w:pict>
      </w:r>
    </w:p>
    <w:p w:rsidR="00561C05" w:rsidRPr="004817D6" w:rsidRDefault="00561C05">
      <w:pPr>
        <w:rPr>
          <w:rFonts w:ascii="Times New Roman" w:hAnsi="Times New Roman"/>
          <w:sz w:val="28"/>
          <w:szCs w:val="28"/>
          <w:lang w:val="uk-UA"/>
        </w:rPr>
      </w:pPr>
    </w:p>
    <w:p w:rsidR="00561C05" w:rsidRPr="004817D6" w:rsidRDefault="00054ECB">
      <w:pPr>
        <w:rPr>
          <w:rFonts w:ascii="Times New Roman" w:hAnsi="Times New Roman"/>
          <w:sz w:val="28"/>
          <w:szCs w:val="28"/>
          <w:lang w:val="uk-UA"/>
        </w:rPr>
      </w:pPr>
      <w:r w:rsidRPr="00054ECB">
        <w:rPr>
          <w:rFonts w:ascii="Times New Roman" w:hAnsi="Times New Roman" w:cs="Times New Roman"/>
          <w:noProof/>
          <w:sz w:val="28"/>
          <w:szCs w:val="28"/>
          <w:lang w:val="uk-UA" w:eastAsia="uk-UA"/>
        </w:rPr>
        <w:pict>
          <v:rect id="Прямоугольник 612" o:spid="_x0000_s1243" style="position:absolute;margin-left:367.3pt;margin-top:9.7pt;width:84.45pt;height:47.1pt;z-index:252782592;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" fillcolor="#d9e2f3 [664]" strokecolor="black [3213]" strokeweight="1pt">
            <v:textbox>
              <w:txbxContent>
                <w:p w:rsidR="001D50E1" w:rsidRDefault="001D50E1" w:rsidP="007B78E1">
                  <w:pPr>
                    <w:rPr>
                      <w:rFonts w:ascii="Times New Roman" w:hAnsi="Times New Roman"/>
                      <w:szCs w:val="28"/>
                      <w:lang w:val="uk-UA"/>
                    </w:rPr>
                  </w:pPr>
                  <w:r>
                    <w:rPr>
                      <w:rFonts w:ascii="Times New Roman" w:hAnsi="Times New Roman"/>
                      <w:szCs w:val="28"/>
                      <w:lang w:val="uk-UA"/>
                    </w:rPr>
                    <w:t>Постановлена одноголосно – остаточно</w:t>
                  </w:r>
                </w:p>
              </w:txbxContent>
            </v:textbox>
            <w10:wrap anchorx="page"/>
          </v:rect>
        </w:pict>
      </w:r>
    </w:p>
    <w:p w:rsidR="00561C05" w:rsidRPr="004817D6" w:rsidRDefault="00054ECB">
      <w:pPr>
        <w:rPr>
          <w:rFonts w:ascii="Times New Roman" w:hAnsi="Times New Roman"/>
          <w:sz w:val="28"/>
          <w:szCs w:val="28"/>
          <w:lang w:val="uk-UA"/>
        </w:rPr>
      </w:pPr>
      <w:r w:rsidRPr="00054ECB">
        <w:rPr>
          <w:rFonts w:ascii="Times New Roman" w:hAnsi="Times New Roman"/>
          <w:noProof/>
          <w:sz w:val="28"/>
          <w:szCs w:val="28"/>
          <w:lang w:val="uk-UA" w:eastAsia="uk-UA"/>
        </w:rPr>
        <w:pict>
          <v:shape id="Прямая со стрелкой 630" o:spid="_x0000_s1506" type="#_x0000_t32" style="position:absolute;margin-left:158.4pt;margin-top:5.9pt;width:120.6pt;height:12.8pt;z-index:252819456;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" strokecolor="black [3200]" strokeweight="1.5pt">
            <v:stroke endarrow="block" joinstyle="miter"/>
            <w10:wrap anchorx="page"/>
          </v:shape>
        </w:pict>
      </w:r>
      <w:r w:rsidRPr="00054ECB">
        <w:rPr>
          <w:rFonts w:ascii="Times New Roman" w:hAnsi="Times New Roman"/>
          <w:noProof/>
          <w:sz w:val="28"/>
          <w:szCs w:val="28"/>
          <w:lang w:val="uk-UA" w:eastAsia="uk-UA"/>
        </w:rPr>
        <w:pict>
          <v:shape id="Прямая со стрелкой 627" o:spid="_x0000_s1505" type="#_x0000_t32" style="position:absolute;margin-left:139.85pt;margin-top:5.9pt;width:0;height:11.35pt;z-index:252813312;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" strokecolor="black [3200]" strokeweight="1.5pt">
            <v:stroke endarrow="block" joinstyle="miter"/>
            <w10:wrap anchorx="page"/>
          </v:shape>
        </w:pict>
      </w:r>
      <w:r w:rsidRPr="00054ECB">
        <w:rPr>
          <w:rFonts w:ascii="Times New Roman" w:hAnsi="Times New Roman"/>
          <w:noProof/>
          <w:sz w:val="28"/>
          <w:szCs w:val="28"/>
          <w:lang w:val="uk-UA" w:eastAsia="uk-UA"/>
        </w:rPr>
        <w:pict>
          <v:shape id="Прямая со стрелкой 631" o:spid="_x0000_s1504" type="#_x0000_t32" style="position:absolute;margin-left:337.8pt;margin-top:3.95pt;width:29.6pt;height:25.7pt;flip:y;z-index:252821504;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" strokecolor="black [3200]" strokeweight="1.5pt">
            <v:stroke endarrow="block" joinstyle="miter"/>
            <w10:wrap anchorx="page"/>
          </v:shape>
        </w:pict>
      </w:r>
      <w:r w:rsidRPr="00054ECB">
        <w:rPr>
          <w:rFonts w:ascii="Times New Roman" w:hAnsi="Times New Roman" w:cs="Times New Roman"/>
          <w:noProof/>
          <w:sz w:val="28"/>
          <w:szCs w:val="28"/>
          <w:lang w:val="uk-UA" w:eastAsia="uk-UA"/>
        </w:rPr>
        <w:pict>
          <v:rect id="Прямоугольник 609" o:spid="_x0000_s1244" style="position:absolute;margin-left:130.3pt;margin-top:21.9pt;width:122.2pt;height:35.05pt;z-index:2527764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" fillcolor="white [3201]" strokecolor="black [3213]" strokeweight="1pt">
            <v:textbox>
              <w:txbxContent>
                <w:p w:rsidR="001D50E1" w:rsidRPr="00D3183F" w:rsidRDefault="001D50E1" w:rsidP="005B5252">
                  <w:pPr>
                    <w:rPr>
                      <w:rFonts w:ascii="Times New Roman" w:hAnsi="Times New Roman"/>
                      <w:szCs w:val="28"/>
                      <w:lang w:val="uk-UA"/>
                    </w:rPr>
                  </w:pPr>
                  <w:r>
                    <w:rPr>
                      <w:rFonts w:ascii="Times New Roman" w:hAnsi="Times New Roman"/>
                      <w:szCs w:val="28"/>
                      <w:lang w:val="uk-UA"/>
                    </w:rPr>
                    <w:t>Відмова у відкритті провадження у справі</w:t>
                  </w:r>
                </w:p>
                <w:p w:rsidR="001D50E1" w:rsidRPr="00D3183F" w:rsidRDefault="001D50E1" w:rsidP="005B5252">
                  <w:pPr>
                    <w:rPr>
                      <w:rFonts w:ascii="Times New Roman" w:hAnsi="Times New Roman"/>
                      <w:szCs w:val="28"/>
                      <w:lang w:val="uk-UA"/>
                    </w:rPr>
                  </w:pPr>
                </w:p>
              </w:txbxContent>
            </v:textbox>
            <w10:wrap anchorx="margin"/>
          </v:rect>
        </w:pict>
      </w:r>
      <w:r w:rsidRPr="00054ECB">
        <w:rPr>
          <w:rFonts w:ascii="Times New Roman" w:hAnsi="Times New Roman" w:cs="Times New Roman"/>
          <w:noProof/>
          <w:sz w:val="28"/>
          <w:szCs w:val="28"/>
          <w:lang w:val="uk-UA" w:eastAsia="uk-UA"/>
        </w:rPr>
        <w:pict>
          <v:rect id="Прямоугольник 607" o:spid="_x0000_s1245" style="position:absolute;margin-left:0;margin-top:15.55pt;width:122.2pt;height:35.05pt;z-index:252772352;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" fillcolor="white [3201]" strokecolor="black [3213]" strokeweight="1pt">
            <v:textbox>
              <w:txbxContent>
                <w:p w:rsidR="001D50E1" w:rsidRPr="00D3183F" w:rsidRDefault="001D50E1" w:rsidP="005B5252">
                  <w:pPr>
                    <w:rPr>
                      <w:rFonts w:ascii="Times New Roman" w:hAnsi="Times New Roman"/>
                      <w:szCs w:val="28"/>
                      <w:lang w:val="uk-UA"/>
                    </w:rPr>
                  </w:pPr>
                  <w:r>
                    <w:rPr>
                      <w:rFonts w:ascii="Times New Roman" w:hAnsi="Times New Roman"/>
                      <w:szCs w:val="28"/>
                      <w:lang w:val="uk-UA"/>
                    </w:rPr>
                    <w:t>Відкриття провадження у справі</w:t>
                  </w:r>
                </w:p>
              </w:txbxContent>
            </v:textbox>
            <w10:wrap anchorx="margin"/>
          </v:rect>
        </w:pict>
      </w:r>
    </w:p>
    <w:p w:rsidR="00561C05" w:rsidRPr="004817D6" w:rsidRDefault="00054ECB">
      <w:pPr>
        <w:rPr>
          <w:rFonts w:ascii="Times New Roman" w:hAnsi="Times New Roman"/>
          <w:sz w:val="28"/>
          <w:szCs w:val="28"/>
          <w:lang w:val="uk-UA"/>
        </w:rPr>
      </w:pPr>
      <w:r w:rsidRPr="00054ECB">
        <w:rPr>
          <w:rFonts w:ascii="Times New Roman" w:hAnsi="Times New Roman"/>
          <w:noProof/>
          <w:sz w:val="28"/>
          <w:szCs w:val="28"/>
          <w:lang w:val="uk-UA" w:eastAsia="uk-UA"/>
        </w:rPr>
        <w:pict>
          <v:shape id="Прямая со стрелкой 632" o:spid="_x0000_s1503" type="#_x0000_t32" style="position:absolute;margin-left:337.8pt;margin-top:22.95pt;width:29.6pt;height:21.4pt;z-index:252823552;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" strokecolor="black [3200]" strokeweight="1.5pt">
            <v:stroke endarrow="block" joinstyle="miter"/>
            <w10:wrap anchorx="page"/>
          </v:shape>
        </w:pict>
      </w:r>
    </w:p>
    <w:p w:rsidR="00561C05" w:rsidRPr="004817D6" w:rsidRDefault="00054ECB">
      <w:pPr>
        <w:rPr>
          <w:rFonts w:ascii="Times New Roman" w:hAnsi="Times New Roman"/>
          <w:sz w:val="28"/>
          <w:szCs w:val="28"/>
          <w:lang w:val="uk-UA"/>
        </w:rPr>
      </w:pPr>
      <w:r w:rsidRPr="00054ECB">
        <w:rPr>
          <w:rFonts w:ascii="Times New Roman" w:hAnsi="Times New Roman" w:cs="Times New Roman"/>
          <w:noProof/>
          <w:sz w:val="28"/>
          <w:szCs w:val="28"/>
          <w:lang w:val="uk-UA" w:eastAsia="uk-UA"/>
        </w:rPr>
        <w:pict>
          <v:rect id="Прямоугольник 608" o:spid="_x0000_s1246" style="position:absolute;margin-left:15.25pt;margin-top:16.2pt;width:89.9pt;height:35.05pt;z-index:25277440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" fillcolor="#d9e2f3 [664]" strokecolor="black [3213]" strokeweight="1pt">
            <v:textbox>
              <w:txbxContent>
                <w:p w:rsidR="001D50E1" w:rsidRPr="00D3183F" w:rsidRDefault="001D50E1" w:rsidP="005B5252">
                  <w:pPr>
                    <w:rPr>
                      <w:rFonts w:ascii="Times New Roman" w:hAnsi="Times New Roman"/>
                      <w:szCs w:val="28"/>
                      <w:lang w:val="uk-UA"/>
                    </w:rPr>
                  </w:pPr>
                  <w:r>
                    <w:rPr>
                      <w:rFonts w:ascii="Times New Roman" w:hAnsi="Times New Roman"/>
                      <w:szCs w:val="28"/>
                      <w:lang w:val="uk-UA"/>
                    </w:rPr>
                    <w:t>Розгляд справи сенатами</w:t>
                  </w:r>
                </w:p>
              </w:txbxContent>
            </v:textbox>
            <w10:wrap anchorx="margin"/>
          </v:rect>
        </w:pict>
      </w:r>
      <w:r w:rsidRPr="00054ECB">
        <w:rPr>
          <w:rFonts w:ascii="Times New Roman" w:hAnsi="Times New Roman"/>
          <w:noProof/>
          <w:sz w:val="28"/>
          <w:szCs w:val="28"/>
          <w:lang w:val="uk-UA" w:eastAsia="uk-UA"/>
        </w:rPr>
        <w:pict>
          <v:shape id="Прямая со стрелкой 633" o:spid="_x0000_s1502" type="#_x0000_t32" style="position:absolute;margin-left:146.15pt;margin-top:.85pt;width:0;height:11.35pt;z-index:252825600;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" strokecolor="black [3200]" strokeweight="1.5pt">
            <v:stroke endarrow="block" joinstyle="miter"/>
            <w10:wrap anchorx="page"/>
          </v:shape>
        </w:pict>
      </w:r>
      <w:r w:rsidRPr="00054ECB">
        <w:rPr>
          <w:rFonts w:ascii="Times New Roman" w:hAnsi="Times New Roman" w:cs="Times New Roman"/>
          <w:noProof/>
          <w:sz w:val="28"/>
          <w:szCs w:val="28"/>
          <w:lang w:val="uk-UA" w:eastAsia="uk-UA"/>
        </w:rPr>
        <w:pict>
          <v:rect id="Прямоугольник 613" o:spid="_x0000_s1247" style="position:absolute;margin-left:282.4pt;margin-top:.15pt;width:89.9pt;height:35.05pt;z-index:25278464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" fillcolor="#d9e2f3 [664]" strokecolor="black [3213]" strokeweight="1pt">
            <v:textbox>
              <w:txbxContent>
                <w:p w:rsidR="001D50E1" w:rsidRPr="00D3183F" w:rsidRDefault="001D50E1" w:rsidP="007B78E1">
                  <w:pPr>
                    <w:rPr>
                      <w:rFonts w:ascii="Times New Roman" w:hAnsi="Times New Roman"/>
                      <w:szCs w:val="28"/>
                      <w:lang w:val="uk-UA"/>
                    </w:rPr>
                  </w:pPr>
                  <w:r>
                    <w:rPr>
                      <w:rFonts w:ascii="Times New Roman" w:hAnsi="Times New Roman"/>
                      <w:szCs w:val="28"/>
                      <w:lang w:val="uk-UA"/>
                    </w:rPr>
                    <w:t>Постановлена не одноголосно</w:t>
                  </w:r>
                </w:p>
              </w:txbxContent>
            </v:textbox>
            <w10:wrap anchorx="margin"/>
          </v:rect>
        </w:pict>
      </w:r>
    </w:p>
    <w:p w:rsidR="00561C05" w:rsidRPr="004817D6" w:rsidRDefault="00054ECB">
      <w:pPr>
        <w:rPr>
          <w:rFonts w:ascii="Times New Roman" w:hAnsi="Times New Roman"/>
          <w:sz w:val="28"/>
          <w:szCs w:val="28"/>
          <w:lang w:val="uk-UA"/>
        </w:rPr>
      </w:pPr>
      <w:r w:rsidRPr="00054ECB">
        <w:rPr>
          <w:rFonts w:ascii="Times New Roman" w:hAnsi="Times New Roman"/>
          <w:noProof/>
          <w:sz w:val="28"/>
          <w:szCs w:val="28"/>
          <w:lang w:val="uk-UA" w:eastAsia="uk-UA"/>
        </w:rPr>
        <w:pict>
          <v:shape id="Прямая со стрелкой 635" o:spid="_x0000_s1501" type="#_x0000_t32" style="position:absolute;margin-left:413.25pt;margin-top:10.3pt;width:0;height:11.35pt;z-index:252829696;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" strokecolor="black [3200]" strokeweight="1.5pt">
            <v:stroke endarrow="block" joinstyle="miter"/>
            <w10:wrap anchorx="page"/>
          </v:shape>
        </w:pict>
      </w:r>
    </w:p>
    <w:p w:rsidR="00561C05" w:rsidRPr="004817D6" w:rsidRDefault="00054ECB">
      <w:pPr>
        <w:rPr>
          <w:rFonts w:ascii="Times New Roman" w:hAnsi="Times New Roman"/>
          <w:sz w:val="28"/>
          <w:szCs w:val="28"/>
          <w:lang w:val="uk-UA"/>
        </w:rPr>
      </w:pPr>
      <w:r w:rsidRPr="00054ECB">
        <w:rPr>
          <w:rFonts w:ascii="Times New Roman" w:hAnsi="Times New Roman" w:cs="Times New Roman"/>
          <w:noProof/>
          <w:sz w:val="28"/>
          <w:szCs w:val="28"/>
          <w:lang w:val="uk-UA" w:eastAsia="uk-UA"/>
        </w:rPr>
        <w:pict>
          <v:rect id="Прямоугольник 614" o:spid="_x0000_s1248" style="position:absolute;margin-left:272.5pt;margin-top:.35pt;width:112.85pt;height:26.05pt;z-index:2527866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" fillcolor="white [3201]" strokecolor="black [3213]" strokeweight="1pt">
            <v:textbox>
              <w:txbxContent>
                <w:p w:rsidR="001D50E1" w:rsidRPr="00D3183F" w:rsidRDefault="001D50E1" w:rsidP="007B78E1">
                  <w:pPr>
                    <w:rPr>
                      <w:rFonts w:ascii="Times New Roman" w:hAnsi="Times New Roman"/>
                      <w:szCs w:val="28"/>
                      <w:lang w:val="uk-UA"/>
                    </w:rPr>
                  </w:pPr>
                  <w:r>
                    <w:rPr>
                      <w:rFonts w:ascii="Times New Roman" w:hAnsi="Times New Roman"/>
                      <w:szCs w:val="28"/>
                      <w:lang w:val="uk-UA"/>
                    </w:rPr>
                    <w:t xml:space="preserve">Передається в сенат </w:t>
                  </w:r>
                </w:p>
              </w:txbxContent>
            </v:textbox>
            <w10:wrap anchorx="margin"/>
          </v:rect>
        </w:pict>
      </w:r>
      <w:r w:rsidRPr="00054ECB">
        <w:rPr>
          <w:rFonts w:ascii="Times New Roman" w:hAnsi="Times New Roman"/>
          <w:noProof/>
          <w:sz w:val="28"/>
          <w:szCs w:val="28"/>
          <w:lang w:val="uk-UA" w:eastAsia="uk-UA"/>
        </w:rPr>
        <w:pict>
          <v:shape id="Прямая со стрелкой 634" o:spid="_x0000_s1500" type="#_x0000_t32" style="position:absolute;margin-left:103.9pt;margin-top:.55pt;width:17.1pt;height:13.6pt;flip:x;z-index:252827648;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" strokecolor="black [3200]" strokeweight="1.5pt">
            <v:stroke endarrow="block" joinstyle="miter"/>
            <w10:wrap anchorx="page"/>
          </v:shape>
        </w:pict>
      </w:r>
      <w:r w:rsidRPr="00054ECB">
        <w:rPr>
          <w:rFonts w:ascii="Times New Roman" w:hAnsi="Times New Roman"/>
          <w:noProof/>
          <w:sz w:val="28"/>
          <w:szCs w:val="28"/>
          <w:lang w:val="uk-UA" w:eastAsia="uk-UA"/>
        </w:rPr>
        <w:pict>
          <v:shape id="Прямая со стрелкой 636" o:spid="_x0000_s1499" type="#_x0000_t32" style="position:absolute;margin-left:165.4pt;margin-top:.55pt;width:32.3pt;height:14.4pt;z-index:252831744;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" strokecolor="black [3200]" strokeweight="1.5pt">
            <v:stroke endarrow="block" joinstyle="miter"/>
            <w10:wrap anchorx="page"/>
          </v:shape>
        </w:pict>
      </w:r>
      <w:r w:rsidRPr="00054ECB">
        <w:rPr>
          <w:rFonts w:ascii="Times New Roman" w:hAnsi="Times New Roman" w:cs="Times New Roman"/>
          <w:noProof/>
          <w:sz w:val="28"/>
          <w:szCs w:val="28"/>
          <w:lang w:val="uk-UA" w:eastAsia="uk-UA"/>
        </w:rPr>
        <w:pict>
          <v:rect id="Прямоугольник 611" o:spid="_x0000_s1249" style="position:absolute;margin-left:70.55pt;margin-top:15.6pt;width:79.4pt;height:50.2pt;z-index:25278054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" fillcolor="white [3201]" strokecolor="black [3213]" strokeweight="1pt">
            <v:textbox>
              <w:txbxContent>
                <w:p w:rsidR="001D50E1" w:rsidRPr="00D3183F" w:rsidRDefault="001D50E1" w:rsidP="007B78E1">
                  <w:pPr>
                    <w:rPr>
                      <w:rFonts w:ascii="Times New Roman" w:hAnsi="Times New Roman"/>
                      <w:szCs w:val="28"/>
                      <w:lang w:val="uk-UA"/>
                    </w:rPr>
                  </w:pPr>
                  <w:r>
                    <w:rPr>
                      <w:rFonts w:ascii="Times New Roman" w:hAnsi="Times New Roman"/>
                      <w:szCs w:val="28"/>
                      <w:lang w:val="uk-UA"/>
                    </w:rPr>
                    <w:t>Закриття провадження у справі</w:t>
                  </w:r>
                </w:p>
              </w:txbxContent>
            </v:textbox>
            <w10:wrap anchorx="margin"/>
          </v:rect>
        </w:pict>
      </w:r>
      <w:r w:rsidRPr="00054ECB">
        <w:rPr>
          <w:rFonts w:ascii="Times New Roman" w:hAnsi="Times New Roman" w:cs="Times New Roman"/>
          <w:noProof/>
          <w:sz w:val="28"/>
          <w:szCs w:val="28"/>
          <w:lang w:val="uk-UA" w:eastAsia="uk-UA"/>
        </w:rPr>
        <w:pict>
          <v:rect id="Прямоугольник 610" o:spid="_x0000_s1250" style="position:absolute;margin-left:-10.5pt;margin-top:14.9pt;width:67.3pt;height:36.2pt;z-index:25277849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" fillcolor="white [3201]" strokecolor="black [3213]" strokeweight="1pt">
            <v:textbox>
              <w:txbxContent>
                <w:p w:rsidR="001D50E1" w:rsidRPr="00D3183F" w:rsidRDefault="001D50E1" w:rsidP="007B78E1">
                  <w:pPr>
                    <w:rPr>
                      <w:rFonts w:ascii="Times New Roman" w:hAnsi="Times New Roman"/>
                      <w:szCs w:val="28"/>
                      <w:lang w:val="uk-UA"/>
                    </w:rPr>
                  </w:pPr>
                  <w:r>
                    <w:rPr>
                      <w:rFonts w:ascii="Times New Roman" w:hAnsi="Times New Roman"/>
                      <w:szCs w:val="28"/>
                      <w:lang w:val="uk-UA"/>
                    </w:rPr>
                    <w:t>Ухвалення рішення</w:t>
                  </w:r>
                </w:p>
              </w:txbxContent>
            </v:textbox>
            <w10:wrap anchorx="margin"/>
          </v:rect>
        </w:pict>
      </w:r>
    </w:p>
    <w:p w:rsidR="00561C05" w:rsidRPr="004817D6" w:rsidRDefault="00054ECB">
      <w:pPr>
        <w:rPr>
          <w:rFonts w:ascii="Times New Roman" w:hAnsi="Times New Roman"/>
          <w:sz w:val="28"/>
          <w:szCs w:val="28"/>
          <w:lang w:val="uk-UA"/>
        </w:rPr>
      </w:pPr>
      <w:r w:rsidRPr="00054ECB">
        <w:rPr>
          <w:rFonts w:ascii="Times New Roman" w:hAnsi="Times New Roman" w:cs="Times New Roman"/>
          <w:noProof/>
          <w:sz w:val="28"/>
          <w:szCs w:val="28"/>
          <w:lang w:val="uk-UA" w:eastAsia="uk-UA"/>
        </w:rPr>
        <w:pict>
          <v:rect id="Прямоугольник 615" o:spid="_x0000_s1251" style="position:absolute;margin-left:226.55pt;margin-top:20.4pt;width:77.85pt;height:47.5pt;z-index:25278873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" fillcolor="#d9e2f3 [664]" strokecolor="black [3213]" strokeweight="1pt">
            <v:textbox>
              <w:txbxContent>
                <w:p w:rsidR="001D50E1" w:rsidRPr="00D3183F" w:rsidRDefault="001D50E1" w:rsidP="00321820">
                  <w:pPr>
                    <w:jc w:val="both"/>
                    <w:rPr>
                      <w:rFonts w:ascii="Times New Roman" w:hAnsi="Times New Roman"/>
                      <w:szCs w:val="28"/>
                      <w:lang w:val="uk-UA"/>
                    </w:rPr>
                  </w:pPr>
                  <w:r>
                    <w:rPr>
                      <w:rFonts w:ascii="Times New Roman" w:hAnsi="Times New Roman"/>
                      <w:szCs w:val="28"/>
                      <w:lang w:val="uk-UA"/>
                    </w:rPr>
                    <w:t>Відкриття провадження у справі</w:t>
                  </w:r>
                </w:p>
              </w:txbxContent>
            </v:textbox>
            <w10:wrap anchorx="margin"/>
          </v:rect>
        </w:pict>
      </w:r>
      <w:r w:rsidRPr="00054ECB">
        <w:rPr>
          <w:rFonts w:ascii="Times New Roman" w:hAnsi="Times New Roman" w:cs="Times New Roman"/>
          <w:noProof/>
          <w:sz w:val="28"/>
          <w:szCs w:val="28"/>
          <w:lang w:val="uk-UA" w:eastAsia="uk-UA"/>
        </w:rPr>
        <w:pict>
          <v:rect id="Прямоугольник 616" o:spid="_x0000_s1252" style="position:absolute;margin-left:346.55pt;margin-top:21.05pt;width:107.8pt;height:48.25pt;z-index:25279078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" fillcolor="#d9e2f3 [664]" strokecolor="black [3213]" strokeweight="1pt">
            <v:textbox>
              <w:txbxContent>
                <w:p w:rsidR="001D50E1" w:rsidRPr="00D3183F" w:rsidRDefault="001D50E1" w:rsidP="00321820">
                  <w:pPr>
                    <w:jc w:val="both"/>
                    <w:rPr>
                      <w:rFonts w:ascii="Times New Roman" w:hAnsi="Times New Roman"/>
                      <w:szCs w:val="28"/>
                      <w:lang w:val="uk-UA"/>
                    </w:rPr>
                  </w:pPr>
                  <w:r>
                    <w:rPr>
                      <w:rFonts w:ascii="Times New Roman" w:hAnsi="Times New Roman"/>
                      <w:szCs w:val="28"/>
                      <w:lang w:val="uk-UA"/>
                    </w:rPr>
                    <w:t>Відмова у відкритті провадження у справі – остаточно</w:t>
                  </w:r>
                </w:p>
              </w:txbxContent>
            </v:textbox>
            <w10:wrap anchorx="margin"/>
          </v:rect>
        </w:pict>
      </w:r>
      <w:r w:rsidRPr="00054ECB">
        <w:rPr>
          <w:rFonts w:ascii="Times New Roman" w:hAnsi="Times New Roman"/>
          <w:noProof/>
          <w:sz w:val="28"/>
          <w:szCs w:val="28"/>
          <w:lang w:val="uk-UA" w:eastAsia="uk-UA"/>
        </w:rPr>
        <w:pict>
          <v:shape id="Прямая со стрелкой 637" o:spid="_x0000_s1498" type="#_x0000_t32" style="position:absolute;margin-left:440.95pt;margin-top:1.2pt;width:47.1pt;height:15.95pt;z-index:252833792;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" strokecolor="black [3200]" strokeweight="1.5pt">
            <v:stroke endarrow="block" joinstyle="miter"/>
            <w10:wrap anchorx="page"/>
          </v:shape>
        </w:pict>
      </w:r>
      <w:r w:rsidRPr="00054ECB">
        <w:rPr>
          <w:rFonts w:ascii="Times New Roman" w:hAnsi="Times New Roman"/>
          <w:noProof/>
          <w:sz w:val="28"/>
          <w:szCs w:val="28"/>
          <w:lang w:val="uk-UA" w:eastAsia="uk-UA"/>
        </w:rPr>
        <w:pict>
          <v:shape id="Прямая со стрелкой 638" o:spid="_x0000_s1497" type="#_x0000_t32" style="position:absolute;margin-left:348.3pt;margin-top:.45pt;width:38.9pt;height:17.5pt;flip:x;z-index:252835840;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" strokecolor="black [3200]" strokeweight="1.5pt">
            <v:stroke endarrow="block" joinstyle="miter"/>
            <w10:wrap anchorx="page"/>
          </v:shape>
        </w:pict>
      </w:r>
    </w:p>
    <w:p w:rsidR="00561C05" w:rsidRPr="004817D6" w:rsidRDefault="00561C05">
      <w:pPr>
        <w:rPr>
          <w:rFonts w:ascii="Times New Roman" w:hAnsi="Times New Roman"/>
          <w:sz w:val="28"/>
          <w:szCs w:val="28"/>
          <w:lang w:val="uk-UA"/>
        </w:rPr>
      </w:pPr>
    </w:p>
    <w:p w:rsidR="00561C05" w:rsidRPr="004817D6" w:rsidRDefault="00054ECB">
      <w:pPr>
        <w:rPr>
          <w:rFonts w:ascii="Times New Roman" w:hAnsi="Times New Roman"/>
          <w:sz w:val="28"/>
          <w:szCs w:val="28"/>
          <w:lang w:val="uk-UA"/>
        </w:rPr>
      </w:pPr>
      <w:r w:rsidRPr="00054ECB">
        <w:rPr>
          <w:rFonts w:ascii="Times New Roman" w:hAnsi="Times New Roman"/>
          <w:noProof/>
          <w:sz w:val="28"/>
          <w:szCs w:val="28"/>
          <w:lang w:val="uk-UA" w:eastAsia="uk-UA"/>
        </w:rPr>
        <w:pict>
          <v:shape id="Прямая со стрелкой 639" o:spid="_x0000_s1496" type="#_x0000_t32" style="position:absolute;margin-left:346.5pt;margin-top:17.7pt;width:0;height:11.35pt;z-index:252837888;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" strokecolor="black [3200]" strokeweight="1.5pt">
            <v:stroke endarrow="block" joinstyle="miter"/>
            <w10:wrap anchorx="page"/>
          </v:shape>
        </w:pict>
      </w:r>
    </w:p>
    <w:p w:rsidR="00561C05" w:rsidRPr="004817D6" w:rsidRDefault="00054ECB">
      <w:pPr>
        <w:rPr>
          <w:rFonts w:ascii="Times New Roman" w:hAnsi="Times New Roman"/>
          <w:sz w:val="28"/>
          <w:szCs w:val="28"/>
          <w:lang w:val="uk-UA"/>
        </w:rPr>
      </w:pPr>
      <w:r w:rsidRPr="00054ECB">
        <w:rPr>
          <w:rFonts w:ascii="Times New Roman" w:hAnsi="Times New Roman"/>
          <w:noProof/>
          <w:sz w:val="28"/>
          <w:szCs w:val="28"/>
          <w:lang w:val="uk-UA" w:eastAsia="uk-UA"/>
        </w:rPr>
        <w:pict>
          <v:shape id="Прямая со стрелкой 641" o:spid="_x0000_s1495" type="#_x0000_t32" style="position:absolute;margin-left:390.75pt;margin-top:18.5pt;width:38.9pt;height:65.4pt;z-index:252841984;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" strokecolor="black [3200]" strokeweight="1.5pt">
            <v:stroke endarrow="block" joinstyle="miter"/>
            <w10:wrap anchorx="page"/>
          </v:shape>
        </w:pict>
      </w:r>
      <w:r w:rsidRPr="00054ECB">
        <w:rPr>
          <w:rFonts w:ascii="Times New Roman" w:hAnsi="Times New Roman"/>
          <w:noProof/>
          <w:sz w:val="28"/>
          <w:szCs w:val="28"/>
          <w:lang w:val="uk-UA" w:eastAsia="uk-UA"/>
        </w:rPr>
        <w:pict>
          <v:shape id="Прямая со стрелкой 640" o:spid="_x0000_s1494" type="#_x0000_t32" style="position:absolute;margin-left:391.85pt;margin-top:18.85pt;width:38.9pt;height:15.2pt;z-index:252839936;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" strokecolor="black [3200]" strokeweight="1.5pt">
            <v:stroke endarrow="block" joinstyle="miter"/>
            <w10:wrap anchorx="page"/>
          </v:shape>
        </w:pict>
      </w:r>
      <w:r w:rsidRPr="00054ECB">
        <w:rPr>
          <w:rFonts w:ascii="Times New Roman" w:hAnsi="Times New Roman" w:cs="Times New Roman"/>
          <w:noProof/>
          <w:sz w:val="28"/>
          <w:szCs w:val="28"/>
          <w:lang w:val="uk-UA" w:eastAsia="uk-UA"/>
        </w:rPr>
        <w:pict>
          <v:rect id="Прямоугольник 618" o:spid="_x0000_s1253" style="position:absolute;margin-left:216.55pt;margin-top:5.3pt;width:89.9pt;height:33.85pt;z-index:2527948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" fillcolor="white [3201]" strokecolor="black [3213]" strokeweight="1pt">
            <v:textbox>
              <w:txbxContent>
                <w:p w:rsidR="001D50E1" w:rsidRPr="00D3183F" w:rsidRDefault="001D50E1" w:rsidP="007B78E1">
                  <w:pPr>
                    <w:rPr>
                      <w:rFonts w:ascii="Times New Roman" w:hAnsi="Times New Roman"/>
                      <w:szCs w:val="28"/>
                      <w:lang w:val="uk-UA"/>
                    </w:rPr>
                  </w:pPr>
                  <w:r>
                    <w:rPr>
                      <w:rFonts w:ascii="Times New Roman" w:hAnsi="Times New Roman"/>
                      <w:szCs w:val="28"/>
                      <w:lang w:val="uk-UA"/>
                    </w:rPr>
                    <w:t>Розгляд справи сенатами</w:t>
                  </w:r>
                </w:p>
              </w:txbxContent>
            </v:textbox>
            <w10:wrap anchorx="margin"/>
          </v:rect>
        </w:pict>
      </w:r>
      <w:r w:rsidRPr="00054ECB">
        <w:rPr>
          <w:rFonts w:ascii="Times New Roman" w:hAnsi="Times New Roman" w:cs="Times New Roman"/>
          <w:noProof/>
          <w:sz w:val="28"/>
          <w:szCs w:val="28"/>
          <w:lang w:val="uk-UA" w:eastAsia="uk-UA"/>
        </w:rPr>
        <w:pict>
          <v:rect id="Прямоугольник 620" o:spid="_x0000_s1254" style="position:absolute;margin-left:345.75pt;margin-top:19.25pt;width:67.3pt;height:35.8pt;z-index:25279897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" fillcolor="white [3201]" strokecolor="black [3213]" strokeweight="1pt">
            <v:textbox>
              <w:txbxContent>
                <w:p w:rsidR="001D50E1" w:rsidRPr="00472C36" w:rsidRDefault="001D50E1" w:rsidP="00321820">
                  <w:pPr>
                    <w:rPr>
                      <w:rFonts w:ascii="Times New Roman" w:hAnsi="Times New Roman"/>
                      <w:szCs w:val="28"/>
                      <w:lang w:val="uk-UA"/>
                    </w:rPr>
                  </w:pPr>
                  <w:r w:rsidRPr="00472C36">
                    <w:rPr>
                      <w:rFonts w:ascii="Times New Roman" w:hAnsi="Times New Roman"/>
                      <w:szCs w:val="28"/>
                      <w:lang w:val="uk-UA"/>
                    </w:rPr>
                    <w:t>Ухвалення рішення</w:t>
                  </w:r>
                </w:p>
              </w:txbxContent>
            </v:textbox>
            <w10:wrap anchorx="margin"/>
          </v:rect>
        </w:pict>
      </w:r>
    </w:p>
    <w:p w:rsidR="00561C05" w:rsidRPr="004817D6" w:rsidRDefault="00054ECB">
      <w:pPr>
        <w:rPr>
          <w:rFonts w:ascii="Times New Roman" w:hAnsi="Times New Roman"/>
          <w:sz w:val="28"/>
          <w:szCs w:val="28"/>
          <w:lang w:val="uk-UA"/>
        </w:rPr>
      </w:pPr>
      <w:r w:rsidRPr="00054ECB">
        <w:rPr>
          <w:rFonts w:ascii="Times New Roman" w:hAnsi="Times New Roman"/>
          <w:noProof/>
          <w:sz w:val="28"/>
          <w:szCs w:val="28"/>
          <w:lang w:val="uk-UA" w:eastAsia="uk-UA"/>
        </w:rPr>
        <w:pict>
          <v:shape id="Прямая со стрелкой 646" o:spid="_x0000_s1493" type="#_x0000_t32" style="position:absolute;margin-left:345.55pt;margin-top:14.55pt;width:0;height:11.35pt;z-index:252852224;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" strokecolor="black [3200]" strokeweight="1.5pt">
            <v:stroke endarrow="block" joinstyle="miter"/>
            <w10:wrap anchorx="page"/>
          </v:shape>
        </w:pict>
      </w:r>
    </w:p>
    <w:p w:rsidR="00561C05" w:rsidRPr="004817D6" w:rsidRDefault="00054ECB">
      <w:pPr>
        <w:rPr>
          <w:rFonts w:ascii="Times New Roman" w:hAnsi="Times New Roman"/>
          <w:sz w:val="28"/>
          <w:szCs w:val="28"/>
          <w:lang w:val="uk-UA"/>
        </w:rPr>
      </w:pPr>
      <w:r w:rsidRPr="00054ECB">
        <w:rPr>
          <w:rFonts w:ascii="Times New Roman" w:hAnsi="Times New Roman" w:cs="Times New Roman"/>
          <w:noProof/>
          <w:sz w:val="28"/>
          <w:szCs w:val="28"/>
          <w:lang w:val="uk-UA" w:eastAsia="uk-UA"/>
        </w:rPr>
        <w:pict>
          <v:rect id="Прямоугольник 619" o:spid="_x0000_s1255" style="position:absolute;margin-left:0;margin-top:.4pt;width:244pt;height:59.5pt;z-index:252796928;visibility:visible;mso-position-horizontal:center;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" fillcolor="#d9e2f3 [664]" strokecolor="black [3213]" strokeweight="1pt">
            <v:textbox>
              <w:txbxContent>
                <w:p w:rsidR="001D50E1" w:rsidRPr="00321820" w:rsidRDefault="001D50E1" w:rsidP="00321820">
                  <w:pPr>
                    <w:jc w:val="both"/>
                    <w:rPr>
                      <w:rFonts w:ascii="Times New Roman" w:hAnsi="Times New Roman"/>
                      <w:i/>
                      <w:szCs w:val="28"/>
                      <w:lang w:val="uk-UA"/>
                    </w:rPr>
                  </w:pPr>
                  <w:r w:rsidRPr="00321820">
                    <w:rPr>
                      <w:rFonts w:ascii="Times New Roman" w:hAnsi="Times New Roman"/>
                      <w:i/>
                      <w:sz w:val="20"/>
                      <w:szCs w:val="20"/>
                      <w:lang w:val="uk-UA"/>
                    </w:rPr>
                    <w:t xml:space="preserve">Якщо під час розгляду сенатом справи виникає необхідність в тлумаченні КСУ або якщо вирішення питання, яке розглядає сенат, може спричинити несумісність із юридичними позиціями КСУ </w:t>
                  </w:r>
                </w:p>
              </w:txbxContent>
            </v:textbox>
            <w10:wrap anchorx="page"/>
          </v:rect>
        </w:pict>
      </w:r>
      <w:r w:rsidRPr="00054ECB">
        <w:rPr>
          <w:rFonts w:ascii="Times New Roman" w:hAnsi="Times New Roman" w:cs="Times New Roman"/>
          <w:noProof/>
          <w:sz w:val="28"/>
          <w:szCs w:val="28"/>
          <w:lang w:val="uk-UA" w:eastAsia="uk-UA"/>
        </w:rPr>
        <w:pict>
          <v:rect id="Прямоугольник 621" o:spid="_x0000_s1256" style="position:absolute;margin-left:344.5pt;margin-top:11.65pt;width:77.85pt;height:47.85pt;z-index:25280102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" fillcolor="white [3201]" strokecolor="black [3213]" strokeweight="1pt">
            <v:textbox>
              <w:txbxContent>
                <w:p w:rsidR="001D50E1" w:rsidRPr="00472C36" w:rsidRDefault="001D50E1" w:rsidP="00321820">
                  <w:pPr>
                    <w:rPr>
                      <w:rFonts w:ascii="Times New Roman" w:hAnsi="Times New Roman"/>
                      <w:szCs w:val="28"/>
                      <w:lang w:val="uk-UA"/>
                    </w:rPr>
                  </w:pPr>
                  <w:r w:rsidRPr="00472C36">
                    <w:rPr>
                      <w:rFonts w:ascii="Times New Roman" w:hAnsi="Times New Roman"/>
                      <w:szCs w:val="28"/>
                      <w:lang w:val="uk-UA"/>
                    </w:rPr>
                    <w:t>Закриття провадження у справі</w:t>
                  </w:r>
                </w:p>
              </w:txbxContent>
            </v:textbox>
            <w10:wrap anchorx="margin"/>
          </v:rect>
        </w:pict>
      </w:r>
    </w:p>
    <w:p w:rsidR="00561C05" w:rsidRPr="004817D6" w:rsidRDefault="00561C05">
      <w:pPr>
        <w:rPr>
          <w:rFonts w:ascii="Times New Roman" w:hAnsi="Times New Roman"/>
          <w:sz w:val="28"/>
          <w:szCs w:val="28"/>
          <w:lang w:val="uk-UA"/>
        </w:rPr>
      </w:pPr>
    </w:p>
    <w:p w:rsidR="00561C05" w:rsidRPr="004817D6" w:rsidRDefault="00054ECB">
      <w:pPr>
        <w:rPr>
          <w:rFonts w:ascii="Times New Roman" w:hAnsi="Times New Roman"/>
          <w:sz w:val="28"/>
          <w:szCs w:val="28"/>
          <w:lang w:val="uk-UA"/>
        </w:rPr>
      </w:pPr>
      <w:r w:rsidRPr="00054ECB">
        <w:rPr>
          <w:rFonts w:ascii="Times New Roman" w:hAnsi="Times New Roman"/>
          <w:noProof/>
          <w:sz w:val="28"/>
          <w:szCs w:val="28"/>
          <w:lang w:val="uk-UA" w:eastAsia="uk-UA"/>
        </w:rPr>
        <w:pict>
          <v:shape id="Прямая со стрелкой 642" o:spid="_x0000_s1492" type="#_x0000_t32" style="position:absolute;margin-left:0;margin-top:9.3pt;width:0;height:11.35pt;z-index:252844032;visibility:visible;mso-position-horizontal:center;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" strokecolor="black [3200]" strokeweight="1.5pt">
            <v:stroke endarrow="block" joinstyle="miter"/>
            <w10:wrap anchorx="page"/>
          </v:shape>
        </w:pict>
      </w:r>
      <w:r w:rsidRPr="00054ECB">
        <w:rPr>
          <w:rFonts w:ascii="Times New Roman" w:hAnsi="Times New Roman" w:cs="Times New Roman"/>
          <w:noProof/>
          <w:sz w:val="28"/>
          <w:szCs w:val="28"/>
          <w:lang w:val="uk-UA" w:eastAsia="uk-UA"/>
        </w:rPr>
        <w:pict>
          <v:rect id="Прямоугольник 617" o:spid="_x0000_s1257" style="position:absolute;margin-left:0;margin-top:20.1pt;width:122.6pt;height:36.6pt;z-index:252792832;visibility:visible;mso-position-horizontal:center;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" fillcolor="white [3201]" strokecolor="black [3213]" strokeweight="1pt">
            <v:textbox>
              <w:txbxContent>
                <w:p w:rsidR="001D50E1" w:rsidRPr="00D3183F" w:rsidRDefault="001D50E1" w:rsidP="007B78E1">
                  <w:pPr>
                    <w:rPr>
                      <w:rFonts w:ascii="Times New Roman" w:hAnsi="Times New Roman"/>
                      <w:szCs w:val="28"/>
                      <w:lang w:val="uk-UA"/>
                    </w:rPr>
                  </w:pPr>
                  <w:r>
                    <w:rPr>
                      <w:rFonts w:ascii="Times New Roman" w:hAnsi="Times New Roman"/>
                      <w:szCs w:val="28"/>
                      <w:lang w:val="uk-UA"/>
                    </w:rPr>
                    <w:t>Передається на розсуд Великої палати</w:t>
                  </w:r>
                </w:p>
              </w:txbxContent>
            </v:textbox>
            <w10:wrap anchorx="page"/>
          </v:rect>
        </w:pict>
      </w:r>
    </w:p>
    <w:p w:rsidR="00561C05" w:rsidRPr="004817D6" w:rsidRDefault="00561C05">
      <w:pPr>
        <w:rPr>
          <w:rFonts w:ascii="Times New Roman" w:hAnsi="Times New Roman"/>
          <w:sz w:val="28"/>
          <w:szCs w:val="28"/>
          <w:lang w:val="uk-UA"/>
        </w:rPr>
      </w:pPr>
    </w:p>
    <w:p w:rsidR="00561C05" w:rsidRPr="004817D6" w:rsidRDefault="00054ECB">
      <w:pPr>
        <w:rPr>
          <w:rFonts w:ascii="Times New Roman" w:hAnsi="Times New Roman"/>
          <w:sz w:val="28"/>
          <w:szCs w:val="28"/>
          <w:lang w:val="uk-UA"/>
        </w:rPr>
      </w:pPr>
      <w:r w:rsidRPr="00054ECB">
        <w:rPr>
          <w:rFonts w:ascii="Times New Roman" w:hAnsi="Times New Roman"/>
          <w:noProof/>
          <w:sz w:val="28"/>
          <w:szCs w:val="28"/>
          <w:lang w:val="uk-UA" w:eastAsia="uk-UA"/>
        </w:rPr>
        <w:pict>
          <v:shape id="Прямая со стрелкой 644" o:spid="_x0000_s1491" type="#_x0000_t32" style="position:absolute;margin-left:348.3pt;margin-top:18.85pt;width:34.25pt;height:18.35pt;flip:y;z-index:252848128;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" strokecolor="black [3200]" strokeweight="1.5pt">
            <v:stroke endarrow="block" joinstyle="miter"/>
            <w10:wrap anchorx="page"/>
          </v:shape>
        </w:pict>
      </w:r>
      <w:r w:rsidRPr="00054ECB">
        <w:rPr>
          <w:rFonts w:ascii="Times New Roman" w:hAnsi="Times New Roman" w:cs="Times New Roman"/>
          <w:noProof/>
          <w:sz w:val="28"/>
          <w:szCs w:val="28"/>
          <w:lang w:val="uk-UA" w:eastAsia="uk-UA"/>
        </w:rPr>
        <w:pict>
          <v:rect id="Прямоугольник 623" o:spid="_x0000_s1258" style="position:absolute;margin-left:297.3pt;margin-top:2.8pt;width:67.3pt;height:36.2pt;z-index:25280512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" fillcolor="white [3201]" strokecolor="black [3213]" strokeweight="1pt">
            <v:textbox>
              <w:txbxContent>
                <w:p w:rsidR="001D50E1" w:rsidRPr="00D3183F" w:rsidRDefault="001D50E1" w:rsidP="00321820">
                  <w:pPr>
                    <w:rPr>
                      <w:rFonts w:ascii="Times New Roman" w:hAnsi="Times New Roman"/>
                      <w:szCs w:val="28"/>
                      <w:lang w:val="uk-UA"/>
                    </w:rPr>
                  </w:pPr>
                  <w:r>
                    <w:rPr>
                      <w:rFonts w:ascii="Times New Roman" w:hAnsi="Times New Roman"/>
                      <w:szCs w:val="28"/>
                      <w:lang w:val="uk-UA"/>
                    </w:rPr>
                    <w:t>Ухвалення рішення</w:t>
                  </w:r>
                </w:p>
              </w:txbxContent>
            </v:textbox>
            <w10:wrap anchorx="margin"/>
          </v:rect>
        </w:pict>
      </w:r>
      <w:r w:rsidRPr="00054ECB">
        <w:rPr>
          <w:rFonts w:ascii="Times New Roman" w:hAnsi="Times New Roman" w:cs="Times New Roman"/>
          <w:noProof/>
          <w:sz w:val="28"/>
          <w:szCs w:val="28"/>
          <w:lang w:val="uk-UA" w:eastAsia="uk-UA"/>
        </w:rPr>
        <w:pict>
          <v:rect id="Прямоугольник 622" o:spid="_x0000_s1259" style="position:absolute;margin-left:0;margin-top:18.75pt;width:101.2pt;height:35pt;z-index:252803072;visibility:visible;mso-position-horizontal:center;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" fillcolor="#d9e2f3 [664]" strokecolor="black [3213]" strokeweight="1pt">
            <v:textbox>
              <w:txbxContent>
                <w:p w:rsidR="001D50E1" w:rsidRPr="00D3183F" w:rsidRDefault="001D50E1" w:rsidP="00321820">
                  <w:pPr>
                    <w:rPr>
                      <w:rFonts w:ascii="Times New Roman" w:hAnsi="Times New Roman"/>
                      <w:szCs w:val="28"/>
                      <w:lang w:val="uk-UA"/>
                    </w:rPr>
                  </w:pPr>
                  <w:r>
                    <w:rPr>
                      <w:rFonts w:ascii="Times New Roman" w:hAnsi="Times New Roman"/>
                      <w:szCs w:val="28"/>
                      <w:lang w:val="uk-UA"/>
                    </w:rPr>
                    <w:t>Розгляд справи Великою палатою</w:t>
                  </w:r>
                </w:p>
              </w:txbxContent>
            </v:textbox>
            <w10:wrap anchorx="page"/>
          </v:rect>
        </w:pict>
      </w:r>
      <w:r w:rsidRPr="00054ECB">
        <w:rPr>
          <w:rFonts w:ascii="Times New Roman" w:hAnsi="Times New Roman"/>
          <w:noProof/>
          <w:sz w:val="28"/>
          <w:szCs w:val="28"/>
          <w:lang w:val="uk-UA" w:eastAsia="uk-UA"/>
        </w:rPr>
        <w:pict>
          <v:shape id="Прямая со стрелкой 643" o:spid="_x0000_s1490" type="#_x0000_t32" style="position:absolute;margin-left:0;margin-top:5.4pt;width:0;height:11.35pt;z-index:252846080;visibility:visible;mso-position-horizontal:center;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" strokecolor="black [3200]" strokeweight="1.5pt">
            <v:stroke endarrow="block" joinstyle="miter"/>
            <w10:wrap anchorx="page"/>
          </v:shape>
        </w:pict>
      </w:r>
    </w:p>
    <w:p w:rsidR="00561C05" w:rsidRPr="004817D6" w:rsidRDefault="00054ECB">
      <w:pPr>
        <w:rPr>
          <w:rFonts w:ascii="Times New Roman" w:hAnsi="Times New Roman"/>
          <w:sz w:val="28"/>
          <w:szCs w:val="28"/>
          <w:lang w:val="uk-UA"/>
        </w:rPr>
      </w:pPr>
      <w:r w:rsidRPr="00054ECB">
        <w:rPr>
          <w:rFonts w:ascii="Times New Roman" w:hAnsi="Times New Roman"/>
          <w:noProof/>
          <w:sz w:val="28"/>
          <w:szCs w:val="28"/>
          <w:lang w:val="uk-UA" w:eastAsia="uk-UA"/>
        </w:rPr>
        <w:pict>
          <v:shape id="Прямая со стрелкой 645" o:spid="_x0000_s1489" type="#_x0000_t32" style="position:absolute;margin-left:348.3pt;margin-top:12.95pt;width:32.7pt;height:31.5pt;z-index:252850176;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" strokecolor="black [3200]" strokeweight="1.5pt">
            <v:stroke endarrow="block" joinstyle="miter"/>
            <w10:wrap anchorx="page"/>
          </v:shape>
        </w:pict>
      </w:r>
      <w:r w:rsidRPr="00054ECB">
        <w:rPr>
          <w:rFonts w:ascii="Times New Roman" w:hAnsi="Times New Roman" w:cs="Times New Roman"/>
          <w:noProof/>
          <w:sz w:val="28"/>
          <w:szCs w:val="28"/>
          <w:lang w:val="uk-UA" w:eastAsia="uk-UA"/>
        </w:rPr>
        <w:pict>
          <v:rect id="Прямоугольник 624" o:spid="_x0000_s1260" style="position:absolute;margin-left:295.85pt;margin-top:19.1pt;width:79pt;height:49.4pt;z-index:25280716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" fillcolor="white [3201]" strokecolor="black [3213]" strokeweight="1pt">
            <v:textbox>
              <w:txbxContent>
                <w:p w:rsidR="001D50E1" w:rsidRPr="00D3183F" w:rsidRDefault="001D50E1" w:rsidP="00321820">
                  <w:pPr>
                    <w:rPr>
                      <w:rFonts w:ascii="Times New Roman" w:hAnsi="Times New Roman"/>
                      <w:szCs w:val="28"/>
                      <w:lang w:val="uk-UA"/>
                    </w:rPr>
                  </w:pPr>
                  <w:r>
                    <w:rPr>
                      <w:rFonts w:ascii="Times New Roman" w:hAnsi="Times New Roman"/>
                      <w:szCs w:val="28"/>
                      <w:lang w:val="uk-UA"/>
                    </w:rPr>
                    <w:t>Закриття провадження у справі</w:t>
                  </w:r>
                </w:p>
              </w:txbxContent>
            </v:textbox>
            <w10:wrap anchorx="margin"/>
          </v:rect>
        </w:pict>
      </w:r>
    </w:p>
    <w:p w:rsidR="00561C05" w:rsidRPr="004817D6" w:rsidRDefault="00561C05">
      <w:pPr>
        <w:rPr>
          <w:rFonts w:ascii="Times New Roman" w:hAnsi="Times New Roman"/>
          <w:sz w:val="28"/>
          <w:szCs w:val="28"/>
          <w:lang w:val="uk-UA"/>
        </w:rPr>
      </w:pPr>
      <w:r w:rsidRPr="004817D6">
        <w:rPr>
          <w:rFonts w:ascii="Times New Roman" w:hAnsi="Times New Roman"/>
          <w:sz w:val="28"/>
          <w:szCs w:val="28"/>
          <w:lang w:val="uk-UA"/>
        </w:rPr>
        <w:br w:type="page"/>
      </w:r>
    </w:p>
    <w:p w:rsidR="002B239D" w:rsidRPr="004817D6" w:rsidRDefault="002B239D">
      <w:pPr>
        <w:rPr>
          <w:rFonts w:ascii="Times New Roman" w:hAnsi="Times New Roman"/>
          <w:sz w:val="28"/>
          <w:szCs w:val="28"/>
          <w:lang w:val="uk-UA"/>
        </w:rPr>
      </w:pPr>
    </w:p>
    <w:p w:rsidR="00783E5C" w:rsidRPr="004817D6" w:rsidRDefault="00054ECB">
      <w:pPr>
        <w:rPr>
          <w:rFonts w:ascii="Times New Roman" w:hAnsi="Times New Roman"/>
          <w:sz w:val="28"/>
          <w:szCs w:val="28"/>
          <w:lang w:val="uk-UA"/>
        </w:rPr>
      </w:pPr>
      <w:r w:rsidRPr="00054ECB">
        <w:rPr>
          <w:rFonts w:ascii="Times New Roman" w:hAnsi="Times New Roman" w:cs="Times New Roman"/>
          <w:noProof/>
          <w:sz w:val="28"/>
          <w:szCs w:val="28"/>
          <w:lang w:val="uk-UA" w:eastAsia="uk-UA"/>
        </w:rPr>
        <w:pict>
          <v:roundrect id="Скругленный прямоугольник 647" o:spid="_x0000_s1261" style="position:absolute;margin-left:0;margin-top:5.95pt;width:249.85pt;height:42.05pt;z-index:252854272;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" fillcolor="#8eaadb [1944]" strokecolor="black [3213]" strokeweight="1pt">
            <v:stroke joinstyle="miter"/>
            <v:textbox>
              <w:txbxContent>
                <w:p w:rsidR="001D50E1" w:rsidRPr="004E485E" w:rsidRDefault="001D50E1" w:rsidP="00783E5C">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Забезпечувальний наказ</w:t>
                  </w:r>
                </w:p>
              </w:txbxContent>
            </v:textbox>
            <w10:wrap anchorx="margin"/>
          </v:roundrect>
        </w:pict>
      </w:r>
    </w:p>
    <w:p w:rsidR="00783E5C" w:rsidRPr="004817D6" w:rsidRDefault="00783E5C">
      <w:pPr>
        <w:rPr>
          <w:rFonts w:ascii="Times New Roman" w:hAnsi="Times New Roman"/>
          <w:sz w:val="28"/>
          <w:szCs w:val="28"/>
          <w:lang w:val="uk-UA"/>
        </w:rPr>
      </w:pPr>
    </w:p>
    <w:p w:rsidR="00783E5C" w:rsidRPr="004817D6" w:rsidRDefault="00054ECB">
      <w:pPr>
        <w:rPr>
          <w:rFonts w:ascii="Times New Roman" w:hAnsi="Times New Roman"/>
          <w:sz w:val="28"/>
          <w:szCs w:val="28"/>
          <w:lang w:val="uk-UA"/>
        </w:rPr>
      </w:pPr>
      <w:r w:rsidRPr="00054ECB">
        <w:rPr>
          <w:rFonts w:ascii="Times New Roman" w:hAnsi="Times New Roman" w:cs="Times New Roman"/>
          <w:noProof/>
          <w:sz w:val="28"/>
          <w:szCs w:val="28"/>
          <w:lang w:val="uk-UA" w:eastAsia="uk-UA"/>
        </w:rPr>
        <w:pict>
          <v:shape id="Стрелка вниз 648" o:spid="_x0000_s1488" type="#_x0000_t67" style="position:absolute;margin-left:0;margin-top:.35pt;width:33.45pt;height:23.75pt;z-index:252856320;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" adj="12439,7651" fillcolor="#8eaadb [1944]" strokecolor="black [3213]" strokeweight="1pt">
            <w10:wrap anchorx="margin"/>
          </v:shape>
        </w:pict>
      </w:r>
    </w:p>
    <w:p w:rsidR="00B511B4" w:rsidRPr="004817D6" w:rsidRDefault="00054ECB">
      <w:pPr>
        <w:rPr>
          <w:rFonts w:ascii="Times New Roman" w:hAnsi="Times New Roman"/>
          <w:sz w:val="28"/>
          <w:szCs w:val="28"/>
          <w:lang w:val="uk-UA"/>
        </w:rPr>
      </w:pPr>
      <w:r w:rsidRPr="00054ECB">
        <w:rPr>
          <w:rFonts w:ascii="Times New Roman" w:hAnsi="Times New Roman" w:cs="Times New Roman"/>
          <w:noProof/>
          <w:sz w:val="28"/>
          <w:szCs w:val="28"/>
          <w:lang w:val="uk-UA" w:eastAsia="uk-UA"/>
        </w:rPr>
        <w:pict>
          <v:shape id="Выноска со стрелкой вниз 650" o:spid="_x0000_s1262" type="#_x0000_t80" style="position:absolute;margin-left:82.3pt;margin-top:4.95pt;width:305.45pt;height:112.1pt;z-index:2528604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" adj="14035,9424,17326,10415" fillcolor="white [3201]" strokecolor="black [3213]" strokeweight="1pt">
            <v:textbox>
              <w:txbxContent>
                <w:p w:rsidR="001D50E1" w:rsidRPr="00B76AD0" w:rsidRDefault="001D50E1" w:rsidP="00B511B4">
                  <w:pPr>
                    <w:jc w:val="both"/>
                    <w:rPr>
                      <w:sz w:val="20"/>
                    </w:rPr>
                  </w:pPr>
                  <w:r w:rsidRPr="00B76AD0">
                    <w:rPr>
                      <w:rFonts w:ascii="Times New Roman" w:hAnsi="Times New Roman"/>
                      <w:sz w:val="24"/>
                      <w:szCs w:val="28"/>
                      <w:lang w:val="uk-UA"/>
                    </w:rPr>
                    <w:t>при розгляді конституційної скарги Велика палата може видати забезпечувальний наказ для забезпечення конституційної скарги (стаття 78 ЗУ «Про Конституційний Суд України»)</w:t>
                  </w:r>
                </w:p>
              </w:txbxContent>
            </v:textbox>
            <w10:wrap anchorx="margin"/>
          </v:shape>
        </w:pict>
      </w:r>
    </w:p>
    <w:p w:rsidR="00B511B4" w:rsidRPr="004817D6" w:rsidRDefault="00B511B4">
      <w:pPr>
        <w:rPr>
          <w:rFonts w:ascii="Times New Roman" w:hAnsi="Times New Roman"/>
          <w:sz w:val="28"/>
          <w:szCs w:val="28"/>
          <w:lang w:val="uk-UA"/>
        </w:rPr>
      </w:pPr>
    </w:p>
    <w:p w:rsidR="00B511B4" w:rsidRPr="004817D6" w:rsidRDefault="00B511B4">
      <w:pPr>
        <w:rPr>
          <w:rFonts w:ascii="Times New Roman" w:hAnsi="Times New Roman"/>
          <w:sz w:val="28"/>
          <w:szCs w:val="28"/>
          <w:lang w:val="uk-UA"/>
        </w:rPr>
      </w:pPr>
    </w:p>
    <w:p w:rsidR="00B511B4" w:rsidRPr="004817D6" w:rsidRDefault="00B511B4">
      <w:pPr>
        <w:rPr>
          <w:rFonts w:ascii="Times New Roman" w:hAnsi="Times New Roman"/>
          <w:sz w:val="28"/>
          <w:szCs w:val="28"/>
          <w:lang w:val="uk-UA"/>
        </w:rPr>
      </w:pPr>
    </w:p>
    <w:p w:rsidR="00783E5C" w:rsidRPr="004817D6" w:rsidRDefault="00054ECB">
      <w:pPr>
        <w:rPr>
          <w:rFonts w:ascii="Times New Roman" w:hAnsi="Times New Roman"/>
          <w:sz w:val="28"/>
          <w:szCs w:val="28"/>
          <w:lang w:val="uk-UA"/>
        </w:rPr>
      </w:pPr>
      <w:r w:rsidRPr="00054ECB">
        <w:rPr>
          <w:rFonts w:ascii="Times New Roman" w:hAnsi="Times New Roman"/>
          <w:noProof/>
          <w:sz w:val="28"/>
          <w:szCs w:val="28"/>
          <w:lang w:val="uk-UA" w:eastAsia="uk-UA"/>
        </w:rPr>
        <w:pict>
          <v:shape id="Прямоугольник с двумя усеченными противолежащими углами 651" o:spid="_x0000_s1263" style="position:absolute;margin-left:72.9pt;margin-top:23.2pt;width:325.8pt;height:99.25pt;z-index:252862464;visibility:visible;mso-position-horizontal-relative:margin;mso-width-relative:margin;mso-height-relative:margin;v-text-anchor:middle" coordsize="4137788,12603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" adj="-11796480,,5400" path="m,l3927719,r210069,210069l4137788,1260390r,l210069,1260390,,1050321,,xe" fillcolor="#d9e2f3 [664]" strokecolor="black [3213]" strokeweight="1pt">
            <v:stroke joinstyle="miter"/>
            <v:formulas/>
            <v:path arrowok="t" o:connecttype="custom" o:connectlocs="0,0;3927719,0;4137788,210069;4137788,1260390;4137788,1260390;210069,1260390;0,1050321;0,0" o:connectangles="0,0,0,0,0,0,0,0" textboxrect="0,0,4137788,1260390"/>
            <v:textbox>
              <w:txbxContent>
                <w:p w:rsidR="001D50E1" w:rsidRPr="00616DA7" w:rsidRDefault="001D50E1" w:rsidP="002B239D">
                  <w:pPr>
                    <w:jc w:val="both"/>
                    <w:rPr>
                      <w:rFonts w:ascii="Times New Roman" w:hAnsi="Times New Roman" w:cs="Times New Roman"/>
                      <w:sz w:val="24"/>
                      <w:lang w:val="uk-UA"/>
                    </w:rPr>
                  </w:pPr>
                  <w:r w:rsidRPr="00B511B4">
                    <w:rPr>
                      <w:rFonts w:ascii="Times New Roman" w:hAnsi="Times New Roman"/>
                      <w:sz w:val="24"/>
                      <w:szCs w:val="28"/>
                      <w:lang w:val="uk-UA"/>
                    </w:rPr>
                    <w:t>це виконавчий документ, який встановлює тимчасову заб</w:t>
                  </w:r>
                  <w:r>
                    <w:rPr>
                      <w:rFonts w:ascii="Times New Roman" w:hAnsi="Times New Roman"/>
                      <w:sz w:val="24"/>
                      <w:szCs w:val="28"/>
                      <w:lang w:val="uk-UA"/>
                    </w:rPr>
                    <w:t>орону вчиняти певну дію; в</w:t>
                  </w:r>
                  <w:r w:rsidRPr="00B511B4">
                    <w:rPr>
                      <w:rFonts w:ascii="Times New Roman" w:hAnsi="Times New Roman"/>
                      <w:sz w:val="24"/>
                      <w:szCs w:val="28"/>
                      <w:lang w:val="uk-UA"/>
                    </w:rPr>
                    <w:t>идається у виняткових випадках за необхідності запобігти незворотнім наслідкам, що можуть настати у зв’язку з виконанням остаточного судового рішення</w:t>
                  </w:r>
                </w:p>
                <w:p w:rsidR="001D50E1" w:rsidRPr="002B239D" w:rsidRDefault="001D50E1" w:rsidP="00536678">
                  <w:pPr>
                    <w:pStyle w:val="aa"/>
                    <w:kinsoku w:val="0"/>
                    <w:overflowPunct w:val="0"/>
                    <w:spacing w:before="0" w:beforeAutospacing="0" w:after="0" w:afterAutospacing="0"/>
                    <w:jc w:val="both"/>
                    <w:textAlignment w:val="baseline"/>
                    <w:rPr>
                      <w:i/>
                      <w:sz w:val="18"/>
                      <w:lang w:val="uk-UA"/>
                    </w:rPr>
                  </w:pPr>
                </w:p>
              </w:txbxContent>
            </v:textbox>
            <w10:wrap anchorx="margin"/>
          </v:shape>
        </w:pict>
      </w:r>
    </w:p>
    <w:p w:rsidR="00783E5C" w:rsidRPr="004817D6" w:rsidRDefault="00783E5C">
      <w:pPr>
        <w:rPr>
          <w:rFonts w:ascii="Times New Roman" w:hAnsi="Times New Roman"/>
          <w:sz w:val="28"/>
          <w:szCs w:val="28"/>
          <w:lang w:val="uk-UA"/>
        </w:rPr>
      </w:pPr>
    </w:p>
    <w:p w:rsidR="00783E5C" w:rsidRPr="004817D6" w:rsidRDefault="00783E5C">
      <w:pPr>
        <w:rPr>
          <w:rFonts w:ascii="Times New Roman" w:hAnsi="Times New Roman"/>
          <w:sz w:val="28"/>
          <w:szCs w:val="28"/>
          <w:lang w:val="uk-UA"/>
        </w:rPr>
      </w:pPr>
    </w:p>
    <w:p w:rsidR="00783E5C" w:rsidRPr="004817D6" w:rsidRDefault="00783E5C">
      <w:pPr>
        <w:rPr>
          <w:rFonts w:ascii="Times New Roman" w:hAnsi="Times New Roman"/>
          <w:sz w:val="28"/>
          <w:szCs w:val="28"/>
          <w:lang w:val="uk-UA"/>
        </w:rPr>
      </w:pPr>
    </w:p>
    <w:p w:rsidR="00783E5C" w:rsidRPr="004817D6" w:rsidRDefault="00783E5C">
      <w:pPr>
        <w:rPr>
          <w:rFonts w:ascii="Times New Roman" w:hAnsi="Times New Roman"/>
          <w:sz w:val="28"/>
          <w:szCs w:val="28"/>
          <w:lang w:val="uk-UA"/>
        </w:rPr>
      </w:pPr>
    </w:p>
    <w:p w:rsidR="00536678" w:rsidRPr="004817D6" w:rsidRDefault="00054ECB">
      <w:pPr>
        <w:rPr>
          <w:rFonts w:ascii="Times New Roman" w:hAnsi="Times New Roman"/>
          <w:sz w:val="28"/>
          <w:szCs w:val="28"/>
          <w:lang w:val="uk-UA"/>
        </w:rPr>
      </w:pPr>
      <w:r w:rsidRPr="00054ECB">
        <w:rPr>
          <w:rFonts w:ascii="Times New Roman" w:hAnsi="Times New Roman" w:cs="Times New Roman"/>
          <w:noProof/>
          <w:sz w:val="28"/>
          <w:szCs w:val="28"/>
          <w:lang w:val="uk-UA" w:eastAsia="uk-UA"/>
        </w:rPr>
        <w:pict>
          <v:shape id="Стрелка вниз 652" o:spid="_x0000_s1487" type="#_x0000_t67" style="position:absolute;margin-left:0;margin-top:.3pt;width:33.45pt;height:23.75pt;z-index:252864512;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" adj="12439,7651" fillcolor="#8eaadb [1944]" strokecolor="black [3213]" strokeweight="1pt">
            <w10:wrap anchorx="margin"/>
          </v:shape>
        </w:pict>
      </w:r>
    </w:p>
    <w:p w:rsidR="00536678" w:rsidRPr="004817D6" w:rsidRDefault="00054ECB">
      <w:pPr>
        <w:rPr>
          <w:rFonts w:ascii="Times New Roman" w:hAnsi="Times New Roman"/>
          <w:sz w:val="28"/>
          <w:szCs w:val="28"/>
          <w:lang w:val="uk-UA"/>
        </w:rPr>
      </w:pPr>
      <w:r w:rsidRPr="00054ECB">
        <w:rPr>
          <w:rFonts w:ascii="Times New Roman" w:hAnsi="Times New Roman" w:cs="Times New Roman"/>
          <w:noProof/>
          <w:sz w:val="28"/>
          <w:szCs w:val="28"/>
          <w:lang w:val="uk-UA" w:eastAsia="uk-UA"/>
        </w:rPr>
        <w:pict>
          <v:rect id="Прямоугольник 649" o:spid="_x0000_s1264" style="position:absolute;margin-left:86.95pt;margin-top:8.4pt;width:298.45pt;height:57.2pt;z-index:2528686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" filled="f" strokecolor="black [3213]" strokeweight="1pt">
            <v:textbox>
              <w:txbxContent>
                <w:p w:rsidR="001D50E1" w:rsidRPr="002B239D" w:rsidRDefault="001D50E1" w:rsidP="002B239D">
                  <w:pPr>
                    <w:pStyle w:val="aa"/>
                    <w:kinsoku w:val="0"/>
                    <w:overflowPunct w:val="0"/>
                    <w:spacing w:before="0" w:beforeAutospacing="0" w:after="0" w:afterAutospacing="0"/>
                    <w:jc w:val="both"/>
                    <w:textAlignment w:val="baseline"/>
                    <w:rPr>
                      <w:i/>
                      <w:sz w:val="18"/>
                    </w:rPr>
                  </w:pPr>
                  <w:r w:rsidRPr="00536678">
                    <w:rPr>
                      <w:szCs w:val="28"/>
                      <w:lang w:val="uk-UA"/>
                    </w:rPr>
                    <w:t>забезпечувальний наказ втрачає чинність з дня ухвалення рішення або постановлення ухвали про закриття конституційного провадження у справі</w:t>
                  </w:r>
                </w:p>
              </w:txbxContent>
            </v:textbox>
            <w10:wrap anchorx="margin"/>
          </v:rect>
        </w:pict>
      </w:r>
    </w:p>
    <w:p w:rsidR="00536678" w:rsidRPr="004817D6" w:rsidRDefault="00536678">
      <w:pPr>
        <w:rPr>
          <w:rFonts w:ascii="Times New Roman" w:hAnsi="Times New Roman"/>
          <w:sz w:val="28"/>
          <w:szCs w:val="28"/>
          <w:lang w:val="uk-UA"/>
        </w:rPr>
      </w:pPr>
    </w:p>
    <w:p w:rsidR="00783E5C" w:rsidRPr="004817D6" w:rsidRDefault="00054ECB">
      <w:pPr>
        <w:rPr>
          <w:rFonts w:ascii="Times New Roman" w:hAnsi="Times New Roman"/>
          <w:sz w:val="28"/>
          <w:szCs w:val="28"/>
          <w:lang w:val="uk-UA"/>
        </w:rPr>
      </w:pPr>
      <w:r w:rsidRPr="00054ECB">
        <w:rPr>
          <w:rFonts w:ascii="Times New Roman" w:hAnsi="Times New Roman" w:cs="Times New Roman"/>
          <w:noProof/>
          <w:sz w:val="28"/>
          <w:szCs w:val="28"/>
          <w:lang w:val="uk-UA" w:eastAsia="uk-UA"/>
        </w:rPr>
        <w:pict>
          <v:shape id="Стрелка вниз 655" o:spid="_x0000_s1486" type="#_x0000_t67" style="position:absolute;margin-left:224.15pt;margin-top:19.5pt;width:33.45pt;height:23.75pt;z-index:2528727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" adj="12439,7651" fillcolor="#8eaadb [1944]" strokecolor="black [3213]" strokeweight="1pt">
            <w10:wrap anchorx="margin"/>
          </v:shape>
        </w:pict>
      </w:r>
    </w:p>
    <w:p w:rsidR="00783E5C" w:rsidRPr="004817D6" w:rsidRDefault="00783E5C">
      <w:pPr>
        <w:rPr>
          <w:rFonts w:ascii="Times New Roman" w:hAnsi="Times New Roman"/>
          <w:sz w:val="28"/>
          <w:szCs w:val="28"/>
        </w:rPr>
      </w:pPr>
    </w:p>
    <w:p w:rsidR="00965249" w:rsidRPr="004817D6" w:rsidRDefault="00054ECB">
      <w:pPr>
        <w:rPr>
          <w:rFonts w:ascii="Times New Roman" w:hAnsi="Times New Roman"/>
          <w:sz w:val="28"/>
          <w:szCs w:val="28"/>
          <w:lang w:val="uk-UA"/>
        </w:rPr>
      </w:pPr>
      <w:r w:rsidRPr="00054ECB">
        <w:rPr>
          <w:rFonts w:ascii="Times New Roman" w:hAnsi="Times New Roman" w:cs="Times New Roman"/>
          <w:noProof/>
          <w:sz w:val="28"/>
          <w:szCs w:val="28"/>
          <w:lang w:val="uk-UA" w:eastAsia="uk-UA"/>
        </w:rPr>
        <w:pict>
          <v:roundrect id="Скругленный прямоугольник 654" o:spid="_x0000_s1265" style="position:absolute;margin-left:87.2pt;margin-top:.25pt;width:309.8pt;height:75.1pt;z-index:252870656;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" fillcolor="#d9e2f3 [664]" strokecolor="black [3213]" strokeweight="1pt">
            <v:stroke joinstyle="miter"/>
            <v:textbox>
              <w:txbxContent>
                <w:p w:rsidR="001D50E1" w:rsidRPr="00C82559" w:rsidRDefault="001D50E1" w:rsidP="002B239D">
                  <w:pPr>
                    <w:spacing w:after="0" w:line="240" w:lineRule="auto"/>
                    <w:jc w:val="both"/>
                    <w:rPr>
                      <w:rFonts w:ascii="Times New Roman" w:hAnsi="Times New Roman" w:cs="Times New Roman"/>
                      <w:i/>
                      <w:szCs w:val="24"/>
                      <w:lang w:val="uk-UA"/>
                    </w:rPr>
                  </w:pPr>
                  <w:r w:rsidRPr="002B239D">
                    <w:rPr>
                      <w:rFonts w:ascii="Times New Roman" w:hAnsi="Times New Roman"/>
                      <w:sz w:val="24"/>
                      <w:szCs w:val="28"/>
                      <w:lang w:val="uk-UA"/>
                    </w:rPr>
                    <w:t xml:space="preserve">Відповідно до пункту 4 </w:t>
                  </w:r>
                  <w:r w:rsidRPr="002B239D">
                    <w:rPr>
                      <w:rFonts w:ascii="Times New Roman" w:hAnsi="Times New Roman" w:cs="Times New Roman"/>
                      <w:sz w:val="24"/>
                      <w:szCs w:val="28"/>
                      <w:lang w:val="uk-UA"/>
                    </w:rPr>
                    <w:t>§</w:t>
                  </w:r>
                  <w:r w:rsidRPr="002B239D">
                    <w:rPr>
                      <w:rFonts w:ascii="Times New Roman" w:hAnsi="Times New Roman"/>
                      <w:sz w:val="24"/>
                      <w:szCs w:val="28"/>
                      <w:lang w:val="uk-UA"/>
                    </w:rPr>
                    <w:t> 46 Регламенту Конституційного Суду України, контроль за виконанням забезпечувального наказу покладається на Секретаріат Конституційного Суду України</w:t>
                  </w:r>
                </w:p>
              </w:txbxContent>
            </v:textbox>
            <w10:wrap anchorx="margin"/>
          </v:roundrect>
        </w:pict>
      </w:r>
    </w:p>
    <w:p w:rsidR="00783E5C" w:rsidRPr="004817D6" w:rsidRDefault="00783E5C">
      <w:pPr>
        <w:rPr>
          <w:rFonts w:ascii="Times New Roman" w:hAnsi="Times New Roman"/>
          <w:sz w:val="28"/>
          <w:szCs w:val="28"/>
          <w:lang w:val="uk-UA"/>
        </w:rPr>
      </w:pPr>
    </w:p>
    <w:p w:rsidR="00783E5C" w:rsidRPr="004817D6" w:rsidRDefault="00783E5C">
      <w:pPr>
        <w:rPr>
          <w:rFonts w:ascii="Times New Roman" w:hAnsi="Times New Roman"/>
          <w:sz w:val="28"/>
          <w:szCs w:val="28"/>
          <w:lang w:val="uk-UA"/>
        </w:rPr>
      </w:pPr>
    </w:p>
    <w:p w:rsidR="00783E5C" w:rsidRPr="004817D6" w:rsidRDefault="00054ECB" w:rsidP="008C500F">
      <w:pPr>
        <w:pStyle w:val="rtejustify"/>
        <w:spacing w:before="0" w:beforeAutospacing="0" w:after="150" w:afterAutospacing="0"/>
        <w:jc w:val="both"/>
        <w:rPr>
          <w:lang w:val="uk-UA"/>
        </w:rPr>
      </w:pPr>
      <w:r w:rsidRPr="00054ECB">
        <w:rPr>
          <w:noProof/>
          <w:sz w:val="28"/>
          <w:szCs w:val="28"/>
          <w:lang w:val="uk-UA" w:eastAsia="uk-UA"/>
        </w:rPr>
        <w:pict>
          <v:shape id="Горизонтальный свиток 653" o:spid="_x0000_s1266" type="#_x0000_t98" style="position:absolute;left:0;text-align:left;margin-left:68.65pt;margin-top:18.7pt;width:356.9pt;height:162.7pt;z-index:2528665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" filled="f" strokecolor="black [3213]" strokeweight="1pt">
            <v:stroke joinstyle="miter"/>
            <v:textbox>
              <w:txbxContent>
                <w:p w:rsidR="001D50E1" w:rsidRPr="005A117F" w:rsidRDefault="001D50E1" w:rsidP="00536678">
                  <w:pPr>
                    <w:spacing w:after="0" w:line="240" w:lineRule="auto"/>
                    <w:jc w:val="both"/>
                    <w:rPr>
                      <w:rFonts w:ascii="Times New Roman" w:hAnsi="Times New Roman" w:cs="Times New Roman"/>
                      <w:i/>
                      <w:sz w:val="24"/>
                      <w:szCs w:val="24"/>
                      <w:lang w:val="uk-UA"/>
                    </w:rPr>
                  </w:pPr>
                  <w:r w:rsidRPr="005A117F">
                    <w:rPr>
                      <w:rFonts w:ascii="Times New Roman" w:hAnsi="Times New Roman" w:cs="Times New Roman"/>
                      <w:i/>
                      <w:color w:val="000000" w:themeColor="text1"/>
                      <w:sz w:val="24"/>
                      <w:szCs w:val="24"/>
                      <w:lang w:val="uk-UA"/>
                    </w:rPr>
                    <w:t>16 квітня 2019</w:t>
                  </w:r>
                  <w:r>
                    <w:rPr>
                      <w:rFonts w:ascii="Times New Roman" w:hAnsi="Times New Roman" w:cs="Times New Roman"/>
                      <w:i/>
                      <w:color w:val="000000" w:themeColor="text1"/>
                      <w:sz w:val="24"/>
                      <w:szCs w:val="24"/>
                      <w:lang w:val="uk-UA"/>
                    </w:rPr>
                    <w:t xml:space="preserve"> року п</w:t>
                  </w:r>
                  <w:r w:rsidRPr="005A117F">
                    <w:rPr>
                      <w:rStyle w:val="ab"/>
                      <w:rFonts w:ascii="Times New Roman" w:hAnsi="Times New Roman" w:cs="Times New Roman"/>
                      <w:color w:val="000000" w:themeColor="text1"/>
                      <w:sz w:val="24"/>
                      <w:szCs w:val="24"/>
                      <w:lang w:val="uk-UA"/>
                    </w:rPr>
                    <w:t>ри розгляді конституційної скарги Дерменжи Андрія Вікторовича щодо відповідності Конституції України (конституційності) положень частин першої, другої статті 23 Закону України «Про іпотеку» від 5 червня 2003 року № 898‒IV Велика палата Конституційного Суду України вперше вжила заходів щодо забезпечення конституційної скарги шляхом видання забезпечувального наказу</w:t>
                  </w:r>
                </w:p>
              </w:txbxContent>
            </v:textbox>
            <w10:wrap anchorx="margin"/>
          </v:shape>
        </w:pict>
      </w:r>
      <w:r w:rsidRPr="00054ECB">
        <w:rPr>
          <w:noProof/>
          <w:sz w:val="28"/>
          <w:szCs w:val="28"/>
          <w:lang w:val="uk-UA" w:eastAsia="uk-UA"/>
        </w:rPr>
        <w:pict>
          <v:shape id="Стрелка вниз 656" o:spid="_x0000_s1485" type="#_x0000_t67" style="position:absolute;left:0;text-align:left;margin-left:228.85pt;margin-top:5.8pt;width:33.45pt;height:23.75pt;z-index:2528747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" adj="12439,7651" fillcolor="#8eaadb [1944]" strokecolor="black [3213]" strokeweight="1pt">
            <w10:wrap anchorx="margin"/>
          </v:shape>
        </w:pict>
      </w:r>
    </w:p>
    <w:p w:rsidR="00783E5C" w:rsidRPr="004817D6" w:rsidRDefault="00783E5C">
      <w:pPr>
        <w:rPr>
          <w:rFonts w:ascii="Times New Roman" w:hAnsi="Times New Roman"/>
          <w:sz w:val="28"/>
          <w:szCs w:val="28"/>
          <w:lang w:val="uk-UA"/>
        </w:rPr>
      </w:pPr>
    </w:p>
    <w:p w:rsidR="00783E5C" w:rsidRPr="004817D6" w:rsidRDefault="00783E5C">
      <w:pPr>
        <w:rPr>
          <w:rFonts w:ascii="Times New Roman" w:hAnsi="Times New Roman"/>
          <w:sz w:val="28"/>
          <w:szCs w:val="28"/>
          <w:lang w:val="uk-UA"/>
        </w:rPr>
      </w:pPr>
    </w:p>
    <w:p w:rsidR="002B239D" w:rsidRPr="004817D6" w:rsidRDefault="002B239D">
      <w:pPr>
        <w:rPr>
          <w:rFonts w:ascii="Times New Roman" w:hAnsi="Times New Roman"/>
          <w:sz w:val="28"/>
          <w:szCs w:val="28"/>
          <w:lang w:val="uk-UA"/>
        </w:rPr>
      </w:pPr>
    </w:p>
    <w:p w:rsidR="002B239D" w:rsidRPr="004817D6" w:rsidRDefault="002B239D">
      <w:pPr>
        <w:rPr>
          <w:rFonts w:ascii="Times New Roman" w:hAnsi="Times New Roman"/>
          <w:sz w:val="28"/>
          <w:szCs w:val="28"/>
          <w:lang w:val="uk-UA"/>
        </w:rPr>
      </w:pPr>
    </w:p>
    <w:p w:rsidR="002B239D" w:rsidRPr="004817D6" w:rsidRDefault="002B239D">
      <w:pPr>
        <w:rPr>
          <w:rFonts w:ascii="Times New Roman" w:hAnsi="Times New Roman"/>
          <w:sz w:val="28"/>
          <w:szCs w:val="28"/>
          <w:lang w:val="uk-UA"/>
        </w:rPr>
      </w:pPr>
    </w:p>
    <w:p w:rsidR="00783E5C" w:rsidRPr="004817D6" w:rsidRDefault="00783E5C">
      <w:pPr>
        <w:rPr>
          <w:rFonts w:ascii="Times New Roman" w:hAnsi="Times New Roman"/>
          <w:sz w:val="28"/>
          <w:szCs w:val="28"/>
          <w:lang w:val="uk-UA"/>
        </w:rPr>
      </w:pPr>
    </w:p>
    <w:p w:rsidR="00783E5C" w:rsidRPr="004817D6" w:rsidRDefault="00783E5C">
      <w:pPr>
        <w:rPr>
          <w:rFonts w:ascii="Times New Roman" w:hAnsi="Times New Roman"/>
          <w:sz w:val="28"/>
          <w:szCs w:val="28"/>
          <w:lang w:val="uk-UA"/>
        </w:rPr>
      </w:pPr>
      <w:r w:rsidRPr="004817D6">
        <w:rPr>
          <w:rFonts w:ascii="Times New Roman" w:hAnsi="Times New Roman"/>
          <w:sz w:val="28"/>
          <w:szCs w:val="28"/>
          <w:lang w:val="uk-UA"/>
        </w:rPr>
        <w:br w:type="page"/>
      </w:r>
    </w:p>
    <w:p w:rsidR="00561C05" w:rsidRPr="004817D6" w:rsidRDefault="00561C05">
      <w:pPr>
        <w:rPr>
          <w:rFonts w:ascii="Times New Roman" w:hAnsi="Times New Roman"/>
          <w:sz w:val="28"/>
          <w:szCs w:val="28"/>
          <w:lang w:val="uk-UA"/>
        </w:rPr>
      </w:pPr>
    </w:p>
    <w:p w:rsidR="00F148FB" w:rsidRPr="004817D6" w:rsidRDefault="00D1392D" w:rsidP="00D1392D">
      <w:pPr>
        <w:ind w:firstLine="709"/>
        <w:jc w:val="both"/>
        <w:rPr>
          <w:rFonts w:ascii="Times New Roman" w:hAnsi="Times New Roman" w:cs="Times New Roman"/>
          <w:sz w:val="28"/>
          <w:szCs w:val="20"/>
          <w:lang w:val="uk-UA"/>
        </w:rPr>
      </w:pPr>
      <w:r w:rsidRPr="004817D6">
        <w:rPr>
          <w:rFonts w:ascii="Times New Roman" w:hAnsi="Times New Roman" w:cs="Times New Roman"/>
          <w:sz w:val="28"/>
          <w:szCs w:val="20"/>
          <w:lang w:val="uk-UA"/>
        </w:rPr>
        <w:t>2.4 Досвід розгляду конституційних скарг Конституційним Судом України</w:t>
      </w:r>
    </w:p>
    <w:p w:rsidR="00C806B6" w:rsidRPr="004817D6" w:rsidRDefault="00054ECB" w:rsidP="00A37DC0">
      <w:pPr>
        <w:jc w:val="both"/>
        <w:rPr>
          <w:rFonts w:ascii="Times New Roman" w:hAnsi="Times New Roman" w:cs="Times New Roman"/>
          <w:sz w:val="28"/>
          <w:szCs w:val="20"/>
          <w:lang w:val="uk-UA"/>
        </w:rPr>
      </w:pPr>
      <w:r w:rsidRPr="00054ECB">
        <w:rPr>
          <w:rFonts w:ascii="Times New Roman" w:hAnsi="Times New Roman" w:cs="Times New Roman"/>
          <w:noProof/>
          <w:sz w:val="28"/>
          <w:szCs w:val="28"/>
          <w:lang w:val="uk-UA" w:eastAsia="uk-UA"/>
        </w:rPr>
        <w:pict>
          <v:roundrect id="Скругленный прямоугольник 456" o:spid="_x0000_s1267" style="position:absolute;left:0;text-align:left;margin-left:58.55pt;margin-top:18.75pt;width:354.35pt;height:63.95pt;z-index:252471296;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" fillcolor="#d9e2f3 [664]" strokecolor="black [3213]" strokeweight="1pt">
            <v:stroke joinstyle="miter"/>
            <v:textbox>
              <w:txbxContent>
                <w:p w:rsidR="001D50E1" w:rsidRPr="00C82559" w:rsidRDefault="001D50E1" w:rsidP="00384C94">
                  <w:pPr>
                    <w:spacing w:after="0" w:line="240" w:lineRule="auto"/>
                    <w:jc w:val="both"/>
                    <w:rPr>
                      <w:rFonts w:ascii="Times New Roman" w:hAnsi="Times New Roman" w:cs="Times New Roman"/>
                      <w:i/>
                      <w:szCs w:val="24"/>
                      <w:lang w:val="uk-UA"/>
                    </w:rPr>
                  </w:pPr>
                  <w:r w:rsidRPr="00384C94">
                    <w:rPr>
                      <w:rFonts w:ascii="Times New Roman" w:hAnsi="Times New Roman"/>
                      <w:sz w:val="28"/>
                      <w:szCs w:val="28"/>
                      <w:lang w:val="uk-UA"/>
                    </w:rPr>
                    <w:t>Конституційний Суд України почав приймати та реєструвати конститу</w:t>
                  </w:r>
                  <w:r>
                    <w:rPr>
                      <w:rFonts w:ascii="Times New Roman" w:hAnsi="Times New Roman"/>
                      <w:sz w:val="28"/>
                      <w:szCs w:val="28"/>
                      <w:lang w:val="uk-UA"/>
                    </w:rPr>
                    <w:t>ційні скарги в жовтні 2016 року</w:t>
                  </w:r>
                </w:p>
              </w:txbxContent>
            </v:textbox>
            <w10:wrap anchorx="margin"/>
          </v:roundrect>
        </w:pict>
      </w:r>
    </w:p>
    <w:p w:rsidR="00C806B6" w:rsidRPr="004817D6" w:rsidRDefault="00C806B6" w:rsidP="00A37DC0">
      <w:pPr>
        <w:jc w:val="both"/>
        <w:rPr>
          <w:rFonts w:ascii="Times New Roman" w:hAnsi="Times New Roman" w:cs="Times New Roman"/>
          <w:sz w:val="28"/>
          <w:szCs w:val="20"/>
          <w:lang w:val="uk-UA"/>
        </w:rPr>
      </w:pPr>
    </w:p>
    <w:p w:rsidR="00C806B6" w:rsidRPr="004817D6" w:rsidRDefault="00C806B6" w:rsidP="00A37DC0">
      <w:pPr>
        <w:jc w:val="both"/>
        <w:rPr>
          <w:rFonts w:ascii="Times New Roman" w:hAnsi="Times New Roman" w:cs="Times New Roman"/>
          <w:sz w:val="28"/>
          <w:szCs w:val="20"/>
          <w:lang w:val="uk-UA"/>
        </w:rPr>
      </w:pPr>
    </w:p>
    <w:p w:rsidR="00C806B6" w:rsidRPr="004817D6" w:rsidRDefault="00054ECB" w:rsidP="00A37DC0">
      <w:pPr>
        <w:jc w:val="both"/>
        <w:rPr>
          <w:rFonts w:ascii="Times New Roman" w:hAnsi="Times New Roman" w:cs="Times New Roman"/>
          <w:sz w:val="28"/>
          <w:szCs w:val="20"/>
          <w:lang w:val="uk-UA"/>
        </w:rPr>
      </w:pPr>
      <w:r w:rsidRPr="00054ECB">
        <w:rPr>
          <w:rFonts w:ascii="Times New Roman" w:hAnsi="Times New Roman" w:cs="Times New Roman"/>
          <w:noProof/>
          <w:sz w:val="28"/>
          <w:szCs w:val="28"/>
          <w:lang w:val="uk-UA" w:eastAsia="uk-UA"/>
        </w:rPr>
        <w:pict>
          <v:shape id="Стрелка вниз 457" o:spid="_x0000_s1484" type="#_x0000_t67" style="position:absolute;left:0;text-align:left;margin-left:0;margin-top:10.3pt;width:38.15pt;height:28.7pt;z-index:252473344;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" adj="12439,7651" fillcolor="#8eaadb [1944]" strokecolor="black [3213]" strokeweight="1pt">
            <w10:wrap anchorx="margin"/>
          </v:shape>
        </w:pict>
      </w:r>
    </w:p>
    <w:p w:rsidR="00C806B6" w:rsidRPr="004817D6" w:rsidRDefault="00054ECB" w:rsidP="00A37DC0">
      <w:pPr>
        <w:jc w:val="both"/>
        <w:rPr>
          <w:rFonts w:ascii="Times New Roman" w:hAnsi="Times New Roman"/>
          <w:sz w:val="28"/>
          <w:szCs w:val="28"/>
        </w:rPr>
      </w:pPr>
      <w:r w:rsidRPr="00054ECB">
        <w:rPr>
          <w:rFonts w:ascii="Times New Roman" w:hAnsi="Times New Roman" w:cs="Times New Roman"/>
          <w:noProof/>
          <w:sz w:val="28"/>
          <w:szCs w:val="28"/>
          <w:lang w:val="uk-UA" w:eastAsia="uk-UA"/>
        </w:rPr>
        <w:pict>
          <v:rect id="Прямоугольник 458" o:spid="_x0000_s1268" style="position:absolute;left:0;text-align:left;margin-left:62.55pt;margin-top:17.6pt;width:346.7pt;height:81.65pt;z-index:25247539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" fillcolor="white [3201]" strokecolor="black [3213]" strokeweight="1pt">
            <v:textbox>
              <w:txbxContent>
                <w:p w:rsidR="001D50E1" w:rsidRPr="002A0349" w:rsidRDefault="001D50E1" w:rsidP="002A0349">
                  <w:pPr>
                    <w:spacing w:after="0" w:line="240" w:lineRule="auto"/>
                    <w:jc w:val="both"/>
                    <w:rPr>
                      <w:rFonts w:ascii="Times New Roman" w:hAnsi="Times New Roman" w:cs="Times New Roman"/>
                      <w:lang w:val="uk-UA"/>
                    </w:rPr>
                  </w:pPr>
                  <w:r>
                    <w:rPr>
                      <w:rFonts w:ascii="Times New Roman" w:hAnsi="Times New Roman"/>
                      <w:sz w:val="24"/>
                      <w:szCs w:val="28"/>
                      <w:lang w:val="uk-UA"/>
                    </w:rPr>
                    <w:t>п</w:t>
                  </w:r>
                  <w:r w:rsidRPr="002A0349">
                    <w:rPr>
                      <w:rFonts w:ascii="Times New Roman" w:hAnsi="Times New Roman"/>
                      <w:sz w:val="24"/>
                      <w:szCs w:val="28"/>
                      <w:lang w:val="uk-UA"/>
                    </w:rPr>
                    <w:t>ерша конституційна скарга надійшла від ПАТ «Інститут розвитку передових технологій» щодо неконституційності положень частин другої, третьої статті 67 Закону України «Про виконавче провадження»</w:t>
                  </w:r>
                </w:p>
              </w:txbxContent>
            </v:textbox>
            <w10:wrap anchorx="margin"/>
          </v:rect>
        </w:pict>
      </w:r>
    </w:p>
    <w:p w:rsidR="00384C94" w:rsidRPr="004817D6" w:rsidRDefault="00384C94" w:rsidP="00A37DC0">
      <w:pPr>
        <w:jc w:val="both"/>
        <w:rPr>
          <w:rFonts w:ascii="Times New Roman" w:hAnsi="Times New Roman"/>
          <w:sz w:val="28"/>
          <w:szCs w:val="28"/>
        </w:rPr>
      </w:pPr>
    </w:p>
    <w:p w:rsidR="002A0349" w:rsidRPr="004817D6" w:rsidRDefault="002A0349" w:rsidP="00A37DC0">
      <w:pPr>
        <w:jc w:val="both"/>
        <w:rPr>
          <w:rFonts w:ascii="Times New Roman" w:hAnsi="Times New Roman"/>
          <w:sz w:val="28"/>
          <w:szCs w:val="28"/>
          <w:lang w:val="uk-UA"/>
        </w:rPr>
      </w:pPr>
    </w:p>
    <w:p w:rsidR="002A0349" w:rsidRPr="004817D6" w:rsidRDefault="002A0349" w:rsidP="00A37DC0">
      <w:pPr>
        <w:jc w:val="both"/>
        <w:rPr>
          <w:rFonts w:ascii="Times New Roman" w:hAnsi="Times New Roman"/>
          <w:sz w:val="28"/>
          <w:szCs w:val="28"/>
          <w:lang w:val="uk-UA"/>
        </w:rPr>
      </w:pPr>
    </w:p>
    <w:p w:rsidR="002A0349" w:rsidRPr="004817D6" w:rsidRDefault="00054ECB" w:rsidP="00A37DC0">
      <w:pPr>
        <w:jc w:val="both"/>
        <w:rPr>
          <w:rFonts w:ascii="Times New Roman" w:hAnsi="Times New Roman"/>
          <w:sz w:val="28"/>
          <w:szCs w:val="28"/>
          <w:lang w:val="uk-UA"/>
        </w:rPr>
      </w:pPr>
      <w:r w:rsidRPr="00054ECB">
        <w:rPr>
          <w:rFonts w:ascii="Times New Roman" w:hAnsi="Times New Roman" w:cs="Times New Roman"/>
          <w:noProof/>
          <w:sz w:val="28"/>
          <w:szCs w:val="28"/>
          <w:lang w:val="uk-UA" w:eastAsia="uk-UA"/>
        </w:rPr>
        <w:pict>
          <v:roundrect id="Скругленный прямоугольник 363" o:spid="_x0000_s1269" style="position:absolute;left:0;text-align:left;margin-left:161.7pt;margin-top:17.35pt;width:323.1pt;height:67.4pt;z-index:252477440;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" fillcolor="#8eaadb [1944]" strokecolor="black [3213]" strokeweight="1pt">
            <v:stroke joinstyle="miter"/>
            <v:textbox>
              <w:txbxContent>
                <w:p w:rsidR="001D50E1" w:rsidRPr="004E485E" w:rsidRDefault="001D50E1" w:rsidP="00CE0570">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Конституційні</w:t>
                  </w:r>
                  <w:r w:rsidRPr="00CE0570">
                    <w:rPr>
                      <w:rFonts w:ascii="Times New Roman" w:hAnsi="Times New Roman" w:cs="Times New Roman"/>
                      <w:b/>
                      <w:sz w:val="28"/>
                      <w:szCs w:val="28"/>
                      <w:lang w:val="uk-UA"/>
                    </w:rPr>
                    <w:t xml:space="preserve"> скарг</w:t>
                  </w:r>
                  <w:r>
                    <w:rPr>
                      <w:rFonts w:ascii="Times New Roman" w:hAnsi="Times New Roman" w:cs="Times New Roman"/>
                      <w:b/>
                      <w:sz w:val="28"/>
                      <w:szCs w:val="28"/>
                      <w:lang w:val="uk-UA"/>
                    </w:rPr>
                    <w:t>и</w:t>
                  </w:r>
                  <w:r w:rsidRPr="00CE0570">
                    <w:rPr>
                      <w:rFonts w:ascii="Times New Roman" w:hAnsi="Times New Roman" w:cs="Times New Roman"/>
                      <w:b/>
                      <w:sz w:val="28"/>
                      <w:szCs w:val="28"/>
                      <w:lang w:val="uk-UA"/>
                    </w:rPr>
                    <w:t>, зареєстровані в Секретаріаті Конституційного Суду України</w:t>
                  </w:r>
                </w:p>
              </w:txbxContent>
            </v:textbox>
            <w10:wrap anchorx="page"/>
          </v:roundrect>
        </w:pict>
      </w:r>
    </w:p>
    <w:p w:rsidR="00AF735D" w:rsidRPr="004817D6" w:rsidRDefault="00AF735D" w:rsidP="00A37DC0">
      <w:pPr>
        <w:jc w:val="both"/>
        <w:rPr>
          <w:rFonts w:ascii="Times New Roman" w:hAnsi="Times New Roman"/>
          <w:sz w:val="28"/>
          <w:szCs w:val="28"/>
          <w:lang w:val="uk-UA"/>
        </w:rPr>
      </w:pPr>
    </w:p>
    <w:p w:rsidR="00384C94" w:rsidRPr="004817D6" w:rsidRDefault="00384C94" w:rsidP="00A37DC0">
      <w:pPr>
        <w:jc w:val="both"/>
        <w:rPr>
          <w:rFonts w:ascii="Times New Roman" w:hAnsi="Times New Roman"/>
          <w:sz w:val="28"/>
          <w:szCs w:val="28"/>
          <w:lang w:val="uk-UA"/>
        </w:rPr>
      </w:pPr>
    </w:p>
    <w:p w:rsidR="00384C94" w:rsidRPr="004817D6" w:rsidRDefault="00054ECB" w:rsidP="00A37DC0">
      <w:pPr>
        <w:jc w:val="both"/>
        <w:rPr>
          <w:rFonts w:ascii="Times New Roman" w:hAnsi="Times New Roman"/>
          <w:sz w:val="28"/>
          <w:szCs w:val="28"/>
          <w:lang w:val="uk-UA"/>
        </w:rPr>
      </w:pPr>
      <w:r w:rsidRPr="00054ECB">
        <w:rPr>
          <w:rFonts w:ascii="Times New Roman" w:hAnsi="Times New Roman" w:cs="Times New Roman"/>
          <w:noProof/>
          <w:sz w:val="28"/>
          <w:szCs w:val="28"/>
          <w:lang w:val="uk-UA" w:eastAsia="uk-UA"/>
        </w:rPr>
        <w:pict>
          <v:shape id="Стрелка вниз 380" o:spid="_x0000_s1483" type="#_x0000_t67" style="position:absolute;left:0;text-align:left;margin-left:0;margin-top:12.9pt;width:38.15pt;height:28.7pt;z-index:252479488;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" adj="12439,7651" fillcolor="#8eaadb [1944]" strokecolor="black [3213]" strokeweight="1pt">
            <w10:wrap anchorx="margin"/>
          </v:shape>
        </w:pict>
      </w:r>
    </w:p>
    <w:p w:rsidR="00384C94" w:rsidRPr="004817D6" w:rsidRDefault="00384C94" w:rsidP="00A37DC0">
      <w:pPr>
        <w:jc w:val="both"/>
        <w:rPr>
          <w:rFonts w:ascii="Times New Roman" w:hAnsi="Times New Roman"/>
          <w:sz w:val="28"/>
          <w:szCs w:val="28"/>
        </w:rPr>
      </w:pPr>
    </w:p>
    <w:p w:rsidR="00384C94" w:rsidRPr="004817D6" w:rsidRDefault="005075FC" w:rsidP="00A37DC0">
      <w:pPr>
        <w:ind w:firstLine="567"/>
        <w:jc w:val="both"/>
        <w:rPr>
          <w:rFonts w:ascii="Times New Roman" w:hAnsi="Times New Roman"/>
          <w:sz w:val="28"/>
          <w:szCs w:val="28"/>
        </w:rPr>
      </w:pPr>
      <w:r w:rsidRPr="004817D6">
        <w:rPr>
          <w:noProof/>
          <w:lang w:eastAsia="ru-RU"/>
        </w:rPr>
        <w:drawing>
          <wp:inline distT="0" distB="0" distL="0" distR="0">
            <wp:extent cx="5122545" cy="3081989"/>
            <wp:effectExtent l="0" t="0" r="1905" b="4445"/>
            <wp:docPr id="228" name="Диаграмма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237DE" w:rsidRPr="004817D6" w:rsidRDefault="00054ECB" w:rsidP="00A37DC0">
      <w:pPr>
        <w:ind w:firstLine="567"/>
        <w:jc w:val="both"/>
        <w:rPr>
          <w:rFonts w:ascii="Times New Roman" w:hAnsi="Times New Roman"/>
          <w:sz w:val="28"/>
          <w:szCs w:val="28"/>
        </w:rPr>
      </w:pPr>
      <w:r w:rsidRPr="00054ECB">
        <w:rPr>
          <w:rFonts w:ascii="Times New Roman" w:hAnsi="Times New Roman" w:cs="Times New Roman"/>
          <w:noProof/>
          <w:sz w:val="28"/>
          <w:szCs w:val="28"/>
          <w:lang w:val="uk-UA" w:eastAsia="uk-UA"/>
        </w:rPr>
        <w:pict>
          <v:shape id="Горизонтальный свиток 475" o:spid="_x0000_s1270" type="#_x0000_t98" style="position:absolute;left:0;text-align:left;margin-left:0;margin-top:2.95pt;width:250.7pt;height:70.95pt;z-index:252497920;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" fillcolor="#d9e2f3 [664]" strokecolor="black [3213]" strokeweight="1pt">
            <v:stroke joinstyle="miter"/>
            <v:textbox>
              <w:txbxContent>
                <w:p w:rsidR="001D50E1" w:rsidRPr="00F237DE" w:rsidRDefault="001D50E1" w:rsidP="00F237DE">
                  <w:pPr>
                    <w:spacing w:after="0" w:line="240" w:lineRule="auto"/>
                    <w:jc w:val="both"/>
                    <w:rPr>
                      <w:rFonts w:ascii="Times New Roman" w:hAnsi="Times New Roman"/>
                      <w:sz w:val="24"/>
                      <w:szCs w:val="28"/>
                    </w:rPr>
                  </w:pPr>
                  <w:r w:rsidRPr="00F237DE">
                    <w:rPr>
                      <w:rFonts w:ascii="Times New Roman" w:hAnsi="Times New Roman"/>
                      <w:i/>
                      <w:iCs/>
                      <w:sz w:val="24"/>
                      <w:szCs w:val="28"/>
                      <w:lang w:val="uk-UA"/>
                    </w:rPr>
                    <w:t xml:space="preserve">Загальна кількість конституційних скарг </w:t>
                  </w:r>
                  <w:r>
                    <w:rPr>
                      <w:rFonts w:ascii="Times New Roman" w:hAnsi="Times New Roman"/>
                      <w:i/>
                      <w:iCs/>
                      <w:sz w:val="24"/>
                      <w:szCs w:val="28"/>
                      <w:lang w:val="uk-UA"/>
                    </w:rPr>
                    <w:t>станом на 30 вересня 2019 року –</w:t>
                  </w:r>
                  <w:r w:rsidRPr="00F237DE">
                    <w:rPr>
                      <w:rFonts w:ascii="Times New Roman" w:hAnsi="Times New Roman"/>
                      <w:b/>
                      <w:bCs/>
                      <w:i/>
                      <w:iCs/>
                      <w:sz w:val="24"/>
                      <w:szCs w:val="28"/>
                      <w:lang w:val="uk-UA"/>
                    </w:rPr>
                    <w:t>1699</w:t>
                  </w:r>
                </w:p>
              </w:txbxContent>
            </v:textbox>
            <w10:wrap anchorx="margin"/>
          </v:shape>
        </w:pict>
      </w:r>
    </w:p>
    <w:p w:rsidR="00F237DE" w:rsidRPr="004817D6" w:rsidRDefault="00F237DE" w:rsidP="00A37DC0">
      <w:pPr>
        <w:ind w:firstLine="567"/>
        <w:jc w:val="both"/>
        <w:rPr>
          <w:rFonts w:ascii="Times New Roman" w:hAnsi="Times New Roman"/>
          <w:sz w:val="28"/>
          <w:szCs w:val="28"/>
        </w:rPr>
      </w:pPr>
    </w:p>
    <w:p w:rsidR="00384C94" w:rsidRPr="004817D6" w:rsidRDefault="00384C94">
      <w:pPr>
        <w:rPr>
          <w:rFonts w:ascii="Times New Roman" w:hAnsi="Times New Roman"/>
          <w:sz w:val="28"/>
          <w:szCs w:val="28"/>
        </w:rPr>
      </w:pPr>
      <w:r w:rsidRPr="004817D6">
        <w:rPr>
          <w:rFonts w:ascii="Times New Roman" w:hAnsi="Times New Roman"/>
          <w:sz w:val="28"/>
          <w:szCs w:val="28"/>
        </w:rPr>
        <w:br w:type="page"/>
      </w:r>
    </w:p>
    <w:p w:rsidR="00384C94" w:rsidRPr="004817D6" w:rsidRDefault="00054ECB" w:rsidP="00D1392D">
      <w:pPr>
        <w:ind w:firstLine="709"/>
        <w:jc w:val="both"/>
        <w:rPr>
          <w:rFonts w:ascii="Times New Roman" w:hAnsi="Times New Roman"/>
          <w:sz w:val="28"/>
          <w:szCs w:val="28"/>
        </w:rPr>
      </w:pPr>
      <w:r w:rsidRPr="00054ECB">
        <w:rPr>
          <w:rFonts w:ascii="Times New Roman" w:hAnsi="Times New Roman" w:cs="Times New Roman"/>
          <w:noProof/>
          <w:sz w:val="28"/>
          <w:szCs w:val="28"/>
          <w:lang w:val="uk-UA" w:eastAsia="uk-UA"/>
        </w:rPr>
        <w:lastRenderedPageBreak/>
        <w:pict>
          <v:roundrect id="Скругленный прямоугольник 459" o:spid="_x0000_s1271" style="position:absolute;left:0;text-align:left;margin-left:71.9pt;margin-top:13.25pt;width:334.1pt;height:71.5pt;z-index:252481536;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" fillcolor="#8eaadb [1944]" strokecolor="black [3213]" strokeweight="1pt">
            <v:stroke joinstyle="miter"/>
            <v:textbox>
              <w:txbxContent>
                <w:p w:rsidR="001D50E1" w:rsidRPr="004E485E" w:rsidRDefault="001D50E1" w:rsidP="003825B0">
                  <w:pPr>
                    <w:spacing w:after="0"/>
                    <w:jc w:val="center"/>
                    <w:rPr>
                      <w:rFonts w:ascii="Times New Roman" w:hAnsi="Times New Roman" w:cs="Times New Roman"/>
                      <w:b/>
                      <w:sz w:val="28"/>
                      <w:szCs w:val="28"/>
                      <w:lang w:val="uk-UA"/>
                    </w:rPr>
                  </w:pPr>
                  <w:r w:rsidRPr="003825B0">
                    <w:rPr>
                      <w:rFonts w:ascii="Times New Roman" w:hAnsi="Times New Roman" w:cs="Times New Roman"/>
                      <w:b/>
                      <w:bCs/>
                      <w:sz w:val="28"/>
                      <w:szCs w:val="28"/>
                      <w:lang w:val="uk-UA"/>
                    </w:rPr>
                    <w:t xml:space="preserve">Інформація щодо відповідності конституційних скарг за формою вимогам Закону України </w:t>
                  </w:r>
                  <w:r>
                    <w:rPr>
                      <w:rFonts w:ascii="Times New Roman" w:hAnsi="Times New Roman" w:cs="Times New Roman"/>
                      <w:b/>
                      <w:bCs/>
                      <w:sz w:val="28"/>
                      <w:szCs w:val="28"/>
                      <w:lang w:val="uk-UA"/>
                    </w:rPr>
                    <w:t>«</w:t>
                  </w:r>
                  <w:r w:rsidRPr="003825B0">
                    <w:rPr>
                      <w:rFonts w:ascii="Times New Roman" w:hAnsi="Times New Roman" w:cs="Times New Roman"/>
                      <w:b/>
                      <w:bCs/>
                      <w:sz w:val="28"/>
                      <w:szCs w:val="28"/>
                      <w:lang w:val="uk-UA"/>
                    </w:rPr>
                    <w:t>Про Конституційний Суд України</w:t>
                  </w:r>
                  <w:r>
                    <w:rPr>
                      <w:rFonts w:ascii="Times New Roman" w:hAnsi="Times New Roman" w:cs="Times New Roman"/>
                      <w:b/>
                      <w:bCs/>
                      <w:sz w:val="28"/>
                      <w:szCs w:val="28"/>
                      <w:lang w:val="uk-UA"/>
                    </w:rPr>
                    <w:t>»</w:t>
                  </w:r>
                </w:p>
              </w:txbxContent>
            </v:textbox>
            <w10:wrap anchorx="margin"/>
          </v:roundrect>
        </w:pict>
      </w:r>
    </w:p>
    <w:p w:rsidR="003825B0" w:rsidRPr="004817D6" w:rsidRDefault="003825B0" w:rsidP="00D1392D">
      <w:pPr>
        <w:ind w:firstLine="709"/>
        <w:jc w:val="both"/>
        <w:rPr>
          <w:rFonts w:ascii="Times New Roman" w:hAnsi="Times New Roman"/>
          <w:sz w:val="28"/>
          <w:szCs w:val="28"/>
        </w:rPr>
      </w:pPr>
    </w:p>
    <w:p w:rsidR="003825B0" w:rsidRPr="004817D6" w:rsidRDefault="003825B0" w:rsidP="00D1392D">
      <w:pPr>
        <w:ind w:firstLine="709"/>
        <w:jc w:val="both"/>
        <w:rPr>
          <w:rFonts w:ascii="Times New Roman" w:hAnsi="Times New Roman"/>
          <w:sz w:val="28"/>
          <w:szCs w:val="28"/>
        </w:rPr>
      </w:pPr>
    </w:p>
    <w:p w:rsidR="003825B0" w:rsidRPr="004817D6" w:rsidRDefault="00054ECB" w:rsidP="00D1392D">
      <w:pPr>
        <w:ind w:firstLine="709"/>
        <w:jc w:val="both"/>
        <w:rPr>
          <w:rFonts w:ascii="Times New Roman" w:hAnsi="Times New Roman"/>
          <w:sz w:val="28"/>
          <w:szCs w:val="28"/>
        </w:rPr>
      </w:pPr>
      <w:r w:rsidRPr="00054ECB">
        <w:rPr>
          <w:rFonts w:ascii="Times New Roman" w:hAnsi="Times New Roman" w:cs="Times New Roman"/>
          <w:noProof/>
          <w:sz w:val="28"/>
          <w:szCs w:val="28"/>
          <w:lang w:val="uk-UA" w:eastAsia="uk-UA"/>
        </w:rPr>
        <w:pict>
          <v:shape id="Стрелка вниз 460" o:spid="_x0000_s1482" type="#_x0000_t67" style="position:absolute;left:0;text-align:left;margin-left:225.3pt;margin-top:22.75pt;width:38.15pt;height:28.7pt;z-index:252483584;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" adj="12439,7651" fillcolor="#8eaadb [1944]" strokecolor="black [3213]" strokeweight="1pt">
            <w10:wrap anchorx="margin"/>
          </v:shape>
        </w:pict>
      </w:r>
    </w:p>
    <w:p w:rsidR="003825B0" w:rsidRPr="004817D6" w:rsidRDefault="003825B0" w:rsidP="00D1392D">
      <w:pPr>
        <w:ind w:firstLine="709"/>
        <w:jc w:val="both"/>
        <w:rPr>
          <w:rFonts w:ascii="Times New Roman" w:hAnsi="Times New Roman"/>
          <w:sz w:val="28"/>
          <w:szCs w:val="28"/>
        </w:rPr>
      </w:pPr>
    </w:p>
    <w:p w:rsidR="006312F4" w:rsidRPr="004817D6" w:rsidRDefault="00054ECB" w:rsidP="00D1392D">
      <w:pPr>
        <w:ind w:firstLine="709"/>
        <w:jc w:val="both"/>
        <w:rPr>
          <w:rFonts w:ascii="Times New Roman" w:hAnsi="Times New Roman"/>
          <w:sz w:val="28"/>
          <w:szCs w:val="28"/>
        </w:rPr>
      </w:pPr>
      <w:r w:rsidRPr="00054ECB">
        <w:rPr>
          <w:rFonts w:ascii="Times New Roman" w:hAnsi="Times New Roman"/>
          <w:noProof/>
          <w:sz w:val="28"/>
          <w:szCs w:val="28"/>
          <w:lang w:val="uk-UA" w:eastAsia="uk-UA"/>
        </w:rPr>
        <w:pict>
          <v:rect id="Прямоугольник 463" o:spid="_x0000_s1272" style="position:absolute;left:0;text-align:left;margin-left:-4.05pt;margin-top:17.35pt;width:150.2pt;height:61.65pt;z-index:25248665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" fillcolor="white [3201]" stroked="f" strokeweight="1pt">
            <v:textbox>
              <w:txbxContent>
                <w:p w:rsidR="001D50E1" w:rsidRPr="00C67CAC" w:rsidRDefault="001D50E1" w:rsidP="00C67CAC">
                  <w:pPr>
                    <w:jc w:val="center"/>
                    <w:rPr>
                      <w:rFonts w:ascii="Times New Roman" w:hAnsi="Times New Roman" w:cs="Times New Roman"/>
                      <w:sz w:val="20"/>
                      <w:lang w:val="uk-UA"/>
                    </w:rPr>
                  </w:pPr>
                  <w:r w:rsidRPr="00C67CAC">
                    <w:rPr>
                      <w:rFonts w:ascii="Times New Roman" w:hAnsi="Times New Roman" w:cs="Times New Roman"/>
                      <w:sz w:val="20"/>
                      <w:lang w:val="uk-UA"/>
                    </w:rPr>
                    <w:t xml:space="preserve">конституційні скарги, що за формою відповідають вимогам Закону (розподілено суддям-доповідачам) ‒ </w:t>
                  </w:r>
                  <w:r w:rsidRPr="00C67CAC">
                    <w:rPr>
                      <w:rFonts w:ascii="Times New Roman" w:hAnsi="Times New Roman" w:cs="Times New Roman"/>
                      <w:b/>
                      <w:bCs/>
                      <w:sz w:val="20"/>
                      <w:lang w:val="uk-UA"/>
                    </w:rPr>
                    <w:t xml:space="preserve">604 </w:t>
                  </w:r>
                  <w:r w:rsidRPr="00C67CAC">
                    <w:rPr>
                      <w:rFonts w:ascii="Times New Roman" w:hAnsi="Times New Roman" w:cs="Times New Roman"/>
                      <w:sz w:val="20"/>
                      <w:lang w:val="uk-UA"/>
                    </w:rPr>
                    <w:t>(36%)</w:t>
                  </w:r>
                </w:p>
              </w:txbxContent>
            </v:textbox>
            <w10:wrap anchorx="margin"/>
          </v:rect>
        </w:pict>
      </w:r>
      <w:r w:rsidRPr="00054ECB">
        <w:rPr>
          <w:rFonts w:ascii="Times New Roman" w:hAnsi="Times New Roman"/>
          <w:noProof/>
          <w:sz w:val="28"/>
          <w:szCs w:val="28"/>
          <w:lang w:val="uk-UA" w:eastAsia="uk-UA"/>
        </w:rPr>
        <w:pict>
          <v:rect id="Прямоугольник 468" o:spid="_x0000_s1273" style="position:absolute;left:0;text-align:left;margin-left:265.4pt;margin-top:17.75pt;width:147.1pt;height:47.15pt;z-index:25248972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" fillcolor="white [3201]" stroked="f" strokeweight="1pt">
            <v:textbox>
              <w:txbxContent>
                <w:p w:rsidR="001D50E1" w:rsidRPr="00C67CAC" w:rsidRDefault="001D50E1" w:rsidP="00C67CAC">
                  <w:pPr>
                    <w:jc w:val="center"/>
                    <w:rPr>
                      <w:rFonts w:ascii="Times New Roman" w:hAnsi="Times New Roman" w:cs="Times New Roman"/>
                      <w:sz w:val="20"/>
                      <w:szCs w:val="20"/>
                      <w:lang w:val="uk-UA"/>
                    </w:rPr>
                  </w:pPr>
                  <w:r w:rsidRPr="00C67CAC">
                    <w:rPr>
                      <w:rFonts w:ascii="Times New Roman" w:hAnsi="Times New Roman" w:cs="Times New Roman"/>
                      <w:sz w:val="20"/>
                      <w:szCs w:val="20"/>
                      <w:lang w:val="uk-UA"/>
                    </w:rPr>
                    <w:t>конституційні скарги</w:t>
                  </w:r>
                  <w:r>
                    <w:rPr>
                      <w:rFonts w:ascii="Times New Roman" w:hAnsi="Times New Roman" w:cs="Times New Roman"/>
                      <w:sz w:val="20"/>
                      <w:szCs w:val="20"/>
                      <w:lang w:val="uk-UA"/>
                    </w:rPr>
                    <w:t>, що знаходяться</w:t>
                  </w:r>
                  <w:r w:rsidRPr="00C67CAC">
                    <w:rPr>
                      <w:rFonts w:ascii="Times New Roman" w:hAnsi="Times New Roman" w:cs="Times New Roman"/>
                      <w:sz w:val="20"/>
                      <w:szCs w:val="20"/>
                      <w:lang w:val="uk-UA"/>
                    </w:rPr>
                    <w:t xml:space="preserve"> на опрацюванні в Секретаріаті КСУ ‒ </w:t>
                  </w:r>
                  <w:r w:rsidRPr="00D67714">
                    <w:rPr>
                      <w:rFonts w:ascii="Times New Roman" w:hAnsi="Times New Roman" w:cs="Times New Roman"/>
                      <w:b/>
                      <w:bCs/>
                      <w:sz w:val="20"/>
                      <w:szCs w:val="20"/>
                      <w:lang w:val="uk-UA"/>
                    </w:rPr>
                    <w:t>7</w:t>
                  </w:r>
                  <w:r w:rsidRPr="00C67CAC">
                    <w:rPr>
                      <w:rFonts w:ascii="Times New Roman" w:hAnsi="Times New Roman" w:cs="Times New Roman"/>
                      <w:sz w:val="20"/>
                      <w:szCs w:val="20"/>
                      <w:lang w:val="uk-UA"/>
                    </w:rPr>
                    <w:t>(0%)</w:t>
                  </w:r>
                </w:p>
              </w:txbxContent>
            </v:textbox>
            <w10:wrap anchorx="margin"/>
          </v:rect>
        </w:pict>
      </w:r>
    </w:p>
    <w:p w:rsidR="003825B0" w:rsidRPr="004817D6" w:rsidRDefault="00054ECB" w:rsidP="00D1392D">
      <w:pPr>
        <w:ind w:firstLine="709"/>
        <w:jc w:val="both"/>
        <w:rPr>
          <w:rFonts w:ascii="Times New Roman" w:hAnsi="Times New Roman"/>
          <w:sz w:val="28"/>
          <w:szCs w:val="28"/>
        </w:rPr>
      </w:pPr>
      <w:r w:rsidRPr="00054ECB">
        <w:rPr>
          <w:rFonts w:ascii="Times New Roman" w:hAnsi="Times New Roman"/>
          <w:noProof/>
          <w:sz w:val="28"/>
          <w:szCs w:val="28"/>
          <w:lang w:val="uk-UA" w:eastAsia="uk-UA"/>
        </w:rPr>
        <w:pict>
          <v:line id="Прямая соединительная линия 469" o:spid="_x0000_s1481" style="position:absolute;left:0;text-align:left;flip:x;z-index:252490752;visibility:visible;mso-width-relative:margin;mso-height-relative:margin" from="214.35pt,20.45pt" to="261.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" strokecolor="#5b9bd5 [3204]" strokeweight=".5pt">
            <v:stroke joinstyle="miter"/>
          </v:line>
        </w:pict>
      </w:r>
    </w:p>
    <w:p w:rsidR="00C67CAC" w:rsidRPr="004817D6" w:rsidRDefault="00054ECB" w:rsidP="00FC2608">
      <w:pPr>
        <w:ind w:firstLine="1418"/>
        <w:jc w:val="both"/>
        <w:rPr>
          <w:rFonts w:ascii="Times New Roman" w:hAnsi="Times New Roman"/>
          <w:sz w:val="28"/>
          <w:szCs w:val="28"/>
        </w:rPr>
      </w:pPr>
      <w:r w:rsidRPr="00054ECB">
        <w:rPr>
          <w:rFonts w:ascii="Times New Roman" w:hAnsi="Times New Roman"/>
          <w:noProof/>
          <w:sz w:val="28"/>
          <w:szCs w:val="28"/>
          <w:lang w:val="uk-UA" w:eastAsia="uk-UA"/>
        </w:rPr>
        <w:pict>
          <v:line id="Прямая соединительная линия 467" o:spid="_x0000_s1480" style="position:absolute;left:0;text-align:left;z-index:252487680;visibility:visible;mso-width-relative:margin;mso-height-relative:margin" from="65.65pt,30.8pt" to="98.2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" strokecolor="#5b9bd5 [3204]" strokeweight=".5pt">
            <v:stroke joinstyle="miter"/>
          </v:line>
        </w:pict>
      </w:r>
      <w:r w:rsidRPr="00054ECB">
        <w:rPr>
          <w:rFonts w:ascii="Times New Roman" w:hAnsi="Times New Roman"/>
          <w:noProof/>
          <w:sz w:val="28"/>
          <w:szCs w:val="28"/>
          <w:lang w:val="uk-UA" w:eastAsia="uk-UA"/>
        </w:rPr>
        <w:pict>
          <v:rect id="Прямоугольник 470" o:spid="_x0000_s1274" style="position:absolute;left:0;text-align:left;margin-left:297.7pt;margin-top:219.4pt;width:150.2pt;height:61.6pt;z-index:25249280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" fillcolor="white [3201]" stroked="f" strokeweight="1pt">
            <v:textbox>
              <w:txbxContent>
                <w:p w:rsidR="001D50E1" w:rsidRPr="008261D3" w:rsidRDefault="001D50E1" w:rsidP="00C67CAC">
                  <w:pPr>
                    <w:jc w:val="center"/>
                    <w:rPr>
                      <w:rFonts w:ascii="Times New Roman" w:hAnsi="Times New Roman" w:cs="Times New Roman"/>
                      <w:sz w:val="20"/>
                      <w:lang w:val="uk-UA"/>
                    </w:rPr>
                  </w:pPr>
                  <w:r w:rsidRPr="008261D3">
                    <w:rPr>
                      <w:rFonts w:ascii="Times New Roman" w:hAnsi="Times New Roman" w:cs="Times New Roman"/>
                      <w:sz w:val="20"/>
                      <w:lang w:val="uk-UA"/>
                    </w:rPr>
                    <w:t xml:space="preserve">конституційні скарги, що </w:t>
                  </w:r>
                  <w:r w:rsidRPr="008261D3">
                    <w:rPr>
                      <w:rFonts w:ascii="Times New Roman" w:hAnsi="Times New Roman"/>
                      <w:sz w:val="20"/>
                      <w:szCs w:val="28"/>
                      <w:lang w:val="uk-UA"/>
                    </w:rPr>
                    <w:t xml:space="preserve">за формою не відповідають вимогам Закону (повернуто суб’єктам права) ‒ </w:t>
                  </w:r>
                  <w:r w:rsidRPr="008261D3">
                    <w:rPr>
                      <w:rFonts w:ascii="Times New Roman" w:hAnsi="Times New Roman"/>
                      <w:b/>
                      <w:bCs/>
                      <w:sz w:val="20"/>
                      <w:szCs w:val="28"/>
                      <w:lang w:val="uk-UA"/>
                    </w:rPr>
                    <w:t xml:space="preserve">1088 </w:t>
                  </w:r>
                  <w:r w:rsidRPr="008261D3">
                    <w:rPr>
                      <w:rFonts w:ascii="Times New Roman" w:hAnsi="Times New Roman"/>
                      <w:sz w:val="20"/>
                      <w:szCs w:val="28"/>
                      <w:lang w:val="uk-UA"/>
                    </w:rPr>
                    <w:t>(64%)</w:t>
                  </w:r>
                </w:p>
              </w:txbxContent>
            </v:textbox>
            <w10:wrap anchorx="margin"/>
          </v:rect>
        </w:pict>
      </w:r>
      <w:r w:rsidRPr="00054ECB">
        <w:rPr>
          <w:rFonts w:ascii="Times New Roman" w:hAnsi="Times New Roman"/>
          <w:noProof/>
          <w:sz w:val="28"/>
          <w:szCs w:val="28"/>
          <w:lang w:val="uk-UA" w:eastAsia="uk-UA"/>
        </w:rPr>
        <w:pict>
          <v:line id="Прямая соединительная линия 472" o:spid="_x0000_s1479" style="position:absolute;left:0;text-align:left;z-index:252493824;visibility:visible;mso-width-relative:margin;mso-height-relative:margin" from="343.8pt,186.85pt" to="369.7pt,2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" strokecolor="#5b9bd5 [3204]" strokeweight=".5pt">
            <v:stroke joinstyle="miter"/>
          </v:line>
        </w:pict>
      </w:r>
      <w:r w:rsidR="00FC2608" w:rsidRPr="004817D6">
        <w:rPr>
          <w:rFonts w:ascii="Times New Roman" w:hAnsi="Times New Roman"/>
          <w:noProof/>
          <w:sz w:val="28"/>
          <w:szCs w:val="28"/>
          <w:lang w:eastAsia="ru-RU"/>
        </w:rPr>
        <w:drawing>
          <wp:inline distT="0" distB="0" distL="0" distR="0">
            <wp:extent cx="4492392" cy="3223424"/>
            <wp:effectExtent l="0" t="0" r="3810" b="15240"/>
            <wp:docPr id="454" name="Диаграмма 4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97EFD" w:rsidRPr="004817D6" w:rsidRDefault="00297EFD" w:rsidP="00C67CAC">
      <w:pPr>
        <w:ind w:firstLine="1418"/>
        <w:jc w:val="both"/>
        <w:rPr>
          <w:rFonts w:ascii="Times New Roman" w:hAnsi="Times New Roman"/>
          <w:sz w:val="28"/>
          <w:szCs w:val="28"/>
        </w:rPr>
      </w:pPr>
    </w:p>
    <w:p w:rsidR="0070426D" w:rsidRPr="004817D6" w:rsidRDefault="00054ECB">
      <w:pPr>
        <w:rPr>
          <w:rFonts w:ascii="Times New Roman" w:hAnsi="Times New Roman"/>
          <w:sz w:val="28"/>
          <w:szCs w:val="28"/>
        </w:rPr>
      </w:pPr>
      <w:r w:rsidRPr="00054ECB">
        <w:rPr>
          <w:rFonts w:ascii="Times New Roman" w:hAnsi="Times New Roman" w:cs="Times New Roman"/>
          <w:noProof/>
          <w:sz w:val="28"/>
          <w:szCs w:val="28"/>
          <w:lang w:val="uk-UA" w:eastAsia="uk-UA"/>
        </w:rPr>
        <w:pict>
          <v:shape id="Горизонтальный свиток 476" o:spid="_x0000_s1275" type="#_x0000_t98" style="position:absolute;margin-left:0;margin-top:15.8pt;width:397.8pt;height:211.35pt;z-index:252499968;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" fillcolor="#d9e2f3 [664]" strokecolor="black [3213]" strokeweight="1pt">
            <v:stroke joinstyle="miter"/>
            <v:textbox>
              <w:txbxContent>
                <w:p w:rsidR="001D50E1" w:rsidRPr="00F01715" w:rsidRDefault="001D50E1" w:rsidP="00F01715">
                  <w:pPr>
                    <w:jc w:val="center"/>
                    <w:rPr>
                      <w:rFonts w:ascii="Times New Roman" w:hAnsi="Times New Roman"/>
                      <w:b/>
                      <w:sz w:val="28"/>
                      <w:szCs w:val="28"/>
                      <w:lang w:val="uk-UA"/>
                    </w:rPr>
                  </w:pPr>
                  <w:r w:rsidRPr="00F01715">
                    <w:rPr>
                      <w:rFonts w:ascii="Times New Roman" w:hAnsi="Times New Roman"/>
                      <w:b/>
                      <w:sz w:val="28"/>
                      <w:szCs w:val="28"/>
                      <w:lang w:val="uk-UA"/>
                    </w:rPr>
                    <w:t>Цікавий факт!</w:t>
                  </w:r>
                </w:p>
                <w:p w:rsidR="001D50E1" w:rsidRPr="00F01715" w:rsidRDefault="001D50E1" w:rsidP="00F01715">
                  <w:pPr>
                    <w:jc w:val="both"/>
                    <w:rPr>
                      <w:rFonts w:ascii="Times New Roman" w:hAnsi="Times New Roman"/>
                      <w:sz w:val="28"/>
                      <w:szCs w:val="28"/>
                      <w:lang w:val="uk-UA"/>
                    </w:rPr>
                  </w:pPr>
                  <w:r>
                    <w:rPr>
                      <w:rFonts w:ascii="Times New Roman" w:hAnsi="Times New Roman"/>
                      <w:sz w:val="28"/>
                      <w:szCs w:val="28"/>
                      <w:lang w:val="uk-UA"/>
                    </w:rPr>
                    <w:t>Д</w:t>
                  </w:r>
                  <w:r w:rsidRPr="00F01715">
                    <w:rPr>
                      <w:rFonts w:ascii="Times New Roman" w:hAnsi="Times New Roman"/>
                      <w:sz w:val="28"/>
                      <w:szCs w:val="28"/>
                      <w:lang w:val="uk-UA"/>
                    </w:rPr>
                    <w:t>о набрання чинності Законом</w:t>
                  </w:r>
                  <w:r>
                    <w:rPr>
                      <w:rFonts w:ascii="Times New Roman" w:hAnsi="Times New Roman"/>
                      <w:sz w:val="28"/>
                      <w:szCs w:val="28"/>
                      <w:lang w:val="uk-UA"/>
                    </w:rPr>
                    <w:t xml:space="preserve"> України «Про Конституційний Суд України»</w:t>
                  </w:r>
                  <w:r w:rsidRPr="00F01715">
                    <w:rPr>
                      <w:rFonts w:ascii="Times New Roman" w:hAnsi="Times New Roman"/>
                      <w:sz w:val="28"/>
                      <w:szCs w:val="28"/>
                      <w:lang w:val="uk-UA"/>
                    </w:rPr>
                    <w:t xml:space="preserve">, до Конституційного Суду було подано </w:t>
                  </w:r>
                  <w:r w:rsidRPr="00F01715">
                    <w:rPr>
                      <w:rFonts w:ascii="Times New Roman" w:hAnsi="Times New Roman"/>
                      <w:b/>
                      <w:sz w:val="28"/>
                      <w:szCs w:val="28"/>
                      <w:lang w:val="uk-UA"/>
                    </w:rPr>
                    <w:t>118</w:t>
                  </w:r>
                  <w:r w:rsidRPr="00F01715">
                    <w:rPr>
                      <w:rFonts w:ascii="Times New Roman" w:hAnsi="Times New Roman"/>
                      <w:sz w:val="28"/>
                      <w:szCs w:val="28"/>
                      <w:lang w:val="uk-UA"/>
                    </w:rPr>
                    <w:t xml:space="preserve"> скарг, з яких </w:t>
                  </w:r>
                  <w:r w:rsidRPr="00F01715">
                    <w:rPr>
                      <w:rFonts w:ascii="Times New Roman" w:hAnsi="Times New Roman"/>
                      <w:b/>
                      <w:sz w:val="28"/>
                      <w:szCs w:val="28"/>
                      <w:lang w:val="uk-UA"/>
                    </w:rPr>
                    <w:t>14</w:t>
                  </w:r>
                  <w:r w:rsidRPr="00F01715">
                    <w:rPr>
                      <w:rFonts w:ascii="Times New Roman" w:hAnsi="Times New Roman"/>
                      <w:sz w:val="28"/>
                      <w:szCs w:val="28"/>
                      <w:lang w:val="uk-UA"/>
                    </w:rPr>
                    <w:t xml:space="preserve"> скарг </w:t>
                  </w:r>
                  <w:r>
                    <w:rPr>
                      <w:rFonts w:ascii="Times New Roman" w:hAnsi="Times New Roman"/>
                      <w:sz w:val="28"/>
                      <w:szCs w:val="28"/>
                      <w:lang w:val="uk-UA"/>
                    </w:rPr>
                    <w:t xml:space="preserve">було </w:t>
                  </w:r>
                  <w:r w:rsidRPr="00F01715">
                    <w:rPr>
                      <w:rFonts w:ascii="Times New Roman" w:hAnsi="Times New Roman"/>
                      <w:sz w:val="28"/>
                      <w:szCs w:val="28"/>
                      <w:lang w:val="uk-UA"/>
                    </w:rPr>
                    <w:t>визна</w:t>
                  </w:r>
                  <w:r>
                    <w:rPr>
                      <w:rFonts w:ascii="Times New Roman" w:hAnsi="Times New Roman"/>
                      <w:sz w:val="28"/>
                      <w:szCs w:val="28"/>
                      <w:lang w:val="uk-UA"/>
                    </w:rPr>
                    <w:t>но</w:t>
                  </w:r>
                  <w:r w:rsidRPr="00F01715">
                    <w:rPr>
                      <w:rFonts w:ascii="Times New Roman" w:hAnsi="Times New Roman"/>
                      <w:sz w:val="28"/>
                      <w:szCs w:val="28"/>
                      <w:lang w:val="uk-UA"/>
                    </w:rPr>
                    <w:t xml:space="preserve"> такими, що відповідають вимогам до форми конституційної скарги. Таким чином ці особи оформили та подали скарги у відповідності до вимог тоді, коли ці вимоги ще не були визначені.</w:t>
                  </w:r>
                </w:p>
                <w:p w:rsidR="001D50E1" w:rsidRPr="00F237DE" w:rsidRDefault="001D50E1" w:rsidP="00F01715">
                  <w:pPr>
                    <w:spacing w:after="0" w:line="240" w:lineRule="auto"/>
                    <w:jc w:val="both"/>
                    <w:rPr>
                      <w:rFonts w:ascii="Times New Roman" w:hAnsi="Times New Roman"/>
                      <w:sz w:val="24"/>
                      <w:szCs w:val="28"/>
                    </w:rPr>
                  </w:pPr>
                </w:p>
              </w:txbxContent>
            </v:textbox>
            <w10:wrap anchorx="margin"/>
          </v:shape>
        </w:pict>
      </w:r>
    </w:p>
    <w:p w:rsidR="0070426D" w:rsidRPr="004817D6" w:rsidRDefault="0070426D">
      <w:pPr>
        <w:rPr>
          <w:rFonts w:ascii="Times New Roman" w:hAnsi="Times New Roman"/>
          <w:sz w:val="28"/>
          <w:szCs w:val="28"/>
        </w:rPr>
      </w:pPr>
    </w:p>
    <w:p w:rsidR="0070426D" w:rsidRPr="004817D6" w:rsidRDefault="0070426D">
      <w:pPr>
        <w:rPr>
          <w:rFonts w:ascii="Times New Roman" w:hAnsi="Times New Roman"/>
          <w:sz w:val="28"/>
          <w:szCs w:val="28"/>
        </w:rPr>
      </w:pPr>
    </w:p>
    <w:p w:rsidR="0070426D" w:rsidRPr="004817D6" w:rsidRDefault="0070426D">
      <w:pPr>
        <w:rPr>
          <w:rFonts w:ascii="Times New Roman" w:hAnsi="Times New Roman"/>
          <w:sz w:val="28"/>
          <w:szCs w:val="28"/>
        </w:rPr>
      </w:pPr>
    </w:p>
    <w:p w:rsidR="0070426D" w:rsidRPr="004817D6" w:rsidRDefault="0070426D">
      <w:pPr>
        <w:rPr>
          <w:rFonts w:ascii="Times New Roman" w:hAnsi="Times New Roman"/>
          <w:sz w:val="28"/>
          <w:szCs w:val="28"/>
        </w:rPr>
      </w:pPr>
    </w:p>
    <w:p w:rsidR="0070426D" w:rsidRPr="004817D6" w:rsidRDefault="0070426D">
      <w:pPr>
        <w:rPr>
          <w:rFonts w:ascii="Times New Roman" w:hAnsi="Times New Roman"/>
          <w:sz w:val="28"/>
          <w:szCs w:val="28"/>
        </w:rPr>
      </w:pPr>
    </w:p>
    <w:p w:rsidR="0070426D" w:rsidRPr="004817D6" w:rsidRDefault="0070426D">
      <w:pPr>
        <w:rPr>
          <w:rFonts w:ascii="Times New Roman" w:hAnsi="Times New Roman"/>
          <w:sz w:val="28"/>
          <w:szCs w:val="28"/>
        </w:rPr>
      </w:pPr>
    </w:p>
    <w:p w:rsidR="0070426D" w:rsidRPr="004817D6" w:rsidRDefault="0070426D">
      <w:pPr>
        <w:rPr>
          <w:rFonts w:ascii="Times New Roman" w:hAnsi="Times New Roman"/>
          <w:sz w:val="28"/>
          <w:szCs w:val="28"/>
        </w:rPr>
      </w:pPr>
    </w:p>
    <w:p w:rsidR="0070426D" w:rsidRPr="004817D6" w:rsidRDefault="0070426D">
      <w:pPr>
        <w:rPr>
          <w:rFonts w:ascii="Times New Roman" w:hAnsi="Times New Roman"/>
          <w:sz w:val="28"/>
          <w:szCs w:val="28"/>
        </w:rPr>
      </w:pPr>
    </w:p>
    <w:p w:rsidR="0070426D" w:rsidRPr="004817D6" w:rsidRDefault="0070426D">
      <w:pPr>
        <w:rPr>
          <w:rFonts w:ascii="Times New Roman" w:hAnsi="Times New Roman"/>
          <w:sz w:val="28"/>
          <w:szCs w:val="28"/>
        </w:rPr>
      </w:pPr>
      <w:r w:rsidRPr="004817D6">
        <w:rPr>
          <w:rFonts w:ascii="Times New Roman" w:hAnsi="Times New Roman"/>
          <w:sz w:val="28"/>
          <w:szCs w:val="28"/>
        </w:rPr>
        <w:br w:type="page"/>
      </w:r>
    </w:p>
    <w:p w:rsidR="00297EFD" w:rsidRPr="004817D6" w:rsidRDefault="00054ECB" w:rsidP="00D1392D">
      <w:pPr>
        <w:ind w:firstLine="709"/>
        <w:jc w:val="both"/>
        <w:rPr>
          <w:rFonts w:ascii="Times New Roman" w:hAnsi="Times New Roman"/>
          <w:sz w:val="28"/>
          <w:szCs w:val="28"/>
        </w:rPr>
      </w:pPr>
      <w:r w:rsidRPr="00054ECB">
        <w:rPr>
          <w:rFonts w:ascii="Times New Roman" w:hAnsi="Times New Roman" w:cs="Times New Roman"/>
          <w:noProof/>
          <w:sz w:val="28"/>
          <w:szCs w:val="28"/>
          <w:lang w:val="uk-UA" w:eastAsia="uk-UA"/>
        </w:rPr>
        <w:lastRenderedPageBreak/>
        <w:pict>
          <v:roundrect id="Скругленный прямоугольник 474" o:spid="_x0000_s1276" style="position:absolute;left:0;text-align:left;margin-left:82.2pt;margin-top:17.25pt;width:319.1pt;height:66.3pt;z-index:252495872;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" fillcolor="#8eaadb [1944]" strokecolor="black [3213]" strokeweight="1pt">
            <v:stroke joinstyle="miter"/>
            <v:textbox>
              <w:txbxContent>
                <w:p w:rsidR="001D50E1" w:rsidRPr="004E485E" w:rsidRDefault="001D50E1" w:rsidP="00FC2608">
                  <w:pPr>
                    <w:spacing w:after="0"/>
                    <w:jc w:val="center"/>
                    <w:rPr>
                      <w:rFonts w:ascii="Times New Roman" w:hAnsi="Times New Roman" w:cs="Times New Roman"/>
                      <w:b/>
                      <w:sz w:val="28"/>
                      <w:szCs w:val="28"/>
                      <w:lang w:val="uk-UA"/>
                    </w:rPr>
                  </w:pPr>
                  <w:r w:rsidRPr="00FC2608">
                    <w:rPr>
                      <w:rFonts w:ascii="Times New Roman" w:hAnsi="Times New Roman" w:cs="Times New Roman"/>
                      <w:b/>
                      <w:bCs/>
                      <w:sz w:val="28"/>
                      <w:szCs w:val="28"/>
                      <w:lang w:val="uk-UA"/>
                    </w:rPr>
                    <w:t>Кількість скарг</w:t>
                  </w:r>
                  <w:r w:rsidRPr="00BB074C">
                    <w:rPr>
                      <w:rFonts w:ascii="Times New Roman" w:hAnsi="Times New Roman"/>
                      <w:sz w:val="28"/>
                      <w:szCs w:val="28"/>
                      <w:lang w:val="uk-UA"/>
                    </w:rPr>
                    <w:t>(за суб’єктами права)</w:t>
                  </w:r>
                  <w:r w:rsidRPr="00BB074C">
                    <w:rPr>
                      <w:rFonts w:ascii="Times New Roman" w:hAnsi="Times New Roman"/>
                      <w:b/>
                      <w:bCs/>
                      <w:sz w:val="28"/>
                      <w:szCs w:val="28"/>
                      <w:lang w:val="uk-UA"/>
                    </w:rPr>
                    <w:t>,що надійшли до Конституційного Суду України</w:t>
                  </w:r>
                </w:p>
              </w:txbxContent>
            </v:textbox>
            <w10:wrap anchorx="margin"/>
          </v:roundrect>
        </w:pict>
      </w:r>
    </w:p>
    <w:p w:rsidR="00297EFD" w:rsidRPr="004817D6" w:rsidRDefault="00297EFD" w:rsidP="00D1392D">
      <w:pPr>
        <w:ind w:firstLine="709"/>
        <w:jc w:val="both"/>
        <w:rPr>
          <w:rFonts w:ascii="Times New Roman" w:hAnsi="Times New Roman"/>
          <w:sz w:val="28"/>
          <w:szCs w:val="28"/>
        </w:rPr>
      </w:pPr>
    </w:p>
    <w:p w:rsidR="00FC2608" w:rsidRPr="004817D6" w:rsidRDefault="00FC2608" w:rsidP="00D1392D">
      <w:pPr>
        <w:ind w:firstLine="709"/>
        <w:jc w:val="both"/>
        <w:rPr>
          <w:rFonts w:ascii="Times New Roman" w:hAnsi="Times New Roman"/>
          <w:sz w:val="28"/>
          <w:szCs w:val="28"/>
        </w:rPr>
      </w:pPr>
    </w:p>
    <w:p w:rsidR="004B285D" w:rsidRPr="004817D6" w:rsidRDefault="00054ECB" w:rsidP="00D1392D">
      <w:pPr>
        <w:ind w:firstLine="709"/>
        <w:jc w:val="both"/>
        <w:rPr>
          <w:rFonts w:ascii="Times New Roman" w:hAnsi="Times New Roman"/>
          <w:sz w:val="28"/>
          <w:szCs w:val="28"/>
        </w:rPr>
      </w:pPr>
      <w:r w:rsidRPr="00054ECB">
        <w:rPr>
          <w:rFonts w:ascii="Times New Roman" w:hAnsi="Times New Roman" w:cs="Times New Roman"/>
          <w:noProof/>
          <w:sz w:val="28"/>
          <w:szCs w:val="28"/>
          <w:lang w:val="uk-UA" w:eastAsia="uk-UA"/>
        </w:rPr>
        <w:pict>
          <v:shape id="Стрелка вниз 477" o:spid="_x0000_s1478" type="#_x0000_t67" style="position:absolute;left:0;text-align:left;margin-left:221.6pt;margin-top:13.9pt;width:38.15pt;height:28.7pt;z-index:252502016;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" adj="12439,7651" fillcolor="#8eaadb [1944]" strokecolor="black [3213]" strokeweight="1pt">
            <w10:wrap anchorx="margin"/>
          </v:shape>
        </w:pict>
      </w:r>
    </w:p>
    <w:p w:rsidR="00BB074C" w:rsidRPr="004817D6" w:rsidRDefault="00BB074C" w:rsidP="00D1392D">
      <w:pPr>
        <w:ind w:firstLine="709"/>
        <w:jc w:val="both"/>
        <w:rPr>
          <w:rFonts w:ascii="Times New Roman" w:hAnsi="Times New Roman"/>
          <w:sz w:val="28"/>
          <w:szCs w:val="28"/>
        </w:rPr>
      </w:pPr>
    </w:p>
    <w:p w:rsidR="00BB074C" w:rsidRPr="004817D6" w:rsidRDefault="009D462B" w:rsidP="009D462B">
      <w:pPr>
        <w:ind w:firstLine="851"/>
        <w:jc w:val="both"/>
        <w:rPr>
          <w:rFonts w:ascii="Times New Roman" w:hAnsi="Times New Roman"/>
          <w:sz w:val="28"/>
          <w:szCs w:val="28"/>
        </w:rPr>
      </w:pPr>
      <w:r w:rsidRPr="004817D6">
        <w:rPr>
          <w:rFonts w:ascii="Times New Roman" w:hAnsi="Times New Roman"/>
          <w:noProof/>
          <w:sz w:val="28"/>
          <w:szCs w:val="28"/>
          <w:lang w:eastAsia="ru-RU"/>
        </w:rPr>
        <w:drawing>
          <wp:inline distT="0" distB="0" distL="0" distR="0">
            <wp:extent cx="5052224" cy="3200400"/>
            <wp:effectExtent l="0" t="0" r="15240" b="0"/>
            <wp:docPr id="478" name="Диаграмма 4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B074C" w:rsidRPr="004817D6" w:rsidRDefault="00054ECB" w:rsidP="00D1392D">
      <w:pPr>
        <w:ind w:firstLine="709"/>
        <w:jc w:val="both"/>
        <w:rPr>
          <w:rFonts w:ascii="Times New Roman" w:hAnsi="Times New Roman"/>
          <w:sz w:val="28"/>
          <w:szCs w:val="28"/>
        </w:rPr>
      </w:pPr>
      <w:r w:rsidRPr="00054ECB">
        <w:rPr>
          <w:rFonts w:ascii="Times New Roman" w:hAnsi="Times New Roman" w:cs="Times New Roman"/>
          <w:noProof/>
          <w:sz w:val="28"/>
          <w:szCs w:val="28"/>
          <w:lang w:val="uk-UA" w:eastAsia="uk-UA"/>
        </w:rPr>
        <w:pict>
          <v:shape id="Стрелка вниз 448" o:spid="_x0000_s1477" type="#_x0000_t67" style="position:absolute;left:0;text-align:left;margin-left:0;margin-top:6.7pt;width:38.15pt;height:28.7pt;z-index:252504064;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" adj="12439,7651" fillcolor="#8eaadb [1944]" strokecolor="black [3213]" strokeweight="1pt">
            <w10:wrap anchorx="margin"/>
          </v:shape>
        </w:pict>
      </w:r>
    </w:p>
    <w:p w:rsidR="00BB074C" w:rsidRPr="004817D6" w:rsidRDefault="00BB074C" w:rsidP="00D1392D">
      <w:pPr>
        <w:ind w:firstLine="709"/>
        <w:jc w:val="both"/>
        <w:rPr>
          <w:rFonts w:ascii="Times New Roman" w:hAnsi="Times New Roman"/>
          <w:sz w:val="28"/>
          <w:szCs w:val="28"/>
        </w:rPr>
      </w:pPr>
    </w:p>
    <w:p w:rsidR="0070426D" w:rsidRPr="004817D6" w:rsidRDefault="00166A6F" w:rsidP="00443125">
      <w:pPr>
        <w:ind w:firstLine="851"/>
        <w:jc w:val="both"/>
        <w:rPr>
          <w:rFonts w:ascii="Times New Roman" w:hAnsi="Times New Roman"/>
          <w:sz w:val="28"/>
          <w:szCs w:val="28"/>
        </w:rPr>
      </w:pPr>
      <w:r w:rsidRPr="004817D6">
        <w:rPr>
          <w:rFonts w:ascii="Times New Roman" w:hAnsi="Times New Roman"/>
          <w:noProof/>
          <w:sz w:val="28"/>
          <w:szCs w:val="28"/>
          <w:lang w:eastAsia="ru-RU"/>
        </w:rPr>
        <w:drawing>
          <wp:inline distT="0" distB="0" distL="0" distR="0">
            <wp:extent cx="5117465" cy="2966665"/>
            <wp:effectExtent l="0" t="0" r="6985" b="5715"/>
            <wp:docPr id="473" name="Диаграмма 4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B7CD3" w:rsidRPr="004817D6" w:rsidRDefault="00297EFD">
      <w:pPr>
        <w:rPr>
          <w:rFonts w:ascii="Times New Roman" w:hAnsi="Times New Roman"/>
          <w:sz w:val="28"/>
          <w:szCs w:val="28"/>
        </w:rPr>
      </w:pPr>
      <w:r w:rsidRPr="004817D6">
        <w:rPr>
          <w:rFonts w:ascii="Times New Roman" w:hAnsi="Times New Roman"/>
          <w:sz w:val="28"/>
          <w:szCs w:val="28"/>
        </w:rPr>
        <w:br w:type="page"/>
      </w:r>
    </w:p>
    <w:p w:rsidR="002B7CD3" w:rsidRPr="004817D6" w:rsidRDefault="00054ECB">
      <w:pPr>
        <w:rPr>
          <w:rFonts w:ascii="Times New Roman" w:hAnsi="Times New Roman"/>
          <w:sz w:val="28"/>
          <w:szCs w:val="28"/>
        </w:rPr>
      </w:pPr>
      <w:r w:rsidRPr="00054ECB">
        <w:rPr>
          <w:rFonts w:ascii="Times New Roman" w:hAnsi="Times New Roman" w:cs="Times New Roman"/>
          <w:noProof/>
          <w:sz w:val="28"/>
          <w:szCs w:val="28"/>
          <w:lang w:val="uk-UA" w:eastAsia="uk-UA"/>
        </w:rPr>
        <w:lastRenderedPageBreak/>
        <w:pict>
          <v:roundrect id="Скругленный прямоугольник 479" o:spid="_x0000_s1277" style="position:absolute;margin-left:0;margin-top:8.95pt;width:325.1pt;height:74.75pt;z-index:252518400;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" fillcolor="#8eaadb [1944]" strokecolor="black [3213]" strokeweight="1pt">
            <v:stroke joinstyle="miter"/>
            <v:textbox>
              <w:txbxContent>
                <w:p w:rsidR="001D50E1" w:rsidRPr="00AF1B8A" w:rsidRDefault="001D50E1" w:rsidP="002B7CD3">
                  <w:pPr>
                    <w:spacing w:after="0"/>
                    <w:jc w:val="center"/>
                    <w:rPr>
                      <w:rFonts w:ascii="Times New Roman" w:hAnsi="Times New Roman" w:cs="Times New Roman"/>
                      <w:b/>
                      <w:sz w:val="28"/>
                      <w:szCs w:val="28"/>
                    </w:rPr>
                  </w:pPr>
                  <w:r w:rsidRPr="00AF1B8A">
                    <w:rPr>
                      <w:rFonts w:ascii="Times New Roman" w:hAnsi="Times New Roman" w:cs="Times New Roman"/>
                      <w:b/>
                      <w:bCs/>
                      <w:sz w:val="28"/>
                      <w:szCs w:val="28"/>
                      <w:lang w:val="uk-UA"/>
                    </w:rPr>
                    <w:t>Надходження конституційних подань, конституційних звернень, конституційних скарг до Конституційного Суду України</w:t>
                  </w:r>
                </w:p>
              </w:txbxContent>
            </v:textbox>
            <w10:wrap anchorx="margin"/>
          </v:roundrect>
        </w:pict>
      </w:r>
    </w:p>
    <w:p w:rsidR="002B7CD3" w:rsidRPr="004817D6" w:rsidRDefault="002B7CD3">
      <w:pPr>
        <w:rPr>
          <w:rFonts w:ascii="Times New Roman" w:hAnsi="Times New Roman"/>
          <w:sz w:val="28"/>
          <w:szCs w:val="28"/>
        </w:rPr>
      </w:pPr>
    </w:p>
    <w:p w:rsidR="002B7CD3" w:rsidRPr="004817D6" w:rsidRDefault="002B7CD3">
      <w:pPr>
        <w:rPr>
          <w:rFonts w:ascii="Times New Roman" w:hAnsi="Times New Roman"/>
          <w:sz w:val="28"/>
          <w:szCs w:val="28"/>
        </w:rPr>
      </w:pPr>
    </w:p>
    <w:p w:rsidR="002B7CD3" w:rsidRPr="004817D6" w:rsidRDefault="00054ECB">
      <w:pPr>
        <w:rPr>
          <w:rFonts w:ascii="Times New Roman" w:hAnsi="Times New Roman"/>
          <w:sz w:val="28"/>
          <w:szCs w:val="28"/>
        </w:rPr>
      </w:pPr>
      <w:r w:rsidRPr="00054ECB">
        <w:rPr>
          <w:rFonts w:ascii="Times New Roman" w:hAnsi="Times New Roman" w:cs="Times New Roman"/>
          <w:noProof/>
          <w:sz w:val="28"/>
          <w:szCs w:val="28"/>
          <w:lang w:val="uk-UA" w:eastAsia="uk-UA"/>
        </w:rPr>
        <w:pict>
          <v:shape id="Стрелка вниз 480" o:spid="_x0000_s1476" type="#_x0000_t67" style="position:absolute;margin-left:0;margin-top:12.8pt;width:38.15pt;height:28.7pt;z-index:252520448;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" adj="12439,7651" fillcolor="#8eaadb [1944]" strokecolor="black [3213]" strokeweight="1pt">
            <w10:wrap anchorx="margin"/>
          </v:shape>
        </w:pict>
      </w:r>
    </w:p>
    <w:p w:rsidR="002B7CD3" w:rsidRPr="004817D6" w:rsidRDefault="002B7CD3">
      <w:pPr>
        <w:rPr>
          <w:rFonts w:ascii="Times New Roman" w:hAnsi="Times New Roman"/>
          <w:sz w:val="28"/>
          <w:szCs w:val="28"/>
        </w:rPr>
      </w:pPr>
    </w:p>
    <w:p w:rsidR="002B7CD3" w:rsidRPr="004817D6" w:rsidRDefault="002B7CD3" w:rsidP="00BE660A">
      <w:pPr>
        <w:ind w:firstLine="142"/>
        <w:rPr>
          <w:rFonts w:ascii="Times New Roman" w:hAnsi="Times New Roman"/>
          <w:sz w:val="28"/>
          <w:szCs w:val="28"/>
        </w:rPr>
      </w:pPr>
      <w:r w:rsidRPr="004817D6">
        <w:rPr>
          <w:rFonts w:ascii="Times New Roman" w:hAnsi="Times New Roman"/>
          <w:noProof/>
          <w:sz w:val="28"/>
          <w:szCs w:val="28"/>
          <w:lang w:eastAsia="ru-RU"/>
        </w:rPr>
        <w:drawing>
          <wp:inline distT="0" distB="0" distL="0" distR="0">
            <wp:extent cx="5777230" cy="4862945"/>
            <wp:effectExtent l="0" t="0" r="13970" b="13970"/>
            <wp:docPr id="462" name="Диаграмма 4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B7CD3" w:rsidRPr="004817D6" w:rsidRDefault="00054ECB">
      <w:pPr>
        <w:rPr>
          <w:rFonts w:ascii="Times New Roman" w:hAnsi="Times New Roman"/>
          <w:sz w:val="28"/>
          <w:szCs w:val="28"/>
        </w:rPr>
      </w:pPr>
      <w:r w:rsidRPr="00054ECB">
        <w:rPr>
          <w:rFonts w:ascii="Times New Roman" w:hAnsi="Times New Roman" w:cs="Times New Roman"/>
          <w:noProof/>
          <w:sz w:val="28"/>
          <w:szCs w:val="28"/>
          <w:lang w:val="uk-UA" w:eastAsia="uk-UA"/>
        </w:rPr>
        <w:pict>
          <v:shape id="Горизонтальный свиток 482" o:spid="_x0000_s1278" type="#_x0000_t98" style="position:absolute;margin-left:37.05pt;margin-top:6.75pt;width:403.65pt;height:162.55pt;z-index:25252249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" fillcolor="#d9e2f3 [664]" strokecolor="black [3213]" strokeweight="1pt">
            <v:stroke joinstyle="miter"/>
            <v:textbox>
              <w:txbxContent>
                <w:p w:rsidR="001D50E1" w:rsidRPr="005647B7" w:rsidRDefault="001D50E1" w:rsidP="005647B7">
                  <w:pPr>
                    <w:spacing w:after="0" w:line="240" w:lineRule="auto"/>
                    <w:jc w:val="both"/>
                    <w:rPr>
                      <w:rFonts w:ascii="Times New Roman" w:hAnsi="Times New Roman"/>
                      <w:sz w:val="24"/>
                      <w:szCs w:val="24"/>
                      <w:lang w:val="uk-UA"/>
                    </w:rPr>
                  </w:pPr>
                  <w:r w:rsidRPr="005647B7">
                    <w:rPr>
                      <w:rFonts w:ascii="Times New Roman" w:hAnsi="Times New Roman"/>
                      <w:sz w:val="24"/>
                      <w:szCs w:val="24"/>
                      <w:lang w:val="uk-UA"/>
                    </w:rPr>
                    <w:t xml:space="preserve">Попередню перевірку конституційних скарг до Конституційного Суду України здійснює Секретаріат Конституційного Суду України. Якщо конституційна скарга за формою не відповідає вимогам Закону України «Про Конституційний Суд України», керівник Секретаріату повертає її суб’єкту права на конституційну скаргу із роз’ясненням підстав такого повернення. Повернення конституційної скарги не перешкоджає повторному зверненню до Конституційного Суду України з дотриманням вимог Закону. </w:t>
                  </w:r>
                </w:p>
              </w:txbxContent>
            </v:textbox>
            <w10:wrap anchorx="margin"/>
          </v:shape>
        </w:pict>
      </w:r>
    </w:p>
    <w:p w:rsidR="002B7CD3" w:rsidRPr="004817D6" w:rsidRDefault="002B7CD3">
      <w:pPr>
        <w:rPr>
          <w:rFonts w:ascii="Times New Roman" w:hAnsi="Times New Roman"/>
          <w:sz w:val="28"/>
          <w:szCs w:val="28"/>
        </w:rPr>
      </w:pPr>
    </w:p>
    <w:p w:rsidR="002B7CD3" w:rsidRPr="004817D6" w:rsidRDefault="002B7CD3">
      <w:pPr>
        <w:rPr>
          <w:rFonts w:ascii="Times New Roman" w:hAnsi="Times New Roman"/>
          <w:sz w:val="28"/>
          <w:szCs w:val="28"/>
        </w:rPr>
      </w:pPr>
    </w:p>
    <w:p w:rsidR="002B7CD3" w:rsidRPr="004817D6" w:rsidRDefault="002B7CD3">
      <w:pPr>
        <w:rPr>
          <w:rFonts w:ascii="Times New Roman" w:hAnsi="Times New Roman"/>
          <w:sz w:val="28"/>
          <w:szCs w:val="28"/>
        </w:rPr>
      </w:pPr>
    </w:p>
    <w:p w:rsidR="002B7CD3" w:rsidRPr="004817D6" w:rsidRDefault="002B7CD3">
      <w:pPr>
        <w:rPr>
          <w:rFonts w:ascii="Times New Roman" w:hAnsi="Times New Roman"/>
          <w:sz w:val="28"/>
          <w:szCs w:val="28"/>
        </w:rPr>
      </w:pPr>
    </w:p>
    <w:p w:rsidR="002B7CD3" w:rsidRPr="004817D6" w:rsidRDefault="002B7CD3">
      <w:pPr>
        <w:rPr>
          <w:rFonts w:ascii="Times New Roman" w:hAnsi="Times New Roman"/>
          <w:sz w:val="28"/>
          <w:szCs w:val="28"/>
        </w:rPr>
      </w:pPr>
    </w:p>
    <w:p w:rsidR="005647B7" w:rsidRPr="004817D6" w:rsidRDefault="005647B7">
      <w:pPr>
        <w:rPr>
          <w:rFonts w:ascii="Times New Roman" w:hAnsi="Times New Roman"/>
          <w:sz w:val="28"/>
          <w:szCs w:val="28"/>
        </w:rPr>
      </w:pPr>
    </w:p>
    <w:p w:rsidR="002B7CD3" w:rsidRPr="004817D6" w:rsidRDefault="002B7CD3">
      <w:pPr>
        <w:rPr>
          <w:rFonts w:ascii="Times New Roman" w:hAnsi="Times New Roman"/>
          <w:sz w:val="28"/>
          <w:szCs w:val="28"/>
        </w:rPr>
      </w:pPr>
      <w:r w:rsidRPr="004817D6">
        <w:rPr>
          <w:rFonts w:ascii="Times New Roman" w:hAnsi="Times New Roman"/>
          <w:sz w:val="28"/>
          <w:szCs w:val="28"/>
        </w:rPr>
        <w:br w:type="page"/>
      </w:r>
    </w:p>
    <w:p w:rsidR="00297EFD" w:rsidRPr="004817D6" w:rsidRDefault="00054ECB" w:rsidP="009A2C2D">
      <w:pPr>
        <w:ind w:firstLine="709"/>
        <w:jc w:val="both"/>
        <w:rPr>
          <w:rFonts w:ascii="Times New Roman" w:hAnsi="Times New Roman"/>
          <w:sz w:val="28"/>
          <w:szCs w:val="28"/>
        </w:rPr>
      </w:pPr>
      <w:r w:rsidRPr="00054ECB">
        <w:rPr>
          <w:rFonts w:ascii="Times New Roman" w:hAnsi="Times New Roman" w:cs="Times New Roman"/>
          <w:noProof/>
          <w:sz w:val="28"/>
          <w:szCs w:val="28"/>
          <w:lang w:val="uk-UA" w:eastAsia="uk-UA"/>
        </w:rPr>
        <w:lastRenderedPageBreak/>
        <w:pict>
          <v:roundrect id="Скругленный прямоугольник 452" o:spid="_x0000_s1279" style="position:absolute;left:0;text-align:left;margin-left:69.8pt;margin-top:18.25pt;width:319.1pt;height:66.3pt;z-index:252506112;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" fillcolor="#8eaadb [1944]" strokecolor="black [3213]" strokeweight="1pt">
            <v:stroke joinstyle="miter"/>
            <v:textbox>
              <w:txbxContent>
                <w:p w:rsidR="001D50E1" w:rsidRPr="004E485E" w:rsidRDefault="001D50E1" w:rsidP="000268CB">
                  <w:pPr>
                    <w:spacing w:after="0"/>
                    <w:jc w:val="center"/>
                    <w:rPr>
                      <w:rFonts w:ascii="Times New Roman" w:hAnsi="Times New Roman" w:cs="Times New Roman"/>
                      <w:b/>
                      <w:sz w:val="28"/>
                      <w:szCs w:val="28"/>
                      <w:lang w:val="uk-UA"/>
                    </w:rPr>
                  </w:pPr>
                  <w:r w:rsidRPr="00EC7377">
                    <w:rPr>
                      <w:rFonts w:ascii="Times New Roman" w:hAnsi="Times New Roman" w:cs="Times New Roman"/>
                      <w:b/>
                      <w:bCs/>
                      <w:sz w:val="28"/>
                      <w:szCs w:val="28"/>
                      <w:lang w:val="uk-UA"/>
                    </w:rPr>
                    <w:t xml:space="preserve">Опрацювання конституційних скарг </w:t>
                  </w:r>
                  <w:r>
                    <w:rPr>
                      <w:rFonts w:ascii="Times New Roman" w:hAnsi="Times New Roman" w:cs="Times New Roman"/>
                      <w:b/>
                      <w:bCs/>
                      <w:sz w:val="28"/>
                      <w:szCs w:val="28"/>
                      <w:lang w:val="uk-UA"/>
                    </w:rPr>
                    <w:t xml:space="preserve">СекретаріатомКСУ </w:t>
                  </w:r>
                  <w:r w:rsidRPr="00EC7377">
                    <w:rPr>
                      <w:rFonts w:ascii="Times New Roman" w:hAnsi="Times New Roman" w:cs="Times New Roman"/>
                      <w:b/>
                      <w:bCs/>
                      <w:sz w:val="28"/>
                      <w:szCs w:val="28"/>
                      <w:lang w:val="uk-UA"/>
                    </w:rPr>
                    <w:t>та стан їх р</w:t>
                  </w:r>
                  <w:r>
                    <w:rPr>
                      <w:rFonts w:ascii="Times New Roman" w:hAnsi="Times New Roman" w:cs="Times New Roman"/>
                      <w:b/>
                      <w:bCs/>
                      <w:sz w:val="28"/>
                      <w:szCs w:val="28"/>
                      <w:lang w:val="uk-UA"/>
                    </w:rPr>
                    <w:t xml:space="preserve">озгляду Конституційним Судом </w:t>
                  </w:r>
                  <w:r w:rsidRPr="00EC7377">
                    <w:rPr>
                      <w:rFonts w:ascii="Times New Roman" w:hAnsi="Times New Roman" w:cs="Times New Roman"/>
                      <w:b/>
                      <w:bCs/>
                      <w:sz w:val="28"/>
                      <w:szCs w:val="28"/>
                      <w:lang w:val="uk-UA"/>
                    </w:rPr>
                    <w:t>України</w:t>
                  </w:r>
                </w:p>
              </w:txbxContent>
            </v:textbox>
            <w10:wrap anchorx="margin"/>
          </v:roundrect>
        </w:pict>
      </w:r>
    </w:p>
    <w:p w:rsidR="00297EFD" w:rsidRPr="004817D6" w:rsidRDefault="00297EFD" w:rsidP="00F4138E">
      <w:pPr>
        <w:jc w:val="both"/>
        <w:rPr>
          <w:rFonts w:ascii="Times New Roman" w:hAnsi="Times New Roman"/>
          <w:sz w:val="28"/>
          <w:szCs w:val="28"/>
        </w:rPr>
      </w:pPr>
    </w:p>
    <w:p w:rsidR="00D671AB" w:rsidRPr="004817D6" w:rsidRDefault="00D671AB" w:rsidP="00F4138E">
      <w:pPr>
        <w:jc w:val="both"/>
        <w:rPr>
          <w:rFonts w:ascii="Times New Roman" w:hAnsi="Times New Roman"/>
          <w:sz w:val="28"/>
          <w:szCs w:val="28"/>
        </w:rPr>
      </w:pPr>
    </w:p>
    <w:p w:rsidR="00D671AB" w:rsidRPr="004817D6" w:rsidRDefault="00054ECB" w:rsidP="00F4138E">
      <w:pPr>
        <w:jc w:val="both"/>
        <w:rPr>
          <w:rFonts w:ascii="Times New Roman" w:hAnsi="Times New Roman"/>
          <w:sz w:val="28"/>
          <w:szCs w:val="28"/>
        </w:rPr>
      </w:pPr>
      <w:r w:rsidRPr="00054ECB">
        <w:rPr>
          <w:rFonts w:ascii="Times New Roman" w:hAnsi="Times New Roman" w:cs="Times New Roman"/>
          <w:noProof/>
          <w:sz w:val="28"/>
          <w:szCs w:val="28"/>
          <w:lang w:val="uk-UA" w:eastAsia="uk-UA"/>
        </w:rPr>
        <w:pict>
          <v:shape id="Стрелка вниз 461" o:spid="_x0000_s1475" type="#_x0000_t67" style="position:absolute;left:0;text-align:left;margin-left:212.65pt;margin-top:15.6pt;width:38.15pt;height:28.7pt;z-index:252508160;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" adj="12439,7651" fillcolor="#8eaadb [1944]" strokecolor="black [3213]" strokeweight="1pt">
            <w10:wrap anchorx="margin"/>
          </v:shape>
        </w:pict>
      </w:r>
    </w:p>
    <w:p w:rsidR="00D671AB" w:rsidRPr="004817D6" w:rsidRDefault="00D671AB" w:rsidP="00F4138E">
      <w:pPr>
        <w:jc w:val="both"/>
        <w:rPr>
          <w:rFonts w:ascii="Times New Roman" w:hAnsi="Times New Roman"/>
          <w:sz w:val="28"/>
          <w:szCs w:val="28"/>
        </w:rPr>
      </w:pPr>
    </w:p>
    <w:p w:rsidR="00D671AB" w:rsidRPr="004817D6" w:rsidRDefault="001324C1" w:rsidP="00F4138E">
      <w:pPr>
        <w:jc w:val="both"/>
        <w:rPr>
          <w:rFonts w:ascii="Times New Roman" w:hAnsi="Times New Roman"/>
          <w:sz w:val="28"/>
          <w:szCs w:val="28"/>
        </w:rPr>
      </w:pPr>
      <w:r w:rsidRPr="004817D6">
        <w:rPr>
          <w:rFonts w:ascii="Times New Roman" w:hAnsi="Times New Roman"/>
          <w:noProof/>
          <w:sz w:val="28"/>
          <w:szCs w:val="28"/>
          <w:lang w:eastAsia="ru-RU"/>
        </w:rPr>
        <w:drawing>
          <wp:inline distT="0" distB="0" distL="0" distR="0">
            <wp:extent cx="5984875" cy="6358890"/>
            <wp:effectExtent l="0" t="0" r="15875" b="3810"/>
            <wp:docPr id="464" name="Диаграмма 4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671AB" w:rsidRPr="004817D6" w:rsidRDefault="00D671AB" w:rsidP="00F4138E">
      <w:pPr>
        <w:jc w:val="both"/>
        <w:rPr>
          <w:rFonts w:ascii="Times New Roman" w:hAnsi="Times New Roman"/>
          <w:sz w:val="28"/>
          <w:szCs w:val="28"/>
        </w:rPr>
      </w:pPr>
    </w:p>
    <w:p w:rsidR="00D671AB" w:rsidRPr="004817D6" w:rsidRDefault="00D671AB" w:rsidP="00F4138E">
      <w:pPr>
        <w:rPr>
          <w:rFonts w:ascii="Times New Roman" w:hAnsi="Times New Roman"/>
          <w:sz w:val="28"/>
          <w:szCs w:val="28"/>
        </w:rPr>
      </w:pPr>
      <w:r w:rsidRPr="004817D6">
        <w:rPr>
          <w:rFonts w:ascii="Times New Roman" w:hAnsi="Times New Roman"/>
          <w:sz w:val="28"/>
          <w:szCs w:val="28"/>
        </w:rPr>
        <w:br w:type="page"/>
      </w:r>
    </w:p>
    <w:p w:rsidR="00D671AB" w:rsidRPr="004817D6" w:rsidRDefault="00054ECB" w:rsidP="00C71D89">
      <w:pPr>
        <w:jc w:val="both"/>
        <w:rPr>
          <w:rFonts w:ascii="Times New Roman" w:hAnsi="Times New Roman"/>
          <w:sz w:val="28"/>
          <w:szCs w:val="28"/>
        </w:rPr>
      </w:pPr>
      <w:r w:rsidRPr="00054ECB">
        <w:rPr>
          <w:rFonts w:ascii="Times New Roman" w:hAnsi="Times New Roman" w:cs="Times New Roman"/>
          <w:noProof/>
          <w:sz w:val="28"/>
          <w:szCs w:val="28"/>
          <w:lang w:val="uk-UA" w:eastAsia="uk-UA"/>
        </w:rPr>
        <w:lastRenderedPageBreak/>
        <w:pict>
          <v:roundrect id="Скругленный прямоугольник 465" o:spid="_x0000_s1280" style="position:absolute;left:0;text-align:left;margin-left:105.75pt;margin-top:6.1pt;width:287.2pt;height:55.2pt;z-index:252510208;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" fillcolor="#8eaadb [1944]" strokecolor="black [3213]" strokeweight="1pt">
            <v:stroke joinstyle="miter"/>
            <v:textbox>
              <w:txbxContent>
                <w:p w:rsidR="001D50E1" w:rsidRPr="004E485E" w:rsidRDefault="001D50E1" w:rsidP="00A145E9">
                  <w:pPr>
                    <w:spacing w:after="0"/>
                    <w:jc w:val="center"/>
                    <w:rPr>
                      <w:rFonts w:ascii="Times New Roman" w:hAnsi="Times New Roman" w:cs="Times New Roman"/>
                      <w:b/>
                      <w:sz w:val="28"/>
                      <w:szCs w:val="28"/>
                      <w:lang w:val="uk-UA"/>
                    </w:rPr>
                  </w:pPr>
                  <w:r w:rsidRPr="00FA1867">
                    <w:rPr>
                      <w:rFonts w:ascii="Times New Roman" w:hAnsi="Times New Roman" w:cs="Times New Roman"/>
                      <w:b/>
                      <w:sz w:val="28"/>
                      <w:szCs w:val="28"/>
                      <w:lang w:val="uk-UA"/>
                    </w:rPr>
                    <w:t>Типові помилки при поданні конституційних скарг</w:t>
                  </w:r>
                </w:p>
              </w:txbxContent>
            </v:textbox>
            <w10:wrap anchorx="margin"/>
          </v:roundrect>
        </w:pict>
      </w:r>
    </w:p>
    <w:p w:rsidR="00C71D89" w:rsidRPr="004817D6" w:rsidRDefault="00054ECB" w:rsidP="00C71D89">
      <w:pPr>
        <w:jc w:val="both"/>
        <w:rPr>
          <w:rFonts w:ascii="Times New Roman" w:hAnsi="Times New Roman"/>
          <w:sz w:val="28"/>
          <w:szCs w:val="28"/>
        </w:rPr>
      </w:pPr>
      <w:r w:rsidRPr="00054ECB">
        <w:rPr>
          <w:rFonts w:ascii="Times New Roman" w:hAnsi="Times New Roman" w:cs="Times New Roman"/>
          <w:noProof/>
          <w:sz w:val="28"/>
          <w:szCs w:val="28"/>
          <w:lang w:val="uk-UA" w:eastAsia="uk-UA"/>
        </w:rPr>
        <w:pict>
          <v:line id="Прямая соединительная линия 483" o:spid="_x0000_s1474" style="position:absolute;left:0;text-align:left;z-index:252524544;visibility:visible;mso-width-relative:margin;mso-height-relative:margin" from="16pt,6.45pt" to="16pt,4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" strokecolor="black [3200]" strokeweight="1.5pt">
            <v:stroke joinstyle="miter"/>
          </v:line>
        </w:pict>
      </w:r>
      <w:r w:rsidRPr="00054ECB">
        <w:rPr>
          <w:rFonts w:ascii="Times New Roman" w:hAnsi="Times New Roman" w:cs="Times New Roman"/>
          <w:noProof/>
          <w:sz w:val="28"/>
          <w:szCs w:val="28"/>
          <w:lang w:val="uk-UA" w:eastAsia="uk-UA"/>
        </w:rPr>
        <w:pict>
          <v:line id="Прямая соединительная линия 484" o:spid="_x0000_s1473" style="position:absolute;left:0;text-align:left;flip:x;z-index:252526592;visibility:visible;mso-width-relative:margin;mso-height-relative:margin" from="15.8pt,7.2pt" to="106.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" strokecolor="black [3200]" strokeweight="1.5pt">
            <v:stroke joinstyle="miter"/>
          </v:line>
        </w:pict>
      </w:r>
    </w:p>
    <w:p w:rsidR="00C71D89" w:rsidRPr="004817D6" w:rsidRDefault="00C71D89" w:rsidP="00C71D89">
      <w:pPr>
        <w:jc w:val="both"/>
        <w:rPr>
          <w:rFonts w:ascii="Times New Roman" w:hAnsi="Times New Roman"/>
          <w:sz w:val="28"/>
          <w:szCs w:val="28"/>
        </w:rPr>
      </w:pPr>
    </w:p>
    <w:p w:rsidR="00C71D89" w:rsidRPr="004817D6" w:rsidRDefault="00054ECB" w:rsidP="00C71D89">
      <w:pPr>
        <w:jc w:val="both"/>
        <w:rPr>
          <w:rFonts w:ascii="Times New Roman" w:hAnsi="Times New Roman"/>
          <w:sz w:val="28"/>
          <w:szCs w:val="28"/>
        </w:rPr>
      </w:pPr>
      <w:r w:rsidRPr="00054ECB">
        <w:rPr>
          <w:rFonts w:ascii="Times New Roman" w:hAnsi="Times New Roman" w:cs="Times New Roman"/>
          <w:noProof/>
          <w:sz w:val="28"/>
          <w:szCs w:val="28"/>
          <w:lang w:val="uk-UA" w:eastAsia="uk-UA"/>
        </w:rPr>
        <w:pict>
          <v:shape id="Прямая со стрелкой 501" o:spid="_x0000_s1472" type="#_x0000_t32" style="position:absolute;left:0;text-align:left;margin-left:146.15pt;margin-top:21.8pt;width:38pt;height:54.35pt;flip:y;z-index:2525614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" strokecolor="black [3200]" strokeweight="1.5pt">
            <v:stroke endarrow="block" joinstyle="miter"/>
            <w10:wrap anchorx="margin"/>
          </v:shape>
        </w:pict>
      </w:r>
      <w:r w:rsidRPr="00054ECB">
        <w:rPr>
          <w:rFonts w:ascii="Times New Roman" w:hAnsi="Times New Roman" w:cs="Times New Roman"/>
          <w:noProof/>
          <w:sz w:val="28"/>
          <w:szCs w:val="28"/>
          <w:lang w:val="uk-UA" w:eastAsia="uk-UA"/>
        </w:rPr>
        <w:pict>
          <v:rect id="Прямоугольник 485" o:spid="_x0000_s1281" style="position:absolute;left:0;text-align:left;margin-left:184.55pt;margin-top:6.2pt;width:281.2pt;height:35.6pt;z-index:25252864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" fillcolor="white [3201]" strokecolor="black [3213]" strokeweight="1pt">
            <v:textbox>
              <w:txbxContent>
                <w:p w:rsidR="001D50E1" w:rsidRPr="0072415C" w:rsidRDefault="001D50E1" w:rsidP="0072415C">
                  <w:pPr>
                    <w:spacing w:after="0" w:line="240" w:lineRule="auto"/>
                    <w:jc w:val="both"/>
                    <w:rPr>
                      <w:rFonts w:ascii="Times New Roman" w:hAnsi="Times New Roman" w:cs="Times New Roman"/>
                      <w:sz w:val="24"/>
                      <w:szCs w:val="24"/>
                      <w:lang w:val="uk-UA"/>
                    </w:rPr>
                  </w:pPr>
                  <w:r w:rsidRPr="0072415C">
                    <w:rPr>
                      <w:rFonts w:ascii="Times New Roman" w:hAnsi="Times New Roman" w:cs="Times New Roman"/>
                      <w:sz w:val="24"/>
                      <w:szCs w:val="24"/>
                      <w:lang w:val="uk-UA"/>
                    </w:rPr>
                    <w:t>подання конституційної скарги не державною мовою;</w:t>
                  </w:r>
                </w:p>
              </w:txbxContent>
            </v:textbox>
            <w10:wrap anchorx="margin"/>
          </v:rect>
        </w:pict>
      </w:r>
    </w:p>
    <w:p w:rsidR="00C71D89" w:rsidRPr="004817D6" w:rsidRDefault="00C71D89" w:rsidP="00C71D89">
      <w:pPr>
        <w:jc w:val="both"/>
        <w:rPr>
          <w:rFonts w:ascii="Times New Roman" w:hAnsi="Times New Roman"/>
          <w:sz w:val="28"/>
          <w:szCs w:val="28"/>
        </w:rPr>
      </w:pPr>
    </w:p>
    <w:p w:rsidR="00C71D89" w:rsidRPr="004817D6" w:rsidRDefault="00054ECB" w:rsidP="00C71D89">
      <w:pPr>
        <w:jc w:val="both"/>
        <w:rPr>
          <w:rFonts w:ascii="Times New Roman" w:hAnsi="Times New Roman"/>
          <w:sz w:val="28"/>
          <w:szCs w:val="28"/>
        </w:rPr>
      </w:pPr>
      <w:r w:rsidRPr="00054ECB">
        <w:rPr>
          <w:rFonts w:ascii="Times New Roman" w:hAnsi="Times New Roman" w:cs="Times New Roman"/>
          <w:noProof/>
          <w:sz w:val="28"/>
          <w:szCs w:val="28"/>
          <w:lang w:val="uk-UA" w:eastAsia="uk-UA"/>
        </w:rPr>
        <w:pict>
          <v:shape id="Прямая со стрелкой 502" o:spid="_x0000_s1471" type="#_x0000_t32" style="position:absolute;left:0;text-align:left;margin-left:150.55pt;margin-top:23.45pt;width:34pt;height:18.35pt;flip:y;z-index:25256345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" strokecolor="black [3200]" strokeweight="1.5pt">
            <v:stroke endarrow="block" joinstyle="miter"/>
            <w10:wrap anchorx="margin"/>
          </v:shape>
        </w:pict>
      </w:r>
      <w:r w:rsidRPr="00054ECB">
        <w:rPr>
          <w:rFonts w:ascii="Times New Roman" w:hAnsi="Times New Roman" w:cs="Times New Roman"/>
          <w:noProof/>
          <w:sz w:val="28"/>
          <w:szCs w:val="28"/>
          <w:lang w:val="uk-UA" w:eastAsia="uk-UA"/>
        </w:rPr>
        <w:pict>
          <v:shape id="Блок-схема: знак завершения 486" o:spid="_x0000_s1282" type="#_x0000_t116" style="position:absolute;left:0;text-align:left;margin-left:34pt;margin-top:13.8pt;width:116.35pt;height:73.55pt;z-index:2525306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" fillcolor="#d9e2f3 [664]" strokecolor="black [3213]" strokeweight="1pt">
            <v:textbox>
              <w:txbxContent>
                <w:p w:rsidR="001D50E1" w:rsidRPr="0072415C" w:rsidRDefault="001D50E1" w:rsidP="0072415C">
                  <w:pPr>
                    <w:spacing w:after="0" w:line="240" w:lineRule="auto"/>
                    <w:jc w:val="center"/>
                    <w:rPr>
                      <w:rFonts w:ascii="Times New Roman" w:hAnsi="Times New Roman" w:cs="Times New Roman"/>
                      <w:szCs w:val="24"/>
                      <w:lang w:val="uk-UA"/>
                    </w:rPr>
                  </w:pPr>
                  <w:r w:rsidRPr="0072415C">
                    <w:rPr>
                      <w:rFonts w:ascii="Times New Roman" w:hAnsi="Times New Roman"/>
                      <w:sz w:val="28"/>
                      <w:szCs w:val="28"/>
                      <w:lang w:val="uk-UA"/>
                    </w:rPr>
                    <w:t>помилки щодо форми</w:t>
                  </w:r>
                </w:p>
              </w:txbxContent>
            </v:textbox>
            <w10:wrap anchorx="margin"/>
          </v:shape>
        </w:pict>
      </w:r>
      <w:r w:rsidRPr="00054ECB">
        <w:rPr>
          <w:rFonts w:ascii="Times New Roman" w:hAnsi="Times New Roman" w:cs="Times New Roman"/>
          <w:noProof/>
          <w:sz w:val="28"/>
          <w:szCs w:val="28"/>
          <w:lang w:val="uk-UA" w:eastAsia="uk-UA"/>
        </w:rPr>
        <w:pict>
          <v:rect id="Прямоугольник 490" o:spid="_x0000_s1283" style="position:absolute;left:0;text-align:left;margin-left:184.55pt;margin-top:.25pt;width:281.2pt;height:49.6pt;z-index:2525388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" fillcolor="white [3201]" strokecolor="black [3213]" strokeweight="1pt">
            <v:textbox>
              <w:txbxContent>
                <w:p w:rsidR="001D50E1" w:rsidRPr="0072415C" w:rsidRDefault="001D50E1" w:rsidP="000C2473">
                  <w:pPr>
                    <w:spacing w:after="0" w:line="240" w:lineRule="auto"/>
                    <w:jc w:val="both"/>
                    <w:rPr>
                      <w:rFonts w:ascii="Times New Roman" w:hAnsi="Times New Roman" w:cs="Times New Roman"/>
                      <w:sz w:val="24"/>
                      <w:szCs w:val="24"/>
                      <w:lang w:val="uk-UA"/>
                    </w:rPr>
                  </w:pPr>
                  <w:r w:rsidRPr="000C2473">
                    <w:rPr>
                      <w:rFonts w:ascii="Times New Roman" w:hAnsi="Times New Roman"/>
                      <w:sz w:val="24"/>
                      <w:szCs w:val="28"/>
                      <w:lang w:val="uk-UA"/>
                    </w:rPr>
                    <w:t>подання конституційної скарги на остаточне рішення суду, яке набуло чинності до 30 вересня 2016 року;</w:t>
                  </w:r>
                </w:p>
              </w:txbxContent>
            </v:textbox>
            <w10:wrap anchorx="margin"/>
          </v:rect>
        </w:pict>
      </w:r>
    </w:p>
    <w:p w:rsidR="00C71D89" w:rsidRPr="004817D6" w:rsidRDefault="00C71D89" w:rsidP="00C71D89">
      <w:pPr>
        <w:jc w:val="both"/>
        <w:rPr>
          <w:rFonts w:ascii="Times New Roman" w:hAnsi="Times New Roman"/>
          <w:sz w:val="28"/>
          <w:szCs w:val="28"/>
        </w:rPr>
      </w:pPr>
    </w:p>
    <w:p w:rsidR="00FA1867" w:rsidRPr="004817D6" w:rsidRDefault="00054ECB" w:rsidP="00C71D89">
      <w:pPr>
        <w:jc w:val="both"/>
        <w:rPr>
          <w:rFonts w:ascii="Times New Roman" w:hAnsi="Times New Roman"/>
          <w:sz w:val="28"/>
          <w:szCs w:val="28"/>
        </w:rPr>
      </w:pPr>
      <w:r w:rsidRPr="00054ECB">
        <w:rPr>
          <w:rFonts w:ascii="Times New Roman" w:hAnsi="Times New Roman" w:cs="Times New Roman"/>
          <w:noProof/>
          <w:sz w:val="28"/>
          <w:szCs w:val="28"/>
          <w:lang w:val="uk-UA" w:eastAsia="uk-UA"/>
        </w:rPr>
        <w:pict>
          <v:shape id="Прямая со стрелкой 503" o:spid="_x0000_s1470" type="#_x0000_t32" style="position:absolute;left:0;text-align:left;margin-left:149.75pt;margin-top:12.7pt;width:34pt;height:15.6pt;z-index:25256550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" strokecolor="black [3200]" strokeweight="1.5pt">
            <v:stroke endarrow="block" joinstyle="miter"/>
            <w10:wrap anchorx="margin"/>
          </v:shape>
        </w:pict>
      </w:r>
      <w:r w:rsidRPr="00054ECB">
        <w:rPr>
          <w:rFonts w:ascii="Times New Roman" w:hAnsi="Times New Roman" w:cs="Times New Roman"/>
          <w:noProof/>
          <w:sz w:val="28"/>
          <w:szCs w:val="28"/>
          <w:lang w:val="uk-UA" w:eastAsia="uk-UA"/>
        </w:rPr>
        <w:pict>
          <v:line id="Прямая соединительная линия 499" o:spid="_x0000_s1469" style="position:absolute;left:0;text-align:left;flip:x;z-index:252557312;visibility:visible;mso-width-relative:margin;mso-height-relative:margin" from="16.4pt,.35pt" to="33.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" strokecolor="black [3213]" strokeweight="1.5pt">
            <v:stroke joinstyle="miter"/>
          </v:line>
        </w:pict>
      </w:r>
      <w:r w:rsidRPr="00054ECB">
        <w:rPr>
          <w:rFonts w:ascii="Times New Roman" w:hAnsi="Times New Roman" w:cs="Times New Roman"/>
          <w:noProof/>
          <w:sz w:val="28"/>
          <w:szCs w:val="28"/>
          <w:lang w:val="uk-UA" w:eastAsia="uk-UA"/>
        </w:rPr>
        <w:pict>
          <v:rect id="Прямоугольник 489" o:spid="_x0000_s1284" style="position:absolute;left:0;text-align:left;margin-left:184.55pt;margin-top:8.7pt;width:281.2pt;height:37.2pt;z-index:2525368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" fillcolor="white [3201]" strokecolor="black [3213]" strokeweight="1pt">
            <v:textbox>
              <w:txbxContent>
                <w:p w:rsidR="001D50E1" w:rsidRPr="0072415C" w:rsidRDefault="001D50E1" w:rsidP="000C2473">
                  <w:pPr>
                    <w:spacing w:after="0" w:line="240" w:lineRule="auto"/>
                    <w:jc w:val="both"/>
                    <w:rPr>
                      <w:rFonts w:ascii="Times New Roman" w:hAnsi="Times New Roman" w:cs="Times New Roman"/>
                      <w:sz w:val="24"/>
                      <w:szCs w:val="24"/>
                      <w:lang w:val="uk-UA"/>
                    </w:rPr>
                  </w:pPr>
                  <w:r w:rsidRPr="000C2473">
                    <w:rPr>
                      <w:rFonts w:ascii="Times New Roman" w:hAnsi="Times New Roman"/>
                      <w:sz w:val="24"/>
                      <w:szCs w:val="28"/>
                      <w:lang w:val="uk-UA"/>
                    </w:rPr>
                    <w:t>подання конституційної скарги разом з неналежно засвідченою копію остаточного судового рішення;</w:t>
                  </w:r>
                </w:p>
              </w:txbxContent>
            </v:textbox>
            <w10:wrap anchorx="margin"/>
          </v:rect>
        </w:pict>
      </w:r>
    </w:p>
    <w:p w:rsidR="00FA1867" w:rsidRPr="004817D6" w:rsidRDefault="00054ECB" w:rsidP="00C71D89">
      <w:pPr>
        <w:jc w:val="both"/>
        <w:rPr>
          <w:rFonts w:ascii="Times New Roman" w:hAnsi="Times New Roman"/>
          <w:sz w:val="28"/>
          <w:szCs w:val="28"/>
        </w:rPr>
      </w:pPr>
      <w:r w:rsidRPr="00054ECB">
        <w:rPr>
          <w:rFonts w:ascii="Times New Roman" w:hAnsi="Times New Roman" w:cs="Times New Roman"/>
          <w:noProof/>
          <w:sz w:val="28"/>
          <w:szCs w:val="28"/>
          <w:lang w:val="uk-UA" w:eastAsia="uk-UA"/>
        </w:rPr>
        <w:pict>
          <v:shape id="Прямая со стрелкой 498" o:spid="_x0000_s1468" type="#_x0000_t32" style="position:absolute;left:0;text-align:left;margin-left:143.35pt;margin-top:3.75pt;width:40.8pt;height:54.8pt;z-index:2525552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" strokecolor="black [3200]" strokeweight="1.5pt">
            <v:stroke endarrow="block" joinstyle="miter"/>
            <w10:wrap anchorx="margin"/>
          </v:shape>
        </w:pict>
      </w:r>
    </w:p>
    <w:p w:rsidR="00FA1867" w:rsidRPr="004817D6" w:rsidRDefault="00054ECB" w:rsidP="00C71D89">
      <w:pPr>
        <w:jc w:val="both"/>
        <w:rPr>
          <w:rFonts w:ascii="Times New Roman" w:hAnsi="Times New Roman"/>
          <w:sz w:val="28"/>
          <w:szCs w:val="28"/>
        </w:rPr>
      </w:pPr>
      <w:r w:rsidRPr="00054ECB">
        <w:rPr>
          <w:rFonts w:ascii="Times New Roman" w:hAnsi="Times New Roman" w:cs="Times New Roman"/>
          <w:noProof/>
          <w:sz w:val="28"/>
          <w:szCs w:val="28"/>
          <w:lang w:val="uk-UA" w:eastAsia="uk-UA"/>
        </w:rPr>
        <w:pict>
          <v:rect id="Прямоугольник 491" o:spid="_x0000_s1285" style="position:absolute;left:0;text-align:left;margin-left:184.95pt;margin-top:5.15pt;width:281.2pt;height:51.2pt;z-index:25254092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" fillcolor="white [3201]" strokecolor="black [3213]" strokeweight="1pt">
            <v:textbox>
              <w:txbxContent>
                <w:p w:rsidR="001D50E1" w:rsidRPr="0072415C" w:rsidRDefault="001D50E1" w:rsidP="000C2473">
                  <w:pPr>
                    <w:spacing w:after="0" w:line="240" w:lineRule="auto"/>
                    <w:jc w:val="both"/>
                    <w:rPr>
                      <w:rFonts w:ascii="Times New Roman" w:hAnsi="Times New Roman" w:cs="Times New Roman"/>
                      <w:sz w:val="24"/>
                      <w:szCs w:val="24"/>
                      <w:lang w:val="uk-UA"/>
                    </w:rPr>
                  </w:pPr>
                  <w:r w:rsidRPr="000C2473">
                    <w:rPr>
                      <w:rFonts w:ascii="Times New Roman" w:hAnsi="Times New Roman"/>
                      <w:sz w:val="24"/>
                      <w:szCs w:val="28"/>
                      <w:lang w:val="uk-UA"/>
                    </w:rPr>
                    <w:t>подання конституційної скарги з порушенням термінів, тобто після спливу тримісячного терміну з дня ухвалення  остаточного рішення суду</w:t>
                  </w:r>
                </w:p>
              </w:txbxContent>
            </v:textbox>
            <w10:wrap anchorx="margin"/>
          </v:rect>
        </w:pict>
      </w:r>
    </w:p>
    <w:p w:rsidR="00FA1867" w:rsidRPr="004817D6" w:rsidRDefault="00FA1867" w:rsidP="00C71D89">
      <w:pPr>
        <w:jc w:val="both"/>
        <w:rPr>
          <w:rFonts w:ascii="Times New Roman" w:hAnsi="Times New Roman"/>
          <w:sz w:val="28"/>
          <w:szCs w:val="28"/>
        </w:rPr>
      </w:pPr>
    </w:p>
    <w:p w:rsidR="00FA1867" w:rsidRPr="004817D6" w:rsidRDefault="00054ECB" w:rsidP="00C71D89">
      <w:pPr>
        <w:jc w:val="both"/>
        <w:rPr>
          <w:rFonts w:ascii="Times New Roman" w:hAnsi="Times New Roman"/>
          <w:sz w:val="28"/>
          <w:szCs w:val="28"/>
        </w:rPr>
      </w:pPr>
      <w:r w:rsidRPr="00054ECB">
        <w:rPr>
          <w:rFonts w:ascii="Times New Roman" w:hAnsi="Times New Roman" w:cs="Times New Roman"/>
          <w:noProof/>
          <w:sz w:val="28"/>
          <w:szCs w:val="28"/>
          <w:lang w:val="uk-UA" w:eastAsia="uk-UA"/>
        </w:rPr>
        <w:pict>
          <v:rect id="Прямоугольник 488" o:spid="_x0000_s1286" style="position:absolute;left:0;text-align:left;margin-left:186.15pt;margin-top:18pt;width:280.8pt;height:50.4pt;z-index:25253478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" fillcolor="white [3201]" strokecolor="black [3213]" strokeweight="1pt">
            <v:textbox>
              <w:txbxContent>
                <w:p w:rsidR="001D50E1" w:rsidRPr="0072415C" w:rsidRDefault="001D50E1" w:rsidP="000C2473">
                  <w:pPr>
                    <w:spacing w:after="0" w:line="240" w:lineRule="auto"/>
                    <w:jc w:val="both"/>
                    <w:rPr>
                      <w:rFonts w:ascii="Times New Roman" w:hAnsi="Times New Roman" w:cs="Times New Roman"/>
                      <w:sz w:val="24"/>
                      <w:szCs w:val="24"/>
                      <w:lang w:val="uk-UA"/>
                    </w:rPr>
                  </w:pPr>
                  <w:r w:rsidRPr="000C2473">
                    <w:rPr>
                      <w:rFonts w:ascii="Times New Roman" w:hAnsi="Times New Roman"/>
                      <w:sz w:val="24"/>
                      <w:szCs w:val="28"/>
                      <w:lang w:val="uk-UA"/>
                    </w:rPr>
                    <w:t>просте цитування норм Конституції України та законів України без належного аргументування неконституційності закону;</w:t>
                  </w:r>
                </w:p>
              </w:txbxContent>
            </v:textbox>
            <w10:wrap anchorx="margin"/>
          </v:rect>
        </w:pict>
      </w:r>
    </w:p>
    <w:p w:rsidR="00FA1867" w:rsidRPr="004817D6" w:rsidRDefault="00054ECB" w:rsidP="00C71D89">
      <w:pPr>
        <w:jc w:val="both"/>
        <w:rPr>
          <w:rFonts w:ascii="Times New Roman" w:hAnsi="Times New Roman"/>
          <w:sz w:val="28"/>
          <w:szCs w:val="28"/>
          <w:lang w:val="uk-UA"/>
        </w:rPr>
      </w:pPr>
      <w:r w:rsidRPr="00054ECB">
        <w:rPr>
          <w:rFonts w:ascii="Times New Roman" w:hAnsi="Times New Roman" w:cs="Times New Roman"/>
          <w:noProof/>
          <w:sz w:val="28"/>
          <w:szCs w:val="28"/>
          <w:lang w:val="uk-UA" w:eastAsia="uk-UA"/>
        </w:rPr>
        <w:pict>
          <v:shape id="Прямая со стрелкой 504" o:spid="_x0000_s1467" type="#_x0000_t32" style="position:absolute;left:0;text-align:left;margin-left:140.55pt;margin-top:16.25pt;width:44pt;height:145.15pt;flip:y;z-index:25256755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" strokecolor="black [3200]" strokeweight="1.5pt">
            <v:stroke endarrow="block" joinstyle="miter"/>
            <w10:wrap anchorx="margin"/>
          </v:shape>
        </w:pict>
      </w:r>
    </w:p>
    <w:p w:rsidR="00FA1867" w:rsidRPr="004817D6" w:rsidRDefault="00FA1867" w:rsidP="00C71D89">
      <w:pPr>
        <w:jc w:val="both"/>
        <w:rPr>
          <w:rFonts w:ascii="Times New Roman" w:hAnsi="Times New Roman"/>
          <w:sz w:val="24"/>
          <w:szCs w:val="28"/>
          <w:lang w:val="uk-UA"/>
        </w:rPr>
      </w:pPr>
    </w:p>
    <w:p w:rsidR="00FA1867" w:rsidRPr="004817D6" w:rsidRDefault="00054ECB" w:rsidP="00C71D89">
      <w:pPr>
        <w:jc w:val="both"/>
        <w:rPr>
          <w:rFonts w:ascii="Times New Roman" w:hAnsi="Times New Roman"/>
          <w:sz w:val="28"/>
          <w:szCs w:val="28"/>
          <w:lang w:val="uk-UA"/>
        </w:rPr>
      </w:pPr>
      <w:r w:rsidRPr="00054ECB">
        <w:rPr>
          <w:rFonts w:ascii="Times New Roman" w:hAnsi="Times New Roman" w:cs="Times New Roman"/>
          <w:noProof/>
          <w:sz w:val="28"/>
          <w:szCs w:val="28"/>
          <w:lang w:val="uk-UA" w:eastAsia="uk-UA"/>
        </w:rPr>
        <w:pict>
          <v:rect id="Прямоугольник 492" o:spid="_x0000_s1287" style="position:absolute;left:0;text-align:left;margin-left:470.4pt;margin-top:4.4pt;width:280.8pt;height:62.8pt;z-index:252542976;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" fillcolor="white [3201]" strokecolor="black [3213]" strokeweight="1pt">
            <v:textbox>
              <w:txbxContent>
                <w:p w:rsidR="001D50E1" w:rsidRPr="0072415C" w:rsidRDefault="001D50E1" w:rsidP="000C2473">
                  <w:pPr>
                    <w:spacing w:after="0" w:line="240" w:lineRule="auto"/>
                    <w:jc w:val="both"/>
                    <w:rPr>
                      <w:rFonts w:ascii="Times New Roman" w:hAnsi="Times New Roman" w:cs="Times New Roman"/>
                      <w:sz w:val="24"/>
                      <w:szCs w:val="24"/>
                      <w:lang w:val="uk-UA"/>
                    </w:rPr>
                  </w:pPr>
                  <w:r w:rsidRPr="000C2473">
                    <w:rPr>
                      <w:rFonts w:ascii="Times New Roman" w:hAnsi="Times New Roman"/>
                      <w:sz w:val="24"/>
                      <w:szCs w:val="28"/>
                      <w:lang w:val="uk-UA"/>
                    </w:rPr>
                    <w:t>невідповідність Конституції закону в цілому обґрунтовується неконституційністю лише його окремих норм (окремої норми), які застосовані в остаточному судовому рішенні;</w:t>
                  </w:r>
                </w:p>
              </w:txbxContent>
            </v:textbox>
            <w10:wrap anchorx="margin"/>
          </v:rect>
        </w:pict>
      </w:r>
    </w:p>
    <w:p w:rsidR="00FA1867" w:rsidRPr="004817D6" w:rsidRDefault="00054ECB" w:rsidP="00C71D89">
      <w:pPr>
        <w:jc w:val="both"/>
        <w:rPr>
          <w:rFonts w:ascii="Times New Roman" w:hAnsi="Times New Roman"/>
          <w:sz w:val="28"/>
          <w:szCs w:val="28"/>
          <w:lang w:val="uk-UA"/>
        </w:rPr>
      </w:pPr>
      <w:r w:rsidRPr="00054ECB">
        <w:rPr>
          <w:rFonts w:ascii="Times New Roman" w:hAnsi="Times New Roman" w:cs="Times New Roman"/>
          <w:noProof/>
          <w:sz w:val="28"/>
          <w:szCs w:val="28"/>
          <w:lang w:val="uk-UA" w:eastAsia="uk-UA"/>
        </w:rPr>
        <w:pict>
          <v:shape id="Прямая со стрелкой 507" o:spid="_x0000_s1466" type="#_x0000_t32" style="position:absolute;left:0;text-align:left;margin-left:148.15pt;margin-top:12.6pt;width:38.4pt;height:85.15pt;flip:y;z-index:25257369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" strokecolor="black [3200]" strokeweight="1.5pt">
            <v:stroke endarrow="block" joinstyle="miter"/>
            <w10:wrap anchorx="margin"/>
          </v:shape>
        </w:pict>
      </w:r>
    </w:p>
    <w:p w:rsidR="00FA1867" w:rsidRPr="004817D6" w:rsidRDefault="00FA1867" w:rsidP="00C71D89">
      <w:pPr>
        <w:jc w:val="both"/>
        <w:rPr>
          <w:rFonts w:ascii="Times New Roman" w:hAnsi="Times New Roman"/>
          <w:sz w:val="28"/>
          <w:szCs w:val="28"/>
          <w:lang w:val="uk-UA"/>
        </w:rPr>
      </w:pPr>
    </w:p>
    <w:p w:rsidR="00FA1867" w:rsidRPr="004817D6" w:rsidRDefault="00054ECB" w:rsidP="00C71D89">
      <w:pPr>
        <w:jc w:val="both"/>
        <w:rPr>
          <w:rFonts w:ascii="Times New Roman" w:hAnsi="Times New Roman"/>
          <w:sz w:val="28"/>
          <w:szCs w:val="28"/>
          <w:lang w:val="uk-UA"/>
        </w:rPr>
      </w:pPr>
      <w:r w:rsidRPr="00054ECB">
        <w:rPr>
          <w:rFonts w:ascii="Times New Roman" w:hAnsi="Times New Roman" w:cs="Times New Roman"/>
          <w:noProof/>
          <w:sz w:val="28"/>
          <w:szCs w:val="28"/>
          <w:lang w:val="uk-UA" w:eastAsia="uk-UA"/>
        </w:rPr>
        <w:pict>
          <v:shape id="Прямая со стрелкой 506" o:spid="_x0000_s1465" type="#_x0000_t32" style="position:absolute;left:0;text-align:left;margin-left:151.35pt;margin-top:17pt;width:32.8pt;height:45.15pt;flip:y;z-index:25257164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" strokecolor="black [3200]" strokeweight="1.5pt">
            <v:stroke endarrow="block" joinstyle="miter"/>
            <w10:wrap anchorx="margin"/>
          </v:shape>
        </w:pict>
      </w:r>
      <w:r w:rsidRPr="00054ECB">
        <w:rPr>
          <w:rFonts w:ascii="Times New Roman" w:hAnsi="Times New Roman" w:cs="Times New Roman"/>
          <w:noProof/>
          <w:sz w:val="28"/>
          <w:szCs w:val="28"/>
          <w:lang w:val="uk-UA" w:eastAsia="uk-UA"/>
        </w:rPr>
        <w:pict>
          <v:rect id="Прямоугольник 494" o:spid="_x0000_s1288" style="position:absolute;left:0;text-align:left;margin-left:472.8pt;margin-top:1.05pt;width:282pt;height:38pt;z-index:252547072;visibility:visible;mso-position-horizontal:righ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" fillcolor="white [3201]" strokecolor="black [3213]" strokeweight="1pt">
            <v:textbox>
              <w:txbxContent>
                <w:p w:rsidR="001D50E1" w:rsidRPr="0072415C" w:rsidRDefault="001D50E1" w:rsidP="000C2473">
                  <w:pPr>
                    <w:spacing w:after="0" w:line="240" w:lineRule="auto"/>
                    <w:jc w:val="both"/>
                    <w:rPr>
                      <w:rFonts w:ascii="Times New Roman" w:hAnsi="Times New Roman" w:cs="Times New Roman"/>
                      <w:sz w:val="24"/>
                      <w:szCs w:val="24"/>
                      <w:lang w:val="uk-UA"/>
                    </w:rPr>
                  </w:pPr>
                  <w:r w:rsidRPr="000C2473">
                    <w:rPr>
                      <w:rFonts w:ascii="Times New Roman" w:hAnsi="Times New Roman"/>
                      <w:sz w:val="24"/>
                      <w:szCs w:val="28"/>
                      <w:lang w:val="uk-UA"/>
                    </w:rPr>
                    <w:t xml:space="preserve">оспорювання неконституційності закону з посиланнями на рішення </w:t>
                  </w:r>
                  <w:r>
                    <w:rPr>
                      <w:rFonts w:ascii="Times New Roman" w:hAnsi="Times New Roman"/>
                      <w:sz w:val="24"/>
                      <w:szCs w:val="28"/>
                      <w:lang w:val="uk-UA"/>
                    </w:rPr>
                    <w:t>ЄСПЛ</w:t>
                  </w:r>
                  <w:r w:rsidRPr="000C2473">
                    <w:rPr>
                      <w:rFonts w:ascii="Times New Roman" w:hAnsi="Times New Roman"/>
                      <w:sz w:val="24"/>
                      <w:szCs w:val="28"/>
                      <w:lang w:val="uk-UA"/>
                    </w:rPr>
                    <w:t>;</w:t>
                  </w:r>
                </w:p>
              </w:txbxContent>
            </v:textbox>
            <w10:wrap anchorx="margin"/>
          </v:rect>
        </w:pict>
      </w:r>
    </w:p>
    <w:p w:rsidR="00FA1867" w:rsidRPr="004817D6" w:rsidRDefault="00054ECB" w:rsidP="00C71D89">
      <w:pPr>
        <w:jc w:val="both"/>
        <w:rPr>
          <w:rFonts w:ascii="Times New Roman" w:hAnsi="Times New Roman"/>
          <w:sz w:val="28"/>
          <w:szCs w:val="28"/>
          <w:lang w:val="uk-UA"/>
        </w:rPr>
      </w:pPr>
      <w:r w:rsidRPr="00054ECB">
        <w:rPr>
          <w:rFonts w:ascii="Times New Roman" w:hAnsi="Times New Roman" w:cs="Times New Roman"/>
          <w:noProof/>
          <w:sz w:val="28"/>
          <w:szCs w:val="28"/>
          <w:lang w:val="uk-UA" w:eastAsia="uk-UA"/>
        </w:rPr>
        <w:pict>
          <v:shape id="Блок-схема: знак завершения 487" o:spid="_x0000_s1289" type="#_x0000_t116" style="position:absolute;left:0;text-align:left;margin-left:35.4pt;margin-top:8.3pt;width:116.35pt;height:73.55pt;z-index:25253273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" fillcolor="#d9e2f3 [664]" strokecolor="black [3213]" strokeweight="1pt">
            <v:textbox>
              <w:txbxContent>
                <w:p w:rsidR="001D50E1" w:rsidRPr="0072415C" w:rsidRDefault="001D50E1" w:rsidP="0072415C">
                  <w:pPr>
                    <w:spacing w:after="0" w:line="240" w:lineRule="auto"/>
                    <w:jc w:val="center"/>
                    <w:rPr>
                      <w:rFonts w:ascii="Times New Roman" w:hAnsi="Times New Roman" w:cs="Times New Roman"/>
                      <w:szCs w:val="24"/>
                      <w:lang w:val="uk-UA"/>
                    </w:rPr>
                  </w:pPr>
                  <w:r w:rsidRPr="0072415C">
                    <w:rPr>
                      <w:rFonts w:ascii="Times New Roman" w:hAnsi="Times New Roman"/>
                      <w:sz w:val="28"/>
                      <w:szCs w:val="28"/>
                      <w:lang w:val="uk-UA"/>
                    </w:rPr>
                    <w:t>помилки щодо</w:t>
                  </w:r>
                  <w:r>
                    <w:rPr>
                      <w:rFonts w:ascii="Times New Roman" w:hAnsi="Times New Roman"/>
                      <w:sz w:val="28"/>
                      <w:szCs w:val="28"/>
                      <w:lang w:val="uk-UA"/>
                    </w:rPr>
                    <w:t xml:space="preserve"> змісту</w:t>
                  </w:r>
                </w:p>
              </w:txbxContent>
            </v:textbox>
            <w10:wrap anchorx="margin"/>
          </v:shape>
        </w:pict>
      </w:r>
      <w:r w:rsidRPr="00054ECB">
        <w:rPr>
          <w:rFonts w:ascii="Times New Roman" w:hAnsi="Times New Roman" w:cs="Times New Roman"/>
          <w:noProof/>
          <w:sz w:val="28"/>
          <w:szCs w:val="28"/>
          <w:lang w:val="uk-UA" w:eastAsia="uk-UA"/>
        </w:rPr>
        <w:pict>
          <v:rect id="Прямоугольник 493" o:spid="_x0000_s1290" style="position:absolute;left:0;text-align:left;margin-left:183.75pt;margin-top:22.9pt;width:282pt;height:50.4pt;z-index:25254502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" fillcolor="white [3201]" strokecolor="black [3213]" strokeweight="1pt">
            <v:textbox>
              <w:txbxContent>
                <w:p w:rsidR="001D50E1" w:rsidRPr="0072415C" w:rsidRDefault="001D50E1" w:rsidP="000C2473">
                  <w:pPr>
                    <w:spacing w:after="0" w:line="240" w:lineRule="auto"/>
                    <w:jc w:val="both"/>
                    <w:rPr>
                      <w:rFonts w:ascii="Times New Roman" w:hAnsi="Times New Roman" w:cs="Times New Roman"/>
                      <w:sz w:val="24"/>
                      <w:szCs w:val="24"/>
                      <w:lang w:val="uk-UA"/>
                    </w:rPr>
                  </w:pPr>
                  <w:r w:rsidRPr="000C2473">
                    <w:rPr>
                      <w:rFonts w:ascii="Times New Roman" w:hAnsi="Times New Roman"/>
                      <w:sz w:val="24"/>
                      <w:szCs w:val="28"/>
                      <w:lang w:val="uk-UA"/>
                    </w:rPr>
                    <w:t>оспорювання неконституційності самого судового рішення, а не закону, який застосований в такому рішенні;</w:t>
                  </w:r>
                </w:p>
              </w:txbxContent>
            </v:textbox>
            <w10:wrap anchorx="margin"/>
          </v:rect>
        </w:pict>
      </w:r>
    </w:p>
    <w:p w:rsidR="00FA1867" w:rsidRPr="004817D6" w:rsidRDefault="00054ECB" w:rsidP="00C71D89">
      <w:pPr>
        <w:jc w:val="both"/>
        <w:rPr>
          <w:rFonts w:ascii="Times New Roman" w:hAnsi="Times New Roman"/>
          <w:sz w:val="28"/>
          <w:szCs w:val="28"/>
          <w:lang w:val="uk-UA"/>
        </w:rPr>
      </w:pPr>
      <w:r w:rsidRPr="00054ECB">
        <w:rPr>
          <w:rFonts w:ascii="Times New Roman" w:hAnsi="Times New Roman" w:cs="Times New Roman"/>
          <w:noProof/>
          <w:sz w:val="28"/>
          <w:szCs w:val="28"/>
          <w:lang w:val="uk-UA" w:eastAsia="uk-UA"/>
        </w:rPr>
        <w:pict>
          <v:shape id="Прямая со стрелкой 505" o:spid="_x0000_s1464" type="#_x0000_t32" style="position:absolute;left:0;text-align:left;margin-left:152.15pt;margin-top:24.6pt;width:31.2pt;height:0;z-index:25256960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" strokecolor="black [3200]" strokeweight="1.5pt">
            <v:stroke endarrow="block" joinstyle="miter"/>
            <w10:wrap anchorx="margin"/>
          </v:shape>
        </w:pict>
      </w:r>
      <w:r w:rsidRPr="00054ECB">
        <w:rPr>
          <w:rFonts w:ascii="Times New Roman" w:hAnsi="Times New Roman" w:cs="Times New Roman"/>
          <w:noProof/>
          <w:sz w:val="28"/>
          <w:szCs w:val="28"/>
          <w:lang w:val="uk-UA" w:eastAsia="uk-UA"/>
        </w:rPr>
        <w:pict>
          <v:line id="Прямая соединительная линия 500" o:spid="_x0000_s1463" style="position:absolute;left:0;text-align:left;flip:x;z-index:252559360;visibility:visible;mso-width-relative:margin;mso-height-relative:margin" from="15.6pt,19.55pt" to="35.4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" strokecolor="black [3213]" strokeweight="1.5pt">
            <v:stroke joinstyle="miter"/>
          </v:line>
        </w:pict>
      </w:r>
    </w:p>
    <w:p w:rsidR="00C71D89" w:rsidRPr="004817D6" w:rsidRDefault="00054ECB" w:rsidP="00C71D89">
      <w:pPr>
        <w:jc w:val="both"/>
        <w:rPr>
          <w:rFonts w:ascii="Times New Roman" w:hAnsi="Times New Roman"/>
          <w:sz w:val="28"/>
          <w:szCs w:val="28"/>
          <w:lang w:val="uk-UA"/>
        </w:rPr>
      </w:pPr>
      <w:r w:rsidRPr="00054ECB">
        <w:rPr>
          <w:rFonts w:ascii="Times New Roman" w:hAnsi="Times New Roman" w:cs="Times New Roman"/>
          <w:noProof/>
          <w:sz w:val="28"/>
          <w:szCs w:val="28"/>
          <w:lang w:val="uk-UA" w:eastAsia="uk-UA"/>
        </w:rPr>
        <w:pict>
          <v:shape id="Прямая со стрелкой 508" o:spid="_x0000_s1462" type="#_x0000_t32" style="position:absolute;left:0;text-align:left;margin-left:146.15pt;margin-top:20.55pt;width:37.6pt;height:85.6pt;z-index:25257574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" strokecolor="black [3200]" strokeweight="1.5pt">
            <v:stroke endarrow="block" joinstyle="miter"/>
            <w10:wrap anchorx="margin"/>
          </v:shape>
        </w:pict>
      </w:r>
      <w:r w:rsidRPr="00054ECB">
        <w:rPr>
          <w:rFonts w:ascii="Times New Roman" w:hAnsi="Times New Roman" w:cs="Times New Roman"/>
          <w:noProof/>
          <w:sz w:val="28"/>
          <w:szCs w:val="28"/>
          <w:lang w:val="uk-UA" w:eastAsia="uk-UA"/>
        </w:rPr>
        <w:pict>
          <v:shape id="Прямая со стрелкой 509" o:spid="_x0000_s1461" type="#_x0000_t32" style="position:absolute;left:0;text-align:left;margin-left:149.75pt;margin-top:8.55pt;width:33.2pt;height:44pt;z-index:25257779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" strokecolor="black [3200]" strokeweight="1.5pt">
            <v:stroke endarrow="block" joinstyle="miter"/>
            <w10:wrap anchorx="margin"/>
          </v:shape>
        </w:pict>
      </w:r>
    </w:p>
    <w:p w:rsidR="000C2473" w:rsidRPr="004817D6" w:rsidRDefault="00054ECB" w:rsidP="00C71D89">
      <w:pPr>
        <w:jc w:val="both"/>
        <w:rPr>
          <w:rFonts w:ascii="Times New Roman" w:hAnsi="Times New Roman"/>
          <w:sz w:val="28"/>
          <w:szCs w:val="28"/>
          <w:lang w:val="uk-UA"/>
        </w:rPr>
      </w:pPr>
      <w:r w:rsidRPr="00054ECB">
        <w:rPr>
          <w:rFonts w:ascii="Times New Roman" w:hAnsi="Times New Roman" w:cs="Times New Roman"/>
          <w:noProof/>
          <w:sz w:val="28"/>
          <w:szCs w:val="28"/>
          <w:lang w:val="uk-UA" w:eastAsia="uk-UA"/>
        </w:rPr>
        <w:pict>
          <v:shape id="Прямая со стрелкой 510" o:spid="_x0000_s1460" type="#_x0000_t32" style="position:absolute;left:0;text-align:left;margin-left:140.15pt;margin-top:3.95pt;width:42.8pt;height:136.4pt;z-index:25257984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" strokecolor="black [3200]" strokeweight="1.5pt">
            <v:stroke endarrow="block" joinstyle="miter"/>
            <w10:wrap anchorx="margin"/>
          </v:shape>
        </w:pict>
      </w:r>
      <w:r w:rsidRPr="00054ECB">
        <w:rPr>
          <w:rFonts w:ascii="Times New Roman" w:hAnsi="Times New Roman" w:cs="Times New Roman"/>
          <w:noProof/>
          <w:sz w:val="28"/>
          <w:szCs w:val="28"/>
          <w:lang w:val="uk-UA" w:eastAsia="uk-UA"/>
        </w:rPr>
        <w:pict>
          <v:rect id="Прямоугольник 497" o:spid="_x0000_s1291" style="position:absolute;left:0;text-align:left;margin-left:184.15pt;margin-top:6.75pt;width:282.8pt;height:35.2pt;z-index:2525532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" fillcolor="white [3201]" strokecolor="black [3213]" strokeweight="1pt">
            <v:textbox>
              <w:txbxContent>
                <w:p w:rsidR="001D50E1" w:rsidRPr="0072415C" w:rsidRDefault="001D50E1" w:rsidP="000C2473">
                  <w:pPr>
                    <w:spacing w:after="0" w:line="240" w:lineRule="auto"/>
                    <w:jc w:val="both"/>
                    <w:rPr>
                      <w:rFonts w:ascii="Times New Roman" w:hAnsi="Times New Roman" w:cs="Times New Roman"/>
                      <w:sz w:val="24"/>
                      <w:szCs w:val="24"/>
                      <w:lang w:val="uk-UA"/>
                    </w:rPr>
                  </w:pPr>
                  <w:r w:rsidRPr="000C2473">
                    <w:rPr>
                      <w:rFonts w:ascii="Times New Roman" w:hAnsi="Times New Roman"/>
                      <w:sz w:val="24"/>
                      <w:szCs w:val="28"/>
                      <w:lang w:val="uk-UA"/>
                    </w:rPr>
                    <w:t>оспорювання неконституційності рішення внаслідок відсутності законодавчого регулювання;</w:t>
                  </w:r>
                </w:p>
              </w:txbxContent>
            </v:textbox>
            <w10:wrap anchorx="margin"/>
          </v:rect>
        </w:pict>
      </w:r>
    </w:p>
    <w:p w:rsidR="000C2473" w:rsidRPr="004817D6" w:rsidRDefault="000C2473" w:rsidP="00C71D89">
      <w:pPr>
        <w:jc w:val="both"/>
        <w:rPr>
          <w:rFonts w:ascii="Times New Roman" w:hAnsi="Times New Roman"/>
          <w:sz w:val="28"/>
          <w:szCs w:val="28"/>
          <w:lang w:val="uk-UA"/>
        </w:rPr>
      </w:pPr>
    </w:p>
    <w:p w:rsidR="000C2473" w:rsidRPr="004817D6" w:rsidRDefault="00054ECB" w:rsidP="00C71D89">
      <w:pPr>
        <w:jc w:val="both"/>
        <w:rPr>
          <w:rFonts w:ascii="Times New Roman" w:hAnsi="Times New Roman"/>
          <w:sz w:val="28"/>
          <w:szCs w:val="28"/>
          <w:lang w:val="uk-UA"/>
        </w:rPr>
      </w:pPr>
      <w:r w:rsidRPr="00054ECB">
        <w:rPr>
          <w:rFonts w:ascii="Times New Roman" w:hAnsi="Times New Roman" w:cs="Times New Roman"/>
          <w:noProof/>
          <w:sz w:val="28"/>
          <w:szCs w:val="28"/>
          <w:lang w:val="uk-UA" w:eastAsia="uk-UA"/>
        </w:rPr>
        <w:pict>
          <v:rect id="Прямоугольник 496" o:spid="_x0000_s1292" style="position:absolute;left:0;text-align:left;margin-left:184.55pt;margin-top:.45pt;width:281.2pt;height:62.8pt;z-index:25255116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" fillcolor="white [3201]" strokecolor="black [3213]" strokeweight="1pt">
            <v:textbox>
              <w:txbxContent>
                <w:p w:rsidR="001D50E1" w:rsidRPr="0072415C" w:rsidRDefault="001D50E1" w:rsidP="000C2473">
                  <w:pPr>
                    <w:spacing w:after="0" w:line="240" w:lineRule="auto"/>
                    <w:jc w:val="both"/>
                    <w:rPr>
                      <w:rFonts w:ascii="Times New Roman" w:hAnsi="Times New Roman" w:cs="Times New Roman"/>
                      <w:sz w:val="24"/>
                      <w:szCs w:val="24"/>
                      <w:lang w:val="uk-UA"/>
                    </w:rPr>
                  </w:pPr>
                  <w:r w:rsidRPr="000C2473">
                    <w:rPr>
                      <w:rFonts w:ascii="Times New Roman" w:hAnsi="Times New Roman"/>
                      <w:sz w:val="24"/>
                      <w:szCs w:val="28"/>
                      <w:lang w:val="uk-UA"/>
                    </w:rPr>
                    <w:t xml:space="preserve">доведення фактів неоднозначності застосування, що передбачалося для конституційних звернень </w:t>
                  </w:r>
                  <w:r>
                    <w:rPr>
                      <w:rFonts w:ascii="Times New Roman" w:hAnsi="Times New Roman"/>
                      <w:sz w:val="24"/>
                      <w:szCs w:val="28"/>
                      <w:lang w:val="uk-UA"/>
                    </w:rPr>
                    <w:t xml:space="preserve">ЗУ </w:t>
                  </w:r>
                  <w:r w:rsidRPr="000C2473">
                    <w:rPr>
                      <w:rFonts w:ascii="Times New Roman" w:hAnsi="Times New Roman"/>
                      <w:sz w:val="24"/>
                      <w:szCs w:val="28"/>
                      <w:lang w:val="uk-UA"/>
                    </w:rPr>
                    <w:t>«Про Конституційний Суд України» від 6 жовтня 1996 року, який втратив чинність;</w:t>
                  </w:r>
                </w:p>
              </w:txbxContent>
            </v:textbox>
            <w10:wrap anchorx="margin"/>
          </v:rect>
        </w:pict>
      </w:r>
    </w:p>
    <w:p w:rsidR="000C2473" w:rsidRPr="004817D6" w:rsidRDefault="000C2473" w:rsidP="00C71D89">
      <w:pPr>
        <w:jc w:val="both"/>
        <w:rPr>
          <w:rFonts w:ascii="Times New Roman" w:hAnsi="Times New Roman"/>
          <w:sz w:val="24"/>
          <w:szCs w:val="28"/>
          <w:lang w:val="uk-UA"/>
        </w:rPr>
      </w:pPr>
    </w:p>
    <w:p w:rsidR="000C2473" w:rsidRPr="004817D6" w:rsidRDefault="000C2473" w:rsidP="00C71D89">
      <w:pPr>
        <w:jc w:val="both"/>
        <w:rPr>
          <w:rFonts w:ascii="Times New Roman" w:hAnsi="Times New Roman"/>
          <w:sz w:val="24"/>
          <w:szCs w:val="28"/>
          <w:lang w:val="uk-UA"/>
        </w:rPr>
      </w:pPr>
    </w:p>
    <w:p w:rsidR="00485A69" w:rsidRPr="004817D6" w:rsidRDefault="00054ECB" w:rsidP="00C71D89">
      <w:pPr>
        <w:jc w:val="both"/>
        <w:rPr>
          <w:rFonts w:ascii="Times New Roman" w:hAnsi="Times New Roman"/>
          <w:sz w:val="24"/>
          <w:szCs w:val="28"/>
          <w:lang w:val="uk-UA"/>
        </w:rPr>
      </w:pPr>
      <w:r w:rsidRPr="00054ECB">
        <w:rPr>
          <w:rFonts w:ascii="Times New Roman" w:hAnsi="Times New Roman" w:cs="Times New Roman"/>
          <w:noProof/>
          <w:sz w:val="28"/>
          <w:szCs w:val="28"/>
          <w:lang w:val="uk-UA" w:eastAsia="uk-UA"/>
        </w:rPr>
        <w:pict>
          <v:rect id="Прямоугольник 495" o:spid="_x0000_s1293" style="position:absolute;left:0;text-align:left;margin-left:184.95pt;margin-top:.45pt;width:280.8pt;height:36.8pt;z-index:25254912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" fillcolor="white [3201]" strokecolor="black [3213]" strokeweight="1pt">
            <v:textbox>
              <w:txbxContent>
                <w:p w:rsidR="001D50E1" w:rsidRPr="000C2473" w:rsidRDefault="001D50E1" w:rsidP="000C2473">
                  <w:pPr>
                    <w:jc w:val="both"/>
                    <w:rPr>
                      <w:rFonts w:ascii="Times New Roman" w:hAnsi="Times New Roman"/>
                      <w:sz w:val="24"/>
                      <w:szCs w:val="28"/>
                      <w:lang w:val="uk-UA"/>
                    </w:rPr>
                  </w:pPr>
                  <w:r w:rsidRPr="000C2473">
                    <w:rPr>
                      <w:rFonts w:ascii="Times New Roman" w:hAnsi="Times New Roman"/>
                      <w:sz w:val="24"/>
                      <w:szCs w:val="28"/>
                      <w:lang w:val="uk-UA"/>
                    </w:rPr>
                    <w:t xml:space="preserve">оскарження дій </w:t>
                  </w:r>
                  <w:r>
                    <w:rPr>
                      <w:rFonts w:ascii="Times New Roman" w:hAnsi="Times New Roman"/>
                      <w:sz w:val="24"/>
                      <w:szCs w:val="28"/>
                      <w:lang w:val="uk-UA"/>
                    </w:rPr>
                    <w:t>(</w:t>
                  </w:r>
                  <w:r w:rsidRPr="000C2473">
                    <w:rPr>
                      <w:rFonts w:ascii="Times New Roman" w:hAnsi="Times New Roman"/>
                      <w:sz w:val="24"/>
                      <w:szCs w:val="28"/>
                      <w:lang w:val="uk-UA"/>
                    </w:rPr>
                    <w:t>бездіяльності</w:t>
                  </w:r>
                  <w:r>
                    <w:rPr>
                      <w:rFonts w:ascii="Times New Roman" w:hAnsi="Times New Roman"/>
                      <w:sz w:val="24"/>
                      <w:szCs w:val="28"/>
                      <w:lang w:val="uk-UA"/>
                    </w:rPr>
                    <w:t>)</w:t>
                  </w:r>
                  <w:r w:rsidRPr="000C2473">
                    <w:rPr>
                      <w:rFonts w:ascii="Times New Roman" w:hAnsi="Times New Roman"/>
                      <w:sz w:val="24"/>
                      <w:szCs w:val="28"/>
                      <w:lang w:val="uk-UA"/>
                    </w:rPr>
                    <w:t xml:space="preserve"> органів публічної влади </w:t>
                  </w:r>
                </w:p>
              </w:txbxContent>
            </v:textbox>
            <w10:wrap anchorx="margin"/>
          </v:rect>
        </w:pict>
      </w:r>
    </w:p>
    <w:p w:rsidR="00537EE9" w:rsidRPr="004817D6" w:rsidRDefault="00537EE9">
      <w:pPr>
        <w:rPr>
          <w:rFonts w:ascii="Times New Roman" w:hAnsi="Times New Roman"/>
          <w:sz w:val="24"/>
          <w:szCs w:val="28"/>
          <w:lang w:val="uk-UA"/>
        </w:rPr>
      </w:pPr>
    </w:p>
    <w:p w:rsidR="00C71D89" w:rsidRPr="004817D6" w:rsidRDefault="00C71D89">
      <w:pPr>
        <w:rPr>
          <w:rFonts w:ascii="Times New Roman" w:hAnsi="Times New Roman"/>
          <w:sz w:val="24"/>
          <w:szCs w:val="28"/>
          <w:lang w:val="uk-UA"/>
        </w:rPr>
      </w:pPr>
      <w:r w:rsidRPr="004817D6">
        <w:rPr>
          <w:rFonts w:ascii="Times New Roman" w:hAnsi="Times New Roman"/>
          <w:sz w:val="24"/>
          <w:szCs w:val="28"/>
          <w:lang w:val="uk-UA"/>
        </w:rPr>
        <w:br w:type="page"/>
      </w:r>
    </w:p>
    <w:p w:rsidR="00271D85" w:rsidRPr="004817D6" w:rsidRDefault="00054ECB" w:rsidP="00507583">
      <w:pPr>
        <w:jc w:val="both"/>
        <w:rPr>
          <w:rFonts w:ascii="Times New Roman" w:hAnsi="Times New Roman"/>
          <w:sz w:val="28"/>
          <w:szCs w:val="28"/>
          <w:lang w:val="uk-UA"/>
        </w:rPr>
      </w:pPr>
      <w:r w:rsidRPr="00054ECB">
        <w:rPr>
          <w:rFonts w:ascii="Times New Roman" w:hAnsi="Times New Roman" w:cs="Times New Roman"/>
          <w:noProof/>
          <w:sz w:val="28"/>
          <w:szCs w:val="28"/>
          <w:lang w:val="uk-UA" w:eastAsia="uk-UA"/>
        </w:rPr>
        <w:lastRenderedPageBreak/>
        <w:pict>
          <v:roundrect id="Скругленный прямоугольник 511" o:spid="_x0000_s1294" style="position:absolute;left:0;text-align:left;margin-left:0;margin-top:10.1pt;width:471.85pt;height:46.3pt;z-index:252581888;visibility:visible;mso-position-horizontal:lef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" fillcolor="#8eaadb [1944]" strokecolor="black [3213]" strokeweight="1pt">
            <v:stroke joinstyle="miter"/>
            <v:textbox>
              <w:txbxContent>
                <w:p w:rsidR="001D50E1" w:rsidRPr="005573A4" w:rsidRDefault="001D50E1" w:rsidP="00EB6B3D">
                  <w:pPr>
                    <w:spacing w:after="0"/>
                    <w:jc w:val="center"/>
                    <w:rPr>
                      <w:rFonts w:ascii="Times New Roman" w:hAnsi="Times New Roman" w:cs="Times New Roman"/>
                      <w:sz w:val="28"/>
                      <w:szCs w:val="28"/>
                      <w:lang w:val="uk-UA"/>
                    </w:rPr>
                  </w:pPr>
                  <w:r w:rsidRPr="005573A4">
                    <w:rPr>
                      <w:rFonts w:ascii="Times New Roman" w:hAnsi="Times New Roman" w:cs="Times New Roman"/>
                      <w:bCs/>
                      <w:sz w:val="28"/>
                      <w:szCs w:val="28"/>
                      <w:lang w:val="uk-UA"/>
                    </w:rPr>
                    <w:t xml:space="preserve">Питання, які найчастіше порушувались у конституційних скаргах, що за формою не відповідали вимогам </w:t>
                  </w:r>
                  <w:r>
                    <w:rPr>
                      <w:rFonts w:ascii="Times New Roman" w:hAnsi="Times New Roman" w:cs="Times New Roman"/>
                      <w:bCs/>
                      <w:sz w:val="28"/>
                      <w:szCs w:val="28"/>
                      <w:lang w:val="uk-UA"/>
                    </w:rPr>
                    <w:t>ЗУ</w:t>
                  </w:r>
                  <w:r w:rsidRPr="005573A4">
                    <w:rPr>
                      <w:rFonts w:ascii="Times New Roman" w:hAnsi="Times New Roman" w:cs="Times New Roman"/>
                      <w:bCs/>
                      <w:sz w:val="28"/>
                      <w:szCs w:val="28"/>
                      <w:lang w:val="uk-UA"/>
                    </w:rPr>
                    <w:t xml:space="preserve"> «Про Конституційний Суд України»</w:t>
                  </w:r>
                </w:p>
              </w:txbxContent>
            </v:textbox>
            <w10:wrap anchorx="margin"/>
          </v:roundrect>
        </w:pict>
      </w:r>
    </w:p>
    <w:p w:rsidR="00507583" w:rsidRPr="004817D6" w:rsidRDefault="00507583" w:rsidP="00507583">
      <w:pPr>
        <w:jc w:val="both"/>
        <w:rPr>
          <w:rFonts w:ascii="Times New Roman" w:hAnsi="Times New Roman"/>
          <w:sz w:val="28"/>
          <w:szCs w:val="28"/>
          <w:lang w:val="uk-UA"/>
        </w:rPr>
      </w:pPr>
    </w:p>
    <w:p w:rsidR="00507583" w:rsidRPr="004817D6" w:rsidRDefault="00054ECB" w:rsidP="00507583">
      <w:pPr>
        <w:jc w:val="both"/>
        <w:rPr>
          <w:rFonts w:ascii="Times New Roman" w:hAnsi="Times New Roman"/>
          <w:sz w:val="28"/>
          <w:szCs w:val="28"/>
          <w:lang w:val="uk-UA"/>
        </w:rPr>
      </w:pPr>
      <w:r w:rsidRPr="00054ECB">
        <w:rPr>
          <w:rFonts w:ascii="Times New Roman" w:hAnsi="Times New Roman" w:cs="Times New Roman"/>
          <w:noProof/>
          <w:sz w:val="28"/>
          <w:szCs w:val="28"/>
          <w:lang w:val="uk-UA" w:eastAsia="uk-UA"/>
        </w:rPr>
        <w:pict>
          <v:shape id="Стрелка вниз 466" o:spid="_x0000_s1459" type="#_x0000_t67" style="position:absolute;left:0;text-align:left;margin-left:216.3pt;margin-top:12.85pt;width:38.15pt;height:28.7pt;z-index:252583936;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" adj="12439,7651" fillcolor="#8eaadb [1944]" strokecolor="black [3213]" strokeweight="1pt">
            <w10:wrap anchorx="margin"/>
          </v:shape>
        </w:pict>
      </w:r>
    </w:p>
    <w:p w:rsidR="00507583" w:rsidRPr="004817D6" w:rsidRDefault="00507583" w:rsidP="00507583">
      <w:pPr>
        <w:jc w:val="both"/>
        <w:rPr>
          <w:rFonts w:ascii="Times New Roman" w:hAnsi="Times New Roman"/>
          <w:sz w:val="28"/>
          <w:szCs w:val="28"/>
          <w:lang w:val="uk-UA"/>
        </w:rPr>
      </w:pPr>
    </w:p>
    <w:p w:rsidR="00507583" w:rsidRPr="004817D6" w:rsidRDefault="00EB6B3D" w:rsidP="00CE7DC3">
      <w:pPr>
        <w:ind w:firstLine="142"/>
        <w:jc w:val="both"/>
        <w:rPr>
          <w:rFonts w:ascii="Times New Roman" w:hAnsi="Times New Roman"/>
          <w:sz w:val="28"/>
          <w:szCs w:val="28"/>
          <w:lang w:val="uk-UA"/>
        </w:rPr>
      </w:pPr>
      <w:r w:rsidRPr="004817D6">
        <w:rPr>
          <w:rFonts w:ascii="Times New Roman" w:hAnsi="Times New Roman"/>
          <w:noProof/>
          <w:sz w:val="28"/>
          <w:szCs w:val="28"/>
          <w:lang w:eastAsia="ru-RU"/>
        </w:rPr>
        <w:drawing>
          <wp:inline distT="0" distB="0" distL="0" distR="0">
            <wp:extent cx="5954395" cy="3445328"/>
            <wp:effectExtent l="0" t="0" r="8255" b="3175"/>
            <wp:docPr id="447" name="Диаграмма 4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07583" w:rsidRPr="004817D6" w:rsidRDefault="00054ECB" w:rsidP="00507583">
      <w:pPr>
        <w:jc w:val="both"/>
        <w:rPr>
          <w:rFonts w:ascii="Times New Roman" w:hAnsi="Times New Roman"/>
          <w:sz w:val="28"/>
          <w:szCs w:val="28"/>
          <w:lang w:val="uk-UA"/>
        </w:rPr>
      </w:pPr>
      <w:r w:rsidRPr="00054ECB">
        <w:rPr>
          <w:rFonts w:ascii="Times New Roman" w:hAnsi="Times New Roman" w:cs="Times New Roman"/>
          <w:noProof/>
          <w:sz w:val="28"/>
          <w:szCs w:val="28"/>
          <w:lang w:val="uk-UA" w:eastAsia="uk-UA"/>
        </w:rPr>
        <w:pict>
          <v:roundrect id="Скругленный прямоугольник 471" o:spid="_x0000_s1295" style="position:absolute;left:0;text-align:left;margin-left:59.7pt;margin-top:11pt;width:349.3pt;height:50.15pt;z-index:252585984;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" fillcolor="#8eaadb [1944]" strokecolor="black [3213]" strokeweight="1pt">
            <v:stroke joinstyle="miter"/>
            <v:textbox>
              <w:txbxContent>
                <w:p w:rsidR="001D50E1" w:rsidRPr="005573A4" w:rsidRDefault="001D50E1" w:rsidP="00C163E3">
                  <w:pPr>
                    <w:spacing w:after="0"/>
                    <w:jc w:val="center"/>
                    <w:rPr>
                      <w:rFonts w:ascii="Times New Roman" w:hAnsi="Times New Roman" w:cs="Times New Roman"/>
                      <w:sz w:val="28"/>
                      <w:szCs w:val="28"/>
                      <w:lang w:val="uk-UA"/>
                    </w:rPr>
                  </w:pPr>
                  <w:r w:rsidRPr="005573A4">
                    <w:rPr>
                      <w:rFonts w:ascii="Times New Roman" w:hAnsi="Times New Roman" w:cs="Times New Roman"/>
                      <w:bCs/>
                      <w:sz w:val="28"/>
                      <w:szCs w:val="28"/>
                      <w:lang w:val="uk-UA"/>
                    </w:rPr>
                    <w:t>Питання, поруш</w:t>
                  </w:r>
                  <w:r>
                    <w:rPr>
                      <w:rFonts w:ascii="Times New Roman" w:hAnsi="Times New Roman" w:cs="Times New Roman"/>
                      <w:bCs/>
                      <w:sz w:val="28"/>
                      <w:szCs w:val="28"/>
                      <w:lang w:val="uk-UA"/>
                    </w:rPr>
                    <w:t>ені в</w:t>
                  </w:r>
                  <w:r w:rsidRPr="005573A4">
                    <w:rPr>
                      <w:rFonts w:ascii="Times New Roman" w:hAnsi="Times New Roman" w:cs="Times New Roman"/>
                      <w:bCs/>
                      <w:sz w:val="28"/>
                      <w:szCs w:val="28"/>
                      <w:lang w:val="uk-UA"/>
                    </w:rPr>
                    <w:t xml:space="preserve"> конституційних скаргах, </w:t>
                  </w:r>
                  <w:r>
                    <w:rPr>
                      <w:rFonts w:ascii="Times New Roman" w:hAnsi="Times New Roman" w:cs="Times New Roman"/>
                      <w:bCs/>
                      <w:sz w:val="28"/>
                      <w:szCs w:val="28"/>
                      <w:lang w:val="uk-UA"/>
                    </w:rPr>
                    <w:t>за якими було відкрито конституційне провадження</w:t>
                  </w:r>
                </w:p>
              </w:txbxContent>
            </v:textbox>
            <w10:wrap anchorx="margin"/>
          </v:roundrect>
        </w:pict>
      </w:r>
    </w:p>
    <w:p w:rsidR="00507583" w:rsidRPr="004817D6" w:rsidRDefault="00507583" w:rsidP="00507583">
      <w:pPr>
        <w:jc w:val="both"/>
        <w:rPr>
          <w:rFonts w:ascii="Times New Roman" w:hAnsi="Times New Roman"/>
          <w:sz w:val="28"/>
          <w:szCs w:val="28"/>
          <w:lang w:val="uk-UA"/>
        </w:rPr>
      </w:pPr>
    </w:p>
    <w:p w:rsidR="00507583" w:rsidRPr="004817D6" w:rsidRDefault="00054ECB" w:rsidP="00507583">
      <w:pPr>
        <w:jc w:val="both"/>
        <w:rPr>
          <w:rFonts w:ascii="Times New Roman" w:hAnsi="Times New Roman"/>
          <w:sz w:val="28"/>
          <w:szCs w:val="28"/>
          <w:lang w:val="uk-UA"/>
        </w:rPr>
      </w:pPr>
      <w:r w:rsidRPr="00054ECB">
        <w:rPr>
          <w:rFonts w:ascii="Times New Roman" w:hAnsi="Times New Roman" w:cs="Times New Roman"/>
          <w:noProof/>
          <w:sz w:val="28"/>
          <w:szCs w:val="28"/>
          <w:lang w:val="uk-UA" w:eastAsia="uk-UA"/>
        </w:rPr>
        <w:pict>
          <v:shape id="Прямая со стрелкой 529" o:spid="_x0000_s1458" type="#_x0000_t32" style="position:absolute;left:0;text-align:left;margin-left:265.95pt;margin-top:9.8pt;width:52.5pt;height:214.5pt;z-index:25261568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" strokecolor="black [3200]" strokeweight="1.5pt">
            <v:stroke endarrow="block" joinstyle="miter"/>
            <w10:wrap anchorx="margin"/>
          </v:shape>
        </w:pict>
      </w:r>
      <w:r w:rsidRPr="00054ECB">
        <w:rPr>
          <w:rFonts w:ascii="Times New Roman" w:hAnsi="Times New Roman" w:cs="Times New Roman"/>
          <w:noProof/>
          <w:sz w:val="28"/>
          <w:szCs w:val="28"/>
          <w:lang w:val="uk-UA" w:eastAsia="uk-UA"/>
        </w:rPr>
        <w:pict>
          <v:shape id="Прямая со стрелкой 531" o:spid="_x0000_s1457" type="#_x0000_t32" style="position:absolute;left:0;text-align:left;margin-left:56.8pt;margin-top:9.9pt;width:32.55pt;height:19.7pt;flip:x;z-index:25261977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" strokecolor="black [3200]" strokeweight="1.5pt">
            <v:stroke endarrow="block" joinstyle="miter"/>
            <w10:wrap anchorx="margin"/>
          </v:shape>
        </w:pict>
      </w:r>
      <w:r w:rsidRPr="00054ECB">
        <w:rPr>
          <w:rFonts w:ascii="Times New Roman" w:hAnsi="Times New Roman" w:cs="Times New Roman"/>
          <w:noProof/>
          <w:sz w:val="28"/>
          <w:szCs w:val="28"/>
          <w:lang w:val="uk-UA" w:eastAsia="uk-UA"/>
        </w:rPr>
        <w:pict>
          <v:shape id="Прямая со стрелкой 524" o:spid="_x0000_s1456" type="#_x0000_t32" style="position:absolute;left:0;text-align:left;margin-left:298.2pt;margin-top:9.8pt;width:49.5pt;height:162pt;z-index:25260953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" strokecolor="black [3200]" strokeweight="1.5pt">
            <v:stroke endarrow="block" joinstyle="miter"/>
            <w10:wrap anchorx="margin"/>
          </v:shape>
        </w:pict>
      </w:r>
      <w:r w:rsidRPr="00054ECB">
        <w:rPr>
          <w:rFonts w:ascii="Times New Roman" w:hAnsi="Times New Roman" w:cs="Times New Roman"/>
          <w:noProof/>
          <w:sz w:val="28"/>
          <w:szCs w:val="28"/>
          <w:lang w:val="uk-UA" w:eastAsia="uk-UA"/>
        </w:rPr>
        <w:pict>
          <v:shape id="Прямая со стрелкой 533" o:spid="_x0000_s1455" type="#_x0000_t32" style="position:absolute;left:0;text-align:left;margin-left:174.75pt;margin-top:12.05pt;width:4.2pt;height:212.25pt;z-index:25262387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" strokecolor="black [3200]" strokeweight="1.5pt">
            <v:stroke endarrow="block" joinstyle="miter"/>
            <w10:wrap anchorx="margin"/>
          </v:shape>
        </w:pict>
      </w:r>
      <w:r w:rsidRPr="00054ECB">
        <w:rPr>
          <w:rFonts w:ascii="Times New Roman" w:hAnsi="Times New Roman" w:cs="Times New Roman"/>
          <w:noProof/>
          <w:sz w:val="28"/>
          <w:szCs w:val="28"/>
          <w:lang w:val="uk-UA" w:eastAsia="uk-UA"/>
        </w:rPr>
        <w:pict>
          <v:shape id="Прямая со стрелкой 535" o:spid="_x0000_s1454" type="#_x0000_t32" style="position:absolute;left:0;text-align:left;margin-left:298.5pt;margin-top:10.55pt;width:24.75pt;height:89.25pt;z-index:252627968;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" strokecolor="black [3200]" strokeweight="1.5pt">
            <v:stroke endarrow="block" joinstyle="miter"/>
            <w10:wrap anchorx="page"/>
          </v:shape>
        </w:pict>
      </w:r>
      <w:r w:rsidRPr="00054ECB">
        <w:rPr>
          <w:rFonts w:ascii="Times New Roman" w:hAnsi="Times New Roman" w:cs="Times New Roman"/>
          <w:noProof/>
          <w:sz w:val="28"/>
          <w:szCs w:val="28"/>
          <w:lang w:val="uk-UA" w:eastAsia="uk-UA"/>
        </w:rPr>
        <w:pict>
          <v:shape id="Прямая со стрелкой 532" o:spid="_x0000_s1453" type="#_x0000_t32" style="position:absolute;left:0;text-align:left;margin-left:34.95pt;margin-top:11.05pt;width:89.9pt;height:155.1pt;flip:x;z-index:25262182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" strokecolor="black [3200]" strokeweight="1.5pt">
            <v:stroke endarrow="block" joinstyle="miter"/>
            <w10:wrap anchorx="margin"/>
          </v:shape>
        </w:pict>
      </w:r>
      <w:r w:rsidRPr="00054ECB">
        <w:rPr>
          <w:rFonts w:ascii="Times New Roman" w:hAnsi="Times New Roman" w:cs="Times New Roman"/>
          <w:noProof/>
          <w:sz w:val="28"/>
          <w:szCs w:val="28"/>
          <w:lang w:val="uk-UA" w:eastAsia="uk-UA"/>
        </w:rPr>
        <w:pict>
          <v:shape id="Прямая со стрелкой 534" o:spid="_x0000_s1452" type="#_x0000_t32" style="position:absolute;left:0;text-align:left;margin-left:112.95pt;margin-top:10.85pt;width:38.1pt;height:77.15pt;flip:x;z-index:25262592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" strokecolor="black [3200]" strokeweight="1.5pt">
            <v:stroke endarrow="block" joinstyle="miter"/>
            <w10:wrap anchorx="margin"/>
          </v:shape>
        </w:pict>
      </w:r>
      <w:r w:rsidRPr="00054ECB">
        <w:rPr>
          <w:rFonts w:ascii="Times New Roman" w:hAnsi="Times New Roman" w:cs="Times New Roman"/>
          <w:noProof/>
          <w:sz w:val="28"/>
          <w:szCs w:val="28"/>
          <w:lang w:val="uk-UA" w:eastAsia="uk-UA"/>
        </w:rPr>
        <w:pict>
          <v:shape id="Прямая со стрелкой 527" o:spid="_x0000_s1451" type="#_x0000_t32" style="position:absolute;left:0;text-align:left;margin-left:331.1pt;margin-top:10.45pt;width:39.85pt;height:82.3pt;z-index:2526115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" strokecolor="black [3200]" strokeweight="1.5pt">
            <v:stroke endarrow="block" joinstyle="miter"/>
            <w10:wrap anchorx="margin"/>
          </v:shape>
        </w:pict>
      </w:r>
      <w:r w:rsidRPr="00054ECB">
        <w:rPr>
          <w:rFonts w:ascii="Times New Roman" w:hAnsi="Times New Roman" w:cs="Times New Roman"/>
          <w:noProof/>
          <w:sz w:val="28"/>
          <w:szCs w:val="28"/>
          <w:lang w:val="uk-UA" w:eastAsia="uk-UA"/>
        </w:rPr>
        <w:pict>
          <v:shape id="Прямая со стрелкой 528" o:spid="_x0000_s1450" type="#_x0000_t32" style="position:absolute;left:0;text-align:left;margin-left:368.8pt;margin-top:10.45pt;width:41.55pt;height:18.85pt;z-index:25261363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" strokecolor="black [3200]" strokeweight="1.5pt">
            <v:stroke endarrow="block" joinstyle="miter"/>
            <w10:wrap anchorx="margin"/>
          </v:shape>
        </w:pict>
      </w:r>
    </w:p>
    <w:p w:rsidR="00507583" w:rsidRPr="004817D6" w:rsidRDefault="00054ECB" w:rsidP="00507583">
      <w:pPr>
        <w:jc w:val="both"/>
        <w:rPr>
          <w:rFonts w:ascii="Times New Roman" w:hAnsi="Times New Roman"/>
          <w:sz w:val="28"/>
          <w:szCs w:val="28"/>
          <w:lang w:val="uk-UA"/>
        </w:rPr>
      </w:pPr>
      <w:r w:rsidRPr="00054ECB">
        <w:rPr>
          <w:rFonts w:ascii="Times New Roman" w:hAnsi="Times New Roman"/>
          <w:noProof/>
          <w:sz w:val="24"/>
          <w:szCs w:val="24"/>
          <w:lang w:val="uk-UA" w:eastAsia="uk-UA"/>
        </w:rPr>
        <w:pict>
          <v:roundrect id="Скругленный прямоугольник 516" o:spid="_x0000_s1296" style="position:absolute;left:0;text-align:left;margin-left:356.95pt;margin-top:6.4pt;width:114.45pt;height:41.55pt;z-index:252593152;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" fillcolor="white [3201]" strokecolor="black [3213]" strokeweight="1pt">
            <v:stroke joinstyle="miter"/>
            <v:textbox>
              <w:txbxContent>
                <w:p w:rsidR="001D50E1" w:rsidRDefault="001D50E1" w:rsidP="009B49B6">
                  <w:pPr>
                    <w:spacing w:after="0" w:line="240" w:lineRule="auto"/>
                    <w:jc w:val="center"/>
                  </w:pPr>
                  <w:r w:rsidRPr="009B49B6">
                    <w:rPr>
                      <w:rFonts w:ascii="Times New Roman" w:hAnsi="Times New Roman"/>
                      <w:sz w:val="24"/>
                      <w:szCs w:val="28"/>
                      <w:lang w:val="uk-UA"/>
                    </w:rPr>
                    <w:t>Державного бюджету України</w:t>
                  </w:r>
                </w:p>
              </w:txbxContent>
            </v:textbox>
            <w10:wrap anchorx="margin"/>
          </v:roundrect>
        </w:pict>
      </w:r>
      <w:r w:rsidRPr="00054ECB">
        <w:rPr>
          <w:rFonts w:ascii="Times New Roman" w:hAnsi="Times New Roman"/>
          <w:noProof/>
          <w:sz w:val="24"/>
          <w:szCs w:val="24"/>
          <w:lang w:val="uk-UA" w:eastAsia="uk-UA"/>
        </w:rPr>
        <w:pict>
          <v:roundrect id="Скругленный прямоугольник 513" o:spid="_x0000_s1297" style="position:absolute;left:0;text-align:left;margin-left:-12.75pt;margin-top:5pt;width:114.4pt;height:41.55pt;z-index:252587008;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" fillcolor="white [3201]" strokecolor="black [3213]" strokeweight="1pt">
            <v:stroke joinstyle="miter"/>
            <v:textbox>
              <w:txbxContent>
                <w:p w:rsidR="001D50E1" w:rsidRDefault="001D50E1" w:rsidP="009B49B6">
                  <w:pPr>
                    <w:spacing w:after="0" w:line="240" w:lineRule="auto"/>
                    <w:jc w:val="center"/>
                  </w:pPr>
                  <w:r w:rsidRPr="009B49B6">
                    <w:rPr>
                      <w:rFonts w:ascii="Times New Roman" w:hAnsi="Times New Roman"/>
                      <w:sz w:val="24"/>
                      <w:szCs w:val="28"/>
                      <w:lang w:val="uk-UA"/>
                    </w:rPr>
                    <w:t>Пенсійно-соціального права</w:t>
                  </w:r>
                </w:p>
              </w:txbxContent>
            </v:textbox>
            <w10:wrap anchorx="margin"/>
          </v:roundrect>
        </w:pict>
      </w:r>
    </w:p>
    <w:p w:rsidR="00507583" w:rsidRPr="004817D6" w:rsidRDefault="00507583" w:rsidP="00507583">
      <w:pPr>
        <w:jc w:val="both"/>
        <w:rPr>
          <w:rFonts w:ascii="Times New Roman" w:hAnsi="Times New Roman"/>
          <w:sz w:val="28"/>
          <w:szCs w:val="28"/>
          <w:lang w:val="uk-UA"/>
        </w:rPr>
      </w:pPr>
    </w:p>
    <w:p w:rsidR="00507583" w:rsidRPr="004817D6" w:rsidRDefault="00054ECB" w:rsidP="00507583">
      <w:pPr>
        <w:jc w:val="both"/>
        <w:rPr>
          <w:rFonts w:ascii="Times New Roman" w:hAnsi="Times New Roman"/>
          <w:sz w:val="28"/>
          <w:szCs w:val="28"/>
          <w:lang w:val="uk-UA"/>
        </w:rPr>
      </w:pPr>
      <w:r w:rsidRPr="00054ECB">
        <w:rPr>
          <w:rFonts w:ascii="Times New Roman" w:hAnsi="Times New Roman"/>
          <w:noProof/>
          <w:sz w:val="24"/>
          <w:szCs w:val="24"/>
          <w:lang w:val="uk-UA" w:eastAsia="uk-UA"/>
        </w:rPr>
        <w:pict>
          <v:roundrect id="Скругленный прямоугольник 517" o:spid="_x0000_s1298" style="position:absolute;left:0;text-align:left;margin-left:333.1pt;margin-top:16.35pt;width:114.45pt;height:54.85pt;z-index:2525952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" fillcolor="white [3201]" strokecolor="black [3213]" strokeweight="1pt">
            <v:stroke joinstyle="miter"/>
            <v:textbox>
              <w:txbxContent>
                <w:p w:rsidR="001D50E1" w:rsidRDefault="001D50E1" w:rsidP="009B49B6">
                  <w:pPr>
                    <w:spacing w:after="0" w:line="240" w:lineRule="auto"/>
                    <w:jc w:val="center"/>
                  </w:pPr>
                  <w:r w:rsidRPr="009B49B6">
                    <w:rPr>
                      <w:rFonts w:ascii="Times New Roman" w:hAnsi="Times New Roman"/>
                      <w:sz w:val="24"/>
                      <w:szCs w:val="28"/>
                      <w:lang w:val="uk-UA"/>
                    </w:rPr>
                    <w:t>Цивільного-процесуального права</w:t>
                  </w:r>
                </w:p>
              </w:txbxContent>
            </v:textbox>
          </v:roundrect>
        </w:pict>
      </w:r>
      <w:r w:rsidRPr="00054ECB">
        <w:rPr>
          <w:rFonts w:ascii="Times New Roman" w:hAnsi="Times New Roman"/>
          <w:noProof/>
          <w:sz w:val="24"/>
          <w:szCs w:val="24"/>
          <w:lang w:val="uk-UA" w:eastAsia="uk-UA"/>
        </w:rPr>
        <w:pict>
          <v:roundrect id="Скругленный прямоугольник 514" o:spid="_x0000_s1299" style="position:absolute;left:0;text-align:left;margin-left:52.85pt;margin-top:16.45pt;width:114.45pt;height:54.45pt;z-index:2525890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" fillcolor="white [3201]" strokecolor="black [3213]" strokeweight="1pt">
            <v:stroke joinstyle="miter"/>
            <v:textbox>
              <w:txbxContent>
                <w:p w:rsidR="001D50E1" w:rsidRDefault="001D50E1" w:rsidP="009B49B6">
                  <w:pPr>
                    <w:spacing w:after="0" w:line="240" w:lineRule="auto"/>
                    <w:jc w:val="center"/>
                  </w:pPr>
                  <w:r w:rsidRPr="009B49B6">
                    <w:rPr>
                      <w:rFonts w:ascii="Times New Roman" w:hAnsi="Times New Roman"/>
                      <w:sz w:val="24"/>
                      <w:szCs w:val="28"/>
                      <w:lang w:val="uk-UA"/>
                    </w:rPr>
                    <w:t>Кримінального процесуального права</w:t>
                  </w:r>
                </w:p>
              </w:txbxContent>
            </v:textbox>
          </v:roundrect>
        </w:pict>
      </w:r>
    </w:p>
    <w:p w:rsidR="00507583" w:rsidRPr="004817D6" w:rsidRDefault="00054ECB" w:rsidP="00507583">
      <w:pPr>
        <w:jc w:val="both"/>
        <w:rPr>
          <w:rFonts w:ascii="Times New Roman" w:hAnsi="Times New Roman"/>
          <w:sz w:val="28"/>
          <w:szCs w:val="28"/>
          <w:lang w:val="uk-UA"/>
        </w:rPr>
      </w:pPr>
      <w:r w:rsidRPr="00054ECB">
        <w:rPr>
          <w:rFonts w:ascii="Times New Roman" w:hAnsi="Times New Roman"/>
          <w:noProof/>
          <w:sz w:val="24"/>
          <w:szCs w:val="24"/>
          <w:lang w:val="uk-UA" w:eastAsia="uk-UA"/>
        </w:rPr>
        <w:pict>
          <v:roundrect id="Скругленный прямоугольник 521" o:spid="_x0000_s1300" style="position:absolute;left:0;text-align:left;margin-left:179.9pt;margin-top:.8pt;width:114.4pt;height:54.4pt;z-index:252603392;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" fillcolor="white [3201]" strokecolor="black [3213]" strokeweight="1pt">
            <v:stroke joinstyle="miter"/>
            <v:textbox>
              <w:txbxContent>
                <w:p w:rsidR="001D50E1" w:rsidRDefault="001D50E1" w:rsidP="009B49B6">
                  <w:pPr>
                    <w:spacing w:after="0" w:line="240" w:lineRule="auto"/>
                    <w:jc w:val="center"/>
                  </w:pPr>
                  <w:r w:rsidRPr="009B49B6">
                    <w:rPr>
                      <w:rFonts w:ascii="Times New Roman" w:hAnsi="Times New Roman"/>
                      <w:sz w:val="24"/>
                      <w:szCs w:val="28"/>
                      <w:lang w:val="uk-UA"/>
                    </w:rPr>
                    <w:t>Господарського процесуального права</w:t>
                  </w:r>
                </w:p>
              </w:txbxContent>
            </v:textbox>
            <w10:wrap anchorx="margin"/>
          </v:roundrect>
        </w:pict>
      </w:r>
    </w:p>
    <w:p w:rsidR="00507583" w:rsidRPr="004817D6" w:rsidRDefault="00507583" w:rsidP="00507583">
      <w:pPr>
        <w:jc w:val="both"/>
        <w:rPr>
          <w:rFonts w:ascii="Times New Roman" w:hAnsi="Times New Roman"/>
          <w:sz w:val="28"/>
          <w:szCs w:val="28"/>
          <w:lang w:val="uk-UA"/>
        </w:rPr>
      </w:pPr>
    </w:p>
    <w:p w:rsidR="009B49B6" w:rsidRPr="004817D6" w:rsidRDefault="00054ECB" w:rsidP="00507583">
      <w:pPr>
        <w:jc w:val="both"/>
        <w:rPr>
          <w:rFonts w:ascii="Times New Roman" w:hAnsi="Times New Roman"/>
          <w:sz w:val="28"/>
          <w:szCs w:val="28"/>
          <w:lang w:val="uk-UA"/>
        </w:rPr>
      </w:pPr>
      <w:r w:rsidRPr="00054ECB">
        <w:rPr>
          <w:rFonts w:ascii="Times New Roman" w:hAnsi="Times New Roman"/>
          <w:noProof/>
          <w:sz w:val="24"/>
          <w:szCs w:val="24"/>
          <w:lang w:val="uk-UA" w:eastAsia="uk-UA"/>
        </w:rPr>
        <w:pict>
          <v:roundrect id="Скругленный прямоугольник 522" o:spid="_x0000_s1301" style="position:absolute;left:0;text-align:left;margin-left:325.25pt;margin-top:22.3pt;width:127.25pt;height:40.3pt;z-index:252605440;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" fillcolor="white [3201]" strokecolor="black [3213]" strokeweight="1pt">
            <v:stroke joinstyle="miter"/>
            <v:textbox>
              <w:txbxContent>
                <w:p w:rsidR="001D50E1" w:rsidRDefault="001D50E1" w:rsidP="009B49B6">
                  <w:pPr>
                    <w:spacing w:after="0" w:line="240" w:lineRule="auto"/>
                    <w:jc w:val="center"/>
                  </w:pPr>
                  <w:r w:rsidRPr="009B49B6">
                    <w:rPr>
                      <w:rFonts w:ascii="Times New Roman" w:hAnsi="Times New Roman"/>
                      <w:sz w:val="24"/>
                      <w:szCs w:val="28"/>
                      <w:lang w:val="uk-UA"/>
                    </w:rPr>
                    <w:t>Адміністративного судочинства</w:t>
                  </w:r>
                </w:p>
              </w:txbxContent>
            </v:textbox>
            <w10:wrap anchorx="margin"/>
          </v:roundrect>
        </w:pict>
      </w:r>
      <w:r w:rsidRPr="00054ECB">
        <w:rPr>
          <w:rFonts w:ascii="Times New Roman" w:hAnsi="Times New Roman"/>
          <w:noProof/>
          <w:sz w:val="24"/>
          <w:szCs w:val="24"/>
          <w:lang w:val="uk-UA" w:eastAsia="uk-UA"/>
        </w:rPr>
        <w:pict>
          <v:roundrect id="Скругленный прямоугольник 518" o:spid="_x0000_s1302" style="position:absolute;left:0;text-align:left;margin-left:4.9pt;margin-top:18.85pt;width:124.25pt;height:45.45pt;z-index:2525972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" fillcolor="white [3201]" strokecolor="black [3213]" strokeweight="1pt">
            <v:stroke joinstyle="miter"/>
            <v:textbox>
              <w:txbxContent>
                <w:p w:rsidR="001D50E1" w:rsidRDefault="001D50E1" w:rsidP="009B49B6">
                  <w:pPr>
                    <w:spacing w:after="0" w:line="240" w:lineRule="auto"/>
                    <w:jc w:val="center"/>
                  </w:pPr>
                  <w:r w:rsidRPr="009B49B6">
                    <w:rPr>
                      <w:rFonts w:ascii="Times New Roman" w:hAnsi="Times New Roman"/>
                      <w:sz w:val="24"/>
                      <w:szCs w:val="28"/>
                      <w:lang w:val="uk-UA"/>
                    </w:rPr>
                    <w:t>Адміністративного правопорушення</w:t>
                  </w:r>
                </w:p>
              </w:txbxContent>
            </v:textbox>
          </v:roundrect>
        </w:pict>
      </w:r>
    </w:p>
    <w:p w:rsidR="009B49B6" w:rsidRPr="004817D6" w:rsidRDefault="009B49B6" w:rsidP="00507583">
      <w:pPr>
        <w:jc w:val="both"/>
        <w:rPr>
          <w:rFonts w:ascii="Times New Roman" w:hAnsi="Times New Roman"/>
          <w:sz w:val="24"/>
          <w:szCs w:val="28"/>
          <w:lang w:val="uk-UA"/>
        </w:rPr>
      </w:pPr>
    </w:p>
    <w:p w:rsidR="009B49B6" w:rsidRPr="004817D6" w:rsidRDefault="009B49B6" w:rsidP="00507583">
      <w:pPr>
        <w:jc w:val="both"/>
        <w:rPr>
          <w:rFonts w:ascii="Times New Roman" w:hAnsi="Times New Roman"/>
          <w:sz w:val="24"/>
          <w:szCs w:val="28"/>
          <w:lang w:val="uk-UA"/>
        </w:rPr>
      </w:pPr>
    </w:p>
    <w:p w:rsidR="009B49B6" w:rsidRPr="004817D6" w:rsidRDefault="00054ECB" w:rsidP="00507583">
      <w:pPr>
        <w:jc w:val="both"/>
        <w:rPr>
          <w:rFonts w:ascii="Times New Roman" w:hAnsi="Times New Roman"/>
          <w:sz w:val="24"/>
          <w:szCs w:val="28"/>
          <w:lang w:val="uk-UA"/>
        </w:rPr>
      </w:pPr>
      <w:r w:rsidRPr="00054ECB">
        <w:rPr>
          <w:rFonts w:ascii="Times New Roman" w:hAnsi="Times New Roman"/>
          <w:noProof/>
          <w:sz w:val="24"/>
          <w:szCs w:val="24"/>
          <w:lang w:val="uk-UA" w:eastAsia="uk-UA"/>
        </w:rPr>
        <w:pict>
          <v:roundrect id="Скругленный прямоугольник 523" o:spid="_x0000_s1303" style="position:absolute;left:0;text-align:left;margin-left:247.6pt;margin-top:2.8pt;width:115.7pt;height:35.15pt;z-index:25260748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" fillcolor="white [3201]" strokecolor="black [3213]" strokeweight="1pt">
            <v:stroke joinstyle="miter"/>
            <v:textbox>
              <w:txbxContent>
                <w:p w:rsidR="001D50E1" w:rsidRDefault="001D50E1" w:rsidP="00963812">
                  <w:pPr>
                    <w:spacing w:after="0" w:line="240" w:lineRule="auto"/>
                    <w:jc w:val="center"/>
                  </w:pPr>
                  <w:r>
                    <w:rPr>
                      <w:rFonts w:ascii="Times New Roman" w:hAnsi="Times New Roman"/>
                      <w:sz w:val="24"/>
                      <w:szCs w:val="28"/>
                      <w:lang w:val="uk-UA"/>
                    </w:rPr>
                    <w:t>Трудового права</w:t>
                  </w:r>
                </w:p>
              </w:txbxContent>
            </v:textbox>
          </v:roundrect>
        </w:pict>
      </w:r>
      <w:r w:rsidRPr="00054ECB">
        <w:rPr>
          <w:rFonts w:ascii="Times New Roman" w:hAnsi="Times New Roman"/>
          <w:noProof/>
          <w:sz w:val="24"/>
          <w:szCs w:val="24"/>
          <w:lang w:val="uk-UA" w:eastAsia="uk-UA"/>
        </w:rPr>
        <w:pict>
          <v:roundrect id="Скругленный прямоугольник 519" o:spid="_x0000_s1304" style="position:absolute;left:0;text-align:left;margin-left:119.6pt;margin-top:2.1pt;width:118.7pt;height:35.55pt;z-index:25259929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" fillcolor="white [3201]" strokecolor="black [3213]" strokeweight="1pt">
            <v:stroke joinstyle="miter"/>
            <v:textbox>
              <w:txbxContent>
                <w:p w:rsidR="001D50E1" w:rsidRDefault="001D50E1" w:rsidP="009B49B6">
                  <w:pPr>
                    <w:spacing w:after="0" w:line="240" w:lineRule="auto"/>
                    <w:jc w:val="center"/>
                  </w:pPr>
                  <w:r w:rsidRPr="009B49B6">
                    <w:rPr>
                      <w:rFonts w:ascii="Times New Roman" w:hAnsi="Times New Roman"/>
                      <w:sz w:val="24"/>
                      <w:szCs w:val="28"/>
                      <w:lang w:val="uk-UA"/>
                    </w:rPr>
                    <w:t>Фінансового права</w:t>
                  </w:r>
                </w:p>
              </w:txbxContent>
            </v:textbox>
          </v:roundrect>
        </w:pict>
      </w:r>
    </w:p>
    <w:p w:rsidR="00507583" w:rsidRPr="004817D6" w:rsidRDefault="00507583" w:rsidP="00507583">
      <w:pPr>
        <w:jc w:val="both"/>
        <w:rPr>
          <w:rFonts w:ascii="Times New Roman" w:hAnsi="Times New Roman"/>
          <w:sz w:val="28"/>
          <w:szCs w:val="28"/>
          <w:lang w:val="uk-UA"/>
        </w:rPr>
      </w:pPr>
    </w:p>
    <w:p w:rsidR="00507583" w:rsidRPr="004817D6" w:rsidRDefault="00507583">
      <w:pPr>
        <w:rPr>
          <w:rFonts w:ascii="Times New Roman" w:hAnsi="Times New Roman"/>
          <w:sz w:val="28"/>
          <w:szCs w:val="28"/>
          <w:lang w:val="uk-UA"/>
        </w:rPr>
      </w:pPr>
      <w:r w:rsidRPr="004817D6">
        <w:rPr>
          <w:rFonts w:ascii="Times New Roman" w:hAnsi="Times New Roman"/>
          <w:sz w:val="28"/>
          <w:szCs w:val="28"/>
          <w:lang w:val="uk-UA"/>
        </w:rPr>
        <w:br w:type="page"/>
      </w:r>
    </w:p>
    <w:p w:rsidR="00507583" w:rsidRPr="004817D6" w:rsidRDefault="00054ECB" w:rsidP="004B0C68">
      <w:pPr>
        <w:jc w:val="both"/>
        <w:rPr>
          <w:rFonts w:ascii="Times New Roman" w:hAnsi="Times New Roman"/>
          <w:sz w:val="28"/>
          <w:szCs w:val="28"/>
          <w:lang w:val="uk-UA"/>
        </w:rPr>
      </w:pPr>
      <w:r w:rsidRPr="00054ECB">
        <w:rPr>
          <w:rFonts w:ascii="Times New Roman" w:hAnsi="Times New Roman" w:cs="Times New Roman"/>
          <w:noProof/>
          <w:sz w:val="28"/>
          <w:szCs w:val="28"/>
          <w:lang w:val="uk-UA" w:eastAsia="uk-UA"/>
        </w:rPr>
        <w:lastRenderedPageBreak/>
        <w:pict>
          <v:roundrect id="Скругленный прямоугольник 536" o:spid="_x0000_s1305" style="position:absolute;left:0;text-align:left;margin-left:29.35pt;margin-top:5.4pt;width:423.85pt;height:57pt;z-index:252630016;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" fillcolor="#8eaadb [1944]" strokecolor="black [3213]" strokeweight="1pt">
            <v:stroke joinstyle="miter"/>
            <v:textbox>
              <w:txbxContent>
                <w:p w:rsidR="001D50E1" w:rsidRPr="005573A4" w:rsidRDefault="001D50E1" w:rsidP="00935346">
                  <w:pPr>
                    <w:spacing w:after="0"/>
                    <w:jc w:val="center"/>
                    <w:rPr>
                      <w:rFonts w:ascii="Times New Roman" w:hAnsi="Times New Roman" w:cs="Times New Roman"/>
                      <w:sz w:val="28"/>
                      <w:szCs w:val="28"/>
                      <w:lang w:val="uk-UA"/>
                    </w:rPr>
                  </w:pPr>
                  <w:r w:rsidRPr="00540FCE">
                    <w:rPr>
                      <w:rFonts w:ascii="Times New Roman" w:hAnsi="Times New Roman" w:cs="Times New Roman"/>
                      <w:b/>
                      <w:bCs/>
                      <w:sz w:val="28"/>
                      <w:szCs w:val="28"/>
                      <w:lang w:val="uk-UA"/>
                    </w:rPr>
                    <w:t xml:space="preserve">Закони України </w:t>
                  </w:r>
                  <w:r w:rsidRPr="00540FCE">
                    <w:rPr>
                      <w:rFonts w:ascii="Times New Roman" w:hAnsi="Times New Roman" w:cs="Times New Roman"/>
                      <w:bCs/>
                      <w:sz w:val="28"/>
                      <w:szCs w:val="28"/>
                      <w:lang w:val="uk-UA"/>
                    </w:rPr>
                    <w:t>(їх окремі положення)</w:t>
                  </w:r>
                  <w:r w:rsidRPr="00540FCE">
                    <w:rPr>
                      <w:rFonts w:ascii="Times New Roman" w:hAnsi="Times New Roman" w:cs="Times New Roman"/>
                      <w:b/>
                      <w:bCs/>
                      <w:sz w:val="28"/>
                      <w:szCs w:val="28"/>
                      <w:lang w:val="uk-UA"/>
                    </w:rPr>
                    <w:t>, які оспорювалися суб’єктами права на конституційні скарги у 2017 - 2019 роках</w:t>
                  </w:r>
                </w:p>
              </w:txbxContent>
            </v:textbox>
            <w10:wrap anchorx="margin"/>
          </v:roundrect>
        </w:pict>
      </w:r>
    </w:p>
    <w:p w:rsidR="004B0C68" w:rsidRPr="004817D6" w:rsidRDefault="004B0C68" w:rsidP="004B0C68">
      <w:pPr>
        <w:jc w:val="both"/>
        <w:rPr>
          <w:rFonts w:ascii="Times New Roman" w:hAnsi="Times New Roman"/>
          <w:sz w:val="28"/>
          <w:szCs w:val="28"/>
          <w:lang w:val="uk-UA"/>
        </w:rPr>
      </w:pPr>
    </w:p>
    <w:p w:rsidR="004B0C68" w:rsidRPr="004817D6" w:rsidRDefault="00054ECB" w:rsidP="004B0C68">
      <w:pPr>
        <w:jc w:val="both"/>
        <w:rPr>
          <w:rFonts w:ascii="Times New Roman" w:hAnsi="Times New Roman"/>
          <w:sz w:val="28"/>
          <w:szCs w:val="28"/>
          <w:lang w:val="uk-UA"/>
        </w:rPr>
      </w:pPr>
      <w:r w:rsidRPr="00054ECB">
        <w:rPr>
          <w:rFonts w:ascii="Times New Roman" w:hAnsi="Times New Roman" w:cs="Times New Roman"/>
          <w:noProof/>
          <w:sz w:val="28"/>
          <w:szCs w:val="28"/>
          <w:lang w:val="uk-UA" w:eastAsia="uk-UA"/>
        </w:rPr>
        <w:pict>
          <v:shape id="Стрелка вниз 481" o:spid="_x0000_s1449" type="#_x0000_t67" style="position:absolute;left:0;text-align:left;margin-left:213.85pt;margin-top:17.2pt;width:38.15pt;height:28.7pt;z-index:252632064;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" adj="12439,7651" fillcolor="#8eaadb [1944]" strokecolor="black [3213]" strokeweight="1pt">
            <w10:wrap anchorx="margin"/>
          </v:shape>
        </w:pict>
      </w:r>
    </w:p>
    <w:p w:rsidR="004B0C68" w:rsidRPr="004817D6" w:rsidRDefault="004B0C68" w:rsidP="004B0C68">
      <w:pPr>
        <w:jc w:val="both"/>
        <w:rPr>
          <w:rFonts w:ascii="Times New Roman" w:hAnsi="Times New Roman"/>
          <w:sz w:val="28"/>
          <w:szCs w:val="28"/>
          <w:lang w:val="uk-UA"/>
        </w:rPr>
      </w:pPr>
    </w:p>
    <w:p w:rsidR="004B0C68" w:rsidRPr="004817D6" w:rsidRDefault="002F0A77" w:rsidP="004B0C68">
      <w:pPr>
        <w:jc w:val="both"/>
        <w:rPr>
          <w:rFonts w:ascii="Times New Roman" w:hAnsi="Times New Roman"/>
          <w:sz w:val="28"/>
          <w:szCs w:val="28"/>
          <w:lang w:val="uk-UA"/>
        </w:rPr>
      </w:pPr>
      <w:r w:rsidRPr="004817D6">
        <w:rPr>
          <w:rFonts w:ascii="Times New Roman" w:hAnsi="Times New Roman"/>
          <w:noProof/>
          <w:sz w:val="28"/>
          <w:szCs w:val="28"/>
          <w:lang w:eastAsia="ru-RU"/>
        </w:rPr>
        <w:drawing>
          <wp:inline distT="0" distB="0" distL="0" distR="0">
            <wp:extent cx="6111875" cy="6629400"/>
            <wp:effectExtent l="0" t="0" r="3175" b="0"/>
            <wp:docPr id="537" name="Диаграмма 5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F0A77" w:rsidRPr="004817D6" w:rsidRDefault="002F0A77">
      <w:pPr>
        <w:rPr>
          <w:rFonts w:ascii="Times New Roman" w:hAnsi="Times New Roman"/>
          <w:sz w:val="28"/>
          <w:szCs w:val="28"/>
          <w:lang w:val="uk-UA"/>
        </w:rPr>
      </w:pPr>
    </w:p>
    <w:p w:rsidR="004B0C68" w:rsidRPr="004817D6" w:rsidRDefault="004B0C68">
      <w:pPr>
        <w:rPr>
          <w:rFonts w:ascii="Times New Roman" w:hAnsi="Times New Roman"/>
          <w:sz w:val="28"/>
          <w:szCs w:val="28"/>
          <w:lang w:val="uk-UA"/>
        </w:rPr>
      </w:pPr>
      <w:r w:rsidRPr="004817D6">
        <w:rPr>
          <w:rFonts w:ascii="Times New Roman" w:hAnsi="Times New Roman"/>
          <w:sz w:val="28"/>
          <w:szCs w:val="28"/>
          <w:lang w:val="uk-UA"/>
        </w:rPr>
        <w:br w:type="page"/>
      </w:r>
    </w:p>
    <w:p w:rsidR="004B0C68" w:rsidRPr="004817D6" w:rsidRDefault="00054ECB" w:rsidP="004B0C68">
      <w:pPr>
        <w:jc w:val="both"/>
        <w:rPr>
          <w:rFonts w:ascii="Times New Roman" w:hAnsi="Times New Roman"/>
          <w:sz w:val="28"/>
          <w:szCs w:val="28"/>
          <w:lang w:val="uk-UA"/>
        </w:rPr>
      </w:pPr>
      <w:r w:rsidRPr="00054ECB">
        <w:rPr>
          <w:rFonts w:ascii="Times New Roman" w:hAnsi="Times New Roman" w:cs="Times New Roman"/>
          <w:noProof/>
          <w:sz w:val="28"/>
          <w:szCs w:val="28"/>
          <w:lang w:val="uk-UA" w:eastAsia="uk-UA"/>
        </w:rPr>
        <w:lastRenderedPageBreak/>
        <w:pict>
          <v:roundrect id="Скругленный прямоугольник 512" o:spid="_x0000_s1306" style="position:absolute;left:0;text-align:left;margin-left:28.5pt;margin-top:.5pt;width:429.7pt;height:81.25pt;z-index:252634112;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" fillcolor="#8eaadb [1944]" strokecolor="black [3213]" strokeweight="1pt">
            <v:stroke joinstyle="miter"/>
            <v:textbox>
              <w:txbxContent>
                <w:p w:rsidR="001D50E1" w:rsidRPr="00D60411" w:rsidRDefault="001D50E1" w:rsidP="00437D93">
                  <w:pPr>
                    <w:spacing w:after="0"/>
                    <w:jc w:val="center"/>
                    <w:rPr>
                      <w:rFonts w:ascii="Times New Roman" w:hAnsi="Times New Roman" w:cs="Times New Roman"/>
                      <w:sz w:val="26"/>
                      <w:szCs w:val="26"/>
                      <w:lang w:val="uk-UA"/>
                    </w:rPr>
                  </w:pPr>
                  <w:r w:rsidRPr="00D60411">
                    <w:rPr>
                      <w:rFonts w:ascii="Times New Roman" w:hAnsi="Times New Roman"/>
                      <w:b/>
                      <w:bCs/>
                      <w:sz w:val="26"/>
                      <w:szCs w:val="26"/>
                      <w:lang w:val="uk-UA"/>
                    </w:rPr>
                    <w:t xml:space="preserve">Інформація про підстави для відмови у відкритті конституційного провадження у справах за конституційними скаргамивідповідно до </w:t>
                  </w:r>
                  <w:r w:rsidRPr="00D60411">
                    <w:rPr>
                      <w:rFonts w:ascii="Times New Roman" w:hAnsi="Times New Roman"/>
                      <w:bCs/>
                      <w:sz w:val="26"/>
                      <w:szCs w:val="26"/>
                      <w:lang w:val="uk-UA"/>
                    </w:rPr>
                    <w:t>частини першої статті 62 ЗУ «Про Конституційний Суд України»,</w:t>
                  </w:r>
                  <w:r w:rsidRPr="00D60411">
                    <w:rPr>
                      <w:rFonts w:ascii="Times New Roman" w:hAnsi="Times New Roman"/>
                      <w:b/>
                      <w:bCs/>
                      <w:sz w:val="26"/>
                      <w:szCs w:val="26"/>
                      <w:lang w:val="uk-UA"/>
                    </w:rPr>
                    <w:t xml:space="preserve"> наведені в ухвалах колегій суддів КСУ</w:t>
                  </w:r>
                </w:p>
              </w:txbxContent>
            </v:textbox>
            <w10:wrap anchorx="margin"/>
          </v:roundrect>
        </w:pict>
      </w:r>
    </w:p>
    <w:p w:rsidR="00BF404A" w:rsidRPr="004817D6" w:rsidRDefault="00BF404A" w:rsidP="004B0C68">
      <w:pPr>
        <w:jc w:val="both"/>
        <w:rPr>
          <w:rFonts w:ascii="Times New Roman" w:hAnsi="Times New Roman"/>
          <w:sz w:val="28"/>
          <w:szCs w:val="28"/>
          <w:lang w:val="uk-UA"/>
        </w:rPr>
      </w:pPr>
    </w:p>
    <w:p w:rsidR="00437D93" w:rsidRPr="004817D6" w:rsidRDefault="00437D93" w:rsidP="004B0C68">
      <w:pPr>
        <w:jc w:val="both"/>
        <w:rPr>
          <w:rFonts w:ascii="Times New Roman" w:hAnsi="Times New Roman"/>
          <w:sz w:val="28"/>
          <w:szCs w:val="28"/>
          <w:lang w:val="uk-UA"/>
        </w:rPr>
      </w:pPr>
    </w:p>
    <w:p w:rsidR="00437D93" w:rsidRPr="004817D6" w:rsidRDefault="00054ECB" w:rsidP="004B0C68">
      <w:pPr>
        <w:jc w:val="both"/>
        <w:rPr>
          <w:rFonts w:ascii="Times New Roman" w:hAnsi="Times New Roman"/>
          <w:sz w:val="28"/>
          <w:szCs w:val="28"/>
          <w:lang w:val="uk-UA"/>
        </w:rPr>
      </w:pPr>
      <w:r w:rsidRPr="00054ECB">
        <w:rPr>
          <w:rFonts w:ascii="Times New Roman" w:hAnsi="Times New Roman" w:cs="Times New Roman"/>
          <w:noProof/>
          <w:sz w:val="28"/>
          <w:szCs w:val="28"/>
          <w:lang w:val="uk-UA" w:eastAsia="uk-UA"/>
        </w:rPr>
        <w:pict>
          <v:shape id="Стрелка вниз 520" o:spid="_x0000_s1448" type="#_x0000_t67" style="position:absolute;left:0;text-align:left;margin-left:222.8pt;margin-top:8.2pt;width:38.15pt;height:28.7pt;z-index:252636160;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" adj="12439,7651" fillcolor="#8eaadb [1944]" strokecolor="black [3213]" strokeweight="1pt">
            <w10:wrap anchorx="margin"/>
          </v:shape>
        </w:pict>
      </w:r>
    </w:p>
    <w:p w:rsidR="00437D93" w:rsidRPr="004817D6" w:rsidRDefault="00054ECB" w:rsidP="004B0C68">
      <w:pPr>
        <w:jc w:val="both"/>
        <w:rPr>
          <w:rFonts w:ascii="Times New Roman" w:hAnsi="Times New Roman"/>
          <w:sz w:val="28"/>
          <w:szCs w:val="28"/>
          <w:lang w:val="uk-UA"/>
        </w:rPr>
      </w:pPr>
      <w:r w:rsidRPr="00054ECB">
        <w:rPr>
          <w:rFonts w:ascii="Times New Roman" w:hAnsi="Times New Roman"/>
          <w:noProof/>
          <w:sz w:val="24"/>
          <w:szCs w:val="24"/>
          <w:lang w:val="uk-UA" w:eastAsia="uk-UA"/>
        </w:rPr>
        <w:pict>
          <v:roundrect id="Скругленный прямоугольник 526" o:spid="_x0000_s1307" style="position:absolute;left:0;text-align:left;margin-left:32.1pt;margin-top:14.35pt;width:421.4pt;height:29.1pt;z-index:252638208;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" fillcolor="#d9e2f3 [664]" strokecolor="black [3213]" strokeweight="1pt">
            <v:stroke joinstyle="miter"/>
            <v:textbox>
              <w:txbxContent>
                <w:p w:rsidR="001D50E1" w:rsidRPr="00FE6C86" w:rsidRDefault="001D50E1" w:rsidP="00FE6C86">
                  <w:pPr>
                    <w:spacing w:after="0" w:line="240" w:lineRule="auto"/>
                    <w:jc w:val="center"/>
                  </w:pPr>
                  <w:r w:rsidRPr="00FE6C86">
                    <w:rPr>
                      <w:rFonts w:ascii="Times New Roman" w:hAnsi="Times New Roman"/>
                      <w:b/>
                      <w:bCs/>
                      <w:sz w:val="24"/>
                      <w:szCs w:val="28"/>
                      <w:lang w:val="uk-UA"/>
                    </w:rPr>
                    <w:t>Підстави для відмови у відкритті конституційного провадження у справі</w:t>
                  </w:r>
                </w:p>
              </w:txbxContent>
            </v:textbox>
            <w10:wrap anchorx="margin"/>
          </v:roundrect>
        </w:pict>
      </w:r>
    </w:p>
    <w:p w:rsidR="00437D93" w:rsidRPr="004817D6" w:rsidRDefault="00054ECB" w:rsidP="00437D93">
      <w:pPr>
        <w:jc w:val="both"/>
        <w:rPr>
          <w:rFonts w:ascii="Times New Roman" w:hAnsi="Times New Roman"/>
          <w:sz w:val="28"/>
          <w:szCs w:val="28"/>
        </w:rPr>
      </w:pPr>
      <w:r w:rsidRPr="00054ECB">
        <w:rPr>
          <w:rFonts w:ascii="Times New Roman" w:hAnsi="Times New Roman"/>
          <w:noProof/>
          <w:sz w:val="28"/>
          <w:szCs w:val="28"/>
          <w:lang w:val="uk-UA" w:eastAsia="uk-UA"/>
        </w:rPr>
        <w:pict>
          <v:rect id="Прямоугольник 538" o:spid="_x0000_s1308" style="position:absolute;left:0;text-align:left;margin-left:65.1pt;margin-top:18.95pt;width:361.4pt;height:20.75pt;z-index:2526392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" fillcolor="white [3201]" strokecolor="black [3213]" strokeweight="1pt">
            <v:textbox>
              <w:txbxContent>
                <w:p w:rsidR="001D50E1" w:rsidRPr="00D60411" w:rsidRDefault="001D50E1" w:rsidP="00D60411">
                  <w:pPr>
                    <w:spacing w:after="0" w:line="240" w:lineRule="auto"/>
                    <w:jc w:val="both"/>
                    <w:rPr>
                      <w:sz w:val="18"/>
                    </w:rPr>
                  </w:pPr>
                  <w:r w:rsidRPr="00D60411">
                    <w:rPr>
                      <w:rFonts w:ascii="Times New Roman" w:hAnsi="Times New Roman"/>
                      <w:b/>
                      <w:bCs/>
                      <w:sz w:val="20"/>
                      <w:szCs w:val="28"/>
                      <w:lang w:val="uk-UA"/>
                    </w:rPr>
                    <w:t>пункт 1</w:t>
                  </w:r>
                  <w:r w:rsidRPr="00D60411">
                    <w:rPr>
                      <w:rFonts w:ascii="Times New Roman" w:hAnsi="Times New Roman"/>
                      <w:sz w:val="20"/>
                      <w:szCs w:val="28"/>
                      <w:lang w:val="uk-UA"/>
                    </w:rPr>
                    <w:t xml:space="preserve"> - звернення до Суду неналежним суб'єктом;</w:t>
                  </w:r>
                </w:p>
              </w:txbxContent>
            </v:textbox>
            <w10:wrap anchorx="margin"/>
          </v:rect>
        </w:pict>
      </w:r>
    </w:p>
    <w:p w:rsidR="00FE6C86" w:rsidRPr="004817D6" w:rsidRDefault="00054ECB" w:rsidP="00437D93">
      <w:pPr>
        <w:jc w:val="both"/>
        <w:rPr>
          <w:rFonts w:ascii="Times New Roman" w:hAnsi="Times New Roman"/>
          <w:sz w:val="28"/>
          <w:szCs w:val="28"/>
        </w:rPr>
      </w:pPr>
      <w:r w:rsidRPr="00054ECB">
        <w:rPr>
          <w:rFonts w:ascii="Times New Roman" w:hAnsi="Times New Roman"/>
          <w:noProof/>
          <w:sz w:val="28"/>
          <w:szCs w:val="28"/>
          <w:lang w:val="uk-UA" w:eastAsia="uk-UA"/>
        </w:rPr>
        <w:pict>
          <v:rect id="Прямоугольник 539" o:spid="_x0000_s1309" style="position:absolute;left:0;text-align:left;margin-left:64.85pt;margin-top:15.95pt;width:361.85pt;height:31.4pt;z-index:2526412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" fillcolor="white [3201]" strokecolor="black [3213]" strokeweight="1pt">
            <v:textbox>
              <w:txbxContent>
                <w:p w:rsidR="001D50E1" w:rsidRPr="00D60411" w:rsidRDefault="001D50E1" w:rsidP="00D60411">
                  <w:pPr>
                    <w:spacing w:after="0" w:line="240" w:lineRule="auto"/>
                    <w:jc w:val="both"/>
                    <w:rPr>
                      <w:sz w:val="18"/>
                    </w:rPr>
                  </w:pPr>
                  <w:r w:rsidRPr="00D60411">
                    <w:rPr>
                      <w:rFonts w:ascii="Times New Roman" w:hAnsi="Times New Roman"/>
                      <w:b/>
                      <w:bCs/>
                      <w:sz w:val="20"/>
                      <w:szCs w:val="28"/>
                      <w:lang w:val="uk-UA"/>
                    </w:rPr>
                    <w:t>пункт 2</w:t>
                  </w:r>
                  <w:r w:rsidRPr="00D60411">
                    <w:rPr>
                      <w:rFonts w:ascii="Times New Roman" w:hAnsi="Times New Roman"/>
                      <w:sz w:val="20"/>
                      <w:szCs w:val="28"/>
                      <w:lang w:val="uk-UA"/>
                    </w:rPr>
                    <w:t xml:space="preserve"> - неналежність до повноважень Суду питань, порушених у конституційному поданні, конституційному зверненні, конституційній скарзі;</w:t>
                  </w:r>
                </w:p>
              </w:txbxContent>
            </v:textbox>
            <w10:wrap anchorx="margin"/>
          </v:rect>
        </w:pict>
      </w:r>
    </w:p>
    <w:p w:rsidR="00FE6C86" w:rsidRPr="004817D6" w:rsidRDefault="00054ECB" w:rsidP="00437D93">
      <w:pPr>
        <w:jc w:val="both"/>
        <w:rPr>
          <w:rFonts w:ascii="Times New Roman" w:hAnsi="Times New Roman"/>
          <w:sz w:val="28"/>
          <w:szCs w:val="28"/>
        </w:rPr>
      </w:pPr>
      <w:r w:rsidRPr="00054ECB">
        <w:rPr>
          <w:rFonts w:ascii="Times New Roman" w:hAnsi="Times New Roman"/>
          <w:noProof/>
          <w:sz w:val="28"/>
          <w:szCs w:val="28"/>
          <w:lang w:val="uk-UA" w:eastAsia="uk-UA"/>
        </w:rPr>
        <w:pict>
          <v:rect id="Прямоугольник 541" o:spid="_x0000_s1310" style="position:absolute;left:0;text-align:left;margin-left:65pt;margin-top:23.75pt;width:361.4pt;height:18.45pt;z-index:25264537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" fillcolor="white [3201]" strokecolor="black [3213]" strokeweight="1pt">
            <v:textbox>
              <w:txbxContent>
                <w:p w:rsidR="001D50E1" w:rsidRPr="00D60411" w:rsidRDefault="001D50E1" w:rsidP="00D60411">
                  <w:pPr>
                    <w:spacing w:after="0" w:line="240" w:lineRule="auto"/>
                    <w:jc w:val="both"/>
                    <w:rPr>
                      <w:sz w:val="14"/>
                    </w:rPr>
                  </w:pPr>
                  <w:r w:rsidRPr="00D60411">
                    <w:rPr>
                      <w:rFonts w:ascii="Times New Roman" w:hAnsi="Times New Roman"/>
                      <w:b/>
                      <w:bCs/>
                      <w:sz w:val="20"/>
                      <w:szCs w:val="28"/>
                      <w:lang w:val="uk-UA"/>
                    </w:rPr>
                    <w:t>пункт 4</w:t>
                  </w:r>
                  <w:r w:rsidRPr="00D60411">
                    <w:rPr>
                      <w:rFonts w:ascii="Times New Roman" w:hAnsi="Times New Roman"/>
                      <w:sz w:val="20"/>
                      <w:szCs w:val="28"/>
                      <w:lang w:val="uk-UA"/>
                    </w:rPr>
                    <w:t xml:space="preserve"> - неприйнятність конституційної скарги;</w:t>
                  </w:r>
                </w:p>
              </w:txbxContent>
            </v:textbox>
            <w10:wrap anchorx="margin"/>
          </v:rect>
        </w:pict>
      </w:r>
    </w:p>
    <w:p w:rsidR="00FE6C86" w:rsidRPr="004817D6" w:rsidRDefault="00054ECB" w:rsidP="00437D93">
      <w:pPr>
        <w:jc w:val="both"/>
        <w:rPr>
          <w:rFonts w:ascii="Times New Roman" w:hAnsi="Times New Roman"/>
          <w:sz w:val="28"/>
          <w:szCs w:val="28"/>
        </w:rPr>
      </w:pPr>
      <w:r w:rsidRPr="00054ECB">
        <w:rPr>
          <w:rFonts w:ascii="Times New Roman" w:hAnsi="Times New Roman"/>
          <w:noProof/>
          <w:sz w:val="28"/>
          <w:szCs w:val="28"/>
          <w:lang w:val="uk-UA" w:eastAsia="uk-UA"/>
        </w:rPr>
        <w:pict>
          <v:rect id="Прямоугольник 542" o:spid="_x0000_s1311" style="position:absolute;left:0;text-align:left;margin-left:63.65pt;margin-top:19.3pt;width:361.8pt;height:43.85pt;z-index:25264742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" fillcolor="white [3201]" strokecolor="black [3213]" strokeweight="1pt">
            <v:textbox>
              <w:txbxContent>
                <w:p w:rsidR="001D50E1" w:rsidRPr="00D60411" w:rsidRDefault="001D50E1" w:rsidP="00D60411">
                  <w:pPr>
                    <w:spacing w:after="0" w:line="240" w:lineRule="auto"/>
                    <w:jc w:val="both"/>
                    <w:rPr>
                      <w:sz w:val="18"/>
                    </w:rPr>
                  </w:pPr>
                  <w:r w:rsidRPr="00D60411">
                    <w:rPr>
                      <w:rFonts w:ascii="Times New Roman" w:hAnsi="Times New Roman"/>
                      <w:b/>
                      <w:bCs/>
                      <w:sz w:val="20"/>
                      <w:szCs w:val="28"/>
                      <w:lang w:val="uk-UA"/>
                    </w:rPr>
                    <w:t>пункт 5</w:t>
                  </w:r>
                  <w:r w:rsidRPr="00D60411">
                    <w:rPr>
                      <w:rFonts w:ascii="Times New Roman" w:hAnsi="Times New Roman"/>
                      <w:sz w:val="20"/>
                      <w:szCs w:val="28"/>
                      <w:lang w:val="uk-UA"/>
                    </w:rPr>
                    <w:t xml:space="preserve"> - втрата чинності актом (його окремими положеннями), щодо якого порушено питання відповідності Конституції України, крім випадків, передбачених частиною другою статті 8 цього Закону;</w:t>
                  </w:r>
                </w:p>
              </w:txbxContent>
            </v:textbox>
            <w10:wrap anchorx="margin"/>
          </v:rect>
        </w:pict>
      </w:r>
    </w:p>
    <w:p w:rsidR="00FE6C86" w:rsidRPr="004817D6" w:rsidRDefault="00FE6C86" w:rsidP="00437D93">
      <w:pPr>
        <w:jc w:val="both"/>
        <w:rPr>
          <w:rFonts w:ascii="Times New Roman" w:hAnsi="Times New Roman"/>
          <w:sz w:val="28"/>
          <w:szCs w:val="28"/>
        </w:rPr>
      </w:pPr>
    </w:p>
    <w:p w:rsidR="00FE6C86" w:rsidRPr="004817D6" w:rsidRDefault="00054ECB" w:rsidP="00437D93">
      <w:pPr>
        <w:jc w:val="both"/>
        <w:rPr>
          <w:rFonts w:ascii="Times New Roman" w:hAnsi="Times New Roman"/>
          <w:sz w:val="28"/>
          <w:szCs w:val="28"/>
        </w:rPr>
      </w:pPr>
      <w:r w:rsidRPr="00054ECB">
        <w:rPr>
          <w:rFonts w:ascii="Times New Roman" w:hAnsi="Times New Roman"/>
          <w:noProof/>
          <w:sz w:val="28"/>
          <w:szCs w:val="28"/>
          <w:lang w:val="uk-UA" w:eastAsia="uk-UA"/>
        </w:rPr>
        <w:pict>
          <v:rect id="Прямоугольник 543" o:spid="_x0000_s1312" style="position:absolute;left:0;text-align:left;margin-left:63.65pt;margin-top:14.25pt;width:361.8pt;height:65.1pt;z-index:2526494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" fillcolor="white [3201]" strokecolor="black [3213]" strokeweight="1pt">
            <v:textbox>
              <w:txbxContent>
                <w:p w:rsidR="001D50E1" w:rsidRPr="00D60411" w:rsidRDefault="001D50E1" w:rsidP="00D60411">
                  <w:pPr>
                    <w:spacing w:after="0" w:line="240" w:lineRule="auto"/>
                    <w:jc w:val="both"/>
                    <w:rPr>
                      <w:sz w:val="18"/>
                    </w:rPr>
                  </w:pPr>
                  <w:r w:rsidRPr="00D60411">
                    <w:rPr>
                      <w:rFonts w:ascii="Times New Roman" w:hAnsi="Times New Roman"/>
                      <w:b/>
                      <w:bCs/>
                      <w:sz w:val="20"/>
                      <w:szCs w:val="28"/>
                      <w:lang w:val="uk-UA"/>
                    </w:rPr>
                    <w:t>пункт 6</w:t>
                  </w:r>
                  <w:r w:rsidRPr="00D60411">
                    <w:rPr>
                      <w:rFonts w:ascii="Times New Roman" w:hAnsi="Times New Roman"/>
                      <w:sz w:val="20"/>
                      <w:szCs w:val="28"/>
                      <w:lang w:val="uk-UA"/>
                    </w:rPr>
                    <w:t xml:space="preserve"> - наявність рішення, висновку Суду щодо того самого предмета конституційного подання, конституційного звернення, конституційної скарги, а  також ухвал Суду про відмову у відкритті конституційного провадження у справі або про закриття конституційного провадження у справі,  якщо їх постановлено на підставі пунктів 1, 2 цієї частини</w:t>
                  </w:r>
                </w:p>
              </w:txbxContent>
            </v:textbox>
            <w10:wrap anchorx="margin"/>
          </v:rect>
        </w:pict>
      </w:r>
    </w:p>
    <w:p w:rsidR="00563752" w:rsidRPr="004817D6" w:rsidRDefault="00563752" w:rsidP="00437D93">
      <w:pPr>
        <w:jc w:val="both"/>
        <w:rPr>
          <w:rFonts w:ascii="Times New Roman" w:hAnsi="Times New Roman"/>
          <w:sz w:val="28"/>
          <w:szCs w:val="28"/>
        </w:rPr>
      </w:pPr>
    </w:p>
    <w:p w:rsidR="00563752" w:rsidRPr="004817D6" w:rsidRDefault="00563752" w:rsidP="00437D93">
      <w:pPr>
        <w:jc w:val="both"/>
        <w:rPr>
          <w:rFonts w:ascii="Times New Roman" w:hAnsi="Times New Roman"/>
          <w:sz w:val="28"/>
          <w:szCs w:val="28"/>
        </w:rPr>
      </w:pPr>
    </w:p>
    <w:p w:rsidR="00563752" w:rsidRPr="004817D6" w:rsidRDefault="00563752" w:rsidP="00437D93">
      <w:pPr>
        <w:jc w:val="both"/>
        <w:rPr>
          <w:rFonts w:ascii="Times New Roman" w:hAnsi="Times New Roman"/>
          <w:sz w:val="28"/>
          <w:szCs w:val="28"/>
        </w:rPr>
      </w:pPr>
    </w:p>
    <w:p w:rsidR="00FA66F9" w:rsidRPr="004817D6" w:rsidRDefault="00563752" w:rsidP="00FE6C86">
      <w:pPr>
        <w:jc w:val="both"/>
        <w:rPr>
          <w:rFonts w:ascii="Times New Roman" w:hAnsi="Times New Roman"/>
          <w:sz w:val="28"/>
          <w:szCs w:val="28"/>
          <w:lang w:val="uk-UA"/>
        </w:rPr>
      </w:pPr>
      <w:r w:rsidRPr="004817D6">
        <w:rPr>
          <w:rFonts w:ascii="Times New Roman" w:hAnsi="Times New Roman"/>
          <w:noProof/>
          <w:sz w:val="28"/>
          <w:szCs w:val="28"/>
          <w:lang w:eastAsia="ru-RU"/>
        </w:rPr>
        <w:drawing>
          <wp:inline distT="0" distB="0" distL="0" distR="0">
            <wp:extent cx="6165850" cy="4413250"/>
            <wp:effectExtent l="0" t="0" r="6350" b="6350"/>
            <wp:docPr id="525" name="Диаграмма 5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FA66F9" w:rsidRPr="004817D6">
        <w:rPr>
          <w:rFonts w:ascii="Times New Roman" w:hAnsi="Times New Roman"/>
          <w:sz w:val="28"/>
          <w:szCs w:val="28"/>
          <w:lang w:val="uk-UA"/>
        </w:rPr>
        <w:br w:type="page"/>
      </w:r>
    </w:p>
    <w:p w:rsidR="00563752" w:rsidRPr="004817D6" w:rsidRDefault="00054ECB" w:rsidP="00563752">
      <w:pPr>
        <w:jc w:val="both"/>
        <w:rPr>
          <w:rFonts w:ascii="Times New Roman" w:hAnsi="Times New Roman"/>
          <w:sz w:val="24"/>
          <w:szCs w:val="28"/>
        </w:rPr>
      </w:pPr>
      <w:r w:rsidRPr="00054ECB">
        <w:rPr>
          <w:rFonts w:ascii="Times New Roman" w:hAnsi="Times New Roman" w:cs="Times New Roman"/>
          <w:noProof/>
          <w:sz w:val="28"/>
          <w:szCs w:val="28"/>
          <w:lang w:val="uk-UA" w:eastAsia="uk-UA"/>
        </w:rPr>
        <w:lastRenderedPageBreak/>
        <w:pict>
          <v:roundrect id="Скругленный прямоугольник 545" o:spid="_x0000_s1313" style="position:absolute;left:0;text-align:left;margin-left:31.2pt;margin-top:-.45pt;width:416.3pt;height:95.1pt;z-index:252651520;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" fillcolor="#8eaadb [1944]" strokecolor="black [3213]" strokeweight="1pt">
            <v:stroke joinstyle="miter"/>
            <v:textbox>
              <w:txbxContent>
                <w:p w:rsidR="001D50E1" w:rsidRPr="00D60411" w:rsidRDefault="001D50E1" w:rsidP="001A3690">
                  <w:pPr>
                    <w:spacing w:after="0"/>
                    <w:jc w:val="center"/>
                    <w:rPr>
                      <w:rFonts w:ascii="Times New Roman" w:hAnsi="Times New Roman" w:cs="Times New Roman"/>
                      <w:sz w:val="26"/>
                      <w:szCs w:val="26"/>
                      <w:lang w:val="uk-UA"/>
                    </w:rPr>
                  </w:pPr>
                  <w:r w:rsidRPr="00D60411">
                    <w:rPr>
                      <w:rFonts w:ascii="Times New Roman" w:hAnsi="Times New Roman"/>
                      <w:b/>
                      <w:bCs/>
                      <w:sz w:val="26"/>
                      <w:szCs w:val="26"/>
                      <w:lang w:val="uk-UA"/>
                    </w:rPr>
                    <w:t xml:space="preserve">Інформація про підстави для відмови у відкритті конституційного провадження у справах за конституційними скаргамивідповідно до </w:t>
                  </w:r>
                  <w:r w:rsidRPr="00D60411">
                    <w:rPr>
                      <w:rFonts w:ascii="Times New Roman" w:hAnsi="Times New Roman"/>
                      <w:bCs/>
                      <w:sz w:val="26"/>
                      <w:szCs w:val="26"/>
                      <w:lang w:val="uk-UA"/>
                    </w:rPr>
                    <w:t xml:space="preserve">частини першої статті 62 </w:t>
                  </w:r>
                  <w:r w:rsidRPr="001A3690">
                    <w:rPr>
                      <w:rFonts w:ascii="Times New Roman" w:hAnsi="Times New Roman"/>
                      <w:bCs/>
                      <w:sz w:val="26"/>
                      <w:szCs w:val="26"/>
                      <w:lang w:val="uk-UA"/>
                    </w:rPr>
                    <w:t>та частини четвертої статті 63</w:t>
                  </w:r>
                  <w:r w:rsidRPr="00D60411">
                    <w:rPr>
                      <w:rFonts w:ascii="Times New Roman" w:hAnsi="Times New Roman"/>
                      <w:bCs/>
                      <w:sz w:val="26"/>
                      <w:szCs w:val="26"/>
                      <w:lang w:val="uk-UA"/>
                    </w:rPr>
                    <w:t>ЗУ «Про Конституційний Суд України»,</w:t>
                  </w:r>
                  <w:r w:rsidRPr="00D60411">
                    <w:rPr>
                      <w:rFonts w:ascii="Times New Roman" w:hAnsi="Times New Roman"/>
                      <w:b/>
                      <w:bCs/>
                      <w:sz w:val="26"/>
                      <w:szCs w:val="26"/>
                      <w:lang w:val="uk-UA"/>
                    </w:rPr>
                    <w:t xml:space="preserve"> наведені в ухвалах колегій суддів </w:t>
                  </w:r>
                  <w:r>
                    <w:rPr>
                      <w:rFonts w:ascii="Times New Roman" w:hAnsi="Times New Roman"/>
                      <w:b/>
                      <w:bCs/>
                      <w:sz w:val="26"/>
                      <w:szCs w:val="26"/>
                      <w:lang w:val="uk-UA"/>
                    </w:rPr>
                    <w:t>Конституційного Суду України</w:t>
                  </w:r>
                </w:p>
              </w:txbxContent>
            </v:textbox>
            <w10:wrap anchorx="margin"/>
          </v:roundrect>
        </w:pict>
      </w:r>
    </w:p>
    <w:p w:rsidR="006C5635" w:rsidRPr="004817D6" w:rsidRDefault="006C5635" w:rsidP="00563752">
      <w:pPr>
        <w:jc w:val="both"/>
        <w:rPr>
          <w:rFonts w:ascii="Times New Roman" w:hAnsi="Times New Roman"/>
          <w:sz w:val="24"/>
          <w:szCs w:val="28"/>
        </w:rPr>
      </w:pPr>
    </w:p>
    <w:p w:rsidR="006C5635" w:rsidRPr="004817D6" w:rsidRDefault="006C5635" w:rsidP="00563752">
      <w:pPr>
        <w:jc w:val="both"/>
        <w:rPr>
          <w:rFonts w:ascii="Times New Roman" w:hAnsi="Times New Roman"/>
          <w:sz w:val="24"/>
          <w:szCs w:val="28"/>
        </w:rPr>
      </w:pPr>
    </w:p>
    <w:p w:rsidR="006C5635" w:rsidRPr="004817D6" w:rsidRDefault="006C5635" w:rsidP="00563752">
      <w:pPr>
        <w:jc w:val="both"/>
        <w:rPr>
          <w:rFonts w:ascii="Times New Roman" w:hAnsi="Times New Roman"/>
          <w:sz w:val="24"/>
          <w:szCs w:val="28"/>
        </w:rPr>
      </w:pPr>
    </w:p>
    <w:p w:rsidR="001A3690" w:rsidRPr="004817D6" w:rsidRDefault="00054ECB" w:rsidP="00563752">
      <w:pPr>
        <w:jc w:val="both"/>
        <w:rPr>
          <w:rFonts w:ascii="Times New Roman" w:hAnsi="Times New Roman"/>
          <w:sz w:val="24"/>
          <w:szCs w:val="28"/>
        </w:rPr>
      </w:pPr>
      <w:r w:rsidRPr="00054ECB">
        <w:rPr>
          <w:rFonts w:ascii="Times New Roman" w:hAnsi="Times New Roman" w:cs="Times New Roman"/>
          <w:noProof/>
          <w:sz w:val="28"/>
          <w:szCs w:val="28"/>
          <w:lang w:val="uk-UA" w:eastAsia="uk-UA"/>
        </w:rPr>
        <w:pict>
          <v:shape id="Стрелка вниз 546" o:spid="_x0000_s1447" type="#_x0000_t67" style="position:absolute;left:0;text-align:left;margin-left:0;margin-top:9.7pt;width:38.15pt;height:28.7pt;z-index:252653568;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" adj="12439,7651" fillcolor="#8eaadb [1944]" strokecolor="black [3213]" strokeweight="1pt">
            <w10:wrap anchorx="margin"/>
          </v:shape>
        </w:pict>
      </w:r>
    </w:p>
    <w:p w:rsidR="00542A3E" w:rsidRPr="004817D6" w:rsidRDefault="00542A3E" w:rsidP="00563752">
      <w:pPr>
        <w:jc w:val="both"/>
        <w:rPr>
          <w:rFonts w:ascii="Times New Roman" w:hAnsi="Times New Roman"/>
          <w:sz w:val="24"/>
          <w:szCs w:val="28"/>
        </w:rPr>
      </w:pPr>
    </w:p>
    <w:p w:rsidR="00563752" w:rsidRPr="004817D6" w:rsidRDefault="006C5635" w:rsidP="00A476FA">
      <w:pPr>
        <w:ind w:firstLine="142"/>
        <w:jc w:val="both"/>
        <w:rPr>
          <w:rFonts w:ascii="Times New Roman" w:hAnsi="Times New Roman"/>
          <w:sz w:val="24"/>
          <w:szCs w:val="28"/>
        </w:rPr>
      </w:pPr>
      <w:r w:rsidRPr="004817D6">
        <w:rPr>
          <w:rFonts w:ascii="Times New Roman" w:hAnsi="Times New Roman"/>
          <w:noProof/>
          <w:sz w:val="24"/>
          <w:szCs w:val="28"/>
          <w:lang w:eastAsia="ru-RU"/>
        </w:rPr>
        <w:drawing>
          <wp:inline distT="0" distB="0" distL="0" distR="0">
            <wp:extent cx="5767754" cy="3458307"/>
            <wp:effectExtent l="0" t="0" r="4445" b="8890"/>
            <wp:docPr id="544" name="Диаграмма 5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63752" w:rsidRPr="004817D6" w:rsidRDefault="00054ECB" w:rsidP="00563752">
      <w:pPr>
        <w:jc w:val="both"/>
        <w:rPr>
          <w:rFonts w:ascii="Times New Roman" w:hAnsi="Times New Roman"/>
          <w:sz w:val="24"/>
          <w:szCs w:val="28"/>
        </w:rPr>
      </w:pPr>
      <w:r w:rsidRPr="00054ECB">
        <w:rPr>
          <w:rFonts w:ascii="Times New Roman" w:hAnsi="Times New Roman" w:cs="Times New Roman"/>
          <w:noProof/>
          <w:sz w:val="28"/>
          <w:szCs w:val="28"/>
          <w:lang w:val="uk-UA" w:eastAsia="uk-UA"/>
        </w:rPr>
        <w:pict>
          <v:roundrect id="Скругленный прямоугольник 547" o:spid="_x0000_s1314" style="position:absolute;left:0;text-align:left;margin-left:17.4pt;margin-top:11.65pt;width:439.85pt;height:41.55pt;z-index:252655616;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" fillcolor="#8eaadb [1944]" strokecolor="black [3213]" strokeweight="1pt">
            <v:stroke joinstyle="miter"/>
            <v:textbox>
              <w:txbxContent>
                <w:p w:rsidR="001D50E1" w:rsidRPr="00D60411" w:rsidRDefault="001D50E1" w:rsidP="00EC15DD">
                  <w:pPr>
                    <w:spacing w:after="0" w:line="240" w:lineRule="auto"/>
                    <w:jc w:val="center"/>
                    <w:rPr>
                      <w:rFonts w:ascii="Times New Roman" w:hAnsi="Times New Roman" w:cs="Times New Roman"/>
                      <w:sz w:val="26"/>
                      <w:szCs w:val="26"/>
                      <w:lang w:val="uk-UA"/>
                    </w:rPr>
                  </w:pPr>
                  <w:r w:rsidRPr="00D60411">
                    <w:rPr>
                      <w:rFonts w:ascii="Times New Roman" w:hAnsi="Times New Roman"/>
                      <w:b/>
                      <w:bCs/>
                      <w:sz w:val="26"/>
                      <w:szCs w:val="26"/>
                      <w:lang w:val="uk-UA"/>
                    </w:rPr>
                    <w:t xml:space="preserve">Інформація </w:t>
                  </w:r>
                  <w:r>
                    <w:rPr>
                      <w:rFonts w:ascii="Times New Roman" w:hAnsi="Times New Roman"/>
                      <w:b/>
                      <w:bCs/>
                      <w:sz w:val="26"/>
                      <w:szCs w:val="26"/>
                      <w:lang w:val="uk-UA"/>
                    </w:rPr>
                    <w:t>щодоухвал про відкриття</w:t>
                  </w:r>
                  <w:r w:rsidRPr="00D60411">
                    <w:rPr>
                      <w:rFonts w:ascii="Times New Roman" w:hAnsi="Times New Roman"/>
                      <w:b/>
                      <w:bCs/>
                      <w:sz w:val="26"/>
                      <w:szCs w:val="26"/>
                      <w:lang w:val="uk-UA"/>
                    </w:rPr>
                    <w:t xml:space="preserve"> конституційного провадження у справах за конституційними скаргами</w:t>
                  </w:r>
                  <w:r>
                    <w:rPr>
                      <w:rFonts w:ascii="Times New Roman" w:hAnsi="Times New Roman"/>
                      <w:b/>
                      <w:bCs/>
                      <w:sz w:val="26"/>
                      <w:szCs w:val="26"/>
                      <w:lang w:val="uk-UA"/>
                    </w:rPr>
                    <w:t xml:space="preserve"> за 2018-2019 року</w:t>
                  </w:r>
                </w:p>
              </w:txbxContent>
            </v:textbox>
            <w10:wrap anchorx="margin"/>
          </v:roundrect>
        </w:pict>
      </w:r>
    </w:p>
    <w:p w:rsidR="00563752" w:rsidRPr="004817D6" w:rsidRDefault="00563752" w:rsidP="00563752">
      <w:pPr>
        <w:jc w:val="both"/>
        <w:rPr>
          <w:rFonts w:ascii="Times New Roman" w:hAnsi="Times New Roman"/>
          <w:sz w:val="24"/>
          <w:szCs w:val="28"/>
        </w:rPr>
      </w:pPr>
    </w:p>
    <w:p w:rsidR="006374DE" w:rsidRPr="004817D6" w:rsidRDefault="00054ECB" w:rsidP="00563752">
      <w:pPr>
        <w:jc w:val="both"/>
        <w:rPr>
          <w:rFonts w:ascii="Times New Roman" w:hAnsi="Times New Roman"/>
          <w:sz w:val="24"/>
          <w:szCs w:val="28"/>
        </w:rPr>
      </w:pPr>
      <w:r w:rsidRPr="00054ECB">
        <w:rPr>
          <w:rFonts w:ascii="Times New Roman" w:hAnsi="Times New Roman" w:cs="Times New Roman"/>
          <w:noProof/>
          <w:sz w:val="28"/>
          <w:szCs w:val="28"/>
          <w:lang w:val="uk-UA" w:eastAsia="uk-UA"/>
        </w:rPr>
        <w:pict>
          <v:shape id="Стрелка вниз 548" o:spid="_x0000_s1446" type="#_x0000_t67" style="position:absolute;left:0;text-align:left;margin-left:218.3pt;margin-top:12.75pt;width:38.15pt;height:28.7pt;z-index:252657664;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" adj="12439,7651" fillcolor="#8eaadb [1944]" strokecolor="black [3213]" strokeweight="1pt">
            <w10:wrap anchorx="margin"/>
          </v:shape>
        </w:pict>
      </w:r>
    </w:p>
    <w:p w:rsidR="006374DE" w:rsidRPr="004817D6" w:rsidRDefault="006374DE" w:rsidP="00563752">
      <w:pPr>
        <w:jc w:val="both"/>
        <w:rPr>
          <w:rFonts w:ascii="Times New Roman" w:hAnsi="Times New Roman"/>
          <w:sz w:val="24"/>
          <w:szCs w:val="28"/>
        </w:rPr>
      </w:pPr>
    </w:p>
    <w:p w:rsidR="00F52626" w:rsidRPr="004817D6" w:rsidRDefault="00EC15DD" w:rsidP="00875F22">
      <w:pPr>
        <w:ind w:firstLine="567"/>
        <w:jc w:val="both"/>
        <w:rPr>
          <w:rFonts w:ascii="Times New Roman" w:hAnsi="Times New Roman"/>
          <w:sz w:val="24"/>
          <w:szCs w:val="28"/>
        </w:rPr>
      </w:pPr>
      <w:r w:rsidRPr="004817D6">
        <w:rPr>
          <w:rFonts w:ascii="Times New Roman" w:hAnsi="Times New Roman"/>
          <w:noProof/>
          <w:sz w:val="24"/>
          <w:szCs w:val="28"/>
          <w:lang w:eastAsia="ru-RU"/>
        </w:rPr>
        <w:drawing>
          <wp:inline distT="0" distB="0" distL="0" distR="0">
            <wp:extent cx="5333902" cy="2660650"/>
            <wp:effectExtent l="0" t="0" r="635" b="6350"/>
            <wp:docPr id="549" name="Диаграмма 5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F52626" w:rsidRPr="004817D6">
        <w:rPr>
          <w:rFonts w:ascii="Times New Roman" w:hAnsi="Times New Roman"/>
          <w:sz w:val="24"/>
          <w:szCs w:val="28"/>
        </w:rPr>
        <w:br w:type="page"/>
      </w:r>
    </w:p>
    <w:p w:rsidR="00FA66F9" w:rsidRPr="004817D6" w:rsidRDefault="00054ECB" w:rsidP="004B0C68">
      <w:pPr>
        <w:jc w:val="both"/>
        <w:rPr>
          <w:rFonts w:ascii="Times New Roman" w:hAnsi="Times New Roman"/>
          <w:sz w:val="24"/>
          <w:szCs w:val="28"/>
        </w:rPr>
      </w:pPr>
      <w:r w:rsidRPr="00054ECB">
        <w:rPr>
          <w:rFonts w:ascii="Times New Roman" w:hAnsi="Times New Roman" w:cs="Times New Roman"/>
          <w:noProof/>
          <w:sz w:val="28"/>
          <w:szCs w:val="28"/>
          <w:lang w:val="uk-UA" w:eastAsia="uk-UA"/>
        </w:rPr>
        <w:lastRenderedPageBreak/>
        <w:pict>
          <v:roundrect id="Скругленный прямоугольник 551" o:spid="_x0000_s1315" style="position:absolute;left:0;text-align:left;margin-left:62.6pt;margin-top:13.85pt;width:348.9pt;height:57.25pt;z-index:252659712;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" fillcolor="#8eaadb [1944]" strokecolor="black [3213]" strokeweight="1pt">
            <v:stroke joinstyle="miter"/>
            <v:textbox>
              <w:txbxContent>
                <w:p w:rsidR="001D50E1" w:rsidRPr="008F1D9D" w:rsidRDefault="001D50E1" w:rsidP="008F1D9D">
                  <w:pPr>
                    <w:spacing w:after="0" w:line="240" w:lineRule="auto"/>
                    <w:jc w:val="center"/>
                    <w:rPr>
                      <w:rFonts w:ascii="Times New Roman" w:hAnsi="Times New Roman" w:cs="Times New Roman"/>
                      <w:sz w:val="28"/>
                      <w:szCs w:val="26"/>
                      <w:lang w:val="uk-UA"/>
                    </w:rPr>
                  </w:pPr>
                  <w:r w:rsidRPr="008F1D9D">
                    <w:rPr>
                      <w:rFonts w:ascii="Times New Roman" w:hAnsi="Times New Roman"/>
                      <w:b/>
                      <w:bCs/>
                      <w:sz w:val="28"/>
                      <w:szCs w:val="26"/>
                      <w:lang w:val="uk-UA"/>
                    </w:rPr>
                    <w:t>Рішення Конституційного Суду України за результатами розгляду конституційних скарг</w:t>
                  </w:r>
                </w:p>
              </w:txbxContent>
            </v:textbox>
            <w10:wrap anchorx="margin"/>
          </v:roundrect>
        </w:pict>
      </w:r>
    </w:p>
    <w:p w:rsidR="008F1D9D" w:rsidRPr="004817D6" w:rsidRDefault="008F1D9D" w:rsidP="00F97C96">
      <w:pPr>
        <w:jc w:val="both"/>
        <w:rPr>
          <w:rFonts w:ascii="Times New Roman" w:hAnsi="Times New Roman"/>
          <w:sz w:val="24"/>
          <w:szCs w:val="28"/>
          <w:lang w:val="uk-UA"/>
        </w:rPr>
      </w:pPr>
    </w:p>
    <w:p w:rsidR="008F1D9D" w:rsidRPr="004817D6" w:rsidRDefault="008F1D9D" w:rsidP="00F97C96">
      <w:pPr>
        <w:jc w:val="both"/>
        <w:rPr>
          <w:rFonts w:ascii="Times New Roman" w:hAnsi="Times New Roman"/>
          <w:sz w:val="24"/>
          <w:szCs w:val="28"/>
          <w:lang w:val="uk-UA"/>
        </w:rPr>
      </w:pPr>
    </w:p>
    <w:p w:rsidR="008F1D9D" w:rsidRPr="004817D6" w:rsidRDefault="00054ECB" w:rsidP="00F97C96">
      <w:pPr>
        <w:jc w:val="both"/>
        <w:rPr>
          <w:rFonts w:ascii="Times New Roman" w:hAnsi="Times New Roman"/>
          <w:sz w:val="24"/>
          <w:szCs w:val="28"/>
          <w:lang w:val="uk-UA"/>
        </w:rPr>
      </w:pPr>
      <w:r w:rsidRPr="00054ECB">
        <w:rPr>
          <w:rFonts w:ascii="Times New Roman" w:hAnsi="Times New Roman" w:cs="Times New Roman"/>
          <w:noProof/>
          <w:sz w:val="28"/>
          <w:szCs w:val="28"/>
          <w:lang w:val="uk-UA" w:eastAsia="uk-UA"/>
        </w:rPr>
        <w:pict>
          <v:shape id="Стрелка вниз 552" o:spid="_x0000_s1445" type="#_x0000_t67" style="position:absolute;left:0;text-align:left;margin-left:216.4pt;margin-top:8.15pt;width:38.15pt;height:28.7pt;z-index:252661760;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" adj="12439,7651" fillcolor="#8eaadb [1944]" strokecolor="black [3213]" strokeweight="1pt">
            <w10:wrap anchorx="margin"/>
          </v:shape>
        </w:pict>
      </w:r>
    </w:p>
    <w:p w:rsidR="004E726E" w:rsidRPr="004817D6" w:rsidRDefault="004E726E" w:rsidP="00F97C96">
      <w:pPr>
        <w:jc w:val="both"/>
        <w:rPr>
          <w:rFonts w:ascii="Times New Roman" w:hAnsi="Times New Roman"/>
          <w:sz w:val="24"/>
          <w:szCs w:val="28"/>
          <w:lang w:val="uk-UA"/>
        </w:rPr>
      </w:pPr>
    </w:p>
    <w:p w:rsidR="008F1D9D" w:rsidRPr="004817D6" w:rsidRDefault="00220F5A" w:rsidP="004A4736">
      <w:pPr>
        <w:ind w:firstLine="426"/>
        <w:jc w:val="both"/>
        <w:rPr>
          <w:rFonts w:ascii="Times New Roman" w:hAnsi="Times New Roman"/>
          <w:sz w:val="24"/>
          <w:szCs w:val="28"/>
          <w:lang w:val="uk-UA"/>
        </w:rPr>
      </w:pPr>
      <w:r w:rsidRPr="004817D6">
        <w:rPr>
          <w:rFonts w:ascii="Times New Roman" w:hAnsi="Times New Roman"/>
          <w:noProof/>
          <w:sz w:val="24"/>
          <w:szCs w:val="28"/>
          <w:lang w:eastAsia="ru-RU"/>
        </w:rPr>
        <w:drawing>
          <wp:inline distT="0" distB="0" distL="0" distR="0">
            <wp:extent cx="5632450" cy="3217447"/>
            <wp:effectExtent l="0" t="0" r="6350" b="2540"/>
            <wp:docPr id="553" name="Диаграмма 5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97C96" w:rsidRPr="004817D6" w:rsidRDefault="00054ECB" w:rsidP="004B0C68">
      <w:pPr>
        <w:jc w:val="both"/>
        <w:rPr>
          <w:rFonts w:ascii="Times New Roman" w:hAnsi="Times New Roman"/>
          <w:sz w:val="24"/>
          <w:szCs w:val="28"/>
          <w:lang w:val="uk-UA"/>
        </w:rPr>
      </w:pPr>
      <w:r w:rsidRPr="00054ECB">
        <w:rPr>
          <w:rFonts w:ascii="Times New Roman" w:hAnsi="Times New Roman" w:cs="Times New Roman"/>
          <w:noProof/>
          <w:sz w:val="28"/>
          <w:szCs w:val="28"/>
          <w:lang w:val="uk-UA" w:eastAsia="uk-UA"/>
        </w:rPr>
        <w:pict>
          <v:shape id="Стрелка вниз 560" o:spid="_x0000_s1444" type="#_x0000_t67" style="position:absolute;left:0;text-align:left;margin-left:0;margin-top:5.35pt;width:38.15pt;height:28.7pt;z-index:252680192;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" adj="12439,7651" fillcolor="#8eaadb [1944]" strokecolor="black [3213]" strokeweight="1pt">
            <w10:wrap anchorx="margin"/>
          </v:shape>
        </w:pict>
      </w:r>
    </w:p>
    <w:p w:rsidR="009D78DB" w:rsidRPr="004817D6" w:rsidRDefault="009D78DB" w:rsidP="004B0C68">
      <w:pPr>
        <w:jc w:val="both"/>
        <w:rPr>
          <w:rFonts w:ascii="Times New Roman" w:hAnsi="Times New Roman"/>
          <w:sz w:val="24"/>
          <w:szCs w:val="28"/>
          <w:lang w:val="uk-UA"/>
        </w:rPr>
      </w:pPr>
    </w:p>
    <w:p w:rsidR="009D78DB" w:rsidRPr="004817D6" w:rsidRDefault="009D78DB" w:rsidP="009D78DB">
      <w:pPr>
        <w:ind w:firstLine="426"/>
        <w:jc w:val="both"/>
        <w:rPr>
          <w:rFonts w:ascii="Times New Roman" w:hAnsi="Times New Roman"/>
          <w:sz w:val="24"/>
          <w:szCs w:val="28"/>
          <w:lang w:val="uk-UA"/>
        </w:rPr>
      </w:pPr>
      <w:r w:rsidRPr="004817D6">
        <w:rPr>
          <w:rFonts w:ascii="Times New Roman" w:hAnsi="Times New Roman"/>
          <w:noProof/>
          <w:sz w:val="24"/>
          <w:szCs w:val="28"/>
          <w:lang w:eastAsia="ru-RU"/>
        </w:rPr>
        <w:drawing>
          <wp:inline distT="0" distB="0" distL="0" distR="0">
            <wp:extent cx="5632450" cy="3217447"/>
            <wp:effectExtent l="0" t="0" r="6350" b="2540"/>
            <wp:docPr id="559" name="Диаграмма 5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D78DB" w:rsidRPr="004817D6" w:rsidRDefault="009D78DB" w:rsidP="004B0C68">
      <w:pPr>
        <w:jc w:val="both"/>
        <w:rPr>
          <w:rFonts w:ascii="Times New Roman" w:hAnsi="Times New Roman"/>
          <w:sz w:val="24"/>
          <w:szCs w:val="28"/>
          <w:lang w:val="uk-UA"/>
        </w:rPr>
      </w:pPr>
    </w:p>
    <w:p w:rsidR="00C264AA" w:rsidRPr="004817D6" w:rsidRDefault="00C264AA">
      <w:pPr>
        <w:rPr>
          <w:rFonts w:ascii="Times New Roman" w:hAnsi="Times New Roman"/>
          <w:sz w:val="24"/>
          <w:szCs w:val="28"/>
          <w:lang w:val="uk-UA"/>
        </w:rPr>
      </w:pPr>
      <w:r w:rsidRPr="004817D6">
        <w:rPr>
          <w:rFonts w:ascii="Times New Roman" w:hAnsi="Times New Roman"/>
          <w:sz w:val="24"/>
          <w:szCs w:val="28"/>
          <w:lang w:val="uk-UA"/>
        </w:rPr>
        <w:br w:type="page"/>
      </w:r>
    </w:p>
    <w:p w:rsidR="00F31C88" w:rsidRPr="004817D6" w:rsidRDefault="00054ECB" w:rsidP="004B0C68">
      <w:pPr>
        <w:jc w:val="both"/>
        <w:rPr>
          <w:rFonts w:ascii="Times New Roman" w:hAnsi="Times New Roman"/>
          <w:sz w:val="24"/>
          <w:szCs w:val="28"/>
          <w:lang w:val="uk-UA"/>
        </w:rPr>
      </w:pPr>
      <w:r w:rsidRPr="00054ECB">
        <w:rPr>
          <w:rFonts w:ascii="Times New Roman" w:hAnsi="Times New Roman"/>
          <w:noProof/>
          <w:sz w:val="28"/>
          <w:szCs w:val="28"/>
          <w:lang w:val="uk-UA" w:eastAsia="uk-UA"/>
        </w:rPr>
        <w:lastRenderedPageBreak/>
        <w:pict>
          <v:shape id="Прямоугольник с двумя усеченными противолежащими углами 555" o:spid="_x0000_s1316" style="position:absolute;left:0;text-align:left;margin-left:0;margin-top:13.1pt;width:398.3pt;height:167.35pt;z-index:252684288;visibility:visible;mso-position-horizontal:center;mso-position-horizontal-relative:margin;mso-width-relative:margin;mso-height-relative:margin;v-text-anchor:middle" coordsize="5058271,212536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" adj="-11796480,,5400" path="m,l4704037,r354234,354234l5058271,2125362r,l354234,2125362,,1771128,,xe" fillcolor="#d9e2f3 [664]" strokecolor="black [3213]" strokeweight="1pt">
            <v:stroke joinstyle="miter"/>
            <v:formulas/>
            <v:path arrowok="t" o:connecttype="custom" o:connectlocs="0,0;4704037,0;5058271,354234;5058271,2125362;5058271,2125362;354234,2125362;0,1771128;0,0" o:connectangles="0,0,0,0,0,0,0,0" textboxrect="0,0,5058271,2125362"/>
            <v:textbox>
              <w:txbxContent>
                <w:p w:rsidR="001D50E1" w:rsidRPr="00FE73A5" w:rsidRDefault="001D50E1" w:rsidP="004D0028">
                  <w:pPr>
                    <w:spacing w:after="0" w:line="240" w:lineRule="auto"/>
                    <w:jc w:val="both"/>
                    <w:rPr>
                      <w:rFonts w:ascii="Times New Roman" w:hAnsi="Times New Roman" w:cs="Times New Roman"/>
                      <w:sz w:val="26"/>
                      <w:szCs w:val="26"/>
                      <w:lang w:val="uk-UA"/>
                    </w:rPr>
                  </w:pPr>
                  <w:r w:rsidRPr="0012573F">
                    <w:rPr>
                      <w:rFonts w:ascii="Times New Roman" w:hAnsi="Times New Roman"/>
                      <w:b/>
                      <w:sz w:val="28"/>
                      <w:szCs w:val="24"/>
                      <w:lang w:val="uk-UA"/>
                    </w:rPr>
                    <w:t>Перше рішення</w:t>
                  </w:r>
                  <w:r w:rsidRPr="00FE73A5">
                    <w:rPr>
                      <w:rFonts w:ascii="Times New Roman" w:hAnsi="Times New Roman"/>
                      <w:sz w:val="28"/>
                      <w:szCs w:val="24"/>
                      <w:lang w:val="uk-UA"/>
                    </w:rPr>
                    <w:t xml:space="preserve"> Конституційного Суду України за конституційною скаргою </w:t>
                  </w:r>
                  <w:r>
                    <w:rPr>
                      <w:rFonts w:ascii="Times New Roman" w:hAnsi="Times New Roman"/>
                      <w:sz w:val="28"/>
                      <w:szCs w:val="24"/>
                      <w:lang w:val="uk-UA"/>
                    </w:rPr>
                    <w:t>ухвалено</w:t>
                  </w:r>
                  <w:r w:rsidRPr="0012573F">
                    <w:rPr>
                      <w:rFonts w:ascii="Times New Roman" w:hAnsi="Times New Roman"/>
                      <w:sz w:val="28"/>
                      <w:szCs w:val="24"/>
                      <w:lang w:val="uk-UA"/>
                    </w:rPr>
                    <w:t>25 квітня 2019 року</w:t>
                  </w:r>
                  <w:r w:rsidRPr="001C371A">
                    <w:rPr>
                      <w:rFonts w:ascii="Times New Roman" w:hAnsi="Times New Roman"/>
                      <w:b/>
                      <w:sz w:val="28"/>
                      <w:szCs w:val="24"/>
                      <w:lang w:val="uk-UA"/>
                    </w:rPr>
                    <w:t>№ </w:t>
                  </w:r>
                  <w:r>
                    <w:rPr>
                      <w:rFonts w:ascii="Times New Roman" w:hAnsi="Times New Roman"/>
                      <w:b/>
                      <w:sz w:val="28"/>
                      <w:szCs w:val="24"/>
                      <w:lang w:val="uk-UA"/>
                    </w:rPr>
                    <w:t>1-р(II)/2019</w:t>
                  </w:r>
                  <w:r w:rsidRPr="00FE73A5">
                    <w:rPr>
                      <w:rFonts w:ascii="Times New Roman" w:hAnsi="Times New Roman"/>
                      <w:sz w:val="28"/>
                      <w:szCs w:val="24"/>
                      <w:lang w:val="uk-UA"/>
                    </w:rPr>
                    <w:t xml:space="preserve"> Другим сенатом КСУ, за конституційними скаргами Скрипки Анатолія Володимировича та Бобиря Олексія Яковича щодо відповідності Конституції України (конституційності) положень частини третьої статті 59 Закону України «Про статус і соціальний захист громадян, які постраждали внаслідок Чорнобильської катастрофи».</w:t>
                  </w:r>
                </w:p>
              </w:txbxContent>
            </v:textbox>
            <w10:wrap anchorx="margin"/>
          </v:shape>
        </w:pict>
      </w:r>
    </w:p>
    <w:p w:rsidR="00F31C88" w:rsidRPr="004817D6" w:rsidRDefault="00F31C88" w:rsidP="004B0C68">
      <w:pPr>
        <w:jc w:val="both"/>
        <w:rPr>
          <w:rFonts w:ascii="Times New Roman" w:hAnsi="Times New Roman"/>
          <w:sz w:val="24"/>
          <w:szCs w:val="28"/>
          <w:lang w:val="uk-UA"/>
        </w:rPr>
      </w:pPr>
    </w:p>
    <w:p w:rsidR="00F31C88" w:rsidRPr="004817D6" w:rsidRDefault="00F31C88" w:rsidP="004B0C68">
      <w:pPr>
        <w:jc w:val="both"/>
        <w:rPr>
          <w:rFonts w:ascii="Times New Roman" w:hAnsi="Times New Roman"/>
          <w:sz w:val="24"/>
          <w:szCs w:val="28"/>
          <w:lang w:val="uk-UA"/>
        </w:rPr>
      </w:pPr>
    </w:p>
    <w:p w:rsidR="00F31C88" w:rsidRPr="004817D6" w:rsidRDefault="00F31C88" w:rsidP="004B0C68">
      <w:pPr>
        <w:jc w:val="both"/>
        <w:rPr>
          <w:rFonts w:ascii="Times New Roman" w:hAnsi="Times New Roman"/>
          <w:sz w:val="24"/>
          <w:szCs w:val="28"/>
          <w:lang w:val="uk-UA"/>
        </w:rPr>
      </w:pPr>
    </w:p>
    <w:p w:rsidR="00F31C88" w:rsidRPr="004817D6" w:rsidRDefault="00F31C88" w:rsidP="004B0C68">
      <w:pPr>
        <w:jc w:val="both"/>
        <w:rPr>
          <w:rFonts w:ascii="Times New Roman" w:hAnsi="Times New Roman"/>
          <w:sz w:val="24"/>
          <w:szCs w:val="28"/>
          <w:lang w:val="uk-UA"/>
        </w:rPr>
      </w:pPr>
    </w:p>
    <w:p w:rsidR="00F31C88" w:rsidRPr="004817D6" w:rsidRDefault="00F31C88" w:rsidP="004B0C68">
      <w:pPr>
        <w:jc w:val="both"/>
        <w:rPr>
          <w:rFonts w:ascii="Times New Roman" w:hAnsi="Times New Roman"/>
          <w:sz w:val="24"/>
          <w:szCs w:val="28"/>
          <w:lang w:val="uk-UA"/>
        </w:rPr>
      </w:pPr>
    </w:p>
    <w:p w:rsidR="00F31C88" w:rsidRPr="004817D6" w:rsidRDefault="00F31C88" w:rsidP="004B0C68">
      <w:pPr>
        <w:jc w:val="both"/>
        <w:rPr>
          <w:rFonts w:ascii="Times New Roman" w:hAnsi="Times New Roman"/>
          <w:sz w:val="24"/>
          <w:szCs w:val="28"/>
          <w:lang w:val="uk-UA"/>
        </w:rPr>
      </w:pPr>
    </w:p>
    <w:p w:rsidR="00F31C88" w:rsidRPr="004817D6" w:rsidRDefault="00F31C88" w:rsidP="004B0C68">
      <w:pPr>
        <w:jc w:val="both"/>
        <w:rPr>
          <w:rFonts w:ascii="Times New Roman" w:hAnsi="Times New Roman"/>
          <w:sz w:val="24"/>
          <w:szCs w:val="28"/>
          <w:lang w:val="uk-UA"/>
        </w:rPr>
      </w:pPr>
    </w:p>
    <w:p w:rsidR="00F31C88" w:rsidRPr="004817D6" w:rsidRDefault="00054ECB" w:rsidP="004B0C68">
      <w:pPr>
        <w:jc w:val="both"/>
        <w:rPr>
          <w:rFonts w:ascii="Times New Roman" w:hAnsi="Times New Roman"/>
          <w:sz w:val="24"/>
          <w:szCs w:val="28"/>
          <w:lang w:val="uk-UA"/>
        </w:rPr>
      </w:pPr>
      <w:r w:rsidRPr="00054ECB">
        <w:rPr>
          <w:rFonts w:ascii="Times New Roman" w:hAnsi="Times New Roman" w:cs="Times New Roman"/>
          <w:noProof/>
          <w:sz w:val="28"/>
          <w:szCs w:val="28"/>
          <w:lang w:val="uk-UA" w:eastAsia="uk-UA"/>
        </w:rPr>
        <w:pict>
          <v:shape id="Стрелка вниз 556" o:spid="_x0000_s1443" type="#_x0000_t67" style="position:absolute;left:0;text-align:left;margin-left:0;margin-top:10.1pt;width:38.15pt;height:28.7pt;z-index:252667904;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" adj="12439,7651" fillcolor="#8eaadb [1944]" strokecolor="black [3213]" strokeweight="1pt">
            <w10:wrap anchorx="margin"/>
          </v:shape>
        </w:pict>
      </w:r>
    </w:p>
    <w:p w:rsidR="00F31C88" w:rsidRPr="004817D6" w:rsidRDefault="00F31C88" w:rsidP="004B0C68">
      <w:pPr>
        <w:jc w:val="both"/>
        <w:rPr>
          <w:rFonts w:ascii="Times New Roman" w:hAnsi="Times New Roman"/>
          <w:sz w:val="24"/>
          <w:szCs w:val="28"/>
          <w:lang w:val="uk-UA"/>
        </w:rPr>
      </w:pPr>
    </w:p>
    <w:p w:rsidR="00F31C88" w:rsidRPr="004817D6" w:rsidRDefault="00054ECB" w:rsidP="004B0C68">
      <w:pPr>
        <w:jc w:val="both"/>
        <w:rPr>
          <w:rFonts w:ascii="Times New Roman" w:hAnsi="Times New Roman"/>
          <w:sz w:val="24"/>
          <w:szCs w:val="28"/>
          <w:lang w:val="uk-UA"/>
        </w:rPr>
      </w:pPr>
      <w:r w:rsidRPr="00054ECB">
        <w:rPr>
          <w:rFonts w:ascii="Times New Roman" w:hAnsi="Times New Roman" w:cs="Times New Roman"/>
          <w:noProof/>
          <w:sz w:val="28"/>
          <w:szCs w:val="28"/>
          <w:lang w:val="uk-UA" w:eastAsia="uk-UA"/>
        </w:rPr>
        <w:pict>
          <v:shape id="Выноска со стрелкой вниз 557" o:spid="_x0000_s1317" type="#_x0000_t80" style="position:absolute;left:0;text-align:left;margin-left:59.15pt;margin-top:.3pt;width:350.65pt;height:203.95pt;z-index:25267200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" adj="14035,8618,17326,10190" fillcolor="white [3201]" strokecolor="black [3213]" strokeweight="1pt">
            <v:textbox>
              <w:txbxContent>
                <w:p w:rsidR="001D50E1" w:rsidRPr="00FE73A5" w:rsidRDefault="001D50E1" w:rsidP="00FE73A5">
                  <w:pPr>
                    <w:spacing w:after="0" w:line="240" w:lineRule="auto"/>
                    <w:jc w:val="both"/>
                    <w:rPr>
                      <w:rFonts w:ascii="Times New Roman" w:hAnsi="Times New Roman" w:cs="Times New Roman"/>
                      <w:i/>
                      <w:sz w:val="26"/>
                      <w:szCs w:val="26"/>
                      <w:lang w:val="uk-UA"/>
                    </w:rPr>
                  </w:pPr>
                  <w:r w:rsidRPr="00FE73A5">
                    <w:rPr>
                      <w:rFonts w:ascii="Times New Roman" w:hAnsi="Times New Roman"/>
                      <w:iCs/>
                      <w:sz w:val="26"/>
                      <w:szCs w:val="26"/>
                      <w:lang w:val="uk-UA"/>
                    </w:rPr>
                    <w:t>Згідно з частиною третьою статті 59 вищезгаданого Закону особам, зокрема тим, які брали участь у ліквідації наслідків Чорнобильської катастрофи, під час проходження дійсної строкової служби і внаслідок цього стали особами з інвалідністю, пенсія по інвалідності обчислюється відповідно до Закону або за бажанням таких осіб – з п’ятикратного розміру мінімальної заробітної плати, встановленої законом на 1 січня відповідного року.</w:t>
                  </w:r>
                </w:p>
              </w:txbxContent>
            </v:textbox>
            <w10:wrap anchorx="margin"/>
          </v:shape>
        </w:pict>
      </w:r>
    </w:p>
    <w:p w:rsidR="00F31C88" w:rsidRPr="004817D6" w:rsidRDefault="00F31C88" w:rsidP="004B0C68">
      <w:pPr>
        <w:jc w:val="both"/>
        <w:rPr>
          <w:rFonts w:ascii="Times New Roman" w:hAnsi="Times New Roman"/>
          <w:sz w:val="24"/>
          <w:szCs w:val="28"/>
          <w:lang w:val="uk-UA"/>
        </w:rPr>
      </w:pPr>
    </w:p>
    <w:p w:rsidR="00F31C88" w:rsidRPr="004817D6" w:rsidRDefault="00F31C88" w:rsidP="004B0C68">
      <w:pPr>
        <w:jc w:val="both"/>
        <w:rPr>
          <w:rFonts w:ascii="Times New Roman" w:hAnsi="Times New Roman"/>
          <w:sz w:val="24"/>
          <w:szCs w:val="28"/>
          <w:lang w:val="uk-UA"/>
        </w:rPr>
      </w:pPr>
    </w:p>
    <w:p w:rsidR="00C264AA" w:rsidRPr="004817D6" w:rsidRDefault="00C264AA" w:rsidP="004B0C68">
      <w:pPr>
        <w:jc w:val="both"/>
        <w:rPr>
          <w:rFonts w:ascii="Times New Roman" w:hAnsi="Times New Roman"/>
          <w:sz w:val="24"/>
          <w:szCs w:val="28"/>
          <w:lang w:val="uk-UA"/>
        </w:rPr>
      </w:pPr>
    </w:p>
    <w:p w:rsidR="00C264AA" w:rsidRPr="004817D6" w:rsidRDefault="00C264AA" w:rsidP="004B0C68">
      <w:pPr>
        <w:jc w:val="both"/>
        <w:rPr>
          <w:rFonts w:ascii="Times New Roman" w:hAnsi="Times New Roman"/>
          <w:sz w:val="24"/>
          <w:szCs w:val="28"/>
          <w:lang w:val="uk-UA"/>
        </w:rPr>
      </w:pPr>
    </w:p>
    <w:p w:rsidR="00C264AA" w:rsidRPr="004817D6" w:rsidRDefault="00C264AA" w:rsidP="004B0C68">
      <w:pPr>
        <w:jc w:val="both"/>
        <w:rPr>
          <w:rFonts w:ascii="Times New Roman" w:hAnsi="Times New Roman"/>
          <w:sz w:val="24"/>
          <w:szCs w:val="28"/>
          <w:lang w:val="uk-UA"/>
        </w:rPr>
      </w:pPr>
    </w:p>
    <w:p w:rsidR="00C264AA" w:rsidRPr="004817D6" w:rsidRDefault="00C264AA" w:rsidP="004B0C68">
      <w:pPr>
        <w:jc w:val="both"/>
        <w:rPr>
          <w:rFonts w:ascii="Times New Roman" w:hAnsi="Times New Roman"/>
          <w:sz w:val="24"/>
          <w:szCs w:val="28"/>
          <w:lang w:val="uk-UA"/>
        </w:rPr>
      </w:pPr>
    </w:p>
    <w:p w:rsidR="00C264AA" w:rsidRPr="004817D6" w:rsidRDefault="00C264AA" w:rsidP="004B0C68">
      <w:pPr>
        <w:jc w:val="both"/>
        <w:rPr>
          <w:rFonts w:ascii="Times New Roman" w:hAnsi="Times New Roman"/>
          <w:sz w:val="24"/>
          <w:szCs w:val="28"/>
          <w:lang w:val="uk-UA"/>
        </w:rPr>
      </w:pPr>
    </w:p>
    <w:p w:rsidR="00C264AA" w:rsidRPr="004817D6" w:rsidRDefault="00054ECB" w:rsidP="004B0C68">
      <w:pPr>
        <w:jc w:val="both"/>
        <w:rPr>
          <w:rFonts w:ascii="Times New Roman" w:hAnsi="Times New Roman"/>
          <w:sz w:val="24"/>
          <w:szCs w:val="28"/>
          <w:lang w:val="uk-UA"/>
        </w:rPr>
      </w:pPr>
      <w:r w:rsidRPr="00054ECB">
        <w:rPr>
          <w:rFonts w:ascii="Times New Roman" w:hAnsi="Times New Roman" w:cs="Times New Roman"/>
          <w:noProof/>
          <w:sz w:val="28"/>
          <w:szCs w:val="28"/>
          <w:lang w:val="uk-UA" w:eastAsia="uk-UA"/>
        </w:rPr>
        <w:pict>
          <v:shape id="Горизонтальный свиток 554" o:spid="_x0000_s1318" type="#_x0000_t98" style="position:absolute;left:0;text-align:left;margin-left:0;margin-top:9.55pt;width:438.2pt;height:249.1pt;z-index:252686336;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" fillcolor="#d9e2f3 [664]" strokecolor="black [3213]" strokeweight="1pt">
            <v:stroke joinstyle="miter"/>
            <v:textbox>
              <w:txbxContent>
                <w:p w:rsidR="001D50E1" w:rsidRPr="004D0028" w:rsidRDefault="001D50E1" w:rsidP="004D0028">
                  <w:pPr>
                    <w:spacing w:after="0" w:line="240" w:lineRule="auto"/>
                    <w:jc w:val="both"/>
                    <w:rPr>
                      <w:rFonts w:ascii="Times New Roman" w:hAnsi="Times New Roman" w:cs="Times New Roman"/>
                      <w:sz w:val="26"/>
                      <w:szCs w:val="26"/>
                      <w:lang w:val="uk-UA"/>
                    </w:rPr>
                  </w:pPr>
                  <w:r w:rsidRPr="00FE73A5">
                    <w:rPr>
                      <w:rFonts w:ascii="Times New Roman" w:hAnsi="Times New Roman" w:cs="Times New Roman"/>
                      <w:sz w:val="26"/>
                      <w:szCs w:val="26"/>
                      <w:lang w:val="uk-UA"/>
                    </w:rPr>
                    <w:t>Цим Рішенням Конституційний Суд України визнав таким, що не відповідає Конституції України (є неконституційним), словосполучення «дійсної строкової», яке міститься у положеннях частини третьої статті 59 Закону, за якими визначення розміру відшкодування заподіяної внаслідок ліквідації аварії на Чорнобильській АЕС шкоди при обчисленні пенсії виходячи з п’ятикратного розміру мінімальної заробітної плати, встановленої законом на 1 січня відповідного року, поширюються лише на категорію військовослужбовців, які брали участь у ліквідації наслідків Чорнобильської катастрофи під час проходження дійсної строкової служби і внаслідок цього стали особами з інвалідністю.</w:t>
                  </w:r>
                </w:p>
              </w:txbxContent>
            </v:textbox>
            <w10:wrap anchorx="margin"/>
          </v:shape>
        </w:pict>
      </w:r>
    </w:p>
    <w:p w:rsidR="00C264AA" w:rsidRPr="004817D6" w:rsidRDefault="00C264AA" w:rsidP="004B0C68">
      <w:pPr>
        <w:jc w:val="both"/>
        <w:rPr>
          <w:rFonts w:ascii="Times New Roman" w:hAnsi="Times New Roman"/>
          <w:sz w:val="24"/>
          <w:szCs w:val="28"/>
          <w:lang w:val="uk-UA"/>
        </w:rPr>
      </w:pPr>
    </w:p>
    <w:p w:rsidR="00C264AA" w:rsidRPr="004817D6" w:rsidRDefault="00C264AA" w:rsidP="004B0C68">
      <w:pPr>
        <w:jc w:val="both"/>
        <w:rPr>
          <w:rFonts w:ascii="Times New Roman" w:hAnsi="Times New Roman"/>
          <w:sz w:val="24"/>
          <w:szCs w:val="28"/>
          <w:lang w:val="uk-UA"/>
        </w:rPr>
      </w:pPr>
    </w:p>
    <w:p w:rsidR="00C264AA" w:rsidRPr="004817D6" w:rsidRDefault="00C264AA" w:rsidP="004B0C68">
      <w:pPr>
        <w:jc w:val="both"/>
        <w:rPr>
          <w:rFonts w:ascii="Times New Roman" w:hAnsi="Times New Roman"/>
          <w:sz w:val="24"/>
          <w:szCs w:val="28"/>
          <w:lang w:val="uk-UA"/>
        </w:rPr>
      </w:pPr>
    </w:p>
    <w:p w:rsidR="00FE73A5" w:rsidRPr="004817D6" w:rsidRDefault="00FE73A5" w:rsidP="004B0C68">
      <w:pPr>
        <w:jc w:val="both"/>
        <w:rPr>
          <w:rFonts w:ascii="Times New Roman" w:hAnsi="Times New Roman"/>
          <w:sz w:val="24"/>
          <w:szCs w:val="28"/>
          <w:lang w:val="uk-UA"/>
        </w:rPr>
      </w:pPr>
    </w:p>
    <w:p w:rsidR="00FE73A5" w:rsidRPr="004817D6" w:rsidRDefault="00FE73A5" w:rsidP="004B0C68">
      <w:pPr>
        <w:jc w:val="both"/>
        <w:rPr>
          <w:rFonts w:ascii="Times New Roman" w:hAnsi="Times New Roman"/>
          <w:sz w:val="24"/>
          <w:szCs w:val="28"/>
          <w:lang w:val="uk-UA"/>
        </w:rPr>
      </w:pPr>
    </w:p>
    <w:p w:rsidR="00FE73A5" w:rsidRPr="004817D6" w:rsidRDefault="00FE73A5" w:rsidP="004B0C68">
      <w:pPr>
        <w:jc w:val="both"/>
        <w:rPr>
          <w:rFonts w:ascii="Times New Roman" w:hAnsi="Times New Roman"/>
          <w:sz w:val="24"/>
          <w:szCs w:val="28"/>
          <w:lang w:val="uk-UA"/>
        </w:rPr>
      </w:pPr>
    </w:p>
    <w:p w:rsidR="00FE73A5" w:rsidRPr="004817D6" w:rsidRDefault="00FE73A5" w:rsidP="004B0C68">
      <w:pPr>
        <w:jc w:val="both"/>
        <w:rPr>
          <w:rFonts w:ascii="Times New Roman" w:hAnsi="Times New Roman"/>
          <w:sz w:val="24"/>
          <w:szCs w:val="28"/>
          <w:lang w:val="uk-UA"/>
        </w:rPr>
      </w:pPr>
    </w:p>
    <w:p w:rsidR="00FE73A5" w:rsidRPr="004817D6" w:rsidRDefault="00FE73A5" w:rsidP="004B0C68">
      <w:pPr>
        <w:jc w:val="both"/>
        <w:rPr>
          <w:rFonts w:ascii="Times New Roman" w:hAnsi="Times New Roman"/>
          <w:sz w:val="24"/>
          <w:szCs w:val="28"/>
          <w:lang w:val="uk-UA"/>
        </w:rPr>
      </w:pPr>
    </w:p>
    <w:p w:rsidR="00FE73A5" w:rsidRPr="004817D6" w:rsidRDefault="00FE73A5" w:rsidP="004B0C68">
      <w:pPr>
        <w:jc w:val="both"/>
        <w:rPr>
          <w:rFonts w:ascii="Times New Roman" w:hAnsi="Times New Roman"/>
          <w:sz w:val="24"/>
          <w:szCs w:val="28"/>
          <w:lang w:val="uk-UA"/>
        </w:rPr>
      </w:pPr>
    </w:p>
    <w:p w:rsidR="00C264AA" w:rsidRPr="004817D6" w:rsidRDefault="00C264AA" w:rsidP="004B0C68">
      <w:pPr>
        <w:jc w:val="both"/>
        <w:rPr>
          <w:rFonts w:ascii="Times New Roman" w:hAnsi="Times New Roman"/>
          <w:sz w:val="24"/>
          <w:szCs w:val="28"/>
          <w:lang w:val="uk-UA"/>
        </w:rPr>
      </w:pPr>
    </w:p>
    <w:p w:rsidR="00FE73A5" w:rsidRPr="004817D6" w:rsidRDefault="00FE73A5" w:rsidP="004B0C68">
      <w:pPr>
        <w:jc w:val="both"/>
        <w:rPr>
          <w:rFonts w:ascii="Times New Roman" w:hAnsi="Times New Roman"/>
          <w:sz w:val="24"/>
          <w:szCs w:val="28"/>
          <w:lang w:val="uk-UA"/>
        </w:rPr>
      </w:pPr>
    </w:p>
    <w:p w:rsidR="00F97C96" w:rsidRPr="004817D6" w:rsidRDefault="00F97C96">
      <w:pPr>
        <w:rPr>
          <w:rFonts w:ascii="Times New Roman" w:hAnsi="Times New Roman"/>
          <w:sz w:val="24"/>
          <w:szCs w:val="28"/>
        </w:rPr>
      </w:pPr>
      <w:r w:rsidRPr="004817D6">
        <w:rPr>
          <w:rFonts w:ascii="Times New Roman" w:hAnsi="Times New Roman"/>
          <w:sz w:val="24"/>
          <w:szCs w:val="28"/>
        </w:rPr>
        <w:br w:type="page"/>
      </w:r>
    </w:p>
    <w:p w:rsidR="00E47887" w:rsidRPr="004817D6" w:rsidRDefault="00E47887" w:rsidP="004D0028">
      <w:pPr>
        <w:spacing w:after="0" w:line="240" w:lineRule="auto"/>
        <w:jc w:val="both"/>
        <w:rPr>
          <w:rFonts w:ascii="Times New Roman" w:hAnsi="Times New Roman"/>
          <w:sz w:val="28"/>
          <w:szCs w:val="24"/>
          <w:lang w:val="uk-UA"/>
        </w:rPr>
      </w:pPr>
    </w:p>
    <w:p w:rsidR="004D0028" w:rsidRPr="004817D6" w:rsidRDefault="00054ECB" w:rsidP="004D0028">
      <w:pPr>
        <w:spacing w:after="0" w:line="240" w:lineRule="auto"/>
        <w:jc w:val="both"/>
        <w:rPr>
          <w:rFonts w:ascii="Times New Roman" w:hAnsi="Times New Roman"/>
          <w:sz w:val="28"/>
          <w:szCs w:val="24"/>
          <w:lang w:val="uk-UA"/>
        </w:rPr>
      </w:pPr>
      <w:r w:rsidRPr="00054ECB">
        <w:rPr>
          <w:rFonts w:ascii="Times New Roman" w:hAnsi="Times New Roman"/>
          <w:noProof/>
          <w:sz w:val="28"/>
          <w:szCs w:val="28"/>
          <w:lang w:val="uk-UA" w:eastAsia="uk-UA"/>
        </w:rPr>
        <w:pict>
          <v:shape id="Прямоугольник с двумя усеченными противолежащими углами 561" o:spid="_x0000_s1319" style="position:absolute;left:0;text-align:left;margin-left:0;margin-top:10.6pt;width:398.3pt;height:145.55pt;z-index:252688384;visibility:visible;mso-position-horizontal:center;mso-position-horizontal-relative:margin;mso-width-relative:margin;mso-height-relative:margin;v-text-anchor:middle" coordsize="5058271,18485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" adj="-11796480,,5400" path="m,l4750170,r308101,308101l5058271,1848570r,l308101,1848570,,1540469,,xe" fillcolor="#d9e2f3 [664]" strokecolor="black [3213]" strokeweight="1pt">
            <v:stroke joinstyle="miter"/>
            <v:formulas/>
            <v:path arrowok="t" o:connecttype="custom" o:connectlocs="0,0;4750170,0;5058271,308101;5058271,1848570;5058271,1848570;308101,1848570;0,1540469;0,0" o:connectangles="0,0,0,0,0,0,0,0" textboxrect="0,0,5058271,1848570"/>
            <v:textbox>
              <w:txbxContent>
                <w:p w:rsidR="001D50E1" w:rsidRPr="00BA7F60" w:rsidRDefault="001D50E1" w:rsidP="00BA7F60">
                  <w:pPr>
                    <w:spacing w:after="0" w:line="240" w:lineRule="auto"/>
                    <w:jc w:val="both"/>
                    <w:rPr>
                      <w:rFonts w:ascii="Times New Roman" w:hAnsi="Times New Roman"/>
                      <w:sz w:val="28"/>
                      <w:szCs w:val="24"/>
                      <w:lang w:val="uk-UA"/>
                    </w:rPr>
                  </w:pPr>
                  <w:r>
                    <w:rPr>
                      <w:rFonts w:ascii="Times New Roman" w:hAnsi="Times New Roman"/>
                      <w:b/>
                      <w:sz w:val="28"/>
                      <w:szCs w:val="24"/>
                      <w:lang w:val="uk-UA"/>
                    </w:rPr>
                    <w:t>Друге Рішення № 2-р(II)/2019</w:t>
                  </w:r>
                  <w:r w:rsidRPr="00BA7F60">
                    <w:rPr>
                      <w:rFonts w:ascii="Times New Roman" w:hAnsi="Times New Roman"/>
                      <w:sz w:val="28"/>
                      <w:szCs w:val="24"/>
                      <w:lang w:val="uk-UA"/>
                    </w:rPr>
                    <w:t>у справі за конституційною скаргою Хліпальської Віри Василівни щодо відповідності Конституції України (конституційності) положень частини другої статті 26 Закону України «Про виконавче провадження» (щодо забезпечення державою виконання судового рішення), ухвалене 15 травня 2019 року Другим Сенатом Конституційного Суду України.</w:t>
                  </w:r>
                </w:p>
              </w:txbxContent>
            </v:textbox>
            <w10:wrap anchorx="margin"/>
          </v:shape>
        </w:pict>
      </w:r>
    </w:p>
    <w:p w:rsidR="00FA43D1" w:rsidRPr="004817D6" w:rsidRDefault="00FA43D1" w:rsidP="004B0C68">
      <w:pPr>
        <w:jc w:val="both"/>
        <w:rPr>
          <w:rFonts w:ascii="Times New Roman" w:hAnsi="Times New Roman"/>
          <w:sz w:val="24"/>
          <w:szCs w:val="28"/>
          <w:lang w:val="uk-UA"/>
        </w:rPr>
      </w:pPr>
    </w:p>
    <w:p w:rsidR="00FA43D1" w:rsidRPr="004817D6" w:rsidRDefault="00FA43D1" w:rsidP="004B0C68">
      <w:pPr>
        <w:jc w:val="both"/>
        <w:rPr>
          <w:rFonts w:ascii="Times New Roman" w:hAnsi="Times New Roman"/>
          <w:sz w:val="24"/>
          <w:szCs w:val="28"/>
        </w:rPr>
      </w:pPr>
    </w:p>
    <w:p w:rsidR="00FA43D1" w:rsidRPr="004817D6" w:rsidRDefault="00FA43D1" w:rsidP="004B0C68">
      <w:pPr>
        <w:jc w:val="both"/>
        <w:rPr>
          <w:rFonts w:ascii="Times New Roman" w:hAnsi="Times New Roman"/>
          <w:sz w:val="24"/>
          <w:szCs w:val="28"/>
        </w:rPr>
      </w:pPr>
    </w:p>
    <w:p w:rsidR="00FA43D1" w:rsidRPr="004817D6" w:rsidRDefault="00FA43D1" w:rsidP="004B0C68">
      <w:pPr>
        <w:jc w:val="both"/>
        <w:rPr>
          <w:rFonts w:ascii="Times New Roman" w:hAnsi="Times New Roman"/>
          <w:sz w:val="24"/>
          <w:szCs w:val="28"/>
        </w:rPr>
      </w:pPr>
    </w:p>
    <w:p w:rsidR="00F97C96" w:rsidRPr="004817D6" w:rsidRDefault="00F97C96" w:rsidP="004B0C68">
      <w:pPr>
        <w:jc w:val="both"/>
        <w:rPr>
          <w:rFonts w:ascii="Times New Roman" w:hAnsi="Times New Roman"/>
          <w:sz w:val="24"/>
          <w:szCs w:val="28"/>
        </w:rPr>
      </w:pPr>
    </w:p>
    <w:p w:rsidR="00FA43D1" w:rsidRPr="004817D6" w:rsidRDefault="00FA43D1" w:rsidP="004B0C68">
      <w:pPr>
        <w:jc w:val="both"/>
        <w:rPr>
          <w:rFonts w:ascii="Times New Roman" w:hAnsi="Times New Roman"/>
          <w:sz w:val="24"/>
          <w:szCs w:val="28"/>
        </w:rPr>
      </w:pPr>
    </w:p>
    <w:p w:rsidR="00FA43D1" w:rsidRPr="004817D6" w:rsidRDefault="00054ECB" w:rsidP="004B0C68">
      <w:pPr>
        <w:jc w:val="both"/>
        <w:rPr>
          <w:rFonts w:ascii="Times New Roman" w:hAnsi="Times New Roman"/>
          <w:sz w:val="24"/>
          <w:szCs w:val="28"/>
        </w:rPr>
      </w:pPr>
      <w:r w:rsidRPr="00054ECB">
        <w:rPr>
          <w:rFonts w:ascii="Times New Roman" w:hAnsi="Times New Roman" w:cs="Times New Roman"/>
          <w:noProof/>
          <w:sz w:val="28"/>
          <w:szCs w:val="28"/>
          <w:lang w:val="uk-UA" w:eastAsia="uk-UA"/>
        </w:rPr>
        <w:pict>
          <v:shape id="Стрелка вниз 563" o:spid="_x0000_s1442" type="#_x0000_t67" style="position:absolute;left:0;text-align:left;margin-left:214.75pt;margin-top:18.9pt;width:38.15pt;height:28.7pt;z-index:252692480;visibility:visible;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" adj="12439,7651" fillcolor="#8eaadb [1944]" strokecolor="black [3213]" strokeweight="1pt">
            <w10:wrap anchorx="margin"/>
          </v:shape>
        </w:pict>
      </w:r>
    </w:p>
    <w:p w:rsidR="00FA43D1" w:rsidRPr="004817D6" w:rsidRDefault="00FA43D1" w:rsidP="004B0C68">
      <w:pPr>
        <w:jc w:val="both"/>
        <w:rPr>
          <w:rFonts w:ascii="Times New Roman" w:hAnsi="Times New Roman"/>
          <w:sz w:val="24"/>
          <w:szCs w:val="28"/>
        </w:rPr>
      </w:pPr>
    </w:p>
    <w:p w:rsidR="00FA43D1" w:rsidRPr="004817D6" w:rsidRDefault="00054ECB" w:rsidP="004B0C68">
      <w:pPr>
        <w:jc w:val="both"/>
        <w:rPr>
          <w:rFonts w:ascii="Times New Roman" w:hAnsi="Times New Roman"/>
          <w:sz w:val="24"/>
          <w:szCs w:val="28"/>
        </w:rPr>
      </w:pPr>
      <w:r w:rsidRPr="00054ECB">
        <w:rPr>
          <w:rFonts w:ascii="Times New Roman" w:hAnsi="Times New Roman" w:cs="Times New Roman"/>
          <w:noProof/>
          <w:sz w:val="28"/>
          <w:szCs w:val="28"/>
          <w:lang w:val="uk-UA" w:eastAsia="uk-UA"/>
        </w:rPr>
        <w:pict>
          <v:shape id="Выноска со стрелкой вниз 562" o:spid="_x0000_s1320" type="#_x0000_t80" style="position:absolute;left:0;text-align:left;margin-left:53.05pt;margin-top:12.05pt;width:362.35pt;height:220.3pt;z-index:2526904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" adj="14035,8520,17326,10163" fillcolor="white [3201]" strokecolor="black [3213]" strokeweight="1pt">
            <v:textbox>
              <w:txbxContent>
                <w:p w:rsidR="001D50E1" w:rsidRPr="00FE73A5" w:rsidRDefault="001D50E1" w:rsidP="00BA7F60">
                  <w:pPr>
                    <w:spacing w:after="0" w:line="240" w:lineRule="auto"/>
                    <w:jc w:val="both"/>
                    <w:rPr>
                      <w:rFonts w:ascii="Times New Roman" w:hAnsi="Times New Roman" w:cs="Times New Roman"/>
                      <w:i/>
                      <w:sz w:val="26"/>
                      <w:szCs w:val="26"/>
                      <w:lang w:val="uk-UA"/>
                    </w:rPr>
                  </w:pPr>
                  <w:r w:rsidRPr="00BA7F60">
                    <w:rPr>
                      <w:rFonts w:ascii="Times New Roman" w:hAnsi="Times New Roman"/>
                      <w:iCs/>
                      <w:sz w:val="26"/>
                      <w:szCs w:val="26"/>
                      <w:lang w:val="uk-UA"/>
                    </w:rPr>
                    <w:t>Хліпальська В.В. звернулася до Конституційного Суду України з клопотанням перевірити на відповідність Конституції України (конституційність) положення частини другої статті 26 вищевказаного Закону, якими визначено розміри авансового внеску, який стягувачі мають сплатити при примусовому виконанні рішень, а також передбачено випадки звільнення стягувачів від сплати такого внеску.</w:t>
                  </w:r>
                </w:p>
              </w:txbxContent>
            </v:textbox>
            <w10:wrap anchorx="margin"/>
          </v:shape>
        </w:pict>
      </w:r>
    </w:p>
    <w:p w:rsidR="00FA43D1" w:rsidRPr="004817D6" w:rsidRDefault="00FA43D1" w:rsidP="004B0C68">
      <w:pPr>
        <w:jc w:val="both"/>
        <w:rPr>
          <w:rFonts w:ascii="Times New Roman" w:hAnsi="Times New Roman"/>
          <w:sz w:val="24"/>
          <w:szCs w:val="28"/>
        </w:rPr>
      </w:pPr>
    </w:p>
    <w:p w:rsidR="00FA43D1" w:rsidRPr="004817D6" w:rsidRDefault="00FA43D1" w:rsidP="004B0C68">
      <w:pPr>
        <w:jc w:val="both"/>
        <w:rPr>
          <w:rFonts w:ascii="Times New Roman" w:hAnsi="Times New Roman"/>
          <w:sz w:val="24"/>
          <w:szCs w:val="28"/>
        </w:rPr>
      </w:pPr>
    </w:p>
    <w:p w:rsidR="00FA43D1" w:rsidRPr="004817D6" w:rsidRDefault="00FA43D1" w:rsidP="004B0C68">
      <w:pPr>
        <w:jc w:val="both"/>
        <w:rPr>
          <w:rFonts w:ascii="Times New Roman" w:hAnsi="Times New Roman"/>
          <w:sz w:val="24"/>
          <w:szCs w:val="28"/>
        </w:rPr>
      </w:pPr>
    </w:p>
    <w:p w:rsidR="00FA43D1" w:rsidRPr="004817D6" w:rsidRDefault="00FA43D1" w:rsidP="004B0C68">
      <w:pPr>
        <w:jc w:val="both"/>
        <w:rPr>
          <w:rFonts w:ascii="Times New Roman" w:hAnsi="Times New Roman"/>
          <w:sz w:val="24"/>
          <w:szCs w:val="28"/>
        </w:rPr>
      </w:pPr>
    </w:p>
    <w:p w:rsidR="00FA43D1" w:rsidRPr="004817D6" w:rsidRDefault="00FA43D1" w:rsidP="004B0C68">
      <w:pPr>
        <w:jc w:val="both"/>
        <w:rPr>
          <w:rFonts w:ascii="Times New Roman" w:hAnsi="Times New Roman"/>
          <w:sz w:val="24"/>
          <w:szCs w:val="28"/>
        </w:rPr>
      </w:pPr>
    </w:p>
    <w:p w:rsidR="00FA43D1" w:rsidRPr="004817D6" w:rsidRDefault="00FA43D1" w:rsidP="004B0C68">
      <w:pPr>
        <w:jc w:val="both"/>
        <w:rPr>
          <w:rFonts w:ascii="Times New Roman" w:hAnsi="Times New Roman"/>
          <w:sz w:val="24"/>
          <w:szCs w:val="28"/>
        </w:rPr>
      </w:pPr>
    </w:p>
    <w:p w:rsidR="00FA43D1" w:rsidRPr="004817D6" w:rsidRDefault="00FA43D1" w:rsidP="004B0C68">
      <w:pPr>
        <w:jc w:val="both"/>
        <w:rPr>
          <w:rFonts w:ascii="Times New Roman" w:hAnsi="Times New Roman"/>
          <w:sz w:val="24"/>
          <w:szCs w:val="28"/>
        </w:rPr>
      </w:pPr>
    </w:p>
    <w:p w:rsidR="00FA43D1" w:rsidRPr="004817D6" w:rsidRDefault="00FA43D1" w:rsidP="004B0C68">
      <w:pPr>
        <w:jc w:val="both"/>
        <w:rPr>
          <w:rFonts w:ascii="Times New Roman" w:hAnsi="Times New Roman"/>
          <w:sz w:val="24"/>
          <w:szCs w:val="28"/>
        </w:rPr>
      </w:pPr>
    </w:p>
    <w:p w:rsidR="00FA43D1" w:rsidRPr="004817D6" w:rsidRDefault="00054ECB" w:rsidP="004B0C68">
      <w:pPr>
        <w:jc w:val="both"/>
        <w:rPr>
          <w:rFonts w:ascii="Times New Roman" w:hAnsi="Times New Roman"/>
          <w:sz w:val="24"/>
          <w:szCs w:val="28"/>
        </w:rPr>
      </w:pPr>
      <w:r w:rsidRPr="00054ECB">
        <w:rPr>
          <w:rFonts w:ascii="Times New Roman" w:hAnsi="Times New Roman" w:cs="Times New Roman"/>
          <w:noProof/>
          <w:sz w:val="28"/>
          <w:szCs w:val="28"/>
          <w:lang w:val="uk-UA" w:eastAsia="uk-UA"/>
        </w:rPr>
        <w:pict>
          <v:shape id="Горизонтальный свиток 558" o:spid="_x0000_s1321" type="#_x0000_t98" style="position:absolute;left:0;text-align:left;margin-left:0;margin-top:13.9pt;width:376.75pt;height:201.2pt;z-index:252674048;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" fillcolor="#d9e2f3 [664]" strokecolor="black [3213]" strokeweight="1pt">
            <v:stroke joinstyle="miter"/>
            <v:textbox>
              <w:txbxContent>
                <w:p w:rsidR="001D50E1" w:rsidRPr="00E47887" w:rsidRDefault="001D50E1" w:rsidP="00C264AA">
                  <w:pPr>
                    <w:spacing w:after="0" w:line="240" w:lineRule="auto"/>
                    <w:jc w:val="both"/>
                    <w:rPr>
                      <w:rFonts w:ascii="Times New Roman" w:hAnsi="Times New Roman"/>
                      <w:sz w:val="28"/>
                      <w:szCs w:val="24"/>
                      <w:lang w:val="uk-UA"/>
                    </w:rPr>
                  </w:pPr>
                  <w:r w:rsidRPr="00E47887">
                    <w:rPr>
                      <w:rFonts w:ascii="Times New Roman" w:hAnsi="Times New Roman"/>
                      <w:sz w:val="28"/>
                      <w:szCs w:val="24"/>
                      <w:lang w:val="uk-UA"/>
                    </w:rPr>
                    <w:t>За результатом розгляду цієї скарги, Конституційний Суд України визнав таким, що не відповідає Конституції України (є неконституційним), положення частини другої статті 26 Закону України «Про виконавче провадження» від 2 червня 2016 року № 1404‒ VIII зі змінами.</w:t>
                  </w:r>
                </w:p>
              </w:txbxContent>
            </v:textbox>
            <w10:wrap anchorx="margin"/>
          </v:shape>
        </w:pict>
      </w:r>
    </w:p>
    <w:p w:rsidR="00FA43D1" w:rsidRPr="004817D6" w:rsidRDefault="00FA43D1" w:rsidP="004B0C68">
      <w:pPr>
        <w:jc w:val="both"/>
        <w:rPr>
          <w:rFonts w:ascii="Times New Roman" w:hAnsi="Times New Roman"/>
          <w:sz w:val="24"/>
          <w:szCs w:val="28"/>
        </w:rPr>
      </w:pPr>
    </w:p>
    <w:p w:rsidR="00FA43D1" w:rsidRPr="004817D6" w:rsidRDefault="00FA43D1" w:rsidP="004B0C68">
      <w:pPr>
        <w:jc w:val="both"/>
        <w:rPr>
          <w:rFonts w:ascii="Times New Roman" w:hAnsi="Times New Roman"/>
          <w:sz w:val="24"/>
          <w:szCs w:val="28"/>
        </w:rPr>
      </w:pPr>
    </w:p>
    <w:p w:rsidR="00FA43D1" w:rsidRPr="004817D6" w:rsidRDefault="00FA43D1" w:rsidP="004B0C68">
      <w:pPr>
        <w:jc w:val="both"/>
        <w:rPr>
          <w:rFonts w:ascii="Times New Roman" w:hAnsi="Times New Roman"/>
          <w:sz w:val="24"/>
          <w:szCs w:val="28"/>
        </w:rPr>
      </w:pPr>
    </w:p>
    <w:p w:rsidR="00FA43D1" w:rsidRPr="004817D6" w:rsidRDefault="00FA43D1" w:rsidP="004B0C68">
      <w:pPr>
        <w:jc w:val="both"/>
        <w:rPr>
          <w:rFonts w:ascii="Times New Roman" w:hAnsi="Times New Roman"/>
          <w:sz w:val="24"/>
          <w:szCs w:val="28"/>
        </w:rPr>
      </w:pPr>
    </w:p>
    <w:p w:rsidR="00FA43D1" w:rsidRPr="004817D6" w:rsidRDefault="00FA43D1" w:rsidP="004B0C68">
      <w:pPr>
        <w:jc w:val="both"/>
        <w:rPr>
          <w:rFonts w:ascii="Times New Roman" w:hAnsi="Times New Roman"/>
          <w:sz w:val="24"/>
          <w:szCs w:val="28"/>
        </w:rPr>
      </w:pPr>
    </w:p>
    <w:p w:rsidR="00FA43D1" w:rsidRPr="004817D6" w:rsidRDefault="00FA43D1" w:rsidP="004B0C68">
      <w:pPr>
        <w:jc w:val="both"/>
        <w:rPr>
          <w:rFonts w:ascii="Times New Roman" w:hAnsi="Times New Roman"/>
          <w:sz w:val="24"/>
          <w:szCs w:val="28"/>
        </w:rPr>
      </w:pPr>
    </w:p>
    <w:p w:rsidR="00FA43D1" w:rsidRPr="004817D6" w:rsidRDefault="00FA43D1" w:rsidP="004B0C68">
      <w:pPr>
        <w:jc w:val="both"/>
        <w:rPr>
          <w:rFonts w:ascii="Times New Roman" w:hAnsi="Times New Roman"/>
          <w:sz w:val="24"/>
          <w:szCs w:val="28"/>
        </w:rPr>
      </w:pPr>
    </w:p>
    <w:p w:rsidR="00FA43D1" w:rsidRPr="004817D6" w:rsidRDefault="00FA43D1" w:rsidP="004B0C68">
      <w:pPr>
        <w:jc w:val="both"/>
        <w:rPr>
          <w:rFonts w:ascii="Times New Roman" w:hAnsi="Times New Roman"/>
          <w:sz w:val="24"/>
          <w:szCs w:val="28"/>
        </w:rPr>
      </w:pPr>
    </w:p>
    <w:p w:rsidR="00FA43D1" w:rsidRPr="004817D6" w:rsidRDefault="00FA43D1" w:rsidP="004B0C68">
      <w:pPr>
        <w:jc w:val="both"/>
        <w:rPr>
          <w:rFonts w:ascii="Times New Roman" w:hAnsi="Times New Roman"/>
          <w:sz w:val="24"/>
          <w:szCs w:val="28"/>
        </w:rPr>
      </w:pPr>
    </w:p>
    <w:p w:rsidR="00FA43D1" w:rsidRPr="004817D6" w:rsidRDefault="00FA43D1" w:rsidP="004B0C68">
      <w:pPr>
        <w:jc w:val="both"/>
        <w:rPr>
          <w:rFonts w:ascii="Times New Roman" w:hAnsi="Times New Roman"/>
          <w:sz w:val="24"/>
          <w:szCs w:val="28"/>
        </w:rPr>
      </w:pPr>
    </w:p>
    <w:p w:rsidR="00FA43D1" w:rsidRPr="004817D6" w:rsidRDefault="00FA43D1">
      <w:pPr>
        <w:rPr>
          <w:rFonts w:ascii="Times New Roman" w:hAnsi="Times New Roman"/>
          <w:sz w:val="24"/>
          <w:szCs w:val="28"/>
        </w:rPr>
      </w:pPr>
      <w:r w:rsidRPr="004817D6">
        <w:rPr>
          <w:rFonts w:ascii="Times New Roman" w:hAnsi="Times New Roman"/>
          <w:sz w:val="24"/>
          <w:szCs w:val="28"/>
        </w:rPr>
        <w:br w:type="page"/>
      </w:r>
    </w:p>
    <w:p w:rsidR="007F3DFF" w:rsidRPr="004817D6" w:rsidRDefault="007F3DFF" w:rsidP="004B0C68">
      <w:pPr>
        <w:jc w:val="both"/>
        <w:rPr>
          <w:rFonts w:ascii="Times New Roman" w:hAnsi="Times New Roman"/>
          <w:sz w:val="24"/>
          <w:szCs w:val="28"/>
        </w:rPr>
      </w:pPr>
    </w:p>
    <w:p w:rsidR="0012573F" w:rsidRPr="004817D6" w:rsidRDefault="00054ECB" w:rsidP="004B0C68">
      <w:pPr>
        <w:jc w:val="both"/>
        <w:rPr>
          <w:rFonts w:ascii="Times New Roman" w:hAnsi="Times New Roman"/>
          <w:sz w:val="24"/>
          <w:szCs w:val="28"/>
        </w:rPr>
      </w:pPr>
      <w:r w:rsidRPr="00054ECB">
        <w:rPr>
          <w:rFonts w:ascii="Times New Roman" w:hAnsi="Times New Roman"/>
          <w:noProof/>
          <w:sz w:val="28"/>
          <w:szCs w:val="28"/>
          <w:lang w:val="uk-UA" w:eastAsia="uk-UA"/>
        </w:rPr>
        <w:pict>
          <v:shape id="Прямоугольник с двумя усеченными противолежащими углами 564" o:spid="_x0000_s1322" style="position:absolute;left:0;text-align:left;margin-left:0;margin-top:15.3pt;width:422.25pt;height:261.55pt;z-index:252694528;visibility:visible;mso-position-horizontal:center;mso-position-horizontal-relative:margin;mso-width-relative:margin;mso-height-relative:margin;v-text-anchor:middle" coordsize="5362833,332149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" adj="-11796480,,5400" path="m,l4809239,r553594,553594l5362833,3321497r,l553594,3321497,,2767903,,xe" fillcolor="#d9e2f3 [664]" strokecolor="black [3213]" strokeweight="1pt">
            <v:stroke joinstyle="miter"/>
            <v:formulas/>
            <v:path arrowok="t" o:connecttype="custom" o:connectlocs="0,0;4809239,0;5362833,553594;5362833,3321497;5362833,3321497;553594,3321497;0,2767903;0,0" o:connectangles="0,0,0,0,0,0,0,0" textboxrect="0,0,5362833,3321497"/>
            <v:textbox>
              <w:txbxContent>
                <w:p w:rsidR="001D50E1" w:rsidRPr="00BA7F60" w:rsidRDefault="001D50E1" w:rsidP="0012573F">
                  <w:pPr>
                    <w:spacing w:after="0" w:line="240" w:lineRule="auto"/>
                    <w:jc w:val="both"/>
                    <w:rPr>
                      <w:rFonts w:ascii="Times New Roman" w:hAnsi="Times New Roman"/>
                      <w:sz w:val="28"/>
                      <w:szCs w:val="24"/>
                      <w:lang w:val="uk-UA"/>
                    </w:rPr>
                  </w:pPr>
                  <w:r w:rsidRPr="001C371A">
                    <w:rPr>
                      <w:rFonts w:ascii="Times New Roman" w:hAnsi="Times New Roman"/>
                      <w:b/>
                      <w:sz w:val="28"/>
                      <w:szCs w:val="24"/>
                      <w:lang w:val="uk-UA"/>
                    </w:rPr>
                    <w:t>Рішення № 3-р(І)/2019</w:t>
                  </w:r>
                  <w:r>
                    <w:rPr>
                      <w:rFonts w:ascii="Times New Roman" w:hAnsi="Times New Roman"/>
                      <w:sz w:val="28"/>
                      <w:szCs w:val="24"/>
                      <w:lang w:val="uk-UA"/>
                    </w:rPr>
                    <w:t xml:space="preserve"> ухвалене 5 червня 2019 року</w:t>
                  </w:r>
                  <w:r w:rsidRPr="0012573F">
                    <w:rPr>
                      <w:rFonts w:ascii="Times New Roman" w:hAnsi="Times New Roman"/>
                      <w:sz w:val="28"/>
                      <w:szCs w:val="24"/>
                      <w:lang w:val="uk-UA"/>
                    </w:rPr>
                    <w:t xml:space="preserve"> Першим сенатом Конституційного Суду України за конституційною скаргою товариства з обмеженою відповідальністю „МЕТРО КЕШ ЕНД КЕРІ УКРАЇНА“ щодо відповідності Конституції України (конституційності) положень абзаців двадцять четвертого, двадцять п’ятого, двадцятьшостого розділу I Закону України „Про внесення змін до Податкового кодексу України щодо уточнення деяких положень та усунення суперечностей, що виникли при прийнятті Закону України „Про внесення змін до Податкового кодексу України щодо покращення інвестиційного клімату в Україні“ від 23 березня 2017 року № 1989–VIII.</w:t>
                  </w:r>
                </w:p>
              </w:txbxContent>
            </v:textbox>
            <w10:wrap anchorx="margin"/>
          </v:shape>
        </w:pict>
      </w:r>
    </w:p>
    <w:p w:rsidR="0012573F" w:rsidRPr="004817D6" w:rsidRDefault="0012573F" w:rsidP="004B0C68">
      <w:pPr>
        <w:jc w:val="both"/>
        <w:rPr>
          <w:rFonts w:ascii="Times New Roman" w:hAnsi="Times New Roman"/>
          <w:sz w:val="24"/>
          <w:szCs w:val="28"/>
        </w:rPr>
      </w:pPr>
    </w:p>
    <w:p w:rsidR="0012573F" w:rsidRPr="004817D6" w:rsidRDefault="0012573F" w:rsidP="004B0C68">
      <w:pPr>
        <w:jc w:val="both"/>
        <w:rPr>
          <w:rFonts w:ascii="Times New Roman" w:hAnsi="Times New Roman"/>
          <w:sz w:val="24"/>
          <w:szCs w:val="28"/>
        </w:rPr>
      </w:pPr>
    </w:p>
    <w:p w:rsidR="0012573F" w:rsidRPr="004817D6" w:rsidRDefault="0012573F" w:rsidP="004B0C68">
      <w:pPr>
        <w:jc w:val="both"/>
        <w:rPr>
          <w:rFonts w:ascii="Times New Roman" w:hAnsi="Times New Roman"/>
          <w:sz w:val="24"/>
          <w:szCs w:val="28"/>
        </w:rPr>
      </w:pPr>
    </w:p>
    <w:p w:rsidR="00FA43D1" w:rsidRPr="004817D6" w:rsidRDefault="00FA43D1" w:rsidP="004B0C68">
      <w:pPr>
        <w:jc w:val="both"/>
        <w:rPr>
          <w:rFonts w:ascii="Times New Roman" w:hAnsi="Times New Roman"/>
          <w:sz w:val="24"/>
          <w:szCs w:val="28"/>
        </w:rPr>
      </w:pPr>
    </w:p>
    <w:p w:rsidR="0012573F" w:rsidRPr="004817D6" w:rsidRDefault="0012573F" w:rsidP="004B0C68">
      <w:pPr>
        <w:jc w:val="both"/>
        <w:rPr>
          <w:rFonts w:ascii="Times New Roman" w:hAnsi="Times New Roman"/>
          <w:sz w:val="24"/>
          <w:szCs w:val="28"/>
        </w:rPr>
      </w:pPr>
    </w:p>
    <w:p w:rsidR="0012573F" w:rsidRPr="004817D6" w:rsidRDefault="0012573F" w:rsidP="004B0C68">
      <w:pPr>
        <w:jc w:val="both"/>
        <w:rPr>
          <w:rFonts w:ascii="Times New Roman" w:hAnsi="Times New Roman"/>
          <w:sz w:val="24"/>
          <w:szCs w:val="28"/>
        </w:rPr>
      </w:pPr>
    </w:p>
    <w:p w:rsidR="0012573F" w:rsidRPr="004817D6" w:rsidRDefault="0012573F" w:rsidP="004B0C68">
      <w:pPr>
        <w:jc w:val="both"/>
        <w:rPr>
          <w:rFonts w:ascii="Times New Roman" w:hAnsi="Times New Roman"/>
          <w:sz w:val="24"/>
          <w:szCs w:val="28"/>
        </w:rPr>
      </w:pPr>
    </w:p>
    <w:p w:rsidR="0012573F" w:rsidRPr="004817D6" w:rsidRDefault="0012573F" w:rsidP="004B0C68">
      <w:pPr>
        <w:jc w:val="both"/>
        <w:rPr>
          <w:rFonts w:ascii="Times New Roman" w:hAnsi="Times New Roman"/>
          <w:sz w:val="24"/>
          <w:szCs w:val="28"/>
        </w:rPr>
      </w:pPr>
    </w:p>
    <w:p w:rsidR="0012573F" w:rsidRPr="004817D6" w:rsidRDefault="0012573F" w:rsidP="004B0C68">
      <w:pPr>
        <w:jc w:val="both"/>
        <w:rPr>
          <w:rFonts w:ascii="Times New Roman" w:hAnsi="Times New Roman"/>
          <w:sz w:val="24"/>
          <w:szCs w:val="28"/>
        </w:rPr>
      </w:pPr>
    </w:p>
    <w:p w:rsidR="0012573F" w:rsidRPr="004817D6" w:rsidRDefault="0012573F" w:rsidP="004B0C68">
      <w:pPr>
        <w:jc w:val="both"/>
        <w:rPr>
          <w:rFonts w:ascii="Times New Roman" w:hAnsi="Times New Roman"/>
          <w:sz w:val="24"/>
          <w:szCs w:val="28"/>
        </w:rPr>
      </w:pPr>
    </w:p>
    <w:p w:rsidR="0012573F" w:rsidRPr="004817D6" w:rsidRDefault="0012573F" w:rsidP="004B0C68">
      <w:pPr>
        <w:jc w:val="both"/>
        <w:rPr>
          <w:rFonts w:ascii="Times New Roman" w:hAnsi="Times New Roman"/>
          <w:sz w:val="24"/>
          <w:szCs w:val="28"/>
        </w:rPr>
      </w:pPr>
    </w:p>
    <w:p w:rsidR="0012573F" w:rsidRPr="004817D6" w:rsidRDefault="00054ECB" w:rsidP="004B0C68">
      <w:pPr>
        <w:jc w:val="both"/>
        <w:rPr>
          <w:rFonts w:ascii="Times New Roman" w:hAnsi="Times New Roman"/>
          <w:sz w:val="24"/>
          <w:szCs w:val="28"/>
        </w:rPr>
      </w:pPr>
      <w:r w:rsidRPr="00054ECB">
        <w:rPr>
          <w:rFonts w:ascii="Times New Roman" w:hAnsi="Times New Roman" w:cs="Times New Roman"/>
          <w:noProof/>
          <w:sz w:val="28"/>
          <w:szCs w:val="28"/>
          <w:lang w:val="uk-UA" w:eastAsia="uk-UA"/>
        </w:rPr>
        <w:pict>
          <v:shape id="Стрелка вниз 565" o:spid="_x0000_s1441" type="#_x0000_t67" style="position:absolute;left:0;text-align:left;margin-left:0;margin-top:21.65pt;width:38.15pt;height:28.7pt;z-index:252696576;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" adj="12439,7651" fillcolor="#8eaadb [1944]" strokecolor="black [3213]" strokeweight="1pt">
            <w10:wrap anchorx="margin"/>
          </v:shape>
        </w:pict>
      </w:r>
    </w:p>
    <w:p w:rsidR="0012573F" w:rsidRPr="004817D6" w:rsidRDefault="00054ECB" w:rsidP="004B0C68">
      <w:pPr>
        <w:jc w:val="both"/>
        <w:rPr>
          <w:rFonts w:ascii="Times New Roman" w:hAnsi="Times New Roman"/>
          <w:sz w:val="24"/>
          <w:szCs w:val="28"/>
        </w:rPr>
      </w:pPr>
      <w:r w:rsidRPr="00054ECB">
        <w:rPr>
          <w:rFonts w:ascii="Times New Roman" w:hAnsi="Times New Roman" w:cs="Times New Roman"/>
          <w:noProof/>
          <w:sz w:val="28"/>
          <w:szCs w:val="28"/>
          <w:lang w:val="uk-UA" w:eastAsia="uk-UA"/>
        </w:rPr>
        <w:pict>
          <v:shape id="Горизонтальный свиток 567" o:spid="_x0000_s1323" type="#_x0000_t98" style="position:absolute;left:0;text-align:left;margin-left:23.9pt;margin-top:7.6pt;width:409.05pt;height:310.55pt;z-index:25269862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" filled="f" strokecolor="black [3213]" strokeweight="1pt">
            <v:stroke joinstyle="miter"/>
            <v:textbox>
              <w:txbxContent>
                <w:p w:rsidR="001D50E1" w:rsidRPr="007F3DFF" w:rsidRDefault="001D50E1" w:rsidP="007F3DFF">
                  <w:pPr>
                    <w:spacing w:after="0" w:line="240" w:lineRule="auto"/>
                    <w:jc w:val="both"/>
                    <w:rPr>
                      <w:rFonts w:ascii="Times New Roman" w:hAnsi="Times New Roman" w:cs="Times New Roman"/>
                      <w:sz w:val="26"/>
                      <w:szCs w:val="26"/>
                      <w:lang w:val="uk-UA"/>
                    </w:rPr>
                  </w:pPr>
                  <w:r w:rsidRPr="007F3DFF">
                    <w:rPr>
                      <w:rFonts w:ascii="Times New Roman" w:hAnsi="Times New Roman"/>
                      <w:sz w:val="26"/>
                      <w:szCs w:val="26"/>
                      <w:lang w:val="uk-UA"/>
                    </w:rPr>
                    <w:t>Цим Рішенням Суд визнав таким, що не відповідають Конституції України (є неконституційними), положення першого речення абзацу двадцять шостого розділу I Закону № 1989, відповідно до яких „нараховані та сплачені за період проведення антитерористичної операції суми плати за землю відповідно до статей 269–289 цього Кодексу за земельні ділянки, розташовані на тимчасово окупованій території та/або території населених пунктів на лінії зіткнення, та/або території проведення антитерористичної операції, не підлягають поверненню на поточний рахунок платника податку, не спрямовуються на погашення грошового зобов’язання (податкового боргу) з інших податків, зборів, не повертаються у готівковій формі за чеком у разі відсутності у платника податків рахунка в банку“.</w:t>
                  </w:r>
                </w:p>
              </w:txbxContent>
            </v:textbox>
            <w10:wrap anchorx="margin"/>
          </v:shape>
        </w:pict>
      </w:r>
    </w:p>
    <w:p w:rsidR="0012573F" w:rsidRPr="004817D6" w:rsidRDefault="0012573F" w:rsidP="004B0C68">
      <w:pPr>
        <w:jc w:val="both"/>
        <w:rPr>
          <w:rFonts w:ascii="Times New Roman" w:hAnsi="Times New Roman"/>
          <w:sz w:val="24"/>
          <w:szCs w:val="28"/>
        </w:rPr>
      </w:pPr>
    </w:p>
    <w:p w:rsidR="0012573F" w:rsidRPr="004817D6" w:rsidRDefault="0012573F" w:rsidP="004B0C68">
      <w:pPr>
        <w:jc w:val="both"/>
        <w:rPr>
          <w:rFonts w:ascii="Times New Roman" w:hAnsi="Times New Roman"/>
          <w:sz w:val="24"/>
          <w:szCs w:val="28"/>
        </w:rPr>
      </w:pPr>
    </w:p>
    <w:p w:rsidR="0012573F" w:rsidRPr="004817D6" w:rsidRDefault="0012573F" w:rsidP="004B0C68">
      <w:pPr>
        <w:jc w:val="both"/>
        <w:rPr>
          <w:rFonts w:ascii="Times New Roman" w:hAnsi="Times New Roman"/>
          <w:sz w:val="24"/>
          <w:szCs w:val="28"/>
        </w:rPr>
      </w:pPr>
    </w:p>
    <w:p w:rsidR="0012573F" w:rsidRPr="004817D6" w:rsidRDefault="0012573F" w:rsidP="004B0C68">
      <w:pPr>
        <w:jc w:val="both"/>
        <w:rPr>
          <w:rFonts w:ascii="Times New Roman" w:hAnsi="Times New Roman"/>
          <w:sz w:val="24"/>
          <w:szCs w:val="28"/>
        </w:rPr>
      </w:pPr>
    </w:p>
    <w:p w:rsidR="0012573F" w:rsidRPr="004817D6" w:rsidRDefault="0012573F" w:rsidP="004B0C68">
      <w:pPr>
        <w:jc w:val="both"/>
        <w:rPr>
          <w:rFonts w:ascii="Times New Roman" w:hAnsi="Times New Roman"/>
          <w:sz w:val="24"/>
          <w:szCs w:val="28"/>
        </w:rPr>
      </w:pPr>
    </w:p>
    <w:p w:rsidR="0012573F" w:rsidRPr="004817D6" w:rsidRDefault="0012573F" w:rsidP="004B0C68">
      <w:pPr>
        <w:jc w:val="both"/>
        <w:rPr>
          <w:rFonts w:ascii="Times New Roman" w:hAnsi="Times New Roman"/>
          <w:sz w:val="24"/>
          <w:szCs w:val="28"/>
        </w:rPr>
      </w:pPr>
    </w:p>
    <w:p w:rsidR="0012573F" w:rsidRPr="004817D6" w:rsidRDefault="0012573F" w:rsidP="004B0C68">
      <w:pPr>
        <w:jc w:val="both"/>
        <w:rPr>
          <w:rFonts w:ascii="Times New Roman" w:hAnsi="Times New Roman"/>
          <w:sz w:val="24"/>
          <w:szCs w:val="28"/>
        </w:rPr>
      </w:pPr>
    </w:p>
    <w:p w:rsidR="0012573F" w:rsidRPr="004817D6" w:rsidRDefault="0012573F" w:rsidP="004B0C68">
      <w:pPr>
        <w:jc w:val="both"/>
        <w:rPr>
          <w:rFonts w:ascii="Times New Roman" w:hAnsi="Times New Roman"/>
          <w:sz w:val="24"/>
          <w:szCs w:val="28"/>
        </w:rPr>
      </w:pPr>
    </w:p>
    <w:p w:rsidR="0012573F" w:rsidRPr="004817D6" w:rsidRDefault="0012573F" w:rsidP="004B0C68">
      <w:pPr>
        <w:jc w:val="both"/>
        <w:rPr>
          <w:rFonts w:ascii="Times New Roman" w:hAnsi="Times New Roman"/>
          <w:sz w:val="24"/>
          <w:szCs w:val="28"/>
        </w:rPr>
      </w:pPr>
    </w:p>
    <w:p w:rsidR="0012573F" w:rsidRPr="004817D6" w:rsidRDefault="0012573F" w:rsidP="004B0C68">
      <w:pPr>
        <w:jc w:val="both"/>
        <w:rPr>
          <w:rFonts w:ascii="Times New Roman" w:hAnsi="Times New Roman"/>
          <w:sz w:val="24"/>
          <w:szCs w:val="28"/>
        </w:rPr>
      </w:pPr>
    </w:p>
    <w:p w:rsidR="0012573F" w:rsidRPr="004817D6" w:rsidRDefault="0012573F" w:rsidP="004B0C68">
      <w:pPr>
        <w:jc w:val="both"/>
        <w:rPr>
          <w:rFonts w:ascii="Times New Roman" w:hAnsi="Times New Roman"/>
          <w:sz w:val="24"/>
          <w:szCs w:val="28"/>
        </w:rPr>
      </w:pPr>
    </w:p>
    <w:p w:rsidR="0012573F" w:rsidRPr="004817D6" w:rsidRDefault="0012573F" w:rsidP="004B0C68">
      <w:pPr>
        <w:jc w:val="both"/>
        <w:rPr>
          <w:rFonts w:ascii="Times New Roman" w:hAnsi="Times New Roman"/>
          <w:sz w:val="24"/>
          <w:szCs w:val="28"/>
        </w:rPr>
      </w:pPr>
    </w:p>
    <w:p w:rsidR="0012573F" w:rsidRPr="004817D6" w:rsidRDefault="0012573F" w:rsidP="004B0C68">
      <w:pPr>
        <w:jc w:val="both"/>
        <w:rPr>
          <w:rFonts w:ascii="Times New Roman" w:hAnsi="Times New Roman"/>
          <w:sz w:val="24"/>
          <w:szCs w:val="28"/>
        </w:rPr>
      </w:pPr>
    </w:p>
    <w:p w:rsidR="0012573F" w:rsidRPr="004817D6" w:rsidRDefault="0012573F" w:rsidP="004B0C68">
      <w:pPr>
        <w:jc w:val="both"/>
        <w:rPr>
          <w:rFonts w:ascii="Times New Roman" w:hAnsi="Times New Roman"/>
          <w:sz w:val="24"/>
          <w:szCs w:val="28"/>
        </w:rPr>
      </w:pPr>
    </w:p>
    <w:p w:rsidR="0012573F" w:rsidRPr="004817D6" w:rsidRDefault="0012573F" w:rsidP="004B0C68">
      <w:pPr>
        <w:jc w:val="both"/>
        <w:rPr>
          <w:rFonts w:ascii="Times New Roman" w:hAnsi="Times New Roman"/>
          <w:sz w:val="24"/>
          <w:szCs w:val="28"/>
        </w:rPr>
      </w:pPr>
    </w:p>
    <w:p w:rsidR="0012573F" w:rsidRPr="004817D6" w:rsidRDefault="0012573F">
      <w:pPr>
        <w:rPr>
          <w:rFonts w:ascii="Times New Roman" w:hAnsi="Times New Roman"/>
          <w:sz w:val="24"/>
          <w:szCs w:val="28"/>
        </w:rPr>
      </w:pPr>
      <w:r w:rsidRPr="004817D6">
        <w:rPr>
          <w:rFonts w:ascii="Times New Roman" w:hAnsi="Times New Roman"/>
          <w:sz w:val="24"/>
          <w:szCs w:val="28"/>
        </w:rPr>
        <w:br w:type="page"/>
      </w:r>
    </w:p>
    <w:p w:rsidR="0012573F" w:rsidRPr="004817D6" w:rsidRDefault="00054ECB" w:rsidP="004B0C68">
      <w:pPr>
        <w:jc w:val="both"/>
        <w:rPr>
          <w:rFonts w:ascii="Times New Roman" w:hAnsi="Times New Roman"/>
          <w:sz w:val="24"/>
          <w:szCs w:val="28"/>
        </w:rPr>
      </w:pPr>
      <w:r w:rsidRPr="00054ECB">
        <w:rPr>
          <w:rFonts w:ascii="Times New Roman" w:hAnsi="Times New Roman"/>
          <w:noProof/>
          <w:sz w:val="28"/>
          <w:szCs w:val="28"/>
          <w:lang w:val="uk-UA" w:eastAsia="uk-UA"/>
        </w:rPr>
        <w:lastRenderedPageBreak/>
        <w:pict>
          <v:shape id="Прямоугольник с двумя усеченными противолежащими углами 568" o:spid="_x0000_s1324" style="position:absolute;left:0;text-align:left;margin-left:28.2pt;margin-top:19.6pt;width:422.25pt;height:149.85pt;z-index:252700672;visibility:visible;mso-position-horizontal-relative:margin;mso-width-relative:margin;mso-height-relative:margin;v-text-anchor:middle" coordsize="5362833,19029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" adj="-11796480,,5400" path="m,l5045670,r317163,317163l5362833,1902940r,l317163,1902940,,1585777,,xe" fillcolor="#d9e2f3 [664]" strokecolor="black [3213]" strokeweight="1pt">
            <v:stroke joinstyle="miter"/>
            <v:formulas/>
            <v:path arrowok="t" o:connecttype="custom" o:connectlocs="0,0;5045670,0;5362833,317163;5362833,1902940;5362833,1902940;317163,1902940;0,1585777;0,0" o:connectangles="0,0,0,0,0,0,0,0" textboxrect="0,0,5362833,1902940"/>
            <v:textbox>
              <w:txbxContent>
                <w:p w:rsidR="001D50E1" w:rsidRPr="002C52FA" w:rsidRDefault="001D50E1" w:rsidP="00562C83">
                  <w:pPr>
                    <w:spacing w:after="0" w:line="240" w:lineRule="auto"/>
                    <w:jc w:val="both"/>
                    <w:rPr>
                      <w:rFonts w:ascii="Times New Roman" w:hAnsi="Times New Roman"/>
                      <w:sz w:val="28"/>
                      <w:szCs w:val="24"/>
                      <w:lang w:val="uk-UA"/>
                    </w:rPr>
                  </w:pPr>
                  <w:r w:rsidRPr="002C52FA">
                    <w:rPr>
                      <w:rFonts w:ascii="Times New Roman" w:hAnsi="Times New Roman"/>
                      <w:sz w:val="28"/>
                      <w:szCs w:val="24"/>
                      <w:lang w:val="uk-UA"/>
                    </w:rPr>
                    <w:t xml:space="preserve">5 червня 2019 року прийнято </w:t>
                  </w:r>
                  <w:r>
                    <w:rPr>
                      <w:rFonts w:ascii="Times New Roman" w:hAnsi="Times New Roman"/>
                      <w:b/>
                      <w:sz w:val="28"/>
                      <w:szCs w:val="24"/>
                      <w:lang w:val="uk-UA"/>
                    </w:rPr>
                    <w:t>Рішення № 4-р(ІІ)/2019</w:t>
                  </w:r>
                  <w:r w:rsidRPr="002C52FA">
                    <w:rPr>
                      <w:rFonts w:ascii="Times New Roman" w:hAnsi="Times New Roman"/>
                      <w:sz w:val="28"/>
                      <w:szCs w:val="24"/>
                      <w:lang w:val="uk-UA"/>
                    </w:rPr>
                    <w:t>, ухвалене Другим сенатом Конституційного Суду України за результатами розгляду конституційного скарги акціонерного товариства „Запорізький завод феросплавів“ щодо відповідності Конституції України (конституційності) положення пункту 13 частини першої статті 17 Закону України „Про Національне антикорупційне бюро України“.</w:t>
                  </w:r>
                </w:p>
              </w:txbxContent>
            </v:textbox>
            <w10:wrap anchorx="margin"/>
          </v:shape>
        </w:pict>
      </w:r>
    </w:p>
    <w:p w:rsidR="0012573F" w:rsidRPr="004817D6" w:rsidRDefault="0012573F" w:rsidP="004B0C68">
      <w:pPr>
        <w:jc w:val="both"/>
        <w:rPr>
          <w:rFonts w:ascii="Times New Roman" w:hAnsi="Times New Roman"/>
          <w:sz w:val="24"/>
          <w:szCs w:val="28"/>
        </w:rPr>
      </w:pPr>
    </w:p>
    <w:p w:rsidR="0012573F" w:rsidRPr="004817D6" w:rsidRDefault="0012573F" w:rsidP="004B0C68">
      <w:pPr>
        <w:jc w:val="both"/>
        <w:rPr>
          <w:rFonts w:ascii="Times New Roman" w:hAnsi="Times New Roman"/>
          <w:sz w:val="24"/>
          <w:szCs w:val="28"/>
        </w:rPr>
      </w:pPr>
    </w:p>
    <w:p w:rsidR="0012573F" w:rsidRPr="004817D6" w:rsidRDefault="0012573F" w:rsidP="004B0C68">
      <w:pPr>
        <w:jc w:val="both"/>
        <w:rPr>
          <w:rFonts w:ascii="Times New Roman" w:hAnsi="Times New Roman"/>
          <w:sz w:val="24"/>
          <w:szCs w:val="28"/>
          <w:lang w:val="uk-UA"/>
        </w:rPr>
      </w:pPr>
    </w:p>
    <w:p w:rsidR="00562C83" w:rsidRPr="004817D6" w:rsidRDefault="00562C83" w:rsidP="004B0C68">
      <w:pPr>
        <w:jc w:val="both"/>
        <w:rPr>
          <w:rFonts w:ascii="Times New Roman" w:hAnsi="Times New Roman"/>
          <w:sz w:val="24"/>
          <w:szCs w:val="28"/>
          <w:lang w:val="uk-UA"/>
        </w:rPr>
      </w:pPr>
    </w:p>
    <w:p w:rsidR="00562C83" w:rsidRPr="004817D6" w:rsidRDefault="00562C83" w:rsidP="004B0C68">
      <w:pPr>
        <w:jc w:val="both"/>
        <w:rPr>
          <w:rFonts w:ascii="Times New Roman" w:hAnsi="Times New Roman"/>
          <w:sz w:val="24"/>
          <w:szCs w:val="28"/>
          <w:lang w:val="uk-UA"/>
        </w:rPr>
      </w:pPr>
    </w:p>
    <w:p w:rsidR="00562C83" w:rsidRPr="004817D6" w:rsidRDefault="00562C83" w:rsidP="004B0C68">
      <w:pPr>
        <w:jc w:val="both"/>
        <w:rPr>
          <w:rFonts w:ascii="Times New Roman" w:hAnsi="Times New Roman"/>
          <w:sz w:val="24"/>
          <w:szCs w:val="28"/>
          <w:lang w:val="uk-UA"/>
        </w:rPr>
      </w:pPr>
    </w:p>
    <w:p w:rsidR="00562C83" w:rsidRPr="004817D6" w:rsidRDefault="00054ECB" w:rsidP="004B0C68">
      <w:pPr>
        <w:jc w:val="both"/>
        <w:rPr>
          <w:rFonts w:ascii="Times New Roman" w:hAnsi="Times New Roman"/>
          <w:sz w:val="24"/>
          <w:szCs w:val="28"/>
          <w:lang w:val="uk-UA"/>
        </w:rPr>
      </w:pPr>
      <w:r w:rsidRPr="00054ECB">
        <w:rPr>
          <w:rFonts w:ascii="Times New Roman" w:hAnsi="Times New Roman" w:cs="Times New Roman"/>
          <w:noProof/>
          <w:sz w:val="28"/>
          <w:szCs w:val="28"/>
          <w:lang w:val="uk-UA" w:eastAsia="uk-UA"/>
        </w:rPr>
        <w:pict>
          <v:shape id="Стрелка вниз 569" o:spid="_x0000_s1440" type="#_x0000_t67" style="position:absolute;left:0;text-align:left;margin-left:0;margin-top:15pt;width:38.15pt;height:28.7pt;z-index:252702720;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" adj="12439,7651" fillcolor="#8eaadb [1944]" strokecolor="black [3213]" strokeweight="1pt">
            <w10:wrap anchorx="margin"/>
          </v:shape>
        </w:pict>
      </w:r>
    </w:p>
    <w:p w:rsidR="00562C83" w:rsidRPr="004817D6" w:rsidRDefault="00562C83" w:rsidP="004B0C68">
      <w:pPr>
        <w:jc w:val="both"/>
        <w:rPr>
          <w:rFonts w:ascii="Times New Roman" w:hAnsi="Times New Roman"/>
          <w:sz w:val="24"/>
          <w:szCs w:val="28"/>
          <w:lang w:val="uk-UA"/>
        </w:rPr>
      </w:pPr>
    </w:p>
    <w:p w:rsidR="00562C83" w:rsidRPr="004817D6" w:rsidRDefault="00054ECB" w:rsidP="004B0C68">
      <w:pPr>
        <w:jc w:val="both"/>
        <w:rPr>
          <w:rFonts w:ascii="Times New Roman" w:hAnsi="Times New Roman"/>
          <w:sz w:val="24"/>
          <w:szCs w:val="28"/>
          <w:lang w:val="uk-UA"/>
        </w:rPr>
      </w:pPr>
      <w:r w:rsidRPr="00054ECB">
        <w:rPr>
          <w:rFonts w:ascii="Times New Roman" w:hAnsi="Times New Roman" w:cs="Times New Roman"/>
          <w:noProof/>
          <w:sz w:val="28"/>
          <w:szCs w:val="28"/>
          <w:lang w:val="uk-UA" w:eastAsia="uk-UA"/>
        </w:rPr>
        <w:pict>
          <v:shape id="Выноска со стрелкой вниз 571" o:spid="_x0000_s1325" type="#_x0000_t80" style="position:absolute;left:0;text-align:left;margin-left:48pt;margin-top:4.25pt;width:374.4pt;height:244.8pt;z-index:2527068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" adj="14035,8347,17326,10115" fillcolor="white [3201]" strokecolor="black [3213]" strokeweight="1pt">
            <v:textbox>
              <w:txbxContent>
                <w:p w:rsidR="001D50E1" w:rsidRPr="00FE73A5" w:rsidRDefault="001D50E1" w:rsidP="00253544">
                  <w:pPr>
                    <w:spacing w:after="0" w:line="240" w:lineRule="auto"/>
                    <w:jc w:val="both"/>
                    <w:rPr>
                      <w:rFonts w:ascii="Times New Roman" w:hAnsi="Times New Roman" w:cs="Times New Roman"/>
                      <w:i/>
                      <w:sz w:val="26"/>
                      <w:szCs w:val="26"/>
                      <w:lang w:val="uk-UA"/>
                    </w:rPr>
                  </w:pPr>
                  <w:r w:rsidRPr="00310D9B">
                    <w:rPr>
                      <w:rFonts w:ascii="Times New Roman" w:hAnsi="Times New Roman"/>
                      <w:iCs/>
                      <w:sz w:val="26"/>
                      <w:szCs w:val="26"/>
                      <w:lang w:val="uk-UA"/>
                    </w:rPr>
                    <w:t>Скаржник звернувся до Конституційного Суду України з клопотанням розглянути питання щодо відповідності Конституції України (конституційності) положення пункту 13 частини першої статті 17 Закону України „Про Національне антикорупційне бюро України“ від 14 жовтня 2014 року № 1698–VII, відповідно до якого Національному антикорупційному бюро України надається право „за наявності підстав, передбачених законом, подавати до суду позови про визнання недійсними угод у порядку, встановленому законодавством України“.</w:t>
                  </w:r>
                </w:p>
              </w:txbxContent>
            </v:textbox>
            <w10:wrap anchorx="margin"/>
          </v:shape>
        </w:pict>
      </w:r>
    </w:p>
    <w:p w:rsidR="00562C83" w:rsidRPr="004817D6" w:rsidRDefault="00562C83" w:rsidP="004B0C68">
      <w:pPr>
        <w:jc w:val="both"/>
        <w:rPr>
          <w:rFonts w:ascii="Times New Roman" w:hAnsi="Times New Roman"/>
          <w:sz w:val="24"/>
          <w:szCs w:val="28"/>
          <w:lang w:val="uk-UA"/>
        </w:rPr>
      </w:pPr>
    </w:p>
    <w:p w:rsidR="00562C83" w:rsidRPr="004817D6" w:rsidRDefault="00562C83" w:rsidP="004B0C68">
      <w:pPr>
        <w:jc w:val="both"/>
        <w:rPr>
          <w:rFonts w:ascii="Times New Roman" w:hAnsi="Times New Roman"/>
          <w:sz w:val="24"/>
          <w:szCs w:val="28"/>
          <w:lang w:val="uk-UA"/>
        </w:rPr>
      </w:pPr>
    </w:p>
    <w:p w:rsidR="00562C83" w:rsidRPr="004817D6" w:rsidRDefault="00562C83" w:rsidP="004B0C68">
      <w:pPr>
        <w:jc w:val="both"/>
        <w:rPr>
          <w:rFonts w:ascii="Times New Roman" w:hAnsi="Times New Roman"/>
          <w:sz w:val="24"/>
          <w:szCs w:val="28"/>
          <w:lang w:val="uk-UA"/>
        </w:rPr>
      </w:pPr>
    </w:p>
    <w:p w:rsidR="00562C83" w:rsidRPr="004817D6" w:rsidRDefault="00562C83" w:rsidP="004B0C68">
      <w:pPr>
        <w:jc w:val="both"/>
        <w:rPr>
          <w:rFonts w:ascii="Times New Roman" w:hAnsi="Times New Roman"/>
          <w:sz w:val="24"/>
          <w:szCs w:val="28"/>
          <w:lang w:val="uk-UA"/>
        </w:rPr>
      </w:pPr>
    </w:p>
    <w:p w:rsidR="00562C83" w:rsidRPr="004817D6" w:rsidRDefault="00562C83" w:rsidP="004B0C68">
      <w:pPr>
        <w:jc w:val="both"/>
        <w:rPr>
          <w:rFonts w:ascii="Times New Roman" w:hAnsi="Times New Roman"/>
          <w:sz w:val="24"/>
          <w:szCs w:val="28"/>
          <w:lang w:val="uk-UA"/>
        </w:rPr>
      </w:pPr>
    </w:p>
    <w:p w:rsidR="00562C83" w:rsidRPr="004817D6" w:rsidRDefault="00562C83" w:rsidP="004B0C68">
      <w:pPr>
        <w:jc w:val="both"/>
        <w:rPr>
          <w:rFonts w:ascii="Times New Roman" w:hAnsi="Times New Roman"/>
          <w:sz w:val="24"/>
          <w:szCs w:val="28"/>
          <w:lang w:val="uk-UA"/>
        </w:rPr>
      </w:pPr>
    </w:p>
    <w:p w:rsidR="00562C83" w:rsidRPr="004817D6" w:rsidRDefault="00562C83" w:rsidP="004B0C68">
      <w:pPr>
        <w:jc w:val="both"/>
        <w:rPr>
          <w:rFonts w:ascii="Times New Roman" w:hAnsi="Times New Roman"/>
          <w:sz w:val="24"/>
          <w:szCs w:val="28"/>
          <w:lang w:val="uk-UA"/>
        </w:rPr>
      </w:pPr>
    </w:p>
    <w:p w:rsidR="00562C83" w:rsidRPr="004817D6" w:rsidRDefault="00562C83" w:rsidP="004B0C68">
      <w:pPr>
        <w:jc w:val="both"/>
        <w:rPr>
          <w:rFonts w:ascii="Times New Roman" w:hAnsi="Times New Roman"/>
          <w:sz w:val="24"/>
          <w:szCs w:val="28"/>
          <w:lang w:val="uk-UA"/>
        </w:rPr>
      </w:pPr>
    </w:p>
    <w:p w:rsidR="00562C83" w:rsidRPr="004817D6" w:rsidRDefault="00562C83" w:rsidP="004B0C68">
      <w:pPr>
        <w:jc w:val="both"/>
        <w:rPr>
          <w:rFonts w:ascii="Times New Roman" w:hAnsi="Times New Roman"/>
          <w:sz w:val="24"/>
          <w:szCs w:val="28"/>
          <w:lang w:val="uk-UA"/>
        </w:rPr>
      </w:pPr>
    </w:p>
    <w:p w:rsidR="00562C83" w:rsidRPr="004817D6" w:rsidRDefault="00054ECB" w:rsidP="004B0C68">
      <w:pPr>
        <w:jc w:val="both"/>
        <w:rPr>
          <w:rFonts w:ascii="Times New Roman" w:hAnsi="Times New Roman"/>
          <w:sz w:val="24"/>
          <w:szCs w:val="28"/>
          <w:lang w:val="uk-UA"/>
        </w:rPr>
      </w:pPr>
      <w:r w:rsidRPr="00054ECB">
        <w:rPr>
          <w:rFonts w:ascii="Times New Roman" w:hAnsi="Times New Roman" w:cs="Times New Roman"/>
          <w:noProof/>
          <w:sz w:val="28"/>
          <w:szCs w:val="28"/>
          <w:lang w:val="uk-UA" w:eastAsia="uk-UA"/>
        </w:rPr>
        <w:pict>
          <v:shape id="Горизонтальный свиток 570" o:spid="_x0000_s1326" type="#_x0000_t98" style="position:absolute;left:0;text-align:left;margin-left:30.85pt;margin-top:3.7pt;width:413.7pt;height:231.55pt;z-index:25270476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" fillcolor="#d9e2f3 [664]" strokecolor="black [3213]" strokeweight="1pt">
            <v:stroke joinstyle="miter"/>
            <v:textbox>
              <w:txbxContent>
                <w:p w:rsidR="001D50E1" w:rsidRPr="00E47887" w:rsidRDefault="001D50E1" w:rsidP="00253544">
                  <w:pPr>
                    <w:spacing w:after="0" w:line="240" w:lineRule="auto"/>
                    <w:jc w:val="both"/>
                    <w:rPr>
                      <w:rFonts w:ascii="Times New Roman" w:hAnsi="Times New Roman"/>
                      <w:sz w:val="28"/>
                      <w:szCs w:val="24"/>
                      <w:lang w:val="uk-UA"/>
                    </w:rPr>
                  </w:pPr>
                  <w:r w:rsidRPr="00253544">
                    <w:rPr>
                      <w:rFonts w:ascii="Times New Roman" w:hAnsi="Times New Roman"/>
                      <w:sz w:val="28"/>
                      <w:szCs w:val="24"/>
                      <w:lang w:val="uk-UA"/>
                    </w:rPr>
                    <w:t>Цим Рішенням Конституційний Суд України визнав таким, що не відповідає Конституції України (є неконституційним), положення пункту 13 частини першої статті 17 Закону України „Про Національне антикорупційне бюро Укр</w:t>
                  </w:r>
                  <w:r>
                    <w:rPr>
                      <w:rFonts w:ascii="Times New Roman" w:hAnsi="Times New Roman"/>
                      <w:sz w:val="28"/>
                      <w:szCs w:val="24"/>
                      <w:lang w:val="uk-UA"/>
                    </w:rPr>
                    <w:t>аїни“ від 14 жовтня 2014 року № </w:t>
                  </w:r>
                  <w:r w:rsidRPr="00253544">
                    <w:rPr>
                      <w:rFonts w:ascii="Times New Roman" w:hAnsi="Times New Roman"/>
                      <w:sz w:val="28"/>
                      <w:szCs w:val="24"/>
                      <w:lang w:val="uk-UA"/>
                    </w:rPr>
                    <w:t>1698–VII, відповідно до якого Національному антикорупційному бюро України надається право „за наявності підстав, передбачених законом, подавати до суду позови про визнання недійсними угод у порядку, встановленому законодавством України“.</w:t>
                  </w:r>
                </w:p>
              </w:txbxContent>
            </v:textbox>
            <w10:wrap anchorx="margin"/>
          </v:shape>
        </w:pict>
      </w:r>
    </w:p>
    <w:p w:rsidR="00562C83" w:rsidRPr="004817D6" w:rsidRDefault="00562C83" w:rsidP="004B0C68">
      <w:pPr>
        <w:jc w:val="both"/>
        <w:rPr>
          <w:rFonts w:ascii="Times New Roman" w:hAnsi="Times New Roman"/>
          <w:sz w:val="24"/>
          <w:szCs w:val="28"/>
          <w:lang w:val="uk-UA"/>
        </w:rPr>
      </w:pPr>
    </w:p>
    <w:p w:rsidR="00562C83" w:rsidRPr="004817D6" w:rsidRDefault="00562C83" w:rsidP="004B0C68">
      <w:pPr>
        <w:jc w:val="both"/>
        <w:rPr>
          <w:rFonts w:ascii="Times New Roman" w:hAnsi="Times New Roman"/>
          <w:sz w:val="24"/>
          <w:szCs w:val="28"/>
          <w:lang w:val="uk-UA"/>
        </w:rPr>
      </w:pPr>
    </w:p>
    <w:p w:rsidR="00562C83" w:rsidRPr="004817D6" w:rsidRDefault="00562C83" w:rsidP="004B0C68">
      <w:pPr>
        <w:jc w:val="both"/>
        <w:rPr>
          <w:rFonts w:ascii="Times New Roman" w:hAnsi="Times New Roman"/>
          <w:sz w:val="24"/>
          <w:szCs w:val="28"/>
          <w:lang w:val="uk-UA"/>
        </w:rPr>
      </w:pPr>
    </w:p>
    <w:p w:rsidR="00562C83" w:rsidRPr="004817D6" w:rsidRDefault="00562C83" w:rsidP="004B0C68">
      <w:pPr>
        <w:jc w:val="both"/>
        <w:rPr>
          <w:rFonts w:ascii="Times New Roman" w:hAnsi="Times New Roman"/>
          <w:sz w:val="24"/>
          <w:szCs w:val="28"/>
          <w:lang w:val="uk-UA"/>
        </w:rPr>
      </w:pPr>
    </w:p>
    <w:p w:rsidR="00562C83" w:rsidRPr="004817D6" w:rsidRDefault="00562C83" w:rsidP="004B0C68">
      <w:pPr>
        <w:jc w:val="both"/>
        <w:rPr>
          <w:rFonts w:ascii="Times New Roman" w:hAnsi="Times New Roman"/>
          <w:sz w:val="24"/>
          <w:szCs w:val="28"/>
          <w:lang w:val="uk-UA"/>
        </w:rPr>
      </w:pPr>
    </w:p>
    <w:p w:rsidR="00562C83" w:rsidRPr="004817D6" w:rsidRDefault="00562C83" w:rsidP="004B0C68">
      <w:pPr>
        <w:jc w:val="both"/>
        <w:rPr>
          <w:rFonts w:ascii="Times New Roman" w:hAnsi="Times New Roman"/>
          <w:sz w:val="24"/>
          <w:szCs w:val="28"/>
          <w:lang w:val="uk-UA"/>
        </w:rPr>
      </w:pPr>
    </w:p>
    <w:p w:rsidR="00562C83" w:rsidRPr="004817D6" w:rsidRDefault="00562C83" w:rsidP="004B0C68">
      <w:pPr>
        <w:jc w:val="both"/>
        <w:rPr>
          <w:rFonts w:ascii="Times New Roman" w:hAnsi="Times New Roman"/>
          <w:sz w:val="24"/>
          <w:szCs w:val="28"/>
          <w:lang w:val="uk-UA"/>
        </w:rPr>
      </w:pPr>
    </w:p>
    <w:p w:rsidR="00562C83" w:rsidRPr="004817D6" w:rsidRDefault="00562C83" w:rsidP="004B0C68">
      <w:pPr>
        <w:jc w:val="both"/>
        <w:rPr>
          <w:rFonts w:ascii="Times New Roman" w:hAnsi="Times New Roman"/>
          <w:sz w:val="24"/>
          <w:szCs w:val="28"/>
          <w:lang w:val="uk-UA"/>
        </w:rPr>
      </w:pPr>
    </w:p>
    <w:p w:rsidR="00562C83" w:rsidRPr="004817D6" w:rsidRDefault="00562C83" w:rsidP="004B0C68">
      <w:pPr>
        <w:jc w:val="both"/>
        <w:rPr>
          <w:rFonts w:ascii="Times New Roman" w:hAnsi="Times New Roman"/>
          <w:sz w:val="24"/>
          <w:szCs w:val="28"/>
          <w:lang w:val="uk-UA"/>
        </w:rPr>
      </w:pPr>
    </w:p>
    <w:p w:rsidR="00310D9B" w:rsidRPr="004817D6" w:rsidRDefault="00310D9B" w:rsidP="004B0C68">
      <w:pPr>
        <w:jc w:val="both"/>
        <w:rPr>
          <w:rFonts w:ascii="Times New Roman" w:hAnsi="Times New Roman"/>
          <w:sz w:val="24"/>
          <w:szCs w:val="28"/>
          <w:lang w:val="uk-UA"/>
        </w:rPr>
      </w:pPr>
    </w:p>
    <w:p w:rsidR="00562C83" w:rsidRPr="004817D6" w:rsidRDefault="00562C83">
      <w:pPr>
        <w:rPr>
          <w:rFonts w:ascii="Times New Roman" w:hAnsi="Times New Roman"/>
          <w:sz w:val="24"/>
          <w:szCs w:val="28"/>
          <w:lang w:val="uk-UA"/>
        </w:rPr>
      </w:pPr>
      <w:r w:rsidRPr="004817D6">
        <w:rPr>
          <w:rFonts w:ascii="Times New Roman" w:hAnsi="Times New Roman"/>
          <w:sz w:val="24"/>
          <w:szCs w:val="28"/>
          <w:lang w:val="uk-UA"/>
        </w:rPr>
        <w:br w:type="page"/>
      </w:r>
    </w:p>
    <w:p w:rsidR="00562C83" w:rsidRPr="004817D6" w:rsidRDefault="00054ECB" w:rsidP="004B0C68">
      <w:pPr>
        <w:jc w:val="both"/>
        <w:rPr>
          <w:rFonts w:ascii="Times New Roman" w:hAnsi="Times New Roman"/>
          <w:sz w:val="24"/>
          <w:szCs w:val="28"/>
          <w:lang w:val="uk-UA"/>
        </w:rPr>
      </w:pPr>
      <w:r w:rsidRPr="00054ECB">
        <w:rPr>
          <w:rFonts w:ascii="Times New Roman" w:hAnsi="Times New Roman"/>
          <w:noProof/>
          <w:sz w:val="28"/>
          <w:szCs w:val="28"/>
          <w:lang w:val="uk-UA" w:eastAsia="uk-UA"/>
        </w:rPr>
        <w:lastRenderedPageBreak/>
        <w:pict>
          <v:shape id="Прямоугольник с двумя усеченными противолежащими углами 572" o:spid="_x0000_s1327" style="position:absolute;left:0;text-align:left;margin-left:0;margin-top:22.85pt;width:422.25pt;height:149.85pt;z-index:252708864;visibility:visible;mso-position-horizontal:center;mso-position-horizontal-relative:margin;mso-width-relative:margin;mso-height-relative:margin;v-text-anchor:middle" coordsize="5362833,19029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" adj="-11796480,,5400" path="m,l5045670,r317163,317163l5362833,1902940r,l317163,1902940,,1585777,,xe" fillcolor="#d9e2f3 [664]" strokecolor="black [3213]" strokeweight="1pt">
            <v:stroke joinstyle="miter"/>
            <v:formulas/>
            <v:path arrowok="t" o:connecttype="custom" o:connectlocs="0,0;5045670,0;5362833,317163;5362833,1902940;5362833,1902940;317163,1902940;0,1585777;0,0" o:connectangles="0,0,0,0,0,0,0,0" textboxrect="0,0,5362833,1902940"/>
            <v:textbox>
              <w:txbxContent>
                <w:p w:rsidR="001D50E1" w:rsidRPr="002C52FA" w:rsidRDefault="001D50E1" w:rsidP="00450843">
                  <w:pPr>
                    <w:spacing w:after="0" w:line="240" w:lineRule="auto"/>
                    <w:jc w:val="both"/>
                    <w:rPr>
                      <w:rFonts w:ascii="Times New Roman" w:hAnsi="Times New Roman"/>
                      <w:sz w:val="28"/>
                      <w:szCs w:val="24"/>
                      <w:lang w:val="uk-UA"/>
                    </w:rPr>
                  </w:pPr>
                  <w:r w:rsidRPr="00450843">
                    <w:rPr>
                      <w:rFonts w:ascii="Times New Roman" w:hAnsi="Times New Roman"/>
                      <w:sz w:val="28"/>
                      <w:szCs w:val="24"/>
                      <w:lang w:val="uk-UA"/>
                    </w:rPr>
                    <w:t>13 червня 2019 року Велика палата Конституційного Суду України ухвалила своє перше рішення за результатом розгляду конституційної скарги –у справі за конституційною скаргою Глущенка Віктора Миколайовича щодо відповідності Конституції України (конституційності) положень частини другої статті 392 Кримінального процесуальног</w:t>
                  </w:r>
                  <w:r>
                    <w:rPr>
                      <w:rFonts w:ascii="Times New Roman" w:hAnsi="Times New Roman"/>
                      <w:sz w:val="28"/>
                      <w:szCs w:val="24"/>
                      <w:lang w:val="uk-UA"/>
                    </w:rPr>
                    <w:t xml:space="preserve">о кодексу України </w:t>
                  </w:r>
                  <w:r w:rsidRPr="00DF253C">
                    <w:rPr>
                      <w:rFonts w:ascii="Times New Roman" w:hAnsi="Times New Roman"/>
                      <w:b/>
                      <w:sz w:val="28"/>
                      <w:szCs w:val="24"/>
                      <w:lang w:val="uk-UA"/>
                    </w:rPr>
                    <w:t>(№ 4-р/2019)</w:t>
                  </w:r>
                  <w:r w:rsidRPr="00450843">
                    <w:rPr>
                      <w:rFonts w:ascii="Times New Roman" w:hAnsi="Times New Roman"/>
                      <w:sz w:val="28"/>
                      <w:szCs w:val="24"/>
                      <w:lang w:val="uk-UA"/>
                    </w:rPr>
                    <w:t>.</w:t>
                  </w:r>
                </w:p>
              </w:txbxContent>
            </v:textbox>
            <w10:wrap anchorx="margin"/>
          </v:shape>
        </w:pict>
      </w:r>
    </w:p>
    <w:p w:rsidR="00562C83" w:rsidRPr="004817D6" w:rsidRDefault="00562C83" w:rsidP="004B0C68">
      <w:pPr>
        <w:jc w:val="both"/>
        <w:rPr>
          <w:rFonts w:ascii="Times New Roman" w:hAnsi="Times New Roman"/>
          <w:sz w:val="24"/>
          <w:szCs w:val="28"/>
          <w:lang w:val="uk-UA"/>
        </w:rPr>
      </w:pPr>
    </w:p>
    <w:p w:rsidR="00562C83" w:rsidRPr="004817D6" w:rsidRDefault="00562C83" w:rsidP="004B0C68">
      <w:pPr>
        <w:jc w:val="both"/>
        <w:rPr>
          <w:rFonts w:ascii="Times New Roman" w:hAnsi="Times New Roman"/>
          <w:sz w:val="24"/>
          <w:szCs w:val="28"/>
          <w:lang w:val="uk-UA"/>
        </w:rPr>
      </w:pPr>
    </w:p>
    <w:p w:rsidR="00562C83" w:rsidRPr="004817D6" w:rsidRDefault="00562C83" w:rsidP="004B0C68">
      <w:pPr>
        <w:jc w:val="both"/>
        <w:rPr>
          <w:rFonts w:ascii="Times New Roman" w:hAnsi="Times New Roman"/>
          <w:sz w:val="24"/>
          <w:szCs w:val="28"/>
          <w:lang w:val="uk-UA"/>
        </w:rPr>
      </w:pPr>
    </w:p>
    <w:p w:rsidR="00450843" w:rsidRPr="004817D6" w:rsidRDefault="00450843" w:rsidP="004B0C68">
      <w:pPr>
        <w:jc w:val="both"/>
        <w:rPr>
          <w:rFonts w:ascii="Times New Roman" w:hAnsi="Times New Roman"/>
          <w:sz w:val="24"/>
          <w:szCs w:val="28"/>
          <w:lang w:val="uk-UA"/>
        </w:rPr>
      </w:pPr>
    </w:p>
    <w:p w:rsidR="00450843" w:rsidRPr="004817D6" w:rsidRDefault="00450843" w:rsidP="004B0C68">
      <w:pPr>
        <w:jc w:val="both"/>
        <w:rPr>
          <w:rFonts w:ascii="Times New Roman" w:hAnsi="Times New Roman"/>
          <w:sz w:val="24"/>
          <w:szCs w:val="28"/>
          <w:lang w:val="uk-UA"/>
        </w:rPr>
      </w:pPr>
    </w:p>
    <w:p w:rsidR="00450843" w:rsidRPr="004817D6" w:rsidRDefault="00450843" w:rsidP="004B0C68">
      <w:pPr>
        <w:jc w:val="both"/>
        <w:rPr>
          <w:rFonts w:ascii="Times New Roman" w:hAnsi="Times New Roman"/>
          <w:sz w:val="24"/>
          <w:szCs w:val="28"/>
          <w:lang w:val="uk-UA"/>
        </w:rPr>
      </w:pPr>
    </w:p>
    <w:p w:rsidR="00450843" w:rsidRPr="004817D6" w:rsidRDefault="00450843" w:rsidP="004B0C68">
      <w:pPr>
        <w:jc w:val="both"/>
        <w:rPr>
          <w:rFonts w:ascii="Times New Roman" w:hAnsi="Times New Roman"/>
          <w:sz w:val="24"/>
          <w:szCs w:val="28"/>
          <w:lang w:val="uk-UA"/>
        </w:rPr>
      </w:pPr>
    </w:p>
    <w:p w:rsidR="00450843" w:rsidRPr="004817D6" w:rsidRDefault="00054ECB" w:rsidP="004B0C68">
      <w:pPr>
        <w:jc w:val="both"/>
        <w:rPr>
          <w:rFonts w:ascii="Times New Roman" w:hAnsi="Times New Roman"/>
          <w:sz w:val="24"/>
          <w:szCs w:val="28"/>
          <w:lang w:val="uk-UA"/>
        </w:rPr>
      </w:pPr>
      <w:r w:rsidRPr="00054ECB">
        <w:rPr>
          <w:rFonts w:ascii="Times New Roman" w:hAnsi="Times New Roman" w:cs="Times New Roman"/>
          <w:noProof/>
          <w:sz w:val="28"/>
          <w:szCs w:val="28"/>
          <w:lang w:val="uk-UA" w:eastAsia="uk-UA"/>
        </w:rPr>
        <w:pict>
          <v:shape id="Стрелка вниз 573" o:spid="_x0000_s1439" type="#_x0000_t67" style="position:absolute;left:0;text-align:left;margin-left:0;margin-top:.3pt;width:38.15pt;height:28.7pt;z-index:252710912;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" adj="12439,7651" fillcolor="#8eaadb [1944]" strokecolor="black [3213]" strokeweight="1pt">
            <w10:wrap anchorx="margin"/>
          </v:shape>
        </w:pict>
      </w:r>
    </w:p>
    <w:p w:rsidR="00450843" w:rsidRPr="004817D6" w:rsidRDefault="00054ECB" w:rsidP="004B0C68">
      <w:pPr>
        <w:jc w:val="both"/>
        <w:rPr>
          <w:rFonts w:ascii="Times New Roman" w:hAnsi="Times New Roman"/>
          <w:sz w:val="24"/>
          <w:szCs w:val="28"/>
          <w:lang w:val="uk-UA"/>
        </w:rPr>
      </w:pPr>
      <w:r w:rsidRPr="00054ECB">
        <w:rPr>
          <w:rFonts w:ascii="Times New Roman" w:hAnsi="Times New Roman" w:cs="Times New Roman"/>
          <w:noProof/>
          <w:sz w:val="28"/>
          <w:szCs w:val="28"/>
          <w:lang w:val="uk-UA" w:eastAsia="uk-UA"/>
        </w:rPr>
        <w:pict>
          <v:shape id="Выноска со стрелкой вниз 574" o:spid="_x0000_s1328" type="#_x0000_t80" style="position:absolute;left:0;text-align:left;margin-left:37.55pt;margin-top:16.7pt;width:396.2pt;height:286.85pt;z-index:2527129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" adj="14035,8084,17326,10041" fillcolor="white [3201]" strokecolor="black [3213]" strokeweight="1pt">
            <v:textbox>
              <w:txbxContent>
                <w:p w:rsidR="001D50E1" w:rsidRPr="00FE73A5" w:rsidRDefault="001D50E1" w:rsidP="00E44A07">
                  <w:pPr>
                    <w:spacing w:after="0" w:line="240" w:lineRule="auto"/>
                    <w:jc w:val="both"/>
                    <w:rPr>
                      <w:rFonts w:ascii="Times New Roman" w:hAnsi="Times New Roman" w:cs="Times New Roman"/>
                      <w:i/>
                      <w:sz w:val="26"/>
                      <w:szCs w:val="26"/>
                      <w:lang w:val="uk-UA"/>
                    </w:rPr>
                  </w:pPr>
                  <w:r w:rsidRPr="00E44A07">
                    <w:rPr>
                      <w:rFonts w:ascii="Times New Roman" w:hAnsi="Times New Roman"/>
                      <w:iCs/>
                      <w:sz w:val="26"/>
                      <w:szCs w:val="26"/>
                      <w:lang w:val="uk-UA"/>
                    </w:rPr>
                    <w:t>Згідно з частиною другою статті 392 Кодексу ухвали, постановлені під час судового провадження в суді першої інстанції до ухвалення судових рішень, передбачених частиною першою цієї статті, окремому оскарженню не підлягають, крім випадків, визначених Кодексом; заперечення проти таких ухвал можуть бути включені до апеляційної скарги на судове рішення, передбачене частиною першою цієї статті. Тим самим в оспорюваних положеннях Кодексу фактично встановлено, що право на апеляційне оскарження ухвали про продовження строку тримання під вартою у суді першої інстанції може бути реалізованолише з відстрочкою на невизначений термін до оскарження рішення у справі.</w:t>
                  </w:r>
                </w:p>
              </w:txbxContent>
            </v:textbox>
            <w10:wrap anchorx="margin"/>
          </v:shape>
        </w:pict>
      </w:r>
    </w:p>
    <w:p w:rsidR="00450843" w:rsidRPr="004817D6" w:rsidRDefault="00450843" w:rsidP="004B0C68">
      <w:pPr>
        <w:jc w:val="both"/>
        <w:rPr>
          <w:rFonts w:ascii="Times New Roman" w:hAnsi="Times New Roman"/>
          <w:sz w:val="24"/>
          <w:szCs w:val="28"/>
          <w:lang w:val="uk-UA"/>
        </w:rPr>
      </w:pPr>
    </w:p>
    <w:p w:rsidR="00450843" w:rsidRPr="004817D6" w:rsidRDefault="00450843" w:rsidP="004B0C68">
      <w:pPr>
        <w:jc w:val="both"/>
        <w:rPr>
          <w:rFonts w:ascii="Times New Roman" w:hAnsi="Times New Roman"/>
          <w:sz w:val="24"/>
          <w:szCs w:val="28"/>
          <w:lang w:val="uk-UA"/>
        </w:rPr>
      </w:pPr>
    </w:p>
    <w:p w:rsidR="00450843" w:rsidRPr="004817D6" w:rsidRDefault="00450843" w:rsidP="004B0C68">
      <w:pPr>
        <w:jc w:val="both"/>
        <w:rPr>
          <w:rFonts w:ascii="Times New Roman" w:hAnsi="Times New Roman"/>
          <w:sz w:val="24"/>
          <w:szCs w:val="28"/>
          <w:lang w:val="uk-UA"/>
        </w:rPr>
      </w:pPr>
    </w:p>
    <w:p w:rsidR="00450843" w:rsidRPr="004817D6" w:rsidRDefault="00450843" w:rsidP="004B0C68">
      <w:pPr>
        <w:jc w:val="both"/>
        <w:rPr>
          <w:rFonts w:ascii="Times New Roman" w:hAnsi="Times New Roman"/>
          <w:sz w:val="24"/>
          <w:szCs w:val="28"/>
          <w:lang w:val="uk-UA"/>
        </w:rPr>
      </w:pPr>
    </w:p>
    <w:p w:rsidR="00450843" w:rsidRPr="004817D6" w:rsidRDefault="00450843" w:rsidP="004B0C68">
      <w:pPr>
        <w:jc w:val="both"/>
        <w:rPr>
          <w:rFonts w:ascii="Times New Roman" w:hAnsi="Times New Roman"/>
          <w:sz w:val="24"/>
          <w:szCs w:val="28"/>
          <w:lang w:val="uk-UA"/>
        </w:rPr>
      </w:pPr>
    </w:p>
    <w:p w:rsidR="00450843" w:rsidRPr="004817D6" w:rsidRDefault="00450843" w:rsidP="004B0C68">
      <w:pPr>
        <w:jc w:val="both"/>
        <w:rPr>
          <w:rFonts w:ascii="Times New Roman" w:hAnsi="Times New Roman"/>
          <w:sz w:val="24"/>
          <w:szCs w:val="28"/>
          <w:lang w:val="uk-UA"/>
        </w:rPr>
      </w:pPr>
    </w:p>
    <w:p w:rsidR="00450843" w:rsidRPr="004817D6" w:rsidRDefault="00450843" w:rsidP="004B0C68">
      <w:pPr>
        <w:jc w:val="both"/>
        <w:rPr>
          <w:rFonts w:ascii="Times New Roman" w:hAnsi="Times New Roman"/>
          <w:sz w:val="24"/>
          <w:szCs w:val="28"/>
          <w:lang w:val="uk-UA"/>
        </w:rPr>
      </w:pPr>
    </w:p>
    <w:p w:rsidR="00450843" w:rsidRPr="004817D6" w:rsidRDefault="00450843" w:rsidP="004B0C68">
      <w:pPr>
        <w:jc w:val="both"/>
        <w:rPr>
          <w:rFonts w:ascii="Times New Roman" w:hAnsi="Times New Roman"/>
          <w:sz w:val="24"/>
          <w:szCs w:val="28"/>
          <w:lang w:val="uk-UA"/>
        </w:rPr>
      </w:pPr>
    </w:p>
    <w:p w:rsidR="00450843" w:rsidRPr="004817D6" w:rsidRDefault="00450843" w:rsidP="004B0C68">
      <w:pPr>
        <w:jc w:val="both"/>
        <w:rPr>
          <w:rFonts w:ascii="Times New Roman" w:hAnsi="Times New Roman"/>
          <w:sz w:val="24"/>
          <w:szCs w:val="28"/>
          <w:lang w:val="uk-UA"/>
        </w:rPr>
      </w:pPr>
    </w:p>
    <w:p w:rsidR="00450843" w:rsidRPr="004817D6" w:rsidRDefault="00450843" w:rsidP="004B0C68">
      <w:pPr>
        <w:jc w:val="both"/>
        <w:rPr>
          <w:rFonts w:ascii="Times New Roman" w:hAnsi="Times New Roman"/>
          <w:sz w:val="24"/>
          <w:szCs w:val="28"/>
          <w:lang w:val="uk-UA"/>
        </w:rPr>
      </w:pPr>
    </w:p>
    <w:p w:rsidR="00450843" w:rsidRPr="004817D6" w:rsidRDefault="00450843" w:rsidP="004B0C68">
      <w:pPr>
        <w:jc w:val="both"/>
        <w:rPr>
          <w:rFonts w:ascii="Times New Roman" w:hAnsi="Times New Roman"/>
          <w:sz w:val="24"/>
          <w:szCs w:val="28"/>
          <w:lang w:val="uk-UA"/>
        </w:rPr>
      </w:pPr>
    </w:p>
    <w:p w:rsidR="00450843" w:rsidRPr="004817D6" w:rsidRDefault="00054ECB" w:rsidP="004B0C68">
      <w:pPr>
        <w:jc w:val="both"/>
        <w:rPr>
          <w:rFonts w:ascii="Times New Roman" w:hAnsi="Times New Roman"/>
          <w:sz w:val="24"/>
          <w:szCs w:val="28"/>
          <w:lang w:val="uk-UA"/>
        </w:rPr>
      </w:pPr>
      <w:r w:rsidRPr="00054ECB">
        <w:rPr>
          <w:rFonts w:ascii="Times New Roman" w:hAnsi="Times New Roman" w:cs="Times New Roman"/>
          <w:noProof/>
          <w:sz w:val="28"/>
          <w:szCs w:val="28"/>
          <w:lang w:val="uk-UA" w:eastAsia="uk-UA"/>
        </w:rPr>
        <w:pict>
          <v:shape id="Горизонтальный свиток 575" o:spid="_x0000_s1329" type="#_x0000_t98" style="position:absolute;left:0;text-align:left;margin-left:33.85pt;margin-top:18.35pt;width:413.7pt;height:192.65pt;z-index:2527150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" fillcolor="#d9e2f3 [664]" strokecolor="black [3213]" strokeweight="1pt">
            <v:stroke joinstyle="miter"/>
            <v:textbox>
              <w:txbxContent>
                <w:p w:rsidR="001D50E1" w:rsidRPr="00E47887" w:rsidRDefault="001D50E1" w:rsidP="00E44A07">
                  <w:pPr>
                    <w:spacing w:after="0" w:line="240" w:lineRule="auto"/>
                    <w:jc w:val="both"/>
                    <w:rPr>
                      <w:rFonts w:ascii="Times New Roman" w:hAnsi="Times New Roman"/>
                      <w:sz w:val="28"/>
                      <w:szCs w:val="24"/>
                      <w:lang w:val="uk-UA"/>
                    </w:rPr>
                  </w:pPr>
                  <w:r w:rsidRPr="00E44A07">
                    <w:rPr>
                      <w:rFonts w:ascii="Times New Roman" w:hAnsi="Times New Roman"/>
                      <w:sz w:val="28"/>
                      <w:szCs w:val="24"/>
                      <w:lang w:val="uk-UA"/>
                    </w:rPr>
                    <w:t>Цим Рішення Конституційний Суд України визнав таким, що не відповідає Конституції України (є неконституційним), положення частини другої статті 392 Кодексу, щодо унеможливлення окремого апеляційного оскарження ухвали суду про продовження строку тримання під вартою, постановленої під час судового провадження в суді першої інстанції до ухвалення судового рішення по суті.</w:t>
                  </w:r>
                </w:p>
              </w:txbxContent>
            </v:textbox>
            <w10:wrap anchorx="margin"/>
          </v:shape>
        </w:pict>
      </w:r>
    </w:p>
    <w:p w:rsidR="00450843" w:rsidRPr="004817D6" w:rsidRDefault="00450843" w:rsidP="004B0C68">
      <w:pPr>
        <w:jc w:val="both"/>
        <w:rPr>
          <w:rFonts w:ascii="Times New Roman" w:hAnsi="Times New Roman"/>
          <w:sz w:val="24"/>
          <w:szCs w:val="28"/>
          <w:lang w:val="uk-UA"/>
        </w:rPr>
      </w:pPr>
    </w:p>
    <w:p w:rsidR="00450843" w:rsidRPr="004817D6" w:rsidRDefault="00450843" w:rsidP="004B0C68">
      <w:pPr>
        <w:jc w:val="both"/>
        <w:rPr>
          <w:rFonts w:ascii="Times New Roman" w:hAnsi="Times New Roman"/>
          <w:sz w:val="24"/>
          <w:szCs w:val="28"/>
          <w:lang w:val="uk-UA"/>
        </w:rPr>
      </w:pPr>
    </w:p>
    <w:p w:rsidR="00450843" w:rsidRPr="004817D6" w:rsidRDefault="00450843" w:rsidP="004B0C68">
      <w:pPr>
        <w:jc w:val="both"/>
        <w:rPr>
          <w:rFonts w:ascii="Times New Roman" w:hAnsi="Times New Roman"/>
          <w:sz w:val="24"/>
          <w:szCs w:val="28"/>
          <w:lang w:val="uk-UA"/>
        </w:rPr>
      </w:pPr>
    </w:p>
    <w:p w:rsidR="00450843" w:rsidRPr="004817D6" w:rsidRDefault="00450843" w:rsidP="004B0C68">
      <w:pPr>
        <w:jc w:val="both"/>
        <w:rPr>
          <w:rFonts w:ascii="Times New Roman" w:hAnsi="Times New Roman"/>
          <w:sz w:val="24"/>
          <w:szCs w:val="28"/>
          <w:lang w:val="uk-UA"/>
        </w:rPr>
      </w:pPr>
    </w:p>
    <w:p w:rsidR="00450843" w:rsidRPr="004817D6" w:rsidRDefault="00450843" w:rsidP="004B0C68">
      <w:pPr>
        <w:jc w:val="both"/>
        <w:rPr>
          <w:rFonts w:ascii="Times New Roman" w:hAnsi="Times New Roman"/>
          <w:sz w:val="24"/>
          <w:szCs w:val="28"/>
          <w:lang w:val="uk-UA"/>
        </w:rPr>
      </w:pPr>
    </w:p>
    <w:p w:rsidR="00450843" w:rsidRPr="004817D6" w:rsidRDefault="00450843" w:rsidP="004B0C68">
      <w:pPr>
        <w:jc w:val="both"/>
        <w:rPr>
          <w:rFonts w:ascii="Times New Roman" w:hAnsi="Times New Roman"/>
          <w:sz w:val="24"/>
          <w:szCs w:val="28"/>
          <w:lang w:val="uk-UA"/>
        </w:rPr>
      </w:pPr>
    </w:p>
    <w:p w:rsidR="00450843" w:rsidRPr="004817D6" w:rsidRDefault="00450843" w:rsidP="004B0C68">
      <w:pPr>
        <w:jc w:val="both"/>
        <w:rPr>
          <w:rFonts w:ascii="Times New Roman" w:hAnsi="Times New Roman"/>
          <w:sz w:val="24"/>
          <w:szCs w:val="28"/>
          <w:lang w:val="uk-UA"/>
        </w:rPr>
      </w:pPr>
    </w:p>
    <w:p w:rsidR="00450843" w:rsidRPr="004817D6" w:rsidRDefault="00450843" w:rsidP="004B0C68">
      <w:pPr>
        <w:jc w:val="both"/>
        <w:rPr>
          <w:rFonts w:ascii="Times New Roman" w:hAnsi="Times New Roman"/>
          <w:sz w:val="24"/>
          <w:szCs w:val="28"/>
          <w:lang w:val="uk-UA"/>
        </w:rPr>
      </w:pPr>
    </w:p>
    <w:p w:rsidR="00450843" w:rsidRPr="004817D6" w:rsidRDefault="00450843">
      <w:pPr>
        <w:rPr>
          <w:rFonts w:ascii="Times New Roman" w:hAnsi="Times New Roman"/>
          <w:sz w:val="24"/>
          <w:szCs w:val="28"/>
          <w:lang w:val="uk-UA"/>
        </w:rPr>
      </w:pPr>
      <w:r w:rsidRPr="004817D6">
        <w:rPr>
          <w:rFonts w:ascii="Times New Roman" w:hAnsi="Times New Roman"/>
          <w:sz w:val="24"/>
          <w:szCs w:val="28"/>
          <w:lang w:val="uk-UA"/>
        </w:rPr>
        <w:br w:type="page"/>
      </w:r>
    </w:p>
    <w:p w:rsidR="00450843" w:rsidRPr="004817D6" w:rsidRDefault="00054ECB" w:rsidP="004B0C68">
      <w:pPr>
        <w:jc w:val="both"/>
        <w:rPr>
          <w:rFonts w:ascii="Times New Roman" w:hAnsi="Times New Roman"/>
          <w:sz w:val="24"/>
          <w:szCs w:val="28"/>
          <w:lang w:val="uk-UA"/>
        </w:rPr>
      </w:pPr>
      <w:r w:rsidRPr="00054ECB">
        <w:rPr>
          <w:rFonts w:ascii="Times New Roman" w:hAnsi="Times New Roman"/>
          <w:noProof/>
          <w:sz w:val="28"/>
          <w:szCs w:val="28"/>
          <w:lang w:val="uk-UA" w:eastAsia="uk-UA"/>
        </w:rPr>
        <w:lastRenderedPageBreak/>
        <w:pict>
          <v:shape id="Прямоугольник с двумя усеченными противолежащими углами 576" o:spid="_x0000_s1330" style="position:absolute;left:0;text-align:left;margin-left:0;margin-top:14.3pt;width:422.25pt;height:149.85pt;z-index:252717056;visibility:visible;mso-position-horizontal:center;mso-position-horizontal-relative:margin;mso-width-relative:margin;mso-height-relative:margin;v-text-anchor:middle" coordsize="5362833,19029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" adj="-11796480,,5400" path="m,l5045670,r317163,317163l5362833,1902940r,l317163,1902940,,1585777,,xe" fillcolor="#d9e2f3 [664]" strokecolor="black [3213]" strokeweight="1pt">
            <v:stroke joinstyle="miter"/>
            <v:formulas/>
            <v:path arrowok="t" o:connecttype="custom" o:connectlocs="0,0;5045670,0;5362833,317163;5362833,1902940;5362833,1902940;317163,1902940;0,1585777;0,0" o:connectangles="0,0,0,0,0,0,0,0" textboxrect="0,0,5362833,1902940"/>
            <v:textbox>
              <w:txbxContent>
                <w:p w:rsidR="001D50E1" w:rsidRPr="002C52FA" w:rsidRDefault="001D50E1" w:rsidP="006E4A47">
                  <w:pPr>
                    <w:spacing w:after="0" w:line="240" w:lineRule="auto"/>
                    <w:jc w:val="both"/>
                    <w:rPr>
                      <w:rFonts w:ascii="Times New Roman" w:hAnsi="Times New Roman"/>
                      <w:sz w:val="28"/>
                      <w:szCs w:val="24"/>
                      <w:lang w:val="uk-UA"/>
                    </w:rPr>
                  </w:pPr>
                  <w:r w:rsidRPr="006E4A47">
                    <w:rPr>
                      <w:rFonts w:ascii="Times New Roman" w:hAnsi="Times New Roman"/>
                      <w:sz w:val="28"/>
                      <w:szCs w:val="24"/>
                      <w:lang w:val="uk-UA"/>
                    </w:rPr>
                    <w:t>25 червня 2019 року Велика палата Конституційного Суду Украї</w:t>
                  </w:r>
                  <w:r>
                    <w:rPr>
                      <w:rFonts w:ascii="Times New Roman" w:hAnsi="Times New Roman"/>
                      <w:sz w:val="28"/>
                      <w:szCs w:val="24"/>
                      <w:lang w:val="uk-UA"/>
                    </w:rPr>
                    <w:t xml:space="preserve">ни ухвалила </w:t>
                  </w:r>
                  <w:r>
                    <w:rPr>
                      <w:rFonts w:ascii="Times New Roman" w:hAnsi="Times New Roman"/>
                      <w:b/>
                      <w:sz w:val="28"/>
                      <w:szCs w:val="24"/>
                      <w:lang w:val="uk-UA"/>
                    </w:rPr>
                    <w:t>Рішення № </w:t>
                  </w:r>
                  <w:r w:rsidRPr="006E4A47">
                    <w:rPr>
                      <w:rFonts w:ascii="Times New Roman" w:hAnsi="Times New Roman"/>
                      <w:b/>
                      <w:sz w:val="28"/>
                      <w:szCs w:val="24"/>
                      <w:lang w:val="uk-UA"/>
                    </w:rPr>
                    <w:t>7-р/2019</w:t>
                  </w:r>
                  <w:r w:rsidRPr="006E4A47">
                    <w:rPr>
                      <w:rFonts w:ascii="Times New Roman" w:hAnsi="Times New Roman"/>
                      <w:sz w:val="28"/>
                      <w:szCs w:val="24"/>
                      <w:lang w:val="uk-UA"/>
                    </w:rPr>
                    <w:t xml:space="preserve"> у справі за конституційними скаргами Ковтун Марини Анатоліївни, Савченко Надії Вікторівни, Костоглодова Ігоря Дмитровича, Чорнобука Валерія Івановича щодо відповідності Конституції України (конституційності) положення частини п’ятої статті 176 Кримінального процесуального кодексу України.</w:t>
                  </w:r>
                </w:p>
              </w:txbxContent>
            </v:textbox>
            <w10:wrap anchorx="margin"/>
          </v:shape>
        </w:pict>
      </w:r>
    </w:p>
    <w:p w:rsidR="00450843" w:rsidRPr="004817D6" w:rsidRDefault="00450843" w:rsidP="004B0C68">
      <w:pPr>
        <w:jc w:val="both"/>
        <w:rPr>
          <w:rFonts w:ascii="Times New Roman" w:hAnsi="Times New Roman"/>
          <w:sz w:val="24"/>
          <w:szCs w:val="28"/>
          <w:lang w:val="uk-UA"/>
        </w:rPr>
      </w:pPr>
    </w:p>
    <w:p w:rsidR="00450843" w:rsidRPr="004817D6" w:rsidRDefault="00450843" w:rsidP="004B0C68">
      <w:pPr>
        <w:jc w:val="both"/>
        <w:rPr>
          <w:rFonts w:ascii="Times New Roman" w:hAnsi="Times New Roman"/>
          <w:sz w:val="24"/>
          <w:szCs w:val="28"/>
          <w:lang w:val="uk-UA"/>
        </w:rPr>
      </w:pPr>
    </w:p>
    <w:p w:rsidR="00450843" w:rsidRPr="004817D6" w:rsidRDefault="00450843" w:rsidP="004B0C68">
      <w:pPr>
        <w:jc w:val="both"/>
        <w:rPr>
          <w:rFonts w:ascii="Times New Roman" w:hAnsi="Times New Roman"/>
          <w:sz w:val="24"/>
          <w:szCs w:val="28"/>
          <w:lang w:val="uk-UA"/>
        </w:rPr>
      </w:pPr>
    </w:p>
    <w:p w:rsidR="00450843" w:rsidRPr="004817D6" w:rsidRDefault="00450843" w:rsidP="004B0C68">
      <w:pPr>
        <w:jc w:val="both"/>
        <w:rPr>
          <w:rFonts w:ascii="Times New Roman" w:hAnsi="Times New Roman"/>
          <w:sz w:val="24"/>
          <w:szCs w:val="28"/>
          <w:lang w:val="uk-UA"/>
        </w:rPr>
      </w:pPr>
    </w:p>
    <w:p w:rsidR="00450843" w:rsidRPr="004817D6" w:rsidRDefault="00450843" w:rsidP="004B0C68">
      <w:pPr>
        <w:jc w:val="both"/>
        <w:rPr>
          <w:rFonts w:ascii="Times New Roman" w:hAnsi="Times New Roman"/>
          <w:sz w:val="24"/>
          <w:szCs w:val="28"/>
          <w:lang w:val="uk-UA"/>
        </w:rPr>
      </w:pPr>
    </w:p>
    <w:p w:rsidR="00450843" w:rsidRPr="004817D6" w:rsidRDefault="00450843" w:rsidP="004B0C68">
      <w:pPr>
        <w:jc w:val="both"/>
        <w:rPr>
          <w:rFonts w:ascii="Times New Roman" w:hAnsi="Times New Roman"/>
          <w:sz w:val="24"/>
          <w:szCs w:val="28"/>
          <w:lang w:val="uk-UA"/>
        </w:rPr>
      </w:pPr>
    </w:p>
    <w:p w:rsidR="00450843" w:rsidRPr="004817D6" w:rsidRDefault="00450843" w:rsidP="004B0C68">
      <w:pPr>
        <w:jc w:val="both"/>
        <w:rPr>
          <w:rFonts w:ascii="Times New Roman" w:hAnsi="Times New Roman"/>
          <w:sz w:val="24"/>
          <w:szCs w:val="28"/>
          <w:lang w:val="uk-UA"/>
        </w:rPr>
      </w:pPr>
    </w:p>
    <w:p w:rsidR="00450843" w:rsidRPr="004817D6" w:rsidRDefault="00054ECB" w:rsidP="004B0C68">
      <w:pPr>
        <w:jc w:val="both"/>
        <w:rPr>
          <w:rFonts w:ascii="Times New Roman" w:hAnsi="Times New Roman"/>
          <w:sz w:val="24"/>
          <w:szCs w:val="28"/>
          <w:lang w:val="uk-UA"/>
        </w:rPr>
      </w:pPr>
      <w:r w:rsidRPr="00054ECB">
        <w:rPr>
          <w:rFonts w:ascii="Times New Roman" w:hAnsi="Times New Roman" w:cs="Times New Roman"/>
          <w:noProof/>
          <w:sz w:val="28"/>
          <w:szCs w:val="28"/>
          <w:lang w:val="uk-UA" w:eastAsia="uk-UA"/>
        </w:rPr>
        <w:pict>
          <v:shape id="Стрелка вниз 577" o:spid="_x0000_s1438" type="#_x0000_t67" style="position:absolute;left:0;text-align:left;margin-left:0;margin-top:.35pt;width:38.15pt;height:28.7pt;z-index:252719104;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" adj="12439,7651" fillcolor="#8eaadb [1944]" strokecolor="black [3213]" strokeweight="1pt">
            <w10:wrap anchorx="margin"/>
          </v:shape>
        </w:pict>
      </w:r>
    </w:p>
    <w:p w:rsidR="00450843" w:rsidRPr="004817D6" w:rsidRDefault="00054ECB" w:rsidP="004B0C68">
      <w:pPr>
        <w:jc w:val="both"/>
        <w:rPr>
          <w:rFonts w:ascii="Times New Roman" w:hAnsi="Times New Roman"/>
          <w:sz w:val="24"/>
          <w:szCs w:val="28"/>
          <w:lang w:val="uk-UA"/>
        </w:rPr>
      </w:pPr>
      <w:r w:rsidRPr="00054ECB">
        <w:rPr>
          <w:rFonts w:ascii="Times New Roman" w:hAnsi="Times New Roman" w:cs="Times New Roman"/>
          <w:noProof/>
          <w:sz w:val="28"/>
          <w:szCs w:val="28"/>
          <w:lang w:val="uk-UA" w:eastAsia="uk-UA"/>
        </w:rPr>
        <w:pict>
          <v:shape id="Выноска со стрелкой вниз 579" o:spid="_x0000_s1331" type="#_x0000_t80" style="position:absolute;left:0;text-align:left;margin-left:0;margin-top:21.4pt;width:382.55pt;height:247.9pt;z-index:252723200;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" adj="14035,8369,17326,10121" fillcolor="white [3201]" strokecolor="black [3213]" strokeweight="1pt">
            <v:textbox>
              <w:txbxContent>
                <w:p w:rsidR="001D50E1" w:rsidRPr="00986D07" w:rsidRDefault="001D50E1" w:rsidP="00986D07">
                  <w:pPr>
                    <w:spacing w:after="0" w:line="240" w:lineRule="auto"/>
                    <w:jc w:val="both"/>
                    <w:rPr>
                      <w:rFonts w:ascii="Times New Roman" w:hAnsi="Times New Roman" w:cs="Times New Roman"/>
                      <w:i/>
                      <w:sz w:val="26"/>
                      <w:szCs w:val="26"/>
                      <w:lang w:val="uk-UA"/>
                    </w:rPr>
                  </w:pPr>
                  <w:r w:rsidRPr="00986D07">
                    <w:rPr>
                      <w:rFonts w:ascii="Times New Roman" w:hAnsi="Times New Roman"/>
                      <w:sz w:val="26"/>
                      <w:szCs w:val="26"/>
                      <w:lang w:val="uk-UA"/>
                    </w:rPr>
                    <w:t>На думку Конституційного Суду України, положення частини п’ятої статті 176 Кодексу допускає застосування запобіжного заходу у вигляді тримання під вартою на підставі суто формального судового рішення, що порушує принцип верховенства права. У Рішенні наголошується, що оспорювана норма обґрунтовує необхідність тримання під вартою самою лише кваліфікацією злочину, що не забезпечує і не може забезпечити балансу між метою його застосування у кримінальному провадженні та конституційним правом особи на свободу та особисту недоторканність.</w:t>
                  </w:r>
                </w:p>
              </w:txbxContent>
            </v:textbox>
            <w10:wrap anchorx="margin"/>
          </v:shape>
        </w:pict>
      </w:r>
    </w:p>
    <w:p w:rsidR="00450843" w:rsidRPr="004817D6" w:rsidRDefault="00450843" w:rsidP="004B0C68">
      <w:pPr>
        <w:jc w:val="both"/>
        <w:rPr>
          <w:rFonts w:ascii="Times New Roman" w:hAnsi="Times New Roman"/>
          <w:sz w:val="24"/>
          <w:szCs w:val="28"/>
          <w:lang w:val="uk-UA"/>
        </w:rPr>
      </w:pPr>
    </w:p>
    <w:p w:rsidR="00450843" w:rsidRPr="004817D6" w:rsidRDefault="00450843" w:rsidP="004B0C68">
      <w:pPr>
        <w:jc w:val="both"/>
        <w:rPr>
          <w:rFonts w:ascii="Times New Roman" w:hAnsi="Times New Roman"/>
          <w:sz w:val="24"/>
          <w:szCs w:val="28"/>
          <w:lang w:val="uk-UA"/>
        </w:rPr>
      </w:pPr>
    </w:p>
    <w:p w:rsidR="00450843" w:rsidRPr="004817D6" w:rsidRDefault="00450843" w:rsidP="004B0C68">
      <w:pPr>
        <w:jc w:val="both"/>
        <w:rPr>
          <w:rFonts w:ascii="Times New Roman" w:hAnsi="Times New Roman"/>
          <w:sz w:val="24"/>
          <w:szCs w:val="28"/>
          <w:lang w:val="uk-UA"/>
        </w:rPr>
      </w:pPr>
    </w:p>
    <w:p w:rsidR="00450843" w:rsidRPr="004817D6" w:rsidRDefault="00450843" w:rsidP="004B0C68">
      <w:pPr>
        <w:jc w:val="both"/>
        <w:rPr>
          <w:rFonts w:ascii="Times New Roman" w:hAnsi="Times New Roman"/>
          <w:sz w:val="24"/>
          <w:szCs w:val="28"/>
          <w:lang w:val="uk-UA"/>
        </w:rPr>
      </w:pPr>
    </w:p>
    <w:p w:rsidR="00450843" w:rsidRPr="004817D6" w:rsidRDefault="00450843" w:rsidP="004B0C68">
      <w:pPr>
        <w:jc w:val="both"/>
        <w:rPr>
          <w:rFonts w:ascii="Times New Roman" w:hAnsi="Times New Roman"/>
          <w:sz w:val="24"/>
          <w:szCs w:val="28"/>
          <w:lang w:val="uk-UA"/>
        </w:rPr>
      </w:pPr>
    </w:p>
    <w:p w:rsidR="00450843" w:rsidRPr="004817D6" w:rsidRDefault="00450843" w:rsidP="004B0C68">
      <w:pPr>
        <w:jc w:val="both"/>
        <w:rPr>
          <w:rFonts w:ascii="Times New Roman" w:hAnsi="Times New Roman"/>
          <w:sz w:val="24"/>
          <w:szCs w:val="28"/>
          <w:lang w:val="uk-UA"/>
        </w:rPr>
      </w:pPr>
    </w:p>
    <w:p w:rsidR="006E4A47" w:rsidRPr="004817D6" w:rsidRDefault="006E4A47" w:rsidP="004B0C68">
      <w:pPr>
        <w:jc w:val="both"/>
        <w:rPr>
          <w:rFonts w:ascii="Times New Roman" w:hAnsi="Times New Roman"/>
          <w:sz w:val="24"/>
          <w:szCs w:val="28"/>
          <w:lang w:val="uk-UA"/>
        </w:rPr>
      </w:pPr>
    </w:p>
    <w:p w:rsidR="006E4A47" w:rsidRPr="004817D6" w:rsidRDefault="006E4A47" w:rsidP="004B0C68">
      <w:pPr>
        <w:jc w:val="both"/>
        <w:rPr>
          <w:rFonts w:ascii="Times New Roman" w:hAnsi="Times New Roman"/>
          <w:sz w:val="24"/>
          <w:szCs w:val="28"/>
          <w:lang w:val="uk-UA"/>
        </w:rPr>
      </w:pPr>
    </w:p>
    <w:p w:rsidR="006E4A47" w:rsidRPr="004817D6" w:rsidRDefault="006E4A47" w:rsidP="004B0C68">
      <w:pPr>
        <w:jc w:val="both"/>
        <w:rPr>
          <w:rFonts w:ascii="Times New Roman" w:hAnsi="Times New Roman"/>
          <w:sz w:val="24"/>
          <w:szCs w:val="28"/>
          <w:lang w:val="uk-UA"/>
        </w:rPr>
      </w:pPr>
    </w:p>
    <w:p w:rsidR="006E4A47" w:rsidRPr="004817D6" w:rsidRDefault="006E4A47" w:rsidP="004B0C68">
      <w:pPr>
        <w:jc w:val="both"/>
        <w:rPr>
          <w:rFonts w:ascii="Times New Roman" w:hAnsi="Times New Roman"/>
          <w:sz w:val="24"/>
          <w:szCs w:val="28"/>
          <w:lang w:val="uk-UA"/>
        </w:rPr>
      </w:pPr>
    </w:p>
    <w:p w:rsidR="006E4A47" w:rsidRPr="004817D6" w:rsidRDefault="00054ECB" w:rsidP="004B0C68">
      <w:pPr>
        <w:jc w:val="both"/>
        <w:rPr>
          <w:rFonts w:ascii="Times New Roman" w:hAnsi="Times New Roman"/>
          <w:sz w:val="24"/>
          <w:szCs w:val="28"/>
          <w:lang w:val="uk-UA"/>
        </w:rPr>
      </w:pPr>
      <w:r w:rsidRPr="00054ECB">
        <w:rPr>
          <w:rFonts w:ascii="Times New Roman" w:hAnsi="Times New Roman" w:cs="Times New Roman"/>
          <w:noProof/>
          <w:sz w:val="28"/>
          <w:szCs w:val="28"/>
          <w:lang w:val="uk-UA" w:eastAsia="uk-UA"/>
        </w:rPr>
        <w:pict>
          <v:shape id="Горизонтальный свиток 578" o:spid="_x0000_s1332" type="#_x0000_t98" style="position:absolute;left:0;text-align:left;margin-left:0;margin-top:13.15pt;width:413.7pt;height:212.9pt;z-index:252721152;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" fillcolor="#d9e2f3 [664]" strokecolor="black [3213]" strokeweight="1pt">
            <v:stroke joinstyle="miter"/>
            <v:textbox>
              <w:txbxContent>
                <w:p w:rsidR="001D50E1" w:rsidRPr="00986D07" w:rsidRDefault="001D50E1" w:rsidP="00986D07">
                  <w:pPr>
                    <w:spacing w:after="0" w:line="240" w:lineRule="auto"/>
                    <w:jc w:val="both"/>
                    <w:rPr>
                      <w:rFonts w:ascii="Times New Roman" w:hAnsi="Times New Roman"/>
                      <w:sz w:val="28"/>
                      <w:szCs w:val="26"/>
                      <w:lang w:val="uk-UA"/>
                    </w:rPr>
                  </w:pPr>
                  <w:r w:rsidRPr="00986D07">
                    <w:rPr>
                      <w:rFonts w:ascii="Times New Roman" w:hAnsi="Times New Roman"/>
                      <w:sz w:val="28"/>
                      <w:szCs w:val="26"/>
                      <w:lang w:val="uk-UA"/>
                    </w:rPr>
                    <w:t>Цим Рішенням Конституційний Суд України визнав таким, що не відповідає Конституції України (є неконституційним), положення частини п’ятої статті 176 Кодексу, яким передбачено, що запобіжні заходи у вигляді особистого зобов’язання, особистої поруки, домашнього арешту, застави не можуть бути застосовані до осіб, які підозрюються або обвинувачуються у вчиненні злочинів, передбачених статтями 109–1141, 258–2585, 260, 261 Кодексу.</w:t>
                  </w:r>
                </w:p>
              </w:txbxContent>
            </v:textbox>
            <w10:wrap anchorx="margin"/>
          </v:shape>
        </w:pict>
      </w:r>
    </w:p>
    <w:p w:rsidR="006E4A47" w:rsidRPr="004817D6" w:rsidRDefault="006E4A47" w:rsidP="004B0C68">
      <w:pPr>
        <w:jc w:val="both"/>
        <w:rPr>
          <w:rFonts w:ascii="Times New Roman" w:hAnsi="Times New Roman"/>
          <w:sz w:val="24"/>
          <w:szCs w:val="28"/>
          <w:lang w:val="uk-UA"/>
        </w:rPr>
      </w:pPr>
    </w:p>
    <w:p w:rsidR="006E4A47" w:rsidRPr="004817D6" w:rsidRDefault="006E4A47" w:rsidP="004B0C68">
      <w:pPr>
        <w:jc w:val="both"/>
        <w:rPr>
          <w:rFonts w:ascii="Times New Roman" w:hAnsi="Times New Roman"/>
          <w:sz w:val="24"/>
          <w:szCs w:val="28"/>
          <w:lang w:val="uk-UA"/>
        </w:rPr>
      </w:pPr>
    </w:p>
    <w:p w:rsidR="006E4A47" w:rsidRPr="004817D6" w:rsidRDefault="006E4A47" w:rsidP="004B0C68">
      <w:pPr>
        <w:jc w:val="both"/>
        <w:rPr>
          <w:rFonts w:ascii="Times New Roman" w:hAnsi="Times New Roman"/>
          <w:sz w:val="24"/>
          <w:szCs w:val="28"/>
          <w:lang w:val="uk-UA"/>
        </w:rPr>
      </w:pPr>
    </w:p>
    <w:p w:rsidR="006E4A47" w:rsidRPr="004817D6" w:rsidRDefault="006E4A47" w:rsidP="004B0C68">
      <w:pPr>
        <w:jc w:val="both"/>
        <w:rPr>
          <w:rFonts w:ascii="Times New Roman" w:hAnsi="Times New Roman"/>
          <w:sz w:val="24"/>
          <w:szCs w:val="28"/>
          <w:lang w:val="uk-UA"/>
        </w:rPr>
      </w:pPr>
    </w:p>
    <w:p w:rsidR="006E4A47" w:rsidRPr="004817D6" w:rsidRDefault="006E4A47" w:rsidP="004B0C68">
      <w:pPr>
        <w:jc w:val="both"/>
        <w:rPr>
          <w:rFonts w:ascii="Times New Roman" w:hAnsi="Times New Roman"/>
          <w:sz w:val="24"/>
          <w:szCs w:val="28"/>
          <w:lang w:val="uk-UA"/>
        </w:rPr>
      </w:pPr>
    </w:p>
    <w:p w:rsidR="006E4A47" w:rsidRPr="004817D6" w:rsidRDefault="006E4A47" w:rsidP="004B0C68">
      <w:pPr>
        <w:jc w:val="both"/>
        <w:rPr>
          <w:rFonts w:ascii="Times New Roman" w:hAnsi="Times New Roman"/>
          <w:sz w:val="24"/>
          <w:szCs w:val="28"/>
          <w:lang w:val="uk-UA"/>
        </w:rPr>
      </w:pPr>
    </w:p>
    <w:p w:rsidR="006E4A47" w:rsidRPr="004817D6" w:rsidRDefault="006E4A47" w:rsidP="004B0C68">
      <w:pPr>
        <w:jc w:val="both"/>
        <w:rPr>
          <w:rFonts w:ascii="Times New Roman" w:hAnsi="Times New Roman"/>
          <w:sz w:val="24"/>
          <w:szCs w:val="28"/>
          <w:lang w:val="uk-UA"/>
        </w:rPr>
      </w:pPr>
    </w:p>
    <w:p w:rsidR="006E4A47" w:rsidRPr="004817D6" w:rsidRDefault="006E4A47" w:rsidP="004B0C68">
      <w:pPr>
        <w:jc w:val="both"/>
        <w:rPr>
          <w:rFonts w:ascii="Times New Roman" w:hAnsi="Times New Roman"/>
          <w:sz w:val="24"/>
          <w:szCs w:val="28"/>
          <w:lang w:val="uk-UA"/>
        </w:rPr>
      </w:pPr>
    </w:p>
    <w:p w:rsidR="006E4A47" w:rsidRPr="004817D6" w:rsidRDefault="006E4A47" w:rsidP="004B0C68">
      <w:pPr>
        <w:jc w:val="both"/>
        <w:rPr>
          <w:rFonts w:ascii="Times New Roman" w:hAnsi="Times New Roman"/>
          <w:sz w:val="24"/>
          <w:szCs w:val="28"/>
          <w:lang w:val="uk-UA"/>
        </w:rPr>
      </w:pPr>
    </w:p>
    <w:p w:rsidR="006E4A47" w:rsidRPr="004817D6" w:rsidRDefault="006E4A47">
      <w:pPr>
        <w:rPr>
          <w:rFonts w:ascii="Times New Roman" w:hAnsi="Times New Roman"/>
          <w:sz w:val="24"/>
          <w:szCs w:val="28"/>
          <w:lang w:val="uk-UA"/>
        </w:rPr>
      </w:pPr>
      <w:r w:rsidRPr="004817D6">
        <w:rPr>
          <w:rFonts w:ascii="Times New Roman" w:hAnsi="Times New Roman"/>
          <w:sz w:val="24"/>
          <w:szCs w:val="28"/>
          <w:lang w:val="uk-UA"/>
        </w:rPr>
        <w:br w:type="page"/>
      </w:r>
    </w:p>
    <w:p w:rsidR="006E4A47" w:rsidRPr="004817D6" w:rsidRDefault="00054ECB" w:rsidP="004B0C68">
      <w:pPr>
        <w:jc w:val="both"/>
        <w:rPr>
          <w:rFonts w:ascii="Times New Roman" w:hAnsi="Times New Roman"/>
          <w:sz w:val="24"/>
          <w:szCs w:val="28"/>
          <w:lang w:val="uk-UA"/>
        </w:rPr>
      </w:pPr>
      <w:r w:rsidRPr="00054ECB">
        <w:rPr>
          <w:rFonts w:ascii="Times New Roman" w:hAnsi="Times New Roman"/>
          <w:noProof/>
          <w:sz w:val="28"/>
          <w:szCs w:val="28"/>
          <w:lang w:val="uk-UA" w:eastAsia="uk-UA"/>
        </w:rPr>
        <w:lastRenderedPageBreak/>
        <w:pict>
          <v:shape id="Прямоугольник с двумя усеченными противолежащими углами 580" o:spid="_x0000_s1333" style="position:absolute;left:0;text-align:left;margin-left:18.3pt;margin-top:17.95pt;width:433.95pt;height:244pt;z-index:252725248;visibility:visible;mso-position-horizontal-relative:margin;mso-width-relative:margin;mso-height-relative:margin;v-text-anchor:middle" coordsize="5511113,3099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" adj="-11796480,,5400" path="m,l4994590,r516523,516523l5511113,3099075r,l516523,3099075,,2582552,,xe" fillcolor="#d9e2f3 [664]" strokecolor="black [3213]" strokeweight="1pt">
            <v:stroke joinstyle="miter"/>
            <v:formulas/>
            <v:path arrowok="t" o:connecttype="custom" o:connectlocs="0,0;4994590,0;5511113,516523;5511113,3099075;5511113,3099075;516523,3099075;0,2582552;0,0" o:connectangles="0,0,0,0,0,0,0,0" textboxrect="0,0,5511113,3099075"/>
            <v:textbox>
              <w:txbxContent>
                <w:p w:rsidR="001D50E1" w:rsidRPr="002C52FA" w:rsidRDefault="001D50E1" w:rsidP="005C08B1">
                  <w:pPr>
                    <w:spacing w:after="0" w:line="240" w:lineRule="auto"/>
                    <w:jc w:val="both"/>
                    <w:rPr>
                      <w:rFonts w:ascii="Times New Roman" w:hAnsi="Times New Roman"/>
                      <w:sz w:val="28"/>
                      <w:szCs w:val="24"/>
                      <w:lang w:val="uk-UA"/>
                    </w:rPr>
                  </w:pPr>
                  <w:r w:rsidRPr="00E4262E">
                    <w:rPr>
                      <w:rStyle w:val="ab"/>
                      <w:rFonts w:ascii="Times New Roman" w:hAnsi="Times New Roman" w:cs="Times New Roman"/>
                      <w:i w:val="0"/>
                      <w:color w:val="000000" w:themeColor="text1"/>
                      <w:sz w:val="28"/>
                      <w:szCs w:val="28"/>
                      <w:lang w:val="uk-UA"/>
                    </w:rPr>
                    <w:t xml:space="preserve">2 липня 2019 року </w:t>
                  </w:r>
                  <w:r w:rsidRPr="00E4262E">
                    <w:rPr>
                      <w:rFonts w:ascii="Times New Roman" w:hAnsi="Times New Roman" w:cs="Times New Roman"/>
                      <w:color w:val="000000" w:themeColor="text1"/>
                      <w:sz w:val="28"/>
                      <w:szCs w:val="28"/>
                      <w:lang w:val="uk-UA"/>
                    </w:rPr>
                    <w:t>Конституційний Суд України ухвалив</w:t>
                  </w:r>
                  <w:r w:rsidRPr="005C08B1">
                    <w:rPr>
                      <w:rStyle w:val="ac"/>
                      <w:rFonts w:ascii="Times New Roman" w:hAnsi="Times New Roman" w:cs="Times New Roman"/>
                      <w:iCs/>
                      <w:color w:val="000000" w:themeColor="text1"/>
                      <w:sz w:val="28"/>
                      <w:szCs w:val="28"/>
                      <w:lang w:val="uk-UA"/>
                    </w:rPr>
                    <w:t>Рішення</w:t>
                  </w:r>
                  <w:r w:rsidRPr="005C08B1">
                    <w:rPr>
                      <w:rFonts w:ascii="Times New Roman" w:hAnsi="Times New Roman" w:cs="Times New Roman"/>
                      <w:b/>
                      <w:color w:val="000000" w:themeColor="text1"/>
                      <w:sz w:val="28"/>
                      <w:szCs w:val="28"/>
                    </w:rPr>
                    <w:t>5-р(І)/2019</w:t>
                  </w:r>
                  <w:r w:rsidRPr="00E4262E">
                    <w:rPr>
                      <w:rFonts w:ascii="Times New Roman" w:hAnsi="Times New Roman" w:cs="Times New Roman"/>
                      <w:color w:val="000000" w:themeColor="text1"/>
                      <w:sz w:val="28"/>
                      <w:szCs w:val="28"/>
                      <w:lang w:val="uk-UA"/>
                    </w:rPr>
                    <w:t>у справі за конституційними скаргами Байшева Павла Вікторовича, Бурлакової Ольги Олександрівни, Даць Ірини Вільямівни, Дєдковського Вячеслава Вікторовича, Желізняка Михайла Васильовича, Кожухарової Людмили Анатоліївни щодо відповідності Конституції України (конституційності) пунктів 2, 3 розділу ІІ «Прикінцеві положення» Закону України «Про внесення змін до деяких законодавчих актів України щодо запровадження контрактної форми роботи у сфері культури та конкурсної процедури призначення керівників державних та комунальних закладів культури» від 28 січня 2016 року № 955–VIII зі змінами</w:t>
                  </w:r>
                  <w:r w:rsidRPr="006E4A47">
                    <w:rPr>
                      <w:rFonts w:ascii="Times New Roman" w:hAnsi="Times New Roman"/>
                      <w:sz w:val="28"/>
                      <w:szCs w:val="24"/>
                      <w:lang w:val="uk-UA"/>
                    </w:rPr>
                    <w:t>.</w:t>
                  </w:r>
                </w:p>
              </w:txbxContent>
            </v:textbox>
            <w10:wrap anchorx="margin"/>
          </v:shape>
        </w:pict>
      </w:r>
    </w:p>
    <w:p w:rsidR="006E4A47" w:rsidRPr="004817D6" w:rsidRDefault="006E4A47" w:rsidP="004B0C68">
      <w:pPr>
        <w:jc w:val="both"/>
        <w:rPr>
          <w:rFonts w:ascii="Times New Roman" w:hAnsi="Times New Roman"/>
          <w:sz w:val="24"/>
          <w:szCs w:val="28"/>
          <w:lang w:val="uk-UA"/>
        </w:rPr>
      </w:pPr>
    </w:p>
    <w:p w:rsidR="006E4A47" w:rsidRPr="004817D6" w:rsidRDefault="006E4A47" w:rsidP="004B0C68">
      <w:pPr>
        <w:jc w:val="both"/>
        <w:rPr>
          <w:rFonts w:ascii="Times New Roman" w:hAnsi="Times New Roman"/>
          <w:sz w:val="24"/>
          <w:szCs w:val="28"/>
          <w:lang w:val="uk-UA"/>
        </w:rPr>
      </w:pPr>
    </w:p>
    <w:p w:rsidR="006E4A47" w:rsidRPr="004817D6" w:rsidRDefault="006E4A47" w:rsidP="004B0C68">
      <w:pPr>
        <w:jc w:val="both"/>
        <w:rPr>
          <w:rFonts w:ascii="Times New Roman" w:hAnsi="Times New Roman"/>
          <w:sz w:val="24"/>
          <w:szCs w:val="28"/>
          <w:lang w:val="uk-UA"/>
        </w:rPr>
      </w:pPr>
    </w:p>
    <w:p w:rsidR="006E4A47" w:rsidRPr="004817D6" w:rsidRDefault="006E4A47" w:rsidP="004B0C68">
      <w:pPr>
        <w:jc w:val="both"/>
        <w:rPr>
          <w:rFonts w:ascii="Times New Roman" w:hAnsi="Times New Roman"/>
          <w:sz w:val="24"/>
          <w:szCs w:val="28"/>
          <w:lang w:val="uk-UA"/>
        </w:rPr>
      </w:pPr>
    </w:p>
    <w:p w:rsidR="006E4A47" w:rsidRPr="004817D6" w:rsidRDefault="006E4A47" w:rsidP="004B0C68">
      <w:pPr>
        <w:jc w:val="both"/>
        <w:rPr>
          <w:rFonts w:ascii="Times New Roman" w:hAnsi="Times New Roman"/>
          <w:sz w:val="24"/>
          <w:szCs w:val="28"/>
          <w:lang w:val="uk-UA"/>
        </w:rPr>
      </w:pPr>
    </w:p>
    <w:p w:rsidR="006E4A47" w:rsidRPr="004817D6" w:rsidRDefault="006E4A47" w:rsidP="004B0C68">
      <w:pPr>
        <w:jc w:val="both"/>
        <w:rPr>
          <w:rFonts w:ascii="Times New Roman" w:hAnsi="Times New Roman"/>
          <w:sz w:val="24"/>
          <w:szCs w:val="28"/>
          <w:lang w:val="uk-UA"/>
        </w:rPr>
      </w:pPr>
    </w:p>
    <w:p w:rsidR="006E4A47" w:rsidRPr="004817D6" w:rsidRDefault="006E4A47" w:rsidP="004B0C68">
      <w:pPr>
        <w:jc w:val="both"/>
        <w:rPr>
          <w:rFonts w:ascii="Times New Roman" w:hAnsi="Times New Roman"/>
          <w:sz w:val="24"/>
          <w:szCs w:val="28"/>
          <w:lang w:val="uk-UA"/>
        </w:rPr>
      </w:pPr>
    </w:p>
    <w:p w:rsidR="006E4A47" w:rsidRPr="004817D6" w:rsidRDefault="006E4A47" w:rsidP="004B0C68">
      <w:pPr>
        <w:jc w:val="both"/>
        <w:rPr>
          <w:rFonts w:ascii="Times New Roman" w:hAnsi="Times New Roman"/>
          <w:sz w:val="24"/>
          <w:szCs w:val="28"/>
          <w:lang w:val="uk-UA"/>
        </w:rPr>
      </w:pPr>
    </w:p>
    <w:p w:rsidR="006E4A47" w:rsidRPr="004817D6" w:rsidRDefault="006E4A47" w:rsidP="004B0C68">
      <w:pPr>
        <w:jc w:val="both"/>
        <w:rPr>
          <w:rFonts w:ascii="Times New Roman" w:hAnsi="Times New Roman"/>
          <w:sz w:val="24"/>
          <w:szCs w:val="28"/>
          <w:lang w:val="uk-UA"/>
        </w:rPr>
      </w:pPr>
    </w:p>
    <w:p w:rsidR="006E4A47" w:rsidRPr="004817D6" w:rsidRDefault="006E4A47" w:rsidP="004B0C68">
      <w:pPr>
        <w:jc w:val="both"/>
        <w:rPr>
          <w:rFonts w:ascii="Times New Roman" w:hAnsi="Times New Roman"/>
          <w:sz w:val="24"/>
          <w:szCs w:val="28"/>
          <w:lang w:val="uk-UA"/>
        </w:rPr>
      </w:pPr>
    </w:p>
    <w:p w:rsidR="005C08B1" w:rsidRPr="004817D6" w:rsidRDefault="005C08B1" w:rsidP="004B0C68">
      <w:pPr>
        <w:jc w:val="both"/>
        <w:rPr>
          <w:rFonts w:ascii="Times New Roman" w:hAnsi="Times New Roman"/>
          <w:sz w:val="24"/>
          <w:szCs w:val="28"/>
          <w:lang w:val="uk-UA"/>
        </w:rPr>
      </w:pPr>
    </w:p>
    <w:p w:rsidR="005C08B1" w:rsidRPr="004817D6" w:rsidRDefault="00054ECB" w:rsidP="004B0C68">
      <w:pPr>
        <w:jc w:val="both"/>
        <w:rPr>
          <w:rFonts w:ascii="Times New Roman" w:hAnsi="Times New Roman"/>
          <w:sz w:val="24"/>
          <w:szCs w:val="28"/>
          <w:lang w:val="uk-UA"/>
        </w:rPr>
      </w:pPr>
      <w:r w:rsidRPr="00054ECB">
        <w:rPr>
          <w:rFonts w:ascii="Times New Roman" w:hAnsi="Times New Roman" w:cs="Times New Roman"/>
          <w:noProof/>
          <w:sz w:val="28"/>
          <w:szCs w:val="28"/>
          <w:lang w:val="uk-UA" w:eastAsia="uk-UA"/>
        </w:rPr>
        <w:pict>
          <v:shape id="Стрелка вниз 581" o:spid="_x0000_s1437" type="#_x0000_t67" style="position:absolute;left:0;text-align:left;margin-left:0;margin-top:.75pt;width:38.15pt;height:28.7pt;z-index:252727296;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" adj="12439,7651" fillcolor="#8eaadb [1944]" strokecolor="black [3213]" strokeweight="1pt">
            <w10:wrap anchorx="margin"/>
          </v:shape>
        </w:pict>
      </w:r>
    </w:p>
    <w:p w:rsidR="005C08B1" w:rsidRPr="004817D6" w:rsidRDefault="005C08B1" w:rsidP="004B0C68">
      <w:pPr>
        <w:jc w:val="both"/>
        <w:rPr>
          <w:rFonts w:ascii="Times New Roman" w:hAnsi="Times New Roman"/>
          <w:sz w:val="24"/>
          <w:szCs w:val="28"/>
          <w:lang w:val="uk-UA"/>
        </w:rPr>
      </w:pPr>
    </w:p>
    <w:p w:rsidR="005C08B1" w:rsidRPr="004817D6" w:rsidRDefault="00054ECB" w:rsidP="004B0C68">
      <w:pPr>
        <w:jc w:val="both"/>
        <w:rPr>
          <w:rFonts w:ascii="Times New Roman" w:hAnsi="Times New Roman"/>
          <w:sz w:val="24"/>
          <w:szCs w:val="28"/>
          <w:lang w:val="uk-UA"/>
        </w:rPr>
      </w:pPr>
      <w:r w:rsidRPr="00054ECB">
        <w:rPr>
          <w:rFonts w:ascii="Times New Roman" w:hAnsi="Times New Roman" w:cs="Times New Roman"/>
          <w:noProof/>
          <w:sz w:val="28"/>
          <w:szCs w:val="28"/>
          <w:lang w:val="uk-UA" w:eastAsia="uk-UA"/>
        </w:rPr>
        <w:pict>
          <v:shape id="Выноска со стрелкой вниз 582" o:spid="_x0000_s1334" type="#_x0000_t80" style="position:absolute;left:0;text-align:left;margin-left:47.25pt;margin-top:.3pt;width:382.55pt;height:223.4pt;z-index:25272934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" adj="14035,8610,17326,10188" fillcolor="white [3201]" strokecolor="black [3213]" strokeweight="1pt">
            <v:textbox>
              <w:txbxContent>
                <w:p w:rsidR="001D50E1" w:rsidRPr="005C08B1" w:rsidRDefault="001D50E1" w:rsidP="005C08B1">
                  <w:pPr>
                    <w:spacing w:after="0" w:line="240" w:lineRule="auto"/>
                    <w:jc w:val="both"/>
                    <w:rPr>
                      <w:rFonts w:ascii="Times New Roman" w:hAnsi="Times New Roman" w:cs="Times New Roman"/>
                      <w:i/>
                      <w:sz w:val="26"/>
                      <w:szCs w:val="26"/>
                      <w:lang w:val="uk-UA"/>
                    </w:rPr>
                  </w:pPr>
                  <w:r w:rsidRPr="005C08B1">
                    <w:rPr>
                      <w:rFonts w:ascii="Times New Roman" w:hAnsi="Times New Roman" w:cs="Times New Roman"/>
                      <w:color w:val="000000" w:themeColor="text1"/>
                      <w:sz w:val="26"/>
                      <w:szCs w:val="26"/>
                      <w:lang w:val="uk-UA"/>
                    </w:rPr>
                    <w:t>Конституційний Суд України вважає, що прийняття Закону і запровадження контрактної форми трудового договору творчих працівників державних та комунальних закладів культури не суперечать сутності права на працю, передбаченого частиною першою статті 43 Конституції України, що включає можливість кожного заробляти собі на життя працею, яку він вільно обирає або на яку вільно погоджується.</w:t>
                  </w:r>
                </w:p>
              </w:txbxContent>
            </v:textbox>
            <w10:wrap anchorx="margin"/>
          </v:shape>
        </w:pict>
      </w:r>
    </w:p>
    <w:p w:rsidR="005C08B1" w:rsidRPr="004817D6" w:rsidRDefault="005C08B1" w:rsidP="004B0C68">
      <w:pPr>
        <w:jc w:val="both"/>
        <w:rPr>
          <w:rFonts w:ascii="Times New Roman" w:hAnsi="Times New Roman"/>
          <w:sz w:val="24"/>
          <w:szCs w:val="28"/>
          <w:lang w:val="uk-UA"/>
        </w:rPr>
      </w:pPr>
    </w:p>
    <w:p w:rsidR="005C08B1" w:rsidRPr="004817D6" w:rsidRDefault="005C08B1" w:rsidP="004B0C68">
      <w:pPr>
        <w:jc w:val="both"/>
        <w:rPr>
          <w:rFonts w:ascii="Times New Roman" w:hAnsi="Times New Roman"/>
          <w:sz w:val="24"/>
          <w:szCs w:val="28"/>
          <w:lang w:val="uk-UA"/>
        </w:rPr>
      </w:pPr>
    </w:p>
    <w:p w:rsidR="005C08B1" w:rsidRPr="004817D6" w:rsidRDefault="005C08B1" w:rsidP="004B0C68">
      <w:pPr>
        <w:jc w:val="both"/>
        <w:rPr>
          <w:rFonts w:ascii="Times New Roman" w:hAnsi="Times New Roman"/>
          <w:sz w:val="24"/>
          <w:szCs w:val="28"/>
          <w:lang w:val="uk-UA"/>
        </w:rPr>
      </w:pPr>
    </w:p>
    <w:p w:rsidR="005C08B1" w:rsidRPr="004817D6" w:rsidRDefault="005C08B1" w:rsidP="004B0C68">
      <w:pPr>
        <w:jc w:val="both"/>
        <w:rPr>
          <w:rFonts w:ascii="Times New Roman" w:hAnsi="Times New Roman"/>
          <w:sz w:val="24"/>
          <w:szCs w:val="28"/>
          <w:lang w:val="uk-UA"/>
        </w:rPr>
      </w:pPr>
    </w:p>
    <w:p w:rsidR="005C08B1" w:rsidRPr="004817D6" w:rsidRDefault="005C08B1" w:rsidP="004B0C68">
      <w:pPr>
        <w:jc w:val="both"/>
        <w:rPr>
          <w:rFonts w:ascii="Times New Roman" w:hAnsi="Times New Roman"/>
          <w:sz w:val="24"/>
          <w:szCs w:val="28"/>
          <w:lang w:val="uk-UA"/>
        </w:rPr>
      </w:pPr>
    </w:p>
    <w:p w:rsidR="005C08B1" w:rsidRPr="004817D6" w:rsidRDefault="005C08B1" w:rsidP="004B0C68">
      <w:pPr>
        <w:jc w:val="both"/>
        <w:rPr>
          <w:rFonts w:ascii="Times New Roman" w:hAnsi="Times New Roman"/>
          <w:sz w:val="24"/>
          <w:szCs w:val="28"/>
          <w:lang w:val="uk-UA"/>
        </w:rPr>
      </w:pPr>
    </w:p>
    <w:p w:rsidR="005C08B1" w:rsidRPr="004817D6" w:rsidRDefault="005C08B1" w:rsidP="004B0C68">
      <w:pPr>
        <w:jc w:val="both"/>
        <w:rPr>
          <w:rFonts w:ascii="Times New Roman" w:hAnsi="Times New Roman"/>
          <w:sz w:val="24"/>
          <w:szCs w:val="28"/>
          <w:lang w:val="uk-UA"/>
        </w:rPr>
      </w:pPr>
    </w:p>
    <w:p w:rsidR="005C08B1" w:rsidRPr="004817D6" w:rsidRDefault="005C08B1" w:rsidP="004B0C68">
      <w:pPr>
        <w:jc w:val="both"/>
        <w:rPr>
          <w:rFonts w:ascii="Times New Roman" w:hAnsi="Times New Roman"/>
          <w:sz w:val="24"/>
          <w:szCs w:val="28"/>
          <w:lang w:val="uk-UA"/>
        </w:rPr>
      </w:pPr>
    </w:p>
    <w:p w:rsidR="005C08B1" w:rsidRPr="004817D6" w:rsidRDefault="00054ECB" w:rsidP="004B0C68">
      <w:pPr>
        <w:jc w:val="both"/>
        <w:rPr>
          <w:rFonts w:ascii="Times New Roman" w:hAnsi="Times New Roman"/>
          <w:sz w:val="24"/>
          <w:szCs w:val="28"/>
          <w:lang w:val="uk-UA"/>
        </w:rPr>
      </w:pPr>
      <w:r w:rsidRPr="00054ECB">
        <w:rPr>
          <w:rFonts w:ascii="Times New Roman" w:hAnsi="Times New Roman" w:cs="Times New Roman"/>
          <w:noProof/>
          <w:sz w:val="28"/>
          <w:szCs w:val="28"/>
          <w:lang w:val="uk-UA" w:eastAsia="uk-UA"/>
        </w:rPr>
        <w:pict>
          <v:shape id="Горизонтальный свиток 583" o:spid="_x0000_s1335" type="#_x0000_t98" style="position:absolute;left:0;text-align:left;margin-left:56.2pt;margin-top:16.9pt;width:372.45pt;height:148.65pt;z-index:25273139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" fillcolor="#d9e2f3 [664]" strokecolor="black [3213]" strokeweight="1pt">
            <v:stroke joinstyle="miter"/>
            <v:textbox>
              <w:txbxContent>
                <w:p w:rsidR="001D50E1" w:rsidRPr="00986D07" w:rsidRDefault="001D50E1" w:rsidP="005C08B1">
                  <w:pPr>
                    <w:spacing w:after="0" w:line="240" w:lineRule="auto"/>
                    <w:jc w:val="both"/>
                    <w:rPr>
                      <w:rFonts w:ascii="Times New Roman" w:hAnsi="Times New Roman"/>
                      <w:sz w:val="28"/>
                      <w:szCs w:val="26"/>
                      <w:lang w:val="uk-UA"/>
                    </w:rPr>
                  </w:pPr>
                  <w:r w:rsidRPr="00E4262E">
                    <w:rPr>
                      <w:rStyle w:val="ac"/>
                      <w:rFonts w:ascii="Times New Roman" w:hAnsi="Times New Roman" w:cs="Times New Roman"/>
                      <w:b w:val="0"/>
                      <w:iCs/>
                      <w:color w:val="000000" w:themeColor="text1"/>
                      <w:sz w:val="28"/>
                      <w:szCs w:val="28"/>
                      <w:lang w:val="uk-UA"/>
                    </w:rPr>
                    <w:t>Цим Рішенням Конституційний Суд України визнавтакими, що відповідають Конституції України (є конституційними),пункти 2, 3 розділу ІІ «Прикінцеві положення» Закону</w:t>
                  </w:r>
                  <w:r w:rsidRPr="00E4262E">
                    <w:rPr>
                      <w:rStyle w:val="ab"/>
                      <w:rFonts w:ascii="Times New Roman" w:hAnsi="Times New Roman" w:cs="Times New Roman"/>
                      <w:i w:val="0"/>
                      <w:color w:val="000000" w:themeColor="text1"/>
                      <w:sz w:val="28"/>
                      <w:szCs w:val="28"/>
                      <w:lang w:val="uk-UA"/>
                    </w:rPr>
                    <w:t>.</w:t>
                  </w:r>
                </w:p>
              </w:txbxContent>
            </v:textbox>
            <w10:wrap anchorx="margin"/>
          </v:shape>
        </w:pict>
      </w:r>
    </w:p>
    <w:p w:rsidR="005C08B1" w:rsidRPr="004817D6" w:rsidRDefault="005C08B1" w:rsidP="004B0C68">
      <w:pPr>
        <w:jc w:val="both"/>
        <w:rPr>
          <w:rFonts w:ascii="Times New Roman" w:hAnsi="Times New Roman"/>
          <w:sz w:val="24"/>
          <w:szCs w:val="28"/>
          <w:lang w:val="uk-UA"/>
        </w:rPr>
      </w:pPr>
    </w:p>
    <w:p w:rsidR="005C08B1" w:rsidRPr="004817D6" w:rsidRDefault="005C08B1" w:rsidP="004B0C68">
      <w:pPr>
        <w:jc w:val="both"/>
        <w:rPr>
          <w:rFonts w:ascii="Times New Roman" w:hAnsi="Times New Roman"/>
          <w:sz w:val="24"/>
          <w:szCs w:val="28"/>
          <w:lang w:val="uk-UA"/>
        </w:rPr>
      </w:pPr>
    </w:p>
    <w:p w:rsidR="005C08B1" w:rsidRPr="004817D6" w:rsidRDefault="005C08B1" w:rsidP="004B0C68">
      <w:pPr>
        <w:jc w:val="both"/>
        <w:rPr>
          <w:rFonts w:ascii="Times New Roman" w:hAnsi="Times New Roman"/>
          <w:sz w:val="24"/>
          <w:szCs w:val="28"/>
          <w:lang w:val="uk-UA"/>
        </w:rPr>
      </w:pPr>
    </w:p>
    <w:p w:rsidR="005C08B1" w:rsidRPr="004817D6" w:rsidRDefault="005C08B1" w:rsidP="004B0C68">
      <w:pPr>
        <w:jc w:val="both"/>
        <w:rPr>
          <w:rFonts w:ascii="Times New Roman" w:hAnsi="Times New Roman"/>
          <w:sz w:val="24"/>
          <w:szCs w:val="28"/>
          <w:lang w:val="uk-UA"/>
        </w:rPr>
      </w:pPr>
    </w:p>
    <w:p w:rsidR="005C08B1" w:rsidRPr="004817D6" w:rsidRDefault="005C08B1" w:rsidP="004B0C68">
      <w:pPr>
        <w:jc w:val="both"/>
        <w:rPr>
          <w:rFonts w:ascii="Times New Roman" w:hAnsi="Times New Roman"/>
          <w:sz w:val="24"/>
          <w:szCs w:val="28"/>
          <w:lang w:val="uk-UA"/>
        </w:rPr>
      </w:pPr>
    </w:p>
    <w:p w:rsidR="005C08B1" w:rsidRPr="004817D6" w:rsidRDefault="005C08B1" w:rsidP="004B0C68">
      <w:pPr>
        <w:jc w:val="both"/>
        <w:rPr>
          <w:rFonts w:ascii="Times New Roman" w:hAnsi="Times New Roman"/>
          <w:sz w:val="24"/>
          <w:szCs w:val="28"/>
          <w:lang w:val="uk-UA"/>
        </w:rPr>
      </w:pPr>
    </w:p>
    <w:p w:rsidR="005C08B1" w:rsidRPr="004817D6" w:rsidRDefault="005C08B1">
      <w:pPr>
        <w:rPr>
          <w:rFonts w:ascii="Times New Roman" w:hAnsi="Times New Roman"/>
          <w:sz w:val="24"/>
          <w:szCs w:val="28"/>
          <w:lang w:val="uk-UA"/>
        </w:rPr>
      </w:pPr>
      <w:r w:rsidRPr="004817D6">
        <w:rPr>
          <w:rFonts w:ascii="Times New Roman" w:hAnsi="Times New Roman"/>
          <w:sz w:val="24"/>
          <w:szCs w:val="28"/>
          <w:lang w:val="uk-UA"/>
        </w:rPr>
        <w:br w:type="page"/>
      </w:r>
    </w:p>
    <w:p w:rsidR="005C08B1" w:rsidRPr="004817D6" w:rsidRDefault="00054ECB" w:rsidP="004B0C68">
      <w:pPr>
        <w:jc w:val="both"/>
        <w:rPr>
          <w:rFonts w:ascii="Times New Roman" w:hAnsi="Times New Roman"/>
          <w:sz w:val="24"/>
          <w:szCs w:val="28"/>
          <w:lang w:val="uk-UA"/>
        </w:rPr>
      </w:pPr>
      <w:r w:rsidRPr="00054ECB">
        <w:rPr>
          <w:rFonts w:ascii="Times New Roman" w:hAnsi="Times New Roman"/>
          <w:noProof/>
          <w:sz w:val="28"/>
          <w:szCs w:val="28"/>
          <w:lang w:val="uk-UA" w:eastAsia="uk-UA"/>
        </w:rPr>
        <w:lastRenderedPageBreak/>
        <w:pict>
          <v:shape id="Прямоугольник с двумя усеченными противолежащими углами 585" o:spid="_x0000_s1336" style="position:absolute;left:0;text-align:left;margin-left:28.6pt;margin-top:13.35pt;width:414.9pt;height:129.2pt;z-index:252735488;visibility:visible;mso-position-horizontal-relative:margin;mso-width-relative:margin;mso-height-relative:margin;v-text-anchor:middle" coordsize="5268921,164097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" adj="-11796480,,5400" path="m,l4995419,r273502,273502l5268921,1640978r,l273502,1640978,,1367476,,xe" fillcolor="#d9e2f3 [664]" strokecolor="black [3213]" strokeweight="1pt">
            <v:stroke joinstyle="miter"/>
            <v:formulas/>
            <v:path arrowok="t" o:connecttype="custom" o:connectlocs="0,0;4995419,0;5268921,273502;5268921,1640978;5268921,1640978;273502,1640978;0,1367476;0,0" o:connectangles="0,0,0,0,0,0,0,0" textboxrect="0,0,5268921,1640978"/>
            <v:textbox>
              <w:txbxContent>
                <w:p w:rsidR="001D50E1" w:rsidRPr="002C52FA" w:rsidRDefault="001D50E1" w:rsidP="005C08B1">
                  <w:pPr>
                    <w:spacing w:after="0" w:line="240" w:lineRule="auto"/>
                    <w:jc w:val="both"/>
                    <w:rPr>
                      <w:rFonts w:ascii="Times New Roman" w:hAnsi="Times New Roman"/>
                      <w:sz w:val="28"/>
                      <w:szCs w:val="24"/>
                      <w:lang w:val="uk-UA"/>
                    </w:rPr>
                  </w:pPr>
                  <w:r w:rsidRPr="005C08B1">
                    <w:rPr>
                      <w:rStyle w:val="ab"/>
                      <w:rFonts w:ascii="Times New Roman" w:hAnsi="Times New Roman" w:cs="Times New Roman"/>
                      <w:i w:val="0"/>
                      <w:color w:val="000000" w:themeColor="text1"/>
                      <w:sz w:val="28"/>
                      <w:szCs w:val="28"/>
                      <w:lang w:val="uk-UA"/>
                    </w:rPr>
                    <w:t>04 вересня 2019 року</w:t>
                  </w:r>
                  <w:r w:rsidRPr="00E4262E">
                    <w:rPr>
                      <w:rStyle w:val="ab"/>
                      <w:rFonts w:ascii="Times New Roman" w:hAnsi="Times New Roman" w:cs="Times New Roman"/>
                      <w:i w:val="0"/>
                      <w:color w:val="000000" w:themeColor="text1"/>
                      <w:sz w:val="28"/>
                      <w:szCs w:val="28"/>
                      <w:lang w:val="uk-UA"/>
                    </w:rPr>
                    <w:t>Конституційний Суд України ухвалив</w:t>
                  </w:r>
                  <w:r w:rsidRPr="002B4A91">
                    <w:rPr>
                      <w:rStyle w:val="ac"/>
                      <w:rFonts w:ascii="Times New Roman" w:hAnsi="Times New Roman" w:cs="Times New Roman"/>
                      <w:iCs/>
                      <w:color w:val="000000" w:themeColor="text1"/>
                      <w:sz w:val="28"/>
                      <w:szCs w:val="28"/>
                      <w:lang w:val="uk-UA"/>
                    </w:rPr>
                    <w:t>Рішення № 6-р(ІІ)/2019</w:t>
                  </w:r>
                  <w:r w:rsidRPr="00E4262E">
                    <w:rPr>
                      <w:rStyle w:val="ab"/>
                      <w:rFonts w:ascii="Times New Roman" w:hAnsi="Times New Roman" w:cs="Times New Roman"/>
                      <w:i w:val="0"/>
                      <w:color w:val="000000" w:themeColor="text1"/>
                      <w:sz w:val="28"/>
                      <w:szCs w:val="28"/>
                      <w:lang w:val="uk-UA"/>
                    </w:rPr>
                    <w:t>у справі за конституційною скаргою</w:t>
                  </w:r>
                  <w:r w:rsidRPr="00E4262E">
                    <w:rPr>
                      <w:rStyle w:val="ac"/>
                      <w:rFonts w:ascii="Times New Roman" w:hAnsi="Times New Roman" w:cs="Times New Roman"/>
                      <w:b w:val="0"/>
                      <w:iCs/>
                      <w:color w:val="000000" w:themeColor="text1"/>
                      <w:sz w:val="28"/>
                      <w:szCs w:val="28"/>
                      <w:lang w:val="uk-UA"/>
                    </w:rPr>
                    <w:t>Жабо Тетяни Максимівни</w:t>
                  </w:r>
                  <w:r w:rsidRPr="00E4262E">
                    <w:rPr>
                      <w:rStyle w:val="ab"/>
                      <w:rFonts w:ascii="Times New Roman" w:hAnsi="Times New Roman" w:cs="Times New Roman"/>
                      <w:i w:val="0"/>
                      <w:color w:val="000000" w:themeColor="text1"/>
                      <w:sz w:val="28"/>
                      <w:szCs w:val="28"/>
                      <w:lang w:val="uk-UA"/>
                    </w:rPr>
                    <w:t>щодо відповідності Конституції України (конституційності) положень частини третьої статті 40 Кодексу законів про працю України.</w:t>
                  </w:r>
                </w:p>
              </w:txbxContent>
            </v:textbox>
            <w10:wrap anchorx="margin"/>
          </v:shape>
        </w:pict>
      </w:r>
    </w:p>
    <w:p w:rsidR="005C08B1" w:rsidRPr="004817D6" w:rsidRDefault="005C08B1" w:rsidP="004B0C68">
      <w:pPr>
        <w:jc w:val="both"/>
        <w:rPr>
          <w:rFonts w:ascii="Times New Roman" w:hAnsi="Times New Roman"/>
          <w:sz w:val="24"/>
          <w:szCs w:val="28"/>
          <w:lang w:val="uk-UA"/>
        </w:rPr>
      </w:pPr>
    </w:p>
    <w:p w:rsidR="005C08B1" w:rsidRPr="004817D6" w:rsidRDefault="005C08B1" w:rsidP="004B0C68">
      <w:pPr>
        <w:jc w:val="both"/>
        <w:rPr>
          <w:rFonts w:ascii="Times New Roman" w:hAnsi="Times New Roman"/>
          <w:sz w:val="24"/>
          <w:szCs w:val="28"/>
          <w:lang w:val="uk-UA"/>
        </w:rPr>
      </w:pPr>
    </w:p>
    <w:p w:rsidR="005C08B1" w:rsidRPr="004817D6" w:rsidRDefault="005C08B1" w:rsidP="004B0C68">
      <w:pPr>
        <w:jc w:val="both"/>
        <w:rPr>
          <w:rFonts w:ascii="Times New Roman" w:hAnsi="Times New Roman"/>
          <w:sz w:val="24"/>
          <w:szCs w:val="28"/>
          <w:lang w:val="uk-UA"/>
        </w:rPr>
      </w:pPr>
    </w:p>
    <w:p w:rsidR="005C08B1" w:rsidRPr="004817D6" w:rsidRDefault="005C08B1" w:rsidP="004B0C68">
      <w:pPr>
        <w:jc w:val="both"/>
        <w:rPr>
          <w:rFonts w:ascii="Times New Roman" w:hAnsi="Times New Roman"/>
          <w:sz w:val="24"/>
          <w:szCs w:val="28"/>
          <w:lang w:val="uk-UA"/>
        </w:rPr>
      </w:pPr>
    </w:p>
    <w:p w:rsidR="005C08B1" w:rsidRPr="004817D6" w:rsidRDefault="005C08B1" w:rsidP="004B0C68">
      <w:pPr>
        <w:jc w:val="both"/>
        <w:rPr>
          <w:rFonts w:ascii="Times New Roman" w:hAnsi="Times New Roman"/>
          <w:sz w:val="24"/>
          <w:szCs w:val="28"/>
          <w:lang w:val="uk-UA"/>
        </w:rPr>
      </w:pPr>
    </w:p>
    <w:p w:rsidR="005C08B1" w:rsidRPr="004817D6" w:rsidRDefault="00054ECB" w:rsidP="004B0C68">
      <w:pPr>
        <w:jc w:val="both"/>
        <w:rPr>
          <w:rFonts w:ascii="Times New Roman" w:hAnsi="Times New Roman"/>
          <w:sz w:val="24"/>
          <w:szCs w:val="28"/>
          <w:lang w:val="uk-UA"/>
        </w:rPr>
      </w:pPr>
      <w:r w:rsidRPr="00054ECB">
        <w:rPr>
          <w:rFonts w:ascii="Times New Roman" w:hAnsi="Times New Roman" w:cs="Times New Roman"/>
          <w:noProof/>
          <w:sz w:val="28"/>
          <w:szCs w:val="28"/>
          <w:lang w:val="uk-UA" w:eastAsia="uk-UA"/>
        </w:rPr>
        <w:pict>
          <v:shape id="Стрелка вниз 586" o:spid="_x0000_s1436" type="#_x0000_t67" style="position:absolute;left:0;text-align:left;margin-left:0;margin-top:18.2pt;width:38.15pt;height:28.7pt;z-index:252737536;visibility:visible;mso-position-horizontal:center;mso-position-horizontal-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" adj="12439,7651" fillcolor="#8eaadb [1944]" strokecolor="black [3213]" strokeweight="1pt">
            <w10:wrap anchorx="margin"/>
          </v:shape>
        </w:pict>
      </w:r>
    </w:p>
    <w:p w:rsidR="005C08B1" w:rsidRPr="004817D6" w:rsidRDefault="005C08B1" w:rsidP="004B0C68">
      <w:pPr>
        <w:jc w:val="both"/>
        <w:rPr>
          <w:rFonts w:ascii="Times New Roman" w:hAnsi="Times New Roman"/>
          <w:sz w:val="24"/>
          <w:szCs w:val="28"/>
          <w:lang w:val="uk-UA"/>
        </w:rPr>
      </w:pPr>
    </w:p>
    <w:p w:rsidR="005C08B1" w:rsidRPr="004817D6" w:rsidRDefault="00054ECB" w:rsidP="004B0C68">
      <w:pPr>
        <w:jc w:val="both"/>
        <w:rPr>
          <w:rFonts w:ascii="Times New Roman" w:hAnsi="Times New Roman"/>
          <w:sz w:val="24"/>
          <w:szCs w:val="28"/>
          <w:lang w:val="uk-UA"/>
        </w:rPr>
      </w:pPr>
      <w:r w:rsidRPr="00054ECB">
        <w:rPr>
          <w:rFonts w:ascii="Times New Roman" w:hAnsi="Times New Roman" w:cs="Times New Roman"/>
          <w:noProof/>
          <w:sz w:val="28"/>
          <w:szCs w:val="28"/>
          <w:lang w:val="uk-UA" w:eastAsia="uk-UA"/>
        </w:rPr>
        <w:pict>
          <v:shape id="Выноска со стрелкой вниз 587" o:spid="_x0000_s1337" type="#_x0000_t80" style="position:absolute;left:0;text-align:left;margin-left:34.25pt;margin-top:17.8pt;width:400.85pt;height:294.25pt;z-index:25273958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" adj="14035,8047,17326,10031" fillcolor="white [3201]" strokecolor="black [3213]" strokeweight="1pt">
            <v:textbox>
              <w:txbxContent>
                <w:p w:rsidR="001D50E1" w:rsidRPr="005C08B1" w:rsidRDefault="001D50E1" w:rsidP="00E73301">
                  <w:pPr>
                    <w:spacing w:after="0" w:line="240" w:lineRule="auto"/>
                    <w:jc w:val="both"/>
                    <w:rPr>
                      <w:rFonts w:ascii="Times New Roman" w:hAnsi="Times New Roman" w:cs="Times New Roman"/>
                      <w:i/>
                      <w:sz w:val="26"/>
                      <w:szCs w:val="26"/>
                      <w:lang w:val="uk-UA"/>
                    </w:rPr>
                  </w:pPr>
                  <w:r w:rsidRPr="002B4A91">
                    <w:rPr>
                      <w:rFonts w:ascii="Times New Roman" w:hAnsi="Times New Roman" w:cs="Times New Roman"/>
                      <w:color w:val="000000" w:themeColor="text1"/>
                      <w:sz w:val="26"/>
                      <w:szCs w:val="26"/>
                      <w:lang w:val="uk-UA"/>
                    </w:rPr>
                    <w:t>Згідно з положеннями частини третьої статті 40 Кодексу працівникові надаються гарантії захисту від звільнення з ініціативи власника або уповноваженого ним органу в період його тимчасової непрацездатності (крім звільнення за нез’явлення на роботу протягом більш як чотирьох місяців підряд внаслідок тимчасової непрацездатності, не рахуючи відпустки по вагітності і родах, якщо законодавством не встановлений триваліший строк збереження місця роботи (посади) при певному захворюванні), а також у період перебування працівника у відпустці. Тобто законодавство не допускає звільнення працівника з ініціативи власника або уповноваженого ним органу в період його тимчасової непрацездатності та відпустки.</w:t>
                  </w:r>
                </w:p>
              </w:txbxContent>
            </v:textbox>
            <w10:wrap anchorx="margin"/>
          </v:shape>
        </w:pict>
      </w:r>
    </w:p>
    <w:p w:rsidR="005C08B1" w:rsidRPr="004817D6" w:rsidRDefault="005C08B1" w:rsidP="004B0C68">
      <w:pPr>
        <w:jc w:val="both"/>
        <w:rPr>
          <w:rFonts w:ascii="Times New Roman" w:hAnsi="Times New Roman"/>
          <w:sz w:val="24"/>
          <w:szCs w:val="28"/>
          <w:lang w:val="uk-UA"/>
        </w:rPr>
      </w:pPr>
    </w:p>
    <w:p w:rsidR="005C08B1" w:rsidRPr="004817D6" w:rsidRDefault="005C08B1" w:rsidP="004B0C68">
      <w:pPr>
        <w:jc w:val="both"/>
        <w:rPr>
          <w:rFonts w:ascii="Times New Roman" w:hAnsi="Times New Roman"/>
          <w:sz w:val="24"/>
          <w:szCs w:val="28"/>
          <w:lang w:val="uk-UA"/>
        </w:rPr>
      </w:pPr>
    </w:p>
    <w:p w:rsidR="005C08B1" w:rsidRPr="004817D6" w:rsidRDefault="005C08B1" w:rsidP="004B0C68">
      <w:pPr>
        <w:jc w:val="both"/>
        <w:rPr>
          <w:rFonts w:ascii="Times New Roman" w:hAnsi="Times New Roman"/>
          <w:sz w:val="24"/>
          <w:szCs w:val="28"/>
          <w:lang w:val="uk-UA"/>
        </w:rPr>
      </w:pPr>
    </w:p>
    <w:p w:rsidR="005C08B1" w:rsidRPr="004817D6" w:rsidRDefault="005C08B1" w:rsidP="004B0C68">
      <w:pPr>
        <w:jc w:val="both"/>
        <w:rPr>
          <w:rFonts w:ascii="Times New Roman" w:hAnsi="Times New Roman"/>
          <w:sz w:val="24"/>
          <w:szCs w:val="28"/>
          <w:lang w:val="uk-UA"/>
        </w:rPr>
      </w:pPr>
    </w:p>
    <w:p w:rsidR="005C08B1" w:rsidRPr="004817D6" w:rsidRDefault="005C08B1" w:rsidP="004B0C68">
      <w:pPr>
        <w:jc w:val="both"/>
        <w:rPr>
          <w:rFonts w:ascii="Times New Roman" w:hAnsi="Times New Roman"/>
          <w:sz w:val="24"/>
          <w:szCs w:val="28"/>
          <w:lang w:val="uk-UA"/>
        </w:rPr>
      </w:pPr>
    </w:p>
    <w:p w:rsidR="005C08B1" w:rsidRPr="004817D6" w:rsidRDefault="005C08B1" w:rsidP="004B0C68">
      <w:pPr>
        <w:jc w:val="both"/>
        <w:rPr>
          <w:rFonts w:ascii="Times New Roman" w:hAnsi="Times New Roman"/>
          <w:sz w:val="24"/>
          <w:szCs w:val="28"/>
          <w:lang w:val="uk-UA"/>
        </w:rPr>
      </w:pPr>
    </w:p>
    <w:p w:rsidR="005C08B1" w:rsidRPr="004817D6" w:rsidRDefault="005C08B1" w:rsidP="004B0C68">
      <w:pPr>
        <w:jc w:val="both"/>
        <w:rPr>
          <w:rFonts w:ascii="Times New Roman" w:hAnsi="Times New Roman"/>
          <w:sz w:val="24"/>
          <w:szCs w:val="28"/>
          <w:lang w:val="uk-UA"/>
        </w:rPr>
      </w:pPr>
    </w:p>
    <w:p w:rsidR="005C08B1" w:rsidRPr="004817D6" w:rsidRDefault="005C08B1" w:rsidP="004B0C68">
      <w:pPr>
        <w:jc w:val="both"/>
        <w:rPr>
          <w:rFonts w:ascii="Times New Roman" w:hAnsi="Times New Roman"/>
          <w:sz w:val="24"/>
          <w:szCs w:val="28"/>
          <w:lang w:val="uk-UA"/>
        </w:rPr>
      </w:pPr>
    </w:p>
    <w:p w:rsidR="005C08B1" w:rsidRPr="004817D6" w:rsidRDefault="005C08B1" w:rsidP="004B0C68">
      <w:pPr>
        <w:jc w:val="both"/>
        <w:rPr>
          <w:rFonts w:ascii="Times New Roman" w:hAnsi="Times New Roman"/>
          <w:sz w:val="24"/>
          <w:szCs w:val="28"/>
          <w:lang w:val="uk-UA"/>
        </w:rPr>
      </w:pPr>
    </w:p>
    <w:p w:rsidR="005C08B1" w:rsidRPr="004817D6" w:rsidRDefault="005C08B1" w:rsidP="004B0C68">
      <w:pPr>
        <w:jc w:val="both"/>
        <w:rPr>
          <w:rFonts w:ascii="Times New Roman" w:hAnsi="Times New Roman"/>
          <w:sz w:val="24"/>
          <w:szCs w:val="28"/>
          <w:lang w:val="uk-UA"/>
        </w:rPr>
      </w:pPr>
    </w:p>
    <w:p w:rsidR="005C08B1" w:rsidRPr="004817D6" w:rsidRDefault="005C08B1" w:rsidP="004B0C68">
      <w:pPr>
        <w:jc w:val="both"/>
        <w:rPr>
          <w:rFonts w:ascii="Times New Roman" w:hAnsi="Times New Roman"/>
          <w:sz w:val="24"/>
          <w:szCs w:val="28"/>
          <w:lang w:val="uk-UA"/>
        </w:rPr>
      </w:pPr>
    </w:p>
    <w:p w:rsidR="005C08B1" w:rsidRPr="004817D6" w:rsidRDefault="005C08B1" w:rsidP="004B0C68">
      <w:pPr>
        <w:jc w:val="both"/>
        <w:rPr>
          <w:rFonts w:ascii="Times New Roman" w:hAnsi="Times New Roman"/>
          <w:sz w:val="24"/>
          <w:szCs w:val="28"/>
          <w:lang w:val="uk-UA"/>
        </w:rPr>
      </w:pPr>
    </w:p>
    <w:p w:rsidR="005C08B1" w:rsidRPr="004817D6" w:rsidRDefault="00054ECB" w:rsidP="004B0C68">
      <w:pPr>
        <w:jc w:val="both"/>
        <w:rPr>
          <w:rFonts w:ascii="Times New Roman" w:hAnsi="Times New Roman"/>
          <w:sz w:val="24"/>
          <w:szCs w:val="28"/>
          <w:lang w:val="uk-UA"/>
        </w:rPr>
      </w:pPr>
      <w:r w:rsidRPr="00054ECB">
        <w:rPr>
          <w:rFonts w:ascii="Times New Roman" w:hAnsi="Times New Roman" w:cs="Times New Roman"/>
          <w:noProof/>
          <w:sz w:val="28"/>
          <w:szCs w:val="28"/>
          <w:lang w:val="uk-UA" w:eastAsia="uk-UA"/>
        </w:rPr>
        <w:pict>
          <v:shape id="Горизонтальный свиток 584" o:spid="_x0000_s1338" type="#_x0000_t98" style="position:absolute;left:0;text-align:left;margin-left:61.1pt;margin-top:5.1pt;width:355.7pt;height:177.45pt;z-index:25273344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" fillcolor="#d9e2f3 [664]" strokecolor="black [3213]" strokeweight="1pt">
            <v:stroke joinstyle="miter"/>
            <v:textbox>
              <w:txbxContent>
                <w:p w:rsidR="001D50E1" w:rsidRPr="00986D07" w:rsidRDefault="001D50E1" w:rsidP="005C08B1">
                  <w:pPr>
                    <w:spacing w:after="0" w:line="240" w:lineRule="auto"/>
                    <w:jc w:val="both"/>
                    <w:rPr>
                      <w:rFonts w:ascii="Times New Roman" w:hAnsi="Times New Roman"/>
                      <w:sz w:val="28"/>
                      <w:szCs w:val="26"/>
                      <w:lang w:val="uk-UA"/>
                    </w:rPr>
                  </w:pPr>
                  <w:r w:rsidRPr="00E4262E">
                    <w:rPr>
                      <w:rStyle w:val="ac"/>
                      <w:rFonts w:ascii="Times New Roman" w:hAnsi="Times New Roman" w:cs="Times New Roman"/>
                      <w:b w:val="0"/>
                      <w:color w:val="000000" w:themeColor="text1"/>
                      <w:sz w:val="28"/>
                      <w:szCs w:val="28"/>
                      <w:lang w:val="uk-UA"/>
                    </w:rPr>
                    <w:t>Цим Рішенням Конституційний Суд України визнав такими, щовідповідають Конституції України (є конституційними), положення частини третьої статті 40 Кодексу.</w:t>
                  </w:r>
                </w:p>
              </w:txbxContent>
            </v:textbox>
            <w10:wrap anchorx="margin"/>
          </v:shape>
        </w:pict>
      </w:r>
    </w:p>
    <w:p w:rsidR="005C08B1" w:rsidRPr="004817D6" w:rsidRDefault="005C08B1" w:rsidP="004B0C68">
      <w:pPr>
        <w:jc w:val="both"/>
        <w:rPr>
          <w:rFonts w:ascii="Times New Roman" w:hAnsi="Times New Roman"/>
          <w:sz w:val="24"/>
          <w:szCs w:val="28"/>
          <w:lang w:val="uk-UA"/>
        </w:rPr>
      </w:pPr>
    </w:p>
    <w:p w:rsidR="005C08B1" w:rsidRPr="004817D6" w:rsidRDefault="005C08B1" w:rsidP="004B0C68">
      <w:pPr>
        <w:jc w:val="both"/>
        <w:rPr>
          <w:rFonts w:ascii="Times New Roman" w:hAnsi="Times New Roman"/>
          <w:sz w:val="24"/>
          <w:szCs w:val="28"/>
          <w:lang w:val="uk-UA"/>
        </w:rPr>
      </w:pPr>
    </w:p>
    <w:p w:rsidR="005C08B1" w:rsidRPr="004817D6" w:rsidRDefault="005C08B1" w:rsidP="004B0C68">
      <w:pPr>
        <w:jc w:val="both"/>
        <w:rPr>
          <w:rFonts w:ascii="Times New Roman" w:hAnsi="Times New Roman"/>
          <w:sz w:val="24"/>
          <w:szCs w:val="28"/>
          <w:lang w:val="uk-UA"/>
        </w:rPr>
      </w:pPr>
    </w:p>
    <w:p w:rsidR="005C08B1" w:rsidRPr="004817D6" w:rsidRDefault="005C08B1" w:rsidP="004B0C68">
      <w:pPr>
        <w:jc w:val="both"/>
        <w:rPr>
          <w:rFonts w:ascii="Times New Roman" w:hAnsi="Times New Roman"/>
          <w:sz w:val="24"/>
          <w:szCs w:val="28"/>
          <w:lang w:val="uk-UA"/>
        </w:rPr>
      </w:pPr>
    </w:p>
    <w:p w:rsidR="005C08B1" w:rsidRPr="004817D6" w:rsidRDefault="005C08B1" w:rsidP="004B0C68">
      <w:pPr>
        <w:jc w:val="both"/>
        <w:rPr>
          <w:rFonts w:ascii="Times New Roman" w:hAnsi="Times New Roman"/>
          <w:sz w:val="24"/>
          <w:szCs w:val="28"/>
          <w:lang w:val="uk-UA"/>
        </w:rPr>
      </w:pPr>
    </w:p>
    <w:p w:rsidR="005C08B1" w:rsidRPr="004817D6" w:rsidRDefault="005C08B1" w:rsidP="004B0C68">
      <w:pPr>
        <w:jc w:val="both"/>
        <w:rPr>
          <w:rFonts w:ascii="Times New Roman" w:hAnsi="Times New Roman"/>
          <w:sz w:val="24"/>
          <w:szCs w:val="28"/>
          <w:lang w:val="uk-UA"/>
        </w:rPr>
      </w:pPr>
    </w:p>
    <w:p w:rsidR="005C08B1" w:rsidRPr="004817D6" w:rsidRDefault="005C08B1" w:rsidP="004B0C68">
      <w:pPr>
        <w:jc w:val="both"/>
        <w:rPr>
          <w:rFonts w:ascii="Times New Roman" w:hAnsi="Times New Roman"/>
          <w:sz w:val="24"/>
          <w:szCs w:val="28"/>
          <w:lang w:val="uk-UA"/>
        </w:rPr>
      </w:pPr>
    </w:p>
    <w:p w:rsidR="005C08B1" w:rsidRPr="004817D6" w:rsidRDefault="005C08B1">
      <w:pPr>
        <w:rPr>
          <w:rFonts w:ascii="Times New Roman" w:hAnsi="Times New Roman"/>
          <w:sz w:val="24"/>
          <w:szCs w:val="28"/>
          <w:lang w:val="uk-UA"/>
        </w:rPr>
      </w:pPr>
      <w:r w:rsidRPr="004817D6">
        <w:rPr>
          <w:rFonts w:ascii="Times New Roman" w:hAnsi="Times New Roman"/>
          <w:sz w:val="24"/>
          <w:szCs w:val="28"/>
          <w:lang w:val="uk-UA"/>
        </w:rPr>
        <w:br w:type="page"/>
      </w:r>
    </w:p>
    <w:p w:rsidR="00FF3147" w:rsidRPr="004817D6" w:rsidRDefault="00FF3147" w:rsidP="001263CD">
      <w:pPr>
        <w:spacing w:after="0" w:line="360" w:lineRule="auto"/>
        <w:ind w:firstLine="709"/>
        <w:jc w:val="both"/>
        <w:rPr>
          <w:rFonts w:ascii="Times New Roman" w:hAnsi="Times New Roman"/>
          <w:sz w:val="24"/>
          <w:szCs w:val="28"/>
          <w:lang w:val="uk-UA"/>
        </w:rPr>
      </w:pPr>
      <w:r w:rsidRPr="004817D6">
        <w:rPr>
          <w:rFonts w:ascii="Times New Roman" w:hAnsi="Times New Roman" w:cs="Times New Roman"/>
          <w:sz w:val="28"/>
          <w:szCs w:val="20"/>
          <w:lang w:val="uk-UA"/>
        </w:rPr>
        <w:lastRenderedPageBreak/>
        <w:t>2.5 Проблеми та перспективи ефективної реалізації права на конституційну скаргу в Україні</w:t>
      </w:r>
    </w:p>
    <w:p w:rsidR="00FF3147" w:rsidRPr="004817D6" w:rsidRDefault="00FF3147" w:rsidP="004B0C68">
      <w:pPr>
        <w:jc w:val="both"/>
        <w:rPr>
          <w:rFonts w:ascii="Times New Roman" w:hAnsi="Times New Roman"/>
          <w:sz w:val="24"/>
          <w:szCs w:val="28"/>
          <w:lang w:val="uk-UA"/>
        </w:rPr>
      </w:pPr>
    </w:p>
    <w:p w:rsidR="00074F72" w:rsidRPr="004817D6" w:rsidRDefault="00074F72" w:rsidP="004B0C68">
      <w:pPr>
        <w:jc w:val="both"/>
        <w:rPr>
          <w:rFonts w:ascii="Times New Roman" w:hAnsi="Times New Roman"/>
          <w:sz w:val="24"/>
          <w:szCs w:val="28"/>
          <w:lang w:val="uk-UA"/>
        </w:rPr>
      </w:pPr>
    </w:p>
    <w:p w:rsidR="00FF3147" w:rsidRPr="004817D6" w:rsidRDefault="00054ECB" w:rsidP="004B0C68">
      <w:pPr>
        <w:jc w:val="both"/>
        <w:rPr>
          <w:rFonts w:ascii="Times New Roman" w:hAnsi="Times New Roman"/>
          <w:sz w:val="24"/>
          <w:szCs w:val="28"/>
          <w:lang w:val="uk-UA"/>
        </w:rPr>
      </w:pPr>
      <w:r w:rsidRPr="00054ECB">
        <w:rPr>
          <w:rFonts w:ascii="Times New Roman" w:hAnsi="Times New Roman" w:cs="Times New Roman"/>
          <w:noProof/>
          <w:sz w:val="28"/>
          <w:szCs w:val="28"/>
          <w:lang w:val="uk-UA" w:eastAsia="uk-UA"/>
        </w:rPr>
        <w:pict>
          <v:roundrect id="Скругленный прямоугольник 657" o:spid="_x0000_s1339" style="position:absolute;left:0;text-align:left;margin-left:136.75pt;margin-top:.1pt;width:212.45pt;height:66.15pt;z-index:252876800;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" fillcolor="#8eaadb [1944]" strokecolor="black [3213]" strokeweight="1pt">
            <v:stroke joinstyle="miter"/>
            <v:textbox>
              <w:txbxContent>
                <w:p w:rsidR="001D50E1" w:rsidRPr="00B27EEF" w:rsidRDefault="001D50E1" w:rsidP="00B27EEF">
                  <w:pPr>
                    <w:spacing w:after="0"/>
                    <w:jc w:val="center"/>
                    <w:rPr>
                      <w:rFonts w:ascii="Times New Roman" w:hAnsi="Times New Roman" w:cs="Times New Roman"/>
                      <w:b/>
                      <w:sz w:val="28"/>
                      <w:szCs w:val="28"/>
                      <w:lang w:val="uk-UA"/>
                    </w:rPr>
                  </w:pPr>
                  <w:r w:rsidRPr="00B27EEF">
                    <w:rPr>
                      <w:rFonts w:ascii="Times New Roman" w:hAnsi="Times New Roman" w:cs="Times New Roman"/>
                      <w:b/>
                      <w:sz w:val="28"/>
                      <w:szCs w:val="28"/>
                      <w:lang w:val="uk-UA"/>
                    </w:rPr>
                    <w:t>Критерії еф</w:t>
                  </w:r>
                  <w:r>
                    <w:rPr>
                      <w:rFonts w:ascii="Times New Roman" w:hAnsi="Times New Roman" w:cs="Times New Roman"/>
                      <w:b/>
                      <w:sz w:val="28"/>
                      <w:szCs w:val="28"/>
                      <w:lang w:val="uk-UA"/>
                    </w:rPr>
                    <w:t>ективності конституційної скарги</w:t>
                  </w:r>
                </w:p>
              </w:txbxContent>
            </v:textbox>
            <w10:wrap anchorx="margin"/>
          </v:roundrect>
        </w:pict>
      </w:r>
    </w:p>
    <w:p w:rsidR="00E458AD" w:rsidRPr="004817D6" w:rsidRDefault="00E458AD" w:rsidP="004B0C68">
      <w:pPr>
        <w:jc w:val="both"/>
        <w:rPr>
          <w:rFonts w:ascii="Times New Roman" w:hAnsi="Times New Roman"/>
          <w:sz w:val="24"/>
          <w:szCs w:val="28"/>
          <w:lang w:val="uk-UA"/>
        </w:rPr>
      </w:pPr>
    </w:p>
    <w:p w:rsidR="00E458AD" w:rsidRPr="004817D6" w:rsidRDefault="00054ECB" w:rsidP="004B0C68">
      <w:pPr>
        <w:jc w:val="both"/>
        <w:rPr>
          <w:rFonts w:ascii="Times New Roman" w:hAnsi="Times New Roman"/>
          <w:sz w:val="24"/>
          <w:szCs w:val="28"/>
          <w:lang w:val="uk-UA"/>
        </w:rPr>
      </w:pPr>
      <w:r w:rsidRPr="00054ECB">
        <w:rPr>
          <w:rFonts w:ascii="Times New Roman" w:hAnsi="Times New Roman" w:cs="Times New Roman"/>
          <w:noProof/>
          <w:sz w:val="28"/>
          <w:szCs w:val="28"/>
          <w:lang w:val="uk-UA" w:eastAsia="uk-UA"/>
        </w:rPr>
        <w:pict>
          <v:shape id="Прямая со стрелкой 672" o:spid="_x0000_s1435" type="#_x0000_t32" style="position:absolute;left:0;text-align:left;margin-left:180pt;margin-top:20.6pt;width:27.95pt;height:54.5pt;flip:x;z-index:25289932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" strokecolor="black [3200]" strokeweight="1.5pt">
            <v:stroke endarrow="block" joinstyle="miter"/>
            <w10:wrap anchorx="margin"/>
          </v:shape>
        </w:pict>
      </w:r>
      <w:r w:rsidRPr="00054ECB">
        <w:rPr>
          <w:rFonts w:ascii="Times New Roman" w:hAnsi="Times New Roman" w:cs="Times New Roman"/>
          <w:noProof/>
          <w:sz w:val="28"/>
          <w:szCs w:val="28"/>
          <w:lang w:val="uk-UA" w:eastAsia="uk-UA"/>
        </w:rPr>
        <w:pict>
          <v:shape id="Прямая со стрелкой 671" o:spid="_x0000_s1434" type="#_x0000_t32" style="position:absolute;left:0;text-align:left;margin-left:62.45pt;margin-top:21.4pt;width:92.6pt;height:16.75pt;flip:x;z-index:25289728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" strokecolor="black [3200]" strokeweight="1.5pt">
            <v:stroke endarrow="block" joinstyle="miter"/>
            <w10:wrap anchorx="margin"/>
          </v:shape>
        </w:pict>
      </w:r>
      <w:r w:rsidRPr="00054ECB">
        <w:rPr>
          <w:rFonts w:ascii="Times New Roman" w:hAnsi="Times New Roman" w:cs="Times New Roman"/>
          <w:noProof/>
          <w:sz w:val="28"/>
          <w:szCs w:val="28"/>
          <w:lang w:val="uk-UA" w:eastAsia="uk-UA"/>
        </w:rPr>
        <w:pict>
          <v:shape id="Прямая со стрелкой 670" o:spid="_x0000_s1433" type="#_x0000_t32" style="position:absolute;left:0;text-align:left;margin-left:282.75pt;margin-top:20.6pt;width:19.05pt;height:15.95pt;z-index:25289523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" strokecolor="black [3200]" strokeweight="1.5pt">
            <v:stroke endarrow="block" joinstyle="miter"/>
            <w10:wrap anchorx="margin"/>
          </v:shape>
        </w:pict>
      </w:r>
      <w:r w:rsidRPr="00054ECB">
        <w:rPr>
          <w:rFonts w:ascii="Times New Roman" w:hAnsi="Times New Roman" w:cs="Times New Roman"/>
          <w:noProof/>
          <w:sz w:val="28"/>
          <w:szCs w:val="28"/>
          <w:lang w:val="uk-UA" w:eastAsia="uk-UA"/>
        </w:rPr>
        <w:pict>
          <v:shape id="Прямая со стрелкой 669" o:spid="_x0000_s1432" type="#_x0000_t32" style="position:absolute;left:0;text-align:left;margin-left:330.2pt;margin-top:21pt;width:90.7pt;height:46.3pt;z-index:2528931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" strokecolor="black [3200]" strokeweight="1.5pt">
            <v:stroke endarrow="block" joinstyle="miter"/>
            <w10:wrap anchorx="margin"/>
          </v:shape>
        </w:pict>
      </w:r>
    </w:p>
    <w:p w:rsidR="00E458AD" w:rsidRPr="004817D6" w:rsidRDefault="00054ECB" w:rsidP="004B0C68">
      <w:pPr>
        <w:jc w:val="both"/>
        <w:rPr>
          <w:rFonts w:ascii="Times New Roman" w:hAnsi="Times New Roman"/>
          <w:sz w:val="24"/>
          <w:szCs w:val="28"/>
          <w:lang w:val="uk-UA"/>
        </w:rPr>
      </w:pPr>
      <w:r w:rsidRPr="00054ECB">
        <w:rPr>
          <w:rFonts w:ascii="Times New Roman" w:hAnsi="Times New Roman"/>
          <w:noProof/>
          <w:sz w:val="24"/>
          <w:szCs w:val="28"/>
          <w:lang w:val="uk-UA" w:eastAsia="uk-UA"/>
        </w:rPr>
        <w:pict>
          <v:rect id="Прямоугольник 664" o:spid="_x0000_s1340" style="position:absolute;left:0;text-align:left;margin-left:0;margin-top:17.5pt;width:112.5pt;height:93.4pt;z-index:252884992;visibility:visible;mso-position-horizontal:left;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" fillcolor="#d9e2f3 [664]" strokecolor="black [3213]" strokeweight="1pt">
            <v:textbox>
              <w:txbxContent>
                <w:p w:rsidR="001D50E1" w:rsidRPr="002767A5" w:rsidRDefault="001D50E1" w:rsidP="002767A5">
                  <w:pPr>
                    <w:spacing w:after="0" w:line="240" w:lineRule="auto"/>
                    <w:jc w:val="center"/>
                    <w:rPr>
                      <w:sz w:val="20"/>
                    </w:rPr>
                  </w:pPr>
                  <w:r w:rsidRPr="002767A5">
                    <w:rPr>
                      <w:rFonts w:ascii="Times New Roman" w:hAnsi="Times New Roman" w:cs="Times New Roman"/>
                      <w:sz w:val="24"/>
                      <w:szCs w:val="28"/>
                      <w:lang w:val="uk-UA"/>
                    </w:rPr>
                    <w:t>Повнота та якість поточного законодавства, що регулює конституційну скаргу</w:t>
                  </w:r>
                </w:p>
              </w:txbxContent>
            </v:textbox>
            <w10:wrap anchorx="margin"/>
          </v:rect>
        </w:pict>
      </w:r>
      <w:r w:rsidRPr="00054ECB">
        <w:rPr>
          <w:rFonts w:ascii="Times New Roman" w:hAnsi="Times New Roman"/>
          <w:noProof/>
          <w:sz w:val="24"/>
          <w:szCs w:val="28"/>
          <w:lang w:val="uk-UA" w:eastAsia="uk-UA"/>
        </w:rPr>
        <w:pict>
          <v:rect id="Прямоугольник 666" o:spid="_x0000_s1341" style="position:absolute;left:0;text-align:left;margin-left:247.3pt;margin-top:14.4pt;width:107.8pt;height:86pt;z-index:252889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" fillcolor="#d9e2f3 [664]" strokecolor="black [3213]" strokeweight="1pt">
            <v:textbox>
              <w:txbxContent>
                <w:p w:rsidR="001D50E1" w:rsidRDefault="001D50E1" w:rsidP="002767A5">
                  <w:pPr>
                    <w:spacing w:after="0" w:line="240" w:lineRule="auto"/>
                    <w:jc w:val="center"/>
                  </w:pPr>
                  <w:r w:rsidRPr="002767A5">
                    <w:rPr>
                      <w:rFonts w:ascii="Times New Roman" w:hAnsi="Times New Roman" w:cs="Times New Roman"/>
                      <w:sz w:val="24"/>
                      <w:szCs w:val="28"/>
                      <w:lang w:val="uk-UA"/>
                    </w:rPr>
                    <w:t>Поточний стан реалізації інституту конституційної скарги</w:t>
                  </w:r>
                </w:p>
              </w:txbxContent>
            </v:textbox>
          </v:rect>
        </w:pict>
      </w:r>
    </w:p>
    <w:p w:rsidR="00E458AD" w:rsidRPr="004817D6" w:rsidRDefault="00E458AD" w:rsidP="004B0C68">
      <w:pPr>
        <w:jc w:val="both"/>
        <w:rPr>
          <w:rFonts w:ascii="Times New Roman" w:hAnsi="Times New Roman"/>
          <w:sz w:val="24"/>
          <w:szCs w:val="28"/>
          <w:lang w:val="uk-UA"/>
        </w:rPr>
      </w:pPr>
    </w:p>
    <w:p w:rsidR="00E458AD" w:rsidRPr="004817D6" w:rsidRDefault="00054ECB" w:rsidP="004B0C68">
      <w:pPr>
        <w:jc w:val="both"/>
        <w:rPr>
          <w:rFonts w:ascii="Times New Roman" w:hAnsi="Times New Roman"/>
          <w:sz w:val="24"/>
          <w:szCs w:val="28"/>
          <w:lang w:val="uk-UA"/>
        </w:rPr>
      </w:pPr>
      <w:r w:rsidRPr="00054ECB">
        <w:rPr>
          <w:rFonts w:ascii="Times New Roman" w:hAnsi="Times New Roman"/>
          <w:noProof/>
          <w:sz w:val="24"/>
          <w:szCs w:val="28"/>
          <w:lang w:val="uk-UA" w:eastAsia="uk-UA"/>
        </w:rPr>
        <w:pict>
          <v:rect id="Прямоугольник 667" o:spid="_x0000_s1342" style="position:absolute;left:0;text-align:left;margin-left:362.85pt;margin-top:.5pt;width:107pt;height:74.3pt;z-index:25289113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" fillcolor="#d9e2f3 [664]" strokecolor="black [3213]" strokeweight="1pt">
            <v:textbox>
              <w:txbxContent>
                <w:p w:rsidR="001D50E1" w:rsidRPr="002767A5" w:rsidRDefault="001D50E1" w:rsidP="002767A5">
                  <w:pPr>
                    <w:spacing w:after="0" w:line="240" w:lineRule="auto"/>
                    <w:jc w:val="center"/>
                    <w:rPr>
                      <w:sz w:val="20"/>
                    </w:rPr>
                  </w:pPr>
                  <w:r w:rsidRPr="002767A5">
                    <w:rPr>
                      <w:rFonts w:ascii="Times New Roman" w:hAnsi="Times New Roman" w:cs="Times New Roman"/>
                      <w:sz w:val="24"/>
                      <w:szCs w:val="28"/>
                      <w:lang w:val="uk-UA"/>
                    </w:rPr>
                    <w:t>Обізнаність громадян щодо конституційної скарги</w:t>
                  </w:r>
                </w:p>
              </w:txbxContent>
            </v:textbox>
            <w10:wrap anchorx="margin"/>
          </v:rect>
        </w:pict>
      </w:r>
      <w:r w:rsidRPr="00054ECB">
        <w:rPr>
          <w:rFonts w:ascii="Times New Roman" w:hAnsi="Times New Roman"/>
          <w:noProof/>
          <w:sz w:val="24"/>
          <w:szCs w:val="28"/>
          <w:lang w:val="uk-UA" w:eastAsia="uk-UA"/>
        </w:rPr>
        <w:pict>
          <v:rect id="Прямоугольник 665" o:spid="_x0000_s1343" style="position:absolute;left:0;text-align:left;margin-left:119.2pt;margin-top:9pt;width:121.45pt;height:80.55pt;z-index:252887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" fillcolor="#d9e2f3 [664]" strokecolor="black [3213]" strokeweight="1pt">
            <v:textbox>
              <w:txbxContent>
                <w:p w:rsidR="001D50E1" w:rsidRPr="002767A5" w:rsidRDefault="001D50E1" w:rsidP="002767A5">
                  <w:pPr>
                    <w:spacing w:after="0" w:line="240" w:lineRule="auto"/>
                    <w:jc w:val="center"/>
                    <w:rPr>
                      <w:sz w:val="20"/>
                      <w:lang w:val="uk-UA"/>
                    </w:rPr>
                  </w:pPr>
                  <w:r w:rsidRPr="002767A5">
                    <w:rPr>
                      <w:rFonts w:ascii="Times New Roman" w:hAnsi="Times New Roman" w:cs="Times New Roman"/>
                      <w:sz w:val="24"/>
                      <w:szCs w:val="28"/>
                      <w:lang w:val="uk-UA"/>
                    </w:rPr>
                    <w:t>Інституційна спроможність Конституційного Суду здійснювати нове повноваження</w:t>
                  </w:r>
                </w:p>
              </w:txbxContent>
            </v:textbox>
          </v:rect>
        </w:pict>
      </w:r>
    </w:p>
    <w:p w:rsidR="00E458AD" w:rsidRPr="004817D6" w:rsidRDefault="00E458AD" w:rsidP="004B0C68">
      <w:pPr>
        <w:jc w:val="both"/>
        <w:rPr>
          <w:rFonts w:ascii="Times New Roman" w:hAnsi="Times New Roman"/>
          <w:sz w:val="24"/>
          <w:szCs w:val="28"/>
          <w:lang w:val="uk-UA"/>
        </w:rPr>
      </w:pPr>
    </w:p>
    <w:p w:rsidR="00E458AD" w:rsidRPr="004817D6" w:rsidRDefault="00054ECB" w:rsidP="004B0C68">
      <w:pPr>
        <w:jc w:val="both"/>
        <w:rPr>
          <w:rFonts w:ascii="Times New Roman" w:hAnsi="Times New Roman"/>
          <w:sz w:val="24"/>
          <w:szCs w:val="28"/>
          <w:lang w:val="uk-UA"/>
        </w:rPr>
      </w:pPr>
      <w:r w:rsidRPr="00054ECB">
        <w:rPr>
          <w:rFonts w:ascii="Times New Roman" w:hAnsi="Times New Roman" w:cs="Times New Roman"/>
          <w:noProof/>
          <w:sz w:val="28"/>
          <w:szCs w:val="28"/>
          <w:lang w:val="uk-UA" w:eastAsia="uk-UA"/>
        </w:rPr>
        <w:pict>
          <v:shape id="Стрелка вниз 675" o:spid="_x0000_s1431" type="#_x0000_t67" style="position:absolute;left:0;text-align:left;margin-left:288.4pt;margin-top:12.85pt;width:22.55pt;height:17.5pt;z-index:2529054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" adj="12439,7651" fillcolor="#8eaadb [1944]" strokecolor="black [3213]" strokeweight="1pt">
            <w10:wrap anchorx="margin"/>
          </v:shape>
        </w:pict>
      </w:r>
    </w:p>
    <w:p w:rsidR="00E458AD" w:rsidRPr="004817D6" w:rsidRDefault="00054ECB" w:rsidP="004B0C68">
      <w:pPr>
        <w:jc w:val="both"/>
        <w:rPr>
          <w:rFonts w:ascii="Times New Roman" w:hAnsi="Times New Roman"/>
          <w:sz w:val="24"/>
          <w:szCs w:val="28"/>
          <w:lang w:val="uk-UA"/>
        </w:rPr>
      </w:pPr>
      <w:r w:rsidRPr="00054ECB">
        <w:rPr>
          <w:rFonts w:ascii="Times New Roman" w:hAnsi="Times New Roman"/>
          <w:noProof/>
          <w:sz w:val="24"/>
          <w:szCs w:val="28"/>
          <w:lang w:val="uk-UA" w:eastAsia="uk-UA"/>
        </w:rPr>
        <w:pict>
          <v:shape id="Загнутый угол 658" o:spid="_x0000_s1344" type="#_x0000_t65" style="position:absolute;left:0;text-align:left;margin-left:-2.95pt;margin-top:20.25pt;width:118.7pt;height:293.45pt;z-index:25287782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" adj="18000" fillcolor="white [3201]" strokecolor="black [3213]" strokeweight="1pt">
            <v:stroke joinstyle="miter"/>
            <v:textbox>
              <w:txbxContent>
                <w:p w:rsidR="001D50E1" w:rsidRDefault="001D50E1" w:rsidP="00836495">
                  <w:pPr>
                    <w:spacing w:after="0" w:line="240" w:lineRule="auto"/>
                    <w:jc w:val="both"/>
                    <w:rPr>
                      <w:rFonts w:ascii="Times New Roman" w:hAnsi="Times New Roman" w:cs="Times New Roman"/>
                      <w:sz w:val="20"/>
                      <w:szCs w:val="28"/>
                      <w:lang w:val="uk-UA"/>
                    </w:rPr>
                  </w:pPr>
                  <w:r w:rsidRPr="00836495">
                    <w:rPr>
                      <w:rFonts w:ascii="Times New Roman" w:hAnsi="Times New Roman" w:cs="Times New Roman"/>
                      <w:sz w:val="20"/>
                      <w:szCs w:val="28"/>
                      <w:lang w:val="uk-UA"/>
                    </w:rPr>
                    <w:t>Закон України «Про Конституційний Суд України» та Регламент Конституційного Суду України ухвалено.</w:t>
                  </w:r>
                </w:p>
                <w:p w:rsidR="001D50E1" w:rsidRDefault="001D50E1" w:rsidP="00836495">
                  <w:pPr>
                    <w:spacing w:after="0" w:line="240" w:lineRule="auto"/>
                    <w:jc w:val="both"/>
                    <w:rPr>
                      <w:rFonts w:ascii="Times New Roman" w:hAnsi="Times New Roman" w:cs="Times New Roman"/>
                      <w:sz w:val="20"/>
                      <w:szCs w:val="28"/>
                      <w:lang w:val="uk-UA"/>
                    </w:rPr>
                  </w:pPr>
                  <w:r>
                    <w:rPr>
                      <w:rFonts w:ascii="Times New Roman" w:hAnsi="Times New Roman" w:cs="Times New Roman"/>
                      <w:sz w:val="20"/>
                      <w:szCs w:val="28"/>
                      <w:lang w:val="uk-UA"/>
                    </w:rPr>
                    <w:t xml:space="preserve">Недостатньо врегульовані окремі </w:t>
                  </w:r>
                  <w:r w:rsidRPr="00836495">
                    <w:rPr>
                      <w:rFonts w:ascii="Times New Roman" w:hAnsi="Times New Roman" w:cs="Times New Roman"/>
                      <w:sz w:val="20"/>
                      <w:szCs w:val="28"/>
                      <w:lang w:val="uk-UA"/>
                    </w:rPr>
                    <w:t xml:space="preserve">законодавчі положення, зокрема, щодо забезпечувального наказу, форми конституційної скарги, можливості перегляду справи за виключними обставинами </w:t>
                  </w:r>
                  <w:r>
                    <w:rPr>
                      <w:rFonts w:ascii="Times New Roman" w:hAnsi="Times New Roman" w:cs="Times New Roman"/>
                      <w:sz w:val="20"/>
                      <w:szCs w:val="28"/>
                      <w:lang w:val="uk-UA"/>
                    </w:rPr>
                    <w:t xml:space="preserve">та інші, що </w:t>
                  </w:r>
                  <w:r w:rsidRPr="00836495">
                    <w:rPr>
                      <w:rFonts w:ascii="Times New Roman" w:hAnsi="Times New Roman" w:cs="Times New Roman"/>
                      <w:sz w:val="20"/>
                      <w:szCs w:val="28"/>
                      <w:lang w:val="uk-UA"/>
                    </w:rPr>
                    <w:t xml:space="preserve">може негативно вплинути на реалізацію </w:t>
                  </w:r>
                  <w:r>
                    <w:rPr>
                      <w:rFonts w:ascii="Times New Roman" w:hAnsi="Times New Roman" w:cs="Times New Roman"/>
                      <w:sz w:val="20"/>
                      <w:szCs w:val="28"/>
                      <w:lang w:val="uk-UA"/>
                    </w:rPr>
                    <w:t>права на конституційну скаргу.</w:t>
                  </w:r>
                </w:p>
                <w:p w:rsidR="001D50E1" w:rsidRDefault="001D50E1" w:rsidP="00836495">
                  <w:pPr>
                    <w:spacing w:after="0" w:line="240" w:lineRule="auto"/>
                    <w:jc w:val="both"/>
                    <w:rPr>
                      <w:rFonts w:ascii="Times New Roman" w:hAnsi="Times New Roman" w:cs="Times New Roman"/>
                      <w:sz w:val="20"/>
                      <w:szCs w:val="28"/>
                      <w:lang w:val="uk-UA"/>
                    </w:rPr>
                  </w:pPr>
                </w:p>
                <w:p w:rsidR="001D50E1" w:rsidRDefault="001D50E1" w:rsidP="00836495">
                  <w:pPr>
                    <w:spacing w:after="0" w:line="240" w:lineRule="auto"/>
                    <w:jc w:val="both"/>
                    <w:rPr>
                      <w:rFonts w:ascii="Times New Roman" w:hAnsi="Times New Roman" w:cs="Times New Roman"/>
                      <w:sz w:val="20"/>
                      <w:szCs w:val="28"/>
                      <w:lang w:val="uk-UA"/>
                    </w:rPr>
                  </w:pPr>
                </w:p>
                <w:p w:rsidR="001D50E1" w:rsidRDefault="001D50E1" w:rsidP="00836495">
                  <w:pPr>
                    <w:spacing w:after="0" w:line="240" w:lineRule="auto"/>
                    <w:jc w:val="both"/>
                    <w:rPr>
                      <w:rFonts w:ascii="Times New Roman" w:hAnsi="Times New Roman" w:cs="Times New Roman"/>
                      <w:sz w:val="20"/>
                      <w:szCs w:val="28"/>
                      <w:lang w:val="uk-UA"/>
                    </w:rPr>
                  </w:pPr>
                </w:p>
              </w:txbxContent>
            </v:textbox>
            <w10:wrap anchorx="margin"/>
          </v:shape>
        </w:pict>
      </w:r>
      <w:r w:rsidRPr="00054ECB">
        <w:rPr>
          <w:rFonts w:ascii="Times New Roman" w:hAnsi="Times New Roman"/>
          <w:noProof/>
          <w:sz w:val="24"/>
          <w:szCs w:val="28"/>
          <w:lang w:val="uk-UA" w:eastAsia="uk-UA"/>
        </w:rPr>
        <w:pict>
          <v:shape id="Загнутый угол 661" o:spid="_x0000_s1345" type="#_x0000_t65" style="position:absolute;left:0;text-align:left;margin-left:243.8pt;margin-top:9pt;width:109.75pt;height:306.25pt;z-index:252881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" adj="18000" fillcolor="white [3201]" strokecolor="black [3213]" strokeweight="1pt">
            <v:stroke joinstyle="miter"/>
            <v:textbox>
              <w:txbxContent>
                <w:p w:rsidR="001D50E1" w:rsidRDefault="001D50E1" w:rsidP="00386F45">
                  <w:pPr>
                    <w:spacing w:after="0" w:line="240" w:lineRule="auto"/>
                    <w:jc w:val="both"/>
                    <w:rPr>
                      <w:rFonts w:ascii="Times New Roman" w:hAnsi="Times New Roman" w:cs="Times New Roman"/>
                      <w:sz w:val="20"/>
                      <w:szCs w:val="28"/>
                      <w:lang w:val="uk-UA"/>
                    </w:rPr>
                  </w:pPr>
                  <w:r w:rsidRPr="00147630">
                    <w:rPr>
                      <w:rFonts w:ascii="Times New Roman" w:hAnsi="Times New Roman" w:cs="Times New Roman"/>
                      <w:sz w:val="20"/>
                      <w:szCs w:val="28"/>
                      <w:lang w:val="uk-UA"/>
                    </w:rPr>
                    <w:t xml:space="preserve">Станом на </w:t>
                  </w:r>
                  <w:r>
                    <w:rPr>
                      <w:rFonts w:ascii="Times New Roman" w:hAnsi="Times New Roman" w:cs="Times New Roman"/>
                      <w:sz w:val="20"/>
                      <w:szCs w:val="28"/>
                      <w:lang w:val="uk-UA"/>
                    </w:rPr>
                    <w:t>30 вересня 2019</w:t>
                  </w:r>
                  <w:r w:rsidRPr="00147630">
                    <w:rPr>
                      <w:rFonts w:ascii="Times New Roman" w:hAnsi="Times New Roman" w:cs="Times New Roman"/>
                      <w:sz w:val="20"/>
                      <w:szCs w:val="28"/>
                      <w:lang w:val="uk-UA"/>
                    </w:rPr>
                    <w:t xml:space="preserve"> року </w:t>
                  </w:r>
                  <w:r>
                    <w:rPr>
                      <w:rFonts w:ascii="Times New Roman" w:hAnsi="Times New Roman" w:cs="Times New Roman"/>
                      <w:sz w:val="20"/>
                      <w:szCs w:val="28"/>
                      <w:lang w:val="uk-UA"/>
                    </w:rPr>
                    <w:t xml:space="preserve">до Конституційного Суду України </w:t>
                  </w:r>
                  <w:r w:rsidRPr="00147630">
                    <w:rPr>
                      <w:rFonts w:ascii="Times New Roman" w:hAnsi="Times New Roman" w:cs="Times New Roman"/>
                      <w:sz w:val="20"/>
                      <w:szCs w:val="28"/>
                      <w:lang w:val="uk-UA"/>
                    </w:rPr>
                    <w:t xml:space="preserve">подано </w:t>
                  </w:r>
                  <w:r>
                    <w:rPr>
                      <w:rFonts w:ascii="Times New Roman" w:hAnsi="Times New Roman" w:cs="Times New Roman"/>
                      <w:sz w:val="20"/>
                      <w:szCs w:val="28"/>
                      <w:lang w:val="uk-UA"/>
                    </w:rPr>
                    <w:t>1699 конституційних</w:t>
                  </w:r>
                  <w:r w:rsidRPr="00147630">
                    <w:rPr>
                      <w:rFonts w:ascii="Times New Roman" w:hAnsi="Times New Roman" w:cs="Times New Roman"/>
                      <w:sz w:val="20"/>
                      <w:szCs w:val="28"/>
                      <w:lang w:val="uk-UA"/>
                    </w:rPr>
                    <w:t xml:space="preserve"> скарг. </w:t>
                  </w:r>
                  <w:r>
                    <w:rPr>
                      <w:rFonts w:ascii="Times New Roman" w:hAnsi="Times New Roman" w:cs="Times New Roman"/>
                      <w:sz w:val="20"/>
                      <w:szCs w:val="28"/>
                      <w:lang w:val="uk-UA"/>
                    </w:rPr>
                    <w:t>Повернуто суб</w:t>
                  </w:r>
                  <w:r w:rsidRPr="00386F45">
                    <w:rPr>
                      <w:rFonts w:ascii="Times New Roman" w:hAnsi="Times New Roman" w:cs="Times New Roman"/>
                      <w:sz w:val="20"/>
                      <w:szCs w:val="28"/>
                      <w:lang w:val="uk-UA"/>
                    </w:rPr>
                    <w:t>’</w:t>
                  </w:r>
                  <w:r>
                    <w:rPr>
                      <w:rFonts w:ascii="Times New Roman" w:hAnsi="Times New Roman" w:cs="Times New Roman"/>
                      <w:sz w:val="20"/>
                      <w:szCs w:val="28"/>
                      <w:lang w:val="uk-UA"/>
                    </w:rPr>
                    <w:t xml:space="preserve">єктам права на конституційну скаргу </w:t>
                  </w:r>
                  <w:r w:rsidRPr="00147630">
                    <w:rPr>
                      <w:rFonts w:ascii="Times New Roman" w:hAnsi="Times New Roman" w:cs="Times New Roman"/>
                      <w:sz w:val="20"/>
                      <w:szCs w:val="28"/>
                      <w:lang w:val="uk-UA"/>
                    </w:rPr>
                    <w:t xml:space="preserve">Секретаріатом Конституційного Суду </w:t>
                  </w:r>
                  <w:r>
                    <w:rPr>
                      <w:rFonts w:ascii="Times New Roman" w:hAnsi="Times New Roman" w:cs="Times New Roman"/>
                      <w:sz w:val="20"/>
                      <w:szCs w:val="28"/>
                      <w:lang w:val="uk-UA"/>
                    </w:rPr>
                    <w:t xml:space="preserve">України через невідповідність </w:t>
                  </w:r>
                  <w:r w:rsidRPr="00147630">
                    <w:rPr>
                      <w:rFonts w:ascii="Times New Roman" w:hAnsi="Times New Roman" w:cs="Times New Roman"/>
                      <w:sz w:val="20"/>
                      <w:szCs w:val="28"/>
                      <w:lang w:val="uk-UA"/>
                    </w:rPr>
                    <w:t>за формою вимогам Закону</w:t>
                  </w:r>
                  <w:r>
                    <w:rPr>
                      <w:rFonts w:ascii="Times New Roman" w:hAnsi="Times New Roman" w:cs="Times New Roman"/>
                      <w:sz w:val="20"/>
                      <w:szCs w:val="28"/>
                      <w:lang w:val="uk-UA"/>
                    </w:rPr>
                    <w:t xml:space="preserve"> – 1088</w:t>
                  </w:r>
                  <w:r w:rsidRPr="00147630">
                    <w:rPr>
                      <w:rFonts w:ascii="Times New Roman" w:hAnsi="Times New Roman" w:cs="Times New Roman"/>
                      <w:sz w:val="20"/>
                      <w:szCs w:val="28"/>
                      <w:lang w:val="uk-UA"/>
                    </w:rPr>
                    <w:t>.</w:t>
                  </w:r>
                </w:p>
                <w:p w:rsidR="001D50E1" w:rsidRDefault="001D50E1" w:rsidP="00386F45">
                  <w:pPr>
                    <w:spacing w:after="0" w:line="240" w:lineRule="auto"/>
                    <w:jc w:val="both"/>
                    <w:rPr>
                      <w:rFonts w:ascii="Times New Roman" w:hAnsi="Times New Roman" w:cs="Times New Roman"/>
                      <w:sz w:val="20"/>
                      <w:szCs w:val="28"/>
                      <w:lang w:val="uk-UA"/>
                    </w:rPr>
                  </w:pPr>
                  <w:r>
                    <w:rPr>
                      <w:rFonts w:ascii="Times New Roman" w:hAnsi="Times New Roman" w:cs="Times New Roman"/>
                      <w:sz w:val="20"/>
                      <w:szCs w:val="28"/>
                      <w:lang w:val="uk-UA"/>
                    </w:rPr>
                    <w:t>На розгляді колегій, сенатів та Великої палати – 68 скарг.</w:t>
                  </w:r>
                </w:p>
                <w:p w:rsidR="001D50E1" w:rsidRDefault="001D50E1" w:rsidP="00386F45">
                  <w:pPr>
                    <w:spacing w:after="0" w:line="240" w:lineRule="auto"/>
                    <w:jc w:val="both"/>
                    <w:rPr>
                      <w:rFonts w:ascii="Times New Roman" w:hAnsi="Times New Roman" w:cs="Times New Roman"/>
                      <w:sz w:val="20"/>
                      <w:szCs w:val="28"/>
                      <w:lang w:val="uk-UA"/>
                    </w:rPr>
                  </w:pPr>
                  <w:r>
                    <w:rPr>
                      <w:rFonts w:ascii="Times New Roman" w:hAnsi="Times New Roman" w:cs="Times New Roman"/>
                      <w:sz w:val="20"/>
                      <w:szCs w:val="28"/>
                      <w:lang w:val="uk-UA"/>
                    </w:rPr>
                    <w:t>У</w:t>
                  </w:r>
                  <w:r w:rsidRPr="00147630">
                    <w:rPr>
                      <w:rFonts w:ascii="Times New Roman" w:hAnsi="Times New Roman" w:cs="Times New Roman"/>
                      <w:sz w:val="20"/>
                      <w:szCs w:val="28"/>
                      <w:lang w:val="uk-UA"/>
                    </w:rPr>
                    <w:t>хвалено Конституційн</w:t>
                  </w:r>
                  <w:r>
                    <w:rPr>
                      <w:rFonts w:ascii="Times New Roman" w:hAnsi="Times New Roman" w:cs="Times New Roman"/>
                      <w:sz w:val="20"/>
                      <w:szCs w:val="28"/>
                      <w:lang w:val="uk-UA"/>
                    </w:rPr>
                    <w:t>им</w:t>
                  </w:r>
                  <w:r w:rsidRPr="00147630">
                    <w:rPr>
                      <w:rFonts w:ascii="Times New Roman" w:hAnsi="Times New Roman" w:cs="Times New Roman"/>
                      <w:sz w:val="20"/>
                      <w:szCs w:val="28"/>
                      <w:lang w:val="uk-UA"/>
                    </w:rPr>
                    <w:t xml:space="preserve"> Суд</w:t>
                  </w:r>
                  <w:r>
                    <w:rPr>
                      <w:rFonts w:ascii="Times New Roman" w:hAnsi="Times New Roman" w:cs="Times New Roman"/>
                      <w:sz w:val="20"/>
                      <w:szCs w:val="28"/>
                      <w:lang w:val="uk-UA"/>
                    </w:rPr>
                    <w:t>ом України 8 рішень за конституційними скаргами.</w:t>
                  </w:r>
                </w:p>
                <w:p w:rsidR="001D50E1" w:rsidRPr="002767A5" w:rsidRDefault="001D50E1" w:rsidP="00386F45">
                  <w:pPr>
                    <w:spacing w:after="0" w:line="240" w:lineRule="auto"/>
                    <w:jc w:val="both"/>
                    <w:rPr>
                      <w:sz w:val="20"/>
                    </w:rPr>
                  </w:pPr>
                </w:p>
              </w:txbxContent>
            </v:textbox>
          </v:shape>
        </w:pict>
      </w:r>
      <w:r w:rsidRPr="00054ECB">
        <w:rPr>
          <w:rFonts w:ascii="Times New Roman" w:hAnsi="Times New Roman" w:cs="Times New Roman"/>
          <w:noProof/>
          <w:sz w:val="28"/>
          <w:szCs w:val="28"/>
          <w:lang w:val="uk-UA" w:eastAsia="uk-UA"/>
        </w:rPr>
        <w:pict>
          <v:shape id="Стрелка вниз 676" o:spid="_x0000_s1430" type="#_x0000_t67" style="position:absolute;left:0;text-align:left;margin-left:407.25pt;margin-top:10.15pt;width:28.8pt;height:19.85pt;z-index:25290752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" adj="12439,7651" fillcolor="#8eaadb [1944]" strokecolor="black [3213]" strokeweight="1pt">
            <w10:wrap anchorx="margin"/>
          </v:shape>
        </w:pict>
      </w:r>
      <w:r w:rsidRPr="00054ECB">
        <w:rPr>
          <w:rFonts w:ascii="Times New Roman" w:hAnsi="Times New Roman" w:cs="Times New Roman"/>
          <w:noProof/>
          <w:sz w:val="28"/>
          <w:szCs w:val="28"/>
          <w:lang w:val="uk-UA" w:eastAsia="uk-UA"/>
        </w:rPr>
        <w:pict>
          <v:shape id="Стрелка вниз 673" o:spid="_x0000_s1429" type="#_x0000_t67" style="position:absolute;left:0;text-align:left;margin-left:44.5pt;margin-top:.4pt;width:22.55pt;height:17.5pt;z-index:25290137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" adj="12439,7651" fillcolor="#8eaadb [1944]" strokecolor="black [3213]" strokeweight="1pt">
            <w10:wrap anchorx="margin"/>
          </v:shape>
        </w:pict>
      </w:r>
    </w:p>
    <w:p w:rsidR="00E458AD" w:rsidRPr="004817D6" w:rsidRDefault="00054ECB" w:rsidP="004B0C68">
      <w:pPr>
        <w:jc w:val="both"/>
        <w:rPr>
          <w:rFonts w:ascii="Times New Roman" w:hAnsi="Times New Roman"/>
          <w:sz w:val="24"/>
          <w:szCs w:val="28"/>
          <w:lang w:val="uk-UA"/>
        </w:rPr>
      </w:pPr>
      <w:r w:rsidRPr="00054ECB">
        <w:rPr>
          <w:rFonts w:ascii="Times New Roman" w:hAnsi="Times New Roman"/>
          <w:noProof/>
          <w:sz w:val="24"/>
          <w:szCs w:val="28"/>
          <w:lang w:val="uk-UA" w:eastAsia="uk-UA"/>
        </w:rPr>
        <w:pict>
          <v:shape id="Загнутый угол 662" o:spid="_x0000_s1346" type="#_x0000_t65" style="position:absolute;left:0;text-align:left;margin-left:360.95pt;margin-top:9.4pt;width:118.7pt;height:282.95pt;z-index:25288396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" adj="18000" fillcolor="white [3201]" strokecolor="black [3213]" strokeweight="1pt">
            <v:stroke joinstyle="miter"/>
            <v:textbox>
              <w:txbxContent>
                <w:p w:rsidR="001D50E1" w:rsidRDefault="001D50E1" w:rsidP="00B835DD">
                  <w:pPr>
                    <w:spacing w:after="0" w:line="240" w:lineRule="auto"/>
                    <w:jc w:val="both"/>
                    <w:rPr>
                      <w:rFonts w:ascii="Times New Roman" w:hAnsi="Times New Roman" w:cs="Times New Roman"/>
                      <w:sz w:val="20"/>
                      <w:szCs w:val="28"/>
                      <w:lang w:val="uk-UA"/>
                    </w:rPr>
                  </w:pPr>
                  <w:r>
                    <w:rPr>
                      <w:rFonts w:ascii="Times New Roman" w:hAnsi="Times New Roman" w:cs="Times New Roman"/>
                      <w:sz w:val="20"/>
                      <w:szCs w:val="28"/>
                      <w:lang w:val="uk-UA"/>
                    </w:rPr>
                    <w:t xml:space="preserve">На розгляді колегій, сенатів та Великої палати знаходиться 68 конституційних скарг, що становить 4 % від загальної кількості конституційних скарг. Це свідчить, зокрема, й про те, що </w:t>
                  </w:r>
                  <w:r w:rsidRPr="00147630">
                    <w:rPr>
                      <w:rFonts w:ascii="Times New Roman" w:hAnsi="Times New Roman" w:cs="Times New Roman"/>
                      <w:sz w:val="20"/>
                      <w:szCs w:val="28"/>
                      <w:lang w:val="uk-UA"/>
                    </w:rPr>
                    <w:t xml:space="preserve">обізнаність громадян щодо </w:t>
                  </w:r>
                  <w:r>
                    <w:rPr>
                      <w:rFonts w:ascii="Times New Roman" w:hAnsi="Times New Roman" w:cs="Times New Roman"/>
                      <w:sz w:val="20"/>
                      <w:szCs w:val="28"/>
                      <w:lang w:val="uk-UA"/>
                    </w:rPr>
                    <w:t>інституту конституційної скарги та</w:t>
                  </w:r>
                  <w:r w:rsidRPr="00147630">
                    <w:rPr>
                      <w:rFonts w:ascii="Times New Roman" w:hAnsi="Times New Roman" w:cs="Times New Roman"/>
                      <w:sz w:val="20"/>
                      <w:szCs w:val="28"/>
                      <w:lang w:val="uk-UA"/>
                    </w:rPr>
                    <w:t xml:space="preserve"> порядку його реалізації є низькою</w:t>
                  </w:r>
                  <w:r>
                    <w:rPr>
                      <w:rFonts w:ascii="Times New Roman" w:hAnsi="Times New Roman" w:cs="Times New Roman"/>
                      <w:sz w:val="20"/>
                      <w:szCs w:val="28"/>
                      <w:lang w:val="uk-UA"/>
                    </w:rPr>
                    <w:t>.</w:t>
                  </w:r>
                </w:p>
                <w:p w:rsidR="001D50E1" w:rsidRPr="00B835DD" w:rsidRDefault="001D50E1" w:rsidP="00B835DD">
                  <w:pPr>
                    <w:spacing w:after="0" w:line="240" w:lineRule="auto"/>
                    <w:jc w:val="both"/>
                    <w:rPr>
                      <w:rFonts w:ascii="Times New Roman" w:hAnsi="Times New Roman" w:cs="Times New Roman"/>
                      <w:sz w:val="20"/>
                      <w:szCs w:val="28"/>
                      <w:lang w:val="uk-UA"/>
                    </w:rPr>
                  </w:pPr>
                  <w:r>
                    <w:rPr>
                      <w:rFonts w:ascii="Times New Roman" w:hAnsi="Times New Roman" w:cs="Times New Roman"/>
                      <w:sz w:val="20"/>
                      <w:szCs w:val="28"/>
                      <w:lang w:val="uk-UA"/>
                    </w:rPr>
                    <w:t>Крім того, соціологічні дослідження свідчать про те, що очікування громадськості щодо інституту конституційної скарги виправдалися не повною мірою.</w:t>
                  </w:r>
                </w:p>
              </w:txbxContent>
            </v:textbox>
            <w10:wrap anchorx="margin"/>
          </v:shape>
        </w:pict>
      </w:r>
      <w:r w:rsidRPr="00054ECB">
        <w:rPr>
          <w:rFonts w:ascii="Times New Roman" w:hAnsi="Times New Roman" w:cs="Times New Roman"/>
          <w:noProof/>
          <w:sz w:val="28"/>
          <w:szCs w:val="28"/>
          <w:lang w:val="uk-UA" w:eastAsia="uk-UA"/>
        </w:rPr>
        <w:pict>
          <v:shape id="Стрелка вниз 674" o:spid="_x0000_s1428" type="#_x0000_t67" style="position:absolute;left:0;text-align:left;margin-left:167.5pt;margin-top:1.25pt;width:26.45pt;height:19.45pt;z-index:25290342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" adj="12439,7651" fillcolor="#8eaadb [1944]" strokecolor="black [3213]" strokeweight="1pt">
            <w10:wrap anchorx="margin"/>
          </v:shape>
        </w:pict>
      </w:r>
    </w:p>
    <w:p w:rsidR="00E458AD" w:rsidRPr="004817D6" w:rsidRDefault="00054ECB" w:rsidP="004B0C68">
      <w:pPr>
        <w:jc w:val="both"/>
        <w:rPr>
          <w:rFonts w:ascii="Times New Roman" w:hAnsi="Times New Roman"/>
          <w:sz w:val="24"/>
          <w:szCs w:val="28"/>
          <w:lang w:val="uk-UA"/>
        </w:rPr>
      </w:pPr>
      <w:r w:rsidRPr="00054ECB">
        <w:rPr>
          <w:rFonts w:ascii="Times New Roman" w:hAnsi="Times New Roman"/>
          <w:noProof/>
          <w:sz w:val="24"/>
          <w:szCs w:val="28"/>
          <w:lang w:val="uk-UA" w:eastAsia="uk-UA"/>
        </w:rPr>
        <w:pict>
          <v:shape id="Загнутый угол 660" o:spid="_x0000_s1347" type="#_x0000_t65" style="position:absolute;left:0;text-align:left;margin-left:207.45pt;margin-top:1.3pt;width:113.25pt;height:267.35pt;z-index:252879872;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" adj="18000" fillcolor="white [3201]" strokecolor="black [3213]" strokeweight="1pt">
            <v:stroke joinstyle="miter"/>
            <v:textbox>
              <w:txbxContent>
                <w:p w:rsidR="001D50E1" w:rsidRDefault="001D50E1" w:rsidP="00344D17">
                  <w:pPr>
                    <w:spacing w:after="0" w:line="240" w:lineRule="auto"/>
                    <w:jc w:val="both"/>
                    <w:rPr>
                      <w:rFonts w:ascii="Times New Roman" w:hAnsi="Times New Roman" w:cs="Times New Roman"/>
                      <w:sz w:val="20"/>
                      <w:szCs w:val="28"/>
                      <w:lang w:val="uk-UA"/>
                    </w:rPr>
                  </w:pPr>
                  <w:r w:rsidRPr="00147630">
                    <w:rPr>
                      <w:rFonts w:ascii="Times New Roman" w:hAnsi="Times New Roman" w:cs="Times New Roman"/>
                      <w:sz w:val="20"/>
                      <w:szCs w:val="28"/>
                      <w:lang w:val="uk-UA"/>
                    </w:rPr>
                    <w:t xml:space="preserve">Конституційний Суд </w:t>
                  </w:r>
                  <w:r>
                    <w:rPr>
                      <w:rFonts w:ascii="Times New Roman" w:hAnsi="Times New Roman" w:cs="Times New Roman"/>
                      <w:sz w:val="20"/>
                      <w:szCs w:val="28"/>
                      <w:lang w:val="uk-UA"/>
                    </w:rPr>
                    <w:t xml:space="preserve">України сформував колегії та сенати. </w:t>
                  </w:r>
                </w:p>
                <w:p w:rsidR="001D50E1" w:rsidRDefault="001D50E1" w:rsidP="00344D17">
                  <w:pPr>
                    <w:spacing w:after="0" w:line="240" w:lineRule="auto"/>
                    <w:jc w:val="both"/>
                    <w:rPr>
                      <w:rFonts w:ascii="Times New Roman" w:hAnsi="Times New Roman" w:cs="Times New Roman"/>
                      <w:sz w:val="20"/>
                      <w:szCs w:val="28"/>
                      <w:lang w:val="uk-UA"/>
                    </w:rPr>
                  </w:pPr>
                  <w:r>
                    <w:rPr>
                      <w:rFonts w:ascii="Times New Roman" w:hAnsi="Times New Roman" w:cs="Times New Roman"/>
                      <w:sz w:val="20"/>
                      <w:szCs w:val="28"/>
                      <w:lang w:val="uk-UA"/>
                    </w:rPr>
                    <w:t>Станом на 30 вересня 2019 року</w:t>
                  </w:r>
                  <w:r w:rsidRPr="00147630">
                    <w:rPr>
                      <w:rFonts w:ascii="Times New Roman" w:hAnsi="Times New Roman" w:cs="Times New Roman"/>
                      <w:sz w:val="20"/>
                      <w:szCs w:val="28"/>
                      <w:lang w:val="uk-UA"/>
                    </w:rPr>
                    <w:t xml:space="preserve"> в складі Конституційного Суду </w:t>
                  </w:r>
                  <w:r>
                    <w:rPr>
                      <w:rFonts w:ascii="Times New Roman" w:hAnsi="Times New Roman" w:cs="Times New Roman"/>
                      <w:sz w:val="20"/>
                      <w:szCs w:val="28"/>
                      <w:lang w:val="uk-UA"/>
                    </w:rPr>
                    <w:t>України працює</w:t>
                  </w:r>
                  <w:r w:rsidRPr="00147630">
                    <w:rPr>
                      <w:rFonts w:ascii="Times New Roman" w:hAnsi="Times New Roman" w:cs="Times New Roman"/>
                      <w:sz w:val="20"/>
                      <w:szCs w:val="28"/>
                      <w:lang w:val="uk-UA"/>
                    </w:rPr>
                    <w:t xml:space="preserve"> 16 суддів (</w:t>
                  </w:r>
                  <w:r>
                    <w:rPr>
                      <w:rFonts w:ascii="Times New Roman" w:hAnsi="Times New Roman" w:cs="Times New Roman"/>
                      <w:sz w:val="20"/>
                      <w:szCs w:val="28"/>
                      <w:lang w:val="uk-UA"/>
                    </w:rPr>
                    <w:t xml:space="preserve">вакантні посада: 1 – за квотою </w:t>
                  </w:r>
                  <w:r w:rsidRPr="00147630">
                    <w:rPr>
                      <w:rFonts w:ascii="Times New Roman" w:hAnsi="Times New Roman" w:cs="Times New Roman"/>
                      <w:sz w:val="20"/>
                      <w:szCs w:val="28"/>
                      <w:lang w:val="uk-UA"/>
                    </w:rPr>
                    <w:t>Верховн</w:t>
                  </w:r>
                  <w:r>
                    <w:rPr>
                      <w:rFonts w:ascii="Times New Roman" w:hAnsi="Times New Roman" w:cs="Times New Roman"/>
                      <w:sz w:val="20"/>
                      <w:szCs w:val="28"/>
                      <w:lang w:val="uk-UA"/>
                    </w:rPr>
                    <w:t>ої</w:t>
                  </w:r>
                  <w:r w:rsidRPr="00147630">
                    <w:rPr>
                      <w:rFonts w:ascii="Times New Roman" w:hAnsi="Times New Roman" w:cs="Times New Roman"/>
                      <w:sz w:val="20"/>
                      <w:szCs w:val="28"/>
                      <w:lang w:val="uk-UA"/>
                    </w:rPr>
                    <w:t xml:space="preserve"> Рад</w:t>
                  </w:r>
                  <w:r>
                    <w:rPr>
                      <w:rFonts w:ascii="Times New Roman" w:hAnsi="Times New Roman" w:cs="Times New Roman"/>
                      <w:sz w:val="20"/>
                      <w:szCs w:val="28"/>
                      <w:lang w:val="uk-UA"/>
                    </w:rPr>
                    <w:t xml:space="preserve">и України, 3 – за </w:t>
                  </w:r>
                  <w:r w:rsidRPr="00147630">
                    <w:rPr>
                      <w:rFonts w:ascii="Times New Roman" w:hAnsi="Times New Roman" w:cs="Times New Roman"/>
                      <w:sz w:val="20"/>
                      <w:szCs w:val="28"/>
                      <w:lang w:val="uk-UA"/>
                    </w:rPr>
                    <w:t>квотою</w:t>
                  </w:r>
                  <w:r>
                    <w:rPr>
                      <w:rFonts w:ascii="Times New Roman" w:hAnsi="Times New Roman" w:cs="Times New Roman"/>
                      <w:sz w:val="20"/>
                      <w:szCs w:val="28"/>
                      <w:lang w:val="uk-UA"/>
                    </w:rPr>
                    <w:t xml:space="preserve"> з’їзду суддів</w:t>
                  </w:r>
                  <w:r w:rsidRPr="00147630">
                    <w:rPr>
                      <w:rFonts w:ascii="Times New Roman" w:hAnsi="Times New Roman" w:cs="Times New Roman"/>
                      <w:sz w:val="20"/>
                      <w:szCs w:val="28"/>
                      <w:lang w:val="uk-UA"/>
                    </w:rPr>
                    <w:t>).</w:t>
                  </w:r>
                </w:p>
                <w:p w:rsidR="001D50E1" w:rsidRDefault="001D50E1" w:rsidP="00344D17">
                  <w:pPr>
                    <w:spacing w:after="0" w:line="240" w:lineRule="auto"/>
                    <w:jc w:val="both"/>
                    <w:rPr>
                      <w:rFonts w:ascii="Times New Roman" w:hAnsi="Times New Roman" w:cs="Times New Roman"/>
                      <w:sz w:val="20"/>
                      <w:szCs w:val="28"/>
                      <w:lang w:val="uk-UA"/>
                    </w:rPr>
                  </w:pPr>
                  <w:r>
                    <w:rPr>
                      <w:rFonts w:ascii="Times New Roman" w:hAnsi="Times New Roman" w:cs="Times New Roman"/>
                      <w:sz w:val="20"/>
                      <w:szCs w:val="28"/>
                      <w:lang w:val="uk-UA"/>
                    </w:rPr>
                    <w:t>П</w:t>
                  </w:r>
                  <w:r w:rsidRPr="00147630">
                    <w:rPr>
                      <w:rFonts w:ascii="Times New Roman" w:hAnsi="Times New Roman" w:cs="Times New Roman"/>
                      <w:sz w:val="20"/>
                      <w:szCs w:val="28"/>
                      <w:lang w:val="uk-UA"/>
                    </w:rPr>
                    <w:t>роведено структурні зміни в Секретаріаті Конституційного Суду</w:t>
                  </w:r>
                  <w:r>
                    <w:rPr>
                      <w:rFonts w:ascii="Times New Roman" w:hAnsi="Times New Roman" w:cs="Times New Roman"/>
                      <w:sz w:val="20"/>
                      <w:szCs w:val="28"/>
                      <w:lang w:val="uk-UA"/>
                    </w:rPr>
                    <w:t xml:space="preserve"> України</w:t>
                  </w:r>
                  <w:r w:rsidRPr="00147630">
                    <w:rPr>
                      <w:rFonts w:ascii="Times New Roman" w:hAnsi="Times New Roman" w:cs="Times New Roman"/>
                      <w:sz w:val="20"/>
                      <w:szCs w:val="28"/>
                      <w:lang w:val="uk-UA"/>
                    </w:rPr>
                    <w:t xml:space="preserve">, нові підрозділи </w:t>
                  </w:r>
                  <w:r>
                    <w:rPr>
                      <w:rFonts w:ascii="Times New Roman" w:hAnsi="Times New Roman" w:cs="Times New Roman"/>
                      <w:sz w:val="20"/>
                      <w:szCs w:val="28"/>
                      <w:lang w:val="uk-UA"/>
                    </w:rPr>
                    <w:t>укомплектовано</w:t>
                  </w:r>
                  <w:r w:rsidRPr="00147630">
                    <w:rPr>
                      <w:rFonts w:ascii="Times New Roman" w:hAnsi="Times New Roman" w:cs="Times New Roman"/>
                      <w:sz w:val="20"/>
                      <w:szCs w:val="28"/>
                      <w:lang w:val="uk-UA"/>
                    </w:rPr>
                    <w:t>.</w:t>
                  </w:r>
                </w:p>
                <w:p w:rsidR="001D50E1" w:rsidRDefault="001D50E1" w:rsidP="00344D17">
                  <w:pPr>
                    <w:spacing w:after="0" w:line="240" w:lineRule="auto"/>
                    <w:jc w:val="both"/>
                    <w:rPr>
                      <w:sz w:val="20"/>
                    </w:rPr>
                  </w:pPr>
                </w:p>
                <w:p w:rsidR="001D50E1" w:rsidRPr="002767A5" w:rsidRDefault="001D50E1" w:rsidP="00344D17">
                  <w:pPr>
                    <w:spacing w:after="0" w:line="240" w:lineRule="auto"/>
                    <w:jc w:val="both"/>
                    <w:rPr>
                      <w:sz w:val="20"/>
                    </w:rPr>
                  </w:pPr>
                </w:p>
              </w:txbxContent>
            </v:textbox>
            <w10:wrap anchorx="page"/>
          </v:shape>
        </w:pict>
      </w:r>
    </w:p>
    <w:p w:rsidR="00E458AD" w:rsidRPr="004817D6" w:rsidRDefault="00E458AD" w:rsidP="004B0C68">
      <w:pPr>
        <w:jc w:val="both"/>
        <w:rPr>
          <w:rFonts w:ascii="Times New Roman" w:hAnsi="Times New Roman"/>
          <w:sz w:val="24"/>
          <w:szCs w:val="28"/>
          <w:lang w:val="uk-UA"/>
        </w:rPr>
      </w:pPr>
    </w:p>
    <w:p w:rsidR="00E458AD" w:rsidRPr="004817D6" w:rsidRDefault="00E458AD" w:rsidP="004B0C68">
      <w:pPr>
        <w:jc w:val="both"/>
        <w:rPr>
          <w:rFonts w:ascii="Times New Roman" w:hAnsi="Times New Roman"/>
          <w:sz w:val="24"/>
          <w:szCs w:val="28"/>
          <w:lang w:val="uk-UA"/>
        </w:rPr>
      </w:pPr>
    </w:p>
    <w:p w:rsidR="00E458AD" w:rsidRPr="004817D6" w:rsidRDefault="00E458AD" w:rsidP="004B0C68">
      <w:pPr>
        <w:jc w:val="both"/>
        <w:rPr>
          <w:rFonts w:ascii="Times New Roman" w:hAnsi="Times New Roman"/>
          <w:sz w:val="24"/>
          <w:szCs w:val="28"/>
          <w:lang w:val="uk-UA"/>
        </w:rPr>
      </w:pPr>
    </w:p>
    <w:p w:rsidR="00E458AD" w:rsidRPr="004817D6" w:rsidRDefault="00E458AD" w:rsidP="004B0C68">
      <w:pPr>
        <w:jc w:val="both"/>
        <w:rPr>
          <w:rFonts w:ascii="Times New Roman" w:hAnsi="Times New Roman"/>
          <w:sz w:val="24"/>
          <w:szCs w:val="28"/>
          <w:lang w:val="uk-UA"/>
        </w:rPr>
      </w:pPr>
    </w:p>
    <w:p w:rsidR="00E458AD" w:rsidRPr="004817D6" w:rsidRDefault="00E458AD" w:rsidP="004B0C68">
      <w:pPr>
        <w:jc w:val="both"/>
        <w:rPr>
          <w:rFonts w:ascii="Times New Roman" w:hAnsi="Times New Roman"/>
          <w:sz w:val="24"/>
          <w:szCs w:val="28"/>
          <w:lang w:val="uk-UA"/>
        </w:rPr>
      </w:pPr>
    </w:p>
    <w:p w:rsidR="00E458AD" w:rsidRPr="004817D6" w:rsidRDefault="00E458AD" w:rsidP="004B0C68">
      <w:pPr>
        <w:jc w:val="both"/>
        <w:rPr>
          <w:rFonts w:ascii="Times New Roman" w:hAnsi="Times New Roman"/>
          <w:sz w:val="24"/>
          <w:szCs w:val="28"/>
          <w:lang w:val="uk-UA"/>
        </w:rPr>
      </w:pPr>
    </w:p>
    <w:p w:rsidR="00E458AD" w:rsidRPr="004817D6" w:rsidRDefault="00E458AD" w:rsidP="004B0C68">
      <w:pPr>
        <w:jc w:val="both"/>
        <w:rPr>
          <w:rFonts w:ascii="Times New Roman" w:hAnsi="Times New Roman"/>
          <w:sz w:val="24"/>
          <w:szCs w:val="28"/>
          <w:lang w:val="uk-UA"/>
        </w:rPr>
      </w:pPr>
    </w:p>
    <w:p w:rsidR="00E458AD" w:rsidRPr="004817D6" w:rsidRDefault="00E458AD" w:rsidP="004B0C68">
      <w:pPr>
        <w:jc w:val="both"/>
        <w:rPr>
          <w:rFonts w:ascii="Times New Roman" w:hAnsi="Times New Roman"/>
          <w:sz w:val="24"/>
          <w:szCs w:val="28"/>
          <w:lang w:val="uk-UA"/>
        </w:rPr>
      </w:pPr>
    </w:p>
    <w:p w:rsidR="00E458AD" w:rsidRPr="004817D6" w:rsidRDefault="00E458AD" w:rsidP="004B0C68">
      <w:pPr>
        <w:jc w:val="both"/>
        <w:rPr>
          <w:rFonts w:ascii="Times New Roman" w:hAnsi="Times New Roman"/>
          <w:sz w:val="24"/>
          <w:szCs w:val="28"/>
          <w:lang w:val="uk-UA"/>
        </w:rPr>
      </w:pPr>
    </w:p>
    <w:p w:rsidR="00E458AD" w:rsidRPr="004817D6" w:rsidRDefault="00E458AD" w:rsidP="004B0C68">
      <w:pPr>
        <w:jc w:val="both"/>
        <w:rPr>
          <w:rFonts w:ascii="Times New Roman" w:hAnsi="Times New Roman"/>
          <w:sz w:val="24"/>
          <w:szCs w:val="28"/>
          <w:lang w:val="uk-UA"/>
        </w:rPr>
      </w:pPr>
    </w:p>
    <w:p w:rsidR="00E458AD" w:rsidRPr="004817D6" w:rsidRDefault="00E458AD" w:rsidP="004B0C68">
      <w:pPr>
        <w:jc w:val="both"/>
        <w:rPr>
          <w:rFonts w:ascii="Times New Roman" w:hAnsi="Times New Roman"/>
          <w:sz w:val="24"/>
          <w:szCs w:val="28"/>
          <w:lang w:val="uk-UA"/>
        </w:rPr>
      </w:pPr>
    </w:p>
    <w:p w:rsidR="00E458AD" w:rsidRPr="004817D6" w:rsidRDefault="00E458AD" w:rsidP="004B0C68">
      <w:pPr>
        <w:jc w:val="both"/>
        <w:rPr>
          <w:rFonts w:ascii="Times New Roman" w:hAnsi="Times New Roman"/>
          <w:sz w:val="24"/>
          <w:szCs w:val="28"/>
          <w:lang w:val="uk-UA"/>
        </w:rPr>
      </w:pPr>
    </w:p>
    <w:p w:rsidR="00E458AD" w:rsidRPr="004817D6" w:rsidRDefault="00E458AD" w:rsidP="004B0C68">
      <w:pPr>
        <w:jc w:val="both"/>
        <w:rPr>
          <w:rFonts w:ascii="Times New Roman" w:hAnsi="Times New Roman"/>
          <w:sz w:val="24"/>
          <w:szCs w:val="28"/>
          <w:lang w:val="uk-UA"/>
        </w:rPr>
      </w:pPr>
    </w:p>
    <w:p w:rsidR="00E458AD" w:rsidRPr="004817D6" w:rsidRDefault="00E458AD" w:rsidP="004B0C68">
      <w:pPr>
        <w:jc w:val="both"/>
        <w:rPr>
          <w:rFonts w:ascii="Times New Roman" w:hAnsi="Times New Roman"/>
          <w:sz w:val="24"/>
          <w:szCs w:val="28"/>
          <w:lang w:val="uk-UA"/>
        </w:rPr>
      </w:pPr>
    </w:p>
    <w:p w:rsidR="00E458AD" w:rsidRPr="004817D6" w:rsidRDefault="00E458AD">
      <w:pPr>
        <w:rPr>
          <w:rFonts w:ascii="Times New Roman" w:hAnsi="Times New Roman"/>
          <w:sz w:val="24"/>
          <w:szCs w:val="28"/>
          <w:lang w:val="uk-UA"/>
        </w:rPr>
      </w:pPr>
      <w:r w:rsidRPr="004817D6">
        <w:rPr>
          <w:rFonts w:ascii="Times New Roman" w:hAnsi="Times New Roman"/>
          <w:sz w:val="24"/>
          <w:szCs w:val="28"/>
          <w:lang w:val="uk-UA"/>
        </w:rPr>
        <w:br w:type="page"/>
      </w:r>
    </w:p>
    <w:p w:rsidR="00E458AD" w:rsidRPr="004817D6" w:rsidRDefault="00054ECB" w:rsidP="004B0C68">
      <w:pPr>
        <w:jc w:val="both"/>
        <w:rPr>
          <w:rFonts w:ascii="Times New Roman" w:hAnsi="Times New Roman"/>
          <w:szCs w:val="28"/>
          <w:lang w:val="uk-UA"/>
        </w:rPr>
      </w:pPr>
      <w:r w:rsidRPr="00054ECB">
        <w:rPr>
          <w:rFonts w:ascii="Times New Roman" w:hAnsi="Times New Roman" w:cs="Times New Roman"/>
          <w:noProof/>
          <w:sz w:val="28"/>
          <w:szCs w:val="28"/>
          <w:lang w:val="uk-UA" w:eastAsia="uk-UA"/>
        </w:rPr>
        <w:lastRenderedPageBreak/>
        <w:pict>
          <v:roundrect id="Скругленный прямоугольник 677" o:spid="_x0000_s1348" style="position:absolute;left:0;text-align:left;margin-left:190.3pt;margin-top:8.25pt;width:263.5pt;height:63.45pt;z-index:252909568;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" fillcolor="#8eaadb [1944]" strokecolor="black [3213]" strokeweight="1pt">
            <v:stroke joinstyle="miter"/>
            <v:textbox>
              <w:txbxContent>
                <w:p w:rsidR="001D50E1" w:rsidRPr="00B27EEF" w:rsidRDefault="001D50E1" w:rsidP="0089527F">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Проблеми </w:t>
                  </w:r>
                  <w:r w:rsidRPr="00B27EEF">
                    <w:rPr>
                      <w:rFonts w:ascii="Times New Roman" w:hAnsi="Times New Roman" w:cs="Times New Roman"/>
                      <w:b/>
                      <w:sz w:val="28"/>
                      <w:szCs w:val="28"/>
                      <w:lang w:val="uk-UA"/>
                    </w:rPr>
                    <w:t>еф</w:t>
                  </w:r>
                  <w:r>
                    <w:rPr>
                      <w:rFonts w:ascii="Times New Roman" w:hAnsi="Times New Roman" w:cs="Times New Roman"/>
                      <w:b/>
                      <w:sz w:val="28"/>
                      <w:szCs w:val="28"/>
                      <w:lang w:val="uk-UA"/>
                    </w:rPr>
                    <w:t>ективної реалізації права на конституційну скаргу</w:t>
                  </w:r>
                </w:p>
              </w:txbxContent>
            </v:textbox>
            <w10:wrap anchorx="page"/>
          </v:roundrect>
        </w:pict>
      </w:r>
    </w:p>
    <w:p w:rsidR="007710B3" w:rsidRPr="004817D6" w:rsidRDefault="00054ECB" w:rsidP="004B0C68">
      <w:pPr>
        <w:jc w:val="both"/>
        <w:rPr>
          <w:rFonts w:ascii="Times New Roman" w:hAnsi="Times New Roman"/>
          <w:szCs w:val="28"/>
          <w:lang w:val="uk-UA"/>
        </w:rPr>
      </w:pPr>
      <w:r w:rsidRPr="00054ECB">
        <w:rPr>
          <w:rFonts w:ascii="Times New Roman" w:hAnsi="Times New Roman" w:cs="Times New Roman"/>
          <w:noProof/>
          <w:sz w:val="28"/>
          <w:szCs w:val="28"/>
          <w:lang w:val="uk-UA" w:eastAsia="uk-UA"/>
        </w:rPr>
        <w:pict>
          <v:line id="Прямая соединительная линия 679" o:spid="_x0000_s1427" style="position:absolute;left:0;text-align:left;z-index:252913664;visibility:visible;mso-width-relative:margin;mso-height-relative:margin" from="14.35pt,17.05pt" to="14.35pt,5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" strokecolor="black [3200]" strokeweight="1.5pt">
            <v:stroke joinstyle="miter"/>
          </v:line>
        </w:pict>
      </w:r>
      <w:r w:rsidRPr="00054ECB">
        <w:rPr>
          <w:rFonts w:ascii="Times New Roman" w:hAnsi="Times New Roman" w:cs="Times New Roman"/>
          <w:noProof/>
          <w:sz w:val="28"/>
          <w:szCs w:val="28"/>
          <w:lang w:val="uk-UA" w:eastAsia="uk-UA"/>
        </w:rPr>
        <w:pict>
          <v:line id="Прямая соединительная линия 678" o:spid="_x0000_s1426" style="position:absolute;left:0;text-align:left;flip:x;z-index:252911616;visibility:visible;mso-width-relative:margin;mso-height-relative:margin" from="14.4pt,17.75pt" to="105.1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" strokecolor="black [3200]" strokeweight="1.5pt">
            <v:stroke joinstyle="miter"/>
          </v:line>
        </w:pict>
      </w:r>
    </w:p>
    <w:p w:rsidR="007710B3" w:rsidRPr="004817D6" w:rsidRDefault="007710B3" w:rsidP="004B0C68">
      <w:pPr>
        <w:jc w:val="both"/>
        <w:rPr>
          <w:rFonts w:ascii="Times New Roman" w:hAnsi="Times New Roman"/>
          <w:szCs w:val="28"/>
          <w:lang w:val="uk-UA"/>
        </w:rPr>
      </w:pPr>
    </w:p>
    <w:p w:rsidR="007710B3" w:rsidRPr="004817D6" w:rsidRDefault="007710B3" w:rsidP="004B0C68">
      <w:pPr>
        <w:jc w:val="both"/>
        <w:rPr>
          <w:rFonts w:ascii="Times New Roman" w:hAnsi="Times New Roman"/>
          <w:szCs w:val="28"/>
          <w:lang w:val="uk-UA"/>
        </w:rPr>
      </w:pPr>
    </w:p>
    <w:p w:rsidR="007710B3" w:rsidRPr="004817D6" w:rsidRDefault="00054ECB" w:rsidP="004B0C68">
      <w:pPr>
        <w:jc w:val="both"/>
        <w:rPr>
          <w:rFonts w:ascii="Times New Roman" w:hAnsi="Times New Roman"/>
          <w:szCs w:val="28"/>
          <w:lang w:val="uk-UA"/>
        </w:rPr>
      </w:pPr>
      <w:r w:rsidRPr="00054ECB">
        <w:rPr>
          <w:rFonts w:ascii="Times New Roman" w:hAnsi="Times New Roman" w:cs="Times New Roman"/>
          <w:noProof/>
          <w:sz w:val="28"/>
          <w:szCs w:val="28"/>
          <w:lang w:val="uk-UA" w:eastAsia="uk-UA"/>
        </w:rPr>
        <w:pict>
          <v:rect id="Прямоугольник 680" o:spid="_x0000_s1349" style="position:absolute;left:0;text-align:left;margin-left:125.05pt;margin-top:11.15pt;width:319.9pt;height:42.4pt;z-index:25291571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" fillcolor="white [3201]" strokecolor="black [3213]" strokeweight="1pt">
            <v:textbox>
              <w:txbxContent>
                <w:p w:rsidR="001D50E1" w:rsidRPr="00BF6F9B" w:rsidRDefault="001D50E1" w:rsidP="00BF6F9B">
                  <w:pPr>
                    <w:spacing w:after="0" w:line="240" w:lineRule="auto"/>
                    <w:jc w:val="both"/>
                    <w:rPr>
                      <w:rFonts w:ascii="Times New Roman" w:hAnsi="Times New Roman" w:cs="Times New Roman"/>
                      <w:sz w:val="24"/>
                      <w:szCs w:val="24"/>
                      <w:lang w:val="uk-UA"/>
                    </w:rPr>
                  </w:pPr>
                  <w:r w:rsidRPr="00BF6F9B">
                    <w:rPr>
                      <w:rFonts w:ascii="Times New Roman" w:hAnsi="Times New Roman" w:cs="Times New Roman"/>
                      <w:sz w:val="24"/>
                      <w:szCs w:val="24"/>
                      <w:lang w:val="uk-UA"/>
                    </w:rPr>
                    <w:t>можливість оскарження лише законів, що суттєво звужує можливості захисту конституційних прав особи</w:t>
                  </w:r>
                  <w:r w:rsidRPr="00BF6F9B">
                    <w:rPr>
                      <w:rFonts w:ascii="Times New Roman" w:hAnsi="Times New Roman"/>
                      <w:sz w:val="24"/>
                      <w:szCs w:val="24"/>
                      <w:lang w:val="uk-UA"/>
                    </w:rPr>
                    <w:t>;</w:t>
                  </w:r>
                </w:p>
              </w:txbxContent>
            </v:textbox>
            <w10:wrap anchorx="margin"/>
          </v:rect>
        </w:pict>
      </w:r>
    </w:p>
    <w:p w:rsidR="007710B3" w:rsidRPr="004817D6" w:rsidRDefault="00054ECB" w:rsidP="004B0C68">
      <w:pPr>
        <w:jc w:val="both"/>
        <w:rPr>
          <w:rFonts w:ascii="Times New Roman" w:hAnsi="Times New Roman"/>
          <w:szCs w:val="28"/>
          <w:lang w:val="uk-UA"/>
        </w:rPr>
      </w:pPr>
      <w:r w:rsidRPr="00054ECB">
        <w:rPr>
          <w:rFonts w:ascii="Times New Roman" w:hAnsi="Times New Roman" w:cs="Times New Roman"/>
          <w:noProof/>
          <w:sz w:val="28"/>
          <w:szCs w:val="28"/>
          <w:lang w:val="uk-UA" w:eastAsia="uk-UA"/>
        </w:rPr>
        <w:pict>
          <v:shape id="Прямая со стрелкой 688" o:spid="_x0000_s1425" type="#_x0000_t32" style="position:absolute;left:0;text-align:left;margin-left:13.75pt;margin-top:10.5pt;width:108.2pt;height:0;z-index:25293209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" strokecolor="black [3200]" strokeweight="1.5pt">
            <v:stroke endarrow="block" joinstyle="miter"/>
            <w10:wrap anchorx="margin"/>
          </v:shape>
        </w:pict>
      </w:r>
    </w:p>
    <w:p w:rsidR="007710B3" w:rsidRPr="004817D6" w:rsidRDefault="007710B3" w:rsidP="004B0C68">
      <w:pPr>
        <w:jc w:val="both"/>
        <w:rPr>
          <w:rFonts w:ascii="Times New Roman" w:hAnsi="Times New Roman"/>
          <w:szCs w:val="28"/>
          <w:lang w:val="uk-UA"/>
        </w:rPr>
      </w:pPr>
    </w:p>
    <w:p w:rsidR="007710B3" w:rsidRPr="004817D6" w:rsidRDefault="00054ECB" w:rsidP="004B0C68">
      <w:pPr>
        <w:jc w:val="both"/>
        <w:rPr>
          <w:rFonts w:ascii="Times New Roman" w:hAnsi="Times New Roman"/>
          <w:szCs w:val="28"/>
          <w:lang w:val="uk-UA"/>
        </w:rPr>
      </w:pPr>
      <w:r w:rsidRPr="00054ECB">
        <w:rPr>
          <w:rFonts w:ascii="Times New Roman" w:hAnsi="Times New Roman" w:cs="Times New Roman"/>
          <w:noProof/>
          <w:sz w:val="28"/>
          <w:szCs w:val="28"/>
          <w:lang w:val="uk-UA" w:eastAsia="uk-UA"/>
        </w:rPr>
        <w:pict>
          <v:rect id="Прямоугольник 681" o:spid="_x0000_s1350" style="position:absolute;left:0;text-align:left;margin-left:126.05pt;margin-top:2.3pt;width:319.9pt;height:42.4pt;z-index:2529177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" fillcolor="white [3201]" strokecolor="black [3213]" strokeweight="1pt">
            <v:textbox>
              <w:txbxContent>
                <w:p w:rsidR="001D50E1" w:rsidRPr="00BF6F9B" w:rsidRDefault="001D50E1" w:rsidP="00B47F49">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8"/>
                      <w:lang w:val="uk-UA"/>
                    </w:rPr>
                    <w:t>в</w:t>
                  </w:r>
                  <w:r w:rsidRPr="00BF6F9B">
                    <w:rPr>
                      <w:rFonts w:ascii="Times New Roman" w:hAnsi="Times New Roman" w:cs="Times New Roman"/>
                      <w:sz w:val="24"/>
                      <w:szCs w:val="28"/>
                      <w:lang w:val="uk-UA"/>
                    </w:rPr>
                    <w:t>ідсутність чіткої межі юрисдикції між Конституційним Судом України та загальними судами</w:t>
                  </w:r>
                  <w:r w:rsidRPr="00BF6F9B">
                    <w:rPr>
                      <w:rFonts w:ascii="Times New Roman" w:hAnsi="Times New Roman"/>
                      <w:sz w:val="24"/>
                      <w:szCs w:val="24"/>
                      <w:lang w:val="uk-UA"/>
                    </w:rPr>
                    <w:t>;</w:t>
                  </w:r>
                </w:p>
              </w:txbxContent>
            </v:textbox>
            <w10:wrap anchorx="margin"/>
          </v:rect>
        </w:pict>
      </w:r>
    </w:p>
    <w:p w:rsidR="007710B3" w:rsidRPr="004817D6" w:rsidRDefault="00054ECB" w:rsidP="004B0C68">
      <w:pPr>
        <w:jc w:val="both"/>
        <w:rPr>
          <w:rFonts w:ascii="Times New Roman" w:hAnsi="Times New Roman"/>
          <w:szCs w:val="28"/>
          <w:lang w:val="uk-UA"/>
        </w:rPr>
      </w:pPr>
      <w:r w:rsidRPr="00054ECB">
        <w:rPr>
          <w:rFonts w:ascii="Times New Roman" w:hAnsi="Times New Roman" w:cs="Times New Roman"/>
          <w:noProof/>
          <w:sz w:val="28"/>
          <w:szCs w:val="28"/>
          <w:lang w:val="uk-UA" w:eastAsia="uk-UA"/>
        </w:rPr>
        <w:pict>
          <v:shape id="Прямая со стрелкой 689" o:spid="_x0000_s1424" type="#_x0000_t32" style="position:absolute;left:0;text-align:left;margin-left:14pt;margin-top:2.1pt;width:108.2pt;height:0;z-index:25293414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" strokecolor="black [3200]" strokeweight="1.5pt">
            <v:stroke endarrow="block" joinstyle="miter"/>
            <w10:wrap anchorx="margin"/>
          </v:shape>
        </w:pict>
      </w:r>
    </w:p>
    <w:p w:rsidR="007710B3" w:rsidRPr="004817D6" w:rsidRDefault="00054ECB" w:rsidP="004B0C68">
      <w:pPr>
        <w:jc w:val="both"/>
        <w:rPr>
          <w:rFonts w:ascii="Times New Roman" w:hAnsi="Times New Roman"/>
          <w:szCs w:val="28"/>
          <w:lang w:val="uk-UA"/>
        </w:rPr>
      </w:pPr>
      <w:r w:rsidRPr="00054ECB">
        <w:rPr>
          <w:rFonts w:ascii="Times New Roman" w:hAnsi="Times New Roman" w:cs="Times New Roman"/>
          <w:noProof/>
          <w:sz w:val="28"/>
          <w:szCs w:val="28"/>
          <w:lang w:val="uk-UA" w:eastAsia="uk-UA"/>
        </w:rPr>
        <w:pict>
          <v:rect id="Прямоугольник 685" o:spid="_x0000_s1351" style="position:absolute;left:0;text-align:left;margin-left:126.55pt;margin-top:16.45pt;width:319.9pt;height:42.4pt;z-index:2529259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" fillcolor="white [3201]" strokecolor="black [3213]" strokeweight="1pt">
            <v:textbox>
              <w:txbxContent>
                <w:p w:rsidR="001D50E1" w:rsidRPr="00BF6F9B" w:rsidRDefault="001D50E1" w:rsidP="00B47F49">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8"/>
                      <w:lang w:val="uk-UA"/>
                    </w:rPr>
                    <w:t>в</w:t>
                  </w:r>
                  <w:r w:rsidRPr="00BF6F9B">
                    <w:rPr>
                      <w:rFonts w:ascii="Times New Roman" w:hAnsi="Times New Roman" w:cs="Times New Roman"/>
                      <w:sz w:val="24"/>
                      <w:szCs w:val="28"/>
                      <w:lang w:val="uk-UA"/>
                    </w:rPr>
                    <w:t>ідсутність цілісності системи забезпечення конституційності правових актів в Україні</w:t>
                  </w:r>
                  <w:r w:rsidRPr="00BF6F9B">
                    <w:rPr>
                      <w:rFonts w:ascii="Times New Roman" w:hAnsi="Times New Roman"/>
                      <w:sz w:val="24"/>
                      <w:szCs w:val="24"/>
                      <w:lang w:val="uk-UA"/>
                    </w:rPr>
                    <w:t>;</w:t>
                  </w:r>
                </w:p>
              </w:txbxContent>
            </v:textbox>
            <w10:wrap anchorx="margin"/>
          </v:rect>
        </w:pict>
      </w:r>
    </w:p>
    <w:p w:rsidR="007710B3" w:rsidRPr="004817D6" w:rsidRDefault="00054ECB" w:rsidP="004B0C68">
      <w:pPr>
        <w:jc w:val="both"/>
        <w:rPr>
          <w:rFonts w:ascii="Times New Roman" w:hAnsi="Times New Roman"/>
          <w:szCs w:val="28"/>
          <w:lang w:val="uk-UA"/>
        </w:rPr>
      </w:pPr>
      <w:r w:rsidRPr="00054ECB">
        <w:rPr>
          <w:rFonts w:ascii="Times New Roman" w:hAnsi="Times New Roman" w:cs="Times New Roman"/>
          <w:noProof/>
          <w:sz w:val="28"/>
          <w:szCs w:val="28"/>
          <w:lang w:val="uk-UA" w:eastAsia="uk-UA"/>
        </w:rPr>
        <w:pict>
          <v:shape id="Прямая со стрелкой 690" o:spid="_x0000_s1423" type="#_x0000_t32" style="position:absolute;left:0;text-align:left;margin-left:14pt;margin-top:16.75pt;width:108.2pt;height:0;z-index:25293619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" strokecolor="black [3200]" strokeweight="1.5pt">
            <v:stroke endarrow="block" joinstyle="miter"/>
            <w10:wrap anchorx="margin"/>
          </v:shape>
        </w:pict>
      </w:r>
    </w:p>
    <w:p w:rsidR="007710B3" w:rsidRPr="004817D6" w:rsidRDefault="007710B3" w:rsidP="004B0C68">
      <w:pPr>
        <w:jc w:val="both"/>
        <w:rPr>
          <w:rFonts w:ascii="Times New Roman" w:hAnsi="Times New Roman"/>
          <w:szCs w:val="28"/>
          <w:lang w:val="uk-UA"/>
        </w:rPr>
      </w:pPr>
    </w:p>
    <w:p w:rsidR="007710B3" w:rsidRPr="004817D6" w:rsidRDefault="00054ECB" w:rsidP="004B0C68">
      <w:pPr>
        <w:jc w:val="both"/>
        <w:rPr>
          <w:rFonts w:ascii="Times New Roman" w:hAnsi="Times New Roman"/>
          <w:szCs w:val="28"/>
          <w:lang w:val="uk-UA"/>
        </w:rPr>
      </w:pPr>
      <w:r w:rsidRPr="00054ECB">
        <w:rPr>
          <w:rFonts w:ascii="Times New Roman" w:hAnsi="Times New Roman" w:cs="Times New Roman"/>
          <w:noProof/>
          <w:sz w:val="28"/>
          <w:szCs w:val="28"/>
          <w:lang w:val="uk-UA" w:eastAsia="uk-UA"/>
        </w:rPr>
        <w:pict>
          <v:rect id="Прямоугольник 682" o:spid="_x0000_s1352" style="position:absolute;left:0;text-align:left;margin-left:126.85pt;margin-top:10.2pt;width:319.9pt;height:42.4pt;z-index:2529198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" fillcolor="white [3201]" strokecolor="black [3213]" strokeweight="1pt">
            <v:textbox>
              <w:txbxContent>
                <w:p w:rsidR="001D50E1" w:rsidRPr="00BF6F9B" w:rsidRDefault="001D50E1" w:rsidP="00B47F49">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8"/>
                      <w:lang w:val="uk-UA"/>
                    </w:rPr>
                    <w:t>н</w:t>
                  </w:r>
                  <w:r w:rsidRPr="00BF6F9B">
                    <w:rPr>
                      <w:rFonts w:ascii="Times New Roman" w:hAnsi="Times New Roman" w:cs="Times New Roman"/>
                      <w:sz w:val="24"/>
                      <w:szCs w:val="28"/>
                      <w:lang w:val="uk-UA"/>
                    </w:rPr>
                    <w:t>изький рівень обізнаності громадськості щодо захисту своїх прав за допомогою конституційної скарги</w:t>
                  </w:r>
                  <w:r w:rsidRPr="00BF6F9B">
                    <w:rPr>
                      <w:rFonts w:ascii="Times New Roman" w:hAnsi="Times New Roman"/>
                      <w:sz w:val="24"/>
                      <w:szCs w:val="24"/>
                      <w:lang w:val="uk-UA"/>
                    </w:rPr>
                    <w:t>;</w:t>
                  </w:r>
                </w:p>
              </w:txbxContent>
            </v:textbox>
            <w10:wrap anchorx="margin"/>
          </v:rect>
        </w:pict>
      </w:r>
    </w:p>
    <w:p w:rsidR="007710B3" w:rsidRPr="004817D6" w:rsidRDefault="00054ECB" w:rsidP="004B0C68">
      <w:pPr>
        <w:jc w:val="both"/>
        <w:rPr>
          <w:rFonts w:ascii="Times New Roman" w:hAnsi="Times New Roman"/>
          <w:szCs w:val="28"/>
          <w:lang w:val="uk-UA"/>
        </w:rPr>
      </w:pPr>
      <w:r w:rsidRPr="00054ECB">
        <w:rPr>
          <w:rFonts w:ascii="Times New Roman" w:hAnsi="Times New Roman" w:cs="Times New Roman"/>
          <w:noProof/>
          <w:sz w:val="28"/>
          <w:szCs w:val="28"/>
          <w:lang w:val="uk-UA" w:eastAsia="uk-UA"/>
        </w:rPr>
        <w:pict>
          <v:shape id="Прямая со стрелкой 691" o:spid="_x0000_s1422" type="#_x0000_t32" style="position:absolute;left:0;text-align:left;margin-left:13.6pt;margin-top:9.1pt;width:108.2pt;height:0;z-index:25293824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" strokecolor="black [3200]" strokeweight="1.5pt">
            <v:stroke endarrow="block" joinstyle="miter"/>
            <w10:wrap anchorx="margin"/>
          </v:shape>
        </w:pict>
      </w:r>
    </w:p>
    <w:p w:rsidR="007710B3" w:rsidRPr="004817D6" w:rsidRDefault="007710B3" w:rsidP="004B0C68">
      <w:pPr>
        <w:jc w:val="both"/>
        <w:rPr>
          <w:rFonts w:ascii="Times New Roman" w:hAnsi="Times New Roman"/>
          <w:szCs w:val="28"/>
          <w:lang w:val="uk-UA"/>
        </w:rPr>
      </w:pPr>
    </w:p>
    <w:p w:rsidR="007710B3" w:rsidRPr="004817D6" w:rsidRDefault="00054ECB" w:rsidP="004B0C68">
      <w:pPr>
        <w:jc w:val="both"/>
        <w:rPr>
          <w:rFonts w:ascii="Times New Roman" w:hAnsi="Times New Roman"/>
          <w:szCs w:val="28"/>
          <w:lang w:val="uk-UA"/>
        </w:rPr>
      </w:pPr>
      <w:r w:rsidRPr="00054ECB">
        <w:rPr>
          <w:rFonts w:ascii="Times New Roman" w:hAnsi="Times New Roman" w:cs="Times New Roman"/>
          <w:noProof/>
          <w:sz w:val="28"/>
          <w:szCs w:val="28"/>
          <w:lang w:val="uk-UA" w:eastAsia="uk-UA"/>
        </w:rPr>
        <w:pict>
          <v:rect id="Прямоугольник 683" o:spid="_x0000_s1353" style="position:absolute;left:0;text-align:left;margin-left:126.65pt;margin-top:2.7pt;width:319.9pt;height:49.8pt;z-index:25292185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" fillcolor="white [3201]" strokecolor="black [3213]" strokeweight="1pt">
            <v:textbox>
              <w:txbxContent>
                <w:p w:rsidR="001D50E1" w:rsidRPr="00BF6F9B" w:rsidRDefault="001D50E1" w:rsidP="00B47F49">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8"/>
                      <w:lang w:val="uk-UA"/>
                    </w:rPr>
                    <w:t>в</w:t>
                  </w:r>
                  <w:r w:rsidRPr="00BF6F9B">
                    <w:rPr>
                      <w:rFonts w:ascii="Times New Roman" w:hAnsi="Times New Roman" w:cs="Times New Roman"/>
                      <w:sz w:val="24"/>
                      <w:szCs w:val="28"/>
                      <w:lang w:val="uk-UA"/>
                    </w:rPr>
                    <w:t>изначення результативності діяльності Конституційного Суду України</w:t>
                  </w:r>
                  <w:r>
                    <w:rPr>
                      <w:rFonts w:ascii="Times New Roman" w:hAnsi="Times New Roman" w:cs="Times New Roman"/>
                      <w:sz w:val="24"/>
                      <w:szCs w:val="28"/>
                      <w:lang w:val="uk-UA"/>
                    </w:rPr>
                    <w:t xml:space="preserve"> щодо розгляду конституційних скарг</w:t>
                  </w:r>
                  <w:r w:rsidRPr="00BF6F9B">
                    <w:rPr>
                      <w:rFonts w:ascii="Times New Roman" w:hAnsi="Times New Roman" w:cs="Times New Roman"/>
                      <w:sz w:val="24"/>
                      <w:szCs w:val="28"/>
                      <w:lang w:val="uk-UA"/>
                    </w:rPr>
                    <w:t xml:space="preserve"> лише за кількістю ухвалених рішень</w:t>
                  </w:r>
                  <w:r w:rsidRPr="00BF6F9B">
                    <w:rPr>
                      <w:rFonts w:ascii="Times New Roman" w:hAnsi="Times New Roman"/>
                      <w:sz w:val="24"/>
                      <w:szCs w:val="24"/>
                      <w:lang w:val="uk-UA"/>
                    </w:rPr>
                    <w:t>;</w:t>
                  </w:r>
                </w:p>
              </w:txbxContent>
            </v:textbox>
            <w10:wrap anchorx="margin"/>
          </v:rect>
        </w:pict>
      </w:r>
    </w:p>
    <w:p w:rsidR="007710B3" w:rsidRPr="004817D6" w:rsidRDefault="00054ECB" w:rsidP="004B0C68">
      <w:pPr>
        <w:jc w:val="both"/>
        <w:rPr>
          <w:rFonts w:ascii="Times New Roman" w:hAnsi="Times New Roman"/>
          <w:szCs w:val="28"/>
          <w:lang w:val="uk-UA"/>
        </w:rPr>
      </w:pPr>
      <w:r w:rsidRPr="00054ECB">
        <w:rPr>
          <w:rFonts w:ascii="Times New Roman" w:hAnsi="Times New Roman" w:cs="Times New Roman"/>
          <w:noProof/>
          <w:sz w:val="28"/>
          <w:szCs w:val="28"/>
          <w:lang w:val="uk-UA" w:eastAsia="uk-UA"/>
        </w:rPr>
        <w:pict>
          <v:shape id="Прямая со стрелкой 692" o:spid="_x0000_s1421" type="#_x0000_t32" style="position:absolute;left:0;text-align:left;margin-left:14pt;margin-top:4.6pt;width:108.2pt;height:0;z-index:2529402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" strokecolor="black [3200]" strokeweight="1.5pt">
            <v:stroke endarrow="block" joinstyle="miter"/>
            <w10:wrap anchorx="margin"/>
          </v:shape>
        </w:pict>
      </w:r>
    </w:p>
    <w:p w:rsidR="007710B3" w:rsidRPr="004817D6" w:rsidRDefault="007710B3" w:rsidP="004B0C68">
      <w:pPr>
        <w:jc w:val="both"/>
        <w:rPr>
          <w:rFonts w:ascii="Times New Roman" w:hAnsi="Times New Roman"/>
          <w:szCs w:val="28"/>
          <w:lang w:val="uk-UA"/>
        </w:rPr>
      </w:pPr>
    </w:p>
    <w:p w:rsidR="007710B3" w:rsidRPr="004817D6" w:rsidRDefault="00054ECB" w:rsidP="004B0C68">
      <w:pPr>
        <w:jc w:val="both"/>
        <w:rPr>
          <w:rFonts w:ascii="Times New Roman" w:hAnsi="Times New Roman"/>
          <w:szCs w:val="28"/>
          <w:lang w:val="uk-UA"/>
        </w:rPr>
      </w:pPr>
      <w:r w:rsidRPr="00054ECB">
        <w:rPr>
          <w:rFonts w:ascii="Times New Roman" w:hAnsi="Times New Roman" w:cs="Times New Roman"/>
          <w:noProof/>
          <w:sz w:val="28"/>
          <w:szCs w:val="28"/>
          <w:lang w:val="uk-UA" w:eastAsia="uk-UA"/>
        </w:rPr>
        <w:pict>
          <v:rect id="Прямоугольник 684" o:spid="_x0000_s1354" style="position:absolute;left:0;text-align:left;margin-left:125.75pt;margin-top:4.1pt;width:319.9pt;height:42.4pt;z-index:2529239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" fillcolor="white [3201]" strokecolor="black [3213]" strokeweight="1pt">
            <v:textbox>
              <w:txbxContent>
                <w:p w:rsidR="001D50E1" w:rsidRPr="00BF6F9B" w:rsidRDefault="001D50E1" w:rsidP="00B47F49">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8"/>
                      <w:lang w:val="uk-UA"/>
                    </w:rPr>
                    <w:t>п</w:t>
                  </w:r>
                  <w:r w:rsidRPr="00BF6F9B">
                    <w:rPr>
                      <w:rFonts w:ascii="Times New Roman" w:hAnsi="Times New Roman" w:cs="Times New Roman"/>
                      <w:sz w:val="24"/>
                      <w:szCs w:val="28"/>
                      <w:lang w:val="uk-UA"/>
                    </w:rPr>
                    <w:t>ередача справ за конституційними скаргами на розсуд Великої палати лише за ініціативи Великої палати</w:t>
                  </w:r>
                  <w:r w:rsidRPr="00BF6F9B">
                    <w:rPr>
                      <w:rFonts w:ascii="Times New Roman" w:hAnsi="Times New Roman"/>
                      <w:sz w:val="24"/>
                      <w:szCs w:val="24"/>
                      <w:lang w:val="uk-UA"/>
                    </w:rPr>
                    <w:t>;</w:t>
                  </w:r>
                </w:p>
              </w:txbxContent>
            </v:textbox>
            <w10:wrap anchorx="margin"/>
          </v:rect>
        </w:pict>
      </w:r>
    </w:p>
    <w:p w:rsidR="007710B3" w:rsidRPr="004817D6" w:rsidRDefault="00054ECB" w:rsidP="004B0C68">
      <w:pPr>
        <w:jc w:val="both"/>
        <w:rPr>
          <w:rFonts w:ascii="Times New Roman" w:hAnsi="Times New Roman"/>
          <w:szCs w:val="28"/>
          <w:lang w:val="uk-UA"/>
        </w:rPr>
      </w:pPr>
      <w:r w:rsidRPr="00054ECB">
        <w:rPr>
          <w:rFonts w:ascii="Times New Roman" w:hAnsi="Times New Roman" w:cs="Times New Roman"/>
          <w:noProof/>
          <w:sz w:val="28"/>
          <w:szCs w:val="28"/>
          <w:lang w:val="uk-UA" w:eastAsia="uk-UA"/>
        </w:rPr>
        <w:pict>
          <v:shape id="Прямая со стрелкой 693" o:spid="_x0000_s1420" type="#_x0000_t32" style="position:absolute;left:0;text-align:left;margin-left:14pt;margin-top:3.65pt;width:108.2pt;height:0;z-index:25294233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" strokecolor="black [3200]" strokeweight="1.5pt">
            <v:stroke endarrow="block" joinstyle="miter"/>
            <w10:wrap anchorx="margin"/>
          </v:shape>
        </w:pict>
      </w:r>
    </w:p>
    <w:p w:rsidR="00FF79FB" w:rsidRPr="004817D6" w:rsidRDefault="00054ECB" w:rsidP="00FF79FB">
      <w:pPr>
        <w:jc w:val="both"/>
        <w:rPr>
          <w:rFonts w:ascii="Times New Roman" w:hAnsi="Times New Roman" w:cs="Times New Roman"/>
          <w:sz w:val="28"/>
          <w:szCs w:val="28"/>
          <w:lang w:val="uk-UA"/>
        </w:rPr>
      </w:pPr>
      <w:r w:rsidRPr="00054ECB">
        <w:rPr>
          <w:rFonts w:ascii="Times New Roman" w:hAnsi="Times New Roman" w:cs="Times New Roman"/>
          <w:noProof/>
          <w:sz w:val="28"/>
          <w:szCs w:val="28"/>
          <w:lang w:val="uk-UA" w:eastAsia="uk-UA"/>
        </w:rPr>
        <w:pict>
          <v:rect id="Прямоугольник 686" o:spid="_x0000_s1355" style="position:absolute;left:0;text-align:left;margin-left:126.3pt;margin-top:18.95pt;width:319.9pt;height:53.3pt;z-index:25292800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" fillcolor="white [3201]" strokecolor="black [3213]" strokeweight="1pt">
            <v:textbox>
              <w:txbxContent>
                <w:p w:rsidR="001D50E1" w:rsidRPr="00BF6F9B" w:rsidRDefault="001D50E1" w:rsidP="005064A1">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8"/>
                      <w:lang w:val="uk-UA"/>
                    </w:rPr>
                    <w:t>н</w:t>
                  </w:r>
                  <w:r w:rsidRPr="00BF6F9B">
                    <w:rPr>
                      <w:rFonts w:ascii="Times New Roman" w:hAnsi="Times New Roman" w:cs="Times New Roman"/>
                      <w:sz w:val="24"/>
                      <w:szCs w:val="28"/>
                      <w:lang w:val="uk-UA"/>
                    </w:rPr>
                    <w:t>едостатня урегульованість питання щодо забезпечення конституційної скарги (виключна прерогатива Великої палати)</w:t>
                  </w:r>
                  <w:r w:rsidRPr="00BF6F9B">
                    <w:rPr>
                      <w:rFonts w:ascii="Times New Roman" w:hAnsi="Times New Roman"/>
                      <w:sz w:val="24"/>
                      <w:szCs w:val="24"/>
                      <w:lang w:val="uk-UA"/>
                    </w:rPr>
                    <w:t>;</w:t>
                  </w:r>
                </w:p>
              </w:txbxContent>
            </v:textbox>
            <w10:wrap anchorx="margin"/>
          </v:rect>
        </w:pict>
      </w:r>
    </w:p>
    <w:p w:rsidR="00FF79FB" w:rsidRPr="004817D6" w:rsidRDefault="00054ECB" w:rsidP="00FF79FB">
      <w:pPr>
        <w:jc w:val="both"/>
        <w:rPr>
          <w:rFonts w:ascii="Times New Roman" w:hAnsi="Times New Roman" w:cs="Times New Roman"/>
          <w:sz w:val="24"/>
          <w:szCs w:val="28"/>
          <w:lang w:val="uk-UA"/>
        </w:rPr>
      </w:pPr>
      <w:r w:rsidRPr="00054ECB">
        <w:rPr>
          <w:rFonts w:ascii="Times New Roman" w:hAnsi="Times New Roman" w:cs="Times New Roman"/>
          <w:noProof/>
          <w:sz w:val="28"/>
          <w:szCs w:val="28"/>
          <w:lang w:val="uk-UA" w:eastAsia="uk-UA"/>
        </w:rPr>
        <w:pict>
          <v:shape id="Прямая со стрелкой 694" o:spid="_x0000_s1419" type="#_x0000_t32" style="position:absolute;left:0;text-align:left;margin-left:13.6pt;margin-top:20.3pt;width:108.2pt;height:0;z-index:2529443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" strokecolor="black [3200]" strokeweight="1.5pt">
            <v:stroke endarrow="block" joinstyle="miter"/>
            <w10:wrap anchorx="margin"/>
          </v:shape>
        </w:pict>
      </w:r>
    </w:p>
    <w:p w:rsidR="00FF79FB" w:rsidRPr="004817D6" w:rsidRDefault="00FF79FB" w:rsidP="00FF79FB">
      <w:pPr>
        <w:jc w:val="both"/>
        <w:rPr>
          <w:rFonts w:ascii="Times New Roman" w:hAnsi="Times New Roman" w:cs="Times New Roman"/>
          <w:sz w:val="24"/>
          <w:szCs w:val="28"/>
          <w:lang w:val="uk-UA"/>
        </w:rPr>
      </w:pPr>
    </w:p>
    <w:p w:rsidR="00FF79FB" w:rsidRPr="004817D6" w:rsidRDefault="00054ECB" w:rsidP="00FF79FB">
      <w:pPr>
        <w:jc w:val="both"/>
        <w:rPr>
          <w:rFonts w:ascii="Times New Roman" w:hAnsi="Times New Roman" w:cs="Times New Roman"/>
          <w:sz w:val="24"/>
          <w:szCs w:val="28"/>
          <w:lang w:val="uk-UA"/>
        </w:rPr>
      </w:pPr>
      <w:r w:rsidRPr="00054ECB">
        <w:rPr>
          <w:rFonts w:ascii="Times New Roman" w:hAnsi="Times New Roman" w:cs="Times New Roman"/>
          <w:noProof/>
          <w:sz w:val="28"/>
          <w:szCs w:val="28"/>
          <w:lang w:val="uk-UA" w:eastAsia="uk-UA"/>
        </w:rPr>
        <w:pict>
          <v:rect id="Прямоугольник 687" o:spid="_x0000_s1356" style="position:absolute;left:0;text-align:left;margin-left:126.95pt;margin-top:18.55pt;width:319.9pt;height:42.4pt;z-index:2529300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" fillcolor="white [3201]" strokecolor="black [3213]" strokeweight="1pt">
            <v:textbox>
              <w:txbxContent>
                <w:p w:rsidR="001D50E1" w:rsidRPr="00BF6F9B" w:rsidRDefault="001D50E1" w:rsidP="005064A1">
                  <w:pPr>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8"/>
                      <w:lang w:val="uk-UA"/>
                    </w:rPr>
                    <w:t>і</w:t>
                  </w:r>
                  <w:r w:rsidRPr="00BF6F9B">
                    <w:rPr>
                      <w:rFonts w:ascii="Times New Roman" w:hAnsi="Times New Roman" w:cs="Times New Roman"/>
                      <w:sz w:val="24"/>
                      <w:szCs w:val="28"/>
                      <w:lang w:val="uk-UA"/>
                    </w:rPr>
                    <w:t>нші проблеми, пов’язані з процедурою розгляду конституційних скарг</w:t>
                  </w:r>
                </w:p>
              </w:txbxContent>
            </v:textbox>
            <w10:wrap anchorx="margin"/>
          </v:rect>
        </w:pict>
      </w:r>
    </w:p>
    <w:p w:rsidR="00FF79FB" w:rsidRPr="004817D6" w:rsidRDefault="00054ECB" w:rsidP="00FF79FB">
      <w:pPr>
        <w:jc w:val="both"/>
        <w:rPr>
          <w:rFonts w:ascii="Times New Roman" w:hAnsi="Times New Roman" w:cs="Times New Roman"/>
          <w:sz w:val="24"/>
          <w:szCs w:val="28"/>
          <w:lang w:val="uk-UA"/>
        </w:rPr>
      </w:pPr>
      <w:r w:rsidRPr="00054ECB">
        <w:rPr>
          <w:rFonts w:ascii="Times New Roman" w:hAnsi="Times New Roman" w:cs="Times New Roman"/>
          <w:noProof/>
          <w:sz w:val="28"/>
          <w:szCs w:val="28"/>
          <w:lang w:val="uk-UA" w:eastAsia="uk-UA"/>
        </w:rPr>
        <w:pict>
          <v:shape id="Прямая со стрелкой 695" o:spid="_x0000_s1418" type="#_x0000_t32" style="position:absolute;left:0;text-align:left;margin-left:14.4pt;margin-top:18.6pt;width:108.2pt;height:0;z-index:25294643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" strokecolor="black [3200]" strokeweight="1.5pt">
            <v:stroke endarrow="block" joinstyle="miter"/>
            <w10:wrap anchorx="margin"/>
          </v:shape>
        </w:pict>
      </w:r>
    </w:p>
    <w:p w:rsidR="00FF79FB" w:rsidRPr="004817D6" w:rsidRDefault="00FF79FB" w:rsidP="00FF79FB">
      <w:pPr>
        <w:jc w:val="both"/>
        <w:rPr>
          <w:rFonts w:ascii="Times New Roman" w:hAnsi="Times New Roman" w:cs="Times New Roman"/>
          <w:sz w:val="24"/>
          <w:szCs w:val="28"/>
          <w:lang w:val="uk-UA"/>
        </w:rPr>
      </w:pPr>
    </w:p>
    <w:p w:rsidR="00FF79FB" w:rsidRPr="004817D6" w:rsidRDefault="00054ECB" w:rsidP="00FF79FB">
      <w:pPr>
        <w:jc w:val="both"/>
        <w:rPr>
          <w:rFonts w:ascii="Times New Roman" w:hAnsi="Times New Roman" w:cs="Times New Roman"/>
          <w:sz w:val="24"/>
          <w:szCs w:val="28"/>
          <w:lang w:val="uk-UA"/>
        </w:rPr>
      </w:pPr>
      <w:r w:rsidRPr="00054ECB">
        <w:rPr>
          <w:rFonts w:ascii="Times New Roman" w:hAnsi="Times New Roman" w:cs="Times New Roman"/>
          <w:noProof/>
          <w:sz w:val="28"/>
          <w:szCs w:val="28"/>
          <w:lang w:val="uk-UA" w:eastAsia="uk-UA"/>
        </w:rPr>
        <w:pict>
          <v:shape id="Горизонтальный свиток 696" o:spid="_x0000_s1357" type="#_x0000_t98" style="position:absolute;left:0;text-align:left;margin-left:36.2pt;margin-top:5.6pt;width:412.95pt;height:126.5pt;z-index:2529484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" fillcolor="#d9e2f3 [664]" strokecolor="black [3213]" strokeweight="1pt">
            <v:stroke joinstyle="miter"/>
            <v:textbox>
              <w:txbxContent>
                <w:p w:rsidR="001D50E1" w:rsidRPr="00986D07" w:rsidRDefault="001D50E1" w:rsidP="00BE68AB">
                  <w:pPr>
                    <w:spacing w:after="0" w:line="240" w:lineRule="auto"/>
                    <w:jc w:val="both"/>
                    <w:rPr>
                      <w:rFonts w:ascii="Times New Roman" w:hAnsi="Times New Roman"/>
                      <w:sz w:val="28"/>
                      <w:szCs w:val="26"/>
                      <w:lang w:val="uk-UA"/>
                    </w:rPr>
                  </w:pPr>
                  <w:r w:rsidRPr="00E92044">
                    <w:rPr>
                      <w:rFonts w:ascii="Times New Roman" w:hAnsi="Times New Roman" w:cs="Times New Roman"/>
                      <w:sz w:val="24"/>
                      <w:szCs w:val="28"/>
                      <w:lang w:val="uk-UA"/>
                    </w:rPr>
                    <w:t>Захистити свої конституційні права особи можуть лише через належну реалізацію свого права, зокрема належну форму конституційних скарг. Вкрай важливо проінформувати про це суспільство та правову спільноту, тому Конституційний Суд України проводить активн</w:t>
                  </w:r>
                  <w:r>
                    <w:rPr>
                      <w:rFonts w:ascii="Times New Roman" w:hAnsi="Times New Roman" w:cs="Times New Roman"/>
                      <w:sz w:val="24"/>
                      <w:szCs w:val="28"/>
                      <w:lang w:val="uk-UA"/>
                    </w:rPr>
                    <w:t>у</w:t>
                  </w:r>
                  <w:r w:rsidRPr="00E92044">
                    <w:rPr>
                      <w:rFonts w:ascii="Times New Roman" w:hAnsi="Times New Roman" w:cs="Times New Roman"/>
                      <w:sz w:val="24"/>
                      <w:szCs w:val="28"/>
                      <w:lang w:val="uk-UA"/>
                    </w:rPr>
                    <w:t xml:space="preserve"> освітньо-просвітницьку роботу.</w:t>
                  </w:r>
                </w:p>
              </w:txbxContent>
            </v:textbox>
            <w10:wrap anchorx="margin"/>
          </v:shape>
        </w:pict>
      </w:r>
    </w:p>
    <w:p w:rsidR="00FF79FB" w:rsidRPr="004817D6" w:rsidRDefault="00FF79FB" w:rsidP="00FF79FB">
      <w:pPr>
        <w:jc w:val="both"/>
        <w:rPr>
          <w:rFonts w:ascii="Times New Roman" w:hAnsi="Times New Roman" w:cs="Times New Roman"/>
          <w:sz w:val="24"/>
          <w:szCs w:val="28"/>
          <w:lang w:val="uk-UA"/>
        </w:rPr>
      </w:pPr>
    </w:p>
    <w:p w:rsidR="00FF79FB" w:rsidRPr="004817D6" w:rsidRDefault="00FF79FB" w:rsidP="005B029C">
      <w:pPr>
        <w:jc w:val="both"/>
        <w:rPr>
          <w:rFonts w:ascii="Times New Roman" w:hAnsi="Times New Roman" w:cs="Times New Roman"/>
          <w:sz w:val="28"/>
          <w:szCs w:val="28"/>
          <w:lang w:val="uk-UA"/>
        </w:rPr>
      </w:pPr>
    </w:p>
    <w:p w:rsidR="00BE68AB" w:rsidRPr="004817D6" w:rsidRDefault="00BE68AB" w:rsidP="005B029C">
      <w:pPr>
        <w:jc w:val="both"/>
        <w:rPr>
          <w:rFonts w:ascii="Times New Roman" w:hAnsi="Times New Roman" w:cs="Times New Roman"/>
          <w:sz w:val="28"/>
          <w:szCs w:val="28"/>
          <w:lang w:val="uk-UA"/>
        </w:rPr>
      </w:pPr>
    </w:p>
    <w:p w:rsidR="00BE68AB" w:rsidRPr="004817D6" w:rsidRDefault="00BE68AB" w:rsidP="005B029C">
      <w:pPr>
        <w:jc w:val="both"/>
        <w:rPr>
          <w:rFonts w:ascii="Times New Roman" w:hAnsi="Times New Roman" w:cs="Times New Roman"/>
          <w:sz w:val="28"/>
          <w:szCs w:val="28"/>
          <w:lang w:val="uk-UA"/>
        </w:rPr>
      </w:pPr>
    </w:p>
    <w:p w:rsidR="00FF79FB" w:rsidRPr="004817D6" w:rsidRDefault="00FF79FB">
      <w:pPr>
        <w:rPr>
          <w:rFonts w:ascii="Times New Roman" w:hAnsi="Times New Roman"/>
          <w:szCs w:val="28"/>
          <w:lang w:val="uk-UA"/>
        </w:rPr>
      </w:pPr>
      <w:r w:rsidRPr="004817D6">
        <w:rPr>
          <w:rFonts w:ascii="Times New Roman" w:hAnsi="Times New Roman"/>
          <w:szCs w:val="28"/>
          <w:lang w:val="uk-UA"/>
        </w:rPr>
        <w:br w:type="page"/>
      </w:r>
    </w:p>
    <w:p w:rsidR="007710B3" w:rsidRPr="004817D6" w:rsidRDefault="00054ECB" w:rsidP="004B0C68">
      <w:pPr>
        <w:jc w:val="both"/>
        <w:rPr>
          <w:rFonts w:ascii="Times New Roman" w:hAnsi="Times New Roman"/>
          <w:szCs w:val="28"/>
          <w:lang w:val="uk-UA"/>
        </w:rPr>
      </w:pPr>
      <w:r w:rsidRPr="00054ECB">
        <w:rPr>
          <w:rFonts w:ascii="Times New Roman" w:hAnsi="Times New Roman" w:cs="Times New Roman"/>
          <w:noProof/>
          <w:sz w:val="28"/>
          <w:szCs w:val="28"/>
          <w:lang w:val="uk-UA" w:eastAsia="uk-UA"/>
        </w:rPr>
        <w:lastRenderedPageBreak/>
        <w:pict>
          <v:roundrect id="Скругленный прямоугольник 697" o:spid="_x0000_s1358" style="position:absolute;left:0;text-align:left;margin-left:196.55pt;margin-top:14.9pt;width:263.5pt;height:45.15pt;z-index:252950528;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" fillcolor="#8eaadb [1944]" strokecolor="black [3213]" strokeweight="1pt">
            <v:stroke joinstyle="miter"/>
            <v:textbox>
              <w:txbxContent>
                <w:p w:rsidR="001D50E1" w:rsidRPr="00B27EEF" w:rsidRDefault="001D50E1" w:rsidP="00CA3654">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Надмірна незалежність сенатів</w:t>
                  </w:r>
                </w:p>
              </w:txbxContent>
            </v:textbox>
            <w10:wrap anchorx="page"/>
          </v:roundrect>
        </w:pict>
      </w:r>
    </w:p>
    <w:p w:rsidR="00496ED3" w:rsidRPr="004817D6" w:rsidRDefault="00496ED3" w:rsidP="004B0C68">
      <w:pPr>
        <w:jc w:val="both"/>
        <w:rPr>
          <w:rFonts w:ascii="Times New Roman" w:hAnsi="Times New Roman"/>
          <w:szCs w:val="28"/>
          <w:lang w:val="uk-UA"/>
        </w:rPr>
      </w:pPr>
    </w:p>
    <w:p w:rsidR="00496ED3" w:rsidRPr="004817D6" w:rsidRDefault="00496ED3" w:rsidP="004B0C68">
      <w:pPr>
        <w:jc w:val="both"/>
        <w:rPr>
          <w:rFonts w:ascii="Times New Roman" w:hAnsi="Times New Roman"/>
          <w:szCs w:val="28"/>
          <w:lang w:val="uk-UA"/>
        </w:rPr>
      </w:pPr>
    </w:p>
    <w:p w:rsidR="00BE68AB" w:rsidRPr="004817D6" w:rsidRDefault="00054ECB" w:rsidP="00BE68AB">
      <w:pPr>
        <w:jc w:val="both"/>
        <w:rPr>
          <w:rFonts w:ascii="Times New Roman" w:hAnsi="Times New Roman" w:cs="Times New Roman"/>
          <w:sz w:val="24"/>
          <w:szCs w:val="28"/>
          <w:lang w:val="uk-UA"/>
        </w:rPr>
      </w:pPr>
      <w:r w:rsidRPr="00054ECB">
        <w:rPr>
          <w:rFonts w:ascii="Times New Roman" w:hAnsi="Times New Roman" w:cs="Times New Roman"/>
          <w:noProof/>
          <w:sz w:val="28"/>
          <w:szCs w:val="28"/>
          <w:lang w:val="uk-UA" w:eastAsia="uk-UA"/>
        </w:rPr>
        <w:pict>
          <v:shape id="Стрелка вниз 698" o:spid="_x0000_s1417" type="#_x0000_t67" style="position:absolute;left:0;text-align:left;margin-left:223.6pt;margin-top:2.35pt;width:36.35pt;height:26.35pt;z-index:25295257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" adj="12439,7651" fillcolor="#8eaadb [1944]" strokecolor="black [3213]" strokeweight="1pt">
            <w10:wrap anchorx="margin"/>
          </v:shape>
        </w:pict>
      </w:r>
    </w:p>
    <w:p w:rsidR="00496ED3" w:rsidRPr="004817D6" w:rsidRDefault="00054ECB" w:rsidP="004B0C68">
      <w:pPr>
        <w:jc w:val="both"/>
        <w:rPr>
          <w:rFonts w:ascii="Times New Roman" w:hAnsi="Times New Roman"/>
          <w:szCs w:val="28"/>
          <w:lang w:val="uk-UA"/>
        </w:rPr>
      </w:pPr>
      <w:r w:rsidRPr="00054ECB">
        <w:rPr>
          <w:rFonts w:ascii="Times New Roman" w:hAnsi="Times New Roman" w:cs="Times New Roman"/>
          <w:noProof/>
          <w:sz w:val="28"/>
          <w:szCs w:val="28"/>
          <w:lang w:val="uk-UA" w:eastAsia="uk-UA"/>
        </w:rPr>
        <w:pict>
          <v:rect id="Прямоугольник 540" o:spid="_x0000_s1359" style="position:absolute;left:0;text-align:left;margin-left:74.8pt;margin-top:11pt;width:335.15pt;height:89.15pt;z-index:25296076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" fillcolor="white [3201]" strokecolor="black [3213]" strokeweight="1pt">
            <v:textbox>
              <w:txbxContent>
                <w:p w:rsidR="001D50E1" w:rsidRPr="008E6C9F" w:rsidRDefault="001D50E1" w:rsidP="007A3DEA">
                  <w:pPr>
                    <w:spacing w:after="0" w:line="240" w:lineRule="auto"/>
                    <w:jc w:val="both"/>
                    <w:rPr>
                      <w:rFonts w:ascii="Times New Roman" w:hAnsi="Times New Roman" w:cs="Times New Roman"/>
                      <w:sz w:val="26"/>
                      <w:szCs w:val="26"/>
                      <w:lang w:val="uk-UA"/>
                    </w:rPr>
                  </w:pPr>
                  <w:r w:rsidRPr="008E6C9F">
                    <w:rPr>
                      <w:rFonts w:ascii="Times New Roman" w:hAnsi="Times New Roman" w:cs="Times New Roman"/>
                      <w:sz w:val="26"/>
                      <w:szCs w:val="26"/>
                      <w:lang w:val="uk-UA"/>
                    </w:rPr>
                    <w:t>Питання щодо відповідності Конституції України (конституційності) законів України (їх окремих положень) за конституційними скаргами розглядає Сенат Конституційного Суду України у складі 9 суддів (</w:t>
                  </w:r>
                  <w:r w:rsidRPr="008E6C9F">
                    <w:rPr>
                      <w:rFonts w:ascii="Times New Roman" w:hAnsi="Times New Roman" w:cs="Times New Roman"/>
                      <w:i/>
                      <w:sz w:val="26"/>
                      <w:szCs w:val="26"/>
                      <w:lang w:val="uk-UA"/>
                    </w:rPr>
                    <w:t>пункт 4 статті 36 ЗУ «Про Конституційний Суд України»</w:t>
                  </w:r>
                  <w:r w:rsidRPr="008E6C9F">
                    <w:rPr>
                      <w:rFonts w:ascii="Times New Roman" w:hAnsi="Times New Roman" w:cs="Times New Roman"/>
                      <w:sz w:val="26"/>
                      <w:szCs w:val="26"/>
                      <w:lang w:val="uk-UA"/>
                    </w:rPr>
                    <w:t>)</w:t>
                  </w:r>
                </w:p>
              </w:txbxContent>
            </v:textbox>
            <w10:wrap anchorx="margin"/>
          </v:rect>
        </w:pict>
      </w:r>
    </w:p>
    <w:p w:rsidR="00496ED3" w:rsidRPr="004817D6" w:rsidRDefault="00496ED3" w:rsidP="004B0C68">
      <w:pPr>
        <w:jc w:val="both"/>
        <w:rPr>
          <w:rFonts w:ascii="Times New Roman" w:hAnsi="Times New Roman"/>
          <w:szCs w:val="28"/>
          <w:lang w:val="uk-UA"/>
        </w:rPr>
      </w:pPr>
    </w:p>
    <w:p w:rsidR="007A3DEA" w:rsidRPr="004817D6" w:rsidRDefault="007A3DEA" w:rsidP="004B0C68">
      <w:pPr>
        <w:jc w:val="both"/>
        <w:rPr>
          <w:rFonts w:ascii="Times New Roman" w:hAnsi="Times New Roman"/>
          <w:szCs w:val="28"/>
          <w:lang w:val="uk-UA"/>
        </w:rPr>
      </w:pPr>
    </w:p>
    <w:p w:rsidR="007A3DEA" w:rsidRPr="004817D6" w:rsidRDefault="007A3DEA" w:rsidP="004B0C68">
      <w:pPr>
        <w:jc w:val="both"/>
        <w:rPr>
          <w:rFonts w:ascii="Times New Roman" w:hAnsi="Times New Roman"/>
          <w:szCs w:val="28"/>
          <w:lang w:val="uk-UA"/>
        </w:rPr>
      </w:pPr>
    </w:p>
    <w:p w:rsidR="007A3DEA" w:rsidRPr="004817D6" w:rsidRDefault="007A3DEA" w:rsidP="00C94352">
      <w:pPr>
        <w:jc w:val="both"/>
        <w:rPr>
          <w:rFonts w:ascii="Times New Roman" w:hAnsi="Times New Roman" w:cs="Times New Roman"/>
          <w:sz w:val="24"/>
          <w:lang w:val="uk-UA"/>
        </w:rPr>
      </w:pPr>
    </w:p>
    <w:p w:rsidR="007A3DEA" w:rsidRPr="004817D6" w:rsidRDefault="00054ECB" w:rsidP="00C94352">
      <w:pPr>
        <w:jc w:val="both"/>
        <w:rPr>
          <w:rFonts w:ascii="Times New Roman" w:hAnsi="Times New Roman" w:cs="Times New Roman"/>
          <w:sz w:val="24"/>
          <w:lang w:val="uk-UA"/>
        </w:rPr>
      </w:pPr>
      <w:r w:rsidRPr="00054ECB">
        <w:rPr>
          <w:rFonts w:ascii="Times New Roman" w:hAnsi="Times New Roman" w:cs="Times New Roman"/>
          <w:noProof/>
          <w:sz w:val="28"/>
          <w:szCs w:val="28"/>
          <w:lang w:val="uk-UA" w:eastAsia="uk-UA"/>
        </w:rPr>
        <w:pict>
          <v:shape id="Стрелка вниз 595" o:spid="_x0000_s1416" type="#_x0000_t67" style="position:absolute;left:0;text-align:left;margin-left:224.35pt;margin-top:.4pt;width:36.35pt;height:26.35pt;z-index:25296691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" adj="12439,7651" fillcolor="#8eaadb [1944]" strokecolor="black [3213]" strokeweight="1pt">
            <w10:wrap anchorx="margin"/>
          </v:shape>
        </w:pict>
      </w:r>
    </w:p>
    <w:p w:rsidR="007A3DEA" w:rsidRPr="004817D6" w:rsidRDefault="00054ECB" w:rsidP="00C94352">
      <w:pPr>
        <w:jc w:val="both"/>
        <w:rPr>
          <w:rFonts w:ascii="Times New Roman" w:hAnsi="Times New Roman" w:cs="Times New Roman"/>
          <w:sz w:val="24"/>
          <w:lang w:val="uk-UA"/>
        </w:rPr>
      </w:pPr>
      <w:r w:rsidRPr="00054ECB">
        <w:rPr>
          <w:rFonts w:ascii="Times New Roman" w:hAnsi="Times New Roman"/>
          <w:noProof/>
          <w:sz w:val="28"/>
          <w:szCs w:val="28"/>
          <w:lang w:val="uk-UA" w:eastAsia="uk-UA"/>
        </w:rPr>
        <w:pict>
          <v:shape id="Прямоугольник с двумя усеченными противолежащими углами 550" o:spid="_x0000_s1360" style="position:absolute;left:0;text-align:left;margin-left:49.1pt;margin-top:14.05pt;width:389.35pt;height:210.85pt;z-index:252962816;visibility:visible;mso-position-horizontal-relative:margin;mso-width-relative:margin;mso-height-relative:margin;v-text-anchor:middle" coordsize="4944534,267788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" adj="-11796480,,5400" path="m,l4498211,r446323,446323l4944534,2677886r,l446323,2677886,,2231563,,xe" fillcolor="#d9e2f3 [664]" strokecolor="black [3213]" strokeweight="1pt">
            <v:stroke joinstyle="miter"/>
            <v:formulas/>
            <v:path arrowok="t" o:connecttype="custom" o:connectlocs="0,0;4498211,0;4944534,446323;4944534,2677886;4944534,2677886;446323,2677886;0,2231563;0,0" o:connectangles="0,0,0,0,0,0,0,0" textboxrect="0,0,4944534,2677886"/>
            <v:textbox>
              <w:txbxContent>
                <w:p w:rsidR="001D50E1" w:rsidRPr="008E6C9F" w:rsidRDefault="001D50E1" w:rsidP="00B81D2D">
                  <w:pPr>
                    <w:spacing w:after="0" w:line="240" w:lineRule="auto"/>
                    <w:jc w:val="both"/>
                    <w:rPr>
                      <w:rFonts w:ascii="Times New Roman" w:hAnsi="Times New Roman"/>
                      <w:sz w:val="26"/>
                      <w:szCs w:val="26"/>
                      <w:lang w:val="uk-UA"/>
                    </w:rPr>
                  </w:pPr>
                  <w:r w:rsidRPr="008E6C9F">
                    <w:rPr>
                      <w:rFonts w:ascii="Times New Roman" w:hAnsi="Times New Roman" w:cs="Times New Roman"/>
                      <w:sz w:val="26"/>
                      <w:szCs w:val="26"/>
                      <w:lang w:val="uk-UA"/>
                    </w:rPr>
                    <w:t xml:space="preserve">Велика палата Суду розглядає питання щодо відповідності Конституції України (конституційності) законів України (їх окремих положень) за конституційними скаргами виключно у разі відмови Сенату від розгляду справи на розсуд Великої палати </w:t>
                  </w:r>
                  <w:r w:rsidRPr="0011503C">
                    <w:rPr>
                      <w:rFonts w:ascii="Times New Roman" w:hAnsi="Times New Roman" w:cs="Times New Roman"/>
                      <w:sz w:val="24"/>
                      <w:szCs w:val="26"/>
                      <w:lang w:val="uk-UA"/>
                    </w:rPr>
                    <w:t>(</w:t>
                  </w:r>
                  <w:r w:rsidRPr="0011503C">
                    <w:rPr>
                      <w:rFonts w:ascii="Times New Roman" w:hAnsi="Times New Roman" w:cs="Times New Roman"/>
                      <w:i/>
                      <w:sz w:val="24"/>
                      <w:szCs w:val="26"/>
                      <w:lang w:val="uk-UA"/>
                    </w:rPr>
                    <w:t xml:space="preserve">якщо під час розгляду Сенатом справи виникає необхідність в тлумаченні Конституції України або якщо вирішення питання, яке розглядає Сенат, може спричинити несумісність із юридичними позиціями, постановленими Судом попередньо, Сенат може в будь-який час до постановлення свого рішення відмовитися від розгляду справи на розсуд Великої палати – стаття 68 ЗУ «Про Конституційний Суд України»). </w:t>
                  </w:r>
                </w:p>
              </w:txbxContent>
            </v:textbox>
            <w10:wrap anchorx="margin"/>
          </v:shape>
        </w:pict>
      </w:r>
    </w:p>
    <w:p w:rsidR="00B81D2D" w:rsidRPr="004817D6" w:rsidRDefault="00B81D2D" w:rsidP="00C94352">
      <w:pPr>
        <w:jc w:val="both"/>
        <w:rPr>
          <w:rFonts w:ascii="Times New Roman" w:hAnsi="Times New Roman" w:cs="Times New Roman"/>
          <w:sz w:val="24"/>
          <w:lang w:val="uk-UA"/>
        </w:rPr>
      </w:pPr>
    </w:p>
    <w:p w:rsidR="00B81D2D" w:rsidRPr="004817D6" w:rsidRDefault="00B81D2D" w:rsidP="00C94352">
      <w:pPr>
        <w:jc w:val="both"/>
        <w:rPr>
          <w:rFonts w:ascii="Times New Roman" w:hAnsi="Times New Roman" w:cs="Times New Roman"/>
          <w:sz w:val="24"/>
          <w:lang w:val="uk-UA"/>
        </w:rPr>
      </w:pPr>
    </w:p>
    <w:p w:rsidR="00B81D2D" w:rsidRPr="004817D6" w:rsidRDefault="00B81D2D" w:rsidP="00C94352">
      <w:pPr>
        <w:jc w:val="both"/>
        <w:rPr>
          <w:rFonts w:ascii="Times New Roman" w:hAnsi="Times New Roman" w:cs="Times New Roman"/>
          <w:sz w:val="24"/>
          <w:lang w:val="uk-UA"/>
        </w:rPr>
      </w:pPr>
    </w:p>
    <w:p w:rsidR="00B81D2D" w:rsidRPr="004817D6" w:rsidRDefault="00B81D2D" w:rsidP="00C94352">
      <w:pPr>
        <w:jc w:val="both"/>
        <w:rPr>
          <w:rFonts w:ascii="Times New Roman" w:hAnsi="Times New Roman" w:cs="Times New Roman"/>
          <w:sz w:val="24"/>
          <w:lang w:val="uk-UA"/>
        </w:rPr>
      </w:pPr>
    </w:p>
    <w:p w:rsidR="00B81D2D" w:rsidRPr="004817D6" w:rsidRDefault="00B81D2D" w:rsidP="00C94352">
      <w:pPr>
        <w:jc w:val="both"/>
        <w:rPr>
          <w:rFonts w:ascii="Times New Roman" w:hAnsi="Times New Roman" w:cs="Times New Roman"/>
          <w:sz w:val="24"/>
          <w:lang w:val="uk-UA"/>
        </w:rPr>
      </w:pPr>
    </w:p>
    <w:p w:rsidR="00B81D2D" w:rsidRPr="004817D6" w:rsidRDefault="00B81D2D" w:rsidP="00C94352">
      <w:pPr>
        <w:jc w:val="both"/>
        <w:rPr>
          <w:rFonts w:ascii="Times New Roman" w:hAnsi="Times New Roman" w:cs="Times New Roman"/>
          <w:sz w:val="24"/>
          <w:lang w:val="uk-UA"/>
        </w:rPr>
      </w:pPr>
    </w:p>
    <w:p w:rsidR="00B81D2D" w:rsidRPr="004817D6" w:rsidRDefault="00B81D2D" w:rsidP="00C94352">
      <w:pPr>
        <w:jc w:val="both"/>
        <w:rPr>
          <w:rFonts w:ascii="Times New Roman" w:hAnsi="Times New Roman" w:cs="Times New Roman"/>
          <w:sz w:val="24"/>
          <w:lang w:val="uk-UA"/>
        </w:rPr>
      </w:pPr>
    </w:p>
    <w:p w:rsidR="00B81D2D" w:rsidRPr="004817D6" w:rsidRDefault="00B81D2D" w:rsidP="00C94352">
      <w:pPr>
        <w:jc w:val="both"/>
        <w:rPr>
          <w:rFonts w:ascii="Times New Roman" w:hAnsi="Times New Roman" w:cs="Times New Roman"/>
          <w:sz w:val="24"/>
          <w:lang w:val="uk-UA"/>
        </w:rPr>
      </w:pPr>
    </w:p>
    <w:p w:rsidR="00B81D2D" w:rsidRPr="004817D6" w:rsidRDefault="00B81D2D" w:rsidP="00C94352">
      <w:pPr>
        <w:jc w:val="both"/>
        <w:rPr>
          <w:rFonts w:ascii="Times New Roman" w:hAnsi="Times New Roman" w:cs="Times New Roman"/>
          <w:sz w:val="24"/>
          <w:lang w:val="uk-UA"/>
        </w:rPr>
      </w:pPr>
    </w:p>
    <w:p w:rsidR="00B81D2D" w:rsidRPr="004817D6" w:rsidRDefault="00054ECB" w:rsidP="00C94352">
      <w:pPr>
        <w:jc w:val="both"/>
        <w:rPr>
          <w:rFonts w:ascii="Times New Roman" w:hAnsi="Times New Roman" w:cs="Times New Roman"/>
          <w:sz w:val="24"/>
          <w:lang w:val="uk-UA"/>
        </w:rPr>
      </w:pPr>
      <w:r w:rsidRPr="00054ECB">
        <w:rPr>
          <w:rFonts w:ascii="Times New Roman" w:hAnsi="Times New Roman" w:cs="Times New Roman"/>
          <w:noProof/>
          <w:sz w:val="28"/>
          <w:szCs w:val="28"/>
          <w:lang w:val="uk-UA" w:eastAsia="uk-UA"/>
        </w:rPr>
        <w:pict>
          <v:shape id="Горизонтальный свиток 566" o:spid="_x0000_s1361" type="#_x0000_t98" style="position:absolute;left:0;text-align:left;margin-left:40.5pt;margin-top:18.7pt;width:412.9pt;height:220.7pt;z-index:2529648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" filled="f" strokecolor="black [3213]" strokeweight="1pt">
            <v:stroke joinstyle="miter"/>
            <v:textbox>
              <w:txbxContent>
                <w:p w:rsidR="001D50E1" w:rsidRPr="000C04C6" w:rsidRDefault="001D50E1" w:rsidP="008E6C9F">
                  <w:pPr>
                    <w:spacing w:after="0" w:line="240" w:lineRule="auto"/>
                    <w:jc w:val="both"/>
                    <w:rPr>
                      <w:rFonts w:ascii="Times New Roman" w:hAnsi="Times New Roman"/>
                      <w:sz w:val="26"/>
                      <w:szCs w:val="26"/>
                      <w:lang w:val="uk-UA"/>
                    </w:rPr>
                  </w:pPr>
                  <w:r w:rsidRPr="000C04C6">
                    <w:rPr>
                      <w:rFonts w:ascii="Times New Roman" w:hAnsi="Times New Roman" w:cs="Times New Roman"/>
                      <w:sz w:val="26"/>
                      <w:szCs w:val="26"/>
                      <w:lang w:val="uk-UA"/>
                    </w:rPr>
                    <w:t>Таким чином, сенати, по-перше, в межах здійснення функції розгляду конституційних скарг діють як Конституційний Суд України, тобто наділені повною незалежністю, за відсутності будь-якого контролю з боку Конституційного Суду України в цілому. По-друге, сенати можуть (але не зобов’язані) на будь-якому етапі розгляду справи за конституційною скаргою, до постановлення свого рішення, відмовитися від розгляду справи на розсуд Великої палати з підстав, що не відображають потенційну потребу у прийнятті такого рішення та не враховують ширшого кола передумов для цього.</w:t>
                  </w:r>
                </w:p>
              </w:txbxContent>
            </v:textbox>
            <w10:wrap anchorx="margin"/>
          </v:shape>
        </w:pict>
      </w:r>
      <w:r w:rsidRPr="00054ECB">
        <w:rPr>
          <w:rFonts w:ascii="Times New Roman" w:hAnsi="Times New Roman" w:cs="Times New Roman"/>
          <w:noProof/>
          <w:sz w:val="28"/>
          <w:szCs w:val="28"/>
          <w:lang w:val="uk-UA" w:eastAsia="uk-UA"/>
        </w:rPr>
        <w:pict>
          <v:shape id="Стрелка вниз 596" o:spid="_x0000_s1415" type="#_x0000_t67" style="position:absolute;left:0;text-align:left;margin-left:229.15pt;margin-top:8.15pt;width:36.35pt;height:26.35pt;z-index:25296896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" adj="12439,7651" fillcolor="#8eaadb [1944]" strokecolor="black [3213]" strokeweight="1pt">
            <w10:wrap anchorx="margin"/>
          </v:shape>
        </w:pict>
      </w:r>
    </w:p>
    <w:p w:rsidR="00B81D2D" w:rsidRPr="004817D6" w:rsidRDefault="00B81D2D" w:rsidP="00C94352">
      <w:pPr>
        <w:jc w:val="both"/>
        <w:rPr>
          <w:rFonts w:ascii="Times New Roman" w:hAnsi="Times New Roman" w:cs="Times New Roman"/>
          <w:sz w:val="24"/>
          <w:lang w:val="uk-UA"/>
        </w:rPr>
      </w:pPr>
    </w:p>
    <w:p w:rsidR="00B81D2D" w:rsidRPr="004817D6" w:rsidRDefault="00B81D2D" w:rsidP="00B81D2D">
      <w:pPr>
        <w:jc w:val="both"/>
        <w:rPr>
          <w:rFonts w:ascii="Times New Roman" w:hAnsi="Times New Roman" w:cs="Times New Roman"/>
          <w:sz w:val="24"/>
          <w:lang w:val="uk-UA"/>
        </w:rPr>
      </w:pPr>
    </w:p>
    <w:p w:rsidR="00496ED3" w:rsidRPr="004817D6" w:rsidRDefault="00496ED3" w:rsidP="004B0C68">
      <w:pPr>
        <w:jc w:val="both"/>
        <w:rPr>
          <w:rFonts w:ascii="Times New Roman" w:hAnsi="Times New Roman"/>
          <w:szCs w:val="28"/>
          <w:lang w:val="uk-UA"/>
        </w:rPr>
      </w:pPr>
    </w:p>
    <w:p w:rsidR="00496ED3" w:rsidRPr="004817D6" w:rsidRDefault="00496ED3" w:rsidP="004B0C68">
      <w:pPr>
        <w:jc w:val="both"/>
        <w:rPr>
          <w:rFonts w:ascii="Times New Roman" w:hAnsi="Times New Roman"/>
          <w:szCs w:val="28"/>
          <w:lang w:val="uk-UA"/>
        </w:rPr>
      </w:pPr>
    </w:p>
    <w:p w:rsidR="008E6C9F" w:rsidRPr="004817D6" w:rsidRDefault="008E6C9F" w:rsidP="004B0C68">
      <w:pPr>
        <w:jc w:val="both"/>
        <w:rPr>
          <w:rFonts w:ascii="Times New Roman" w:hAnsi="Times New Roman"/>
          <w:szCs w:val="28"/>
          <w:lang w:val="uk-UA"/>
        </w:rPr>
      </w:pPr>
    </w:p>
    <w:p w:rsidR="008E6C9F" w:rsidRPr="004817D6" w:rsidRDefault="008E6C9F" w:rsidP="004B0C68">
      <w:pPr>
        <w:jc w:val="both"/>
        <w:rPr>
          <w:rFonts w:ascii="Times New Roman" w:hAnsi="Times New Roman"/>
          <w:szCs w:val="28"/>
          <w:lang w:val="uk-UA"/>
        </w:rPr>
      </w:pPr>
    </w:p>
    <w:p w:rsidR="008E6C9F" w:rsidRPr="004817D6" w:rsidRDefault="008E6C9F" w:rsidP="004B0C68">
      <w:pPr>
        <w:jc w:val="both"/>
        <w:rPr>
          <w:rFonts w:ascii="Times New Roman" w:hAnsi="Times New Roman"/>
          <w:szCs w:val="28"/>
          <w:lang w:val="uk-UA"/>
        </w:rPr>
      </w:pPr>
    </w:p>
    <w:p w:rsidR="008E6C9F" w:rsidRPr="004817D6" w:rsidRDefault="008E6C9F" w:rsidP="004B0C68">
      <w:pPr>
        <w:jc w:val="both"/>
        <w:rPr>
          <w:rFonts w:ascii="Times New Roman" w:hAnsi="Times New Roman"/>
          <w:szCs w:val="28"/>
          <w:lang w:val="uk-UA"/>
        </w:rPr>
      </w:pPr>
    </w:p>
    <w:p w:rsidR="008E6C9F" w:rsidRPr="004817D6" w:rsidRDefault="008E6C9F" w:rsidP="004B0C68">
      <w:pPr>
        <w:jc w:val="both"/>
        <w:rPr>
          <w:rFonts w:ascii="Times New Roman" w:hAnsi="Times New Roman"/>
          <w:szCs w:val="28"/>
          <w:lang w:val="uk-UA"/>
        </w:rPr>
      </w:pPr>
    </w:p>
    <w:p w:rsidR="00496ED3" w:rsidRPr="004817D6" w:rsidRDefault="00496ED3" w:rsidP="004B0C68">
      <w:pPr>
        <w:jc w:val="both"/>
        <w:rPr>
          <w:rFonts w:ascii="Times New Roman" w:hAnsi="Times New Roman"/>
          <w:szCs w:val="28"/>
          <w:lang w:val="uk-UA"/>
        </w:rPr>
      </w:pPr>
    </w:p>
    <w:p w:rsidR="001202F6" w:rsidRPr="004817D6" w:rsidRDefault="001202F6">
      <w:pPr>
        <w:rPr>
          <w:rFonts w:ascii="Times New Roman" w:hAnsi="Times New Roman"/>
          <w:szCs w:val="28"/>
          <w:lang w:val="uk-UA"/>
        </w:rPr>
      </w:pPr>
      <w:r w:rsidRPr="004817D6">
        <w:rPr>
          <w:rFonts w:ascii="Times New Roman" w:hAnsi="Times New Roman"/>
          <w:szCs w:val="28"/>
          <w:lang w:val="uk-UA"/>
        </w:rPr>
        <w:br w:type="page"/>
      </w:r>
    </w:p>
    <w:p w:rsidR="001202F6" w:rsidRPr="004817D6" w:rsidRDefault="00054ECB">
      <w:pPr>
        <w:rPr>
          <w:rFonts w:ascii="Times New Roman" w:hAnsi="Times New Roman"/>
          <w:szCs w:val="28"/>
          <w:lang w:val="uk-UA"/>
        </w:rPr>
      </w:pPr>
      <w:r w:rsidRPr="00054ECB">
        <w:rPr>
          <w:rFonts w:ascii="Times New Roman" w:hAnsi="Times New Roman" w:cs="Times New Roman"/>
          <w:noProof/>
          <w:sz w:val="28"/>
          <w:szCs w:val="28"/>
          <w:lang w:val="uk-UA" w:eastAsia="uk-UA"/>
        </w:rPr>
        <w:lastRenderedPageBreak/>
        <w:pict>
          <v:roundrect id="Скругленный прямоугольник 699" o:spid="_x0000_s1362" style="position:absolute;margin-left:0;margin-top:12.35pt;width:234.45pt;height:57.45pt;z-index:253077504;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" fillcolor="#8eaadb [1944]" strokecolor="black [3213]" strokeweight="1pt">
            <v:stroke joinstyle="miter"/>
            <v:textbox>
              <w:txbxContent>
                <w:p w:rsidR="001D50E1" w:rsidRPr="00C94352" w:rsidRDefault="001D50E1" w:rsidP="001202F6">
                  <w:pPr>
                    <w:spacing w:after="0"/>
                    <w:jc w:val="center"/>
                    <w:rPr>
                      <w:rFonts w:ascii="Times New Roman" w:hAnsi="Times New Roman" w:cs="Times New Roman"/>
                      <w:b/>
                      <w:sz w:val="32"/>
                      <w:szCs w:val="28"/>
                      <w:lang w:val="uk-UA"/>
                    </w:rPr>
                  </w:pPr>
                  <w:r>
                    <w:rPr>
                      <w:rFonts w:ascii="Times New Roman" w:hAnsi="Times New Roman" w:cs="Times New Roman"/>
                      <w:b/>
                      <w:sz w:val="28"/>
                      <w:lang w:val="uk-UA"/>
                    </w:rPr>
                    <w:t>Формування складу сенатів шляхом ж</w:t>
                  </w:r>
                  <w:r w:rsidRPr="00C94352">
                    <w:rPr>
                      <w:rFonts w:ascii="Times New Roman" w:hAnsi="Times New Roman" w:cs="Times New Roman"/>
                      <w:b/>
                      <w:sz w:val="28"/>
                      <w:lang w:val="uk-UA"/>
                    </w:rPr>
                    <w:t>еребкування</w:t>
                  </w:r>
                </w:p>
              </w:txbxContent>
            </v:textbox>
            <w10:wrap anchorx="margin"/>
          </v:roundrect>
        </w:pict>
      </w:r>
    </w:p>
    <w:p w:rsidR="001202F6" w:rsidRPr="004817D6" w:rsidRDefault="001202F6">
      <w:pPr>
        <w:rPr>
          <w:rFonts w:ascii="Times New Roman" w:hAnsi="Times New Roman"/>
          <w:szCs w:val="28"/>
          <w:lang w:val="uk-UA"/>
        </w:rPr>
      </w:pPr>
    </w:p>
    <w:p w:rsidR="001202F6" w:rsidRPr="004817D6" w:rsidRDefault="001202F6">
      <w:pPr>
        <w:rPr>
          <w:rFonts w:ascii="Times New Roman" w:hAnsi="Times New Roman"/>
          <w:szCs w:val="28"/>
          <w:lang w:val="uk-UA"/>
        </w:rPr>
      </w:pPr>
    </w:p>
    <w:p w:rsidR="001202F6" w:rsidRPr="004817D6" w:rsidRDefault="00054ECB" w:rsidP="001202F6">
      <w:pPr>
        <w:jc w:val="both"/>
        <w:rPr>
          <w:rFonts w:ascii="Times New Roman" w:hAnsi="Times New Roman"/>
          <w:szCs w:val="28"/>
          <w:lang w:val="uk-UA"/>
        </w:rPr>
      </w:pPr>
      <w:r w:rsidRPr="00054ECB">
        <w:rPr>
          <w:rFonts w:ascii="Times New Roman" w:hAnsi="Times New Roman" w:cs="Times New Roman"/>
          <w:noProof/>
          <w:sz w:val="28"/>
          <w:szCs w:val="28"/>
          <w:lang w:val="uk-UA" w:eastAsia="uk-UA"/>
        </w:rPr>
        <w:pict>
          <v:shape id="Стрелка вниз 598" o:spid="_x0000_s1414" type="#_x0000_t67" style="position:absolute;left:0;text-align:left;margin-left:0;margin-top:12.2pt;width:36.35pt;height:26.35pt;z-index:253071360;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" adj="12439,7651" fillcolor="#8eaadb [1944]" strokecolor="black [3213]" strokeweight="1pt">
            <w10:wrap anchorx="margin"/>
          </v:shape>
        </w:pict>
      </w:r>
    </w:p>
    <w:p w:rsidR="001202F6" w:rsidRPr="004817D6" w:rsidRDefault="001202F6" w:rsidP="001202F6">
      <w:pPr>
        <w:jc w:val="both"/>
        <w:rPr>
          <w:rFonts w:ascii="Times New Roman" w:hAnsi="Times New Roman" w:cs="Times New Roman"/>
          <w:sz w:val="24"/>
          <w:lang w:val="uk-UA"/>
        </w:rPr>
      </w:pPr>
    </w:p>
    <w:p w:rsidR="001202F6" w:rsidRPr="004817D6" w:rsidRDefault="00054ECB" w:rsidP="001202F6">
      <w:pPr>
        <w:jc w:val="both"/>
        <w:rPr>
          <w:rFonts w:ascii="Times New Roman" w:hAnsi="Times New Roman" w:cs="Times New Roman"/>
          <w:sz w:val="24"/>
          <w:lang w:val="uk-UA"/>
        </w:rPr>
      </w:pPr>
      <w:r w:rsidRPr="00054ECB">
        <w:rPr>
          <w:rFonts w:ascii="Times New Roman" w:hAnsi="Times New Roman" w:cs="Times New Roman"/>
          <w:noProof/>
          <w:sz w:val="28"/>
          <w:szCs w:val="28"/>
          <w:lang w:val="uk-UA" w:eastAsia="uk-UA"/>
        </w:rPr>
        <w:pict>
          <v:rect id="Прямоугольник 597" o:spid="_x0000_s1363" style="position:absolute;left:0;text-align:left;margin-left:0;margin-top:1.35pt;width:356.15pt;height:82.3pt;z-index:253070336;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" fillcolor="white [3201]" strokecolor="black [3213]" strokeweight="1pt">
            <v:textbox>
              <w:txbxContent>
                <w:p w:rsidR="001D50E1" w:rsidRPr="000A4CED" w:rsidRDefault="001D50E1" w:rsidP="001202F6">
                  <w:pPr>
                    <w:spacing w:after="0" w:line="240" w:lineRule="auto"/>
                    <w:jc w:val="both"/>
                    <w:rPr>
                      <w:rFonts w:ascii="Times New Roman" w:hAnsi="Times New Roman" w:cs="Times New Roman"/>
                      <w:sz w:val="26"/>
                      <w:szCs w:val="26"/>
                      <w:lang w:val="uk-UA"/>
                    </w:rPr>
                  </w:pPr>
                  <w:r w:rsidRPr="000A4CED">
                    <w:rPr>
                      <w:rFonts w:ascii="Times New Roman" w:hAnsi="Times New Roman" w:cs="Times New Roman"/>
                      <w:sz w:val="26"/>
                      <w:szCs w:val="26"/>
                      <w:lang w:val="uk-UA"/>
                    </w:rPr>
                    <w:t>Склад сенатів формується на спеціальному пленарному засіданні Конституційного Суду шляхом жеребкування. (</w:t>
                  </w:r>
                  <w:r w:rsidRPr="000A4CED">
                    <w:rPr>
                      <w:rFonts w:ascii="Times New Roman" w:hAnsi="Times New Roman" w:cs="Times New Roman"/>
                      <w:i/>
                      <w:sz w:val="26"/>
                      <w:szCs w:val="26"/>
                      <w:lang w:val="uk-UA"/>
                    </w:rPr>
                    <w:t>пункт 2 статті 36 ЗУ «Про Конституційний Суд України»</w:t>
                  </w:r>
                  <w:r w:rsidRPr="000A4CED">
                    <w:rPr>
                      <w:rFonts w:ascii="Times New Roman" w:hAnsi="Times New Roman" w:cs="Times New Roman"/>
                      <w:sz w:val="26"/>
                      <w:szCs w:val="26"/>
                      <w:lang w:val="uk-UA"/>
                    </w:rPr>
                    <w:t>)</w:t>
                  </w:r>
                </w:p>
              </w:txbxContent>
            </v:textbox>
            <w10:wrap anchorx="margin"/>
          </v:rect>
        </w:pict>
      </w:r>
    </w:p>
    <w:p w:rsidR="001202F6" w:rsidRPr="004817D6" w:rsidRDefault="001202F6" w:rsidP="001202F6">
      <w:pPr>
        <w:jc w:val="both"/>
        <w:rPr>
          <w:rFonts w:ascii="Times New Roman" w:hAnsi="Times New Roman" w:cs="Times New Roman"/>
          <w:sz w:val="24"/>
          <w:lang w:val="uk-UA"/>
        </w:rPr>
      </w:pPr>
    </w:p>
    <w:p w:rsidR="001202F6" w:rsidRPr="004817D6" w:rsidRDefault="001202F6" w:rsidP="001202F6">
      <w:pPr>
        <w:jc w:val="both"/>
        <w:rPr>
          <w:rFonts w:ascii="Times New Roman" w:hAnsi="Times New Roman" w:cs="Times New Roman"/>
          <w:sz w:val="24"/>
          <w:lang w:val="uk-UA"/>
        </w:rPr>
      </w:pPr>
    </w:p>
    <w:p w:rsidR="001202F6" w:rsidRPr="004817D6" w:rsidRDefault="00054ECB" w:rsidP="001202F6">
      <w:pPr>
        <w:jc w:val="both"/>
        <w:rPr>
          <w:rFonts w:ascii="Times New Roman" w:hAnsi="Times New Roman" w:cs="Times New Roman"/>
          <w:sz w:val="24"/>
          <w:lang w:val="uk-UA"/>
        </w:rPr>
      </w:pPr>
      <w:r w:rsidRPr="00054ECB">
        <w:rPr>
          <w:rFonts w:ascii="Times New Roman" w:hAnsi="Times New Roman" w:cs="Times New Roman"/>
          <w:noProof/>
          <w:sz w:val="28"/>
          <w:szCs w:val="28"/>
          <w:lang w:val="uk-UA" w:eastAsia="uk-UA"/>
        </w:rPr>
        <w:pict>
          <v:shape id="Стрелка вниз 601" o:spid="_x0000_s1413" type="#_x0000_t67" style="position:absolute;left:0;text-align:left;margin-left:0;margin-top:20.8pt;width:36.35pt;height:26.35pt;z-index:253072384;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" adj="12439,7651" fillcolor="#8eaadb [1944]" strokecolor="black [3213]" strokeweight="1pt">
            <w10:wrap anchorx="margin"/>
          </v:shape>
        </w:pict>
      </w:r>
    </w:p>
    <w:p w:rsidR="001202F6" w:rsidRPr="004817D6" w:rsidRDefault="001202F6" w:rsidP="001202F6">
      <w:pPr>
        <w:jc w:val="both"/>
        <w:rPr>
          <w:rFonts w:ascii="Times New Roman" w:hAnsi="Times New Roman" w:cs="Times New Roman"/>
          <w:sz w:val="24"/>
          <w:lang w:val="uk-UA"/>
        </w:rPr>
      </w:pPr>
    </w:p>
    <w:p w:rsidR="001202F6" w:rsidRPr="004817D6" w:rsidRDefault="00054ECB" w:rsidP="001202F6">
      <w:pPr>
        <w:jc w:val="both"/>
        <w:rPr>
          <w:rFonts w:ascii="Times New Roman" w:hAnsi="Times New Roman" w:cs="Times New Roman"/>
          <w:sz w:val="24"/>
          <w:lang w:val="uk-UA"/>
        </w:rPr>
      </w:pPr>
      <w:r w:rsidRPr="00054ECB">
        <w:rPr>
          <w:rFonts w:ascii="Times New Roman" w:hAnsi="Times New Roman"/>
          <w:noProof/>
          <w:sz w:val="28"/>
          <w:szCs w:val="28"/>
          <w:lang w:val="uk-UA" w:eastAsia="uk-UA"/>
        </w:rPr>
        <w:pict>
          <v:shape id="Прямоугольник с двумя усеченными противолежащими углами 663" o:spid="_x0000_s1364" style="position:absolute;left:0;text-align:left;margin-left:0;margin-top:8.2pt;width:394.7pt;height:206.55pt;z-index:253074432;visibility:visible;mso-position-horizontal:center;mso-position-horizontal-relative:margin;mso-width-relative:margin;mso-height-relative:margin;v-text-anchor:middle" coordsize="5012872,26234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" adj="-11796480,,5400" path="m,l4575620,r437252,437252l5012872,2623457r,l437252,2623457,,2186205,,xe" fillcolor="#d9e2f3 [664]" strokecolor="black [3213]" strokeweight="1pt">
            <v:stroke joinstyle="miter"/>
            <v:formulas/>
            <v:path arrowok="t" o:connecttype="custom" o:connectlocs="0,0;4575620,0;5012872,437252;5012872,2623457;5012872,2623457;437252,2623457;0,2186205;0,0" o:connectangles="0,0,0,0,0,0,0,0" textboxrect="0,0,5012872,2623457"/>
            <v:textbox>
              <w:txbxContent>
                <w:p w:rsidR="001D50E1" w:rsidRPr="000B6615" w:rsidRDefault="001D50E1" w:rsidP="001202F6">
                  <w:pPr>
                    <w:spacing w:after="0" w:line="240" w:lineRule="auto"/>
                    <w:jc w:val="both"/>
                    <w:rPr>
                      <w:rFonts w:ascii="Times New Roman" w:hAnsi="Times New Roman" w:cs="Times New Roman"/>
                      <w:sz w:val="26"/>
                      <w:szCs w:val="26"/>
                      <w:lang w:val="uk-UA"/>
                    </w:rPr>
                  </w:pPr>
                  <w:r w:rsidRPr="000B6615">
                    <w:rPr>
                      <w:rFonts w:ascii="Times New Roman" w:hAnsi="Times New Roman" w:cs="Times New Roman"/>
                      <w:sz w:val="26"/>
                      <w:szCs w:val="26"/>
                      <w:lang w:val="uk-UA"/>
                    </w:rPr>
                    <w:t>В Конституції України закладено певну логіку формування Конституційного Суду України: Президент України, Верховна Рада України та з’їзд суддів України призначають по шість суддів Конституційного Суду України (</w:t>
                  </w:r>
                  <w:r w:rsidRPr="000B6615">
                    <w:rPr>
                      <w:rFonts w:ascii="Times New Roman" w:hAnsi="Times New Roman" w:cs="Times New Roman"/>
                      <w:i/>
                      <w:sz w:val="26"/>
                      <w:szCs w:val="26"/>
                      <w:lang w:val="uk-UA"/>
                    </w:rPr>
                    <w:t>частина друга статті 148</w:t>
                  </w:r>
                  <w:r w:rsidRPr="000B6615">
                    <w:rPr>
                      <w:rFonts w:ascii="Times New Roman" w:hAnsi="Times New Roman" w:cs="Times New Roman"/>
                      <w:sz w:val="26"/>
                      <w:szCs w:val="26"/>
                      <w:lang w:val="uk-UA"/>
                    </w:rPr>
                    <w:t>), що спрямовано на забезпечення певного балансу гілок влади. І хоча, така модель формування КСУ не є досконалою та викликає низку дискусій серед конституціоналістів, проте, її не можна ігнорувати та порушувати. Однак при виборі способу формування складу сенатів модель формування Конституційного Суду України, закладена в Конституції України, зовсім не взята до уваги.</w:t>
                  </w:r>
                </w:p>
              </w:txbxContent>
            </v:textbox>
            <w10:wrap anchorx="margin"/>
          </v:shape>
        </w:pict>
      </w:r>
    </w:p>
    <w:p w:rsidR="001202F6" w:rsidRPr="004817D6" w:rsidRDefault="001202F6" w:rsidP="001202F6">
      <w:pPr>
        <w:jc w:val="both"/>
        <w:rPr>
          <w:rFonts w:ascii="Times New Roman" w:hAnsi="Times New Roman" w:cs="Times New Roman"/>
          <w:sz w:val="24"/>
          <w:lang w:val="uk-UA"/>
        </w:rPr>
      </w:pPr>
    </w:p>
    <w:p w:rsidR="001202F6" w:rsidRPr="004817D6" w:rsidRDefault="001202F6" w:rsidP="001202F6">
      <w:pPr>
        <w:jc w:val="both"/>
        <w:rPr>
          <w:rFonts w:ascii="Times New Roman" w:hAnsi="Times New Roman" w:cs="Times New Roman"/>
          <w:sz w:val="24"/>
          <w:lang w:val="uk-UA"/>
        </w:rPr>
      </w:pPr>
    </w:p>
    <w:p w:rsidR="001202F6" w:rsidRPr="004817D6" w:rsidRDefault="001202F6" w:rsidP="001202F6">
      <w:pPr>
        <w:jc w:val="both"/>
        <w:rPr>
          <w:rFonts w:ascii="Times New Roman" w:hAnsi="Times New Roman" w:cs="Times New Roman"/>
          <w:sz w:val="24"/>
          <w:lang w:val="uk-UA"/>
        </w:rPr>
      </w:pPr>
    </w:p>
    <w:p w:rsidR="001202F6" w:rsidRPr="004817D6" w:rsidRDefault="001202F6" w:rsidP="001202F6">
      <w:pPr>
        <w:jc w:val="both"/>
        <w:rPr>
          <w:rFonts w:ascii="Times New Roman" w:hAnsi="Times New Roman" w:cs="Times New Roman"/>
          <w:sz w:val="24"/>
          <w:lang w:val="uk-UA"/>
        </w:rPr>
      </w:pPr>
    </w:p>
    <w:p w:rsidR="001202F6" w:rsidRPr="004817D6" w:rsidRDefault="001202F6" w:rsidP="001202F6">
      <w:pPr>
        <w:jc w:val="both"/>
        <w:rPr>
          <w:rFonts w:ascii="Times New Roman" w:hAnsi="Times New Roman" w:cs="Times New Roman"/>
          <w:sz w:val="24"/>
          <w:lang w:val="uk-UA"/>
        </w:rPr>
      </w:pPr>
    </w:p>
    <w:p w:rsidR="001202F6" w:rsidRPr="004817D6" w:rsidRDefault="001202F6" w:rsidP="001202F6">
      <w:pPr>
        <w:jc w:val="both"/>
        <w:rPr>
          <w:rFonts w:ascii="Times New Roman" w:hAnsi="Times New Roman" w:cs="Times New Roman"/>
          <w:sz w:val="24"/>
          <w:lang w:val="uk-UA"/>
        </w:rPr>
      </w:pPr>
    </w:p>
    <w:p w:rsidR="001202F6" w:rsidRPr="004817D6" w:rsidRDefault="001202F6" w:rsidP="001202F6">
      <w:pPr>
        <w:jc w:val="both"/>
        <w:rPr>
          <w:rFonts w:ascii="Times New Roman" w:hAnsi="Times New Roman" w:cs="Times New Roman"/>
          <w:sz w:val="24"/>
          <w:lang w:val="uk-UA"/>
        </w:rPr>
      </w:pPr>
    </w:p>
    <w:p w:rsidR="001202F6" w:rsidRPr="004817D6" w:rsidRDefault="001202F6" w:rsidP="001202F6">
      <w:pPr>
        <w:jc w:val="both"/>
        <w:rPr>
          <w:rFonts w:ascii="Times New Roman" w:hAnsi="Times New Roman" w:cs="Times New Roman"/>
          <w:sz w:val="24"/>
          <w:lang w:val="uk-UA"/>
        </w:rPr>
      </w:pPr>
    </w:p>
    <w:p w:rsidR="001202F6" w:rsidRPr="004817D6" w:rsidRDefault="00054ECB" w:rsidP="001202F6">
      <w:pPr>
        <w:jc w:val="both"/>
        <w:rPr>
          <w:rFonts w:ascii="Times New Roman" w:hAnsi="Times New Roman" w:cs="Times New Roman"/>
          <w:sz w:val="24"/>
          <w:lang w:val="uk-UA"/>
        </w:rPr>
      </w:pPr>
      <w:r w:rsidRPr="00054ECB">
        <w:rPr>
          <w:rFonts w:ascii="Times New Roman" w:hAnsi="Times New Roman" w:cs="Times New Roman"/>
          <w:noProof/>
          <w:sz w:val="28"/>
          <w:szCs w:val="28"/>
          <w:lang w:val="uk-UA" w:eastAsia="uk-UA"/>
        </w:rPr>
        <w:pict>
          <v:shape id="Стрелка вниз 659" o:spid="_x0000_s1412" type="#_x0000_t67" style="position:absolute;left:0;text-align:left;margin-left:0;margin-top:16.6pt;width:36.3pt;height:26.3pt;z-index:253073408;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" adj="12439,7651" fillcolor="#8eaadb [1944]" strokecolor="black [3213]" strokeweight="1pt">
            <w10:wrap anchorx="margin"/>
          </v:shape>
        </w:pict>
      </w:r>
    </w:p>
    <w:p w:rsidR="001202F6" w:rsidRPr="004817D6" w:rsidRDefault="00054ECB" w:rsidP="001202F6">
      <w:pPr>
        <w:jc w:val="both"/>
        <w:rPr>
          <w:rFonts w:ascii="Times New Roman" w:hAnsi="Times New Roman" w:cs="Times New Roman"/>
          <w:sz w:val="24"/>
          <w:lang w:val="uk-UA"/>
        </w:rPr>
      </w:pPr>
      <w:r w:rsidRPr="00054ECB">
        <w:rPr>
          <w:rFonts w:ascii="Times New Roman" w:hAnsi="Times New Roman" w:cs="Times New Roman"/>
          <w:noProof/>
          <w:sz w:val="28"/>
          <w:szCs w:val="28"/>
          <w:lang w:val="uk-UA" w:eastAsia="uk-UA"/>
        </w:rPr>
        <w:pict>
          <v:shape id="Горизонтальный свиток 668" o:spid="_x0000_s1365" type="#_x0000_t98" style="position:absolute;left:0;text-align:left;margin-left:0;margin-top:3pt;width:375.45pt;height:243pt;z-index:253075456;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" filled="f" strokecolor="black [3213]" strokeweight="1pt">
            <v:stroke joinstyle="miter"/>
            <v:textbox>
              <w:txbxContent>
                <w:p w:rsidR="001D50E1" w:rsidRPr="000C04C6" w:rsidRDefault="001D50E1" w:rsidP="001202F6">
                  <w:pPr>
                    <w:spacing w:after="0" w:line="240" w:lineRule="auto"/>
                    <w:jc w:val="both"/>
                    <w:rPr>
                      <w:rFonts w:ascii="Times New Roman" w:hAnsi="Times New Roman"/>
                      <w:sz w:val="26"/>
                      <w:szCs w:val="26"/>
                      <w:lang w:val="uk-UA"/>
                    </w:rPr>
                  </w:pPr>
                  <w:r>
                    <w:rPr>
                      <w:rFonts w:ascii="Times New Roman" w:hAnsi="Times New Roman" w:cs="Times New Roman"/>
                      <w:sz w:val="24"/>
                      <w:lang w:val="uk-UA"/>
                    </w:rPr>
                    <w:t>На сьогодні сенати Конституційного Суду України сформовано з більш-менш рівномірним представництвом суддів, призначених різними суб’єктами. Однак</w:t>
                  </w:r>
                  <w:r w:rsidRPr="00A40727">
                    <w:rPr>
                      <w:rFonts w:ascii="Times New Roman" w:hAnsi="Times New Roman" w:cs="Times New Roman"/>
                      <w:sz w:val="24"/>
                      <w:lang w:val="uk-UA"/>
                    </w:rPr>
                    <w:t xml:space="preserve">, в </w:t>
                  </w:r>
                  <w:r>
                    <w:rPr>
                      <w:rFonts w:ascii="Times New Roman" w:hAnsi="Times New Roman" w:cs="Times New Roman"/>
                      <w:sz w:val="24"/>
                      <w:lang w:val="uk-UA"/>
                    </w:rPr>
                    <w:t>будь-який</w:t>
                  </w:r>
                  <w:r w:rsidRPr="00A40727">
                    <w:rPr>
                      <w:rFonts w:ascii="Times New Roman" w:hAnsi="Times New Roman" w:cs="Times New Roman"/>
                      <w:sz w:val="24"/>
                      <w:lang w:val="uk-UA"/>
                    </w:rPr>
                    <w:t xml:space="preserve"> момент жереб може розпорядитися так, що судді, призначені</w:t>
                  </w:r>
                  <w:r>
                    <w:rPr>
                      <w:rFonts w:ascii="Times New Roman" w:hAnsi="Times New Roman" w:cs="Times New Roman"/>
                      <w:sz w:val="24"/>
                      <w:lang w:val="uk-UA"/>
                    </w:rPr>
                    <w:t xml:space="preserve"> одним із суб’єктів призначення </w:t>
                  </w:r>
                  <w:r w:rsidRPr="00A40727">
                    <w:rPr>
                      <w:rFonts w:ascii="Times New Roman" w:hAnsi="Times New Roman" w:cs="Times New Roman"/>
                      <w:sz w:val="24"/>
                      <w:lang w:val="uk-UA"/>
                    </w:rPr>
                    <w:t>знаходитимуться усі в одному сенаті</w:t>
                  </w:r>
                  <w:r>
                    <w:rPr>
                      <w:rFonts w:ascii="Times New Roman" w:hAnsi="Times New Roman" w:cs="Times New Roman"/>
                      <w:sz w:val="24"/>
                      <w:lang w:val="uk-UA"/>
                    </w:rPr>
                    <w:t xml:space="preserve">, що може </w:t>
                  </w:r>
                  <w:r w:rsidRPr="00A40727">
                    <w:rPr>
                      <w:rFonts w:ascii="Times New Roman" w:hAnsi="Times New Roman" w:cs="Times New Roman"/>
                      <w:sz w:val="24"/>
                      <w:lang w:val="uk-UA"/>
                    </w:rPr>
                    <w:t xml:space="preserve">мати </w:t>
                  </w:r>
                  <w:r>
                    <w:rPr>
                      <w:rFonts w:ascii="Times New Roman" w:hAnsi="Times New Roman" w:cs="Times New Roman"/>
                      <w:sz w:val="24"/>
                      <w:lang w:val="uk-UA"/>
                    </w:rPr>
                    <w:t>принципове</w:t>
                  </w:r>
                  <w:r w:rsidRPr="00A40727">
                    <w:rPr>
                      <w:rFonts w:ascii="Times New Roman" w:hAnsi="Times New Roman" w:cs="Times New Roman"/>
                      <w:sz w:val="24"/>
                      <w:lang w:val="uk-UA"/>
                    </w:rPr>
                    <w:t xml:space="preserve"> значення </w:t>
                  </w:r>
                  <w:r>
                    <w:rPr>
                      <w:rFonts w:ascii="Times New Roman" w:hAnsi="Times New Roman" w:cs="Times New Roman"/>
                      <w:sz w:val="24"/>
                      <w:lang w:val="uk-UA"/>
                    </w:rPr>
                    <w:t>п</w:t>
                  </w:r>
                  <w:r w:rsidRPr="00A40727">
                    <w:rPr>
                      <w:rFonts w:ascii="Times New Roman" w:hAnsi="Times New Roman" w:cs="Times New Roman"/>
                      <w:sz w:val="24"/>
                      <w:lang w:val="uk-UA"/>
                    </w:rPr>
                    <w:t xml:space="preserve">ри розгляді </w:t>
                  </w:r>
                  <w:r>
                    <w:rPr>
                      <w:rFonts w:ascii="Times New Roman" w:hAnsi="Times New Roman" w:cs="Times New Roman"/>
                      <w:sz w:val="24"/>
                      <w:lang w:val="uk-UA"/>
                    </w:rPr>
                    <w:t>певних питань (</w:t>
                  </w:r>
                  <w:r w:rsidRPr="00A40727">
                    <w:rPr>
                      <w:rFonts w:ascii="Times New Roman" w:hAnsi="Times New Roman" w:cs="Times New Roman"/>
                      <w:sz w:val="24"/>
                      <w:lang w:val="uk-UA"/>
                    </w:rPr>
                    <w:t>наприклад, грошового забезпечення суддів</w:t>
                  </w:r>
                  <w:r>
                    <w:rPr>
                      <w:rFonts w:ascii="Times New Roman" w:hAnsi="Times New Roman" w:cs="Times New Roman"/>
                      <w:sz w:val="24"/>
                      <w:lang w:val="uk-UA"/>
                    </w:rPr>
                    <w:t>)</w:t>
                  </w:r>
                  <w:r w:rsidRPr="00A40727">
                    <w:rPr>
                      <w:rFonts w:ascii="Times New Roman" w:hAnsi="Times New Roman" w:cs="Times New Roman"/>
                      <w:sz w:val="24"/>
                      <w:lang w:val="uk-UA"/>
                    </w:rPr>
                    <w:t>.</w:t>
                  </w:r>
                  <w:r>
                    <w:rPr>
                      <w:rFonts w:ascii="Times New Roman" w:hAnsi="Times New Roman" w:cs="Times New Roman"/>
                      <w:sz w:val="24"/>
                      <w:lang w:val="uk-UA"/>
                    </w:rPr>
                    <w:t xml:space="preserve"> Ж</w:t>
                  </w:r>
                  <w:r w:rsidRPr="00A40727">
                    <w:rPr>
                      <w:rFonts w:ascii="Times New Roman" w:hAnsi="Times New Roman" w:cs="Times New Roman"/>
                      <w:sz w:val="24"/>
                      <w:lang w:val="uk-UA"/>
                    </w:rPr>
                    <w:t xml:space="preserve">еребкування </w:t>
                  </w:r>
                  <w:r>
                    <w:rPr>
                      <w:rFonts w:ascii="Times New Roman" w:hAnsi="Times New Roman" w:cs="Times New Roman"/>
                      <w:sz w:val="24"/>
                      <w:lang w:val="uk-UA"/>
                    </w:rPr>
                    <w:t>можна замінити</w:t>
                  </w:r>
                  <w:r w:rsidRPr="00A40727">
                    <w:rPr>
                      <w:rFonts w:ascii="Times New Roman" w:hAnsi="Times New Roman" w:cs="Times New Roman"/>
                      <w:sz w:val="24"/>
                      <w:lang w:val="uk-UA"/>
                    </w:rPr>
                    <w:t xml:space="preserve"> на жеребкування між суддями</w:t>
                  </w:r>
                  <w:r>
                    <w:rPr>
                      <w:rFonts w:ascii="Times New Roman" w:hAnsi="Times New Roman" w:cs="Times New Roman"/>
                      <w:sz w:val="24"/>
                      <w:lang w:val="uk-UA"/>
                    </w:rPr>
                    <w:t>, призначеними</w:t>
                  </w:r>
                  <w:r w:rsidRPr="00A40727">
                    <w:rPr>
                      <w:rFonts w:ascii="Times New Roman" w:hAnsi="Times New Roman" w:cs="Times New Roman"/>
                      <w:sz w:val="24"/>
                      <w:lang w:val="uk-UA"/>
                    </w:rPr>
                    <w:t xml:space="preserve"> різними суб’єктами, так, щоб усі вони більш-менш рівномірно бу</w:t>
                  </w:r>
                  <w:r>
                    <w:rPr>
                      <w:rFonts w:ascii="Times New Roman" w:hAnsi="Times New Roman" w:cs="Times New Roman"/>
                      <w:sz w:val="24"/>
                      <w:lang w:val="uk-UA"/>
                    </w:rPr>
                    <w:t xml:space="preserve">ли представлені в обох сенатах, або взагалі </w:t>
                  </w:r>
                  <w:r w:rsidRPr="00A40727">
                    <w:rPr>
                      <w:rFonts w:ascii="Times New Roman" w:hAnsi="Times New Roman" w:cs="Times New Roman"/>
                      <w:sz w:val="24"/>
                      <w:lang w:val="uk-UA"/>
                    </w:rPr>
                    <w:t xml:space="preserve">відмовитися від </w:t>
                  </w:r>
                  <w:r>
                    <w:rPr>
                      <w:rFonts w:ascii="Times New Roman" w:hAnsi="Times New Roman" w:cs="Times New Roman"/>
                      <w:sz w:val="24"/>
                      <w:lang w:val="uk-UA"/>
                    </w:rPr>
                    <w:t>такого</w:t>
                  </w:r>
                  <w:r w:rsidRPr="00A40727">
                    <w:rPr>
                      <w:rFonts w:ascii="Times New Roman" w:hAnsi="Times New Roman" w:cs="Times New Roman"/>
                      <w:sz w:val="24"/>
                      <w:lang w:val="uk-UA"/>
                    </w:rPr>
                    <w:t xml:space="preserve"> способу формування сенатів.</w:t>
                  </w:r>
                </w:p>
              </w:txbxContent>
            </v:textbox>
            <w10:wrap anchorx="margin"/>
          </v:shape>
        </w:pict>
      </w:r>
    </w:p>
    <w:p w:rsidR="001202F6" w:rsidRPr="004817D6" w:rsidRDefault="001202F6" w:rsidP="001202F6">
      <w:pPr>
        <w:jc w:val="both"/>
        <w:rPr>
          <w:rFonts w:ascii="Times New Roman" w:hAnsi="Times New Roman" w:cs="Times New Roman"/>
          <w:sz w:val="24"/>
          <w:lang w:val="uk-UA"/>
        </w:rPr>
      </w:pPr>
    </w:p>
    <w:p w:rsidR="001202F6" w:rsidRPr="004817D6" w:rsidRDefault="001202F6" w:rsidP="001202F6">
      <w:pPr>
        <w:jc w:val="both"/>
        <w:rPr>
          <w:rFonts w:ascii="Times New Roman" w:hAnsi="Times New Roman"/>
          <w:szCs w:val="28"/>
          <w:lang w:val="uk-UA"/>
        </w:rPr>
      </w:pPr>
    </w:p>
    <w:p w:rsidR="001202F6" w:rsidRPr="004817D6" w:rsidRDefault="001202F6" w:rsidP="001202F6">
      <w:pPr>
        <w:jc w:val="both"/>
        <w:rPr>
          <w:rFonts w:ascii="Times New Roman" w:hAnsi="Times New Roman"/>
          <w:szCs w:val="28"/>
          <w:lang w:val="uk-UA"/>
        </w:rPr>
      </w:pPr>
    </w:p>
    <w:p w:rsidR="001202F6" w:rsidRPr="004817D6" w:rsidRDefault="001202F6" w:rsidP="001202F6">
      <w:pPr>
        <w:jc w:val="both"/>
        <w:rPr>
          <w:rFonts w:ascii="Times New Roman" w:hAnsi="Times New Roman"/>
          <w:szCs w:val="28"/>
          <w:lang w:val="uk-UA"/>
        </w:rPr>
      </w:pPr>
    </w:p>
    <w:p w:rsidR="001202F6" w:rsidRPr="004817D6" w:rsidRDefault="001202F6" w:rsidP="001202F6">
      <w:pPr>
        <w:jc w:val="both"/>
        <w:rPr>
          <w:rFonts w:ascii="Times New Roman" w:hAnsi="Times New Roman"/>
          <w:szCs w:val="28"/>
          <w:lang w:val="uk-UA"/>
        </w:rPr>
      </w:pPr>
    </w:p>
    <w:p w:rsidR="001202F6" w:rsidRPr="004817D6" w:rsidRDefault="001202F6" w:rsidP="001202F6">
      <w:pPr>
        <w:jc w:val="both"/>
        <w:rPr>
          <w:rFonts w:ascii="Times New Roman" w:hAnsi="Times New Roman"/>
          <w:szCs w:val="28"/>
          <w:lang w:val="uk-UA"/>
        </w:rPr>
      </w:pPr>
    </w:p>
    <w:p w:rsidR="001202F6" w:rsidRPr="004817D6" w:rsidRDefault="001202F6" w:rsidP="001202F6">
      <w:pPr>
        <w:jc w:val="both"/>
        <w:rPr>
          <w:rFonts w:ascii="Times New Roman" w:hAnsi="Times New Roman"/>
          <w:szCs w:val="28"/>
          <w:lang w:val="uk-UA"/>
        </w:rPr>
      </w:pPr>
    </w:p>
    <w:p w:rsidR="001202F6" w:rsidRPr="004817D6" w:rsidRDefault="001202F6" w:rsidP="001202F6">
      <w:pPr>
        <w:jc w:val="both"/>
        <w:rPr>
          <w:rFonts w:ascii="Times New Roman" w:hAnsi="Times New Roman"/>
          <w:szCs w:val="28"/>
          <w:lang w:val="uk-UA"/>
        </w:rPr>
      </w:pPr>
    </w:p>
    <w:p w:rsidR="001202F6" w:rsidRPr="004817D6" w:rsidRDefault="001202F6" w:rsidP="001202F6">
      <w:pPr>
        <w:jc w:val="both"/>
        <w:rPr>
          <w:rFonts w:ascii="Times New Roman" w:hAnsi="Times New Roman"/>
          <w:szCs w:val="28"/>
          <w:lang w:val="uk-UA"/>
        </w:rPr>
      </w:pPr>
    </w:p>
    <w:p w:rsidR="001202F6" w:rsidRPr="004817D6" w:rsidRDefault="001202F6" w:rsidP="001202F6">
      <w:pPr>
        <w:jc w:val="both"/>
        <w:rPr>
          <w:rFonts w:ascii="Times New Roman" w:hAnsi="Times New Roman"/>
          <w:szCs w:val="28"/>
          <w:lang w:val="uk-UA"/>
        </w:rPr>
      </w:pPr>
    </w:p>
    <w:p w:rsidR="001202F6" w:rsidRPr="004817D6" w:rsidRDefault="001202F6" w:rsidP="001202F6">
      <w:pPr>
        <w:rPr>
          <w:rFonts w:ascii="Times New Roman" w:hAnsi="Times New Roman"/>
          <w:szCs w:val="28"/>
          <w:lang w:val="uk-UA"/>
        </w:rPr>
      </w:pPr>
      <w:r w:rsidRPr="004817D6">
        <w:rPr>
          <w:rFonts w:ascii="Times New Roman" w:hAnsi="Times New Roman"/>
          <w:szCs w:val="28"/>
          <w:lang w:val="uk-UA"/>
        </w:rPr>
        <w:br w:type="page"/>
      </w:r>
    </w:p>
    <w:p w:rsidR="003D7B97" w:rsidRPr="004817D6" w:rsidRDefault="00054ECB">
      <w:pPr>
        <w:rPr>
          <w:rFonts w:ascii="Times New Roman" w:hAnsi="Times New Roman"/>
          <w:szCs w:val="28"/>
          <w:lang w:val="uk-UA"/>
        </w:rPr>
      </w:pPr>
      <w:r w:rsidRPr="00054ECB">
        <w:rPr>
          <w:rFonts w:ascii="Times New Roman" w:hAnsi="Times New Roman" w:cs="Times New Roman"/>
          <w:noProof/>
          <w:sz w:val="28"/>
          <w:szCs w:val="28"/>
          <w:lang w:val="uk-UA" w:eastAsia="uk-UA"/>
        </w:rPr>
        <w:lastRenderedPageBreak/>
        <w:pict>
          <v:roundrect id="Скругленный прямоугольник 700" o:spid="_x0000_s1366" style="position:absolute;margin-left:71.35pt;margin-top:16.9pt;width:327.6pt;height:54pt;z-index:252983296;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" fillcolor="#8eaadb [1944]" strokecolor="black [3213]" strokeweight="1pt">
            <v:stroke joinstyle="miter"/>
            <v:textbox>
              <w:txbxContent>
                <w:p w:rsidR="001D50E1" w:rsidRPr="003D7B97" w:rsidRDefault="001D50E1" w:rsidP="008E30DC">
                  <w:pPr>
                    <w:spacing w:after="0"/>
                    <w:jc w:val="center"/>
                    <w:rPr>
                      <w:rFonts w:ascii="Times New Roman" w:hAnsi="Times New Roman" w:cs="Times New Roman"/>
                      <w:b/>
                      <w:sz w:val="28"/>
                      <w:szCs w:val="28"/>
                      <w:lang w:val="uk-UA"/>
                    </w:rPr>
                  </w:pPr>
                  <w:r w:rsidRPr="003D7B97">
                    <w:rPr>
                      <w:rFonts w:ascii="Times New Roman" w:hAnsi="Times New Roman" w:cs="Times New Roman"/>
                      <w:b/>
                      <w:sz w:val="28"/>
                      <w:lang w:val="uk-UA"/>
                    </w:rPr>
                    <w:t>Різний порядок визнання законів неконституційними</w:t>
                  </w:r>
                  <w:r>
                    <w:rPr>
                      <w:rFonts w:ascii="Times New Roman" w:hAnsi="Times New Roman" w:cs="Times New Roman"/>
                      <w:b/>
                      <w:sz w:val="28"/>
                      <w:lang w:val="uk-UA"/>
                    </w:rPr>
                    <w:t xml:space="preserve"> (за суб’єктами звернення)</w:t>
                  </w:r>
                </w:p>
              </w:txbxContent>
            </v:textbox>
            <w10:wrap anchorx="margin"/>
          </v:roundrect>
        </w:pict>
      </w:r>
    </w:p>
    <w:p w:rsidR="008E30DC" w:rsidRPr="004817D6" w:rsidRDefault="008E30DC">
      <w:pPr>
        <w:rPr>
          <w:rFonts w:ascii="Times New Roman" w:hAnsi="Times New Roman"/>
          <w:szCs w:val="28"/>
          <w:lang w:val="uk-UA"/>
        </w:rPr>
      </w:pPr>
    </w:p>
    <w:p w:rsidR="008E30DC" w:rsidRPr="004817D6" w:rsidRDefault="008E30DC">
      <w:pPr>
        <w:rPr>
          <w:rFonts w:ascii="Times New Roman" w:hAnsi="Times New Roman"/>
          <w:szCs w:val="28"/>
          <w:lang w:val="uk-UA"/>
        </w:rPr>
      </w:pPr>
    </w:p>
    <w:p w:rsidR="008E30DC" w:rsidRPr="004817D6" w:rsidRDefault="00054ECB">
      <w:pPr>
        <w:rPr>
          <w:rFonts w:ascii="Times New Roman" w:hAnsi="Times New Roman"/>
          <w:szCs w:val="28"/>
          <w:lang w:val="uk-UA"/>
        </w:rPr>
      </w:pPr>
      <w:r w:rsidRPr="00054ECB">
        <w:rPr>
          <w:rFonts w:ascii="Times New Roman" w:hAnsi="Times New Roman" w:cs="Times New Roman"/>
          <w:noProof/>
          <w:sz w:val="28"/>
          <w:szCs w:val="28"/>
          <w:lang w:val="uk-UA" w:eastAsia="uk-UA"/>
        </w:rPr>
        <w:pict>
          <v:shape id="Стрелка вниз 702" o:spid="_x0000_s1411" type="#_x0000_t67" style="position:absolute;margin-left:0;margin-top:13.5pt;width:36.35pt;height:26.35pt;z-index:252985344;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" adj="12439,7651" fillcolor="#8eaadb [1944]" strokecolor="black [3213]" strokeweight="1pt">
            <w10:wrap anchorx="margin"/>
          </v:shape>
        </w:pict>
      </w:r>
    </w:p>
    <w:p w:rsidR="008E30DC" w:rsidRPr="004817D6" w:rsidRDefault="008E30DC">
      <w:pPr>
        <w:rPr>
          <w:rFonts w:ascii="Times New Roman" w:hAnsi="Times New Roman"/>
          <w:szCs w:val="28"/>
          <w:lang w:val="uk-UA"/>
        </w:rPr>
      </w:pPr>
    </w:p>
    <w:p w:rsidR="008E30DC" w:rsidRPr="004817D6" w:rsidRDefault="00054ECB">
      <w:pPr>
        <w:rPr>
          <w:rFonts w:ascii="Times New Roman" w:hAnsi="Times New Roman"/>
          <w:szCs w:val="28"/>
          <w:lang w:val="uk-UA"/>
        </w:rPr>
      </w:pPr>
      <w:r w:rsidRPr="00054ECB">
        <w:rPr>
          <w:rFonts w:ascii="Times New Roman" w:hAnsi="Times New Roman" w:cs="Times New Roman"/>
          <w:noProof/>
          <w:sz w:val="28"/>
          <w:szCs w:val="28"/>
          <w:lang w:val="uk-UA" w:eastAsia="uk-UA"/>
        </w:rPr>
        <w:pict>
          <v:rect id="Прямоугольник 703" o:spid="_x0000_s1367" style="position:absolute;margin-left:68.9pt;margin-top:.6pt;width:335.15pt;height:79.3pt;z-index:25298739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" fillcolor="white [3201]" strokecolor="black [3213]" strokeweight="1pt">
            <v:textbox>
              <w:txbxContent>
                <w:p w:rsidR="001D50E1" w:rsidRPr="008E6C9F" w:rsidRDefault="001D50E1" w:rsidP="005B3750">
                  <w:pPr>
                    <w:spacing w:after="0" w:line="240" w:lineRule="auto"/>
                    <w:jc w:val="both"/>
                    <w:rPr>
                      <w:rFonts w:ascii="Times New Roman" w:hAnsi="Times New Roman" w:cs="Times New Roman"/>
                      <w:sz w:val="26"/>
                      <w:szCs w:val="26"/>
                      <w:lang w:val="uk-UA"/>
                    </w:rPr>
                  </w:pPr>
                  <w:r w:rsidRPr="00A40727">
                    <w:rPr>
                      <w:rFonts w:ascii="Times New Roman" w:hAnsi="Times New Roman" w:cs="Times New Roman"/>
                      <w:sz w:val="24"/>
                      <w:lang w:val="uk-UA"/>
                    </w:rPr>
                    <w:t xml:space="preserve">Кожен з двох сенатів діє у складі дев’яти суддів Конституційного Суду </w:t>
                  </w:r>
                  <w:r>
                    <w:rPr>
                      <w:rFonts w:ascii="Times New Roman" w:hAnsi="Times New Roman" w:cs="Times New Roman"/>
                      <w:sz w:val="24"/>
                      <w:lang w:val="uk-UA"/>
                    </w:rPr>
                    <w:t xml:space="preserve">України </w:t>
                  </w:r>
                  <w:r w:rsidRPr="00A40727">
                    <w:rPr>
                      <w:rFonts w:ascii="Times New Roman" w:hAnsi="Times New Roman" w:cs="Times New Roman"/>
                      <w:sz w:val="24"/>
                      <w:lang w:val="uk-UA"/>
                    </w:rPr>
                    <w:t>та розглядає справи за участю щонайменше шести суддів Конституційного Суду</w:t>
                  </w:r>
                  <w:r>
                    <w:rPr>
                      <w:rFonts w:ascii="Times New Roman" w:hAnsi="Times New Roman" w:cs="Times New Roman"/>
                      <w:sz w:val="24"/>
                      <w:lang w:val="uk-UA"/>
                    </w:rPr>
                    <w:t xml:space="preserve"> України</w:t>
                  </w:r>
                  <w:r w:rsidRPr="00A40727">
                    <w:rPr>
                      <w:rFonts w:ascii="Times New Roman" w:hAnsi="Times New Roman" w:cs="Times New Roman"/>
                      <w:sz w:val="24"/>
                      <w:lang w:val="uk-UA"/>
                    </w:rPr>
                    <w:t xml:space="preserve">. </w:t>
                  </w:r>
                  <w:r w:rsidRPr="008E6C9F">
                    <w:rPr>
                      <w:rFonts w:ascii="Times New Roman" w:hAnsi="Times New Roman" w:cs="Times New Roman"/>
                      <w:sz w:val="26"/>
                      <w:szCs w:val="26"/>
                      <w:lang w:val="uk-UA"/>
                    </w:rPr>
                    <w:t xml:space="preserve"> (</w:t>
                  </w:r>
                  <w:r>
                    <w:rPr>
                      <w:rFonts w:ascii="Times New Roman" w:hAnsi="Times New Roman" w:cs="Times New Roman"/>
                      <w:sz w:val="26"/>
                      <w:szCs w:val="26"/>
                      <w:lang w:val="uk-UA"/>
                    </w:rPr>
                    <w:t xml:space="preserve">стаття </w:t>
                  </w:r>
                  <w:r w:rsidRPr="008E6C9F">
                    <w:rPr>
                      <w:rFonts w:ascii="Times New Roman" w:hAnsi="Times New Roman" w:cs="Times New Roman"/>
                      <w:i/>
                      <w:sz w:val="26"/>
                      <w:szCs w:val="26"/>
                      <w:lang w:val="uk-UA"/>
                    </w:rPr>
                    <w:t>36 ЗУ «Про Конституційний Суд України»</w:t>
                  </w:r>
                  <w:r w:rsidRPr="008E6C9F">
                    <w:rPr>
                      <w:rFonts w:ascii="Times New Roman" w:hAnsi="Times New Roman" w:cs="Times New Roman"/>
                      <w:sz w:val="26"/>
                      <w:szCs w:val="26"/>
                      <w:lang w:val="uk-UA"/>
                    </w:rPr>
                    <w:t>)</w:t>
                  </w:r>
                </w:p>
              </w:txbxContent>
            </v:textbox>
            <w10:wrap anchorx="margin"/>
          </v:rect>
        </w:pict>
      </w:r>
    </w:p>
    <w:p w:rsidR="008E30DC" w:rsidRPr="004817D6" w:rsidRDefault="008E30DC">
      <w:pPr>
        <w:rPr>
          <w:rFonts w:ascii="Times New Roman" w:hAnsi="Times New Roman"/>
          <w:szCs w:val="28"/>
          <w:lang w:val="uk-UA"/>
        </w:rPr>
      </w:pPr>
    </w:p>
    <w:p w:rsidR="008E30DC" w:rsidRPr="004817D6" w:rsidRDefault="008E30DC">
      <w:pPr>
        <w:rPr>
          <w:rFonts w:ascii="Times New Roman" w:hAnsi="Times New Roman"/>
          <w:szCs w:val="28"/>
          <w:lang w:val="uk-UA"/>
        </w:rPr>
      </w:pPr>
    </w:p>
    <w:p w:rsidR="008E30DC" w:rsidRPr="004817D6" w:rsidRDefault="008E30DC">
      <w:pPr>
        <w:rPr>
          <w:rFonts w:ascii="Times New Roman" w:hAnsi="Times New Roman"/>
          <w:szCs w:val="28"/>
          <w:lang w:val="uk-UA"/>
        </w:rPr>
      </w:pPr>
    </w:p>
    <w:p w:rsidR="008E30DC" w:rsidRPr="004817D6" w:rsidRDefault="00054ECB">
      <w:pPr>
        <w:rPr>
          <w:rFonts w:ascii="Times New Roman" w:hAnsi="Times New Roman"/>
          <w:szCs w:val="28"/>
          <w:lang w:val="uk-UA"/>
        </w:rPr>
      </w:pPr>
      <w:r w:rsidRPr="00054ECB">
        <w:rPr>
          <w:rFonts w:ascii="Times New Roman" w:hAnsi="Times New Roman" w:cs="Times New Roman"/>
          <w:noProof/>
          <w:sz w:val="28"/>
          <w:szCs w:val="28"/>
          <w:lang w:val="uk-UA" w:eastAsia="uk-UA"/>
        </w:rPr>
        <w:pict>
          <v:shape id="Стрелка вниз 704" o:spid="_x0000_s1410" type="#_x0000_t67" style="position:absolute;margin-left:218.5pt;margin-top:.2pt;width:36.35pt;height:26.35pt;z-index:25298944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" adj="12439,7651" fillcolor="#8eaadb [1944]" strokecolor="black [3213]" strokeweight="1pt">
            <w10:wrap anchorx="margin"/>
          </v:shape>
        </w:pict>
      </w:r>
    </w:p>
    <w:p w:rsidR="00951290" w:rsidRPr="004817D6" w:rsidRDefault="00054ECB" w:rsidP="00951290">
      <w:pPr>
        <w:jc w:val="both"/>
        <w:rPr>
          <w:rFonts w:ascii="Times New Roman" w:hAnsi="Times New Roman"/>
          <w:szCs w:val="28"/>
          <w:lang w:val="uk-UA"/>
        </w:rPr>
      </w:pPr>
      <w:r w:rsidRPr="00054ECB">
        <w:rPr>
          <w:rFonts w:ascii="Times New Roman" w:hAnsi="Times New Roman"/>
          <w:noProof/>
          <w:sz w:val="28"/>
          <w:szCs w:val="28"/>
          <w:lang w:val="uk-UA" w:eastAsia="uk-UA"/>
        </w:rPr>
        <w:pict>
          <v:shape id="Прямоугольник с двумя усеченными противолежащими углами 705" o:spid="_x0000_s1368" style="position:absolute;left:0;text-align:left;margin-left:42.8pt;margin-top:12.3pt;width:389.35pt;height:113.15pt;z-index:252991488;visibility:visible;mso-position-horizontal-relative:margin;mso-width-relative:margin;mso-height-relative:margin;v-text-anchor:middle" coordsize="4944534,14369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" adj="-11796480,,5400" path="m,l4705044,r239490,239490l4944534,1436914r,l239490,1436914,,1197424,,xe" fillcolor="#d9e2f3 [664]" strokecolor="black [3213]" strokeweight="1pt">
            <v:stroke joinstyle="miter"/>
            <v:formulas/>
            <v:path arrowok="t" o:connecttype="custom" o:connectlocs="0,0;4705044,0;4944534,239490;4944534,1436914;4944534,1436914;239490,1436914;0,1197424;0,0" o:connectangles="0,0,0,0,0,0,0,0" textboxrect="0,0,4944534,1436914"/>
            <v:textbox>
              <w:txbxContent>
                <w:p w:rsidR="001D50E1" w:rsidRPr="008E6C9F" w:rsidRDefault="001D50E1" w:rsidP="00937A04">
                  <w:pPr>
                    <w:spacing w:after="0" w:line="240" w:lineRule="auto"/>
                    <w:jc w:val="both"/>
                    <w:rPr>
                      <w:rFonts w:ascii="Times New Roman" w:hAnsi="Times New Roman"/>
                      <w:sz w:val="26"/>
                      <w:szCs w:val="26"/>
                      <w:lang w:val="uk-UA"/>
                    </w:rPr>
                  </w:pPr>
                  <w:r w:rsidRPr="00A40727">
                    <w:rPr>
                      <w:rFonts w:ascii="Times New Roman" w:hAnsi="Times New Roman" w:cs="Times New Roman"/>
                      <w:sz w:val="24"/>
                      <w:lang w:val="uk-UA"/>
                    </w:rPr>
                    <w:t xml:space="preserve">Рішення </w:t>
                  </w:r>
                  <w:r>
                    <w:rPr>
                      <w:rFonts w:ascii="Times New Roman" w:hAnsi="Times New Roman" w:cs="Times New Roman"/>
                      <w:sz w:val="24"/>
                      <w:lang w:val="uk-UA"/>
                    </w:rPr>
                    <w:t>КСУ</w:t>
                  </w:r>
                  <w:r w:rsidRPr="00A40727">
                    <w:rPr>
                      <w:rFonts w:ascii="Times New Roman" w:hAnsi="Times New Roman" w:cs="Times New Roman"/>
                      <w:sz w:val="24"/>
                      <w:lang w:val="uk-UA"/>
                    </w:rPr>
                    <w:t xml:space="preserve"> у справі за конституційною скаргою є ухваленим, якщо за це проголосували щонайменше дві третини суддів Конституційного Суду, які розглядали справу в Сенаті. Таким чином, закон може бути визнано неконституційним навіть чотирма суддями Конституційного Суду</w:t>
                  </w:r>
                  <w:r>
                    <w:rPr>
                      <w:rFonts w:ascii="Times New Roman" w:hAnsi="Times New Roman" w:cs="Times New Roman"/>
                      <w:sz w:val="24"/>
                      <w:lang w:val="uk-UA"/>
                    </w:rPr>
                    <w:t xml:space="preserve"> України</w:t>
                  </w:r>
                  <w:r w:rsidRPr="00A40727">
                    <w:rPr>
                      <w:rFonts w:ascii="Times New Roman" w:hAnsi="Times New Roman" w:cs="Times New Roman"/>
                      <w:sz w:val="24"/>
                      <w:lang w:val="uk-UA"/>
                    </w:rPr>
                    <w:t>, що становить меншість від нормати</w:t>
                  </w:r>
                  <w:r>
                    <w:rPr>
                      <w:rFonts w:ascii="Times New Roman" w:hAnsi="Times New Roman" w:cs="Times New Roman"/>
                      <w:sz w:val="24"/>
                      <w:lang w:val="uk-UA"/>
                    </w:rPr>
                    <w:t>вно визначеного складу сенату.</w:t>
                  </w:r>
                </w:p>
              </w:txbxContent>
            </v:textbox>
            <w10:wrap anchorx="margin"/>
          </v:shape>
        </w:pict>
      </w:r>
    </w:p>
    <w:p w:rsidR="00937A04" w:rsidRPr="004817D6" w:rsidRDefault="00937A04" w:rsidP="00951290">
      <w:pPr>
        <w:jc w:val="both"/>
        <w:rPr>
          <w:rFonts w:ascii="Times New Roman" w:hAnsi="Times New Roman"/>
          <w:szCs w:val="28"/>
          <w:lang w:val="uk-UA"/>
        </w:rPr>
      </w:pPr>
    </w:p>
    <w:p w:rsidR="00951290" w:rsidRPr="004817D6" w:rsidRDefault="00951290" w:rsidP="00951290">
      <w:pPr>
        <w:jc w:val="both"/>
        <w:rPr>
          <w:rFonts w:ascii="Times New Roman" w:hAnsi="Times New Roman"/>
          <w:szCs w:val="28"/>
          <w:lang w:val="uk-UA"/>
        </w:rPr>
      </w:pPr>
    </w:p>
    <w:p w:rsidR="00951290" w:rsidRPr="004817D6" w:rsidRDefault="00951290" w:rsidP="00951290">
      <w:pPr>
        <w:jc w:val="both"/>
        <w:rPr>
          <w:rFonts w:ascii="Times New Roman" w:hAnsi="Times New Roman"/>
          <w:szCs w:val="28"/>
          <w:lang w:val="uk-UA"/>
        </w:rPr>
      </w:pPr>
    </w:p>
    <w:p w:rsidR="00951290" w:rsidRPr="004817D6" w:rsidRDefault="00951290" w:rsidP="00951290">
      <w:pPr>
        <w:jc w:val="both"/>
        <w:rPr>
          <w:rFonts w:ascii="Times New Roman" w:hAnsi="Times New Roman" w:cs="Times New Roman"/>
          <w:sz w:val="24"/>
          <w:lang w:val="uk-UA"/>
        </w:rPr>
      </w:pPr>
    </w:p>
    <w:p w:rsidR="00951290" w:rsidRPr="004817D6" w:rsidRDefault="00951290" w:rsidP="00951290">
      <w:pPr>
        <w:jc w:val="both"/>
        <w:rPr>
          <w:rFonts w:ascii="Times New Roman" w:hAnsi="Times New Roman" w:cs="Times New Roman"/>
          <w:sz w:val="24"/>
          <w:lang w:val="uk-UA"/>
        </w:rPr>
      </w:pPr>
    </w:p>
    <w:p w:rsidR="00937A04" w:rsidRPr="004817D6" w:rsidRDefault="00054ECB" w:rsidP="00951290">
      <w:pPr>
        <w:jc w:val="both"/>
        <w:rPr>
          <w:rFonts w:ascii="Times New Roman" w:hAnsi="Times New Roman" w:cs="Times New Roman"/>
          <w:sz w:val="24"/>
          <w:lang w:val="uk-UA"/>
        </w:rPr>
      </w:pPr>
      <w:r w:rsidRPr="00054ECB">
        <w:rPr>
          <w:rFonts w:ascii="Times New Roman" w:hAnsi="Times New Roman" w:cs="Times New Roman"/>
          <w:noProof/>
          <w:sz w:val="28"/>
          <w:szCs w:val="28"/>
          <w:lang w:val="uk-UA" w:eastAsia="uk-UA"/>
        </w:rPr>
        <w:pict>
          <v:shape id="Горизонтальный свиток 706" o:spid="_x0000_s1369" type="#_x0000_t98" style="position:absolute;left:0;text-align:left;margin-left:44.55pt;margin-top:10.8pt;width:378pt;height:188pt;z-index:25299353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" filled="f" strokecolor="black [3213]" strokeweight="1pt">
            <v:stroke joinstyle="miter"/>
            <v:textbox>
              <w:txbxContent>
                <w:p w:rsidR="001D50E1" w:rsidRPr="000C04C6" w:rsidRDefault="001D50E1" w:rsidP="00F2594B">
                  <w:pPr>
                    <w:spacing w:after="0" w:line="240" w:lineRule="auto"/>
                    <w:jc w:val="both"/>
                    <w:rPr>
                      <w:rFonts w:ascii="Times New Roman" w:hAnsi="Times New Roman"/>
                      <w:sz w:val="26"/>
                      <w:szCs w:val="26"/>
                      <w:lang w:val="uk-UA"/>
                    </w:rPr>
                  </w:pPr>
                  <w:r>
                    <w:rPr>
                      <w:rFonts w:ascii="Times New Roman" w:hAnsi="Times New Roman" w:cs="Times New Roman"/>
                      <w:sz w:val="24"/>
                      <w:lang w:val="uk-UA"/>
                    </w:rPr>
                    <w:t>Таким чином, о</w:t>
                  </w:r>
                  <w:r w:rsidRPr="00A40727">
                    <w:rPr>
                      <w:rFonts w:ascii="Times New Roman" w:hAnsi="Times New Roman" w:cs="Times New Roman"/>
                      <w:sz w:val="24"/>
                      <w:lang w:val="uk-UA"/>
                    </w:rPr>
                    <w:t xml:space="preserve">дин і той </w:t>
                  </w:r>
                  <w:r>
                    <w:rPr>
                      <w:rFonts w:ascii="Times New Roman" w:hAnsi="Times New Roman" w:cs="Times New Roman"/>
                      <w:sz w:val="24"/>
                      <w:lang w:val="uk-UA"/>
                    </w:rPr>
                    <w:t xml:space="preserve">самий </w:t>
                  </w:r>
                  <w:r w:rsidRPr="00A40727">
                    <w:rPr>
                      <w:rFonts w:ascii="Times New Roman" w:hAnsi="Times New Roman" w:cs="Times New Roman"/>
                      <w:sz w:val="24"/>
                      <w:lang w:val="uk-UA"/>
                    </w:rPr>
                    <w:t xml:space="preserve">закон може бути визнаний неконституційним в одному випадку 10-ма, в іншому 4-ма суддями. </w:t>
                  </w:r>
                  <w:r>
                    <w:rPr>
                      <w:rFonts w:ascii="Times New Roman" w:hAnsi="Times New Roman" w:cs="Times New Roman"/>
                      <w:sz w:val="24"/>
                      <w:lang w:val="uk-UA"/>
                    </w:rPr>
                    <w:t>А отже к</w:t>
                  </w:r>
                  <w:r w:rsidRPr="00A40727">
                    <w:rPr>
                      <w:rFonts w:ascii="Times New Roman" w:hAnsi="Times New Roman" w:cs="Times New Roman"/>
                      <w:sz w:val="24"/>
                      <w:lang w:val="uk-UA"/>
                    </w:rPr>
                    <w:t>ритері</w:t>
                  </w:r>
                  <w:r>
                    <w:rPr>
                      <w:rFonts w:ascii="Times New Roman" w:hAnsi="Times New Roman" w:cs="Times New Roman"/>
                      <w:sz w:val="24"/>
                      <w:lang w:val="uk-UA"/>
                    </w:rPr>
                    <w:t>єм</w:t>
                  </w:r>
                  <w:r w:rsidRPr="00A40727">
                    <w:rPr>
                      <w:rFonts w:ascii="Times New Roman" w:hAnsi="Times New Roman" w:cs="Times New Roman"/>
                      <w:sz w:val="24"/>
                      <w:lang w:val="uk-UA"/>
                    </w:rPr>
                    <w:t xml:space="preserve"> такої різниці </w:t>
                  </w:r>
                  <w:r>
                    <w:rPr>
                      <w:rFonts w:ascii="Times New Roman" w:hAnsi="Times New Roman" w:cs="Times New Roman"/>
                      <w:sz w:val="24"/>
                      <w:lang w:val="uk-UA"/>
                    </w:rPr>
                    <w:t xml:space="preserve">є лише </w:t>
                  </w:r>
                  <w:r w:rsidRPr="00A40727">
                    <w:rPr>
                      <w:rFonts w:ascii="Times New Roman" w:hAnsi="Times New Roman" w:cs="Times New Roman"/>
                      <w:sz w:val="24"/>
                      <w:lang w:val="uk-UA"/>
                    </w:rPr>
                    <w:t>суб’єкт звернення до Конституційного Суду</w:t>
                  </w:r>
                  <w:r>
                    <w:rPr>
                      <w:rFonts w:ascii="Times New Roman" w:hAnsi="Times New Roman" w:cs="Times New Roman"/>
                      <w:sz w:val="24"/>
                      <w:lang w:val="uk-UA"/>
                    </w:rPr>
                    <w:t xml:space="preserve"> України, а не</w:t>
                  </w:r>
                  <w:r w:rsidRPr="00A40727">
                    <w:rPr>
                      <w:rFonts w:ascii="Times New Roman" w:hAnsi="Times New Roman" w:cs="Times New Roman"/>
                      <w:sz w:val="24"/>
                      <w:lang w:val="uk-UA"/>
                    </w:rPr>
                    <w:t xml:space="preserve"> важливість справи, наявність усталеної практики, відмінність в юридичних наслідках прийняття рішення чи кол</w:t>
                  </w:r>
                  <w:r>
                    <w:rPr>
                      <w:rFonts w:ascii="Times New Roman" w:hAnsi="Times New Roman" w:cs="Times New Roman"/>
                      <w:sz w:val="24"/>
                      <w:lang w:val="uk-UA"/>
                    </w:rPr>
                    <w:t>о</w:t>
                  </w:r>
                  <w:r w:rsidRPr="00A40727">
                    <w:rPr>
                      <w:rFonts w:ascii="Times New Roman" w:hAnsi="Times New Roman" w:cs="Times New Roman"/>
                      <w:sz w:val="24"/>
                      <w:lang w:val="uk-UA"/>
                    </w:rPr>
                    <w:t xml:space="preserve"> осіб</w:t>
                  </w:r>
                  <w:r>
                    <w:rPr>
                      <w:rFonts w:ascii="Times New Roman" w:hAnsi="Times New Roman" w:cs="Times New Roman"/>
                      <w:sz w:val="24"/>
                      <w:lang w:val="uk-UA"/>
                    </w:rPr>
                    <w:t>,</w:t>
                  </w:r>
                  <w:r w:rsidRPr="00A40727">
                    <w:rPr>
                      <w:rFonts w:ascii="Times New Roman" w:hAnsi="Times New Roman" w:cs="Times New Roman"/>
                      <w:sz w:val="24"/>
                      <w:lang w:val="uk-UA"/>
                    </w:rPr>
                    <w:t xml:space="preserve"> на яке поширюється його дія.</w:t>
                  </w:r>
                  <w:r>
                    <w:rPr>
                      <w:rFonts w:ascii="Times New Roman" w:hAnsi="Times New Roman" w:cs="Times New Roman"/>
                      <w:sz w:val="24"/>
                      <w:lang w:val="uk-UA"/>
                    </w:rPr>
                    <w:t>Такий порядок</w:t>
                  </w:r>
                  <w:r w:rsidRPr="00A40727">
                    <w:rPr>
                      <w:rFonts w:ascii="Times New Roman" w:hAnsi="Times New Roman" w:cs="Times New Roman"/>
                      <w:sz w:val="24"/>
                      <w:lang w:val="uk-UA"/>
                    </w:rPr>
                    <w:t xml:space="preserve"> визнання законів неконституційними містить в собі великі ризики для національної демократії, дії в Україні принципу верховенства прав</w:t>
                  </w:r>
                  <w:r>
                    <w:rPr>
                      <w:rFonts w:ascii="Times New Roman" w:hAnsi="Times New Roman" w:cs="Times New Roman"/>
                      <w:sz w:val="24"/>
                      <w:lang w:val="uk-UA"/>
                    </w:rPr>
                    <w:t>а.</w:t>
                  </w:r>
                </w:p>
              </w:txbxContent>
            </v:textbox>
            <w10:wrap anchorx="margin"/>
          </v:shape>
        </w:pict>
      </w:r>
      <w:r w:rsidRPr="00054ECB">
        <w:rPr>
          <w:rFonts w:ascii="Times New Roman" w:hAnsi="Times New Roman" w:cs="Times New Roman"/>
          <w:noProof/>
          <w:sz w:val="28"/>
          <w:szCs w:val="28"/>
          <w:lang w:val="uk-UA" w:eastAsia="uk-UA"/>
        </w:rPr>
        <w:pict>
          <v:shape id="Стрелка вниз 707" o:spid="_x0000_s1409" type="#_x0000_t67" style="position:absolute;left:0;text-align:left;margin-left:0;margin-top:.55pt;width:36.35pt;height:26.35pt;z-index:252995584;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" adj="12439,7651" fillcolor="#8eaadb [1944]" strokecolor="black [3213]" strokeweight="1pt">
            <w10:wrap anchorx="margin"/>
          </v:shape>
        </w:pict>
      </w:r>
    </w:p>
    <w:p w:rsidR="00937A04" w:rsidRPr="004817D6" w:rsidRDefault="00937A04" w:rsidP="00951290">
      <w:pPr>
        <w:jc w:val="both"/>
        <w:rPr>
          <w:rFonts w:ascii="Times New Roman" w:hAnsi="Times New Roman" w:cs="Times New Roman"/>
          <w:sz w:val="24"/>
          <w:lang w:val="uk-UA"/>
        </w:rPr>
      </w:pPr>
    </w:p>
    <w:p w:rsidR="00937A04" w:rsidRPr="004817D6" w:rsidRDefault="00937A04" w:rsidP="00951290">
      <w:pPr>
        <w:jc w:val="both"/>
        <w:rPr>
          <w:rFonts w:ascii="Times New Roman" w:hAnsi="Times New Roman" w:cs="Times New Roman"/>
          <w:sz w:val="24"/>
          <w:lang w:val="uk-UA"/>
        </w:rPr>
      </w:pPr>
    </w:p>
    <w:p w:rsidR="00937A04" w:rsidRPr="004817D6" w:rsidRDefault="00937A04" w:rsidP="00951290">
      <w:pPr>
        <w:jc w:val="both"/>
        <w:rPr>
          <w:rFonts w:ascii="Times New Roman" w:hAnsi="Times New Roman" w:cs="Times New Roman"/>
          <w:sz w:val="24"/>
          <w:lang w:val="uk-UA"/>
        </w:rPr>
      </w:pPr>
    </w:p>
    <w:p w:rsidR="00937A04" w:rsidRPr="004817D6" w:rsidRDefault="00937A04" w:rsidP="00951290">
      <w:pPr>
        <w:jc w:val="both"/>
        <w:rPr>
          <w:rFonts w:ascii="Times New Roman" w:hAnsi="Times New Roman" w:cs="Times New Roman"/>
          <w:sz w:val="24"/>
          <w:lang w:val="uk-UA"/>
        </w:rPr>
      </w:pPr>
    </w:p>
    <w:p w:rsidR="005B3750" w:rsidRPr="004817D6" w:rsidRDefault="005B3750" w:rsidP="00951290">
      <w:pPr>
        <w:jc w:val="both"/>
        <w:rPr>
          <w:rFonts w:ascii="Times New Roman" w:hAnsi="Times New Roman" w:cs="Times New Roman"/>
          <w:sz w:val="24"/>
          <w:lang w:val="uk-UA"/>
        </w:rPr>
      </w:pPr>
    </w:p>
    <w:p w:rsidR="00F2594B" w:rsidRPr="004817D6" w:rsidRDefault="00F2594B" w:rsidP="00951290">
      <w:pPr>
        <w:jc w:val="both"/>
        <w:rPr>
          <w:rFonts w:ascii="Times New Roman" w:hAnsi="Times New Roman" w:cs="Times New Roman"/>
          <w:sz w:val="24"/>
          <w:lang w:val="uk-UA"/>
        </w:rPr>
      </w:pPr>
    </w:p>
    <w:p w:rsidR="00F2594B" w:rsidRPr="004817D6" w:rsidRDefault="00F2594B" w:rsidP="00951290">
      <w:pPr>
        <w:jc w:val="both"/>
        <w:rPr>
          <w:rFonts w:ascii="Times New Roman" w:hAnsi="Times New Roman" w:cs="Times New Roman"/>
          <w:sz w:val="24"/>
          <w:lang w:val="uk-UA"/>
        </w:rPr>
      </w:pPr>
    </w:p>
    <w:p w:rsidR="00951290" w:rsidRPr="004817D6" w:rsidRDefault="00054ECB" w:rsidP="00951290">
      <w:pPr>
        <w:jc w:val="both"/>
        <w:rPr>
          <w:rFonts w:ascii="Times New Roman" w:hAnsi="Times New Roman" w:cs="Times New Roman"/>
          <w:sz w:val="24"/>
          <w:lang w:val="uk-UA"/>
        </w:rPr>
      </w:pPr>
      <w:r w:rsidRPr="00054ECB">
        <w:rPr>
          <w:rFonts w:ascii="Times New Roman" w:hAnsi="Times New Roman" w:cs="Times New Roman"/>
          <w:noProof/>
          <w:sz w:val="28"/>
          <w:szCs w:val="28"/>
          <w:lang w:val="uk-UA" w:eastAsia="uk-UA"/>
        </w:rPr>
        <w:pict>
          <v:shape id="Стрелка вниз 723" o:spid="_x0000_s1408" type="#_x0000_t67" style="position:absolute;left:0;text-align:left;margin-left:0;margin-top:7.3pt;width:36.35pt;height:26.35pt;z-index:253025280;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" adj="12439,7651" fillcolor="#8eaadb [1944]" strokecolor="black [3213]" strokeweight="1pt">
            <w10:wrap anchorx="margin"/>
          </v:shape>
        </w:pict>
      </w:r>
    </w:p>
    <w:p w:rsidR="00937A04" w:rsidRPr="004817D6" w:rsidRDefault="00937A04" w:rsidP="00951290">
      <w:pPr>
        <w:jc w:val="both"/>
        <w:rPr>
          <w:rFonts w:ascii="Times New Roman" w:hAnsi="Times New Roman" w:cs="Times New Roman"/>
          <w:sz w:val="24"/>
          <w:lang w:val="uk-UA"/>
        </w:rPr>
      </w:pPr>
    </w:p>
    <w:p w:rsidR="00937A04" w:rsidRPr="004817D6" w:rsidRDefault="00054ECB" w:rsidP="00951290">
      <w:pPr>
        <w:jc w:val="both"/>
        <w:rPr>
          <w:rFonts w:ascii="Times New Roman" w:hAnsi="Times New Roman" w:cs="Times New Roman"/>
          <w:sz w:val="24"/>
          <w:lang w:val="uk-UA"/>
        </w:rPr>
      </w:pPr>
      <w:r w:rsidRPr="00054ECB">
        <w:rPr>
          <w:rFonts w:ascii="Times New Roman" w:hAnsi="Times New Roman" w:cs="Times New Roman"/>
          <w:noProof/>
          <w:sz w:val="28"/>
          <w:szCs w:val="28"/>
          <w:lang w:val="uk-UA" w:eastAsia="uk-UA"/>
        </w:rPr>
        <w:pict>
          <v:shape id="Выноска со стрелкой вниз 724" o:spid="_x0000_s1370" type="#_x0000_t80" style="position:absolute;left:0;text-align:left;margin-left:123.1pt;margin-top:4.3pt;width:215.2pt;height:112.8pt;z-index:25302732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" adj="14035,8834,17326,10251" fillcolor="#d9e2f3 [664]" strokecolor="black [3213]" strokeweight="1pt">
            <v:textbox>
              <w:txbxContent>
                <w:p w:rsidR="001D50E1" w:rsidRPr="005C08B1" w:rsidRDefault="001D50E1" w:rsidP="008F1D99">
                  <w:pPr>
                    <w:spacing w:after="0" w:line="240" w:lineRule="auto"/>
                    <w:jc w:val="both"/>
                    <w:rPr>
                      <w:rFonts w:ascii="Times New Roman" w:hAnsi="Times New Roman" w:cs="Times New Roman"/>
                      <w:i/>
                      <w:sz w:val="26"/>
                      <w:szCs w:val="26"/>
                      <w:lang w:val="uk-UA"/>
                    </w:rPr>
                  </w:pPr>
                  <w:r>
                    <w:rPr>
                      <w:rFonts w:ascii="Times New Roman" w:hAnsi="Times New Roman" w:cs="Times New Roman"/>
                      <w:sz w:val="24"/>
                      <w:lang w:val="uk-UA"/>
                    </w:rPr>
                    <w:t>Зазначений порядок</w:t>
                  </w:r>
                  <w:r w:rsidRPr="00A40727">
                    <w:rPr>
                      <w:rFonts w:ascii="Times New Roman" w:hAnsi="Times New Roman" w:cs="Times New Roman"/>
                      <w:sz w:val="24"/>
                      <w:lang w:val="uk-UA"/>
                    </w:rPr>
                    <w:t xml:space="preserve"> визнання законів неконституційними </w:t>
                  </w:r>
                  <w:r>
                    <w:rPr>
                      <w:rFonts w:ascii="Times New Roman" w:hAnsi="Times New Roman" w:cs="Times New Roman"/>
                      <w:sz w:val="24"/>
                      <w:lang w:val="uk-UA"/>
                    </w:rPr>
                    <w:t>можна с</w:t>
                  </w:r>
                  <w:r w:rsidRPr="00A40727">
                    <w:rPr>
                      <w:rFonts w:ascii="Times New Roman" w:hAnsi="Times New Roman" w:cs="Times New Roman"/>
                      <w:sz w:val="24"/>
                      <w:lang w:val="uk-UA"/>
                    </w:rPr>
                    <w:t xml:space="preserve">хематично </w:t>
                  </w:r>
                  <w:r>
                    <w:rPr>
                      <w:rFonts w:ascii="Times New Roman" w:hAnsi="Times New Roman" w:cs="Times New Roman"/>
                      <w:sz w:val="24"/>
                      <w:lang w:val="uk-UA"/>
                    </w:rPr>
                    <w:t>відобразити</w:t>
                  </w:r>
                  <w:r w:rsidRPr="00A40727">
                    <w:rPr>
                      <w:rFonts w:ascii="Times New Roman" w:hAnsi="Times New Roman" w:cs="Times New Roman"/>
                      <w:sz w:val="24"/>
                      <w:lang w:val="uk-UA"/>
                    </w:rPr>
                    <w:t xml:space="preserve"> у такій таблиці:</w:t>
                  </w:r>
                </w:p>
              </w:txbxContent>
            </v:textbox>
            <w10:wrap anchorx="margin"/>
          </v:shape>
        </w:pict>
      </w:r>
    </w:p>
    <w:p w:rsidR="00F2594B" w:rsidRPr="004817D6" w:rsidRDefault="00F2594B" w:rsidP="00951290">
      <w:pPr>
        <w:jc w:val="both"/>
        <w:rPr>
          <w:rFonts w:ascii="Times New Roman" w:hAnsi="Times New Roman" w:cs="Times New Roman"/>
          <w:sz w:val="24"/>
          <w:lang w:val="uk-UA"/>
        </w:rPr>
      </w:pPr>
    </w:p>
    <w:p w:rsidR="00951290" w:rsidRPr="004817D6" w:rsidRDefault="00951290" w:rsidP="00951290">
      <w:pPr>
        <w:jc w:val="both"/>
        <w:rPr>
          <w:rFonts w:ascii="Times New Roman" w:hAnsi="Times New Roman" w:cs="Times New Roman"/>
          <w:sz w:val="24"/>
          <w:lang w:val="uk-UA"/>
        </w:rPr>
      </w:pPr>
    </w:p>
    <w:p w:rsidR="008E30DC" w:rsidRPr="004817D6" w:rsidRDefault="008E30DC">
      <w:pPr>
        <w:rPr>
          <w:rFonts w:ascii="Times New Roman" w:hAnsi="Times New Roman"/>
          <w:szCs w:val="28"/>
          <w:lang w:val="uk-UA"/>
        </w:rPr>
      </w:pPr>
    </w:p>
    <w:p w:rsidR="008F1D99" w:rsidRPr="004817D6" w:rsidRDefault="008F1D99" w:rsidP="008F1D99">
      <w:pPr>
        <w:rPr>
          <w:rFonts w:ascii="Times New Roman" w:hAnsi="Times New Roman"/>
          <w:szCs w:val="28"/>
          <w:lang w:val="uk-UA"/>
        </w:rPr>
      </w:pPr>
    </w:p>
    <w:p w:rsidR="008F4479" w:rsidRPr="004817D6" w:rsidRDefault="008F4479">
      <w:pPr>
        <w:rPr>
          <w:rFonts w:ascii="Times New Roman" w:hAnsi="Times New Roman" w:cs="Times New Roman"/>
          <w:sz w:val="24"/>
          <w:lang w:val="uk-UA"/>
        </w:rPr>
      </w:pPr>
      <w:r w:rsidRPr="004817D6">
        <w:rPr>
          <w:rFonts w:ascii="Times New Roman" w:hAnsi="Times New Roman" w:cs="Times New Roman"/>
          <w:sz w:val="24"/>
          <w:lang w:val="uk-UA"/>
        </w:rPr>
        <w:br w:type="page"/>
      </w:r>
    </w:p>
    <w:p w:rsidR="008F1D99" w:rsidRPr="004817D6" w:rsidRDefault="008F1D99">
      <w:pPr>
        <w:rPr>
          <w:rFonts w:ascii="Times New Roman" w:hAnsi="Times New Roman"/>
          <w:szCs w:val="28"/>
          <w:lang w:val="uk-UA"/>
        </w:rPr>
      </w:pPr>
    </w:p>
    <w:p w:rsidR="008E30DC" w:rsidRPr="004817D6" w:rsidRDefault="00054ECB">
      <w:pPr>
        <w:rPr>
          <w:rFonts w:ascii="Times New Roman" w:hAnsi="Times New Roman"/>
          <w:szCs w:val="28"/>
          <w:lang w:val="uk-UA"/>
        </w:rPr>
      </w:pPr>
      <w:r w:rsidRPr="00054ECB">
        <w:rPr>
          <w:rFonts w:ascii="Times New Roman" w:hAnsi="Times New Roman"/>
          <w:noProof/>
          <w:szCs w:val="28"/>
          <w:lang w:val="uk-UA" w:eastAsia="uk-UA"/>
        </w:rPr>
        <w:pict>
          <v:roundrect id="Скругленный прямоугольник 725" o:spid="_x0000_s1371" style="position:absolute;margin-left:26pt;margin-top:.4pt;width:176.1pt;height:1in;z-index:25302937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" fillcolor="#8eaadb [1944]" strokecolor="black [3213]" strokeweight="1pt">
            <v:stroke joinstyle="miter"/>
            <v:textbox>
              <w:txbxContent>
                <w:p w:rsidR="001D50E1" w:rsidRPr="00223AD1" w:rsidRDefault="001D50E1" w:rsidP="008F4479">
                  <w:pPr>
                    <w:spacing w:after="0" w:line="240" w:lineRule="auto"/>
                    <w:jc w:val="center"/>
                    <w:rPr>
                      <w:rFonts w:ascii="Times New Roman" w:hAnsi="Times New Roman" w:cs="Times New Roman"/>
                      <w:sz w:val="28"/>
                      <w:lang w:val="uk-UA"/>
                    </w:rPr>
                  </w:pPr>
                  <w:r w:rsidRPr="008F4479">
                    <w:rPr>
                      <w:rFonts w:ascii="Times New Roman" w:hAnsi="Times New Roman" w:cs="Times New Roman"/>
                      <w:b/>
                      <w:sz w:val="28"/>
                      <w:lang w:val="uk-UA"/>
                    </w:rPr>
                    <w:t>Конституційне подання</w:t>
                  </w:r>
                </w:p>
              </w:txbxContent>
            </v:textbox>
          </v:roundrect>
        </w:pict>
      </w:r>
      <w:r w:rsidRPr="00054ECB">
        <w:rPr>
          <w:rFonts w:ascii="Times New Roman" w:hAnsi="Times New Roman"/>
          <w:noProof/>
          <w:szCs w:val="28"/>
          <w:lang w:val="uk-UA" w:eastAsia="uk-UA"/>
        </w:rPr>
        <w:pict>
          <v:roundrect id="Скругленный прямоугольник 710" o:spid="_x0000_s1372" style="position:absolute;margin-left:252.85pt;margin-top:.4pt;width:176.1pt;height:1in;z-index:25299865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" fillcolor="#8eaadb [1944]" strokecolor="black [3213]" strokeweight="1pt">
            <v:stroke joinstyle="miter"/>
            <v:textbox>
              <w:txbxContent>
                <w:p w:rsidR="001D50E1" w:rsidRPr="00223AD1" w:rsidRDefault="001D50E1" w:rsidP="00223AD1">
                  <w:pPr>
                    <w:spacing w:after="0" w:line="240" w:lineRule="auto"/>
                    <w:jc w:val="center"/>
                    <w:rPr>
                      <w:rFonts w:ascii="Times New Roman" w:hAnsi="Times New Roman" w:cs="Times New Roman"/>
                      <w:sz w:val="28"/>
                      <w:lang w:val="uk-UA"/>
                    </w:rPr>
                  </w:pPr>
                  <w:r w:rsidRPr="00223AD1">
                    <w:rPr>
                      <w:rFonts w:ascii="Times New Roman" w:hAnsi="Times New Roman" w:cs="Times New Roman"/>
                      <w:b/>
                      <w:sz w:val="28"/>
                      <w:lang w:val="uk-UA"/>
                    </w:rPr>
                    <w:t>Конституційна скарга</w:t>
                  </w:r>
                </w:p>
              </w:txbxContent>
            </v:textbox>
          </v:roundrect>
        </w:pict>
      </w:r>
    </w:p>
    <w:p w:rsidR="008E30DC" w:rsidRPr="004817D6" w:rsidRDefault="00054ECB">
      <w:pPr>
        <w:rPr>
          <w:rFonts w:ascii="Times New Roman" w:hAnsi="Times New Roman"/>
          <w:b/>
          <w:szCs w:val="28"/>
          <w:lang w:val="uk-UA"/>
        </w:rPr>
      </w:pPr>
      <w:r w:rsidRPr="00054ECB">
        <w:rPr>
          <w:rFonts w:ascii="Times New Roman" w:hAnsi="Times New Roman" w:cs="Times New Roman"/>
          <w:noProof/>
          <w:sz w:val="28"/>
          <w:szCs w:val="28"/>
          <w:lang w:val="uk-UA" w:eastAsia="uk-UA"/>
        </w:rPr>
        <w:pict>
          <v:line id="Прямая соединительная линия 732" o:spid="_x0000_s1407" style="position:absolute;z-index:253043712;visibility:visible;mso-position-horizontal-relative:margin;mso-width-relative:margin;mso-height-relative:margin" from="6.4pt,15.25pt" to="6.4pt,6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" strokecolor="black [3200]" strokeweight="1.5pt">
            <v:stroke joinstyle="miter"/>
            <w10:wrap anchorx="margin"/>
          </v:line>
        </w:pict>
      </w:r>
      <w:r w:rsidRPr="00054ECB">
        <w:rPr>
          <w:rFonts w:ascii="Times New Roman" w:hAnsi="Times New Roman" w:cs="Times New Roman"/>
          <w:noProof/>
          <w:sz w:val="28"/>
          <w:szCs w:val="28"/>
          <w:lang w:val="uk-UA" w:eastAsia="uk-UA"/>
        </w:rPr>
        <w:pict>
          <v:line id="Прямая соединительная линия 733" o:spid="_x0000_s1406" style="position:absolute;z-index:253045760;visibility:visible;mso-position-horizontal-relative:margin;mso-width-relative:margin;mso-height-relative:margin" from="447.6pt,14.55pt" to="447.6pt,6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" strokecolor="black [3200]" strokeweight="1.5pt">
            <v:stroke joinstyle="miter"/>
            <w10:wrap anchorx="margin"/>
          </v:line>
        </w:pict>
      </w:r>
      <w:r w:rsidRPr="00054ECB">
        <w:rPr>
          <w:rFonts w:ascii="Times New Roman" w:hAnsi="Times New Roman" w:cs="Times New Roman"/>
          <w:noProof/>
          <w:sz w:val="28"/>
          <w:szCs w:val="28"/>
          <w:lang w:val="uk-UA" w:eastAsia="uk-UA"/>
        </w:rPr>
        <w:pict>
          <v:line id="Прямая соединительная линия 730" o:spid="_x0000_s1405" style="position:absolute;flip:x;z-index:253039616;visibility:visible;mso-position-horizontal-relative:margin;mso-width-relative:margin;mso-height-relative:margin" from="6.8pt,15.6pt" to="2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" strokecolor="black [3200]" strokeweight="1.5pt">
            <v:stroke joinstyle="miter"/>
            <w10:wrap anchorx="margin"/>
          </v:line>
        </w:pict>
      </w:r>
      <w:r w:rsidRPr="00054ECB">
        <w:rPr>
          <w:rFonts w:ascii="Times New Roman" w:hAnsi="Times New Roman" w:cs="Times New Roman"/>
          <w:noProof/>
          <w:sz w:val="28"/>
          <w:szCs w:val="28"/>
          <w:lang w:val="uk-UA" w:eastAsia="uk-UA"/>
        </w:rPr>
        <w:pict>
          <v:line id="Прямая соединительная линия 731" o:spid="_x0000_s1404" style="position:absolute;flip:x;z-index:253041664;visibility:visible;mso-position-horizontal-relative:margin;mso-width-relative:margin;mso-height-relative:margin" from="428.9pt,14.8pt" to="448.1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" strokecolor="black [3200]" strokeweight="1.5pt">
            <v:stroke joinstyle="miter"/>
            <w10:wrap anchorx="margin"/>
          </v:line>
        </w:pict>
      </w:r>
    </w:p>
    <w:p w:rsidR="008E30DC" w:rsidRPr="004817D6" w:rsidRDefault="008E30DC">
      <w:pPr>
        <w:rPr>
          <w:rFonts w:ascii="Times New Roman" w:hAnsi="Times New Roman"/>
          <w:szCs w:val="28"/>
          <w:lang w:val="uk-UA"/>
        </w:rPr>
      </w:pPr>
    </w:p>
    <w:p w:rsidR="00223AD1" w:rsidRPr="004817D6" w:rsidRDefault="00054ECB">
      <w:pPr>
        <w:rPr>
          <w:rFonts w:ascii="Times New Roman" w:hAnsi="Times New Roman"/>
          <w:szCs w:val="28"/>
          <w:lang w:val="uk-UA"/>
        </w:rPr>
      </w:pPr>
      <w:r w:rsidRPr="00054ECB">
        <w:rPr>
          <w:rFonts w:ascii="Times New Roman" w:hAnsi="Times New Roman" w:cs="Times New Roman"/>
          <w:noProof/>
          <w:sz w:val="28"/>
          <w:szCs w:val="28"/>
          <w:lang w:val="uk-UA" w:eastAsia="uk-UA"/>
        </w:rPr>
        <w:pict>
          <v:shape id="Прямая со стрелкой 729" o:spid="_x0000_s1403" type="#_x0000_t32" style="position:absolute;margin-left:112.4pt;margin-top:8pt;width:0;height:30.4pt;z-index:25303756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" strokecolor="black [3200]" strokeweight="1.5pt">
            <v:stroke endarrow="block" joinstyle="miter"/>
            <w10:wrap anchorx="margin"/>
          </v:shape>
        </w:pict>
      </w:r>
      <w:r w:rsidRPr="00054ECB">
        <w:rPr>
          <w:rFonts w:ascii="Times New Roman" w:hAnsi="Times New Roman" w:cs="Times New Roman"/>
          <w:noProof/>
          <w:sz w:val="28"/>
          <w:szCs w:val="28"/>
          <w:lang w:val="uk-UA" w:eastAsia="uk-UA"/>
        </w:rPr>
        <w:pict>
          <v:shape id="Прямая со стрелкой 727" o:spid="_x0000_s1402" type="#_x0000_t32" style="position:absolute;margin-left:344.1pt;margin-top:7.1pt;width:0;height:30.4pt;z-index:25303347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" strokecolor="black [3200]" strokeweight="1.5pt">
            <v:stroke endarrow="block" joinstyle="miter"/>
            <w10:wrap anchorx="margin"/>
          </v:shape>
        </w:pict>
      </w:r>
    </w:p>
    <w:p w:rsidR="00223AD1" w:rsidRPr="004817D6" w:rsidRDefault="00054ECB">
      <w:pPr>
        <w:rPr>
          <w:rFonts w:ascii="Times New Roman" w:hAnsi="Times New Roman"/>
          <w:szCs w:val="28"/>
          <w:lang w:val="uk-UA"/>
        </w:rPr>
      </w:pPr>
      <w:r w:rsidRPr="00054ECB">
        <w:rPr>
          <w:rFonts w:ascii="Times New Roman" w:hAnsi="Times New Roman" w:cs="Times New Roman"/>
          <w:noProof/>
          <w:sz w:val="28"/>
          <w:szCs w:val="28"/>
          <w:lang w:val="uk-UA" w:eastAsia="uk-UA"/>
        </w:rPr>
        <w:pict>
          <v:rect id="Прямоугольник 712" o:spid="_x0000_s1373" style="position:absolute;margin-left:247.75pt;margin-top:16.25pt;width:186.85pt;height:152.4pt;z-index:2530027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" fillcolor="white [3201]" strokecolor="black [3213]" strokeweight="1pt">
            <v:textbox>
              <w:txbxContent>
                <w:p w:rsidR="001D50E1" w:rsidRDefault="001D50E1" w:rsidP="00636EB3">
                  <w:pPr>
                    <w:spacing w:after="0" w:line="240" w:lineRule="auto"/>
                    <w:jc w:val="both"/>
                    <w:rPr>
                      <w:rFonts w:ascii="Times New Roman" w:hAnsi="Times New Roman" w:cs="Times New Roman"/>
                      <w:sz w:val="24"/>
                      <w:lang w:val="uk-UA"/>
                    </w:rPr>
                  </w:pPr>
                  <w:r w:rsidRPr="00DF3EB6">
                    <w:rPr>
                      <w:rFonts w:ascii="Times New Roman" w:hAnsi="Times New Roman" w:cs="Times New Roman"/>
                      <w:i/>
                      <w:sz w:val="24"/>
                      <w:lang w:val="uk-UA"/>
                    </w:rPr>
                    <w:t>Суб’єкт звернення</w:t>
                  </w:r>
                  <w:r>
                    <w:rPr>
                      <w:rFonts w:ascii="Times New Roman" w:hAnsi="Times New Roman" w:cs="Times New Roman"/>
                      <w:sz w:val="24"/>
                      <w:lang w:val="uk-UA"/>
                    </w:rPr>
                    <w:t xml:space="preserve"> – о</w:t>
                  </w:r>
                  <w:r w:rsidRPr="0089086C">
                    <w:rPr>
                      <w:rFonts w:ascii="Times New Roman" w:hAnsi="Times New Roman" w:cs="Times New Roman"/>
                      <w:sz w:val="24"/>
                      <w:lang w:val="uk-UA"/>
                    </w:rPr>
                    <w:t>соба, яка вважає, що застосований в остаточному судовому рішенні в її справі закон України суперечить Конституції України</w:t>
                  </w:r>
                </w:p>
                <w:p w:rsidR="001D50E1" w:rsidRDefault="001D50E1" w:rsidP="00636EB3">
                  <w:pPr>
                    <w:spacing w:after="0" w:line="240" w:lineRule="auto"/>
                    <w:jc w:val="both"/>
                    <w:rPr>
                      <w:rFonts w:ascii="Times New Roman" w:hAnsi="Times New Roman" w:cs="Times New Roman"/>
                      <w:sz w:val="24"/>
                      <w:lang w:val="uk-UA"/>
                    </w:rPr>
                  </w:pPr>
                </w:p>
                <w:p w:rsidR="001D50E1" w:rsidRDefault="001D50E1" w:rsidP="00636EB3">
                  <w:pPr>
                    <w:spacing w:after="0" w:line="240" w:lineRule="auto"/>
                    <w:jc w:val="both"/>
                    <w:rPr>
                      <w:rFonts w:ascii="Times New Roman" w:hAnsi="Times New Roman" w:cs="Times New Roman"/>
                      <w:sz w:val="24"/>
                      <w:lang w:val="uk-UA"/>
                    </w:rPr>
                  </w:pPr>
                </w:p>
                <w:p w:rsidR="001D50E1" w:rsidRDefault="001D50E1" w:rsidP="00636EB3">
                  <w:pPr>
                    <w:spacing w:after="0" w:line="240" w:lineRule="auto"/>
                    <w:jc w:val="both"/>
                    <w:rPr>
                      <w:rFonts w:ascii="Times New Roman" w:hAnsi="Times New Roman" w:cs="Times New Roman"/>
                      <w:sz w:val="24"/>
                      <w:lang w:val="uk-UA"/>
                    </w:rPr>
                  </w:pPr>
                </w:p>
                <w:p w:rsidR="001D50E1" w:rsidRPr="008E6C9F" w:rsidRDefault="001D50E1" w:rsidP="00636EB3">
                  <w:pPr>
                    <w:spacing w:after="0" w:line="240" w:lineRule="auto"/>
                    <w:jc w:val="both"/>
                    <w:rPr>
                      <w:rFonts w:ascii="Times New Roman" w:hAnsi="Times New Roman" w:cs="Times New Roman"/>
                      <w:sz w:val="26"/>
                      <w:szCs w:val="26"/>
                      <w:lang w:val="uk-UA"/>
                    </w:rPr>
                  </w:pPr>
                </w:p>
              </w:txbxContent>
            </v:textbox>
            <w10:wrap anchorx="margin"/>
          </v:rect>
        </w:pict>
      </w:r>
      <w:r w:rsidRPr="00054ECB">
        <w:rPr>
          <w:rFonts w:ascii="Times New Roman" w:hAnsi="Times New Roman" w:cs="Times New Roman"/>
          <w:noProof/>
          <w:sz w:val="28"/>
          <w:szCs w:val="28"/>
          <w:lang w:val="uk-UA" w:eastAsia="uk-UA"/>
        </w:rPr>
        <w:pict>
          <v:rect id="Прямоугольник 711" o:spid="_x0000_s1374" style="position:absolute;margin-left:17.75pt;margin-top:18.65pt;width:186.85pt;height:150.8pt;z-index:2530007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" fillcolor="white [3201]" strokecolor="black [3213]" strokeweight="1pt">
            <v:textbox>
              <w:txbxContent>
                <w:p w:rsidR="001D50E1" w:rsidRPr="008E6C9F" w:rsidRDefault="001D50E1" w:rsidP="00636EB3">
                  <w:pPr>
                    <w:spacing w:after="0" w:line="240" w:lineRule="auto"/>
                    <w:jc w:val="both"/>
                    <w:rPr>
                      <w:rFonts w:ascii="Times New Roman" w:hAnsi="Times New Roman" w:cs="Times New Roman"/>
                      <w:sz w:val="26"/>
                      <w:szCs w:val="26"/>
                      <w:lang w:val="uk-UA"/>
                    </w:rPr>
                  </w:pPr>
                  <w:r w:rsidRPr="00DF3EB6">
                    <w:rPr>
                      <w:rFonts w:ascii="Times New Roman" w:hAnsi="Times New Roman" w:cs="Times New Roman"/>
                      <w:i/>
                      <w:sz w:val="24"/>
                      <w:lang w:val="uk-UA"/>
                    </w:rPr>
                    <w:t>Суб’єкт звернення</w:t>
                  </w:r>
                  <w:r>
                    <w:rPr>
                      <w:rFonts w:ascii="Times New Roman" w:hAnsi="Times New Roman" w:cs="Times New Roman"/>
                      <w:sz w:val="24"/>
                      <w:lang w:val="uk-UA"/>
                    </w:rPr>
                    <w:t xml:space="preserve"> – </w:t>
                  </w:r>
                  <w:r w:rsidRPr="0089086C">
                    <w:rPr>
                      <w:rFonts w:ascii="Times New Roman" w:hAnsi="Times New Roman" w:cs="Times New Roman"/>
                      <w:sz w:val="24"/>
                      <w:lang w:val="uk-UA"/>
                    </w:rPr>
                    <w:t>Президент України, щонайменше сорок п’ять народних депутатів України, Верховний Суд, Уповноважений Верховної Ради України з прав людини, Верховна Рада Автономної Республіки Крим, які вважають, що закон України суперечить Конституції України</w:t>
                  </w:r>
                </w:p>
              </w:txbxContent>
            </v:textbox>
            <w10:wrap anchorx="margin"/>
          </v:rect>
        </w:pict>
      </w:r>
    </w:p>
    <w:p w:rsidR="00223AD1" w:rsidRPr="004817D6" w:rsidRDefault="00223AD1">
      <w:pPr>
        <w:rPr>
          <w:rFonts w:ascii="Times New Roman" w:hAnsi="Times New Roman"/>
          <w:szCs w:val="28"/>
          <w:lang w:val="uk-UA"/>
        </w:rPr>
      </w:pPr>
    </w:p>
    <w:p w:rsidR="00223AD1" w:rsidRPr="004817D6" w:rsidRDefault="00223AD1">
      <w:pPr>
        <w:rPr>
          <w:rFonts w:ascii="Times New Roman" w:hAnsi="Times New Roman"/>
          <w:szCs w:val="28"/>
          <w:lang w:val="uk-UA"/>
        </w:rPr>
      </w:pPr>
    </w:p>
    <w:p w:rsidR="00223AD1" w:rsidRPr="004817D6" w:rsidRDefault="00223AD1">
      <w:pPr>
        <w:rPr>
          <w:rFonts w:ascii="Times New Roman" w:hAnsi="Times New Roman"/>
          <w:szCs w:val="28"/>
          <w:lang w:val="uk-UA"/>
        </w:rPr>
      </w:pPr>
    </w:p>
    <w:p w:rsidR="00223AD1" w:rsidRPr="004817D6" w:rsidRDefault="00223AD1">
      <w:pPr>
        <w:rPr>
          <w:rFonts w:ascii="Times New Roman" w:hAnsi="Times New Roman"/>
          <w:szCs w:val="28"/>
          <w:lang w:val="uk-UA"/>
        </w:rPr>
      </w:pPr>
    </w:p>
    <w:p w:rsidR="00223AD1" w:rsidRPr="004817D6" w:rsidRDefault="00223AD1">
      <w:pPr>
        <w:rPr>
          <w:rFonts w:ascii="Times New Roman" w:hAnsi="Times New Roman"/>
          <w:szCs w:val="28"/>
          <w:lang w:val="uk-UA"/>
        </w:rPr>
      </w:pPr>
    </w:p>
    <w:p w:rsidR="00636EB3" w:rsidRPr="004817D6" w:rsidRDefault="00636EB3">
      <w:pPr>
        <w:rPr>
          <w:rFonts w:ascii="Times New Roman" w:hAnsi="Times New Roman"/>
          <w:szCs w:val="28"/>
          <w:lang w:val="uk-UA"/>
        </w:rPr>
      </w:pPr>
    </w:p>
    <w:p w:rsidR="00636EB3" w:rsidRPr="004817D6" w:rsidRDefault="00636EB3">
      <w:pPr>
        <w:rPr>
          <w:rFonts w:ascii="Times New Roman" w:hAnsi="Times New Roman"/>
          <w:szCs w:val="28"/>
          <w:lang w:val="uk-UA"/>
        </w:rPr>
      </w:pPr>
    </w:p>
    <w:p w:rsidR="00636EB3" w:rsidRPr="004817D6" w:rsidRDefault="00636EB3">
      <w:pPr>
        <w:rPr>
          <w:rFonts w:ascii="Times New Roman" w:hAnsi="Times New Roman"/>
          <w:b/>
          <w:szCs w:val="28"/>
          <w:lang w:val="uk-UA"/>
        </w:rPr>
      </w:pPr>
    </w:p>
    <w:p w:rsidR="00636EB3" w:rsidRPr="004817D6" w:rsidRDefault="00054ECB">
      <w:pPr>
        <w:rPr>
          <w:rFonts w:ascii="Times New Roman" w:hAnsi="Times New Roman"/>
          <w:szCs w:val="28"/>
          <w:lang w:val="uk-UA"/>
        </w:rPr>
      </w:pPr>
      <w:r w:rsidRPr="00054ECB">
        <w:rPr>
          <w:rFonts w:ascii="Times New Roman" w:hAnsi="Times New Roman" w:cs="Times New Roman"/>
          <w:noProof/>
          <w:sz w:val="28"/>
          <w:szCs w:val="28"/>
          <w:lang w:val="uk-UA" w:eastAsia="uk-UA"/>
        </w:rPr>
        <w:pict>
          <v:rect id="Прямоугольник 713" o:spid="_x0000_s1375" style="position:absolute;margin-left:115.75pt;margin-top:1.9pt;width:222.45pt;height:42.45pt;z-index:25300480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" fillcolor="white [3201]" strokecolor="black [3213]" strokeweight="1pt">
            <v:textbox>
              <w:txbxContent>
                <w:p w:rsidR="001D50E1" w:rsidRPr="008E6C9F" w:rsidRDefault="001D50E1" w:rsidP="003D7B97">
                  <w:pPr>
                    <w:spacing w:after="0" w:line="240" w:lineRule="auto"/>
                    <w:jc w:val="center"/>
                    <w:rPr>
                      <w:rFonts w:ascii="Times New Roman" w:hAnsi="Times New Roman" w:cs="Times New Roman"/>
                      <w:sz w:val="26"/>
                      <w:szCs w:val="26"/>
                      <w:lang w:val="uk-UA"/>
                    </w:rPr>
                  </w:pPr>
                  <w:r w:rsidRPr="003D7B97">
                    <w:rPr>
                      <w:rFonts w:ascii="Times New Roman" w:hAnsi="Times New Roman" w:cs="Times New Roman"/>
                      <w:i/>
                      <w:sz w:val="24"/>
                      <w:lang w:val="uk-UA"/>
                    </w:rPr>
                    <w:t>Об’єкт контролю</w:t>
                  </w:r>
                  <w:r>
                    <w:rPr>
                      <w:rFonts w:ascii="Times New Roman" w:hAnsi="Times New Roman" w:cs="Times New Roman"/>
                      <w:sz w:val="24"/>
                      <w:lang w:val="uk-UA"/>
                    </w:rPr>
                    <w:t>– з</w:t>
                  </w:r>
                  <w:r w:rsidRPr="0089086C">
                    <w:rPr>
                      <w:rFonts w:ascii="Times New Roman" w:hAnsi="Times New Roman" w:cs="Times New Roman"/>
                      <w:sz w:val="24"/>
                      <w:lang w:val="uk-UA"/>
                    </w:rPr>
                    <w:t>акон</w:t>
                  </w:r>
                </w:p>
              </w:txbxContent>
            </v:textbox>
            <w10:wrap anchorx="margin"/>
          </v:rect>
        </w:pict>
      </w:r>
      <w:r w:rsidRPr="00054ECB">
        <w:rPr>
          <w:rFonts w:ascii="Times New Roman" w:hAnsi="Times New Roman" w:cs="Times New Roman"/>
          <w:noProof/>
          <w:sz w:val="28"/>
          <w:szCs w:val="28"/>
          <w:lang w:val="uk-UA" w:eastAsia="uk-UA"/>
        </w:rPr>
        <w:pict>
          <v:shape id="Прямая со стрелкой 740" o:spid="_x0000_s1401" type="#_x0000_t32" style="position:absolute;margin-left:341.75pt;margin-top:21pt;width:104.9pt;height:0;flip:x y;z-index:25306009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" strokecolor="black [3200]" strokeweight="1.5pt">
            <v:stroke endarrow="block" joinstyle="miter"/>
            <w10:wrap anchorx="margin"/>
          </v:shape>
        </w:pict>
      </w:r>
    </w:p>
    <w:p w:rsidR="00636EB3" w:rsidRPr="004817D6" w:rsidRDefault="00054ECB">
      <w:pPr>
        <w:rPr>
          <w:rFonts w:ascii="Times New Roman" w:hAnsi="Times New Roman"/>
          <w:szCs w:val="28"/>
          <w:lang w:val="uk-UA"/>
        </w:rPr>
      </w:pPr>
      <w:r w:rsidRPr="00054ECB">
        <w:rPr>
          <w:rFonts w:ascii="Times New Roman" w:hAnsi="Times New Roman" w:cs="Times New Roman"/>
          <w:noProof/>
          <w:sz w:val="28"/>
          <w:szCs w:val="28"/>
          <w:lang w:val="uk-UA" w:eastAsia="uk-UA"/>
        </w:rPr>
        <w:pict>
          <v:shape id="Прямая со стрелкой 726" o:spid="_x0000_s1400" type="#_x0000_t32" style="position:absolute;margin-left:6.55pt;margin-top:1.65pt;width:104.9pt;height:0;z-index:25303142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" strokecolor="black [3200]" strokeweight="1.5pt">
            <v:stroke endarrow="block" joinstyle="miter"/>
            <w10:wrap anchorx="margin"/>
          </v:shape>
        </w:pict>
      </w:r>
    </w:p>
    <w:p w:rsidR="00636EB3" w:rsidRPr="004817D6" w:rsidRDefault="00636EB3">
      <w:pPr>
        <w:rPr>
          <w:rFonts w:ascii="Times New Roman" w:hAnsi="Times New Roman"/>
          <w:szCs w:val="28"/>
          <w:lang w:val="uk-UA"/>
        </w:rPr>
      </w:pPr>
    </w:p>
    <w:p w:rsidR="00636EB3" w:rsidRPr="004817D6" w:rsidRDefault="00054ECB">
      <w:pPr>
        <w:rPr>
          <w:rFonts w:ascii="Times New Roman" w:hAnsi="Times New Roman"/>
          <w:szCs w:val="28"/>
          <w:lang w:val="uk-UA"/>
        </w:rPr>
      </w:pPr>
      <w:r w:rsidRPr="00054ECB">
        <w:rPr>
          <w:rFonts w:ascii="Times New Roman" w:hAnsi="Times New Roman" w:cs="Times New Roman"/>
          <w:noProof/>
          <w:sz w:val="28"/>
          <w:szCs w:val="28"/>
          <w:lang w:val="uk-UA" w:eastAsia="uk-UA"/>
        </w:rPr>
        <w:pict>
          <v:rect id="Прямоугольник 714" o:spid="_x0000_s1376" style="position:absolute;margin-left:114.8pt;margin-top:.35pt;width:222.45pt;height:59.15pt;z-index:2530068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" fillcolor="white [3201]" strokecolor="black [3213]" strokeweight="1pt">
            <v:textbox>
              <w:txbxContent>
                <w:p w:rsidR="001D50E1" w:rsidRPr="008E6C9F" w:rsidRDefault="001D50E1" w:rsidP="003D7B97">
                  <w:pPr>
                    <w:spacing w:after="0" w:line="240" w:lineRule="auto"/>
                    <w:jc w:val="center"/>
                    <w:rPr>
                      <w:rFonts w:ascii="Times New Roman" w:hAnsi="Times New Roman" w:cs="Times New Roman"/>
                      <w:sz w:val="26"/>
                      <w:szCs w:val="26"/>
                      <w:lang w:val="uk-UA"/>
                    </w:rPr>
                  </w:pPr>
                  <w:r w:rsidRPr="003D7B97">
                    <w:rPr>
                      <w:rFonts w:ascii="Times New Roman" w:hAnsi="Times New Roman" w:cs="Times New Roman"/>
                      <w:i/>
                      <w:sz w:val="24"/>
                      <w:lang w:val="uk-UA"/>
                    </w:rPr>
                    <w:t>Результат контролю</w:t>
                  </w:r>
                  <w:r>
                    <w:rPr>
                      <w:rFonts w:ascii="Times New Roman" w:hAnsi="Times New Roman" w:cs="Times New Roman"/>
                      <w:sz w:val="24"/>
                      <w:lang w:val="uk-UA"/>
                    </w:rPr>
                    <w:t>– в</w:t>
                  </w:r>
                  <w:r w:rsidRPr="0089086C">
                    <w:rPr>
                      <w:rFonts w:ascii="Times New Roman" w:hAnsi="Times New Roman" w:cs="Times New Roman"/>
                      <w:sz w:val="24"/>
                      <w:lang w:val="uk-UA"/>
                    </w:rPr>
                    <w:t>изнання закону</w:t>
                  </w:r>
                  <w:r>
                    <w:rPr>
                      <w:rFonts w:ascii="Times New Roman" w:hAnsi="Times New Roman" w:cs="Times New Roman"/>
                      <w:sz w:val="24"/>
                      <w:lang w:val="uk-UA"/>
                    </w:rPr>
                    <w:t xml:space="preserve"> (його окремих положень)</w:t>
                  </w:r>
                  <w:r w:rsidRPr="0089086C">
                    <w:rPr>
                      <w:rFonts w:ascii="Times New Roman" w:hAnsi="Times New Roman" w:cs="Times New Roman"/>
                      <w:sz w:val="24"/>
                      <w:lang w:val="uk-UA"/>
                    </w:rPr>
                    <w:t xml:space="preserve"> неконституційним (конституційним)</w:t>
                  </w:r>
                </w:p>
              </w:txbxContent>
            </v:textbox>
            <w10:wrap anchorx="margin"/>
          </v:rect>
        </w:pict>
      </w:r>
    </w:p>
    <w:p w:rsidR="00636EB3" w:rsidRPr="004817D6" w:rsidRDefault="00054ECB">
      <w:pPr>
        <w:rPr>
          <w:rFonts w:ascii="Times New Roman" w:hAnsi="Times New Roman"/>
          <w:szCs w:val="28"/>
          <w:lang w:val="uk-UA"/>
        </w:rPr>
      </w:pPr>
      <w:r w:rsidRPr="00054ECB">
        <w:rPr>
          <w:rFonts w:ascii="Times New Roman" w:hAnsi="Times New Roman" w:cs="Times New Roman"/>
          <w:noProof/>
          <w:sz w:val="28"/>
          <w:szCs w:val="28"/>
          <w:lang w:val="uk-UA" w:eastAsia="uk-UA"/>
        </w:rPr>
        <w:pict>
          <v:shape id="Прямая со стрелкой 742" o:spid="_x0000_s1399" type="#_x0000_t32" style="position:absolute;margin-left:342.15pt;margin-top:5.2pt;width:104.9pt;height:0;flip:x y;z-index:25306419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" strokecolor="black [3200]" strokeweight="1.5pt">
            <v:stroke endarrow="block" joinstyle="miter"/>
            <w10:wrap anchorx="margin"/>
          </v:shape>
        </w:pict>
      </w:r>
      <w:r w:rsidRPr="00054ECB">
        <w:rPr>
          <w:rFonts w:ascii="Times New Roman" w:hAnsi="Times New Roman" w:cs="Times New Roman"/>
          <w:noProof/>
          <w:sz w:val="28"/>
          <w:szCs w:val="28"/>
          <w:lang w:val="uk-UA" w:eastAsia="uk-UA"/>
        </w:rPr>
        <w:pict>
          <v:shape id="Прямая со стрелкой 734" o:spid="_x0000_s1398" type="#_x0000_t32" style="position:absolute;margin-left:5.6pt;margin-top:6.4pt;width:104.9pt;height:0;z-index:25304780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" strokecolor="black [3200]" strokeweight="1.5pt">
            <v:stroke endarrow="block" joinstyle="miter"/>
            <w10:wrap anchorx="margin"/>
          </v:shape>
        </w:pict>
      </w:r>
    </w:p>
    <w:p w:rsidR="00636EB3" w:rsidRPr="004817D6" w:rsidRDefault="00636EB3">
      <w:pPr>
        <w:rPr>
          <w:rFonts w:ascii="Times New Roman" w:hAnsi="Times New Roman"/>
          <w:szCs w:val="28"/>
          <w:lang w:val="uk-UA"/>
        </w:rPr>
      </w:pPr>
    </w:p>
    <w:p w:rsidR="00636EB3" w:rsidRPr="004817D6" w:rsidRDefault="00054ECB">
      <w:pPr>
        <w:rPr>
          <w:rFonts w:ascii="Times New Roman" w:hAnsi="Times New Roman"/>
          <w:szCs w:val="28"/>
          <w:lang w:val="uk-UA"/>
        </w:rPr>
      </w:pPr>
      <w:r w:rsidRPr="00054ECB">
        <w:rPr>
          <w:rFonts w:ascii="Times New Roman" w:hAnsi="Times New Roman" w:cs="Times New Roman"/>
          <w:noProof/>
          <w:sz w:val="28"/>
          <w:szCs w:val="28"/>
          <w:lang w:val="uk-UA" w:eastAsia="uk-UA"/>
        </w:rPr>
        <w:pict>
          <v:rect id="Прямоугольник 717" o:spid="_x0000_s1377" style="position:absolute;margin-left:114.95pt;margin-top:9.6pt;width:222.45pt;height:42.45pt;z-index:25301299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" fillcolor="white [3201]" strokecolor="black [3213]" strokeweight="1pt">
            <v:textbox>
              <w:txbxContent>
                <w:p w:rsidR="001D50E1" w:rsidRPr="008E6C9F" w:rsidRDefault="001D50E1" w:rsidP="003D7B97">
                  <w:pPr>
                    <w:spacing w:after="0" w:line="240" w:lineRule="auto"/>
                    <w:jc w:val="center"/>
                    <w:rPr>
                      <w:rFonts w:ascii="Times New Roman" w:hAnsi="Times New Roman" w:cs="Times New Roman"/>
                      <w:sz w:val="26"/>
                      <w:szCs w:val="26"/>
                      <w:lang w:val="uk-UA"/>
                    </w:rPr>
                  </w:pPr>
                  <w:r w:rsidRPr="003D7B97">
                    <w:rPr>
                      <w:rFonts w:ascii="Times New Roman" w:hAnsi="Times New Roman" w:cs="Times New Roman"/>
                      <w:i/>
                      <w:sz w:val="24"/>
                      <w:lang w:val="uk-UA"/>
                    </w:rPr>
                    <w:t>Коло осіб</w:t>
                  </w:r>
                  <w:r>
                    <w:rPr>
                      <w:rFonts w:ascii="Times New Roman" w:hAnsi="Times New Roman" w:cs="Times New Roman"/>
                      <w:sz w:val="24"/>
                      <w:lang w:val="uk-UA"/>
                    </w:rPr>
                    <w:t xml:space="preserve">– </w:t>
                  </w:r>
                  <w:r>
                    <w:rPr>
                      <w:rFonts w:ascii="Times New Roman" w:hAnsi="Times New Roman" w:cs="Times New Roman"/>
                      <w:sz w:val="24"/>
                      <w:lang w:val="en-US"/>
                    </w:rPr>
                    <w:t>e</w:t>
                  </w:r>
                  <w:r w:rsidRPr="0089086C">
                    <w:rPr>
                      <w:rFonts w:ascii="Times New Roman" w:hAnsi="Times New Roman" w:cs="Times New Roman"/>
                      <w:sz w:val="24"/>
                      <w:lang w:val="uk-UA"/>
                    </w:rPr>
                    <w:t>rga omnes</w:t>
                  </w:r>
                </w:p>
              </w:txbxContent>
            </v:textbox>
            <w10:wrap anchorx="margin"/>
          </v:rect>
        </w:pict>
      </w:r>
    </w:p>
    <w:p w:rsidR="00636EB3" w:rsidRPr="004817D6" w:rsidRDefault="00054ECB">
      <w:pPr>
        <w:rPr>
          <w:rFonts w:ascii="Times New Roman" w:hAnsi="Times New Roman"/>
          <w:szCs w:val="28"/>
          <w:lang w:val="uk-UA"/>
        </w:rPr>
      </w:pPr>
      <w:r w:rsidRPr="00054ECB">
        <w:rPr>
          <w:rFonts w:ascii="Times New Roman" w:hAnsi="Times New Roman" w:cs="Times New Roman"/>
          <w:noProof/>
          <w:sz w:val="28"/>
          <w:szCs w:val="28"/>
          <w:lang w:val="uk-UA" w:eastAsia="uk-UA"/>
        </w:rPr>
        <w:pict>
          <v:shape id="Прямая со стрелкой 741" o:spid="_x0000_s1397" type="#_x0000_t32" style="position:absolute;margin-left:341.6pt;margin-top:7pt;width:104.9pt;height:0;flip:x y;z-index:25306214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" strokecolor="black [3200]" strokeweight="1.5pt">
            <v:stroke endarrow="block" joinstyle="miter"/>
            <w10:wrap anchorx="margin"/>
          </v:shape>
        </w:pict>
      </w:r>
      <w:r w:rsidRPr="00054ECB">
        <w:rPr>
          <w:rFonts w:ascii="Times New Roman" w:hAnsi="Times New Roman" w:cs="Times New Roman"/>
          <w:noProof/>
          <w:sz w:val="28"/>
          <w:szCs w:val="28"/>
          <w:lang w:val="uk-UA" w:eastAsia="uk-UA"/>
        </w:rPr>
        <w:pict>
          <v:shape id="Прямая со стрелкой 735" o:spid="_x0000_s1396" type="#_x0000_t32" style="position:absolute;margin-left:6.8pt;margin-top:8.8pt;width:104.9pt;height:0;z-index:25304985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" strokecolor="black [3200]" strokeweight="1.5pt">
            <v:stroke endarrow="block" joinstyle="miter"/>
            <w10:wrap anchorx="margin"/>
          </v:shape>
        </w:pict>
      </w:r>
    </w:p>
    <w:p w:rsidR="00636EB3" w:rsidRPr="004817D6" w:rsidRDefault="00636EB3">
      <w:pPr>
        <w:rPr>
          <w:rFonts w:ascii="Times New Roman" w:hAnsi="Times New Roman"/>
          <w:szCs w:val="28"/>
          <w:lang w:val="uk-UA"/>
        </w:rPr>
      </w:pPr>
    </w:p>
    <w:p w:rsidR="00636EB3" w:rsidRPr="004817D6" w:rsidRDefault="00054ECB">
      <w:pPr>
        <w:rPr>
          <w:rFonts w:ascii="Times New Roman" w:hAnsi="Times New Roman"/>
          <w:szCs w:val="28"/>
          <w:lang w:val="uk-UA"/>
        </w:rPr>
      </w:pPr>
      <w:r w:rsidRPr="00054ECB">
        <w:rPr>
          <w:rFonts w:ascii="Times New Roman" w:hAnsi="Times New Roman" w:cs="Times New Roman"/>
          <w:noProof/>
          <w:sz w:val="28"/>
          <w:szCs w:val="28"/>
          <w:lang w:val="uk-UA" w:eastAsia="uk-UA"/>
        </w:rPr>
        <w:pict>
          <v:rect id="Прямоугольник 718" o:spid="_x0000_s1378" style="position:absolute;margin-left:114.8pt;margin-top:6.65pt;width:222.45pt;height:42.45pt;z-index:25301504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" fillcolor="white [3201]" strokecolor="black [3213]" strokeweight="1pt">
            <v:textbox>
              <w:txbxContent>
                <w:p w:rsidR="001D50E1" w:rsidRPr="008E6C9F" w:rsidRDefault="001D50E1" w:rsidP="003D7B97">
                  <w:pPr>
                    <w:spacing w:after="0" w:line="240" w:lineRule="auto"/>
                    <w:jc w:val="center"/>
                    <w:rPr>
                      <w:rFonts w:ascii="Times New Roman" w:hAnsi="Times New Roman" w:cs="Times New Roman"/>
                      <w:sz w:val="26"/>
                      <w:szCs w:val="26"/>
                      <w:lang w:val="uk-UA"/>
                    </w:rPr>
                  </w:pPr>
                  <w:r w:rsidRPr="003D7B97">
                    <w:rPr>
                      <w:rFonts w:ascii="Times New Roman" w:hAnsi="Times New Roman" w:cs="Times New Roman"/>
                      <w:i/>
                      <w:sz w:val="24"/>
                      <w:lang w:val="uk-UA"/>
                    </w:rPr>
                    <w:t>Дія в часі</w:t>
                  </w:r>
                  <w:r>
                    <w:rPr>
                      <w:rFonts w:ascii="Times New Roman" w:hAnsi="Times New Roman" w:cs="Times New Roman"/>
                      <w:sz w:val="24"/>
                      <w:lang w:val="en-US"/>
                    </w:rPr>
                    <w:t>– e</w:t>
                  </w:r>
                  <w:r w:rsidRPr="0089086C">
                    <w:rPr>
                      <w:rFonts w:ascii="Times New Roman" w:hAnsi="Times New Roman" w:cs="Times New Roman"/>
                      <w:sz w:val="24"/>
                      <w:lang w:val="uk-UA"/>
                    </w:rPr>
                    <w:t xml:space="preserve">x nunc + </w:t>
                  </w:r>
                  <w:r>
                    <w:rPr>
                      <w:rFonts w:ascii="Times New Roman" w:hAnsi="Times New Roman" w:cs="Times New Roman"/>
                      <w:sz w:val="24"/>
                      <w:lang w:val="en-US"/>
                    </w:rPr>
                    <w:t>e</w:t>
                  </w:r>
                  <w:r w:rsidRPr="0089086C">
                    <w:rPr>
                      <w:rFonts w:ascii="Times New Roman" w:hAnsi="Times New Roman" w:cs="Times New Roman"/>
                      <w:sz w:val="24"/>
                      <w:lang w:val="uk-UA"/>
                    </w:rPr>
                    <w:t>x tunc</w:t>
                  </w:r>
                </w:p>
              </w:txbxContent>
            </v:textbox>
            <w10:wrap anchorx="margin"/>
          </v:rect>
        </w:pict>
      </w:r>
    </w:p>
    <w:p w:rsidR="003D7B97" w:rsidRPr="004817D6" w:rsidRDefault="00054ECB">
      <w:pPr>
        <w:rPr>
          <w:rFonts w:ascii="Times New Roman" w:hAnsi="Times New Roman"/>
          <w:szCs w:val="28"/>
          <w:lang w:val="uk-UA"/>
        </w:rPr>
      </w:pPr>
      <w:r w:rsidRPr="00054ECB">
        <w:rPr>
          <w:rFonts w:ascii="Times New Roman" w:hAnsi="Times New Roman" w:cs="Times New Roman"/>
          <w:noProof/>
          <w:sz w:val="28"/>
          <w:szCs w:val="28"/>
          <w:lang w:val="uk-UA" w:eastAsia="uk-UA"/>
        </w:rPr>
        <w:pict>
          <v:shape id="Прямая со стрелкой 736" o:spid="_x0000_s1395" type="#_x0000_t32" style="position:absolute;margin-left:6.4pt;margin-top:6.35pt;width:104.9pt;height:0;z-index:25305190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" strokecolor="black [3200]" strokeweight="1.5pt">
            <v:stroke endarrow="block" joinstyle="miter"/>
            <w10:wrap anchorx="margin"/>
          </v:shape>
        </w:pict>
      </w:r>
      <w:r w:rsidRPr="00054ECB">
        <w:rPr>
          <w:rFonts w:ascii="Times New Roman" w:hAnsi="Times New Roman" w:cs="Times New Roman"/>
          <w:noProof/>
          <w:sz w:val="28"/>
          <w:szCs w:val="28"/>
          <w:lang w:val="uk-UA" w:eastAsia="uk-UA"/>
        </w:rPr>
        <w:pict>
          <v:shape id="Прямая со стрелкой 743" o:spid="_x0000_s1394" type="#_x0000_t32" style="position:absolute;margin-left:342.75pt;margin-top:6.05pt;width:104.9pt;height:0;flip:x y;z-index:25306624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" strokecolor="black [3200]" strokeweight="1.5pt">
            <v:stroke endarrow="block" joinstyle="miter"/>
            <w10:wrap anchorx="margin"/>
          </v:shape>
        </w:pict>
      </w:r>
    </w:p>
    <w:p w:rsidR="003D7B97" w:rsidRPr="004817D6" w:rsidRDefault="003D7B97">
      <w:pPr>
        <w:rPr>
          <w:rFonts w:ascii="Times New Roman" w:hAnsi="Times New Roman"/>
          <w:szCs w:val="28"/>
          <w:lang w:val="uk-UA"/>
        </w:rPr>
      </w:pPr>
    </w:p>
    <w:p w:rsidR="00636EB3" w:rsidRPr="004817D6" w:rsidRDefault="00054ECB">
      <w:pPr>
        <w:rPr>
          <w:rFonts w:ascii="Times New Roman" w:hAnsi="Times New Roman"/>
          <w:szCs w:val="28"/>
          <w:lang w:val="uk-UA"/>
        </w:rPr>
      </w:pPr>
      <w:r w:rsidRPr="00054ECB">
        <w:rPr>
          <w:rFonts w:ascii="Times New Roman" w:hAnsi="Times New Roman" w:cs="Times New Roman"/>
          <w:noProof/>
          <w:sz w:val="28"/>
          <w:szCs w:val="28"/>
          <w:lang w:val="uk-UA" w:eastAsia="uk-UA"/>
        </w:rPr>
        <w:pict>
          <v:rect id="Прямоугольник 719" o:spid="_x0000_s1379" style="position:absolute;margin-left:113.75pt;margin-top:5.3pt;width:222.45pt;height:42.45pt;z-index:2530170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" fillcolor="white [3201]" strokecolor="black [3213]" strokeweight="1pt">
            <v:textbox>
              <w:txbxContent>
                <w:p w:rsidR="001D50E1" w:rsidRPr="008E6C9F" w:rsidRDefault="001D50E1" w:rsidP="003D7B97">
                  <w:pPr>
                    <w:spacing w:after="0" w:line="240" w:lineRule="auto"/>
                    <w:jc w:val="center"/>
                    <w:rPr>
                      <w:rFonts w:ascii="Times New Roman" w:hAnsi="Times New Roman" w:cs="Times New Roman"/>
                      <w:sz w:val="26"/>
                      <w:szCs w:val="26"/>
                      <w:lang w:val="uk-UA"/>
                    </w:rPr>
                  </w:pPr>
                  <w:r w:rsidRPr="003D7B97">
                    <w:rPr>
                      <w:rFonts w:ascii="Times New Roman" w:hAnsi="Times New Roman" w:cs="Times New Roman"/>
                      <w:i/>
                      <w:sz w:val="24"/>
                      <w:lang w:val="uk-UA"/>
                    </w:rPr>
                    <w:t>Можливість оскарження рішення</w:t>
                  </w:r>
                  <w:r>
                    <w:rPr>
                      <w:rFonts w:ascii="Times New Roman" w:hAnsi="Times New Roman" w:cs="Times New Roman"/>
                      <w:sz w:val="24"/>
                      <w:lang w:val="en-US"/>
                    </w:rPr>
                    <w:t xml:space="preserve">– </w:t>
                  </w:r>
                  <w:r w:rsidRPr="0089086C">
                    <w:rPr>
                      <w:rFonts w:ascii="Times New Roman" w:hAnsi="Times New Roman" w:cs="Times New Roman"/>
                      <w:sz w:val="24"/>
                      <w:lang w:val="uk-UA"/>
                    </w:rPr>
                    <w:t>остаточне</w:t>
                  </w:r>
                </w:p>
              </w:txbxContent>
            </v:textbox>
            <w10:wrap anchorx="margin"/>
          </v:rect>
        </w:pict>
      </w:r>
    </w:p>
    <w:p w:rsidR="00636EB3" w:rsidRPr="004817D6" w:rsidRDefault="00054ECB">
      <w:pPr>
        <w:rPr>
          <w:rFonts w:ascii="Times New Roman" w:hAnsi="Times New Roman"/>
          <w:szCs w:val="28"/>
          <w:lang w:val="uk-UA"/>
        </w:rPr>
      </w:pPr>
      <w:r w:rsidRPr="00054ECB">
        <w:rPr>
          <w:rFonts w:ascii="Times New Roman" w:hAnsi="Times New Roman" w:cs="Times New Roman"/>
          <w:noProof/>
          <w:sz w:val="28"/>
          <w:szCs w:val="28"/>
          <w:lang w:val="uk-UA" w:eastAsia="uk-UA"/>
        </w:rPr>
        <w:pict>
          <v:shape id="Прямая со стрелкой 744" o:spid="_x0000_s1393" type="#_x0000_t32" style="position:absolute;margin-left:341.75pt;margin-top:1.55pt;width:104.9pt;height:0;flip:x y;z-index:25306828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" strokecolor="black [3200]" strokeweight="1.5pt">
            <v:stroke endarrow="block" joinstyle="miter"/>
            <w10:wrap anchorx="margin"/>
          </v:shape>
        </w:pict>
      </w:r>
      <w:r w:rsidRPr="00054ECB">
        <w:rPr>
          <w:rFonts w:ascii="Times New Roman" w:hAnsi="Times New Roman" w:cs="Times New Roman"/>
          <w:noProof/>
          <w:sz w:val="28"/>
          <w:szCs w:val="28"/>
          <w:lang w:val="uk-UA" w:eastAsia="uk-UA"/>
        </w:rPr>
        <w:pict>
          <v:shape id="Прямая со стрелкой 737" o:spid="_x0000_s1392" type="#_x0000_t32" style="position:absolute;margin-left:6.4pt;margin-top:5.55pt;width:104.9pt;height:0;z-index:25305395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" strokecolor="black [3200]" strokeweight="1.5pt">
            <v:stroke endarrow="block" joinstyle="miter"/>
            <w10:wrap anchorx="margin"/>
          </v:shape>
        </w:pict>
      </w:r>
    </w:p>
    <w:p w:rsidR="00636EB3" w:rsidRPr="004817D6" w:rsidRDefault="00636EB3">
      <w:pPr>
        <w:rPr>
          <w:rFonts w:ascii="Times New Roman" w:hAnsi="Times New Roman"/>
          <w:szCs w:val="28"/>
          <w:lang w:val="uk-UA"/>
        </w:rPr>
      </w:pPr>
    </w:p>
    <w:p w:rsidR="00636EB3" w:rsidRPr="004817D6" w:rsidRDefault="00054ECB">
      <w:pPr>
        <w:rPr>
          <w:rFonts w:ascii="Times New Roman" w:hAnsi="Times New Roman"/>
          <w:szCs w:val="28"/>
          <w:lang w:val="uk-UA"/>
        </w:rPr>
      </w:pPr>
      <w:r w:rsidRPr="00054ECB">
        <w:rPr>
          <w:rFonts w:ascii="Times New Roman" w:hAnsi="Times New Roman" w:cs="Times New Roman"/>
          <w:noProof/>
          <w:sz w:val="28"/>
          <w:szCs w:val="28"/>
          <w:lang w:val="uk-UA" w:eastAsia="uk-UA"/>
        </w:rPr>
        <w:pict>
          <v:rect id="Прямоугольник 722" o:spid="_x0000_s1380" style="position:absolute;margin-left:252.95pt;margin-top:9.05pt;width:157.2pt;height:65.6pt;z-index:2530232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" fillcolor="white [3201]" strokecolor="black [3213]" strokeweight="1pt">
            <v:textbox>
              <w:txbxContent>
                <w:p w:rsidR="001D50E1" w:rsidRPr="008E6C9F" w:rsidRDefault="001D50E1" w:rsidP="003D7B97">
                  <w:pPr>
                    <w:spacing w:after="0" w:line="240" w:lineRule="auto"/>
                    <w:jc w:val="center"/>
                    <w:rPr>
                      <w:rFonts w:ascii="Times New Roman" w:hAnsi="Times New Roman" w:cs="Times New Roman"/>
                      <w:sz w:val="26"/>
                      <w:szCs w:val="26"/>
                      <w:lang w:val="uk-UA"/>
                    </w:rPr>
                  </w:pPr>
                  <w:r w:rsidRPr="00DF3EB6">
                    <w:rPr>
                      <w:rFonts w:ascii="Times New Roman" w:hAnsi="Times New Roman" w:cs="Times New Roman"/>
                      <w:i/>
                      <w:sz w:val="24"/>
                      <w:lang w:val="uk-UA"/>
                    </w:rPr>
                    <w:t>Мінімально допустима кількість голосів суддів для прийняття рішення</w:t>
                  </w:r>
                  <w:r>
                    <w:rPr>
                      <w:rFonts w:ascii="Times New Roman" w:hAnsi="Times New Roman" w:cs="Times New Roman"/>
                      <w:sz w:val="24"/>
                      <w:lang w:val="uk-UA"/>
                    </w:rPr>
                    <w:t>–4</w:t>
                  </w:r>
                </w:p>
              </w:txbxContent>
            </v:textbox>
            <w10:wrap anchorx="margin"/>
          </v:rect>
        </w:pict>
      </w:r>
      <w:r w:rsidRPr="00054ECB">
        <w:rPr>
          <w:rFonts w:ascii="Times New Roman" w:hAnsi="Times New Roman" w:cs="Times New Roman"/>
          <w:noProof/>
          <w:sz w:val="28"/>
          <w:szCs w:val="28"/>
          <w:lang w:val="uk-UA" w:eastAsia="uk-UA"/>
        </w:rPr>
        <w:pict>
          <v:rect id="Прямоугольник 720" o:spid="_x0000_s1381" style="position:absolute;margin-left:39.85pt;margin-top:6.65pt;width:163.3pt;height:68.55pt;z-index:25301913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" fillcolor="white [3201]" strokecolor="black [3213]" strokeweight="1pt">
            <v:textbox>
              <w:txbxContent>
                <w:p w:rsidR="001D50E1" w:rsidRPr="008E6C9F" w:rsidRDefault="001D50E1" w:rsidP="003D7B97">
                  <w:pPr>
                    <w:spacing w:after="0" w:line="240" w:lineRule="auto"/>
                    <w:jc w:val="center"/>
                    <w:rPr>
                      <w:rFonts w:ascii="Times New Roman" w:hAnsi="Times New Roman" w:cs="Times New Roman"/>
                      <w:sz w:val="26"/>
                      <w:szCs w:val="26"/>
                      <w:lang w:val="uk-UA"/>
                    </w:rPr>
                  </w:pPr>
                  <w:r w:rsidRPr="00DF3EB6">
                    <w:rPr>
                      <w:rFonts w:ascii="Times New Roman" w:hAnsi="Times New Roman" w:cs="Times New Roman"/>
                      <w:i/>
                      <w:sz w:val="24"/>
                      <w:lang w:val="uk-UA"/>
                    </w:rPr>
                    <w:t>Мінімально допустима кількість голосів суддів для прийняття рішення</w:t>
                  </w:r>
                  <w:r>
                    <w:rPr>
                      <w:rFonts w:ascii="Times New Roman" w:hAnsi="Times New Roman" w:cs="Times New Roman"/>
                      <w:sz w:val="24"/>
                      <w:lang w:val="uk-UA"/>
                    </w:rPr>
                    <w:t>– 1</w:t>
                  </w:r>
                  <w:r w:rsidRPr="0089086C">
                    <w:rPr>
                      <w:rFonts w:ascii="Times New Roman" w:hAnsi="Times New Roman" w:cs="Times New Roman"/>
                      <w:sz w:val="24"/>
                      <w:lang w:val="uk-UA"/>
                    </w:rPr>
                    <w:t xml:space="preserve">0 </w:t>
                  </w:r>
                </w:p>
              </w:txbxContent>
            </v:textbox>
            <w10:wrap anchorx="margin"/>
          </v:rect>
        </w:pict>
      </w:r>
    </w:p>
    <w:p w:rsidR="00223AD1" w:rsidRPr="004817D6" w:rsidRDefault="00054ECB">
      <w:pPr>
        <w:rPr>
          <w:rFonts w:ascii="Times New Roman" w:hAnsi="Times New Roman"/>
          <w:szCs w:val="28"/>
          <w:lang w:val="uk-UA"/>
        </w:rPr>
      </w:pPr>
      <w:r w:rsidRPr="00054ECB">
        <w:rPr>
          <w:rFonts w:ascii="Times New Roman" w:hAnsi="Times New Roman" w:cs="Times New Roman"/>
          <w:noProof/>
          <w:sz w:val="28"/>
          <w:szCs w:val="28"/>
          <w:lang w:val="uk-UA" w:eastAsia="uk-UA"/>
        </w:rPr>
        <w:pict>
          <v:shape id="Прямая со стрелкой 739" o:spid="_x0000_s1391" type="#_x0000_t32" style="position:absolute;margin-left:411.2pt;margin-top:20.3pt;width:36.4pt;height:0;flip:x y;z-index:25305804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" strokecolor="black [3200]" strokeweight="1.5pt">
            <v:stroke endarrow="block" joinstyle="miter"/>
            <w10:wrap anchorx="margin"/>
          </v:shape>
        </w:pict>
      </w:r>
      <w:r w:rsidRPr="00054ECB">
        <w:rPr>
          <w:rFonts w:ascii="Times New Roman" w:hAnsi="Times New Roman" w:cs="Times New Roman"/>
          <w:noProof/>
          <w:sz w:val="28"/>
          <w:szCs w:val="28"/>
          <w:lang w:val="uk-UA" w:eastAsia="uk-UA"/>
        </w:rPr>
        <w:pict>
          <v:shape id="Прямая со стрелкой 738" o:spid="_x0000_s1390" type="#_x0000_t32" style="position:absolute;margin-left:5.6pt;margin-top:14.95pt;width:34.8pt;height:0;z-index:25305600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" strokecolor="black [3200]" strokeweight="1.5pt">
            <v:stroke endarrow="block" joinstyle="miter"/>
            <w10:wrap anchorx="margin"/>
          </v:shape>
        </w:pict>
      </w:r>
    </w:p>
    <w:p w:rsidR="00223AD1" w:rsidRPr="004817D6" w:rsidRDefault="00223AD1">
      <w:pPr>
        <w:rPr>
          <w:rFonts w:ascii="Times New Roman" w:hAnsi="Times New Roman"/>
          <w:szCs w:val="28"/>
          <w:lang w:val="uk-UA"/>
        </w:rPr>
      </w:pPr>
    </w:p>
    <w:p w:rsidR="008E6C9F" w:rsidRPr="004817D6" w:rsidRDefault="008E6C9F">
      <w:pPr>
        <w:rPr>
          <w:rFonts w:ascii="Times New Roman" w:hAnsi="Times New Roman"/>
          <w:szCs w:val="28"/>
          <w:lang w:val="uk-UA"/>
        </w:rPr>
      </w:pPr>
      <w:r w:rsidRPr="004817D6">
        <w:rPr>
          <w:rFonts w:ascii="Times New Roman" w:hAnsi="Times New Roman"/>
          <w:szCs w:val="28"/>
          <w:lang w:val="uk-UA"/>
        </w:rPr>
        <w:br w:type="page"/>
      </w:r>
    </w:p>
    <w:p w:rsidR="00C94352" w:rsidRPr="004817D6" w:rsidRDefault="00054ECB">
      <w:pPr>
        <w:rPr>
          <w:rFonts w:ascii="Times New Roman" w:hAnsi="Times New Roman"/>
          <w:szCs w:val="28"/>
          <w:lang w:val="uk-UA"/>
        </w:rPr>
      </w:pPr>
      <w:r w:rsidRPr="00054ECB">
        <w:rPr>
          <w:rFonts w:ascii="Times New Roman" w:hAnsi="Times New Roman" w:cs="Times New Roman"/>
          <w:noProof/>
          <w:sz w:val="28"/>
          <w:szCs w:val="28"/>
          <w:lang w:val="uk-UA" w:eastAsia="uk-UA"/>
        </w:rPr>
        <w:lastRenderedPageBreak/>
        <w:pict>
          <v:roundrect id="Скругленный прямоугольник 701" o:spid="_x0000_s1382" style="position:absolute;margin-left:0;margin-top:1.7pt;width:278.4pt;height:37.6pt;z-index:252958720;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" fillcolor="#8eaadb [1944]" strokecolor="black [3213]" strokeweight="1pt">
            <v:stroke joinstyle="miter"/>
            <v:textbox>
              <w:txbxContent>
                <w:p w:rsidR="001D50E1" w:rsidRPr="007A73B0" w:rsidRDefault="001D50E1" w:rsidP="007A73B0">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Урахування європейського досвіду</w:t>
                  </w:r>
                </w:p>
              </w:txbxContent>
            </v:textbox>
            <w10:wrap anchorx="margin"/>
          </v:roundrect>
        </w:pict>
      </w:r>
    </w:p>
    <w:p w:rsidR="007A73B0" w:rsidRPr="004817D6" w:rsidRDefault="007A73B0">
      <w:pPr>
        <w:rPr>
          <w:rFonts w:ascii="Times New Roman" w:hAnsi="Times New Roman"/>
          <w:szCs w:val="28"/>
          <w:lang w:val="uk-UA"/>
        </w:rPr>
      </w:pPr>
    </w:p>
    <w:p w:rsidR="007A73B0" w:rsidRPr="004817D6" w:rsidRDefault="00054ECB">
      <w:pPr>
        <w:rPr>
          <w:rFonts w:ascii="Times New Roman" w:hAnsi="Times New Roman"/>
          <w:szCs w:val="28"/>
          <w:lang w:val="uk-UA"/>
        </w:rPr>
      </w:pPr>
      <w:r w:rsidRPr="00054ECB">
        <w:rPr>
          <w:rFonts w:ascii="Times New Roman" w:hAnsi="Times New Roman" w:cs="Times New Roman"/>
          <w:noProof/>
          <w:sz w:val="28"/>
          <w:szCs w:val="28"/>
          <w:lang w:val="uk-UA" w:eastAsia="uk-UA"/>
        </w:rPr>
        <w:pict>
          <v:shape id="Стрелка вниз 745" o:spid="_x0000_s1389" type="#_x0000_t67" style="position:absolute;margin-left:216.4pt;margin-top:.5pt;width:36.35pt;height:26.35pt;z-index:2530795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" adj="12439,7651" fillcolor="#8eaadb [1944]" strokecolor="black [3213]" strokeweight="1pt">
            <w10:wrap anchorx="margin"/>
          </v:shape>
        </w:pict>
      </w:r>
    </w:p>
    <w:p w:rsidR="007A73B0" w:rsidRPr="004817D6" w:rsidRDefault="00054ECB">
      <w:pPr>
        <w:rPr>
          <w:rFonts w:ascii="Times New Roman" w:hAnsi="Times New Roman"/>
          <w:szCs w:val="28"/>
          <w:lang w:val="uk-UA"/>
        </w:rPr>
      </w:pPr>
      <w:r w:rsidRPr="00054ECB">
        <w:rPr>
          <w:rFonts w:ascii="Times New Roman" w:hAnsi="Times New Roman" w:cs="Times New Roman"/>
          <w:noProof/>
          <w:sz w:val="28"/>
          <w:szCs w:val="28"/>
          <w:lang w:val="uk-UA" w:eastAsia="uk-UA"/>
        </w:rPr>
        <w:pict>
          <v:rect id="Прямоугольник 746" o:spid="_x0000_s1383" style="position:absolute;margin-left:39.75pt;margin-top:8.35pt;width:392pt;height:114.4pt;z-index:25308160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" fillcolor="white [3201]" strokecolor="black [3213]" strokeweight="1pt">
            <v:textbox>
              <w:txbxContent>
                <w:p w:rsidR="001D50E1" w:rsidRPr="00AF24E3" w:rsidRDefault="001D50E1" w:rsidP="00D85C3E">
                  <w:pPr>
                    <w:spacing w:after="0" w:line="240" w:lineRule="auto"/>
                    <w:jc w:val="both"/>
                    <w:rPr>
                      <w:rFonts w:ascii="Times New Roman" w:hAnsi="Times New Roman" w:cs="Times New Roman"/>
                      <w:sz w:val="24"/>
                      <w:szCs w:val="26"/>
                      <w:lang w:val="uk-UA"/>
                    </w:rPr>
                  </w:pPr>
                  <w:r w:rsidRPr="00AF24E3">
                    <w:rPr>
                      <w:rFonts w:ascii="Times New Roman" w:hAnsi="Times New Roman" w:cs="Times New Roman"/>
                      <w:lang w:val="uk-UA"/>
                    </w:rPr>
                    <w:t>Венеційська Комісія відзначає, що доцільним методом для зменшення навантаження на конституційні суди може бути створення менших суддівських палат при вирішенні справ, ініційованих в результаті одного з видів індивідуального доступу, рішення за якими повинні прийматися в пленарному засіданні тільки при наявності нових або важливих питань. У цьому випадку Венеційська комісія вказує на два критерії вибору суб’єкта розгляду судової справи: новизна або важливість справи. Законом України «Про Конституційний Суд України» такі критерії не передбачені.</w:t>
                  </w:r>
                </w:p>
              </w:txbxContent>
            </v:textbox>
            <w10:wrap anchorx="margin"/>
          </v:rect>
        </w:pict>
      </w:r>
    </w:p>
    <w:p w:rsidR="000B6615" w:rsidRPr="004817D6" w:rsidRDefault="000B6615">
      <w:pPr>
        <w:rPr>
          <w:rFonts w:ascii="Times New Roman" w:hAnsi="Times New Roman"/>
          <w:szCs w:val="28"/>
          <w:lang w:val="uk-UA"/>
        </w:rPr>
      </w:pPr>
    </w:p>
    <w:p w:rsidR="000B6615" w:rsidRPr="004817D6" w:rsidRDefault="000B6615">
      <w:pPr>
        <w:rPr>
          <w:rFonts w:ascii="Times New Roman" w:hAnsi="Times New Roman"/>
          <w:szCs w:val="28"/>
          <w:lang w:val="uk-UA"/>
        </w:rPr>
      </w:pPr>
    </w:p>
    <w:p w:rsidR="00D85C3E" w:rsidRPr="004817D6" w:rsidRDefault="00D85C3E">
      <w:pPr>
        <w:rPr>
          <w:rFonts w:ascii="Times New Roman" w:hAnsi="Times New Roman"/>
          <w:szCs w:val="28"/>
          <w:lang w:val="uk-UA"/>
        </w:rPr>
      </w:pPr>
    </w:p>
    <w:p w:rsidR="00D85C3E" w:rsidRPr="004817D6" w:rsidRDefault="00D85C3E">
      <w:pPr>
        <w:rPr>
          <w:rFonts w:ascii="Times New Roman" w:hAnsi="Times New Roman"/>
          <w:szCs w:val="28"/>
          <w:lang w:val="uk-UA"/>
        </w:rPr>
      </w:pPr>
    </w:p>
    <w:p w:rsidR="00D85C3E" w:rsidRPr="004817D6" w:rsidRDefault="00054ECB">
      <w:pPr>
        <w:rPr>
          <w:rFonts w:ascii="Times New Roman" w:hAnsi="Times New Roman"/>
          <w:szCs w:val="28"/>
          <w:lang w:val="uk-UA"/>
        </w:rPr>
      </w:pPr>
      <w:r w:rsidRPr="00054ECB">
        <w:rPr>
          <w:rFonts w:ascii="Times New Roman" w:hAnsi="Times New Roman" w:cs="Times New Roman"/>
          <w:noProof/>
          <w:sz w:val="28"/>
          <w:szCs w:val="28"/>
          <w:lang w:val="uk-UA" w:eastAsia="uk-UA"/>
        </w:rPr>
        <w:pict>
          <v:shape id="Стрелка вниз 747" o:spid="_x0000_s1388" type="#_x0000_t67" style="position:absolute;margin-left:0;margin-top:18.95pt;width:36.35pt;height:26.35pt;z-index:253083648;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" adj="12439,7651" fillcolor="#8eaadb [1944]" strokecolor="black [3213]" strokeweight="1pt">
            <w10:wrap anchorx="margin"/>
          </v:shape>
        </w:pict>
      </w:r>
    </w:p>
    <w:p w:rsidR="00D85C3E" w:rsidRPr="004817D6" w:rsidRDefault="00D85C3E">
      <w:pPr>
        <w:rPr>
          <w:rFonts w:ascii="Times New Roman" w:hAnsi="Times New Roman"/>
          <w:szCs w:val="28"/>
          <w:lang w:val="uk-UA"/>
        </w:rPr>
      </w:pPr>
    </w:p>
    <w:p w:rsidR="001F312E" w:rsidRPr="004817D6" w:rsidRDefault="00054ECB" w:rsidP="001F312E">
      <w:pPr>
        <w:jc w:val="both"/>
        <w:rPr>
          <w:rFonts w:ascii="Times New Roman" w:hAnsi="Times New Roman" w:cs="Times New Roman"/>
          <w:sz w:val="24"/>
          <w:lang w:val="uk-UA"/>
        </w:rPr>
      </w:pPr>
      <w:r w:rsidRPr="00054ECB">
        <w:rPr>
          <w:rFonts w:ascii="Times New Roman" w:hAnsi="Times New Roman"/>
          <w:noProof/>
          <w:sz w:val="28"/>
          <w:szCs w:val="28"/>
          <w:lang w:val="uk-UA" w:eastAsia="uk-UA"/>
        </w:rPr>
        <w:pict>
          <v:shape id="Прямоугольник с двумя усеченными противолежащими углами 749" o:spid="_x0000_s1384" style="position:absolute;left:0;text-align:left;margin-left:42.15pt;margin-top:5.2pt;width:390.4pt;height:92pt;z-index:253087744;visibility:visible;mso-position-horizontal-relative:margin;mso-width-relative:margin;mso-height-relative:margin;v-text-anchor:middle" coordsize="4958080,1168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" adj="-11796480,,5400" path="m,l4763343,r194737,194737l4958080,1168400r,l194737,1168400,,973663,,xe" fillcolor="#d9e2f3 [664]" strokecolor="black [3213]" strokeweight="1pt">
            <v:stroke joinstyle="miter"/>
            <v:formulas/>
            <v:path arrowok="t" o:connecttype="custom" o:connectlocs="0,0;4763343,0;4958080,194737;4958080,1168400;4958080,1168400;194737,1168400;0,973663;0,0" o:connectangles="0,0,0,0,0,0,0,0" textboxrect="0,0,4958080,1168400"/>
            <v:textbox>
              <w:txbxContent>
                <w:p w:rsidR="001D50E1" w:rsidRPr="00AF24E3" w:rsidRDefault="001D50E1" w:rsidP="00424902">
                  <w:pPr>
                    <w:jc w:val="both"/>
                    <w:rPr>
                      <w:rFonts w:ascii="Times New Roman" w:hAnsi="Times New Roman" w:cs="Times New Roman"/>
                      <w:lang w:val="uk-UA"/>
                    </w:rPr>
                  </w:pPr>
                  <w:r w:rsidRPr="00AF24E3">
                    <w:rPr>
                      <w:rFonts w:ascii="Times New Roman" w:hAnsi="Times New Roman" w:cs="Times New Roman"/>
                      <w:lang w:val="uk-UA"/>
                    </w:rPr>
                    <w:t xml:space="preserve">Розгляд судових справ окремими суддями чи колегіями суддів є загальновідомою світовою практикою. Розгляд певних категорій справ, зокрема й за конституційними скаргами, окремими органами конституційних судів Європи має місце, зокрема, в Австрії, Іспанії, Польщі, Словаччині, Угорщині, ФРН та інших країнах. </w:t>
                  </w:r>
                </w:p>
              </w:txbxContent>
            </v:textbox>
            <w10:wrap anchorx="margin"/>
          </v:shape>
        </w:pict>
      </w:r>
    </w:p>
    <w:p w:rsidR="00D85C3E" w:rsidRPr="004817D6" w:rsidRDefault="00D85C3E" w:rsidP="001F312E">
      <w:pPr>
        <w:jc w:val="both"/>
        <w:rPr>
          <w:rFonts w:ascii="Times New Roman" w:hAnsi="Times New Roman" w:cs="Times New Roman"/>
          <w:sz w:val="24"/>
          <w:lang w:val="uk-UA"/>
        </w:rPr>
      </w:pPr>
    </w:p>
    <w:p w:rsidR="00D85C3E" w:rsidRPr="004817D6" w:rsidRDefault="00D85C3E" w:rsidP="001F312E">
      <w:pPr>
        <w:jc w:val="both"/>
        <w:rPr>
          <w:rFonts w:ascii="Times New Roman" w:hAnsi="Times New Roman" w:cs="Times New Roman"/>
          <w:sz w:val="24"/>
          <w:lang w:val="uk-UA"/>
        </w:rPr>
      </w:pPr>
    </w:p>
    <w:p w:rsidR="00D85C3E" w:rsidRPr="004817D6" w:rsidRDefault="00D85C3E" w:rsidP="001F312E">
      <w:pPr>
        <w:jc w:val="both"/>
        <w:rPr>
          <w:rFonts w:ascii="Times New Roman" w:hAnsi="Times New Roman" w:cs="Times New Roman"/>
          <w:sz w:val="24"/>
          <w:lang w:val="uk-UA"/>
        </w:rPr>
      </w:pPr>
    </w:p>
    <w:p w:rsidR="000B6615" w:rsidRPr="004817D6" w:rsidRDefault="00054ECB">
      <w:pPr>
        <w:rPr>
          <w:rFonts w:ascii="Times New Roman" w:hAnsi="Times New Roman"/>
          <w:szCs w:val="28"/>
          <w:lang w:val="uk-UA"/>
        </w:rPr>
      </w:pPr>
      <w:r w:rsidRPr="00054ECB">
        <w:rPr>
          <w:rFonts w:ascii="Times New Roman" w:hAnsi="Times New Roman" w:cs="Times New Roman"/>
          <w:noProof/>
          <w:sz w:val="28"/>
          <w:szCs w:val="28"/>
          <w:lang w:val="uk-UA" w:eastAsia="uk-UA"/>
        </w:rPr>
        <w:pict>
          <v:shape id="Стрелка вниз 750" o:spid="_x0000_s1387" type="#_x0000_t67" style="position:absolute;margin-left:219.6pt;margin-top:10.55pt;width:36.35pt;height:26.35pt;z-index:25308979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" adj="12439,7651" fillcolor="#8eaadb [1944]" strokecolor="black [3213]" strokeweight="1pt">
            <w10:wrap anchorx="margin"/>
          </v:shape>
        </w:pict>
      </w:r>
    </w:p>
    <w:p w:rsidR="00424902" w:rsidRPr="004817D6" w:rsidRDefault="00054ECB" w:rsidP="007A73B0">
      <w:pPr>
        <w:jc w:val="both"/>
        <w:rPr>
          <w:rFonts w:ascii="Times New Roman" w:hAnsi="Times New Roman" w:cs="Times New Roman"/>
          <w:sz w:val="24"/>
          <w:lang w:val="uk-UA"/>
        </w:rPr>
      </w:pPr>
      <w:r w:rsidRPr="00054ECB">
        <w:rPr>
          <w:rFonts w:ascii="Times New Roman" w:hAnsi="Times New Roman" w:cs="Times New Roman"/>
          <w:noProof/>
          <w:sz w:val="28"/>
          <w:szCs w:val="28"/>
          <w:lang w:val="uk-UA" w:eastAsia="uk-UA"/>
        </w:rPr>
        <w:pict>
          <v:shape id="Выноска со стрелкой вниз 748" o:spid="_x0000_s1385" type="#_x0000_t80" style="position:absolute;left:0;text-align:left;margin-left:41.65pt;margin-top:21.6pt;width:394.8pt;height:142pt;z-index:25309184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" adj="14035,9451,17326,10423" filled="f" strokecolor="black [3213]" strokeweight="1pt">
            <v:textbox>
              <w:txbxContent>
                <w:p w:rsidR="001D50E1" w:rsidRPr="00AF24E3" w:rsidRDefault="001D50E1" w:rsidP="00424902">
                  <w:pPr>
                    <w:spacing w:after="0" w:line="240" w:lineRule="auto"/>
                    <w:jc w:val="both"/>
                    <w:rPr>
                      <w:rFonts w:ascii="Times New Roman" w:hAnsi="Times New Roman" w:cs="Times New Roman"/>
                      <w:i/>
                      <w:sz w:val="24"/>
                      <w:szCs w:val="26"/>
                      <w:lang w:val="uk-UA"/>
                    </w:rPr>
                  </w:pPr>
                  <w:r w:rsidRPr="00AF24E3">
                    <w:rPr>
                      <w:rFonts w:ascii="Times New Roman" w:hAnsi="Times New Roman" w:cs="Times New Roman"/>
                      <w:lang w:val="uk-UA"/>
                    </w:rPr>
                    <w:t>Є й протилежна практика. Наприклад, Конституційний Суд Італії ніколи не поділяється на сенати чи панелі для розгляду справ по суті. Він розглядає усі справи на пленарних засіданнях повним складом Суду – 15 осіб. Винятки можуть мати місце при розгляді окремих незначних питань, наприклад скарг, поданих персоналом Суду. Повним складом Суду розглядають усі категорії справ по суті і конституційні суди Латвії, Румунії, Словенії та інших країн.</w:t>
                  </w:r>
                </w:p>
              </w:txbxContent>
            </v:textbox>
            <w10:wrap anchorx="margin"/>
          </v:shape>
        </w:pict>
      </w:r>
    </w:p>
    <w:p w:rsidR="00424902" w:rsidRPr="004817D6" w:rsidRDefault="00424902" w:rsidP="007A73B0">
      <w:pPr>
        <w:jc w:val="both"/>
        <w:rPr>
          <w:rFonts w:ascii="Times New Roman" w:hAnsi="Times New Roman" w:cs="Times New Roman"/>
          <w:sz w:val="24"/>
          <w:lang w:val="uk-UA"/>
        </w:rPr>
      </w:pPr>
    </w:p>
    <w:p w:rsidR="00424902" w:rsidRPr="004817D6" w:rsidRDefault="00424902" w:rsidP="007A73B0">
      <w:pPr>
        <w:jc w:val="both"/>
        <w:rPr>
          <w:rFonts w:ascii="Times New Roman" w:hAnsi="Times New Roman" w:cs="Times New Roman"/>
          <w:sz w:val="24"/>
          <w:lang w:val="uk-UA"/>
        </w:rPr>
      </w:pPr>
    </w:p>
    <w:p w:rsidR="00424902" w:rsidRPr="004817D6" w:rsidRDefault="00424902" w:rsidP="007A73B0">
      <w:pPr>
        <w:jc w:val="both"/>
        <w:rPr>
          <w:rFonts w:ascii="Times New Roman" w:hAnsi="Times New Roman" w:cs="Times New Roman"/>
          <w:sz w:val="24"/>
          <w:lang w:val="uk-UA"/>
        </w:rPr>
      </w:pPr>
    </w:p>
    <w:p w:rsidR="00424902" w:rsidRPr="004817D6" w:rsidRDefault="00424902" w:rsidP="007A73B0">
      <w:pPr>
        <w:jc w:val="both"/>
        <w:rPr>
          <w:rFonts w:ascii="Times New Roman" w:hAnsi="Times New Roman" w:cs="Times New Roman"/>
          <w:sz w:val="24"/>
          <w:lang w:val="uk-UA"/>
        </w:rPr>
      </w:pPr>
    </w:p>
    <w:p w:rsidR="00424902" w:rsidRPr="004817D6" w:rsidRDefault="00424902" w:rsidP="007A73B0">
      <w:pPr>
        <w:jc w:val="both"/>
        <w:rPr>
          <w:rFonts w:ascii="Times New Roman" w:hAnsi="Times New Roman" w:cs="Times New Roman"/>
          <w:sz w:val="24"/>
          <w:lang w:val="uk-UA"/>
        </w:rPr>
      </w:pPr>
    </w:p>
    <w:p w:rsidR="00424902" w:rsidRPr="004817D6" w:rsidRDefault="00054ECB" w:rsidP="007A73B0">
      <w:pPr>
        <w:jc w:val="both"/>
        <w:rPr>
          <w:rFonts w:ascii="Times New Roman" w:hAnsi="Times New Roman" w:cs="Times New Roman"/>
          <w:sz w:val="24"/>
          <w:lang w:val="uk-UA"/>
        </w:rPr>
      </w:pPr>
      <w:r w:rsidRPr="00054ECB">
        <w:rPr>
          <w:rFonts w:ascii="Times New Roman" w:hAnsi="Times New Roman" w:cs="Times New Roman"/>
          <w:noProof/>
          <w:sz w:val="28"/>
          <w:szCs w:val="28"/>
          <w:lang w:val="uk-UA" w:eastAsia="uk-UA"/>
        </w:rPr>
        <w:pict>
          <v:shape id="Горизонтальный свиток 751" o:spid="_x0000_s1386" type="#_x0000_t98" style="position:absolute;left:0;text-align:left;margin-left:29.75pt;margin-top:3.45pt;width:421.2pt;height:239.6pt;z-index:2530938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" fillcolor="#d9e2f3 [664]" strokecolor="black [3213]" strokeweight="1pt">
            <v:stroke joinstyle="miter"/>
            <v:textbox>
              <w:txbxContent>
                <w:p w:rsidR="001D50E1" w:rsidRPr="000C04C6" w:rsidRDefault="001D50E1" w:rsidP="00082CCA">
                  <w:pPr>
                    <w:spacing w:after="0" w:line="240" w:lineRule="auto"/>
                    <w:jc w:val="both"/>
                    <w:rPr>
                      <w:rFonts w:ascii="Times New Roman" w:hAnsi="Times New Roman"/>
                      <w:sz w:val="26"/>
                      <w:szCs w:val="26"/>
                      <w:lang w:val="uk-UA"/>
                    </w:rPr>
                  </w:pPr>
                  <w:r w:rsidRPr="00B57929">
                    <w:rPr>
                      <w:rFonts w:ascii="Times New Roman" w:hAnsi="Times New Roman" w:cs="Times New Roman"/>
                      <w:lang w:val="uk-UA"/>
                    </w:rPr>
                    <w:t>Таким чином, розгляд конституційних скарг виключно окремими органами конституційних судів, а не усім складом суду, не є одностайним варіантом та зумовлюється, здебільшого, вибором законодавця конкретної держави, особливостями її історичного розвитку, моделлю конституційної скарги тощо. У низці європейських конституційних судів розгляд справ різними складами судів, здійснюється не за критерієм форми чи суб’єкта звернення, а за змістом (або важливістю) справи. Існує також механізм вилучення справи з розгляду окремого органу суду незалежно від позиції цього органу, особливо у випадках, коли справа є новою або важливою. Такий підхід покликаний зменшити ризики помилкових рішень у справах, гарантувати більш повне та уважне вивчення усіх обставин справи, забезпечити можливість викладу окремої думки кожним членом суду, а також підвищити легітимність самого рішення.</w:t>
                  </w:r>
                </w:p>
              </w:txbxContent>
            </v:textbox>
            <w10:wrap anchorx="margin"/>
          </v:shape>
        </w:pict>
      </w:r>
    </w:p>
    <w:p w:rsidR="00424902" w:rsidRPr="004817D6" w:rsidRDefault="00424902" w:rsidP="007A73B0">
      <w:pPr>
        <w:jc w:val="both"/>
        <w:rPr>
          <w:rFonts w:ascii="Times New Roman" w:hAnsi="Times New Roman" w:cs="Times New Roman"/>
          <w:sz w:val="24"/>
          <w:lang w:val="uk-UA"/>
        </w:rPr>
      </w:pPr>
    </w:p>
    <w:p w:rsidR="007A73B0" w:rsidRPr="004817D6" w:rsidRDefault="007A73B0" w:rsidP="007A73B0">
      <w:pPr>
        <w:jc w:val="both"/>
        <w:rPr>
          <w:rFonts w:ascii="Times New Roman" w:hAnsi="Times New Roman" w:cs="Times New Roman"/>
          <w:sz w:val="24"/>
          <w:lang w:val="uk-UA"/>
        </w:rPr>
      </w:pPr>
    </w:p>
    <w:p w:rsidR="00424902" w:rsidRPr="004817D6" w:rsidRDefault="00424902" w:rsidP="007A73B0">
      <w:pPr>
        <w:jc w:val="both"/>
        <w:rPr>
          <w:rFonts w:ascii="Times New Roman" w:hAnsi="Times New Roman" w:cs="Times New Roman"/>
          <w:sz w:val="24"/>
          <w:lang w:val="uk-UA"/>
        </w:rPr>
      </w:pPr>
    </w:p>
    <w:p w:rsidR="00424902" w:rsidRPr="004817D6" w:rsidRDefault="00424902" w:rsidP="007A73B0">
      <w:pPr>
        <w:jc w:val="both"/>
        <w:rPr>
          <w:rFonts w:ascii="Times New Roman" w:hAnsi="Times New Roman" w:cs="Times New Roman"/>
          <w:sz w:val="24"/>
          <w:lang w:val="uk-UA"/>
        </w:rPr>
      </w:pPr>
    </w:p>
    <w:p w:rsidR="00424902" w:rsidRPr="004817D6" w:rsidRDefault="00424902" w:rsidP="007A73B0">
      <w:pPr>
        <w:jc w:val="both"/>
        <w:rPr>
          <w:rFonts w:ascii="Times New Roman" w:hAnsi="Times New Roman" w:cs="Times New Roman"/>
          <w:sz w:val="24"/>
          <w:lang w:val="uk-UA"/>
        </w:rPr>
      </w:pPr>
    </w:p>
    <w:p w:rsidR="00424902" w:rsidRPr="004817D6" w:rsidRDefault="00424902" w:rsidP="007A73B0">
      <w:pPr>
        <w:jc w:val="both"/>
        <w:rPr>
          <w:rFonts w:ascii="Times New Roman" w:hAnsi="Times New Roman" w:cs="Times New Roman"/>
          <w:sz w:val="24"/>
          <w:lang w:val="uk-UA"/>
        </w:rPr>
      </w:pPr>
    </w:p>
    <w:p w:rsidR="00424902" w:rsidRPr="004817D6" w:rsidRDefault="00424902" w:rsidP="007A73B0">
      <w:pPr>
        <w:jc w:val="both"/>
        <w:rPr>
          <w:rFonts w:ascii="Times New Roman" w:hAnsi="Times New Roman" w:cs="Times New Roman"/>
          <w:sz w:val="24"/>
          <w:lang w:val="uk-UA"/>
        </w:rPr>
      </w:pPr>
    </w:p>
    <w:p w:rsidR="00424902" w:rsidRPr="004817D6" w:rsidRDefault="00424902" w:rsidP="007A73B0">
      <w:pPr>
        <w:jc w:val="both"/>
        <w:rPr>
          <w:rFonts w:ascii="Times New Roman" w:hAnsi="Times New Roman" w:cs="Times New Roman"/>
          <w:sz w:val="24"/>
          <w:lang w:val="uk-UA"/>
        </w:rPr>
      </w:pPr>
    </w:p>
    <w:p w:rsidR="007A73B0" w:rsidRPr="004817D6" w:rsidRDefault="007A73B0" w:rsidP="007A73B0">
      <w:pPr>
        <w:jc w:val="both"/>
        <w:rPr>
          <w:rFonts w:ascii="Times New Roman" w:hAnsi="Times New Roman" w:cs="Times New Roman"/>
          <w:sz w:val="24"/>
          <w:lang w:val="uk-UA"/>
        </w:rPr>
      </w:pPr>
    </w:p>
    <w:p w:rsidR="00BB5E89" w:rsidRPr="004817D6" w:rsidRDefault="007710B3" w:rsidP="00BB5E89">
      <w:pPr>
        <w:jc w:val="center"/>
        <w:rPr>
          <w:rFonts w:ascii="Times New Roman" w:hAnsi="Times New Roman"/>
          <w:sz w:val="28"/>
          <w:szCs w:val="28"/>
          <w:lang w:val="uk-UA"/>
        </w:rPr>
      </w:pPr>
      <w:r w:rsidRPr="004817D6">
        <w:rPr>
          <w:rFonts w:ascii="Times New Roman" w:hAnsi="Times New Roman"/>
          <w:szCs w:val="28"/>
          <w:lang w:val="uk-UA"/>
        </w:rPr>
        <w:br w:type="page"/>
      </w:r>
      <w:r w:rsidR="00BB5E89" w:rsidRPr="004817D6">
        <w:rPr>
          <w:rFonts w:ascii="Times New Roman" w:hAnsi="Times New Roman"/>
          <w:bCs/>
          <w:sz w:val="28"/>
          <w:szCs w:val="28"/>
          <w:lang w:val="uk-UA"/>
        </w:rPr>
        <w:lastRenderedPageBreak/>
        <w:t>ВИСНОВКИ</w:t>
      </w:r>
    </w:p>
    <w:p w:rsidR="00BB5E89" w:rsidRPr="004817D6" w:rsidRDefault="00BB5E89" w:rsidP="00BB5E89">
      <w:pPr>
        <w:jc w:val="center"/>
        <w:rPr>
          <w:rFonts w:ascii="Times New Roman" w:hAnsi="Times New Roman"/>
          <w:sz w:val="28"/>
          <w:szCs w:val="28"/>
          <w:lang w:val="uk-UA"/>
        </w:rPr>
      </w:pPr>
    </w:p>
    <w:p w:rsidR="00BB5E89" w:rsidRPr="004817D6" w:rsidRDefault="00BB5E89" w:rsidP="00BB5E89">
      <w:pPr>
        <w:jc w:val="center"/>
        <w:rPr>
          <w:rFonts w:ascii="Times New Roman" w:hAnsi="Times New Roman"/>
          <w:sz w:val="28"/>
          <w:szCs w:val="28"/>
          <w:lang w:val="uk-UA"/>
        </w:rPr>
      </w:pPr>
    </w:p>
    <w:p w:rsidR="00BB5E89" w:rsidRPr="004817D6" w:rsidRDefault="00111605" w:rsidP="00BB5E89">
      <w:pPr>
        <w:spacing w:after="0" w:line="360" w:lineRule="auto"/>
        <w:ind w:firstLine="720"/>
        <w:jc w:val="both"/>
        <w:rPr>
          <w:rFonts w:ascii="Times New Roman" w:hAnsi="Times New Roman"/>
          <w:bCs/>
          <w:sz w:val="28"/>
          <w:szCs w:val="28"/>
          <w:shd w:val="clear" w:color="auto" w:fill="FFFFFF"/>
          <w:lang w:val="uk-UA"/>
        </w:rPr>
      </w:pPr>
      <w:r w:rsidRPr="004817D6">
        <w:rPr>
          <w:rFonts w:ascii="Times New Roman" w:hAnsi="Times New Roman"/>
          <w:bCs/>
          <w:sz w:val="28"/>
          <w:szCs w:val="28"/>
          <w:shd w:val="clear" w:color="auto" w:fill="FFFFFF"/>
          <w:lang w:val="uk-UA"/>
        </w:rPr>
        <w:t>За результатами</w:t>
      </w:r>
      <w:r w:rsidR="00BB5E89" w:rsidRPr="004817D6">
        <w:rPr>
          <w:rFonts w:ascii="Times New Roman" w:hAnsi="Times New Roman"/>
          <w:bCs/>
          <w:sz w:val="28"/>
          <w:szCs w:val="28"/>
          <w:shd w:val="clear" w:color="auto" w:fill="FFFFFF"/>
          <w:lang w:val="uk-UA"/>
        </w:rPr>
        <w:t xml:space="preserve"> п</w:t>
      </w:r>
      <w:r w:rsidRPr="004817D6">
        <w:rPr>
          <w:rFonts w:ascii="Times New Roman" w:hAnsi="Times New Roman"/>
          <w:bCs/>
          <w:sz w:val="28"/>
          <w:szCs w:val="28"/>
          <w:shd w:val="clear" w:color="auto" w:fill="FFFFFF"/>
          <w:lang w:val="uk-UA"/>
        </w:rPr>
        <w:t>р</w:t>
      </w:r>
      <w:r w:rsidR="00BB5E89" w:rsidRPr="004817D6">
        <w:rPr>
          <w:rFonts w:ascii="Times New Roman" w:hAnsi="Times New Roman"/>
          <w:bCs/>
          <w:sz w:val="28"/>
          <w:szCs w:val="28"/>
          <w:shd w:val="clear" w:color="auto" w:fill="FFFFFF"/>
          <w:lang w:val="uk-UA"/>
        </w:rPr>
        <w:t>оведен</w:t>
      </w:r>
      <w:r w:rsidRPr="004817D6">
        <w:rPr>
          <w:rFonts w:ascii="Times New Roman" w:hAnsi="Times New Roman"/>
          <w:bCs/>
          <w:sz w:val="28"/>
          <w:szCs w:val="28"/>
          <w:shd w:val="clear" w:color="auto" w:fill="FFFFFF"/>
          <w:lang w:val="uk-UA"/>
        </w:rPr>
        <w:t>ого</w:t>
      </w:r>
      <w:r w:rsidR="00BB5E89" w:rsidRPr="004817D6">
        <w:rPr>
          <w:rFonts w:ascii="Times New Roman" w:hAnsi="Times New Roman"/>
          <w:bCs/>
          <w:sz w:val="28"/>
          <w:szCs w:val="28"/>
          <w:shd w:val="clear" w:color="auto" w:fill="FFFFFF"/>
          <w:lang w:val="uk-UA"/>
        </w:rPr>
        <w:t xml:space="preserve"> дослідження місця та ролі конституційної скарги у національному механізмі захисту прав людини можна обґрунтувати </w:t>
      </w:r>
      <w:r w:rsidR="00973E48" w:rsidRPr="004817D6">
        <w:rPr>
          <w:rFonts w:ascii="Times New Roman" w:hAnsi="Times New Roman"/>
          <w:bCs/>
          <w:sz w:val="28"/>
          <w:szCs w:val="28"/>
          <w:shd w:val="clear" w:color="auto" w:fill="FFFFFF"/>
          <w:lang w:val="uk-UA"/>
        </w:rPr>
        <w:t>низку</w:t>
      </w:r>
      <w:r w:rsidR="00BB5E89" w:rsidRPr="004817D6">
        <w:rPr>
          <w:rFonts w:ascii="Times New Roman" w:hAnsi="Times New Roman"/>
          <w:bCs/>
          <w:sz w:val="28"/>
          <w:szCs w:val="28"/>
          <w:shd w:val="clear" w:color="auto" w:fill="FFFFFF"/>
          <w:lang w:val="uk-UA"/>
        </w:rPr>
        <w:t xml:space="preserve"> узагальнень та пропозицій.</w:t>
      </w:r>
    </w:p>
    <w:p w:rsidR="00BB5E89" w:rsidRPr="004817D6" w:rsidRDefault="00BB5E89" w:rsidP="00BB5E89">
      <w:pPr>
        <w:pStyle w:val="aa"/>
        <w:widowControl w:val="0"/>
        <w:spacing w:before="0" w:beforeAutospacing="0" w:after="0" w:afterAutospacing="0" w:line="360" w:lineRule="auto"/>
        <w:ind w:firstLine="709"/>
        <w:jc w:val="both"/>
        <w:rPr>
          <w:sz w:val="28"/>
          <w:szCs w:val="28"/>
          <w:lang w:val="uk-UA"/>
        </w:rPr>
      </w:pPr>
      <w:r w:rsidRPr="004817D6">
        <w:rPr>
          <w:sz w:val="28"/>
          <w:szCs w:val="28"/>
          <w:lang w:val="uk-UA"/>
        </w:rPr>
        <w:t>1. Провідне місце у механізмі забезпечення захисту прав людини в демократичних країнах посідають органи конституційного контролю. Конституційний контроль – це будь-яка форма перевірки на відповідність (несуперечність) конституції актів та дій органів публічної влади, а також громадських об'єднань, що здійснюють публічні функції або створені для участі у здійсненні публічної влади. Завданнями конституційного контролю є: забезпечення стабільності та верховенства конституції та збереження конституційного поділу влади; гарантування захисту конституційних прав і свобод людини та громадянина.</w:t>
      </w:r>
    </w:p>
    <w:p w:rsidR="00BB5E89" w:rsidRPr="004817D6" w:rsidRDefault="00BB5E89" w:rsidP="00BB5E89">
      <w:pPr>
        <w:pStyle w:val="aa"/>
        <w:widowControl w:val="0"/>
        <w:spacing w:before="0" w:beforeAutospacing="0" w:after="0" w:afterAutospacing="0" w:line="360" w:lineRule="auto"/>
        <w:ind w:firstLine="709"/>
        <w:jc w:val="both"/>
        <w:rPr>
          <w:sz w:val="28"/>
          <w:szCs w:val="28"/>
          <w:lang w:val="uk-UA"/>
        </w:rPr>
      </w:pPr>
      <w:r w:rsidRPr="004817D6">
        <w:rPr>
          <w:sz w:val="28"/>
          <w:szCs w:val="28"/>
          <w:lang w:val="uk-UA"/>
        </w:rPr>
        <w:t>2. Ефективність функціонування органів конституційного контролю у правозахисній сфері в першу чергу залежить від стану конституційного правопорядку та наданих особі реальних юридичних інструментів, за допомогою яких вона зможе захистити свої права в органах конституційної юстиції, наприклад наявність можливості безпосереднього звернення фізичними особами до органів конституційної юрисдикції.</w:t>
      </w:r>
    </w:p>
    <w:p w:rsidR="00BB5E89" w:rsidRPr="004817D6" w:rsidRDefault="00BB5E89" w:rsidP="00BB5E89">
      <w:pPr>
        <w:pStyle w:val="aa"/>
        <w:widowControl w:val="0"/>
        <w:spacing w:before="0" w:beforeAutospacing="0" w:after="0" w:afterAutospacing="0" w:line="360" w:lineRule="auto"/>
        <w:ind w:firstLine="709"/>
        <w:jc w:val="both"/>
        <w:rPr>
          <w:sz w:val="28"/>
          <w:szCs w:val="28"/>
          <w:lang w:val="uk-UA"/>
        </w:rPr>
      </w:pPr>
      <w:r w:rsidRPr="004817D6">
        <w:rPr>
          <w:sz w:val="28"/>
          <w:szCs w:val="28"/>
          <w:lang w:val="uk-UA"/>
        </w:rPr>
        <w:t>3. Інститут конституційної скарги – це право фізичних та юридичних осіб письмово звертатися до органів конституційного контролю з проханням про перевірку конституційності законів та інших правових актів, якими порушуються чи обмежується їх конституційні права і свободи. Конституційна скарга в різних країнах відрізняється специфікою щодо кола суб’єктів цього права, предмета оскарження, процедури розгляду, юридичних наслідків прийнятих рішень.</w:t>
      </w:r>
    </w:p>
    <w:p w:rsidR="00BB5E89" w:rsidRPr="004817D6" w:rsidRDefault="00BB5E89" w:rsidP="00BB5E89">
      <w:pPr>
        <w:pStyle w:val="aa"/>
        <w:widowControl w:val="0"/>
        <w:spacing w:before="0" w:beforeAutospacing="0" w:after="0" w:afterAutospacing="0" w:line="360" w:lineRule="auto"/>
        <w:ind w:firstLine="709"/>
        <w:jc w:val="both"/>
        <w:rPr>
          <w:sz w:val="28"/>
          <w:szCs w:val="28"/>
          <w:lang w:val="uk-UA"/>
        </w:rPr>
      </w:pPr>
      <w:r w:rsidRPr="004817D6">
        <w:rPr>
          <w:sz w:val="28"/>
          <w:szCs w:val="28"/>
          <w:lang w:val="uk-UA"/>
        </w:rPr>
        <w:t xml:space="preserve">4. Закріплення цього інституту в Конституції України відбулося з ухваленням Закону України «Про внесення змін до Конституції України </w:t>
      </w:r>
      <w:r w:rsidRPr="004817D6">
        <w:rPr>
          <w:sz w:val="28"/>
          <w:szCs w:val="28"/>
          <w:lang w:val="uk-UA"/>
        </w:rPr>
        <w:lastRenderedPageBreak/>
        <w:t>(щодо правосуддя)» від 2 червня 2016 року № 1401-</w:t>
      </w:r>
      <w:r w:rsidRPr="004817D6">
        <w:rPr>
          <w:sz w:val="28"/>
          <w:szCs w:val="28"/>
        </w:rPr>
        <w:t>VIII</w:t>
      </w:r>
      <w:r w:rsidRPr="004817D6">
        <w:rPr>
          <w:sz w:val="28"/>
          <w:szCs w:val="28"/>
          <w:lang w:val="uk-UA"/>
        </w:rPr>
        <w:t xml:space="preserve">. А вже наступного року було ухвалено Закону України «Про Конституційний Суд України» від 13 липня 2017 року </w:t>
      </w:r>
      <w:r w:rsidRPr="004817D6">
        <w:rPr>
          <w:bCs/>
          <w:sz w:val="28"/>
          <w:szCs w:val="28"/>
          <w:shd w:val="clear" w:color="auto" w:fill="FFFFFF"/>
        </w:rPr>
        <w:t>№ 2136-VIII</w:t>
      </w:r>
      <w:r w:rsidRPr="004817D6">
        <w:rPr>
          <w:sz w:val="28"/>
          <w:szCs w:val="28"/>
          <w:lang w:val="uk-UA"/>
        </w:rPr>
        <w:t xml:space="preserve">, яким нормативно врегульовано механізм конституційної скарги. Ухвалення Регламенту Конституційного Суду України, яким врегульовано процедурні питання розгляду конституційних скарг, відбулося лише 22 лютого 2018 році. Того ж дня Судом було утворено сенати, сформовано колегії, визначено таким чином нову структуру Конституційного Суду України. </w:t>
      </w:r>
    </w:p>
    <w:p w:rsidR="00BB5E89" w:rsidRPr="004817D6" w:rsidRDefault="00BB5E89" w:rsidP="00BB5E89">
      <w:pPr>
        <w:pStyle w:val="aa"/>
        <w:widowControl w:val="0"/>
        <w:spacing w:before="0" w:beforeAutospacing="0" w:after="0" w:afterAutospacing="0" w:line="360" w:lineRule="auto"/>
        <w:ind w:firstLine="720"/>
        <w:jc w:val="both"/>
        <w:rPr>
          <w:sz w:val="28"/>
          <w:szCs w:val="28"/>
          <w:lang w:val="uk-UA"/>
        </w:rPr>
      </w:pPr>
      <w:r w:rsidRPr="004817D6">
        <w:rPr>
          <w:iCs/>
          <w:sz w:val="28"/>
          <w:szCs w:val="28"/>
          <w:lang w:val="uk-UA"/>
        </w:rPr>
        <w:t xml:space="preserve">Певні </w:t>
      </w:r>
      <w:r w:rsidRPr="004817D6">
        <w:rPr>
          <w:sz w:val="28"/>
          <w:szCs w:val="28"/>
          <w:lang w:val="uk-UA"/>
        </w:rPr>
        <w:t xml:space="preserve">структурні зміни відбулися й в Секретаріаті Конституційного Суду України, зокрема створено окремий підрозділ, який здійснює попередню перевірку конституційних скарг, поданих до Конституційного Суду України, тобто перевіряє конституційні скарги на їх відповідність вимогам Закону </w:t>
      </w:r>
      <w:r w:rsidRPr="004817D6">
        <w:rPr>
          <w:bCs/>
          <w:iCs/>
          <w:sz w:val="28"/>
          <w:szCs w:val="28"/>
          <w:lang w:val="uk-UA"/>
        </w:rPr>
        <w:t>України «Про Конституційний Суду України» за формою або, як іноді зазначає сам Суд, формальним вимогам Закону</w:t>
      </w:r>
      <w:r w:rsidRPr="004817D6">
        <w:rPr>
          <w:sz w:val="28"/>
          <w:szCs w:val="28"/>
          <w:lang w:val="uk-UA"/>
        </w:rPr>
        <w:t>.</w:t>
      </w:r>
    </w:p>
    <w:p w:rsidR="00BB5E89" w:rsidRPr="004817D6" w:rsidRDefault="00BB5E89" w:rsidP="00BB5E89">
      <w:pPr>
        <w:pStyle w:val="aa"/>
        <w:widowControl w:val="0"/>
        <w:spacing w:before="0" w:beforeAutospacing="0" w:after="0" w:afterAutospacing="0" w:line="360" w:lineRule="auto"/>
        <w:ind w:firstLine="720"/>
        <w:jc w:val="both"/>
        <w:rPr>
          <w:bCs/>
          <w:iCs/>
          <w:sz w:val="28"/>
          <w:szCs w:val="28"/>
          <w:lang w:val="uk-UA"/>
        </w:rPr>
      </w:pPr>
      <w:r w:rsidRPr="004817D6">
        <w:rPr>
          <w:iCs/>
          <w:sz w:val="28"/>
          <w:szCs w:val="28"/>
          <w:lang w:val="uk-UA"/>
        </w:rPr>
        <w:t xml:space="preserve">5. Відповідно до частини першої статті 55 Закону України «Про Конституційний Суд України» </w:t>
      </w:r>
      <w:r w:rsidRPr="004817D6">
        <w:rPr>
          <w:sz w:val="28"/>
          <w:szCs w:val="28"/>
          <w:lang w:val="uk-UA"/>
        </w:rPr>
        <w:t xml:space="preserve">конституційною скаргою є </w:t>
      </w:r>
      <w:r w:rsidRPr="004817D6">
        <w:rPr>
          <w:iCs/>
          <w:sz w:val="28"/>
          <w:szCs w:val="28"/>
          <w:lang w:val="uk-UA"/>
        </w:rPr>
        <w:t xml:space="preserve">подане до Конституційного Суду України письмове клопотання щодо перевірки на відповідність Конституції України (конституційність) закону України (його окремих положень), що застосований в остаточному судовому рішенні у справі суб’єкта права на конституційну скаргу. </w:t>
      </w:r>
      <w:r w:rsidRPr="004817D6">
        <w:rPr>
          <w:sz w:val="28"/>
          <w:szCs w:val="28"/>
          <w:lang w:val="uk-UA"/>
        </w:rPr>
        <w:t xml:space="preserve">Суб’єктом права на конституційну скаргу є </w:t>
      </w:r>
      <w:r w:rsidRPr="004817D6">
        <w:rPr>
          <w:iCs/>
          <w:sz w:val="28"/>
          <w:szCs w:val="28"/>
          <w:lang w:val="uk-UA"/>
        </w:rPr>
        <w:t xml:space="preserve">особа, яка вважає, що </w:t>
      </w:r>
      <w:r w:rsidRPr="004817D6">
        <w:rPr>
          <w:bCs/>
          <w:iCs/>
          <w:sz w:val="28"/>
          <w:szCs w:val="28"/>
          <w:lang w:val="uk-UA"/>
        </w:rPr>
        <w:t xml:space="preserve">застосований в остаточному судовому рішенні </w:t>
      </w:r>
      <w:r w:rsidRPr="004817D6">
        <w:rPr>
          <w:iCs/>
          <w:sz w:val="28"/>
          <w:szCs w:val="28"/>
          <w:lang w:val="uk-UA"/>
        </w:rPr>
        <w:t xml:space="preserve">в її справі </w:t>
      </w:r>
      <w:r w:rsidRPr="004817D6">
        <w:rPr>
          <w:bCs/>
          <w:iCs/>
          <w:sz w:val="28"/>
          <w:szCs w:val="28"/>
          <w:lang w:val="uk-UA"/>
        </w:rPr>
        <w:t>закон України (його окремі положення)</w:t>
      </w:r>
      <w:r w:rsidRPr="004817D6">
        <w:rPr>
          <w:iCs/>
          <w:sz w:val="28"/>
          <w:szCs w:val="28"/>
          <w:lang w:val="uk-UA"/>
        </w:rPr>
        <w:t xml:space="preserve"> суперечать Конституції України </w:t>
      </w:r>
      <w:r w:rsidRPr="004817D6">
        <w:rPr>
          <w:bCs/>
          <w:iCs/>
          <w:sz w:val="28"/>
          <w:szCs w:val="28"/>
          <w:lang w:val="uk-UA"/>
        </w:rPr>
        <w:t>(стаття 56 Закону України «Про Конституційний Суду України»).</w:t>
      </w:r>
    </w:p>
    <w:p w:rsidR="00BB5E89" w:rsidRPr="004817D6" w:rsidRDefault="00BB5E89" w:rsidP="00BB5E89">
      <w:pPr>
        <w:pStyle w:val="aa"/>
        <w:widowControl w:val="0"/>
        <w:spacing w:before="0" w:beforeAutospacing="0" w:after="0" w:afterAutospacing="0" w:line="360" w:lineRule="auto"/>
        <w:ind w:firstLine="720"/>
        <w:jc w:val="both"/>
        <w:rPr>
          <w:sz w:val="28"/>
          <w:szCs w:val="28"/>
          <w:lang w:val="uk-UA" w:eastAsia="en-US"/>
        </w:rPr>
      </w:pPr>
      <w:r w:rsidRPr="004817D6">
        <w:rPr>
          <w:iCs/>
          <w:sz w:val="28"/>
          <w:szCs w:val="28"/>
          <w:lang w:val="uk-UA"/>
        </w:rPr>
        <w:t xml:space="preserve">6. </w:t>
      </w:r>
      <w:r w:rsidRPr="004817D6">
        <w:rPr>
          <w:sz w:val="28"/>
          <w:lang w:val="uk-UA"/>
        </w:rPr>
        <w:t>Законодавець передбачив певні вимоги до форми конституційної скарги.</w:t>
      </w:r>
      <w:r w:rsidRPr="004817D6">
        <w:rPr>
          <w:bCs/>
          <w:iCs/>
          <w:kern w:val="24"/>
          <w:sz w:val="28"/>
          <w:szCs w:val="28"/>
          <w:lang w:val="uk-UA"/>
        </w:rPr>
        <w:t xml:space="preserve">Недотримання вимог Закону щодо прийнятності конституційної скарги є підставою для відмови у відкритті конституційного провадження у справі. </w:t>
      </w:r>
      <w:r w:rsidRPr="004817D6">
        <w:rPr>
          <w:sz w:val="28"/>
          <w:szCs w:val="28"/>
          <w:lang w:val="uk-UA"/>
        </w:rPr>
        <w:t xml:space="preserve">Як виняток, конституційна скарга може бути прийнята поза межами зазначених вище вимог, якщо Конституційний Суд України визнає її розгляд необхідним із мотивів суспільного інтересу. Однак поняття «суспільний </w:t>
      </w:r>
      <w:r w:rsidRPr="004817D6">
        <w:rPr>
          <w:sz w:val="28"/>
          <w:szCs w:val="28"/>
          <w:lang w:val="uk-UA"/>
        </w:rPr>
        <w:lastRenderedPageBreak/>
        <w:t>інтерес» залишається невизначеним. Які питання слід вважати суспільно значущими, а які – ні, законодавець залишив на розсуд Конституційного Суду.</w:t>
      </w:r>
    </w:p>
    <w:p w:rsidR="00BB5E89" w:rsidRPr="004817D6" w:rsidRDefault="00BB5E89" w:rsidP="00BB5E89">
      <w:pPr>
        <w:pStyle w:val="aa"/>
        <w:widowControl w:val="0"/>
        <w:spacing w:before="0" w:beforeAutospacing="0" w:after="0" w:afterAutospacing="0" w:line="360" w:lineRule="auto"/>
        <w:ind w:firstLine="720"/>
        <w:jc w:val="both"/>
        <w:rPr>
          <w:sz w:val="28"/>
          <w:szCs w:val="28"/>
          <w:lang w:val="uk-UA"/>
        </w:rPr>
      </w:pPr>
      <w:r w:rsidRPr="004817D6">
        <w:rPr>
          <w:sz w:val="28"/>
          <w:szCs w:val="28"/>
          <w:lang w:val="uk-UA"/>
        </w:rPr>
        <w:t>7. Станом на 30 вересня 2019 року до Конституційного Суду України подано 1699 конституційних скарг, 1088 з яких було повернуто суб’єктам права на конституційну скаргу Секретаріатом Конституційного Суду України через невідповідність формальним вимогам Закону. На розгляді колегій, сенатів та Великої палати знаходиться 68 конституційних скарг. Конституційним Судом України ухвалено 8 рішень за 20 конституційними скаргами (</w:t>
      </w:r>
      <w:r w:rsidRPr="004817D6">
        <w:rPr>
          <w:bCs/>
          <w:sz w:val="28"/>
          <w:szCs w:val="26"/>
          <w:lang w:val="uk-UA"/>
        </w:rPr>
        <w:t xml:space="preserve">2 – Великою палатою, 2 – Першим сенатом, 4 – Другим сенатом). </w:t>
      </w:r>
      <w:r w:rsidRPr="004817D6">
        <w:rPr>
          <w:sz w:val="28"/>
          <w:szCs w:val="28"/>
          <w:lang w:val="uk-UA"/>
        </w:rPr>
        <w:t xml:space="preserve">Тобто діяльність Конституційного Суду України спрямовано на забезпечення ефективної реалізації права на конституційну скаргу, однак таку ефективність важко виміряти в цифрах щодо ухвалених рішень або повернутих суб’єктам скарг. Вона напряму залежить від дотримання/виконання рішень Конституційного Суду України. А отже, це питання загальнодержавного рівня. </w:t>
      </w:r>
    </w:p>
    <w:p w:rsidR="00BB5E89" w:rsidRPr="004817D6" w:rsidRDefault="00BB5E89" w:rsidP="00BB5E89">
      <w:pPr>
        <w:pStyle w:val="aa"/>
        <w:widowControl w:val="0"/>
        <w:spacing w:before="0" w:beforeAutospacing="0" w:after="0" w:afterAutospacing="0" w:line="360" w:lineRule="auto"/>
        <w:ind w:firstLine="720"/>
        <w:jc w:val="both"/>
        <w:rPr>
          <w:sz w:val="28"/>
          <w:shd w:val="clear" w:color="auto" w:fill="FFFFFF"/>
          <w:lang w:val="uk-UA"/>
        </w:rPr>
      </w:pPr>
      <w:r w:rsidRPr="004817D6">
        <w:rPr>
          <w:sz w:val="28"/>
          <w:szCs w:val="28"/>
          <w:lang w:val="uk-UA"/>
        </w:rPr>
        <w:t xml:space="preserve">8. Однією з проблем, пов’язаних з невиконанням (або виконанням не повною мірою) рішень Конституційного Суду України, є відсутність механізму виконання рішень Конституційного Суду в процесуальному законодавстві країни. Законом України «Про Конституційний Суд України» передбачено, що Конституційний Суд України </w:t>
      </w:r>
      <w:r w:rsidRPr="004817D6">
        <w:rPr>
          <w:sz w:val="28"/>
          <w:shd w:val="clear" w:color="auto" w:fill="FFFFFF"/>
          <w:lang w:val="uk-UA"/>
        </w:rPr>
        <w:t>у рішенні, висновку може встановити порядок і строки їх виконання, а також зобов’язати відповідні державні органи забезпечити контроль за виконанням рішення, додержанням висновку (стаття 97). Однак на практиці цим правом Конституційний Суд України користується з обережністю.</w:t>
      </w:r>
    </w:p>
    <w:p w:rsidR="00BB5E89" w:rsidRPr="004817D6" w:rsidRDefault="00BB5E89" w:rsidP="00BB5E89">
      <w:pPr>
        <w:pStyle w:val="aa"/>
        <w:widowControl w:val="0"/>
        <w:spacing w:before="0" w:beforeAutospacing="0" w:after="0" w:afterAutospacing="0" w:line="360" w:lineRule="auto"/>
        <w:ind w:firstLine="720"/>
        <w:jc w:val="both"/>
        <w:rPr>
          <w:rStyle w:val="ab"/>
          <w:i w:val="0"/>
          <w:sz w:val="28"/>
          <w:lang w:val="uk-UA"/>
        </w:rPr>
      </w:pPr>
      <w:r w:rsidRPr="004817D6">
        <w:rPr>
          <w:sz w:val="28"/>
          <w:shd w:val="clear" w:color="auto" w:fill="FFFFFF"/>
          <w:lang w:val="uk-UA"/>
        </w:rPr>
        <w:t xml:space="preserve">9. </w:t>
      </w:r>
      <w:r w:rsidRPr="004817D6">
        <w:rPr>
          <w:sz w:val="28"/>
          <w:szCs w:val="28"/>
          <w:lang w:val="uk-UA"/>
        </w:rPr>
        <w:t xml:space="preserve">Статтею 78 Закону України «Про Конституційний Суд України» передбачено новий інструмент забезпечення права на конституційну скаргу – забезпечувальний наказ. Забезпечувальний наказ – це виконавчий документ, який встановлює тимчасову заборону вчиняти певну дію. Він видається у виняткових випадках за необхідності запобігти незворотнім наслідкам, що </w:t>
      </w:r>
      <w:r w:rsidRPr="004817D6">
        <w:rPr>
          <w:sz w:val="28"/>
          <w:szCs w:val="28"/>
          <w:lang w:val="uk-UA"/>
        </w:rPr>
        <w:lastRenderedPageBreak/>
        <w:t xml:space="preserve">можуть настати у зв’язку з виконанням остаточного судового рішення. </w:t>
      </w:r>
      <w:r w:rsidRPr="004817D6">
        <w:rPr>
          <w:rStyle w:val="ab"/>
          <w:i w:val="0"/>
          <w:sz w:val="28"/>
          <w:lang w:val="uk-UA"/>
        </w:rPr>
        <w:t>Велика палата Конституційного Суду України вперше вжила заходів щодо забезпечення конституційної скарги шляхом видання забезпечувального наказу</w:t>
      </w:r>
      <w:r w:rsidRPr="004817D6">
        <w:rPr>
          <w:sz w:val="28"/>
          <w:lang w:val="uk-UA"/>
        </w:rPr>
        <w:t xml:space="preserve"> п</w:t>
      </w:r>
      <w:r w:rsidRPr="004817D6">
        <w:rPr>
          <w:rStyle w:val="ab"/>
          <w:i w:val="0"/>
          <w:sz w:val="28"/>
          <w:lang w:val="uk-UA"/>
        </w:rPr>
        <w:t xml:space="preserve">ри розгляді конституційної скарги Дерменжи Андрія Вікторовича щодо відповідності Конституції України (конституційності) положень частин першої, другої статті 23 Закону України «Про іпотеку» від 5 червня 2003 року № 898‒IV. </w:t>
      </w:r>
    </w:p>
    <w:p w:rsidR="00BB5E89" w:rsidRPr="004817D6" w:rsidRDefault="00BB5E89" w:rsidP="00BB5E89">
      <w:pPr>
        <w:pStyle w:val="aa"/>
        <w:widowControl w:val="0"/>
        <w:spacing w:before="0" w:beforeAutospacing="0" w:after="0" w:afterAutospacing="0" w:line="360" w:lineRule="auto"/>
        <w:ind w:firstLine="720"/>
        <w:jc w:val="both"/>
        <w:rPr>
          <w:i/>
          <w:sz w:val="32"/>
          <w:szCs w:val="28"/>
          <w:lang w:val="uk-UA" w:eastAsia="uk-UA"/>
        </w:rPr>
      </w:pPr>
      <w:r w:rsidRPr="004817D6">
        <w:rPr>
          <w:rStyle w:val="ab"/>
          <w:i w:val="0"/>
          <w:sz w:val="28"/>
          <w:lang w:val="uk-UA"/>
        </w:rPr>
        <w:t xml:space="preserve">Проте питання функціонування інституту забезпечувального наказу викликає низку дискусій серед науковців. Це пов’язано, зокрема з тим, що законодавець наділив правом розгляду конституційних скарг сенати (за виключенням </w:t>
      </w:r>
      <w:r w:rsidRPr="004817D6">
        <w:rPr>
          <w:sz w:val="28"/>
          <w:szCs w:val="28"/>
          <w:lang w:val="uk-UA"/>
        </w:rPr>
        <w:t>відмови Сенатом від розгляду справи на розсуд Великої палати з підстав, передбачених статтею 68 Закону України «Про Конституційний Суд України»</w:t>
      </w:r>
      <w:r w:rsidRPr="004817D6">
        <w:rPr>
          <w:rStyle w:val="ab"/>
          <w:i w:val="0"/>
          <w:sz w:val="28"/>
          <w:lang w:val="uk-UA"/>
        </w:rPr>
        <w:t xml:space="preserve">), однак видання забезпечувального наказу є </w:t>
      </w:r>
      <w:r w:rsidRPr="004817D6">
        <w:rPr>
          <w:sz w:val="28"/>
          <w:szCs w:val="28"/>
          <w:lang w:val="uk-UA"/>
        </w:rPr>
        <w:t>виключною прерогативою Великої палати.</w:t>
      </w:r>
    </w:p>
    <w:p w:rsidR="00BB5E89" w:rsidRPr="004817D6" w:rsidRDefault="00BB5E89" w:rsidP="00BB5E89">
      <w:pPr>
        <w:pStyle w:val="aa"/>
        <w:widowControl w:val="0"/>
        <w:spacing w:before="0" w:beforeAutospacing="0" w:after="0" w:afterAutospacing="0" w:line="360" w:lineRule="auto"/>
        <w:ind w:firstLine="720"/>
        <w:jc w:val="both"/>
        <w:rPr>
          <w:sz w:val="28"/>
          <w:szCs w:val="28"/>
          <w:lang w:val="uk-UA" w:eastAsia="uk-UA"/>
        </w:rPr>
      </w:pPr>
      <w:r w:rsidRPr="004817D6">
        <w:rPr>
          <w:sz w:val="28"/>
          <w:szCs w:val="28"/>
          <w:lang w:val="uk-UA"/>
        </w:rPr>
        <w:t xml:space="preserve">Підсумовуючи можна зазначити, що на сьогодні залишається низка питань, які недостатньо врегульовані на законодавчому рівні, що може суттєво вплинути на реалізацію права на конституційну скаргу. Серед проблем ефективної реалізації права на конституційну скаргу можна виділити такі: можливість оскарження лише законів, що суттєво звужує можливості захисту конституційних прав особи; відсутність чіткої межі юрисдикції між Конституційним Судом України та загальними судами, що загрожує перетворенню КСУ у так звану суперкасацію; відсутність цілісності системи забезпечення конституційності правових актів в Україні; низький рівень обізнаності громадськості щодо захисту своїх прав за допомогою конституційної скарги (лише 4 % від загальної кількості поданих конституційних скарг знаходяться на розгляді колегій, сенатів та Великої палати Суду); визначення результативності діяльності Конституційного Суду України щодо розгляду конституційних скарг лише за кількістю ухвалених рішень; передача справ за конституційними скаргами на розсуд Великої палати лише за ініціативи Великої палати; недостатня урегульованість </w:t>
      </w:r>
      <w:r w:rsidRPr="004817D6">
        <w:rPr>
          <w:sz w:val="28"/>
          <w:szCs w:val="28"/>
          <w:lang w:val="uk-UA"/>
        </w:rPr>
        <w:lastRenderedPageBreak/>
        <w:t>питання щодо забезпечення конституційної скарги; недостатня урегульованість питання виконання рішень Конституційного Суду України за конституційними скаргами; у січні 2020 року спливає визначений законодавцем термін функціонування інституту спеціального радника у той час, коли цей інститут почав реалізовуватися на практиці тільки в грудні 2019 року; проблеми, пов’язані з процедурою розгляду конституційних скарг. Тому вважаємо, що існує нагальна потреба у внесенні відповідних змін до чинного законодавства України.</w:t>
      </w:r>
    </w:p>
    <w:p w:rsidR="00BB5E89" w:rsidRPr="004817D6" w:rsidRDefault="00BB5E89" w:rsidP="00BB5E89">
      <w:pPr>
        <w:spacing w:after="0" w:line="360" w:lineRule="auto"/>
        <w:jc w:val="both"/>
        <w:rPr>
          <w:rFonts w:ascii="Times New Roman" w:hAnsi="Times New Roman"/>
          <w:sz w:val="28"/>
          <w:szCs w:val="28"/>
          <w:lang w:val="uk-UA"/>
        </w:rPr>
      </w:pPr>
    </w:p>
    <w:p w:rsidR="00417C02" w:rsidRPr="004817D6" w:rsidRDefault="00417C02">
      <w:pPr>
        <w:rPr>
          <w:rFonts w:ascii="Times New Roman" w:hAnsi="Times New Roman"/>
          <w:szCs w:val="28"/>
          <w:lang w:val="uk-UA"/>
        </w:rPr>
      </w:pPr>
      <w:r w:rsidRPr="004817D6">
        <w:rPr>
          <w:rFonts w:ascii="Times New Roman" w:hAnsi="Times New Roman"/>
          <w:szCs w:val="28"/>
          <w:lang w:val="uk-UA"/>
        </w:rPr>
        <w:br w:type="page"/>
      </w:r>
    </w:p>
    <w:p w:rsidR="008D617D" w:rsidRPr="004817D6" w:rsidRDefault="008D617D" w:rsidP="008D617D">
      <w:pPr>
        <w:spacing w:after="0" w:line="360" w:lineRule="auto"/>
        <w:jc w:val="center"/>
        <w:rPr>
          <w:rFonts w:ascii="Times New Roman" w:hAnsi="Times New Roman"/>
          <w:b/>
          <w:sz w:val="28"/>
          <w:szCs w:val="28"/>
        </w:rPr>
      </w:pPr>
      <w:r w:rsidRPr="004817D6">
        <w:rPr>
          <w:rFonts w:ascii="Times New Roman" w:hAnsi="Times New Roman"/>
          <w:b/>
          <w:sz w:val="28"/>
          <w:szCs w:val="28"/>
        </w:rPr>
        <w:lastRenderedPageBreak/>
        <w:t>ПЕРЕЛІК ВИКОРИСТАНИХ ДЖЕРЕЛ</w:t>
      </w:r>
    </w:p>
    <w:p w:rsidR="008D617D" w:rsidRPr="004817D6" w:rsidRDefault="008D617D" w:rsidP="008D617D">
      <w:pPr>
        <w:spacing w:after="0" w:line="360" w:lineRule="auto"/>
        <w:jc w:val="both"/>
        <w:rPr>
          <w:rFonts w:ascii="Times New Roman" w:hAnsi="Times New Roman"/>
          <w:sz w:val="28"/>
          <w:szCs w:val="28"/>
        </w:rPr>
      </w:pPr>
    </w:p>
    <w:p w:rsidR="008D617D" w:rsidRPr="004817D6" w:rsidRDefault="00D10507"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Абдуллаев </w:t>
      </w:r>
      <w:r w:rsidR="008D617D" w:rsidRPr="004817D6">
        <w:rPr>
          <w:rFonts w:ascii="Times New Roman" w:hAnsi="Times New Roman"/>
          <w:sz w:val="28"/>
          <w:szCs w:val="28"/>
        </w:rPr>
        <w:t xml:space="preserve">Ф. Защита конституционных прав и свобод граждан в порядке подачи индивидуальных жалоб в Конституционный Суд Азербайджанской Республики. </w:t>
      </w:r>
      <w:r w:rsidR="008D617D" w:rsidRPr="004817D6">
        <w:rPr>
          <w:rFonts w:ascii="Times New Roman" w:hAnsi="Times New Roman"/>
          <w:i/>
          <w:sz w:val="28"/>
          <w:szCs w:val="28"/>
          <w:lang w:val="en-US"/>
        </w:rPr>
        <w:t>Valorileconstitutionale</w:t>
      </w:r>
      <w:r w:rsidR="008D617D" w:rsidRPr="004817D6">
        <w:rPr>
          <w:rFonts w:ascii="Times New Roman" w:hAnsi="Times New Roman"/>
          <w:i/>
          <w:sz w:val="28"/>
          <w:szCs w:val="28"/>
        </w:rPr>
        <w:t xml:space="preserve"> – </w:t>
      </w:r>
      <w:r w:rsidR="008D617D" w:rsidRPr="004817D6">
        <w:rPr>
          <w:rFonts w:ascii="Times New Roman" w:hAnsi="Times New Roman"/>
          <w:i/>
          <w:sz w:val="28"/>
          <w:szCs w:val="28"/>
          <w:lang w:val="en-US"/>
        </w:rPr>
        <w:t>factoriaistabilitatiiregimuluidemocratic</w:t>
      </w:r>
      <w:r w:rsidR="008D617D" w:rsidRPr="004817D6">
        <w:rPr>
          <w:rFonts w:ascii="Times New Roman" w:hAnsi="Times New Roman"/>
          <w:sz w:val="28"/>
          <w:szCs w:val="28"/>
        </w:rPr>
        <w:t xml:space="preserve">. </w:t>
      </w:r>
      <w:r w:rsidR="008D617D" w:rsidRPr="004817D6">
        <w:rPr>
          <w:rFonts w:ascii="Times New Roman" w:hAnsi="Times New Roman"/>
          <w:sz w:val="28"/>
          <w:szCs w:val="28"/>
          <w:lang w:val="en-US"/>
        </w:rPr>
        <w:t>Chisinau</w:t>
      </w:r>
      <w:r w:rsidR="008D617D" w:rsidRPr="004817D6">
        <w:rPr>
          <w:rFonts w:ascii="Times New Roman" w:hAnsi="Times New Roman"/>
          <w:sz w:val="28"/>
          <w:szCs w:val="28"/>
        </w:rPr>
        <w:t>, 2010. С. 36–38.</w:t>
      </w:r>
    </w:p>
    <w:p w:rsidR="008D617D" w:rsidRPr="004817D6" w:rsidRDefault="00D10507"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Абрамавичюс </w:t>
      </w:r>
      <w:r w:rsidR="008D617D" w:rsidRPr="004817D6">
        <w:rPr>
          <w:rFonts w:ascii="Times New Roman" w:hAnsi="Times New Roman"/>
          <w:sz w:val="28"/>
          <w:szCs w:val="28"/>
        </w:rPr>
        <w:t xml:space="preserve">А. Решения Конституционного Суда Литовской Республики в контексте института индивидуальной жалобы. </w:t>
      </w:r>
      <w:r w:rsidR="008D617D" w:rsidRPr="004817D6">
        <w:rPr>
          <w:rFonts w:ascii="Times New Roman" w:hAnsi="Times New Roman"/>
          <w:i/>
          <w:sz w:val="28"/>
          <w:szCs w:val="28"/>
        </w:rPr>
        <w:t>Конституционное правосудие в новом тысячелетии : альманах</w:t>
      </w:r>
      <w:r w:rsidR="008D617D" w:rsidRPr="004817D6">
        <w:rPr>
          <w:rFonts w:ascii="Times New Roman" w:hAnsi="Times New Roman"/>
          <w:sz w:val="28"/>
          <w:szCs w:val="28"/>
        </w:rPr>
        <w:t>. Ереван, 2010. С. 137</w:t>
      </w:r>
      <w:r w:rsidRPr="004817D6">
        <w:rPr>
          <w:rFonts w:ascii="Times New Roman" w:hAnsi="Times New Roman"/>
          <w:sz w:val="28"/>
          <w:szCs w:val="28"/>
          <w:lang w:val="uk-UA"/>
        </w:rPr>
        <w:t>–</w:t>
      </w:r>
      <w:r w:rsidR="008D617D" w:rsidRPr="004817D6">
        <w:rPr>
          <w:rFonts w:ascii="Times New Roman" w:hAnsi="Times New Roman"/>
          <w:sz w:val="28"/>
          <w:szCs w:val="28"/>
        </w:rPr>
        <w:t xml:space="preserve">143. </w:t>
      </w:r>
    </w:p>
    <w:p w:rsidR="008D617D" w:rsidRPr="004817D6" w:rsidRDefault="00D10507"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Айріян </w:t>
      </w:r>
      <w:r w:rsidR="008D617D" w:rsidRPr="004817D6">
        <w:rPr>
          <w:rFonts w:ascii="Times New Roman" w:hAnsi="Times New Roman"/>
          <w:sz w:val="28"/>
          <w:szCs w:val="28"/>
        </w:rPr>
        <w:t xml:space="preserve">К. Аспекти запровадження інституту конституційної скарги в Україні. </w:t>
      </w:r>
      <w:r w:rsidR="008D617D" w:rsidRPr="004817D6">
        <w:rPr>
          <w:rFonts w:ascii="Times New Roman" w:hAnsi="Times New Roman"/>
          <w:i/>
          <w:sz w:val="28"/>
          <w:szCs w:val="28"/>
        </w:rPr>
        <w:t>Вісник Національної академії правових наук України</w:t>
      </w:r>
      <w:r w:rsidRPr="004817D6">
        <w:rPr>
          <w:rFonts w:ascii="Times New Roman" w:hAnsi="Times New Roman"/>
          <w:sz w:val="28"/>
          <w:szCs w:val="28"/>
        </w:rPr>
        <w:t>. 2014. № 2(77).  С. 179</w:t>
      </w:r>
      <w:r w:rsidRPr="004817D6">
        <w:rPr>
          <w:rFonts w:ascii="Times New Roman" w:hAnsi="Times New Roman"/>
          <w:sz w:val="28"/>
          <w:szCs w:val="28"/>
          <w:lang w:val="uk-UA"/>
        </w:rPr>
        <w:t>–</w:t>
      </w:r>
      <w:r w:rsidR="008D617D" w:rsidRPr="004817D6">
        <w:rPr>
          <w:rFonts w:ascii="Times New Roman" w:hAnsi="Times New Roman"/>
          <w:sz w:val="28"/>
          <w:szCs w:val="28"/>
        </w:rPr>
        <w:t>185.</w:t>
      </w:r>
    </w:p>
    <w:p w:rsidR="008D617D" w:rsidRPr="004817D6" w:rsidRDefault="00D10507"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Айріян </w:t>
      </w:r>
      <w:r w:rsidR="008D617D" w:rsidRPr="004817D6">
        <w:rPr>
          <w:rFonts w:ascii="Times New Roman" w:hAnsi="Times New Roman"/>
          <w:sz w:val="28"/>
          <w:szCs w:val="28"/>
        </w:rPr>
        <w:t>К.</w:t>
      </w:r>
      <w:r w:rsidRPr="004817D6">
        <w:rPr>
          <w:rFonts w:ascii="Times New Roman" w:hAnsi="Times New Roman"/>
          <w:sz w:val="28"/>
          <w:szCs w:val="28"/>
          <w:lang w:val="uk-UA"/>
        </w:rPr>
        <w:t> </w:t>
      </w:r>
      <w:r w:rsidR="008D617D" w:rsidRPr="004817D6">
        <w:rPr>
          <w:rFonts w:ascii="Times New Roman" w:hAnsi="Times New Roman"/>
          <w:sz w:val="28"/>
          <w:szCs w:val="28"/>
        </w:rPr>
        <w:t>Б. Конституційна скарга як форма звернення до органу конституційної юрисдикції : автореф. дис. на здобуття  наук. ступеня канд. юрид. наук / МВС України, Нац. акад. внутр. справ. Київ, 2015. 20 с.</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Айріян</w:t>
      </w:r>
      <w:r w:rsidR="00D10507" w:rsidRPr="004817D6">
        <w:rPr>
          <w:rFonts w:ascii="Times New Roman" w:hAnsi="Times New Roman"/>
          <w:sz w:val="28"/>
          <w:szCs w:val="28"/>
          <w:lang w:val="uk-UA"/>
        </w:rPr>
        <w:t> </w:t>
      </w:r>
      <w:r w:rsidRPr="004817D6">
        <w:rPr>
          <w:rFonts w:ascii="Times New Roman" w:hAnsi="Times New Roman"/>
          <w:sz w:val="28"/>
          <w:szCs w:val="28"/>
        </w:rPr>
        <w:t>К. Проблеми впровадження інституту конституційної скарги в Україні : підвідомчість судових справ адміністративної та конституційної юрисдикції. Вісник Конституційного С</w:t>
      </w:r>
      <w:r w:rsidR="00D10507" w:rsidRPr="004817D6">
        <w:rPr>
          <w:rFonts w:ascii="Times New Roman" w:hAnsi="Times New Roman"/>
          <w:sz w:val="28"/>
          <w:szCs w:val="28"/>
        </w:rPr>
        <w:t>уду України. 2014. № 5. – С. 61</w:t>
      </w:r>
      <w:r w:rsidR="00D10507" w:rsidRPr="004817D6">
        <w:rPr>
          <w:rFonts w:ascii="Times New Roman" w:hAnsi="Times New Roman"/>
          <w:sz w:val="28"/>
          <w:szCs w:val="28"/>
          <w:lang w:val="uk-UA"/>
        </w:rPr>
        <w:t>–</w:t>
      </w:r>
      <w:r w:rsidRPr="004817D6">
        <w:rPr>
          <w:rFonts w:ascii="Times New Roman" w:hAnsi="Times New Roman"/>
          <w:sz w:val="28"/>
          <w:szCs w:val="28"/>
        </w:rPr>
        <w:t>71.</w:t>
      </w:r>
    </w:p>
    <w:p w:rsidR="008D617D" w:rsidRPr="004817D6" w:rsidRDefault="00D10507"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Алексєєнко </w:t>
      </w:r>
      <w:r w:rsidR="008D617D" w:rsidRPr="004817D6">
        <w:rPr>
          <w:rFonts w:ascii="Times New Roman" w:hAnsi="Times New Roman"/>
          <w:sz w:val="28"/>
          <w:szCs w:val="28"/>
        </w:rPr>
        <w:t>І.</w:t>
      </w:r>
      <w:r w:rsidRPr="004817D6">
        <w:rPr>
          <w:rFonts w:ascii="Times New Roman" w:hAnsi="Times New Roman"/>
          <w:sz w:val="28"/>
          <w:szCs w:val="28"/>
          <w:lang w:val="uk-UA"/>
        </w:rPr>
        <w:t> </w:t>
      </w:r>
      <w:r w:rsidR="008D617D" w:rsidRPr="004817D6">
        <w:rPr>
          <w:rFonts w:ascii="Times New Roman" w:hAnsi="Times New Roman"/>
          <w:sz w:val="28"/>
          <w:szCs w:val="28"/>
        </w:rPr>
        <w:t xml:space="preserve">Г. Інститут індивідуальної конституційної скарги в системі конституційного правосуддя. </w:t>
      </w:r>
      <w:r w:rsidR="008D617D" w:rsidRPr="004817D6">
        <w:rPr>
          <w:rFonts w:ascii="Times New Roman" w:hAnsi="Times New Roman"/>
          <w:i/>
          <w:sz w:val="28"/>
          <w:szCs w:val="28"/>
        </w:rPr>
        <w:t>Вісник Запорізького юрид. ін-ту</w:t>
      </w:r>
      <w:r w:rsidR="008D617D" w:rsidRPr="004817D6">
        <w:rPr>
          <w:rFonts w:ascii="Times New Roman" w:hAnsi="Times New Roman"/>
          <w:sz w:val="28"/>
          <w:szCs w:val="28"/>
        </w:rPr>
        <w:t>. 2002. №2(19). С. 71</w:t>
      </w:r>
      <w:r w:rsidRPr="004817D6">
        <w:rPr>
          <w:rFonts w:ascii="Times New Roman" w:hAnsi="Times New Roman"/>
          <w:sz w:val="28"/>
          <w:szCs w:val="28"/>
          <w:lang w:val="uk-UA"/>
        </w:rPr>
        <w:t>–</w:t>
      </w:r>
      <w:r w:rsidR="008D617D" w:rsidRPr="004817D6">
        <w:rPr>
          <w:rFonts w:ascii="Times New Roman" w:hAnsi="Times New Roman"/>
          <w:sz w:val="28"/>
          <w:szCs w:val="28"/>
        </w:rPr>
        <w:t>76.</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Аналітичний звіт щодо запровадження інституту конституційної скарги / Ю.</w:t>
      </w:r>
      <w:r w:rsidR="00AE0D39" w:rsidRPr="004817D6">
        <w:rPr>
          <w:rFonts w:ascii="Times New Roman" w:hAnsi="Times New Roman"/>
          <w:sz w:val="28"/>
          <w:szCs w:val="28"/>
          <w:lang w:val="uk-UA"/>
        </w:rPr>
        <w:t> </w:t>
      </w:r>
      <w:r w:rsidR="00D10507" w:rsidRPr="004817D6">
        <w:rPr>
          <w:rFonts w:ascii="Times New Roman" w:hAnsi="Times New Roman"/>
          <w:sz w:val="28"/>
          <w:szCs w:val="28"/>
        </w:rPr>
        <w:t>Кириченко, Б.</w:t>
      </w:r>
      <w:r w:rsidR="00AE0D39" w:rsidRPr="004817D6">
        <w:rPr>
          <w:rFonts w:ascii="Times New Roman" w:hAnsi="Times New Roman"/>
          <w:sz w:val="28"/>
          <w:szCs w:val="28"/>
          <w:lang w:val="uk-UA"/>
        </w:rPr>
        <w:t> </w:t>
      </w:r>
      <w:r w:rsidR="00D10507" w:rsidRPr="004817D6">
        <w:rPr>
          <w:rFonts w:ascii="Times New Roman" w:hAnsi="Times New Roman"/>
          <w:sz w:val="28"/>
          <w:szCs w:val="28"/>
        </w:rPr>
        <w:t xml:space="preserve">Бондаренко. Київ </w:t>
      </w:r>
      <w:r w:rsidRPr="004817D6">
        <w:rPr>
          <w:rFonts w:ascii="Times New Roman" w:hAnsi="Times New Roman"/>
          <w:sz w:val="28"/>
          <w:szCs w:val="28"/>
        </w:rPr>
        <w:t>: ФОП Москаленко</w:t>
      </w:r>
      <w:r w:rsidR="00AE0D39" w:rsidRPr="004817D6">
        <w:rPr>
          <w:rFonts w:ascii="Times New Roman" w:hAnsi="Times New Roman"/>
          <w:sz w:val="28"/>
          <w:szCs w:val="28"/>
          <w:lang w:val="uk-UA"/>
        </w:rPr>
        <w:t> </w:t>
      </w:r>
      <w:r w:rsidRPr="004817D6">
        <w:rPr>
          <w:rFonts w:ascii="Times New Roman" w:hAnsi="Times New Roman"/>
          <w:sz w:val="28"/>
          <w:szCs w:val="28"/>
        </w:rPr>
        <w:t>О.</w:t>
      </w:r>
      <w:r w:rsidR="00AE0D39" w:rsidRPr="004817D6">
        <w:rPr>
          <w:rFonts w:ascii="Times New Roman" w:hAnsi="Times New Roman"/>
          <w:sz w:val="28"/>
          <w:szCs w:val="28"/>
          <w:lang w:val="uk-UA"/>
        </w:rPr>
        <w:t> </w:t>
      </w:r>
      <w:r w:rsidRPr="004817D6">
        <w:rPr>
          <w:rFonts w:ascii="Times New Roman" w:hAnsi="Times New Roman"/>
          <w:sz w:val="28"/>
          <w:szCs w:val="28"/>
        </w:rPr>
        <w:t>М., 2018. 40 с.</w:t>
      </w:r>
    </w:p>
    <w:p w:rsidR="008D617D" w:rsidRPr="004817D6" w:rsidRDefault="00AE0D39"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Арутюнян </w:t>
      </w:r>
      <w:r w:rsidR="008D617D" w:rsidRPr="004817D6">
        <w:rPr>
          <w:rFonts w:ascii="Times New Roman" w:hAnsi="Times New Roman"/>
          <w:sz w:val="28"/>
          <w:szCs w:val="28"/>
        </w:rPr>
        <w:t xml:space="preserve">Г. Індивідуальна конституційна скарга : європейські тенденції системного розвитку. </w:t>
      </w:r>
      <w:r w:rsidR="008D617D" w:rsidRPr="004817D6">
        <w:rPr>
          <w:rFonts w:ascii="Times New Roman" w:hAnsi="Times New Roman"/>
          <w:i/>
          <w:sz w:val="28"/>
          <w:szCs w:val="28"/>
        </w:rPr>
        <w:t>Захист прав людини органами конституційної юстиції : можливості і проблеми індивідуального доступу: матеріали міжнар. конф. м. Київ (16 вересня 2011р.)</w:t>
      </w:r>
      <w:r w:rsidR="008D617D" w:rsidRPr="004817D6">
        <w:rPr>
          <w:rFonts w:ascii="Times New Roman" w:hAnsi="Times New Roman"/>
          <w:sz w:val="28"/>
          <w:szCs w:val="28"/>
        </w:rPr>
        <w:t>. К</w:t>
      </w:r>
      <w:r w:rsidRPr="004817D6">
        <w:rPr>
          <w:rFonts w:ascii="Times New Roman" w:hAnsi="Times New Roman"/>
          <w:sz w:val="28"/>
          <w:szCs w:val="28"/>
          <w:lang w:val="uk-UA"/>
        </w:rPr>
        <w:t>иїв</w:t>
      </w:r>
      <w:r w:rsidR="008D617D" w:rsidRPr="004817D6">
        <w:rPr>
          <w:rFonts w:ascii="Times New Roman" w:hAnsi="Times New Roman"/>
          <w:sz w:val="28"/>
          <w:szCs w:val="28"/>
        </w:rPr>
        <w:t>, 2011. С. 66</w:t>
      </w:r>
      <w:r w:rsidR="00D10507" w:rsidRPr="004817D6">
        <w:rPr>
          <w:rFonts w:ascii="Times New Roman" w:hAnsi="Times New Roman"/>
          <w:sz w:val="28"/>
          <w:szCs w:val="28"/>
          <w:lang w:val="uk-UA"/>
        </w:rPr>
        <w:t>–</w:t>
      </w:r>
      <w:r w:rsidR="008D617D" w:rsidRPr="004817D6">
        <w:rPr>
          <w:rFonts w:ascii="Times New Roman" w:hAnsi="Times New Roman"/>
          <w:sz w:val="28"/>
          <w:szCs w:val="28"/>
        </w:rPr>
        <w:t>77.</w:t>
      </w:r>
    </w:p>
    <w:p w:rsidR="008D617D" w:rsidRPr="004817D6" w:rsidRDefault="00FE0D7C" w:rsidP="008D617D">
      <w:pPr>
        <w:widowControl w:val="0"/>
        <w:numPr>
          <w:ilvl w:val="0"/>
          <w:numId w:val="8"/>
        </w:numPr>
        <w:autoSpaceDE w:val="0"/>
        <w:autoSpaceDN w:val="0"/>
        <w:adjustRightInd w:val="0"/>
        <w:spacing w:after="0" w:line="360" w:lineRule="auto"/>
        <w:ind w:left="0" w:firstLine="0"/>
        <w:jc w:val="both"/>
        <w:rPr>
          <w:rFonts w:ascii="Times New Roman" w:hAnsi="Times New Roman"/>
          <w:bCs/>
          <w:sz w:val="28"/>
          <w:szCs w:val="28"/>
        </w:rPr>
      </w:pPr>
      <w:r w:rsidRPr="004817D6">
        <w:rPr>
          <w:rFonts w:ascii="Times New Roman" w:hAnsi="Times New Roman"/>
          <w:bCs/>
          <w:sz w:val="28"/>
          <w:szCs w:val="28"/>
        </w:rPr>
        <w:t>Асташева О. </w:t>
      </w:r>
      <w:r w:rsidR="008D617D" w:rsidRPr="004817D6">
        <w:rPr>
          <w:rFonts w:ascii="Times New Roman" w:hAnsi="Times New Roman"/>
          <w:bCs/>
          <w:sz w:val="28"/>
          <w:szCs w:val="28"/>
        </w:rPr>
        <w:t>С.</w:t>
      </w:r>
      <w:r w:rsidRPr="004817D6">
        <w:rPr>
          <w:rFonts w:ascii="Times New Roman" w:hAnsi="Times New Roman"/>
          <w:sz w:val="28"/>
          <w:szCs w:val="28"/>
        </w:rPr>
        <w:t>, Чебан В.</w:t>
      </w:r>
      <w:r w:rsidRPr="004817D6">
        <w:rPr>
          <w:rFonts w:ascii="Times New Roman" w:hAnsi="Times New Roman"/>
          <w:sz w:val="28"/>
          <w:szCs w:val="28"/>
          <w:lang w:val="uk-UA"/>
        </w:rPr>
        <w:t> </w:t>
      </w:r>
      <w:r w:rsidRPr="004817D6">
        <w:rPr>
          <w:rFonts w:ascii="Times New Roman" w:hAnsi="Times New Roman"/>
          <w:sz w:val="28"/>
          <w:szCs w:val="28"/>
        </w:rPr>
        <w:t xml:space="preserve">М. </w:t>
      </w:r>
      <w:r w:rsidR="008D617D" w:rsidRPr="004817D6">
        <w:rPr>
          <w:rFonts w:ascii="Times New Roman" w:hAnsi="Times New Roman"/>
          <w:sz w:val="28"/>
          <w:szCs w:val="28"/>
        </w:rPr>
        <w:t xml:space="preserve">Проблемні питання при запровадженні інституту конституційної скарги в Україні. </w:t>
      </w:r>
      <w:r w:rsidR="008D617D" w:rsidRPr="004817D6">
        <w:rPr>
          <w:rFonts w:ascii="Times New Roman" w:hAnsi="Times New Roman"/>
          <w:i/>
          <w:sz w:val="28"/>
          <w:szCs w:val="28"/>
        </w:rPr>
        <w:t xml:space="preserve">Вісник Чернівецького факультету </w:t>
      </w:r>
      <w:r w:rsidR="008D617D" w:rsidRPr="004817D6">
        <w:rPr>
          <w:rFonts w:ascii="Times New Roman" w:hAnsi="Times New Roman"/>
          <w:i/>
          <w:sz w:val="28"/>
          <w:szCs w:val="28"/>
        </w:rPr>
        <w:lastRenderedPageBreak/>
        <w:t>Національного університету "Одеська юридична академія</w:t>
      </w:r>
      <w:r w:rsidR="008D617D" w:rsidRPr="004817D6">
        <w:rPr>
          <w:rFonts w:ascii="Times New Roman" w:hAnsi="Times New Roman"/>
          <w:sz w:val="28"/>
          <w:szCs w:val="28"/>
        </w:rPr>
        <w:t xml:space="preserve">". Чернівці, 2018.  </w:t>
      </w:r>
      <w:r w:rsidR="008D617D" w:rsidRPr="004817D6">
        <w:rPr>
          <w:rFonts w:ascii="Times New Roman" w:hAnsi="Times New Roman"/>
          <w:bCs/>
          <w:sz w:val="28"/>
          <w:szCs w:val="28"/>
        </w:rPr>
        <w:t>Вип. 3</w:t>
      </w:r>
      <w:r w:rsidR="008D617D" w:rsidRPr="004817D6">
        <w:rPr>
          <w:rFonts w:ascii="Times New Roman" w:hAnsi="Times New Roman"/>
          <w:sz w:val="28"/>
          <w:szCs w:val="28"/>
        </w:rPr>
        <w:t>. С. 26</w:t>
      </w:r>
      <w:r w:rsidRPr="004817D6">
        <w:rPr>
          <w:rFonts w:ascii="Times New Roman" w:hAnsi="Times New Roman"/>
          <w:sz w:val="28"/>
          <w:szCs w:val="28"/>
          <w:lang w:val="uk-UA"/>
        </w:rPr>
        <w:t>–</w:t>
      </w:r>
      <w:r w:rsidR="008D617D" w:rsidRPr="004817D6">
        <w:rPr>
          <w:rFonts w:ascii="Times New Roman" w:hAnsi="Times New Roman"/>
          <w:sz w:val="28"/>
          <w:szCs w:val="28"/>
        </w:rPr>
        <w:t xml:space="preserve">38. </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Бакірова</w:t>
      </w:r>
      <w:r w:rsidR="00FE0D7C" w:rsidRPr="004817D6">
        <w:rPr>
          <w:rFonts w:ascii="Times New Roman" w:hAnsi="Times New Roman"/>
          <w:sz w:val="28"/>
          <w:szCs w:val="28"/>
          <w:lang w:val="uk-UA"/>
        </w:rPr>
        <w:t> </w:t>
      </w:r>
      <w:r w:rsidRPr="004817D6">
        <w:rPr>
          <w:rFonts w:ascii="Times New Roman" w:hAnsi="Times New Roman"/>
          <w:sz w:val="28"/>
          <w:szCs w:val="28"/>
        </w:rPr>
        <w:t>І.</w:t>
      </w:r>
      <w:r w:rsidR="00FE0D7C" w:rsidRPr="004817D6">
        <w:rPr>
          <w:rFonts w:ascii="Times New Roman" w:hAnsi="Times New Roman"/>
          <w:sz w:val="28"/>
          <w:szCs w:val="28"/>
          <w:lang w:val="uk-UA"/>
        </w:rPr>
        <w:t> </w:t>
      </w:r>
      <w:r w:rsidRPr="004817D6">
        <w:rPr>
          <w:rFonts w:ascii="Times New Roman" w:hAnsi="Times New Roman"/>
          <w:sz w:val="28"/>
          <w:szCs w:val="28"/>
        </w:rPr>
        <w:t xml:space="preserve">О. Конституційне звернення та конституційна скарга : переваги та недоліки. </w:t>
      </w:r>
      <w:r w:rsidRPr="004817D6">
        <w:rPr>
          <w:rFonts w:ascii="Times New Roman" w:hAnsi="Times New Roman"/>
          <w:i/>
          <w:sz w:val="28"/>
          <w:szCs w:val="28"/>
        </w:rPr>
        <w:t>Бюлетень Міністерства юстиції України</w:t>
      </w:r>
      <w:r w:rsidR="00FE0D7C" w:rsidRPr="004817D6">
        <w:rPr>
          <w:rFonts w:ascii="Times New Roman" w:hAnsi="Times New Roman"/>
          <w:sz w:val="28"/>
          <w:szCs w:val="28"/>
        </w:rPr>
        <w:t>. 2008. № 1. С.</w:t>
      </w:r>
      <w:r w:rsidR="00FE0D7C" w:rsidRPr="004817D6">
        <w:rPr>
          <w:rFonts w:ascii="Times New Roman" w:hAnsi="Times New Roman"/>
          <w:sz w:val="28"/>
          <w:szCs w:val="28"/>
          <w:lang w:val="uk-UA"/>
        </w:rPr>
        <w:t> </w:t>
      </w:r>
      <w:r w:rsidR="00FE0D7C" w:rsidRPr="004817D6">
        <w:rPr>
          <w:rFonts w:ascii="Times New Roman" w:hAnsi="Times New Roman"/>
          <w:sz w:val="28"/>
          <w:szCs w:val="28"/>
        </w:rPr>
        <w:t>93–</w:t>
      </w:r>
      <w:r w:rsidRPr="004817D6">
        <w:rPr>
          <w:rFonts w:ascii="Times New Roman" w:hAnsi="Times New Roman"/>
          <w:sz w:val="28"/>
          <w:szCs w:val="28"/>
        </w:rPr>
        <w:t>102.</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Барли</w:t>
      </w:r>
      <w:r w:rsidR="00FE0D7C" w:rsidRPr="004817D6">
        <w:rPr>
          <w:rFonts w:ascii="Times New Roman" w:hAnsi="Times New Roman"/>
          <w:sz w:val="28"/>
          <w:szCs w:val="28"/>
          <w:lang w:val="uk-UA"/>
        </w:rPr>
        <w:t> </w:t>
      </w:r>
      <w:r w:rsidRPr="004817D6">
        <w:rPr>
          <w:rFonts w:ascii="Times New Roman" w:hAnsi="Times New Roman"/>
          <w:sz w:val="28"/>
          <w:szCs w:val="28"/>
        </w:rPr>
        <w:t xml:space="preserve">К. Конституционная жалоба в Германии. </w:t>
      </w:r>
      <w:r w:rsidRPr="004817D6">
        <w:rPr>
          <w:rFonts w:ascii="Times New Roman" w:hAnsi="Times New Roman"/>
          <w:i/>
          <w:sz w:val="28"/>
          <w:szCs w:val="28"/>
        </w:rPr>
        <w:t>Вестник Конституционного Суда Азербайджанской Республики</w:t>
      </w:r>
      <w:r w:rsidRPr="004817D6">
        <w:rPr>
          <w:rFonts w:ascii="Times New Roman" w:hAnsi="Times New Roman"/>
          <w:sz w:val="28"/>
          <w:szCs w:val="28"/>
        </w:rPr>
        <w:t>. 2003. №1. С. 86</w:t>
      </w:r>
      <w:r w:rsidR="00FE0D7C" w:rsidRPr="004817D6">
        <w:rPr>
          <w:rFonts w:ascii="Times New Roman" w:hAnsi="Times New Roman"/>
          <w:sz w:val="28"/>
          <w:szCs w:val="28"/>
          <w:lang w:val="uk-UA"/>
        </w:rPr>
        <w:t>–</w:t>
      </w:r>
      <w:r w:rsidRPr="004817D6">
        <w:rPr>
          <w:rFonts w:ascii="Times New Roman" w:hAnsi="Times New Roman"/>
          <w:sz w:val="28"/>
          <w:szCs w:val="28"/>
        </w:rPr>
        <w:t xml:space="preserve">92. </w:t>
      </w:r>
    </w:p>
    <w:p w:rsidR="008D617D" w:rsidRPr="004817D6" w:rsidRDefault="00AB5124"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Баулін </w:t>
      </w:r>
      <w:r w:rsidR="008D617D" w:rsidRPr="004817D6">
        <w:rPr>
          <w:rFonts w:ascii="Times New Roman" w:hAnsi="Times New Roman"/>
          <w:sz w:val="28"/>
          <w:szCs w:val="28"/>
        </w:rPr>
        <w:t>Ю.</w:t>
      </w:r>
      <w:r w:rsidRPr="004817D6">
        <w:rPr>
          <w:rFonts w:ascii="Times New Roman" w:hAnsi="Times New Roman"/>
          <w:sz w:val="28"/>
          <w:szCs w:val="28"/>
          <w:lang w:val="uk-UA"/>
        </w:rPr>
        <w:t> </w:t>
      </w:r>
      <w:r w:rsidR="008D617D" w:rsidRPr="004817D6">
        <w:rPr>
          <w:rFonts w:ascii="Times New Roman" w:hAnsi="Times New Roman"/>
          <w:sz w:val="28"/>
          <w:szCs w:val="28"/>
        </w:rPr>
        <w:t xml:space="preserve">В. Щодо нового конституційного формату діяльності Конституційного Суду України та конституційної скарги : тези виступу Голови Конституційного Суду України на </w:t>
      </w:r>
      <w:r w:rsidR="008D617D" w:rsidRPr="004817D6">
        <w:rPr>
          <w:rFonts w:ascii="Times New Roman" w:hAnsi="Times New Roman"/>
          <w:sz w:val="28"/>
          <w:szCs w:val="28"/>
          <w:lang w:val="en-US"/>
        </w:rPr>
        <w:t>IV</w:t>
      </w:r>
      <w:r w:rsidR="008D617D" w:rsidRPr="004817D6">
        <w:rPr>
          <w:rFonts w:ascii="Times New Roman" w:hAnsi="Times New Roman"/>
          <w:sz w:val="28"/>
          <w:szCs w:val="28"/>
        </w:rPr>
        <w:t xml:space="preserve"> Міжнародному судово-правовому форумі.  </w:t>
      </w:r>
      <w:r w:rsidR="008D617D" w:rsidRPr="004817D6">
        <w:rPr>
          <w:rFonts w:ascii="Times New Roman" w:hAnsi="Times New Roman"/>
          <w:i/>
          <w:sz w:val="28"/>
          <w:szCs w:val="28"/>
        </w:rPr>
        <w:t>Вісник Верховного Суду України</w:t>
      </w:r>
      <w:r w:rsidRPr="004817D6">
        <w:rPr>
          <w:rFonts w:ascii="Times New Roman" w:hAnsi="Times New Roman"/>
          <w:sz w:val="28"/>
          <w:szCs w:val="28"/>
        </w:rPr>
        <w:t>. 2016. № 4. С.16 –</w:t>
      </w:r>
      <w:r w:rsidR="008D617D" w:rsidRPr="004817D6">
        <w:rPr>
          <w:rFonts w:ascii="Times New Roman" w:hAnsi="Times New Roman"/>
          <w:sz w:val="28"/>
          <w:szCs w:val="28"/>
        </w:rPr>
        <w:t>17.</w:t>
      </w:r>
    </w:p>
    <w:p w:rsidR="008D617D" w:rsidRPr="004817D6" w:rsidRDefault="008D617D" w:rsidP="008D617D">
      <w:pPr>
        <w:numPr>
          <w:ilvl w:val="0"/>
          <w:numId w:val="8"/>
        </w:numPr>
        <w:autoSpaceDE w:val="0"/>
        <w:autoSpaceDN w:val="0"/>
        <w:adjustRightInd w:val="0"/>
        <w:spacing w:after="0" w:line="360" w:lineRule="auto"/>
        <w:ind w:left="0" w:firstLine="0"/>
        <w:jc w:val="both"/>
        <w:rPr>
          <w:rFonts w:ascii="Arial-BoldMT,Bold" w:hAnsi="Arial-BoldMT,Bold" w:cs="Arial-BoldMT,Bold"/>
          <w:b/>
          <w:bCs/>
          <w:sz w:val="20"/>
          <w:szCs w:val="20"/>
          <w:lang w:eastAsia="uk-UA"/>
        </w:rPr>
      </w:pPr>
      <w:r w:rsidRPr="004817D6">
        <w:rPr>
          <w:rFonts w:ascii="Times New Roman" w:hAnsi="Times New Roman"/>
          <w:sz w:val="28"/>
          <w:szCs w:val="28"/>
        </w:rPr>
        <w:t xml:space="preserve">Білоус К. В. Запровадження інституту конституційної скарги в Україні : порівняльно – правовий аспект. </w:t>
      </w:r>
      <w:r w:rsidRPr="004817D6">
        <w:rPr>
          <w:rFonts w:ascii="Times New Roman" w:hAnsi="Times New Roman"/>
          <w:i/>
          <w:sz w:val="28"/>
          <w:szCs w:val="28"/>
        </w:rPr>
        <w:t>Актуальні проблеми юридичної науки і практики : тези доповідей та наукових повідомлень учасників регіональної наук. - практ. конф.</w:t>
      </w:r>
      <w:r w:rsidR="00AB5124" w:rsidRPr="004817D6">
        <w:rPr>
          <w:rFonts w:ascii="Times New Roman" w:hAnsi="Times New Roman"/>
          <w:sz w:val="28"/>
          <w:szCs w:val="28"/>
        </w:rPr>
        <w:t xml:space="preserve"> Х. , 2014. С. 23–</w:t>
      </w:r>
      <w:r w:rsidRPr="004817D6">
        <w:rPr>
          <w:rFonts w:ascii="Times New Roman" w:hAnsi="Times New Roman"/>
          <w:sz w:val="28"/>
          <w:szCs w:val="28"/>
        </w:rPr>
        <w:t>24.</w:t>
      </w:r>
    </w:p>
    <w:p w:rsidR="008D617D" w:rsidRPr="004817D6" w:rsidRDefault="008D617D" w:rsidP="008D617D">
      <w:pPr>
        <w:numPr>
          <w:ilvl w:val="0"/>
          <w:numId w:val="8"/>
        </w:numPr>
        <w:autoSpaceDE w:val="0"/>
        <w:autoSpaceDN w:val="0"/>
        <w:adjustRightInd w:val="0"/>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Блохин П. Д. Защита основных прав средствами конституционного правосудия в Германии. </w:t>
      </w:r>
      <w:r w:rsidRPr="004817D6">
        <w:rPr>
          <w:rFonts w:ascii="Times New Roman" w:hAnsi="Times New Roman"/>
          <w:i/>
          <w:sz w:val="28"/>
          <w:szCs w:val="28"/>
        </w:rPr>
        <w:t>Сравнительное конституционное обозрение</w:t>
      </w:r>
      <w:r w:rsidR="00D10507" w:rsidRPr="004817D6">
        <w:rPr>
          <w:rFonts w:ascii="Times New Roman" w:hAnsi="Times New Roman"/>
          <w:sz w:val="28"/>
          <w:szCs w:val="28"/>
        </w:rPr>
        <w:t>. 2014. № </w:t>
      </w:r>
      <w:r w:rsidRPr="004817D6">
        <w:rPr>
          <w:rFonts w:ascii="Times New Roman" w:hAnsi="Times New Roman"/>
          <w:sz w:val="28"/>
          <w:szCs w:val="28"/>
        </w:rPr>
        <w:t>3. С.81</w:t>
      </w:r>
      <w:r w:rsidR="00AB5124" w:rsidRPr="004817D6">
        <w:rPr>
          <w:rFonts w:ascii="Times New Roman" w:hAnsi="Times New Roman"/>
          <w:sz w:val="28"/>
          <w:szCs w:val="28"/>
          <w:lang w:val="uk-UA"/>
        </w:rPr>
        <w:t>–</w:t>
      </w:r>
      <w:r w:rsidRPr="004817D6">
        <w:rPr>
          <w:rFonts w:ascii="Times New Roman" w:hAnsi="Times New Roman"/>
          <w:sz w:val="28"/>
          <w:szCs w:val="28"/>
        </w:rPr>
        <w:t>104.</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Бойко Т. С. Институт конституционной жалобы в обеспечении конституционных прав и свобод граждан. </w:t>
      </w:r>
      <w:r w:rsidRPr="004817D6">
        <w:rPr>
          <w:rFonts w:ascii="Times New Roman" w:hAnsi="Times New Roman"/>
          <w:i/>
          <w:sz w:val="28"/>
          <w:szCs w:val="28"/>
        </w:rPr>
        <w:t xml:space="preserve">Обеспечение непосредственного действия конституционных норм о правах и свободах граждан : опыт, проблемы, перспективы : сб. докл. и тез. выступл. (науч. – практ. конф., Минск, 17 ноября </w:t>
      </w:r>
      <w:smartTag w:uri="urn:schemas-microsoft-com:office:smarttags" w:element="metricconverter">
        <w:smartTagPr>
          <w:attr w:name="ProductID" w:val="1998 г"/>
        </w:smartTagPr>
        <w:r w:rsidRPr="004817D6">
          <w:rPr>
            <w:rFonts w:ascii="Times New Roman" w:hAnsi="Times New Roman"/>
            <w:i/>
            <w:sz w:val="28"/>
            <w:szCs w:val="28"/>
          </w:rPr>
          <w:t>1998 г</w:t>
        </w:r>
      </w:smartTag>
      <w:r w:rsidRPr="004817D6">
        <w:rPr>
          <w:rFonts w:ascii="Times New Roman" w:hAnsi="Times New Roman"/>
          <w:i/>
          <w:sz w:val="28"/>
          <w:szCs w:val="28"/>
        </w:rPr>
        <w:t>.).</w:t>
      </w:r>
      <w:r w:rsidR="00957F19" w:rsidRPr="004817D6">
        <w:rPr>
          <w:rFonts w:ascii="Times New Roman" w:hAnsi="Times New Roman"/>
          <w:sz w:val="28"/>
          <w:szCs w:val="28"/>
        </w:rPr>
        <w:t xml:space="preserve"> Минск, 1998. С. 33</w:t>
      </w:r>
      <w:r w:rsidRPr="004817D6">
        <w:rPr>
          <w:rFonts w:ascii="Times New Roman" w:hAnsi="Times New Roman"/>
          <w:sz w:val="28"/>
          <w:szCs w:val="28"/>
        </w:rPr>
        <w:t xml:space="preserve">–34. </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Бородін І. Л. Правовий механізм реалізації конституційного права громадян на скаргу. </w:t>
      </w:r>
      <w:r w:rsidRPr="004817D6">
        <w:rPr>
          <w:rFonts w:ascii="Times New Roman" w:hAnsi="Times New Roman"/>
          <w:i/>
          <w:sz w:val="28"/>
          <w:szCs w:val="28"/>
        </w:rPr>
        <w:t>Науковий Вісник Київського національного університету внутрішніх справ</w:t>
      </w:r>
      <w:r w:rsidR="00957F19" w:rsidRPr="004817D6">
        <w:rPr>
          <w:rFonts w:ascii="Times New Roman" w:hAnsi="Times New Roman"/>
          <w:sz w:val="28"/>
          <w:szCs w:val="28"/>
        </w:rPr>
        <w:t xml:space="preserve">. К. , 2006. </w:t>
      </w:r>
      <w:r w:rsidRPr="004817D6">
        <w:rPr>
          <w:rFonts w:ascii="Times New Roman" w:hAnsi="Times New Roman"/>
          <w:sz w:val="28"/>
          <w:szCs w:val="28"/>
        </w:rPr>
        <w:t>№ 4. С. 62</w:t>
      </w:r>
      <w:r w:rsidR="00957F19" w:rsidRPr="004817D6">
        <w:rPr>
          <w:rFonts w:ascii="Times New Roman" w:hAnsi="Times New Roman"/>
          <w:sz w:val="28"/>
          <w:szCs w:val="28"/>
          <w:lang w:val="uk-UA"/>
        </w:rPr>
        <w:t>–</w:t>
      </w:r>
      <w:r w:rsidRPr="004817D6">
        <w:rPr>
          <w:rFonts w:ascii="Times New Roman" w:hAnsi="Times New Roman"/>
          <w:sz w:val="28"/>
          <w:szCs w:val="28"/>
        </w:rPr>
        <w:t>67.</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Бреславська М. М. Конституційне право на індивідуальну скаргу до органів влади як ефективний спосіб поновлення прав і свобод людини. </w:t>
      </w:r>
      <w:r w:rsidRPr="004817D6">
        <w:rPr>
          <w:rFonts w:ascii="Times New Roman" w:hAnsi="Times New Roman"/>
          <w:i/>
          <w:sz w:val="28"/>
          <w:szCs w:val="28"/>
        </w:rPr>
        <w:t>Конституційні читання : тези наук. допов. і повідомл. міжнар. студ. наук. конф. "Конституційні читання"</w:t>
      </w:r>
      <w:r w:rsidRPr="004817D6">
        <w:rPr>
          <w:rFonts w:ascii="Times New Roman" w:hAnsi="Times New Roman"/>
          <w:sz w:val="28"/>
          <w:szCs w:val="28"/>
        </w:rPr>
        <w:t>. Харків, 2008. С.180</w:t>
      </w:r>
      <w:r w:rsidR="00957F19" w:rsidRPr="004817D6">
        <w:rPr>
          <w:rFonts w:ascii="Times New Roman" w:hAnsi="Times New Roman"/>
          <w:sz w:val="28"/>
          <w:szCs w:val="28"/>
          <w:lang w:val="uk-UA"/>
        </w:rPr>
        <w:t>–</w:t>
      </w:r>
      <w:r w:rsidRPr="004817D6">
        <w:rPr>
          <w:rFonts w:ascii="Times New Roman" w:hAnsi="Times New Roman"/>
          <w:sz w:val="28"/>
          <w:szCs w:val="28"/>
        </w:rPr>
        <w:t>182.</w:t>
      </w:r>
    </w:p>
    <w:p w:rsidR="007710B3"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lastRenderedPageBreak/>
        <w:t xml:space="preserve">Бринь Т. О. Конституційна скарга в механізмі захисту прав та свобод людини і громадянина. </w:t>
      </w:r>
      <w:r w:rsidRPr="004817D6">
        <w:rPr>
          <w:rFonts w:ascii="Times New Roman" w:hAnsi="Times New Roman"/>
          <w:i/>
          <w:sz w:val="28"/>
          <w:szCs w:val="28"/>
        </w:rPr>
        <w:t>Проблеми законності</w:t>
      </w:r>
      <w:r w:rsidR="00957F19" w:rsidRPr="004817D6">
        <w:rPr>
          <w:rFonts w:ascii="Times New Roman" w:hAnsi="Times New Roman"/>
          <w:sz w:val="28"/>
          <w:szCs w:val="28"/>
        </w:rPr>
        <w:t>. Х., 2006. Вип.  82. С. 16–</w:t>
      </w:r>
      <w:r w:rsidRPr="004817D6">
        <w:rPr>
          <w:rFonts w:ascii="Times New Roman" w:hAnsi="Times New Roman"/>
          <w:sz w:val="28"/>
          <w:szCs w:val="28"/>
        </w:rPr>
        <w:t>20.</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Василевич Г. А. Проблема становлення и развития конституционной жалобы в Республике Беларусь. </w:t>
      </w:r>
      <w:r w:rsidRPr="004817D6">
        <w:rPr>
          <w:rFonts w:ascii="Times New Roman" w:hAnsi="Times New Roman"/>
          <w:i/>
          <w:sz w:val="28"/>
          <w:szCs w:val="28"/>
        </w:rPr>
        <w:t>Вестник Конституционного Суда Республики Беларусь</w:t>
      </w:r>
      <w:r w:rsidRPr="004817D6">
        <w:rPr>
          <w:rFonts w:ascii="Times New Roman" w:hAnsi="Times New Roman"/>
          <w:sz w:val="28"/>
          <w:szCs w:val="28"/>
        </w:rPr>
        <w:t>. 2003. № 3. С. 44 – 46.</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Вашкевич А. Е. Институт конституционной жалобы в Республике Польша : организационно – правовые  проблемы рассмотрения. </w:t>
      </w:r>
      <w:r w:rsidRPr="004817D6">
        <w:rPr>
          <w:rFonts w:ascii="Times New Roman" w:hAnsi="Times New Roman"/>
          <w:i/>
          <w:sz w:val="28"/>
          <w:szCs w:val="28"/>
        </w:rPr>
        <w:t>Теоретические и практические аспекты, связанные с индивидуальной конституционной жалобой в европейской модели конституционного правосудия : сб. материалов Междунар. нау</w:t>
      </w:r>
      <w:r w:rsidR="00957F19" w:rsidRPr="004817D6">
        <w:rPr>
          <w:rFonts w:ascii="Times New Roman" w:hAnsi="Times New Roman"/>
          <w:i/>
          <w:sz w:val="28"/>
          <w:szCs w:val="28"/>
        </w:rPr>
        <w:t>ч.–практ. конф. (13–14 мая 2010 </w:t>
      </w:r>
      <w:r w:rsidRPr="004817D6">
        <w:rPr>
          <w:rFonts w:ascii="Times New Roman" w:hAnsi="Times New Roman"/>
          <w:i/>
          <w:sz w:val="28"/>
          <w:szCs w:val="28"/>
        </w:rPr>
        <w:t>г.)</w:t>
      </w:r>
      <w:r w:rsidRPr="004817D6">
        <w:rPr>
          <w:rFonts w:ascii="Times New Roman" w:hAnsi="Times New Roman"/>
          <w:sz w:val="28"/>
          <w:szCs w:val="28"/>
        </w:rPr>
        <w:t>. Мн., 2010. С.</w:t>
      </w:r>
      <w:r w:rsidR="00957F19" w:rsidRPr="004817D6">
        <w:rPr>
          <w:rFonts w:ascii="Times New Roman" w:hAnsi="Times New Roman"/>
          <w:sz w:val="28"/>
          <w:szCs w:val="28"/>
          <w:lang w:val="uk-UA"/>
        </w:rPr>
        <w:t> </w:t>
      </w:r>
      <w:r w:rsidRPr="004817D6">
        <w:rPr>
          <w:rFonts w:ascii="Times New Roman" w:hAnsi="Times New Roman"/>
          <w:sz w:val="28"/>
          <w:szCs w:val="28"/>
        </w:rPr>
        <w:t xml:space="preserve">96–105. </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Владиченко С. Д. Конституційна скарга як важливий інструмент захисту прав і свобод людини. </w:t>
      </w:r>
      <w:r w:rsidRPr="004817D6">
        <w:rPr>
          <w:rFonts w:ascii="Times New Roman" w:hAnsi="Times New Roman"/>
          <w:i/>
          <w:sz w:val="28"/>
          <w:szCs w:val="28"/>
        </w:rPr>
        <w:t>Актуальні проблеми конституційного права та державотворення : зб. наук. пр. : [присвячений 70-ій річниці з дня народження першого голови Конституційного Суду України Л.П.Юзькова</w:t>
      </w:r>
      <w:r w:rsidRPr="004817D6">
        <w:rPr>
          <w:rFonts w:ascii="Times New Roman" w:hAnsi="Times New Roman"/>
          <w:sz w:val="28"/>
          <w:szCs w:val="28"/>
        </w:rPr>
        <w:t>]. Хмел</w:t>
      </w:r>
      <w:r w:rsidR="00CB37FF" w:rsidRPr="004817D6">
        <w:rPr>
          <w:rFonts w:ascii="Times New Roman" w:hAnsi="Times New Roman"/>
          <w:sz w:val="28"/>
          <w:szCs w:val="28"/>
        </w:rPr>
        <w:t>ьницький, 2008. Ч.1. С. 177–1</w:t>
      </w:r>
      <w:r w:rsidRPr="004817D6">
        <w:rPr>
          <w:rFonts w:ascii="Times New Roman" w:hAnsi="Times New Roman"/>
          <w:sz w:val="28"/>
          <w:szCs w:val="28"/>
        </w:rPr>
        <w:t>78.</w:t>
      </w:r>
    </w:p>
    <w:p w:rsidR="008D617D" w:rsidRPr="004817D6" w:rsidRDefault="008D617D" w:rsidP="008D617D">
      <w:pPr>
        <w:widowControl w:val="0"/>
        <w:numPr>
          <w:ilvl w:val="0"/>
          <w:numId w:val="8"/>
        </w:numPr>
        <w:autoSpaceDE w:val="0"/>
        <w:autoSpaceDN w:val="0"/>
        <w:adjustRightInd w:val="0"/>
        <w:spacing w:after="0" w:line="360" w:lineRule="auto"/>
        <w:ind w:left="0" w:firstLine="0"/>
        <w:jc w:val="both"/>
        <w:rPr>
          <w:rFonts w:ascii="Times New Roman" w:hAnsi="Times New Roman"/>
          <w:bCs/>
          <w:sz w:val="28"/>
          <w:szCs w:val="28"/>
        </w:rPr>
      </w:pPr>
      <w:r w:rsidRPr="004817D6">
        <w:rPr>
          <w:rFonts w:ascii="Times New Roman" w:hAnsi="Times New Roman"/>
          <w:bCs/>
          <w:sz w:val="28"/>
          <w:szCs w:val="28"/>
        </w:rPr>
        <w:t xml:space="preserve">Водяніков О. </w:t>
      </w:r>
      <w:r w:rsidRPr="004817D6">
        <w:rPr>
          <w:rFonts w:ascii="Times New Roman" w:hAnsi="Times New Roman"/>
          <w:sz w:val="28"/>
          <w:szCs w:val="28"/>
        </w:rPr>
        <w:t xml:space="preserve">Прогалина в праві як предмет конституційної скарги. Право України. 2018. </w:t>
      </w:r>
      <w:r w:rsidRPr="004817D6">
        <w:rPr>
          <w:rFonts w:ascii="Times New Roman" w:hAnsi="Times New Roman"/>
          <w:bCs/>
          <w:sz w:val="28"/>
          <w:szCs w:val="28"/>
        </w:rPr>
        <w:t>№ 12</w:t>
      </w:r>
      <w:r w:rsidRPr="004817D6">
        <w:rPr>
          <w:rFonts w:ascii="Times New Roman" w:hAnsi="Times New Roman"/>
          <w:sz w:val="28"/>
          <w:szCs w:val="28"/>
        </w:rPr>
        <w:t>. С. 128</w:t>
      </w:r>
      <w:r w:rsidR="00CB37FF" w:rsidRPr="004817D6">
        <w:rPr>
          <w:rFonts w:ascii="Times New Roman" w:hAnsi="Times New Roman"/>
          <w:sz w:val="28"/>
          <w:szCs w:val="28"/>
          <w:lang w:val="uk-UA"/>
        </w:rPr>
        <w:t>–</w:t>
      </w:r>
      <w:r w:rsidRPr="004817D6">
        <w:rPr>
          <w:rFonts w:ascii="Times New Roman" w:hAnsi="Times New Roman"/>
          <w:sz w:val="28"/>
          <w:szCs w:val="28"/>
        </w:rPr>
        <w:t xml:space="preserve">147. </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Гаджиев Г. Индивидуальная конституционная жалоба как наиболее эффективная защита прав и свобод человека. </w:t>
      </w:r>
      <w:r w:rsidRPr="004817D6">
        <w:rPr>
          <w:rFonts w:ascii="Times New Roman" w:hAnsi="Times New Roman"/>
          <w:i/>
          <w:sz w:val="28"/>
          <w:szCs w:val="28"/>
        </w:rPr>
        <w:t>Вестник Конституционного Суда Азербайджанской Республики</w:t>
      </w:r>
      <w:r w:rsidRPr="004817D6">
        <w:rPr>
          <w:rFonts w:ascii="Times New Roman" w:hAnsi="Times New Roman"/>
          <w:sz w:val="28"/>
          <w:szCs w:val="28"/>
        </w:rPr>
        <w:t>. 2001. № 3. С. 67</w:t>
      </w:r>
      <w:r w:rsidR="005A584D" w:rsidRPr="004817D6">
        <w:rPr>
          <w:rFonts w:ascii="Times New Roman" w:hAnsi="Times New Roman"/>
          <w:sz w:val="28"/>
          <w:szCs w:val="28"/>
          <w:lang w:val="uk-UA"/>
        </w:rPr>
        <w:t>–</w:t>
      </w:r>
      <w:r w:rsidRPr="004817D6">
        <w:rPr>
          <w:rFonts w:ascii="Times New Roman" w:hAnsi="Times New Roman"/>
          <w:sz w:val="28"/>
          <w:szCs w:val="28"/>
        </w:rPr>
        <w:t xml:space="preserve">70. </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Ганжа Н. В. Проблеми запровадження інституту індивідуальної конституційної скарги : досвід України та Латвії. </w:t>
      </w:r>
      <w:r w:rsidRPr="004817D6">
        <w:rPr>
          <w:rFonts w:ascii="Times New Roman" w:hAnsi="Times New Roman"/>
          <w:i/>
          <w:sz w:val="28"/>
          <w:szCs w:val="28"/>
        </w:rPr>
        <w:t>Держава та регіони. Серія : Право</w:t>
      </w:r>
      <w:r w:rsidRPr="004817D6">
        <w:rPr>
          <w:rFonts w:ascii="Times New Roman" w:hAnsi="Times New Roman"/>
          <w:sz w:val="28"/>
          <w:szCs w:val="28"/>
        </w:rPr>
        <w:t>. 2014. № 1. С. 4</w:t>
      </w:r>
      <w:r w:rsidR="005A584D" w:rsidRPr="004817D6">
        <w:rPr>
          <w:rFonts w:ascii="Times New Roman" w:hAnsi="Times New Roman"/>
          <w:sz w:val="28"/>
          <w:szCs w:val="28"/>
          <w:lang w:val="uk-UA"/>
        </w:rPr>
        <w:t>–</w:t>
      </w:r>
      <w:r w:rsidRPr="004817D6">
        <w:rPr>
          <w:rFonts w:ascii="Times New Roman" w:hAnsi="Times New Roman"/>
          <w:sz w:val="28"/>
          <w:szCs w:val="28"/>
        </w:rPr>
        <w:t xml:space="preserve">8. </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Гарлицки Л. Конституционная жалоба в Польше.  </w:t>
      </w:r>
      <w:r w:rsidRPr="004817D6">
        <w:rPr>
          <w:rFonts w:ascii="Times New Roman" w:hAnsi="Times New Roman"/>
          <w:i/>
          <w:sz w:val="28"/>
          <w:szCs w:val="28"/>
        </w:rPr>
        <w:t>Конституционный контроль и защита прав человека : сборник материалов международного семинара (Ереван, 21 – 25 октября 1997 года)</w:t>
      </w:r>
      <w:r w:rsidR="005A584D" w:rsidRPr="004817D6">
        <w:rPr>
          <w:rFonts w:ascii="Times New Roman" w:hAnsi="Times New Roman"/>
          <w:sz w:val="28"/>
          <w:szCs w:val="28"/>
        </w:rPr>
        <w:t>. 1997. С.312</w:t>
      </w:r>
      <w:r w:rsidRPr="004817D6">
        <w:rPr>
          <w:rFonts w:ascii="Times New Roman" w:hAnsi="Times New Roman"/>
          <w:sz w:val="28"/>
          <w:szCs w:val="28"/>
        </w:rPr>
        <w:t xml:space="preserve">–323. </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Гваладзе Р. Институт конституционной жалобы как влиятельное средство защиты прав и свобод. </w:t>
      </w:r>
      <w:r w:rsidRPr="004817D6">
        <w:rPr>
          <w:rFonts w:ascii="Times New Roman" w:hAnsi="Times New Roman"/>
          <w:i/>
          <w:sz w:val="28"/>
          <w:szCs w:val="28"/>
        </w:rPr>
        <w:t>Вестник Конституционного Суда Азербайджанской Республики</w:t>
      </w:r>
      <w:r w:rsidRPr="004817D6">
        <w:rPr>
          <w:rFonts w:ascii="Times New Roman" w:hAnsi="Times New Roman"/>
          <w:sz w:val="28"/>
          <w:szCs w:val="28"/>
        </w:rPr>
        <w:t>. 2001. № 3. С. 62</w:t>
      </w:r>
      <w:r w:rsidR="000E06F9" w:rsidRPr="004817D6">
        <w:rPr>
          <w:rFonts w:ascii="Times New Roman" w:hAnsi="Times New Roman"/>
          <w:sz w:val="28"/>
          <w:szCs w:val="28"/>
          <w:lang w:val="uk-UA"/>
        </w:rPr>
        <w:t>–</w:t>
      </w:r>
      <w:r w:rsidRPr="004817D6">
        <w:rPr>
          <w:rFonts w:ascii="Times New Roman" w:hAnsi="Times New Roman"/>
          <w:sz w:val="28"/>
          <w:szCs w:val="28"/>
        </w:rPr>
        <w:t xml:space="preserve">67. </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lastRenderedPageBreak/>
        <w:t>Гецко М. М. Інститут конституційної скарги як засіб захисту прав і свобод: порівняльно-правовий аналіз : автореф. дис. ...  канд. юрид. наук / Ужгород. нац. ун-т. Ужгород, 2016. 22 с.</w:t>
      </w:r>
    </w:p>
    <w:p w:rsidR="008D617D" w:rsidRPr="004817D6" w:rsidRDefault="008D617D" w:rsidP="008D617D">
      <w:pPr>
        <w:widowControl w:val="0"/>
        <w:numPr>
          <w:ilvl w:val="0"/>
          <w:numId w:val="8"/>
        </w:numPr>
        <w:tabs>
          <w:tab w:val="left" w:pos="0"/>
        </w:tabs>
        <w:autoSpaceDE w:val="0"/>
        <w:autoSpaceDN w:val="0"/>
        <w:adjustRightInd w:val="0"/>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Головін А. Окремі питання, пов'язані з запровадженням конституційної скарги у вітчизняному законодавстві. </w:t>
      </w:r>
      <w:r w:rsidRPr="004817D6">
        <w:rPr>
          <w:rFonts w:ascii="Times New Roman" w:hAnsi="Times New Roman"/>
          <w:i/>
          <w:sz w:val="28"/>
          <w:szCs w:val="28"/>
        </w:rPr>
        <w:t>Право України</w:t>
      </w:r>
      <w:r w:rsidR="000E06F9" w:rsidRPr="004817D6">
        <w:rPr>
          <w:rFonts w:ascii="Times New Roman" w:hAnsi="Times New Roman"/>
          <w:sz w:val="28"/>
          <w:szCs w:val="28"/>
        </w:rPr>
        <w:t xml:space="preserve">. 2013. </w:t>
      </w:r>
      <w:r w:rsidRPr="004817D6">
        <w:rPr>
          <w:rFonts w:ascii="Times New Roman" w:hAnsi="Times New Roman"/>
          <w:sz w:val="28"/>
          <w:szCs w:val="28"/>
        </w:rPr>
        <w:t>№1-2. С. 244</w:t>
      </w:r>
      <w:r w:rsidR="000E06F9" w:rsidRPr="004817D6">
        <w:rPr>
          <w:rFonts w:ascii="Times New Roman" w:hAnsi="Times New Roman"/>
          <w:sz w:val="28"/>
          <w:szCs w:val="28"/>
          <w:lang w:val="uk-UA"/>
        </w:rPr>
        <w:t>–</w:t>
      </w:r>
      <w:r w:rsidRPr="004817D6">
        <w:rPr>
          <w:rFonts w:ascii="Times New Roman" w:hAnsi="Times New Roman"/>
          <w:sz w:val="28"/>
          <w:szCs w:val="28"/>
        </w:rPr>
        <w:t xml:space="preserve">268. </w:t>
      </w:r>
    </w:p>
    <w:p w:rsidR="008D617D" w:rsidRPr="004817D6" w:rsidRDefault="008D617D" w:rsidP="008D617D">
      <w:pPr>
        <w:widowControl w:val="0"/>
        <w:numPr>
          <w:ilvl w:val="0"/>
          <w:numId w:val="8"/>
        </w:numPr>
        <w:autoSpaceDE w:val="0"/>
        <w:autoSpaceDN w:val="0"/>
        <w:adjustRightInd w:val="0"/>
        <w:spacing w:after="0" w:line="360" w:lineRule="auto"/>
        <w:ind w:left="0" w:firstLine="0"/>
        <w:jc w:val="both"/>
        <w:rPr>
          <w:rFonts w:ascii="Times New Roman" w:hAnsi="Times New Roman"/>
          <w:sz w:val="28"/>
          <w:szCs w:val="28"/>
        </w:rPr>
      </w:pPr>
      <w:r w:rsidRPr="004817D6">
        <w:rPr>
          <w:rFonts w:ascii="Times New Roman" w:hAnsi="Times New Roman"/>
          <w:sz w:val="28"/>
          <w:szCs w:val="28"/>
        </w:rPr>
        <w:t>Горбатко В.В.</w:t>
      </w:r>
      <w:r w:rsidRPr="004817D6">
        <w:rPr>
          <w:rFonts w:ascii="Times New Roman" w:hAnsi="Times New Roman"/>
          <w:sz w:val="28"/>
          <w:szCs w:val="28"/>
        </w:rPr>
        <w:tab/>
        <w:t xml:space="preserve">Конституційна скарга як засіб захисту конституційних прав та свобод: питання  впровадження в Україні. </w:t>
      </w:r>
      <w:r w:rsidRPr="004817D6">
        <w:rPr>
          <w:rFonts w:ascii="Times New Roman" w:hAnsi="Times New Roman"/>
          <w:i/>
          <w:sz w:val="28"/>
          <w:szCs w:val="28"/>
        </w:rPr>
        <w:t>Принципи сучасного конституціоналізму та Основний Закон України. IX Тодиківські читання : збірка  тез наукових доповідей і повідомлень Міжнародної наукової кон­ференції (4-5 листопада 2016 року</w:t>
      </w:r>
      <w:r w:rsidRPr="004817D6">
        <w:rPr>
          <w:rFonts w:ascii="Times New Roman" w:hAnsi="Times New Roman"/>
          <w:sz w:val="28"/>
          <w:szCs w:val="28"/>
        </w:rPr>
        <w:t>). Х., 2016. С. 195</w:t>
      </w:r>
      <w:r w:rsidR="000E06F9" w:rsidRPr="004817D6">
        <w:rPr>
          <w:rFonts w:ascii="Times New Roman" w:hAnsi="Times New Roman"/>
          <w:sz w:val="28"/>
          <w:szCs w:val="28"/>
          <w:lang w:val="uk-UA"/>
        </w:rPr>
        <w:t>–</w:t>
      </w:r>
      <w:r w:rsidRPr="004817D6">
        <w:rPr>
          <w:rFonts w:ascii="Times New Roman" w:hAnsi="Times New Roman"/>
          <w:sz w:val="28"/>
          <w:szCs w:val="28"/>
        </w:rPr>
        <w:t>196.</w:t>
      </w:r>
    </w:p>
    <w:p w:rsidR="008D617D" w:rsidRPr="004817D6" w:rsidRDefault="008D617D" w:rsidP="008D617D">
      <w:pPr>
        <w:widowControl w:val="0"/>
        <w:numPr>
          <w:ilvl w:val="0"/>
          <w:numId w:val="8"/>
        </w:numPr>
        <w:autoSpaceDE w:val="0"/>
        <w:autoSpaceDN w:val="0"/>
        <w:adjustRightInd w:val="0"/>
        <w:spacing w:after="0" w:line="360" w:lineRule="auto"/>
        <w:ind w:left="0" w:firstLine="0"/>
        <w:jc w:val="both"/>
        <w:rPr>
          <w:rFonts w:ascii="Times New Roman" w:hAnsi="Times New Roman"/>
          <w:bCs/>
          <w:sz w:val="28"/>
          <w:szCs w:val="28"/>
        </w:rPr>
      </w:pPr>
      <w:r w:rsidRPr="004817D6">
        <w:rPr>
          <w:rFonts w:ascii="Times New Roman" w:hAnsi="Times New Roman"/>
          <w:bCs/>
          <w:sz w:val="28"/>
          <w:szCs w:val="28"/>
        </w:rPr>
        <w:t xml:space="preserve">Городовенко В. </w:t>
      </w:r>
      <w:r w:rsidRPr="004817D6">
        <w:rPr>
          <w:rFonts w:ascii="Times New Roman" w:hAnsi="Times New Roman"/>
          <w:sz w:val="28"/>
          <w:szCs w:val="28"/>
        </w:rPr>
        <w:t xml:space="preserve"> Принцип правової держави у практиці Конституційного Суду України: еволюція й перспективи використання у зв'язку із введенням інституту конституційної скарги. </w:t>
      </w:r>
      <w:r w:rsidRPr="004817D6">
        <w:rPr>
          <w:rFonts w:ascii="Times New Roman" w:hAnsi="Times New Roman"/>
          <w:i/>
          <w:sz w:val="28"/>
          <w:szCs w:val="28"/>
        </w:rPr>
        <w:t>Вісник Конституційного Суду України</w:t>
      </w:r>
      <w:r w:rsidRPr="004817D6">
        <w:rPr>
          <w:rFonts w:ascii="Times New Roman" w:hAnsi="Times New Roman"/>
          <w:sz w:val="28"/>
          <w:szCs w:val="28"/>
        </w:rPr>
        <w:t xml:space="preserve">. Київ, 2018.  </w:t>
      </w:r>
      <w:r w:rsidRPr="004817D6">
        <w:rPr>
          <w:rFonts w:ascii="Times New Roman" w:hAnsi="Times New Roman"/>
          <w:bCs/>
          <w:sz w:val="28"/>
          <w:szCs w:val="28"/>
        </w:rPr>
        <w:t>№ 5</w:t>
      </w:r>
      <w:r w:rsidR="0018192E" w:rsidRPr="004817D6">
        <w:rPr>
          <w:rFonts w:ascii="Times New Roman" w:hAnsi="Times New Roman"/>
          <w:sz w:val="28"/>
          <w:szCs w:val="28"/>
        </w:rPr>
        <w:t>. С. 106–</w:t>
      </w:r>
      <w:r w:rsidRPr="004817D6">
        <w:rPr>
          <w:rFonts w:ascii="Times New Roman" w:hAnsi="Times New Roman"/>
          <w:sz w:val="28"/>
          <w:szCs w:val="28"/>
        </w:rPr>
        <w:t xml:space="preserve">109. </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Гулак О. Н. Конституционная жалоба как важный элемент реализации права на судебную защиту. </w:t>
      </w:r>
      <w:r w:rsidRPr="004817D6">
        <w:rPr>
          <w:rFonts w:ascii="Times New Roman" w:hAnsi="Times New Roman"/>
          <w:i/>
          <w:sz w:val="28"/>
          <w:szCs w:val="28"/>
        </w:rPr>
        <w:t xml:space="preserve">Теоретические и практические аспекты, связанные с индивидуальной конституционной жалобой в европейской модели конституционного правосудия : сборник материалов Междунар. науч. – практ. конф. (13 – 14 мая </w:t>
      </w:r>
      <w:smartTag w:uri="urn:schemas-microsoft-com:office:smarttags" w:element="metricconverter">
        <w:smartTagPr>
          <w:attr w:name="ProductID" w:val="2010 г"/>
        </w:smartTagPr>
        <w:r w:rsidRPr="004817D6">
          <w:rPr>
            <w:rFonts w:ascii="Times New Roman" w:hAnsi="Times New Roman"/>
            <w:i/>
            <w:sz w:val="28"/>
            <w:szCs w:val="28"/>
          </w:rPr>
          <w:t>2010 г</w:t>
        </w:r>
      </w:smartTag>
      <w:r w:rsidRPr="004817D6">
        <w:rPr>
          <w:rFonts w:ascii="Times New Roman" w:hAnsi="Times New Roman"/>
          <w:i/>
          <w:sz w:val="28"/>
          <w:szCs w:val="28"/>
        </w:rPr>
        <w:t>.)</w:t>
      </w:r>
      <w:r w:rsidR="0018192E" w:rsidRPr="004817D6">
        <w:rPr>
          <w:rFonts w:ascii="Times New Roman" w:hAnsi="Times New Roman"/>
          <w:sz w:val="28"/>
          <w:szCs w:val="28"/>
        </w:rPr>
        <w:t>. Мн., 2010. С.169–</w:t>
      </w:r>
      <w:r w:rsidRPr="004817D6">
        <w:rPr>
          <w:rFonts w:ascii="Times New Roman" w:hAnsi="Times New Roman"/>
          <w:sz w:val="28"/>
          <w:szCs w:val="28"/>
        </w:rPr>
        <w:t xml:space="preserve">174. </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Гультай М. До питання про формування доктрини конституційної скарги в Україні. </w:t>
      </w:r>
      <w:r w:rsidRPr="004817D6">
        <w:rPr>
          <w:rFonts w:ascii="Times New Roman" w:hAnsi="Times New Roman"/>
          <w:i/>
          <w:sz w:val="28"/>
          <w:szCs w:val="28"/>
        </w:rPr>
        <w:t>Вісник Академії правових наук України</w:t>
      </w:r>
      <w:r w:rsidR="0018192E" w:rsidRPr="004817D6">
        <w:rPr>
          <w:rFonts w:ascii="Times New Roman" w:hAnsi="Times New Roman"/>
          <w:sz w:val="28"/>
          <w:szCs w:val="28"/>
        </w:rPr>
        <w:t>. Х., 2013. № 3(74). С. </w:t>
      </w:r>
      <w:r w:rsidRPr="004817D6">
        <w:rPr>
          <w:rFonts w:ascii="Times New Roman" w:hAnsi="Times New Roman"/>
          <w:sz w:val="28"/>
          <w:szCs w:val="28"/>
        </w:rPr>
        <w:t>117</w:t>
      </w:r>
      <w:r w:rsidR="0018192E" w:rsidRPr="004817D6">
        <w:rPr>
          <w:rFonts w:ascii="Times New Roman" w:hAnsi="Times New Roman"/>
          <w:sz w:val="28"/>
          <w:szCs w:val="28"/>
          <w:lang w:val="uk-UA"/>
        </w:rPr>
        <w:t>–</w:t>
      </w:r>
      <w:r w:rsidRPr="004817D6">
        <w:rPr>
          <w:rFonts w:ascii="Times New Roman" w:hAnsi="Times New Roman"/>
          <w:sz w:val="28"/>
          <w:szCs w:val="28"/>
        </w:rPr>
        <w:t xml:space="preserve">127. </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Гультай М. Інститут конституційної скарги в конституціях європейських держав. </w:t>
      </w:r>
      <w:r w:rsidRPr="004817D6">
        <w:rPr>
          <w:rFonts w:ascii="Times New Roman" w:hAnsi="Times New Roman"/>
          <w:i/>
          <w:sz w:val="28"/>
          <w:szCs w:val="28"/>
        </w:rPr>
        <w:t>Вісник Конституційного Суду України</w:t>
      </w:r>
      <w:r w:rsidRPr="004817D6">
        <w:rPr>
          <w:rFonts w:ascii="Times New Roman" w:hAnsi="Times New Roman"/>
          <w:sz w:val="28"/>
          <w:szCs w:val="28"/>
        </w:rPr>
        <w:t>. 2012. №2. С. 130 - 139.</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Гультай М. Конституційна скарга : європейський досвід та пропозиції щодо закріплення в Конституції України. </w:t>
      </w:r>
      <w:r w:rsidRPr="004817D6">
        <w:rPr>
          <w:rFonts w:ascii="Times New Roman" w:hAnsi="Times New Roman"/>
          <w:i/>
          <w:sz w:val="28"/>
          <w:szCs w:val="28"/>
        </w:rPr>
        <w:t>Вісник Академії правових наук України</w:t>
      </w:r>
      <w:r w:rsidRPr="004817D6">
        <w:rPr>
          <w:rFonts w:ascii="Times New Roman" w:hAnsi="Times New Roman"/>
          <w:sz w:val="28"/>
          <w:szCs w:val="28"/>
        </w:rPr>
        <w:t>. 2011. № 4. С. 2</w:t>
      </w:r>
      <w:r w:rsidR="0018192E" w:rsidRPr="004817D6">
        <w:rPr>
          <w:rFonts w:ascii="Times New Roman" w:hAnsi="Times New Roman"/>
          <w:sz w:val="28"/>
          <w:szCs w:val="28"/>
        </w:rPr>
        <w:t>9</w:t>
      </w:r>
      <w:r w:rsidR="0018192E" w:rsidRPr="004817D6">
        <w:rPr>
          <w:rFonts w:ascii="Times New Roman" w:hAnsi="Times New Roman"/>
          <w:sz w:val="28"/>
          <w:szCs w:val="28"/>
          <w:lang w:val="uk-UA"/>
        </w:rPr>
        <w:t>–</w:t>
      </w:r>
      <w:r w:rsidRPr="004817D6">
        <w:rPr>
          <w:rFonts w:ascii="Times New Roman" w:hAnsi="Times New Roman"/>
          <w:sz w:val="28"/>
          <w:szCs w:val="28"/>
        </w:rPr>
        <w:t>38.</w:t>
      </w:r>
    </w:p>
    <w:p w:rsidR="008D617D" w:rsidRPr="004817D6" w:rsidRDefault="008D617D" w:rsidP="008D617D">
      <w:pPr>
        <w:widowControl w:val="0"/>
        <w:numPr>
          <w:ilvl w:val="0"/>
          <w:numId w:val="8"/>
        </w:numPr>
        <w:autoSpaceDE w:val="0"/>
        <w:autoSpaceDN w:val="0"/>
        <w:adjustRightInd w:val="0"/>
        <w:spacing w:after="0" w:line="360" w:lineRule="auto"/>
        <w:ind w:left="0" w:firstLine="0"/>
        <w:jc w:val="both"/>
        <w:rPr>
          <w:rFonts w:ascii="Times New Roman" w:hAnsi="Times New Roman"/>
          <w:sz w:val="28"/>
          <w:szCs w:val="28"/>
        </w:rPr>
      </w:pPr>
      <w:r w:rsidRPr="004817D6">
        <w:rPr>
          <w:rFonts w:ascii="Times New Roman" w:hAnsi="Times New Roman"/>
          <w:bCs/>
          <w:sz w:val="28"/>
          <w:szCs w:val="28"/>
        </w:rPr>
        <w:t>Гультай М. М.</w:t>
      </w:r>
      <w:r w:rsidRPr="004817D6">
        <w:rPr>
          <w:rFonts w:ascii="Times New Roman" w:hAnsi="Times New Roman"/>
          <w:sz w:val="28"/>
          <w:szCs w:val="28"/>
        </w:rPr>
        <w:t xml:space="preserve"> Конституційна скарга у механізмі доступу до конституційного правосуддя : монографія Х. : Право, 2013. 423 с. </w:t>
      </w:r>
    </w:p>
    <w:p w:rsidR="008D617D" w:rsidRPr="004817D6" w:rsidRDefault="008D617D" w:rsidP="008D617D">
      <w:pPr>
        <w:widowControl w:val="0"/>
        <w:numPr>
          <w:ilvl w:val="0"/>
          <w:numId w:val="8"/>
        </w:numPr>
        <w:autoSpaceDE w:val="0"/>
        <w:autoSpaceDN w:val="0"/>
        <w:adjustRightInd w:val="0"/>
        <w:spacing w:after="0" w:line="360" w:lineRule="auto"/>
        <w:ind w:left="0" w:firstLine="0"/>
        <w:jc w:val="both"/>
        <w:rPr>
          <w:rFonts w:ascii="Times New Roman" w:hAnsi="Times New Roman"/>
          <w:sz w:val="28"/>
          <w:szCs w:val="28"/>
        </w:rPr>
      </w:pPr>
      <w:r w:rsidRPr="004817D6">
        <w:rPr>
          <w:rFonts w:ascii="Times New Roman" w:hAnsi="Times New Roman"/>
          <w:sz w:val="28"/>
          <w:szCs w:val="28"/>
        </w:rPr>
        <w:lastRenderedPageBreak/>
        <w:t>Гультай М. М. Інститут конституційної скарги : світовий досвід та перспективи впровадження в Україні : автореф. дис.  … д - ра юрид. наук / Нац. ун - т "Юрид. акад. України ім. Ярослава Мудрого". Харків, 2014. 41 с.</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Гультай М. М. Інститут конституційної скарги в умовах сучасного конституціоналізму. </w:t>
      </w:r>
      <w:r w:rsidRPr="004817D6">
        <w:rPr>
          <w:rFonts w:ascii="Times New Roman" w:hAnsi="Times New Roman"/>
          <w:i/>
          <w:sz w:val="28"/>
          <w:szCs w:val="28"/>
        </w:rPr>
        <w:t>Конституція України – основа розбудови правової демократичної соціальної держави та формування правової системи : матеріали Всеукр. наук. - практ. конф. (23-24 червня 2011р.)</w:t>
      </w:r>
      <w:r w:rsidR="0018192E" w:rsidRPr="004817D6">
        <w:rPr>
          <w:rFonts w:ascii="Times New Roman" w:hAnsi="Times New Roman"/>
          <w:sz w:val="28"/>
          <w:szCs w:val="28"/>
        </w:rPr>
        <w:t>. Х. , 2011. С. </w:t>
      </w:r>
      <w:r w:rsidRPr="004817D6">
        <w:rPr>
          <w:rFonts w:ascii="Times New Roman" w:hAnsi="Times New Roman"/>
          <w:sz w:val="28"/>
          <w:szCs w:val="28"/>
        </w:rPr>
        <w:t>252</w:t>
      </w:r>
      <w:r w:rsidR="0018192E" w:rsidRPr="004817D6">
        <w:rPr>
          <w:rFonts w:ascii="Times New Roman" w:hAnsi="Times New Roman"/>
          <w:sz w:val="28"/>
          <w:szCs w:val="28"/>
          <w:lang w:val="uk-UA"/>
        </w:rPr>
        <w:t>–</w:t>
      </w:r>
      <w:r w:rsidRPr="004817D6">
        <w:rPr>
          <w:rFonts w:ascii="Times New Roman" w:hAnsi="Times New Roman"/>
          <w:sz w:val="28"/>
          <w:szCs w:val="28"/>
        </w:rPr>
        <w:t>254.</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Гультай М. М. Процедура приймання та розгляду конституційної скарги Федеральним Конституційним Судом Німеччини : до питання про запозичення досвіду. </w:t>
      </w:r>
      <w:r w:rsidRPr="004817D6">
        <w:rPr>
          <w:rFonts w:ascii="Times New Roman" w:hAnsi="Times New Roman"/>
          <w:i/>
          <w:sz w:val="28"/>
          <w:szCs w:val="28"/>
        </w:rPr>
        <w:t>Державне будівництво та місцеве самоврядування</w:t>
      </w:r>
      <w:r w:rsidRPr="004817D6">
        <w:rPr>
          <w:rFonts w:ascii="Times New Roman" w:hAnsi="Times New Roman"/>
          <w:sz w:val="28"/>
          <w:szCs w:val="28"/>
        </w:rPr>
        <w:t>. Х. : Право, 2011. Вип. 22. С. 26</w:t>
      </w:r>
      <w:r w:rsidR="0018192E" w:rsidRPr="004817D6">
        <w:rPr>
          <w:rFonts w:ascii="Times New Roman" w:hAnsi="Times New Roman"/>
          <w:sz w:val="28"/>
          <w:szCs w:val="28"/>
          <w:lang w:val="uk-UA"/>
        </w:rPr>
        <w:t>–</w:t>
      </w:r>
      <w:r w:rsidRPr="004817D6">
        <w:rPr>
          <w:rFonts w:ascii="Times New Roman" w:hAnsi="Times New Roman"/>
          <w:sz w:val="28"/>
          <w:szCs w:val="28"/>
        </w:rPr>
        <w:t xml:space="preserve">41. </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Гультай М. Модель конституційної скарги для України : питання оптимізації. </w:t>
      </w:r>
      <w:r w:rsidRPr="004817D6">
        <w:rPr>
          <w:rFonts w:ascii="Times New Roman" w:hAnsi="Times New Roman"/>
          <w:i/>
          <w:sz w:val="28"/>
          <w:szCs w:val="28"/>
        </w:rPr>
        <w:t>Віче.</w:t>
      </w:r>
      <w:r w:rsidRPr="004817D6">
        <w:rPr>
          <w:rFonts w:ascii="Times New Roman" w:hAnsi="Times New Roman"/>
          <w:sz w:val="28"/>
          <w:szCs w:val="28"/>
        </w:rPr>
        <w:t xml:space="preserve"> 2013. № 4. С. 5</w:t>
      </w:r>
      <w:r w:rsidR="0018192E" w:rsidRPr="004817D6">
        <w:rPr>
          <w:rFonts w:ascii="Times New Roman" w:hAnsi="Times New Roman"/>
          <w:sz w:val="28"/>
          <w:szCs w:val="28"/>
          <w:lang w:val="uk-UA"/>
        </w:rPr>
        <w:t>–</w:t>
      </w:r>
      <w:r w:rsidRPr="004817D6">
        <w:rPr>
          <w:rFonts w:ascii="Times New Roman" w:hAnsi="Times New Roman"/>
          <w:sz w:val="28"/>
          <w:szCs w:val="28"/>
        </w:rPr>
        <w:t xml:space="preserve">8. </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Гультай М. Основні напрями правового регулювання інституту конституційної скарги в Україні. </w:t>
      </w:r>
      <w:r w:rsidRPr="004817D6">
        <w:rPr>
          <w:rFonts w:ascii="Times New Roman" w:hAnsi="Times New Roman"/>
          <w:i/>
          <w:sz w:val="28"/>
          <w:szCs w:val="28"/>
        </w:rPr>
        <w:t>Вісник Конституційного Суду України</w:t>
      </w:r>
      <w:r w:rsidR="0018192E" w:rsidRPr="004817D6">
        <w:rPr>
          <w:rFonts w:ascii="Times New Roman" w:hAnsi="Times New Roman"/>
          <w:sz w:val="28"/>
          <w:szCs w:val="28"/>
        </w:rPr>
        <w:t xml:space="preserve">. 2013. </w:t>
      </w:r>
      <w:r w:rsidRPr="004817D6">
        <w:rPr>
          <w:rFonts w:ascii="Times New Roman" w:hAnsi="Times New Roman"/>
          <w:sz w:val="28"/>
          <w:szCs w:val="28"/>
        </w:rPr>
        <w:t>№ 3. С. 90</w:t>
      </w:r>
      <w:r w:rsidR="0018192E" w:rsidRPr="004817D6">
        <w:rPr>
          <w:rFonts w:ascii="Times New Roman" w:hAnsi="Times New Roman"/>
          <w:sz w:val="28"/>
          <w:szCs w:val="28"/>
          <w:lang w:val="uk-UA"/>
        </w:rPr>
        <w:t>–</w:t>
      </w:r>
      <w:r w:rsidRPr="004817D6">
        <w:rPr>
          <w:rFonts w:ascii="Times New Roman" w:hAnsi="Times New Roman"/>
          <w:sz w:val="28"/>
          <w:szCs w:val="28"/>
        </w:rPr>
        <w:t>98.</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Гультай М. Функціональні характеристики інституту конституційної скарги та модель його впровадження в Україні. </w:t>
      </w:r>
      <w:r w:rsidRPr="004817D6">
        <w:rPr>
          <w:rFonts w:ascii="Times New Roman" w:hAnsi="Times New Roman"/>
          <w:i/>
          <w:sz w:val="28"/>
          <w:szCs w:val="28"/>
        </w:rPr>
        <w:t>Вісник Конституційного Суду України</w:t>
      </w:r>
      <w:r w:rsidRPr="004817D6">
        <w:rPr>
          <w:rFonts w:ascii="Times New Roman" w:hAnsi="Times New Roman"/>
          <w:sz w:val="28"/>
          <w:szCs w:val="28"/>
        </w:rPr>
        <w:t>. 2011.</w:t>
      </w:r>
      <w:r w:rsidR="0018192E" w:rsidRPr="004817D6">
        <w:rPr>
          <w:rFonts w:ascii="Times New Roman" w:hAnsi="Times New Roman"/>
          <w:sz w:val="28"/>
          <w:szCs w:val="28"/>
        </w:rPr>
        <w:t xml:space="preserve"> № 4</w:t>
      </w:r>
      <w:r w:rsidR="0018192E" w:rsidRPr="004817D6">
        <w:rPr>
          <w:rFonts w:ascii="Times New Roman" w:hAnsi="Times New Roman"/>
          <w:sz w:val="28"/>
          <w:szCs w:val="28"/>
          <w:lang w:val="uk-UA"/>
        </w:rPr>
        <w:t>–</w:t>
      </w:r>
      <w:r w:rsidR="0018192E" w:rsidRPr="004817D6">
        <w:rPr>
          <w:rFonts w:ascii="Times New Roman" w:hAnsi="Times New Roman"/>
          <w:sz w:val="28"/>
          <w:szCs w:val="28"/>
        </w:rPr>
        <w:t>5. С. 185</w:t>
      </w:r>
      <w:r w:rsidR="0018192E" w:rsidRPr="004817D6">
        <w:rPr>
          <w:rFonts w:ascii="Times New Roman" w:hAnsi="Times New Roman"/>
          <w:sz w:val="28"/>
          <w:szCs w:val="28"/>
          <w:lang w:val="uk-UA"/>
        </w:rPr>
        <w:t>–</w:t>
      </w:r>
      <w:r w:rsidRPr="004817D6">
        <w:rPr>
          <w:rFonts w:ascii="Times New Roman" w:hAnsi="Times New Roman"/>
          <w:sz w:val="28"/>
          <w:szCs w:val="28"/>
        </w:rPr>
        <w:t xml:space="preserve">193. </w:t>
      </w:r>
    </w:p>
    <w:p w:rsidR="008D617D" w:rsidRPr="004817D6" w:rsidRDefault="008D617D" w:rsidP="008D617D">
      <w:pPr>
        <w:widowControl w:val="0"/>
        <w:numPr>
          <w:ilvl w:val="0"/>
          <w:numId w:val="8"/>
        </w:numPr>
        <w:autoSpaceDE w:val="0"/>
        <w:autoSpaceDN w:val="0"/>
        <w:adjustRightInd w:val="0"/>
        <w:spacing w:after="0" w:line="360" w:lineRule="auto"/>
        <w:ind w:left="0" w:firstLine="0"/>
        <w:jc w:val="both"/>
        <w:rPr>
          <w:rFonts w:ascii="Times New Roman" w:hAnsi="Times New Roman"/>
          <w:bCs/>
          <w:sz w:val="28"/>
          <w:szCs w:val="28"/>
        </w:rPr>
      </w:pPr>
      <w:r w:rsidRPr="004817D6">
        <w:rPr>
          <w:rFonts w:ascii="Times New Roman" w:hAnsi="Times New Roman"/>
          <w:bCs/>
          <w:sz w:val="28"/>
          <w:szCs w:val="28"/>
        </w:rPr>
        <w:t xml:space="preserve">Гультай М., Федоренко Т. </w:t>
      </w:r>
      <w:r w:rsidRPr="004817D6">
        <w:rPr>
          <w:rFonts w:ascii="Times New Roman" w:hAnsi="Times New Roman"/>
          <w:sz w:val="28"/>
          <w:szCs w:val="28"/>
        </w:rPr>
        <w:t xml:space="preserve">Уніфікація міжнародних і національних стандартів з прав людини: інститут конституційної скарги (теоретичне обгрунтування та сучасний стан). </w:t>
      </w:r>
      <w:r w:rsidRPr="004817D6">
        <w:rPr>
          <w:rFonts w:ascii="Times New Roman" w:hAnsi="Times New Roman"/>
          <w:i/>
          <w:sz w:val="28"/>
          <w:szCs w:val="28"/>
        </w:rPr>
        <w:t>Вісник Конституційного Суду України</w:t>
      </w:r>
      <w:r w:rsidR="009A01B5" w:rsidRPr="004817D6">
        <w:rPr>
          <w:rFonts w:ascii="Times New Roman" w:hAnsi="Times New Roman"/>
          <w:sz w:val="28"/>
          <w:szCs w:val="28"/>
        </w:rPr>
        <w:t>. Київ </w:t>
      </w:r>
      <w:r w:rsidR="0018192E" w:rsidRPr="004817D6">
        <w:rPr>
          <w:rFonts w:ascii="Times New Roman" w:hAnsi="Times New Roman"/>
          <w:sz w:val="28"/>
          <w:szCs w:val="28"/>
        </w:rPr>
        <w:t xml:space="preserve">: Ін Юре, 2018. </w:t>
      </w:r>
      <w:r w:rsidRPr="004817D6">
        <w:rPr>
          <w:rFonts w:ascii="Times New Roman" w:hAnsi="Times New Roman"/>
          <w:bCs/>
          <w:sz w:val="28"/>
          <w:szCs w:val="28"/>
        </w:rPr>
        <w:t>№ 3</w:t>
      </w:r>
      <w:r w:rsidRPr="004817D6">
        <w:rPr>
          <w:rFonts w:ascii="Times New Roman" w:hAnsi="Times New Roman"/>
          <w:sz w:val="28"/>
          <w:szCs w:val="28"/>
        </w:rPr>
        <w:t>. С. 162</w:t>
      </w:r>
      <w:r w:rsidR="0018192E" w:rsidRPr="004817D6">
        <w:rPr>
          <w:rFonts w:ascii="Times New Roman" w:hAnsi="Times New Roman"/>
          <w:sz w:val="28"/>
          <w:szCs w:val="28"/>
          <w:lang w:val="uk-UA"/>
        </w:rPr>
        <w:t>–</w:t>
      </w:r>
      <w:r w:rsidRPr="004817D6">
        <w:rPr>
          <w:rFonts w:ascii="Times New Roman" w:hAnsi="Times New Roman"/>
          <w:sz w:val="28"/>
          <w:szCs w:val="28"/>
        </w:rPr>
        <w:t xml:space="preserve">174. </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Гультай, М. М. Конституційна скарга у механізмі доступу до конституційного правосуддя : монографія / НАПрН України, НДІ  ін-т держ. буд-ва та місцевого самоврядування. Харків, 2013. 423 с.</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Демичев Д. М. Конституционная жалоба : история и современность. </w:t>
      </w:r>
      <w:r w:rsidRPr="004817D6">
        <w:rPr>
          <w:rFonts w:ascii="Times New Roman" w:hAnsi="Times New Roman"/>
          <w:i/>
          <w:sz w:val="28"/>
          <w:szCs w:val="28"/>
        </w:rPr>
        <w:t xml:space="preserve">Теоретические и практические аспекты, связанные с индивидуальной конституционной жалобой в европейской модели конституционного </w:t>
      </w:r>
      <w:r w:rsidRPr="004817D6">
        <w:rPr>
          <w:rFonts w:ascii="Times New Roman" w:hAnsi="Times New Roman"/>
          <w:i/>
          <w:sz w:val="28"/>
          <w:szCs w:val="28"/>
        </w:rPr>
        <w:lastRenderedPageBreak/>
        <w:t>правосудия : сборник материалов Междунар</w:t>
      </w:r>
      <w:r w:rsidR="009A01B5" w:rsidRPr="004817D6">
        <w:rPr>
          <w:rFonts w:ascii="Times New Roman" w:hAnsi="Times New Roman"/>
          <w:i/>
          <w:sz w:val="28"/>
          <w:szCs w:val="28"/>
        </w:rPr>
        <w:t>. науч. – практ. конф. (13 – 14 </w:t>
      </w:r>
      <w:r w:rsidRPr="004817D6">
        <w:rPr>
          <w:rFonts w:ascii="Times New Roman" w:hAnsi="Times New Roman"/>
          <w:i/>
          <w:sz w:val="28"/>
          <w:szCs w:val="28"/>
        </w:rPr>
        <w:t xml:space="preserve">мая </w:t>
      </w:r>
      <w:smartTag w:uri="urn:schemas-microsoft-com:office:smarttags" w:element="metricconverter">
        <w:smartTagPr>
          <w:attr w:name="ProductID" w:val="2010 г"/>
        </w:smartTagPr>
        <w:r w:rsidRPr="004817D6">
          <w:rPr>
            <w:rFonts w:ascii="Times New Roman" w:hAnsi="Times New Roman"/>
            <w:i/>
            <w:sz w:val="28"/>
            <w:szCs w:val="28"/>
          </w:rPr>
          <w:t>2010 г</w:t>
        </w:r>
      </w:smartTag>
      <w:r w:rsidRPr="004817D6">
        <w:rPr>
          <w:rFonts w:ascii="Times New Roman" w:hAnsi="Times New Roman"/>
          <w:i/>
          <w:sz w:val="28"/>
          <w:szCs w:val="28"/>
        </w:rPr>
        <w:t>.).</w:t>
      </w:r>
      <w:r w:rsidRPr="004817D6">
        <w:rPr>
          <w:rFonts w:ascii="Times New Roman" w:hAnsi="Times New Roman"/>
          <w:sz w:val="28"/>
          <w:szCs w:val="28"/>
        </w:rPr>
        <w:t xml:space="preserve"> Минск, 2010. С. 134–139. </w:t>
      </w:r>
    </w:p>
    <w:p w:rsidR="008D617D" w:rsidRPr="004817D6" w:rsidRDefault="008D617D" w:rsidP="008D617D">
      <w:pPr>
        <w:widowControl w:val="0"/>
        <w:numPr>
          <w:ilvl w:val="0"/>
          <w:numId w:val="8"/>
        </w:numPr>
        <w:autoSpaceDE w:val="0"/>
        <w:autoSpaceDN w:val="0"/>
        <w:adjustRightInd w:val="0"/>
        <w:spacing w:after="0" w:line="360" w:lineRule="auto"/>
        <w:ind w:left="0" w:firstLine="0"/>
        <w:jc w:val="both"/>
        <w:rPr>
          <w:rFonts w:ascii="Times New Roman" w:hAnsi="Times New Roman"/>
          <w:bCs/>
          <w:sz w:val="28"/>
          <w:szCs w:val="28"/>
        </w:rPr>
      </w:pPr>
      <w:r w:rsidRPr="004817D6">
        <w:rPr>
          <w:rFonts w:ascii="Times New Roman" w:hAnsi="Times New Roman"/>
          <w:bCs/>
          <w:sz w:val="28"/>
          <w:szCs w:val="28"/>
        </w:rPr>
        <w:t>Деркач А. Л.</w:t>
      </w:r>
      <w:r w:rsidRPr="004817D6">
        <w:rPr>
          <w:rFonts w:ascii="Times New Roman" w:hAnsi="Times New Roman"/>
          <w:sz w:val="28"/>
          <w:szCs w:val="28"/>
        </w:rPr>
        <w:t xml:space="preserve">  Правове регулювання колективних конституційних скарг: досвід зарубіжних країн. Вісник Чернівецького факультету Національного університету "Одеська юридична академія" : зб. наук. ст. Чернівці, 2018. </w:t>
      </w:r>
      <w:r w:rsidR="008371EC" w:rsidRPr="004817D6">
        <w:rPr>
          <w:rFonts w:ascii="Times New Roman" w:hAnsi="Times New Roman"/>
          <w:bCs/>
          <w:sz w:val="28"/>
          <w:szCs w:val="28"/>
        </w:rPr>
        <w:t>Вип. </w:t>
      </w:r>
      <w:r w:rsidRPr="004817D6">
        <w:rPr>
          <w:rFonts w:ascii="Times New Roman" w:hAnsi="Times New Roman"/>
          <w:bCs/>
          <w:sz w:val="28"/>
          <w:szCs w:val="28"/>
        </w:rPr>
        <w:t>3</w:t>
      </w:r>
      <w:r w:rsidRPr="004817D6">
        <w:rPr>
          <w:rFonts w:ascii="Times New Roman" w:hAnsi="Times New Roman"/>
          <w:sz w:val="28"/>
          <w:szCs w:val="28"/>
        </w:rPr>
        <w:t>. С. 269</w:t>
      </w:r>
      <w:r w:rsidR="008371EC" w:rsidRPr="004817D6">
        <w:rPr>
          <w:rFonts w:ascii="Times New Roman" w:hAnsi="Times New Roman"/>
          <w:sz w:val="28"/>
          <w:szCs w:val="28"/>
          <w:lang w:val="uk-UA"/>
        </w:rPr>
        <w:t>–</w:t>
      </w:r>
      <w:r w:rsidRPr="004817D6">
        <w:rPr>
          <w:rFonts w:ascii="Times New Roman" w:hAnsi="Times New Roman"/>
          <w:sz w:val="28"/>
          <w:szCs w:val="28"/>
        </w:rPr>
        <w:t xml:space="preserve">275. </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Довгань Г.В.</w:t>
      </w:r>
      <w:r w:rsidRPr="004817D6">
        <w:rPr>
          <w:rFonts w:ascii="Times New Roman" w:hAnsi="Times New Roman"/>
          <w:sz w:val="28"/>
          <w:szCs w:val="28"/>
        </w:rPr>
        <w:tab/>
        <w:t xml:space="preserve">Акти вторинного права Європейського Союзу як предмет конституційної скарги: правові позиції Конституційного Трибуналу Республіки Польща. </w:t>
      </w:r>
      <w:r w:rsidRPr="004817D6">
        <w:rPr>
          <w:rFonts w:ascii="Times New Roman" w:hAnsi="Times New Roman"/>
          <w:i/>
          <w:sz w:val="28"/>
          <w:szCs w:val="28"/>
        </w:rPr>
        <w:t>Вісник Національної академії правових наук</w:t>
      </w:r>
      <w:r w:rsidR="008371EC" w:rsidRPr="004817D6">
        <w:rPr>
          <w:rFonts w:ascii="Times New Roman" w:hAnsi="Times New Roman"/>
          <w:sz w:val="28"/>
          <w:szCs w:val="28"/>
        </w:rPr>
        <w:t xml:space="preserve">. 2016. № 4(87). </w:t>
      </w:r>
      <w:r w:rsidRPr="004817D6">
        <w:rPr>
          <w:rFonts w:ascii="Times New Roman" w:hAnsi="Times New Roman"/>
          <w:sz w:val="28"/>
          <w:szCs w:val="28"/>
        </w:rPr>
        <w:t>С. 107</w:t>
      </w:r>
      <w:r w:rsidR="008371EC" w:rsidRPr="004817D6">
        <w:rPr>
          <w:rFonts w:ascii="Times New Roman" w:hAnsi="Times New Roman"/>
          <w:sz w:val="28"/>
          <w:szCs w:val="28"/>
          <w:lang w:val="uk-UA"/>
        </w:rPr>
        <w:t>–</w:t>
      </w:r>
      <w:r w:rsidRPr="004817D6">
        <w:rPr>
          <w:rFonts w:ascii="Times New Roman" w:hAnsi="Times New Roman"/>
          <w:sz w:val="28"/>
          <w:szCs w:val="28"/>
        </w:rPr>
        <w:t>117.</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Євграфов П. Конституційна скарга – складова захисту прав громадян. </w:t>
      </w:r>
      <w:r w:rsidRPr="004817D6">
        <w:rPr>
          <w:rFonts w:ascii="Times New Roman" w:hAnsi="Times New Roman"/>
          <w:i/>
          <w:sz w:val="28"/>
          <w:szCs w:val="28"/>
        </w:rPr>
        <w:t>Закон і бізнес</w:t>
      </w:r>
      <w:r w:rsidRPr="004817D6">
        <w:rPr>
          <w:rFonts w:ascii="Times New Roman" w:hAnsi="Times New Roman"/>
          <w:sz w:val="28"/>
          <w:szCs w:val="28"/>
        </w:rPr>
        <w:t>. 2002. № 36. 5 жовтня. С.</w:t>
      </w:r>
      <w:r w:rsidR="008371EC" w:rsidRPr="004817D6">
        <w:rPr>
          <w:rFonts w:ascii="Times New Roman" w:hAnsi="Times New Roman"/>
          <w:sz w:val="28"/>
          <w:szCs w:val="28"/>
          <w:lang w:val="uk-UA"/>
        </w:rPr>
        <w:t> </w:t>
      </w:r>
      <w:r w:rsidRPr="004817D6">
        <w:rPr>
          <w:rFonts w:ascii="Times New Roman" w:hAnsi="Times New Roman"/>
          <w:sz w:val="28"/>
          <w:szCs w:val="28"/>
        </w:rPr>
        <w:t>2</w:t>
      </w:r>
    </w:p>
    <w:p w:rsidR="008D617D" w:rsidRPr="004817D6" w:rsidRDefault="008D617D" w:rsidP="008D617D">
      <w:pPr>
        <w:widowControl w:val="0"/>
        <w:numPr>
          <w:ilvl w:val="0"/>
          <w:numId w:val="8"/>
        </w:numPr>
        <w:autoSpaceDE w:val="0"/>
        <w:autoSpaceDN w:val="0"/>
        <w:adjustRightInd w:val="0"/>
        <w:spacing w:after="0" w:line="360" w:lineRule="auto"/>
        <w:ind w:left="0" w:firstLine="0"/>
        <w:jc w:val="both"/>
        <w:rPr>
          <w:rFonts w:ascii="Times New Roman" w:hAnsi="Times New Roman"/>
          <w:sz w:val="28"/>
          <w:szCs w:val="28"/>
        </w:rPr>
      </w:pPr>
      <w:r w:rsidRPr="004817D6">
        <w:rPr>
          <w:rFonts w:ascii="Times New Roman" w:hAnsi="Times New Roman"/>
          <w:bCs/>
          <w:sz w:val="28"/>
          <w:szCs w:val="28"/>
        </w:rPr>
        <w:t xml:space="preserve">Єзеров А., </w:t>
      </w:r>
      <w:r w:rsidRPr="004817D6">
        <w:rPr>
          <w:rFonts w:ascii="Times New Roman" w:hAnsi="Times New Roman"/>
          <w:sz w:val="28"/>
          <w:szCs w:val="28"/>
        </w:rPr>
        <w:t xml:space="preserve">Терлецький Д. Право на конституційну скаргу: формування практики. </w:t>
      </w:r>
      <w:r w:rsidRPr="004817D6">
        <w:rPr>
          <w:rFonts w:ascii="Times New Roman" w:hAnsi="Times New Roman"/>
          <w:i/>
          <w:sz w:val="28"/>
          <w:szCs w:val="28"/>
        </w:rPr>
        <w:t>Вісник Національної асоціації адвокатів України</w:t>
      </w:r>
      <w:r w:rsidRPr="004817D6">
        <w:rPr>
          <w:rFonts w:ascii="Times New Roman" w:hAnsi="Times New Roman"/>
          <w:sz w:val="28"/>
          <w:szCs w:val="28"/>
        </w:rPr>
        <w:t xml:space="preserve">. Київ, 2019. </w:t>
      </w:r>
      <w:r w:rsidRPr="004817D6">
        <w:rPr>
          <w:rFonts w:ascii="Times New Roman" w:hAnsi="Times New Roman"/>
          <w:bCs/>
          <w:sz w:val="28"/>
          <w:szCs w:val="28"/>
        </w:rPr>
        <w:t>№1-2 (50)</w:t>
      </w:r>
      <w:r w:rsidR="007717CC" w:rsidRPr="004817D6">
        <w:rPr>
          <w:rFonts w:ascii="Times New Roman" w:hAnsi="Times New Roman"/>
          <w:sz w:val="28"/>
          <w:szCs w:val="28"/>
        </w:rPr>
        <w:t xml:space="preserve">. </w:t>
      </w:r>
      <w:r w:rsidRPr="004817D6">
        <w:rPr>
          <w:rFonts w:ascii="Times New Roman" w:hAnsi="Times New Roman"/>
          <w:sz w:val="28"/>
          <w:szCs w:val="28"/>
        </w:rPr>
        <w:t>С. 62</w:t>
      </w:r>
      <w:r w:rsidR="007717CC" w:rsidRPr="004817D6">
        <w:rPr>
          <w:rFonts w:ascii="Times New Roman" w:hAnsi="Times New Roman"/>
          <w:sz w:val="28"/>
          <w:szCs w:val="28"/>
          <w:lang w:val="uk-UA"/>
        </w:rPr>
        <w:t>–</w:t>
      </w:r>
      <w:r w:rsidRPr="004817D6">
        <w:rPr>
          <w:rFonts w:ascii="Times New Roman" w:hAnsi="Times New Roman"/>
          <w:sz w:val="28"/>
          <w:szCs w:val="28"/>
        </w:rPr>
        <w:t>64.</w:t>
      </w:r>
    </w:p>
    <w:p w:rsidR="008D617D" w:rsidRPr="004817D6" w:rsidRDefault="008D617D" w:rsidP="008D617D">
      <w:pPr>
        <w:widowControl w:val="0"/>
        <w:numPr>
          <w:ilvl w:val="0"/>
          <w:numId w:val="8"/>
        </w:numPr>
        <w:autoSpaceDE w:val="0"/>
        <w:autoSpaceDN w:val="0"/>
        <w:adjustRightInd w:val="0"/>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Жалімас Д. Індивідуальна конституційна скарга: на шляху до оптимальної моделі захисту прав людини. </w:t>
      </w:r>
      <w:r w:rsidRPr="004817D6">
        <w:rPr>
          <w:rFonts w:ascii="Times New Roman" w:hAnsi="Times New Roman"/>
          <w:i/>
          <w:sz w:val="28"/>
          <w:szCs w:val="28"/>
        </w:rPr>
        <w:t>Матеріали Міжнародної науково-практичної конференцї з питань запровадження конституційної скарги в Україні: зб. тез (м.Київ, 18 грудня 2015 р.)</w:t>
      </w:r>
      <w:r w:rsidRPr="004817D6">
        <w:rPr>
          <w:rFonts w:ascii="Times New Roman" w:hAnsi="Times New Roman"/>
          <w:sz w:val="28"/>
          <w:szCs w:val="28"/>
        </w:rPr>
        <w:t xml:space="preserve">. </w:t>
      </w:r>
      <w:r w:rsidR="007717CC" w:rsidRPr="004817D6">
        <w:rPr>
          <w:rFonts w:ascii="Times New Roman" w:hAnsi="Times New Roman"/>
          <w:sz w:val="28"/>
          <w:szCs w:val="28"/>
        </w:rPr>
        <w:t>К.,  2016. С. 124–</w:t>
      </w:r>
      <w:r w:rsidRPr="004817D6">
        <w:rPr>
          <w:rFonts w:ascii="Times New Roman" w:hAnsi="Times New Roman"/>
          <w:sz w:val="28"/>
          <w:szCs w:val="28"/>
        </w:rPr>
        <w:t>131.</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Закоморна К. О. Інститут конституційної скарги як засіб підтримки збалансованості конституційного розвитку (на прикладі постсоціалістичних країн Східної й Північної Європи). </w:t>
      </w:r>
      <w:r w:rsidRPr="004817D6">
        <w:rPr>
          <w:rFonts w:ascii="Times New Roman" w:hAnsi="Times New Roman"/>
          <w:i/>
          <w:sz w:val="28"/>
          <w:szCs w:val="28"/>
        </w:rPr>
        <w:t xml:space="preserve">Проблеми законності. </w:t>
      </w:r>
      <w:r w:rsidRPr="004817D6">
        <w:rPr>
          <w:rFonts w:ascii="Times New Roman" w:hAnsi="Times New Roman"/>
          <w:sz w:val="28"/>
          <w:szCs w:val="28"/>
        </w:rPr>
        <w:t xml:space="preserve"> Х. , 2012. Вип. 119. С. 54</w:t>
      </w:r>
      <w:r w:rsidR="007717CC" w:rsidRPr="004817D6">
        <w:rPr>
          <w:rFonts w:ascii="Times New Roman" w:hAnsi="Times New Roman"/>
          <w:sz w:val="28"/>
          <w:szCs w:val="28"/>
          <w:lang w:val="uk-UA"/>
        </w:rPr>
        <w:t>–</w:t>
      </w:r>
      <w:r w:rsidRPr="004817D6">
        <w:rPr>
          <w:rFonts w:ascii="Times New Roman" w:hAnsi="Times New Roman"/>
          <w:sz w:val="28"/>
          <w:szCs w:val="28"/>
        </w:rPr>
        <w:t>63.</w:t>
      </w:r>
    </w:p>
    <w:p w:rsidR="008D617D" w:rsidRPr="004817D6" w:rsidRDefault="008D617D" w:rsidP="008D617D">
      <w:pPr>
        <w:widowControl w:val="0"/>
        <w:numPr>
          <w:ilvl w:val="0"/>
          <w:numId w:val="8"/>
        </w:numPr>
        <w:autoSpaceDE w:val="0"/>
        <w:autoSpaceDN w:val="0"/>
        <w:adjustRightInd w:val="0"/>
        <w:spacing w:after="0" w:line="360" w:lineRule="auto"/>
        <w:ind w:left="0" w:firstLine="0"/>
        <w:jc w:val="both"/>
        <w:rPr>
          <w:rFonts w:ascii="Times New Roman" w:hAnsi="Times New Roman"/>
          <w:bCs/>
          <w:sz w:val="28"/>
          <w:szCs w:val="28"/>
        </w:rPr>
      </w:pPr>
      <w:r w:rsidRPr="004817D6">
        <w:rPr>
          <w:rFonts w:ascii="Times New Roman" w:hAnsi="Times New Roman"/>
          <w:bCs/>
          <w:sz w:val="28"/>
          <w:szCs w:val="28"/>
        </w:rPr>
        <w:t xml:space="preserve">Залєсни Я. </w:t>
      </w:r>
      <w:r w:rsidRPr="004817D6">
        <w:rPr>
          <w:rFonts w:ascii="Times New Roman" w:hAnsi="Times New Roman"/>
          <w:sz w:val="28"/>
          <w:szCs w:val="28"/>
        </w:rPr>
        <w:t xml:space="preserve"> Конституційна скарга в Польщі: модель, доктринальне тлуачення та проблеми застосування. Право України. </w:t>
      </w:r>
      <w:r w:rsidRPr="004817D6">
        <w:rPr>
          <w:rFonts w:ascii="Times New Roman" w:hAnsi="Times New Roman"/>
          <w:bCs/>
          <w:sz w:val="28"/>
          <w:szCs w:val="28"/>
        </w:rPr>
        <w:t>2018</w:t>
      </w:r>
      <w:r w:rsidR="007717CC" w:rsidRPr="004817D6">
        <w:rPr>
          <w:rFonts w:ascii="Times New Roman" w:hAnsi="Times New Roman"/>
          <w:sz w:val="28"/>
          <w:szCs w:val="28"/>
        </w:rPr>
        <w:t>. №12. С. 25–</w:t>
      </w:r>
      <w:r w:rsidRPr="004817D6">
        <w:rPr>
          <w:rFonts w:ascii="Times New Roman" w:hAnsi="Times New Roman"/>
          <w:sz w:val="28"/>
          <w:szCs w:val="28"/>
        </w:rPr>
        <w:t xml:space="preserve">38. </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Захист прав людини органами  конституційної юстиції: можливості і проблеми індивідуального  доступу: мате</w:t>
      </w:r>
      <w:r w:rsidR="007717CC" w:rsidRPr="004817D6">
        <w:rPr>
          <w:rFonts w:ascii="Times New Roman" w:hAnsi="Times New Roman"/>
          <w:sz w:val="28"/>
          <w:szCs w:val="28"/>
        </w:rPr>
        <w:t>ріали міжнар. конф. м.</w:t>
      </w:r>
      <w:r w:rsidR="007717CC" w:rsidRPr="004817D6">
        <w:rPr>
          <w:rFonts w:ascii="Times New Roman" w:hAnsi="Times New Roman"/>
          <w:sz w:val="28"/>
          <w:szCs w:val="28"/>
          <w:lang w:val="uk-UA"/>
        </w:rPr>
        <w:t> </w:t>
      </w:r>
      <w:r w:rsidR="007717CC" w:rsidRPr="004817D6">
        <w:rPr>
          <w:rFonts w:ascii="Times New Roman" w:hAnsi="Times New Roman"/>
          <w:sz w:val="28"/>
          <w:szCs w:val="28"/>
        </w:rPr>
        <w:t>Київ (16 </w:t>
      </w:r>
      <w:r w:rsidRPr="004817D6">
        <w:rPr>
          <w:rFonts w:ascii="Times New Roman" w:hAnsi="Times New Roman"/>
          <w:sz w:val="28"/>
          <w:szCs w:val="28"/>
        </w:rPr>
        <w:t>верес</w:t>
      </w:r>
      <w:r w:rsidR="007717CC" w:rsidRPr="004817D6">
        <w:rPr>
          <w:rFonts w:ascii="Times New Roman" w:hAnsi="Times New Roman"/>
          <w:sz w:val="28"/>
          <w:szCs w:val="28"/>
          <w:lang w:val="uk-UA"/>
        </w:rPr>
        <w:t>ня</w:t>
      </w:r>
      <w:r w:rsidRPr="004817D6">
        <w:rPr>
          <w:rFonts w:ascii="Times New Roman" w:hAnsi="Times New Roman"/>
          <w:sz w:val="28"/>
          <w:szCs w:val="28"/>
        </w:rPr>
        <w:t xml:space="preserve"> 2011 р.) / Конституційний Суд України ; відп. ред. А.С. Головін. Київ: Логос, 2011. 607 с.</w:t>
      </w:r>
    </w:p>
    <w:p w:rsidR="008D617D" w:rsidRPr="004817D6" w:rsidRDefault="008D617D" w:rsidP="008D617D">
      <w:pPr>
        <w:widowControl w:val="0"/>
        <w:numPr>
          <w:ilvl w:val="0"/>
          <w:numId w:val="8"/>
        </w:numPr>
        <w:autoSpaceDE w:val="0"/>
        <w:autoSpaceDN w:val="0"/>
        <w:adjustRightInd w:val="0"/>
        <w:spacing w:after="0" w:line="360" w:lineRule="auto"/>
        <w:ind w:left="0" w:firstLine="0"/>
        <w:jc w:val="both"/>
        <w:rPr>
          <w:rFonts w:ascii="Times New Roman" w:hAnsi="Times New Roman"/>
          <w:bCs/>
          <w:sz w:val="28"/>
          <w:szCs w:val="28"/>
        </w:rPr>
      </w:pPr>
      <w:r w:rsidRPr="004817D6">
        <w:rPr>
          <w:rFonts w:ascii="Times New Roman" w:hAnsi="Times New Roman"/>
          <w:bCs/>
          <w:sz w:val="28"/>
          <w:szCs w:val="28"/>
        </w:rPr>
        <w:t>Івановська А. М.</w:t>
      </w:r>
      <w:r w:rsidRPr="004817D6">
        <w:rPr>
          <w:rFonts w:ascii="Times New Roman" w:hAnsi="Times New Roman"/>
          <w:sz w:val="28"/>
          <w:szCs w:val="28"/>
        </w:rPr>
        <w:tab/>
        <w:t xml:space="preserve">Предмет конституційного контролю, що здійснюється </w:t>
      </w:r>
      <w:r w:rsidRPr="004817D6">
        <w:rPr>
          <w:rFonts w:ascii="Times New Roman" w:hAnsi="Times New Roman"/>
          <w:sz w:val="28"/>
          <w:szCs w:val="28"/>
        </w:rPr>
        <w:lastRenderedPageBreak/>
        <w:t xml:space="preserve">за конституційними скаргами фізичних та юридичних осіб: європейський досвід. </w:t>
      </w:r>
      <w:r w:rsidRPr="004817D6">
        <w:rPr>
          <w:rFonts w:ascii="Times New Roman" w:hAnsi="Times New Roman"/>
          <w:i/>
          <w:sz w:val="28"/>
          <w:szCs w:val="28"/>
        </w:rPr>
        <w:t>Людська гідність і права людини як основа конституційного устрою держави : зб.  тез Міжнарод. наук.-практ. конференц. ( м. Хмельницький, 19-20 жовтня 2018 р</w:t>
      </w:r>
      <w:r w:rsidR="007717CC" w:rsidRPr="004817D6">
        <w:rPr>
          <w:rFonts w:ascii="Times New Roman" w:hAnsi="Times New Roman"/>
          <w:sz w:val="28"/>
          <w:szCs w:val="28"/>
        </w:rPr>
        <w:t>.) Хмельницький, 2018. С. 116–</w:t>
      </w:r>
      <w:r w:rsidRPr="004817D6">
        <w:rPr>
          <w:rFonts w:ascii="Times New Roman" w:hAnsi="Times New Roman"/>
          <w:sz w:val="28"/>
          <w:szCs w:val="28"/>
        </w:rPr>
        <w:t xml:space="preserve">118. </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Івановська А. М. Перспективи застосування конституційної скарги як засобу захисту прав та свобод людини Конституційним Судом України  </w:t>
      </w:r>
      <w:r w:rsidRPr="004817D6">
        <w:rPr>
          <w:rFonts w:ascii="Times New Roman" w:hAnsi="Times New Roman"/>
          <w:i/>
          <w:sz w:val="28"/>
          <w:szCs w:val="28"/>
        </w:rPr>
        <w:t>Актуальні проблеми юридичної науки : зб. тез міжнар. наук. конф. "Восьмі осінні юридичні читання</w:t>
      </w:r>
      <w:r w:rsidRPr="004817D6">
        <w:rPr>
          <w:rFonts w:ascii="Times New Roman" w:hAnsi="Times New Roman"/>
          <w:sz w:val="28"/>
          <w:szCs w:val="28"/>
        </w:rPr>
        <w:t xml:space="preserve">". </w:t>
      </w:r>
      <w:r w:rsidR="007717CC" w:rsidRPr="004817D6">
        <w:rPr>
          <w:rFonts w:ascii="Times New Roman" w:hAnsi="Times New Roman"/>
          <w:sz w:val="28"/>
          <w:szCs w:val="28"/>
        </w:rPr>
        <w:t>Хмельницький, 2009. Ч. 2. С. 66</w:t>
      </w:r>
      <w:r w:rsidR="007717CC" w:rsidRPr="004817D6">
        <w:rPr>
          <w:rFonts w:ascii="Times New Roman" w:hAnsi="Times New Roman"/>
          <w:sz w:val="28"/>
          <w:szCs w:val="28"/>
          <w:lang w:val="uk-UA"/>
        </w:rPr>
        <w:t>–</w:t>
      </w:r>
      <w:r w:rsidRPr="004817D6">
        <w:rPr>
          <w:rFonts w:ascii="Times New Roman" w:hAnsi="Times New Roman"/>
          <w:sz w:val="28"/>
          <w:szCs w:val="28"/>
        </w:rPr>
        <w:t>68.</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Їлдирим Е. Соціальні права і конституційні скарги. </w:t>
      </w:r>
      <w:r w:rsidRPr="004817D6">
        <w:rPr>
          <w:rFonts w:ascii="Times New Roman" w:hAnsi="Times New Roman"/>
          <w:i/>
          <w:sz w:val="28"/>
          <w:szCs w:val="28"/>
        </w:rPr>
        <w:t>Захист прав людини органами конституційної юстиції : можливості і проблеми індивідуального доступу : матеріали міжнар. конф. м. Київ (16 вересня 2011р.).</w:t>
      </w:r>
      <w:r w:rsidRPr="004817D6">
        <w:rPr>
          <w:rFonts w:ascii="Times New Roman" w:hAnsi="Times New Roman"/>
          <w:sz w:val="28"/>
          <w:szCs w:val="28"/>
        </w:rPr>
        <w:t xml:space="preserve"> К. , 2011. С.</w:t>
      </w:r>
      <w:r w:rsidR="007717CC" w:rsidRPr="004817D6">
        <w:rPr>
          <w:rFonts w:ascii="Times New Roman" w:hAnsi="Times New Roman"/>
          <w:sz w:val="28"/>
          <w:szCs w:val="28"/>
          <w:lang w:val="uk-UA"/>
        </w:rPr>
        <w:t> </w:t>
      </w:r>
      <w:r w:rsidRPr="004817D6">
        <w:rPr>
          <w:rFonts w:ascii="Times New Roman" w:hAnsi="Times New Roman"/>
          <w:sz w:val="28"/>
          <w:szCs w:val="28"/>
        </w:rPr>
        <w:t>116</w:t>
      </w:r>
      <w:r w:rsidR="007717CC" w:rsidRPr="004817D6">
        <w:rPr>
          <w:rFonts w:ascii="Times New Roman" w:hAnsi="Times New Roman"/>
          <w:sz w:val="28"/>
          <w:szCs w:val="28"/>
          <w:lang w:val="uk-UA"/>
        </w:rPr>
        <w:t>–</w:t>
      </w:r>
      <w:r w:rsidRPr="004817D6">
        <w:rPr>
          <w:rFonts w:ascii="Times New Roman" w:hAnsi="Times New Roman"/>
          <w:sz w:val="28"/>
          <w:szCs w:val="28"/>
        </w:rPr>
        <w:t>120.</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Індивідуальна конституційна скарга в теорії та практиці публічного права зарубіжних країн. </w:t>
      </w:r>
      <w:r w:rsidRPr="004817D6">
        <w:rPr>
          <w:rFonts w:ascii="Times New Roman" w:hAnsi="Times New Roman"/>
          <w:i/>
          <w:sz w:val="28"/>
          <w:szCs w:val="28"/>
        </w:rPr>
        <w:t>Проблеми та перспективи запровадження індивідуальної  конституційної скарги в Україні  : монографія</w:t>
      </w:r>
      <w:r w:rsidRPr="004817D6">
        <w:rPr>
          <w:rFonts w:ascii="Times New Roman" w:hAnsi="Times New Roman"/>
          <w:sz w:val="28"/>
          <w:szCs w:val="28"/>
        </w:rPr>
        <w:t xml:space="preserve"> / О.В.Петри</w:t>
      </w:r>
      <w:r w:rsidRPr="004817D6">
        <w:rPr>
          <w:rFonts w:ascii="Times New Roman" w:hAnsi="Times New Roman"/>
          <w:sz w:val="28"/>
          <w:szCs w:val="28"/>
        </w:rPr>
        <w:softHyphen/>
        <w:t>шин, Ю.Г.Барабаш, С. Г. Серьогіна, I. I. Бо</w:t>
      </w:r>
      <w:r w:rsidR="007717CC" w:rsidRPr="004817D6">
        <w:rPr>
          <w:rFonts w:ascii="Times New Roman" w:hAnsi="Times New Roman"/>
          <w:sz w:val="28"/>
          <w:szCs w:val="28"/>
        </w:rPr>
        <w:t>дрова. К. : Атіка-Н, 2010. С.</w:t>
      </w:r>
      <w:r w:rsidR="007717CC" w:rsidRPr="004817D6">
        <w:rPr>
          <w:rFonts w:ascii="Times New Roman" w:hAnsi="Times New Roman"/>
          <w:sz w:val="28"/>
          <w:szCs w:val="28"/>
          <w:lang w:val="uk-UA"/>
        </w:rPr>
        <w:t> </w:t>
      </w:r>
      <w:r w:rsidR="007717CC" w:rsidRPr="004817D6">
        <w:rPr>
          <w:rFonts w:ascii="Times New Roman" w:hAnsi="Times New Roman"/>
          <w:sz w:val="28"/>
          <w:szCs w:val="28"/>
        </w:rPr>
        <w:t>29–</w:t>
      </w:r>
      <w:r w:rsidRPr="004817D6">
        <w:rPr>
          <w:rFonts w:ascii="Times New Roman" w:hAnsi="Times New Roman"/>
          <w:sz w:val="28"/>
          <w:szCs w:val="28"/>
        </w:rPr>
        <w:t>43.</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Інститут  конституційної скарги  як засіб захисту основних  прав і свобод: порівняльно-правовий аналіз : монографія  / М.М. Гецко, Ю.М.Бисага, ДМ. Бєлов [та ін.]; за заг.  ред.  М.М.  Гецко, Ю.М. Бисаги, ДМ. Бєлова; Ужгородський нац. ун-т. Ужгород : Гельветика, 2015. 225 с.</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Калинин С. А. О методологических условиях введения конституционной жалобы. Теоретические и практические аспекты, связанные с индивидуальной конституционной жалобой в европейской модели конституционного правосудия : сборник материалов Междунар. науч. – практ. конф. (13 – 14 мая </w:t>
      </w:r>
      <w:smartTag w:uri="urn:schemas-microsoft-com:office:smarttags" w:element="metricconverter">
        <w:smartTagPr>
          <w:attr w:name="ProductID" w:val="2010 г"/>
        </w:smartTagPr>
        <w:r w:rsidRPr="004817D6">
          <w:rPr>
            <w:rFonts w:ascii="Times New Roman" w:hAnsi="Times New Roman"/>
            <w:sz w:val="28"/>
            <w:szCs w:val="28"/>
          </w:rPr>
          <w:t>2010 г</w:t>
        </w:r>
      </w:smartTag>
      <w:r w:rsidRPr="004817D6">
        <w:rPr>
          <w:rFonts w:ascii="Times New Roman" w:hAnsi="Times New Roman"/>
          <w:sz w:val="28"/>
          <w:szCs w:val="28"/>
        </w:rPr>
        <w:t xml:space="preserve">.).  Минск, 2010. С. 146–149. </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Кириєнко О. Досвідний інститут: Про досвід Латвійської Республіки у функціонуванні інституту конституційної скарги. </w:t>
      </w:r>
      <w:r w:rsidRPr="004817D6">
        <w:rPr>
          <w:rFonts w:ascii="Times New Roman" w:hAnsi="Times New Roman"/>
          <w:i/>
          <w:sz w:val="28"/>
          <w:szCs w:val="28"/>
        </w:rPr>
        <w:t>Судовий вісник (Юридична практика</w:t>
      </w:r>
      <w:r w:rsidRPr="004817D6">
        <w:rPr>
          <w:rFonts w:ascii="Times New Roman" w:hAnsi="Times New Roman"/>
          <w:sz w:val="28"/>
          <w:szCs w:val="28"/>
        </w:rPr>
        <w:t xml:space="preserve">).  2017.  № 1(129). 27 січня. С.7. </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Кобец И.</w:t>
      </w:r>
      <w:r w:rsidRPr="004817D6">
        <w:rPr>
          <w:rFonts w:ascii="Times New Roman" w:hAnsi="Times New Roman"/>
          <w:sz w:val="28"/>
          <w:szCs w:val="28"/>
        </w:rPr>
        <w:tab/>
        <w:t xml:space="preserve">Лига жалоб и предложений: Институт конституционной жалобы, который допускает пересмотр судебных решений по вновь </w:t>
      </w:r>
      <w:r w:rsidRPr="004817D6">
        <w:rPr>
          <w:rFonts w:ascii="Times New Roman" w:hAnsi="Times New Roman"/>
          <w:sz w:val="28"/>
          <w:szCs w:val="28"/>
        </w:rPr>
        <w:lastRenderedPageBreak/>
        <w:t>открывшимся обстоятельствам, должен соотноситься с принципом правовой определенности.</w:t>
      </w:r>
      <w:r w:rsidRPr="004817D6">
        <w:rPr>
          <w:rFonts w:ascii="Times New Roman" w:hAnsi="Times New Roman"/>
          <w:i/>
          <w:sz w:val="28"/>
          <w:szCs w:val="28"/>
        </w:rPr>
        <w:t xml:space="preserve"> Юридическая практика</w:t>
      </w:r>
      <w:r w:rsidRPr="004817D6">
        <w:rPr>
          <w:rFonts w:ascii="Times New Roman" w:hAnsi="Times New Roman"/>
          <w:sz w:val="28"/>
          <w:szCs w:val="28"/>
        </w:rPr>
        <w:t>. 20</w:t>
      </w:r>
      <w:r w:rsidR="00E40B79" w:rsidRPr="004817D6">
        <w:rPr>
          <w:rFonts w:ascii="Times New Roman" w:hAnsi="Times New Roman"/>
          <w:sz w:val="28"/>
          <w:szCs w:val="28"/>
        </w:rPr>
        <w:t>17. №9(1001). 28 февраля. С. 11–</w:t>
      </w:r>
      <w:r w:rsidRPr="004817D6">
        <w:rPr>
          <w:rFonts w:ascii="Times New Roman" w:hAnsi="Times New Roman"/>
          <w:sz w:val="28"/>
          <w:szCs w:val="28"/>
        </w:rPr>
        <w:t>12.</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Ковбан А.В. До питання конституційної скарги як удосконалення захисту Конституційним Судом України прав і свобод людини і громадянина. </w:t>
      </w:r>
      <w:r w:rsidRPr="004817D6">
        <w:rPr>
          <w:rFonts w:ascii="Times New Roman" w:hAnsi="Times New Roman"/>
          <w:i/>
          <w:sz w:val="28"/>
          <w:szCs w:val="28"/>
        </w:rPr>
        <w:t xml:space="preserve">Роль та місце ОВС у розбудові демократичної правової держави : матеріали </w:t>
      </w:r>
      <w:r w:rsidRPr="004817D6">
        <w:rPr>
          <w:rFonts w:ascii="Times New Roman" w:hAnsi="Times New Roman"/>
          <w:i/>
          <w:sz w:val="28"/>
          <w:szCs w:val="28"/>
          <w:lang w:val="en-US"/>
        </w:rPr>
        <w:t>IV</w:t>
      </w:r>
      <w:r w:rsidRPr="004817D6">
        <w:rPr>
          <w:rFonts w:ascii="Times New Roman" w:hAnsi="Times New Roman"/>
          <w:i/>
          <w:sz w:val="28"/>
          <w:szCs w:val="28"/>
        </w:rPr>
        <w:t xml:space="preserve"> Міжнар. наук. - практ. конф. (24 лютого 2012 р.)</w:t>
      </w:r>
      <w:r w:rsidRPr="004817D6">
        <w:rPr>
          <w:rFonts w:ascii="Times New Roman" w:hAnsi="Times New Roman"/>
          <w:sz w:val="28"/>
          <w:szCs w:val="28"/>
        </w:rPr>
        <w:t>. К., 2012. Ч.1. С. 44 - 45.</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Конституційний прогрес: [Запровадження інституту індивідуальної конституційної скарги] / М.Оніщук, В.Гвоздій, М.Нуралін, Є.Левіцький // Український юрист. 2017. № 3.</w:t>
      </w:r>
      <w:r w:rsidR="00E40B79" w:rsidRPr="004817D6">
        <w:rPr>
          <w:rFonts w:ascii="Times New Roman" w:hAnsi="Times New Roman"/>
          <w:sz w:val="28"/>
          <w:szCs w:val="28"/>
        </w:rPr>
        <w:t xml:space="preserve"> С. 46–</w:t>
      </w:r>
      <w:r w:rsidRPr="004817D6">
        <w:rPr>
          <w:rFonts w:ascii="Times New Roman" w:hAnsi="Times New Roman"/>
          <w:sz w:val="28"/>
          <w:szCs w:val="28"/>
        </w:rPr>
        <w:t xml:space="preserve">48. </w:t>
      </w:r>
    </w:p>
    <w:p w:rsidR="008D617D" w:rsidRPr="004817D6" w:rsidRDefault="008D617D" w:rsidP="008D617D">
      <w:pPr>
        <w:widowControl w:val="0"/>
        <w:numPr>
          <w:ilvl w:val="0"/>
          <w:numId w:val="8"/>
        </w:numPr>
        <w:autoSpaceDE w:val="0"/>
        <w:autoSpaceDN w:val="0"/>
        <w:adjustRightInd w:val="0"/>
        <w:spacing w:after="0" w:line="360" w:lineRule="auto"/>
        <w:ind w:left="0" w:firstLine="0"/>
        <w:jc w:val="both"/>
        <w:rPr>
          <w:rFonts w:ascii="Times New Roman" w:hAnsi="Times New Roman"/>
          <w:bCs/>
          <w:sz w:val="28"/>
          <w:szCs w:val="28"/>
        </w:rPr>
      </w:pPr>
      <w:r w:rsidRPr="004817D6">
        <w:rPr>
          <w:rFonts w:ascii="Times New Roman" w:hAnsi="Times New Roman"/>
          <w:bCs/>
          <w:sz w:val="28"/>
          <w:szCs w:val="28"/>
        </w:rPr>
        <w:t>Копча В. В.</w:t>
      </w:r>
      <w:r w:rsidRPr="004817D6">
        <w:rPr>
          <w:rFonts w:ascii="Times New Roman" w:hAnsi="Times New Roman"/>
          <w:sz w:val="28"/>
          <w:szCs w:val="28"/>
        </w:rPr>
        <w:t xml:space="preserve"> Конституційна скарга як інструмент захисту прав людини в Україні. </w:t>
      </w:r>
      <w:r w:rsidRPr="004817D6">
        <w:rPr>
          <w:rFonts w:ascii="Times New Roman" w:hAnsi="Times New Roman"/>
          <w:i/>
          <w:sz w:val="28"/>
          <w:szCs w:val="28"/>
        </w:rPr>
        <w:t>Вісник Луганського державного університету внутрішніх справ ім. Е.О. Дідоренка</w:t>
      </w:r>
      <w:r w:rsidRPr="004817D6">
        <w:rPr>
          <w:rFonts w:ascii="Times New Roman" w:hAnsi="Times New Roman"/>
          <w:sz w:val="28"/>
          <w:szCs w:val="28"/>
        </w:rPr>
        <w:t xml:space="preserve">. Сєвєродонецьк, 2018. </w:t>
      </w:r>
      <w:r w:rsidRPr="004817D6">
        <w:rPr>
          <w:rFonts w:ascii="Times New Roman" w:hAnsi="Times New Roman"/>
          <w:bCs/>
          <w:sz w:val="28"/>
          <w:szCs w:val="28"/>
        </w:rPr>
        <w:t>Вип. 4(84)</w:t>
      </w:r>
      <w:r w:rsidR="00E40B79" w:rsidRPr="004817D6">
        <w:rPr>
          <w:rFonts w:ascii="Times New Roman" w:hAnsi="Times New Roman"/>
          <w:sz w:val="28"/>
          <w:szCs w:val="28"/>
        </w:rPr>
        <w:t>. С. 11–</w:t>
      </w:r>
      <w:r w:rsidRPr="004817D6">
        <w:rPr>
          <w:rFonts w:ascii="Times New Roman" w:hAnsi="Times New Roman"/>
          <w:sz w:val="28"/>
          <w:szCs w:val="28"/>
        </w:rPr>
        <w:t xml:space="preserve">16. </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Кравец И. А. Взаимодействие матеріального и процесуального права в регулировании конституционной жалобы. </w:t>
      </w:r>
      <w:r w:rsidRPr="004817D6">
        <w:rPr>
          <w:rFonts w:ascii="Times New Roman" w:hAnsi="Times New Roman"/>
          <w:i/>
          <w:sz w:val="28"/>
          <w:szCs w:val="28"/>
        </w:rPr>
        <w:t>Дайджест "Конституционное правосудие в странах СНГ и Балтии"</w:t>
      </w:r>
      <w:r w:rsidRPr="004817D6">
        <w:rPr>
          <w:rFonts w:ascii="Times New Roman" w:hAnsi="Times New Roman"/>
          <w:sz w:val="28"/>
          <w:szCs w:val="28"/>
        </w:rPr>
        <w:t>. 2004. № 16. С.</w:t>
      </w:r>
      <w:r w:rsidR="00087A2E" w:rsidRPr="004817D6">
        <w:rPr>
          <w:lang w:val="uk-UA"/>
        </w:rPr>
        <w:t> </w:t>
      </w:r>
      <w:r w:rsidRPr="004817D6">
        <w:rPr>
          <w:rFonts w:ascii="Times New Roman" w:hAnsi="Times New Roman"/>
          <w:sz w:val="28"/>
          <w:szCs w:val="28"/>
        </w:rPr>
        <w:t xml:space="preserve">90–93. </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Кравец И. А. Конституционная жалоба : традиции и новации в механизме гарантий прав и свобод личности. </w:t>
      </w:r>
      <w:r w:rsidRPr="004817D6">
        <w:rPr>
          <w:rFonts w:ascii="Times New Roman" w:hAnsi="Times New Roman"/>
          <w:i/>
          <w:sz w:val="28"/>
          <w:szCs w:val="28"/>
        </w:rPr>
        <w:t>Дайджест "Конституционное правосудие в странах СНГ и Балтии".</w:t>
      </w:r>
      <w:r w:rsidR="00087A2E" w:rsidRPr="004817D6">
        <w:rPr>
          <w:rFonts w:ascii="Times New Roman" w:hAnsi="Times New Roman"/>
          <w:sz w:val="28"/>
          <w:szCs w:val="28"/>
        </w:rPr>
        <w:t xml:space="preserve"> 2003. № 18. Ч.1. С. 38–</w:t>
      </w:r>
      <w:r w:rsidRPr="004817D6">
        <w:rPr>
          <w:rFonts w:ascii="Times New Roman" w:hAnsi="Times New Roman"/>
          <w:sz w:val="28"/>
          <w:szCs w:val="28"/>
        </w:rPr>
        <w:t xml:space="preserve">48. </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bCs/>
          <w:sz w:val="28"/>
          <w:szCs w:val="28"/>
        </w:rPr>
        <w:t>Кравець О. О.</w:t>
      </w:r>
      <w:r w:rsidRPr="004817D6">
        <w:rPr>
          <w:rFonts w:ascii="Times New Roman" w:hAnsi="Times New Roman"/>
          <w:sz w:val="28"/>
          <w:szCs w:val="28"/>
        </w:rPr>
        <w:t xml:space="preserve"> Конституційна скарга в Україні: теоретичні та практичні питання визначення і застосування. </w:t>
      </w:r>
      <w:r w:rsidRPr="004817D6">
        <w:rPr>
          <w:rFonts w:ascii="Times New Roman" w:hAnsi="Times New Roman"/>
          <w:i/>
          <w:sz w:val="28"/>
          <w:szCs w:val="28"/>
        </w:rPr>
        <w:t>Судова апеляція</w:t>
      </w:r>
      <w:r w:rsidRPr="004817D6">
        <w:rPr>
          <w:rFonts w:ascii="Times New Roman" w:hAnsi="Times New Roman"/>
          <w:sz w:val="28"/>
          <w:szCs w:val="28"/>
        </w:rPr>
        <w:t xml:space="preserve">. 2019. </w:t>
      </w:r>
      <w:r w:rsidRPr="004817D6">
        <w:rPr>
          <w:rFonts w:ascii="Times New Roman" w:hAnsi="Times New Roman"/>
          <w:bCs/>
          <w:sz w:val="28"/>
          <w:szCs w:val="28"/>
        </w:rPr>
        <w:t>№</w:t>
      </w:r>
      <w:r w:rsidR="008C7E2D" w:rsidRPr="004817D6">
        <w:rPr>
          <w:rFonts w:ascii="Times New Roman" w:hAnsi="Times New Roman"/>
          <w:bCs/>
          <w:sz w:val="28"/>
          <w:szCs w:val="28"/>
          <w:lang w:val="uk-UA"/>
        </w:rPr>
        <w:t> </w:t>
      </w:r>
      <w:r w:rsidRPr="004817D6">
        <w:rPr>
          <w:rFonts w:ascii="Times New Roman" w:hAnsi="Times New Roman"/>
          <w:bCs/>
          <w:sz w:val="28"/>
          <w:szCs w:val="28"/>
        </w:rPr>
        <w:t xml:space="preserve">2(55). </w:t>
      </w:r>
      <w:r w:rsidRPr="004817D6">
        <w:rPr>
          <w:rFonts w:ascii="Times New Roman" w:hAnsi="Times New Roman"/>
          <w:sz w:val="28"/>
          <w:szCs w:val="28"/>
        </w:rPr>
        <w:t>С. 94</w:t>
      </w:r>
      <w:r w:rsidR="008C7E2D" w:rsidRPr="004817D6">
        <w:rPr>
          <w:rFonts w:ascii="Times New Roman" w:hAnsi="Times New Roman"/>
          <w:sz w:val="28"/>
          <w:szCs w:val="28"/>
          <w:lang w:val="uk-UA"/>
        </w:rPr>
        <w:t>–</w:t>
      </w:r>
      <w:r w:rsidRPr="004817D6">
        <w:rPr>
          <w:rFonts w:ascii="Times New Roman" w:hAnsi="Times New Roman"/>
          <w:sz w:val="28"/>
          <w:szCs w:val="28"/>
        </w:rPr>
        <w:t>113.</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Кравченко О. О. Конституційна скарга як засіб удосконалення функціональних характеристик Конституційного Суду України. </w:t>
      </w:r>
      <w:r w:rsidRPr="004817D6">
        <w:rPr>
          <w:rFonts w:ascii="Times New Roman" w:hAnsi="Times New Roman"/>
          <w:i/>
          <w:sz w:val="28"/>
          <w:szCs w:val="28"/>
        </w:rPr>
        <w:t>Південноукраїнський правничий часопис</w:t>
      </w:r>
      <w:r w:rsidRPr="004817D6">
        <w:rPr>
          <w:rFonts w:ascii="Times New Roman" w:hAnsi="Times New Roman"/>
          <w:sz w:val="28"/>
          <w:szCs w:val="28"/>
        </w:rPr>
        <w:t>. 2011. №1. С.</w:t>
      </w:r>
      <w:r w:rsidR="00154314" w:rsidRPr="004817D6">
        <w:rPr>
          <w:rFonts w:ascii="Times New Roman" w:hAnsi="Times New Roman"/>
          <w:b/>
          <w:sz w:val="28"/>
          <w:szCs w:val="28"/>
          <w:lang w:val="uk-UA"/>
        </w:rPr>
        <w:t> </w:t>
      </w:r>
      <w:r w:rsidRPr="004817D6">
        <w:rPr>
          <w:rFonts w:ascii="Times New Roman" w:hAnsi="Times New Roman"/>
          <w:sz w:val="28"/>
          <w:szCs w:val="28"/>
        </w:rPr>
        <w:t>92</w:t>
      </w:r>
      <w:r w:rsidR="00087A2E" w:rsidRPr="004817D6">
        <w:rPr>
          <w:rFonts w:ascii="Times New Roman" w:hAnsi="Times New Roman"/>
          <w:sz w:val="28"/>
          <w:szCs w:val="28"/>
          <w:lang w:val="en-US"/>
        </w:rPr>
        <w:t>–</w:t>
      </w:r>
      <w:r w:rsidRPr="004817D6">
        <w:rPr>
          <w:rFonts w:ascii="Times New Roman" w:hAnsi="Times New Roman"/>
          <w:sz w:val="28"/>
          <w:szCs w:val="28"/>
        </w:rPr>
        <w:t>94.</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Кравчук С. М. Індивідуальна конституційна скарга в Україні (елементи праволюдинної методології інституту). </w:t>
      </w:r>
      <w:r w:rsidRPr="004817D6">
        <w:rPr>
          <w:rFonts w:ascii="Times New Roman" w:hAnsi="Times New Roman"/>
          <w:i/>
          <w:sz w:val="28"/>
          <w:szCs w:val="28"/>
        </w:rPr>
        <w:t>Вісник Національного університету «Львівська політехніка». Серія: Юридичні науки : зб. наук. пр</w:t>
      </w:r>
      <w:r w:rsidR="00087A2E" w:rsidRPr="004817D6">
        <w:rPr>
          <w:rFonts w:ascii="Times New Roman" w:hAnsi="Times New Roman"/>
          <w:sz w:val="28"/>
          <w:szCs w:val="28"/>
        </w:rPr>
        <w:t>. 2016. № 845. С. </w:t>
      </w:r>
      <w:r w:rsidRPr="004817D6">
        <w:rPr>
          <w:rFonts w:ascii="Times New Roman" w:hAnsi="Times New Roman"/>
          <w:sz w:val="28"/>
          <w:szCs w:val="28"/>
        </w:rPr>
        <w:t xml:space="preserve">213–212. </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lastRenderedPageBreak/>
        <w:t>Крамбергер М. Конституционная жалоба в юрисдикции Конституционного Суда Республики Словения. Конституционное правосудие. Ереван, 2005. Вып. 2(28). – С. 157</w:t>
      </w:r>
      <w:r w:rsidR="00154314" w:rsidRPr="004817D6">
        <w:rPr>
          <w:rFonts w:ascii="Times New Roman" w:hAnsi="Times New Roman"/>
          <w:sz w:val="28"/>
          <w:szCs w:val="28"/>
        </w:rPr>
        <w:t>–</w:t>
      </w:r>
      <w:r w:rsidRPr="004817D6">
        <w:rPr>
          <w:rFonts w:ascii="Times New Roman" w:hAnsi="Times New Roman"/>
          <w:sz w:val="28"/>
          <w:szCs w:val="28"/>
        </w:rPr>
        <w:t>162.</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Кузнецов О. Б. Конституционная жалоба как условие приемлемости обращения в Европейский Суд по правам человека. </w:t>
      </w:r>
      <w:r w:rsidRPr="004817D6">
        <w:rPr>
          <w:rFonts w:ascii="Times New Roman" w:hAnsi="Times New Roman"/>
          <w:i/>
          <w:sz w:val="28"/>
          <w:szCs w:val="28"/>
        </w:rPr>
        <w:t>Вестник Конституционного Суда Республики Беларусь</w:t>
      </w:r>
      <w:r w:rsidR="00154314" w:rsidRPr="004817D6">
        <w:rPr>
          <w:rFonts w:ascii="Times New Roman" w:hAnsi="Times New Roman"/>
          <w:sz w:val="28"/>
          <w:szCs w:val="28"/>
        </w:rPr>
        <w:t>. 2004. № 2. С. 86</w:t>
      </w:r>
      <w:r w:rsidR="00154314" w:rsidRPr="004817D6">
        <w:rPr>
          <w:rFonts w:ascii="Times New Roman" w:hAnsi="Times New Roman"/>
          <w:sz w:val="28"/>
          <w:szCs w:val="28"/>
          <w:lang w:val="uk-UA"/>
        </w:rPr>
        <w:t>–</w:t>
      </w:r>
      <w:r w:rsidRPr="004817D6">
        <w:rPr>
          <w:rFonts w:ascii="Times New Roman" w:hAnsi="Times New Roman"/>
          <w:sz w:val="28"/>
          <w:szCs w:val="28"/>
        </w:rPr>
        <w:t xml:space="preserve">91. </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Кузнецова Ю. Інститут конституційної скарги : теоретичні аспекти проблеми. </w:t>
      </w:r>
      <w:r w:rsidRPr="004817D6">
        <w:rPr>
          <w:rFonts w:ascii="Times New Roman" w:hAnsi="Times New Roman"/>
          <w:i/>
          <w:sz w:val="28"/>
          <w:szCs w:val="28"/>
        </w:rPr>
        <w:t>Вісник Конституційного Суду України</w:t>
      </w:r>
      <w:r w:rsidR="00154314" w:rsidRPr="004817D6">
        <w:rPr>
          <w:rFonts w:ascii="Times New Roman" w:hAnsi="Times New Roman"/>
          <w:sz w:val="28"/>
          <w:szCs w:val="28"/>
        </w:rPr>
        <w:t>. 2013. № 4. С. 91</w:t>
      </w:r>
      <w:r w:rsidR="00154314" w:rsidRPr="004817D6">
        <w:rPr>
          <w:rFonts w:ascii="Times New Roman" w:hAnsi="Times New Roman"/>
          <w:sz w:val="28"/>
          <w:szCs w:val="28"/>
          <w:lang w:val="uk-UA"/>
        </w:rPr>
        <w:t>–</w:t>
      </w:r>
      <w:r w:rsidRPr="004817D6">
        <w:rPr>
          <w:rFonts w:ascii="Times New Roman" w:hAnsi="Times New Roman"/>
          <w:sz w:val="28"/>
          <w:szCs w:val="28"/>
        </w:rPr>
        <w:t xml:space="preserve">101. </w:t>
      </w:r>
    </w:p>
    <w:p w:rsidR="008D617D" w:rsidRPr="004817D6" w:rsidRDefault="008D617D" w:rsidP="008D617D">
      <w:pPr>
        <w:widowControl w:val="0"/>
        <w:numPr>
          <w:ilvl w:val="0"/>
          <w:numId w:val="8"/>
        </w:numPr>
        <w:autoSpaceDE w:val="0"/>
        <w:autoSpaceDN w:val="0"/>
        <w:adjustRightInd w:val="0"/>
        <w:spacing w:after="0" w:line="360" w:lineRule="auto"/>
        <w:ind w:left="0" w:firstLine="0"/>
        <w:jc w:val="both"/>
        <w:rPr>
          <w:rFonts w:ascii="Times New Roman" w:hAnsi="Times New Roman"/>
          <w:sz w:val="28"/>
          <w:szCs w:val="28"/>
        </w:rPr>
      </w:pPr>
      <w:r w:rsidRPr="004817D6">
        <w:rPr>
          <w:rFonts w:ascii="Times New Roman" w:hAnsi="Times New Roman"/>
          <w:bCs/>
          <w:sz w:val="28"/>
          <w:szCs w:val="28"/>
        </w:rPr>
        <w:t>Куркуріна В. І.</w:t>
      </w:r>
      <w:r w:rsidRPr="004817D6">
        <w:rPr>
          <w:rFonts w:ascii="Times New Roman" w:hAnsi="Times New Roman"/>
          <w:sz w:val="28"/>
          <w:szCs w:val="28"/>
        </w:rPr>
        <w:t xml:space="preserve">  Конституційна скарга: поняття, елементи та досвід іноземних держав у її запровадженні. </w:t>
      </w:r>
      <w:r w:rsidRPr="004817D6">
        <w:rPr>
          <w:rFonts w:ascii="Times New Roman" w:hAnsi="Times New Roman"/>
          <w:i/>
          <w:sz w:val="28"/>
          <w:szCs w:val="28"/>
        </w:rPr>
        <w:t>Сучасний вимір прав людини: конституційний контекст. ХІ Тодиківські читання : збірка тез наукових доповідей і повідомлень  Міжнародної конференції (м. Харків, 27-28 жовтня 2018 року).</w:t>
      </w:r>
      <w:r w:rsidRPr="004817D6">
        <w:rPr>
          <w:rFonts w:ascii="Times New Roman" w:hAnsi="Times New Roman"/>
          <w:sz w:val="28"/>
          <w:szCs w:val="28"/>
        </w:rPr>
        <w:t xml:space="preserve"> Харків, 2018.</w:t>
      </w:r>
      <w:r w:rsidR="00154314" w:rsidRPr="004817D6">
        <w:rPr>
          <w:rFonts w:ascii="Times New Roman" w:hAnsi="Times New Roman"/>
          <w:sz w:val="28"/>
          <w:szCs w:val="28"/>
        </w:rPr>
        <w:t xml:space="preserve"> С. 230–</w:t>
      </w:r>
      <w:r w:rsidRPr="004817D6">
        <w:rPr>
          <w:rFonts w:ascii="Times New Roman" w:hAnsi="Times New Roman"/>
          <w:sz w:val="28"/>
          <w:szCs w:val="28"/>
        </w:rPr>
        <w:t>231</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Кучинский В. А. Значение института конституционной жалобы для защиты социально - экономических и социально - культурных прав и свобод граждан. </w:t>
      </w:r>
      <w:r w:rsidRPr="004817D6">
        <w:rPr>
          <w:rFonts w:ascii="Times New Roman" w:hAnsi="Times New Roman"/>
          <w:i/>
          <w:sz w:val="28"/>
          <w:szCs w:val="28"/>
        </w:rPr>
        <w:t>Роль органов конституционного контроля в защите социально - экономических и социально - культурных прав и свобод граждан</w:t>
      </w:r>
      <w:r w:rsidR="00154314" w:rsidRPr="004817D6">
        <w:rPr>
          <w:rFonts w:ascii="Times New Roman" w:hAnsi="Times New Roman"/>
          <w:sz w:val="28"/>
          <w:szCs w:val="28"/>
        </w:rPr>
        <w:t>. 1998. С. 49</w:t>
      </w:r>
      <w:r w:rsidR="00154314" w:rsidRPr="004817D6">
        <w:rPr>
          <w:rFonts w:ascii="Times New Roman" w:hAnsi="Times New Roman"/>
          <w:sz w:val="28"/>
          <w:szCs w:val="28"/>
          <w:lang w:val="uk-UA"/>
        </w:rPr>
        <w:t>–</w:t>
      </w:r>
      <w:r w:rsidRPr="004817D6">
        <w:rPr>
          <w:rFonts w:ascii="Times New Roman" w:hAnsi="Times New Roman"/>
          <w:sz w:val="28"/>
          <w:szCs w:val="28"/>
        </w:rPr>
        <w:t xml:space="preserve">52. </w:t>
      </w:r>
    </w:p>
    <w:p w:rsidR="008D617D" w:rsidRPr="004817D6" w:rsidRDefault="008D617D" w:rsidP="008D617D">
      <w:pPr>
        <w:widowControl w:val="0"/>
        <w:numPr>
          <w:ilvl w:val="0"/>
          <w:numId w:val="8"/>
        </w:numPr>
        <w:autoSpaceDE w:val="0"/>
        <w:autoSpaceDN w:val="0"/>
        <w:adjustRightInd w:val="0"/>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Лангер Ш. Защита основних прав граждан в Германии посредством конституционной жалобы. </w:t>
      </w:r>
      <w:r w:rsidRPr="004817D6">
        <w:rPr>
          <w:rFonts w:ascii="Times New Roman" w:hAnsi="Times New Roman"/>
          <w:i/>
          <w:sz w:val="28"/>
          <w:szCs w:val="28"/>
        </w:rPr>
        <w:t>Вестник Конституционного Суда Республики Беларусь.</w:t>
      </w:r>
      <w:r w:rsidRPr="004817D6">
        <w:rPr>
          <w:rFonts w:ascii="Times New Roman" w:hAnsi="Times New Roman"/>
          <w:sz w:val="28"/>
          <w:szCs w:val="28"/>
        </w:rPr>
        <w:t xml:space="preserve"> 2003. № 3. С. 56</w:t>
      </w:r>
      <w:r w:rsidR="00154314" w:rsidRPr="004817D6">
        <w:rPr>
          <w:rFonts w:ascii="Times New Roman" w:hAnsi="Times New Roman"/>
          <w:sz w:val="28"/>
          <w:szCs w:val="28"/>
          <w:lang w:val="uk-UA"/>
        </w:rPr>
        <w:t>–</w:t>
      </w:r>
      <w:r w:rsidRPr="004817D6">
        <w:rPr>
          <w:rFonts w:ascii="Times New Roman" w:hAnsi="Times New Roman"/>
          <w:sz w:val="28"/>
          <w:szCs w:val="28"/>
        </w:rPr>
        <w:t xml:space="preserve">64. </w:t>
      </w:r>
    </w:p>
    <w:p w:rsidR="008D617D" w:rsidRPr="004817D6" w:rsidRDefault="008D617D" w:rsidP="008D617D">
      <w:pPr>
        <w:widowControl w:val="0"/>
        <w:numPr>
          <w:ilvl w:val="0"/>
          <w:numId w:val="8"/>
        </w:numPr>
        <w:autoSpaceDE w:val="0"/>
        <w:autoSpaceDN w:val="0"/>
        <w:adjustRightInd w:val="0"/>
        <w:spacing w:after="0" w:line="360" w:lineRule="auto"/>
        <w:ind w:left="0" w:firstLine="0"/>
        <w:jc w:val="both"/>
        <w:rPr>
          <w:rFonts w:ascii="Times New Roman" w:hAnsi="Times New Roman"/>
          <w:sz w:val="28"/>
          <w:szCs w:val="28"/>
        </w:rPr>
      </w:pPr>
      <w:r w:rsidRPr="004817D6">
        <w:rPr>
          <w:rFonts w:ascii="Times New Roman" w:hAnsi="Times New Roman"/>
          <w:sz w:val="28"/>
          <w:szCs w:val="28"/>
        </w:rPr>
        <w:t>Лемак В.В.</w:t>
      </w:r>
      <w:r w:rsidRPr="004817D6">
        <w:rPr>
          <w:rFonts w:ascii="Times New Roman" w:hAnsi="Times New Roman"/>
          <w:sz w:val="28"/>
          <w:szCs w:val="28"/>
        </w:rPr>
        <w:tab/>
        <w:t xml:space="preserve"> Конституційна скарга: досвід держав Центральної Європи і можливі уроки для України. </w:t>
      </w:r>
      <w:r w:rsidRPr="004817D6">
        <w:rPr>
          <w:rFonts w:ascii="Times New Roman" w:hAnsi="Times New Roman"/>
          <w:i/>
          <w:sz w:val="28"/>
          <w:szCs w:val="28"/>
        </w:rPr>
        <w:t>Публічне право</w:t>
      </w:r>
      <w:r w:rsidR="00154314" w:rsidRPr="004817D6">
        <w:rPr>
          <w:rFonts w:ascii="Times New Roman" w:hAnsi="Times New Roman"/>
          <w:sz w:val="28"/>
          <w:szCs w:val="28"/>
        </w:rPr>
        <w:t>. 2016. №4(24). С. 49–</w:t>
      </w:r>
      <w:r w:rsidRPr="004817D6">
        <w:rPr>
          <w:rFonts w:ascii="Times New Roman" w:hAnsi="Times New Roman"/>
          <w:sz w:val="28"/>
          <w:szCs w:val="28"/>
        </w:rPr>
        <w:t>56.</w:t>
      </w:r>
    </w:p>
    <w:p w:rsidR="008D617D" w:rsidRPr="004817D6" w:rsidRDefault="008D617D" w:rsidP="008D617D">
      <w:pPr>
        <w:widowControl w:val="0"/>
        <w:numPr>
          <w:ilvl w:val="0"/>
          <w:numId w:val="8"/>
        </w:numPr>
        <w:autoSpaceDE w:val="0"/>
        <w:autoSpaceDN w:val="0"/>
        <w:adjustRightInd w:val="0"/>
        <w:spacing w:after="0" w:line="360" w:lineRule="auto"/>
        <w:ind w:left="0" w:firstLine="0"/>
        <w:jc w:val="both"/>
        <w:rPr>
          <w:rFonts w:ascii="Times New Roman" w:hAnsi="Times New Roman"/>
          <w:bCs/>
          <w:sz w:val="28"/>
          <w:szCs w:val="28"/>
        </w:rPr>
      </w:pPr>
      <w:r w:rsidRPr="004817D6">
        <w:rPr>
          <w:rFonts w:ascii="Times New Roman" w:hAnsi="Times New Roman"/>
          <w:bCs/>
          <w:sz w:val="28"/>
          <w:szCs w:val="28"/>
        </w:rPr>
        <w:t xml:space="preserve">Литвинов О. М., Богуш В. В. </w:t>
      </w:r>
      <w:r w:rsidRPr="004817D6">
        <w:rPr>
          <w:rFonts w:ascii="Times New Roman" w:hAnsi="Times New Roman"/>
          <w:sz w:val="28"/>
          <w:szCs w:val="28"/>
        </w:rPr>
        <w:tab/>
        <w:t xml:space="preserve">Інституційний механізм забезпечення конституційної скарги в Україні: концептуальні проблеми. </w:t>
      </w:r>
      <w:r w:rsidRPr="004817D6">
        <w:rPr>
          <w:rFonts w:ascii="Times New Roman" w:hAnsi="Times New Roman"/>
          <w:i/>
          <w:sz w:val="28"/>
          <w:szCs w:val="28"/>
        </w:rPr>
        <w:t>Проблеми законності</w:t>
      </w:r>
      <w:r w:rsidRPr="004817D6">
        <w:rPr>
          <w:rFonts w:ascii="Times New Roman" w:hAnsi="Times New Roman"/>
          <w:sz w:val="28"/>
          <w:szCs w:val="28"/>
        </w:rPr>
        <w:t xml:space="preserve">. Харків : Національний юридичний ун-т ім. Ярослава Мудрого, 2018. </w:t>
      </w:r>
      <w:r w:rsidRPr="004817D6">
        <w:rPr>
          <w:rFonts w:ascii="Times New Roman" w:hAnsi="Times New Roman"/>
          <w:bCs/>
          <w:sz w:val="28"/>
          <w:szCs w:val="28"/>
        </w:rPr>
        <w:t>Вип. 141</w:t>
      </w:r>
      <w:r w:rsidR="00154314" w:rsidRPr="004817D6">
        <w:rPr>
          <w:rFonts w:ascii="Times New Roman" w:hAnsi="Times New Roman"/>
          <w:sz w:val="28"/>
          <w:szCs w:val="28"/>
        </w:rPr>
        <w:t>. С. 34–</w:t>
      </w:r>
      <w:r w:rsidRPr="004817D6">
        <w:rPr>
          <w:rFonts w:ascii="Times New Roman" w:hAnsi="Times New Roman"/>
          <w:sz w:val="28"/>
          <w:szCs w:val="28"/>
        </w:rPr>
        <w:t xml:space="preserve">42. </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Люхьтерхандт О.  Институт конституционной жалобы и его роль в реализации основных прав и свобод граждан. Роль Конституционного Суда в </w:t>
      </w:r>
      <w:r w:rsidRPr="004817D6">
        <w:rPr>
          <w:rFonts w:ascii="Times New Roman" w:hAnsi="Times New Roman"/>
          <w:sz w:val="28"/>
          <w:szCs w:val="28"/>
        </w:rPr>
        <w:lastRenderedPageBreak/>
        <w:t xml:space="preserve">реализации конституционных прав и свобод граждан : материалы междунар. конф. (Минск, 22 сентября </w:t>
      </w:r>
      <w:smartTag w:uri="urn:schemas-microsoft-com:office:smarttags" w:element="metricconverter">
        <w:smartTagPr>
          <w:attr w:name="ProductID" w:val="2010 г"/>
        </w:smartTagPr>
        <w:r w:rsidRPr="004817D6">
          <w:rPr>
            <w:rFonts w:ascii="Times New Roman" w:hAnsi="Times New Roman"/>
            <w:sz w:val="28"/>
            <w:szCs w:val="28"/>
          </w:rPr>
          <w:t>2010 г</w:t>
        </w:r>
      </w:smartTag>
      <w:r w:rsidR="00154314" w:rsidRPr="004817D6">
        <w:rPr>
          <w:rFonts w:ascii="Times New Roman" w:hAnsi="Times New Roman"/>
          <w:sz w:val="28"/>
          <w:szCs w:val="28"/>
        </w:rPr>
        <w:t>.). Минск, 2010. С. 59</w:t>
      </w:r>
      <w:r w:rsidRPr="004817D6">
        <w:rPr>
          <w:rFonts w:ascii="Times New Roman" w:hAnsi="Times New Roman"/>
          <w:sz w:val="28"/>
          <w:szCs w:val="28"/>
        </w:rPr>
        <w:t xml:space="preserve">–67. </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Малиновский В. Индивидуальная (конституционная) жалоба в арсенале органа конституционноно контроля Республики Казахстан. </w:t>
      </w:r>
      <w:r w:rsidRPr="004817D6">
        <w:rPr>
          <w:rFonts w:ascii="Times New Roman" w:hAnsi="Times New Roman"/>
          <w:i/>
          <w:sz w:val="28"/>
          <w:szCs w:val="28"/>
        </w:rPr>
        <w:t>Конституционное правосудие в новом тысячелетии</w:t>
      </w:r>
      <w:r w:rsidRPr="004817D6">
        <w:rPr>
          <w:rFonts w:ascii="Times New Roman" w:hAnsi="Times New Roman"/>
          <w:sz w:val="28"/>
          <w:szCs w:val="28"/>
        </w:rPr>
        <w:t xml:space="preserve"> : альманах. Ереван, 2010. С. 144</w:t>
      </w:r>
      <w:r w:rsidR="00154314" w:rsidRPr="004817D6">
        <w:rPr>
          <w:rFonts w:ascii="Times New Roman" w:hAnsi="Times New Roman"/>
          <w:sz w:val="28"/>
          <w:szCs w:val="28"/>
          <w:lang w:val="uk-UA"/>
        </w:rPr>
        <w:t>–</w:t>
      </w:r>
      <w:r w:rsidRPr="004817D6">
        <w:rPr>
          <w:rFonts w:ascii="Times New Roman" w:hAnsi="Times New Roman"/>
          <w:sz w:val="28"/>
          <w:szCs w:val="28"/>
        </w:rPr>
        <w:t xml:space="preserve">156. </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Малярчук Л. Я. Співвідношення між конституційною скаргою та заявою до Європейського Суду з прав людини. </w:t>
      </w:r>
      <w:r w:rsidRPr="004817D6">
        <w:rPr>
          <w:rFonts w:ascii="Times New Roman" w:hAnsi="Times New Roman"/>
          <w:i/>
          <w:sz w:val="28"/>
          <w:szCs w:val="28"/>
        </w:rPr>
        <w:t>Верховенство права як основа сучасного конституціоналізму</w:t>
      </w:r>
      <w:r w:rsidRPr="004817D6">
        <w:rPr>
          <w:rFonts w:ascii="Times New Roman" w:hAnsi="Times New Roman"/>
          <w:sz w:val="28"/>
          <w:szCs w:val="28"/>
        </w:rPr>
        <w:t xml:space="preserve"> : </w:t>
      </w:r>
      <w:r w:rsidRPr="004817D6">
        <w:rPr>
          <w:rFonts w:ascii="Times New Roman" w:hAnsi="Times New Roman"/>
          <w:sz w:val="28"/>
          <w:szCs w:val="28"/>
          <w:lang w:val="en-US"/>
        </w:rPr>
        <w:t>VI</w:t>
      </w:r>
      <w:r w:rsidRPr="004817D6">
        <w:rPr>
          <w:rFonts w:ascii="Times New Roman" w:hAnsi="Times New Roman"/>
          <w:sz w:val="28"/>
          <w:szCs w:val="28"/>
        </w:rPr>
        <w:t xml:space="preserve"> Тодиківські читання : збірка тез наукових доповідей і повідомлень Міжнар. наук. конф. (27 - 28 вересня 2013 р.). Харків: Права людини, 2013. С. 183</w:t>
      </w:r>
      <w:r w:rsidR="00154314" w:rsidRPr="004817D6">
        <w:rPr>
          <w:rFonts w:ascii="Times New Roman" w:hAnsi="Times New Roman"/>
          <w:sz w:val="28"/>
          <w:szCs w:val="28"/>
          <w:lang w:val="uk-UA"/>
        </w:rPr>
        <w:t>–</w:t>
      </w:r>
      <w:r w:rsidRPr="004817D6">
        <w:rPr>
          <w:rFonts w:ascii="Times New Roman" w:hAnsi="Times New Roman"/>
          <w:sz w:val="28"/>
          <w:szCs w:val="28"/>
        </w:rPr>
        <w:t>184.</w:t>
      </w:r>
    </w:p>
    <w:p w:rsidR="008D617D" w:rsidRPr="004817D6" w:rsidRDefault="008D617D" w:rsidP="008D617D">
      <w:pPr>
        <w:widowControl w:val="0"/>
        <w:numPr>
          <w:ilvl w:val="0"/>
          <w:numId w:val="8"/>
        </w:numPr>
        <w:tabs>
          <w:tab w:val="left" w:pos="4"/>
        </w:tabs>
        <w:autoSpaceDE w:val="0"/>
        <w:autoSpaceDN w:val="0"/>
        <w:adjustRightInd w:val="0"/>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Мамченко Н. КСУ: защитник или преграда? </w:t>
      </w:r>
      <w:r w:rsidRPr="004817D6">
        <w:rPr>
          <w:rFonts w:ascii="Times New Roman" w:hAnsi="Times New Roman"/>
          <w:i/>
          <w:sz w:val="28"/>
          <w:szCs w:val="28"/>
        </w:rPr>
        <w:t>Судебно-юридическая газета</w:t>
      </w:r>
      <w:r w:rsidRPr="004817D6">
        <w:rPr>
          <w:rFonts w:ascii="Times New Roman" w:hAnsi="Times New Roman"/>
          <w:sz w:val="28"/>
          <w:szCs w:val="28"/>
        </w:rPr>
        <w:t xml:space="preserve">. 2016. № 45-46(364-365). 28 ноября. С. 3-5. </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Маркуш М. А. Конституційна скарга та інші перспективи розширення меж конституційної юрисдикції в Україні. </w:t>
      </w:r>
      <w:r w:rsidRPr="004817D6">
        <w:rPr>
          <w:rFonts w:ascii="Times New Roman" w:hAnsi="Times New Roman"/>
          <w:i/>
          <w:sz w:val="28"/>
          <w:szCs w:val="28"/>
        </w:rPr>
        <w:t>Часопис Київського університету права,</w:t>
      </w:r>
      <w:r w:rsidR="00154314" w:rsidRPr="004817D6">
        <w:rPr>
          <w:rFonts w:ascii="Times New Roman" w:hAnsi="Times New Roman"/>
          <w:sz w:val="28"/>
          <w:szCs w:val="28"/>
        </w:rPr>
        <w:t xml:space="preserve"> 2012. №</w:t>
      </w:r>
      <w:r w:rsidR="00154314" w:rsidRPr="004817D6">
        <w:rPr>
          <w:rFonts w:ascii="Times New Roman" w:hAnsi="Times New Roman"/>
          <w:sz w:val="28"/>
          <w:szCs w:val="28"/>
          <w:lang w:val="uk-UA"/>
        </w:rPr>
        <w:t> </w:t>
      </w:r>
      <w:r w:rsidR="00154314" w:rsidRPr="004817D6">
        <w:rPr>
          <w:rFonts w:ascii="Times New Roman" w:hAnsi="Times New Roman"/>
          <w:sz w:val="28"/>
          <w:szCs w:val="28"/>
        </w:rPr>
        <w:t>1. С.112</w:t>
      </w:r>
      <w:r w:rsidR="00154314" w:rsidRPr="004817D6">
        <w:rPr>
          <w:rFonts w:ascii="Times New Roman" w:hAnsi="Times New Roman"/>
          <w:sz w:val="28"/>
          <w:szCs w:val="28"/>
          <w:lang w:val="uk-UA"/>
        </w:rPr>
        <w:t>–</w:t>
      </w:r>
      <w:r w:rsidRPr="004817D6">
        <w:rPr>
          <w:rFonts w:ascii="Times New Roman" w:hAnsi="Times New Roman"/>
          <w:sz w:val="28"/>
          <w:szCs w:val="28"/>
        </w:rPr>
        <w:t xml:space="preserve">116. </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Матеріали Міжнародної науково-практичної конференцї з питань запровадження конституційної скарги в Україні: збірка тез (м.Київ, 18 грудня 2015 р.) / Конституційний Суд Україн</w:t>
      </w:r>
      <w:r w:rsidR="00154314" w:rsidRPr="004817D6">
        <w:rPr>
          <w:rFonts w:ascii="Times New Roman" w:hAnsi="Times New Roman"/>
          <w:sz w:val="28"/>
          <w:szCs w:val="28"/>
        </w:rPr>
        <w:t xml:space="preserve">и ; за заг. ред. Ю.В. Бауліна. </w:t>
      </w:r>
      <w:r w:rsidRPr="004817D6">
        <w:rPr>
          <w:rFonts w:ascii="Times New Roman" w:hAnsi="Times New Roman"/>
          <w:sz w:val="28"/>
          <w:szCs w:val="28"/>
        </w:rPr>
        <w:t xml:space="preserve">К. : Ваіте, 2016. 185 с. </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Медведєв В. В. Конституційна скарга як спосіб захисту прав людини. </w:t>
      </w:r>
      <w:r w:rsidRPr="004817D6">
        <w:rPr>
          <w:rFonts w:ascii="Times New Roman" w:hAnsi="Times New Roman"/>
          <w:i/>
          <w:sz w:val="28"/>
          <w:szCs w:val="28"/>
        </w:rPr>
        <w:t>Конституційні читання</w:t>
      </w:r>
      <w:r w:rsidRPr="004817D6">
        <w:rPr>
          <w:rFonts w:ascii="Times New Roman" w:hAnsi="Times New Roman"/>
          <w:sz w:val="28"/>
          <w:szCs w:val="28"/>
        </w:rPr>
        <w:t xml:space="preserve"> : тези наук. допов. і повідомл. міжнар. студ. наук. конф. "Конституційні читання". Х., 2008. С.226 - 229.</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Мерт Ф. Судебная практика процедуры принятия конституционной жалобы к рассмотрению / Ф. Мерт // Вестник Конституционного суда Республики Узбекистан. – 1999. - № 3. – С. 72</w:t>
      </w:r>
      <w:r w:rsidR="00154314" w:rsidRPr="004817D6">
        <w:rPr>
          <w:rFonts w:ascii="Times New Roman" w:hAnsi="Times New Roman"/>
          <w:sz w:val="28"/>
          <w:szCs w:val="28"/>
          <w:lang w:val="uk-UA"/>
        </w:rPr>
        <w:t>–</w:t>
      </w:r>
      <w:r w:rsidRPr="004817D6">
        <w:rPr>
          <w:rFonts w:ascii="Times New Roman" w:hAnsi="Times New Roman"/>
          <w:sz w:val="28"/>
          <w:szCs w:val="28"/>
        </w:rPr>
        <w:t>82.</w:t>
      </w:r>
    </w:p>
    <w:p w:rsidR="008D617D" w:rsidRPr="004817D6" w:rsidRDefault="008D617D" w:rsidP="008D617D">
      <w:pPr>
        <w:widowControl w:val="0"/>
        <w:numPr>
          <w:ilvl w:val="0"/>
          <w:numId w:val="8"/>
        </w:numPr>
        <w:autoSpaceDE w:val="0"/>
        <w:autoSpaceDN w:val="0"/>
        <w:adjustRightInd w:val="0"/>
        <w:spacing w:after="0" w:line="360" w:lineRule="auto"/>
        <w:ind w:left="0" w:firstLine="0"/>
        <w:jc w:val="both"/>
        <w:rPr>
          <w:rFonts w:ascii="Times New Roman" w:hAnsi="Times New Roman"/>
          <w:bCs/>
          <w:sz w:val="28"/>
          <w:szCs w:val="28"/>
        </w:rPr>
      </w:pPr>
      <w:r w:rsidRPr="004817D6">
        <w:rPr>
          <w:rFonts w:ascii="Times New Roman" w:hAnsi="Times New Roman"/>
          <w:bCs/>
          <w:sz w:val="28"/>
          <w:szCs w:val="28"/>
        </w:rPr>
        <w:t>Мішина Н. В.</w:t>
      </w:r>
      <w:r w:rsidRPr="004817D6">
        <w:rPr>
          <w:rFonts w:ascii="Times New Roman" w:hAnsi="Times New Roman"/>
          <w:sz w:val="28"/>
          <w:szCs w:val="28"/>
        </w:rPr>
        <w:t xml:space="preserve"> Конституційна скарга в Україні та індивідуальне звернення до Європейського суду з прав людини. </w:t>
      </w:r>
      <w:r w:rsidRPr="004817D6">
        <w:rPr>
          <w:rFonts w:ascii="Times New Roman" w:hAnsi="Times New Roman"/>
          <w:i/>
          <w:sz w:val="28"/>
          <w:szCs w:val="28"/>
        </w:rPr>
        <w:t>Сучасний вимір прав людини: конституційний контекст. ХІ Тодиківські читання :</w:t>
      </w:r>
      <w:r w:rsidRPr="004817D6">
        <w:rPr>
          <w:rFonts w:ascii="Times New Roman" w:hAnsi="Times New Roman"/>
          <w:sz w:val="28"/>
          <w:szCs w:val="28"/>
        </w:rPr>
        <w:t xml:space="preserve"> збірка тез наукових доповідей і повідомлень  Міжнародної конференції (м. Харків, 27-</w:t>
      </w:r>
      <w:r w:rsidRPr="004817D6">
        <w:rPr>
          <w:rFonts w:ascii="Times New Roman" w:hAnsi="Times New Roman"/>
          <w:sz w:val="28"/>
          <w:szCs w:val="28"/>
        </w:rPr>
        <w:lastRenderedPageBreak/>
        <w:t>28 жовтня 2018 року). Харків, 2018. С. 235</w:t>
      </w:r>
      <w:r w:rsidR="00154314" w:rsidRPr="004817D6">
        <w:rPr>
          <w:rFonts w:ascii="Times New Roman" w:hAnsi="Times New Roman"/>
          <w:sz w:val="28"/>
          <w:szCs w:val="28"/>
          <w:lang w:val="uk-UA"/>
        </w:rPr>
        <w:t>–</w:t>
      </w:r>
      <w:r w:rsidRPr="004817D6">
        <w:rPr>
          <w:rFonts w:ascii="Times New Roman" w:hAnsi="Times New Roman"/>
          <w:sz w:val="28"/>
          <w:szCs w:val="28"/>
        </w:rPr>
        <w:t xml:space="preserve">236. </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Мішина Н. Конституційна скарга в Україні : можливості використання досвіду США. </w:t>
      </w:r>
      <w:r w:rsidRPr="004817D6">
        <w:rPr>
          <w:rFonts w:ascii="Times New Roman" w:hAnsi="Times New Roman"/>
          <w:i/>
          <w:sz w:val="28"/>
          <w:szCs w:val="28"/>
        </w:rPr>
        <w:t>Право США</w:t>
      </w:r>
      <w:r w:rsidRPr="004817D6">
        <w:rPr>
          <w:rFonts w:ascii="Times New Roman" w:hAnsi="Times New Roman"/>
          <w:sz w:val="28"/>
          <w:szCs w:val="28"/>
        </w:rPr>
        <w:t>. 2013. № 1-2. С.</w:t>
      </w:r>
      <w:r w:rsidR="00154314" w:rsidRPr="004817D6">
        <w:rPr>
          <w:rFonts w:ascii="Times New Roman" w:hAnsi="Times New Roman"/>
          <w:sz w:val="28"/>
          <w:szCs w:val="28"/>
          <w:lang w:val="uk-UA"/>
        </w:rPr>
        <w:t> </w:t>
      </w:r>
      <w:r w:rsidRPr="004817D6">
        <w:rPr>
          <w:rFonts w:ascii="Times New Roman" w:hAnsi="Times New Roman"/>
          <w:sz w:val="28"/>
          <w:szCs w:val="28"/>
        </w:rPr>
        <w:t>258</w:t>
      </w:r>
      <w:r w:rsidR="00154314" w:rsidRPr="004817D6">
        <w:rPr>
          <w:rFonts w:ascii="Times New Roman" w:hAnsi="Times New Roman"/>
          <w:sz w:val="28"/>
          <w:szCs w:val="28"/>
          <w:lang w:val="uk-UA"/>
        </w:rPr>
        <w:t>–</w:t>
      </w:r>
      <w:r w:rsidRPr="004817D6">
        <w:rPr>
          <w:rFonts w:ascii="Times New Roman" w:hAnsi="Times New Roman"/>
          <w:sz w:val="28"/>
          <w:szCs w:val="28"/>
        </w:rPr>
        <w:t>266.</w:t>
      </w:r>
    </w:p>
    <w:p w:rsidR="008D617D" w:rsidRPr="004817D6" w:rsidRDefault="008D617D" w:rsidP="008D617D">
      <w:pPr>
        <w:widowControl w:val="0"/>
        <w:numPr>
          <w:ilvl w:val="0"/>
          <w:numId w:val="8"/>
        </w:numPr>
        <w:autoSpaceDE w:val="0"/>
        <w:autoSpaceDN w:val="0"/>
        <w:adjustRightInd w:val="0"/>
        <w:spacing w:after="0" w:line="360" w:lineRule="auto"/>
        <w:ind w:left="0" w:firstLine="0"/>
        <w:jc w:val="both"/>
        <w:rPr>
          <w:rFonts w:ascii="Times New Roman" w:hAnsi="Times New Roman"/>
          <w:bCs/>
          <w:sz w:val="28"/>
          <w:szCs w:val="28"/>
        </w:rPr>
      </w:pPr>
      <w:r w:rsidRPr="004817D6">
        <w:rPr>
          <w:rFonts w:ascii="Times New Roman" w:hAnsi="Times New Roman"/>
          <w:bCs/>
          <w:sz w:val="28"/>
          <w:szCs w:val="28"/>
        </w:rPr>
        <w:t xml:space="preserve">Мішина, Н. </w:t>
      </w:r>
      <w:r w:rsidRPr="004817D6">
        <w:rPr>
          <w:rFonts w:ascii="Times New Roman" w:hAnsi="Times New Roman"/>
          <w:sz w:val="28"/>
          <w:szCs w:val="28"/>
        </w:rPr>
        <w:tab/>
        <w:t>Конституційна скарга та індивідуальна заява до Європейського суду з прав людини як юридичної гарантії прав людини в Україні</w:t>
      </w:r>
      <w:r w:rsidRPr="004817D6">
        <w:rPr>
          <w:rFonts w:ascii="Times New Roman" w:hAnsi="Times New Roman"/>
          <w:i/>
          <w:sz w:val="28"/>
          <w:szCs w:val="28"/>
        </w:rPr>
        <w:t>. Право України</w:t>
      </w:r>
      <w:r w:rsidRPr="004817D6">
        <w:rPr>
          <w:rFonts w:ascii="Times New Roman" w:hAnsi="Times New Roman"/>
          <w:sz w:val="28"/>
          <w:szCs w:val="28"/>
        </w:rPr>
        <w:t xml:space="preserve">. 2018. </w:t>
      </w:r>
      <w:r w:rsidRPr="004817D6">
        <w:rPr>
          <w:rFonts w:ascii="Times New Roman" w:hAnsi="Times New Roman"/>
          <w:bCs/>
          <w:sz w:val="28"/>
          <w:szCs w:val="28"/>
        </w:rPr>
        <w:t>№ 12</w:t>
      </w:r>
      <w:r w:rsidR="00154314" w:rsidRPr="004817D6">
        <w:rPr>
          <w:rFonts w:ascii="Times New Roman" w:hAnsi="Times New Roman"/>
          <w:sz w:val="28"/>
          <w:szCs w:val="28"/>
        </w:rPr>
        <w:t xml:space="preserve">. </w:t>
      </w:r>
      <w:r w:rsidRPr="004817D6">
        <w:rPr>
          <w:rFonts w:ascii="Times New Roman" w:hAnsi="Times New Roman"/>
          <w:sz w:val="28"/>
          <w:szCs w:val="28"/>
        </w:rPr>
        <w:t>С. 178</w:t>
      </w:r>
      <w:r w:rsidR="00154314" w:rsidRPr="004817D6">
        <w:rPr>
          <w:rFonts w:ascii="Times New Roman" w:hAnsi="Times New Roman"/>
          <w:sz w:val="28"/>
          <w:szCs w:val="28"/>
          <w:lang w:val="uk-UA"/>
        </w:rPr>
        <w:t>–</w:t>
      </w:r>
      <w:r w:rsidRPr="004817D6">
        <w:rPr>
          <w:rFonts w:ascii="Times New Roman" w:hAnsi="Times New Roman"/>
          <w:sz w:val="28"/>
          <w:szCs w:val="28"/>
        </w:rPr>
        <w:t xml:space="preserve">196. </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Мокряк В. Конституционные жалобы граждан – правовая основа и порядок разрешения. </w:t>
      </w:r>
      <w:r w:rsidRPr="004817D6">
        <w:rPr>
          <w:rFonts w:ascii="Times New Roman" w:hAnsi="Times New Roman"/>
          <w:i/>
          <w:sz w:val="28"/>
          <w:szCs w:val="28"/>
        </w:rPr>
        <w:t>Конституционное правосудие (Молдова)</w:t>
      </w:r>
      <w:r w:rsidR="00154314" w:rsidRPr="004817D6">
        <w:rPr>
          <w:rFonts w:ascii="Times New Roman" w:hAnsi="Times New Roman"/>
          <w:sz w:val="28"/>
          <w:szCs w:val="28"/>
        </w:rPr>
        <w:t>. 2008. №</w:t>
      </w:r>
      <w:r w:rsidR="00154314" w:rsidRPr="004817D6">
        <w:rPr>
          <w:rFonts w:ascii="Times New Roman" w:hAnsi="Times New Roman"/>
          <w:sz w:val="28"/>
          <w:szCs w:val="28"/>
          <w:lang w:val="uk-UA"/>
        </w:rPr>
        <w:t> </w:t>
      </w:r>
      <w:r w:rsidR="00154314" w:rsidRPr="004817D6">
        <w:rPr>
          <w:rFonts w:ascii="Times New Roman" w:hAnsi="Times New Roman"/>
          <w:sz w:val="28"/>
          <w:szCs w:val="28"/>
        </w:rPr>
        <w:t>2.С. 60–</w:t>
      </w:r>
      <w:r w:rsidRPr="004817D6">
        <w:rPr>
          <w:rFonts w:ascii="Times New Roman" w:hAnsi="Times New Roman"/>
          <w:sz w:val="28"/>
          <w:szCs w:val="28"/>
        </w:rPr>
        <w:t>61.</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Москалець Н. В. Перспективи запровадження конституційної скарги в контексті розвитку публічного управління в Україні. </w:t>
      </w:r>
      <w:r w:rsidRPr="004817D6">
        <w:rPr>
          <w:rFonts w:ascii="Times New Roman" w:hAnsi="Times New Roman"/>
          <w:i/>
          <w:sz w:val="28"/>
          <w:szCs w:val="28"/>
        </w:rPr>
        <w:t>Публічне управління</w:t>
      </w:r>
      <w:r w:rsidRPr="004817D6">
        <w:rPr>
          <w:rFonts w:ascii="Times New Roman" w:hAnsi="Times New Roman"/>
          <w:sz w:val="28"/>
          <w:szCs w:val="28"/>
        </w:rPr>
        <w:t xml:space="preserve"> : шляхи розвитку : матеріали науково-практичної конференції за міжнародною участю (Київ, 26 листапада 2</w:t>
      </w:r>
      <w:r w:rsidR="00154314" w:rsidRPr="004817D6">
        <w:rPr>
          <w:rFonts w:ascii="Times New Roman" w:hAnsi="Times New Roman"/>
          <w:sz w:val="28"/>
          <w:szCs w:val="28"/>
        </w:rPr>
        <w:t>014 р.). К., 2014. Т. 1. С. 121</w:t>
      </w:r>
      <w:r w:rsidR="00154314" w:rsidRPr="004817D6">
        <w:rPr>
          <w:rFonts w:ascii="Times New Roman" w:hAnsi="Times New Roman"/>
          <w:sz w:val="28"/>
          <w:szCs w:val="28"/>
          <w:lang w:val="uk-UA"/>
        </w:rPr>
        <w:t>–</w:t>
      </w:r>
      <w:r w:rsidRPr="004817D6">
        <w:rPr>
          <w:rFonts w:ascii="Times New Roman" w:hAnsi="Times New Roman"/>
          <w:sz w:val="28"/>
          <w:szCs w:val="28"/>
        </w:rPr>
        <w:t>122.</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Мошенський В. Д. До питання про запровадження конституційної скарги в Україні. </w:t>
      </w:r>
      <w:r w:rsidRPr="004817D6">
        <w:rPr>
          <w:rFonts w:ascii="Times New Roman" w:hAnsi="Times New Roman"/>
          <w:i/>
          <w:sz w:val="28"/>
          <w:szCs w:val="28"/>
        </w:rPr>
        <w:t xml:space="preserve">Цінності сучасного конституціоналізму: </w:t>
      </w:r>
      <w:r w:rsidRPr="004817D6">
        <w:rPr>
          <w:rFonts w:ascii="Times New Roman" w:hAnsi="Times New Roman"/>
          <w:i/>
          <w:sz w:val="28"/>
          <w:szCs w:val="28"/>
          <w:lang w:val="en-US"/>
        </w:rPr>
        <w:t>V</w:t>
      </w:r>
      <w:r w:rsidRPr="004817D6">
        <w:rPr>
          <w:rFonts w:ascii="Times New Roman" w:hAnsi="Times New Roman"/>
          <w:i/>
          <w:sz w:val="28"/>
          <w:szCs w:val="28"/>
        </w:rPr>
        <w:t xml:space="preserve"> Тодиківські читання : зб. тез наук. доп. і повідом. Міжнар. наук. конф. (28 - 29 вересня 2012 року</w:t>
      </w:r>
      <w:r w:rsidRPr="004817D6">
        <w:rPr>
          <w:rFonts w:ascii="Times New Roman" w:hAnsi="Times New Roman"/>
          <w:sz w:val="28"/>
          <w:szCs w:val="28"/>
        </w:rPr>
        <w:t>). Х. , 2012. С. 269</w:t>
      </w:r>
      <w:r w:rsidR="00154314" w:rsidRPr="004817D6">
        <w:rPr>
          <w:rFonts w:ascii="Times New Roman" w:hAnsi="Times New Roman"/>
          <w:sz w:val="28"/>
          <w:szCs w:val="28"/>
          <w:lang w:val="uk-UA"/>
        </w:rPr>
        <w:t>–</w:t>
      </w:r>
      <w:r w:rsidRPr="004817D6">
        <w:rPr>
          <w:rFonts w:ascii="Times New Roman" w:hAnsi="Times New Roman"/>
          <w:sz w:val="28"/>
          <w:szCs w:val="28"/>
        </w:rPr>
        <w:t xml:space="preserve">270. </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Мразова В. Конституционная жалоба – средство защиты основних прав и свобод физических и юридических лиц в Словацкой Республике. </w:t>
      </w:r>
      <w:r w:rsidRPr="004817D6">
        <w:rPr>
          <w:rFonts w:ascii="Times New Roman" w:hAnsi="Times New Roman"/>
          <w:i/>
          <w:sz w:val="28"/>
          <w:szCs w:val="28"/>
        </w:rPr>
        <w:t>Роль органов конституционного контроля в защите социально -экономических и социально - культурных прав и свобод граж</w:t>
      </w:r>
      <w:r w:rsidRPr="004817D6">
        <w:rPr>
          <w:rFonts w:ascii="Times New Roman" w:hAnsi="Times New Roman"/>
          <w:sz w:val="28"/>
          <w:szCs w:val="28"/>
        </w:rPr>
        <w:t>дан. 1998. С. 53</w:t>
      </w:r>
      <w:r w:rsidR="00154314" w:rsidRPr="004817D6">
        <w:rPr>
          <w:rFonts w:ascii="Times New Roman" w:hAnsi="Times New Roman"/>
          <w:sz w:val="28"/>
          <w:szCs w:val="28"/>
          <w:lang w:val="uk-UA"/>
        </w:rPr>
        <w:t>–</w:t>
      </w:r>
      <w:r w:rsidRPr="004817D6">
        <w:rPr>
          <w:rFonts w:ascii="Times New Roman" w:hAnsi="Times New Roman"/>
          <w:sz w:val="28"/>
          <w:szCs w:val="28"/>
        </w:rPr>
        <w:t xml:space="preserve">55. </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Ненадич Б. Конституционная жалоба как правовое средство защиты прав и основных свобод человека в Республике Сербия. </w:t>
      </w:r>
      <w:r w:rsidRPr="004817D6">
        <w:rPr>
          <w:rFonts w:ascii="Times New Roman" w:hAnsi="Times New Roman"/>
          <w:i/>
          <w:sz w:val="28"/>
          <w:szCs w:val="28"/>
        </w:rPr>
        <w:t>Конституционное правосудие</w:t>
      </w:r>
      <w:r w:rsidR="00154314" w:rsidRPr="004817D6">
        <w:rPr>
          <w:rFonts w:ascii="Times New Roman" w:hAnsi="Times New Roman"/>
          <w:sz w:val="28"/>
          <w:szCs w:val="28"/>
        </w:rPr>
        <w:t>. 2010. № 4. С.</w:t>
      </w:r>
      <w:r w:rsidR="00154314" w:rsidRPr="004817D6">
        <w:rPr>
          <w:rFonts w:ascii="Times New Roman" w:hAnsi="Times New Roman"/>
          <w:sz w:val="28"/>
          <w:szCs w:val="28"/>
          <w:lang w:val="uk-UA"/>
        </w:rPr>
        <w:t> </w:t>
      </w:r>
      <w:r w:rsidR="00154314" w:rsidRPr="004817D6">
        <w:rPr>
          <w:rFonts w:ascii="Times New Roman" w:hAnsi="Times New Roman"/>
          <w:sz w:val="28"/>
          <w:szCs w:val="28"/>
        </w:rPr>
        <w:t>58–</w:t>
      </w:r>
      <w:r w:rsidRPr="004817D6">
        <w:rPr>
          <w:rFonts w:ascii="Times New Roman" w:hAnsi="Times New Roman"/>
          <w:sz w:val="28"/>
          <w:szCs w:val="28"/>
        </w:rPr>
        <w:t>87.</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Олійник І., Безбожна О. Інституалізація конституційної скарги : новаційний механізм гарантії прав і свобод особистості // </w:t>
      </w:r>
      <w:r w:rsidRPr="004817D6">
        <w:rPr>
          <w:rFonts w:ascii="Times New Roman" w:hAnsi="Times New Roman"/>
          <w:i/>
          <w:sz w:val="28"/>
          <w:szCs w:val="28"/>
        </w:rPr>
        <w:t>Підприємництво, господарство і право</w:t>
      </w:r>
      <w:r w:rsidRPr="004817D6">
        <w:rPr>
          <w:rFonts w:ascii="Times New Roman" w:hAnsi="Times New Roman"/>
          <w:sz w:val="28"/>
          <w:szCs w:val="28"/>
        </w:rPr>
        <w:t>. 2008. № 9. С. 24</w:t>
      </w:r>
      <w:r w:rsidR="00154314" w:rsidRPr="004817D6">
        <w:rPr>
          <w:rFonts w:ascii="Times New Roman" w:hAnsi="Times New Roman"/>
          <w:sz w:val="28"/>
          <w:szCs w:val="28"/>
          <w:lang w:val="uk-UA"/>
        </w:rPr>
        <w:t>–</w:t>
      </w:r>
      <w:r w:rsidRPr="004817D6">
        <w:rPr>
          <w:rFonts w:ascii="Times New Roman" w:hAnsi="Times New Roman"/>
          <w:sz w:val="28"/>
          <w:szCs w:val="28"/>
        </w:rPr>
        <w:t>27.</w:t>
      </w:r>
    </w:p>
    <w:p w:rsidR="008D617D" w:rsidRPr="004817D6" w:rsidRDefault="00154314"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Остапенко В.</w:t>
      </w:r>
      <w:r w:rsidRPr="004817D6">
        <w:rPr>
          <w:rFonts w:ascii="Times New Roman" w:hAnsi="Times New Roman"/>
          <w:sz w:val="28"/>
          <w:szCs w:val="28"/>
          <w:lang w:val="uk-UA"/>
        </w:rPr>
        <w:t> </w:t>
      </w:r>
      <w:r w:rsidRPr="004817D6">
        <w:rPr>
          <w:rFonts w:ascii="Times New Roman" w:hAnsi="Times New Roman"/>
          <w:sz w:val="28"/>
          <w:szCs w:val="28"/>
        </w:rPr>
        <w:t xml:space="preserve">В. </w:t>
      </w:r>
      <w:r w:rsidR="008D617D" w:rsidRPr="004817D6">
        <w:rPr>
          <w:rFonts w:ascii="Times New Roman" w:hAnsi="Times New Roman"/>
          <w:sz w:val="28"/>
          <w:szCs w:val="28"/>
        </w:rPr>
        <w:t xml:space="preserve">Щодо деяких проблем реалізації права на конституційну скаргу. </w:t>
      </w:r>
      <w:r w:rsidR="008D617D" w:rsidRPr="004817D6">
        <w:rPr>
          <w:rFonts w:ascii="Times New Roman" w:hAnsi="Times New Roman"/>
          <w:i/>
          <w:sz w:val="28"/>
          <w:szCs w:val="28"/>
        </w:rPr>
        <w:t xml:space="preserve">Принципи сучасного конституціоналізму та Основний Закон України. IX Тодиківські читання : збірка  тез наукових доповідей і </w:t>
      </w:r>
      <w:r w:rsidR="008D617D" w:rsidRPr="004817D6">
        <w:rPr>
          <w:rFonts w:ascii="Times New Roman" w:hAnsi="Times New Roman"/>
          <w:i/>
          <w:sz w:val="28"/>
          <w:szCs w:val="28"/>
        </w:rPr>
        <w:lastRenderedPageBreak/>
        <w:t>повідомлень Міжнародної наукової кон­ференції (4-5 листопада 2016 року).</w:t>
      </w:r>
      <w:r w:rsidRPr="004817D6">
        <w:rPr>
          <w:rFonts w:ascii="Times New Roman" w:hAnsi="Times New Roman"/>
          <w:sz w:val="28"/>
          <w:szCs w:val="28"/>
        </w:rPr>
        <w:t xml:space="preserve"> Х.,  2016. С.</w:t>
      </w:r>
      <w:r w:rsidRPr="004817D6">
        <w:rPr>
          <w:rFonts w:ascii="Times New Roman" w:hAnsi="Times New Roman"/>
          <w:sz w:val="28"/>
          <w:szCs w:val="28"/>
          <w:lang w:val="uk-UA"/>
        </w:rPr>
        <w:t> </w:t>
      </w:r>
      <w:r w:rsidRPr="004817D6">
        <w:rPr>
          <w:rFonts w:ascii="Times New Roman" w:hAnsi="Times New Roman"/>
          <w:sz w:val="28"/>
          <w:szCs w:val="28"/>
        </w:rPr>
        <w:t>221–</w:t>
      </w:r>
      <w:r w:rsidR="008D617D" w:rsidRPr="004817D6">
        <w:rPr>
          <w:rFonts w:ascii="Times New Roman" w:hAnsi="Times New Roman"/>
          <w:sz w:val="28"/>
          <w:szCs w:val="28"/>
        </w:rPr>
        <w:t>224.</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Педедзе Дз. Конституционная жалоба в Республике Латвия : основные проблемы и тенденции развития. </w:t>
      </w:r>
      <w:r w:rsidRPr="004817D6">
        <w:rPr>
          <w:rFonts w:ascii="Times New Roman" w:hAnsi="Times New Roman"/>
          <w:i/>
          <w:sz w:val="28"/>
          <w:szCs w:val="28"/>
        </w:rPr>
        <w:t>Конституционное правосудие</w:t>
      </w:r>
      <w:r w:rsidRPr="004817D6">
        <w:rPr>
          <w:rFonts w:ascii="Times New Roman" w:hAnsi="Times New Roman"/>
          <w:sz w:val="28"/>
          <w:szCs w:val="28"/>
        </w:rPr>
        <w:t>. 2002 – 2003. №</w:t>
      </w:r>
      <w:r w:rsidR="00154314" w:rsidRPr="004817D6">
        <w:rPr>
          <w:rFonts w:ascii="Times New Roman" w:hAnsi="Times New Roman"/>
          <w:sz w:val="28"/>
          <w:szCs w:val="28"/>
          <w:lang w:val="uk-UA"/>
        </w:rPr>
        <w:t> </w:t>
      </w:r>
      <w:r w:rsidRPr="004817D6">
        <w:rPr>
          <w:rFonts w:ascii="Times New Roman" w:hAnsi="Times New Roman"/>
          <w:sz w:val="28"/>
          <w:szCs w:val="28"/>
        </w:rPr>
        <w:t>4(18) – 1(19). С. 1</w:t>
      </w:r>
      <w:r w:rsidR="00154314" w:rsidRPr="004817D6">
        <w:rPr>
          <w:rFonts w:ascii="Times New Roman" w:hAnsi="Times New Roman"/>
          <w:sz w:val="28"/>
          <w:szCs w:val="28"/>
        </w:rPr>
        <w:t>48</w:t>
      </w:r>
      <w:r w:rsidR="00154314" w:rsidRPr="004817D6">
        <w:rPr>
          <w:rFonts w:ascii="Times New Roman" w:hAnsi="Times New Roman"/>
          <w:sz w:val="28"/>
          <w:szCs w:val="28"/>
          <w:lang w:val="uk-UA"/>
        </w:rPr>
        <w:t>–</w:t>
      </w:r>
      <w:r w:rsidRPr="004817D6">
        <w:rPr>
          <w:rFonts w:ascii="Times New Roman" w:hAnsi="Times New Roman"/>
          <w:sz w:val="28"/>
          <w:szCs w:val="28"/>
        </w:rPr>
        <w:t>158.</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Перестюк О. О. Механізм функціонування конституційної скарги – засобу захисту прав людини у Конституційному Суді. </w:t>
      </w:r>
      <w:r w:rsidRPr="004817D6">
        <w:rPr>
          <w:rFonts w:ascii="Times New Roman" w:hAnsi="Times New Roman"/>
          <w:i/>
          <w:sz w:val="28"/>
          <w:szCs w:val="28"/>
        </w:rPr>
        <w:t>Державний суверенітет і народний суверенітет в сучасних умовах</w:t>
      </w:r>
      <w:r w:rsidRPr="004817D6">
        <w:rPr>
          <w:rFonts w:ascii="Times New Roman" w:hAnsi="Times New Roman"/>
          <w:sz w:val="28"/>
          <w:szCs w:val="28"/>
        </w:rPr>
        <w:t xml:space="preserve"> : </w:t>
      </w:r>
      <w:r w:rsidRPr="004817D6">
        <w:rPr>
          <w:rFonts w:ascii="Times New Roman" w:hAnsi="Times New Roman"/>
          <w:i/>
          <w:sz w:val="28"/>
          <w:szCs w:val="28"/>
          <w:lang w:val="en-US"/>
        </w:rPr>
        <w:t>VII</w:t>
      </w:r>
      <w:r w:rsidRPr="004817D6">
        <w:rPr>
          <w:rFonts w:ascii="Times New Roman" w:hAnsi="Times New Roman"/>
          <w:i/>
          <w:sz w:val="28"/>
          <w:szCs w:val="28"/>
        </w:rPr>
        <w:t xml:space="preserve"> Тодиківські читання : збірка тез наукових доповідей і повідомлень Міжнар. наук. конф. (26-27 вересня 2014 р.).</w:t>
      </w:r>
      <w:r w:rsidRPr="004817D6">
        <w:rPr>
          <w:rFonts w:ascii="Times New Roman" w:hAnsi="Times New Roman"/>
          <w:sz w:val="28"/>
          <w:szCs w:val="28"/>
        </w:rPr>
        <w:t xml:space="preserve"> – Х. : Права людини, 2014. С. 164</w:t>
      </w:r>
      <w:r w:rsidR="00154314" w:rsidRPr="004817D6">
        <w:rPr>
          <w:rFonts w:ascii="Times New Roman" w:hAnsi="Times New Roman"/>
          <w:sz w:val="28"/>
          <w:szCs w:val="28"/>
          <w:lang w:val="uk-UA"/>
        </w:rPr>
        <w:t>–</w:t>
      </w:r>
      <w:r w:rsidRPr="004817D6">
        <w:rPr>
          <w:rFonts w:ascii="Times New Roman" w:hAnsi="Times New Roman"/>
          <w:sz w:val="28"/>
          <w:szCs w:val="28"/>
        </w:rPr>
        <w:t>165.</w:t>
      </w:r>
    </w:p>
    <w:p w:rsidR="008D617D" w:rsidRPr="004817D6" w:rsidRDefault="008D617D" w:rsidP="008D617D">
      <w:pPr>
        <w:widowControl w:val="0"/>
        <w:numPr>
          <w:ilvl w:val="0"/>
          <w:numId w:val="8"/>
        </w:numPr>
        <w:autoSpaceDE w:val="0"/>
        <w:autoSpaceDN w:val="0"/>
        <w:adjustRightInd w:val="0"/>
        <w:spacing w:after="0" w:line="360" w:lineRule="auto"/>
        <w:ind w:left="0" w:firstLine="0"/>
        <w:jc w:val="both"/>
        <w:rPr>
          <w:rFonts w:ascii="Times New Roman" w:hAnsi="Times New Roman"/>
          <w:bCs/>
          <w:sz w:val="28"/>
          <w:szCs w:val="28"/>
        </w:rPr>
      </w:pPr>
      <w:r w:rsidRPr="004817D6">
        <w:rPr>
          <w:rFonts w:ascii="Times New Roman" w:hAnsi="Times New Roman"/>
          <w:bCs/>
          <w:sz w:val="28"/>
          <w:szCs w:val="28"/>
        </w:rPr>
        <w:t>Перестюк, О. О.</w:t>
      </w:r>
      <w:r w:rsidRPr="004817D6">
        <w:rPr>
          <w:rFonts w:ascii="Times New Roman" w:hAnsi="Times New Roman"/>
          <w:sz w:val="28"/>
          <w:szCs w:val="28"/>
        </w:rPr>
        <w:tab/>
        <w:t>Ідея запровадження конституційної скарги в країнах німецької мови та Україні. Сучасний вимір прав людини: конституційний контекст. ХІ Тодиківські читання : Збірка тез наукових доповідей і повідомлень Міжнародної конференції (м. Харків, 27-28 жовтня 20</w:t>
      </w:r>
      <w:r w:rsidR="00154314" w:rsidRPr="004817D6">
        <w:rPr>
          <w:rFonts w:ascii="Times New Roman" w:hAnsi="Times New Roman"/>
          <w:sz w:val="28"/>
          <w:szCs w:val="28"/>
        </w:rPr>
        <w:t>18 року). Харків, 2018. С.</w:t>
      </w:r>
      <w:r w:rsidR="003C4DB4" w:rsidRPr="004817D6">
        <w:rPr>
          <w:rFonts w:ascii="Times New Roman" w:hAnsi="Times New Roman"/>
          <w:sz w:val="28"/>
          <w:szCs w:val="28"/>
          <w:lang w:val="uk-UA"/>
        </w:rPr>
        <w:t> </w:t>
      </w:r>
      <w:r w:rsidR="00154314" w:rsidRPr="004817D6">
        <w:rPr>
          <w:rFonts w:ascii="Times New Roman" w:hAnsi="Times New Roman"/>
          <w:sz w:val="28"/>
          <w:szCs w:val="28"/>
        </w:rPr>
        <w:t>240–</w:t>
      </w:r>
      <w:r w:rsidRPr="004817D6">
        <w:rPr>
          <w:rFonts w:ascii="Times New Roman" w:hAnsi="Times New Roman"/>
          <w:sz w:val="28"/>
          <w:szCs w:val="28"/>
        </w:rPr>
        <w:t xml:space="preserve">241. </w:t>
      </w:r>
    </w:p>
    <w:p w:rsidR="008D617D" w:rsidRPr="004817D6" w:rsidRDefault="008D617D" w:rsidP="008D617D">
      <w:pPr>
        <w:widowControl w:val="0"/>
        <w:numPr>
          <w:ilvl w:val="0"/>
          <w:numId w:val="8"/>
        </w:numPr>
        <w:autoSpaceDE w:val="0"/>
        <w:autoSpaceDN w:val="0"/>
        <w:adjustRightInd w:val="0"/>
        <w:spacing w:after="0" w:line="360" w:lineRule="auto"/>
        <w:ind w:left="0" w:firstLine="0"/>
        <w:jc w:val="both"/>
        <w:rPr>
          <w:rFonts w:ascii="Times New Roman" w:hAnsi="Times New Roman"/>
          <w:bCs/>
          <w:sz w:val="28"/>
          <w:szCs w:val="28"/>
        </w:rPr>
      </w:pPr>
      <w:r w:rsidRPr="004817D6">
        <w:rPr>
          <w:rFonts w:ascii="Times New Roman" w:hAnsi="Times New Roman"/>
          <w:bCs/>
          <w:sz w:val="28"/>
          <w:szCs w:val="28"/>
        </w:rPr>
        <w:t>Подорожна Т. С.</w:t>
      </w:r>
      <w:r w:rsidRPr="004817D6">
        <w:rPr>
          <w:rFonts w:ascii="Times New Roman" w:hAnsi="Times New Roman"/>
          <w:sz w:val="28"/>
          <w:szCs w:val="28"/>
        </w:rPr>
        <w:t xml:space="preserve">, Білоскурська О. В. Конституційна скарга в системі публічно-правових засад захисту прав людини в Україні.  </w:t>
      </w:r>
      <w:r w:rsidRPr="004817D6">
        <w:rPr>
          <w:rFonts w:ascii="Times New Roman" w:hAnsi="Times New Roman"/>
          <w:i/>
          <w:sz w:val="28"/>
          <w:szCs w:val="28"/>
        </w:rPr>
        <w:t>Україна в умовах реформування правової системи: сучасні реалії та міжнародний досвід</w:t>
      </w:r>
      <w:r w:rsidRPr="004817D6">
        <w:rPr>
          <w:rFonts w:ascii="Times New Roman" w:hAnsi="Times New Roman"/>
          <w:sz w:val="28"/>
          <w:szCs w:val="28"/>
        </w:rPr>
        <w:t xml:space="preserve">: матеріали IV Міжнарод. наук.-практ. конф. (м. Тернопіль, 5-6 квітня 2019 р.) : тези наук. доп. Тернопіль, 2019. </w:t>
      </w:r>
      <w:r w:rsidRPr="004817D6">
        <w:rPr>
          <w:rFonts w:ascii="Times New Roman" w:hAnsi="Times New Roman"/>
          <w:bCs/>
          <w:sz w:val="28"/>
          <w:szCs w:val="28"/>
        </w:rPr>
        <w:t>Т. 1</w:t>
      </w:r>
      <w:r w:rsidRPr="004817D6">
        <w:rPr>
          <w:rFonts w:ascii="Times New Roman" w:hAnsi="Times New Roman"/>
          <w:sz w:val="28"/>
          <w:szCs w:val="28"/>
        </w:rPr>
        <w:t>. С. 175</w:t>
      </w:r>
      <w:r w:rsidR="003C4DB4" w:rsidRPr="004817D6">
        <w:rPr>
          <w:rFonts w:ascii="Times New Roman" w:hAnsi="Times New Roman"/>
          <w:sz w:val="28"/>
          <w:szCs w:val="28"/>
          <w:lang w:val="uk-UA"/>
        </w:rPr>
        <w:t>–</w:t>
      </w:r>
      <w:r w:rsidRPr="004817D6">
        <w:rPr>
          <w:rFonts w:ascii="Times New Roman" w:hAnsi="Times New Roman"/>
          <w:sz w:val="28"/>
          <w:szCs w:val="28"/>
        </w:rPr>
        <w:t xml:space="preserve">177. </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Проблеми та перспективи запровадження індивідуальної  конституційної скарги в </w:t>
      </w:r>
      <w:r w:rsidR="003C4DB4" w:rsidRPr="004817D6">
        <w:rPr>
          <w:rFonts w:ascii="Times New Roman" w:hAnsi="Times New Roman"/>
          <w:sz w:val="28"/>
          <w:szCs w:val="28"/>
        </w:rPr>
        <w:t>Україні: монографія / О.</w:t>
      </w:r>
      <w:r w:rsidR="002812B1" w:rsidRPr="004817D6">
        <w:rPr>
          <w:rFonts w:ascii="Times New Roman" w:hAnsi="Times New Roman"/>
          <w:sz w:val="28"/>
          <w:szCs w:val="28"/>
          <w:lang w:val="uk-UA"/>
        </w:rPr>
        <w:t> </w:t>
      </w:r>
      <w:r w:rsidR="003C4DB4" w:rsidRPr="004817D6">
        <w:rPr>
          <w:rFonts w:ascii="Times New Roman" w:hAnsi="Times New Roman"/>
          <w:sz w:val="28"/>
          <w:szCs w:val="28"/>
        </w:rPr>
        <w:t>В.</w:t>
      </w:r>
      <w:r w:rsidR="002812B1" w:rsidRPr="004817D6">
        <w:rPr>
          <w:rFonts w:ascii="Times New Roman" w:hAnsi="Times New Roman"/>
          <w:sz w:val="28"/>
          <w:szCs w:val="28"/>
          <w:lang w:val="uk-UA"/>
        </w:rPr>
        <w:t> </w:t>
      </w:r>
      <w:r w:rsidR="003C4DB4" w:rsidRPr="004817D6">
        <w:rPr>
          <w:rFonts w:ascii="Times New Roman" w:hAnsi="Times New Roman"/>
          <w:sz w:val="28"/>
          <w:szCs w:val="28"/>
        </w:rPr>
        <w:t>Петри</w:t>
      </w:r>
      <w:r w:rsidRPr="004817D6">
        <w:rPr>
          <w:rFonts w:ascii="Times New Roman" w:hAnsi="Times New Roman"/>
          <w:sz w:val="28"/>
          <w:szCs w:val="28"/>
        </w:rPr>
        <w:t>шин, Ю.</w:t>
      </w:r>
      <w:r w:rsidR="002812B1" w:rsidRPr="004817D6">
        <w:rPr>
          <w:rFonts w:ascii="Times New Roman" w:hAnsi="Times New Roman"/>
          <w:sz w:val="28"/>
          <w:szCs w:val="28"/>
          <w:lang w:val="uk-UA"/>
        </w:rPr>
        <w:t> </w:t>
      </w:r>
      <w:r w:rsidRPr="004817D6">
        <w:rPr>
          <w:rFonts w:ascii="Times New Roman" w:hAnsi="Times New Roman"/>
          <w:sz w:val="28"/>
          <w:szCs w:val="28"/>
        </w:rPr>
        <w:t>Г.</w:t>
      </w:r>
      <w:r w:rsidR="002812B1" w:rsidRPr="004817D6">
        <w:rPr>
          <w:rFonts w:ascii="Times New Roman" w:hAnsi="Times New Roman"/>
          <w:sz w:val="28"/>
          <w:szCs w:val="28"/>
          <w:lang w:val="uk-UA"/>
        </w:rPr>
        <w:t> </w:t>
      </w:r>
      <w:r w:rsidR="002812B1" w:rsidRPr="004817D6">
        <w:rPr>
          <w:rFonts w:ascii="Times New Roman" w:hAnsi="Times New Roman"/>
          <w:sz w:val="28"/>
          <w:szCs w:val="28"/>
        </w:rPr>
        <w:t>Барабаш, С. Г. Серьогіна, I. I. </w:t>
      </w:r>
      <w:r w:rsidRPr="004817D6">
        <w:rPr>
          <w:rFonts w:ascii="Times New Roman" w:hAnsi="Times New Roman"/>
          <w:sz w:val="28"/>
          <w:szCs w:val="28"/>
        </w:rPr>
        <w:t>Бодрова. К. : Атіка-Н, 2010. 117 с.</w:t>
      </w:r>
    </w:p>
    <w:p w:rsidR="008D617D" w:rsidRPr="004817D6" w:rsidRDefault="002812B1" w:rsidP="008D617D">
      <w:pPr>
        <w:widowControl w:val="0"/>
        <w:numPr>
          <w:ilvl w:val="0"/>
          <w:numId w:val="8"/>
        </w:numPr>
        <w:autoSpaceDE w:val="0"/>
        <w:autoSpaceDN w:val="0"/>
        <w:adjustRightInd w:val="0"/>
        <w:spacing w:after="0" w:line="360" w:lineRule="auto"/>
        <w:ind w:left="0" w:firstLine="0"/>
        <w:jc w:val="both"/>
        <w:rPr>
          <w:rFonts w:ascii="Times New Roman" w:hAnsi="Times New Roman"/>
          <w:bCs/>
          <w:sz w:val="28"/>
          <w:szCs w:val="28"/>
        </w:rPr>
      </w:pPr>
      <w:r w:rsidRPr="004817D6">
        <w:rPr>
          <w:rFonts w:ascii="Times New Roman" w:hAnsi="Times New Roman"/>
          <w:bCs/>
          <w:sz w:val="28"/>
          <w:szCs w:val="28"/>
        </w:rPr>
        <w:t>Пташник І. </w:t>
      </w:r>
      <w:r w:rsidR="008D617D" w:rsidRPr="004817D6">
        <w:rPr>
          <w:rFonts w:ascii="Times New Roman" w:hAnsi="Times New Roman"/>
          <w:bCs/>
          <w:sz w:val="28"/>
          <w:szCs w:val="28"/>
        </w:rPr>
        <w:t>Р.</w:t>
      </w:r>
      <w:r w:rsidR="008D617D" w:rsidRPr="004817D6">
        <w:rPr>
          <w:rFonts w:ascii="Times New Roman" w:hAnsi="Times New Roman"/>
          <w:sz w:val="28"/>
          <w:szCs w:val="28"/>
        </w:rPr>
        <w:t xml:space="preserve"> Інститут конституційної скарги: порівняльна характеристика країн центральної Європи та України. </w:t>
      </w:r>
      <w:r w:rsidR="008D617D" w:rsidRPr="004817D6">
        <w:rPr>
          <w:rFonts w:ascii="Times New Roman" w:hAnsi="Times New Roman"/>
          <w:i/>
          <w:sz w:val="28"/>
          <w:szCs w:val="28"/>
        </w:rPr>
        <w:t>Європейські спільні демократичні цінності та конституційний процес в Україні: проблеми теорії та практики : матеріали круглого столу м. І</w:t>
      </w:r>
      <w:r w:rsidRPr="004817D6">
        <w:rPr>
          <w:rFonts w:ascii="Times New Roman" w:hAnsi="Times New Roman"/>
          <w:i/>
          <w:sz w:val="28"/>
          <w:szCs w:val="28"/>
        </w:rPr>
        <w:t>вано-Франківськ, 22 грудня 2017 </w:t>
      </w:r>
      <w:r w:rsidR="008D617D" w:rsidRPr="004817D6">
        <w:rPr>
          <w:rFonts w:ascii="Times New Roman" w:hAnsi="Times New Roman"/>
          <w:i/>
          <w:sz w:val="28"/>
          <w:szCs w:val="28"/>
        </w:rPr>
        <w:t>р</w:t>
      </w:r>
      <w:r w:rsidR="008D617D" w:rsidRPr="004817D6">
        <w:rPr>
          <w:rFonts w:ascii="Times New Roman" w:hAnsi="Times New Roman"/>
          <w:sz w:val="28"/>
          <w:szCs w:val="28"/>
        </w:rPr>
        <w:t>. Івано-Франківськ : Супрун В.</w:t>
      </w:r>
      <w:r w:rsidRPr="004817D6">
        <w:rPr>
          <w:rFonts w:ascii="Times New Roman" w:hAnsi="Times New Roman"/>
          <w:sz w:val="28"/>
          <w:szCs w:val="28"/>
          <w:lang w:val="uk-UA"/>
        </w:rPr>
        <w:t> </w:t>
      </w:r>
      <w:r w:rsidRPr="004817D6">
        <w:rPr>
          <w:rFonts w:ascii="Times New Roman" w:hAnsi="Times New Roman"/>
          <w:sz w:val="28"/>
          <w:szCs w:val="28"/>
        </w:rPr>
        <w:t>П., 2018. С. 62–</w:t>
      </w:r>
      <w:r w:rsidR="008D617D" w:rsidRPr="004817D6">
        <w:rPr>
          <w:rFonts w:ascii="Times New Roman" w:hAnsi="Times New Roman"/>
          <w:sz w:val="28"/>
          <w:szCs w:val="28"/>
        </w:rPr>
        <w:t xml:space="preserve">66. </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Пуделька Й. Конституционная жалоба с учетом немецкой и французской модели. </w:t>
      </w:r>
      <w:r w:rsidRPr="004817D6">
        <w:rPr>
          <w:rFonts w:ascii="Times New Roman" w:hAnsi="Times New Roman"/>
          <w:i/>
          <w:sz w:val="28"/>
          <w:szCs w:val="28"/>
        </w:rPr>
        <w:t xml:space="preserve">Конституция – основа демократического развития </w:t>
      </w:r>
      <w:r w:rsidRPr="004817D6">
        <w:rPr>
          <w:rFonts w:ascii="Times New Roman" w:hAnsi="Times New Roman"/>
          <w:i/>
          <w:sz w:val="28"/>
          <w:szCs w:val="28"/>
        </w:rPr>
        <w:lastRenderedPageBreak/>
        <w:t>государства : материалы Междунар. наук. – практ. конф</w:t>
      </w:r>
      <w:r w:rsidR="002812B1" w:rsidRPr="004817D6">
        <w:rPr>
          <w:rFonts w:ascii="Times New Roman" w:hAnsi="Times New Roman"/>
          <w:sz w:val="28"/>
          <w:szCs w:val="28"/>
        </w:rPr>
        <w:t>. Астана, 2010. Т. 1. С. 249–</w:t>
      </w:r>
      <w:r w:rsidRPr="004817D6">
        <w:rPr>
          <w:rFonts w:ascii="Times New Roman" w:hAnsi="Times New Roman"/>
          <w:sz w:val="28"/>
          <w:szCs w:val="28"/>
        </w:rPr>
        <w:t>252.</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Пулбере Д. Про доступ громадян до Конституційного Суду Республіки Молдова та необхідність запровадження інституту конституційної скарги. </w:t>
      </w:r>
      <w:r w:rsidRPr="004817D6">
        <w:rPr>
          <w:rFonts w:ascii="Times New Roman" w:hAnsi="Times New Roman"/>
          <w:i/>
          <w:sz w:val="28"/>
          <w:szCs w:val="28"/>
        </w:rPr>
        <w:t>Захист прав людини органами конституційної юстиції : можливості і проблеми індивідуального доступу : матеріали міжнар. конф. м.Київ (16 вересня 2011р.).</w:t>
      </w:r>
      <w:r w:rsidR="002D36F5" w:rsidRPr="004817D6">
        <w:rPr>
          <w:rFonts w:ascii="Times New Roman" w:hAnsi="Times New Roman"/>
          <w:sz w:val="28"/>
          <w:szCs w:val="28"/>
        </w:rPr>
        <w:t xml:space="preserve"> К. , 2011. С.</w:t>
      </w:r>
      <w:r w:rsidR="002D36F5" w:rsidRPr="004817D6">
        <w:rPr>
          <w:rFonts w:ascii="Times New Roman" w:hAnsi="Times New Roman"/>
          <w:sz w:val="28"/>
          <w:szCs w:val="28"/>
          <w:lang w:val="uk-UA"/>
        </w:rPr>
        <w:t> </w:t>
      </w:r>
      <w:r w:rsidR="002D36F5" w:rsidRPr="004817D6">
        <w:rPr>
          <w:rFonts w:ascii="Times New Roman" w:hAnsi="Times New Roman"/>
          <w:sz w:val="28"/>
          <w:szCs w:val="28"/>
        </w:rPr>
        <w:t>149–</w:t>
      </w:r>
      <w:r w:rsidRPr="004817D6">
        <w:rPr>
          <w:rFonts w:ascii="Times New Roman" w:hAnsi="Times New Roman"/>
          <w:sz w:val="28"/>
          <w:szCs w:val="28"/>
        </w:rPr>
        <w:t>156.</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Пферсманн О. Селективное правовое государство и конституционная жалоба. </w:t>
      </w:r>
      <w:r w:rsidRPr="004817D6">
        <w:rPr>
          <w:rFonts w:ascii="Times New Roman" w:hAnsi="Times New Roman"/>
          <w:i/>
          <w:sz w:val="28"/>
          <w:szCs w:val="28"/>
        </w:rPr>
        <w:t>Конституционное право: Восточноевропейское обозрение</w:t>
      </w:r>
      <w:r w:rsidR="002D36F5" w:rsidRPr="004817D6">
        <w:rPr>
          <w:rFonts w:ascii="Times New Roman" w:hAnsi="Times New Roman"/>
          <w:sz w:val="28"/>
          <w:szCs w:val="28"/>
        </w:rPr>
        <w:t>. 2003. № </w:t>
      </w:r>
      <w:r w:rsidRPr="004817D6">
        <w:rPr>
          <w:rFonts w:ascii="Times New Roman" w:hAnsi="Times New Roman"/>
          <w:sz w:val="28"/>
          <w:szCs w:val="28"/>
        </w:rPr>
        <w:t>3(44). С. 175</w:t>
      </w:r>
      <w:r w:rsidR="002D36F5" w:rsidRPr="004817D6">
        <w:rPr>
          <w:rFonts w:ascii="Times New Roman" w:hAnsi="Times New Roman"/>
          <w:sz w:val="28"/>
          <w:szCs w:val="28"/>
          <w:lang w:val="uk-UA"/>
        </w:rPr>
        <w:t>–</w:t>
      </w:r>
      <w:r w:rsidRPr="004817D6">
        <w:rPr>
          <w:rFonts w:ascii="Times New Roman" w:hAnsi="Times New Roman"/>
          <w:sz w:val="28"/>
          <w:szCs w:val="28"/>
        </w:rPr>
        <w:t>181.</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Радзієвська В. В. Конституційна скарга як важлива форма захисту прав і свобод людини у Конституційному Суді України</w:t>
      </w:r>
      <w:r w:rsidRPr="004817D6">
        <w:rPr>
          <w:rFonts w:ascii="Times New Roman" w:hAnsi="Times New Roman"/>
          <w:i/>
          <w:sz w:val="28"/>
          <w:szCs w:val="28"/>
        </w:rPr>
        <w:t>. Часопис Київського університету права</w:t>
      </w:r>
      <w:r w:rsidR="002D36F5" w:rsidRPr="004817D6">
        <w:rPr>
          <w:rFonts w:ascii="Times New Roman" w:hAnsi="Times New Roman"/>
          <w:sz w:val="28"/>
          <w:szCs w:val="28"/>
        </w:rPr>
        <w:t>. 2009. № 1. С. 103–</w:t>
      </w:r>
      <w:r w:rsidRPr="004817D6">
        <w:rPr>
          <w:rFonts w:ascii="Times New Roman" w:hAnsi="Times New Roman"/>
          <w:sz w:val="28"/>
          <w:szCs w:val="28"/>
        </w:rPr>
        <w:t>107.</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Родина А.</w:t>
      </w:r>
      <w:r w:rsidRPr="004817D6">
        <w:rPr>
          <w:rFonts w:ascii="Times New Roman" w:hAnsi="Times New Roman"/>
          <w:sz w:val="28"/>
          <w:szCs w:val="28"/>
        </w:rPr>
        <w:tab/>
        <w:t xml:space="preserve">Частное лицо и Конституционный Суд:  конституционная жалоба в Латвии. </w:t>
      </w:r>
      <w:r w:rsidRPr="004817D6">
        <w:rPr>
          <w:rFonts w:ascii="Times New Roman" w:hAnsi="Times New Roman"/>
          <w:i/>
          <w:sz w:val="28"/>
          <w:szCs w:val="28"/>
        </w:rPr>
        <w:t>Вестник Конституционного Суда Республики Беларусь</w:t>
      </w:r>
      <w:r w:rsidR="004A4B0C" w:rsidRPr="004817D6">
        <w:rPr>
          <w:rFonts w:ascii="Times New Roman" w:hAnsi="Times New Roman"/>
          <w:sz w:val="28"/>
          <w:szCs w:val="28"/>
        </w:rPr>
        <w:t>. 2016. № 3. С. 175–</w:t>
      </w:r>
      <w:r w:rsidRPr="004817D6">
        <w:rPr>
          <w:rFonts w:ascii="Times New Roman" w:hAnsi="Times New Roman"/>
          <w:sz w:val="28"/>
          <w:szCs w:val="28"/>
        </w:rPr>
        <w:t xml:space="preserve">180. </w:t>
      </w:r>
    </w:p>
    <w:p w:rsidR="008D617D" w:rsidRPr="004817D6" w:rsidRDefault="008D617D" w:rsidP="008D617D">
      <w:pPr>
        <w:widowControl w:val="0"/>
        <w:numPr>
          <w:ilvl w:val="0"/>
          <w:numId w:val="8"/>
        </w:numPr>
        <w:autoSpaceDE w:val="0"/>
        <w:autoSpaceDN w:val="0"/>
        <w:adjustRightInd w:val="0"/>
        <w:spacing w:after="0" w:line="360" w:lineRule="auto"/>
        <w:ind w:left="0" w:firstLine="0"/>
        <w:jc w:val="both"/>
        <w:rPr>
          <w:rFonts w:ascii="Times New Roman" w:hAnsi="Times New Roman"/>
          <w:bCs/>
          <w:sz w:val="28"/>
          <w:szCs w:val="28"/>
        </w:rPr>
      </w:pPr>
      <w:r w:rsidRPr="004817D6">
        <w:rPr>
          <w:rFonts w:ascii="Times New Roman" w:hAnsi="Times New Roman"/>
          <w:bCs/>
          <w:sz w:val="28"/>
          <w:szCs w:val="28"/>
        </w:rPr>
        <w:t>Савчин М. В.</w:t>
      </w:r>
      <w:r w:rsidRPr="004817D6">
        <w:rPr>
          <w:rFonts w:ascii="Times New Roman" w:hAnsi="Times New Roman"/>
          <w:sz w:val="28"/>
          <w:szCs w:val="28"/>
        </w:rPr>
        <w:t xml:space="preserve"> Критерії прийнятності конституційних скарг та усунення рестриктивних практик. </w:t>
      </w:r>
      <w:r w:rsidRPr="004817D6">
        <w:rPr>
          <w:rFonts w:ascii="Times New Roman" w:hAnsi="Times New Roman"/>
          <w:i/>
          <w:sz w:val="28"/>
          <w:szCs w:val="28"/>
        </w:rPr>
        <w:t>Сучасні виклики та актуальні проблеми судової реформи в Україні : матеріали ІІ Міжнарод. наук.-практ. конф. (м. Чернівці, 18-19 жовтня 2018 р.)</w:t>
      </w:r>
      <w:r w:rsidRPr="004817D6">
        <w:rPr>
          <w:rFonts w:ascii="Times New Roman" w:hAnsi="Times New Roman"/>
          <w:sz w:val="28"/>
          <w:szCs w:val="28"/>
        </w:rPr>
        <w:t xml:space="preserve"> Чернівці</w:t>
      </w:r>
      <w:r w:rsidR="004A4B0C" w:rsidRPr="004817D6">
        <w:rPr>
          <w:rFonts w:ascii="Times New Roman" w:hAnsi="Times New Roman"/>
          <w:sz w:val="28"/>
          <w:szCs w:val="28"/>
        </w:rPr>
        <w:t>, 2018. С. 83–</w:t>
      </w:r>
      <w:r w:rsidRPr="004817D6">
        <w:rPr>
          <w:rFonts w:ascii="Times New Roman" w:hAnsi="Times New Roman"/>
          <w:sz w:val="28"/>
          <w:szCs w:val="28"/>
        </w:rPr>
        <w:t xml:space="preserve">86. </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Селіванов А. Конституційна скарга громадян в реаліях сучасності / А.Селіванов, П. Євграфов. </w:t>
      </w:r>
      <w:r w:rsidRPr="004817D6">
        <w:rPr>
          <w:rFonts w:ascii="Times New Roman" w:hAnsi="Times New Roman"/>
          <w:i/>
          <w:sz w:val="28"/>
          <w:szCs w:val="28"/>
        </w:rPr>
        <w:t>Право України</w:t>
      </w:r>
      <w:r w:rsidR="004A4B0C" w:rsidRPr="004817D6">
        <w:rPr>
          <w:rFonts w:ascii="Times New Roman" w:hAnsi="Times New Roman"/>
          <w:sz w:val="28"/>
          <w:szCs w:val="28"/>
        </w:rPr>
        <w:t>. 2003. №4. С.80–</w:t>
      </w:r>
      <w:r w:rsidRPr="004817D6">
        <w:rPr>
          <w:rFonts w:ascii="Times New Roman" w:hAnsi="Times New Roman"/>
          <w:sz w:val="28"/>
          <w:szCs w:val="28"/>
        </w:rPr>
        <w:t>85.</w:t>
      </w:r>
    </w:p>
    <w:p w:rsidR="008D617D" w:rsidRPr="004817D6" w:rsidRDefault="008D617D" w:rsidP="008D617D">
      <w:pPr>
        <w:widowControl w:val="0"/>
        <w:numPr>
          <w:ilvl w:val="0"/>
          <w:numId w:val="8"/>
        </w:numPr>
        <w:autoSpaceDE w:val="0"/>
        <w:autoSpaceDN w:val="0"/>
        <w:adjustRightInd w:val="0"/>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Селіванов А. О. Конституційна скарга як умова конституційного "правового реалізму" і судової правотворчості. </w:t>
      </w:r>
      <w:r w:rsidRPr="004817D6">
        <w:rPr>
          <w:rFonts w:ascii="Times New Roman" w:hAnsi="Times New Roman"/>
          <w:i/>
          <w:sz w:val="28"/>
          <w:szCs w:val="28"/>
        </w:rPr>
        <w:t>Теорія і практика застосування конституційного права України</w:t>
      </w:r>
      <w:r w:rsidR="004A4B0C" w:rsidRPr="004817D6">
        <w:rPr>
          <w:rFonts w:ascii="Times New Roman" w:hAnsi="Times New Roman"/>
          <w:sz w:val="28"/>
          <w:szCs w:val="28"/>
        </w:rPr>
        <w:t>. К. , 2016. С.144–</w:t>
      </w:r>
      <w:r w:rsidRPr="004817D6">
        <w:rPr>
          <w:rFonts w:ascii="Times New Roman" w:hAnsi="Times New Roman"/>
          <w:sz w:val="28"/>
          <w:szCs w:val="28"/>
        </w:rPr>
        <w:t>148.</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Селіванов А., Євграфов П. Конституційна скарга: чи може громадянин захистити себе, вимагаючи тлумачення закону? </w:t>
      </w:r>
      <w:r w:rsidRPr="004817D6">
        <w:rPr>
          <w:rFonts w:ascii="Times New Roman" w:hAnsi="Times New Roman"/>
          <w:i/>
          <w:sz w:val="28"/>
          <w:szCs w:val="28"/>
        </w:rPr>
        <w:t>Голос України.</w:t>
      </w:r>
      <w:r w:rsidR="004A4B0C" w:rsidRPr="004817D6">
        <w:rPr>
          <w:rFonts w:ascii="Times New Roman" w:hAnsi="Times New Roman"/>
          <w:sz w:val="28"/>
          <w:szCs w:val="28"/>
        </w:rPr>
        <w:t xml:space="preserve"> 2002. 24 </w:t>
      </w:r>
      <w:r w:rsidRPr="004817D6">
        <w:rPr>
          <w:rFonts w:ascii="Times New Roman" w:hAnsi="Times New Roman"/>
          <w:sz w:val="28"/>
          <w:szCs w:val="28"/>
        </w:rPr>
        <w:t>вересня. С.</w:t>
      </w:r>
      <w:r w:rsidR="004A4B0C" w:rsidRPr="004817D6">
        <w:rPr>
          <w:rFonts w:ascii="Times New Roman" w:hAnsi="Times New Roman"/>
          <w:sz w:val="28"/>
          <w:szCs w:val="28"/>
          <w:lang w:val="uk-UA"/>
        </w:rPr>
        <w:t> </w:t>
      </w:r>
      <w:r w:rsidRPr="004817D6">
        <w:rPr>
          <w:rFonts w:ascii="Times New Roman" w:hAnsi="Times New Roman"/>
          <w:sz w:val="28"/>
          <w:szCs w:val="28"/>
        </w:rPr>
        <w:t>10.</w:t>
      </w:r>
    </w:p>
    <w:p w:rsidR="008D617D" w:rsidRPr="004817D6" w:rsidRDefault="008D617D" w:rsidP="008D617D">
      <w:pPr>
        <w:widowControl w:val="0"/>
        <w:numPr>
          <w:ilvl w:val="0"/>
          <w:numId w:val="8"/>
        </w:numPr>
        <w:autoSpaceDE w:val="0"/>
        <w:autoSpaceDN w:val="0"/>
        <w:adjustRightInd w:val="0"/>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Сичов Б. С. Доступ до правосуддя через конституційну скаргу в Україні. </w:t>
      </w:r>
      <w:r w:rsidRPr="004817D6">
        <w:rPr>
          <w:rFonts w:ascii="Times New Roman" w:hAnsi="Times New Roman"/>
          <w:i/>
          <w:sz w:val="28"/>
          <w:szCs w:val="28"/>
        </w:rPr>
        <w:t xml:space="preserve">Принципи сучасного конституціоналізму та Основний Закон </w:t>
      </w:r>
      <w:r w:rsidRPr="004817D6">
        <w:rPr>
          <w:rFonts w:ascii="Times New Roman" w:hAnsi="Times New Roman"/>
          <w:i/>
          <w:sz w:val="28"/>
          <w:szCs w:val="28"/>
        </w:rPr>
        <w:lastRenderedPageBreak/>
        <w:t>України.IX Тодиківські читання : збірка  тез наукових доповідей і повідомлень Міжнародної наукової кон­ференції (4-5 листопада 2016 року</w:t>
      </w:r>
      <w:r w:rsidR="004A4B0C" w:rsidRPr="004817D6">
        <w:rPr>
          <w:rFonts w:ascii="Times New Roman" w:hAnsi="Times New Roman"/>
          <w:sz w:val="28"/>
          <w:szCs w:val="28"/>
        </w:rPr>
        <w:t>). Х., 2016. С. 240–</w:t>
      </w:r>
      <w:r w:rsidRPr="004817D6">
        <w:rPr>
          <w:rFonts w:ascii="Times New Roman" w:hAnsi="Times New Roman"/>
          <w:sz w:val="28"/>
          <w:szCs w:val="28"/>
        </w:rPr>
        <w:t>241.</w:t>
      </w:r>
    </w:p>
    <w:p w:rsidR="008D617D" w:rsidRPr="004817D6" w:rsidRDefault="008D617D" w:rsidP="008D617D">
      <w:pPr>
        <w:widowControl w:val="0"/>
        <w:numPr>
          <w:ilvl w:val="0"/>
          <w:numId w:val="8"/>
        </w:numPr>
        <w:autoSpaceDE w:val="0"/>
        <w:autoSpaceDN w:val="0"/>
        <w:adjustRightInd w:val="0"/>
        <w:spacing w:after="0" w:line="360" w:lineRule="auto"/>
        <w:ind w:left="0" w:firstLine="0"/>
        <w:jc w:val="both"/>
        <w:rPr>
          <w:rFonts w:ascii="Times New Roman" w:hAnsi="Times New Roman"/>
          <w:bCs/>
          <w:sz w:val="28"/>
          <w:szCs w:val="28"/>
        </w:rPr>
      </w:pPr>
      <w:r w:rsidRPr="004817D6">
        <w:rPr>
          <w:rFonts w:ascii="Times New Roman" w:hAnsi="Times New Roman"/>
          <w:bCs/>
          <w:sz w:val="28"/>
          <w:szCs w:val="28"/>
        </w:rPr>
        <w:t>Сізов А. О.</w:t>
      </w:r>
      <w:r w:rsidRPr="004817D6">
        <w:rPr>
          <w:rFonts w:ascii="Times New Roman" w:hAnsi="Times New Roman"/>
          <w:sz w:val="28"/>
          <w:szCs w:val="28"/>
        </w:rPr>
        <w:tab/>
        <w:t xml:space="preserve">Проблемні питання реалізації громадянами України звернення до Конституційного Суду України з конституційною скаргою. </w:t>
      </w:r>
      <w:r w:rsidRPr="004817D6">
        <w:rPr>
          <w:rFonts w:ascii="Times New Roman" w:hAnsi="Times New Roman"/>
          <w:i/>
          <w:sz w:val="28"/>
          <w:szCs w:val="28"/>
        </w:rPr>
        <w:t>Сучасний вимір прав людини: конституційний контекст. ХІ Тодиківські читання : Збірка тез наукових доповідей і повідомлень  Міжнародної конференції</w:t>
      </w:r>
      <w:r w:rsidRPr="004817D6">
        <w:rPr>
          <w:rFonts w:ascii="Times New Roman" w:hAnsi="Times New Roman"/>
          <w:sz w:val="28"/>
          <w:szCs w:val="28"/>
        </w:rPr>
        <w:t xml:space="preserve"> (м. Харків, 27-28 жовтня 2018 року). Харків, 2018. С. 244</w:t>
      </w:r>
      <w:r w:rsidR="004A4B0C" w:rsidRPr="004817D6">
        <w:rPr>
          <w:rFonts w:ascii="Times New Roman" w:hAnsi="Times New Roman"/>
          <w:sz w:val="28"/>
          <w:szCs w:val="28"/>
          <w:lang w:val="uk-UA"/>
        </w:rPr>
        <w:t>–</w:t>
      </w:r>
      <w:r w:rsidRPr="004817D6">
        <w:rPr>
          <w:rFonts w:ascii="Times New Roman" w:hAnsi="Times New Roman"/>
          <w:sz w:val="28"/>
          <w:szCs w:val="28"/>
        </w:rPr>
        <w:t>245.</w:t>
      </w:r>
    </w:p>
    <w:p w:rsidR="008D617D" w:rsidRPr="004817D6" w:rsidRDefault="008D617D" w:rsidP="008D617D">
      <w:pPr>
        <w:widowControl w:val="0"/>
        <w:numPr>
          <w:ilvl w:val="0"/>
          <w:numId w:val="8"/>
        </w:numPr>
        <w:autoSpaceDE w:val="0"/>
        <w:autoSpaceDN w:val="0"/>
        <w:adjustRightInd w:val="0"/>
        <w:spacing w:after="0" w:line="360" w:lineRule="auto"/>
        <w:ind w:left="0" w:firstLine="0"/>
        <w:jc w:val="both"/>
        <w:rPr>
          <w:rFonts w:ascii="Times New Roman" w:hAnsi="Times New Roman"/>
          <w:sz w:val="28"/>
          <w:szCs w:val="28"/>
        </w:rPr>
      </w:pPr>
      <w:r w:rsidRPr="004817D6">
        <w:rPr>
          <w:rFonts w:ascii="Times New Roman" w:hAnsi="Times New Roman"/>
          <w:bCs/>
          <w:sz w:val="28"/>
          <w:szCs w:val="28"/>
        </w:rPr>
        <w:t>Скорик А. М.</w:t>
      </w:r>
      <w:r w:rsidRPr="004817D6">
        <w:rPr>
          <w:rFonts w:ascii="Times New Roman" w:hAnsi="Times New Roman"/>
          <w:sz w:val="28"/>
          <w:szCs w:val="28"/>
        </w:rPr>
        <w:t xml:space="preserve">  Право на конституційну скаргу в Україні: сучасний стан та перспективи. </w:t>
      </w:r>
      <w:r w:rsidRPr="004817D6">
        <w:rPr>
          <w:rFonts w:ascii="Times New Roman" w:hAnsi="Times New Roman"/>
          <w:i/>
          <w:sz w:val="28"/>
          <w:szCs w:val="28"/>
        </w:rPr>
        <w:t>Сучасний вимір прав людини: конституційний контекст. ХІ Тодиківські читання : Збірка тез наукових доповідей і повідомлень  Міжнародної конференції (м. Харків, 27-28 жовтня 2018 року</w:t>
      </w:r>
      <w:r w:rsidR="004A4B0C" w:rsidRPr="004817D6">
        <w:rPr>
          <w:rFonts w:ascii="Times New Roman" w:hAnsi="Times New Roman"/>
          <w:sz w:val="28"/>
          <w:szCs w:val="28"/>
        </w:rPr>
        <w:t>). Харків, 2018. С. </w:t>
      </w:r>
      <w:r w:rsidRPr="004817D6">
        <w:rPr>
          <w:rFonts w:ascii="Times New Roman" w:hAnsi="Times New Roman"/>
          <w:sz w:val="28"/>
          <w:szCs w:val="28"/>
        </w:rPr>
        <w:t>245</w:t>
      </w:r>
      <w:r w:rsidR="004A4B0C" w:rsidRPr="004817D6">
        <w:rPr>
          <w:rFonts w:ascii="Times New Roman" w:hAnsi="Times New Roman"/>
          <w:sz w:val="28"/>
          <w:szCs w:val="28"/>
          <w:lang w:val="uk-UA"/>
        </w:rPr>
        <w:t>–</w:t>
      </w:r>
      <w:r w:rsidRPr="004817D6">
        <w:rPr>
          <w:rFonts w:ascii="Times New Roman" w:hAnsi="Times New Roman"/>
          <w:sz w:val="28"/>
          <w:szCs w:val="28"/>
        </w:rPr>
        <w:t xml:space="preserve">246. </w:t>
      </w:r>
    </w:p>
    <w:p w:rsidR="008D617D" w:rsidRPr="004817D6" w:rsidRDefault="008D617D" w:rsidP="008D617D">
      <w:pPr>
        <w:widowControl w:val="0"/>
        <w:numPr>
          <w:ilvl w:val="0"/>
          <w:numId w:val="8"/>
        </w:numPr>
        <w:autoSpaceDE w:val="0"/>
        <w:autoSpaceDN w:val="0"/>
        <w:adjustRightInd w:val="0"/>
        <w:spacing w:after="0" w:line="360" w:lineRule="auto"/>
        <w:ind w:left="0" w:firstLine="0"/>
        <w:jc w:val="both"/>
        <w:rPr>
          <w:rFonts w:ascii="Times New Roman" w:hAnsi="Times New Roman"/>
          <w:bCs/>
          <w:sz w:val="28"/>
          <w:szCs w:val="28"/>
        </w:rPr>
      </w:pPr>
      <w:r w:rsidRPr="004817D6">
        <w:rPr>
          <w:rFonts w:ascii="Times New Roman" w:hAnsi="Times New Roman"/>
          <w:bCs/>
          <w:sz w:val="28"/>
          <w:szCs w:val="28"/>
        </w:rPr>
        <w:t xml:space="preserve">Совгиря О. </w:t>
      </w:r>
      <w:r w:rsidRPr="004817D6">
        <w:rPr>
          <w:rFonts w:ascii="Times New Roman" w:hAnsi="Times New Roman"/>
          <w:sz w:val="28"/>
          <w:szCs w:val="28"/>
        </w:rPr>
        <w:t xml:space="preserve"> Конституційна скарга як спосіб захисту конституційних прав та свобод осіб у податкових правовідносинах. </w:t>
      </w:r>
      <w:r w:rsidRPr="004817D6">
        <w:rPr>
          <w:rFonts w:ascii="Times New Roman" w:hAnsi="Times New Roman"/>
          <w:i/>
          <w:sz w:val="28"/>
          <w:szCs w:val="28"/>
        </w:rPr>
        <w:t>Право України</w:t>
      </w:r>
      <w:r w:rsidRPr="004817D6">
        <w:rPr>
          <w:rFonts w:ascii="Times New Roman" w:hAnsi="Times New Roman"/>
          <w:sz w:val="28"/>
          <w:szCs w:val="28"/>
        </w:rPr>
        <w:t xml:space="preserve">. 2018.  </w:t>
      </w:r>
      <w:r w:rsidRPr="004817D6">
        <w:rPr>
          <w:rFonts w:ascii="Times New Roman" w:hAnsi="Times New Roman"/>
          <w:bCs/>
          <w:sz w:val="28"/>
          <w:szCs w:val="28"/>
        </w:rPr>
        <w:t>№12</w:t>
      </w:r>
      <w:r w:rsidR="004A4B0C" w:rsidRPr="004817D6">
        <w:rPr>
          <w:rFonts w:ascii="Times New Roman" w:hAnsi="Times New Roman"/>
          <w:sz w:val="28"/>
          <w:szCs w:val="28"/>
        </w:rPr>
        <w:t>.  С. 148–</w:t>
      </w:r>
      <w:r w:rsidRPr="004817D6">
        <w:rPr>
          <w:rFonts w:ascii="Times New Roman" w:hAnsi="Times New Roman"/>
          <w:sz w:val="28"/>
          <w:szCs w:val="28"/>
        </w:rPr>
        <w:t xml:space="preserve">162. </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Теоретические и практические аспекты, связанные с индивидуальной конституционной жалобой в европейской модели конституционного правосудия : сб. материалов  Междунар. науч.-практ. конф. / Конституционный Суд Республики Беларусь. Минск, 2010. 176 с.</w:t>
      </w:r>
    </w:p>
    <w:p w:rsidR="008D617D" w:rsidRPr="004817D6" w:rsidRDefault="008D617D" w:rsidP="008D617D">
      <w:pPr>
        <w:widowControl w:val="0"/>
        <w:numPr>
          <w:ilvl w:val="0"/>
          <w:numId w:val="8"/>
        </w:numPr>
        <w:autoSpaceDE w:val="0"/>
        <w:autoSpaceDN w:val="0"/>
        <w:adjustRightInd w:val="0"/>
        <w:spacing w:after="0" w:line="360" w:lineRule="auto"/>
        <w:ind w:left="0" w:firstLine="0"/>
        <w:jc w:val="both"/>
        <w:rPr>
          <w:rFonts w:ascii="Times New Roman" w:hAnsi="Times New Roman"/>
          <w:sz w:val="28"/>
          <w:szCs w:val="28"/>
        </w:rPr>
      </w:pPr>
      <w:r w:rsidRPr="004817D6">
        <w:rPr>
          <w:rFonts w:ascii="Times New Roman" w:hAnsi="Times New Roman"/>
          <w:bCs/>
          <w:sz w:val="28"/>
          <w:szCs w:val="28"/>
        </w:rPr>
        <w:t xml:space="preserve">Терлецький Д., Єзеров А. </w:t>
      </w:r>
      <w:r w:rsidRPr="004817D6">
        <w:rPr>
          <w:rFonts w:ascii="Times New Roman" w:hAnsi="Times New Roman"/>
          <w:sz w:val="28"/>
          <w:szCs w:val="28"/>
        </w:rPr>
        <w:t xml:space="preserve">Здійснення права на конституційну скаргу: аналіз практики Конституційного Суду України. </w:t>
      </w:r>
      <w:r w:rsidRPr="004817D6">
        <w:rPr>
          <w:rFonts w:ascii="Times New Roman" w:hAnsi="Times New Roman"/>
          <w:i/>
          <w:sz w:val="28"/>
          <w:szCs w:val="28"/>
        </w:rPr>
        <w:t>Вісник Конституційного Суду України.</w:t>
      </w:r>
      <w:r w:rsidRPr="004817D6">
        <w:rPr>
          <w:rFonts w:ascii="Times New Roman" w:hAnsi="Times New Roman"/>
          <w:sz w:val="28"/>
          <w:szCs w:val="28"/>
        </w:rPr>
        <w:t xml:space="preserve">  2018. </w:t>
      </w:r>
      <w:r w:rsidRPr="004817D6">
        <w:rPr>
          <w:rFonts w:ascii="Times New Roman" w:hAnsi="Times New Roman"/>
          <w:bCs/>
          <w:sz w:val="28"/>
          <w:szCs w:val="28"/>
        </w:rPr>
        <w:t>№ 5</w:t>
      </w:r>
      <w:r w:rsidR="004A4B0C" w:rsidRPr="004817D6">
        <w:rPr>
          <w:rFonts w:ascii="Times New Roman" w:hAnsi="Times New Roman"/>
          <w:sz w:val="28"/>
          <w:szCs w:val="28"/>
        </w:rPr>
        <w:t>. С. 74–</w:t>
      </w:r>
      <w:r w:rsidRPr="004817D6">
        <w:rPr>
          <w:rFonts w:ascii="Times New Roman" w:hAnsi="Times New Roman"/>
          <w:sz w:val="28"/>
          <w:szCs w:val="28"/>
        </w:rPr>
        <w:t xml:space="preserve">83. </w:t>
      </w:r>
    </w:p>
    <w:p w:rsidR="008D617D" w:rsidRPr="004817D6" w:rsidRDefault="008D617D" w:rsidP="008D617D">
      <w:pPr>
        <w:widowControl w:val="0"/>
        <w:numPr>
          <w:ilvl w:val="0"/>
          <w:numId w:val="8"/>
        </w:numPr>
        <w:autoSpaceDE w:val="0"/>
        <w:autoSpaceDN w:val="0"/>
        <w:adjustRightInd w:val="0"/>
        <w:spacing w:after="0" w:line="360" w:lineRule="auto"/>
        <w:ind w:left="0" w:firstLine="0"/>
        <w:jc w:val="both"/>
        <w:rPr>
          <w:rFonts w:ascii="Times New Roman" w:hAnsi="Times New Roman"/>
          <w:sz w:val="28"/>
          <w:szCs w:val="28"/>
        </w:rPr>
      </w:pPr>
      <w:r w:rsidRPr="004817D6">
        <w:rPr>
          <w:rFonts w:ascii="Times New Roman" w:hAnsi="Times New Roman"/>
          <w:bCs/>
          <w:sz w:val="28"/>
          <w:szCs w:val="28"/>
        </w:rPr>
        <w:t>Терлецький Д</w:t>
      </w:r>
      <w:r w:rsidRPr="004817D6">
        <w:t xml:space="preserve">. </w:t>
      </w:r>
      <w:r w:rsidRPr="004817D6">
        <w:rPr>
          <w:rFonts w:ascii="Times New Roman" w:hAnsi="Times New Roman"/>
          <w:sz w:val="28"/>
          <w:szCs w:val="28"/>
        </w:rPr>
        <w:t xml:space="preserve">Конституційна скарга як національний засіб юридичного захисту: юридичні наслідки [презентація] / Національна асоціація адвокатів України; Рада адвокатів Одеської області. 2019. </w:t>
      </w:r>
      <w:r w:rsidR="005767A5" w:rsidRPr="004817D6">
        <w:rPr>
          <w:rFonts w:ascii="Times New Roman" w:hAnsi="Times New Roman"/>
          <w:sz w:val="28"/>
          <w:szCs w:val="28"/>
          <w:lang w:val="uk-UA"/>
        </w:rPr>
        <w:t xml:space="preserve">– </w:t>
      </w:r>
      <w:r w:rsidR="005767A5" w:rsidRPr="004817D6">
        <w:rPr>
          <w:rFonts w:ascii="Times New Roman" w:hAnsi="Times New Roman"/>
          <w:sz w:val="28"/>
          <w:szCs w:val="28"/>
          <w:lang w:val="en-US"/>
        </w:rPr>
        <w:t>URL:</w:t>
      </w:r>
      <w:r w:rsidRPr="004817D6">
        <w:rPr>
          <w:rFonts w:ascii="Times New Roman" w:hAnsi="Times New Roman"/>
          <w:sz w:val="28"/>
          <w:szCs w:val="28"/>
        </w:rPr>
        <w:t xml:space="preserve"> http://arssu.org.ua.</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Терлецький Д. Суб’єкти права на конституційну скаргу в Україні. </w:t>
      </w:r>
      <w:r w:rsidRPr="004817D6">
        <w:rPr>
          <w:rFonts w:ascii="Times New Roman" w:hAnsi="Times New Roman"/>
          <w:i/>
          <w:sz w:val="28"/>
          <w:szCs w:val="28"/>
        </w:rPr>
        <w:t>Право і суспільство</w:t>
      </w:r>
      <w:r w:rsidRPr="004817D6">
        <w:rPr>
          <w:rFonts w:ascii="Times New Roman" w:hAnsi="Times New Roman"/>
          <w:sz w:val="28"/>
          <w:szCs w:val="28"/>
        </w:rPr>
        <w:t>. 2018. № 3. Ч. 2. 2017. С. 20</w:t>
      </w:r>
      <w:r w:rsidR="00754AF8" w:rsidRPr="004817D6">
        <w:rPr>
          <w:rFonts w:ascii="Times New Roman" w:hAnsi="Times New Roman"/>
          <w:sz w:val="28"/>
          <w:szCs w:val="28"/>
          <w:lang w:val="uk-UA"/>
        </w:rPr>
        <w:t>–</w:t>
      </w:r>
      <w:r w:rsidRPr="004817D6">
        <w:rPr>
          <w:rFonts w:ascii="Times New Roman" w:hAnsi="Times New Roman"/>
          <w:sz w:val="28"/>
          <w:szCs w:val="28"/>
        </w:rPr>
        <w:t>25.</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lastRenderedPageBreak/>
        <w:t xml:space="preserve">Тесленко М. В. Конституційна скарга як один із засобів правозахисту людини і громадянина. </w:t>
      </w:r>
      <w:r w:rsidRPr="004817D6">
        <w:rPr>
          <w:rFonts w:ascii="Times New Roman" w:hAnsi="Times New Roman"/>
          <w:i/>
          <w:sz w:val="28"/>
          <w:szCs w:val="28"/>
        </w:rPr>
        <w:t>Бюлетень Міністерства юстиції України</w:t>
      </w:r>
      <w:r w:rsidRPr="004817D6">
        <w:rPr>
          <w:rFonts w:ascii="Times New Roman" w:hAnsi="Times New Roman"/>
          <w:sz w:val="28"/>
          <w:szCs w:val="28"/>
        </w:rPr>
        <w:t>. 2003. № 9. С. 5 – 13.</w:t>
      </w:r>
    </w:p>
    <w:p w:rsidR="008D617D" w:rsidRPr="004817D6" w:rsidRDefault="008D617D" w:rsidP="008D617D">
      <w:pPr>
        <w:widowControl w:val="0"/>
        <w:numPr>
          <w:ilvl w:val="0"/>
          <w:numId w:val="8"/>
        </w:numPr>
        <w:autoSpaceDE w:val="0"/>
        <w:autoSpaceDN w:val="0"/>
        <w:adjustRightInd w:val="0"/>
        <w:spacing w:after="0" w:line="360" w:lineRule="auto"/>
        <w:ind w:left="0" w:firstLine="0"/>
        <w:jc w:val="both"/>
        <w:rPr>
          <w:rFonts w:ascii="Times New Roman" w:hAnsi="Times New Roman"/>
          <w:bCs/>
          <w:sz w:val="28"/>
          <w:szCs w:val="28"/>
        </w:rPr>
      </w:pPr>
      <w:r w:rsidRPr="004817D6">
        <w:rPr>
          <w:rFonts w:ascii="Times New Roman" w:hAnsi="Times New Roman"/>
          <w:bCs/>
          <w:sz w:val="28"/>
          <w:szCs w:val="28"/>
        </w:rPr>
        <w:t xml:space="preserve">Тупицький О. </w:t>
      </w:r>
      <w:r w:rsidRPr="004817D6">
        <w:rPr>
          <w:rFonts w:ascii="Times New Roman" w:hAnsi="Times New Roman"/>
          <w:sz w:val="28"/>
          <w:szCs w:val="28"/>
        </w:rPr>
        <w:t xml:space="preserve">Конституціоналізація правової системи України як умова забезпечення верховенства права: від конституційного звернення до конституційної скарги. Вісник Конституційного Суду України. Київ : Ін Юре, 2018. </w:t>
      </w:r>
      <w:r w:rsidRPr="004817D6">
        <w:rPr>
          <w:rFonts w:ascii="Times New Roman" w:hAnsi="Times New Roman"/>
          <w:bCs/>
          <w:sz w:val="28"/>
          <w:szCs w:val="28"/>
        </w:rPr>
        <w:t>№ 5</w:t>
      </w:r>
      <w:r w:rsidR="00DE1A3E" w:rsidRPr="004817D6">
        <w:rPr>
          <w:rFonts w:ascii="Times New Roman" w:hAnsi="Times New Roman"/>
          <w:sz w:val="28"/>
          <w:szCs w:val="28"/>
        </w:rPr>
        <w:t xml:space="preserve">. </w:t>
      </w:r>
      <w:r w:rsidRPr="004817D6">
        <w:rPr>
          <w:rFonts w:ascii="Times New Roman" w:hAnsi="Times New Roman"/>
          <w:sz w:val="28"/>
          <w:szCs w:val="28"/>
        </w:rPr>
        <w:t>С. 110</w:t>
      </w:r>
      <w:r w:rsidR="00754AF8" w:rsidRPr="004817D6">
        <w:rPr>
          <w:rFonts w:ascii="Times New Roman" w:hAnsi="Times New Roman"/>
          <w:sz w:val="28"/>
          <w:szCs w:val="28"/>
          <w:lang w:val="uk-UA"/>
        </w:rPr>
        <w:t>–</w:t>
      </w:r>
      <w:r w:rsidRPr="004817D6">
        <w:rPr>
          <w:rFonts w:ascii="Times New Roman" w:hAnsi="Times New Roman"/>
          <w:sz w:val="28"/>
          <w:szCs w:val="28"/>
        </w:rPr>
        <w:t xml:space="preserve">114. </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Хьоміг Д. Конституційна скарга в Німеччині. </w:t>
      </w:r>
      <w:r w:rsidRPr="004817D6">
        <w:rPr>
          <w:rFonts w:ascii="Times New Roman" w:hAnsi="Times New Roman"/>
          <w:i/>
          <w:sz w:val="28"/>
          <w:szCs w:val="28"/>
        </w:rPr>
        <w:t>Захист прав людини органами конституційної юстиції : можливості і проблеми індивідуального доступу : матеріали міжнар. конф. м.</w:t>
      </w:r>
      <w:r w:rsidR="003856B0" w:rsidRPr="004817D6">
        <w:rPr>
          <w:rFonts w:ascii="Times New Roman" w:hAnsi="Times New Roman"/>
          <w:i/>
          <w:sz w:val="28"/>
          <w:szCs w:val="28"/>
          <w:lang w:val="uk-UA"/>
        </w:rPr>
        <w:t> </w:t>
      </w:r>
      <w:r w:rsidRPr="004817D6">
        <w:rPr>
          <w:rFonts w:ascii="Times New Roman" w:hAnsi="Times New Roman"/>
          <w:i/>
          <w:sz w:val="28"/>
          <w:szCs w:val="28"/>
        </w:rPr>
        <w:t>Київ (16 вересня 2011р.).</w:t>
      </w:r>
      <w:r w:rsidR="00DE1A3E" w:rsidRPr="004817D6">
        <w:rPr>
          <w:rFonts w:ascii="Times New Roman" w:hAnsi="Times New Roman"/>
          <w:sz w:val="28"/>
          <w:szCs w:val="28"/>
        </w:rPr>
        <w:t xml:space="preserve"> К., 2011. С. 194–</w:t>
      </w:r>
      <w:r w:rsidRPr="004817D6">
        <w:rPr>
          <w:rFonts w:ascii="Times New Roman" w:hAnsi="Times New Roman"/>
          <w:sz w:val="28"/>
          <w:szCs w:val="28"/>
        </w:rPr>
        <w:t>198.</w:t>
      </w:r>
    </w:p>
    <w:p w:rsidR="008D617D" w:rsidRPr="004817D6" w:rsidRDefault="008D617D" w:rsidP="008D617D">
      <w:pPr>
        <w:widowControl w:val="0"/>
        <w:numPr>
          <w:ilvl w:val="0"/>
          <w:numId w:val="8"/>
        </w:numPr>
        <w:autoSpaceDE w:val="0"/>
        <w:autoSpaceDN w:val="0"/>
        <w:adjustRightInd w:val="0"/>
        <w:spacing w:after="0" w:line="360" w:lineRule="auto"/>
        <w:ind w:left="0" w:firstLine="0"/>
        <w:jc w:val="both"/>
        <w:rPr>
          <w:rFonts w:ascii="Times New Roman" w:hAnsi="Times New Roman"/>
          <w:bCs/>
          <w:sz w:val="28"/>
          <w:szCs w:val="28"/>
        </w:rPr>
      </w:pPr>
      <w:r w:rsidRPr="004817D6">
        <w:rPr>
          <w:rFonts w:ascii="Times New Roman" w:hAnsi="Times New Roman"/>
          <w:bCs/>
          <w:sz w:val="28"/>
          <w:szCs w:val="28"/>
        </w:rPr>
        <w:t>Череватюк Д. В.</w:t>
      </w:r>
      <w:r w:rsidRPr="004817D6">
        <w:rPr>
          <w:rFonts w:ascii="Times New Roman" w:hAnsi="Times New Roman"/>
          <w:sz w:val="28"/>
          <w:szCs w:val="28"/>
        </w:rPr>
        <w:tab/>
        <w:t xml:space="preserve">Недоліки інституту конституційної скарги в Україні. </w:t>
      </w:r>
      <w:r w:rsidRPr="004817D6">
        <w:rPr>
          <w:rFonts w:ascii="Times New Roman" w:hAnsi="Times New Roman"/>
          <w:i/>
          <w:sz w:val="28"/>
          <w:szCs w:val="28"/>
        </w:rPr>
        <w:t>Актуальні шляхи вдосконалення українського законодавства : зб. тез наук. доп. і повідом. VIII Всеукр. наук.-практ. конф. (Харків, 24 листопада 2018 р.).</w:t>
      </w:r>
      <w:r w:rsidR="003856B0" w:rsidRPr="004817D6">
        <w:rPr>
          <w:rFonts w:ascii="Times New Roman" w:hAnsi="Times New Roman"/>
          <w:sz w:val="28"/>
          <w:szCs w:val="28"/>
        </w:rPr>
        <w:t xml:space="preserve"> Харків: Право, 2018. С. 75–</w:t>
      </w:r>
      <w:r w:rsidRPr="004817D6">
        <w:rPr>
          <w:rFonts w:ascii="Times New Roman" w:hAnsi="Times New Roman"/>
          <w:sz w:val="28"/>
          <w:szCs w:val="28"/>
        </w:rPr>
        <w:t xml:space="preserve">77. </w:t>
      </w:r>
    </w:p>
    <w:p w:rsidR="008D617D" w:rsidRPr="004817D6" w:rsidRDefault="008D617D" w:rsidP="008D617D">
      <w:pPr>
        <w:widowControl w:val="0"/>
        <w:numPr>
          <w:ilvl w:val="0"/>
          <w:numId w:val="8"/>
        </w:numPr>
        <w:autoSpaceDE w:val="0"/>
        <w:autoSpaceDN w:val="0"/>
        <w:adjustRightInd w:val="0"/>
        <w:spacing w:after="0" w:line="360" w:lineRule="auto"/>
        <w:ind w:left="0" w:firstLine="0"/>
        <w:jc w:val="both"/>
        <w:rPr>
          <w:rFonts w:ascii="Times New Roman" w:hAnsi="Times New Roman"/>
          <w:sz w:val="28"/>
          <w:szCs w:val="28"/>
        </w:rPr>
      </w:pPr>
      <w:r w:rsidRPr="004817D6">
        <w:rPr>
          <w:rFonts w:ascii="Times New Roman" w:hAnsi="Times New Roman"/>
          <w:bCs/>
          <w:sz w:val="28"/>
          <w:szCs w:val="28"/>
        </w:rPr>
        <w:t>Шаптала Н. К.</w:t>
      </w:r>
      <w:r w:rsidRPr="004817D6">
        <w:rPr>
          <w:rFonts w:ascii="Times New Roman" w:hAnsi="Times New Roman"/>
          <w:sz w:val="28"/>
          <w:szCs w:val="28"/>
        </w:rPr>
        <w:t xml:space="preserve"> Доказування при розгляді справ за конституційними скаргами: філософсько-правові аспекти. </w:t>
      </w:r>
      <w:r w:rsidRPr="004817D6">
        <w:rPr>
          <w:rFonts w:ascii="Times New Roman" w:hAnsi="Times New Roman"/>
          <w:i/>
          <w:sz w:val="28"/>
          <w:szCs w:val="28"/>
        </w:rPr>
        <w:t>Людська гідність і права людини як основа конституційного устрою держави</w:t>
      </w:r>
      <w:r w:rsidRPr="004817D6">
        <w:rPr>
          <w:rFonts w:ascii="Times New Roman" w:hAnsi="Times New Roman"/>
          <w:sz w:val="28"/>
          <w:szCs w:val="28"/>
        </w:rPr>
        <w:t xml:space="preserve"> : зб. тез Міжнарод. наук.-практ. конференц. (м. Хмельницький, 19-20 жовтня 2</w:t>
      </w:r>
      <w:r w:rsidR="003856B0" w:rsidRPr="004817D6">
        <w:rPr>
          <w:rFonts w:ascii="Times New Roman" w:hAnsi="Times New Roman"/>
          <w:sz w:val="28"/>
          <w:szCs w:val="28"/>
        </w:rPr>
        <w:t>018 р.). Хмельницький, 2018. С. 358–</w:t>
      </w:r>
      <w:r w:rsidRPr="004817D6">
        <w:rPr>
          <w:rFonts w:ascii="Times New Roman" w:hAnsi="Times New Roman"/>
          <w:sz w:val="28"/>
          <w:szCs w:val="28"/>
        </w:rPr>
        <w:t xml:space="preserve">363. </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Шевчук І. Особливості функціонування конституційної скарги в Республіці Польща. Історико–правовий часопис. Луцьк : Східноєвропейський національний університет імені Лесі </w:t>
      </w:r>
      <w:r w:rsidR="003856B0" w:rsidRPr="004817D6">
        <w:rPr>
          <w:rFonts w:ascii="Times New Roman" w:hAnsi="Times New Roman"/>
          <w:sz w:val="28"/>
          <w:szCs w:val="28"/>
        </w:rPr>
        <w:t>Українки, 2014. № 2(4). С. 54–</w:t>
      </w:r>
      <w:r w:rsidRPr="004817D6">
        <w:rPr>
          <w:rFonts w:ascii="Times New Roman" w:hAnsi="Times New Roman"/>
          <w:sz w:val="28"/>
          <w:szCs w:val="28"/>
        </w:rPr>
        <w:t>58.</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Шестерньова М. В. Проблеми запровадження інституту конституційної скарги в Україні на підставі досвіду деяких зарубіжних країн. </w:t>
      </w:r>
      <w:r w:rsidRPr="004817D6">
        <w:rPr>
          <w:rFonts w:ascii="Times New Roman" w:hAnsi="Times New Roman"/>
          <w:i/>
          <w:sz w:val="28"/>
          <w:szCs w:val="28"/>
        </w:rPr>
        <w:t>Наука і вища освіта : Тези доповідей ХХІ Міжнар. наук. конф. студ. і молодих учених</w:t>
      </w:r>
      <w:r w:rsidRPr="004817D6">
        <w:rPr>
          <w:rFonts w:ascii="Times New Roman" w:hAnsi="Times New Roman"/>
          <w:sz w:val="28"/>
          <w:szCs w:val="28"/>
        </w:rPr>
        <w:t>. Запоріжжя, 2013. Т. 2. С. 11.</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Штубрите Ж. Введение института конституционной жалобы в Литовской Республике. Вестник Конституционного Суда Республики Беларусь.  Минск, 2006. № 4. С. 163–170.</w:t>
      </w:r>
    </w:p>
    <w:p w:rsidR="008D617D" w:rsidRPr="004817D6" w:rsidRDefault="003856B0"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bCs/>
          <w:sz w:val="28"/>
          <w:szCs w:val="28"/>
        </w:rPr>
        <w:lastRenderedPageBreak/>
        <w:t>Щебетун І. </w:t>
      </w:r>
      <w:r w:rsidR="008D617D" w:rsidRPr="004817D6">
        <w:rPr>
          <w:rFonts w:ascii="Times New Roman" w:hAnsi="Times New Roman"/>
          <w:bCs/>
          <w:sz w:val="28"/>
          <w:szCs w:val="28"/>
        </w:rPr>
        <w:t>С., Пирогов</w:t>
      </w:r>
      <w:r w:rsidRPr="004817D6">
        <w:rPr>
          <w:rFonts w:ascii="Times New Roman" w:hAnsi="Times New Roman"/>
          <w:bCs/>
          <w:sz w:val="28"/>
          <w:szCs w:val="28"/>
          <w:lang w:val="uk-UA"/>
        </w:rPr>
        <w:t> </w:t>
      </w:r>
      <w:r w:rsidRPr="004817D6">
        <w:rPr>
          <w:rFonts w:ascii="Times New Roman" w:hAnsi="Times New Roman"/>
          <w:bCs/>
          <w:sz w:val="28"/>
          <w:szCs w:val="28"/>
        </w:rPr>
        <w:t>В. </w:t>
      </w:r>
      <w:r w:rsidR="008D617D" w:rsidRPr="004817D6">
        <w:rPr>
          <w:rFonts w:ascii="Times New Roman" w:hAnsi="Times New Roman"/>
          <w:bCs/>
          <w:sz w:val="28"/>
          <w:szCs w:val="28"/>
        </w:rPr>
        <w:t>С.</w:t>
      </w:r>
      <w:r w:rsidR="008D617D" w:rsidRPr="004817D6">
        <w:rPr>
          <w:rFonts w:ascii="Times New Roman" w:hAnsi="Times New Roman"/>
          <w:sz w:val="28"/>
          <w:szCs w:val="28"/>
        </w:rPr>
        <w:t xml:space="preserve"> Процесуальні критерії (умови) прийнятності конституційної скарги в Україні та деяких зарубіжних країнах (Республіка Польща, ФРН): порівняльно-правове дослідження. </w:t>
      </w:r>
      <w:r w:rsidR="008D617D" w:rsidRPr="004817D6">
        <w:rPr>
          <w:rFonts w:ascii="Times New Roman" w:hAnsi="Times New Roman"/>
          <w:i/>
          <w:sz w:val="28"/>
          <w:szCs w:val="28"/>
        </w:rPr>
        <w:t xml:space="preserve">Державне будівництво та місцеве самоврядування </w:t>
      </w:r>
      <w:r w:rsidR="008D617D" w:rsidRPr="004817D6">
        <w:rPr>
          <w:rFonts w:ascii="Times New Roman" w:hAnsi="Times New Roman"/>
          <w:sz w:val="28"/>
          <w:szCs w:val="28"/>
        </w:rPr>
        <w:t xml:space="preserve">: зб. наук. пр. Харків : Право, 2018. </w:t>
      </w:r>
      <w:r w:rsidR="008D617D" w:rsidRPr="004817D6">
        <w:rPr>
          <w:rFonts w:ascii="Times New Roman" w:hAnsi="Times New Roman"/>
          <w:bCs/>
          <w:sz w:val="28"/>
          <w:szCs w:val="28"/>
        </w:rPr>
        <w:t>Вип. 35</w:t>
      </w:r>
      <w:r w:rsidR="008D617D" w:rsidRPr="004817D6">
        <w:rPr>
          <w:rFonts w:ascii="Times New Roman" w:hAnsi="Times New Roman"/>
          <w:sz w:val="28"/>
          <w:szCs w:val="28"/>
        </w:rPr>
        <w:t>.  С. С. 120</w:t>
      </w:r>
      <w:r w:rsidR="005C3AD7" w:rsidRPr="004817D6">
        <w:rPr>
          <w:rFonts w:ascii="Times New Roman" w:hAnsi="Times New Roman"/>
          <w:sz w:val="28"/>
          <w:szCs w:val="28"/>
          <w:lang w:val="uk-UA"/>
        </w:rPr>
        <w:t>–</w:t>
      </w:r>
      <w:r w:rsidR="008D617D" w:rsidRPr="004817D6">
        <w:rPr>
          <w:rFonts w:ascii="Times New Roman" w:hAnsi="Times New Roman"/>
          <w:sz w:val="28"/>
          <w:szCs w:val="28"/>
        </w:rPr>
        <w:t>136.</w:t>
      </w:r>
    </w:p>
    <w:p w:rsidR="008D617D" w:rsidRPr="004817D6" w:rsidRDefault="008D617D" w:rsidP="008D617D">
      <w:pPr>
        <w:widowControl w:val="0"/>
        <w:numPr>
          <w:ilvl w:val="0"/>
          <w:numId w:val="8"/>
        </w:numPr>
        <w:autoSpaceDE w:val="0"/>
        <w:autoSpaceDN w:val="0"/>
        <w:adjustRightInd w:val="0"/>
        <w:spacing w:after="0" w:line="360" w:lineRule="auto"/>
        <w:ind w:left="0" w:firstLine="0"/>
        <w:jc w:val="both"/>
        <w:rPr>
          <w:rFonts w:ascii="Times New Roman" w:hAnsi="Times New Roman"/>
          <w:bCs/>
          <w:sz w:val="28"/>
          <w:szCs w:val="28"/>
        </w:rPr>
      </w:pPr>
      <w:r w:rsidRPr="004817D6">
        <w:rPr>
          <w:rFonts w:ascii="Times New Roman" w:hAnsi="Times New Roman"/>
          <w:bCs/>
          <w:sz w:val="28"/>
          <w:szCs w:val="28"/>
        </w:rPr>
        <w:t>Щербанюк О.</w:t>
      </w:r>
      <w:r w:rsidRPr="004817D6">
        <w:rPr>
          <w:rFonts w:ascii="Times New Roman" w:hAnsi="Times New Roman"/>
          <w:sz w:val="28"/>
          <w:szCs w:val="28"/>
        </w:rPr>
        <w:t xml:space="preserve"> Індивідуальна конституційна скарга як засіб забезпечення конституційної демократії. </w:t>
      </w:r>
      <w:r w:rsidRPr="004817D6">
        <w:rPr>
          <w:rFonts w:ascii="Times New Roman" w:hAnsi="Times New Roman"/>
          <w:i/>
          <w:sz w:val="28"/>
          <w:szCs w:val="28"/>
        </w:rPr>
        <w:t>Право України</w:t>
      </w:r>
      <w:r w:rsidRPr="004817D6">
        <w:rPr>
          <w:rFonts w:ascii="Times New Roman" w:hAnsi="Times New Roman"/>
          <w:sz w:val="28"/>
          <w:szCs w:val="28"/>
        </w:rPr>
        <w:t xml:space="preserve">. 2018. </w:t>
      </w:r>
      <w:r w:rsidRPr="004817D6">
        <w:rPr>
          <w:rFonts w:ascii="Times New Roman" w:hAnsi="Times New Roman"/>
          <w:bCs/>
          <w:sz w:val="28"/>
          <w:szCs w:val="28"/>
        </w:rPr>
        <w:t>№ 12</w:t>
      </w:r>
      <w:r w:rsidR="005C3AD7" w:rsidRPr="004817D6">
        <w:rPr>
          <w:rFonts w:ascii="Times New Roman" w:hAnsi="Times New Roman"/>
          <w:sz w:val="28"/>
          <w:szCs w:val="28"/>
        </w:rPr>
        <w:t xml:space="preserve">. </w:t>
      </w:r>
      <w:r w:rsidRPr="004817D6">
        <w:rPr>
          <w:rFonts w:ascii="Times New Roman" w:hAnsi="Times New Roman"/>
          <w:sz w:val="28"/>
          <w:szCs w:val="28"/>
        </w:rPr>
        <w:t>С. 77</w:t>
      </w:r>
      <w:r w:rsidR="005C3AD7" w:rsidRPr="004817D6">
        <w:rPr>
          <w:rFonts w:ascii="Times New Roman" w:hAnsi="Times New Roman"/>
          <w:sz w:val="28"/>
          <w:szCs w:val="28"/>
          <w:lang w:val="uk-UA"/>
        </w:rPr>
        <w:t>–</w:t>
      </w:r>
      <w:r w:rsidRPr="004817D6">
        <w:rPr>
          <w:rFonts w:ascii="Times New Roman" w:hAnsi="Times New Roman"/>
          <w:sz w:val="28"/>
          <w:szCs w:val="28"/>
        </w:rPr>
        <w:t xml:space="preserve">91. </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rPr>
      </w:pPr>
      <w:r w:rsidRPr="004817D6">
        <w:rPr>
          <w:rFonts w:ascii="Times New Roman" w:hAnsi="Times New Roman"/>
          <w:sz w:val="28"/>
          <w:szCs w:val="28"/>
        </w:rPr>
        <w:t xml:space="preserve">Эндзиньш А. Сравнительный анализ индивидуальных жалоб в конституционных судах на примере Конституционного Суда Латвии. </w:t>
      </w:r>
      <w:r w:rsidRPr="004817D6">
        <w:rPr>
          <w:rFonts w:ascii="Times New Roman" w:hAnsi="Times New Roman"/>
          <w:i/>
          <w:sz w:val="28"/>
          <w:szCs w:val="28"/>
        </w:rPr>
        <w:t>Дайджест "Конституционное правосудие в странах СНГ и Балтии</w:t>
      </w:r>
      <w:r w:rsidR="005C3AD7" w:rsidRPr="004817D6">
        <w:rPr>
          <w:rFonts w:ascii="Times New Roman" w:hAnsi="Times New Roman"/>
          <w:sz w:val="28"/>
          <w:szCs w:val="28"/>
        </w:rPr>
        <w:t>". 2003. №</w:t>
      </w:r>
      <w:r w:rsidR="005C3AD7" w:rsidRPr="004817D6">
        <w:rPr>
          <w:rFonts w:ascii="Times New Roman" w:hAnsi="Times New Roman"/>
          <w:sz w:val="28"/>
          <w:szCs w:val="28"/>
          <w:lang w:val="uk-UA"/>
        </w:rPr>
        <w:t> </w:t>
      </w:r>
      <w:r w:rsidR="005C3AD7" w:rsidRPr="004817D6">
        <w:rPr>
          <w:rFonts w:ascii="Times New Roman" w:hAnsi="Times New Roman"/>
          <w:sz w:val="28"/>
          <w:szCs w:val="28"/>
        </w:rPr>
        <w:t>13. С. 128–</w:t>
      </w:r>
      <w:r w:rsidRPr="004817D6">
        <w:rPr>
          <w:rFonts w:ascii="Times New Roman" w:hAnsi="Times New Roman"/>
          <w:sz w:val="28"/>
          <w:szCs w:val="28"/>
        </w:rPr>
        <w:t>131.</w:t>
      </w:r>
    </w:p>
    <w:p w:rsidR="008D617D" w:rsidRPr="004817D6" w:rsidRDefault="008D617D" w:rsidP="008D617D">
      <w:pPr>
        <w:widowControl w:val="0"/>
        <w:numPr>
          <w:ilvl w:val="0"/>
          <w:numId w:val="8"/>
        </w:numPr>
        <w:autoSpaceDE w:val="0"/>
        <w:autoSpaceDN w:val="0"/>
        <w:adjustRightInd w:val="0"/>
        <w:spacing w:after="0" w:line="360" w:lineRule="auto"/>
        <w:ind w:left="0" w:firstLine="0"/>
        <w:jc w:val="both"/>
        <w:rPr>
          <w:rFonts w:ascii="Times New Roman" w:hAnsi="Times New Roman"/>
          <w:sz w:val="28"/>
          <w:szCs w:val="28"/>
        </w:rPr>
      </w:pPr>
      <w:r w:rsidRPr="004817D6">
        <w:rPr>
          <w:rFonts w:ascii="Times New Roman" w:hAnsi="Times New Roman"/>
          <w:sz w:val="28"/>
          <w:szCs w:val="28"/>
        </w:rPr>
        <w:t>Юсупова Е. Конституционная жалоба как средство защиты прав человека в земле Брандербург (ФРГ). Дайджест "Конституционное правосудие в странах СНГ и Балтии". 2007. № 3. С.</w:t>
      </w:r>
      <w:r w:rsidR="005C3AD7" w:rsidRPr="004817D6">
        <w:rPr>
          <w:rFonts w:ascii="Times New Roman" w:hAnsi="Times New Roman"/>
          <w:sz w:val="28"/>
          <w:szCs w:val="28"/>
          <w:lang w:val="uk-UA"/>
        </w:rPr>
        <w:t> </w:t>
      </w:r>
      <w:r w:rsidRPr="004817D6">
        <w:rPr>
          <w:rFonts w:ascii="Times New Roman" w:hAnsi="Times New Roman"/>
          <w:sz w:val="28"/>
          <w:szCs w:val="28"/>
        </w:rPr>
        <w:t>131</w:t>
      </w:r>
      <w:r w:rsidR="005C3AD7" w:rsidRPr="004817D6">
        <w:rPr>
          <w:rFonts w:ascii="Times New Roman" w:hAnsi="Times New Roman"/>
          <w:sz w:val="28"/>
          <w:szCs w:val="28"/>
        </w:rPr>
        <w:t>–</w:t>
      </w:r>
      <w:r w:rsidRPr="004817D6">
        <w:rPr>
          <w:rFonts w:ascii="Times New Roman" w:hAnsi="Times New Roman"/>
          <w:sz w:val="28"/>
          <w:szCs w:val="28"/>
        </w:rPr>
        <w:t xml:space="preserve">132. </w:t>
      </w:r>
    </w:p>
    <w:p w:rsidR="008D617D" w:rsidRPr="004817D6" w:rsidRDefault="008D617D" w:rsidP="008D617D">
      <w:pPr>
        <w:numPr>
          <w:ilvl w:val="0"/>
          <w:numId w:val="8"/>
        </w:numPr>
        <w:spacing w:after="0" w:line="360" w:lineRule="auto"/>
        <w:ind w:left="0" w:firstLine="0"/>
        <w:jc w:val="both"/>
        <w:rPr>
          <w:rFonts w:ascii="Times New Roman" w:hAnsi="Times New Roman"/>
          <w:sz w:val="28"/>
          <w:szCs w:val="28"/>
          <w:lang w:val="en-US"/>
        </w:rPr>
      </w:pPr>
      <w:r w:rsidRPr="004817D6">
        <w:rPr>
          <w:rFonts w:ascii="Times New Roman" w:hAnsi="Times New Roman"/>
          <w:sz w:val="28"/>
          <w:szCs w:val="28"/>
        </w:rPr>
        <w:t>Ярега Г.  Критерії прийнятності (фільтри) конституційних скарг у європейських державах: порівняльно-правовий аналіз. Вісник КонституційногоСудуУкраїни</w:t>
      </w:r>
      <w:r w:rsidRPr="00590D8E">
        <w:rPr>
          <w:rFonts w:ascii="Times New Roman" w:hAnsi="Times New Roman"/>
          <w:sz w:val="28"/>
          <w:szCs w:val="28"/>
        </w:rPr>
        <w:t xml:space="preserve">. </w:t>
      </w:r>
      <w:r w:rsidRPr="004817D6">
        <w:rPr>
          <w:rFonts w:ascii="Times New Roman" w:hAnsi="Times New Roman"/>
          <w:sz w:val="28"/>
          <w:szCs w:val="28"/>
          <w:lang w:val="en-US"/>
        </w:rPr>
        <w:t xml:space="preserve">2017. № 1. </w:t>
      </w:r>
      <w:r w:rsidRPr="004817D6">
        <w:rPr>
          <w:rFonts w:ascii="Times New Roman" w:hAnsi="Times New Roman"/>
          <w:sz w:val="28"/>
          <w:szCs w:val="28"/>
        </w:rPr>
        <w:t>С</w:t>
      </w:r>
      <w:r w:rsidRPr="004817D6">
        <w:rPr>
          <w:rFonts w:ascii="Times New Roman" w:hAnsi="Times New Roman"/>
          <w:sz w:val="28"/>
          <w:szCs w:val="28"/>
          <w:lang w:val="en-US"/>
        </w:rPr>
        <w:t>.</w:t>
      </w:r>
      <w:r w:rsidR="005C3AD7" w:rsidRPr="004817D6">
        <w:rPr>
          <w:rFonts w:ascii="Times New Roman" w:hAnsi="Times New Roman"/>
          <w:sz w:val="28"/>
          <w:szCs w:val="28"/>
          <w:lang w:val="uk-UA"/>
        </w:rPr>
        <w:t> </w:t>
      </w:r>
      <w:r w:rsidRPr="004817D6">
        <w:rPr>
          <w:rFonts w:ascii="Times New Roman" w:hAnsi="Times New Roman"/>
          <w:sz w:val="28"/>
          <w:szCs w:val="28"/>
          <w:lang w:val="en-US"/>
        </w:rPr>
        <w:t>49</w:t>
      </w:r>
      <w:r w:rsidR="005C3AD7" w:rsidRPr="004817D6">
        <w:rPr>
          <w:rFonts w:ascii="Times New Roman" w:hAnsi="Times New Roman"/>
          <w:sz w:val="28"/>
          <w:szCs w:val="28"/>
          <w:lang w:val="uk-UA"/>
        </w:rPr>
        <w:t>–</w:t>
      </w:r>
      <w:r w:rsidRPr="004817D6">
        <w:rPr>
          <w:rFonts w:ascii="Times New Roman" w:hAnsi="Times New Roman"/>
          <w:sz w:val="28"/>
          <w:szCs w:val="28"/>
          <w:lang w:val="en-US"/>
        </w:rPr>
        <w:t>60.</w:t>
      </w:r>
    </w:p>
    <w:p w:rsidR="008D617D" w:rsidRPr="004817D6" w:rsidRDefault="0031141A" w:rsidP="008D617D">
      <w:pPr>
        <w:numPr>
          <w:ilvl w:val="0"/>
          <w:numId w:val="8"/>
        </w:numPr>
        <w:spacing w:after="0" w:line="360" w:lineRule="auto"/>
        <w:ind w:left="0" w:firstLine="0"/>
        <w:jc w:val="both"/>
        <w:rPr>
          <w:rFonts w:ascii="Times New Roman" w:hAnsi="Times New Roman"/>
          <w:sz w:val="28"/>
          <w:szCs w:val="28"/>
          <w:lang w:val="en-US"/>
        </w:rPr>
      </w:pPr>
      <w:r w:rsidRPr="004817D6">
        <w:rPr>
          <w:rFonts w:ascii="Times New Roman" w:hAnsi="Times New Roman"/>
          <w:sz w:val="28"/>
          <w:szCs w:val="28"/>
          <w:lang w:val="en-US"/>
        </w:rPr>
        <w:t xml:space="preserve">Constitutional Complaint. </w:t>
      </w:r>
      <w:r w:rsidR="00115F87" w:rsidRPr="004817D6">
        <w:rPr>
          <w:rFonts w:ascii="Times New Roman" w:hAnsi="Times New Roman"/>
          <w:sz w:val="28"/>
          <w:szCs w:val="28"/>
          <w:lang w:val="uk-UA"/>
        </w:rPr>
        <w:t xml:space="preserve">– </w:t>
      </w:r>
      <w:r w:rsidRPr="004817D6">
        <w:rPr>
          <w:rFonts w:ascii="Times New Roman" w:hAnsi="Times New Roman"/>
          <w:sz w:val="28"/>
          <w:szCs w:val="28"/>
          <w:lang w:val="en-US"/>
        </w:rPr>
        <w:t>URL: https://www.bundesverfassungsgericht.de/EN/Verfahren/Wichtige–Verfahrensarten/Verfassungsbeschwerde/Verfassungsbeschwerde_node.html.</w:t>
      </w:r>
    </w:p>
    <w:p w:rsidR="0031141A" w:rsidRPr="004817D6" w:rsidRDefault="0031141A" w:rsidP="0031141A">
      <w:pPr>
        <w:widowControl w:val="0"/>
        <w:numPr>
          <w:ilvl w:val="0"/>
          <w:numId w:val="8"/>
        </w:numPr>
        <w:shd w:val="clear" w:color="auto" w:fill="FFFFFF"/>
        <w:autoSpaceDE w:val="0"/>
        <w:autoSpaceDN w:val="0"/>
        <w:adjustRightInd w:val="0"/>
        <w:spacing w:after="0" w:line="360" w:lineRule="auto"/>
        <w:ind w:left="0" w:firstLine="0"/>
        <w:jc w:val="both"/>
        <w:rPr>
          <w:rFonts w:ascii="Times New Roman" w:hAnsi="Times New Roman"/>
          <w:sz w:val="28"/>
          <w:szCs w:val="28"/>
          <w:lang w:val="en-US"/>
        </w:rPr>
      </w:pPr>
      <w:r w:rsidRPr="004817D6">
        <w:rPr>
          <w:rFonts w:ascii="Times New Roman" w:hAnsi="Times New Roman"/>
          <w:bCs/>
          <w:sz w:val="28"/>
          <w:szCs w:val="28"/>
          <w:bdr w:val="none" w:sz="0" w:space="0" w:color="auto" w:frame="1"/>
          <w:lang w:val="en-US"/>
        </w:rPr>
        <w:t xml:space="preserve">Constitutional </w:t>
      </w:r>
      <w:r w:rsidRPr="004817D6">
        <w:rPr>
          <w:rFonts w:ascii="Times New Roman" w:hAnsi="Times New Roman"/>
          <w:sz w:val="28"/>
          <w:szCs w:val="28"/>
          <w:lang w:val="en-US"/>
        </w:rPr>
        <w:t xml:space="preserve">complaints in Hungary. </w:t>
      </w:r>
      <w:r w:rsidR="0067298B" w:rsidRPr="004817D6">
        <w:rPr>
          <w:rFonts w:ascii="Times New Roman" w:hAnsi="Times New Roman"/>
          <w:sz w:val="28"/>
          <w:szCs w:val="28"/>
          <w:lang w:val="uk-UA"/>
        </w:rPr>
        <w:t xml:space="preserve">– </w:t>
      </w:r>
      <w:r w:rsidR="0067298B" w:rsidRPr="004817D6">
        <w:rPr>
          <w:rFonts w:ascii="Times New Roman" w:hAnsi="Times New Roman"/>
          <w:sz w:val="28"/>
          <w:szCs w:val="28"/>
          <w:lang w:val="en-US"/>
        </w:rPr>
        <w:t>URL:</w:t>
      </w:r>
      <w:r w:rsidRPr="004817D6">
        <w:rPr>
          <w:rFonts w:ascii="Times New Roman" w:hAnsi="Times New Roman"/>
          <w:sz w:val="28"/>
          <w:szCs w:val="28"/>
          <w:lang w:val="en-US"/>
        </w:rPr>
        <w:t>https://www.academia.edu/21638505/Constitutional_complaints_in_Hungary.</w:t>
      </w:r>
    </w:p>
    <w:p w:rsidR="0031141A" w:rsidRPr="004817D6" w:rsidRDefault="0031141A" w:rsidP="0031141A">
      <w:pPr>
        <w:numPr>
          <w:ilvl w:val="0"/>
          <w:numId w:val="8"/>
        </w:numPr>
        <w:spacing w:after="0" w:line="360" w:lineRule="auto"/>
        <w:ind w:left="0" w:firstLine="0"/>
        <w:jc w:val="both"/>
        <w:rPr>
          <w:rFonts w:ascii="Times New Roman" w:hAnsi="Times New Roman"/>
          <w:sz w:val="28"/>
          <w:szCs w:val="28"/>
          <w:lang w:val="en-US"/>
        </w:rPr>
      </w:pPr>
      <w:r w:rsidRPr="004817D6">
        <w:rPr>
          <w:rFonts w:ascii="Times New Roman" w:hAnsi="Times New Roman"/>
          <w:sz w:val="28"/>
          <w:szCs w:val="28"/>
          <w:lang w:val="en-US"/>
        </w:rPr>
        <w:t xml:space="preserve">The Individual Constitutional Complaint in Slovenia / T. Melart, L. Zore. 2008. </w:t>
      </w:r>
      <w:r w:rsidR="0067298B" w:rsidRPr="004817D6">
        <w:rPr>
          <w:rFonts w:ascii="Times New Roman" w:hAnsi="Times New Roman"/>
          <w:sz w:val="28"/>
          <w:szCs w:val="28"/>
          <w:lang w:val="uk-UA"/>
        </w:rPr>
        <w:t xml:space="preserve">– </w:t>
      </w:r>
      <w:r w:rsidRPr="004817D6">
        <w:rPr>
          <w:rFonts w:ascii="Times New Roman" w:hAnsi="Times New Roman"/>
          <w:sz w:val="28"/>
          <w:szCs w:val="28"/>
          <w:lang w:val="en-US"/>
        </w:rPr>
        <w:t>URL: http://www.jus.unitn.it/cocoa/papers/PAPERS%203RD%20PDF/ ICC%20Slovenia%20edit%20ok.pdf.</w:t>
      </w:r>
    </w:p>
    <w:p w:rsidR="0031141A" w:rsidRPr="004817D6" w:rsidRDefault="002C6E65" w:rsidP="0031141A">
      <w:pPr>
        <w:numPr>
          <w:ilvl w:val="0"/>
          <w:numId w:val="8"/>
        </w:numPr>
        <w:spacing w:after="0" w:line="360" w:lineRule="auto"/>
        <w:ind w:left="0" w:firstLine="0"/>
        <w:jc w:val="both"/>
        <w:rPr>
          <w:rFonts w:ascii="Times New Roman" w:hAnsi="Times New Roman"/>
          <w:sz w:val="28"/>
          <w:szCs w:val="28"/>
          <w:lang w:val="en-US"/>
        </w:rPr>
      </w:pPr>
      <w:r w:rsidRPr="004817D6">
        <w:rPr>
          <w:rFonts w:ascii="Times New Roman" w:hAnsi="Times New Roman"/>
          <w:sz w:val="28"/>
          <w:szCs w:val="28"/>
          <w:lang w:val="en-US"/>
        </w:rPr>
        <w:t xml:space="preserve">Nazlı Can Ülvan. Constitutional Complaint And Individual Complaint In Turkey. </w:t>
      </w:r>
      <w:r w:rsidRPr="004817D6">
        <w:rPr>
          <w:rFonts w:ascii="Times New Roman" w:hAnsi="Times New Roman"/>
          <w:i/>
          <w:sz w:val="28"/>
          <w:szCs w:val="28"/>
          <w:lang w:val="en-US"/>
        </w:rPr>
        <w:t>Ankara Bar Review</w:t>
      </w:r>
      <w:r w:rsidRPr="004817D6">
        <w:rPr>
          <w:rFonts w:ascii="Times New Roman" w:hAnsi="Times New Roman"/>
          <w:sz w:val="28"/>
          <w:szCs w:val="28"/>
        </w:rPr>
        <w:t>. 2013. Vol. 2. P. 180</w:t>
      </w:r>
      <w:r w:rsidR="00077126" w:rsidRPr="004817D6">
        <w:rPr>
          <w:rFonts w:ascii="Times New Roman" w:hAnsi="Times New Roman"/>
          <w:sz w:val="28"/>
          <w:szCs w:val="28"/>
          <w:lang w:val="uk-UA"/>
        </w:rPr>
        <w:t>–</w:t>
      </w:r>
      <w:r w:rsidRPr="004817D6">
        <w:rPr>
          <w:rFonts w:ascii="Times New Roman" w:hAnsi="Times New Roman"/>
          <w:sz w:val="28"/>
          <w:szCs w:val="28"/>
        </w:rPr>
        <w:t>186.</w:t>
      </w:r>
    </w:p>
    <w:p w:rsidR="002C6E65" w:rsidRPr="004817D6" w:rsidRDefault="002C6E65" w:rsidP="0031141A">
      <w:pPr>
        <w:numPr>
          <w:ilvl w:val="0"/>
          <w:numId w:val="8"/>
        </w:numPr>
        <w:spacing w:after="0" w:line="360" w:lineRule="auto"/>
        <w:ind w:left="0" w:firstLine="0"/>
        <w:jc w:val="both"/>
        <w:rPr>
          <w:rFonts w:ascii="Times New Roman" w:hAnsi="Times New Roman"/>
          <w:sz w:val="28"/>
          <w:szCs w:val="28"/>
          <w:lang w:val="en-US"/>
        </w:rPr>
      </w:pPr>
      <w:r w:rsidRPr="004817D6">
        <w:rPr>
          <w:rFonts w:ascii="Times New Roman" w:hAnsi="Times New Roman"/>
          <w:sz w:val="28"/>
          <w:szCs w:val="28"/>
          <w:lang w:val="en-US"/>
        </w:rPr>
        <w:lastRenderedPageBreak/>
        <w:t xml:space="preserve">Kargaudienė A. Individual constitutional complaint in Lithuania: conception and the legal issues. </w:t>
      </w:r>
      <w:r w:rsidRPr="004817D6">
        <w:rPr>
          <w:rFonts w:ascii="Times New Roman" w:hAnsi="Times New Roman"/>
          <w:i/>
          <w:sz w:val="28"/>
          <w:szCs w:val="28"/>
        </w:rPr>
        <w:t>Baltic Journal of Law &amp; Politics</w:t>
      </w:r>
      <w:r w:rsidRPr="004817D6">
        <w:rPr>
          <w:rFonts w:ascii="Times New Roman" w:hAnsi="Times New Roman"/>
          <w:sz w:val="28"/>
          <w:szCs w:val="28"/>
        </w:rPr>
        <w:t>. 2011. Vol. 4. №1. P. 154-168.</w:t>
      </w:r>
    </w:p>
    <w:p w:rsidR="002C6E65" w:rsidRPr="004817D6" w:rsidRDefault="002C6E65" w:rsidP="0031141A">
      <w:pPr>
        <w:numPr>
          <w:ilvl w:val="0"/>
          <w:numId w:val="8"/>
        </w:numPr>
        <w:spacing w:after="0" w:line="360" w:lineRule="auto"/>
        <w:ind w:left="0" w:firstLine="0"/>
        <w:jc w:val="both"/>
        <w:rPr>
          <w:rFonts w:ascii="Times New Roman" w:hAnsi="Times New Roman"/>
          <w:sz w:val="28"/>
          <w:szCs w:val="28"/>
          <w:lang w:val="en-US"/>
        </w:rPr>
      </w:pPr>
      <w:r w:rsidRPr="004817D6">
        <w:rPr>
          <w:rFonts w:ascii="Times New Roman" w:hAnsi="Times New Roman"/>
          <w:sz w:val="28"/>
          <w:szCs w:val="28"/>
          <w:lang w:val="en-US"/>
        </w:rPr>
        <w:t>Limantė A. Lithuania Introduces Individual Constitutional Complaint. 2019.</w:t>
      </w:r>
      <w:r w:rsidR="00077126" w:rsidRPr="004817D6">
        <w:rPr>
          <w:rFonts w:ascii="Times New Roman" w:hAnsi="Times New Roman"/>
          <w:sz w:val="28"/>
          <w:szCs w:val="28"/>
          <w:lang w:val="uk-UA"/>
        </w:rPr>
        <w:t xml:space="preserve"> – </w:t>
      </w:r>
      <w:r w:rsidRPr="004817D6">
        <w:rPr>
          <w:rFonts w:ascii="Times New Roman" w:hAnsi="Times New Roman"/>
          <w:sz w:val="28"/>
          <w:szCs w:val="28"/>
          <w:lang w:val="en-US"/>
        </w:rPr>
        <w:t>URL: https://www.printfriendly.com/p</w:t>
      </w:r>
      <w:r w:rsidRPr="004817D6">
        <w:rPr>
          <w:rFonts w:ascii="Times New Roman" w:hAnsi="Times New Roman"/>
          <w:sz w:val="28"/>
          <w:szCs w:val="28"/>
        </w:rPr>
        <w:t>/g/rJqUPk.</w:t>
      </w:r>
    </w:p>
    <w:p w:rsidR="002C6E65" w:rsidRPr="004817D6" w:rsidRDefault="002C6E65" w:rsidP="0031141A">
      <w:pPr>
        <w:numPr>
          <w:ilvl w:val="0"/>
          <w:numId w:val="8"/>
        </w:numPr>
        <w:spacing w:after="0" w:line="360" w:lineRule="auto"/>
        <w:ind w:left="0" w:firstLine="0"/>
        <w:jc w:val="both"/>
        <w:rPr>
          <w:rFonts w:ascii="Times New Roman" w:hAnsi="Times New Roman"/>
          <w:sz w:val="28"/>
          <w:szCs w:val="28"/>
          <w:lang w:val="en-US"/>
        </w:rPr>
      </w:pPr>
      <w:r w:rsidRPr="004817D6">
        <w:rPr>
          <w:rFonts w:ascii="Times New Roman" w:hAnsi="Times New Roman"/>
          <w:sz w:val="28"/>
          <w:szCs w:val="28"/>
          <w:lang w:val="en-US"/>
        </w:rPr>
        <w:t>Pan Mohamad Faiz. A Prospect and Challenges for Adopting Constitutional Complaint and Constitutional Question in the In</w:t>
      </w:r>
      <w:r w:rsidR="00077126" w:rsidRPr="004817D6">
        <w:rPr>
          <w:rFonts w:ascii="Times New Roman" w:hAnsi="Times New Roman"/>
          <w:sz w:val="28"/>
          <w:szCs w:val="28"/>
          <w:lang w:val="en-US"/>
        </w:rPr>
        <w:t xml:space="preserve">donesian Constitutional Court. </w:t>
      </w:r>
      <w:r w:rsidRPr="004817D6">
        <w:rPr>
          <w:rFonts w:ascii="Times New Roman" w:hAnsi="Times New Roman"/>
          <w:i/>
          <w:sz w:val="28"/>
          <w:szCs w:val="28"/>
        </w:rPr>
        <w:t>Constitutional Review</w:t>
      </w:r>
      <w:r w:rsidRPr="004817D6">
        <w:rPr>
          <w:rFonts w:ascii="Times New Roman" w:hAnsi="Times New Roman"/>
          <w:sz w:val="28"/>
          <w:szCs w:val="28"/>
        </w:rPr>
        <w:t>. 2016. Vol, 2. № 1. P. 103</w:t>
      </w:r>
      <w:r w:rsidR="00077126" w:rsidRPr="004817D6">
        <w:rPr>
          <w:rFonts w:ascii="Times New Roman" w:hAnsi="Times New Roman"/>
          <w:sz w:val="28"/>
          <w:szCs w:val="28"/>
          <w:lang w:val="uk-UA"/>
        </w:rPr>
        <w:t>–</w:t>
      </w:r>
      <w:r w:rsidRPr="004817D6">
        <w:rPr>
          <w:rFonts w:ascii="Times New Roman" w:hAnsi="Times New Roman"/>
          <w:sz w:val="28"/>
          <w:szCs w:val="28"/>
        </w:rPr>
        <w:t>128.</w:t>
      </w:r>
    </w:p>
    <w:p w:rsidR="002C6E65" w:rsidRPr="004817D6" w:rsidRDefault="002C6E65" w:rsidP="0031141A">
      <w:pPr>
        <w:numPr>
          <w:ilvl w:val="0"/>
          <w:numId w:val="8"/>
        </w:numPr>
        <w:spacing w:after="0" w:line="360" w:lineRule="auto"/>
        <w:ind w:left="0" w:firstLine="0"/>
        <w:jc w:val="both"/>
        <w:rPr>
          <w:rFonts w:ascii="Times New Roman" w:hAnsi="Times New Roman"/>
          <w:sz w:val="28"/>
          <w:szCs w:val="28"/>
          <w:lang w:val="en-US"/>
        </w:rPr>
      </w:pPr>
      <w:r w:rsidRPr="004817D6">
        <w:rPr>
          <w:rFonts w:ascii="Times New Roman" w:hAnsi="Times New Roman"/>
          <w:sz w:val="28"/>
          <w:szCs w:val="28"/>
          <w:lang w:val="en-US"/>
        </w:rPr>
        <w:t xml:space="preserve">Ayse </w:t>
      </w:r>
      <w:r w:rsidRPr="004817D6">
        <w:rPr>
          <w:rFonts w:ascii="Times New Roman" w:hAnsi="Times New Roman"/>
          <w:sz w:val="28"/>
          <w:szCs w:val="28"/>
        </w:rPr>
        <w:t>Ц</w:t>
      </w:r>
      <w:r w:rsidRPr="004817D6">
        <w:rPr>
          <w:rFonts w:ascii="Times New Roman" w:hAnsi="Times New Roman"/>
          <w:sz w:val="28"/>
          <w:szCs w:val="28"/>
          <w:lang w:val="en-US"/>
        </w:rPr>
        <w:t xml:space="preserve">zkan Duvan. Possible Effects of the Constitutional Complaint Mechanism on Human Rights Practices. </w:t>
      </w:r>
      <w:r w:rsidRPr="004817D6">
        <w:rPr>
          <w:rFonts w:ascii="Times New Roman" w:hAnsi="Times New Roman"/>
          <w:i/>
          <w:sz w:val="28"/>
          <w:szCs w:val="28"/>
        </w:rPr>
        <w:t xml:space="preserve">Annales </w:t>
      </w:r>
      <w:r w:rsidRPr="004817D6">
        <w:rPr>
          <w:rFonts w:ascii="Times New Roman" w:hAnsi="Times New Roman"/>
          <w:i/>
          <w:sz w:val="28"/>
          <w:szCs w:val="28"/>
          <w:lang w:val="en-US"/>
        </w:rPr>
        <w:t>.</w:t>
      </w:r>
      <w:r w:rsidRPr="004817D6">
        <w:rPr>
          <w:rFonts w:ascii="Times New Roman" w:hAnsi="Times New Roman"/>
          <w:sz w:val="28"/>
          <w:szCs w:val="28"/>
        </w:rPr>
        <w:t xml:space="preserve"> 2013. Vol. XLV. № 62. P.39-42.</w:t>
      </w:r>
    </w:p>
    <w:p w:rsidR="002C6E65" w:rsidRPr="004817D6" w:rsidRDefault="002C6E65" w:rsidP="0031141A">
      <w:pPr>
        <w:numPr>
          <w:ilvl w:val="0"/>
          <w:numId w:val="8"/>
        </w:numPr>
        <w:spacing w:after="0" w:line="360" w:lineRule="auto"/>
        <w:ind w:left="0" w:firstLine="0"/>
        <w:jc w:val="both"/>
        <w:rPr>
          <w:rFonts w:ascii="Times New Roman" w:hAnsi="Times New Roman"/>
          <w:sz w:val="28"/>
          <w:szCs w:val="28"/>
          <w:lang w:val="en-US"/>
        </w:rPr>
      </w:pPr>
      <w:r w:rsidRPr="004817D6">
        <w:rPr>
          <w:rFonts w:ascii="MinionPro-BoldIt" w:hAnsi="MinionPro-BoldIt" w:cs="MinionPro-BoldIt"/>
          <w:bCs/>
          <w:sz w:val="30"/>
          <w:szCs w:val="30"/>
          <w:lang w:val="en-US" w:eastAsia="uk-UA"/>
        </w:rPr>
        <w:t>S</w:t>
      </w:r>
      <w:r w:rsidRPr="004817D6">
        <w:rPr>
          <w:rFonts w:ascii="Times New Roman" w:hAnsi="Times New Roman"/>
          <w:sz w:val="28"/>
          <w:szCs w:val="28"/>
          <w:lang w:val="en-US"/>
        </w:rPr>
        <w:t xml:space="preserve">zmulik B. The parties empowered to lodge a constitutional complaint in Poland and in selected european countries: legal comparative study. </w:t>
      </w:r>
      <w:r w:rsidRPr="004817D6">
        <w:rPr>
          <w:rFonts w:ascii="Times New Roman" w:hAnsi="Times New Roman"/>
          <w:sz w:val="28"/>
          <w:szCs w:val="28"/>
        </w:rPr>
        <w:t>Polish Political Science. 2005. Vol. XXXIII. P. 31</w:t>
      </w:r>
      <w:r w:rsidR="00077126" w:rsidRPr="004817D6">
        <w:rPr>
          <w:rFonts w:ascii="Times New Roman" w:hAnsi="Times New Roman"/>
          <w:sz w:val="28"/>
          <w:szCs w:val="28"/>
          <w:lang w:val="uk-UA"/>
        </w:rPr>
        <w:t>–</w:t>
      </w:r>
      <w:r w:rsidRPr="004817D6">
        <w:rPr>
          <w:rFonts w:ascii="Times New Roman" w:hAnsi="Times New Roman"/>
          <w:sz w:val="28"/>
          <w:szCs w:val="28"/>
        </w:rPr>
        <w:t>43.</w:t>
      </w:r>
    </w:p>
    <w:p w:rsidR="002C6E65" w:rsidRPr="004817D6" w:rsidRDefault="002C6E65" w:rsidP="0031141A">
      <w:pPr>
        <w:numPr>
          <w:ilvl w:val="0"/>
          <w:numId w:val="8"/>
        </w:numPr>
        <w:spacing w:after="0" w:line="360" w:lineRule="auto"/>
        <w:ind w:left="0" w:firstLine="0"/>
        <w:jc w:val="both"/>
        <w:rPr>
          <w:rFonts w:ascii="Times New Roman" w:hAnsi="Times New Roman"/>
          <w:sz w:val="28"/>
          <w:szCs w:val="28"/>
          <w:lang w:val="en-US"/>
        </w:rPr>
      </w:pPr>
      <w:r w:rsidRPr="004817D6">
        <w:rPr>
          <w:rFonts w:ascii="Times New Roman" w:hAnsi="Times New Roman"/>
          <w:sz w:val="28"/>
          <w:szCs w:val="28"/>
          <w:lang w:val="en-US"/>
        </w:rPr>
        <w:t>UPC and Germany: Status update – Constitutional complaint, ratification timeline and more.</w:t>
      </w:r>
      <w:r w:rsidR="00077126" w:rsidRPr="004817D6">
        <w:rPr>
          <w:rFonts w:ascii="Times New Roman" w:hAnsi="Times New Roman"/>
          <w:sz w:val="28"/>
          <w:szCs w:val="28"/>
          <w:lang w:val="uk-UA"/>
        </w:rPr>
        <w:t xml:space="preserve"> –</w:t>
      </w:r>
      <w:r w:rsidRPr="004817D6">
        <w:rPr>
          <w:rFonts w:ascii="Times New Roman" w:hAnsi="Times New Roman"/>
          <w:sz w:val="28"/>
          <w:szCs w:val="28"/>
          <w:lang w:val="en-US"/>
        </w:rPr>
        <w:t>URL: https://www.limegreenipnews.com/2017/10/upc-and-germany-status-update-constitutional-complaint-ratification-timeline-and-more/</w:t>
      </w:r>
      <w:r w:rsidRPr="004817D6">
        <w:rPr>
          <w:rFonts w:ascii="Times New Roman" w:hAnsi="Times New Roman"/>
          <w:sz w:val="28"/>
          <w:szCs w:val="28"/>
          <w:lang w:val="uk-UA"/>
        </w:rPr>
        <w:t>.</w:t>
      </w:r>
    </w:p>
    <w:sectPr w:rsidR="002C6E65" w:rsidRPr="004817D6" w:rsidSect="00F94833">
      <w:headerReference w:type="default" r:id="rId22"/>
      <w:pgSz w:w="11906" w:h="16838"/>
      <w:pgMar w:top="1134" w:right="850" w:bottom="1134" w:left="1701" w:header="708" w:footer="708" w:gutter="0"/>
      <w:pgNumType w:start="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4AFC" w:rsidRDefault="00E24AFC" w:rsidP="00E531F2">
      <w:pPr>
        <w:spacing w:after="0" w:line="240" w:lineRule="auto"/>
      </w:pPr>
      <w:r>
        <w:separator/>
      </w:r>
    </w:p>
  </w:endnote>
  <w:endnote w:type="continuationSeparator" w:id="1">
    <w:p w:rsidR="00E24AFC" w:rsidRDefault="00E24AFC" w:rsidP="00E531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BoldMT,Bold">
    <w:panose1 w:val="00000000000000000000"/>
    <w:charset w:val="CC"/>
    <w:family w:val="swiss"/>
    <w:notTrueType/>
    <w:pitch w:val="default"/>
    <w:sig w:usb0="00000201" w:usb1="00000000" w:usb2="00000000" w:usb3="00000000" w:csb0="00000004" w:csb1="00000000"/>
  </w:font>
  <w:font w:name="MinionPro-BoldI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4AFC" w:rsidRDefault="00E24AFC" w:rsidP="00E531F2">
      <w:pPr>
        <w:spacing w:after="0" w:line="240" w:lineRule="auto"/>
      </w:pPr>
      <w:r>
        <w:separator/>
      </w:r>
    </w:p>
  </w:footnote>
  <w:footnote w:type="continuationSeparator" w:id="1">
    <w:p w:rsidR="00E24AFC" w:rsidRDefault="00E24AFC" w:rsidP="00E531F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4778522"/>
      <w:docPartObj>
        <w:docPartGallery w:val="Page Numbers (Top of Page)"/>
        <w:docPartUnique/>
      </w:docPartObj>
    </w:sdtPr>
    <w:sdtContent>
      <w:p w:rsidR="001D50E1" w:rsidRDefault="00054ECB">
        <w:pPr>
          <w:pStyle w:val="a4"/>
          <w:jc w:val="right"/>
        </w:pPr>
        <w:r>
          <w:fldChar w:fldCharType="begin"/>
        </w:r>
        <w:r w:rsidR="001D50E1">
          <w:instrText>PAGE   \* MERGEFORMAT</w:instrText>
        </w:r>
        <w:r>
          <w:fldChar w:fldCharType="separate"/>
        </w:r>
        <w:r w:rsidR="00590D8E" w:rsidRPr="00590D8E">
          <w:rPr>
            <w:noProof/>
            <w:lang w:val="uk-UA"/>
          </w:rPr>
          <w:t>106</w:t>
        </w:r>
        <w:r>
          <w:fldChar w:fldCharType="end"/>
        </w:r>
      </w:p>
    </w:sdtContent>
  </w:sdt>
  <w:p w:rsidR="001D50E1" w:rsidRDefault="001D50E1">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C270F"/>
    <w:multiLevelType w:val="hybridMultilevel"/>
    <w:tmpl w:val="BF2EBA9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79808DD"/>
    <w:multiLevelType w:val="hybridMultilevel"/>
    <w:tmpl w:val="71FA1472"/>
    <w:lvl w:ilvl="0" w:tplc="118690E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
    <w:nsid w:val="0E9C21E7"/>
    <w:multiLevelType w:val="hybridMultilevel"/>
    <w:tmpl w:val="5D367430"/>
    <w:lvl w:ilvl="0" w:tplc="B052A7B2">
      <w:start w:val="1"/>
      <w:numFmt w:val="decimal"/>
      <w:lvlText w:val="%1."/>
      <w:lvlJc w:val="left"/>
      <w:pPr>
        <w:ind w:left="2062" w:hanging="360"/>
      </w:pPr>
      <w:rPr>
        <w:b w:val="0"/>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156049FA"/>
    <w:multiLevelType w:val="hybridMultilevel"/>
    <w:tmpl w:val="65D65192"/>
    <w:lvl w:ilvl="0" w:tplc="4DD8B904">
      <w:numFmt w:val="bullet"/>
      <w:lvlText w:val="-"/>
      <w:lvlJc w:val="left"/>
      <w:pPr>
        <w:ind w:left="1440" w:hanging="360"/>
      </w:pPr>
      <w:rPr>
        <w:rFonts w:ascii="Times New Roman" w:eastAsiaTheme="minorHAnsi" w:hAnsi="Times New Roman" w:cs="Times New Roman" w:hint="default"/>
        <w:color w:val="000000"/>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nsid w:val="17E848A4"/>
    <w:multiLevelType w:val="hybridMultilevel"/>
    <w:tmpl w:val="1396A8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55F38C0"/>
    <w:multiLevelType w:val="multilevel"/>
    <w:tmpl w:val="D0CE06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7491AFD"/>
    <w:multiLevelType w:val="multilevel"/>
    <w:tmpl w:val="023051D2"/>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5224794A"/>
    <w:multiLevelType w:val="hybridMultilevel"/>
    <w:tmpl w:val="BCDAADC4"/>
    <w:lvl w:ilvl="0" w:tplc="5B6E23C0">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9">
    <w:nsid w:val="78274152"/>
    <w:multiLevelType w:val="hybridMultilevel"/>
    <w:tmpl w:val="6ACC85B0"/>
    <w:lvl w:ilvl="0" w:tplc="5B6E23C0">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num w:numId="1">
    <w:abstractNumId w:val="5"/>
  </w:num>
  <w:num w:numId="2">
    <w:abstractNumId w:val="4"/>
  </w:num>
  <w:num w:numId="3">
    <w:abstractNumId w:val="3"/>
  </w:num>
  <w:num w:numId="4">
    <w:abstractNumId w:val="7"/>
  </w:num>
  <w:num w:numId="5">
    <w:abstractNumId w:val="1"/>
  </w:num>
  <w:num w:numId="6">
    <w:abstractNumId w:val="8"/>
  </w:num>
  <w:num w:numId="7">
    <w:abstractNumId w:val="9"/>
  </w:num>
  <w:num w:numId="8">
    <w:abstractNumId w:val="2"/>
  </w:num>
  <w:num w:numId="9">
    <w:abstractNumId w:val="0"/>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isplayBackgroundShape/>
  <w:activeWritingStyle w:appName="MSWord" w:lang="ru-RU" w:vendorID="64" w:dllVersion="131078" w:nlCheck="1" w:checkStyle="0"/>
  <w:activeWritingStyle w:appName="MSWord" w:lang="en-US" w:vendorID="64" w:dllVersion="131078" w:nlCheck="1" w:checkStyle="1"/>
  <w:defaultTabStop w:val="708"/>
  <w:hyphenationZone w:val="425"/>
  <w:characterSpacingControl w:val="doNotCompress"/>
  <w:footnotePr>
    <w:footnote w:id="0"/>
    <w:footnote w:id="1"/>
  </w:footnotePr>
  <w:endnotePr>
    <w:endnote w:id="0"/>
    <w:endnote w:id="1"/>
  </w:endnotePr>
  <w:compat/>
  <w:rsids>
    <w:rsidRoot w:val="00466F85"/>
    <w:rsid w:val="00004766"/>
    <w:rsid w:val="000102A3"/>
    <w:rsid w:val="00012FD3"/>
    <w:rsid w:val="0001308B"/>
    <w:rsid w:val="000226D0"/>
    <w:rsid w:val="00024BAC"/>
    <w:rsid w:val="00026540"/>
    <w:rsid w:val="000268CB"/>
    <w:rsid w:val="00026C4C"/>
    <w:rsid w:val="00031C0E"/>
    <w:rsid w:val="000323BB"/>
    <w:rsid w:val="0003387E"/>
    <w:rsid w:val="0005395B"/>
    <w:rsid w:val="00054ECB"/>
    <w:rsid w:val="00057AFF"/>
    <w:rsid w:val="0006333D"/>
    <w:rsid w:val="00073FDB"/>
    <w:rsid w:val="00074F72"/>
    <w:rsid w:val="000765BA"/>
    <w:rsid w:val="00077126"/>
    <w:rsid w:val="0007775A"/>
    <w:rsid w:val="00082CCA"/>
    <w:rsid w:val="000856FC"/>
    <w:rsid w:val="00087A2E"/>
    <w:rsid w:val="000A4CED"/>
    <w:rsid w:val="000A5E85"/>
    <w:rsid w:val="000A6228"/>
    <w:rsid w:val="000B2CAC"/>
    <w:rsid w:val="000B571A"/>
    <w:rsid w:val="000B6615"/>
    <w:rsid w:val="000C04C6"/>
    <w:rsid w:val="000C2473"/>
    <w:rsid w:val="000C255F"/>
    <w:rsid w:val="000C39F5"/>
    <w:rsid w:val="000D0B18"/>
    <w:rsid w:val="000D1895"/>
    <w:rsid w:val="000D2519"/>
    <w:rsid w:val="000D40F3"/>
    <w:rsid w:val="000D712F"/>
    <w:rsid w:val="000E06F9"/>
    <w:rsid w:val="000E6F12"/>
    <w:rsid w:val="000F2E18"/>
    <w:rsid w:val="000F2E9E"/>
    <w:rsid w:val="000F6AA6"/>
    <w:rsid w:val="0010486F"/>
    <w:rsid w:val="00104E8D"/>
    <w:rsid w:val="001072B5"/>
    <w:rsid w:val="00111605"/>
    <w:rsid w:val="0011503C"/>
    <w:rsid w:val="00115F87"/>
    <w:rsid w:val="001202F6"/>
    <w:rsid w:val="00123DDB"/>
    <w:rsid w:val="0012573F"/>
    <w:rsid w:val="00125769"/>
    <w:rsid w:val="00125880"/>
    <w:rsid w:val="001263CD"/>
    <w:rsid w:val="001324C1"/>
    <w:rsid w:val="001329D8"/>
    <w:rsid w:val="001364F4"/>
    <w:rsid w:val="00143E2E"/>
    <w:rsid w:val="001457A6"/>
    <w:rsid w:val="00145C3C"/>
    <w:rsid w:val="00146931"/>
    <w:rsid w:val="001475DC"/>
    <w:rsid w:val="00154314"/>
    <w:rsid w:val="00157298"/>
    <w:rsid w:val="0016133D"/>
    <w:rsid w:val="00161748"/>
    <w:rsid w:val="00162BA9"/>
    <w:rsid w:val="0016576A"/>
    <w:rsid w:val="00166A6F"/>
    <w:rsid w:val="00166F98"/>
    <w:rsid w:val="00170662"/>
    <w:rsid w:val="00172B71"/>
    <w:rsid w:val="00181597"/>
    <w:rsid w:val="0018192E"/>
    <w:rsid w:val="0019090D"/>
    <w:rsid w:val="00193F68"/>
    <w:rsid w:val="001A145F"/>
    <w:rsid w:val="001A3690"/>
    <w:rsid w:val="001C16DA"/>
    <w:rsid w:val="001C371A"/>
    <w:rsid w:val="001C45E6"/>
    <w:rsid w:val="001C5195"/>
    <w:rsid w:val="001C544C"/>
    <w:rsid w:val="001C6BB0"/>
    <w:rsid w:val="001C6F2F"/>
    <w:rsid w:val="001C735D"/>
    <w:rsid w:val="001D0987"/>
    <w:rsid w:val="001D4540"/>
    <w:rsid w:val="001D50E1"/>
    <w:rsid w:val="001D5434"/>
    <w:rsid w:val="001D5447"/>
    <w:rsid w:val="001D561B"/>
    <w:rsid w:val="001D6211"/>
    <w:rsid w:val="001E50E4"/>
    <w:rsid w:val="001E636D"/>
    <w:rsid w:val="001F02EC"/>
    <w:rsid w:val="001F312E"/>
    <w:rsid w:val="001F561D"/>
    <w:rsid w:val="00202D60"/>
    <w:rsid w:val="002104F3"/>
    <w:rsid w:val="002138D3"/>
    <w:rsid w:val="00220F5A"/>
    <w:rsid w:val="00223AD1"/>
    <w:rsid w:val="00224762"/>
    <w:rsid w:val="00236BE9"/>
    <w:rsid w:val="00242A15"/>
    <w:rsid w:val="002461D2"/>
    <w:rsid w:val="0024797A"/>
    <w:rsid w:val="00253544"/>
    <w:rsid w:val="00253954"/>
    <w:rsid w:val="00254F37"/>
    <w:rsid w:val="002557B1"/>
    <w:rsid w:val="00256C70"/>
    <w:rsid w:val="00256FBA"/>
    <w:rsid w:val="00260900"/>
    <w:rsid w:val="0026403A"/>
    <w:rsid w:val="002663E7"/>
    <w:rsid w:val="00266E32"/>
    <w:rsid w:val="00271973"/>
    <w:rsid w:val="00271D85"/>
    <w:rsid w:val="002767A5"/>
    <w:rsid w:val="00277E87"/>
    <w:rsid w:val="002812B1"/>
    <w:rsid w:val="00281DF5"/>
    <w:rsid w:val="00283DA6"/>
    <w:rsid w:val="00287EF7"/>
    <w:rsid w:val="00291830"/>
    <w:rsid w:val="0029278B"/>
    <w:rsid w:val="00292F7D"/>
    <w:rsid w:val="00297EFD"/>
    <w:rsid w:val="002A0349"/>
    <w:rsid w:val="002A66D2"/>
    <w:rsid w:val="002B239D"/>
    <w:rsid w:val="002B642B"/>
    <w:rsid w:val="002B7CD3"/>
    <w:rsid w:val="002C2E3E"/>
    <w:rsid w:val="002C52FA"/>
    <w:rsid w:val="002C6056"/>
    <w:rsid w:val="002C6E65"/>
    <w:rsid w:val="002C7D81"/>
    <w:rsid w:val="002D198F"/>
    <w:rsid w:val="002D1FE7"/>
    <w:rsid w:val="002D360E"/>
    <w:rsid w:val="002D36F5"/>
    <w:rsid w:val="002E0BB8"/>
    <w:rsid w:val="002E12AD"/>
    <w:rsid w:val="002E6D44"/>
    <w:rsid w:val="002E74F3"/>
    <w:rsid w:val="002F091B"/>
    <w:rsid w:val="002F0A77"/>
    <w:rsid w:val="002F32FB"/>
    <w:rsid w:val="002F6CB6"/>
    <w:rsid w:val="0030766F"/>
    <w:rsid w:val="00310D9B"/>
    <w:rsid w:val="0031141A"/>
    <w:rsid w:val="00312057"/>
    <w:rsid w:val="00321820"/>
    <w:rsid w:val="00327AAE"/>
    <w:rsid w:val="00330057"/>
    <w:rsid w:val="0033141B"/>
    <w:rsid w:val="00331D7B"/>
    <w:rsid w:val="00331F46"/>
    <w:rsid w:val="003360FB"/>
    <w:rsid w:val="00344D17"/>
    <w:rsid w:val="00347693"/>
    <w:rsid w:val="00351A2E"/>
    <w:rsid w:val="00352C5D"/>
    <w:rsid w:val="00353830"/>
    <w:rsid w:val="00361C9F"/>
    <w:rsid w:val="003632D2"/>
    <w:rsid w:val="00364EC9"/>
    <w:rsid w:val="0036546E"/>
    <w:rsid w:val="003665E4"/>
    <w:rsid w:val="003714D6"/>
    <w:rsid w:val="00380862"/>
    <w:rsid w:val="0038226E"/>
    <w:rsid w:val="003825B0"/>
    <w:rsid w:val="00384C94"/>
    <w:rsid w:val="003856B0"/>
    <w:rsid w:val="00386F45"/>
    <w:rsid w:val="00392F83"/>
    <w:rsid w:val="0039326A"/>
    <w:rsid w:val="003A0BBC"/>
    <w:rsid w:val="003A21B9"/>
    <w:rsid w:val="003A3906"/>
    <w:rsid w:val="003A79FD"/>
    <w:rsid w:val="003B302E"/>
    <w:rsid w:val="003B68BB"/>
    <w:rsid w:val="003C40F5"/>
    <w:rsid w:val="003C4DB4"/>
    <w:rsid w:val="003D7B97"/>
    <w:rsid w:val="003E5582"/>
    <w:rsid w:val="003E5E63"/>
    <w:rsid w:val="003E6780"/>
    <w:rsid w:val="003F066D"/>
    <w:rsid w:val="00417C02"/>
    <w:rsid w:val="00420005"/>
    <w:rsid w:val="00423122"/>
    <w:rsid w:val="00424902"/>
    <w:rsid w:val="004255B3"/>
    <w:rsid w:val="00430666"/>
    <w:rsid w:val="00431E4B"/>
    <w:rsid w:val="00437D93"/>
    <w:rsid w:val="00443125"/>
    <w:rsid w:val="00443BC4"/>
    <w:rsid w:val="00445675"/>
    <w:rsid w:val="00450843"/>
    <w:rsid w:val="00451B3D"/>
    <w:rsid w:val="004609CD"/>
    <w:rsid w:val="00462305"/>
    <w:rsid w:val="004649D5"/>
    <w:rsid w:val="00465A3E"/>
    <w:rsid w:val="00466F85"/>
    <w:rsid w:val="0047133C"/>
    <w:rsid w:val="00472C36"/>
    <w:rsid w:val="00481576"/>
    <w:rsid w:val="004817D6"/>
    <w:rsid w:val="00485A69"/>
    <w:rsid w:val="004905B1"/>
    <w:rsid w:val="00496ED3"/>
    <w:rsid w:val="004A4248"/>
    <w:rsid w:val="004A4736"/>
    <w:rsid w:val="004A4B0C"/>
    <w:rsid w:val="004B0C68"/>
    <w:rsid w:val="004B285D"/>
    <w:rsid w:val="004C0B08"/>
    <w:rsid w:val="004C272A"/>
    <w:rsid w:val="004C27C1"/>
    <w:rsid w:val="004C2F8F"/>
    <w:rsid w:val="004D0028"/>
    <w:rsid w:val="004D17EF"/>
    <w:rsid w:val="004D5AC7"/>
    <w:rsid w:val="004E0551"/>
    <w:rsid w:val="004E057D"/>
    <w:rsid w:val="004E402D"/>
    <w:rsid w:val="004E485E"/>
    <w:rsid w:val="004E5A5E"/>
    <w:rsid w:val="004E68AB"/>
    <w:rsid w:val="004E726E"/>
    <w:rsid w:val="005064A1"/>
    <w:rsid w:val="00507583"/>
    <w:rsid w:val="005075FC"/>
    <w:rsid w:val="00507FE4"/>
    <w:rsid w:val="00512418"/>
    <w:rsid w:val="00514E52"/>
    <w:rsid w:val="005244FD"/>
    <w:rsid w:val="005246CA"/>
    <w:rsid w:val="00536678"/>
    <w:rsid w:val="00537EE9"/>
    <w:rsid w:val="005409B1"/>
    <w:rsid w:val="00540FCE"/>
    <w:rsid w:val="00542A3E"/>
    <w:rsid w:val="00555F7E"/>
    <w:rsid w:val="005573A4"/>
    <w:rsid w:val="00561C05"/>
    <w:rsid w:val="00562040"/>
    <w:rsid w:val="00562C83"/>
    <w:rsid w:val="00563752"/>
    <w:rsid w:val="005647B7"/>
    <w:rsid w:val="00571AF2"/>
    <w:rsid w:val="00571C13"/>
    <w:rsid w:val="00573E5E"/>
    <w:rsid w:val="005767A5"/>
    <w:rsid w:val="005814A8"/>
    <w:rsid w:val="0058403D"/>
    <w:rsid w:val="0058771A"/>
    <w:rsid w:val="00590D8E"/>
    <w:rsid w:val="005A10E0"/>
    <w:rsid w:val="005A117F"/>
    <w:rsid w:val="005A1327"/>
    <w:rsid w:val="005A584D"/>
    <w:rsid w:val="005B019C"/>
    <w:rsid w:val="005B026C"/>
    <w:rsid w:val="005B029C"/>
    <w:rsid w:val="005B3750"/>
    <w:rsid w:val="005B5252"/>
    <w:rsid w:val="005B6001"/>
    <w:rsid w:val="005B63B2"/>
    <w:rsid w:val="005C08B1"/>
    <w:rsid w:val="005C3AD7"/>
    <w:rsid w:val="005C5126"/>
    <w:rsid w:val="005C56DF"/>
    <w:rsid w:val="005D1566"/>
    <w:rsid w:val="005D1B68"/>
    <w:rsid w:val="005D2255"/>
    <w:rsid w:val="005D4429"/>
    <w:rsid w:val="005E0EDA"/>
    <w:rsid w:val="005E3917"/>
    <w:rsid w:val="005E42CF"/>
    <w:rsid w:val="005F5EF0"/>
    <w:rsid w:val="005F6BD5"/>
    <w:rsid w:val="006107E6"/>
    <w:rsid w:val="006134A9"/>
    <w:rsid w:val="006139A9"/>
    <w:rsid w:val="00616DA7"/>
    <w:rsid w:val="0062196D"/>
    <w:rsid w:val="006312F4"/>
    <w:rsid w:val="006314D3"/>
    <w:rsid w:val="00636EB3"/>
    <w:rsid w:val="006374DE"/>
    <w:rsid w:val="00641402"/>
    <w:rsid w:val="006431E8"/>
    <w:rsid w:val="00647CBB"/>
    <w:rsid w:val="00651FE7"/>
    <w:rsid w:val="00652159"/>
    <w:rsid w:val="0065544F"/>
    <w:rsid w:val="006560A1"/>
    <w:rsid w:val="00657A33"/>
    <w:rsid w:val="00665D89"/>
    <w:rsid w:val="00666524"/>
    <w:rsid w:val="006671E8"/>
    <w:rsid w:val="00670EF1"/>
    <w:rsid w:val="0067298B"/>
    <w:rsid w:val="0068347E"/>
    <w:rsid w:val="00694DCA"/>
    <w:rsid w:val="006A454C"/>
    <w:rsid w:val="006B3505"/>
    <w:rsid w:val="006B45C3"/>
    <w:rsid w:val="006B4D5C"/>
    <w:rsid w:val="006B6E57"/>
    <w:rsid w:val="006C0A7F"/>
    <w:rsid w:val="006C1FA7"/>
    <w:rsid w:val="006C5635"/>
    <w:rsid w:val="006D0E2F"/>
    <w:rsid w:val="006D5DA6"/>
    <w:rsid w:val="006E1932"/>
    <w:rsid w:val="006E4A47"/>
    <w:rsid w:val="006F0A53"/>
    <w:rsid w:val="006F380D"/>
    <w:rsid w:val="006F4ACE"/>
    <w:rsid w:val="006F7D7A"/>
    <w:rsid w:val="0070352D"/>
    <w:rsid w:val="0070426D"/>
    <w:rsid w:val="00704E0F"/>
    <w:rsid w:val="00706A21"/>
    <w:rsid w:val="0071152A"/>
    <w:rsid w:val="00717B23"/>
    <w:rsid w:val="00721165"/>
    <w:rsid w:val="0072415C"/>
    <w:rsid w:val="00725BC9"/>
    <w:rsid w:val="00726796"/>
    <w:rsid w:val="0073516C"/>
    <w:rsid w:val="0074410A"/>
    <w:rsid w:val="0074749D"/>
    <w:rsid w:val="007511AC"/>
    <w:rsid w:val="00752A33"/>
    <w:rsid w:val="00754AF8"/>
    <w:rsid w:val="00757763"/>
    <w:rsid w:val="00765447"/>
    <w:rsid w:val="007710B3"/>
    <w:rsid w:val="00771156"/>
    <w:rsid w:val="007717CC"/>
    <w:rsid w:val="0077570A"/>
    <w:rsid w:val="00777B47"/>
    <w:rsid w:val="00777C55"/>
    <w:rsid w:val="00777FE6"/>
    <w:rsid w:val="0078313D"/>
    <w:rsid w:val="00783E5C"/>
    <w:rsid w:val="0078415E"/>
    <w:rsid w:val="00784A1F"/>
    <w:rsid w:val="00792326"/>
    <w:rsid w:val="00793CA0"/>
    <w:rsid w:val="007A1202"/>
    <w:rsid w:val="007A290B"/>
    <w:rsid w:val="007A396F"/>
    <w:rsid w:val="007A3DEA"/>
    <w:rsid w:val="007A7217"/>
    <w:rsid w:val="007A73B0"/>
    <w:rsid w:val="007B44C7"/>
    <w:rsid w:val="007B5112"/>
    <w:rsid w:val="007B572F"/>
    <w:rsid w:val="007B78E1"/>
    <w:rsid w:val="007C0017"/>
    <w:rsid w:val="007D0BC9"/>
    <w:rsid w:val="007D38C7"/>
    <w:rsid w:val="007E5A79"/>
    <w:rsid w:val="007F3DFF"/>
    <w:rsid w:val="007F6426"/>
    <w:rsid w:val="00803AC8"/>
    <w:rsid w:val="00813E78"/>
    <w:rsid w:val="00816B60"/>
    <w:rsid w:val="00816BA4"/>
    <w:rsid w:val="008206C5"/>
    <w:rsid w:val="008207A5"/>
    <w:rsid w:val="008212E0"/>
    <w:rsid w:val="008261D3"/>
    <w:rsid w:val="00830A4C"/>
    <w:rsid w:val="00834BCF"/>
    <w:rsid w:val="00835AA2"/>
    <w:rsid w:val="00836495"/>
    <w:rsid w:val="008371EC"/>
    <w:rsid w:val="008410ED"/>
    <w:rsid w:val="00841209"/>
    <w:rsid w:val="00853F0A"/>
    <w:rsid w:val="00855064"/>
    <w:rsid w:val="00862A39"/>
    <w:rsid w:val="00867849"/>
    <w:rsid w:val="00873288"/>
    <w:rsid w:val="008747CA"/>
    <w:rsid w:val="00875B18"/>
    <w:rsid w:val="00875F22"/>
    <w:rsid w:val="00880F12"/>
    <w:rsid w:val="00882AC5"/>
    <w:rsid w:val="0088557F"/>
    <w:rsid w:val="00885708"/>
    <w:rsid w:val="00886D03"/>
    <w:rsid w:val="0089160E"/>
    <w:rsid w:val="0089527F"/>
    <w:rsid w:val="008A26E9"/>
    <w:rsid w:val="008A3071"/>
    <w:rsid w:val="008A67A0"/>
    <w:rsid w:val="008B709B"/>
    <w:rsid w:val="008C0A24"/>
    <w:rsid w:val="008C4F84"/>
    <w:rsid w:val="008C500F"/>
    <w:rsid w:val="008C7E2D"/>
    <w:rsid w:val="008D0FBE"/>
    <w:rsid w:val="008D617D"/>
    <w:rsid w:val="008D75CF"/>
    <w:rsid w:val="008E30DC"/>
    <w:rsid w:val="008E5DD9"/>
    <w:rsid w:val="008E6C9F"/>
    <w:rsid w:val="008F1D99"/>
    <w:rsid w:val="008F1D9D"/>
    <w:rsid w:val="008F4479"/>
    <w:rsid w:val="008F77EA"/>
    <w:rsid w:val="00900F1F"/>
    <w:rsid w:val="00901277"/>
    <w:rsid w:val="00911534"/>
    <w:rsid w:val="00914231"/>
    <w:rsid w:val="0091615D"/>
    <w:rsid w:val="00932AC5"/>
    <w:rsid w:val="00935346"/>
    <w:rsid w:val="00937791"/>
    <w:rsid w:val="00937A04"/>
    <w:rsid w:val="00940BB6"/>
    <w:rsid w:val="0094153B"/>
    <w:rsid w:val="00945D88"/>
    <w:rsid w:val="0094645A"/>
    <w:rsid w:val="00951290"/>
    <w:rsid w:val="00952BB1"/>
    <w:rsid w:val="00957F19"/>
    <w:rsid w:val="00963812"/>
    <w:rsid w:val="00965249"/>
    <w:rsid w:val="00973E48"/>
    <w:rsid w:val="009817A8"/>
    <w:rsid w:val="00985DBE"/>
    <w:rsid w:val="00986D07"/>
    <w:rsid w:val="00987737"/>
    <w:rsid w:val="009963C4"/>
    <w:rsid w:val="009A01B5"/>
    <w:rsid w:val="009A18BE"/>
    <w:rsid w:val="009A2C2D"/>
    <w:rsid w:val="009A7FB3"/>
    <w:rsid w:val="009B49B6"/>
    <w:rsid w:val="009B4E02"/>
    <w:rsid w:val="009B5840"/>
    <w:rsid w:val="009C7064"/>
    <w:rsid w:val="009D1AF4"/>
    <w:rsid w:val="009D1DD9"/>
    <w:rsid w:val="009D32AF"/>
    <w:rsid w:val="009D462B"/>
    <w:rsid w:val="009D5C1B"/>
    <w:rsid w:val="009D658E"/>
    <w:rsid w:val="009D78DB"/>
    <w:rsid w:val="009F3B1E"/>
    <w:rsid w:val="009F6A1D"/>
    <w:rsid w:val="00A01236"/>
    <w:rsid w:val="00A03525"/>
    <w:rsid w:val="00A04871"/>
    <w:rsid w:val="00A0577B"/>
    <w:rsid w:val="00A05A20"/>
    <w:rsid w:val="00A06CBC"/>
    <w:rsid w:val="00A1164F"/>
    <w:rsid w:val="00A11787"/>
    <w:rsid w:val="00A1187E"/>
    <w:rsid w:val="00A145E9"/>
    <w:rsid w:val="00A20742"/>
    <w:rsid w:val="00A30A63"/>
    <w:rsid w:val="00A32AE7"/>
    <w:rsid w:val="00A37DC0"/>
    <w:rsid w:val="00A461D1"/>
    <w:rsid w:val="00A476FA"/>
    <w:rsid w:val="00A528DB"/>
    <w:rsid w:val="00A53482"/>
    <w:rsid w:val="00A62850"/>
    <w:rsid w:val="00A64AE1"/>
    <w:rsid w:val="00A66CA5"/>
    <w:rsid w:val="00A71D89"/>
    <w:rsid w:val="00A74308"/>
    <w:rsid w:val="00A752F2"/>
    <w:rsid w:val="00A76766"/>
    <w:rsid w:val="00A80886"/>
    <w:rsid w:val="00A951CB"/>
    <w:rsid w:val="00A95AC9"/>
    <w:rsid w:val="00AA359E"/>
    <w:rsid w:val="00AA39DC"/>
    <w:rsid w:val="00AA4E1B"/>
    <w:rsid w:val="00AA5B5A"/>
    <w:rsid w:val="00AA6220"/>
    <w:rsid w:val="00AB2C1B"/>
    <w:rsid w:val="00AB5124"/>
    <w:rsid w:val="00AB6E9A"/>
    <w:rsid w:val="00AC0A64"/>
    <w:rsid w:val="00AE0D39"/>
    <w:rsid w:val="00AE3575"/>
    <w:rsid w:val="00AE47D7"/>
    <w:rsid w:val="00AF1B8A"/>
    <w:rsid w:val="00AF24E3"/>
    <w:rsid w:val="00AF2DF4"/>
    <w:rsid w:val="00AF5974"/>
    <w:rsid w:val="00AF735D"/>
    <w:rsid w:val="00B00D17"/>
    <w:rsid w:val="00B04354"/>
    <w:rsid w:val="00B056BF"/>
    <w:rsid w:val="00B07D69"/>
    <w:rsid w:val="00B116C1"/>
    <w:rsid w:val="00B12BD2"/>
    <w:rsid w:val="00B1587A"/>
    <w:rsid w:val="00B20615"/>
    <w:rsid w:val="00B21DE1"/>
    <w:rsid w:val="00B25776"/>
    <w:rsid w:val="00B27EEF"/>
    <w:rsid w:val="00B30A18"/>
    <w:rsid w:val="00B320B7"/>
    <w:rsid w:val="00B33562"/>
    <w:rsid w:val="00B37685"/>
    <w:rsid w:val="00B42E4B"/>
    <w:rsid w:val="00B4363F"/>
    <w:rsid w:val="00B46032"/>
    <w:rsid w:val="00B47F49"/>
    <w:rsid w:val="00B511B4"/>
    <w:rsid w:val="00B53701"/>
    <w:rsid w:val="00B55C07"/>
    <w:rsid w:val="00B57929"/>
    <w:rsid w:val="00B67949"/>
    <w:rsid w:val="00B67F54"/>
    <w:rsid w:val="00B704AD"/>
    <w:rsid w:val="00B76AD0"/>
    <w:rsid w:val="00B80A9E"/>
    <w:rsid w:val="00B81D2D"/>
    <w:rsid w:val="00B835DD"/>
    <w:rsid w:val="00B84091"/>
    <w:rsid w:val="00B85368"/>
    <w:rsid w:val="00B8675E"/>
    <w:rsid w:val="00B90D70"/>
    <w:rsid w:val="00B918D3"/>
    <w:rsid w:val="00B92B36"/>
    <w:rsid w:val="00B94B96"/>
    <w:rsid w:val="00B956A0"/>
    <w:rsid w:val="00BA3E72"/>
    <w:rsid w:val="00BA7F60"/>
    <w:rsid w:val="00BB074C"/>
    <w:rsid w:val="00BB53A1"/>
    <w:rsid w:val="00BB5CB2"/>
    <w:rsid w:val="00BB5E89"/>
    <w:rsid w:val="00BC2A90"/>
    <w:rsid w:val="00BD2D5F"/>
    <w:rsid w:val="00BE0805"/>
    <w:rsid w:val="00BE274F"/>
    <w:rsid w:val="00BE660A"/>
    <w:rsid w:val="00BE68AB"/>
    <w:rsid w:val="00BF0BD0"/>
    <w:rsid w:val="00BF1F9B"/>
    <w:rsid w:val="00BF404A"/>
    <w:rsid w:val="00BF6F9B"/>
    <w:rsid w:val="00C0750D"/>
    <w:rsid w:val="00C163E3"/>
    <w:rsid w:val="00C168BA"/>
    <w:rsid w:val="00C2375F"/>
    <w:rsid w:val="00C23A06"/>
    <w:rsid w:val="00C24C59"/>
    <w:rsid w:val="00C25E7E"/>
    <w:rsid w:val="00C264AA"/>
    <w:rsid w:val="00C33177"/>
    <w:rsid w:val="00C35DED"/>
    <w:rsid w:val="00C456D1"/>
    <w:rsid w:val="00C5597B"/>
    <w:rsid w:val="00C560E4"/>
    <w:rsid w:val="00C562DB"/>
    <w:rsid w:val="00C6362B"/>
    <w:rsid w:val="00C63CC0"/>
    <w:rsid w:val="00C67CAC"/>
    <w:rsid w:val="00C71D89"/>
    <w:rsid w:val="00C7633E"/>
    <w:rsid w:val="00C77278"/>
    <w:rsid w:val="00C806B6"/>
    <w:rsid w:val="00C82559"/>
    <w:rsid w:val="00C84628"/>
    <w:rsid w:val="00C902AB"/>
    <w:rsid w:val="00C94352"/>
    <w:rsid w:val="00C96EBE"/>
    <w:rsid w:val="00C97923"/>
    <w:rsid w:val="00CA3654"/>
    <w:rsid w:val="00CB37FF"/>
    <w:rsid w:val="00CC5C2C"/>
    <w:rsid w:val="00CC66DB"/>
    <w:rsid w:val="00CC7F7A"/>
    <w:rsid w:val="00CE0570"/>
    <w:rsid w:val="00CE4E4C"/>
    <w:rsid w:val="00CE7AF1"/>
    <w:rsid w:val="00CE7DC3"/>
    <w:rsid w:val="00CF6C67"/>
    <w:rsid w:val="00D008C8"/>
    <w:rsid w:val="00D06222"/>
    <w:rsid w:val="00D06AC1"/>
    <w:rsid w:val="00D10507"/>
    <w:rsid w:val="00D1392D"/>
    <w:rsid w:val="00D16032"/>
    <w:rsid w:val="00D177A5"/>
    <w:rsid w:val="00D17E42"/>
    <w:rsid w:val="00D20940"/>
    <w:rsid w:val="00D23EB7"/>
    <w:rsid w:val="00D3183F"/>
    <w:rsid w:val="00D31E27"/>
    <w:rsid w:val="00D378ED"/>
    <w:rsid w:val="00D40C00"/>
    <w:rsid w:val="00D47DB8"/>
    <w:rsid w:val="00D52394"/>
    <w:rsid w:val="00D534E1"/>
    <w:rsid w:val="00D5535A"/>
    <w:rsid w:val="00D56BB8"/>
    <w:rsid w:val="00D60411"/>
    <w:rsid w:val="00D6207F"/>
    <w:rsid w:val="00D64A86"/>
    <w:rsid w:val="00D671AB"/>
    <w:rsid w:val="00D67474"/>
    <w:rsid w:val="00D67714"/>
    <w:rsid w:val="00D82829"/>
    <w:rsid w:val="00D85C3E"/>
    <w:rsid w:val="00D918AD"/>
    <w:rsid w:val="00D923AD"/>
    <w:rsid w:val="00DB545F"/>
    <w:rsid w:val="00DD25D4"/>
    <w:rsid w:val="00DD7884"/>
    <w:rsid w:val="00DD79AB"/>
    <w:rsid w:val="00DE0AF9"/>
    <w:rsid w:val="00DE1A3E"/>
    <w:rsid w:val="00DE3382"/>
    <w:rsid w:val="00DF253C"/>
    <w:rsid w:val="00DF3EB6"/>
    <w:rsid w:val="00E00A02"/>
    <w:rsid w:val="00E0401B"/>
    <w:rsid w:val="00E044EB"/>
    <w:rsid w:val="00E04F24"/>
    <w:rsid w:val="00E13965"/>
    <w:rsid w:val="00E14B5F"/>
    <w:rsid w:val="00E213A3"/>
    <w:rsid w:val="00E23DB2"/>
    <w:rsid w:val="00E24AFC"/>
    <w:rsid w:val="00E27BDF"/>
    <w:rsid w:val="00E314B2"/>
    <w:rsid w:val="00E33F5A"/>
    <w:rsid w:val="00E36A23"/>
    <w:rsid w:val="00E3705D"/>
    <w:rsid w:val="00E40012"/>
    <w:rsid w:val="00E408FE"/>
    <w:rsid w:val="00E40B79"/>
    <w:rsid w:val="00E4138A"/>
    <w:rsid w:val="00E441EF"/>
    <w:rsid w:val="00E44A07"/>
    <w:rsid w:val="00E44CAB"/>
    <w:rsid w:val="00E458AD"/>
    <w:rsid w:val="00E47887"/>
    <w:rsid w:val="00E51188"/>
    <w:rsid w:val="00E531F2"/>
    <w:rsid w:val="00E53BF6"/>
    <w:rsid w:val="00E60D4B"/>
    <w:rsid w:val="00E60EEA"/>
    <w:rsid w:val="00E63D9C"/>
    <w:rsid w:val="00E6455C"/>
    <w:rsid w:val="00E72C36"/>
    <w:rsid w:val="00E73301"/>
    <w:rsid w:val="00E74CB4"/>
    <w:rsid w:val="00E758DC"/>
    <w:rsid w:val="00E84001"/>
    <w:rsid w:val="00E924E0"/>
    <w:rsid w:val="00E93E78"/>
    <w:rsid w:val="00E96DE9"/>
    <w:rsid w:val="00EA3938"/>
    <w:rsid w:val="00EA6ADC"/>
    <w:rsid w:val="00EB1CC3"/>
    <w:rsid w:val="00EB6B3D"/>
    <w:rsid w:val="00EC00C1"/>
    <w:rsid w:val="00EC15DD"/>
    <w:rsid w:val="00EC3A13"/>
    <w:rsid w:val="00EC4FDC"/>
    <w:rsid w:val="00EC5BF7"/>
    <w:rsid w:val="00EC7377"/>
    <w:rsid w:val="00ED02C0"/>
    <w:rsid w:val="00ED1E95"/>
    <w:rsid w:val="00ED2037"/>
    <w:rsid w:val="00ED2831"/>
    <w:rsid w:val="00ED36CF"/>
    <w:rsid w:val="00ED563D"/>
    <w:rsid w:val="00EE1BAD"/>
    <w:rsid w:val="00EE5F74"/>
    <w:rsid w:val="00EE65E0"/>
    <w:rsid w:val="00EF149B"/>
    <w:rsid w:val="00EF1835"/>
    <w:rsid w:val="00F01715"/>
    <w:rsid w:val="00F07587"/>
    <w:rsid w:val="00F121AE"/>
    <w:rsid w:val="00F148FB"/>
    <w:rsid w:val="00F20E8B"/>
    <w:rsid w:val="00F237DE"/>
    <w:rsid w:val="00F23A5B"/>
    <w:rsid w:val="00F2594B"/>
    <w:rsid w:val="00F31C88"/>
    <w:rsid w:val="00F32564"/>
    <w:rsid w:val="00F4138E"/>
    <w:rsid w:val="00F438B5"/>
    <w:rsid w:val="00F50820"/>
    <w:rsid w:val="00F508BB"/>
    <w:rsid w:val="00F524DA"/>
    <w:rsid w:val="00F52626"/>
    <w:rsid w:val="00F52988"/>
    <w:rsid w:val="00F56E13"/>
    <w:rsid w:val="00F6195B"/>
    <w:rsid w:val="00F62064"/>
    <w:rsid w:val="00F74C5E"/>
    <w:rsid w:val="00F85221"/>
    <w:rsid w:val="00F86EEE"/>
    <w:rsid w:val="00F94833"/>
    <w:rsid w:val="00F966A7"/>
    <w:rsid w:val="00F96762"/>
    <w:rsid w:val="00F97C96"/>
    <w:rsid w:val="00FA00CE"/>
    <w:rsid w:val="00FA014A"/>
    <w:rsid w:val="00FA1867"/>
    <w:rsid w:val="00FA43D1"/>
    <w:rsid w:val="00FA5907"/>
    <w:rsid w:val="00FA66F9"/>
    <w:rsid w:val="00FB6319"/>
    <w:rsid w:val="00FC141C"/>
    <w:rsid w:val="00FC1FA1"/>
    <w:rsid w:val="00FC2608"/>
    <w:rsid w:val="00FD088A"/>
    <w:rsid w:val="00FD09C8"/>
    <w:rsid w:val="00FD0BC3"/>
    <w:rsid w:val="00FD5534"/>
    <w:rsid w:val="00FE0D7C"/>
    <w:rsid w:val="00FE2461"/>
    <w:rsid w:val="00FE6C86"/>
    <w:rsid w:val="00FE73A5"/>
    <w:rsid w:val="00FE797F"/>
    <w:rsid w:val="00FF2B45"/>
    <w:rsid w:val="00FF3147"/>
    <w:rsid w:val="00FF66A9"/>
    <w:rsid w:val="00FF6A72"/>
    <w:rsid w:val="00FF79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connector" idref="#Прямая со стрелкой 131"/>
        <o:r id="V:Rule2" type="connector" idref="#Прямая со стрелкой 134"/>
        <o:r id="V:Rule3" type="connector" idref="#Прямая со стрелкой 137"/>
        <o:r id="V:Rule4" type="connector" idref="#Прямая со стрелкой 140"/>
        <o:r id="V:Rule5" type="connector" idref="#Прямая со стрелкой 142"/>
        <o:r id="V:Rule6" type="connector" idref="#Прямая со стрелкой 143"/>
        <o:r id="V:Rule7" type="connector" idref="#Прямая со стрелкой 144"/>
        <o:r id="V:Rule8" type="connector" idref="#Прямая со стрелкой 149"/>
        <o:r id="V:Rule9" type="connector" idref="#Прямая со стрелкой 151"/>
        <o:r id="V:Rule10" type="connector" idref="#Прямая со стрелкой 154"/>
        <o:r id="V:Rule11" type="connector" idref="#Прямая со стрелкой 155"/>
        <o:r id="V:Rule12" type="connector" idref="#Прямая со стрелкой 156"/>
        <o:r id="V:Rule13" type="connector" idref="#Прямая со стрелкой 160"/>
        <o:r id="V:Rule14" type="connector" idref="#Прямая со стрелкой 162"/>
        <o:r id="V:Rule15" type="connector" idref="#Прямая со стрелкой 164"/>
        <o:r id="V:Rule16" type="connector" idref="#Прямая со стрелкой 168"/>
        <o:r id="V:Rule17" type="connector" idref="#Прямая со стрелкой 169"/>
        <o:r id="V:Rule18" type="connector" idref="#Прямая со стрелкой 172"/>
        <o:r id="V:Rule19" type="connector" idref="#Прямая со стрелкой 173"/>
        <o:r id="V:Rule20" type="connector" idref="#Прямая со стрелкой 177"/>
        <o:r id="V:Rule21" type="connector" idref="#Прямая со стрелкой 180"/>
        <o:r id="V:Rule22" type="connector" idref="#Прямая со стрелкой 182"/>
        <o:r id="V:Rule23" type="connector" idref="#Прямая со стрелкой 183"/>
        <o:r id="V:Rule24" type="connector" idref="#Прямая со стрелкой 178"/>
        <o:r id="V:Rule25" type="connector" idref="#Прямая со стрелкой 136"/>
        <o:r id="V:Rule26" type="connector" idref="#Прямая со стрелкой 139"/>
        <o:r id="V:Rule27" type="connector" idref="#Прямая со стрелкой 152"/>
        <o:r id="V:Rule28" type="connector" idref="#Прямая со стрелкой 44"/>
        <o:r id="V:Rule29" type="connector" idref="#Прямая со стрелкой 50"/>
        <o:r id="V:Rule30" type="connector" idref="#Прямая со стрелкой 52"/>
        <o:r id="V:Rule31" type="connector" idref="#Прямая со стрелкой 55"/>
        <o:r id="V:Rule32" type="connector" idref="#Прямая со стрелкой 53"/>
        <o:r id="V:Rule33" type="connector" idref="#Прямая со стрелкой 239"/>
        <o:r id="V:Rule34" type="connector" idref="#Прямая со стрелкой 240"/>
        <o:r id="V:Rule35" type="connector" idref="#Прямая со стрелкой 237"/>
        <o:r id="V:Rule36" type="connector" idref="#Прямая со стрелкой 238"/>
        <o:r id="V:Rule37" type="connector" idref="#Прямая со стрелкой 235"/>
        <o:r id="V:Rule38" type="callout" idref="#Скругленная прямоугольная выноска 29"/>
        <o:r id="V:Rule39" type="callout" idref="#Скругленная прямоугольная выноска 31"/>
        <o:r id="V:Rule40" type="callout" idref="#Скругленная прямоугольная выноска 245"/>
        <o:r id="V:Rule41" type="callout" idref="#Скругленная прямоугольная выноска 40"/>
        <o:r id="V:Rule42" type="callout" idref="#Скругленная прямоугольная выноска 39"/>
        <o:r id="V:Rule43" type="connector" idref="#Прямая со стрелкой 284"/>
        <o:r id="V:Rule44" type="connector" idref="#Прямая со стрелкой 285"/>
        <o:r id="V:Rule45" type="connector" idref="#Прямая со стрелкой 298"/>
        <o:r id="V:Rule46" type="connector" idref="#Прямая со стрелкой 283"/>
        <o:r id="V:Rule47" type="connector" idref="#Прямая со стрелкой 194"/>
        <o:r id="V:Rule48" type="connector" idref="#Прямая со стрелкой 198"/>
        <o:r id="V:Rule49" type="connector" idref="#Прямая со стрелкой 196"/>
        <o:r id="V:Rule50" type="connector" idref="#Прямая со стрелкой 200"/>
        <o:r id="V:Rule51" type="connector" idref="#Прямая со стрелкой 195"/>
        <o:r id="V:Rule52" type="callout" idref="#Овальная выноска 6"/>
        <o:r id="V:Rule53" type="callout" idref="#Овальная выноска 316"/>
        <o:r id="V:Rule54" type="callout" idref="#Овальная выноска 243"/>
        <o:r id="V:Rule55" type="callout" idref="#Овальная выноска 229"/>
        <o:r id="V:Rule56" type="callout" idref="#Овальная выноска 311"/>
        <o:r id="V:Rule57" type="connector" idref="#Прямая со стрелкой 357"/>
        <o:r id="V:Rule58" type="connector" idref="#Прямая со стрелкой 359"/>
        <o:r id="V:Rule59" type="connector" idref="#Прямая со стрелкой 358"/>
        <o:r id="V:Rule60" type="connector" idref="#Прямая со стрелкой 360"/>
        <o:r id="V:Rule61" type="connector" idref="#Прямая со стрелкой 364"/>
        <o:r id="V:Rule62" type="connector" idref="#Прямая со стрелкой 365"/>
        <o:r id="V:Rule63" type="connector" idref="#Прямая со стрелкой 367"/>
        <o:r id="V:Rule64" type="connector" idref="#Прямая со стрелкой 366"/>
        <o:r id="V:Rule65" type="connector" idref="#Прямая со стрелкой 398"/>
        <o:r id="V:Rule66" type="connector" idref="#Прямая со стрелкой 399"/>
        <o:r id="V:Rule67" type="connector" idref="#Прямая со стрелкой 409"/>
        <o:r id="V:Rule68" type="connector" idref="#Прямая со стрелкой 419"/>
        <o:r id="V:Rule69" type="connector" idref="#Прямая со стрелкой 420"/>
        <o:r id="V:Rule70" type="connector" idref="#Прямая со стрелкой 421"/>
        <o:r id="V:Rule71" type="connector" idref="#Прямая со стрелкой 422"/>
        <o:r id="V:Rule72" type="connector" idref="#Прямая со стрелкой 423"/>
        <o:r id="V:Rule73" type="connector" idref="#Прямая со стрелкой 424"/>
        <o:r id="V:Rule74" type="connector" idref="#Прямая со стрелкой 425"/>
        <o:r id="V:Rule75" type="connector" idref="#Прямая со стрелкой 603"/>
        <o:r id="V:Rule76" type="connector" idref="#Прямая со стрелкой 606"/>
        <o:r id="V:Rule77" type="connector" idref="#Прямая со стрелкой 605"/>
        <o:r id="V:Rule78" type="connector" idref="#Прямая со стрелкой 604"/>
        <o:r id="V:Rule79" type="connector" idref="#Прямая со стрелкой 626"/>
        <o:r id="V:Rule80" type="connector" idref="#Прямая со стрелкой 629"/>
        <o:r id="V:Rule81" type="connector" idref="#Прямая со стрелкой 628"/>
        <o:r id="V:Rule82" type="connector" idref="#Прямая со стрелкой 630"/>
        <o:r id="V:Rule83" type="connector" idref="#Прямая со стрелкой 627"/>
        <o:r id="V:Rule84" type="connector" idref="#Прямая со стрелкой 631"/>
        <o:r id="V:Rule85" type="connector" idref="#Прямая со стрелкой 632"/>
        <o:r id="V:Rule86" type="connector" idref="#Прямая со стрелкой 633"/>
        <o:r id="V:Rule87" type="connector" idref="#Прямая со стрелкой 635"/>
        <o:r id="V:Rule88" type="connector" idref="#Прямая со стрелкой 634"/>
        <o:r id="V:Rule89" type="connector" idref="#Прямая со стрелкой 636"/>
        <o:r id="V:Rule90" type="connector" idref="#Прямая со стрелкой 637"/>
        <o:r id="V:Rule91" type="connector" idref="#Прямая со стрелкой 638"/>
        <o:r id="V:Rule92" type="connector" idref="#Прямая со стрелкой 639"/>
        <o:r id="V:Rule93" type="connector" idref="#Прямая со стрелкой 641"/>
        <o:r id="V:Rule94" type="connector" idref="#Прямая со стрелкой 640"/>
        <o:r id="V:Rule95" type="connector" idref="#Прямая со стрелкой 646"/>
        <o:r id="V:Rule96" type="connector" idref="#Прямая со стрелкой 642"/>
        <o:r id="V:Rule97" type="connector" idref="#Прямая со стрелкой 644"/>
        <o:r id="V:Rule98" type="connector" idref="#Прямая со стрелкой 643"/>
        <o:r id="V:Rule99" type="connector" idref="#Прямая со стрелкой 645"/>
        <o:r id="V:Rule100" type="connector" idref="#Прямая со стрелкой 501"/>
        <o:r id="V:Rule101" type="connector" idref="#Прямая со стрелкой 502"/>
        <o:r id="V:Rule102" type="connector" idref="#Прямая со стрелкой 503"/>
        <o:r id="V:Rule103" type="connector" idref="#Прямая со стрелкой 498"/>
        <o:r id="V:Rule104" type="connector" idref="#Прямая со стрелкой 504"/>
        <o:r id="V:Rule105" type="connector" idref="#Прямая со стрелкой 507"/>
        <o:r id="V:Rule106" type="connector" idref="#Прямая со стрелкой 506"/>
        <o:r id="V:Rule107" type="connector" idref="#Прямая со стрелкой 505"/>
        <o:r id="V:Rule108" type="connector" idref="#Прямая со стрелкой 508"/>
        <o:r id="V:Rule109" type="connector" idref="#Прямая со стрелкой 509"/>
        <o:r id="V:Rule110" type="connector" idref="#Прямая со стрелкой 510"/>
        <o:r id="V:Rule111" type="connector" idref="#Прямая со стрелкой 529"/>
        <o:r id="V:Rule112" type="connector" idref="#Прямая со стрелкой 531"/>
        <o:r id="V:Rule113" type="connector" idref="#Прямая со стрелкой 524"/>
        <o:r id="V:Rule114" type="connector" idref="#Прямая со стрелкой 533"/>
        <o:r id="V:Rule115" type="connector" idref="#Прямая со стрелкой 535"/>
        <o:r id="V:Rule116" type="connector" idref="#Прямая со стрелкой 532"/>
        <o:r id="V:Rule117" type="connector" idref="#Прямая со стрелкой 534"/>
        <o:r id="V:Rule118" type="connector" idref="#Прямая со стрелкой 527"/>
        <o:r id="V:Rule119" type="connector" idref="#Прямая со стрелкой 528"/>
        <o:r id="V:Rule120" type="connector" idref="#Прямая со стрелкой 672"/>
        <o:r id="V:Rule121" type="connector" idref="#Прямая со стрелкой 671"/>
        <o:r id="V:Rule122" type="connector" idref="#Прямая со стрелкой 670"/>
        <o:r id="V:Rule123" type="connector" idref="#Прямая со стрелкой 669"/>
        <o:r id="V:Rule124" type="connector" idref="#Прямая со стрелкой 688"/>
        <o:r id="V:Rule125" type="connector" idref="#Прямая со стрелкой 689"/>
        <o:r id="V:Rule126" type="connector" idref="#Прямая со стрелкой 690"/>
        <o:r id="V:Rule127" type="connector" idref="#Прямая со стрелкой 691"/>
        <o:r id="V:Rule128" type="connector" idref="#Прямая со стрелкой 692"/>
        <o:r id="V:Rule129" type="connector" idref="#Прямая со стрелкой 693"/>
        <o:r id="V:Rule130" type="connector" idref="#Прямая со стрелкой 694"/>
        <o:r id="V:Rule131" type="connector" idref="#Прямая со стрелкой 695"/>
        <o:r id="V:Rule132" type="connector" idref="#Прямая со стрелкой 729"/>
        <o:r id="V:Rule133" type="connector" idref="#Прямая со стрелкой 727"/>
        <o:r id="V:Rule134" type="connector" idref="#Прямая со стрелкой 740"/>
        <o:r id="V:Rule135" type="connector" idref="#Прямая со стрелкой 726"/>
        <o:r id="V:Rule136" type="connector" idref="#Прямая со стрелкой 742"/>
        <o:r id="V:Rule137" type="connector" idref="#Прямая со стрелкой 734"/>
        <o:r id="V:Rule138" type="connector" idref="#Прямая со стрелкой 741"/>
        <o:r id="V:Rule139" type="connector" idref="#Прямая со стрелкой 735"/>
        <o:r id="V:Rule140" type="connector" idref="#Прямая со стрелкой 736"/>
        <o:r id="V:Rule141" type="connector" idref="#Прямая со стрелкой 743"/>
        <o:r id="V:Rule142" type="connector" idref="#Прямая со стрелкой 744"/>
        <o:r id="V:Rule143" type="connector" idref="#Прямая со стрелкой 737"/>
        <o:r id="V:Rule144" type="connector" idref="#Прямая со стрелкой 739"/>
        <o:r id="V:Rule145" type="connector" idref="#Прямая со стрелкой 7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6F85"/>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02D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E531F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531F2"/>
  </w:style>
  <w:style w:type="paragraph" w:styleId="a6">
    <w:name w:val="footer"/>
    <w:basedOn w:val="a"/>
    <w:link w:val="a7"/>
    <w:uiPriority w:val="99"/>
    <w:unhideWhenUsed/>
    <w:rsid w:val="00E531F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531F2"/>
  </w:style>
  <w:style w:type="paragraph" w:styleId="a8">
    <w:name w:val="List Paragraph"/>
    <w:basedOn w:val="a"/>
    <w:uiPriority w:val="34"/>
    <w:qFormat/>
    <w:rsid w:val="00803AC8"/>
    <w:pPr>
      <w:ind w:left="720"/>
      <w:contextualSpacing/>
    </w:pPr>
  </w:style>
  <w:style w:type="character" w:customStyle="1" w:styleId="a9">
    <w:name w:val="Основний текст_"/>
    <w:basedOn w:val="a0"/>
    <w:link w:val="1"/>
    <w:rsid w:val="00BF1F9B"/>
    <w:rPr>
      <w:rFonts w:ascii="Times New Roman" w:eastAsia="Times New Roman" w:hAnsi="Times New Roman" w:cs="Times New Roman"/>
      <w:shd w:val="clear" w:color="auto" w:fill="FFFFFF"/>
    </w:rPr>
  </w:style>
  <w:style w:type="paragraph" w:customStyle="1" w:styleId="1">
    <w:name w:val="Основний текст1"/>
    <w:basedOn w:val="a"/>
    <w:link w:val="a9"/>
    <w:rsid w:val="00BF1F9B"/>
    <w:pPr>
      <w:widowControl w:val="0"/>
      <w:shd w:val="clear" w:color="auto" w:fill="FFFFFF"/>
      <w:spacing w:after="0" w:line="264" w:lineRule="auto"/>
      <w:ind w:firstLine="320"/>
    </w:pPr>
    <w:rPr>
      <w:rFonts w:ascii="Times New Roman" w:eastAsia="Times New Roman" w:hAnsi="Times New Roman" w:cs="Times New Roman"/>
    </w:rPr>
  </w:style>
  <w:style w:type="paragraph" w:styleId="aa">
    <w:name w:val="Normal (Web)"/>
    <w:basedOn w:val="a"/>
    <w:uiPriority w:val="99"/>
    <w:unhideWhenUsed/>
    <w:rsid w:val="00813E78"/>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b">
    <w:name w:val="Emphasis"/>
    <w:basedOn w:val="a0"/>
    <w:uiPriority w:val="20"/>
    <w:qFormat/>
    <w:rsid w:val="005C08B1"/>
    <w:rPr>
      <w:i/>
      <w:iCs/>
    </w:rPr>
  </w:style>
  <w:style w:type="character" w:styleId="ac">
    <w:name w:val="Strong"/>
    <w:basedOn w:val="a0"/>
    <w:uiPriority w:val="22"/>
    <w:qFormat/>
    <w:rsid w:val="005C08B1"/>
    <w:rPr>
      <w:b/>
      <w:bCs/>
    </w:rPr>
  </w:style>
  <w:style w:type="paragraph" w:customStyle="1" w:styleId="rtejustify">
    <w:name w:val="rtejustify"/>
    <w:basedOn w:val="a"/>
    <w:rsid w:val="005366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ustifyfull">
    <w:name w:val="justifyfull"/>
    <w:basedOn w:val="a"/>
    <w:rsid w:val="007D38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7D38C7"/>
    <w:pPr>
      <w:autoSpaceDE w:val="0"/>
      <w:autoSpaceDN w:val="0"/>
      <w:adjustRightInd w:val="0"/>
      <w:spacing w:after="0" w:line="240" w:lineRule="auto"/>
    </w:pPr>
    <w:rPr>
      <w:rFonts w:ascii="Times New Roman" w:hAnsi="Times New Roman" w:cs="Times New Roman"/>
      <w:color w:val="000000"/>
      <w:sz w:val="24"/>
      <w:szCs w:val="24"/>
      <w:lang w:val="uk-UA"/>
    </w:rPr>
  </w:style>
  <w:style w:type="character" w:styleId="ad">
    <w:name w:val="Hyperlink"/>
    <w:uiPriority w:val="99"/>
    <w:unhideWhenUsed/>
    <w:rsid w:val="008D617D"/>
    <w:rPr>
      <w:color w:val="0000FF"/>
      <w:u w:val="single"/>
    </w:rPr>
  </w:style>
  <w:style w:type="paragraph" w:styleId="ae">
    <w:name w:val="Balloon Text"/>
    <w:basedOn w:val="a"/>
    <w:link w:val="af"/>
    <w:uiPriority w:val="99"/>
    <w:semiHidden/>
    <w:unhideWhenUsed/>
    <w:rsid w:val="00B0435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043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6F8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02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531F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531F2"/>
  </w:style>
  <w:style w:type="paragraph" w:styleId="a6">
    <w:name w:val="footer"/>
    <w:basedOn w:val="a"/>
    <w:link w:val="a7"/>
    <w:uiPriority w:val="99"/>
    <w:unhideWhenUsed/>
    <w:rsid w:val="00E531F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531F2"/>
  </w:style>
  <w:style w:type="paragraph" w:styleId="a8">
    <w:name w:val="List Paragraph"/>
    <w:basedOn w:val="a"/>
    <w:uiPriority w:val="34"/>
    <w:qFormat/>
    <w:rsid w:val="00803AC8"/>
    <w:pPr>
      <w:ind w:left="720"/>
      <w:contextualSpacing/>
    </w:pPr>
  </w:style>
  <w:style w:type="character" w:customStyle="1" w:styleId="a9">
    <w:name w:val="Основний текст_"/>
    <w:basedOn w:val="a0"/>
    <w:link w:val="1"/>
    <w:rsid w:val="00BF1F9B"/>
    <w:rPr>
      <w:rFonts w:ascii="Times New Roman" w:eastAsia="Times New Roman" w:hAnsi="Times New Roman" w:cs="Times New Roman"/>
      <w:shd w:val="clear" w:color="auto" w:fill="FFFFFF"/>
    </w:rPr>
  </w:style>
  <w:style w:type="paragraph" w:customStyle="1" w:styleId="1">
    <w:name w:val="Основний текст1"/>
    <w:basedOn w:val="a"/>
    <w:link w:val="a9"/>
    <w:rsid w:val="00BF1F9B"/>
    <w:pPr>
      <w:widowControl w:val="0"/>
      <w:shd w:val="clear" w:color="auto" w:fill="FFFFFF"/>
      <w:spacing w:after="0" w:line="264" w:lineRule="auto"/>
      <w:ind w:firstLine="320"/>
    </w:pPr>
    <w:rPr>
      <w:rFonts w:ascii="Times New Roman" w:eastAsia="Times New Roman" w:hAnsi="Times New Roman" w:cs="Times New Roman"/>
    </w:rPr>
  </w:style>
  <w:style w:type="paragraph" w:styleId="aa">
    <w:name w:val="Normal (Web)"/>
    <w:basedOn w:val="a"/>
    <w:uiPriority w:val="99"/>
    <w:unhideWhenUsed/>
    <w:rsid w:val="00813E78"/>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b">
    <w:name w:val="Emphasis"/>
    <w:basedOn w:val="a0"/>
    <w:uiPriority w:val="20"/>
    <w:qFormat/>
    <w:rsid w:val="005C08B1"/>
    <w:rPr>
      <w:i/>
      <w:iCs/>
    </w:rPr>
  </w:style>
  <w:style w:type="character" w:styleId="ac">
    <w:name w:val="Strong"/>
    <w:basedOn w:val="a0"/>
    <w:uiPriority w:val="22"/>
    <w:qFormat/>
    <w:rsid w:val="005C08B1"/>
    <w:rPr>
      <w:b/>
      <w:bCs/>
    </w:rPr>
  </w:style>
  <w:style w:type="paragraph" w:customStyle="1" w:styleId="rtejustify">
    <w:name w:val="rtejustify"/>
    <w:basedOn w:val="a"/>
    <w:rsid w:val="0053667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ustifyfull">
    <w:name w:val="justifyfull"/>
    <w:basedOn w:val="a"/>
    <w:rsid w:val="007D38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7D38C7"/>
    <w:pPr>
      <w:autoSpaceDE w:val="0"/>
      <w:autoSpaceDN w:val="0"/>
      <w:adjustRightInd w:val="0"/>
      <w:spacing w:after="0" w:line="240" w:lineRule="auto"/>
    </w:pPr>
    <w:rPr>
      <w:rFonts w:ascii="Times New Roman" w:hAnsi="Times New Roman" w:cs="Times New Roman"/>
      <w:color w:val="000000"/>
      <w:sz w:val="24"/>
      <w:szCs w:val="24"/>
      <w:lang w:val="uk-UA"/>
    </w:rPr>
  </w:style>
  <w:style w:type="character" w:styleId="ad">
    <w:name w:val="Hyperlink"/>
    <w:uiPriority w:val="99"/>
    <w:unhideWhenUsed/>
    <w:rsid w:val="008D617D"/>
    <w:rPr>
      <w:color w:val="0000FF"/>
      <w:u w:val="single"/>
    </w:rPr>
  </w:style>
  <w:style w:type="paragraph" w:styleId="ae">
    <w:name w:val="Balloon Text"/>
    <w:basedOn w:val="a"/>
    <w:link w:val="af"/>
    <w:uiPriority w:val="99"/>
    <w:semiHidden/>
    <w:unhideWhenUsed/>
    <w:rsid w:val="00B0435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0435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8450111">
      <w:bodyDiv w:val="1"/>
      <w:marLeft w:val="0"/>
      <w:marRight w:val="0"/>
      <w:marTop w:val="0"/>
      <w:marBottom w:val="0"/>
      <w:divBdr>
        <w:top w:val="none" w:sz="0" w:space="0" w:color="auto"/>
        <w:left w:val="none" w:sz="0" w:space="0" w:color="auto"/>
        <w:bottom w:val="none" w:sz="0" w:space="0" w:color="auto"/>
        <w:right w:val="none" w:sz="0" w:space="0" w:color="auto"/>
      </w:divBdr>
    </w:div>
    <w:div w:id="336078118">
      <w:bodyDiv w:val="1"/>
      <w:marLeft w:val="0"/>
      <w:marRight w:val="0"/>
      <w:marTop w:val="0"/>
      <w:marBottom w:val="0"/>
      <w:divBdr>
        <w:top w:val="none" w:sz="0" w:space="0" w:color="auto"/>
        <w:left w:val="none" w:sz="0" w:space="0" w:color="auto"/>
        <w:bottom w:val="none" w:sz="0" w:space="0" w:color="auto"/>
        <w:right w:val="none" w:sz="0" w:space="0" w:color="auto"/>
      </w:divBdr>
    </w:div>
    <w:div w:id="571743131">
      <w:bodyDiv w:val="1"/>
      <w:marLeft w:val="0"/>
      <w:marRight w:val="0"/>
      <w:marTop w:val="0"/>
      <w:marBottom w:val="0"/>
      <w:divBdr>
        <w:top w:val="none" w:sz="0" w:space="0" w:color="auto"/>
        <w:left w:val="none" w:sz="0" w:space="0" w:color="auto"/>
        <w:bottom w:val="none" w:sz="0" w:space="0" w:color="auto"/>
        <w:right w:val="none" w:sz="0" w:space="0" w:color="auto"/>
      </w:divBdr>
    </w:div>
    <w:div w:id="720133125">
      <w:bodyDiv w:val="1"/>
      <w:marLeft w:val="0"/>
      <w:marRight w:val="0"/>
      <w:marTop w:val="0"/>
      <w:marBottom w:val="0"/>
      <w:divBdr>
        <w:top w:val="none" w:sz="0" w:space="0" w:color="auto"/>
        <w:left w:val="none" w:sz="0" w:space="0" w:color="auto"/>
        <w:bottom w:val="none" w:sz="0" w:space="0" w:color="auto"/>
        <w:right w:val="none" w:sz="0" w:space="0" w:color="auto"/>
      </w:divBdr>
    </w:div>
    <w:div w:id="800150697">
      <w:bodyDiv w:val="1"/>
      <w:marLeft w:val="0"/>
      <w:marRight w:val="0"/>
      <w:marTop w:val="0"/>
      <w:marBottom w:val="0"/>
      <w:divBdr>
        <w:top w:val="none" w:sz="0" w:space="0" w:color="auto"/>
        <w:left w:val="none" w:sz="0" w:space="0" w:color="auto"/>
        <w:bottom w:val="none" w:sz="0" w:space="0" w:color="auto"/>
        <w:right w:val="none" w:sz="0" w:space="0" w:color="auto"/>
      </w:divBdr>
    </w:div>
    <w:div w:id="936138105">
      <w:bodyDiv w:val="1"/>
      <w:marLeft w:val="0"/>
      <w:marRight w:val="0"/>
      <w:marTop w:val="0"/>
      <w:marBottom w:val="0"/>
      <w:divBdr>
        <w:top w:val="none" w:sz="0" w:space="0" w:color="auto"/>
        <w:left w:val="none" w:sz="0" w:space="0" w:color="auto"/>
        <w:bottom w:val="none" w:sz="0" w:space="0" w:color="auto"/>
        <w:right w:val="none" w:sz="0" w:space="0" w:color="auto"/>
      </w:divBdr>
    </w:div>
    <w:div w:id="965047554">
      <w:bodyDiv w:val="1"/>
      <w:marLeft w:val="0"/>
      <w:marRight w:val="0"/>
      <w:marTop w:val="0"/>
      <w:marBottom w:val="0"/>
      <w:divBdr>
        <w:top w:val="none" w:sz="0" w:space="0" w:color="auto"/>
        <w:left w:val="none" w:sz="0" w:space="0" w:color="auto"/>
        <w:bottom w:val="none" w:sz="0" w:space="0" w:color="auto"/>
        <w:right w:val="none" w:sz="0" w:space="0" w:color="auto"/>
      </w:divBdr>
    </w:div>
    <w:div w:id="1146623235">
      <w:bodyDiv w:val="1"/>
      <w:marLeft w:val="0"/>
      <w:marRight w:val="0"/>
      <w:marTop w:val="0"/>
      <w:marBottom w:val="0"/>
      <w:divBdr>
        <w:top w:val="none" w:sz="0" w:space="0" w:color="auto"/>
        <w:left w:val="none" w:sz="0" w:space="0" w:color="auto"/>
        <w:bottom w:val="none" w:sz="0" w:space="0" w:color="auto"/>
        <w:right w:val="none" w:sz="0" w:space="0" w:color="auto"/>
      </w:divBdr>
    </w:div>
    <w:div w:id="1213613225">
      <w:bodyDiv w:val="1"/>
      <w:marLeft w:val="0"/>
      <w:marRight w:val="0"/>
      <w:marTop w:val="0"/>
      <w:marBottom w:val="0"/>
      <w:divBdr>
        <w:top w:val="none" w:sz="0" w:space="0" w:color="auto"/>
        <w:left w:val="none" w:sz="0" w:space="0" w:color="auto"/>
        <w:bottom w:val="none" w:sz="0" w:space="0" w:color="auto"/>
        <w:right w:val="none" w:sz="0" w:space="0" w:color="auto"/>
      </w:divBdr>
    </w:div>
    <w:div w:id="1251701196">
      <w:bodyDiv w:val="1"/>
      <w:marLeft w:val="0"/>
      <w:marRight w:val="0"/>
      <w:marTop w:val="0"/>
      <w:marBottom w:val="0"/>
      <w:divBdr>
        <w:top w:val="none" w:sz="0" w:space="0" w:color="auto"/>
        <w:left w:val="none" w:sz="0" w:space="0" w:color="auto"/>
        <w:bottom w:val="none" w:sz="0" w:space="0" w:color="auto"/>
        <w:right w:val="none" w:sz="0" w:space="0" w:color="auto"/>
      </w:divBdr>
    </w:div>
    <w:div w:id="1319116444">
      <w:bodyDiv w:val="1"/>
      <w:marLeft w:val="0"/>
      <w:marRight w:val="0"/>
      <w:marTop w:val="0"/>
      <w:marBottom w:val="0"/>
      <w:divBdr>
        <w:top w:val="none" w:sz="0" w:space="0" w:color="auto"/>
        <w:left w:val="none" w:sz="0" w:space="0" w:color="auto"/>
        <w:bottom w:val="none" w:sz="0" w:space="0" w:color="auto"/>
        <w:right w:val="none" w:sz="0" w:space="0" w:color="auto"/>
      </w:divBdr>
    </w:div>
    <w:div w:id="1649286131">
      <w:bodyDiv w:val="1"/>
      <w:marLeft w:val="0"/>
      <w:marRight w:val="0"/>
      <w:marTop w:val="0"/>
      <w:marBottom w:val="0"/>
      <w:divBdr>
        <w:top w:val="none" w:sz="0" w:space="0" w:color="auto"/>
        <w:left w:val="none" w:sz="0" w:space="0" w:color="auto"/>
        <w:bottom w:val="none" w:sz="0" w:space="0" w:color="auto"/>
        <w:right w:val="none" w:sz="0" w:space="0" w:color="auto"/>
      </w:divBdr>
    </w:div>
    <w:div w:id="1721131822">
      <w:bodyDiv w:val="1"/>
      <w:marLeft w:val="0"/>
      <w:marRight w:val="0"/>
      <w:marTop w:val="0"/>
      <w:marBottom w:val="0"/>
      <w:divBdr>
        <w:top w:val="none" w:sz="0" w:space="0" w:color="auto"/>
        <w:left w:val="none" w:sz="0" w:space="0" w:color="auto"/>
        <w:bottom w:val="none" w:sz="0" w:space="0" w:color="auto"/>
        <w:right w:val="none" w:sz="0" w:space="0" w:color="auto"/>
      </w:divBdr>
    </w:div>
    <w:div w:id="1753504038">
      <w:bodyDiv w:val="1"/>
      <w:marLeft w:val="0"/>
      <w:marRight w:val="0"/>
      <w:marTop w:val="0"/>
      <w:marBottom w:val="0"/>
      <w:divBdr>
        <w:top w:val="none" w:sz="0" w:space="0" w:color="auto"/>
        <w:left w:val="none" w:sz="0" w:space="0" w:color="auto"/>
        <w:bottom w:val="none" w:sz="0" w:space="0" w:color="auto"/>
        <w:right w:val="none" w:sz="0" w:space="0" w:color="auto"/>
      </w:divBdr>
    </w:div>
    <w:div w:id="1846901670">
      <w:bodyDiv w:val="1"/>
      <w:marLeft w:val="0"/>
      <w:marRight w:val="0"/>
      <w:marTop w:val="0"/>
      <w:marBottom w:val="0"/>
      <w:divBdr>
        <w:top w:val="none" w:sz="0" w:space="0" w:color="auto"/>
        <w:left w:val="none" w:sz="0" w:space="0" w:color="auto"/>
        <w:bottom w:val="none" w:sz="0" w:space="0" w:color="auto"/>
        <w:right w:val="none" w:sz="0" w:space="0" w:color="auto"/>
      </w:divBdr>
    </w:div>
    <w:div w:id="1954433703">
      <w:bodyDiv w:val="1"/>
      <w:marLeft w:val="0"/>
      <w:marRight w:val="0"/>
      <w:marTop w:val="0"/>
      <w:marBottom w:val="0"/>
      <w:divBdr>
        <w:top w:val="none" w:sz="0" w:space="0" w:color="auto"/>
        <w:left w:val="none" w:sz="0" w:space="0" w:color="auto"/>
        <w:bottom w:val="none" w:sz="0" w:space="0" w:color="auto"/>
        <w:right w:val="none" w:sz="0" w:space="0" w:color="auto"/>
      </w:divBdr>
    </w:div>
    <w:div w:id="1976908511">
      <w:bodyDiv w:val="1"/>
      <w:marLeft w:val="0"/>
      <w:marRight w:val="0"/>
      <w:marTop w:val="0"/>
      <w:marBottom w:val="0"/>
      <w:divBdr>
        <w:top w:val="none" w:sz="0" w:space="0" w:color="auto"/>
        <w:left w:val="none" w:sz="0" w:space="0" w:color="auto"/>
        <w:bottom w:val="none" w:sz="0" w:space="0" w:color="auto"/>
        <w:right w:val="none" w:sz="0" w:space="0" w:color="auto"/>
      </w:divBdr>
    </w:div>
    <w:div w:id="1983269725">
      <w:bodyDiv w:val="1"/>
      <w:marLeft w:val="0"/>
      <w:marRight w:val="0"/>
      <w:marTop w:val="0"/>
      <w:marBottom w:val="0"/>
      <w:divBdr>
        <w:top w:val="none" w:sz="0" w:space="0" w:color="auto"/>
        <w:left w:val="none" w:sz="0" w:space="0" w:color="auto"/>
        <w:bottom w:val="none" w:sz="0" w:space="0" w:color="auto"/>
        <w:right w:val="none" w:sz="0" w:space="0" w:color="auto"/>
      </w:divBdr>
    </w:div>
    <w:div w:id="2048750168">
      <w:bodyDiv w:val="1"/>
      <w:marLeft w:val="0"/>
      <w:marRight w:val="0"/>
      <w:marTop w:val="0"/>
      <w:marBottom w:val="0"/>
      <w:divBdr>
        <w:top w:val="none" w:sz="0" w:space="0" w:color="auto"/>
        <w:left w:val="none" w:sz="0" w:space="0" w:color="auto"/>
        <w:bottom w:val="none" w:sz="0" w:space="0" w:color="auto"/>
        <w:right w:val="none" w:sz="0" w:space="0" w:color="auto"/>
      </w:divBdr>
    </w:div>
    <w:div w:id="2132048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5.xml"/><Relationship Id="rId18"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13.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plotArea>
      <c:layout/>
      <c:barChart>
        <c:barDir val="col"/>
        <c:grouping val="clustered"/>
        <c:ser>
          <c:idx val="0"/>
          <c:order val="0"/>
          <c:tx>
            <c:strRef>
              <c:f>Лист1!$B$1</c:f>
              <c:strCache>
                <c:ptCount val="1"/>
                <c:pt idx="0">
                  <c:v>2016</c:v>
                </c:pt>
              </c:strCache>
            </c:strRef>
          </c:tx>
          <c:spPr>
            <a:solidFill>
              <a:schemeClr val="accent1">
                <a:tint val="58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uk-UA" sz="900" b="1"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Станом на 30 вересня 2019 року</c:v>
                </c:pt>
              </c:strCache>
            </c:strRef>
          </c:cat>
          <c:val>
            <c:numRef>
              <c:f>Лист1!$B$2</c:f>
              <c:numCache>
                <c:formatCode>General</c:formatCode>
                <c:ptCount val="1"/>
                <c:pt idx="0">
                  <c:v>39</c:v>
                </c:pt>
              </c:numCache>
            </c:numRef>
          </c:val>
          <c:extLst xmlns:c16r2="http://schemas.microsoft.com/office/drawing/2015/06/chart">
            <c:ext xmlns:c16="http://schemas.microsoft.com/office/drawing/2014/chart" uri="{C3380CC4-5D6E-409C-BE32-E72D297353CC}">
              <c16:uniqueId val="{00000000-653C-44C1-B6BD-0EED9DBF2CA9}"/>
            </c:ext>
          </c:extLst>
        </c:ser>
        <c:ser>
          <c:idx val="1"/>
          <c:order val="1"/>
          <c:tx>
            <c:strRef>
              <c:f>Лист1!$C$1</c:f>
              <c:strCache>
                <c:ptCount val="1"/>
                <c:pt idx="0">
                  <c:v>2017</c:v>
                </c:pt>
              </c:strCache>
            </c:strRef>
          </c:tx>
          <c:spPr>
            <a:solidFill>
              <a:schemeClr val="accent1">
                <a:tint val="86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uk-UA" sz="900" b="1"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Станом на 30 вересня 2019 року</c:v>
                </c:pt>
              </c:strCache>
            </c:strRef>
          </c:cat>
          <c:val>
            <c:numRef>
              <c:f>Лист1!$C$2</c:f>
              <c:numCache>
                <c:formatCode>General</c:formatCode>
                <c:ptCount val="1"/>
                <c:pt idx="0">
                  <c:v>435</c:v>
                </c:pt>
              </c:numCache>
            </c:numRef>
          </c:val>
          <c:extLst xmlns:c16r2="http://schemas.microsoft.com/office/drawing/2015/06/chart">
            <c:ext xmlns:c16="http://schemas.microsoft.com/office/drawing/2014/chart" uri="{C3380CC4-5D6E-409C-BE32-E72D297353CC}">
              <c16:uniqueId val="{00000001-653C-44C1-B6BD-0EED9DBF2CA9}"/>
            </c:ext>
          </c:extLst>
        </c:ser>
        <c:ser>
          <c:idx val="2"/>
          <c:order val="2"/>
          <c:tx>
            <c:strRef>
              <c:f>Лист1!$D$1</c:f>
              <c:strCache>
                <c:ptCount val="1"/>
                <c:pt idx="0">
                  <c:v>2018</c:v>
                </c:pt>
              </c:strCache>
            </c:strRef>
          </c:tx>
          <c:spPr>
            <a:solidFill>
              <a:schemeClr val="accent1">
                <a:shade val="86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uk-UA" sz="900" b="1"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Станом на 30 вересня 2019 року</c:v>
                </c:pt>
              </c:strCache>
            </c:strRef>
          </c:cat>
          <c:val>
            <c:numRef>
              <c:f>Лист1!$D$2</c:f>
              <c:numCache>
                <c:formatCode>General</c:formatCode>
                <c:ptCount val="1"/>
                <c:pt idx="0">
                  <c:v>690</c:v>
                </c:pt>
              </c:numCache>
            </c:numRef>
          </c:val>
          <c:extLst xmlns:c16r2="http://schemas.microsoft.com/office/drawing/2015/06/chart">
            <c:ext xmlns:c16="http://schemas.microsoft.com/office/drawing/2014/chart" uri="{C3380CC4-5D6E-409C-BE32-E72D297353CC}">
              <c16:uniqueId val="{00000002-653C-44C1-B6BD-0EED9DBF2CA9}"/>
            </c:ext>
          </c:extLst>
        </c:ser>
        <c:ser>
          <c:idx val="3"/>
          <c:order val="3"/>
          <c:tx>
            <c:strRef>
              <c:f>Лист1!$E$1</c:f>
              <c:strCache>
                <c:ptCount val="1"/>
                <c:pt idx="0">
                  <c:v>2019</c:v>
                </c:pt>
              </c:strCache>
            </c:strRef>
          </c:tx>
          <c:spPr>
            <a:solidFill>
              <a:schemeClr val="accent1">
                <a:shade val="58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uk-UA" sz="900" b="1" i="0" u="none" strike="noStrike" kern="1200" baseline="0">
                    <a:solidFill>
                      <a:schemeClr val="tx1">
                        <a:lumMod val="75000"/>
                        <a:lumOff val="25000"/>
                      </a:schemeClr>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Станом на 30 вересня 2019 року</c:v>
                </c:pt>
              </c:strCache>
            </c:strRef>
          </c:cat>
          <c:val>
            <c:numRef>
              <c:f>Лист1!$E$2</c:f>
              <c:numCache>
                <c:formatCode>General</c:formatCode>
                <c:ptCount val="1"/>
                <c:pt idx="0">
                  <c:v>535</c:v>
                </c:pt>
              </c:numCache>
            </c:numRef>
          </c:val>
          <c:extLst xmlns:c16r2="http://schemas.microsoft.com/office/drawing/2015/06/chart">
            <c:ext xmlns:c16="http://schemas.microsoft.com/office/drawing/2014/chart" uri="{C3380CC4-5D6E-409C-BE32-E72D297353CC}">
              <c16:uniqueId val="{00000003-653C-44C1-B6BD-0EED9DBF2CA9}"/>
            </c:ext>
          </c:extLst>
        </c:ser>
        <c:dLbls>
          <c:showVal val="1"/>
        </c:dLbls>
        <c:gapWidth val="219"/>
        <c:overlap val="-27"/>
        <c:axId val="148835712"/>
        <c:axId val="148898944"/>
      </c:barChart>
      <c:catAx>
        <c:axId val="1488357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ru-RU"/>
          </a:p>
        </c:txPr>
        <c:crossAx val="148898944"/>
        <c:crosses val="autoZero"/>
        <c:auto val="1"/>
        <c:lblAlgn val="ctr"/>
        <c:lblOffset val="100"/>
      </c:catAx>
      <c:valAx>
        <c:axId val="1488989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ru-RU"/>
          </a:p>
        </c:txPr>
        <c:crossAx val="14883571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plotArea>
      <c:layout>
        <c:manualLayout>
          <c:layoutTarget val="inner"/>
          <c:xMode val="edge"/>
          <c:yMode val="edge"/>
          <c:x val="4.1768433024920698E-2"/>
          <c:y val="2.2034520749173718E-2"/>
          <c:w val="0.92300091630900005"/>
          <c:h val="0.83406820291422445"/>
        </c:manualLayout>
      </c:layout>
      <c:barChart>
        <c:barDir val="col"/>
        <c:grouping val="clustered"/>
        <c:ser>
          <c:idx val="0"/>
          <c:order val="0"/>
          <c:tx>
            <c:strRef>
              <c:f>Лист1!$B$1</c:f>
              <c:strCache>
                <c:ptCount val="1"/>
                <c:pt idx="0">
                  <c:v>Ряд 1</c:v>
                </c:pt>
              </c:strCache>
            </c:strRef>
          </c:tx>
          <c:spPr>
            <a:gradFill rotWithShape="1">
              <a:gsLst>
                <a:gs pos="0">
                  <a:schemeClr val="accent1">
                    <a:tint val="54000"/>
                    <a:satMod val="103000"/>
                    <a:lumMod val="102000"/>
                    <a:tint val="94000"/>
                  </a:schemeClr>
                </a:gs>
                <a:gs pos="50000">
                  <a:schemeClr val="accent1">
                    <a:tint val="54000"/>
                    <a:satMod val="110000"/>
                    <a:lumMod val="100000"/>
                    <a:shade val="100000"/>
                  </a:schemeClr>
                </a:gs>
                <a:gs pos="100000">
                  <a:schemeClr val="accent1">
                    <a:tint val="54000"/>
                    <a:lumMod val="99000"/>
                    <a:satMod val="120000"/>
                    <a:shade val="78000"/>
                  </a:schemeClr>
                </a:gs>
              </a:gsLst>
              <a:lin ang="5400000" scaled="0"/>
            </a:gradFill>
            <a:ln>
              <a:noFill/>
            </a:ln>
            <a:effectLst/>
          </c:spPr>
          <c:dLbls>
            <c:dLbl>
              <c:idx val="0"/>
              <c:layout>
                <c:manualLayout>
                  <c:x val="-2.7524032522467785E-2"/>
                  <c:y val="-3.3051636540291078E-2"/>
                </c:manualLayout>
              </c:layout>
              <c:tx>
                <c:rich>
                  <a:bodyPr/>
                  <a:lstStyle/>
                  <a:p>
                    <a:r>
                      <a:rPr lang="uk-UA"/>
                      <a:t>пункт 1 - </a:t>
                    </a:r>
                    <a:fld id="{DB01CB05-497F-4C9D-8339-68678E68BB14}" type="VALUE">
                      <a:rPr lang="en-US"/>
                      <a:pPr/>
                      <a:t>[ЗНАЧЕННЯ]</a:t>
                    </a:fld>
                    <a:endParaRPr lang="uk-UA"/>
                  </a:p>
                </c:rich>
              </c:tx>
              <c:dLblPos val="outEnd"/>
              <c:showVal val="1"/>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0-8744-44BE-BF7F-7745BE64C21D}"/>
                </c:ext>
              </c:extLst>
            </c:dLbl>
            <c:dLbl>
              <c:idx val="1"/>
              <c:layout>
                <c:manualLayout>
                  <c:x val="-1.5413496356002953E-2"/>
                  <c:y val="-4.4068896914877934E-2"/>
                </c:manualLayout>
              </c:layout>
              <c:tx>
                <c:rich>
                  <a:bodyPr/>
                  <a:lstStyle/>
                  <a:p>
                    <a:r>
                      <a:rPr lang="uk-UA"/>
                      <a:t>пункти 2, 4 - </a:t>
                    </a:r>
                    <a:fld id="{F718D6E7-FD2E-422F-87F4-6EA71B2B2990}" type="VALUE">
                      <a:rPr lang="en-US"/>
                      <a:pPr/>
                      <a:t>[ЗНАЧЕННЯ]</a:t>
                    </a:fld>
                    <a:endParaRPr lang="uk-UA"/>
                  </a:p>
                </c:rich>
              </c:tx>
              <c:dLblPos val="outEnd"/>
              <c:showVal val="1"/>
              <c:extLst xmlns:c16r2="http://schemas.microsoft.com/office/drawing/2015/06/chart">
                <c:ext xmlns:c15="http://schemas.microsoft.com/office/drawing/2012/chart" uri="{CE6537A1-D6FC-4f65-9D91-7224C49458BB}">
                  <c15:layout>
                    <c:manualLayout>
                      <c:w val="0.13775184410437077"/>
                      <c:h val="5.1358940029668516E-2"/>
                    </c:manualLayout>
                  </c15:layout>
                  <c15:dlblFieldTable/>
                  <c15:showDataLabelsRange val="0"/>
                </c:ext>
                <c:ext xmlns:c16="http://schemas.microsoft.com/office/drawing/2014/chart" uri="{C3380CC4-5D6E-409C-BE32-E72D297353CC}">
                  <c16:uniqueId val="{00000001-8744-44BE-BF7F-7745BE64C21D}"/>
                </c:ext>
              </c:extLst>
            </c:dLbl>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chemeClr val="tx2"/>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Лист1!$A$2:$A$3</c:f>
              <c:strCache>
                <c:ptCount val="2"/>
                <c:pt idx="0">
                  <c:v>Ухвали про відмову у відкритті конституційного провадження - 29</c:v>
                </c:pt>
                <c:pt idx="1">
                  <c:v>Ухвали про закриття конституційного провадження - 7</c:v>
                </c:pt>
              </c:strCache>
            </c:strRef>
          </c:cat>
          <c:val>
            <c:numRef>
              <c:f>Лист1!$B$2:$B$3</c:f>
              <c:numCache>
                <c:formatCode>General</c:formatCode>
                <c:ptCount val="2"/>
                <c:pt idx="0">
                  <c:v>2</c:v>
                </c:pt>
                <c:pt idx="1">
                  <c:v>1</c:v>
                </c:pt>
              </c:numCache>
            </c:numRef>
          </c:val>
          <c:extLst xmlns:c16r2="http://schemas.microsoft.com/office/drawing/2015/06/chart">
            <c:ext xmlns:c16="http://schemas.microsoft.com/office/drawing/2014/chart" uri="{C3380CC4-5D6E-409C-BE32-E72D297353CC}">
              <c16:uniqueId val="{00000002-8744-44BE-BF7F-7745BE64C21D}"/>
            </c:ext>
          </c:extLst>
        </c:ser>
        <c:ser>
          <c:idx val="1"/>
          <c:order val="1"/>
          <c:tx>
            <c:strRef>
              <c:f>Лист1!$C$1</c:f>
              <c:strCache>
                <c:ptCount val="1"/>
                <c:pt idx="0">
                  <c:v>Ряд 2</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c:spPr>
          <c:dLbls>
            <c:dLbl>
              <c:idx val="0"/>
              <c:layout>
                <c:manualLayout>
                  <c:x val="-4.4038313332599395E-2"/>
                  <c:y val="-7.3448257913776224E-2"/>
                </c:manualLayout>
              </c:layout>
              <c:tx>
                <c:rich>
                  <a:bodyPr/>
                  <a:lstStyle/>
                  <a:p>
                    <a:r>
                      <a:rPr lang="uk-UA"/>
                      <a:t>пункти 2, 4 - </a:t>
                    </a:r>
                    <a:fld id="{3125AFFA-D568-455B-9A4A-6F94DF5E7F66}" type="VALUE">
                      <a:rPr lang="en-US"/>
                      <a:pPr/>
                      <a:t>[ЗНАЧЕННЯ]</a:t>
                    </a:fld>
                    <a:endParaRPr lang="uk-UA"/>
                  </a:p>
                </c:rich>
              </c:tx>
              <c:dLblPos val="outEnd"/>
              <c:showVal val="1"/>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3-8744-44BE-BF7F-7745BE64C21D}"/>
                </c:ext>
              </c:extLst>
            </c:dLbl>
            <c:dLbl>
              <c:idx val="1"/>
              <c:layout>
                <c:manualLayout>
                  <c:x val="-1.5413496356002953E-2"/>
                  <c:y val="-6.2430997539189508E-2"/>
                </c:manualLayout>
              </c:layout>
              <c:tx>
                <c:rich>
                  <a:bodyPr/>
                  <a:lstStyle/>
                  <a:p>
                    <a:r>
                      <a:rPr lang="uk-UA"/>
                      <a:t>пунтк 4 - </a:t>
                    </a:r>
                    <a:fld id="{773DB0DF-D7B3-40EF-83C3-DF0C8798595D}" type="VALUE">
                      <a:rPr lang="en-US"/>
                      <a:pPr/>
                      <a:t>[ЗНАЧЕННЯ]</a:t>
                    </a:fld>
                    <a:endParaRPr lang="uk-UA"/>
                  </a:p>
                </c:rich>
              </c:tx>
              <c:dLblPos val="outEnd"/>
              <c:showVal val="1"/>
              <c:extLst xmlns:c16r2="http://schemas.microsoft.com/office/drawing/2015/06/chart">
                <c:ext xmlns:c15="http://schemas.microsoft.com/office/drawing/2012/chart" uri="{CE6537A1-D6FC-4f65-9D91-7224C49458BB}">
                  <c15:layout>
                    <c:manualLayout>
                      <c:w val="0.12894418143785091"/>
                      <c:h val="5.1358940029668516E-2"/>
                    </c:manualLayout>
                  </c15:layout>
                  <c15:dlblFieldTable/>
                  <c15:showDataLabelsRange val="0"/>
                </c:ext>
                <c:ext xmlns:c16="http://schemas.microsoft.com/office/drawing/2014/chart" uri="{C3380CC4-5D6E-409C-BE32-E72D297353CC}">
                  <c16:uniqueId val="{00000004-8744-44BE-BF7F-7745BE64C21D}"/>
                </c:ext>
              </c:extLst>
            </c:dLbl>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chemeClr val="tx2"/>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Лист1!$A$2:$A$3</c:f>
              <c:strCache>
                <c:ptCount val="2"/>
                <c:pt idx="0">
                  <c:v>Ухвали про відмову у відкритті конституційного провадження - 29</c:v>
                </c:pt>
                <c:pt idx="1">
                  <c:v>Ухвали про закриття конституційного провадження - 7</c:v>
                </c:pt>
              </c:strCache>
            </c:strRef>
          </c:cat>
          <c:val>
            <c:numRef>
              <c:f>Лист1!$C$2:$C$3</c:f>
              <c:numCache>
                <c:formatCode>General</c:formatCode>
                <c:ptCount val="2"/>
                <c:pt idx="0">
                  <c:v>5</c:v>
                </c:pt>
                <c:pt idx="1">
                  <c:v>3</c:v>
                </c:pt>
              </c:numCache>
            </c:numRef>
          </c:val>
          <c:extLst xmlns:c16r2="http://schemas.microsoft.com/office/drawing/2015/06/chart">
            <c:ext xmlns:c16="http://schemas.microsoft.com/office/drawing/2014/chart" uri="{C3380CC4-5D6E-409C-BE32-E72D297353CC}">
              <c16:uniqueId val="{00000005-8744-44BE-BF7F-7745BE64C21D}"/>
            </c:ext>
          </c:extLst>
        </c:ser>
        <c:ser>
          <c:idx val="2"/>
          <c:order val="2"/>
          <c:tx>
            <c:strRef>
              <c:f>Лист1!$D$1</c:f>
              <c:strCache>
                <c:ptCount val="1"/>
                <c:pt idx="0">
                  <c:v>Ряд 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dLbls>
            <c:dLbl>
              <c:idx val="0"/>
              <c:layout>
                <c:manualLayout>
                  <c:x val="3.3028734999449522E-3"/>
                  <c:y val="-5.1413737164602513E-2"/>
                </c:manualLayout>
              </c:layout>
              <c:tx>
                <c:rich>
                  <a:bodyPr/>
                  <a:lstStyle/>
                  <a:p>
                    <a:r>
                      <a:rPr lang="uk-UA"/>
                      <a:t>пункт 4 - </a:t>
                    </a:r>
                    <a:fld id="{9D68F129-EFC4-4248-99FE-D44368DD3CD5}" type="VALUE">
                      <a:rPr lang="en-US"/>
                      <a:pPr/>
                      <a:t>[ЗНАЧЕННЯ]</a:t>
                    </a:fld>
                    <a:endParaRPr lang="uk-UA"/>
                  </a:p>
                </c:rich>
              </c:tx>
              <c:dLblPos val="outEnd"/>
              <c:showVal val="1"/>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6-8744-44BE-BF7F-7745BE64C21D}"/>
                </c:ext>
              </c:extLst>
            </c:dLbl>
            <c:dLbl>
              <c:idx val="1"/>
              <c:layout>
                <c:manualLayout>
                  <c:x val="1.6514454189317865E-2"/>
                  <c:y val="-6.9775837788913914E-2"/>
                </c:manualLayout>
              </c:layout>
              <c:tx>
                <c:rich>
                  <a:bodyPr/>
                  <a:lstStyle/>
                  <a:p>
                    <a:r>
                      <a:rPr lang="uk-UA"/>
                      <a:t>пункти 4, 5 - </a:t>
                    </a:r>
                    <a:fld id="{42558593-34DD-4A67-8C7E-695D9F370E33}" type="VALUE">
                      <a:rPr lang="en-US"/>
                      <a:pPr/>
                      <a:t>[ЗНАЧЕННЯ]</a:t>
                    </a:fld>
                    <a:endParaRPr lang="uk-UA"/>
                  </a:p>
                </c:rich>
              </c:tx>
              <c:dLblPos val="outEnd"/>
              <c:showVal val="1"/>
              <c:extLst xmlns:c16r2="http://schemas.microsoft.com/office/drawing/2015/06/chart">
                <c:ext xmlns:c15="http://schemas.microsoft.com/office/drawing/2012/chart" uri="{CE6537A1-D6FC-4f65-9D91-7224C49458BB}">
                  <c15:layout>
                    <c:manualLayout>
                      <c:w val="0.13114609710448089"/>
                      <c:h val="5.1358940029668516E-2"/>
                    </c:manualLayout>
                  </c15:layout>
                  <c15:dlblFieldTable/>
                  <c15:showDataLabelsRange val="0"/>
                </c:ext>
                <c:ext xmlns:c16="http://schemas.microsoft.com/office/drawing/2014/chart" uri="{C3380CC4-5D6E-409C-BE32-E72D297353CC}">
                  <c16:uniqueId val="{00000007-8744-44BE-BF7F-7745BE64C21D}"/>
                </c:ext>
              </c:extLst>
            </c:dLbl>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chemeClr val="tx2"/>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Лист1!$A$2:$A$3</c:f>
              <c:strCache>
                <c:ptCount val="2"/>
                <c:pt idx="0">
                  <c:v>Ухвали про відмову у відкритті конституційного провадження - 29</c:v>
                </c:pt>
                <c:pt idx="1">
                  <c:v>Ухвали про закриття конституційного провадження - 7</c:v>
                </c:pt>
              </c:strCache>
            </c:strRef>
          </c:cat>
          <c:val>
            <c:numRef>
              <c:f>Лист1!$D$2:$D$3</c:f>
              <c:numCache>
                <c:formatCode>General</c:formatCode>
                <c:ptCount val="2"/>
                <c:pt idx="0">
                  <c:v>20</c:v>
                </c:pt>
                <c:pt idx="1">
                  <c:v>1</c:v>
                </c:pt>
              </c:numCache>
            </c:numRef>
          </c:val>
          <c:extLst xmlns:c16r2="http://schemas.microsoft.com/office/drawing/2015/06/chart">
            <c:ext xmlns:c16="http://schemas.microsoft.com/office/drawing/2014/chart" uri="{C3380CC4-5D6E-409C-BE32-E72D297353CC}">
              <c16:uniqueId val="{00000008-8744-44BE-BF7F-7745BE64C21D}"/>
            </c:ext>
          </c:extLst>
        </c:ser>
        <c:ser>
          <c:idx val="3"/>
          <c:order val="3"/>
          <c:tx>
            <c:strRef>
              <c:f>Лист1!$E$1</c:f>
              <c:strCache>
                <c:ptCount val="1"/>
                <c:pt idx="0">
                  <c:v>Ряд 4</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c:spPr>
          <c:dLbls>
            <c:dLbl>
              <c:idx val="0"/>
              <c:layout>
                <c:manualLayout>
                  <c:x val="4.073543983265443E-2"/>
                  <c:y val="-4.774131703974023E-2"/>
                </c:manualLayout>
              </c:layout>
              <c:tx>
                <c:rich>
                  <a:bodyPr/>
                  <a:lstStyle/>
                  <a:p>
                    <a:r>
                      <a:rPr lang="uk-UA"/>
                      <a:t>пункти 4, 5 - </a:t>
                    </a:r>
                    <a:fld id="{D8245104-DACD-44E7-B05E-8A8C9CBD66CD}" type="VALUE">
                      <a:rPr lang="en-US"/>
                      <a:pPr/>
                      <a:t>[ЗНАЧЕННЯ]</a:t>
                    </a:fld>
                    <a:endParaRPr lang="uk-UA"/>
                  </a:p>
                </c:rich>
              </c:tx>
              <c:dLblPos val="outEnd"/>
              <c:showVal val="1"/>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9-8744-44BE-BF7F-7745BE64C21D}"/>
                </c:ext>
              </c:extLst>
            </c:dLbl>
            <c:dLbl>
              <c:idx val="1"/>
              <c:layout>
                <c:manualLayout>
                  <c:x val="8.8076626665198748E-3"/>
                  <c:y val="-2.2034376165704243E-2"/>
                </c:manualLayout>
              </c:layout>
              <c:tx>
                <c:rich>
                  <a:bodyPr/>
                  <a:lstStyle/>
                  <a:p>
                    <a:r>
                      <a:rPr lang="uk-UA"/>
                      <a:t>пункт 5</a:t>
                    </a:r>
                    <a:r>
                      <a:rPr lang="uk-UA" baseline="0"/>
                      <a:t> - </a:t>
                    </a:r>
                    <a:fld id="{08285996-6F45-4499-B07E-99F9F1B50E94}" type="VALUE">
                      <a:rPr lang="en-US"/>
                      <a:pPr/>
                      <a:t>[ЗНАЧЕННЯ]</a:t>
                    </a:fld>
                    <a:endParaRPr lang="uk-UA" baseline="0"/>
                  </a:p>
                </c:rich>
              </c:tx>
              <c:dLblPos val="outEnd"/>
              <c:showVal val="1"/>
              <c:extLst xmlns:c16r2="http://schemas.microsoft.com/office/drawing/2015/06/chart">
                <c:ext xmlns:c15="http://schemas.microsoft.com/office/drawing/2012/chart" uri="{CE6537A1-D6FC-4f65-9D91-7224C49458BB}">
                  <c15:layout>
                    <c:manualLayout>
                      <c:w val="0.11132885610481119"/>
                      <c:h val="5.1358940029668516E-2"/>
                    </c:manualLayout>
                  </c15:layout>
                  <c15:dlblFieldTable/>
                  <c15:showDataLabelsRange val="0"/>
                </c:ext>
                <c:ext xmlns:c16="http://schemas.microsoft.com/office/drawing/2014/chart" uri="{C3380CC4-5D6E-409C-BE32-E72D297353CC}">
                  <c16:uniqueId val="{0000000A-8744-44BE-BF7F-7745BE64C21D}"/>
                </c:ext>
              </c:extLst>
            </c:dLbl>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chemeClr val="tx2"/>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Лист1!$A$2:$A$3</c:f>
              <c:strCache>
                <c:ptCount val="2"/>
                <c:pt idx="0">
                  <c:v>Ухвали про відмову у відкритті конституційного провадження - 29</c:v>
                </c:pt>
                <c:pt idx="1">
                  <c:v>Ухвали про закриття конституційного провадження - 7</c:v>
                </c:pt>
              </c:strCache>
            </c:strRef>
          </c:cat>
          <c:val>
            <c:numRef>
              <c:f>Лист1!$E$2:$E$3</c:f>
              <c:numCache>
                <c:formatCode>General</c:formatCode>
                <c:ptCount val="2"/>
                <c:pt idx="0">
                  <c:v>2</c:v>
                </c:pt>
                <c:pt idx="1">
                  <c:v>1</c:v>
                </c:pt>
              </c:numCache>
            </c:numRef>
          </c:val>
          <c:extLst xmlns:c16r2="http://schemas.microsoft.com/office/drawing/2015/06/chart">
            <c:ext xmlns:c16="http://schemas.microsoft.com/office/drawing/2014/chart" uri="{C3380CC4-5D6E-409C-BE32-E72D297353CC}">
              <c16:uniqueId val="{0000000B-8744-44BE-BF7F-7745BE64C21D}"/>
            </c:ext>
          </c:extLst>
        </c:ser>
        <c:ser>
          <c:idx val="4"/>
          <c:order val="4"/>
          <c:tx>
            <c:strRef>
              <c:f>Лист1!$F$1</c:f>
              <c:strCache>
                <c:ptCount val="1"/>
                <c:pt idx="0">
                  <c:v>Ряд 5</c:v>
                </c:pt>
              </c:strCache>
            </c:strRef>
          </c:tx>
          <c:spPr>
            <a:gradFill rotWithShape="1">
              <a:gsLst>
                <a:gs pos="0">
                  <a:schemeClr val="accent1">
                    <a:shade val="53000"/>
                    <a:satMod val="103000"/>
                    <a:lumMod val="102000"/>
                    <a:tint val="94000"/>
                  </a:schemeClr>
                </a:gs>
                <a:gs pos="50000">
                  <a:schemeClr val="accent1">
                    <a:shade val="53000"/>
                    <a:satMod val="110000"/>
                    <a:lumMod val="100000"/>
                    <a:shade val="100000"/>
                  </a:schemeClr>
                </a:gs>
                <a:gs pos="100000">
                  <a:schemeClr val="accent1">
                    <a:shade val="53000"/>
                    <a:lumMod val="99000"/>
                    <a:satMod val="120000"/>
                    <a:shade val="78000"/>
                  </a:schemeClr>
                </a:gs>
              </a:gsLst>
              <a:lin ang="5400000" scaled="0"/>
            </a:gradFill>
            <a:ln>
              <a:noFill/>
            </a:ln>
            <a:effectLst/>
          </c:spPr>
          <c:dLbls>
            <c:dLbl>
              <c:idx val="1"/>
              <c:layout>
                <c:manualLayout>
                  <c:x val="1.7432063533069045E-2"/>
                  <c:y val="-5.5086157289464775E-2"/>
                </c:manualLayout>
              </c:layout>
              <c:tx>
                <c:rich>
                  <a:bodyPr/>
                  <a:lstStyle/>
                  <a:p>
                    <a:r>
                      <a:rPr lang="uk-UA"/>
                      <a:t>пункт 6 - </a:t>
                    </a:r>
                    <a:fld id="{A868F32E-9B48-4E63-B0FC-B68707444561}" type="VALUE">
                      <a:rPr lang="en-US"/>
                      <a:pPr/>
                      <a:t>[ЗНАЧЕННЯ]</a:t>
                    </a:fld>
                    <a:endParaRPr lang="uk-UA"/>
                  </a:p>
                </c:rich>
              </c:tx>
              <c:dLblPos val="outEnd"/>
              <c:showVal val="1"/>
              <c:extLst xmlns:c16r2="http://schemas.microsoft.com/office/drawing/2015/06/chart">
                <c:ext xmlns:c15="http://schemas.microsoft.com/office/drawing/2012/chart" uri="{CE6537A1-D6FC-4f65-9D91-7224C49458BB}">
                  <c15:layout>
                    <c:manualLayout>
                      <c:w val="0.10215466983834992"/>
                      <c:h val="5.1358940029668516E-2"/>
                    </c:manualLayout>
                  </c15:layout>
                  <c15:dlblFieldTable/>
                  <c15:showDataLabelsRange val="0"/>
                </c:ext>
                <c:ext xmlns:c16="http://schemas.microsoft.com/office/drawing/2014/chart" uri="{C3380CC4-5D6E-409C-BE32-E72D297353CC}">
                  <c16:uniqueId val="{0000000C-8744-44BE-BF7F-7745BE64C21D}"/>
                </c:ext>
              </c:extLst>
            </c:dLbl>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chemeClr val="tx2"/>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Лист1!$A$2:$A$3</c:f>
              <c:strCache>
                <c:ptCount val="2"/>
                <c:pt idx="0">
                  <c:v>Ухвали про відмову у відкритті конституційного провадження - 29</c:v>
                </c:pt>
                <c:pt idx="1">
                  <c:v>Ухвали про закриття конституційного провадження - 7</c:v>
                </c:pt>
              </c:strCache>
            </c:strRef>
          </c:cat>
          <c:val>
            <c:numRef>
              <c:f>Лист1!$F$2:$F$3</c:f>
              <c:numCache>
                <c:formatCode>General</c:formatCode>
                <c:ptCount val="2"/>
                <c:pt idx="1">
                  <c:v>1</c:v>
                </c:pt>
              </c:numCache>
            </c:numRef>
          </c:val>
          <c:extLst xmlns:c16r2="http://schemas.microsoft.com/office/drawing/2015/06/chart">
            <c:ext xmlns:c16="http://schemas.microsoft.com/office/drawing/2014/chart" uri="{C3380CC4-5D6E-409C-BE32-E72D297353CC}">
              <c16:uniqueId val="{0000000D-8744-44BE-BF7F-7745BE64C21D}"/>
            </c:ext>
          </c:extLst>
        </c:ser>
        <c:dLbls>
          <c:showVal val="1"/>
        </c:dLbls>
        <c:gapWidth val="100"/>
        <c:overlap val="-24"/>
        <c:axId val="153394176"/>
        <c:axId val="153408256"/>
      </c:barChart>
      <c:catAx>
        <c:axId val="153394176"/>
        <c:scaling>
          <c:orientation val="minMax"/>
        </c:scaling>
        <c:axPos val="b"/>
        <c:numFmt formatCode="General" sourceLinked="1"/>
        <c:maj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uk-UA" sz="900" b="0" i="0" u="none" strike="noStrike" kern="1200" baseline="0">
                <a:solidFill>
                  <a:schemeClr val="tx2"/>
                </a:solidFill>
                <a:latin typeface="+mn-lt"/>
                <a:ea typeface="+mn-ea"/>
                <a:cs typeface="+mn-cs"/>
              </a:defRPr>
            </a:pPr>
            <a:endParaRPr lang="ru-RU"/>
          </a:p>
        </c:txPr>
        <c:crossAx val="153408256"/>
        <c:crosses val="autoZero"/>
        <c:auto val="1"/>
        <c:lblAlgn val="ctr"/>
        <c:lblOffset val="100"/>
      </c:catAx>
      <c:valAx>
        <c:axId val="153408256"/>
        <c:scaling>
          <c:orientation val="minMax"/>
        </c:scaling>
        <c:axPos val="l"/>
        <c:majorGridlines>
          <c:spPr>
            <a:ln w="9525" cap="flat" cmpd="sng" algn="ctr">
              <a:solidFill>
                <a:schemeClr val="tx2">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uk-UA" sz="900" b="0" i="0" u="none" strike="noStrike" kern="1200" baseline="0">
                <a:solidFill>
                  <a:schemeClr val="tx2"/>
                </a:solidFill>
                <a:latin typeface="+mn-lt"/>
                <a:ea typeface="+mn-ea"/>
                <a:cs typeface="+mn-cs"/>
              </a:defRPr>
            </a:pPr>
            <a:endParaRPr lang="ru-RU"/>
          </a:p>
        </c:txPr>
        <c:crossAx val="153394176"/>
        <c:crosses val="autoZero"/>
        <c:crossBetween val="between"/>
      </c:valAx>
      <c:spPr>
        <a:noFill/>
        <a:ln>
          <a:noFill/>
        </a:ln>
        <a:effectLst/>
      </c:spPr>
    </c:plotArea>
    <c:plotVisOnly val="1"/>
    <c:dispBlanksAs val="gap"/>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plotArea>
      <c:layout/>
      <c:doughnutChart>
        <c:varyColors val="1"/>
        <c:ser>
          <c:idx val="0"/>
          <c:order val="0"/>
          <c:tx>
            <c:strRef>
              <c:f>Лист1!$B$1</c:f>
              <c:strCache>
                <c:ptCount val="1"/>
                <c:pt idx="0">
                  <c:v>Продажи</c:v>
                </c:pt>
              </c:strCache>
            </c:strRef>
          </c:tx>
          <c:dPt>
            <c:idx val="0"/>
            <c:spPr>
              <a:solidFill>
                <a:schemeClr val="accent1">
                  <a:tint val="77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D693-4799-9BD2-C7839E1C2FAF}"/>
              </c:ext>
            </c:extLst>
          </c:dPt>
          <c:dPt>
            <c:idx val="1"/>
            <c:spPr>
              <a:solidFill>
                <a:schemeClr val="accent1">
                  <a:shade val="76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D693-4799-9BD2-C7839E1C2FAF}"/>
              </c:ext>
            </c:extLst>
          </c:dPt>
          <c:dLbls>
            <c:spPr>
              <a:noFill/>
              <a:ln>
                <a:noFill/>
              </a:ln>
              <a:effectLst/>
            </c:spPr>
            <c:txPr>
              <a:bodyPr rot="0" spcFirstLastPara="1" vertOverflow="ellipsis" vert="horz" wrap="square" lIns="38100" tIns="19050" rIns="38100" bIns="19050" anchor="ctr" anchorCtr="1">
                <a:spAutoFit/>
              </a:bodyPr>
              <a:lstStyle/>
              <a:p>
                <a:pPr>
                  <a:defRPr lang="uk-UA" sz="900" b="1" i="0" u="none" strike="noStrike" kern="1200" baseline="0">
                    <a:solidFill>
                      <a:schemeClr val="lt1"/>
                    </a:solidFill>
                    <a:latin typeface="+mn-lt"/>
                    <a:ea typeface="+mn-ea"/>
                    <a:cs typeface="+mn-cs"/>
                  </a:defRPr>
                </a:pPr>
                <a:endParaRPr lang="ru-RU"/>
              </a:p>
            </c:txPr>
            <c:showVal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Лист1!$A$2:$A$3</c:f>
              <c:strCache>
                <c:ptCount val="2"/>
                <c:pt idx="0">
                  <c:v>Ухвали, постановлені колегіями суддів КСУ</c:v>
                </c:pt>
                <c:pt idx="1">
                  <c:v>Ухвали, постановлені сенатами КСУ</c:v>
                </c:pt>
              </c:strCache>
            </c:strRef>
          </c:cat>
          <c:val>
            <c:numRef>
              <c:f>Лист1!$B$2:$B$3</c:f>
              <c:numCache>
                <c:formatCode>General</c:formatCode>
                <c:ptCount val="2"/>
                <c:pt idx="0">
                  <c:v>61</c:v>
                </c:pt>
                <c:pt idx="1">
                  <c:v>10</c:v>
                </c:pt>
              </c:numCache>
            </c:numRef>
          </c:val>
          <c:extLst xmlns:c16r2="http://schemas.microsoft.com/office/drawing/2015/06/chart">
            <c:ext xmlns:c16="http://schemas.microsoft.com/office/drawing/2014/chart" uri="{C3380CC4-5D6E-409C-BE32-E72D297353CC}">
              <c16:uniqueId val="{00000004-D693-4799-9BD2-C7839E1C2FAF}"/>
            </c:ext>
          </c:extLst>
        </c:ser>
        <c:dLbls>
          <c:showVal val="1"/>
        </c:dLbls>
        <c:firstSliceAng val="0"/>
        <c:holeSize val="50"/>
      </c:doughnutChart>
      <c:spPr>
        <a:noFill/>
        <a:ln>
          <a:noFill/>
        </a:ln>
        <a:effectLst/>
      </c:spPr>
    </c:plotArea>
    <c:legend>
      <c:legendPos val="t"/>
      <c:spPr>
        <a:noFill/>
        <a:ln>
          <a:noFill/>
        </a:ln>
        <a:effectLst/>
      </c:spPr>
      <c:txPr>
        <a:bodyPr rot="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lang="uk-UA" sz="1400" b="0" i="0" u="none" strike="noStrike" kern="1200" spc="0" baseline="0">
                <a:solidFill>
                  <a:schemeClr val="tx1">
                    <a:lumMod val="65000"/>
                    <a:lumOff val="35000"/>
                  </a:schemeClr>
                </a:solidFill>
                <a:latin typeface="+mn-lt"/>
                <a:ea typeface="+mn-ea"/>
                <a:cs typeface="+mn-cs"/>
              </a:defRPr>
            </a:pPr>
            <a:r>
              <a:rPr lang="ru-RU" sz="1200" b="1"/>
              <a:t>Ухвалено 8 рішень за</a:t>
            </a:r>
            <a:r>
              <a:rPr lang="ru-RU" sz="1200" b="1" baseline="0"/>
              <a:t> результатами розгляду конституційних скарг</a:t>
            </a:r>
            <a:endParaRPr lang="ru-RU" sz="1200" b="1"/>
          </a:p>
        </c:rich>
      </c:tx>
      <c:spPr>
        <a:noFill/>
        <a:ln>
          <a:noFill/>
        </a:ln>
        <a:effectLst/>
      </c:spPr>
    </c:title>
    <c:plotArea>
      <c:layout/>
      <c:barChart>
        <c:barDir val="col"/>
        <c:grouping val="stack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Ухвалені Великою палатою КСУ</c:v>
                </c:pt>
                <c:pt idx="1">
                  <c:v>Ухвалені Першим сенатом КСУ</c:v>
                </c:pt>
                <c:pt idx="2">
                  <c:v>Ухвалені Другим сенатом КСУ</c:v>
                </c:pt>
              </c:strCache>
            </c:strRef>
          </c:cat>
          <c:val>
            <c:numRef>
              <c:f>Лист1!$B$2:$B$4</c:f>
              <c:numCache>
                <c:formatCode>General</c:formatCode>
                <c:ptCount val="3"/>
                <c:pt idx="0">
                  <c:v>2</c:v>
                </c:pt>
                <c:pt idx="1">
                  <c:v>2</c:v>
                </c:pt>
                <c:pt idx="2">
                  <c:v>4</c:v>
                </c:pt>
              </c:numCache>
            </c:numRef>
          </c:val>
          <c:extLst xmlns:c16r2="http://schemas.microsoft.com/office/drawing/2015/06/chart">
            <c:ext xmlns:c16="http://schemas.microsoft.com/office/drawing/2014/chart" uri="{C3380CC4-5D6E-409C-BE32-E72D297353CC}">
              <c16:uniqueId val="{00000000-870F-436D-B266-CAAFE7979331}"/>
            </c:ext>
          </c:extLst>
        </c:ser>
        <c:dLbls>
          <c:showVal val="1"/>
        </c:dLbls>
        <c:overlap val="100"/>
        <c:axId val="152988288"/>
        <c:axId val="152998272"/>
      </c:barChart>
      <c:catAx>
        <c:axId val="1529882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ru-RU"/>
          </a:p>
        </c:txPr>
        <c:crossAx val="152998272"/>
        <c:crosses val="autoZero"/>
        <c:auto val="1"/>
        <c:lblAlgn val="ctr"/>
        <c:lblOffset val="100"/>
      </c:catAx>
      <c:valAx>
        <c:axId val="15299827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ru-RU"/>
          </a:p>
        </c:txPr>
        <c:crossAx val="15298828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lang="uk-UA" sz="1400" b="0" i="0" u="none" strike="noStrike" kern="1200" spc="0" baseline="0">
                <a:solidFill>
                  <a:schemeClr val="tx1">
                    <a:lumMod val="65000"/>
                    <a:lumOff val="35000"/>
                  </a:schemeClr>
                </a:solidFill>
                <a:latin typeface="+mn-lt"/>
                <a:ea typeface="+mn-ea"/>
                <a:cs typeface="+mn-cs"/>
              </a:defRPr>
            </a:pPr>
            <a:r>
              <a:rPr lang="ru-RU" sz="1200" b="1"/>
              <a:t>Р</a:t>
            </a:r>
            <a:r>
              <a:rPr lang="ru-RU" sz="1200" b="1" baseline="0"/>
              <a:t>озглянуто 17 конституційних скарг</a:t>
            </a:r>
            <a:endParaRPr lang="ru-RU" sz="1200" b="1"/>
          </a:p>
        </c:rich>
      </c:tx>
      <c:spPr>
        <a:noFill/>
        <a:ln>
          <a:noFill/>
        </a:ln>
        <a:effectLst/>
      </c:spPr>
    </c:title>
    <c:plotArea>
      <c:layout/>
      <c:barChart>
        <c:barDir val="col"/>
        <c:grouping val="stacked"/>
        <c:ser>
          <c:idx val="0"/>
          <c:order val="0"/>
          <c:tx>
            <c:strRef>
              <c:f>Лист1!$B$1</c:f>
              <c:strCache>
                <c:ptCount val="1"/>
                <c:pt idx="0">
                  <c:v>Ряд 1</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Розглянуті Великою палатою КСУ</c:v>
                </c:pt>
                <c:pt idx="1">
                  <c:v>Розглянуті сенатами КСУ</c:v>
                </c:pt>
              </c:strCache>
            </c:strRef>
          </c:cat>
          <c:val>
            <c:numRef>
              <c:f>Лист1!$B$2:$B$3</c:f>
              <c:numCache>
                <c:formatCode>General</c:formatCode>
                <c:ptCount val="2"/>
                <c:pt idx="0">
                  <c:v>5</c:v>
                </c:pt>
                <c:pt idx="1">
                  <c:v>15</c:v>
                </c:pt>
              </c:numCache>
            </c:numRef>
          </c:val>
          <c:extLst xmlns:c16r2="http://schemas.microsoft.com/office/drawing/2015/06/chart">
            <c:ext xmlns:c16="http://schemas.microsoft.com/office/drawing/2014/chart" uri="{C3380CC4-5D6E-409C-BE32-E72D297353CC}">
              <c16:uniqueId val="{00000000-3676-46FC-9245-7AC79633E421}"/>
            </c:ext>
          </c:extLst>
        </c:ser>
        <c:dLbls>
          <c:showVal val="1"/>
        </c:dLbls>
        <c:overlap val="100"/>
        <c:axId val="154161152"/>
        <c:axId val="154162688"/>
      </c:barChart>
      <c:catAx>
        <c:axId val="1541611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ru-RU"/>
          </a:p>
        </c:txPr>
        <c:crossAx val="154162688"/>
        <c:crosses val="autoZero"/>
        <c:auto val="1"/>
        <c:lblAlgn val="ctr"/>
        <c:lblOffset val="100"/>
      </c:catAx>
      <c:valAx>
        <c:axId val="15416268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ru-RU"/>
          </a:p>
        </c:txPr>
        <c:crossAx val="15416115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3.0931821110967917E-2"/>
          <c:y val="2.6942074539739565E-2"/>
          <c:w val="0.94329166129655884"/>
          <c:h val="0.90121239335428827"/>
        </c:manualLayout>
      </c:layout>
      <c:pie3DChart>
        <c:varyColors val="1"/>
        <c:ser>
          <c:idx val="0"/>
          <c:order val="0"/>
          <c:tx>
            <c:strRef>
              <c:f>Лист1!$B$1</c:f>
              <c:strCache>
                <c:ptCount val="1"/>
                <c:pt idx="0">
                  <c:v>Продажи</c:v>
                </c:pt>
              </c:strCache>
            </c:strRef>
          </c:tx>
          <c:dPt>
            <c:idx val="0"/>
            <c:spPr>
              <a:solidFill>
                <a:schemeClr val="accent1">
                  <a:tint val="65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23EE-4E04-ACB2-907CD45BD90F}"/>
              </c:ext>
            </c:extLst>
          </c:dPt>
          <c:dPt>
            <c:idx val="1"/>
            <c:explosion val="13"/>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23EE-4E04-ACB2-907CD45BD90F}"/>
              </c:ext>
            </c:extLst>
          </c:dPt>
          <c:dPt>
            <c:idx val="2"/>
            <c:explosion val="16"/>
            <c:spPr>
              <a:solidFill>
                <a:schemeClr val="accent1">
                  <a:shade val="65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23EE-4E04-ACB2-907CD45BD90F}"/>
              </c:ext>
            </c:extLst>
          </c:dPt>
          <c:cat>
            <c:strRef>
              <c:f>Лист1!$A$2:$A$4</c:f>
              <c:strCache>
                <c:ptCount val="3"/>
                <c:pt idx="0">
                  <c:v>Кв. 1</c:v>
                </c:pt>
                <c:pt idx="1">
                  <c:v>Кв. 2</c:v>
                </c:pt>
                <c:pt idx="2">
                  <c:v>Кв. 3</c:v>
                </c:pt>
              </c:strCache>
            </c:strRef>
          </c:cat>
          <c:val>
            <c:numRef>
              <c:f>Лист1!$B$2:$B$4</c:f>
              <c:numCache>
                <c:formatCode>General</c:formatCode>
                <c:ptCount val="3"/>
                <c:pt idx="0">
                  <c:v>8.2000000000000011</c:v>
                </c:pt>
                <c:pt idx="1">
                  <c:v>3.2</c:v>
                </c:pt>
                <c:pt idx="2">
                  <c:v>1.4</c:v>
                </c:pt>
              </c:numCache>
            </c:numRef>
          </c:val>
          <c:extLst xmlns:c16r2="http://schemas.microsoft.com/office/drawing/2015/06/chart">
            <c:ext xmlns:c16="http://schemas.microsoft.com/office/drawing/2014/chart" uri="{C3380CC4-5D6E-409C-BE32-E72D297353CC}">
              <c16:uniqueId val="{00000006-23EE-4E04-ACB2-907CD45BD90F}"/>
            </c:ext>
          </c:extLst>
        </c:ser>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tx>
            <c:strRef>
              <c:f>Лист1!$B$1</c:f>
              <c:strCache>
                <c:ptCount val="1"/>
                <c:pt idx="0">
                  <c:v>Столбец1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3.5193564605329276E-2"/>
                  <c:y val="-0.39682539682539691"/>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4B91-47BC-A1A4-43A5BE78AC8C}"/>
                </c:ext>
              </c:extLst>
            </c:dLbl>
            <c:dLbl>
              <c:idx val="1"/>
              <c:layout>
                <c:manualLayout>
                  <c:x val="3.0165912518853717E-2"/>
                  <c:y val="-8.7301587301587255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4B91-47BC-A1A4-43A5BE78AC8C}"/>
                </c:ext>
              </c:extLst>
            </c:dLbl>
            <c:dLbl>
              <c:idx val="2"/>
              <c:layout>
                <c:manualLayout>
                  <c:x val="2.7652086475615716E-2"/>
                  <c:y val="-6.3492063492063502E-2"/>
                </c:manualLayout>
              </c:layout>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4B91-47BC-A1A4-43A5BE78AC8C}"/>
                </c:ext>
              </c:extLst>
            </c:dLbl>
            <c:spPr>
              <a:noFill/>
              <a:ln>
                <a:noFill/>
              </a:ln>
              <a:effectLst/>
            </c:spPr>
            <c:txPr>
              <a:bodyPr rot="0" spcFirstLastPara="1" vertOverflow="ellipsis" vert="horz" wrap="square" lIns="38100" tIns="19050" rIns="38100" bIns="19050" anchor="ctr" anchorCtr="1">
                <a:spAutoFit/>
              </a:bodyPr>
              <a:lstStyle/>
              <a:p>
                <a:pPr>
                  <a:defRPr lang="uk-UA" sz="900" b="1"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Фізичні особи</c:v>
                </c:pt>
                <c:pt idx="1">
                  <c:v>Юридичні особи</c:v>
                </c:pt>
                <c:pt idx="2">
                  <c:v>Особи, які не є суб'єктами права на конституційну скаргу</c:v>
                </c:pt>
              </c:strCache>
            </c:strRef>
          </c:cat>
          <c:val>
            <c:numRef>
              <c:f>Лист1!$B$2:$B$4</c:f>
              <c:numCache>
                <c:formatCode>General</c:formatCode>
                <c:ptCount val="3"/>
                <c:pt idx="0">
                  <c:v>1559</c:v>
                </c:pt>
                <c:pt idx="1">
                  <c:v>132</c:v>
                </c:pt>
                <c:pt idx="2">
                  <c:v>8</c:v>
                </c:pt>
              </c:numCache>
            </c:numRef>
          </c:val>
          <c:extLst xmlns:c16r2="http://schemas.microsoft.com/office/drawing/2015/06/chart">
            <c:ext xmlns:c16="http://schemas.microsoft.com/office/drawing/2014/chart" uri="{C3380CC4-5D6E-409C-BE32-E72D297353CC}">
              <c16:uniqueId val="{00000003-4B91-47BC-A1A4-43A5BE78AC8C}"/>
            </c:ext>
          </c:extLst>
        </c:ser>
        <c:dLbls>
          <c:showVal val="1"/>
        </c:dLbls>
        <c:shape val="box"/>
        <c:axId val="149040512"/>
        <c:axId val="127362176"/>
        <c:axId val="0"/>
      </c:bar3DChart>
      <c:catAx>
        <c:axId val="149040512"/>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ru-RU"/>
          </a:p>
        </c:txPr>
        <c:crossAx val="127362176"/>
        <c:crosses val="autoZero"/>
        <c:auto val="1"/>
        <c:lblAlgn val="ctr"/>
        <c:lblOffset val="100"/>
      </c:catAx>
      <c:valAx>
        <c:axId val="127362176"/>
        <c:scaling>
          <c:orientation val="minMax"/>
        </c:scaling>
        <c:axPos val="r"/>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ru-RU"/>
          </a:p>
        </c:txPr>
        <c:crossAx val="149040512"/>
        <c:crosses val="max"/>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plotArea>
      <c:layout/>
      <c:barChart>
        <c:barDir val="col"/>
        <c:grouping val="clustered"/>
        <c:ser>
          <c:idx val="0"/>
          <c:order val="0"/>
          <c:tx>
            <c:strRef>
              <c:f>Лист1!$B$1</c:f>
              <c:strCache>
                <c:ptCount val="1"/>
                <c:pt idx="0">
                  <c:v>Фізичні особи</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dLbl>
              <c:idx val="0"/>
              <c:layout>
                <c:manualLayout>
                  <c:x val="0"/>
                  <c:y val="-4.3519946194822802E-3"/>
                </c:manualLayout>
              </c:layout>
              <c:dLblPos val="outEnd"/>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6838-4E61-A33E-B979D2C1E53E}"/>
                </c:ext>
              </c:extLst>
            </c:dLbl>
            <c:dLbl>
              <c:idx val="1"/>
              <c:layout>
                <c:manualLayout>
                  <c:x val="0"/>
                  <c:y val="4.4754174015390197E-3"/>
                </c:manualLayout>
              </c:layout>
              <c:dLblPos val="outEnd"/>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6838-4E61-A33E-B979D2C1E53E}"/>
                </c:ext>
              </c:extLst>
            </c:dLbl>
            <c:dLbl>
              <c:idx val="2"/>
              <c:layout>
                <c:manualLayout>
                  <c:x val="2.48478071810163E-3"/>
                  <c:y val="-4.6113613353988142E-3"/>
                </c:manualLayout>
              </c:layout>
              <c:dLblPos val="outEnd"/>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6838-4E61-A33E-B979D2C1E53E}"/>
                </c:ext>
              </c:extLst>
            </c:dLbl>
            <c:spPr>
              <a:noFill/>
              <a:ln>
                <a:noFill/>
              </a:ln>
              <a:effectLst/>
            </c:spPr>
            <c:txPr>
              <a:bodyPr rot="0" spcFirstLastPara="1" vertOverflow="ellipsis" vert="horz" wrap="square" lIns="38100" tIns="19050" rIns="38100" bIns="19050" anchor="ctr" anchorCtr="1">
                <a:spAutoFit/>
              </a:bodyPr>
              <a:lstStyle/>
              <a:p>
                <a:pPr>
                  <a:defRPr lang="uk-UA" sz="900" b="1" i="0" u="none" strike="noStrike" kern="1200" baseline="0">
                    <a:solidFill>
                      <a:schemeClr val="tx1">
                        <a:lumMod val="75000"/>
                        <a:lumOff val="25000"/>
                      </a:schemeClr>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2016</c:v>
                </c:pt>
                <c:pt idx="1">
                  <c:v>2017</c:v>
                </c:pt>
                <c:pt idx="2">
                  <c:v>2018</c:v>
                </c:pt>
                <c:pt idx="3">
                  <c:v>2019</c:v>
                </c:pt>
              </c:numCache>
            </c:numRef>
          </c:cat>
          <c:val>
            <c:numRef>
              <c:f>Лист1!$B$2:$B$5</c:f>
              <c:numCache>
                <c:formatCode>General</c:formatCode>
                <c:ptCount val="4"/>
                <c:pt idx="0">
                  <c:v>36</c:v>
                </c:pt>
                <c:pt idx="1">
                  <c:v>411</c:v>
                </c:pt>
                <c:pt idx="2">
                  <c:v>642</c:v>
                </c:pt>
                <c:pt idx="3">
                  <c:v>490</c:v>
                </c:pt>
              </c:numCache>
            </c:numRef>
          </c:val>
          <c:extLst xmlns:c16r2="http://schemas.microsoft.com/office/drawing/2015/06/chart">
            <c:ext xmlns:c16="http://schemas.microsoft.com/office/drawing/2014/chart" uri="{C3380CC4-5D6E-409C-BE32-E72D297353CC}">
              <c16:uniqueId val="{00000003-6838-4E61-A33E-B979D2C1E53E}"/>
            </c:ext>
          </c:extLst>
        </c:ser>
        <c:ser>
          <c:idx val="1"/>
          <c:order val="1"/>
          <c:tx>
            <c:strRef>
              <c:f>Лист1!$C$1</c:f>
              <c:strCache>
                <c:ptCount val="1"/>
                <c:pt idx="0">
                  <c:v>Юридичні особи</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dLbls>
            <c:dLbl>
              <c:idx val="1"/>
              <c:layout>
                <c:manualLayout>
                  <c:x val="2.4847807181015394E-3"/>
                  <c:y val="-5.9303752410323424E-3"/>
                </c:manualLayout>
              </c:layout>
              <c:dLblPos val="outEnd"/>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6838-4E61-A33E-B979D2C1E53E}"/>
                </c:ext>
              </c:extLst>
            </c:dLbl>
            <c:dLbl>
              <c:idx val="2"/>
              <c:layout>
                <c:manualLayout>
                  <c:x val="5.0806554045471899E-3"/>
                  <c:y val="-5.535780085644767E-3"/>
                </c:manualLayout>
              </c:layout>
              <c:dLblPos val="outEnd"/>
              <c:showVal val="1"/>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6838-4E61-A33E-B979D2C1E53E}"/>
                </c:ext>
              </c:extLst>
            </c:dLbl>
            <c:spPr>
              <a:noFill/>
              <a:ln>
                <a:noFill/>
              </a:ln>
              <a:effectLst/>
            </c:spPr>
            <c:txPr>
              <a:bodyPr rot="0" spcFirstLastPara="1" vertOverflow="ellipsis" vert="horz" wrap="square" lIns="38100" tIns="19050" rIns="38100" bIns="19050" anchor="ctr" anchorCtr="1">
                <a:spAutoFit/>
              </a:bodyPr>
              <a:lstStyle/>
              <a:p>
                <a:pPr>
                  <a:defRPr lang="uk-UA" sz="900" b="1" i="0" u="none" strike="noStrike" kern="1200" baseline="0">
                    <a:solidFill>
                      <a:schemeClr val="tx1">
                        <a:lumMod val="75000"/>
                        <a:lumOff val="25000"/>
                      </a:schemeClr>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2016</c:v>
                </c:pt>
                <c:pt idx="1">
                  <c:v>2017</c:v>
                </c:pt>
                <c:pt idx="2">
                  <c:v>2018</c:v>
                </c:pt>
                <c:pt idx="3">
                  <c:v>2019</c:v>
                </c:pt>
              </c:numCache>
            </c:numRef>
          </c:cat>
          <c:val>
            <c:numRef>
              <c:f>Лист1!$C$2:$C$5</c:f>
              <c:numCache>
                <c:formatCode>General</c:formatCode>
                <c:ptCount val="4"/>
                <c:pt idx="0">
                  <c:v>3</c:v>
                </c:pt>
                <c:pt idx="1">
                  <c:v>24</c:v>
                </c:pt>
                <c:pt idx="2">
                  <c:v>48</c:v>
                </c:pt>
                <c:pt idx="3">
                  <c:v>45</c:v>
                </c:pt>
              </c:numCache>
            </c:numRef>
          </c:val>
          <c:extLst xmlns:c16r2="http://schemas.microsoft.com/office/drawing/2015/06/chart">
            <c:ext xmlns:c16="http://schemas.microsoft.com/office/drawing/2014/chart" uri="{C3380CC4-5D6E-409C-BE32-E72D297353CC}">
              <c16:uniqueId val="{00000006-6838-4E61-A33E-B979D2C1E53E}"/>
            </c:ext>
          </c:extLst>
        </c:ser>
        <c:dLbls>
          <c:showVal val="1"/>
        </c:dLbls>
        <c:gapWidth val="100"/>
        <c:overlap val="-24"/>
        <c:axId val="190232064"/>
        <c:axId val="190233600"/>
      </c:barChart>
      <c:catAx>
        <c:axId val="190232064"/>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ru-RU"/>
          </a:p>
        </c:txPr>
        <c:crossAx val="190233600"/>
        <c:crosses val="autoZero"/>
        <c:auto val="1"/>
        <c:lblAlgn val="ctr"/>
        <c:lblOffset val="100"/>
      </c:catAx>
      <c:valAx>
        <c:axId val="19023360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ru-RU"/>
          </a:p>
        </c:txPr>
        <c:crossAx val="19023206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lang="uk-UA" sz="1600" b="1" i="0" u="none" strike="noStrike" kern="1200" baseline="0">
                <a:solidFill>
                  <a:schemeClr val="tx1">
                    <a:lumMod val="65000"/>
                    <a:lumOff val="35000"/>
                  </a:schemeClr>
                </a:solidFill>
                <a:latin typeface="+mn-lt"/>
                <a:ea typeface="+mn-ea"/>
                <a:cs typeface="+mn-cs"/>
              </a:defRPr>
            </a:pPr>
            <a:r>
              <a:rPr lang="ru-RU"/>
              <a:t>За період з 01 січня по 30 вересня 2019 року</a:t>
            </a:r>
          </a:p>
        </c:rich>
      </c:tx>
      <c:layout>
        <c:manualLayout>
          <c:xMode val="edge"/>
          <c:yMode val="edge"/>
          <c:x val="0.15547918293022792"/>
          <c:y val="3.1339775398276329E-2"/>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3.2376761873769977E-2"/>
          <c:y val="0.18956800875210536"/>
          <c:w val="0.94907407407407451"/>
          <c:h val="0.71839238845144349"/>
        </c:manualLayout>
      </c:layout>
      <c:pie3DChart>
        <c:varyColors val="1"/>
        <c:ser>
          <c:idx val="0"/>
          <c:order val="0"/>
          <c:tx>
            <c:strRef>
              <c:f>Лист1!$B$1</c:f>
              <c:strCache>
                <c:ptCount val="1"/>
                <c:pt idx="0">
                  <c:v>Продажи</c:v>
                </c:pt>
              </c:strCache>
            </c:strRef>
          </c:tx>
          <c:explosion val="6"/>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FBF9-4AF0-978C-1ECB6980FA6E}"/>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FBF9-4AF0-978C-1ECB6980FA6E}"/>
              </c:ext>
            </c:extLst>
          </c:dPt>
          <c:dPt>
            <c:idx val="2"/>
            <c:explosion val="1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FBF9-4AF0-978C-1ECB6980FA6E}"/>
              </c:ext>
            </c:extLst>
          </c:dPt>
          <c:dLbls>
            <c:dLbl>
              <c:idx val="0"/>
              <c:layout>
                <c:manualLayout>
                  <c:x val="5.8581037101323424E-2"/>
                  <c:y val="3.6994219653179207E-2"/>
                </c:manualLayout>
              </c:layout>
              <c:tx>
                <c:rich>
                  <a:bodyPr/>
                  <a:lstStyle/>
                  <a:p>
                    <a:fld id="{56F32119-CB71-4E5D-8D6D-4DA53137A148}" type="CATEGORYNAME">
                      <a:rPr lang="uk-UA"/>
                      <a:pPr/>
                      <a:t>[ІМ’Я КАТЕГОРІЇ]</a:t>
                    </a:fld>
                    <a:r>
                      <a:rPr lang="uk-UA" baseline="0"/>
                      <a:t>
535 (</a:t>
                    </a:r>
                    <a:fld id="{56C3EBC2-F650-4234-B29D-E019C76CAF6D}" type="PERCENTAGE">
                      <a:rPr lang="uk-UA" baseline="0"/>
                      <a:pPr/>
                      <a:t>[ВІДСОТОК]</a:t>
                    </a:fld>
                    <a:r>
                      <a:rPr lang="uk-UA" baseline="0"/>
                      <a:t>)</a:t>
                    </a:r>
                  </a:p>
                </c:rich>
              </c:tx>
              <c:dLblPos val="bestFit"/>
              <c:showCatName val="1"/>
              <c:showPercent val="1"/>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1-FBF9-4AF0-978C-1ECB6980FA6E}"/>
                </c:ext>
              </c:extLst>
            </c:dLbl>
            <c:dLbl>
              <c:idx val="1"/>
              <c:layout>
                <c:manualLayout>
                  <c:x val="-3.2545020611846442E-2"/>
                  <c:y val="-2.1194360170576678E-17"/>
                </c:manualLayout>
              </c:layout>
              <c:tx>
                <c:rich>
                  <a:bodyPr/>
                  <a:lstStyle/>
                  <a:p>
                    <a:fld id="{18FB641B-10AF-4392-856B-E19DF39E74FB}" type="CATEGORYNAME">
                      <a:rPr lang="uk-UA"/>
                      <a:pPr/>
                      <a:t>[ІМ’Я КАТЕГОРІЇ]</a:t>
                    </a:fld>
                    <a:r>
                      <a:rPr lang="uk-UA" baseline="0"/>
                      <a:t>
15 (</a:t>
                    </a:r>
                    <a:fld id="{66977C84-C02F-4B91-965D-9AD4F709DF67}" type="PERCENTAGE">
                      <a:rPr lang="uk-UA" baseline="0"/>
                      <a:pPr/>
                      <a:t>[ВІДСОТОК]</a:t>
                    </a:fld>
                    <a:r>
                      <a:rPr lang="uk-UA" baseline="0"/>
                      <a:t>)</a:t>
                    </a:r>
                  </a:p>
                </c:rich>
              </c:tx>
              <c:dLblPos val="bestFit"/>
              <c:showCatName val="1"/>
              <c:showPercent val="1"/>
              <c:extLst xmlns:c16r2="http://schemas.microsoft.com/office/drawing/2015/06/chart">
                <c:ext xmlns:c15="http://schemas.microsoft.com/office/drawing/2012/chart" uri="{CE6537A1-D6FC-4f65-9D91-7224C49458BB}">
                  <c15:layout/>
                  <c15:dlblFieldTable/>
                  <c15:showDataLabelsRange val="0"/>
                </c:ext>
                <c:ext xmlns:c16="http://schemas.microsoft.com/office/drawing/2014/chart" uri="{C3380CC4-5D6E-409C-BE32-E72D297353CC}">
                  <c16:uniqueId val="{00000003-FBF9-4AF0-978C-1ECB6980FA6E}"/>
                </c:ext>
              </c:extLst>
            </c:dLbl>
            <c:dLbl>
              <c:idx val="2"/>
              <c:layout>
                <c:manualLayout>
                  <c:x val="0.13668908656975481"/>
                  <c:y val="-3.4681898866687912E-2"/>
                </c:manualLayout>
              </c:layout>
              <c:tx>
                <c:rich>
                  <a:bodyPr/>
                  <a:lstStyle/>
                  <a:p>
                    <a:fld id="{CB8C61D5-0326-4CDC-A9F5-AD3F7190CBEC}" type="CATEGORYNAME">
                      <a:rPr lang="uk-UA"/>
                      <a:pPr/>
                      <a:t>[ІМ’Я КАТЕГОРІЇ]</a:t>
                    </a:fld>
                    <a:r>
                      <a:rPr lang="uk-UA"/>
                      <a:t> 8</a:t>
                    </a:r>
                    <a:r>
                      <a:rPr lang="uk-UA" baseline="0"/>
                      <a:t> (</a:t>
                    </a:r>
                    <a:fld id="{F8846FED-7F76-4260-865F-9525B41A7CA3}" type="PERCENTAGE">
                      <a:rPr lang="uk-UA" baseline="0"/>
                      <a:pPr/>
                      <a:t>[ВІДСОТОК]</a:t>
                    </a:fld>
                    <a:r>
                      <a:rPr lang="uk-UA" baseline="0"/>
                      <a:t>)</a:t>
                    </a:r>
                  </a:p>
                </c:rich>
              </c:tx>
              <c:dLblPos val="bestFit"/>
              <c:showCatName val="1"/>
              <c:showPercent val="1"/>
              <c:extLst xmlns:c16r2="http://schemas.microsoft.com/office/drawing/2015/06/chart">
                <c:ext xmlns:c15="http://schemas.microsoft.com/office/drawing/2012/chart" uri="{CE6537A1-D6FC-4f65-9D91-7224C49458BB}">
                  <c15:layout>
                    <c:manualLayout>
                      <c:w val="0.17972453757882131"/>
                      <c:h val="8.3133039005962403E-2"/>
                    </c:manualLayout>
                  </c15:layout>
                  <c15:dlblFieldTable/>
                  <c15:showDataLabelsRange val="0"/>
                </c:ext>
                <c:ext xmlns:c16="http://schemas.microsoft.com/office/drawing/2014/chart" uri="{C3380CC4-5D6E-409C-BE32-E72D297353CC}">
                  <c16:uniqueId val="{00000005-FBF9-4AF0-978C-1ECB6980FA6E}"/>
                </c:ext>
              </c:extLst>
            </c:dLbl>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chemeClr val="tx1">
                        <a:lumMod val="75000"/>
                        <a:lumOff val="25000"/>
                      </a:schemeClr>
                    </a:solidFill>
                    <a:latin typeface="+mn-lt"/>
                    <a:ea typeface="+mn-ea"/>
                    <a:cs typeface="+mn-cs"/>
                  </a:defRPr>
                </a:pPr>
                <a:endParaRPr lang="ru-RU"/>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Конституційні скарги</c:v>
                </c:pt>
                <c:pt idx="1">
                  <c:v>Конституційні подання</c:v>
                </c:pt>
                <c:pt idx="2">
                  <c:v>Конституційні звернення</c:v>
                </c:pt>
              </c:strCache>
            </c:strRef>
          </c:cat>
          <c:val>
            <c:numRef>
              <c:f>Лист1!$B$2:$B$4</c:f>
              <c:numCache>
                <c:formatCode>General</c:formatCode>
                <c:ptCount val="3"/>
                <c:pt idx="0">
                  <c:v>535</c:v>
                </c:pt>
                <c:pt idx="1">
                  <c:v>15</c:v>
                </c:pt>
                <c:pt idx="2">
                  <c:v>8</c:v>
                </c:pt>
              </c:numCache>
            </c:numRef>
          </c:val>
          <c:extLst xmlns:c16r2="http://schemas.microsoft.com/office/drawing/2015/06/chart">
            <c:ext xmlns:c16="http://schemas.microsoft.com/office/drawing/2014/chart" uri="{C3380CC4-5D6E-409C-BE32-E72D297353CC}">
              <c16:uniqueId val="{00000006-FBF9-4AF0-978C-1ECB6980FA6E}"/>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50"/>
      <c:rotY val="210"/>
      <c:depthPercent val="100"/>
      <c:perspective val="6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2.0610956786900319E-2"/>
          <c:y val="3.0616978749435845E-3"/>
          <c:w val="0.96305322793103254"/>
          <c:h val="0.95797526972560654"/>
        </c:manualLayout>
      </c:layout>
      <c:pie3DChart>
        <c:varyColors val="1"/>
        <c:ser>
          <c:idx val="0"/>
          <c:order val="0"/>
          <c:tx>
            <c:strRef>
              <c:f>Лист1!$B$1</c:f>
              <c:strCache>
                <c:ptCount val="1"/>
                <c:pt idx="0">
                  <c:v>Продажи</c:v>
                </c:pt>
              </c:strCache>
            </c:strRef>
          </c:tx>
          <c:explosion val="19"/>
          <c:dPt>
            <c:idx val="0"/>
            <c:explosion val="8"/>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1-086E-4A8C-9D23-946AF42538DB}"/>
              </c:ext>
            </c:extLst>
          </c:dPt>
          <c:dPt>
            <c:idx val="1"/>
            <c:explosion val="11"/>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3-086E-4A8C-9D23-946AF42538DB}"/>
              </c:ext>
            </c:extLst>
          </c:dPt>
          <c:dPt>
            <c:idx val="2"/>
            <c:explosion val="12"/>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5-086E-4A8C-9D23-946AF42538DB}"/>
              </c:ext>
            </c:extLst>
          </c:dPt>
          <c:dPt>
            <c:idx val="3"/>
            <c:explosion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7-086E-4A8C-9D23-946AF42538DB}"/>
              </c:ext>
            </c:extLst>
          </c:dPt>
          <c:dPt>
            <c:idx val="4"/>
            <c:explosion val="11"/>
            <c:spPr>
              <a:solidFill>
                <a:schemeClr val="accent5"/>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9-086E-4A8C-9D23-946AF42538DB}"/>
              </c:ext>
            </c:extLst>
          </c:dPt>
          <c:dPt>
            <c:idx val="5"/>
            <c:spPr>
              <a:solidFill>
                <a:schemeClr val="accent6"/>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B-086E-4A8C-9D23-946AF42538DB}"/>
              </c:ext>
            </c:extLst>
          </c:dPt>
          <c:dPt>
            <c:idx val="6"/>
            <c:explosion val="28"/>
            <c:spPr>
              <a:solidFill>
                <a:schemeClr val="accent1">
                  <a:lumMod val="60000"/>
                </a:schemeClr>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xmlns:c16r2="http://schemas.microsoft.com/office/drawing/2015/06/chart">
              <c:ext xmlns:c16="http://schemas.microsoft.com/office/drawing/2014/chart" uri="{C3380CC4-5D6E-409C-BE32-E72D297353CC}">
                <c16:uniqueId val="{0000000D-086E-4A8C-9D23-946AF42538DB}"/>
              </c:ext>
            </c:extLst>
          </c:dPt>
          <c:dLbls>
            <c:spPr>
              <a:noFill/>
              <a:ln>
                <a:noFill/>
              </a:ln>
              <a:effectLst/>
            </c:spPr>
            <c:txPr>
              <a:bodyPr rot="0" spcFirstLastPara="1" vertOverflow="ellipsis" vert="horz" wrap="square" lIns="38100" tIns="19050" rIns="38100" bIns="19050" anchor="ctr" anchorCtr="1">
                <a:spAutoFit/>
              </a:bodyPr>
              <a:lstStyle/>
              <a:p>
                <a:pPr>
                  <a:defRPr lang="uk-UA" sz="900" b="1" i="0" u="none" strike="noStrike" kern="1200" baseline="0">
                    <a:solidFill>
                      <a:schemeClr val="lt1"/>
                    </a:solidFill>
                    <a:latin typeface="+mn-lt"/>
                    <a:ea typeface="+mn-ea"/>
                    <a:cs typeface="+mn-cs"/>
                  </a:defRPr>
                </a:pPr>
                <a:endParaRPr lang="ru-RU"/>
              </a:p>
            </c:txPr>
            <c:dLblPos val="inEnd"/>
            <c:showPercent val="1"/>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Лист1!$A$2:$A$8</c:f>
              <c:strCache>
                <c:ptCount val="7"/>
                <c:pt idx="0">
                  <c:v>Повернуто суб’єктам права на конституційну скаргу –  1088 (64%)</c:v>
                </c:pt>
                <c:pt idx="1">
                  <c:v>На розгляді колегій суддів, сенатів, Великої палати Суду – 68 (4%)</c:v>
                </c:pt>
                <c:pt idx="2">
                  <c:v>Ухвали колегій суддів про відмову у відкритті к/провадження (остаточно) – 483 (29%)</c:v>
                </c:pt>
                <c:pt idx="3">
                  <c:v>Ухвали сенатів про відмову у відкритті к/провадження (остаточно) – 29 (2%)</c:v>
                </c:pt>
                <c:pt idx="4">
                  <c:v>Ухвали сенатів про закриття к/провадження – 7 (0%)</c:v>
                </c:pt>
                <c:pt idx="5">
                  <c:v>Рішення КСУ ‒ 8 (1%) (з них: Рішення В/палати ‒ 2 за 5 к/с; Рішення сенатів ‒ 6 за  12 к/с)</c:v>
                </c:pt>
                <c:pt idx="6">
                  <c:v>На опрацюванні в Секретаріаті Суду – 7 (0%)</c:v>
                </c:pt>
              </c:strCache>
            </c:strRef>
          </c:cat>
          <c:val>
            <c:numRef>
              <c:f>Лист1!$B$2:$B$8</c:f>
              <c:numCache>
                <c:formatCode>General</c:formatCode>
                <c:ptCount val="7"/>
                <c:pt idx="0">
                  <c:v>1088</c:v>
                </c:pt>
                <c:pt idx="1">
                  <c:v>68</c:v>
                </c:pt>
                <c:pt idx="2">
                  <c:v>483</c:v>
                </c:pt>
                <c:pt idx="3">
                  <c:v>29</c:v>
                </c:pt>
                <c:pt idx="4">
                  <c:v>7</c:v>
                </c:pt>
                <c:pt idx="5">
                  <c:v>8</c:v>
                </c:pt>
                <c:pt idx="6">
                  <c:v>7</c:v>
                </c:pt>
              </c:numCache>
            </c:numRef>
          </c:val>
          <c:extLst xmlns:c16r2="http://schemas.microsoft.com/office/drawing/2015/06/chart">
            <c:ext xmlns:c16="http://schemas.microsoft.com/office/drawing/2014/chart" uri="{C3380CC4-5D6E-409C-BE32-E72D297353CC}">
              <c16:uniqueId val="{0000000E-086E-4A8C-9D23-946AF42538DB}"/>
            </c:ext>
          </c:extLst>
        </c:ser>
        <c:dLbls>
          <c:showPercent val="1"/>
        </c:dLbls>
      </c:pie3DChart>
      <c:spPr>
        <a:noFill/>
        <a:ln>
          <a:noFill/>
        </a:ln>
        <a:effectLst/>
      </c:spPr>
    </c:plotArea>
    <c:legend>
      <c:legendPos val="b"/>
      <c:spPr>
        <a:solidFill>
          <a:schemeClr val="lt1">
            <a:alpha val="78000"/>
          </a:schemeClr>
        </a:solidFill>
        <a:ln>
          <a:noFill/>
        </a:ln>
        <a:effectLst/>
      </c:spPr>
      <c:txPr>
        <a:bodyPr rot="0" spcFirstLastPara="1" vertOverflow="ellipsis" vert="horz" wrap="square" anchor="ctr" anchorCtr="1"/>
        <a:lstStyle/>
        <a:p>
          <a:pPr>
            <a:defRPr lang="uk-UA" sz="900" b="0" i="0" u="none" strike="noStrike" kern="1200" baseline="0">
              <a:solidFill>
                <a:schemeClr val="dk1">
                  <a:lumMod val="65000"/>
                  <a:lumOff val="35000"/>
                </a:schemeClr>
              </a:solidFill>
              <a:latin typeface="+mn-lt"/>
              <a:ea typeface="+mn-ea"/>
              <a:cs typeface="+mn-cs"/>
            </a:defRPr>
          </a:pPr>
          <a:endParaRPr lang="ru-RU"/>
        </a:p>
      </c:txPr>
    </c:legend>
    <c:plotVisOnly val="1"/>
    <c:dispBlanksAs val="zero"/>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ndard"/>
        <c:ser>
          <c:idx val="0"/>
          <c:order val="0"/>
          <c:tx>
            <c:strRef>
              <c:f>Лист1!$B$1</c:f>
              <c:strCache>
                <c:ptCount val="1"/>
                <c:pt idx="0">
                  <c:v>2019</c:v>
                </c:pt>
              </c:strCache>
            </c:strRef>
          </c:tx>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Оскарження законодавчих актів України, які застосовувались в остаточному судовому рішенні у справі субєкта права на конституційну скаргу</c:v>
                </c:pt>
                <c:pt idx="1">
                  <c:v>Оскарження законодавчих актів України, які не застосовувались в остаточному судовому рішенні усправі субєкта права на конституційну скаргу</c:v>
                </c:pt>
                <c:pt idx="2">
                  <c:v>Оскарження судових рішень у справі субєкта права на конституційну скаргу </c:v>
                </c:pt>
                <c:pt idx="3">
                  <c:v>Оскарження підзаконних актів орагнів державної влади справі субєкта права на конституційну скаргу </c:v>
                </c:pt>
                <c:pt idx="4">
                  <c:v>Оскарження дій органів державної влади, інші питання </c:v>
                </c:pt>
              </c:strCache>
            </c:strRef>
          </c:cat>
          <c:val>
            <c:numRef>
              <c:f>Лист1!$B$2:$B$6</c:f>
              <c:numCache>
                <c:formatCode>General</c:formatCode>
                <c:ptCount val="5"/>
                <c:pt idx="0">
                  <c:v>248</c:v>
                </c:pt>
                <c:pt idx="1">
                  <c:v>52</c:v>
                </c:pt>
                <c:pt idx="2">
                  <c:v>70</c:v>
                </c:pt>
                <c:pt idx="3">
                  <c:v>20</c:v>
                </c:pt>
                <c:pt idx="4">
                  <c:v>13</c:v>
                </c:pt>
              </c:numCache>
            </c:numRef>
          </c:val>
          <c:extLst xmlns:c16r2="http://schemas.microsoft.com/office/drawing/2015/06/chart">
            <c:ext xmlns:c16="http://schemas.microsoft.com/office/drawing/2014/chart" uri="{C3380CC4-5D6E-409C-BE32-E72D297353CC}">
              <c16:uniqueId val="{00000000-F263-425F-B5C5-D01769C2A1D9}"/>
            </c:ext>
          </c:extLst>
        </c:ser>
        <c:ser>
          <c:idx val="1"/>
          <c:order val="1"/>
          <c:tx>
            <c:strRef>
              <c:f>Лист1!$C$1</c:f>
              <c:strCache>
                <c:ptCount val="1"/>
                <c:pt idx="0">
                  <c:v>2018</c:v>
                </c:pt>
              </c:strCache>
            </c:strRef>
          </c:tx>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Оскарження законодавчих актів України, які застосовувались в остаточному судовому рішенні у справі субєкта права на конституційну скаргу</c:v>
                </c:pt>
                <c:pt idx="1">
                  <c:v>Оскарження законодавчих актів України, які не застосовувались в остаточному судовому рішенні усправі субєкта права на конституційну скаргу</c:v>
                </c:pt>
                <c:pt idx="2">
                  <c:v>Оскарження судових рішень у справі субєкта права на конституційну скаргу </c:v>
                </c:pt>
                <c:pt idx="3">
                  <c:v>Оскарження підзаконних актів орагнів державної влади справі субєкта права на конституційну скаргу </c:v>
                </c:pt>
                <c:pt idx="4">
                  <c:v>Оскарження дій органів державної влади, інші питання </c:v>
                </c:pt>
              </c:strCache>
            </c:strRef>
          </c:cat>
          <c:val>
            <c:numRef>
              <c:f>Лист1!$C$2:$C$6</c:f>
              <c:numCache>
                <c:formatCode>General</c:formatCode>
                <c:ptCount val="5"/>
                <c:pt idx="0">
                  <c:v>235</c:v>
                </c:pt>
                <c:pt idx="1">
                  <c:v>72</c:v>
                </c:pt>
                <c:pt idx="2">
                  <c:v>120</c:v>
                </c:pt>
                <c:pt idx="3">
                  <c:v>30</c:v>
                </c:pt>
                <c:pt idx="4">
                  <c:v>72</c:v>
                </c:pt>
              </c:numCache>
            </c:numRef>
          </c:val>
          <c:extLst xmlns:c16r2="http://schemas.microsoft.com/office/drawing/2015/06/chart">
            <c:ext xmlns:c16="http://schemas.microsoft.com/office/drawing/2014/chart" uri="{C3380CC4-5D6E-409C-BE32-E72D297353CC}">
              <c16:uniqueId val="{00000001-F263-425F-B5C5-D01769C2A1D9}"/>
            </c:ext>
          </c:extLst>
        </c:ser>
        <c:dLbls>
          <c:showVal val="1"/>
        </c:dLbls>
        <c:shape val="box"/>
        <c:axId val="95609216"/>
        <c:axId val="95610752"/>
        <c:axId val="149047936"/>
      </c:bar3DChart>
      <c:catAx>
        <c:axId val="95609216"/>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ru-RU"/>
          </a:p>
        </c:txPr>
        <c:crossAx val="95610752"/>
        <c:crosses val="autoZero"/>
        <c:auto val="1"/>
        <c:lblAlgn val="ctr"/>
        <c:lblOffset val="100"/>
      </c:catAx>
      <c:valAx>
        <c:axId val="9561075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ru-RU"/>
          </a:p>
        </c:txPr>
        <c:crossAx val="95609216"/>
        <c:crosses val="autoZero"/>
        <c:crossBetween val="between"/>
      </c:valAx>
      <c:serAx>
        <c:axId val="149047936"/>
        <c:scaling>
          <c:orientation val="minMax"/>
        </c:scaling>
        <c:axPos val="b"/>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ru-RU"/>
          </a:p>
        </c:txPr>
        <c:crossAx val="95610752"/>
        <c:crosses val="autoZero"/>
      </c:ser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plotArea>
      <c:layout>
        <c:manualLayout>
          <c:layoutTarget val="inner"/>
          <c:xMode val="edge"/>
          <c:yMode val="edge"/>
          <c:x val="0.45740071581961367"/>
          <c:y val="1.5740285292670936E-2"/>
          <c:w val="0.50923309131813066"/>
          <c:h val="0.93861629568807614"/>
        </c:manualLayout>
      </c:layout>
      <c:barChart>
        <c:barDir val="bar"/>
        <c:grouping val="percentStacked"/>
        <c:ser>
          <c:idx val="0"/>
          <c:order val="0"/>
          <c:tx>
            <c:strRef>
              <c:f>Лист1!$B$1</c:f>
              <c:strCache>
                <c:ptCount val="1"/>
                <c:pt idx="0">
                  <c:v>Ряд 1</c:v>
                </c:pt>
              </c:strCache>
            </c:strRef>
          </c:tx>
          <c:spPr>
            <a:solidFill>
              <a:schemeClr val="accent1">
                <a:alpha val="7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uk-UA"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Лист1!$A$2:$A$21</c:f>
              <c:strCache>
                <c:ptCount val="20"/>
                <c:pt idx="0">
                  <c:v>Кодекс адміністративного судочинства України</c:v>
                </c:pt>
                <c:pt idx="1">
                  <c:v>Кримінальний процесуальний кодекс України</c:v>
                </c:pt>
                <c:pt idx="2">
                  <c:v>ЗУ "Про державну службу"</c:v>
                </c:pt>
                <c:pt idx="3">
                  <c:v>Цивільний процесуальний кодекс України</c:v>
                </c:pt>
                <c:pt idx="4">
                  <c:v>ЗУ "Про прокуратуру"</c:v>
                </c:pt>
                <c:pt idx="5">
                  <c:v>Господарський процесуальний кодекс України</c:v>
                </c:pt>
                <c:pt idx="6">
                  <c:v>Кодекс України про адміністративні правопорушення</c:v>
                </c:pt>
                <c:pt idx="7">
                  <c:v>Кримінальний кодекс України</c:v>
                </c:pt>
                <c:pt idx="8">
                  <c:v>ЗУ "Про систему гарантування вкладів фізичних осіб"</c:v>
                </c:pt>
                <c:pt idx="9">
                  <c:v>ЗУ "Про статус і соціальний захист громадян, які постраждали внаслідок Чорнобильської катастрофи"</c:v>
                </c:pt>
                <c:pt idx="10">
                  <c:v>ЗУ "Про державний бюджет (2011-2016)"</c:v>
                </c:pt>
                <c:pt idx="11">
                  <c:v>ЗУ "Про загальнообов'язкове державне пенсійне страхування"</c:v>
                </c:pt>
                <c:pt idx="12">
                  <c:v>ЗУ "Про виконавче провадження"</c:v>
                </c:pt>
                <c:pt idx="13">
                  <c:v>ЗУ "Про судовий збір"</c:v>
                </c:pt>
                <c:pt idx="14">
                  <c:v>Податковий кодекс України</c:v>
                </c:pt>
                <c:pt idx="15">
                  <c:v>ЗУ "Про судоустрій і статус суддів"</c:v>
                </c:pt>
                <c:pt idx="16">
                  <c:v>Митний кодекс України</c:v>
                </c:pt>
                <c:pt idx="17">
                  <c:v>ЗУ "Про іпотеку"</c:v>
                </c:pt>
                <c:pt idx="18">
                  <c:v>Земельний кодекс України</c:v>
                </c:pt>
                <c:pt idx="19">
                  <c:v>Сімейний кодекс України</c:v>
                </c:pt>
              </c:strCache>
            </c:strRef>
          </c:cat>
          <c:val>
            <c:numRef>
              <c:f>Лист1!$B$2:$B$21</c:f>
              <c:numCache>
                <c:formatCode>General</c:formatCode>
                <c:ptCount val="20"/>
                <c:pt idx="0">
                  <c:v>129</c:v>
                </c:pt>
                <c:pt idx="1">
                  <c:v>111</c:v>
                </c:pt>
                <c:pt idx="2">
                  <c:v>104</c:v>
                </c:pt>
                <c:pt idx="3">
                  <c:v>100</c:v>
                </c:pt>
                <c:pt idx="4">
                  <c:v>47</c:v>
                </c:pt>
                <c:pt idx="5">
                  <c:v>34</c:v>
                </c:pt>
                <c:pt idx="6">
                  <c:v>31</c:v>
                </c:pt>
                <c:pt idx="7">
                  <c:v>26</c:v>
                </c:pt>
                <c:pt idx="8">
                  <c:v>21</c:v>
                </c:pt>
                <c:pt idx="9">
                  <c:v>19</c:v>
                </c:pt>
                <c:pt idx="10">
                  <c:v>15</c:v>
                </c:pt>
                <c:pt idx="11">
                  <c:v>13</c:v>
                </c:pt>
                <c:pt idx="12">
                  <c:v>12</c:v>
                </c:pt>
                <c:pt idx="13">
                  <c:v>12</c:v>
                </c:pt>
                <c:pt idx="14">
                  <c:v>9</c:v>
                </c:pt>
                <c:pt idx="15">
                  <c:v>8</c:v>
                </c:pt>
                <c:pt idx="16">
                  <c:v>7</c:v>
                </c:pt>
                <c:pt idx="17">
                  <c:v>6</c:v>
                </c:pt>
                <c:pt idx="18">
                  <c:v>6</c:v>
                </c:pt>
                <c:pt idx="19">
                  <c:v>5</c:v>
                </c:pt>
              </c:numCache>
            </c:numRef>
          </c:val>
          <c:extLst xmlns:c16r2="http://schemas.microsoft.com/office/drawing/2015/06/chart">
            <c:ext xmlns:c16="http://schemas.microsoft.com/office/drawing/2014/chart" uri="{C3380CC4-5D6E-409C-BE32-E72D297353CC}">
              <c16:uniqueId val="{00000000-58D1-4A0A-847E-A7EAE94FE7E8}"/>
            </c:ext>
          </c:extLst>
        </c:ser>
        <c:dLbls>
          <c:showVal val="1"/>
        </c:dLbls>
        <c:gapWidth val="50"/>
        <c:overlap val="100"/>
        <c:axId val="76273920"/>
        <c:axId val="102174720"/>
      </c:barChart>
      <c:catAx>
        <c:axId val="76273920"/>
        <c:scaling>
          <c:orientation val="minMax"/>
        </c:scaling>
        <c:axPos val="l"/>
        <c:numFmt formatCode="General" sourceLinked="1"/>
        <c:maj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ru-RU"/>
          </a:p>
        </c:txPr>
        <c:crossAx val="102174720"/>
        <c:crosses val="autoZero"/>
        <c:auto val="1"/>
        <c:lblAlgn val="ctr"/>
        <c:lblOffset val="100"/>
      </c:catAx>
      <c:valAx>
        <c:axId val="102174720"/>
        <c:scaling>
          <c:orientation val="minMax"/>
        </c:scaling>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lang="uk-UA" sz="900" b="0" i="0" u="none" strike="noStrike" kern="1200" baseline="0">
                <a:solidFill>
                  <a:schemeClr val="tx1">
                    <a:lumMod val="65000"/>
                    <a:lumOff val="35000"/>
                  </a:schemeClr>
                </a:solidFill>
                <a:latin typeface="+mn-lt"/>
                <a:ea typeface="+mn-ea"/>
                <a:cs typeface="+mn-cs"/>
              </a:defRPr>
            </a:pPr>
            <a:endParaRPr lang="ru-RU"/>
          </a:p>
        </c:txPr>
        <c:crossAx val="7627392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rotY val="2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6.0291221189841648E-2"/>
          <c:y val="5.3820543515526502E-2"/>
          <c:w val="0.8704598717127402"/>
          <c:h val="0.85490262278366291"/>
        </c:manualLayout>
      </c:layout>
      <c:pie3DChart>
        <c:varyColors val="1"/>
        <c:ser>
          <c:idx val="0"/>
          <c:order val="0"/>
          <c:tx>
            <c:strRef>
              <c:f>Лист1!$B$1</c:f>
              <c:strCache>
                <c:ptCount val="1"/>
                <c:pt idx="0">
                  <c:v>Продажи</c:v>
                </c:pt>
              </c:strCache>
            </c:strRef>
          </c:tx>
          <c:explosion val="12"/>
          <c:dPt>
            <c:idx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E2BF-464B-9358-710D1786E0FB}"/>
              </c:ext>
            </c:extLst>
          </c:dPt>
          <c:dPt>
            <c:idx val="1"/>
            <c:explosion val="23"/>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E2BF-464B-9358-710D1786E0FB}"/>
              </c:ext>
            </c:extLst>
          </c:dPt>
          <c:dPt>
            <c:idx val="2"/>
            <c:explosion val="21"/>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E2BF-464B-9358-710D1786E0FB}"/>
              </c:ext>
            </c:extLst>
          </c:dPt>
          <c:dPt>
            <c:idx val="3"/>
            <c:explosion val="16"/>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E2BF-464B-9358-710D1786E0FB}"/>
              </c:ext>
            </c:extLst>
          </c:dPt>
          <c:dPt>
            <c:idx val="4"/>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E2BF-464B-9358-710D1786E0FB}"/>
              </c:ext>
            </c:extLst>
          </c:dPt>
          <c:dPt>
            <c:idx val="5"/>
            <c:explosion val="3"/>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E2BF-464B-9358-710D1786E0FB}"/>
              </c:ext>
            </c:extLst>
          </c:dPt>
          <c:dPt>
            <c:idx val="6"/>
            <c:explosion val="9"/>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E2BF-464B-9358-710D1786E0FB}"/>
              </c:ext>
            </c:extLst>
          </c:dPt>
          <c:dPt>
            <c:idx val="7"/>
            <c:explosion val="9"/>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E2BF-464B-9358-710D1786E0FB}"/>
              </c:ext>
            </c:extLst>
          </c:dPt>
          <c:dPt>
            <c:idx val="8"/>
            <c:explosion val="15"/>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E2BF-464B-9358-710D1786E0FB}"/>
              </c:ext>
            </c:extLst>
          </c:dPt>
          <c:dPt>
            <c:idx val="9"/>
            <c:explosion val="18"/>
            <c:spPr>
              <a:solidFill>
                <a:schemeClr val="accent4">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3-E2BF-464B-9358-710D1786E0FB}"/>
              </c:ext>
            </c:extLst>
          </c:dPt>
          <c:dPt>
            <c:idx val="10"/>
            <c:explosion val="23"/>
            <c:spPr>
              <a:solidFill>
                <a:schemeClr val="accent5">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5-E2BF-464B-9358-710D1786E0FB}"/>
              </c:ext>
            </c:extLst>
          </c:dPt>
          <c:dLbls>
            <c:dLbl>
              <c:idx val="0"/>
              <c:layout>
                <c:manualLayout>
                  <c:x val="-0.10822749861954725"/>
                  <c:y val="-4.9182699262259509E-2"/>
                </c:manualLayout>
              </c:layout>
              <c:tx>
                <c:rich>
                  <a:bodyPr rot="0" spcFirstLastPara="1" vertOverflow="ellipsis" vert="horz" wrap="square" lIns="38100" tIns="19050" rIns="38100" bIns="19050" anchor="ctr" anchorCtr="1">
                    <a:spAutoFit/>
                  </a:bodyPr>
                  <a:lstStyle/>
                  <a:p>
                    <a:pPr>
                      <a:defRPr lang="uk-UA" sz="1000" b="1" i="0" u="none" strike="noStrike" kern="1200" spc="0" baseline="0">
                        <a:solidFill>
                          <a:schemeClr val="accent1"/>
                        </a:solidFill>
                        <a:latin typeface="+mn-lt"/>
                        <a:ea typeface="+mn-ea"/>
                        <a:cs typeface="+mn-cs"/>
                      </a:defRPr>
                    </a:pPr>
                    <a:fld id="{0FC02721-2EEC-4D32-901D-A505C821605A}" type="CATEGORYNAME">
                      <a:rPr lang="uk-UA"/>
                      <a:pPr>
                        <a:defRPr lang="uk-UA" sz="1000" b="1" i="0" u="none" strike="noStrike" kern="1200" spc="0" baseline="0">
                          <a:solidFill>
                            <a:schemeClr val="accent1"/>
                          </a:solidFill>
                          <a:latin typeface="+mn-lt"/>
                          <a:ea typeface="+mn-ea"/>
                          <a:cs typeface="+mn-cs"/>
                        </a:defRPr>
                      </a:pPr>
                      <a:t>[ІМ’Я КАТЕГОРІЇ]</a:t>
                    </a:fld>
                    <a:r>
                      <a:rPr lang="uk-UA"/>
                      <a:t> </a:t>
                    </a:r>
                    <a:r>
                      <a:rPr lang="uk-UA" baseline="0"/>
                      <a:t>(355) </a:t>
                    </a:r>
                    <a:fld id="{D3B6963F-7902-4941-A157-01F6D639CB89}" type="PERCENTAGE">
                      <a:rPr lang="uk-UA" baseline="0"/>
                      <a:pPr>
                        <a:defRPr lang="uk-UA" sz="1000" b="1" i="0" u="none" strike="noStrike" kern="1200" spc="0" baseline="0">
                          <a:solidFill>
                            <a:schemeClr val="accent1"/>
                          </a:solidFill>
                          <a:latin typeface="+mn-lt"/>
                          <a:ea typeface="+mn-ea"/>
                          <a:cs typeface="+mn-cs"/>
                        </a:defRPr>
                      </a:pPr>
                      <a:t>[ВІДСОТОК]</a:t>
                    </a:fld>
                    <a:endParaRPr lang="uk-UA" baseline="0"/>
                  </a:p>
                </c:rich>
              </c:tx>
              <c:spPr>
                <a:noFill/>
                <a:ln>
                  <a:noFill/>
                </a:ln>
                <a:effectLst/>
              </c:spPr>
              <c:dLblPos val="bestFit"/>
              <c:showCatName val="1"/>
              <c:showPercent val="1"/>
              <c:extLst xmlns:c16r2="http://schemas.microsoft.com/office/drawing/2015/06/chart">
                <c:ext xmlns:c15="http://schemas.microsoft.com/office/drawing/2012/chart" uri="{CE6537A1-D6FC-4f65-9D91-7224C49458BB}">
                  <c15:layout>
                    <c:manualLayout>
                      <c:w val="0.15836554389839863"/>
                      <c:h val="7.9299869810501952E-2"/>
                    </c:manualLayout>
                  </c15:layout>
                  <c15:dlblFieldTable/>
                  <c15:showDataLabelsRange val="0"/>
                </c:ext>
                <c:ext xmlns:c16="http://schemas.microsoft.com/office/drawing/2014/chart" uri="{C3380CC4-5D6E-409C-BE32-E72D297353CC}">
                  <c16:uniqueId val="{00000001-E2BF-464B-9358-710D1786E0FB}"/>
                </c:ext>
              </c:extLst>
            </c:dLbl>
            <c:dLbl>
              <c:idx val="1"/>
              <c:layout>
                <c:manualLayout>
                  <c:x val="3.2104738195058262E-2"/>
                  <c:y val="-0.17155763191683571"/>
                </c:manualLayout>
              </c:layout>
              <c:tx>
                <c:rich>
                  <a:bodyPr rot="0" spcFirstLastPara="1" vertOverflow="ellipsis" vert="horz" wrap="square" lIns="38100" tIns="19050" rIns="38100" bIns="19050" anchor="ctr" anchorCtr="1">
                    <a:spAutoFit/>
                  </a:bodyPr>
                  <a:lstStyle/>
                  <a:p>
                    <a:pPr>
                      <a:defRPr lang="uk-UA" sz="1000" b="1" i="0" u="none" strike="noStrike" kern="1200" spc="0" baseline="0">
                        <a:solidFill>
                          <a:schemeClr val="accent1"/>
                        </a:solidFill>
                        <a:latin typeface="+mn-lt"/>
                        <a:ea typeface="+mn-ea"/>
                        <a:cs typeface="+mn-cs"/>
                      </a:defRPr>
                    </a:pPr>
                    <a:fld id="{BFBB0534-1111-4EA4-9030-79F468DAA1B1}" type="CATEGORYNAME">
                      <a:rPr lang="uk-UA"/>
                      <a:pPr>
                        <a:defRPr lang="uk-UA" sz="1000" b="1" i="0" u="none" strike="noStrike" kern="1200" spc="0" baseline="0">
                          <a:solidFill>
                            <a:schemeClr val="accent1"/>
                          </a:solidFill>
                          <a:latin typeface="+mn-lt"/>
                          <a:ea typeface="+mn-ea"/>
                          <a:cs typeface="+mn-cs"/>
                        </a:defRPr>
                      </a:pPr>
                      <a:t>[ІМ’Я КАТЕГОРІЇ]</a:t>
                    </a:fld>
                    <a:r>
                      <a:rPr lang="uk-UA"/>
                      <a:t> (2)</a:t>
                    </a:r>
                    <a:r>
                      <a:rPr lang="uk-UA" baseline="0"/>
                      <a:t>
</a:t>
                    </a:r>
                    <a:fld id="{89B1081A-0B4F-4CE8-82F9-3EB2C93F1C74}" type="PERCENTAGE">
                      <a:rPr lang="uk-UA" baseline="0"/>
                      <a:pPr>
                        <a:defRPr lang="uk-UA" sz="1000" b="1" i="0" u="none" strike="noStrike" kern="1200" spc="0" baseline="0">
                          <a:solidFill>
                            <a:schemeClr val="accent1"/>
                          </a:solidFill>
                          <a:latin typeface="+mn-lt"/>
                          <a:ea typeface="+mn-ea"/>
                          <a:cs typeface="+mn-cs"/>
                        </a:defRPr>
                      </a:pPr>
                      <a:t>[ВІДСОТОК]</a:t>
                    </a:fld>
                    <a:endParaRPr lang="uk-UA" baseline="0"/>
                  </a:p>
                </c:rich>
              </c:tx>
              <c:spPr>
                <a:noFill/>
                <a:ln>
                  <a:noFill/>
                </a:ln>
                <a:effectLst/>
              </c:spPr>
              <c:dLblPos val="bestFit"/>
              <c:showCatName val="1"/>
              <c:showPercent val="1"/>
              <c:extLst xmlns:c16r2="http://schemas.microsoft.com/office/drawing/2015/06/chart">
                <c:ext xmlns:c15="http://schemas.microsoft.com/office/drawing/2012/chart" uri="{CE6537A1-D6FC-4f65-9D91-7224C49458BB}">
                  <c15:layout>
                    <c:manualLayout>
                      <c:w val="0.12141326824363226"/>
                      <c:h val="7.9299935248761888E-2"/>
                    </c:manualLayout>
                  </c15:layout>
                  <c15:dlblFieldTable/>
                  <c15:showDataLabelsRange val="0"/>
                </c:ext>
                <c:ext xmlns:c16="http://schemas.microsoft.com/office/drawing/2014/chart" uri="{C3380CC4-5D6E-409C-BE32-E72D297353CC}">
                  <c16:uniqueId val="{00000003-E2BF-464B-9358-710D1786E0FB}"/>
                </c:ext>
              </c:extLst>
            </c:dLbl>
            <c:dLbl>
              <c:idx val="2"/>
              <c:layout>
                <c:manualLayout>
                  <c:x val="5.4441405757466234E-2"/>
                  <c:y val="2.3144799652827997E-2"/>
                </c:manualLayout>
              </c:layout>
              <c:tx>
                <c:rich>
                  <a:bodyPr rot="0" spcFirstLastPara="1" vertOverflow="ellipsis" vert="horz" wrap="square" lIns="38100" tIns="19050" rIns="38100" bIns="19050" anchor="ctr" anchorCtr="1">
                    <a:spAutoFit/>
                  </a:bodyPr>
                  <a:lstStyle/>
                  <a:p>
                    <a:pPr>
                      <a:defRPr lang="uk-UA" sz="1000" b="1" i="0" u="none" strike="noStrike" kern="1200" spc="0" baseline="0">
                        <a:solidFill>
                          <a:schemeClr val="accent1"/>
                        </a:solidFill>
                        <a:latin typeface="+mn-lt"/>
                        <a:ea typeface="+mn-ea"/>
                        <a:cs typeface="+mn-cs"/>
                      </a:defRPr>
                    </a:pPr>
                    <a:fld id="{49A555C0-6938-4CCA-8149-DF6897D860D7}" type="CATEGORYNAME">
                      <a:rPr lang="uk-UA"/>
                      <a:pPr>
                        <a:defRPr lang="uk-UA" sz="1000" b="1" i="0" u="none" strike="noStrike" kern="1200" spc="0" baseline="0">
                          <a:solidFill>
                            <a:schemeClr val="accent1"/>
                          </a:solidFill>
                          <a:latin typeface="+mn-lt"/>
                          <a:ea typeface="+mn-ea"/>
                          <a:cs typeface="+mn-cs"/>
                        </a:defRPr>
                      </a:pPr>
                      <a:t>[ІМ’Я КАТЕГОРІЇ]</a:t>
                    </a:fld>
                    <a:r>
                      <a:rPr lang="uk-UA"/>
                      <a:t> (11)</a:t>
                    </a:r>
                    <a:r>
                      <a:rPr lang="uk-UA" baseline="0"/>
                      <a:t>
</a:t>
                    </a:r>
                    <a:fld id="{080E79F8-DC1B-4D99-8DBC-104E710A21CC}" type="PERCENTAGE">
                      <a:rPr lang="uk-UA" baseline="0"/>
                      <a:pPr>
                        <a:defRPr lang="uk-UA" sz="1000" b="1" i="0" u="none" strike="noStrike" kern="1200" spc="0" baseline="0">
                          <a:solidFill>
                            <a:schemeClr val="accent1"/>
                          </a:solidFill>
                          <a:latin typeface="+mn-lt"/>
                          <a:ea typeface="+mn-ea"/>
                          <a:cs typeface="+mn-cs"/>
                        </a:defRPr>
                      </a:pPr>
                      <a:t>[ВІДСОТОК]</a:t>
                    </a:fld>
                    <a:endParaRPr lang="uk-UA" baseline="0"/>
                  </a:p>
                </c:rich>
              </c:tx>
              <c:spPr>
                <a:noFill/>
                <a:ln>
                  <a:noFill/>
                </a:ln>
                <a:effectLst/>
              </c:spPr>
              <c:dLblPos val="bestFit"/>
              <c:showCatName val="1"/>
              <c:showPercent val="1"/>
              <c:extLst xmlns:c16r2="http://schemas.microsoft.com/office/drawing/2015/06/chart">
                <c:ext xmlns:c15="http://schemas.microsoft.com/office/drawing/2012/chart" uri="{CE6537A1-D6FC-4f65-9D91-7224C49458BB}">
                  <c15:layout>
                    <c:manualLayout>
                      <c:w val="0.1340695748205411"/>
                      <c:h val="7.9299869810501952E-2"/>
                    </c:manualLayout>
                  </c15:layout>
                  <c15:dlblFieldTable/>
                  <c15:showDataLabelsRange val="0"/>
                </c:ext>
                <c:ext xmlns:c16="http://schemas.microsoft.com/office/drawing/2014/chart" uri="{C3380CC4-5D6E-409C-BE32-E72D297353CC}">
                  <c16:uniqueId val="{00000005-E2BF-464B-9358-710D1786E0FB}"/>
                </c:ext>
              </c:extLst>
            </c:dLbl>
            <c:dLbl>
              <c:idx val="3"/>
              <c:layout>
                <c:manualLayout>
                  <c:x val="6.7087657665099984E-2"/>
                  <c:y val="0.13308259800376088"/>
                </c:manualLayout>
              </c:layout>
              <c:tx>
                <c:rich>
                  <a:bodyPr rot="0" spcFirstLastPara="1" vertOverflow="ellipsis" vert="horz" wrap="square" lIns="38100" tIns="19050" rIns="38100" bIns="19050" anchor="ctr" anchorCtr="1">
                    <a:spAutoFit/>
                  </a:bodyPr>
                  <a:lstStyle/>
                  <a:p>
                    <a:pPr>
                      <a:defRPr lang="uk-UA" sz="1000" b="1" i="0" u="none" strike="noStrike" kern="1200" spc="0" baseline="0">
                        <a:solidFill>
                          <a:schemeClr val="accent1"/>
                        </a:solidFill>
                        <a:latin typeface="+mn-lt"/>
                        <a:ea typeface="+mn-ea"/>
                        <a:cs typeface="+mn-cs"/>
                      </a:defRPr>
                    </a:pPr>
                    <a:fld id="{4EAFE4A2-CCFD-481E-AE17-046416F0874C}" type="CATEGORYNAME">
                      <a:rPr lang="uk-UA"/>
                      <a:pPr>
                        <a:defRPr lang="uk-UA" sz="1000" b="1" i="0" u="none" strike="noStrike" kern="1200" spc="0" baseline="0">
                          <a:solidFill>
                            <a:schemeClr val="accent1"/>
                          </a:solidFill>
                          <a:latin typeface="+mn-lt"/>
                          <a:ea typeface="+mn-ea"/>
                          <a:cs typeface="+mn-cs"/>
                        </a:defRPr>
                      </a:pPr>
                      <a:t>[ІМ’Я КАТЕГОРІЇ]</a:t>
                    </a:fld>
                    <a:r>
                      <a:rPr lang="uk-UA"/>
                      <a:t> (32) </a:t>
                    </a:r>
                    <a:fld id="{8A1B5979-2495-462B-9EB1-50E752F65208}" type="PERCENTAGE">
                      <a:rPr lang="uk-UA" baseline="0"/>
                      <a:pPr>
                        <a:defRPr lang="uk-UA" sz="1000" b="1" i="0" u="none" strike="noStrike" kern="1200" spc="0" baseline="0">
                          <a:solidFill>
                            <a:schemeClr val="accent1"/>
                          </a:solidFill>
                          <a:latin typeface="+mn-lt"/>
                          <a:ea typeface="+mn-ea"/>
                          <a:cs typeface="+mn-cs"/>
                        </a:defRPr>
                      </a:pPr>
                      <a:t>[ВІДСОТОК]</a:t>
                    </a:fld>
                    <a:endParaRPr lang="uk-UA"/>
                  </a:p>
                </c:rich>
              </c:tx>
              <c:spPr>
                <a:noFill/>
                <a:ln>
                  <a:noFill/>
                </a:ln>
                <a:effectLst/>
              </c:spPr>
              <c:dLblPos val="bestFit"/>
              <c:showCatName val="1"/>
              <c:showPercent val="1"/>
              <c:extLst xmlns:c16r2="http://schemas.microsoft.com/office/drawing/2015/06/chart">
                <c:ext xmlns:c15="http://schemas.microsoft.com/office/drawing/2012/chart" uri="{CE6537A1-D6FC-4f65-9D91-7224C49458BB}">
                  <c15:layout>
                    <c:manualLayout>
                      <c:w val="0.16077409705343984"/>
                      <c:h val="7.9299869810501952E-2"/>
                    </c:manualLayout>
                  </c15:layout>
                  <c15:dlblFieldTable/>
                  <c15:showDataLabelsRange val="0"/>
                </c:ext>
                <c:ext xmlns:c16="http://schemas.microsoft.com/office/drawing/2014/chart" uri="{C3380CC4-5D6E-409C-BE32-E72D297353CC}">
                  <c16:uniqueId val="{00000007-E2BF-464B-9358-710D1786E0FB}"/>
                </c:ext>
              </c:extLst>
            </c:dLbl>
            <c:dLbl>
              <c:idx val="4"/>
              <c:layout>
                <c:manualLayout>
                  <c:x val="-1.6565433462175601E-2"/>
                  <c:y val="6.0755099088673513E-2"/>
                </c:manualLayout>
              </c:layout>
              <c:tx>
                <c:rich>
                  <a:bodyPr rot="0" spcFirstLastPara="1" vertOverflow="ellipsis" vert="horz" wrap="square" lIns="38100" tIns="19050" rIns="38100" bIns="19050" anchor="ctr" anchorCtr="1">
                    <a:spAutoFit/>
                  </a:bodyPr>
                  <a:lstStyle/>
                  <a:p>
                    <a:pPr>
                      <a:defRPr lang="uk-UA" sz="1000" b="1" i="0" u="none" strike="noStrike" kern="1200" spc="0" baseline="0">
                        <a:solidFill>
                          <a:schemeClr val="accent1"/>
                        </a:solidFill>
                        <a:latin typeface="+mn-lt"/>
                        <a:ea typeface="+mn-ea"/>
                        <a:cs typeface="+mn-cs"/>
                      </a:defRPr>
                    </a:pPr>
                    <a:fld id="{A69860B9-ECA3-4B38-BE44-1A843A32A710}" type="CATEGORYNAME">
                      <a:rPr lang="uk-UA"/>
                      <a:pPr>
                        <a:defRPr lang="uk-UA" sz="1000" b="1" i="0" u="none" strike="noStrike" kern="1200" spc="0" baseline="0">
                          <a:solidFill>
                            <a:schemeClr val="accent1"/>
                          </a:solidFill>
                          <a:latin typeface="+mn-lt"/>
                          <a:ea typeface="+mn-ea"/>
                          <a:cs typeface="+mn-cs"/>
                        </a:defRPr>
                      </a:pPr>
                      <a:t>[ІМ’Я КАТЕГОРІЇ]</a:t>
                    </a:fld>
                    <a:r>
                      <a:rPr lang="uk-UA"/>
                      <a:t> (32)</a:t>
                    </a:r>
                    <a:r>
                      <a:rPr lang="uk-UA" baseline="0"/>
                      <a:t>
</a:t>
                    </a:r>
                    <a:fld id="{C9665614-5CC8-412E-83C6-9E1A341C26C2}" type="PERCENTAGE">
                      <a:rPr lang="uk-UA" baseline="0"/>
                      <a:pPr>
                        <a:defRPr lang="uk-UA" sz="1000" b="1" i="0" u="none" strike="noStrike" kern="1200" spc="0" baseline="0">
                          <a:solidFill>
                            <a:schemeClr val="accent1"/>
                          </a:solidFill>
                          <a:latin typeface="+mn-lt"/>
                          <a:ea typeface="+mn-ea"/>
                          <a:cs typeface="+mn-cs"/>
                        </a:defRPr>
                      </a:pPr>
                      <a:t>[ВІДСОТОК]</a:t>
                    </a:fld>
                    <a:endParaRPr lang="uk-UA" baseline="0"/>
                  </a:p>
                </c:rich>
              </c:tx>
              <c:spPr>
                <a:noFill/>
                <a:ln>
                  <a:noFill/>
                </a:ln>
                <a:effectLst/>
              </c:spPr>
              <c:dLblPos val="bestFit"/>
              <c:showCatName val="1"/>
              <c:showPercent val="1"/>
              <c:extLst xmlns:c16r2="http://schemas.microsoft.com/office/drawing/2015/06/chart">
                <c:ext xmlns:c15="http://schemas.microsoft.com/office/drawing/2012/chart" uri="{CE6537A1-D6FC-4f65-9D91-7224C49458BB}">
                  <c15:layout>
                    <c:manualLayout>
                      <c:w val="0.15941460106001382"/>
                      <c:h val="7.9299869810501952E-2"/>
                    </c:manualLayout>
                  </c15:layout>
                  <c15:dlblFieldTable/>
                  <c15:showDataLabelsRange val="0"/>
                </c:ext>
                <c:ext xmlns:c16="http://schemas.microsoft.com/office/drawing/2014/chart" uri="{C3380CC4-5D6E-409C-BE32-E72D297353CC}">
                  <c16:uniqueId val="{00000009-E2BF-464B-9358-710D1786E0FB}"/>
                </c:ext>
              </c:extLst>
            </c:dLbl>
            <c:dLbl>
              <c:idx val="5"/>
              <c:layout>
                <c:manualLayout>
                  <c:x val="-0.10601886111557984"/>
                  <c:y val="6.0755099088673423E-2"/>
                </c:manualLayout>
              </c:layout>
              <c:tx>
                <c:rich>
                  <a:bodyPr rot="0" spcFirstLastPara="1" vertOverflow="ellipsis" vert="horz" wrap="square" lIns="38100" tIns="19050" rIns="38100" bIns="19050" anchor="ctr" anchorCtr="1">
                    <a:spAutoFit/>
                  </a:bodyPr>
                  <a:lstStyle/>
                  <a:p>
                    <a:pPr>
                      <a:defRPr lang="uk-UA" sz="1000" b="1" i="0" u="none" strike="noStrike" kern="1200" spc="0" baseline="0">
                        <a:solidFill>
                          <a:schemeClr val="accent1"/>
                        </a:solidFill>
                        <a:latin typeface="+mn-lt"/>
                        <a:ea typeface="+mn-ea"/>
                        <a:cs typeface="+mn-cs"/>
                      </a:defRPr>
                    </a:pPr>
                    <a:fld id="{B48B8AC4-689E-44A7-A494-8FBB09A3CC57}" type="CATEGORYNAME">
                      <a:rPr lang="uk-UA"/>
                      <a:pPr>
                        <a:defRPr lang="uk-UA" sz="1000" b="1" i="0" u="none" strike="noStrike" kern="1200" spc="0" baseline="0">
                          <a:solidFill>
                            <a:schemeClr val="accent1"/>
                          </a:solidFill>
                          <a:latin typeface="+mn-lt"/>
                          <a:ea typeface="+mn-ea"/>
                          <a:cs typeface="+mn-cs"/>
                        </a:defRPr>
                      </a:pPr>
                      <a:t>[ІМ’Я КАТЕГОРІЇ]</a:t>
                    </a:fld>
                    <a:r>
                      <a:rPr lang="uk-UA"/>
                      <a:t> (1)</a:t>
                    </a:r>
                    <a:r>
                      <a:rPr lang="uk-UA" baseline="0"/>
                      <a:t>
</a:t>
                    </a:r>
                    <a:fld id="{5830939F-EFB1-41C1-B4E3-886C82757091}" type="PERCENTAGE">
                      <a:rPr lang="uk-UA" baseline="0"/>
                      <a:pPr>
                        <a:defRPr lang="uk-UA" sz="1000" b="1" i="0" u="none" strike="noStrike" kern="1200" spc="0" baseline="0">
                          <a:solidFill>
                            <a:schemeClr val="accent1"/>
                          </a:solidFill>
                          <a:latin typeface="+mn-lt"/>
                          <a:ea typeface="+mn-ea"/>
                          <a:cs typeface="+mn-cs"/>
                        </a:defRPr>
                      </a:pPr>
                      <a:t>[ВІДСОТОК]</a:t>
                    </a:fld>
                    <a:endParaRPr lang="uk-UA" baseline="0"/>
                  </a:p>
                </c:rich>
              </c:tx>
              <c:spPr>
                <a:noFill/>
                <a:ln>
                  <a:noFill/>
                </a:ln>
                <a:effectLst/>
              </c:spPr>
              <c:dLblPos val="bestFit"/>
              <c:showCatName val="1"/>
              <c:showPercent val="1"/>
              <c:extLst xmlns:c16r2="http://schemas.microsoft.com/office/drawing/2015/06/chart">
                <c:ext xmlns:c15="http://schemas.microsoft.com/office/drawing/2012/chart" uri="{CE6537A1-D6FC-4f65-9D91-7224C49458BB}">
                  <c15:layout>
                    <c:manualLayout>
                      <c:w val="0.17025961208189669"/>
                      <c:h val="7.9299869810501952E-2"/>
                    </c:manualLayout>
                  </c15:layout>
                  <c15:dlblFieldTable/>
                  <c15:showDataLabelsRange val="0"/>
                </c:ext>
                <c:ext xmlns:c16="http://schemas.microsoft.com/office/drawing/2014/chart" uri="{C3380CC4-5D6E-409C-BE32-E72D297353CC}">
                  <c16:uniqueId val="{0000000B-E2BF-464B-9358-710D1786E0FB}"/>
                </c:ext>
              </c:extLst>
            </c:dLbl>
            <c:dLbl>
              <c:idx val="6"/>
              <c:layout>
                <c:manualLayout>
                  <c:x val="7.5096631695195995E-2"/>
                  <c:y val="2.8930999566035006E-2"/>
                </c:manualLayout>
              </c:layout>
              <c:tx>
                <c:rich>
                  <a:bodyPr rot="0" spcFirstLastPara="1" vertOverflow="ellipsis" vert="horz" wrap="square" lIns="38100" tIns="19050" rIns="38100" bIns="19050" anchor="ctr" anchorCtr="1">
                    <a:spAutoFit/>
                  </a:bodyPr>
                  <a:lstStyle/>
                  <a:p>
                    <a:pPr>
                      <a:defRPr lang="uk-UA" sz="1000" b="1" i="0" u="none" strike="noStrike" kern="1200" spc="0" baseline="0">
                        <a:solidFill>
                          <a:schemeClr val="accent1"/>
                        </a:solidFill>
                        <a:latin typeface="+mn-lt"/>
                        <a:ea typeface="+mn-ea"/>
                        <a:cs typeface="+mn-cs"/>
                      </a:defRPr>
                    </a:pPr>
                    <a:fld id="{FBC6E4CA-C681-40FB-88EE-8E981F608DAE}" type="CATEGORYNAME">
                      <a:rPr lang="uk-UA"/>
                      <a:pPr>
                        <a:defRPr lang="uk-UA" sz="1000" b="1" i="0" u="none" strike="noStrike" kern="1200" spc="0" baseline="0">
                          <a:solidFill>
                            <a:schemeClr val="accent1"/>
                          </a:solidFill>
                          <a:latin typeface="+mn-lt"/>
                          <a:ea typeface="+mn-ea"/>
                          <a:cs typeface="+mn-cs"/>
                        </a:defRPr>
                      </a:pPr>
                      <a:t>[ІМ’Я КАТЕГОРІЇ]</a:t>
                    </a:fld>
                    <a:r>
                      <a:rPr lang="uk-UA"/>
                      <a:t> (69)</a:t>
                    </a:r>
                    <a:r>
                      <a:rPr lang="uk-UA" baseline="0"/>
                      <a:t>
</a:t>
                    </a:r>
                    <a:fld id="{C23D4D1B-6455-4C2C-994C-F40603810CD9}" type="PERCENTAGE">
                      <a:rPr lang="uk-UA" baseline="0"/>
                      <a:pPr>
                        <a:defRPr lang="uk-UA" sz="1000" b="1" i="0" u="none" strike="noStrike" kern="1200" spc="0" baseline="0">
                          <a:solidFill>
                            <a:schemeClr val="accent1"/>
                          </a:solidFill>
                          <a:latin typeface="+mn-lt"/>
                          <a:ea typeface="+mn-ea"/>
                          <a:cs typeface="+mn-cs"/>
                        </a:defRPr>
                      </a:pPr>
                      <a:t>[ВІДСОТОК]</a:t>
                    </a:fld>
                    <a:endParaRPr lang="uk-UA" baseline="0"/>
                  </a:p>
                </c:rich>
              </c:tx>
              <c:spPr>
                <a:noFill/>
                <a:ln>
                  <a:noFill/>
                </a:ln>
                <a:effectLst/>
              </c:spPr>
              <c:dLblPos val="bestFit"/>
              <c:showCatName val="1"/>
              <c:showPercent val="1"/>
              <c:extLst xmlns:c16r2="http://schemas.microsoft.com/office/drawing/2015/06/chart">
                <c:ext xmlns:c15="http://schemas.microsoft.com/office/drawing/2012/chart" uri="{CE6537A1-D6FC-4f65-9D91-7224C49458BB}">
                  <c15:layout>
                    <c:manualLayout>
                      <c:w val="0.16162332552163725"/>
                      <c:h val="7.9299869810501952E-2"/>
                    </c:manualLayout>
                  </c15:layout>
                  <c15:dlblFieldTable/>
                  <c15:showDataLabelsRange val="0"/>
                </c:ext>
                <c:ext xmlns:c16="http://schemas.microsoft.com/office/drawing/2014/chart" uri="{C3380CC4-5D6E-409C-BE32-E72D297353CC}">
                  <c16:uniqueId val="{0000000D-E2BF-464B-9358-710D1786E0FB}"/>
                </c:ext>
              </c:extLst>
            </c:dLbl>
            <c:dLbl>
              <c:idx val="7"/>
              <c:layout>
                <c:manualLayout>
                  <c:x val="8.503589177250144E-2"/>
                  <c:y val="0.13597569796036454"/>
                </c:manualLayout>
              </c:layout>
              <c:tx>
                <c:rich>
                  <a:bodyPr rot="0" spcFirstLastPara="1" vertOverflow="ellipsis" vert="horz" wrap="square" lIns="38100" tIns="19050" rIns="38100" bIns="19050" anchor="ctr" anchorCtr="1">
                    <a:noAutofit/>
                  </a:bodyPr>
                  <a:lstStyle/>
                  <a:p>
                    <a:pPr>
                      <a:defRPr lang="uk-UA" sz="1000" b="1" i="0" u="none" strike="noStrike" kern="1200" spc="0" baseline="0">
                        <a:solidFill>
                          <a:schemeClr val="accent1"/>
                        </a:solidFill>
                        <a:latin typeface="+mn-lt"/>
                        <a:ea typeface="+mn-ea"/>
                        <a:cs typeface="+mn-cs"/>
                      </a:defRPr>
                    </a:pPr>
                    <a:fld id="{C931E128-222F-4A96-B10A-63F1E723A53E}" type="CATEGORYNAME">
                      <a:rPr lang="uk-UA"/>
                      <a:pPr>
                        <a:defRPr lang="uk-UA" sz="1000" b="1" i="0" u="none" strike="noStrike" kern="1200" spc="0" baseline="0">
                          <a:solidFill>
                            <a:schemeClr val="accent1"/>
                          </a:solidFill>
                          <a:latin typeface="+mn-lt"/>
                          <a:ea typeface="+mn-ea"/>
                          <a:cs typeface="+mn-cs"/>
                        </a:defRPr>
                      </a:pPr>
                      <a:t>[ІМ’Я КАТЕГОРІЇ]</a:t>
                    </a:fld>
                    <a:r>
                      <a:rPr lang="uk-UA"/>
                      <a:t> (1)</a:t>
                    </a:r>
                    <a:r>
                      <a:rPr lang="uk-UA" baseline="0"/>
                      <a:t>
</a:t>
                    </a:r>
                    <a:fld id="{9DC8560A-7E76-4122-B409-0CCF4B2DE68A}" type="PERCENTAGE">
                      <a:rPr lang="uk-UA" baseline="0"/>
                      <a:pPr>
                        <a:defRPr lang="uk-UA" sz="1000" b="1" i="0" u="none" strike="noStrike" kern="1200" spc="0" baseline="0">
                          <a:solidFill>
                            <a:schemeClr val="accent1"/>
                          </a:solidFill>
                          <a:latin typeface="+mn-lt"/>
                          <a:ea typeface="+mn-ea"/>
                          <a:cs typeface="+mn-cs"/>
                        </a:defRPr>
                      </a:pPr>
                      <a:t>[ВІДСОТОК]</a:t>
                    </a:fld>
                    <a:endParaRPr lang="uk-UA" baseline="0"/>
                  </a:p>
                </c:rich>
              </c:tx>
              <c:spPr>
                <a:noFill/>
                <a:ln>
                  <a:noFill/>
                </a:ln>
                <a:effectLst/>
              </c:spPr>
              <c:dLblPos val="bestFit"/>
              <c:showCatName val="1"/>
              <c:showPercent val="1"/>
              <c:extLst xmlns:c16r2="http://schemas.microsoft.com/office/drawing/2015/06/chart">
                <c:ext xmlns:c15="http://schemas.microsoft.com/office/drawing/2012/chart" uri="{CE6537A1-D6FC-4f65-9D91-7224C49458BB}">
                  <c15:layout>
                    <c:manualLayout>
                      <c:w val="0.17688578546676695"/>
                      <c:h val="8.5086069723708954E-2"/>
                    </c:manualLayout>
                  </c15:layout>
                  <c15:dlblFieldTable/>
                  <c15:showDataLabelsRange val="0"/>
                </c:ext>
                <c:ext xmlns:c16="http://schemas.microsoft.com/office/drawing/2014/chart" uri="{C3380CC4-5D6E-409C-BE32-E72D297353CC}">
                  <c16:uniqueId val="{0000000F-E2BF-464B-9358-710D1786E0FB}"/>
                </c:ext>
              </c:extLst>
            </c:dLbl>
            <c:dLbl>
              <c:idx val="8"/>
              <c:layout>
                <c:manualLayout>
                  <c:x val="-6.9574820541137491E-2"/>
                  <c:y val="0.10993779835093292"/>
                </c:manualLayout>
              </c:layout>
              <c:tx>
                <c:rich>
                  <a:bodyPr rot="0" spcFirstLastPara="1" vertOverflow="ellipsis" vert="horz" wrap="square" lIns="38100" tIns="19050" rIns="38100" bIns="19050" anchor="ctr" anchorCtr="1">
                    <a:spAutoFit/>
                  </a:bodyPr>
                  <a:lstStyle/>
                  <a:p>
                    <a:pPr>
                      <a:defRPr lang="uk-UA" sz="1000" b="1" i="0" u="none" strike="noStrike" kern="1200" spc="0" baseline="0">
                        <a:solidFill>
                          <a:schemeClr val="accent1"/>
                        </a:solidFill>
                        <a:latin typeface="+mn-lt"/>
                        <a:ea typeface="+mn-ea"/>
                        <a:cs typeface="+mn-cs"/>
                      </a:defRPr>
                    </a:pPr>
                    <a:r>
                      <a:rPr lang="uk-UA" baseline="0"/>
                      <a:t>пункти 1,4 (7)
</a:t>
                    </a:r>
                    <a:fld id="{03F19BF3-C9E6-4BE9-B8ED-CDD888D66282}" type="PERCENTAGE">
                      <a:rPr lang="en-US" baseline="0"/>
                      <a:pPr>
                        <a:defRPr lang="uk-UA" sz="1000" b="1" i="0" u="none" strike="noStrike" kern="1200" spc="0" baseline="0">
                          <a:solidFill>
                            <a:schemeClr val="accent1"/>
                          </a:solidFill>
                          <a:latin typeface="+mn-lt"/>
                          <a:ea typeface="+mn-ea"/>
                          <a:cs typeface="+mn-cs"/>
                        </a:defRPr>
                      </a:pPr>
                      <a:t>[ВІДСОТОК]</a:t>
                    </a:fld>
                    <a:endParaRPr lang="uk-UA" baseline="0"/>
                  </a:p>
                </c:rich>
              </c:tx>
              <c:spPr>
                <a:noFill/>
                <a:ln>
                  <a:noFill/>
                </a:ln>
                <a:effectLst/>
              </c:spPr>
              <c:dLblPos val="bestFit"/>
              <c:showCatName val="1"/>
              <c:showPercent val="1"/>
              <c:extLst xmlns:c16r2="http://schemas.microsoft.com/office/drawing/2015/06/chart">
                <c:ext xmlns:c15="http://schemas.microsoft.com/office/drawing/2012/chart" uri="{CE6537A1-D6FC-4f65-9D91-7224C49458BB}">
                  <c15:layout>
                    <c:manualLayout>
                      <c:w val="0.14616225429027335"/>
                      <c:h val="7.9299869810501952E-2"/>
                    </c:manualLayout>
                  </c15:layout>
                  <c15:dlblFieldTable/>
                  <c15:showDataLabelsRange val="0"/>
                </c:ext>
                <c:ext xmlns:c16="http://schemas.microsoft.com/office/drawing/2014/chart" uri="{C3380CC4-5D6E-409C-BE32-E72D297353CC}">
                  <c16:uniqueId val="{00000011-E2BF-464B-9358-710D1786E0FB}"/>
                </c:ext>
              </c:extLst>
            </c:dLbl>
            <c:dLbl>
              <c:idx val="9"/>
              <c:layout>
                <c:manualLayout>
                  <c:x val="-4.8591938155715102E-2"/>
                  <c:y val="2.8930999566035006E-2"/>
                </c:manualLayout>
              </c:layout>
              <c:tx>
                <c:rich>
                  <a:bodyPr rot="0" spcFirstLastPara="1" vertOverflow="ellipsis" vert="horz" wrap="square" lIns="38100" tIns="19050" rIns="38100" bIns="19050" anchor="ctr" anchorCtr="1">
                    <a:spAutoFit/>
                  </a:bodyPr>
                  <a:lstStyle/>
                  <a:p>
                    <a:pPr>
                      <a:defRPr lang="uk-UA" sz="1000" b="1" i="0" u="none" strike="noStrike" kern="1200" spc="0" baseline="0">
                        <a:solidFill>
                          <a:schemeClr val="accent1"/>
                        </a:solidFill>
                        <a:latin typeface="+mn-lt"/>
                        <a:ea typeface="+mn-ea"/>
                        <a:cs typeface="+mn-cs"/>
                      </a:defRPr>
                    </a:pPr>
                    <a:fld id="{83F75968-A5C5-4ACB-8EF8-3FB3E4E8F681}" type="CATEGORYNAME">
                      <a:rPr lang="uk-UA"/>
                      <a:pPr>
                        <a:defRPr lang="uk-UA" sz="1000" b="1" i="0" u="none" strike="noStrike" kern="1200" spc="0" baseline="0">
                          <a:solidFill>
                            <a:schemeClr val="accent1"/>
                          </a:solidFill>
                          <a:latin typeface="+mn-lt"/>
                          <a:ea typeface="+mn-ea"/>
                          <a:cs typeface="+mn-cs"/>
                        </a:defRPr>
                      </a:pPr>
                      <a:t>[ІМ’Я КАТЕГОРІЇ]</a:t>
                    </a:fld>
                    <a:r>
                      <a:rPr lang="uk-UA"/>
                      <a:t> (1)</a:t>
                    </a:r>
                    <a:r>
                      <a:rPr lang="uk-UA" baseline="0"/>
                      <a:t>
</a:t>
                    </a:r>
                    <a:fld id="{8501226E-7838-43AF-A302-1752E963B0E4}" type="PERCENTAGE">
                      <a:rPr lang="uk-UA" baseline="0"/>
                      <a:pPr>
                        <a:defRPr lang="uk-UA" sz="1000" b="1" i="0" u="none" strike="noStrike" kern="1200" spc="0" baseline="0">
                          <a:solidFill>
                            <a:schemeClr val="accent1"/>
                          </a:solidFill>
                          <a:latin typeface="+mn-lt"/>
                          <a:ea typeface="+mn-ea"/>
                          <a:cs typeface="+mn-cs"/>
                        </a:defRPr>
                      </a:pPr>
                      <a:t>[ВІДСОТОК]</a:t>
                    </a:fld>
                    <a:endParaRPr lang="uk-UA" baseline="0"/>
                  </a:p>
                </c:rich>
              </c:tx>
              <c:spPr>
                <a:noFill/>
                <a:ln>
                  <a:noFill/>
                </a:ln>
                <a:effectLst/>
              </c:spPr>
              <c:dLblPos val="bestFit"/>
              <c:showCatName val="1"/>
              <c:showPercent val="1"/>
              <c:extLst xmlns:c16r2="http://schemas.microsoft.com/office/drawing/2015/06/chart">
                <c:ext xmlns:c15="http://schemas.microsoft.com/office/drawing/2012/chart" uri="{CE6537A1-D6FC-4f65-9D91-7224C49458BB}">
                  <c15:layout>
                    <c:manualLayout>
                      <c:w val="0.14837097875189675"/>
                      <c:h val="7.9299869810501952E-2"/>
                    </c:manualLayout>
                  </c15:layout>
                  <c15:dlblFieldTable/>
                  <c15:showDataLabelsRange val="0"/>
                </c:ext>
                <c:ext xmlns:c16="http://schemas.microsoft.com/office/drawing/2014/chart" uri="{C3380CC4-5D6E-409C-BE32-E72D297353CC}">
                  <c16:uniqueId val="{00000013-E2BF-464B-9358-710D1786E0FB}"/>
                </c:ext>
              </c:extLst>
            </c:dLbl>
            <c:dLbl>
              <c:idx val="10"/>
              <c:layout>
                <c:manualLayout>
                  <c:x val="-3.9757040309221441E-2"/>
                  <c:y val="-8.6792998698105028E-2"/>
                </c:manualLayout>
              </c:layout>
              <c:tx>
                <c:rich>
                  <a:bodyPr rot="0" spcFirstLastPara="1" vertOverflow="ellipsis" vert="horz" wrap="square" lIns="38100" tIns="19050" rIns="38100" bIns="19050" anchor="ctr" anchorCtr="1">
                    <a:spAutoFit/>
                  </a:bodyPr>
                  <a:lstStyle/>
                  <a:p>
                    <a:pPr>
                      <a:defRPr lang="uk-UA" sz="1000" b="1" i="0" u="none" strike="noStrike" kern="1200" spc="0" baseline="0">
                        <a:solidFill>
                          <a:schemeClr val="accent1"/>
                        </a:solidFill>
                        <a:latin typeface="+mn-lt"/>
                        <a:ea typeface="+mn-ea"/>
                        <a:cs typeface="+mn-cs"/>
                      </a:defRPr>
                    </a:pPr>
                    <a:fld id="{B74565DD-1110-4BF6-B08C-AF08C209E548}" type="CATEGORYNAME">
                      <a:rPr lang="uk-UA"/>
                      <a:pPr>
                        <a:defRPr lang="uk-UA" sz="1000" b="1" i="0" u="none" strike="noStrike" kern="1200" spc="0" baseline="0">
                          <a:solidFill>
                            <a:schemeClr val="accent1"/>
                          </a:solidFill>
                          <a:latin typeface="+mn-lt"/>
                          <a:ea typeface="+mn-ea"/>
                          <a:cs typeface="+mn-cs"/>
                        </a:defRPr>
                      </a:pPr>
                      <a:t>[ІМ’Я КАТЕГОРІЇ]</a:t>
                    </a:fld>
                    <a:r>
                      <a:rPr lang="uk-UA"/>
                      <a:t> (1)</a:t>
                    </a:r>
                    <a:r>
                      <a:rPr lang="uk-UA" baseline="0"/>
                      <a:t>
</a:t>
                    </a:r>
                    <a:fld id="{F8B81AFF-1BB6-40FC-BE81-FD3665841DA6}" type="PERCENTAGE">
                      <a:rPr lang="uk-UA" baseline="0"/>
                      <a:pPr>
                        <a:defRPr lang="uk-UA" sz="1000" b="1" i="0" u="none" strike="noStrike" kern="1200" spc="0" baseline="0">
                          <a:solidFill>
                            <a:schemeClr val="accent1"/>
                          </a:solidFill>
                          <a:latin typeface="+mn-lt"/>
                          <a:ea typeface="+mn-ea"/>
                          <a:cs typeface="+mn-cs"/>
                        </a:defRPr>
                      </a:pPr>
                      <a:t>[ВІДСОТОК]</a:t>
                    </a:fld>
                    <a:endParaRPr lang="uk-UA" baseline="0"/>
                  </a:p>
                </c:rich>
              </c:tx>
              <c:spPr>
                <a:noFill/>
                <a:ln>
                  <a:noFill/>
                </a:ln>
                <a:effectLst/>
              </c:spPr>
              <c:dLblPos val="bestFit"/>
              <c:showCatName val="1"/>
              <c:showPercent val="1"/>
              <c:extLst xmlns:c16r2="http://schemas.microsoft.com/office/drawing/2015/06/chart">
                <c:ext xmlns:c15="http://schemas.microsoft.com/office/drawing/2012/chart" uri="{CE6537A1-D6FC-4f65-9D91-7224C49458BB}">
                  <c15:layout>
                    <c:manualLayout>
                      <c:w val="0.12302595251242406"/>
                      <c:h val="7.9299869810501952E-2"/>
                    </c:manualLayout>
                  </c15:layout>
                  <c15:dlblFieldTable/>
                  <c15:showDataLabelsRange val="0"/>
                </c:ext>
                <c:ext xmlns:c16="http://schemas.microsoft.com/office/drawing/2014/chart" uri="{C3380CC4-5D6E-409C-BE32-E72D297353CC}">
                  <c16:uniqueId val="{00000015-E2BF-464B-9358-710D1786E0FB}"/>
                </c:ext>
              </c:extLst>
            </c:dLbl>
            <c:spPr>
              <a:noFill/>
              <a:ln>
                <a:noFill/>
              </a:ln>
              <a:effectLst/>
            </c:spPr>
            <c:txPr>
              <a:bodyPr/>
              <a:lstStyle/>
              <a:p>
                <a:pPr>
                  <a:defRPr lang="uk-UA"/>
                </a:pPr>
                <a:endParaRPr lang="ru-RU"/>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Лист1!$A$2:$A$12</c:f>
              <c:strCache>
                <c:ptCount val="11"/>
                <c:pt idx="0">
                  <c:v>пункт 4</c:v>
                </c:pt>
                <c:pt idx="1">
                  <c:v>пункт 2</c:v>
                </c:pt>
                <c:pt idx="2">
                  <c:v>пункт 1</c:v>
                </c:pt>
                <c:pt idx="3">
                  <c:v>пункти 4, 6</c:v>
                </c:pt>
                <c:pt idx="4">
                  <c:v>пункти 4, 5</c:v>
                </c:pt>
                <c:pt idx="5">
                  <c:v>пункти 2, 4, 5</c:v>
                </c:pt>
                <c:pt idx="6">
                  <c:v>пункти 2, 4</c:v>
                </c:pt>
                <c:pt idx="7">
                  <c:v>пункти 1, 4, 5</c:v>
                </c:pt>
                <c:pt idx="8">
                  <c:v>пункти 1, 4 </c:v>
                </c:pt>
                <c:pt idx="9">
                  <c:v>пункти 1, 2</c:v>
                </c:pt>
                <c:pt idx="10">
                  <c:v>пункт 5</c:v>
                </c:pt>
              </c:strCache>
            </c:strRef>
          </c:cat>
          <c:val>
            <c:numRef>
              <c:f>Лист1!$B$2:$B$12</c:f>
              <c:numCache>
                <c:formatCode>General</c:formatCode>
                <c:ptCount val="11"/>
                <c:pt idx="0">
                  <c:v>355</c:v>
                </c:pt>
                <c:pt idx="1">
                  <c:v>2</c:v>
                </c:pt>
                <c:pt idx="2">
                  <c:v>11</c:v>
                </c:pt>
                <c:pt idx="3">
                  <c:v>2</c:v>
                </c:pt>
                <c:pt idx="4">
                  <c:v>32</c:v>
                </c:pt>
                <c:pt idx="5">
                  <c:v>2</c:v>
                </c:pt>
                <c:pt idx="6">
                  <c:v>69</c:v>
                </c:pt>
                <c:pt idx="7">
                  <c:v>1</c:v>
                </c:pt>
                <c:pt idx="8">
                  <c:v>7</c:v>
                </c:pt>
                <c:pt idx="9">
                  <c:v>1</c:v>
                </c:pt>
                <c:pt idx="10">
                  <c:v>1</c:v>
                </c:pt>
              </c:numCache>
            </c:numRef>
          </c:val>
          <c:extLst xmlns:c16r2="http://schemas.microsoft.com/office/drawing/2015/06/chart">
            <c:ext xmlns:c16="http://schemas.microsoft.com/office/drawing/2014/chart" uri="{C3380CC4-5D6E-409C-BE32-E72D297353CC}">
              <c16:uniqueId val="{00000016-E2BF-464B-9358-710D1786E0FB}"/>
            </c:ext>
          </c:extLst>
        </c:ser>
        <c:dLbls>
          <c:showCatName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7F030C-9AFE-461C-88E9-22E826D36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118</Pages>
  <Words>16720</Words>
  <Characters>95304</Characters>
  <Application>Microsoft Office Word</Application>
  <DocSecurity>0</DocSecurity>
  <Lines>794</Lines>
  <Paragraphs>223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UralSOFT</Company>
  <LinksUpToDate>false</LinksUpToDate>
  <CharactersWithSpaces>111801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Пользователь</cp:lastModifiedBy>
  <cp:revision>3</cp:revision>
  <dcterms:created xsi:type="dcterms:W3CDTF">2020-03-30T09:14:00Z</dcterms:created>
  <dcterms:modified xsi:type="dcterms:W3CDTF">2020-04-09T15:26:00Z</dcterms:modified>
</cp:coreProperties>
</file>