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DBC" w:rsidRPr="0068578D" w:rsidRDefault="00E43DBC" w:rsidP="00E43DBC">
      <w:pPr>
        <w:spacing w:after="0" w:line="240" w:lineRule="auto"/>
        <w:jc w:val="center"/>
        <w:rPr>
          <w:rFonts w:ascii="Times New Roman" w:hAnsi="Times New Roman"/>
          <w:b/>
          <w:sz w:val="28"/>
          <w:szCs w:val="28"/>
          <w:lang w:val="uk-UA"/>
        </w:rPr>
      </w:pPr>
      <w:r w:rsidRPr="0068578D">
        <w:rPr>
          <w:rFonts w:ascii="Times New Roman" w:hAnsi="Times New Roman"/>
          <w:b/>
          <w:sz w:val="28"/>
          <w:szCs w:val="28"/>
          <w:lang w:val="uk-UA"/>
        </w:rPr>
        <w:t>МІНІСТЕРСТВО ОСВІТИ І НАУКИ УКРАЇНИ</w:t>
      </w:r>
    </w:p>
    <w:p w:rsidR="00E43DBC" w:rsidRPr="0068578D" w:rsidRDefault="00E43DBC" w:rsidP="00E43DBC">
      <w:pPr>
        <w:spacing w:after="0" w:line="240" w:lineRule="auto"/>
        <w:jc w:val="center"/>
        <w:rPr>
          <w:rFonts w:ascii="Times New Roman" w:hAnsi="Times New Roman"/>
          <w:b/>
          <w:sz w:val="28"/>
          <w:szCs w:val="28"/>
          <w:lang w:val="uk-UA"/>
        </w:rPr>
      </w:pPr>
      <w:r w:rsidRPr="0068578D">
        <w:rPr>
          <w:rFonts w:ascii="Times New Roman" w:hAnsi="Times New Roman"/>
          <w:b/>
          <w:sz w:val="28"/>
          <w:szCs w:val="28"/>
          <w:lang w:val="uk-UA"/>
        </w:rPr>
        <w:t>ЗАПОРІЗЬКИЙ НАЦІОНАЛЬНИЙ УНІВЕРСИТЕТ</w:t>
      </w:r>
    </w:p>
    <w:p w:rsidR="00E43DBC" w:rsidRPr="0068578D" w:rsidRDefault="00E43DBC" w:rsidP="00E43DBC">
      <w:pPr>
        <w:spacing w:after="0" w:line="240" w:lineRule="auto"/>
        <w:jc w:val="center"/>
        <w:rPr>
          <w:rFonts w:ascii="Times New Roman" w:hAnsi="Times New Roman"/>
          <w:b/>
          <w:sz w:val="28"/>
          <w:szCs w:val="28"/>
          <w:lang w:val="uk-UA"/>
        </w:rPr>
      </w:pPr>
      <w:r w:rsidRPr="0068578D">
        <w:rPr>
          <w:rFonts w:ascii="Times New Roman" w:hAnsi="Times New Roman"/>
          <w:b/>
          <w:sz w:val="28"/>
          <w:szCs w:val="28"/>
          <w:lang w:val="uk-UA"/>
        </w:rPr>
        <w:t>ЮРИДИЧНИЙ ФАКУЛЬТЕТ</w:t>
      </w:r>
    </w:p>
    <w:p w:rsidR="00E43DBC" w:rsidRPr="0068578D" w:rsidRDefault="00E43DBC" w:rsidP="00E43DBC">
      <w:pPr>
        <w:spacing w:after="0" w:line="240" w:lineRule="auto"/>
        <w:jc w:val="center"/>
        <w:rPr>
          <w:rFonts w:ascii="Times New Roman" w:hAnsi="Times New Roman"/>
          <w:sz w:val="28"/>
          <w:szCs w:val="28"/>
          <w:lang w:val="uk-UA"/>
        </w:rPr>
      </w:pPr>
    </w:p>
    <w:p w:rsidR="00E43DBC" w:rsidRPr="00136526" w:rsidRDefault="00E43DBC" w:rsidP="00E43DBC">
      <w:pPr>
        <w:spacing w:after="0" w:line="240" w:lineRule="auto"/>
        <w:jc w:val="center"/>
        <w:rPr>
          <w:rFonts w:ascii="Times New Roman" w:hAnsi="Times New Roman"/>
          <w:b/>
          <w:sz w:val="16"/>
          <w:szCs w:val="24"/>
          <w:lang w:val="uk-UA"/>
        </w:rPr>
      </w:pPr>
      <w:r w:rsidRPr="00136526">
        <w:rPr>
          <w:rFonts w:ascii="Times New Roman" w:hAnsi="Times New Roman"/>
          <w:b/>
          <w:sz w:val="28"/>
          <w:szCs w:val="28"/>
          <w:lang w:val="uk-UA"/>
        </w:rPr>
        <w:t>кафедра адміністративного та господарського права</w:t>
      </w:r>
    </w:p>
    <w:p w:rsidR="00E43DBC" w:rsidRPr="0068578D" w:rsidRDefault="00E43DBC" w:rsidP="00E43DBC">
      <w:pPr>
        <w:spacing w:after="0" w:line="240" w:lineRule="auto"/>
        <w:jc w:val="center"/>
        <w:rPr>
          <w:rFonts w:ascii="Times New Roman" w:hAnsi="Times New Roman"/>
          <w:sz w:val="16"/>
          <w:szCs w:val="24"/>
          <w:lang w:val="uk-UA"/>
        </w:rPr>
      </w:pPr>
    </w:p>
    <w:p w:rsidR="00E43DBC" w:rsidRPr="0068578D" w:rsidRDefault="00E43DBC" w:rsidP="00E43DBC">
      <w:pPr>
        <w:spacing w:after="0" w:line="240" w:lineRule="auto"/>
        <w:jc w:val="center"/>
        <w:rPr>
          <w:rFonts w:ascii="Times New Roman" w:hAnsi="Times New Roman"/>
          <w:sz w:val="16"/>
          <w:szCs w:val="24"/>
          <w:lang w:val="uk-UA"/>
        </w:rPr>
      </w:pPr>
    </w:p>
    <w:p w:rsidR="00E43DBC" w:rsidRPr="0068578D" w:rsidRDefault="00E43DBC" w:rsidP="00E43DBC">
      <w:pPr>
        <w:spacing w:after="0" w:line="240" w:lineRule="auto"/>
        <w:jc w:val="center"/>
        <w:rPr>
          <w:rFonts w:ascii="Times New Roman" w:hAnsi="Times New Roman"/>
          <w:sz w:val="16"/>
          <w:szCs w:val="24"/>
          <w:lang w:val="uk-UA"/>
        </w:rPr>
      </w:pPr>
    </w:p>
    <w:p w:rsidR="00E43DBC" w:rsidRPr="0068578D" w:rsidRDefault="00E43DBC" w:rsidP="00E43DBC">
      <w:pPr>
        <w:spacing w:after="0" w:line="240" w:lineRule="auto"/>
        <w:jc w:val="center"/>
        <w:rPr>
          <w:rFonts w:ascii="Times New Roman" w:hAnsi="Times New Roman"/>
          <w:sz w:val="16"/>
          <w:szCs w:val="24"/>
          <w:lang w:val="uk-UA"/>
        </w:rPr>
      </w:pPr>
    </w:p>
    <w:p w:rsidR="00E43DBC" w:rsidRPr="0068578D" w:rsidRDefault="00E43DBC" w:rsidP="00E43DBC">
      <w:pPr>
        <w:spacing w:after="0" w:line="240" w:lineRule="auto"/>
        <w:jc w:val="center"/>
        <w:rPr>
          <w:rFonts w:ascii="Times New Roman" w:hAnsi="Times New Roman"/>
          <w:sz w:val="16"/>
          <w:szCs w:val="24"/>
          <w:lang w:val="uk-UA"/>
        </w:rPr>
      </w:pPr>
    </w:p>
    <w:p w:rsidR="00E43DBC" w:rsidRPr="0068578D" w:rsidRDefault="00E43DBC" w:rsidP="00E43DBC">
      <w:pPr>
        <w:spacing w:after="0" w:line="240" w:lineRule="auto"/>
        <w:jc w:val="center"/>
        <w:rPr>
          <w:rFonts w:ascii="Times New Roman" w:hAnsi="Times New Roman"/>
          <w:sz w:val="16"/>
          <w:szCs w:val="24"/>
          <w:lang w:val="uk-UA"/>
        </w:rPr>
      </w:pPr>
    </w:p>
    <w:p w:rsidR="00E43DBC" w:rsidRPr="0068578D" w:rsidRDefault="00E43DBC" w:rsidP="00E43DBC">
      <w:pPr>
        <w:spacing w:after="0" w:line="240" w:lineRule="auto"/>
        <w:jc w:val="center"/>
        <w:rPr>
          <w:rFonts w:ascii="Times New Roman" w:hAnsi="Times New Roman"/>
          <w:sz w:val="16"/>
          <w:szCs w:val="24"/>
          <w:lang w:val="uk-UA"/>
        </w:rPr>
      </w:pPr>
    </w:p>
    <w:p w:rsidR="00E43DBC" w:rsidRPr="0068578D" w:rsidRDefault="00E43DBC" w:rsidP="00E43DBC">
      <w:pPr>
        <w:spacing w:after="0" w:line="240" w:lineRule="auto"/>
        <w:jc w:val="center"/>
        <w:rPr>
          <w:rFonts w:ascii="Times New Roman" w:hAnsi="Times New Roman"/>
          <w:sz w:val="16"/>
          <w:szCs w:val="24"/>
          <w:lang w:val="uk-UA"/>
        </w:rPr>
      </w:pPr>
    </w:p>
    <w:p w:rsidR="00E43DBC" w:rsidRPr="0068578D" w:rsidRDefault="00E43DBC" w:rsidP="00E43DBC">
      <w:pPr>
        <w:spacing w:after="0" w:line="240" w:lineRule="auto"/>
        <w:jc w:val="center"/>
        <w:rPr>
          <w:rFonts w:ascii="Times New Roman" w:hAnsi="Times New Roman"/>
          <w:sz w:val="16"/>
          <w:szCs w:val="24"/>
          <w:lang w:val="uk-UA"/>
        </w:rPr>
      </w:pPr>
    </w:p>
    <w:p w:rsidR="00E43DBC" w:rsidRPr="0068578D" w:rsidRDefault="00E43DBC" w:rsidP="00E43DBC">
      <w:pPr>
        <w:spacing w:after="0" w:line="240" w:lineRule="auto"/>
        <w:jc w:val="center"/>
        <w:rPr>
          <w:rFonts w:ascii="Times New Roman" w:hAnsi="Times New Roman"/>
          <w:sz w:val="16"/>
          <w:szCs w:val="24"/>
          <w:lang w:val="uk-UA"/>
        </w:rPr>
      </w:pPr>
    </w:p>
    <w:p w:rsidR="00E43DBC" w:rsidRPr="0068578D" w:rsidRDefault="00E43DBC" w:rsidP="00E43DBC">
      <w:pPr>
        <w:spacing w:after="0" w:line="240" w:lineRule="auto"/>
        <w:jc w:val="center"/>
        <w:rPr>
          <w:rFonts w:ascii="Times New Roman" w:hAnsi="Times New Roman"/>
          <w:sz w:val="16"/>
          <w:szCs w:val="24"/>
          <w:lang w:val="uk-UA"/>
        </w:rPr>
      </w:pPr>
    </w:p>
    <w:p w:rsidR="00E43DBC" w:rsidRPr="0068578D" w:rsidRDefault="00E43DBC" w:rsidP="00E43DBC">
      <w:pPr>
        <w:spacing w:after="0" w:line="240" w:lineRule="auto"/>
        <w:jc w:val="center"/>
        <w:rPr>
          <w:rFonts w:ascii="Times New Roman" w:hAnsi="Times New Roman"/>
          <w:sz w:val="16"/>
          <w:szCs w:val="24"/>
          <w:lang w:val="uk-UA"/>
        </w:rPr>
      </w:pPr>
    </w:p>
    <w:p w:rsidR="00E43DBC" w:rsidRPr="0068578D" w:rsidRDefault="00E43DBC" w:rsidP="00E43DBC">
      <w:pPr>
        <w:spacing w:after="0" w:line="240" w:lineRule="auto"/>
        <w:jc w:val="center"/>
        <w:rPr>
          <w:rFonts w:ascii="Times New Roman" w:hAnsi="Times New Roman"/>
          <w:sz w:val="16"/>
          <w:szCs w:val="24"/>
          <w:lang w:val="uk-UA"/>
        </w:rPr>
      </w:pPr>
    </w:p>
    <w:p w:rsidR="00E43DBC" w:rsidRPr="0068578D" w:rsidRDefault="00E43DBC" w:rsidP="00E43DBC">
      <w:pPr>
        <w:spacing w:after="0" w:line="240" w:lineRule="auto"/>
        <w:jc w:val="center"/>
        <w:rPr>
          <w:rFonts w:ascii="Times New Roman" w:hAnsi="Times New Roman"/>
          <w:b/>
          <w:sz w:val="36"/>
          <w:szCs w:val="36"/>
          <w:lang w:val="uk-UA"/>
        </w:rPr>
      </w:pPr>
      <w:r w:rsidRPr="0068578D">
        <w:rPr>
          <w:rFonts w:ascii="Times New Roman" w:hAnsi="Times New Roman"/>
          <w:b/>
          <w:sz w:val="36"/>
          <w:szCs w:val="36"/>
          <w:lang w:val="uk-UA"/>
        </w:rPr>
        <w:t>Кваліфікаційна робота</w:t>
      </w:r>
    </w:p>
    <w:p w:rsidR="00E43DBC" w:rsidRPr="0068578D" w:rsidRDefault="00E43DBC" w:rsidP="00E43DBC">
      <w:pPr>
        <w:spacing w:after="0" w:line="240" w:lineRule="auto"/>
        <w:jc w:val="center"/>
        <w:rPr>
          <w:rFonts w:ascii="Times New Roman" w:hAnsi="Times New Roman"/>
          <w:sz w:val="28"/>
          <w:szCs w:val="24"/>
          <w:lang w:val="uk-UA"/>
        </w:rPr>
      </w:pPr>
      <w:r w:rsidRPr="0068578D">
        <w:rPr>
          <w:rFonts w:ascii="Times New Roman" w:hAnsi="Times New Roman"/>
          <w:sz w:val="28"/>
          <w:szCs w:val="24"/>
          <w:lang w:val="uk-UA"/>
        </w:rPr>
        <w:t>_________________</w:t>
      </w:r>
      <w:r w:rsidRPr="00136526">
        <w:rPr>
          <w:rFonts w:ascii="Times New Roman" w:hAnsi="Times New Roman"/>
          <w:sz w:val="28"/>
          <w:szCs w:val="24"/>
          <w:u w:val="single"/>
          <w:lang w:val="uk-UA"/>
        </w:rPr>
        <w:t>магістр</w:t>
      </w:r>
      <w:r>
        <w:rPr>
          <w:rFonts w:ascii="Times New Roman" w:hAnsi="Times New Roman"/>
          <w:sz w:val="28"/>
          <w:szCs w:val="24"/>
          <w:u w:val="single"/>
          <w:lang w:val="uk-UA"/>
        </w:rPr>
        <w:t>а</w:t>
      </w:r>
      <w:r w:rsidRPr="0068578D">
        <w:rPr>
          <w:rFonts w:ascii="Times New Roman" w:hAnsi="Times New Roman"/>
          <w:sz w:val="28"/>
          <w:szCs w:val="24"/>
          <w:lang w:val="uk-UA"/>
        </w:rPr>
        <w:t>__________________</w:t>
      </w:r>
    </w:p>
    <w:p w:rsidR="00E43DBC" w:rsidRPr="0068578D" w:rsidRDefault="00E43DBC" w:rsidP="00E43DBC">
      <w:pPr>
        <w:spacing w:after="0" w:line="240" w:lineRule="auto"/>
        <w:jc w:val="center"/>
        <w:rPr>
          <w:rFonts w:ascii="Times New Roman" w:hAnsi="Times New Roman"/>
          <w:sz w:val="16"/>
          <w:szCs w:val="24"/>
          <w:lang w:val="uk-UA"/>
        </w:rPr>
      </w:pPr>
      <w:r w:rsidRPr="0068578D">
        <w:rPr>
          <w:rFonts w:ascii="Times New Roman" w:hAnsi="Times New Roman"/>
          <w:sz w:val="16"/>
          <w:szCs w:val="24"/>
          <w:lang w:val="uk-UA"/>
        </w:rPr>
        <w:t>(рівень вищої освіти)</w:t>
      </w:r>
    </w:p>
    <w:p w:rsidR="00E43DBC" w:rsidRPr="0068578D" w:rsidRDefault="00E43DBC" w:rsidP="00E43DBC">
      <w:pPr>
        <w:spacing w:after="0" w:line="240" w:lineRule="auto"/>
        <w:jc w:val="center"/>
        <w:rPr>
          <w:rFonts w:ascii="Times New Roman" w:hAnsi="Times New Roman"/>
          <w:sz w:val="28"/>
          <w:szCs w:val="28"/>
          <w:lang w:val="uk-UA"/>
        </w:rPr>
      </w:pPr>
    </w:p>
    <w:p w:rsidR="00E43DBC" w:rsidRPr="0068578D" w:rsidRDefault="00E43DBC" w:rsidP="00E43DBC">
      <w:pPr>
        <w:spacing w:after="0" w:line="240" w:lineRule="auto"/>
        <w:jc w:val="center"/>
        <w:rPr>
          <w:rFonts w:ascii="Times New Roman" w:hAnsi="Times New Roman"/>
          <w:sz w:val="28"/>
          <w:szCs w:val="24"/>
          <w:lang w:val="uk-UA"/>
        </w:rPr>
      </w:pPr>
      <w:r w:rsidRPr="0068578D">
        <w:rPr>
          <w:rFonts w:ascii="Times New Roman" w:hAnsi="Times New Roman"/>
          <w:sz w:val="28"/>
          <w:szCs w:val="28"/>
          <w:lang w:val="uk-UA"/>
        </w:rPr>
        <w:t>на тему</w:t>
      </w:r>
      <w:r w:rsidRPr="00136526">
        <w:rPr>
          <w:rFonts w:ascii="Times New Roman" w:hAnsi="Times New Roman"/>
          <w:sz w:val="28"/>
          <w:szCs w:val="28"/>
          <w:lang w:val="uk-UA"/>
        </w:rPr>
        <w:t xml:space="preserve"> </w:t>
      </w:r>
      <w:r w:rsidRPr="00E43DBC">
        <w:rPr>
          <w:rFonts w:ascii="Times New Roman" w:hAnsi="Times New Roman"/>
          <w:sz w:val="28"/>
          <w:szCs w:val="28"/>
          <w:lang w:val="uk-UA"/>
        </w:rPr>
        <w:t>Залізничний транспорт, рухомий склад, як об</w:t>
      </w:r>
      <w:r w:rsidRPr="00E43DBC">
        <w:rPr>
          <w:rFonts w:ascii="Times New Roman" w:hAnsi="Times New Roman"/>
          <w:sz w:val="28"/>
          <w:szCs w:val="28"/>
        </w:rPr>
        <w:t>`</w:t>
      </w:r>
      <w:r w:rsidRPr="00E43DBC">
        <w:rPr>
          <w:rFonts w:ascii="Times New Roman" w:hAnsi="Times New Roman"/>
          <w:sz w:val="28"/>
          <w:szCs w:val="28"/>
          <w:lang w:val="uk-UA"/>
        </w:rPr>
        <w:t>єкт публічно-правового регулювання: м</w:t>
      </w:r>
      <w:r w:rsidRPr="00E43DBC">
        <w:rPr>
          <w:rFonts w:ascii="Times New Roman" w:hAnsi="Times New Roman"/>
          <w:sz w:val="28"/>
          <w:szCs w:val="28"/>
        </w:rPr>
        <w:t>іжнародно-правовий, національний, регіонально-правовий аспекти.</w:t>
      </w:r>
    </w:p>
    <w:p w:rsidR="00E43DBC" w:rsidRPr="0068578D" w:rsidRDefault="00E43DBC" w:rsidP="00E43DBC">
      <w:pPr>
        <w:spacing w:after="0" w:line="240" w:lineRule="auto"/>
        <w:jc w:val="center"/>
        <w:rPr>
          <w:rFonts w:ascii="Times New Roman" w:hAnsi="Times New Roman"/>
          <w:sz w:val="28"/>
          <w:szCs w:val="24"/>
          <w:lang w:val="uk-UA"/>
        </w:rPr>
      </w:pPr>
    </w:p>
    <w:p w:rsidR="00E43DBC" w:rsidRPr="0068578D" w:rsidRDefault="00E43DBC" w:rsidP="00E43DBC">
      <w:pPr>
        <w:spacing w:after="0" w:line="240" w:lineRule="auto"/>
        <w:jc w:val="center"/>
        <w:rPr>
          <w:rFonts w:ascii="Times New Roman" w:hAnsi="Times New Roman"/>
          <w:sz w:val="28"/>
          <w:szCs w:val="24"/>
          <w:lang w:val="uk-UA"/>
        </w:rPr>
      </w:pPr>
    </w:p>
    <w:p w:rsidR="00E43DBC" w:rsidRPr="0068578D" w:rsidRDefault="00E43DBC" w:rsidP="00E43DBC">
      <w:pPr>
        <w:spacing w:after="0" w:line="240" w:lineRule="auto"/>
        <w:jc w:val="center"/>
        <w:rPr>
          <w:rFonts w:ascii="Times New Roman" w:hAnsi="Times New Roman"/>
          <w:sz w:val="28"/>
          <w:szCs w:val="24"/>
          <w:lang w:val="uk-UA"/>
        </w:rPr>
      </w:pPr>
    </w:p>
    <w:p w:rsidR="00E43DBC" w:rsidRPr="0068578D" w:rsidRDefault="00E43DBC" w:rsidP="00E43DBC">
      <w:pPr>
        <w:spacing w:after="0" w:line="240" w:lineRule="auto"/>
        <w:jc w:val="center"/>
        <w:rPr>
          <w:rFonts w:ascii="Times New Roman" w:hAnsi="Times New Roman"/>
          <w:sz w:val="28"/>
          <w:szCs w:val="24"/>
          <w:lang w:val="uk-UA"/>
        </w:rPr>
      </w:pPr>
    </w:p>
    <w:p w:rsidR="00E43DBC" w:rsidRPr="0068578D" w:rsidRDefault="00E43DBC" w:rsidP="00E43DBC">
      <w:pPr>
        <w:spacing w:after="0" w:line="240" w:lineRule="auto"/>
        <w:jc w:val="center"/>
        <w:rPr>
          <w:rFonts w:ascii="Times New Roman" w:hAnsi="Times New Roman"/>
          <w:sz w:val="28"/>
          <w:szCs w:val="24"/>
          <w:lang w:val="uk-UA"/>
        </w:rPr>
      </w:pPr>
    </w:p>
    <w:p w:rsidR="00E43DBC" w:rsidRPr="0068578D" w:rsidRDefault="00E43DBC" w:rsidP="00E43DBC">
      <w:pPr>
        <w:spacing w:after="0" w:line="240" w:lineRule="auto"/>
        <w:jc w:val="center"/>
        <w:rPr>
          <w:rFonts w:ascii="Times New Roman" w:hAnsi="Times New Roman"/>
          <w:sz w:val="28"/>
          <w:szCs w:val="24"/>
          <w:lang w:val="uk-UA"/>
        </w:rPr>
      </w:pPr>
    </w:p>
    <w:p w:rsidR="00E43DBC" w:rsidRPr="0068578D" w:rsidRDefault="00E43DBC" w:rsidP="00E43DBC">
      <w:pPr>
        <w:spacing w:after="0" w:line="240" w:lineRule="auto"/>
        <w:ind w:left="3544"/>
        <w:rPr>
          <w:rFonts w:ascii="Times New Roman" w:hAnsi="Times New Roman"/>
          <w:sz w:val="28"/>
          <w:szCs w:val="24"/>
          <w:lang w:val="uk-UA"/>
        </w:rPr>
      </w:pPr>
      <w:r w:rsidRPr="0068578D">
        <w:rPr>
          <w:rFonts w:ascii="Times New Roman" w:hAnsi="Times New Roman"/>
          <w:sz w:val="28"/>
          <w:szCs w:val="24"/>
          <w:lang w:val="uk-UA"/>
        </w:rPr>
        <w:t>Виконав: студент магістратури, групи______</w:t>
      </w:r>
    </w:p>
    <w:p w:rsidR="00E43DBC" w:rsidRPr="0068578D" w:rsidRDefault="00E43DBC" w:rsidP="00E43DBC">
      <w:pPr>
        <w:spacing w:after="0" w:line="240" w:lineRule="auto"/>
        <w:ind w:left="3544"/>
        <w:rPr>
          <w:rFonts w:ascii="Times New Roman" w:hAnsi="Times New Roman"/>
          <w:sz w:val="28"/>
          <w:szCs w:val="24"/>
          <w:lang w:val="uk-UA"/>
        </w:rPr>
      </w:pPr>
      <w:r w:rsidRPr="0068578D">
        <w:rPr>
          <w:rFonts w:ascii="Times New Roman" w:hAnsi="Times New Roman"/>
          <w:sz w:val="28"/>
          <w:szCs w:val="24"/>
          <w:lang w:val="uk-UA"/>
        </w:rPr>
        <w:t>спеціальності</w:t>
      </w:r>
    </w:p>
    <w:p w:rsidR="00E43DBC" w:rsidRPr="0068578D" w:rsidRDefault="00E43DBC" w:rsidP="00E43DBC">
      <w:pPr>
        <w:spacing w:after="0" w:line="240" w:lineRule="auto"/>
        <w:rPr>
          <w:rFonts w:ascii="Times New Roman" w:hAnsi="Times New Roman"/>
          <w:sz w:val="16"/>
          <w:szCs w:val="24"/>
          <w:lang w:val="uk-UA"/>
        </w:rPr>
      </w:pPr>
    </w:p>
    <w:p w:rsidR="00E43DBC" w:rsidRPr="00136526" w:rsidRDefault="00E43DBC" w:rsidP="00E43DBC">
      <w:pPr>
        <w:spacing w:after="0" w:line="240" w:lineRule="auto"/>
        <w:ind w:left="3544"/>
        <w:rPr>
          <w:rFonts w:ascii="Times New Roman" w:hAnsi="Times New Roman"/>
          <w:sz w:val="28"/>
          <w:szCs w:val="28"/>
          <w:lang w:val="uk-UA"/>
        </w:rPr>
      </w:pPr>
      <w:r>
        <w:rPr>
          <w:rFonts w:ascii="Times New Roman" w:hAnsi="Times New Roman"/>
          <w:sz w:val="28"/>
          <w:szCs w:val="28"/>
          <w:lang w:val="uk-UA"/>
        </w:rPr>
        <w:t xml:space="preserve">спеціальності </w:t>
      </w:r>
      <w:r w:rsidRPr="00136526">
        <w:rPr>
          <w:rFonts w:ascii="Times New Roman" w:hAnsi="Times New Roman"/>
          <w:sz w:val="28"/>
          <w:szCs w:val="28"/>
          <w:lang w:val="uk-UA"/>
        </w:rPr>
        <w:t>081 право</w:t>
      </w:r>
    </w:p>
    <w:p w:rsidR="00E43DBC" w:rsidRPr="0068578D" w:rsidRDefault="00E43DBC" w:rsidP="00E43DBC">
      <w:pPr>
        <w:spacing w:after="0" w:line="240" w:lineRule="auto"/>
        <w:ind w:left="3544"/>
        <w:rPr>
          <w:rFonts w:ascii="Times New Roman" w:hAnsi="Times New Roman"/>
          <w:sz w:val="16"/>
          <w:szCs w:val="24"/>
          <w:lang w:val="uk-UA"/>
        </w:rPr>
      </w:pPr>
    </w:p>
    <w:p w:rsidR="00E43DBC" w:rsidRPr="00136526" w:rsidRDefault="00E43DBC" w:rsidP="00E43DBC">
      <w:pPr>
        <w:spacing w:after="0" w:line="240" w:lineRule="auto"/>
        <w:ind w:firstLine="3544"/>
        <w:jc w:val="both"/>
        <w:rPr>
          <w:rFonts w:ascii="Times New Roman" w:hAnsi="Times New Roman"/>
          <w:b/>
          <w:sz w:val="28"/>
          <w:szCs w:val="28"/>
          <w:lang w:val="uk-UA"/>
        </w:rPr>
      </w:pPr>
      <w:r>
        <w:rPr>
          <w:rFonts w:ascii="Times New Roman" w:hAnsi="Times New Roman"/>
          <w:bCs/>
          <w:sz w:val="28"/>
          <w:szCs w:val="28"/>
          <w:lang w:val="uk-UA"/>
        </w:rPr>
        <w:t>Маз Д.А.</w:t>
      </w:r>
    </w:p>
    <w:p w:rsidR="00E43DBC" w:rsidRPr="0068578D" w:rsidRDefault="00E43DBC" w:rsidP="00E43DBC">
      <w:pPr>
        <w:spacing w:after="0" w:line="240" w:lineRule="auto"/>
        <w:ind w:left="3544"/>
        <w:rPr>
          <w:rFonts w:ascii="Times New Roman" w:hAnsi="Times New Roman"/>
          <w:sz w:val="16"/>
          <w:szCs w:val="24"/>
          <w:lang w:val="uk-UA"/>
        </w:rPr>
      </w:pPr>
      <w:r w:rsidRPr="0068578D">
        <w:rPr>
          <w:rFonts w:ascii="Times New Roman" w:hAnsi="Times New Roman"/>
          <w:sz w:val="28"/>
          <w:szCs w:val="24"/>
          <w:lang w:val="uk-UA"/>
        </w:rPr>
        <w:t>Керівник</w:t>
      </w:r>
      <w:r>
        <w:rPr>
          <w:rFonts w:ascii="Times New Roman" w:hAnsi="Times New Roman"/>
          <w:sz w:val="28"/>
          <w:szCs w:val="24"/>
          <w:lang w:val="uk-UA"/>
        </w:rPr>
        <w:t xml:space="preserve"> ст. викл., к.ю.н.  Ш.Н. Гаджиєва </w:t>
      </w:r>
    </w:p>
    <w:p w:rsidR="00E43DBC" w:rsidRPr="0068578D" w:rsidRDefault="00E43DBC" w:rsidP="00E43DBC">
      <w:pPr>
        <w:spacing w:after="0" w:line="240" w:lineRule="auto"/>
        <w:ind w:left="3544"/>
        <w:rPr>
          <w:rFonts w:ascii="Times New Roman" w:hAnsi="Times New Roman"/>
          <w:sz w:val="28"/>
          <w:szCs w:val="24"/>
          <w:lang w:val="uk-UA"/>
        </w:rPr>
      </w:pPr>
      <w:r w:rsidRPr="0068578D">
        <w:rPr>
          <w:rFonts w:ascii="Times New Roman" w:hAnsi="Times New Roman"/>
          <w:sz w:val="28"/>
          <w:szCs w:val="24"/>
          <w:lang w:val="uk-UA"/>
        </w:rPr>
        <w:t>Рецензент___________________________</w:t>
      </w:r>
    </w:p>
    <w:p w:rsidR="00E43DBC" w:rsidRPr="0068578D" w:rsidRDefault="00E43DBC" w:rsidP="00E43DBC">
      <w:pPr>
        <w:spacing w:after="0" w:line="240" w:lineRule="auto"/>
        <w:ind w:left="2832" w:firstLine="708"/>
        <w:jc w:val="center"/>
        <w:rPr>
          <w:rFonts w:ascii="Times New Roman" w:hAnsi="Times New Roman"/>
          <w:sz w:val="16"/>
          <w:szCs w:val="24"/>
          <w:lang w:val="uk-UA"/>
        </w:rPr>
      </w:pPr>
      <w:r w:rsidRPr="0068578D">
        <w:rPr>
          <w:rFonts w:ascii="Times New Roman" w:hAnsi="Times New Roman"/>
          <w:sz w:val="16"/>
          <w:szCs w:val="24"/>
          <w:lang w:val="uk-UA"/>
        </w:rPr>
        <w:t xml:space="preserve">(посада, вчене звання, науковий ступінь, прізвище та ініціали)   </w:t>
      </w:r>
    </w:p>
    <w:p w:rsidR="00E43DBC" w:rsidRPr="0068578D" w:rsidRDefault="00E43DBC" w:rsidP="00E43DBC">
      <w:pPr>
        <w:spacing w:after="0" w:line="240" w:lineRule="auto"/>
        <w:jc w:val="right"/>
        <w:rPr>
          <w:rFonts w:ascii="Times New Roman" w:hAnsi="Times New Roman"/>
          <w:sz w:val="28"/>
          <w:szCs w:val="24"/>
          <w:lang w:val="uk-UA"/>
        </w:rPr>
      </w:pPr>
    </w:p>
    <w:p w:rsidR="00E43DBC" w:rsidRPr="0068578D" w:rsidRDefault="00E43DBC" w:rsidP="00E43DBC">
      <w:pPr>
        <w:spacing w:after="0" w:line="240" w:lineRule="auto"/>
        <w:jc w:val="right"/>
        <w:rPr>
          <w:rFonts w:ascii="Times New Roman" w:hAnsi="Times New Roman"/>
          <w:sz w:val="28"/>
          <w:szCs w:val="24"/>
          <w:lang w:val="uk-UA"/>
        </w:rPr>
      </w:pPr>
    </w:p>
    <w:p w:rsidR="00E43DBC" w:rsidRPr="0068578D" w:rsidRDefault="00E43DBC" w:rsidP="00E43DBC">
      <w:pPr>
        <w:spacing w:after="0" w:line="240" w:lineRule="auto"/>
        <w:jc w:val="right"/>
        <w:rPr>
          <w:rFonts w:ascii="Times New Roman" w:hAnsi="Times New Roman"/>
          <w:sz w:val="28"/>
          <w:szCs w:val="24"/>
          <w:lang w:val="uk-UA"/>
        </w:rPr>
      </w:pPr>
    </w:p>
    <w:p w:rsidR="00E43DBC" w:rsidRPr="0068578D" w:rsidRDefault="00E43DBC" w:rsidP="00E43DBC">
      <w:pPr>
        <w:spacing w:after="0" w:line="240" w:lineRule="auto"/>
        <w:jc w:val="center"/>
        <w:rPr>
          <w:rFonts w:ascii="Times New Roman" w:hAnsi="Times New Roman"/>
          <w:sz w:val="28"/>
          <w:szCs w:val="24"/>
          <w:lang w:val="uk-UA"/>
        </w:rPr>
      </w:pPr>
    </w:p>
    <w:p w:rsidR="00E43DBC" w:rsidRPr="0068578D" w:rsidRDefault="00E43DBC" w:rsidP="00E43DBC">
      <w:pPr>
        <w:spacing w:after="0" w:line="240" w:lineRule="auto"/>
        <w:jc w:val="center"/>
        <w:rPr>
          <w:rFonts w:ascii="Times New Roman" w:hAnsi="Times New Roman"/>
          <w:sz w:val="28"/>
          <w:szCs w:val="24"/>
          <w:lang w:val="uk-UA"/>
        </w:rPr>
      </w:pPr>
    </w:p>
    <w:p w:rsidR="00E43DBC" w:rsidRPr="0068578D" w:rsidRDefault="00E43DBC" w:rsidP="00E43DBC">
      <w:pPr>
        <w:spacing w:after="0" w:line="240" w:lineRule="auto"/>
        <w:jc w:val="center"/>
        <w:rPr>
          <w:rFonts w:ascii="Times New Roman" w:hAnsi="Times New Roman"/>
          <w:sz w:val="28"/>
          <w:szCs w:val="24"/>
          <w:lang w:val="uk-UA"/>
        </w:rPr>
      </w:pPr>
    </w:p>
    <w:p w:rsidR="00E43DBC" w:rsidRDefault="00E43DBC" w:rsidP="00E43DBC">
      <w:pPr>
        <w:spacing w:after="0" w:line="240" w:lineRule="auto"/>
        <w:jc w:val="center"/>
        <w:rPr>
          <w:rFonts w:ascii="Times New Roman" w:hAnsi="Times New Roman"/>
          <w:sz w:val="28"/>
          <w:szCs w:val="24"/>
          <w:lang w:val="uk-UA"/>
        </w:rPr>
      </w:pPr>
      <w:r w:rsidRPr="0068578D">
        <w:rPr>
          <w:rFonts w:ascii="Times New Roman" w:hAnsi="Times New Roman"/>
          <w:sz w:val="28"/>
          <w:szCs w:val="24"/>
          <w:lang w:val="uk-UA"/>
        </w:rPr>
        <w:t>Запоріжжя – 20</w:t>
      </w:r>
      <w:r>
        <w:rPr>
          <w:rFonts w:ascii="Times New Roman" w:hAnsi="Times New Roman"/>
          <w:sz w:val="28"/>
          <w:szCs w:val="24"/>
          <w:lang w:val="uk-UA"/>
        </w:rPr>
        <w:t>20</w:t>
      </w:r>
    </w:p>
    <w:p w:rsidR="00E43DBC" w:rsidRDefault="00E43DBC" w:rsidP="00E43DBC">
      <w:pPr>
        <w:spacing w:after="0" w:line="240" w:lineRule="auto"/>
        <w:jc w:val="center"/>
        <w:rPr>
          <w:rFonts w:ascii="Times New Roman" w:hAnsi="Times New Roman"/>
          <w:sz w:val="28"/>
          <w:szCs w:val="24"/>
          <w:lang w:val="uk-UA"/>
        </w:rPr>
      </w:pPr>
    </w:p>
    <w:p w:rsidR="00E43DBC" w:rsidRDefault="00E43DBC" w:rsidP="00E43DBC">
      <w:pPr>
        <w:spacing w:after="0" w:line="240" w:lineRule="auto"/>
        <w:jc w:val="center"/>
        <w:rPr>
          <w:rFonts w:ascii="Times New Roman" w:hAnsi="Times New Roman"/>
          <w:sz w:val="28"/>
          <w:szCs w:val="24"/>
          <w:lang w:val="uk-UA"/>
        </w:rPr>
      </w:pPr>
    </w:p>
    <w:p w:rsidR="00E43DBC" w:rsidRDefault="00E43DBC" w:rsidP="00E43DBC">
      <w:pPr>
        <w:spacing w:after="0" w:line="240" w:lineRule="auto"/>
        <w:jc w:val="center"/>
        <w:rPr>
          <w:rFonts w:ascii="Times New Roman" w:hAnsi="Times New Roman"/>
          <w:sz w:val="28"/>
          <w:szCs w:val="24"/>
          <w:lang w:val="uk-UA"/>
        </w:rPr>
      </w:pPr>
    </w:p>
    <w:p w:rsidR="00E43DBC" w:rsidRDefault="00E43DBC" w:rsidP="00E43DBC">
      <w:pPr>
        <w:spacing w:after="0" w:line="240" w:lineRule="auto"/>
        <w:jc w:val="center"/>
        <w:rPr>
          <w:rFonts w:ascii="Times New Roman" w:hAnsi="Times New Roman"/>
          <w:sz w:val="28"/>
          <w:szCs w:val="24"/>
          <w:lang w:val="uk-UA"/>
        </w:rPr>
      </w:pPr>
    </w:p>
    <w:p w:rsidR="00E43DBC" w:rsidRPr="0068578D" w:rsidRDefault="00E43DBC" w:rsidP="00E43DBC">
      <w:pPr>
        <w:spacing w:after="0" w:line="240" w:lineRule="auto"/>
        <w:jc w:val="center"/>
        <w:rPr>
          <w:rFonts w:ascii="Times New Roman" w:hAnsi="Times New Roman"/>
          <w:sz w:val="28"/>
          <w:szCs w:val="24"/>
          <w:lang w:val="uk-UA"/>
        </w:rPr>
      </w:pPr>
    </w:p>
    <w:p w:rsidR="00E43DBC" w:rsidRPr="0068578D" w:rsidRDefault="00E43DBC" w:rsidP="00E43DBC">
      <w:pPr>
        <w:spacing w:after="0" w:line="240" w:lineRule="auto"/>
        <w:jc w:val="center"/>
        <w:rPr>
          <w:rFonts w:ascii="Times New Roman" w:hAnsi="Times New Roman"/>
          <w:b/>
          <w:sz w:val="28"/>
          <w:szCs w:val="28"/>
          <w:lang w:val="uk-UA"/>
        </w:rPr>
      </w:pPr>
      <w:r w:rsidRPr="0068578D">
        <w:rPr>
          <w:rFonts w:ascii="Times New Roman" w:hAnsi="Times New Roman"/>
          <w:b/>
          <w:sz w:val="28"/>
          <w:szCs w:val="28"/>
          <w:lang w:val="uk-UA"/>
        </w:rPr>
        <w:lastRenderedPageBreak/>
        <w:t>МІНІСТЕРСТВО ОСВІТИ І НАУКИ УКРАЇНИ</w:t>
      </w:r>
    </w:p>
    <w:p w:rsidR="00E43DBC" w:rsidRPr="0068578D" w:rsidRDefault="00E43DBC" w:rsidP="00E43DBC">
      <w:pPr>
        <w:spacing w:after="0" w:line="240" w:lineRule="auto"/>
        <w:jc w:val="center"/>
        <w:rPr>
          <w:rFonts w:ascii="Times New Roman" w:hAnsi="Times New Roman"/>
          <w:b/>
          <w:sz w:val="28"/>
          <w:szCs w:val="28"/>
          <w:lang w:val="uk-UA"/>
        </w:rPr>
      </w:pPr>
      <w:r w:rsidRPr="0068578D">
        <w:rPr>
          <w:rFonts w:ascii="Times New Roman" w:hAnsi="Times New Roman"/>
          <w:b/>
          <w:sz w:val="28"/>
          <w:szCs w:val="28"/>
          <w:lang w:val="uk-UA"/>
        </w:rPr>
        <w:t>ЗАПОРІЗЬКИЙ НАЦІОНАЛЬНИЙ УНІВЕРСИТЕТ</w:t>
      </w:r>
    </w:p>
    <w:p w:rsidR="00E43DBC" w:rsidRPr="0068578D" w:rsidRDefault="00E43DBC" w:rsidP="00E43DBC">
      <w:pPr>
        <w:spacing w:after="0" w:line="240" w:lineRule="auto"/>
        <w:jc w:val="center"/>
        <w:rPr>
          <w:rFonts w:ascii="Times New Roman" w:hAnsi="Times New Roman"/>
          <w:b/>
          <w:bCs/>
          <w:sz w:val="28"/>
          <w:szCs w:val="28"/>
          <w:lang w:val="uk-UA"/>
        </w:rPr>
      </w:pPr>
    </w:p>
    <w:p w:rsidR="00E43DBC" w:rsidRPr="0068578D" w:rsidRDefault="00E43DBC" w:rsidP="00E43DBC">
      <w:pPr>
        <w:spacing w:after="0" w:line="240" w:lineRule="auto"/>
        <w:jc w:val="center"/>
        <w:rPr>
          <w:rFonts w:ascii="Times New Roman" w:hAnsi="Times New Roman"/>
          <w:b/>
          <w:bCs/>
          <w:sz w:val="28"/>
          <w:szCs w:val="28"/>
          <w:lang w:val="uk-UA"/>
        </w:rPr>
      </w:pPr>
    </w:p>
    <w:p w:rsidR="00E43DBC" w:rsidRPr="0068578D" w:rsidRDefault="00E43DBC" w:rsidP="00E43DBC">
      <w:pPr>
        <w:keepNext/>
        <w:spacing w:after="0" w:line="240" w:lineRule="auto"/>
        <w:jc w:val="both"/>
        <w:outlineLvl w:val="0"/>
        <w:rPr>
          <w:rFonts w:ascii="Times New Roman" w:hAnsi="Times New Roman"/>
          <w:sz w:val="28"/>
          <w:szCs w:val="28"/>
          <w:lang w:val="uk-UA"/>
        </w:rPr>
      </w:pPr>
      <w:r w:rsidRPr="0068578D">
        <w:rPr>
          <w:rFonts w:ascii="Times New Roman" w:hAnsi="Times New Roman"/>
          <w:bCs/>
          <w:sz w:val="28"/>
          <w:szCs w:val="28"/>
          <w:lang w:val="uk-UA"/>
        </w:rPr>
        <w:t>Факультет</w:t>
      </w:r>
      <w:r w:rsidRPr="0068578D">
        <w:rPr>
          <w:rFonts w:ascii="Times New Roman" w:hAnsi="Times New Roman"/>
          <w:sz w:val="28"/>
          <w:szCs w:val="28"/>
          <w:lang w:val="uk-UA"/>
        </w:rPr>
        <w:t>___</w:t>
      </w:r>
      <w:r w:rsidRPr="00136526">
        <w:rPr>
          <w:rFonts w:ascii="Times New Roman" w:hAnsi="Times New Roman"/>
          <w:sz w:val="28"/>
          <w:szCs w:val="28"/>
          <w:u w:val="single"/>
          <w:lang w:val="uk-UA"/>
        </w:rPr>
        <w:t xml:space="preserve">юридичний </w:t>
      </w:r>
      <w:r w:rsidRPr="0068578D">
        <w:rPr>
          <w:rFonts w:ascii="Times New Roman" w:hAnsi="Times New Roman"/>
          <w:sz w:val="28"/>
          <w:szCs w:val="28"/>
          <w:lang w:val="uk-UA"/>
        </w:rPr>
        <w:t>______</w:t>
      </w:r>
      <w:r>
        <w:rPr>
          <w:rFonts w:ascii="Times New Roman" w:hAnsi="Times New Roman"/>
          <w:sz w:val="28"/>
          <w:szCs w:val="28"/>
          <w:lang w:val="uk-UA"/>
        </w:rPr>
        <w:t>______________________</w:t>
      </w:r>
      <w:r w:rsidRPr="0068578D">
        <w:rPr>
          <w:rFonts w:ascii="Times New Roman" w:hAnsi="Times New Roman"/>
          <w:sz w:val="28"/>
          <w:szCs w:val="28"/>
          <w:lang w:val="uk-UA"/>
        </w:rPr>
        <w:t>________________</w:t>
      </w:r>
    </w:p>
    <w:p w:rsidR="00E43DBC" w:rsidRPr="0068578D" w:rsidRDefault="00E43DBC" w:rsidP="00E43DBC">
      <w:pPr>
        <w:keepNext/>
        <w:spacing w:after="0" w:line="240" w:lineRule="auto"/>
        <w:jc w:val="both"/>
        <w:outlineLvl w:val="0"/>
        <w:rPr>
          <w:rFonts w:ascii="Times New Roman" w:hAnsi="Times New Roman"/>
          <w:bCs/>
          <w:sz w:val="28"/>
          <w:szCs w:val="28"/>
          <w:lang w:val="uk-UA"/>
        </w:rPr>
      </w:pPr>
      <w:r w:rsidRPr="0068578D">
        <w:rPr>
          <w:rFonts w:ascii="Times New Roman" w:hAnsi="Times New Roman"/>
          <w:bCs/>
          <w:sz w:val="28"/>
          <w:szCs w:val="28"/>
          <w:lang w:val="uk-UA"/>
        </w:rPr>
        <w:t>Кафедра__</w:t>
      </w:r>
      <w:r w:rsidRPr="00136526">
        <w:rPr>
          <w:rFonts w:ascii="Times New Roman" w:hAnsi="Times New Roman"/>
          <w:bCs/>
          <w:sz w:val="28"/>
          <w:szCs w:val="28"/>
          <w:u w:val="single"/>
          <w:lang w:val="uk-UA"/>
        </w:rPr>
        <w:t xml:space="preserve">адміністративного та господарського права    </w:t>
      </w:r>
      <w:r w:rsidRPr="0068578D">
        <w:rPr>
          <w:rFonts w:ascii="Times New Roman" w:hAnsi="Times New Roman"/>
          <w:bCs/>
          <w:sz w:val="28"/>
          <w:szCs w:val="28"/>
          <w:lang w:val="uk-UA"/>
        </w:rPr>
        <w:t>_______________</w:t>
      </w:r>
    </w:p>
    <w:p w:rsidR="00E43DBC" w:rsidRPr="0068578D" w:rsidRDefault="00E43DBC" w:rsidP="00E43DBC">
      <w:pPr>
        <w:spacing w:after="0" w:line="240" w:lineRule="auto"/>
        <w:jc w:val="both"/>
        <w:rPr>
          <w:rFonts w:ascii="Times New Roman" w:hAnsi="Times New Roman"/>
          <w:sz w:val="28"/>
          <w:szCs w:val="28"/>
          <w:lang w:val="uk-UA"/>
        </w:rPr>
      </w:pPr>
      <w:r w:rsidRPr="0068578D">
        <w:rPr>
          <w:rFonts w:ascii="Times New Roman" w:hAnsi="Times New Roman"/>
          <w:sz w:val="28"/>
          <w:szCs w:val="28"/>
          <w:lang w:val="uk-UA"/>
        </w:rPr>
        <w:t>Рівень вищої освіти___</w:t>
      </w:r>
      <w:r w:rsidRPr="00136526">
        <w:rPr>
          <w:rFonts w:ascii="Times New Roman" w:hAnsi="Times New Roman"/>
          <w:sz w:val="28"/>
          <w:szCs w:val="28"/>
          <w:u w:val="single"/>
          <w:lang w:val="uk-UA"/>
        </w:rPr>
        <w:t>магістр</w:t>
      </w:r>
      <w:r>
        <w:rPr>
          <w:rFonts w:ascii="Times New Roman" w:hAnsi="Times New Roman"/>
          <w:sz w:val="28"/>
          <w:szCs w:val="28"/>
          <w:lang w:val="uk-UA"/>
        </w:rPr>
        <w:t>__</w:t>
      </w:r>
      <w:r w:rsidRPr="0068578D">
        <w:rPr>
          <w:rFonts w:ascii="Times New Roman" w:hAnsi="Times New Roman"/>
          <w:sz w:val="28"/>
          <w:szCs w:val="28"/>
          <w:lang w:val="uk-UA"/>
        </w:rPr>
        <w:t>_____________________________________</w:t>
      </w:r>
    </w:p>
    <w:p w:rsidR="00E43DBC" w:rsidRPr="0068578D" w:rsidRDefault="00E43DBC" w:rsidP="00E43DBC">
      <w:pPr>
        <w:keepNext/>
        <w:spacing w:after="0" w:line="240" w:lineRule="auto"/>
        <w:jc w:val="both"/>
        <w:outlineLvl w:val="0"/>
        <w:rPr>
          <w:rFonts w:ascii="Times New Roman" w:hAnsi="Times New Roman"/>
          <w:sz w:val="28"/>
          <w:szCs w:val="28"/>
          <w:lang w:val="uk-UA"/>
        </w:rPr>
      </w:pPr>
      <w:r w:rsidRPr="0068578D">
        <w:rPr>
          <w:rFonts w:ascii="Times New Roman" w:hAnsi="Times New Roman"/>
          <w:bCs/>
          <w:sz w:val="28"/>
          <w:szCs w:val="28"/>
          <w:lang w:val="uk-UA"/>
        </w:rPr>
        <w:t xml:space="preserve">Спеціальність </w:t>
      </w:r>
      <w:r w:rsidRPr="0068578D">
        <w:rPr>
          <w:rFonts w:ascii="Times New Roman" w:hAnsi="Times New Roman"/>
          <w:sz w:val="28"/>
          <w:szCs w:val="28"/>
          <w:lang w:val="uk-UA"/>
        </w:rPr>
        <w:t>_____</w:t>
      </w:r>
      <w:r w:rsidRPr="00136526">
        <w:rPr>
          <w:rFonts w:ascii="Times New Roman" w:hAnsi="Times New Roman"/>
          <w:sz w:val="28"/>
          <w:szCs w:val="28"/>
          <w:u w:val="single"/>
          <w:lang w:val="uk-UA"/>
        </w:rPr>
        <w:t>081 право</w:t>
      </w:r>
      <w:r w:rsidRPr="0068578D">
        <w:rPr>
          <w:rFonts w:ascii="Times New Roman" w:hAnsi="Times New Roman"/>
          <w:sz w:val="28"/>
          <w:szCs w:val="28"/>
          <w:lang w:val="uk-UA"/>
        </w:rPr>
        <w:t>________________________________________</w:t>
      </w:r>
    </w:p>
    <w:p w:rsidR="00E43DBC" w:rsidRPr="0068578D" w:rsidRDefault="00E43DBC" w:rsidP="00E43DBC">
      <w:pPr>
        <w:keepNext/>
        <w:spacing w:after="0" w:line="240" w:lineRule="auto"/>
        <w:jc w:val="center"/>
        <w:outlineLvl w:val="0"/>
        <w:rPr>
          <w:rFonts w:ascii="Times New Roman" w:hAnsi="Times New Roman"/>
          <w:bCs/>
          <w:sz w:val="28"/>
          <w:szCs w:val="20"/>
          <w:lang w:val="uk-UA"/>
        </w:rPr>
      </w:pPr>
      <w:r w:rsidRPr="0068578D">
        <w:rPr>
          <w:rFonts w:ascii="Times New Roman" w:hAnsi="Times New Roman"/>
          <w:bCs/>
          <w:sz w:val="16"/>
          <w:szCs w:val="20"/>
          <w:lang w:val="uk-UA"/>
        </w:rPr>
        <w:t>(шифр і назва)</w:t>
      </w:r>
    </w:p>
    <w:p w:rsidR="00E43DBC" w:rsidRPr="0068578D" w:rsidRDefault="00E43DBC" w:rsidP="00E43DBC">
      <w:pPr>
        <w:keepNext/>
        <w:spacing w:after="0" w:line="240" w:lineRule="auto"/>
        <w:ind w:left="5040" w:firstLine="720"/>
        <w:jc w:val="both"/>
        <w:outlineLvl w:val="0"/>
        <w:rPr>
          <w:rFonts w:ascii="Times New Roman" w:hAnsi="Times New Roman"/>
          <w:sz w:val="28"/>
          <w:szCs w:val="20"/>
          <w:lang w:val="uk-UA"/>
        </w:rPr>
      </w:pPr>
    </w:p>
    <w:p w:rsidR="00E43DBC" w:rsidRPr="0068578D" w:rsidRDefault="00E43DBC" w:rsidP="00E43DBC">
      <w:pPr>
        <w:keepNext/>
        <w:spacing w:after="0" w:line="240" w:lineRule="auto"/>
        <w:ind w:left="5040"/>
        <w:jc w:val="both"/>
        <w:outlineLvl w:val="0"/>
        <w:rPr>
          <w:rFonts w:ascii="Times New Roman" w:hAnsi="Times New Roman"/>
          <w:b/>
          <w:sz w:val="28"/>
          <w:szCs w:val="28"/>
          <w:lang w:val="uk-UA"/>
        </w:rPr>
      </w:pPr>
      <w:r w:rsidRPr="0068578D">
        <w:rPr>
          <w:rFonts w:ascii="Times New Roman" w:hAnsi="Times New Roman"/>
          <w:b/>
          <w:sz w:val="28"/>
          <w:szCs w:val="28"/>
          <w:lang w:val="uk-UA"/>
        </w:rPr>
        <w:t>ЗАТВЕРДЖУЮ</w:t>
      </w:r>
    </w:p>
    <w:p w:rsidR="00E43DBC" w:rsidRPr="0068578D" w:rsidRDefault="00E43DBC" w:rsidP="00E43DBC">
      <w:pPr>
        <w:spacing w:after="0" w:line="240" w:lineRule="auto"/>
        <w:ind w:left="5040"/>
        <w:rPr>
          <w:rFonts w:ascii="Times New Roman" w:hAnsi="Times New Roman"/>
          <w:sz w:val="28"/>
          <w:szCs w:val="28"/>
          <w:lang w:val="uk-UA"/>
        </w:rPr>
      </w:pPr>
      <w:r w:rsidRPr="0068578D">
        <w:rPr>
          <w:rFonts w:ascii="Times New Roman" w:hAnsi="Times New Roman"/>
          <w:sz w:val="28"/>
          <w:szCs w:val="28"/>
          <w:lang w:val="uk-UA"/>
        </w:rPr>
        <w:t>Завідувач кафедри______________</w:t>
      </w:r>
    </w:p>
    <w:p w:rsidR="00E43DBC" w:rsidRPr="0068578D" w:rsidRDefault="00E43DBC" w:rsidP="00E43DBC">
      <w:pPr>
        <w:spacing w:after="0" w:line="240" w:lineRule="auto"/>
        <w:ind w:left="5040"/>
        <w:jc w:val="both"/>
        <w:rPr>
          <w:rFonts w:ascii="Times New Roman" w:hAnsi="Times New Roman"/>
          <w:bCs/>
          <w:sz w:val="28"/>
          <w:szCs w:val="28"/>
          <w:lang w:val="uk-UA"/>
        </w:rPr>
      </w:pPr>
      <w:r w:rsidRPr="0068578D">
        <w:rPr>
          <w:rFonts w:ascii="Times New Roman" w:hAnsi="Times New Roman"/>
          <w:bCs/>
          <w:sz w:val="28"/>
          <w:szCs w:val="28"/>
          <w:lang w:val="uk-UA"/>
        </w:rPr>
        <w:t>«_____»_____________20____року</w:t>
      </w:r>
    </w:p>
    <w:p w:rsidR="00E43DBC" w:rsidRPr="0068578D" w:rsidRDefault="00E43DBC" w:rsidP="00E43DBC">
      <w:pPr>
        <w:spacing w:after="0" w:line="240" w:lineRule="auto"/>
        <w:jc w:val="both"/>
        <w:rPr>
          <w:rFonts w:ascii="Times New Roman" w:hAnsi="Times New Roman"/>
          <w:b/>
          <w:sz w:val="28"/>
          <w:szCs w:val="28"/>
          <w:lang w:val="uk-UA"/>
        </w:rPr>
      </w:pPr>
    </w:p>
    <w:p w:rsidR="00E43DBC" w:rsidRPr="0068578D" w:rsidRDefault="00E43DBC" w:rsidP="00E43DBC">
      <w:pPr>
        <w:keepNext/>
        <w:spacing w:before="240" w:after="60" w:line="240" w:lineRule="auto"/>
        <w:jc w:val="center"/>
        <w:outlineLvl w:val="1"/>
        <w:rPr>
          <w:rFonts w:ascii="Times New Roman" w:hAnsi="Times New Roman"/>
          <w:b/>
          <w:bCs/>
          <w:iCs/>
          <w:sz w:val="28"/>
          <w:szCs w:val="28"/>
          <w:lang w:val="uk-UA"/>
        </w:rPr>
      </w:pPr>
      <w:r w:rsidRPr="0068578D">
        <w:rPr>
          <w:rFonts w:ascii="Times New Roman" w:hAnsi="Times New Roman"/>
          <w:b/>
          <w:bCs/>
          <w:iCs/>
          <w:sz w:val="28"/>
          <w:szCs w:val="28"/>
          <w:lang w:val="uk-UA"/>
        </w:rPr>
        <w:t>З  А  В  Д  А  Н  Н  Я</w:t>
      </w:r>
    </w:p>
    <w:p w:rsidR="00E43DBC" w:rsidRPr="0068578D" w:rsidRDefault="00E43DBC" w:rsidP="00E43DBC">
      <w:pPr>
        <w:keepNext/>
        <w:spacing w:before="240" w:after="60" w:line="240" w:lineRule="auto"/>
        <w:jc w:val="center"/>
        <w:outlineLvl w:val="2"/>
        <w:rPr>
          <w:rFonts w:ascii="Times New Roman" w:hAnsi="Times New Roman"/>
          <w:bCs/>
          <w:sz w:val="28"/>
          <w:szCs w:val="28"/>
          <w:lang w:val="uk-UA"/>
        </w:rPr>
      </w:pPr>
      <w:r w:rsidRPr="0068578D">
        <w:rPr>
          <w:rFonts w:ascii="Times New Roman" w:hAnsi="Times New Roman"/>
          <w:bCs/>
          <w:sz w:val="28"/>
          <w:szCs w:val="28"/>
          <w:lang w:val="uk-UA"/>
        </w:rPr>
        <w:t>НА КВАЛІФІКАЦІЙНУ РОБОТУ СТУДЕНТУ</w:t>
      </w:r>
    </w:p>
    <w:p w:rsidR="00E43DBC" w:rsidRPr="0068578D" w:rsidRDefault="00E43DBC" w:rsidP="00E43DBC">
      <w:pPr>
        <w:spacing w:after="0" w:line="240" w:lineRule="auto"/>
        <w:rPr>
          <w:rFonts w:ascii="Times New Roman" w:hAnsi="Times New Roman"/>
          <w:sz w:val="28"/>
          <w:szCs w:val="28"/>
          <w:lang w:val="uk-UA"/>
        </w:rPr>
      </w:pPr>
      <w:r w:rsidRPr="0068578D">
        <w:rPr>
          <w:rFonts w:ascii="Times New Roman" w:hAnsi="Times New Roman"/>
          <w:sz w:val="28"/>
          <w:szCs w:val="28"/>
          <w:lang w:val="uk-UA"/>
        </w:rPr>
        <w:t>___________________</w:t>
      </w:r>
      <w:r w:rsidRPr="00E43DBC">
        <w:t xml:space="preserve"> </w:t>
      </w:r>
      <w:r w:rsidRPr="00E43DBC">
        <w:rPr>
          <w:rFonts w:ascii="Times New Roman" w:hAnsi="Times New Roman"/>
          <w:sz w:val="28"/>
          <w:szCs w:val="28"/>
          <w:u w:val="single"/>
          <w:lang w:val="uk-UA"/>
        </w:rPr>
        <w:t xml:space="preserve">Маз Денис Андрійович </w:t>
      </w:r>
      <w:r>
        <w:rPr>
          <w:rFonts w:ascii="Times New Roman" w:hAnsi="Times New Roman"/>
          <w:sz w:val="28"/>
          <w:szCs w:val="28"/>
          <w:lang w:val="uk-UA"/>
        </w:rPr>
        <w:t>____</w:t>
      </w:r>
      <w:r w:rsidRPr="0068578D">
        <w:rPr>
          <w:rFonts w:ascii="Times New Roman" w:hAnsi="Times New Roman"/>
          <w:sz w:val="28"/>
          <w:szCs w:val="28"/>
          <w:lang w:val="uk-UA"/>
        </w:rPr>
        <w:t>______________________</w:t>
      </w:r>
    </w:p>
    <w:p w:rsidR="00E43DBC" w:rsidRPr="0068578D" w:rsidRDefault="00E43DBC" w:rsidP="00E43DBC">
      <w:pPr>
        <w:spacing w:after="0" w:line="240" w:lineRule="auto"/>
        <w:jc w:val="center"/>
        <w:rPr>
          <w:rFonts w:ascii="Times New Roman" w:hAnsi="Times New Roman"/>
          <w:sz w:val="16"/>
          <w:szCs w:val="16"/>
          <w:vertAlign w:val="superscript"/>
          <w:lang w:val="uk-UA"/>
        </w:rPr>
      </w:pPr>
      <w:r w:rsidRPr="0068578D">
        <w:rPr>
          <w:rFonts w:ascii="Times New Roman" w:hAnsi="Times New Roman"/>
          <w:sz w:val="16"/>
          <w:szCs w:val="20"/>
          <w:lang w:val="uk-UA"/>
        </w:rPr>
        <w:t>(прізвище, ім’я, по батькові)</w:t>
      </w:r>
    </w:p>
    <w:p w:rsidR="00E43DBC" w:rsidRPr="0068578D" w:rsidRDefault="00E43DBC" w:rsidP="00E43DBC">
      <w:pPr>
        <w:spacing w:after="0" w:line="240" w:lineRule="auto"/>
        <w:jc w:val="both"/>
        <w:rPr>
          <w:rFonts w:ascii="Times New Roman" w:hAnsi="Times New Roman"/>
          <w:sz w:val="28"/>
          <w:szCs w:val="28"/>
          <w:lang w:val="uk-UA"/>
        </w:rPr>
      </w:pPr>
    </w:p>
    <w:p w:rsidR="00E43DBC" w:rsidRPr="00E43DBC" w:rsidRDefault="00E43DBC" w:rsidP="00E43DBC">
      <w:pPr>
        <w:numPr>
          <w:ilvl w:val="0"/>
          <w:numId w:val="2"/>
        </w:numPr>
        <w:tabs>
          <w:tab w:val="num" w:pos="0"/>
          <w:tab w:val="num" w:pos="180"/>
          <w:tab w:val="left" w:pos="360"/>
        </w:tabs>
        <w:spacing w:after="0" w:line="360" w:lineRule="auto"/>
        <w:ind w:left="0" w:firstLine="0"/>
        <w:jc w:val="both"/>
        <w:rPr>
          <w:rFonts w:ascii="Times New Roman" w:hAnsi="Times New Roman"/>
          <w:sz w:val="28"/>
          <w:szCs w:val="28"/>
          <w:lang w:val="uk-UA"/>
        </w:rPr>
      </w:pPr>
      <w:r w:rsidRPr="0068578D">
        <w:rPr>
          <w:rFonts w:ascii="Times New Roman" w:hAnsi="Times New Roman"/>
          <w:sz w:val="28"/>
          <w:szCs w:val="28"/>
          <w:lang w:val="uk-UA"/>
        </w:rPr>
        <w:t xml:space="preserve">Тема роботи (проекту) </w:t>
      </w:r>
      <w:r w:rsidRPr="00E43DBC">
        <w:rPr>
          <w:rFonts w:ascii="Times New Roman" w:hAnsi="Times New Roman"/>
          <w:sz w:val="28"/>
          <w:szCs w:val="28"/>
          <w:lang w:val="uk-UA"/>
        </w:rPr>
        <w:t>Залізничний транспорт, рухомий склад, як об</w:t>
      </w:r>
      <w:r w:rsidRPr="00E43DBC">
        <w:rPr>
          <w:rFonts w:ascii="Times New Roman" w:hAnsi="Times New Roman"/>
          <w:sz w:val="28"/>
          <w:szCs w:val="28"/>
        </w:rPr>
        <w:t>`</w:t>
      </w:r>
      <w:r w:rsidRPr="00E43DBC">
        <w:rPr>
          <w:rFonts w:ascii="Times New Roman" w:hAnsi="Times New Roman"/>
          <w:sz w:val="28"/>
          <w:szCs w:val="28"/>
          <w:lang w:val="uk-UA"/>
        </w:rPr>
        <w:t>єкт публічно-правового регулювання: м</w:t>
      </w:r>
      <w:r w:rsidRPr="00E43DBC">
        <w:rPr>
          <w:rFonts w:ascii="Times New Roman" w:hAnsi="Times New Roman"/>
          <w:sz w:val="28"/>
          <w:szCs w:val="28"/>
        </w:rPr>
        <w:t xml:space="preserve">іжнародно-правовий, національний, регіонально-правовий аспекти. </w:t>
      </w:r>
    </w:p>
    <w:p w:rsidR="00E43DBC" w:rsidRPr="00E43DBC" w:rsidRDefault="00E43DBC" w:rsidP="00E43DBC">
      <w:pPr>
        <w:tabs>
          <w:tab w:val="num" w:pos="180"/>
          <w:tab w:val="left" w:pos="360"/>
        </w:tabs>
        <w:spacing w:after="0" w:line="360" w:lineRule="auto"/>
        <w:jc w:val="both"/>
        <w:rPr>
          <w:rFonts w:ascii="Times New Roman" w:hAnsi="Times New Roman"/>
          <w:sz w:val="28"/>
          <w:szCs w:val="28"/>
          <w:lang w:val="uk-UA"/>
        </w:rPr>
      </w:pPr>
      <w:r w:rsidRPr="0068578D">
        <w:rPr>
          <w:rFonts w:ascii="Times New Roman" w:hAnsi="Times New Roman"/>
          <w:sz w:val="28"/>
          <w:szCs w:val="28"/>
          <w:lang w:val="uk-UA"/>
        </w:rPr>
        <w:t xml:space="preserve">керівник роботи </w:t>
      </w:r>
      <w:r w:rsidRPr="00E43DBC">
        <w:rPr>
          <w:rFonts w:ascii="Times New Roman" w:hAnsi="Times New Roman"/>
          <w:sz w:val="28"/>
          <w:szCs w:val="28"/>
          <w:lang w:val="uk-UA"/>
        </w:rPr>
        <w:t>Гаджиєва Ш.Н.,</w:t>
      </w:r>
    </w:p>
    <w:p w:rsidR="00E43DBC" w:rsidRDefault="00E43DBC" w:rsidP="00E43DBC">
      <w:pPr>
        <w:tabs>
          <w:tab w:val="num" w:pos="180"/>
          <w:tab w:val="left" w:pos="360"/>
        </w:tabs>
        <w:spacing w:after="0" w:line="360" w:lineRule="auto"/>
        <w:jc w:val="both"/>
        <w:rPr>
          <w:rFonts w:ascii="Times New Roman" w:hAnsi="Times New Roman"/>
          <w:sz w:val="28"/>
          <w:szCs w:val="28"/>
          <w:lang w:val="uk-UA"/>
        </w:rPr>
      </w:pPr>
      <w:r w:rsidRPr="00E43DBC">
        <w:rPr>
          <w:rFonts w:ascii="Times New Roman" w:hAnsi="Times New Roman"/>
          <w:sz w:val="28"/>
          <w:szCs w:val="28"/>
          <w:lang w:val="uk-UA"/>
        </w:rPr>
        <w:t>ст. викл. кафедри адміністративного та господарського права, к.ю.н.,</w:t>
      </w:r>
    </w:p>
    <w:p w:rsidR="00E43DBC" w:rsidRPr="0068578D" w:rsidRDefault="00E43DBC" w:rsidP="00E43DBC">
      <w:pPr>
        <w:tabs>
          <w:tab w:val="num" w:pos="180"/>
          <w:tab w:val="left" w:pos="360"/>
        </w:tabs>
        <w:spacing w:after="0" w:line="360" w:lineRule="auto"/>
        <w:jc w:val="both"/>
        <w:rPr>
          <w:rFonts w:ascii="Times New Roman" w:hAnsi="Times New Roman"/>
          <w:sz w:val="28"/>
          <w:szCs w:val="28"/>
          <w:lang w:val="uk-UA"/>
        </w:rPr>
      </w:pPr>
      <w:r w:rsidRPr="0068578D">
        <w:rPr>
          <w:rFonts w:ascii="Times New Roman" w:hAnsi="Times New Roman"/>
          <w:sz w:val="28"/>
          <w:szCs w:val="28"/>
          <w:lang w:val="uk-UA"/>
        </w:rPr>
        <w:t>затверджені наказом ЗНУ від «____»___________20___року №____________</w:t>
      </w:r>
    </w:p>
    <w:p w:rsidR="00E43DBC" w:rsidRPr="0068578D" w:rsidRDefault="00E43DBC" w:rsidP="00E43DBC">
      <w:pPr>
        <w:numPr>
          <w:ilvl w:val="0"/>
          <w:numId w:val="2"/>
        </w:numPr>
        <w:tabs>
          <w:tab w:val="num" w:pos="0"/>
          <w:tab w:val="num" w:pos="180"/>
          <w:tab w:val="left" w:pos="360"/>
        </w:tabs>
        <w:spacing w:after="0" w:line="360" w:lineRule="auto"/>
        <w:ind w:left="0" w:firstLine="0"/>
        <w:jc w:val="both"/>
        <w:rPr>
          <w:rFonts w:ascii="Times New Roman" w:hAnsi="Times New Roman"/>
          <w:sz w:val="28"/>
          <w:szCs w:val="28"/>
          <w:lang w:val="uk-UA"/>
        </w:rPr>
      </w:pPr>
      <w:r w:rsidRPr="0068578D">
        <w:rPr>
          <w:rFonts w:ascii="Times New Roman" w:hAnsi="Times New Roman"/>
          <w:sz w:val="28"/>
          <w:szCs w:val="28"/>
          <w:lang w:val="uk-UA"/>
        </w:rPr>
        <w:t>Строк подання роботи _____________________________________________</w:t>
      </w:r>
    </w:p>
    <w:p w:rsidR="00E43DBC" w:rsidRPr="0068578D" w:rsidRDefault="00E43DBC" w:rsidP="00E43DBC">
      <w:pPr>
        <w:numPr>
          <w:ilvl w:val="0"/>
          <w:numId w:val="2"/>
        </w:numPr>
        <w:tabs>
          <w:tab w:val="num" w:pos="0"/>
          <w:tab w:val="num" w:pos="180"/>
          <w:tab w:val="left" w:pos="360"/>
        </w:tabs>
        <w:spacing w:after="0" w:line="360" w:lineRule="auto"/>
        <w:ind w:left="0" w:firstLine="0"/>
        <w:jc w:val="both"/>
        <w:rPr>
          <w:rFonts w:ascii="Times New Roman" w:hAnsi="Times New Roman"/>
          <w:sz w:val="28"/>
          <w:szCs w:val="28"/>
          <w:lang w:val="uk-UA"/>
        </w:rPr>
      </w:pPr>
      <w:r w:rsidRPr="0068578D">
        <w:rPr>
          <w:rFonts w:ascii="Times New Roman" w:hAnsi="Times New Roman"/>
          <w:sz w:val="28"/>
          <w:szCs w:val="28"/>
          <w:lang w:val="uk-UA"/>
        </w:rPr>
        <w:t>Вихідні дані до роботи _____________________________________________</w:t>
      </w:r>
    </w:p>
    <w:p w:rsidR="00E43DBC" w:rsidRPr="0068578D" w:rsidRDefault="00E43DBC" w:rsidP="00E43DBC">
      <w:pPr>
        <w:tabs>
          <w:tab w:val="num" w:pos="180"/>
        </w:tabs>
        <w:spacing w:after="0" w:line="360" w:lineRule="auto"/>
        <w:jc w:val="both"/>
        <w:rPr>
          <w:rFonts w:ascii="Times New Roman" w:hAnsi="Times New Roman"/>
          <w:sz w:val="28"/>
          <w:szCs w:val="28"/>
          <w:lang w:val="uk-UA"/>
        </w:rPr>
      </w:pPr>
      <w:r w:rsidRPr="0068578D">
        <w:rPr>
          <w:rFonts w:ascii="Times New Roman" w:hAnsi="Times New Roman"/>
          <w:sz w:val="28"/>
          <w:szCs w:val="28"/>
          <w:lang w:val="uk-UA"/>
        </w:rPr>
        <w:t>__________________________________________________________________</w:t>
      </w:r>
    </w:p>
    <w:p w:rsidR="00E43DBC" w:rsidRPr="0068578D" w:rsidRDefault="00E43DBC" w:rsidP="00E43DBC">
      <w:pPr>
        <w:tabs>
          <w:tab w:val="num" w:pos="180"/>
        </w:tabs>
        <w:spacing w:after="0" w:line="360" w:lineRule="auto"/>
        <w:jc w:val="both"/>
        <w:rPr>
          <w:rFonts w:ascii="Times New Roman" w:hAnsi="Times New Roman"/>
          <w:sz w:val="28"/>
          <w:szCs w:val="28"/>
          <w:lang w:val="uk-UA"/>
        </w:rPr>
      </w:pPr>
      <w:r w:rsidRPr="0068578D">
        <w:rPr>
          <w:rFonts w:ascii="Times New Roman" w:hAnsi="Times New Roman"/>
          <w:sz w:val="28"/>
          <w:szCs w:val="28"/>
          <w:lang w:val="uk-UA"/>
        </w:rPr>
        <w:t>__________________________________________________________________</w:t>
      </w:r>
    </w:p>
    <w:p w:rsidR="00E43DBC" w:rsidRPr="0068578D" w:rsidRDefault="00E43DBC" w:rsidP="00E43DBC">
      <w:pPr>
        <w:numPr>
          <w:ilvl w:val="0"/>
          <w:numId w:val="2"/>
        </w:numPr>
        <w:tabs>
          <w:tab w:val="num" w:pos="0"/>
          <w:tab w:val="num" w:pos="180"/>
          <w:tab w:val="left" w:pos="360"/>
        </w:tabs>
        <w:spacing w:after="0" w:line="360" w:lineRule="auto"/>
        <w:ind w:left="0" w:firstLine="0"/>
        <w:jc w:val="both"/>
        <w:rPr>
          <w:rFonts w:ascii="Times New Roman" w:hAnsi="Times New Roman"/>
          <w:sz w:val="28"/>
          <w:szCs w:val="28"/>
          <w:lang w:val="uk-UA"/>
        </w:rPr>
      </w:pPr>
      <w:r w:rsidRPr="0068578D">
        <w:rPr>
          <w:rFonts w:ascii="Times New Roman" w:hAnsi="Times New Roman"/>
          <w:sz w:val="28"/>
          <w:szCs w:val="28"/>
          <w:lang w:val="uk-UA"/>
        </w:rPr>
        <w:t>Зміст розрахунково-пояснювальної записки (перелік питань, які потрібно розробити) ________________________________________________________</w:t>
      </w:r>
    </w:p>
    <w:p w:rsidR="00E43DBC" w:rsidRPr="0068578D" w:rsidRDefault="00E43DBC" w:rsidP="00E43DBC">
      <w:pPr>
        <w:tabs>
          <w:tab w:val="num" w:pos="180"/>
        </w:tabs>
        <w:spacing w:after="0" w:line="360" w:lineRule="auto"/>
        <w:jc w:val="both"/>
        <w:rPr>
          <w:rFonts w:ascii="Times New Roman" w:hAnsi="Times New Roman"/>
          <w:sz w:val="28"/>
          <w:szCs w:val="28"/>
          <w:lang w:val="uk-UA"/>
        </w:rPr>
      </w:pPr>
      <w:r w:rsidRPr="0068578D">
        <w:rPr>
          <w:rFonts w:ascii="Times New Roman" w:hAnsi="Times New Roman"/>
          <w:sz w:val="28"/>
          <w:szCs w:val="28"/>
          <w:lang w:val="uk-UA"/>
        </w:rPr>
        <w:t>__________________________________________________________________</w:t>
      </w:r>
    </w:p>
    <w:p w:rsidR="00E43DBC" w:rsidRPr="0068578D" w:rsidRDefault="00E43DBC" w:rsidP="00E43DBC">
      <w:pPr>
        <w:numPr>
          <w:ilvl w:val="0"/>
          <w:numId w:val="2"/>
        </w:numPr>
        <w:tabs>
          <w:tab w:val="num" w:pos="0"/>
          <w:tab w:val="num" w:pos="180"/>
          <w:tab w:val="left" w:pos="360"/>
        </w:tabs>
        <w:spacing w:after="0" w:line="360" w:lineRule="auto"/>
        <w:ind w:left="0" w:firstLine="0"/>
        <w:jc w:val="both"/>
        <w:rPr>
          <w:rFonts w:ascii="Times New Roman" w:hAnsi="Times New Roman"/>
          <w:sz w:val="28"/>
          <w:szCs w:val="28"/>
          <w:lang w:val="uk-UA"/>
        </w:rPr>
      </w:pPr>
      <w:r w:rsidRPr="0068578D">
        <w:rPr>
          <w:rFonts w:ascii="Times New Roman" w:hAnsi="Times New Roman"/>
          <w:sz w:val="28"/>
          <w:szCs w:val="28"/>
          <w:lang w:val="uk-UA"/>
        </w:rPr>
        <w:t>Перелік графічного матеріалу (з точним зазначенням обов’язкових креслень) __________________________________________________________</w:t>
      </w:r>
    </w:p>
    <w:p w:rsidR="00E43DBC" w:rsidRPr="0068578D" w:rsidRDefault="00E43DBC" w:rsidP="00E43DBC">
      <w:pPr>
        <w:tabs>
          <w:tab w:val="num" w:pos="180"/>
        </w:tabs>
        <w:spacing w:after="0" w:line="360" w:lineRule="auto"/>
        <w:jc w:val="both"/>
        <w:rPr>
          <w:rFonts w:ascii="Times New Roman" w:hAnsi="Times New Roman"/>
          <w:sz w:val="28"/>
          <w:szCs w:val="28"/>
          <w:lang w:val="uk-UA"/>
        </w:rPr>
      </w:pPr>
      <w:r w:rsidRPr="0068578D">
        <w:rPr>
          <w:rFonts w:ascii="Times New Roman" w:hAnsi="Times New Roman"/>
          <w:sz w:val="28"/>
          <w:szCs w:val="28"/>
          <w:lang w:val="uk-UA"/>
        </w:rPr>
        <w:t>_________________________________________________________________</w:t>
      </w:r>
    </w:p>
    <w:p w:rsidR="00E43DBC" w:rsidRPr="0068578D" w:rsidRDefault="00E43DBC" w:rsidP="00E43DBC">
      <w:pPr>
        <w:tabs>
          <w:tab w:val="num" w:pos="180"/>
        </w:tabs>
        <w:spacing w:after="0" w:line="360" w:lineRule="auto"/>
        <w:jc w:val="both"/>
        <w:rPr>
          <w:rFonts w:ascii="Times New Roman" w:hAnsi="Times New Roman"/>
          <w:sz w:val="28"/>
          <w:szCs w:val="28"/>
          <w:lang w:val="uk-UA"/>
        </w:rPr>
      </w:pPr>
      <w:r w:rsidRPr="0068578D">
        <w:rPr>
          <w:rFonts w:ascii="Times New Roman" w:hAnsi="Times New Roman"/>
          <w:sz w:val="28"/>
          <w:szCs w:val="28"/>
          <w:lang w:val="uk-UA"/>
        </w:rPr>
        <w:t>__________________________________________________________________</w:t>
      </w:r>
    </w:p>
    <w:p w:rsidR="00E43DBC" w:rsidRPr="0068578D" w:rsidRDefault="00E43DBC" w:rsidP="00E43DBC">
      <w:pPr>
        <w:numPr>
          <w:ilvl w:val="0"/>
          <w:numId w:val="2"/>
        </w:numPr>
        <w:tabs>
          <w:tab w:val="num" w:pos="0"/>
          <w:tab w:val="left" w:pos="360"/>
        </w:tabs>
        <w:spacing w:after="0" w:line="360" w:lineRule="auto"/>
        <w:jc w:val="both"/>
        <w:rPr>
          <w:rFonts w:ascii="Times New Roman" w:hAnsi="Times New Roman"/>
          <w:sz w:val="28"/>
          <w:szCs w:val="28"/>
          <w:lang w:val="uk-UA"/>
        </w:rPr>
      </w:pPr>
      <w:r w:rsidRPr="0068578D">
        <w:rPr>
          <w:rFonts w:ascii="Times New Roman" w:hAnsi="Times New Roman"/>
          <w:sz w:val="28"/>
          <w:szCs w:val="28"/>
          <w:lang w:val="uk-UA"/>
        </w:rPr>
        <w:lastRenderedPageBreak/>
        <w:t xml:space="preserve">Консультанти розділів роботи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4200"/>
        <w:gridCol w:w="1843"/>
        <w:gridCol w:w="1701"/>
      </w:tblGrid>
      <w:tr w:rsidR="00E43DBC" w:rsidRPr="0068578D" w:rsidTr="00D47C5A">
        <w:trPr>
          <w:cantSplit/>
        </w:trPr>
        <w:tc>
          <w:tcPr>
            <w:tcW w:w="1560" w:type="dxa"/>
            <w:vMerge w:val="restart"/>
            <w:vAlign w:val="center"/>
          </w:tcPr>
          <w:p w:rsidR="00E43DBC" w:rsidRPr="0068578D" w:rsidRDefault="00E43DBC" w:rsidP="00D47C5A">
            <w:pPr>
              <w:spacing w:after="0" w:line="240" w:lineRule="auto"/>
              <w:jc w:val="center"/>
              <w:rPr>
                <w:rFonts w:ascii="Times New Roman" w:hAnsi="Times New Roman"/>
                <w:sz w:val="24"/>
                <w:szCs w:val="24"/>
                <w:lang w:val="uk-UA"/>
              </w:rPr>
            </w:pPr>
            <w:r w:rsidRPr="0068578D">
              <w:rPr>
                <w:rFonts w:ascii="Times New Roman" w:hAnsi="Times New Roman"/>
                <w:sz w:val="24"/>
                <w:szCs w:val="24"/>
                <w:lang w:val="uk-UA"/>
              </w:rPr>
              <w:t>Розділ</w:t>
            </w:r>
          </w:p>
        </w:tc>
        <w:tc>
          <w:tcPr>
            <w:tcW w:w="4200" w:type="dxa"/>
            <w:vMerge w:val="restart"/>
            <w:vAlign w:val="center"/>
          </w:tcPr>
          <w:p w:rsidR="00E43DBC" w:rsidRPr="0068578D" w:rsidRDefault="00E43DBC" w:rsidP="00D47C5A">
            <w:pPr>
              <w:spacing w:after="0" w:line="240" w:lineRule="auto"/>
              <w:jc w:val="center"/>
              <w:rPr>
                <w:rFonts w:ascii="Times New Roman" w:hAnsi="Times New Roman"/>
                <w:sz w:val="24"/>
                <w:szCs w:val="24"/>
                <w:lang w:val="uk-UA"/>
              </w:rPr>
            </w:pPr>
            <w:r w:rsidRPr="0068578D">
              <w:rPr>
                <w:rFonts w:ascii="Times New Roman" w:hAnsi="Times New Roman"/>
                <w:sz w:val="24"/>
                <w:szCs w:val="24"/>
                <w:lang w:val="uk-UA"/>
              </w:rPr>
              <w:t>Прізвище, ініціали та посада</w:t>
            </w:r>
          </w:p>
          <w:p w:rsidR="00E43DBC" w:rsidRPr="0068578D" w:rsidRDefault="00E43DBC" w:rsidP="00D47C5A">
            <w:pPr>
              <w:spacing w:after="0" w:line="240" w:lineRule="auto"/>
              <w:jc w:val="center"/>
              <w:rPr>
                <w:rFonts w:ascii="Times New Roman" w:hAnsi="Times New Roman"/>
                <w:sz w:val="24"/>
                <w:szCs w:val="24"/>
                <w:lang w:val="uk-UA"/>
              </w:rPr>
            </w:pPr>
            <w:r w:rsidRPr="0068578D">
              <w:rPr>
                <w:rFonts w:ascii="Times New Roman" w:hAnsi="Times New Roman"/>
                <w:sz w:val="24"/>
                <w:szCs w:val="24"/>
                <w:lang w:val="uk-UA"/>
              </w:rPr>
              <w:t>консультанта</w:t>
            </w:r>
          </w:p>
        </w:tc>
        <w:tc>
          <w:tcPr>
            <w:tcW w:w="3544" w:type="dxa"/>
            <w:gridSpan w:val="2"/>
            <w:vAlign w:val="center"/>
          </w:tcPr>
          <w:p w:rsidR="00E43DBC" w:rsidRPr="0068578D" w:rsidRDefault="00E43DBC" w:rsidP="00D47C5A">
            <w:pPr>
              <w:spacing w:after="0" w:line="240" w:lineRule="auto"/>
              <w:jc w:val="center"/>
              <w:rPr>
                <w:rFonts w:ascii="Times New Roman" w:hAnsi="Times New Roman"/>
                <w:sz w:val="24"/>
                <w:szCs w:val="24"/>
                <w:lang w:val="uk-UA"/>
              </w:rPr>
            </w:pPr>
            <w:r w:rsidRPr="0068578D">
              <w:rPr>
                <w:rFonts w:ascii="Times New Roman" w:hAnsi="Times New Roman"/>
                <w:sz w:val="24"/>
                <w:szCs w:val="24"/>
                <w:lang w:val="uk-UA"/>
              </w:rPr>
              <w:t>Підпис, дата</w:t>
            </w:r>
          </w:p>
        </w:tc>
      </w:tr>
      <w:tr w:rsidR="00E43DBC" w:rsidRPr="0068578D" w:rsidTr="00D47C5A">
        <w:trPr>
          <w:cantSplit/>
        </w:trPr>
        <w:tc>
          <w:tcPr>
            <w:tcW w:w="1560" w:type="dxa"/>
            <w:vMerge/>
            <w:vAlign w:val="center"/>
          </w:tcPr>
          <w:p w:rsidR="00E43DBC" w:rsidRPr="0068578D" w:rsidRDefault="00E43DBC" w:rsidP="00D47C5A">
            <w:pPr>
              <w:spacing w:after="0" w:line="240" w:lineRule="auto"/>
              <w:jc w:val="center"/>
              <w:rPr>
                <w:rFonts w:ascii="Times New Roman" w:hAnsi="Times New Roman"/>
                <w:sz w:val="28"/>
                <w:szCs w:val="24"/>
                <w:lang w:val="uk-UA"/>
              </w:rPr>
            </w:pPr>
          </w:p>
        </w:tc>
        <w:tc>
          <w:tcPr>
            <w:tcW w:w="4200" w:type="dxa"/>
            <w:vMerge/>
            <w:vAlign w:val="center"/>
          </w:tcPr>
          <w:p w:rsidR="00E43DBC" w:rsidRPr="0068578D" w:rsidRDefault="00E43DBC" w:rsidP="00D47C5A">
            <w:pPr>
              <w:spacing w:after="0" w:line="240" w:lineRule="auto"/>
              <w:jc w:val="center"/>
              <w:rPr>
                <w:rFonts w:ascii="Times New Roman" w:hAnsi="Times New Roman"/>
                <w:sz w:val="28"/>
                <w:szCs w:val="24"/>
                <w:lang w:val="uk-UA"/>
              </w:rPr>
            </w:pPr>
          </w:p>
        </w:tc>
        <w:tc>
          <w:tcPr>
            <w:tcW w:w="1843" w:type="dxa"/>
            <w:vAlign w:val="center"/>
          </w:tcPr>
          <w:p w:rsidR="00E43DBC" w:rsidRPr="0068578D" w:rsidRDefault="00E43DBC" w:rsidP="00D47C5A">
            <w:pPr>
              <w:spacing w:after="0" w:line="240" w:lineRule="auto"/>
              <w:jc w:val="center"/>
              <w:rPr>
                <w:rFonts w:ascii="Times New Roman" w:hAnsi="Times New Roman"/>
                <w:sz w:val="24"/>
                <w:szCs w:val="24"/>
                <w:lang w:val="uk-UA"/>
              </w:rPr>
            </w:pPr>
            <w:r w:rsidRPr="0068578D">
              <w:rPr>
                <w:rFonts w:ascii="Times New Roman" w:hAnsi="Times New Roman"/>
                <w:sz w:val="24"/>
                <w:szCs w:val="24"/>
                <w:lang w:val="uk-UA"/>
              </w:rPr>
              <w:t>завдання</w:t>
            </w:r>
          </w:p>
          <w:p w:rsidR="00E43DBC" w:rsidRPr="0068578D" w:rsidRDefault="00E43DBC" w:rsidP="00D47C5A">
            <w:pPr>
              <w:spacing w:after="0" w:line="240" w:lineRule="auto"/>
              <w:jc w:val="center"/>
              <w:rPr>
                <w:rFonts w:ascii="Times New Roman" w:hAnsi="Times New Roman"/>
                <w:sz w:val="24"/>
                <w:szCs w:val="24"/>
                <w:lang w:val="uk-UA"/>
              </w:rPr>
            </w:pPr>
            <w:r w:rsidRPr="0068578D">
              <w:rPr>
                <w:rFonts w:ascii="Times New Roman" w:hAnsi="Times New Roman"/>
                <w:sz w:val="24"/>
                <w:szCs w:val="24"/>
                <w:lang w:val="uk-UA"/>
              </w:rPr>
              <w:t>видав</w:t>
            </w:r>
          </w:p>
        </w:tc>
        <w:tc>
          <w:tcPr>
            <w:tcW w:w="1701" w:type="dxa"/>
            <w:vAlign w:val="center"/>
          </w:tcPr>
          <w:p w:rsidR="00E43DBC" w:rsidRPr="0068578D" w:rsidRDefault="00E43DBC" w:rsidP="00D47C5A">
            <w:pPr>
              <w:spacing w:after="0" w:line="240" w:lineRule="auto"/>
              <w:jc w:val="center"/>
              <w:rPr>
                <w:rFonts w:ascii="Times New Roman" w:hAnsi="Times New Roman"/>
                <w:sz w:val="24"/>
                <w:szCs w:val="24"/>
                <w:lang w:val="uk-UA"/>
              </w:rPr>
            </w:pPr>
            <w:r w:rsidRPr="0068578D">
              <w:rPr>
                <w:rFonts w:ascii="Times New Roman" w:hAnsi="Times New Roman"/>
                <w:sz w:val="24"/>
                <w:szCs w:val="24"/>
                <w:lang w:val="uk-UA"/>
              </w:rPr>
              <w:t>завдання</w:t>
            </w:r>
          </w:p>
          <w:p w:rsidR="00E43DBC" w:rsidRPr="0068578D" w:rsidRDefault="00E43DBC" w:rsidP="00D47C5A">
            <w:pPr>
              <w:spacing w:after="0" w:line="240" w:lineRule="auto"/>
              <w:jc w:val="center"/>
              <w:rPr>
                <w:rFonts w:ascii="Times New Roman" w:hAnsi="Times New Roman"/>
                <w:sz w:val="24"/>
                <w:szCs w:val="24"/>
                <w:lang w:val="uk-UA"/>
              </w:rPr>
            </w:pPr>
            <w:r w:rsidRPr="0068578D">
              <w:rPr>
                <w:rFonts w:ascii="Times New Roman" w:hAnsi="Times New Roman"/>
                <w:sz w:val="24"/>
                <w:szCs w:val="24"/>
                <w:lang w:val="uk-UA"/>
              </w:rPr>
              <w:t>прийняв</w:t>
            </w:r>
          </w:p>
        </w:tc>
      </w:tr>
      <w:tr w:rsidR="00E43DBC" w:rsidRPr="0068578D" w:rsidTr="00D47C5A">
        <w:tc>
          <w:tcPr>
            <w:tcW w:w="1560" w:type="dxa"/>
          </w:tcPr>
          <w:p w:rsidR="00E43DBC" w:rsidRPr="0068578D" w:rsidRDefault="00E43DBC" w:rsidP="00D47C5A">
            <w:pPr>
              <w:spacing w:after="0" w:line="240" w:lineRule="auto"/>
              <w:jc w:val="center"/>
              <w:rPr>
                <w:rFonts w:ascii="Times New Roman" w:hAnsi="Times New Roman"/>
                <w:b/>
                <w:sz w:val="28"/>
                <w:szCs w:val="24"/>
                <w:lang w:val="uk-UA"/>
              </w:rPr>
            </w:pPr>
          </w:p>
        </w:tc>
        <w:tc>
          <w:tcPr>
            <w:tcW w:w="4200" w:type="dxa"/>
          </w:tcPr>
          <w:p w:rsidR="00E43DBC" w:rsidRPr="0068578D" w:rsidRDefault="00E43DBC" w:rsidP="00D47C5A">
            <w:pPr>
              <w:spacing w:after="0" w:line="240" w:lineRule="auto"/>
              <w:jc w:val="center"/>
              <w:rPr>
                <w:rFonts w:ascii="Times New Roman" w:hAnsi="Times New Roman"/>
                <w:b/>
                <w:sz w:val="28"/>
                <w:szCs w:val="24"/>
                <w:lang w:val="uk-UA"/>
              </w:rPr>
            </w:pPr>
          </w:p>
        </w:tc>
        <w:tc>
          <w:tcPr>
            <w:tcW w:w="1843" w:type="dxa"/>
          </w:tcPr>
          <w:p w:rsidR="00E43DBC" w:rsidRPr="0068578D" w:rsidRDefault="00E43DBC" w:rsidP="00D47C5A">
            <w:pPr>
              <w:spacing w:after="0" w:line="240" w:lineRule="auto"/>
              <w:jc w:val="center"/>
              <w:rPr>
                <w:rFonts w:ascii="Times New Roman" w:hAnsi="Times New Roman"/>
                <w:b/>
                <w:sz w:val="28"/>
                <w:szCs w:val="24"/>
                <w:lang w:val="uk-UA"/>
              </w:rPr>
            </w:pPr>
          </w:p>
        </w:tc>
        <w:tc>
          <w:tcPr>
            <w:tcW w:w="1701" w:type="dxa"/>
          </w:tcPr>
          <w:p w:rsidR="00E43DBC" w:rsidRPr="0068578D" w:rsidRDefault="00E43DBC" w:rsidP="00D47C5A">
            <w:pPr>
              <w:spacing w:after="0" w:line="240" w:lineRule="auto"/>
              <w:jc w:val="center"/>
              <w:rPr>
                <w:rFonts w:ascii="Times New Roman" w:hAnsi="Times New Roman"/>
                <w:b/>
                <w:sz w:val="28"/>
                <w:szCs w:val="24"/>
                <w:lang w:val="uk-UA"/>
              </w:rPr>
            </w:pPr>
          </w:p>
        </w:tc>
      </w:tr>
      <w:tr w:rsidR="00E43DBC" w:rsidRPr="0068578D" w:rsidTr="00D47C5A">
        <w:tc>
          <w:tcPr>
            <w:tcW w:w="1560" w:type="dxa"/>
          </w:tcPr>
          <w:p w:rsidR="00E43DBC" w:rsidRPr="0068578D" w:rsidRDefault="00E43DBC" w:rsidP="00D47C5A">
            <w:pPr>
              <w:spacing w:after="0" w:line="240" w:lineRule="auto"/>
              <w:jc w:val="center"/>
              <w:rPr>
                <w:rFonts w:ascii="Times New Roman" w:hAnsi="Times New Roman"/>
                <w:b/>
                <w:sz w:val="28"/>
                <w:szCs w:val="24"/>
                <w:lang w:val="uk-UA"/>
              </w:rPr>
            </w:pPr>
          </w:p>
        </w:tc>
        <w:tc>
          <w:tcPr>
            <w:tcW w:w="4200" w:type="dxa"/>
          </w:tcPr>
          <w:p w:rsidR="00E43DBC" w:rsidRPr="0068578D" w:rsidRDefault="00E43DBC" w:rsidP="00D47C5A">
            <w:pPr>
              <w:spacing w:after="0" w:line="240" w:lineRule="auto"/>
              <w:jc w:val="center"/>
              <w:rPr>
                <w:rFonts w:ascii="Times New Roman" w:hAnsi="Times New Roman"/>
                <w:b/>
                <w:sz w:val="28"/>
                <w:szCs w:val="24"/>
                <w:lang w:val="uk-UA"/>
              </w:rPr>
            </w:pPr>
          </w:p>
        </w:tc>
        <w:tc>
          <w:tcPr>
            <w:tcW w:w="1843" w:type="dxa"/>
          </w:tcPr>
          <w:p w:rsidR="00E43DBC" w:rsidRPr="0068578D" w:rsidRDefault="00E43DBC" w:rsidP="00D47C5A">
            <w:pPr>
              <w:spacing w:after="0" w:line="240" w:lineRule="auto"/>
              <w:jc w:val="center"/>
              <w:rPr>
                <w:rFonts w:ascii="Times New Roman" w:hAnsi="Times New Roman"/>
                <w:b/>
                <w:sz w:val="28"/>
                <w:szCs w:val="24"/>
                <w:lang w:val="uk-UA"/>
              </w:rPr>
            </w:pPr>
          </w:p>
        </w:tc>
        <w:tc>
          <w:tcPr>
            <w:tcW w:w="1701" w:type="dxa"/>
          </w:tcPr>
          <w:p w:rsidR="00E43DBC" w:rsidRPr="0068578D" w:rsidRDefault="00E43DBC" w:rsidP="00D47C5A">
            <w:pPr>
              <w:spacing w:after="0" w:line="240" w:lineRule="auto"/>
              <w:jc w:val="center"/>
              <w:rPr>
                <w:rFonts w:ascii="Times New Roman" w:hAnsi="Times New Roman"/>
                <w:b/>
                <w:sz w:val="28"/>
                <w:szCs w:val="24"/>
                <w:lang w:val="uk-UA"/>
              </w:rPr>
            </w:pPr>
          </w:p>
        </w:tc>
      </w:tr>
      <w:tr w:rsidR="00E43DBC" w:rsidRPr="0068578D" w:rsidTr="00D47C5A">
        <w:tc>
          <w:tcPr>
            <w:tcW w:w="1560" w:type="dxa"/>
          </w:tcPr>
          <w:p w:rsidR="00E43DBC" w:rsidRPr="0068578D" w:rsidRDefault="00E43DBC" w:rsidP="00D47C5A">
            <w:pPr>
              <w:spacing w:after="0" w:line="240" w:lineRule="auto"/>
              <w:jc w:val="center"/>
              <w:rPr>
                <w:rFonts w:ascii="Times New Roman" w:hAnsi="Times New Roman"/>
                <w:b/>
                <w:sz w:val="28"/>
                <w:szCs w:val="24"/>
                <w:lang w:val="uk-UA"/>
              </w:rPr>
            </w:pPr>
          </w:p>
        </w:tc>
        <w:tc>
          <w:tcPr>
            <w:tcW w:w="4200" w:type="dxa"/>
          </w:tcPr>
          <w:p w:rsidR="00E43DBC" w:rsidRPr="0068578D" w:rsidRDefault="00E43DBC" w:rsidP="00D47C5A">
            <w:pPr>
              <w:spacing w:after="0" w:line="240" w:lineRule="auto"/>
              <w:jc w:val="center"/>
              <w:rPr>
                <w:rFonts w:ascii="Times New Roman" w:hAnsi="Times New Roman"/>
                <w:b/>
                <w:sz w:val="28"/>
                <w:szCs w:val="24"/>
                <w:lang w:val="uk-UA"/>
              </w:rPr>
            </w:pPr>
          </w:p>
        </w:tc>
        <w:tc>
          <w:tcPr>
            <w:tcW w:w="1843" w:type="dxa"/>
          </w:tcPr>
          <w:p w:rsidR="00E43DBC" w:rsidRPr="0068578D" w:rsidRDefault="00E43DBC" w:rsidP="00D47C5A">
            <w:pPr>
              <w:spacing w:after="0" w:line="240" w:lineRule="auto"/>
              <w:jc w:val="center"/>
              <w:rPr>
                <w:rFonts w:ascii="Times New Roman" w:hAnsi="Times New Roman"/>
                <w:b/>
                <w:sz w:val="28"/>
                <w:szCs w:val="24"/>
                <w:lang w:val="uk-UA"/>
              </w:rPr>
            </w:pPr>
          </w:p>
        </w:tc>
        <w:tc>
          <w:tcPr>
            <w:tcW w:w="1701" w:type="dxa"/>
          </w:tcPr>
          <w:p w:rsidR="00E43DBC" w:rsidRPr="0068578D" w:rsidRDefault="00E43DBC" w:rsidP="00D47C5A">
            <w:pPr>
              <w:spacing w:after="0" w:line="240" w:lineRule="auto"/>
              <w:jc w:val="center"/>
              <w:rPr>
                <w:rFonts w:ascii="Times New Roman" w:hAnsi="Times New Roman"/>
                <w:b/>
                <w:sz w:val="28"/>
                <w:szCs w:val="24"/>
                <w:lang w:val="uk-UA"/>
              </w:rPr>
            </w:pPr>
          </w:p>
        </w:tc>
      </w:tr>
      <w:tr w:rsidR="00E43DBC" w:rsidRPr="0068578D" w:rsidTr="00D47C5A">
        <w:tc>
          <w:tcPr>
            <w:tcW w:w="1560" w:type="dxa"/>
          </w:tcPr>
          <w:p w:rsidR="00E43DBC" w:rsidRPr="0068578D" w:rsidRDefault="00E43DBC" w:rsidP="00D47C5A">
            <w:pPr>
              <w:spacing w:after="0" w:line="240" w:lineRule="auto"/>
              <w:jc w:val="center"/>
              <w:rPr>
                <w:rFonts w:ascii="Times New Roman" w:hAnsi="Times New Roman"/>
                <w:b/>
                <w:sz w:val="28"/>
                <w:szCs w:val="24"/>
                <w:lang w:val="uk-UA"/>
              </w:rPr>
            </w:pPr>
          </w:p>
        </w:tc>
        <w:tc>
          <w:tcPr>
            <w:tcW w:w="4200" w:type="dxa"/>
          </w:tcPr>
          <w:p w:rsidR="00E43DBC" w:rsidRPr="0068578D" w:rsidRDefault="00E43DBC" w:rsidP="00D47C5A">
            <w:pPr>
              <w:spacing w:after="0" w:line="240" w:lineRule="auto"/>
              <w:jc w:val="center"/>
              <w:rPr>
                <w:rFonts w:ascii="Times New Roman" w:hAnsi="Times New Roman"/>
                <w:b/>
                <w:sz w:val="28"/>
                <w:szCs w:val="24"/>
                <w:lang w:val="uk-UA"/>
              </w:rPr>
            </w:pPr>
          </w:p>
        </w:tc>
        <w:tc>
          <w:tcPr>
            <w:tcW w:w="1843" w:type="dxa"/>
          </w:tcPr>
          <w:p w:rsidR="00E43DBC" w:rsidRPr="0068578D" w:rsidRDefault="00E43DBC" w:rsidP="00D47C5A">
            <w:pPr>
              <w:spacing w:after="0" w:line="240" w:lineRule="auto"/>
              <w:jc w:val="center"/>
              <w:rPr>
                <w:rFonts w:ascii="Times New Roman" w:hAnsi="Times New Roman"/>
                <w:b/>
                <w:sz w:val="28"/>
                <w:szCs w:val="24"/>
                <w:lang w:val="uk-UA"/>
              </w:rPr>
            </w:pPr>
          </w:p>
        </w:tc>
        <w:tc>
          <w:tcPr>
            <w:tcW w:w="1701" w:type="dxa"/>
          </w:tcPr>
          <w:p w:rsidR="00E43DBC" w:rsidRPr="0068578D" w:rsidRDefault="00E43DBC" w:rsidP="00D47C5A">
            <w:pPr>
              <w:spacing w:after="0" w:line="240" w:lineRule="auto"/>
              <w:jc w:val="center"/>
              <w:rPr>
                <w:rFonts w:ascii="Times New Roman" w:hAnsi="Times New Roman"/>
                <w:b/>
                <w:sz w:val="28"/>
                <w:szCs w:val="24"/>
                <w:lang w:val="uk-UA"/>
              </w:rPr>
            </w:pPr>
          </w:p>
        </w:tc>
      </w:tr>
      <w:tr w:rsidR="00E43DBC" w:rsidRPr="0068578D" w:rsidTr="00D47C5A">
        <w:tc>
          <w:tcPr>
            <w:tcW w:w="1560" w:type="dxa"/>
          </w:tcPr>
          <w:p w:rsidR="00E43DBC" w:rsidRPr="0068578D" w:rsidRDefault="00E43DBC" w:rsidP="00D47C5A">
            <w:pPr>
              <w:spacing w:after="0" w:line="240" w:lineRule="auto"/>
              <w:jc w:val="center"/>
              <w:rPr>
                <w:rFonts w:ascii="Times New Roman" w:hAnsi="Times New Roman"/>
                <w:b/>
                <w:sz w:val="28"/>
                <w:szCs w:val="24"/>
                <w:lang w:val="uk-UA"/>
              </w:rPr>
            </w:pPr>
          </w:p>
        </w:tc>
        <w:tc>
          <w:tcPr>
            <w:tcW w:w="4200" w:type="dxa"/>
          </w:tcPr>
          <w:p w:rsidR="00E43DBC" w:rsidRPr="0068578D" w:rsidRDefault="00E43DBC" w:rsidP="00D47C5A">
            <w:pPr>
              <w:spacing w:after="0" w:line="240" w:lineRule="auto"/>
              <w:jc w:val="center"/>
              <w:rPr>
                <w:rFonts w:ascii="Times New Roman" w:hAnsi="Times New Roman"/>
                <w:b/>
                <w:sz w:val="28"/>
                <w:szCs w:val="24"/>
                <w:lang w:val="uk-UA"/>
              </w:rPr>
            </w:pPr>
          </w:p>
        </w:tc>
        <w:tc>
          <w:tcPr>
            <w:tcW w:w="1843" w:type="dxa"/>
          </w:tcPr>
          <w:p w:rsidR="00E43DBC" w:rsidRPr="0068578D" w:rsidRDefault="00E43DBC" w:rsidP="00D47C5A">
            <w:pPr>
              <w:spacing w:after="0" w:line="240" w:lineRule="auto"/>
              <w:jc w:val="center"/>
              <w:rPr>
                <w:rFonts w:ascii="Times New Roman" w:hAnsi="Times New Roman"/>
                <w:b/>
                <w:sz w:val="28"/>
                <w:szCs w:val="24"/>
                <w:lang w:val="uk-UA"/>
              </w:rPr>
            </w:pPr>
          </w:p>
        </w:tc>
        <w:tc>
          <w:tcPr>
            <w:tcW w:w="1701" w:type="dxa"/>
          </w:tcPr>
          <w:p w:rsidR="00E43DBC" w:rsidRPr="0068578D" w:rsidRDefault="00E43DBC" w:rsidP="00D47C5A">
            <w:pPr>
              <w:spacing w:after="0" w:line="240" w:lineRule="auto"/>
              <w:jc w:val="center"/>
              <w:rPr>
                <w:rFonts w:ascii="Times New Roman" w:hAnsi="Times New Roman"/>
                <w:b/>
                <w:sz w:val="28"/>
                <w:szCs w:val="24"/>
                <w:lang w:val="uk-UA"/>
              </w:rPr>
            </w:pPr>
          </w:p>
        </w:tc>
      </w:tr>
      <w:tr w:rsidR="00E43DBC" w:rsidRPr="0068578D" w:rsidTr="00D47C5A">
        <w:tc>
          <w:tcPr>
            <w:tcW w:w="1560" w:type="dxa"/>
          </w:tcPr>
          <w:p w:rsidR="00E43DBC" w:rsidRPr="0068578D" w:rsidRDefault="00E43DBC" w:rsidP="00D47C5A">
            <w:pPr>
              <w:spacing w:after="0" w:line="240" w:lineRule="auto"/>
              <w:jc w:val="center"/>
              <w:rPr>
                <w:rFonts w:ascii="Times New Roman" w:hAnsi="Times New Roman"/>
                <w:b/>
                <w:sz w:val="28"/>
                <w:szCs w:val="24"/>
                <w:lang w:val="uk-UA"/>
              </w:rPr>
            </w:pPr>
          </w:p>
        </w:tc>
        <w:tc>
          <w:tcPr>
            <w:tcW w:w="4200" w:type="dxa"/>
          </w:tcPr>
          <w:p w:rsidR="00E43DBC" w:rsidRPr="0068578D" w:rsidRDefault="00E43DBC" w:rsidP="00D47C5A">
            <w:pPr>
              <w:spacing w:after="0" w:line="240" w:lineRule="auto"/>
              <w:jc w:val="center"/>
              <w:rPr>
                <w:rFonts w:ascii="Times New Roman" w:hAnsi="Times New Roman"/>
                <w:b/>
                <w:sz w:val="28"/>
                <w:szCs w:val="24"/>
                <w:lang w:val="uk-UA"/>
              </w:rPr>
            </w:pPr>
          </w:p>
        </w:tc>
        <w:tc>
          <w:tcPr>
            <w:tcW w:w="1843" w:type="dxa"/>
          </w:tcPr>
          <w:p w:rsidR="00E43DBC" w:rsidRPr="0068578D" w:rsidRDefault="00E43DBC" w:rsidP="00D47C5A">
            <w:pPr>
              <w:spacing w:after="0" w:line="240" w:lineRule="auto"/>
              <w:jc w:val="center"/>
              <w:rPr>
                <w:rFonts w:ascii="Times New Roman" w:hAnsi="Times New Roman"/>
                <w:b/>
                <w:sz w:val="28"/>
                <w:szCs w:val="24"/>
                <w:lang w:val="uk-UA"/>
              </w:rPr>
            </w:pPr>
          </w:p>
        </w:tc>
        <w:tc>
          <w:tcPr>
            <w:tcW w:w="1701" w:type="dxa"/>
          </w:tcPr>
          <w:p w:rsidR="00E43DBC" w:rsidRPr="0068578D" w:rsidRDefault="00E43DBC" w:rsidP="00D47C5A">
            <w:pPr>
              <w:spacing w:after="0" w:line="240" w:lineRule="auto"/>
              <w:jc w:val="center"/>
              <w:rPr>
                <w:rFonts w:ascii="Times New Roman" w:hAnsi="Times New Roman"/>
                <w:b/>
                <w:sz w:val="28"/>
                <w:szCs w:val="24"/>
                <w:lang w:val="uk-UA"/>
              </w:rPr>
            </w:pPr>
          </w:p>
        </w:tc>
      </w:tr>
      <w:tr w:rsidR="00E43DBC" w:rsidRPr="0068578D" w:rsidTr="00D47C5A">
        <w:tc>
          <w:tcPr>
            <w:tcW w:w="1560" w:type="dxa"/>
          </w:tcPr>
          <w:p w:rsidR="00E43DBC" w:rsidRPr="0068578D" w:rsidRDefault="00E43DBC" w:rsidP="00D47C5A">
            <w:pPr>
              <w:spacing w:after="0" w:line="240" w:lineRule="auto"/>
              <w:jc w:val="center"/>
              <w:rPr>
                <w:rFonts w:ascii="Times New Roman" w:hAnsi="Times New Roman"/>
                <w:b/>
                <w:sz w:val="28"/>
                <w:szCs w:val="24"/>
                <w:lang w:val="uk-UA"/>
              </w:rPr>
            </w:pPr>
          </w:p>
        </w:tc>
        <w:tc>
          <w:tcPr>
            <w:tcW w:w="4200" w:type="dxa"/>
          </w:tcPr>
          <w:p w:rsidR="00E43DBC" w:rsidRPr="0068578D" w:rsidRDefault="00E43DBC" w:rsidP="00D47C5A">
            <w:pPr>
              <w:spacing w:after="0" w:line="240" w:lineRule="auto"/>
              <w:jc w:val="center"/>
              <w:rPr>
                <w:rFonts w:ascii="Times New Roman" w:hAnsi="Times New Roman"/>
                <w:b/>
                <w:sz w:val="28"/>
                <w:szCs w:val="24"/>
                <w:lang w:val="uk-UA"/>
              </w:rPr>
            </w:pPr>
          </w:p>
        </w:tc>
        <w:tc>
          <w:tcPr>
            <w:tcW w:w="1843" w:type="dxa"/>
          </w:tcPr>
          <w:p w:rsidR="00E43DBC" w:rsidRPr="0068578D" w:rsidRDefault="00E43DBC" w:rsidP="00D47C5A">
            <w:pPr>
              <w:spacing w:after="0" w:line="240" w:lineRule="auto"/>
              <w:jc w:val="center"/>
              <w:rPr>
                <w:rFonts w:ascii="Times New Roman" w:hAnsi="Times New Roman"/>
                <w:b/>
                <w:sz w:val="28"/>
                <w:szCs w:val="24"/>
                <w:lang w:val="uk-UA"/>
              </w:rPr>
            </w:pPr>
          </w:p>
        </w:tc>
        <w:tc>
          <w:tcPr>
            <w:tcW w:w="1701" w:type="dxa"/>
          </w:tcPr>
          <w:p w:rsidR="00E43DBC" w:rsidRPr="0068578D" w:rsidRDefault="00E43DBC" w:rsidP="00D47C5A">
            <w:pPr>
              <w:spacing w:after="0" w:line="240" w:lineRule="auto"/>
              <w:jc w:val="center"/>
              <w:rPr>
                <w:rFonts w:ascii="Times New Roman" w:hAnsi="Times New Roman"/>
                <w:b/>
                <w:sz w:val="28"/>
                <w:szCs w:val="24"/>
                <w:lang w:val="uk-UA"/>
              </w:rPr>
            </w:pPr>
          </w:p>
        </w:tc>
      </w:tr>
    </w:tbl>
    <w:p w:rsidR="00E43DBC" w:rsidRPr="0068578D" w:rsidRDefault="00E43DBC" w:rsidP="00E43DBC">
      <w:pPr>
        <w:spacing w:after="0" w:line="240" w:lineRule="auto"/>
        <w:jc w:val="center"/>
        <w:rPr>
          <w:rFonts w:ascii="Times New Roman" w:hAnsi="Times New Roman"/>
          <w:b/>
          <w:sz w:val="28"/>
          <w:szCs w:val="24"/>
          <w:lang w:val="uk-UA"/>
        </w:rPr>
      </w:pPr>
    </w:p>
    <w:p w:rsidR="00E43DBC" w:rsidRPr="0068578D" w:rsidRDefault="00E43DBC" w:rsidP="00E43DBC">
      <w:pPr>
        <w:numPr>
          <w:ilvl w:val="0"/>
          <w:numId w:val="2"/>
        </w:numPr>
        <w:tabs>
          <w:tab w:val="num" w:pos="0"/>
          <w:tab w:val="left" w:pos="360"/>
        </w:tabs>
        <w:spacing w:after="0" w:line="360" w:lineRule="auto"/>
        <w:jc w:val="both"/>
        <w:rPr>
          <w:rFonts w:ascii="Times New Roman" w:hAnsi="Times New Roman"/>
          <w:sz w:val="28"/>
          <w:szCs w:val="24"/>
          <w:lang w:val="uk-UA"/>
        </w:rPr>
      </w:pPr>
      <w:r w:rsidRPr="0068578D">
        <w:rPr>
          <w:rFonts w:ascii="Times New Roman" w:hAnsi="Times New Roman"/>
          <w:sz w:val="28"/>
          <w:szCs w:val="24"/>
          <w:lang w:val="uk-UA"/>
        </w:rPr>
        <w:t>Дата видачі завдання___________________________________________</w:t>
      </w:r>
    </w:p>
    <w:p w:rsidR="00E43DBC" w:rsidRPr="0068578D" w:rsidRDefault="00E43DBC" w:rsidP="00E43DBC">
      <w:pPr>
        <w:spacing w:after="0" w:line="240" w:lineRule="auto"/>
        <w:jc w:val="both"/>
        <w:rPr>
          <w:rFonts w:ascii="Times New Roman" w:hAnsi="Times New Roman"/>
          <w:b/>
          <w:sz w:val="28"/>
          <w:szCs w:val="24"/>
          <w:vertAlign w:val="superscript"/>
          <w:lang w:val="uk-UA"/>
        </w:rPr>
      </w:pPr>
    </w:p>
    <w:p w:rsidR="00E43DBC" w:rsidRPr="0068578D" w:rsidRDefault="00E43DBC" w:rsidP="00E43DBC">
      <w:pPr>
        <w:keepNext/>
        <w:spacing w:before="240" w:after="60" w:line="240" w:lineRule="auto"/>
        <w:jc w:val="center"/>
        <w:outlineLvl w:val="3"/>
        <w:rPr>
          <w:rFonts w:ascii="Times New Roman" w:hAnsi="Times New Roman"/>
          <w:b/>
          <w:bCs/>
          <w:sz w:val="28"/>
          <w:szCs w:val="28"/>
          <w:lang w:val="uk-UA"/>
        </w:rPr>
      </w:pPr>
      <w:r w:rsidRPr="0068578D">
        <w:rPr>
          <w:rFonts w:ascii="Times New Roman" w:hAnsi="Times New Roman"/>
          <w:b/>
          <w:bCs/>
          <w:sz w:val="28"/>
          <w:szCs w:val="28"/>
          <w:lang w:val="uk-UA"/>
        </w:rPr>
        <w:t>КАЛЕНДАРНИЙ ПЛАН</w:t>
      </w:r>
    </w:p>
    <w:p w:rsidR="00E43DBC" w:rsidRPr="0068578D" w:rsidRDefault="00E43DBC" w:rsidP="00E43DBC">
      <w:pPr>
        <w:spacing w:after="0" w:line="240" w:lineRule="auto"/>
        <w:rPr>
          <w:rFonts w:ascii="Times New Roman" w:hAnsi="Times New Roman"/>
          <w:b/>
          <w:sz w:val="24"/>
          <w:szCs w:val="24"/>
          <w:lang w:val="uk-UA"/>
        </w:rPr>
      </w:pP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373"/>
        <w:gridCol w:w="1843"/>
        <w:gridCol w:w="1701"/>
      </w:tblGrid>
      <w:tr w:rsidR="00E43DBC" w:rsidRPr="0068578D" w:rsidTr="00D47C5A">
        <w:trPr>
          <w:cantSplit/>
          <w:trHeight w:val="460"/>
        </w:trPr>
        <w:tc>
          <w:tcPr>
            <w:tcW w:w="567" w:type="dxa"/>
            <w:vAlign w:val="center"/>
          </w:tcPr>
          <w:p w:rsidR="00E43DBC" w:rsidRPr="0068578D" w:rsidRDefault="00E43DBC" w:rsidP="00D47C5A">
            <w:pPr>
              <w:spacing w:after="0" w:line="240" w:lineRule="auto"/>
              <w:jc w:val="center"/>
              <w:rPr>
                <w:rFonts w:ascii="Times New Roman" w:hAnsi="Times New Roman"/>
                <w:sz w:val="24"/>
                <w:szCs w:val="24"/>
                <w:lang w:val="uk-UA"/>
              </w:rPr>
            </w:pPr>
            <w:r w:rsidRPr="0068578D">
              <w:rPr>
                <w:rFonts w:ascii="Times New Roman" w:hAnsi="Times New Roman"/>
                <w:sz w:val="24"/>
                <w:szCs w:val="24"/>
                <w:lang w:val="uk-UA"/>
              </w:rPr>
              <w:t>№</w:t>
            </w:r>
          </w:p>
          <w:p w:rsidR="00E43DBC" w:rsidRPr="0068578D" w:rsidRDefault="00E43DBC" w:rsidP="00D47C5A">
            <w:pPr>
              <w:spacing w:after="0" w:line="240" w:lineRule="auto"/>
              <w:jc w:val="center"/>
              <w:rPr>
                <w:rFonts w:ascii="Times New Roman" w:hAnsi="Times New Roman"/>
                <w:sz w:val="24"/>
                <w:szCs w:val="24"/>
                <w:lang w:val="uk-UA"/>
              </w:rPr>
            </w:pPr>
            <w:r w:rsidRPr="0068578D">
              <w:rPr>
                <w:rFonts w:ascii="Times New Roman" w:hAnsi="Times New Roman"/>
                <w:sz w:val="24"/>
                <w:szCs w:val="24"/>
                <w:lang w:val="uk-UA"/>
              </w:rPr>
              <w:t>з/п</w:t>
            </w:r>
          </w:p>
        </w:tc>
        <w:tc>
          <w:tcPr>
            <w:tcW w:w="5373" w:type="dxa"/>
            <w:vAlign w:val="center"/>
          </w:tcPr>
          <w:p w:rsidR="00E43DBC" w:rsidRPr="0068578D" w:rsidRDefault="00E43DBC" w:rsidP="00D47C5A">
            <w:pPr>
              <w:spacing w:after="0" w:line="240" w:lineRule="auto"/>
              <w:jc w:val="center"/>
              <w:rPr>
                <w:rFonts w:ascii="Times New Roman" w:hAnsi="Times New Roman"/>
                <w:sz w:val="24"/>
                <w:szCs w:val="24"/>
                <w:lang w:val="uk-UA"/>
              </w:rPr>
            </w:pPr>
            <w:r w:rsidRPr="0068578D">
              <w:rPr>
                <w:rFonts w:ascii="Times New Roman" w:hAnsi="Times New Roman"/>
                <w:sz w:val="24"/>
                <w:szCs w:val="24"/>
                <w:lang w:val="uk-UA"/>
              </w:rPr>
              <w:t>Назва етапів кваліфікаційної роботи</w:t>
            </w:r>
          </w:p>
        </w:tc>
        <w:tc>
          <w:tcPr>
            <w:tcW w:w="1843" w:type="dxa"/>
            <w:vAlign w:val="center"/>
          </w:tcPr>
          <w:p w:rsidR="00E43DBC" w:rsidRPr="0068578D" w:rsidRDefault="00E43DBC" w:rsidP="00D47C5A">
            <w:pPr>
              <w:spacing w:after="0" w:line="240" w:lineRule="auto"/>
              <w:jc w:val="center"/>
              <w:rPr>
                <w:rFonts w:ascii="Times New Roman" w:hAnsi="Times New Roman"/>
                <w:sz w:val="24"/>
                <w:szCs w:val="24"/>
                <w:lang w:val="uk-UA"/>
              </w:rPr>
            </w:pPr>
            <w:r w:rsidRPr="0068578D">
              <w:rPr>
                <w:rFonts w:ascii="Times New Roman" w:hAnsi="Times New Roman"/>
                <w:spacing w:val="-20"/>
                <w:sz w:val="24"/>
                <w:szCs w:val="24"/>
                <w:lang w:val="uk-UA"/>
              </w:rPr>
              <w:t>Строк  виконання</w:t>
            </w:r>
            <w:r w:rsidRPr="0068578D">
              <w:rPr>
                <w:rFonts w:ascii="Times New Roman" w:hAnsi="Times New Roman"/>
                <w:sz w:val="24"/>
                <w:szCs w:val="24"/>
                <w:lang w:val="uk-UA"/>
              </w:rPr>
              <w:t xml:space="preserve"> етапів роботи</w:t>
            </w:r>
          </w:p>
        </w:tc>
        <w:tc>
          <w:tcPr>
            <w:tcW w:w="1701" w:type="dxa"/>
            <w:vAlign w:val="center"/>
          </w:tcPr>
          <w:p w:rsidR="00E43DBC" w:rsidRPr="0068578D" w:rsidRDefault="00E43DBC" w:rsidP="00D47C5A">
            <w:pPr>
              <w:keepNext/>
              <w:spacing w:after="0" w:line="240" w:lineRule="auto"/>
              <w:jc w:val="center"/>
              <w:outlineLvl w:val="2"/>
              <w:rPr>
                <w:rFonts w:ascii="Times New Roman" w:hAnsi="Times New Roman"/>
                <w:bCs/>
                <w:spacing w:val="-20"/>
                <w:sz w:val="24"/>
                <w:szCs w:val="24"/>
                <w:lang w:val="uk-UA"/>
              </w:rPr>
            </w:pPr>
            <w:r w:rsidRPr="0068578D">
              <w:rPr>
                <w:rFonts w:ascii="Times New Roman" w:hAnsi="Times New Roman"/>
                <w:bCs/>
                <w:spacing w:val="-20"/>
                <w:sz w:val="24"/>
                <w:szCs w:val="24"/>
                <w:lang w:val="uk-UA"/>
              </w:rPr>
              <w:t>Примітка</w:t>
            </w:r>
          </w:p>
        </w:tc>
      </w:tr>
      <w:tr w:rsidR="00E43DBC" w:rsidRPr="0068578D" w:rsidTr="00D47C5A">
        <w:tc>
          <w:tcPr>
            <w:tcW w:w="567" w:type="dxa"/>
          </w:tcPr>
          <w:p w:rsidR="00E43DBC" w:rsidRPr="00AD01A4" w:rsidRDefault="00E43DBC" w:rsidP="00D47C5A">
            <w:pPr>
              <w:spacing w:after="0" w:line="240" w:lineRule="auto"/>
              <w:jc w:val="center"/>
              <w:rPr>
                <w:rFonts w:ascii="Times New Roman" w:hAnsi="Times New Roman"/>
                <w:sz w:val="28"/>
                <w:szCs w:val="24"/>
                <w:lang w:val="uk-UA"/>
              </w:rPr>
            </w:pPr>
            <w:r w:rsidRPr="00AD01A4">
              <w:rPr>
                <w:rFonts w:ascii="Times New Roman" w:hAnsi="Times New Roman"/>
                <w:sz w:val="28"/>
                <w:szCs w:val="24"/>
                <w:lang w:val="uk-UA"/>
              </w:rPr>
              <w:t>1.</w:t>
            </w:r>
          </w:p>
        </w:tc>
        <w:tc>
          <w:tcPr>
            <w:tcW w:w="5373" w:type="dxa"/>
          </w:tcPr>
          <w:p w:rsidR="00E43DBC" w:rsidRPr="00AD01A4" w:rsidRDefault="00E43DBC" w:rsidP="00D47C5A">
            <w:pPr>
              <w:spacing w:after="0" w:line="240" w:lineRule="auto"/>
              <w:rPr>
                <w:rFonts w:ascii="Times New Roman" w:hAnsi="Times New Roman"/>
                <w:sz w:val="28"/>
                <w:szCs w:val="24"/>
                <w:lang w:val="uk-UA"/>
              </w:rPr>
            </w:pPr>
            <w:r w:rsidRPr="00AD01A4">
              <w:rPr>
                <w:rFonts w:ascii="Times New Roman" w:hAnsi="Times New Roman"/>
                <w:sz w:val="28"/>
                <w:szCs w:val="24"/>
                <w:lang w:val="uk-UA"/>
              </w:rPr>
              <w:t>Затвердження теми роботи в результаті опрацювання та</w:t>
            </w:r>
            <w:r>
              <w:rPr>
                <w:rFonts w:ascii="Times New Roman" w:hAnsi="Times New Roman"/>
                <w:sz w:val="28"/>
                <w:szCs w:val="24"/>
                <w:lang w:val="uk-UA"/>
              </w:rPr>
              <w:t xml:space="preserve"> </w:t>
            </w:r>
            <w:r w:rsidRPr="00AD01A4">
              <w:rPr>
                <w:rFonts w:ascii="Times New Roman" w:hAnsi="Times New Roman"/>
                <w:sz w:val="28"/>
                <w:szCs w:val="24"/>
                <w:lang w:val="uk-UA"/>
              </w:rPr>
              <w:t>обговорення з науковим керівником у відповідності до</w:t>
            </w:r>
            <w:r>
              <w:rPr>
                <w:rFonts w:ascii="Times New Roman" w:hAnsi="Times New Roman"/>
                <w:sz w:val="28"/>
                <w:szCs w:val="24"/>
                <w:lang w:val="uk-UA"/>
              </w:rPr>
              <w:t xml:space="preserve"> магістерської програми</w:t>
            </w:r>
          </w:p>
        </w:tc>
        <w:tc>
          <w:tcPr>
            <w:tcW w:w="1843" w:type="dxa"/>
          </w:tcPr>
          <w:p w:rsidR="00E43DBC" w:rsidRPr="0068578D" w:rsidRDefault="00E43DBC" w:rsidP="00D47C5A">
            <w:pPr>
              <w:spacing w:after="0" w:line="240" w:lineRule="auto"/>
              <w:jc w:val="center"/>
              <w:rPr>
                <w:rFonts w:ascii="Times New Roman" w:hAnsi="Times New Roman"/>
                <w:b/>
                <w:sz w:val="28"/>
                <w:szCs w:val="24"/>
                <w:lang w:val="uk-UA"/>
              </w:rPr>
            </w:pPr>
          </w:p>
        </w:tc>
        <w:tc>
          <w:tcPr>
            <w:tcW w:w="1701" w:type="dxa"/>
          </w:tcPr>
          <w:p w:rsidR="00E43DBC" w:rsidRPr="0068578D" w:rsidRDefault="00E43DBC" w:rsidP="00D47C5A">
            <w:pPr>
              <w:spacing w:after="0" w:line="240" w:lineRule="auto"/>
              <w:jc w:val="center"/>
              <w:rPr>
                <w:rFonts w:ascii="Times New Roman" w:hAnsi="Times New Roman"/>
                <w:b/>
                <w:sz w:val="28"/>
                <w:szCs w:val="24"/>
                <w:lang w:val="uk-UA"/>
              </w:rPr>
            </w:pPr>
          </w:p>
        </w:tc>
      </w:tr>
      <w:tr w:rsidR="00E43DBC" w:rsidRPr="0068578D" w:rsidTr="00D47C5A">
        <w:tc>
          <w:tcPr>
            <w:tcW w:w="567" w:type="dxa"/>
          </w:tcPr>
          <w:p w:rsidR="00E43DBC" w:rsidRPr="00AD01A4" w:rsidRDefault="00E43DBC" w:rsidP="00D47C5A">
            <w:pPr>
              <w:spacing w:after="0" w:line="240" w:lineRule="auto"/>
              <w:jc w:val="center"/>
              <w:rPr>
                <w:rFonts w:ascii="Times New Roman" w:hAnsi="Times New Roman"/>
                <w:sz w:val="28"/>
                <w:szCs w:val="24"/>
                <w:lang w:val="uk-UA"/>
              </w:rPr>
            </w:pPr>
            <w:r>
              <w:rPr>
                <w:rFonts w:ascii="Times New Roman" w:hAnsi="Times New Roman"/>
                <w:sz w:val="28"/>
                <w:szCs w:val="24"/>
                <w:lang w:val="uk-UA"/>
              </w:rPr>
              <w:t xml:space="preserve">2. </w:t>
            </w:r>
          </w:p>
        </w:tc>
        <w:tc>
          <w:tcPr>
            <w:tcW w:w="5373" w:type="dxa"/>
          </w:tcPr>
          <w:p w:rsidR="00E43DBC" w:rsidRPr="00AD01A4" w:rsidRDefault="00E43DBC" w:rsidP="00D47C5A">
            <w:pPr>
              <w:spacing w:after="0" w:line="240" w:lineRule="auto"/>
              <w:rPr>
                <w:rFonts w:ascii="Times New Roman" w:hAnsi="Times New Roman"/>
                <w:sz w:val="28"/>
                <w:szCs w:val="24"/>
                <w:lang w:val="uk-UA"/>
              </w:rPr>
            </w:pPr>
            <w:r w:rsidRPr="00AD01A4">
              <w:rPr>
                <w:rFonts w:ascii="Times New Roman" w:hAnsi="Times New Roman"/>
                <w:sz w:val="28"/>
                <w:szCs w:val="24"/>
                <w:lang w:val="uk-UA"/>
              </w:rPr>
              <w:t>Узгодження проекту плану та завдання до магістерської</w:t>
            </w:r>
            <w:r>
              <w:rPr>
                <w:rFonts w:ascii="Times New Roman" w:hAnsi="Times New Roman"/>
                <w:sz w:val="28"/>
                <w:szCs w:val="24"/>
                <w:lang w:val="uk-UA"/>
              </w:rPr>
              <w:t xml:space="preserve"> </w:t>
            </w:r>
            <w:r w:rsidRPr="00AD01A4">
              <w:rPr>
                <w:rFonts w:ascii="Times New Roman" w:hAnsi="Times New Roman"/>
                <w:sz w:val="28"/>
                <w:szCs w:val="24"/>
                <w:lang w:val="uk-UA"/>
              </w:rPr>
              <w:t>роботи</w:t>
            </w:r>
          </w:p>
        </w:tc>
        <w:tc>
          <w:tcPr>
            <w:tcW w:w="1843" w:type="dxa"/>
          </w:tcPr>
          <w:p w:rsidR="00E43DBC" w:rsidRPr="0068578D" w:rsidRDefault="00E43DBC" w:rsidP="00D47C5A">
            <w:pPr>
              <w:spacing w:after="0" w:line="240" w:lineRule="auto"/>
              <w:jc w:val="center"/>
              <w:rPr>
                <w:rFonts w:ascii="Times New Roman" w:hAnsi="Times New Roman"/>
                <w:b/>
                <w:sz w:val="28"/>
                <w:szCs w:val="24"/>
                <w:lang w:val="uk-UA"/>
              </w:rPr>
            </w:pPr>
          </w:p>
        </w:tc>
        <w:tc>
          <w:tcPr>
            <w:tcW w:w="1701" w:type="dxa"/>
          </w:tcPr>
          <w:p w:rsidR="00E43DBC" w:rsidRPr="0068578D" w:rsidRDefault="00E43DBC" w:rsidP="00D47C5A">
            <w:pPr>
              <w:spacing w:after="0" w:line="240" w:lineRule="auto"/>
              <w:jc w:val="center"/>
              <w:rPr>
                <w:rFonts w:ascii="Times New Roman" w:hAnsi="Times New Roman"/>
                <w:b/>
                <w:sz w:val="28"/>
                <w:szCs w:val="24"/>
                <w:lang w:val="uk-UA"/>
              </w:rPr>
            </w:pPr>
          </w:p>
        </w:tc>
      </w:tr>
      <w:tr w:rsidR="00E43DBC" w:rsidRPr="0068578D" w:rsidTr="00D47C5A">
        <w:tc>
          <w:tcPr>
            <w:tcW w:w="567" w:type="dxa"/>
          </w:tcPr>
          <w:p w:rsidR="00E43DBC" w:rsidRPr="00AD01A4" w:rsidRDefault="00E43DBC" w:rsidP="00D47C5A">
            <w:pPr>
              <w:spacing w:after="0" w:line="240" w:lineRule="auto"/>
              <w:jc w:val="center"/>
              <w:rPr>
                <w:rFonts w:ascii="Times New Roman" w:hAnsi="Times New Roman"/>
                <w:sz w:val="28"/>
                <w:szCs w:val="24"/>
                <w:lang w:val="uk-UA"/>
              </w:rPr>
            </w:pPr>
            <w:r>
              <w:rPr>
                <w:rFonts w:ascii="Times New Roman" w:hAnsi="Times New Roman"/>
                <w:sz w:val="28"/>
                <w:szCs w:val="24"/>
                <w:lang w:val="uk-UA"/>
              </w:rPr>
              <w:t>3.</w:t>
            </w:r>
          </w:p>
        </w:tc>
        <w:tc>
          <w:tcPr>
            <w:tcW w:w="5373" w:type="dxa"/>
          </w:tcPr>
          <w:p w:rsidR="00E43DBC" w:rsidRPr="00AD01A4" w:rsidRDefault="00E43DBC" w:rsidP="00D47C5A">
            <w:pPr>
              <w:spacing w:after="0" w:line="240" w:lineRule="auto"/>
              <w:rPr>
                <w:rFonts w:ascii="Times New Roman" w:hAnsi="Times New Roman"/>
                <w:sz w:val="28"/>
                <w:szCs w:val="24"/>
                <w:lang w:val="uk-UA"/>
              </w:rPr>
            </w:pPr>
            <w:r w:rsidRPr="00AD01A4">
              <w:rPr>
                <w:rFonts w:ascii="Times New Roman" w:hAnsi="Times New Roman"/>
                <w:sz w:val="28"/>
                <w:szCs w:val="24"/>
              </w:rPr>
              <w:t>Збі</w:t>
            </w:r>
            <w:proofErr w:type="gramStart"/>
            <w:r w:rsidRPr="00AD01A4">
              <w:rPr>
                <w:rFonts w:ascii="Times New Roman" w:hAnsi="Times New Roman"/>
                <w:sz w:val="28"/>
                <w:szCs w:val="24"/>
              </w:rPr>
              <w:t>р</w:t>
            </w:r>
            <w:proofErr w:type="gramEnd"/>
            <w:r w:rsidRPr="00AD01A4">
              <w:rPr>
                <w:rFonts w:ascii="Times New Roman" w:hAnsi="Times New Roman"/>
                <w:sz w:val="28"/>
                <w:szCs w:val="24"/>
              </w:rPr>
              <w:t xml:space="preserve"> та вивчення джерел інформації для написання дипломної роботи;</w:t>
            </w:r>
          </w:p>
        </w:tc>
        <w:tc>
          <w:tcPr>
            <w:tcW w:w="1843" w:type="dxa"/>
          </w:tcPr>
          <w:p w:rsidR="00E43DBC" w:rsidRPr="0068578D" w:rsidRDefault="00E43DBC" w:rsidP="00D47C5A">
            <w:pPr>
              <w:spacing w:after="0" w:line="240" w:lineRule="auto"/>
              <w:jc w:val="center"/>
              <w:rPr>
                <w:rFonts w:ascii="Times New Roman" w:hAnsi="Times New Roman"/>
                <w:b/>
                <w:sz w:val="28"/>
                <w:szCs w:val="24"/>
                <w:lang w:val="uk-UA"/>
              </w:rPr>
            </w:pPr>
          </w:p>
        </w:tc>
        <w:tc>
          <w:tcPr>
            <w:tcW w:w="1701" w:type="dxa"/>
          </w:tcPr>
          <w:p w:rsidR="00E43DBC" w:rsidRPr="0068578D" w:rsidRDefault="00E43DBC" w:rsidP="00D47C5A">
            <w:pPr>
              <w:spacing w:after="0" w:line="240" w:lineRule="auto"/>
              <w:jc w:val="center"/>
              <w:rPr>
                <w:rFonts w:ascii="Times New Roman" w:hAnsi="Times New Roman"/>
                <w:b/>
                <w:sz w:val="28"/>
                <w:szCs w:val="24"/>
                <w:lang w:val="uk-UA"/>
              </w:rPr>
            </w:pPr>
          </w:p>
        </w:tc>
      </w:tr>
      <w:tr w:rsidR="00E43DBC" w:rsidRPr="0068578D" w:rsidTr="00D47C5A">
        <w:tc>
          <w:tcPr>
            <w:tcW w:w="567" w:type="dxa"/>
          </w:tcPr>
          <w:p w:rsidR="00E43DBC" w:rsidRPr="00AD01A4" w:rsidRDefault="00E43DBC" w:rsidP="00D47C5A">
            <w:pPr>
              <w:spacing w:after="0" w:line="240" w:lineRule="auto"/>
              <w:jc w:val="center"/>
              <w:rPr>
                <w:rFonts w:ascii="Times New Roman" w:hAnsi="Times New Roman"/>
                <w:sz w:val="28"/>
                <w:szCs w:val="24"/>
                <w:lang w:val="uk-UA"/>
              </w:rPr>
            </w:pPr>
            <w:r>
              <w:rPr>
                <w:rFonts w:ascii="Times New Roman" w:hAnsi="Times New Roman"/>
                <w:sz w:val="28"/>
                <w:szCs w:val="24"/>
                <w:lang w:val="uk-UA"/>
              </w:rPr>
              <w:t xml:space="preserve">4. </w:t>
            </w:r>
          </w:p>
        </w:tc>
        <w:tc>
          <w:tcPr>
            <w:tcW w:w="5373" w:type="dxa"/>
          </w:tcPr>
          <w:p w:rsidR="00E43DBC" w:rsidRPr="00AD01A4" w:rsidRDefault="00E43DBC" w:rsidP="00D47C5A">
            <w:pPr>
              <w:spacing w:after="0" w:line="240" w:lineRule="auto"/>
              <w:rPr>
                <w:rFonts w:ascii="Times New Roman" w:hAnsi="Times New Roman"/>
                <w:sz w:val="28"/>
                <w:szCs w:val="24"/>
                <w:lang w:val="uk-UA"/>
              </w:rPr>
            </w:pPr>
            <w:r w:rsidRPr="00AD01A4">
              <w:rPr>
                <w:rFonts w:ascii="Times New Roman" w:hAnsi="Times New Roman"/>
                <w:sz w:val="28"/>
                <w:szCs w:val="24"/>
              </w:rPr>
              <w:t>Складання плану дипломної роботи</w:t>
            </w:r>
          </w:p>
        </w:tc>
        <w:tc>
          <w:tcPr>
            <w:tcW w:w="1843" w:type="dxa"/>
          </w:tcPr>
          <w:p w:rsidR="00E43DBC" w:rsidRPr="0068578D" w:rsidRDefault="00E43DBC" w:rsidP="00D47C5A">
            <w:pPr>
              <w:spacing w:after="0" w:line="240" w:lineRule="auto"/>
              <w:jc w:val="center"/>
              <w:rPr>
                <w:rFonts w:ascii="Times New Roman" w:hAnsi="Times New Roman"/>
                <w:b/>
                <w:sz w:val="28"/>
                <w:szCs w:val="24"/>
                <w:lang w:val="uk-UA"/>
              </w:rPr>
            </w:pPr>
          </w:p>
        </w:tc>
        <w:tc>
          <w:tcPr>
            <w:tcW w:w="1701" w:type="dxa"/>
          </w:tcPr>
          <w:p w:rsidR="00E43DBC" w:rsidRPr="0068578D" w:rsidRDefault="00E43DBC" w:rsidP="00D47C5A">
            <w:pPr>
              <w:spacing w:after="0" w:line="240" w:lineRule="auto"/>
              <w:jc w:val="center"/>
              <w:rPr>
                <w:rFonts w:ascii="Times New Roman" w:hAnsi="Times New Roman"/>
                <w:b/>
                <w:sz w:val="28"/>
                <w:szCs w:val="24"/>
                <w:lang w:val="uk-UA"/>
              </w:rPr>
            </w:pPr>
          </w:p>
        </w:tc>
      </w:tr>
      <w:tr w:rsidR="00E43DBC" w:rsidRPr="0068578D" w:rsidTr="00D47C5A">
        <w:tc>
          <w:tcPr>
            <w:tcW w:w="567" w:type="dxa"/>
          </w:tcPr>
          <w:p w:rsidR="00E43DBC" w:rsidRPr="00AD01A4" w:rsidRDefault="00E43DBC" w:rsidP="00D47C5A">
            <w:pPr>
              <w:spacing w:after="0" w:line="240" w:lineRule="auto"/>
              <w:jc w:val="center"/>
              <w:rPr>
                <w:rFonts w:ascii="Times New Roman" w:hAnsi="Times New Roman"/>
                <w:sz w:val="28"/>
                <w:szCs w:val="24"/>
                <w:lang w:val="uk-UA"/>
              </w:rPr>
            </w:pPr>
            <w:r>
              <w:rPr>
                <w:rFonts w:ascii="Times New Roman" w:hAnsi="Times New Roman"/>
                <w:sz w:val="28"/>
                <w:szCs w:val="24"/>
                <w:lang w:val="uk-UA"/>
              </w:rPr>
              <w:t>5.</w:t>
            </w:r>
          </w:p>
        </w:tc>
        <w:tc>
          <w:tcPr>
            <w:tcW w:w="5373" w:type="dxa"/>
          </w:tcPr>
          <w:p w:rsidR="00E43DBC" w:rsidRPr="00AD01A4" w:rsidRDefault="00E43DBC" w:rsidP="00D47C5A">
            <w:pPr>
              <w:spacing w:after="0" w:line="240" w:lineRule="auto"/>
              <w:rPr>
                <w:rFonts w:ascii="Times New Roman" w:hAnsi="Times New Roman"/>
                <w:sz w:val="28"/>
                <w:szCs w:val="24"/>
                <w:lang w:val="uk-UA"/>
              </w:rPr>
            </w:pPr>
            <w:r w:rsidRPr="00AD01A4">
              <w:rPr>
                <w:rFonts w:ascii="Times New Roman" w:hAnsi="Times New Roman"/>
                <w:sz w:val="28"/>
                <w:szCs w:val="24"/>
              </w:rPr>
              <w:t>Написання першого розділу</w:t>
            </w:r>
          </w:p>
        </w:tc>
        <w:tc>
          <w:tcPr>
            <w:tcW w:w="1843" w:type="dxa"/>
          </w:tcPr>
          <w:p w:rsidR="00E43DBC" w:rsidRPr="0068578D" w:rsidRDefault="00E43DBC" w:rsidP="00D47C5A">
            <w:pPr>
              <w:spacing w:after="0" w:line="240" w:lineRule="auto"/>
              <w:jc w:val="center"/>
              <w:rPr>
                <w:rFonts w:ascii="Times New Roman" w:hAnsi="Times New Roman"/>
                <w:b/>
                <w:sz w:val="28"/>
                <w:szCs w:val="24"/>
                <w:lang w:val="uk-UA"/>
              </w:rPr>
            </w:pPr>
          </w:p>
        </w:tc>
        <w:tc>
          <w:tcPr>
            <w:tcW w:w="1701" w:type="dxa"/>
          </w:tcPr>
          <w:p w:rsidR="00E43DBC" w:rsidRPr="0068578D" w:rsidRDefault="00E43DBC" w:rsidP="00D47C5A">
            <w:pPr>
              <w:spacing w:after="0" w:line="240" w:lineRule="auto"/>
              <w:jc w:val="center"/>
              <w:rPr>
                <w:rFonts w:ascii="Times New Roman" w:hAnsi="Times New Roman"/>
                <w:b/>
                <w:sz w:val="28"/>
                <w:szCs w:val="24"/>
                <w:lang w:val="uk-UA"/>
              </w:rPr>
            </w:pPr>
          </w:p>
        </w:tc>
      </w:tr>
      <w:tr w:rsidR="00E43DBC" w:rsidRPr="0068578D" w:rsidTr="00D47C5A">
        <w:tc>
          <w:tcPr>
            <w:tcW w:w="567" w:type="dxa"/>
          </w:tcPr>
          <w:p w:rsidR="00E43DBC" w:rsidRPr="00AD01A4" w:rsidRDefault="00E43DBC" w:rsidP="00D47C5A">
            <w:pPr>
              <w:spacing w:after="0" w:line="240" w:lineRule="auto"/>
              <w:jc w:val="center"/>
              <w:rPr>
                <w:rFonts w:ascii="Times New Roman" w:hAnsi="Times New Roman"/>
                <w:sz w:val="28"/>
                <w:szCs w:val="24"/>
                <w:lang w:val="uk-UA"/>
              </w:rPr>
            </w:pPr>
            <w:r>
              <w:rPr>
                <w:rFonts w:ascii="Times New Roman" w:hAnsi="Times New Roman"/>
                <w:sz w:val="28"/>
                <w:szCs w:val="24"/>
                <w:lang w:val="uk-UA"/>
              </w:rPr>
              <w:t>6.</w:t>
            </w:r>
          </w:p>
        </w:tc>
        <w:tc>
          <w:tcPr>
            <w:tcW w:w="5373" w:type="dxa"/>
          </w:tcPr>
          <w:p w:rsidR="00E43DBC" w:rsidRPr="00AD01A4" w:rsidRDefault="00E43DBC" w:rsidP="00D47C5A">
            <w:pPr>
              <w:spacing w:after="0" w:line="240" w:lineRule="auto"/>
              <w:rPr>
                <w:rFonts w:ascii="Times New Roman" w:hAnsi="Times New Roman"/>
                <w:sz w:val="28"/>
                <w:szCs w:val="24"/>
                <w:lang w:val="uk-UA"/>
              </w:rPr>
            </w:pPr>
            <w:r w:rsidRPr="00AD01A4">
              <w:rPr>
                <w:rFonts w:ascii="Times New Roman" w:hAnsi="Times New Roman"/>
                <w:sz w:val="28"/>
                <w:szCs w:val="24"/>
              </w:rPr>
              <w:t xml:space="preserve">Попередній звіт керівника і студента про хід виконання завдання на дипломну роботу </w:t>
            </w:r>
            <w:proofErr w:type="gramStart"/>
            <w:r w:rsidRPr="00AD01A4">
              <w:rPr>
                <w:rFonts w:ascii="Times New Roman" w:hAnsi="Times New Roman"/>
                <w:sz w:val="28"/>
                <w:szCs w:val="24"/>
              </w:rPr>
              <w:t>на</w:t>
            </w:r>
            <w:proofErr w:type="gramEnd"/>
            <w:r w:rsidRPr="00AD01A4">
              <w:rPr>
                <w:rFonts w:ascii="Times New Roman" w:hAnsi="Times New Roman"/>
                <w:sz w:val="28"/>
                <w:szCs w:val="24"/>
              </w:rPr>
              <w:t xml:space="preserve"> кафедрі</w:t>
            </w:r>
          </w:p>
        </w:tc>
        <w:tc>
          <w:tcPr>
            <w:tcW w:w="1843" w:type="dxa"/>
          </w:tcPr>
          <w:p w:rsidR="00E43DBC" w:rsidRPr="0068578D" w:rsidRDefault="00E43DBC" w:rsidP="00D47C5A">
            <w:pPr>
              <w:spacing w:after="0" w:line="240" w:lineRule="auto"/>
              <w:jc w:val="center"/>
              <w:rPr>
                <w:rFonts w:ascii="Times New Roman" w:hAnsi="Times New Roman"/>
                <w:b/>
                <w:sz w:val="28"/>
                <w:szCs w:val="24"/>
                <w:lang w:val="uk-UA"/>
              </w:rPr>
            </w:pPr>
          </w:p>
        </w:tc>
        <w:tc>
          <w:tcPr>
            <w:tcW w:w="1701" w:type="dxa"/>
          </w:tcPr>
          <w:p w:rsidR="00E43DBC" w:rsidRPr="0068578D" w:rsidRDefault="00E43DBC" w:rsidP="00D47C5A">
            <w:pPr>
              <w:spacing w:after="0" w:line="240" w:lineRule="auto"/>
              <w:jc w:val="center"/>
              <w:rPr>
                <w:rFonts w:ascii="Times New Roman" w:hAnsi="Times New Roman"/>
                <w:b/>
                <w:sz w:val="28"/>
                <w:szCs w:val="24"/>
                <w:lang w:val="uk-UA"/>
              </w:rPr>
            </w:pPr>
          </w:p>
        </w:tc>
      </w:tr>
      <w:tr w:rsidR="00E43DBC" w:rsidRPr="0068578D" w:rsidTr="00D47C5A">
        <w:tc>
          <w:tcPr>
            <w:tcW w:w="567" w:type="dxa"/>
          </w:tcPr>
          <w:p w:rsidR="00E43DBC" w:rsidRPr="00AD01A4" w:rsidRDefault="00E43DBC" w:rsidP="00D47C5A">
            <w:pPr>
              <w:spacing w:after="0" w:line="240" w:lineRule="auto"/>
              <w:jc w:val="center"/>
              <w:rPr>
                <w:rFonts w:ascii="Times New Roman" w:hAnsi="Times New Roman"/>
                <w:sz w:val="28"/>
                <w:szCs w:val="24"/>
                <w:lang w:val="uk-UA"/>
              </w:rPr>
            </w:pPr>
            <w:r>
              <w:rPr>
                <w:rFonts w:ascii="Times New Roman" w:hAnsi="Times New Roman"/>
                <w:sz w:val="28"/>
                <w:szCs w:val="24"/>
                <w:lang w:val="uk-UA"/>
              </w:rPr>
              <w:t>7.</w:t>
            </w:r>
          </w:p>
        </w:tc>
        <w:tc>
          <w:tcPr>
            <w:tcW w:w="5373" w:type="dxa"/>
          </w:tcPr>
          <w:p w:rsidR="00E43DBC" w:rsidRPr="00AD01A4" w:rsidRDefault="00E43DBC" w:rsidP="00D47C5A">
            <w:pPr>
              <w:spacing w:after="0" w:line="240" w:lineRule="auto"/>
              <w:rPr>
                <w:rFonts w:ascii="Times New Roman" w:hAnsi="Times New Roman"/>
                <w:sz w:val="28"/>
                <w:szCs w:val="24"/>
                <w:lang w:val="uk-UA"/>
              </w:rPr>
            </w:pPr>
            <w:r>
              <w:rPr>
                <w:rFonts w:ascii="Times New Roman" w:hAnsi="Times New Roman"/>
                <w:sz w:val="28"/>
                <w:szCs w:val="24"/>
                <w:lang w:val="uk-UA"/>
              </w:rPr>
              <w:t xml:space="preserve">Складання схематичних матеріалів </w:t>
            </w:r>
          </w:p>
        </w:tc>
        <w:tc>
          <w:tcPr>
            <w:tcW w:w="1843" w:type="dxa"/>
          </w:tcPr>
          <w:p w:rsidR="00E43DBC" w:rsidRPr="0068578D" w:rsidRDefault="00E43DBC" w:rsidP="00D47C5A">
            <w:pPr>
              <w:spacing w:after="0" w:line="240" w:lineRule="auto"/>
              <w:jc w:val="center"/>
              <w:rPr>
                <w:rFonts w:ascii="Times New Roman" w:hAnsi="Times New Roman"/>
                <w:b/>
                <w:sz w:val="28"/>
                <w:szCs w:val="24"/>
                <w:lang w:val="uk-UA"/>
              </w:rPr>
            </w:pPr>
          </w:p>
        </w:tc>
        <w:tc>
          <w:tcPr>
            <w:tcW w:w="1701" w:type="dxa"/>
          </w:tcPr>
          <w:p w:rsidR="00E43DBC" w:rsidRPr="0068578D" w:rsidRDefault="00E43DBC" w:rsidP="00D47C5A">
            <w:pPr>
              <w:spacing w:after="0" w:line="240" w:lineRule="auto"/>
              <w:jc w:val="center"/>
              <w:rPr>
                <w:rFonts w:ascii="Times New Roman" w:hAnsi="Times New Roman"/>
                <w:b/>
                <w:sz w:val="28"/>
                <w:szCs w:val="24"/>
                <w:lang w:val="uk-UA"/>
              </w:rPr>
            </w:pPr>
          </w:p>
        </w:tc>
      </w:tr>
      <w:tr w:rsidR="00E43DBC" w:rsidRPr="0068578D" w:rsidTr="00D47C5A">
        <w:tc>
          <w:tcPr>
            <w:tcW w:w="567" w:type="dxa"/>
          </w:tcPr>
          <w:p w:rsidR="00E43DBC" w:rsidRPr="00AD01A4" w:rsidRDefault="00E43DBC" w:rsidP="00D47C5A">
            <w:pPr>
              <w:spacing w:after="0" w:line="240" w:lineRule="auto"/>
              <w:jc w:val="center"/>
              <w:rPr>
                <w:rFonts w:ascii="Times New Roman" w:hAnsi="Times New Roman"/>
                <w:sz w:val="28"/>
                <w:szCs w:val="24"/>
                <w:lang w:val="uk-UA"/>
              </w:rPr>
            </w:pPr>
            <w:r>
              <w:rPr>
                <w:rFonts w:ascii="Times New Roman" w:hAnsi="Times New Roman"/>
                <w:sz w:val="28"/>
                <w:szCs w:val="24"/>
                <w:lang w:val="uk-UA"/>
              </w:rPr>
              <w:t>8.</w:t>
            </w:r>
          </w:p>
        </w:tc>
        <w:tc>
          <w:tcPr>
            <w:tcW w:w="5373" w:type="dxa"/>
          </w:tcPr>
          <w:p w:rsidR="00E43DBC" w:rsidRPr="00AD01A4" w:rsidRDefault="00E43DBC" w:rsidP="00D47C5A">
            <w:pPr>
              <w:spacing w:after="0" w:line="240" w:lineRule="auto"/>
              <w:rPr>
                <w:rFonts w:ascii="Times New Roman" w:hAnsi="Times New Roman"/>
                <w:sz w:val="28"/>
                <w:szCs w:val="24"/>
                <w:lang w:val="uk-UA"/>
              </w:rPr>
            </w:pPr>
            <w:r>
              <w:rPr>
                <w:rFonts w:ascii="Times New Roman" w:hAnsi="Times New Roman"/>
                <w:sz w:val="28"/>
                <w:szCs w:val="24"/>
                <w:lang w:val="uk-UA"/>
              </w:rPr>
              <w:t xml:space="preserve">Збір статистичних даних </w:t>
            </w:r>
          </w:p>
        </w:tc>
        <w:tc>
          <w:tcPr>
            <w:tcW w:w="1843" w:type="dxa"/>
          </w:tcPr>
          <w:p w:rsidR="00E43DBC" w:rsidRPr="0068578D" w:rsidRDefault="00E43DBC" w:rsidP="00D47C5A">
            <w:pPr>
              <w:spacing w:after="0" w:line="240" w:lineRule="auto"/>
              <w:jc w:val="center"/>
              <w:rPr>
                <w:rFonts w:ascii="Times New Roman" w:hAnsi="Times New Roman"/>
                <w:b/>
                <w:sz w:val="28"/>
                <w:szCs w:val="24"/>
                <w:lang w:val="uk-UA"/>
              </w:rPr>
            </w:pPr>
          </w:p>
        </w:tc>
        <w:tc>
          <w:tcPr>
            <w:tcW w:w="1701" w:type="dxa"/>
          </w:tcPr>
          <w:p w:rsidR="00E43DBC" w:rsidRPr="0068578D" w:rsidRDefault="00E43DBC" w:rsidP="00D47C5A">
            <w:pPr>
              <w:spacing w:after="0" w:line="240" w:lineRule="auto"/>
              <w:jc w:val="center"/>
              <w:rPr>
                <w:rFonts w:ascii="Times New Roman" w:hAnsi="Times New Roman"/>
                <w:b/>
                <w:sz w:val="28"/>
                <w:szCs w:val="24"/>
                <w:lang w:val="uk-UA"/>
              </w:rPr>
            </w:pPr>
          </w:p>
        </w:tc>
      </w:tr>
      <w:tr w:rsidR="00E43DBC" w:rsidRPr="0068578D" w:rsidTr="00D47C5A">
        <w:tc>
          <w:tcPr>
            <w:tcW w:w="567" w:type="dxa"/>
          </w:tcPr>
          <w:p w:rsidR="00E43DBC" w:rsidRPr="00AD01A4" w:rsidRDefault="00E43DBC" w:rsidP="00D47C5A">
            <w:pPr>
              <w:spacing w:after="0" w:line="240" w:lineRule="auto"/>
              <w:jc w:val="center"/>
              <w:rPr>
                <w:rFonts w:ascii="Times New Roman" w:hAnsi="Times New Roman"/>
                <w:sz w:val="28"/>
                <w:szCs w:val="24"/>
                <w:lang w:val="uk-UA"/>
              </w:rPr>
            </w:pPr>
            <w:r>
              <w:rPr>
                <w:rFonts w:ascii="Times New Roman" w:hAnsi="Times New Roman"/>
                <w:sz w:val="28"/>
                <w:szCs w:val="24"/>
                <w:lang w:val="uk-UA"/>
              </w:rPr>
              <w:t>9.</w:t>
            </w:r>
          </w:p>
        </w:tc>
        <w:tc>
          <w:tcPr>
            <w:tcW w:w="5373" w:type="dxa"/>
          </w:tcPr>
          <w:p w:rsidR="00E43DBC" w:rsidRPr="00AD01A4" w:rsidRDefault="00E43DBC" w:rsidP="00D47C5A">
            <w:pPr>
              <w:spacing w:after="0" w:line="240" w:lineRule="auto"/>
              <w:rPr>
                <w:rFonts w:ascii="Times New Roman" w:hAnsi="Times New Roman"/>
                <w:sz w:val="28"/>
                <w:szCs w:val="24"/>
                <w:lang w:val="uk-UA"/>
              </w:rPr>
            </w:pPr>
            <w:r w:rsidRPr="00AD01A4">
              <w:rPr>
                <w:rFonts w:ascii="Times New Roman" w:hAnsi="Times New Roman"/>
                <w:sz w:val="28"/>
                <w:szCs w:val="24"/>
                <w:lang w:val="uk-UA"/>
              </w:rPr>
              <w:t>Написання вступу, висновків</w:t>
            </w:r>
          </w:p>
        </w:tc>
        <w:tc>
          <w:tcPr>
            <w:tcW w:w="1843" w:type="dxa"/>
          </w:tcPr>
          <w:p w:rsidR="00E43DBC" w:rsidRPr="0068578D" w:rsidRDefault="00E43DBC" w:rsidP="00D47C5A">
            <w:pPr>
              <w:spacing w:after="0" w:line="240" w:lineRule="auto"/>
              <w:jc w:val="center"/>
              <w:rPr>
                <w:rFonts w:ascii="Times New Roman" w:hAnsi="Times New Roman"/>
                <w:b/>
                <w:sz w:val="28"/>
                <w:szCs w:val="24"/>
                <w:lang w:val="uk-UA"/>
              </w:rPr>
            </w:pPr>
          </w:p>
        </w:tc>
        <w:tc>
          <w:tcPr>
            <w:tcW w:w="1701" w:type="dxa"/>
          </w:tcPr>
          <w:p w:rsidR="00E43DBC" w:rsidRPr="0068578D" w:rsidRDefault="00E43DBC" w:rsidP="00D47C5A">
            <w:pPr>
              <w:spacing w:after="0" w:line="240" w:lineRule="auto"/>
              <w:jc w:val="center"/>
              <w:rPr>
                <w:rFonts w:ascii="Times New Roman" w:hAnsi="Times New Roman"/>
                <w:b/>
                <w:sz w:val="28"/>
                <w:szCs w:val="24"/>
                <w:lang w:val="uk-UA"/>
              </w:rPr>
            </w:pPr>
          </w:p>
        </w:tc>
      </w:tr>
      <w:tr w:rsidR="00E43DBC" w:rsidRPr="0068578D" w:rsidTr="00D47C5A">
        <w:tc>
          <w:tcPr>
            <w:tcW w:w="567" w:type="dxa"/>
          </w:tcPr>
          <w:p w:rsidR="00E43DBC" w:rsidRPr="00AD01A4" w:rsidRDefault="00E43DBC" w:rsidP="00D47C5A">
            <w:pPr>
              <w:spacing w:after="0" w:line="240" w:lineRule="auto"/>
              <w:jc w:val="center"/>
              <w:rPr>
                <w:rFonts w:ascii="Times New Roman" w:hAnsi="Times New Roman"/>
                <w:sz w:val="28"/>
                <w:szCs w:val="24"/>
                <w:lang w:val="uk-UA"/>
              </w:rPr>
            </w:pPr>
            <w:r>
              <w:rPr>
                <w:rFonts w:ascii="Times New Roman" w:hAnsi="Times New Roman"/>
                <w:sz w:val="28"/>
                <w:szCs w:val="24"/>
                <w:lang w:val="uk-UA"/>
              </w:rPr>
              <w:t>10.</w:t>
            </w:r>
          </w:p>
        </w:tc>
        <w:tc>
          <w:tcPr>
            <w:tcW w:w="5373" w:type="dxa"/>
          </w:tcPr>
          <w:p w:rsidR="00E43DBC" w:rsidRPr="00AD01A4" w:rsidRDefault="00E43DBC" w:rsidP="00D47C5A">
            <w:pPr>
              <w:spacing w:after="0" w:line="240" w:lineRule="auto"/>
              <w:rPr>
                <w:rFonts w:ascii="Times New Roman" w:hAnsi="Times New Roman"/>
                <w:sz w:val="28"/>
                <w:szCs w:val="24"/>
                <w:lang w:val="uk-UA"/>
              </w:rPr>
            </w:pPr>
            <w:r w:rsidRPr="00AD01A4">
              <w:rPr>
                <w:rFonts w:ascii="Times New Roman" w:hAnsi="Times New Roman"/>
                <w:sz w:val="28"/>
                <w:szCs w:val="24"/>
                <w:lang w:val="uk-UA"/>
              </w:rPr>
              <w:t>Виправлення зауважень</w:t>
            </w:r>
          </w:p>
        </w:tc>
        <w:tc>
          <w:tcPr>
            <w:tcW w:w="1843" w:type="dxa"/>
          </w:tcPr>
          <w:p w:rsidR="00E43DBC" w:rsidRPr="0068578D" w:rsidRDefault="00E43DBC" w:rsidP="00D47C5A">
            <w:pPr>
              <w:spacing w:after="0" w:line="240" w:lineRule="auto"/>
              <w:jc w:val="center"/>
              <w:rPr>
                <w:rFonts w:ascii="Times New Roman" w:hAnsi="Times New Roman"/>
                <w:b/>
                <w:sz w:val="28"/>
                <w:szCs w:val="24"/>
                <w:lang w:val="uk-UA"/>
              </w:rPr>
            </w:pPr>
          </w:p>
        </w:tc>
        <w:tc>
          <w:tcPr>
            <w:tcW w:w="1701" w:type="dxa"/>
          </w:tcPr>
          <w:p w:rsidR="00E43DBC" w:rsidRPr="0068578D" w:rsidRDefault="00E43DBC" w:rsidP="00D47C5A">
            <w:pPr>
              <w:spacing w:after="0" w:line="240" w:lineRule="auto"/>
              <w:jc w:val="center"/>
              <w:rPr>
                <w:rFonts w:ascii="Times New Roman" w:hAnsi="Times New Roman"/>
                <w:b/>
                <w:sz w:val="28"/>
                <w:szCs w:val="24"/>
                <w:lang w:val="uk-UA"/>
              </w:rPr>
            </w:pPr>
          </w:p>
        </w:tc>
      </w:tr>
      <w:tr w:rsidR="00E43DBC" w:rsidRPr="0068578D" w:rsidTr="00D47C5A">
        <w:tc>
          <w:tcPr>
            <w:tcW w:w="567" w:type="dxa"/>
          </w:tcPr>
          <w:p w:rsidR="00E43DBC" w:rsidRPr="00AD01A4" w:rsidRDefault="00E43DBC" w:rsidP="00D47C5A">
            <w:pPr>
              <w:spacing w:after="0" w:line="240" w:lineRule="auto"/>
              <w:jc w:val="center"/>
              <w:rPr>
                <w:rFonts w:ascii="Times New Roman" w:hAnsi="Times New Roman"/>
                <w:sz w:val="28"/>
                <w:szCs w:val="24"/>
                <w:lang w:val="uk-UA"/>
              </w:rPr>
            </w:pPr>
            <w:r>
              <w:rPr>
                <w:rFonts w:ascii="Times New Roman" w:hAnsi="Times New Roman"/>
                <w:sz w:val="28"/>
                <w:szCs w:val="24"/>
                <w:lang w:val="uk-UA"/>
              </w:rPr>
              <w:t xml:space="preserve">11. </w:t>
            </w:r>
          </w:p>
        </w:tc>
        <w:tc>
          <w:tcPr>
            <w:tcW w:w="5373" w:type="dxa"/>
          </w:tcPr>
          <w:p w:rsidR="00E43DBC" w:rsidRPr="00AD01A4" w:rsidRDefault="00E43DBC" w:rsidP="00D47C5A">
            <w:pPr>
              <w:spacing w:after="0" w:line="240" w:lineRule="auto"/>
              <w:rPr>
                <w:rFonts w:ascii="Times New Roman" w:hAnsi="Times New Roman"/>
                <w:sz w:val="28"/>
                <w:szCs w:val="24"/>
                <w:lang w:val="uk-UA"/>
              </w:rPr>
            </w:pPr>
            <w:r w:rsidRPr="00AD01A4">
              <w:rPr>
                <w:rFonts w:ascii="Times New Roman" w:hAnsi="Times New Roman"/>
                <w:sz w:val="28"/>
                <w:szCs w:val="24"/>
                <w:lang w:val="uk-UA"/>
              </w:rPr>
              <w:t>Підготовка презентації та захист роботи</w:t>
            </w:r>
          </w:p>
        </w:tc>
        <w:tc>
          <w:tcPr>
            <w:tcW w:w="1843" w:type="dxa"/>
          </w:tcPr>
          <w:p w:rsidR="00E43DBC" w:rsidRPr="0068578D" w:rsidRDefault="00E43DBC" w:rsidP="00D47C5A">
            <w:pPr>
              <w:spacing w:after="0" w:line="240" w:lineRule="auto"/>
              <w:jc w:val="center"/>
              <w:rPr>
                <w:rFonts w:ascii="Times New Roman" w:hAnsi="Times New Roman"/>
                <w:b/>
                <w:sz w:val="28"/>
                <w:szCs w:val="24"/>
                <w:lang w:val="uk-UA"/>
              </w:rPr>
            </w:pPr>
          </w:p>
        </w:tc>
        <w:tc>
          <w:tcPr>
            <w:tcW w:w="1701" w:type="dxa"/>
          </w:tcPr>
          <w:p w:rsidR="00E43DBC" w:rsidRPr="0068578D" w:rsidRDefault="00E43DBC" w:rsidP="00D47C5A">
            <w:pPr>
              <w:spacing w:after="0" w:line="240" w:lineRule="auto"/>
              <w:jc w:val="center"/>
              <w:rPr>
                <w:rFonts w:ascii="Times New Roman" w:hAnsi="Times New Roman"/>
                <w:b/>
                <w:sz w:val="28"/>
                <w:szCs w:val="24"/>
                <w:lang w:val="uk-UA"/>
              </w:rPr>
            </w:pPr>
          </w:p>
        </w:tc>
      </w:tr>
    </w:tbl>
    <w:p w:rsidR="00E43DBC" w:rsidRPr="0068578D" w:rsidRDefault="00E43DBC" w:rsidP="00E43DBC">
      <w:pPr>
        <w:spacing w:after="0" w:line="240" w:lineRule="auto"/>
        <w:rPr>
          <w:rFonts w:ascii="Times New Roman" w:hAnsi="Times New Roman"/>
          <w:b/>
          <w:sz w:val="24"/>
          <w:szCs w:val="24"/>
          <w:lang w:val="uk-UA"/>
        </w:rPr>
      </w:pPr>
    </w:p>
    <w:p w:rsidR="00E43DBC" w:rsidRPr="0068578D" w:rsidRDefault="00E43DBC" w:rsidP="00E43DBC">
      <w:pPr>
        <w:spacing w:after="0" w:line="240" w:lineRule="auto"/>
        <w:jc w:val="both"/>
        <w:rPr>
          <w:rFonts w:ascii="Times New Roman" w:hAnsi="Times New Roman"/>
          <w:sz w:val="28"/>
          <w:szCs w:val="28"/>
          <w:lang w:val="uk-UA"/>
        </w:rPr>
      </w:pPr>
      <w:r w:rsidRPr="0068578D">
        <w:rPr>
          <w:rFonts w:ascii="Times New Roman" w:hAnsi="Times New Roman"/>
          <w:sz w:val="28"/>
          <w:szCs w:val="28"/>
          <w:lang w:val="uk-UA"/>
        </w:rPr>
        <w:t>Студент  ________________  _______________________________________</w:t>
      </w:r>
    </w:p>
    <w:p w:rsidR="00E43DBC" w:rsidRPr="0068578D" w:rsidRDefault="00E43DBC" w:rsidP="00E43DBC">
      <w:pPr>
        <w:spacing w:after="0" w:line="240" w:lineRule="auto"/>
        <w:ind w:left="708" w:firstLine="708"/>
        <w:jc w:val="both"/>
        <w:rPr>
          <w:rFonts w:ascii="Times New Roman" w:hAnsi="Times New Roman"/>
          <w:sz w:val="16"/>
          <w:szCs w:val="16"/>
          <w:lang w:val="uk-UA"/>
        </w:rPr>
      </w:pPr>
      <w:r w:rsidRPr="0068578D">
        <w:rPr>
          <w:rFonts w:ascii="Times New Roman" w:hAnsi="Times New Roman"/>
          <w:sz w:val="16"/>
          <w:szCs w:val="16"/>
          <w:lang w:val="uk-UA"/>
        </w:rPr>
        <w:t>(підпис)</w:t>
      </w:r>
      <w:r w:rsidRPr="0068578D">
        <w:rPr>
          <w:rFonts w:ascii="Times New Roman" w:hAnsi="Times New Roman"/>
          <w:sz w:val="16"/>
          <w:szCs w:val="16"/>
          <w:lang w:val="uk-UA"/>
        </w:rPr>
        <w:tab/>
      </w:r>
      <w:r w:rsidRPr="0068578D">
        <w:rPr>
          <w:rFonts w:ascii="Times New Roman" w:hAnsi="Times New Roman"/>
          <w:sz w:val="16"/>
          <w:szCs w:val="16"/>
          <w:lang w:val="uk-UA"/>
        </w:rPr>
        <w:tab/>
      </w:r>
      <w:r w:rsidRPr="0068578D">
        <w:rPr>
          <w:rFonts w:ascii="Times New Roman" w:hAnsi="Times New Roman"/>
          <w:sz w:val="16"/>
          <w:szCs w:val="16"/>
          <w:lang w:val="uk-UA"/>
        </w:rPr>
        <w:tab/>
      </w:r>
      <w:r w:rsidRPr="0068578D">
        <w:rPr>
          <w:rFonts w:ascii="Times New Roman" w:hAnsi="Times New Roman"/>
          <w:sz w:val="16"/>
          <w:szCs w:val="16"/>
          <w:lang w:val="uk-UA"/>
        </w:rPr>
        <w:tab/>
        <w:t>(ініціали та прізвище)</w:t>
      </w:r>
    </w:p>
    <w:p w:rsidR="00E43DBC" w:rsidRPr="0068578D" w:rsidRDefault="00E43DBC" w:rsidP="00E43DBC">
      <w:pPr>
        <w:spacing w:after="0" w:line="240" w:lineRule="auto"/>
        <w:jc w:val="both"/>
        <w:rPr>
          <w:rFonts w:ascii="Times New Roman" w:hAnsi="Times New Roman"/>
          <w:sz w:val="28"/>
          <w:szCs w:val="28"/>
          <w:lang w:val="uk-UA"/>
        </w:rPr>
      </w:pPr>
      <w:r w:rsidRPr="0068578D">
        <w:rPr>
          <w:rFonts w:ascii="Times New Roman" w:hAnsi="Times New Roman"/>
          <w:sz w:val="28"/>
          <w:szCs w:val="28"/>
          <w:lang w:val="uk-UA"/>
        </w:rPr>
        <w:t>Керівник роботи (проекту) _______________  ________________________</w:t>
      </w:r>
    </w:p>
    <w:p w:rsidR="00E43DBC" w:rsidRPr="0068578D" w:rsidRDefault="00E43DBC" w:rsidP="00E43DBC">
      <w:pPr>
        <w:spacing w:after="0" w:line="240" w:lineRule="auto"/>
        <w:ind w:left="2832" w:firstLine="708"/>
        <w:jc w:val="both"/>
        <w:rPr>
          <w:rFonts w:ascii="Times New Roman" w:hAnsi="Times New Roman"/>
          <w:b/>
          <w:sz w:val="24"/>
          <w:szCs w:val="24"/>
          <w:lang w:val="uk-UA"/>
        </w:rPr>
      </w:pPr>
      <w:r w:rsidRPr="0068578D">
        <w:rPr>
          <w:rFonts w:ascii="Times New Roman" w:hAnsi="Times New Roman"/>
          <w:bCs/>
          <w:sz w:val="24"/>
          <w:szCs w:val="24"/>
          <w:vertAlign w:val="superscript"/>
          <w:lang w:val="uk-UA"/>
        </w:rPr>
        <w:t>(підпис)</w:t>
      </w:r>
      <w:r w:rsidRPr="0068578D">
        <w:rPr>
          <w:rFonts w:ascii="Times New Roman" w:hAnsi="Times New Roman"/>
          <w:bCs/>
          <w:sz w:val="24"/>
          <w:szCs w:val="24"/>
          <w:vertAlign w:val="superscript"/>
          <w:lang w:val="uk-UA"/>
        </w:rPr>
        <w:tab/>
      </w:r>
      <w:r w:rsidRPr="0068578D">
        <w:rPr>
          <w:rFonts w:ascii="Times New Roman" w:hAnsi="Times New Roman"/>
          <w:bCs/>
          <w:sz w:val="24"/>
          <w:szCs w:val="24"/>
          <w:vertAlign w:val="superscript"/>
          <w:lang w:val="uk-UA"/>
        </w:rPr>
        <w:tab/>
      </w:r>
      <w:r w:rsidRPr="0068578D">
        <w:rPr>
          <w:rFonts w:ascii="Times New Roman" w:hAnsi="Times New Roman"/>
          <w:bCs/>
          <w:sz w:val="24"/>
          <w:szCs w:val="24"/>
          <w:vertAlign w:val="superscript"/>
          <w:lang w:val="uk-UA"/>
        </w:rPr>
        <w:tab/>
        <w:t>(ініціали та прізвище)</w:t>
      </w:r>
    </w:p>
    <w:p w:rsidR="00E43DBC" w:rsidRPr="00C26911" w:rsidRDefault="00E43DBC" w:rsidP="00E43DBC">
      <w:pPr>
        <w:spacing w:after="0" w:line="240" w:lineRule="auto"/>
        <w:jc w:val="both"/>
        <w:rPr>
          <w:rFonts w:ascii="Times New Roman" w:hAnsi="Times New Roman"/>
          <w:b/>
          <w:sz w:val="28"/>
          <w:szCs w:val="28"/>
          <w:lang w:val="uk-UA"/>
        </w:rPr>
      </w:pPr>
      <w:r w:rsidRPr="0068578D">
        <w:rPr>
          <w:rFonts w:ascii="Times New Roman" w:hAnsi="Times New Roman"/>
          <w:b/>
          <w:sz w:val="28"/>
          <w:szCs w:val="28"/>
          <w:lang w:val="uk-UA"/>
        </w:rPr>
        <w:t>Нормоконтроль пройдено</w:t>
      </w:r>
    </w:p>
    <w:p w:rsidR="00E43DBC" w:rsidRPr="0068578D" w:rsidRDefault="00E43DBC" w:rsidP="00E43DBC">
      <w:pPr>
        <w:spacing w:after="0" w:line="240" w:lineRule="auto"/>
        <w:jc w:val="both"/>
        <w:rPr>
          <w:rFonts w:ascii="Times New Roman" w:hAnsi="Times New Roman"/>
          <w:sz w:val="28"/>
          <w:szCs w:val="28"/>
          <w:lang w:val="uk-UA"/>
        </w:rPr>
      </w:pPr>
      <w:r w:rsidRPr="0068578D">
        <w:rPr>
          <w:rFonts w:ascii="Times New Roman" w:hAnsi="Times New Roman"/>
          <w:sz w:val="28"/>
          <w:szCs w:val="28"/>
          <w:lang w:val="uk-UA"/>
        </w:rPr>
        <w:t>Нормоконтролер _____________  __________________________________</w:t>
      </w:r>
    </w:p>
    <w:p w:rsidR="00E43DBC" w:rsidRPr="00C26911" w:rsidRDefault="00E43DBC" w:rsidP="00E43DBC">
      <w:pPr>
        <w:spacing w:after="0" w:line="240" w:lineRule="auto"/>
        <w:ind w:left="2124" w:firstLine="708"/>
        <w:jc w:val="both"/>
        <w:rPr>
          <w:rFonts w:ascii="Times New Roman" w:hAnsi="Times New Roman"/>
          <w:bCs/>
          <w:sz w:val="24"/>
          <w:szCs w:val="24"/>
          <w:vertAlign w:val="superscript"/>
          <w:lang w:val="uk-UA"/>
        </w:rPr>
      </w:pPr>
      <w:r w:rsidRPr="0068578D">
        <w:rPr>
          <w:rFonts w:ascii="Times New Roman" w:hAnsi="Times New Roman"/>
          <w:bCs/>
          <w:sz w:val="24"/>
          <w:szCs w:val="24"/>
          <w:vertAlign w:val="superscript"/>
          <w:lang w:val="uk-UA"/>
        </w:rPr>
        <w:t>(підпис)</w:t>
      </w:r>
      <w:r w:rsidRPr="0068578D">
        <w:rPr>
          <w:rFonts w:ascii="Times New Roman" w:hAnsi="Times New Roman"/>
          <w:bCs/>
          <w:sz w:val="24"/>
          <w:szCs w:val="24"/>
          <w:vertAlign w:val="superscript"/>
          <w:lang w:val="uk-UA"/>
        </w:rPr>
        <w:tab/>
      </w:r>
      <w:r w:rsidRPr="0068578D">
        <w:rPr>
          <w:rFonts w:ascii="Times New Roman" w:hAnsi="Times New Roman"/>
          <w:bCs/>
          <w:sz w:val="24"/>
          <w:szCs w:val="24"/>
          <w:vertAlign w:val="superscript"/>
          <w:lang w:val="uk-UA"/>
        </w:rPr>
        <w:tab/>
      </w:r>
      <w:r w:rsidRPr="0068578D">
        <w:rPr>
          <w:rFonts w:ascii="Times New Roman" w:hAnsi="Times New Roman"/>
          <w:bCs/>
          <w:sz w:val="24"/>
          <w:szCs w:val="24"/>
          <w:vertAlign w:val="superscript"/>
          <w:lang w:val="uk-UA"/>
        </w:rPr>
        <w:tab/>
        <w:t>(ініціали  та прізвище)</w:t>
      </w:r>
    </w:p>
    <w:p w:rsidR="00727779" w:rsidRDefault="00727779" w:rsidP="00727779">
      <w:pPr>
        <w:widowControl w:val="0"/>
        <w:spacing w:after="0" w:line="360" w:lineRule="auto"/>
        <w:ind w:firstLine="709"/>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РЕФЕРАТ</w:t>
      </w:r>
    </w:p>
    <w:p w:rsidR="00727779" w:rsidRDefault="00727779" w:rsidP="00727779">
      <w:pPr>
        <w:widowControl w:val="0"/>
        <w:spacing w:after="0" w:line="360" w:lineRule="auto"/>
        <w:ind w:firstLine="709"/>
        <w:contextualSpacing/>
        <w:jc w:val="both"/>
        <w:rPr>
          <w:rFonts w:ascii="Times New Roman" w:hAnsi="Times New Roman" w:cs="Times New Roman"/>
          <w:sz w:val="28"/>
          <w:szCs w:val="28"/>
          <w:lang w:val="uk-UA"/>
        </w:rPr>
      </w:pPr>
    </w:p>
    <w:p w:rsidR="00727779" w:rsidRDefault="00727779" w:rsidP="00727779">
      <w:pPr>
        <w:widowControl w:val="0"/>
        <w:spacing w:after="0" w:line="360" w:lineRule="auto"/>
        <w:ind w:firstLine="709"/>
        <w:contextualSpacing/>
        <w:jc w:val="both"/>
        <w:rPr>
          <w:rFonts w:ascii="Times New Roman" w:hAnsi="Times New Roman" w:cs="Times New Roman"/>
          <w:sz w:val="28"/>
          <w:szCs w:val="28"/>
          <w:lang w:val="uk-UA"/>
        </w:rPr>
      </w:pPr>
    </w:p>
    <w:p w:rsidR="00727779" w:rsidRPr="00727779" w:rsidRDefault="00413232" w:rsidP="00727779">
      <w:pPr>
        <w:widowControl w:val="0"/>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Маз Д.</w:t>
      </w:r>
      <w:r w:rsidR="00A41180">
        <w:rPr>
          <w:rFonts w:ascii="Times New Roman" w:hAnsi="Times New Roman" w:cs="Times New Roman"/>
          <w:sz w:val="28"/>
          <w:szCs w:val="28"/>
          <w:lang w:val="uk-UA"/>
        </w:rPr>
        <w:t>А.</w:t>
      </w:r>
      <w:r w:rsidR="00727779">
        <w:rPr>
          <w:rFonts w:ascii="Times New Roman" w:hAnsi="Times New Roman" w:cs="Times New Roman"/>
          <w:sz w:val="28"/>
          <w:szCs w:val="28"/>
          <w:lang w:val="uk-UA"/>
        </w:rPr>
        <w:t xml:space="preserve"> </w:t>
      </w:r>
      <w:r w:rsidR="00A41180">
        <w:rPr>
          <w:rFonts w:ascii="Times New Roman" w:hAnsi="Times New Roman" w:cs="Times New Roman"/>
          <w:sz w:val="28"/>
          <w:lang w:val="uk-UA"/>
        </w:rPr>
        <w:t>Залізничний транспорт, рухомий склад, як об’єкт публічно-правового регулювання: міжнародно-правовий, національний, регіонально-правовий аспекти.</w:t>
      </w:r>
      <w:r w:rsidR="00727779" w:rsidRPr="00727779">
        <w:rPr>
          <w:rFonts w:ascii="Times New Roman" w:hAnsi="Times New Roman" w:cs="Times New Roman"/>
          <w:sz w:val="28"/>
          <w:szCs w:val="28"/>
          <w:lang w:val="uk-UA"/>
        </w:rPr>
        <w:t xml:space="preserve">. – Запоріжжя, 2020. – </w:t>
      </w:r>
      <w:r w:rsidR="00A41180">
        <w:rPr>
          <w:rFonts w:ascii="Times New Roman" w:hAnsi="Times New Roman" w:cs="Times New Roman"/>
          <w:sz w:val="28"/>
          <w:szCs w:val="28"/>
          <w:lang w:val="uk-UA"/>
        </w:rPr>
        <w:t>10</w:t>
      </w:r>
      <w:r w:rsidR="00702817">
        <w:rPr>
          <w:rFonts w:ascii="Times New Roman" w:hAnsi="Times New Roman" w:cs="Times New Roman"/>
          <w:sz w:val="28"/>
          <w:szCs w:val="28"/>
          <w:lang w:val="uk-UA"/>
        </w:rPr>
        <w:t>4</w:t>
      </w:r>
      <w:r w:rsidR="00727779" w:rsidRPr="00727779">
        <w:rPr>
          <w:rFonts w:ascii="Times New Roman" w:hAnsi="Times New Roman" w:cs="Times New Roman"/>
          <w:sz w:val="28"/>
          <w:szCs w:val="28"/>
          <w:lang w:val="uk-UA"/>
        </w:rPr>
        <w:t xml:space="preserve"> с.</w:t>
      </w:r>
    </w:p>
    <w:p w:rsidR="00727779" w:rsidRPr="00727779" w:rsidRDefault="00727779" w:rsidP="00727779">
      <w:pPr>
        <w:widowControl w:val="0"/>
        <w:spacing w:after="0" w:line="360" w:lineRule="auto"/>
        <w:ind w:firstLine="709"/>
        <w:contextualSpacing/>
        <w:jc w:val="both"/>
        <w:rPr>
          <w:rFonts w:ascii="Times New Roman" w:hAnsi="Times New Roman" w:cs="Times New Roman"/>
          <w:sz w:val="28"/>
          <w:szCs w:val="28"/>
          <w:lang w:val="uk-UA"/>
        </w:rPr>
      </w:pPr>
      <w:r w:rsidRPr="00727779">
        <w:rPr>
          <w:rFonts w:ascii="Times New Roman" w:hAnsi="Times New Roman" w:cs="Times New Roman"/>
          <w:sz w:val="28"/>
          <w:szCs w:val="28"/>
          <w:lang w:val="uk-UA"/>
        </w:rPr>
        <w:t xml:space="preserve">Кваліфікаційна робота складається зі </w:t>
      </w:r>
      <w:r w:rsidR="00390EFC">
        <w:rPr>
          <w:rFonts w:ascii="Times New Roman" w:hAnsi="Times New Roman" w:cs="Times New Roman"/>
          <w:sz w:val="28"/>
          <w:szCs w:val="28"/>
          <w:lang w:val="uk-UA"/>
        </w:rPr>
        <w:t>1</w:t>
      </w:r>
      <w:r w:rsidR="00702817">
        <w:rPr>
          <w:rFonts w:ascii="Times New Roman" w:hAnsi="Times New Roman" w:cs="Times New Roman"/>
          <w:sz w:val="28"/>
          <w:szCs w:val="28"/>
          <w:lang w:val="uk-UA"/>
        </w:rPr>
        <w:t>04</w:t>
      </w:r>
      <w:r w:rsidRPr="00727779">
        <w:rPr>
          <w:rFonts w:ascii="Times New Roman" w:hAnsi="Times New Roman" w:cs="Times New Roman"/>
          <w:sz w:val="28"/>
          <w:szCs w:val="28"/>
          <w:lang w:val="uk-UA"/>
        </w:rPr>
        <w:t xml:space="preserve"> сторін</w:t>
      </w:r>
      <w:r w:rsidR="00702817">
        <w:rPr>
          <w:rFonts w:ascii="Times New Roman" w:hAnsi="Times New Roman" w:cs="Times New Roman"/>
          <w:sz w:val="28"/>
          <w:szCs w:val="28"/>
          <w:lang w:val="uk-UA"/>
        </w:rPr>
        <w:t>ки</w:t>
      </w:r>
      <w:r w:rsidRPr="00727779">
        <w:rPr>
          <w:rFonts w:ascii="Times New Roman" w:hAnsi="Times New Roman" w:cs="Times New Roman"/>
          <w:sz w:val="28"/>
          <w:szCs w:val="28"/>
          <w:lang w:val="uk-UA"/>
        </w:rPr>
        <w:t xml:space="preserve">, перелік посилань містить </w:t>
      </w:r>
      <w:r w:rsidR="00A41180">
        <w:rPr>
          <w:rFonts w:ascii="Times New Roman" w:hAnsi="Times New Roman" w:cs="Times New Roman"/>
          <w:sz w:val="28"/>
          <w:szCs w:val="28"/>
          <w:lang w:val="uk-UA"/>
        </w:rPr>
        <w:t>98</w:t>
      </w:r>
      <w:r w:rsidRPr="00727779">
        <w:rPr>
          <w:rFonts w:ascii="Times New Roman" w:hAnsi="Times New Roman" w:cs="Times New Roman"/>
          <w:sz w:val="28"/>
          <w:szCs w:val="28"/>
          <w:lang w:val="uk-UA"/>
        </w:rPr>
        <w:t xml:space="preserve"> джерел.</w:t>
      </w:r>
    </w:p>
    <w:p w:rsidR="00413232" w:rsidRPr="00CC2F71" w:rsidRDefault="00413232" w:rsidP="00413232">
      <w:pPr>
        <w:widowControl w:val="0"/>
        <w:spacing w:after="0" w:line="360" w:lineRule="auto"/>
        <w:ind w:firstLine="709"/>
        <w:contextualSpacing/>
        <w:jc w:val="both"/>
        <w:rPr>
          <w:rFonts w:ascii="Times New Roman" w:hAnsi="Times New Roman" w:cs="Times New Roman"/>
          <w:sz w:val="28"/>
        </w:rPr>
      </w:pPr>
      <w:r w:rsidRPr="00CC2F71">
        <w:rPr>
          <w:rFonts w:ascii="Times New Roman" w:hAnsi="Times New Roman" w:cs="Times New Roman"/>
          <w:sz w:val="28"/>
        </w:rPr>
        <w:t xml:space="preserve">У системі суспільних перетворень, в яких перебуває українська держава, проблема формування </w:t>
      </w:r>
      <w:proofErr w:type="gramStart"/>
      <w:r w:rsidRPr="00CC2F71">
        <w:rPr>
          <w:rFonts w:ascii="Times New Roman" w:hAnsi="Times New Roman" w:cs="Times New Roman"/>
          <w:sz w:val="28"/>
        </w:rPr>
        <w:t>правового</w:t>
      </w:r>
      <w:proofErr w:type="gramEnd"/>
      <w:r w:rsidRPr="00CC2F71">
        <w:rPr>
          <w:rFonts w:ascii="Times New Roman" w:hAnsi="Times New Roman" w:cs="Times New Roman"/>
          <w:sz w:val="28"/>
        </w:rPr>
        <w:t xml:space="preserve"> механізму забезпечення </w:t>
      </w:r>
      <w:r>
        <w:rPr>
          <w:rFonts w:ascii="Times New Roman" w:hAnsi="Times New Roman" w:cs="Times New Roman"/>
          <w:sz w:val="28"/>
          <w:lang w:val="uk-UA"/>
        </w:rPr>
        <w:t xml:space="preserve">суспільних </w:t>
      </w:r>
      <w:r w:rsidRPr="00CC2F71">
        <w:rPr>
          <w:rFonts w:ascii="Times New Roman" w:hAnsi="Times New Roman" w:cs="Times New Roman"/>
          <w:sz w:val="28"/>
        </w:rPr>
        <w:t xml:space="preserve">відносин була і залишається ключовим питанням. Незважаючи на </w:t>
      </w:r>
      <w:proofErr w:type="gramStart"/>
      <w:r w:rsidRPr="00CC2F71">
        <w:rPr>
          <w:rFonts w:ascii="Times New Roman" w:hAnsi="Times New Roman" w:cs="Times New Roman"/>
          <w:sz w:val="28"/>
        </w:rPr>
        <w:t>вс</w:t>
      </w:r>
      <w:proofErr w:type="gramEnd"/>
      <w:r w:rsidRPr="00CC2F71">
        <w:rPr>
          <w:rFonts w:ascii="Times New Roman" w:hAnsi="Times New Roman" w:cs="Times New Roman"/>
          <w:sz w:val="28"/>
        </w:rPr>
        <w:t xml:space="preserve">і інституційні зміни, процеси приватизації, формування окремих інструментів організаційно-господарського впливу лишається дуже багато проблем, пов’язаних з формуванням в Україні сучасної розвиненої моделі </w:t>
      </w:r>
      <w:r>
        <w:rPr>
          <w:rFonts w:ascii="Times New Roman" w:hAnsi="Times New Roman" w:cs="Times New Roman"/>
          <w:sz w:val="28"/>
          <w:lang w:val="uk-UA"/>
        </w:rPr>
        <w:t>публічно-правового регулювання</w:t>
      </w:r>
      <w:r w:rsidRPr="00CC2F71">
        <w:rPr>
          <w:rFonts w:ascii="Times New Roman" w:hAnsi="Times New Roman" w:cs="Times New Roman"/>
          <w:sz w:val="28"/>
        </w:rPr>
        <w:t xml:space="preserve">. Тому </w:t>
      </w:r>
      <w:r>
        <w:rPr>
          <w:rFonts w:ascii="Times New Roman" w:hAnsi="Times New Roman" w:cs="Times New Roman"/>
          <w:sz w:val="28"/>
        </w:rPr>
        <w:t xml:space="preserve">важливим </w:t>
      </w:r>
      <w:r>
        <w:rPr>
          <w:rFonts w:ascii="Times New Roman" w:hAnsi="Times New Roman" w:cs="Times New Roman"/>
          <w:sz w:val="28"/>
          <w:lang w:val="uk-UA"/>
        </w:rPr>
        <w:t xml:space="preserve">є </w:t>
      </w:r>
      <w:r w:rsidRPr="00CC2F71">
        <w:rPr>
          <w:rFonts w:ascii="Times New Roman" w:hAnsi="Times New Roman" w:cs="Times New Roman"/>
          <w:sz w:val="28"/>
        </w:rPr>
        <w:t xml:space="preserve">дієвий механізм формування та реалізації державної транспортної політики, </w:t>
      </w:r>
      <w:proofErr w:type="gramStart"/>
      <w:r w:rsidRPr="00CC2F71">
        <w:rPr>
          <w:rFonts w:ascii="Times New Roman" w:hAnsi="Times New Roman" w:cs="Times New Roman"/>
          <w:sz w:val="28"/>
        </w:rPr>
        <w:t>у</w:t>
      </w:r>
      <w:proofErr w:type="gramEnd"/>
      <w:r w:rsidRPr="00CC2F71">
        <w:rPr>
          <w:rFonts w:ascii="Times New Roman" w:hAnsi="Times New Roman" w:cs="Times New Roman"/>
          <w:sz w:val="28"/>
        </w:rPr>
        <w:t xml:space="preserve"> </w:t>
      </w:r>
      <w:proofErr w:type="gramStart"/>
      <w:r w:rsidRPr="00CC2F71">
        <w:rPr>
          <w:rFonts w:ascii="Times New Roman" w:hAnsi="Times New Roman" w:cs="Times New Roman"/>
          <w:sz w:val="28"/>
        </w:rPr>
        <w:t>тому</w:t>
      </w:r>
      <w:proofErr w:type="gramEnd"/>
      <w:r w:rsidRPr="00CC2F71">
        <w:rPr>
          <w:rFonts w:ascii="Times New Roman" w:hAnsi="Times New Roman" w:cs="Times New Roman"/>
          <w:sz w:val="28"/>
        </w:rPr>
        <w:t xml:space="preserve"> числі й у залізничній сфері.</w:t>
      </w:r>
    </w:p>
    <w:p w:rsidR="00413232" w:rsidRPr="00CC2F71" w:rsidRDefault="00413232" w:rsidP="00413232">
      <w:pPr>
        <w:widowControl w:val="0"/>
        <w:spacing w:after="0" w:line="360" w:lineRule="auto"/>
        <w:ind w:firstLine="709"/>
        <w:contextualSpacing/>
        <w:jc w:val="both"/>
        <w:rPr>
          <w:rFonts w:ascii="Times New Roman" w:hAnsi="Times New Roman" w:cs="Times New Roman"/>
          <w:sz w:val="28"/>
        </w:rPr>
      </w:pPr>
      <w:r w:rsidRPr="00CC2F71">
        <w:rPr>
          <w:rFonts w:ascii="Times New Roman" w:hAnsi="Times New Roman" w:cs="Times New Roman"/>
          <w:sz w:val="28"/>
        </w:rPr>
        <w:t xml:space="preserve">Загальновідомими є плани держави щодо реформування залізничної галузі. </w:t>
      </w:r>
      <w:r>
        <w:rPr>
          <w:rFonts w:ascii="Times New Roman" w:hAnsi="Times New Roman" w:cs="Times New Roman"/>
          <w:sz w:val="28"/>
          <w:lang w:val="uk-UA"/>
        </w:rPr>
        <w:t>Н</w:t>
      </w:r>
      <w:r w:rsidRPr="00CC2F71">
        <w:rPr>
          <w:rFonts w:ascii="Times New Roman" w:hAnsi="Times New Roman" w:cs="Times New Roman"/>
          <w:sz w:val="28"/>
        </w:rPr>
        <w:t>а сьогодні створено концепці</w:t>
      </w:r>
      <w:r>
        <w:rPr>
          <w:rFonts w:ascii="Times New Roman" w:hAnsi="Times New Roman" w:cs="Times New Roman"/>
          <w:sz w:val="28"/>
          <w:lang w:val="uk-UA"/>
        </w:rPr>
        <w:t>ю</w:t>
      </w:r>
      <w:r w:rsidRPr="00CC2F71">
        <w:rPr>
          <w:rFonts w:ascii="Times New Roman" w:hAnsi="Times New Roman" w:cs="Times New Roman"/>
          <w:sz w:val="28"/>
        </w:rPr>
        <w:t xml:space="preserve"> функціонування залізничного транспорту в умовах структурних перетворень, кінцевою метою </w:t>
      </w:r>
      <w:r>
        <w:rPr>
          <w:rFonts w:ascii="Times New Roman" w:hAnsi="Times New Roman" w:cs="Times New Roman"/>
          <w:sz w:val="28"/>
          <w:lang w:val="uk-UA"/>
        </w:rPr>
        <w:t>є</w:t>
      </w:r>
      <w:r w:rsidRPr="00CC2F71">
        <w:rPr>
          <w:rFonts w:ascii="Times New Roman" w:hAnsi="Times New Roman" w:cs="Times New Roman"/>
          <w:sz w:val="28"/>
        </w:rPr>
        <w:t xml:space="preserve"> залучення в галузь постійного та потужного обсягу інвестиційних ресурсів та </w:t>
      </w:r>
      <w:proofErr w:type="gramStart"/>
      <w:r w:rsidRPr="00CC2F71">
        <w:rPr>
          <w:rFonts w:ascii="Times New Roman" w:hAnsi="Times New Roman" w:cs="Times New Roman"/>
          <w:sz w:val="28"/>
        </w:rPr>
        <w:t>п</w:t>
      </w:r>
      <w:proofErr w:type="gramEnd"/>
      <w:r w:rsidRPr="00CC2F71">
        <w:rPr>
          <w:rFonts w:ascii="Times New Roman" w:hAnsi="Times New Roman" w:cs="Times New Roman"/>
          <w:sz w:val="28"/>
        </w:rPr>
        <w:t xml:space="preserve">ідвищення ефективності функціонування залізничного транспорту як такого. Саме для того, щоб така оптимізація у сфері залізничних перевезень </w:t>
      </w:r>
      <w:r>
        <w:rPr>
          <w:rFonts w:ascii="Times New Roman" w:hAnsi="Times New Roman" w:cs="Times New Roman"/>
          <w:sz w:val="28"/>
          <w:lang w:val="uk-UA"/>
        </w:rPr>
        <w:t>була ефективною</w:t>
      </w:r>
      <w:r w:rsidRPr="00CC2F71">
        <w:rPr>
          <w:rFonts w:ascii="Times New Roman" w:hAnsi="Times New Roman" w:cs="Times New Roman"/>
          <w:sz w:val="28"/>
        </w:rPr>
        <w:t xml:space="preserve">, має місце проведення наукового моделювання </w:t>
      </w:r>
      <w:r>
        <w:rPr>
          <w:rFonts w:ascii="Times New Roman" w:hAnsi="Times New Roman" w:cs="Times New Roman"/>
          <w:sz w:val="28"/>
          <w:lang w:val="uk-UA"/>
        </w:rPr>
        <w:t>публічно-првового регулювання</w:t>
      </w:r>
      <w:r w:rsidRPr="00CC2F71">
        <w:rPr>
          <w:rFonts w:ascii="Times New Roman" w:hAnsi="Times New Roman" w:cs="Times New Roman"/>
          <w:sz w:val="28"/>
        </w:rPr>
        <w:t xml:space="preserve"> функціонування залізничного транспорту України в умовах </w:t>
      </w:r>
      <w:proofErr w:type="gramStart"/>
      <w:r w:rsidRPr="00CC2F71">
        <w:rPr>
          <w:rFonts w:ascii="Times New Roman" w:hAnsi="Times New Roman" w:cs="Times New Roman"/>
          <w:sz w:val="28"/>
        </w:rPr>
        <w:t>п</w:t>
      </w:r>
      <w:proofErr w:type="gramEnd"/>
      <w:r w:rsidRPr="00CC2F71">
        <w:rPr>
          <w:rFonts w:ascii="Times New Roman" w:hAnsi="Times New Roman" w:cs="Times New Roman"/>
          <w:sz w:val="28"/>
        </w:rPr>
        <w:t xml:space="preserve">ісля проведення реформ. </w:t>
      </w:r>
    </w:p>
    <w:p w:rsidR="00413232" w:rsidRPr="00413232" w:rsidRDefault="00413232" w:rsidP="00413232">
      <w:pPr>
        <w:widowControl w:val="0"/>
        <w:spacing w:after="0" w:line="360" w:lineRule="auto"/>
        <w:ind w:firstLine="709"/>
        <w:contextualSpacing/>
        <w:jc w:val="both"/>
        <w:rPr>
          <w:rFonts w:ascii="Times New Roman" w:hAnsi="Times New Roman" w:cs="Times New Roman"/>
          <w:sz w:val="28"/>
          <w:lang w:val="uk-UA"/>
        </w:rPr>
      </w:pPr>
      <w:r w:rsidRPr="00CC2F71">
        <w:rPr>
          <w:rFonts w:ascii="Times New Roman" w:hAnsi="Times New Roman" w:cs="Times New Roman"/>
          <w:sz w:val="28"/>
        </w:rPr>
        <w:t xml:space="preserve">Метою </w:t>
      </w:r>
      <w:r>
        <w:rPr>
          <w:rFonts w:ascii="Times New Roman" w:hAnsi="Times New Roman" w:cs="Times New Roman"/>
          <w:sz w:val="28"/>
          <w:lang w:val="uk-UA"/>
        </w:rPr>
        <w:t>кваліфікаційної роботи</w:t>
      </w:r>
      <w:r w:rsidRPr="00CC2F71">
        <w:rPr>
          <w:rFonts w:ascii="Times New Roman" w:hAnsi="Times New Roman" w:cs="Times New Roman"/>
          <w:sz w:val="28"/>
        </w:rPr>
        <w:t xml:space="preserve"> є</w:t>
      </w:r>
      <w:r>
        <w:rPr>
          <w:rFonts w:ascii="Times New Roman" w:hAnsi="Times New Roman" w:cs="Times New Roman"/>
          <w:sz w:val="28"/>
          <w:lang w:val="uk-UA"/>
        </w:rPr>
        <w:t xml:space="preserve"> всебічне вивчення та комплексний </w:t>
      </w:r>
      <w:r w:rsidRPr="00413232">
        <w:rPr>
          <w:rFonts w:ascii="Times New Roman" w:hAnsi="Times New Roman" w:cs="Times New Roman"/>
          <w:sz w:val="28"/>
          <w:lang w:val="uk-UA"/>
        </w:rPr>
        <w:t>аналіз публічно-правового регулювання</w:t>
      </w:r>
      <w:r w:rsidRPr="00413232">
        <w:rPr>
          <w:rFonts w:ascii="Times New Roman" w:hAnsi="Times New Roman" w:cs="Times New Roman"/>
          <w:sz w:val="28"/>
        </w:rPr>
        <w:t xml:space="preserve"> залізничного транспорту</w:t>
      </w:r>
      <w:r w:rsidRPr="00413232">
        <w:rPr>
          <w:rFonts w:ascii="Times New Roman" w:hAnsi="Times New Roman" w:cs="Times New Roman"/>
          <w:sz w:val="28"/>
          <w:lang w:val="uk-UA"/>
        </w:rPr>
        <w:t>.</w:t>
      </w:r>
    </w:p>
    <w:p w:rsidR="00413232" w:rsidRPr="00413232" w:rsidRDefault="00413232" w:rsidP="00413232">
      <w:pPr>
        <w:widowControl w:val="0"/>
        <w:spacing w:after="0" w:line="360" w:lineRule="auto"/>
        <w:ind w:firstLine="709"/>
        <w:contextualSpacing/>
        <w:jc w:val="both"/>
        <w:rPr>
          <w:rFonts w:ascii="Times New Roman" w:hAnsi="Times New Roman" w:cs="Times New Roman"/>
          <w:sz w:val="28"/>
        </w:rPr>
      </w:pPr>
      <w:r w:rsidRPr="00413232">
        <w:rPr>
          <w:rFonts w:ascii="Times New Roman" w:hAnsi="Times New Roman" w:cs="Times New Roman"/>
          <w:sz w:val="28"/>
        </w:rPr>
        <w:t xml:space="preserve">Об’єктом </w:t>
      </w:r>
      <w:proofErr w:type="gramStart"/>
      <w:r w:rsidRPr="00413232">
        <w:rPr>
          <w:rFonts w:ascii="Times New Roman" w:hAnsi="Times New Roman" w:cs="Times New Roman"/>
          <w:sz w:val="28"/>
        </w:rPr>
        <w:t>досл</w:t>
      </w:r>
      <w:proofErr w:type="gramEnd"/>
      <w:r w:rsidRPr="00413232">
        <w:rPr>
          <w:rFonts w:ascii="Times New Roman" w:hAnsi="Times New Roman" w:cs="Times New Roman"/>
          <w:sz w:val="28"/>
        </w:rPr>
        <w:t xml:space="preserve">ідження є </w:t>
      </w:r>
      <w:r w:rsidRPr="00413232">
        <w:rPr>
          <w:rFonts w:ascii="Times New Roman" w:hAnsi="Times New Roman" w:cs="Times New Roman"/>
          <w:sz w:val="28"/>
          <w:lang w:val="uk-UA"/>
        </w:rPr>
        <w:t xml:space="preserve">суспільні </w:t>
      </w:r>
      <w:r w:rsidRPr="00413232">
        <w:rPr>
          <w:rFonts w:ascii="Times New Roman" w:hAnsi="Times New Roman" w:cs="Times New Roman"/>
          <w:sz w:val="28"/>
        </w:rPr>
        <w:t>відносин</w:t>
      </w:r>
      <w:r w:rsidRPr="00413232">
        <w:rPr>
          <w:rFonts w:ascii="Times New Roman" w:hAnsi="Times New Roman" w:cs="Times New Roman"/>
          <w:sz w:val="28"/>
          <w:lang w:val="uk-UA"/>
        </w:rPr>
        <w:t>и</w:t>
      </w:r>
      <w:r w:rsidRPr="00413232">
        <w:rPr>
          <w:rFonts w:ascii="Times New Roman" w:hAnsi="Times New Roman" w:cs="Times New Roman"/>
          <w:sz w:val="28"/>
        </w:rPr>
        <w:t xml:space="preserve"> у сфері</w:t>
      </w:r>
      <w:r w:rsidRPr="00413232">
        <w:rPr>
          <w:rFonts w:ascii="Times New Roman" w:hAnsi="Times New Roman" w:cs="Times New Roman"/>
          <w:sz w:val="28"/>
          <w:lang w:val="uk-UA"/>
        </w:rPr>
        <w:t xml:space="preserve"> публічно-правового регулювання залізничного транспорта</w:t>
      </w:r>
      <w:r w:rsidRPr="00413232">
        <w:rPr>
          <w:rFonts w:ascii="Times New Roman" w:hAnsi="Times New Roman" w:cs="Times New Roman"/>
          <w:sz w:val="28"/>
        </w:rPr>
        <w:t xml:space="preserve">. </w:t>
      </w:r>
    </w:p>
    <w:p w:rsidR="00413232" w:rsidRPr="00702817" w:rsidRDefault="00413232" w:rsidP="00413232">
      <w:pPr>
        <w:widowControl w:val="0"/>
        <w:spacing w:after="0" w:line="360" w:lineRule="auto"/>
        <w:ind w:firstLine="709"/>
        <w:contextualSpacing/>
        <w:jc w:val="both"/>
        <w:rPr>
          <w:rFonts w:ascii="Times New Roman" w:hAnsi="Times New Roman" w:cs="Times New Roman"/>
          <w:sz w:val="28"/>
        </w:rPr>
      </w:pPr>
      <w:r w:rsidRPr="00413232">
        <w:rPr>
          <w:rFonts w:ascii="Times New Roman" w:hAnsi="Times New Roman" w:cs="Times New Roman"/>
          <w:sz w:val="28"/>
        </w:rPr>
        <w:lastRenderedPageBreak/>
        <w:t xml:space="preserve">Предметом </w:t>
      </w:r>
      <w:proofErr w:type="gramStart"/>
      <w:r w:rsidRPr="00413232">
        <w:rPr>
          <w:rFonts w:ascii="Times New Roman" w:hAnsi="Times New Roman" w:cs="Times New Roman"/>
          <w:sz w:val="28"/>
        </w:rPr>
        <w:t>досл</w:t>
      </w:r>
      <w:proofErr w:type="gramEnd"/>
      <w:r w:rsidRPr="00413232">
        <w:rPr>
          <w:rFonts w:ascii="Times New Roman" w:hAnsi="Times New Roman" w:cs="Times New Roman"/>
          <w:sz w:val="28"/>
        </w:rPr>
        <w:t xml:space="preserve">ідження </w:t>
      </w:r>
      <w:r w:rsidRPr="00CC2F71">
        <w:rPr>
          <w:rFonts w:ascii="Times New Roman" w:hAnsi="Times New Roman" w:cs="Times New Roman"/>
          <w:sz w:val="28"/>
        </w:rPr>
        <w:t xml:space="preserve">є </w:t>
      </w:r>
      <w:r>
        <w:rPr>
          <w:rFonts w:ascii="Times New Roman" w:hAnsi="Times New Roman" w:cs="Times New Roman"/>
          <w:sz w:val="28"/>
          <w:lang w:val="uk-UA"/>
        </w:rPr>
        <w:t>залізничний транспорт, рухомий склад, як об’єкт публічно-правового регулювання: міжнародно-правовий, національний, регіонально-правовий аспекти.</w:t>
      </w:r>
    </w:p>
    <w:p w:rsidR="00413232" w:rsidRDefault="00413232" w:rsidP="00413232">
      <w:pPr>
        <w:widowControl w:val="0"/>
        <w:spacing w:after="0" w:line="360" w:lineRule="auto"/>
        <w:ind w:firstLine="709"/>
        <w:contextualSpacing/>
        <w:jc w:val="both"/>
        <w:rPr>
          <w:rFonts w:ascii="Times New Roman" w:hAnsi="Times New Roman" w:cs="Times New Roman"/>
          <w:sz w:val="28"/>
          <w:lang w:val="uk-UA"/>
        </w:rPr>
      </w:pPr>
      <w:r>
        <w:rPr>
          <w:rFonts w:ascii="Times New Roman" w:hAnsi="Times New Roman" w:cs="Times New Roman"/>
          <w:sz w:val="28"/>
          <w:lang w:val="uk-UA"/>
        </w:rPr>
        <w:t>ЗАЛІЗНИЦЯ, ЗАЛІЗНИЧНИЙ ТРАНСПОРТ, ПРИРОДНА МОНОПОЛІЯ, ПУБЛІЧНО-ПРАВОВЕ РЕГУЛЮВАННЯ, РУХОМИЙ СКЛАД, ТРАНСПОРТ.</w:t>
      </w:r>
    </w:p>
    <w:p w:rsidR="00390EFC" w:rsidRDefault="00390EFC">
      <w:pPr>
        <w:rPr>
          <w:rFonts w:ascii="Times New Roman" w:hAnsi="Times New Roman"/>
          <w:bCs/>
          <w:iCs/>
          <w:sz w:val="28"/>
          <w:szCs w:val="28"/>
          <w:lang w:val="uk-UA"/>
        </w:rPr>
      </w:pPr>
      <w:r>
        <w:rPr>
          <w:rFonts w:ascii="Times New Roman" w:hAnsi="Times New Roman"/>
          <w:bCs/>
          <w:iCs/>
          <w:sz w:val="28"/>
          <w:szCs w:val="28"/>
          <w:lang w:val="uk-UA"/>
        </w:rPr>
        <w:br w:type="page"/>
      </w:r>
    </w:p>
    <w:p w:rsidR="00390EFC" w:rsidRDefault="00390EFC" w:rsidP="00390EFC">
      <w:pPr>
        <w:spacing w:after="0" w:line="360" w:lineRule="auto"/>
        <w:ind w:firstLine="709"/>
        <w:contextualSpacing/>
        <w:jc w:val="center"/>
        <w:rPr>
          <w:rFonts w:ascii="Times New Roman" w:hAnsi="Times New Roman" w:cs="Times New Roman"/>
          <w:sz w:val="28"/>
          <w:szCs w:val="28"/>
          <w:lang w:val="uk-UA"/>
        </w:rPr>
      </w:pPr>
      <w:r w:rsidRPr="00390EFC">
        <w:rPr>
          <w:rFonts w:ascii="Times New Roman" w:hAnsi="Times New Roman" w:cs="Times New Roman"/>
          <w:sz w:val="28"/>
          <w:szCs w:val="28"/>
          <w:lang w:val="uk-UA"/>
        </w:rPr>
        <w:lastRenderedPageBreak/>
        <w:t>SUMMARY</w:t>
      </w:r>
    </w:p>
    <w:p w:rsidR="00390EFC" w:rsidRDefault="00390EFC" w:rsidP="00390EFC">
      <w:pPr>
        <w:spacing w:after="0" w:line="360" w:lineRule="auto"/>
        <w:ind w:firstLine="709"/>
        <w:contextualSpacing/>
        <w:jc w:val="both"/>
        <w:rPr>
          <w:rFonts w:ascii="Times New Roman" w:hAnsi="Times New Roman" w:cs="Times New Roman"/>
          <w:sz w:val="28"/>
          <w:szCs w:val="28"/>
          <w:lang w:val="uk-UA"/>
        </w:rPr>
      </w:pPr>
    </w:p>
    <w:p w:rsidR="00413232" w:rsidRDefault="00413232" w:rsidP="00413232">
      <w:pPr>
        <w:spacing w:after="0" w:line="360" w:lineRule="auto"/>
        <w:ind w:firstLine="709"/>
        <w:contextualSpacing/>
        <w:jc w:val="both"/>
        <w:rPr>
          <w:rFonts w:ascii="Times New Roman" w:hAnsi="Times New Roman" w:cs="Times New Roman"/>
          <w:sz w:val="28"/>
          <w:szCs w:val="28"/>
          <w:lang w:val="uk-UA"/>
        </w:rPr>
      </w:pPr>
    </w:p>
    <w:p w:rsidR="00A41180" w:rsidRPr="00A41180" w:rsidRDefault="00A41180" w:rsidP="00FE6115">
      <w:pPr>
        <w:spacing w:after="0" w:line="384" w:lineRule="auto"/>
        <w:ind w:firstLine="709"/>
        <w:contextualSpacing/>
        <w:jc w:val="both"/>
        <w:rPr>
          <w:rFonts w:ascii="Times New Roman" w:hAnsi="Times New Roman" w:cs="Times New Roman"/>
          <w:sz w:val="28"/>
          <w:szCs w:val="28"/>
          <w:lang w:val="uk-UA"/>
        </w:rPr>
      </w:pPr>
      <w:r w:rsidRPr="00A41180">
        <w:rPr>
          <w:rFonts w:ascii="Times New Roman" w:hAnsi="Times New Roman" w:cs="Times New Roman"/>
          <w:sz w:val="28"/>
          <w:szCs w:val="28"/>
          <w:lang w:val="uk-UA"/>
        </w:rPr>
        <w:t>Maz D.A. Railway, rolling stock, as an object of public law regulation: international legal, national, regional and legal aspects .. - Zaporizhia, 2020. - 107 p.</w:t>
      </w:r>
    </w:p>
    <w:p w:rsidR="00A41180" w:rsidRDefault="00A41180" w:rsidP="00FE6115">
      <w:pPr>
        <w:spacing w:after="0" w:line="384" w:lineRule="auto"/>
        <w:ind w:firstLine="709"/>
        <w:contextualSpacing/>
        <w:jc w:val="both"/>
        <w:rPr>
          <w:rFonts w:ascii="Times New Roman" w:hAnsi="Times New Roman" w:cs="Times New Roman"/>
          <w:sz w:val="28"/>
          <w:szCs w:val="28"/>
          <w:lang w:val="uk-UA"/>
        </w:rPr>
      </w:pPr>
      <w:r w:rsidRPr="00A41180">
        <w:rPr>
          <w:rFonts w:ascii="Times New Roman" w:hAnsi="Times New Roman" w:cs="Times New Roman"/>
          <w:sz w:val="28"/>
          <w:szCs w:val="28"/>
          <w:lang w:val="uk-UA"/>
        </w:rPr>
        <w:t>The qualification work consists of 123 pages, the list of references contains 98 sources.</w:t>
      </w:r>
    </w:p>
    <w:p w:rsidR="00413232" w:rsidRPr="00413232" w:rsidRDefault="00413232" w:rsidP="00FE6115">
      <w:pPr>
        <w:spacing w:after="0" w:line="384" w:lineRule="auto"/>
        <w:ind w:firstLine="709"/>
        <w:contextualSpacing/>
        <w:jc w:val="both"/>
        <w:rPr>
          <w:rFonts w:ascii="Times New Roman" w:hAnsi="Times New Roman" w:cs="Times New Roman"/>
          <w:sz w:val="28"/>
          <w:szCs w:val="28"/>
          <w:lang w:val="en-US"/>
        </w:rPr>
      </w:pPr>
      <w:r w:rsidRPr="00413232">
        <w:rPr>
          <w:rFonts w:ascii="Times New Roman" w:hAnsi="Times New Roman" w:cs="Times New Roman"/>
          <w:sz w:val="28"/>
          <w:szCs w:val="28"/>
          <w:lang w:val="en-US"/>
        </w:rPr>
        <w:t>In the system of social transformations in which the Ukrainian state resides, the problem of forming a legal mechanism for ensuring public relations has been and remains a key issue. In spite of all the institutional changes, the processes of privatization, the formation of certain instruments of organizational and economic influence, there remain many problems related to the formation in Ukraine of a modern developed model of public legal regulation. Therefore, an effective mechanism for the formation and implementation of state transport policy, including in the railway sector, is important.</w:t>
      </w:r>
    </w:p>
    <w:p w:rsidR="00413232" w:rsidRPr="00413232" w:rsidRDefault="00413232" w:rsidP="00FE6115">
      <w:pPr>
        <w:spacing w:after="0" w:line="384" w:lineRule="auto"/>
        <w:ind w:firstLine="709"/>
        <w:contextualSpacing/>
        <w:jc w:val="both"/>
        <w:rPr>
          <w:rFonts w:ascii="Times New Roman" w:hAnsi="Times New Roman" w:cs="Times New Roman"/>
          <w:sz w:val="28"/>
          <w:szCs w:val="28"/>
          <w:lang w:val="en-US"/>
        </w:rPr>
      </w:pPr>
      <w:r w:rsidRPr="00413232">
        <w:rPr>
          <w:rFonts w:ascii="Times New Roman" w:hAnsi="Times New Roman" w:cs="Times New Roman"/>
          <w:sz w:val="28"/>
          <w:szCs w:val="28"/>
          <w:lang w:val="en-US"/>
        </w:rPr>
        <w:t>The state's plans to reform the rail industry are well known. Today, the concept of railway transport functioning in the context of structural transformations has been created, the ultimate goal is to attract a constant and powerful volume of investment resources and increase the efficiency of railway transport as such. It is in order for such optimization in the field of rail transportation to be effective that there is a scientific simulation of public-private regulation of the functioning of the railway transport of Ukraine in the post-reform conditions.</w:t>
      </w:r>
    </w:p>
    <w:p w:rsidR="00413232" w:rsidRPr="00413232" w:rsidRDefault="00413232" w:rsidP="00FE6115">
      <w:pPr>
        <w:spacing w:after="0" w:line="384" w:lineRule="auto"/>
        <w:ind w:firstLine="709"/>
        <w:contextualSpacing/>
        <w:jc w:val="both"/>
        <w:rPr>
          <w:rFonts w:ascii="Times New Roman" w:hAnsi="Times New Roman" w:cs="Times New Roman"/>
          <w:sz w:val="28"/>
          <w:szCs w:val="28"/>
          <w:lang w:val="en-US"/>
        </w:rPr>
      </w:pPr>
      <w:r w:rsidRPr="00413232">
        <w:rPr>
          <w:rFonts w:ascii="Times New Roman" w:hAnsi="Times New Roman" w:cs="Times New Roman"/>
          <w:sz w:val="28"/>
          <w:szCs w:val="28"/>
          <w:lang w:val="en-US"/>
        </w:rPr>
        <w:t>The purpose of the qualification work is a comprehensive study and comprehensive analysis of public legal regulation of rail transport.</w:t>
      </w:r>
    </w:p>
    <w:p w:rsidR="00413232" w:rsidRPr="00413232" w:rsidRDefault="00413232" w:rsidP="00FE6115">
      <w:pPr>
        <w:spacing w:after="0" w:line="384" w:lineRule="auto"/>
        <w:ind w:firstLine="709"/>
        <w:contextualSpacing/>
        <w:jc w:val="both"/>
        <w:rPr>
          <w:rFonts w:ascii="Times New Roman" w:hAnsi="Times New Roman" w:cs="Times New Roman"/>
          <w:sz w:val="28"/>
          <w:szCs w:val="28"/>
          <w:lang w:val="en-US"/>
        </w:rPr>
      </w:pPr>
      <w:r w:rsidRPr="00413232">
        <w:rPr>
          <w:rFonts w:ascii="Times New Roman" w:hAnsi="Times New Roman" w:cs="Times New Roman"/>
          <w:sz w:val="28"/>
          <w:szCs w:val="28"/>
          <w:lang w:val="en-US"/>
        </w:rPr>
        <w:t>The subject of the study is public relations in the field of public legal regulation of rail transport.</w:t>
      </w:r>
    </w:p>
    <w:p w:rsidR="00413232" w:rsidRPr="00413232" w:rsidRDefault="00413232" w:rsidP="00FE6115">
      <w:pPr>
        <w:spacing w:after="0" w:line="384" w:lineRule="auto"/>
        <w:ind w:firstLine="709"/>
        <w:contextualSpacing/>
        <w:jc w:val="both"/>
        <w:rPr>
          <w:rFonts w:ascii="Times New Roman" w:hAnsi="Times New Roman" w:cs="Times New Roman"/>
          <w:sz w:val="28"/>
          <w:szCs w:val="28"/>
          <w:lang w:val="en-US"/>
        </w:rPr>
      </w:pPr>
      <w:r w:rsidRPr="00413232">
        <w:rPr>
          <w:rFonts w:ascii="Times New Roman" w:hAnsi="Times New Roman" w:cs="Times New Roman"/>
          <w:sz w:val="28"/>
          <w:szCs w:val="28"/>
          <w:lang w:val="en-US"/>
        </w:rPr>
        <w:lastRenderedPageBreak/>
        <w:t>The subject of the research is railway transport, rolling stock, as an object of public law regulation: international legal, national, regional legal aspects.</w:t>
      </w:r>
    </w:p>
    <w:p w:rsidR="00FE6115" w:rsidRDefault="00413232" w:rsidP="00FE6115">
      <w:pPr>
        <w:spacing w:after="0" w:line="384" w:lineRule="auto"/>
        <w:ind w:firstLine="709"/>
        <w:contextualSpacing/>
        <w:jc w:val="both"/>
        <w:rPr>
          <w:rFonts w:ascii="Times New Roman" w:hAnsi="Times New Roman" w:cs="Times New Roman"/>
          <w:sz w:val="28"/>
          <w:szCs w:val="28"/>
          <w:lang w:val="en-US"/>
        </w:rPr>
      </w:pPr>
      <w:proofErr w:type="gramStart"/>
      <w:r w:rsidRPr="00413232">
        <w:rPr>
          <w:rFonts w:ascii="Times New Roman" w:hAnsi="Times New Roman" w:cs="Times New Roman"/>
          <w:sz w:val="28"/>
          <w:szCs w:val="28"/>
          <w:lang w:val="en-US"/>
        </w:rPr>
        <w:t>RAILWAY, RAILWAY TRANSPORT, NATURAL MONOPOLY, PUBLIC LEGAL REGULATION, MOVEMENTS, TRANSPORT.</w:t>
      </w:r>
      <w:proofErr w:type="gramEnd"/>
    </w:p>
    <w:p w:rsidR="00FE6115" w:rsidRDefault="00FE6115">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FE6115" w:rsidRDefault="00FE6115" w:rsidP="00FE6115">
      <w:pPr>
        <w:autoSpaceDE w:val="0"/>
        <w:autoSpaceDN w:val="0"/>
        <w:adjustRightInd w:val="0"/>
        <w:spacing w:after="0" w:line="360" w:lineRule="auto"/>
        <w:ind w:firstLine="709"/>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ЗМІСТ</w:t>
      </w:r>
    </w:p>
    <w:p w:rsidR="00FE6115" w:rsidRDefault="00FE6115" w:rsidP="00FE6115">
      <w:pPr>
        <w:autoSpaceDE w:val="0"/>
        <w:autoSpaceDN w:val="0"/>
        <w:adjustRightInd w:val="0"/>
        <w:spacing w:after="0" w:line="360" w:lineRule="auto"/>
        <w:ind w:firstLine="709"/>
        <w:contextualSpacing/>
        <w:jc w:val="both"/>
        <w:rPr>
          <w:rFonts w:ascii="Times New Roman" w:hAnsi="Times New Roman" w:cs="Times New Roman"/>
          <w:sz w:val="28"/>
          <w:szCs w:val="28"/>
          <w:lang w:val="uk-UA"/>
        </w:rPr>
      </w:pPr>
    </w:p>
    <w:p w:rsidR="00FE6115" w:rsidRDefault="00FE6115" w:rsidP="00FE6115">
      <w:pPr>
        <w:autoSpaceDE w:val="0"/>
        <w:autoSpaceDN w:val="0"/>
        <w:adjustRightInd w:val="0"/>
        <w:spacing w:after="0" w:line="360" w:lineRule="auto"/>
        <w:ind w:firstLine="709"/>
        <w:contextualSpacing/>
        <w:jc w:val="both"/>
        <w:rPr>
          <w:rFonts w:ascii="Times New Roman" w:hAnsi="Times New Roman" w:cs="Times New Roman"/>
          <w:sz w:val="28"/>
          <w:szCs w:val="28"/>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82"/>
        <w:gridCol w:w="589"/>
      </w:tblGrid>
      <w:tr w:rsidR="00FE6115" w:rsidRPr="00BF419D" w:rsidTr="00456C67">
        <w:tc>
          <w:tcPr>
            <w:tcW w:w="8897" w:type="dxa"/>
          </w:tcPr>
          <w:p w:rsidR="00FE6115" w:rsidRPr="00BF419D" w:rsidRDefault="00FE6115" w:rsidP="00456C67">
            <w:pPr>
              <w:autoSpaceDE w:val="0"/>
              <w:autoSpaceDN w:val="0"/>
              <w:adjustRightInd w:val="0"/>
              <w:spacing w:line="360" w:lineRule="auto"/>
              <w:contextualSpacing/>
              <w:jc w:val="both"/>
              <w:rPr>
                <w:rFonts w:ascii="Times New Roman" w:hAnsi="Times New Roman" w:cs="Times New Roman"/>
                <w:sz w:val="28"/>
                <w:szCs w:val="28"/>
                <w:lang w:val="uk-UA"/>
              </w:rPr>
            </w:pPr>
            <w:r w:rsidRPr="00BF419D">
              <w:rPr>
                <w:rFonts w:ascii="Times New Roman" w:hAnsi="Times New Roman" w:cs="Times New Roman"/>
                <w:sz w:val="28"/>
                <w:szCs w:val="28"/>
                <w:lang w:val="uk-UA"/>
              </w:rPr>
              <w:t>РОЗДІЛ 1 ПОЯСНЮВАЛЬНА ЗАПИСКА</w:t>
            </w:r>
            <w:r>
              <w:rPr>
                <w:rFonts w:ascii="Times New Roman" w:hAnsi="Times New Roman" w:cs="Times New Roman"/>
                <w:sz w:val="28"/>
                <w:szCs w:val="28"/>
                <w:lang w:val="uk-UA"/>
              </w:rPr>
              <w:t>……………………………….</w:t>
            </w:r>
          </w:p>
        </w:tc>
        <w:tc>
          <w:tcPr>
            <w:tcW w:w="674" w:type="dxa"/>
          </w:tcPr>
          <w:p w:rsidR="00FE6115" w:rsidRPr="00BF419D" w:rsidRDefault="00FE6115" w:rsidP="00456C67">
            <w:pPr>
              <w:autoSpaceDE w:val="0"/>
              <w:autoSpaceDN w:val="0"/>
              <w:adjustRightInd w:val="0"/>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r>
      <w:tr w:rsidR="00FE6115" w:rsidRPr="00BF419D" w:rsidTr="00456C67">
        <w:tc>
          <w:tcPr>
            <w:tcW w:w="8897" w:type="dxa"/>
          </w:tcPr>
          <w:p w:rsidR="00FE6115" w:rsidRPr="00BF419D" w:rsidRDefault="00FE6115" w:rsidP="00456C67">
            <w:pPr>
              <w:autoSpaceDE w:val="0"/>
              <w:autoSpaceDN w:val="0"/>
              <w:adjustRightInd w:val="0"/>
              <w:spacing w:line="360" w:lineRule="auto"/>
              <w:contextualSpacing/>
              <w:jc w:val="both"/>
              <w:rPr>
                <w:rFonts w:ascii="Times New Roman" w:hAnsi="Times New Roman" w:cs="Times New Roman"/>
                <w:sz w:val="28"/>
                <w:szCs w:val="28"/>
                <w:lang w:val="uk-UA"/>
              </w:rPr>
            </w:pPr>
            <w:r w:rsidRPr="00BF419D">
              <w:rPr>
                <w:rFonts w:ascii="Times New Roman" w:hAnsi="Times New Roman" w:cs="Times New Roman"/>
                <w:sz w:val="28"/>
                <w:szCs w:val="28"/>
                <w:lang w:val="uk-UA"/>
              </w:rPr>
              <w:t>РОЗДІЛ 2 ПРАКТИЧНА ЧАСТИНА</w:t>
            </w:r>
            <w:r>
              <w:rPr>
                <w:rFonts w:ascii="Times New Roman" w:hAnsi="Times New Roman" w:cs="Times New Roman"/>
                <w:sz w:val="28"/>
                <w:szCs w:val="28"/>
                <w:lang w:val="uk-UA"/>
              </w:rPr>
              <w:t>……………………………………….</w:t>
            </w:r>
          </w:p>
        </w:tc>
        <w:tc>
          <w:tcPr>
            <w:tcW w:w="674" w:type="dxa"/>
          </w:tcPr>
          <w:p w:rsidR="00FE6115" w:rsidRPr="00BF419D" w:rsidRDefault="00FE6115" w:rsidP="00456C67">
            <w:pPr>
              <w:autoSpaceDE w:val="0"/>
              <w:autoSpaceDN w:val="0"/>
              <w:adjustRightInd w:val="0"/>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34</w:t>
            </w:r>
          </w:p>
        </w:tc>
      </w:tr>
      <w:tr w:rsidR="00FE6115" w:rsidRPr="00BF419D" w:rsidTr="00456C67">
        <w:tc>
          <w:tcPr>
            <w:tcW w:w="8897" w:type="dxa"/>
          </w:tcPr>
          <w:p w:rsidR="00FE6115" w:rsidRPr="00BF419D" w:rsidRDefault="00FE6115" w:rsidP="00456C67">
            <w:pPr>
              <w:autoSpaceDE w:val="0"/>
              <w:autoSpaceDN w:val="0"/>
              <w:adjustRightInd w:val="0"/>
              <w:spacing w:line="360" w:lineRule="auto"/>
              <w:ind w:left="709"/>
              <w:contextualSpacing/>
              <w:jc w:val="both"/>
              <w:rPr>
                <w:rFonts w:ascii="Times New Roman" w:hAnsi="Times New Roman" w:cs="Times New Roman"/>
                <w:sz w:val="28"/>
                <w:szCs w:val="28"/>
                <w:lang w:val="uk-UA"/>
              </w:rPr>
            </w:pPr>
            <w:r w:rsidRPr="00BF419D">
              <w:rPr>
                <w:rFonts w:ascii="Times New Roman" w:hAnsi="Times New Roman" w:cs="Times New Roman"/>
                <w:sz w:val="28"/>
                <w:szCs w:val="28"/>
                <w:lang w:val="uk-UA"/>
              </w:rPr>
              <w:t>2.1. Система публічно-правового регулювання залізничною галуззю України</w:t>
            </w:r>
            <w:r>
              <w:rPr>
                <w:rFonts w:ascii="Times New Roman" w:hAnsi="Times New Roman" w:cs="Times New Roman"/>
                <w:sz w:val="28"/>
                <w:szCs w:val="28"/>
                <w:lang w:val="uk-UA"/>
              </w:rPr>
              <w:t>……………………………………………………….</w:t>
            </w:r>
          </w:p>
        </w:tc>
        <w:tc>
          <w:tcPr>
            <w:tcW w:w="674" w:type="dxa"/>
          </w:tcPr>
          <w:p w:rsidR="00FE6115" w:rsidRDefault="00FE6115" w:rsidP="00456C67">
            <w:pPr>
              <w:autoSpaceDE w:val="0"/>
              <w:autoSpaceDN w:val="0"/>
              <w:adjustRightInd w:val="0"/>
              <w:spacing w:line="360" w:lineRule="auto"/>
              <w:contextualSpacing/>
              <w:jc w:val="both"/>
              <w:rPr>
                <w:rFonts w:ascii="Times New Roman" w:hAnsi="Times New Roman" w:cs="Times New Roman"/>
                <w:sz w:val="28"/>
                <w:szCs w:val="28"/>
                <w:lang w:val="uk-UA"/>
              </w:rPr>
            </w:pPr>
          </w:p>
          <w:p w:rsidR="00FE6115" w:rsidRPr="00BF419D" w:rsidRDefault="00FE6115" w:rsidP="00456C67">
            <w:pPr>
              <w:autoSpaceDE w:val="0"/>
              <w:autoSpaceDN w:val="0"/>
              <w:adjustRightInd w:val="0"/>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34</w:t>
            </w:r>
          </w:p>
        </w:tc>
      </w:tr>
      <w:tr w:rsidR="00FE6115" w:rsidRPr="00BF419D" w:rsidTr="00456C67">
        <w:tc>
          <w:tcPr>
            <w:tcW w:w="8897" w:type="dxa"/>
          </w:tcPr>
          <w:p w:rsidR="00FE6115" w:rsidRPr="00BF419D" w:rsidRDefault="00FE6115" w:rsidP="00456C67">
            <w:pPr>
              <w:autoSpaceDE w:val="0"/>
              <w:autoSpaceDN w:val="0"/>
              <w:adjustRightInd w:val="0"/>
              <w:spacing w:line="360" w:lineRule="auto"/>
              <w:ind w:left="709"/>
              <w:contextualSpacing/>
              <w:jc w:val="both"/>
              <w:rPr>
                <w:rFonts w:ascii="Times New Roman" w:hAnsi="Times New Roman" w:cs="Times New Roman"/>
                <w:sz w:val="28"/>
                <w:szCs w:val="28"/>
                <w:lang w:val="uk-UA"/>
              </w:rPr>
            </w:pPr>
            <w:r w:rsidRPr="00BF419D">
              <w:rPr>
                <w:rFonts w:ascii="Times New Roman" w:hAnsi="Times New Roman" w:cs="Times New Roman"/>
                <w:sz w:val="28"/>
                <w:szCs w:val="28"/>
                <w:lang w:val="uk-UA"/>
              </w:rPr>
              <w:t>2.2. Основні напрями державного регулювання залізничним транспортом України</w:t>
            </w:r>
            <w:r>
              <w:rPr>
                <w:rFonts w:ascii="Times New Roman" w:hAnsi="Times New Roman" w:cs="Times New Roman"/>
                <w:sz w:val="28"/>
                <w:szCs w:val="28"/>
                <w:lang w:val="uk-UA"/>
              </w:rPr>
              <w:t>………………………………………………….</w:t>
            </w:r>
          </w:p>
        </w:tc>
        <w:tc>
          <w:tcPr>
            <w:tcW w:w="674" w:type="dxa"/>
          </w:tcPr>
          <w:p w:rsidR="00FE6115" w:rsidRDefault="00FE6115" w:rsidP="00456C67">
            <w:pPr>
              <w:autoSpaceDE w:val="0"/>
              <w:autoSpaceDN w:val="0"/>
              <w:adjustRightInd w:val="0"/>
              <w:spacing w:line="360" w:lineRule="auto"/>
              <w:contextualSpacing/>
              <w:jc w:val="both"/>
              <w:rPr>
                <w:rFonts w:ascii="Times New Roman" w:hAnsi="Times New Roman" w:cs="Times New Roman"/>
                <w:sz w:val="28"/>
                <w:szCs w:val="28"/>
                <w:lang w:val="uk-UA"/>
              </w:rPr>
            </w:pPr>
          </w:p>
          <w:p w:rsidR="00FE6115" w:rsidRPr="00BF419D" w:rsidRDefault="00FE6115" w:rsidP="00456C67">
            <w:pPr>
              <w:autoSpaceDE w:val="0"/>
              <w:autoSpaceDN w:val="0"/>
              <w:adjustRightInd w:val="0"/>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38</w:t>
            </w:r>
          </w:p>
        </w:tc>
      </w:tr>
      <w:tr w:rsidR="00FE6115" w:rsidRPr="00BF419D" w:rsidTr="00456C67">
        <w:tc>
          <w:tcPr>
            <w:tcW w:w="8897" w:type="dxa"/>
          </w:tcPr>
          <w:p w:rsidR="00FE6115" w:rsidRPr="00BF419D" w:rsidRDefault="00FE6115" w:rsidP="00456C67">
            <w:pPr>
              <w:spacing w:line="360" w:lineRule="auto"/>
              <w:ind w:left="709"/>
              <w:contextualSpacing/>
              <w:jc w:val="both"/>
              <w:rPr>
                <w:rFonts w:ascii="Times New Roman" w:hAnsi="Times New Roman" w:cs="Times New Roman"/>
                <w:sz w:val="28"/>
                <w:szCs w:val="28"/>
                <w:lang w:val="uk-UA"/>
              </w:rPr>
            </w:pPr>
            <w:r w:rsidRPr="00BF419D">
              <w:rPr>
                <w:rFonts w:ascii="Times New Roman" w:hAnsi="Times New Roman" w:cs="Times New Roman"/>
                <w:sz w:val="28"/>
                <w:szCs w:val="28"/>
                <w:lang w:val="uk-UA"/>
              </w:rPr>
              <w:t>2.3. Міжнародний досвід публічно-правового регулювання залізничною галуззю</w:t>
            </w:r>
            <w:r>
              <w:rPr>
                <w:rFonts w:ascii="Times New Roman" w:hAnsi="Times New Roman" w:cs="Times New Roman"/>
                <w:sz w:val="28"/>
                <w:szCs w:val="28"/>
                <w:lang w:val="uk-UA"/>
              </w:rPr>
              <w:t>………………………………………………….</w:t>
            </w:r>
          </w:p>
        </w:tc>
        <w:tc>
          <w:tcPr>
            <w:tcW w:w="674" w:type="dxa"/>
          </w:tcPr>
          <w:p w:rsidR="00FE6115" w:rsidRPr="00BF419D" w:rsidRDefault="00FE6115" w:rsidP="00456C67">
            <w:pPr>
              <w:spacing w:line="360" w:lineRule="auto"/>
              <w:contextualSpacing/>
              <w:jc w:val="both"/>
              <w:rPr>
                <w:rFonts w:ascii="Times New Roman" w:hAnsi="Times New Roman" w:cs="Times New Roman"/>
                <w:sz w:val="28"/>
                <w:szCs w:val="28"/>
                <w:lang w:val="uk-UA"/>
              </w:rPr>
            </w:pPr>
          </w:p>
        </w:tc>
      </w:tr>
      <w:tr w:rsidR="00FE6115" w:rsidRPr="00BF419D" w:rsidTr="00456C67">
        <w:tc>
          <w:tcPr>
            <w:tcW w:w="8897" w:type="dxa"/>
          </w:tcPr>
          <w:p w:rsidR="00FE6115" w:rsidRPr="00BF419D" w:rsidRDefault="00FE6115" w:rsidP="00456C67">
            <w:pPr>
              <w:spacing w:line="360" w:lineRule="auto"/>
              <w:ind w:left="709"/>
              <w:contextualSpacing/>
              <w:jc w:val="both"/>
              <w:rPr>
                <w:rFonts w:ascii="Times New Roman" w:hAnsi="Times New Roman" w:cs="Times New Roman"/>
                <w:sz w:val="28"/>
                <w:szCs w:val="28"/>
                <w:lang w:val="uk-UA"/>
              </w:rPr>
            </w:pPr>
            <w:r w:rsidRPr="00BF419D">
              <w:rPr>
                <w:rFonts w:ascii="Times New Roman" w:hAnsi="Times New Roman" w:cs="Times New Roman"/>
                <w:sz w:val="28"/>
                <w:szCs w:val="28"/>
                <w:lang w:val="uk-UA"/>
              </w:rPr>
              <w:t xml:space="preserve">2.4. Проблеми публічно-правового регулювання сфери залізничного транспорту </w:t>
            </w:r>
            <w:r>
              <w:rPr>
                <w:rFonts w:ascii="Times New Roman" w:hAnsi="Times New Roman" w:cs="Times New Roman"/>
                <w:sz w:val="28"/>
                <w:szCs w:val="28"/>
                <w:lang w:val="uk-UA"/>
              </w:rPr>
              <w:t>……………………………………………..</w:t>
            </w:r>
          </w:p>
        </w:tc>
        <w:tc>
          <w:tcPr>
            <w:tcW w:w="674" w:type="dxa"/>
          </w:tcPr>
          <w:p w:rsidR="00FE6115" w:rsidRDefault="00FE6115" w:rsidP="00456C67">
            <w:pPr>
              <w:spacing w:line="360" w:lineRule="auto"/>
              <w:contextualSpacing/>
              <w:jc w:val="both"/>
              <w:rPr>
                <w:rFonts w:ascii="Times New Roman" w:hAnsi="Times New Roman" w:cs="Times New Roman"/>
                <w:sz w:val="28"/>
                <w:szCs w:val="28"/>
                <w:lang w:val="uk-UA"/>
              </w:rPr>
            </w:pPr>
          </w:p>
          <w:p w:rsidR="00FE6115" w:rsidRPr="00BF419D" w:rsidRDefault="00FE6115" w:rsidP="00456C67">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83</w:t>
            </w:r>
          </w:p>
        </w:tc>
      </w:tr>
      <w:tr w:rsidR="00FE6115" w:rsidRPr="00BF419D" w:rsidTr="00456C67">
        <w:tc>
          <w:tcPr>
            <w:tcW w:w="8897" w:type="dxa"/>
          </w:tcPr>
          <w:p w:rsidR="00FE6115" w:rsidRPr="00BF419D" w:rsidRDefault="00FE6115" w:rsidP="00456C67">
            <w:pPr>
              <w:spacing w:line="360" w:lineRule="auto"/>
              <w:contextualSpacing/>
              <w:jc w:val="both"/>
              <w:rPr>
                <w:rFonts w:ascii="Times New Roman" w:hAnsi="Times New Roman" w:cs="Times New Roman"/>
                <w:sz w:val="28"/>
                <w:szCs w:val="28"/>
                <w:lang w:val="uk-UA"/>
              </w:rPr>
            </w:pPr>
            <w:r w:rsidRPr="00BF419D">
              <w:rPr>
                <w:rFonts w:ascii="Times New Roman" w:hAnsi="Times New Roman" w:cs="Times New Roman"/>
                <w:sz w:val="28"/>
                <w:szCs w:val="28"/>
                <w:lang w:val="uk-UA"/>
              </w:rPr>
              <w:t>ВИСНОВКИ</w:t>
            </w:r>
            <w:r>
              <w:rPr>
                <w:rFonts w:ascii="Times New Roman" w:hAnsi="Times New Roman" w:cs="Times New Roman"/>
                <w:sz w:val="28"/>
                <w:szCs w:val="28"/>
                <w:lang w:val="uk-UA"/>
              </w:rPr>
              <w:t>………………………….………………………………………..</w:t>
            </w:r>
          </w:p>
        </w:tc>
        <w:tc>
          <w:tcPr>
            <w:tcW w:w="674" w:type="dxa"/>
          </w:tcPr>
          <w:p w:rsidR="00FE6115" w:rsidRPr="00BF419D" w:rsidRDefault="00FE6115" w:rsidP="00456C67">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89</w:t>
            </w:r>
          </w:p>
        </w:tc>
      </w:tr>
      <w:tr w:rsidR="00FE6115" w:rsidRPr="00D46029" w:rsidTr="00456C67">
        <w:tc>
          <w:tcPr>
            <w:tcW w:w="8897" w:type="dxa"/>
          </w:tcPr>
          <w:p w:rsidR="00FE6115" w:rsidRPr="00D46029" w:rsidRDefault="00FE6115" w:rsidP="00456C67">
            <w:pPr>
              <w:spacing w:line="360" w:lineRule="auto"/>
              <w:contextualSpacing/>
              <w:jc w:val="both"/>
              <w:rPr>
                <w:rFonts w:ascii="Times New Roman" w:hAnsi="Times New Roman" w:cs="Times New Roman"/>
                <w:sz w:val="28"/>
                <w:szCs w:val="28"/>
                <w:lang w:val="uk-UA"/>
              </w:rPr>
            </w:pPr>
            <w:r w:rsidRPr="00BF419D">
              <w:rPr>
                <w:rFonts w:ascii="Times New Roman" w:hAnsi="Times New Roman" w:cs="Times New Roman"/>
                <w:sz w:val="28"/>
                <w:szCs w:val="28"/>
                <w:lang w:val="uk-UA"/>
              </w:rPr>
              <w:t>ПЕРЕЛІК ВИКОРИСТАНИХ ДЖЕРЕЛ</w:t>
            </w:r>
            <w:r>
              <w:rPr>
                <w:rFonts w:ascii="Times New Roman" w:hAnsi="Times New Roman" w:cs="Times New Roman"/>
                <w:sz w:val="28"/>
                <w:szCs w:val="28"/>
                <w:lang w:val="uk-UA"/>
              </w:rPr>
              <w:t>………….…………………………</w:t>
            </w:r>
          </w:p>
        </w:tc>
        <w:tc>
          <w:tcPr>
            <w:tcW w:w="674" w:type="dxa"/>
          </w:tcPr>
          <w:p w:rsidR="00FE6115" w:rsidRPr="00BF419D" w:rsidRDefault="00FE6115" w:rsidP="00456C67">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92</w:t>
            </w:r>
          </w:p>
        </w:tc>
      </w:tr>
    </w:tbl>
    <w:p w:rsidR="00FE6115" w:rsidRPr="00D46029" w:rsidRDefault="00FE6115" w:rsidP="00FE6115">
      <w:pPr>
        <w:spacing w:after="0" w:line="360" w:lineRule="auto"/>
        <w:contextualSpacing/>
        <w:jc w:val="both"/>
        <w:rPr>
          <w:rFonts w:ascii="Times New Roman" w:hAnsi="Times New Roman" w:cs="Times New Roman"/>
          <w:sz w:val="28"/>
          <w:szCs w:val="28"/>
          <w:lang w:val="uk-UA"/>
        </w:rPr>
      </w:pPr>
    </w:p>
    <w:p w:rsidR="00FE6115" w:rsidRDefault="00FE6115">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FE6115" w:rsidRDefault="00FE6115" w:rsidP="00FE6115">
      <w:pPr>
        <w:widowControl w:val="0"/>
        <w:spacing w:after="0" w:line="360" w:lineRule="auto"/>
        <w:ind w:firstLine="709"/>
        <w:contextualSpacing/>
        <w:jc w:val="center"/>
        <w:rPr>
          <w:rFonts w:ascii="Times New Roman" w:hAnsi="Times New Roman" w:cs="Times New Roman"/>
          <w:sz w:val="28"/>
          <w:lang w:val="uk-UA"/>
        </w:rPr>
      </w:pPr>
      <w:r>
        <w:rPr>
          <w:rFonts w:ascii="Times New Roman" w:hAnsi="Times New Roman" w:cs="Times New Roman"/>
          <w:sz w:val="28"/>
          <w:lang w:val="uk-UA"/>
        </w:rPr>
        <w:lastRenderedPageBreak/>
        <w:t>РОЗДІЛ 1 ПОЯСНЮВАЛЬНА ЗАПИСКА</w:t>
      </w:r>
    </w:p>
    <w:p w:rsidR="00FE6115" w:rsidRDefault="00FE6115" w:rsidP="00FE6115">
      <w:pPr>
        <w:widowControl w:val="0"/>
        <w:spacing w:after="0" w:line="360" w:lineRule="auto"/>
        <w:ind w:firstLine="709"/>
        <w:contextualSpacing/>
        <w:jc w:val="both"/>
        <w:rPr>
          <w:rFonts w:ascii="Times New Roman" w:hAnsi="Times New Roman" w:cs="Times New Roman"/>
          <w:sz w:val="28"/>
          <w:lang w:val="uk-UA"/>
        </w:rPr>
      </w:pPr>
    </w:p>
    <w:p w:rsidR="00FE6115" w:rsidRDefault="00FE6115" w:rsidP="00FE6115">
      <w:pPr>
        <w:widowControl w:val="0"/>
        <w:spacing w:after="0" w:line="360" w:lineRule="auto"/>
        <w:ind w:firstLine="709"/>
        <w:contextualSpacing/>
        <w:jc w:val="both"/>
        <w:rPr>
          <w:rFonts w:ascii="Times New Roman" w:hAnsi="Times New Roman" w:cs="Times New Roman"/>
          <w:sz w:val="28"/>
          <w:lang w:val="uk-UA"/>
        </w:rPr>
      </w:pPr>
    </w:p>
    <w:p w:rsidR="00FE6115" w:rsidRPr="00CC2F71" w:rsidRDefault="00FE6115" w:rsidP="00FE6115">
      <w:pPr>
        <w:widowControl w:val="0"/>
        <w:spacing w:after="0" w:line="360" w:lineRule="auto"/>
        <w:ind w:firstLine="709"/>
        <w:contextualSpacing/>
        <w:jc w:val="both"/>
        <w:rPr>
          <w:rFonts w:ascii="Times New Roman" w:hAnsi="Times New Roman" w:cs="Times New Roman"/>
          <w:sz w:val="28"/>
        </w:rPr>
      </w:pPr>
      <w:r w:rsidRPr="00CC2F71">
        <w:rPr>
          <w:rFonts w:ascii="Times New Roman" w:hAnsi="Times New Roman" w:cs="Times New Roman"/>
          <w:sz w:val="28"/>
        </w:rPr>
        <w:t xml:space="preserve">У системі суспільних перетворень, в яких перебуває українська держава, проблема формування </w:t>
      </w:r>
      <w:proofErr w:type="gramStart"/>
      <w:r w:rsidRPr="00CC2F71">
        <w:rPr>
          <w:rFonts w:ascii="Times New Roman" w:hAnsi="Times New Roman" w:cs="Times New Roman"/>
          <w:sz w:val="28"/>
        </w:rPr>
        <w:t>правового</w:t>
      </w:r>
      <w:proofErr w:type="gramEnd"/>
      <w:r w:rsidRPr="00CC2F71">
        <w:rPr>
          <w:rFonts w:ascii="Times New Roman" w:hAnsi="Times New Roman" w:cs="Times New Roman"/>
          <w:sz w:val="28"/>
        </w:rPr>
        <w:t xml:space="preserve"> механізму забезпечення </w:t>
      </w:r>
      <w:r>
        <w:rPr>
          <w:rFonts w:ascii="Times New Roman" w:hAnsi="Times New Roman" w:cs="Times New Roman"/>
          <w:sz w:val="28"/>
          <w:lang w:val="uk-UA"/>
        </w:rPr>
        <w:t xml:space="preserve">суспільних </w:t>
      </w:r>
      <w:r w:rsidRPr="00CC2F71">
        <w:rPr>
          <w:rFonts w:ascii="Times New Roman" w:hAnsi="Times New Roman" w:cs="Times New Roman"/>
          <w:sz w:val="28"/>
        </w:rPr>
        <w:t xml:space="preserve">відносин була і залишається ключовим питанням. Незважаючи на </w:t>
      </w:r>
      <w:proofErr w:type="gramStart"/>
      <w:r w:rsidRPr="00CC2F71">
        <w:rPr>
          <w:rFonts w:ascii="Times New Roman" w:hAnsi="Times New Roman" w:cs="Times New Roman"/>
          <w:sz w:val="28"/>
        </w:rPr>
        <w:t>вс</w:t>
      </w:r>
      <w:proofErr w:type="gramEnd"/>
      <w:r w:rsidRPr="00CC2F71">
        <w:rPr>
          <w:rFonts w:ascii="Times New Roman" w:hAnsi="Times New Roman" w:cs="Times New Roman"/>
          <w:sz w:val="28"/>
        </w:rPr>
        <w:t xml:space="preserve">і інституційні зміни, процеси приватизації, формування окремих інструментів організаційно-господарського впливу лишається дуже багато проблем, пов’язаних з формуванням в Україні сучасної розвиненої моделі </w:t>
      </w:r>
      <w:r>
        <w:rPr>
          <w:rFonts w:ascii="Times New Roman" w:hAnsi="Times New Roman" w:cs="Times New Roman"/>
          <w:sz w:val="28"/>
          <w:lang w:val="uk-UA"/>
        </w:rPr>
        <w:t>публічно-правового регулювання</w:t>
      </w:r>
      <w:r w:rsidRPr="00CC2F71">
        <w:rPr>
          <w:rFonts w:ascii="Times New Roman" w:hAnsi="Times New Roman" w:cs="Times New Roman"/>
          <w:sz w:val="28"/>
        </w:rPr>
        <w:t xml:space="preserve">. Тому </w:t>
      </w:r>
      <w:r>
        <w:rPr>
          <w:rFonts w:ascii="Times New Roman" w:hAnsi="Times New Roman" w:cs="Times New Roman"/>
          <w:sz w:val="28"/>
        </w:rPr>
        <w:t xml:space="preserve">важливим </w:t>
      </w:r>
      <w:r>
        <w:rPr>
          <w:rFonts w:ascii="Times New Roman" w:hAnsi="Times New Roman" w:cs="Times New Roman"/>
          <w:sz w:val="28"/>
          <w:lang w:val="uk-UA"/>
        </w:rPr>
        <w:t xml:space="preserve">є </w:t>
      </w:r>
      <w:r w:rsidRPr="00CC2F71">
        <w:rPr>
          <w:rFonts w:ascii="Times New Roman" w:hAnsi="Times New Roman" w:cs="Times New Roman"/>
          <w:sz w:val="28"/>
        </w:rPr>
        <w:t xml:space="preserve">дієвий механізм формування та реалізації державної транспортної політики, </w:t>
      </w:r>
      <w:proofErr w:type="gramStart"/>
      <w:r w:rsidRPr="00CC2F71">
        <w:rPr>
          <w:rFonts w:ascii="Times New Roman" w:hAnsi="Times New Roman" w:cs="Times New Roman"/>
          <w:sz w:val="28"/>
        </w:rPr>
        <w:t>у</w:t>
      </w:r>
      <w:proofErr w:type="gramEnd"/>
      <w:r w:rsidRPr="00CC2F71">
        <w:rPr>
          <w:rFonts w:ascii="Times New Roman" w:hAnsi="Times New Roman" w:cs="Times New Roman"/>
          <w:sz w:val="28"/>
        </w:rPr>
        <w:t xml:space="preserve"> </w:t>
      </w:r>
      <w:proofErr w:type="gramStart"/>
      <w:r w:rsidRPr="00CC2F71">
        <w:rPr>
          <w:rFonts w:ascii="Times New Roman" w:hAnsi="Times New Roman" w:cs="Times New Roman"/>
          <w:sz w:val="28"/>
        </w:rPr>
        <w:t>тому</w:t>
      </w:r>
      <w:proofErr w:type="gramEnd"/>
      <w:r w:rsidRPr="00CC2F71">
        <w:rPr>
          <w:rFonts w:ascii="Times New Roman" w:hAnsi="Times New Roman" w:cs="Times New Roman"/>
          <w:sz w:val="28"/>
        </w:rPr>
        <w:t xml:space="preserve"> числі й у залізничній сфері.</w:t>
      </w:r>
    </w:p>
    <w:p w:rsidR="00FE6115" w:rsidRPr="00CC2F71" w:rsidRDefault="00FE6115" w:rsidP="00FE6115">
      <w:pPr>
        <w:widowControl w:val="0"/>
        <w:spacing w:after="0" w:line="360" w:lineRule="auto"/>
        <w:ind w:firstLine="709"/>
        <w:contextualSpacing/>
        <w:jc w:val="both"/>
        <w:rPr>
          <w:rFonts w:ascii="Times New Roman" w:hAnsi="Times New Roman" w:cs="Times New Roman"/>
          <w:sz w:val="28"/>
        </w:rPr>
      </w:pPr>
      <w:r w:rsidRPr="00CC2F71">
        <w:rPr>
          <w:rFonts w:ascii="Times New Roman" w:hAnsi="Times New Roman" w:cs="Times New Roman"/>
          <w:sz w:val="28"/>
        </w:rPr>
        <w:t xml:space="preserve">Загальновідомими є плани держави щодо реформування залізничної галузі. </w:t>
      </w:r>
      <w:r>
        <w:rPr>
          <w:rFonts w:ascii="Times New Roman" w:hAnsi="Times New Roman" w:cs="Times New Roman"/>
          <w:sz w:val="28"/>
          <w:lang w:val="uk-UA"/>
        </w:rPr>
        <w:t>Н</w:t>
      </w:r>
      <w:r w:rsidRPr="00CC2F71">
        <w:rPr>
          <w:rFonts w:ascii="Times New Roman" w:hAnsi="Times New Roman" w:cs="Times New Roman"/>
          <w:sz w:val="28"/>
        </w:rPr>
        <w:t>а сьогодні створено концепці</w:t>
      </w:r>
      <w:r>
        <w:rPr>
          <w:rFonts w:ascii="Times New Roman" w:hAnsi="Times New Roman" w:cs="Times New Roman"/>
          <w:sz w:val="28"/>
          <w:lang w:val="uk-UA"/>
        </w:rPr>
        <w:t>ю</w:t>
      </w:r>
      <w:r w:rsidRPr="00CC2F71">
        <w:rPr>
          <w:rFonts w:ascii="Times New Roman" w:hAnsi="Times New Roman" w:cs="Times New Roman"/>
          <w:sz w:val="28"/>
        </w:rPr>
        <w:t xml:space="preserve"> функціонування залізничного транспорту в умовах структурних перетворень, кінцевою метою </w:t>
      </w:r>
      <w:r>
        <w:rPr>
          <w:rFonts w:ascii="Times New Roman" w:hAnsi="Times New Roman" w:cs="Times New Roman"/>
          <w:sz w:val="28"/>
          <w:lang w:val="uk-UA"/>
        </w:rPr>
        <w:t>є</w:t>
      </w:r>
      <w:r w:rsidRPr="00CC2F71">
        <w:rPr>
          <w:rFonts w:ascii="Times New Roman" w:hAnsi="Times New Roman" w:cs="Times New Roman"/>
          <w:sz w:val="28"/>
        </w:rPr>
        <w:t xml:space="preserve"> залучення в галузь постійного та потужного обсягу інвестиційних ресурсів та </w:t>
      </w:r>
      <w:proofErr w:type="gramStart"/>
      <w:r w:rsidRPr="00CC2F71">
        <w:rPr>
          <w:rFonts w:ascii="Times New Roman" w:hAnsi="Times New Roman" w:cs="Times New Roman"/>
          <w:sz w:val="28"/>
        </w:rPr>
        <w:t>п</w:t>
      </w:r>
      <w:proofErr w:type="gramEnd"/>
      <w:r w:rsidRPr="00CC2F71">
        <w:rPr>
          <w:rFonts w:ascii="Times New Roman" w:hAnsi="Times New Roman" w:cs="Times New Roman"/>
          <w:sz w:val="28"/>
        </w:rPr>
        <w:t xml:space="preserve">ідвищення ефективності функціонування залізничного транспорту як такого. Саме для того, щоб така оптимізація у сфері залізничних перевезень </w:t>
      </w:r>
      <w:r>
        <w:rPr>
          <w:rFonts w:ascii="Times New Roman" w:hAnsi="Times New Roman" w:cs="Times New Roman"/>
          <w:sz w:val="28"/>
          <w:lang w:val="uk-UA"/>
        </w:rPr>
        <w:t>була ефективною</w:t>
      </w:r>
      <w:r w:rsidRPr="00CC2F71">
        <w:rPr>
          <w:rFonts w:ascii="Times New Roman" w:hAnsi="Times New Roman" w:cs="Times New Roman"/>
          <w:sz w:val="28"/>
        </w:rPr>
        <w:t xml:space="preserve">, має місце проведення наукового моделювання </w:t>
      </w:r>
      <w:r>
        <w:rPr>
          <w:rFonts w:ascii="Times New Roman" w:hAnsi="Times New Roman" w:cs="Times New Roman"/>
          <w:sz w:val="28"/>
          <w:lang w:val="uk-UA"/>
        </w:rPr>
        <w:t>публічно-првового регулювання</w:t>
      </w:r>
      <w:r w:rsidRPr="00CC2F71">
        <w:rPr>
          <w:rFonts w:ascii="Times New Roman" w:hAnsi="Times New Roman" w:cs="Times New Roman"/>
          <w:sz w:val="28"/>
        </w:rPr>
        <w:t xml:space="preserve"> функціонування залізничного транспорту України в умовах </w:t>
      </w:r>
      <w:proofErr w:type="gramStart"/>
      <w:r w:rsidRPr="00CC2F71">
        <w:rPr>
          <w:rFonts w:ascii="Times New Roman" w:hAnsi="Times New Roman" w:cs="Times New Roman"/>
          <w:sz w:val="28"/>
        </w:rPr>
        <w:t>п</w:t>
      </w:r>
      <w:proofErr w:type="gramEnd"/>
      <w:r w:rsidRPr="00CC2F71">
        <w:rPr>
          <w:rFonts w:ascii="Times New Roman" w:hAnsi="Times New Roman" w:cs="Times New Roman"/>
          <w:sz w:val="28"/>
        </w:rPr>
        <w:t xml:space="preserve">ісля проведення реформ. </w:t>
      </w:r>
    </w:p>
    <w:p w:rsidR="00FE6115" w:rsidRPr="00F404F0" w:rsidRDefault="00FE6115" w:rsidP="00FE6115">
      <w:pPr>
        <w:widowControl w:val="0"/>
        <w:spacing w:after="0" w:line="360" w:lineRule="auto"/>
        <w:ind w:firstLine="709"/>
        <w:contextualSpacing/>
        <w:jc w:val="both"/>
        <w:rPr>
          <w:rFonts w:ascii="Times New Roman" w:hAnsi="Times New Roman" w:cs="Times New Roman"/>
          <w:sz w:val="28"/>
          <w:lang w:val="uk-UA"/>
        </w:rPr>
      </w:pPr>
      <w:r w:rsidRPr="00CC2F71">
        <w:rPr>
          <w:rFonts w:ascii="Times New Roman" w:hAnsi="Times New Roman" w:cs="Times New Roman"/>
          <w:sz w:val="28"/>
        </w:rPr>
        <w:t xml:space="preserve">Мета і завдання </w:t>
      </w:r>
      <w:proofErr w:type="gramStart"/>
      <w:r w:rsidRPr="00CC2F71">
        <w:rPr>
          <w:rFonts w:ascii="Times New Roman" w:hAnsi="Times New Roman" w:cs="Times New Roman"/>
          <w:sz w:val="28"/>
        </w:rPr>
        <w:t>досл</w:t>
      </w:r>
      <w:proofErr w:type="gramEnd"/>
      <w:r w:rsidRPr="00CC2F71">
        <w:rPr>
          <w:rFonts w:ascii="Times New Roman" w:hAnsi="Times New Roman" w:cs="Times New Roman"/>
          <w:sz w:val="28"/>
        </w:rPr>
        <w:t xml:space="preserve">ідження. Метою </w:t>
      </w:r>
      <w:r>
        <w:rPr>
          <w:rFonts w:ascii="Times New Roman" w:hAnsi="Times New Roman" w:cs="Times New Roman"/>
          <w:sz w:val="28"/>
          <w:lang w:val="uk-UA"/>
        </w:rPr>
        <w:t>кваліфікаційної роботи</w:t>
      </w:r>
      <w:r w:rsidRPr="00CC2F71">
        <w:rPr>
          <w:rFonts w:ascii="Times New Roman" w:hAnsi="Times New Roman" w:cs="Times New Roman"/>
          <w:sz w:val="28"/>
        </w:rPr>
        <w:t xml:space="preserve"> є</w:t>
      </w:r>
      <w:r>
        <w:rPr>
          <w:rFonts w:ascii="Times New Roman" w:hAnsi="Times New Roman" w:cs="Times New Roman"/>
          <w:sz w:val="28"/>
          <w:lang w:val="uk-UA"/>
        </w:rPr>
        <w:t xml:space="preserve"> всебічне вивчення та комплексний аналіз публічно-правового регулювання</w:t>
      </w:r>
      <w:r w:rsidRPr="00CC2F71">
        <w:rPr>
          <w:rFonts w:ascii="Times New Roman" w:hAnsi="Times New Roman" w:cs="Times New Roman"/>
          <w:sz w:val="28"/>
        </w:rPr>
        <w:t xml:space="preserve"> залізничного транспорту</w:t>
      </w:r>
      <w:r>
        <w:rPr>
          <w:rFonts w:ascii="Times New Roman" w:hAnsi="Times New Roman" w:cs="Times New Roman"/>
          <w:sz w:val="28"/>
          <w:lang w:val="uk-UA"/>
        </w:rPr>
        <w:t>.</w:t>
      </w:r>
    </w:p>
    <w:p w:rsidR="00FE6115" w:rsidRDefault="00FE6115" w:rsidP="00FE6115">
      <w:pPr>
        <w:widowControl w:val="0"/>
        <w:spacing w:after="0" w:line="360" w:lineRule="auto"/>
        <w:ind w:firstLine="709"/>
        <w:contextualSpacing/>
        <w:jc w:val="both"/>
        <w:rPr>
          <w:rFonts w:ascii="Times New Roman" w:hAnsi="Times New Roman" w:cs="Times New Roman"/>
          <w:sz w:val="28"/>
        </w:rPr>
      </w:pPr>
      <w:r w:rsidRPr="00CC2F71">
        <w:rPr>
          <w:rFonts w:ascii="Times New Roman" w:hAnsi="Times New Roman" w:cs="Times New Roman"/>
          <w:sz w:val="28"/>
        </w:rPr>
        <w:t xml:space="preserve">Відповідно до визначеної мети, поставлено і вирішено такі завдання: </w:t>
      </w:r>
    </w:p>
    <w:p w:rsidR="00FE6115" w:rsidRDefault="00FE6115" w:rsidP="00FE6115">
      <w:pPr>
        <w:widowControl w:val="0"/>
        <w:spacing w:after="0" w:line="360" w:lineRule="auto"/>
        <w:ind w:firstLine="709"/>
        <w:contextualSpacing/>
        <w:jc w:val="both"/>
        <w:rPr>
          <w:rFonts w:ascii="Times New Roman" w:hAnsi="Times New Roman" w:cs="Times New Roman"/>
          <w:sz w:val="28"/>
        </w:rPr>
      </w:pPr>
      <w:r w:rsidRPr="00CC2F71">
        <w:rPr>
          <w:rFonts w:ascii="Times New Roman" w:hAnsi="Times New Roman" w:cs="Times New Roman"/>
          <w:sz w:val="28"/>
        </w:rPr>
        <w:t>- надати правову характеристику сучасного стану</w:t>
      </w:r>
      <w:r>
        <w:rPr>
          <w:rFonts w:ascii="Times New Roman" w:hAnsi="Times New Roman" w:cs="Times New Roman"/>
          <w:sz w:val="28"/>
          <w:lang w:val="uk-UA"/>
        </w:rPr>
        <w:t xml:space="preserve"> сфери</w:t>
      </w:r>
      <w:r w:rsidRPr="00CC2F71">
        <w:rPr>
          <w:rFonts w:ascii="Times New Roman" w:hAnsi="Times New Roman" w:cs="Times New Roman"/>
          <w:sz w:val="28"/>
        </w:rPr>
        <w:t xml:space="preserve"> </w:t>
      </w:r>
      <w:r>
        <w:rPr>
          <w:rFonts w:ascii="Times New Roman" w:hAnsi="Times New Roman" w:cs="Times New Roman"/>
          <w:sz w:val="28"/>
        </w:rPr>
        <w:t>залізни</w:t>
      </w:r>
      <w:r>
        <w:rPr>
          <w:rFonts w:ascii="Times New Roman" w:hAnsi="Times New Roman" w:cs="Times New Roman"/>
          <w:sz w:val="28"/>
          <w:lang w:val="uk-UA"/>
        </w:rPr>
        <w:t xml:space="preserve">чного транспорту </w:t>
      </w:r>
      <w:r w:rsidRPr="00CC2F71">
        <w:rPr>
          <w:rFonts w:ascii="Times New Roman" w:hAnsi="Times New Roman" w:cs="Times New Roman"/>
          <w:sz w:val="28"/>
        </w:rPr>
        <w:t xml:space="preserve">України; </w:t>
      </w:r>
    </w:p>
    <w:p w:rsidR="00FE6115" w:rsidRDefault="00FE6115" w:rsidP="00FE6115">
      <w:pPr>
        <w:widowControl w:val="0"/>
        <w:spacing w:after="0" w:line="360" w:lineRule="auto"/>
        <w:ind w:firstLine="709"/>
        <w:contextualSpacing/>
        <w:jc w:val="both"/>
        <w:rPr>
          <w:rFonts w:ascii="Times New Roman" w:hAnsi="Times New Roman" w:cs="Times New Roman"/>
          <w:sz w:val="28"/>
        </w:rPr>
      </w:pPr>
      <w:r w:rsidRPr="00CC2F71">
        <w:rPr>
          <w:rFonts w:ascii="Times New Roman" w:hAnsi="Times New Roman" w:cs="Times New Roman"/>
          <w:sz w:val="28"/>
        </w:rPr>
        <w:t xml:space="preserve">- з’ясувати сучасний стан законодавчого регулювання діяльності у сфері залізничного транспорту та визначити перспективи його систематизації; </w:t>
      </w:r>
    </w:p>
    <w:p w:rsidR="00FE6115" w:rsidRDefault="00FE6115" w:rsidP="00FE6115">
      <w:pPr>
        <w:widowControl w:val="0"/>
        <w:spacing w:after="0" w:line="360" w:lineRule="auto"/>
        <w:ind w:firstLine="709"/>
        <w:contextualSpacing/>
        <w:jc w:val="both"/>
        <w:rPr>
          <w:rFonts w:ascii="Times New Roman" w:hAnsi="Times New Roman" w:cs="Times New Roman"/>
          <w:sz w:val="28"/>
        </w:rPr>
      </w:pPr>
      <w:r w:rsidRPr="00CC2F71">
        <w:rPr>
          <w:rFonts w:ascii="Times New Roman" w:hAnsi="Times New Roman" w:cs="Times New Roman"/>
          <w:sz w:val="28"/>
        </w:rPr>
        <w:lastRenderedPageBreak/>
        <w:t xml:space="preserve">- визначити </w:t>
      </w:r>
      <w:r>
        <w:rPr>
          <w:rFonts w:ascii="Times New Roman" w:hAnsi="Times New Roman" w:cs="Times New Roman"/>
          <w:sz w:val="28"/>
          <w:lang w:val="uk-UA"/>
        </w:rPr>
        <w:t>особливості публічно-правового регулювання</w:t>
      </w:r>
      <w:r w:rsidRPr="00CC2F71">
        <w:rPr>
          <w:rFonts w:ascii="Times New Roman" w:hAnsi="Times New Roman" w:cs="Times New Roman"/>
          <w:sz w:val="28"/>
        </w:rPr>
        <w:t xml:space="preserve"> залізничного транспорту в Україні; </w:t>
      </w:r>
    </w:p>
    <w:p w:rsidR="00FE6115" w:rsidRDefault="00FE6115" w:rsidP="00FE6115">
      <w:pPr>
        <w:widowControl w:val="0"/>
        <w:spacing w:after="0" w:line="360" w:lineRule="auto"/>
        <w:ind w:firstLine="709"/>
        <w:contextualSpacing/>
        <w:jc w:val="both"/>
        <w:rPr>
          <w:rFonts w:ascii="Times New Roman" w:hAnsi="Times New Roman" w:cs="Times New Roman"/>
          <w:sz w:val="28"/>
        </w:rPr>
      </w:pPr>
      <w:r w:rsidRPr="00CC2F71">
        <w:rPr>
          <w:rFonts w:ascii="Times New Roman" w:hAnsi="Times New Roman" w:cs="Times New Roman"/>
          <w:sz w:val="28"/>
        </w:rPr>
        <w:t xml:space="preserve">- </w:t>
      </w:r>
      <w:proofErr w:type="gramStart"/>
      <w:r w:rsidRPr="00CC2F71">
        <w:rPr>
          <w:rFonts w:ascii="Times New Roman" w:hAnsi="Times New Roman" w:cs="Times New Roman"/>
          <w:sz w:val="28"/>
        </w:rPr>
        <w:t>досл</w:t>
      </w:r>
      <w:proofErr w:type="gramEnd"/>
      <w:r w:rsidRPr="00CC2F71">
        <w:rPr>
          <w:rFonts w:ascii="Times New Roman" w:hAnsi="Times New Roman" w:cs="Times New Roman"/>
          <w:sz w:val="28"/>
        </w:rPr>
        <w:t>ідити зарубіжний досвід проведення реформування залізничного транспорту та сформувати основні підходи до реформува</w:t>
      </w:r>
      <w:r>
        <w:rPr>
          <w:rFonts w:ascii="Times New Roman" w:hAnsi="Times New Roman" w:cs="Times New Roman"/>
          <w:sz w:val="28"/>
        </w:rPr>
        <w:t>ння залізничної галузі України</w:t>
      </w:r>
      <w:r w:rsidRPr="00CC2F71">
        <w:rPr>
          <w:rFonts w:ascii="Times New Roman" w:hAnsi="Times New Roman" w:cs="Times New Roman"/>
          <w:sz w:val="28"/>
        </w:rPr>
        <w:t xml:space="preserve">. </w:t>
      </w:r>
    </w:p>
    <w:p w:rsidR="00FE6115" w:rsidRDefault="00FE6115" w:rsidP="00FE6115">
      <w:pPr>
        <w:widowControl w:val="0"/>
        <w:spacing w:after="0" w:line="360" w:lineRule="auto"/>
        <w:ind w:firstLine="709"/>
        <w:contextualSpacing/>
        <w:jc w:val="both"/>
        <w:rPr>
          <w:rFonts w:ascii="Times New Roman" w:hAnsi="Times New Roman" w:cs="Times New Roman"/>
          <w:sz w:val="28"/>
        </w:rPr>
      </w:pPr>
      <w:r w:rsidRPr="00A23CFA">
        <w:rPr>
          <w:rFonts w:ascii="Times New Roman" w:hAnsi="Times New Roman" w:cs="Times New Roman"/>
          <w:i/>
          <w:sz w:val="28"/>
        </w:rPr>
        <w:t xml:space="preserve">Об’єктом </w:t>
      </w:r>
      <w:proofErr w:type="gramStart"/>
      <w:r w:rsidRPr="00A23CFA">
        <w:rPr>
          <w:rFonts w:ascii="Times New Roman" w:hAnsi="Times New Roman" w:cs="Times New Roman"/>
          <w:i/>
          <w:sz w:val="28"/>
        </w:rPr>
        <w:t>досл</w:t>
      </w:r>
      <w:proofErr w:type="gramEnd"/>
      <w:r w:rsidRPr="00A23CFA">
        <w:rPr>
          <w:rFonts w:ascii="Times New Roman" w:hAnsi="Times New Roman" w:cs="Times New Roman"/>
          <w:i/>
          <w:sz w:val="28"/>
        </w:rPr>
        <w:t>ідження</w:t>
      </w:r>
      <w:r w:rsidRPr="00CC2F71">
        <w:rPr>
          <w:rFonts w:ascii="Times New Roman" w:hAnsi="Times New Roman" w:cs="Times New Roman"/>
          <w:sz w:val="28"/>
        </w:rPr>
        <w:t xml:space="preserve"> є </w:t>
      </w:r>
      <w:r>
        <w:rPr>
          <w:rFonts w:ascii="Times New Roman" w:hAnsi="Times New Roman" w:cs="Times New Roman"/>
          <w:sz w:val="28"/>
          <w:lang w:val="uk-UA"/>
        </w:rPr>
        <w:t xml:space="preserve">суспільні </w:t>
      </w:r>
      <w:r w:rsidRPr="00CC2F71">
        <w:rPr>
          <w:rFonts w:ascii="Times New Roman" w:hAnsi="Times New Roman" w:cs="Times New Roman"/>
          <w:sz w:val="28"/>
        </w:rPr>
        <w:t>відносин</w:t>
      </w:r>
      <w:r>
        <w:rPr>
          <w:rFonts w:ascii="Times New Roman" w:hAnsi="Times New Roman" w:cs="Times New Roman"/>
          <w:sz w:val="28"/>
          <w:lang w:val="uk-UA"/>
        </w:rPr>
        <w:t>и</w:t>
      </w:r>
      <w:r w:rsidRPr="00CC2F71">
        <w:rPr>
          <w:rFonts w:ascii="Times New Roman" w:hAnsi="Times New Roman" w:cs="Times New Roman"/>
          <w:sz w:val="28"/>
        </w:rPr>
        <w:t xml:space="preserve"> у сфері</w:t>
      </w:r>
      <w:r>
        <w:rPr>
          <w:rFonts w:ascii="Times New Roman" w:hAnsi="Times New Roman" w:cs="Times New Roman"/>
          <w:sz w:val="28"/>
          <w:lang w:val="uk-UA"/>
        </w:rPr>
        <w:t xml:space="preserve"> публічно-правового регулювання залізничного транспорта</w:t>
      </w:r>
      <w:r w:rsidRPr="00CC2F71">
        <w:rPr>
          <w:rFonts w:ascii="Times New Roman" w:hAnsi="Times New Roman" w:cs="Times New Roman"/>
          <w:sz w:val="28"/>
        </w:rPr>
        <w:t xml:space="preserve">. </w:t>
      </w:r>
    </w:p>
    <w:p w:rsidR="00FE6115" w:rsidRDefault="00FE6115" w:rsidP="00FE6115">
      <w:pPr>
        <w:widowControl w:val="0"/>
        <w:spacing w:after="0" w:line="360" w:lineRule="auto"/>
        <w:ind w:firstLine="709"/>
        <w:contextualSpacing/>
        <w:jc w:val="both"/>
        <w:rPr>
          <w:rFonts w:ascii="Times New Roman" w:hAnsi="Times New Roman" w:cs="Times New Roman"/>
          <w:sz w:val="28"/>
          <w:lang w:val="uk-UA"/>
        </w:rPr>
      </w:pPr>
      <w:r w:rsidRPr="00A23CFA">
        <w:rPr>
          <w:rFonts w:ascii="Times New Roman" w:hAnsi="Times New Roman" w:cs="Times New Roman"/>
          <w:i/>
          <w:sz w:val="28"/>
        </w:rPr>
        <w:t xml:space="preserve">Предметом </w:t>
      </w:r>
      <w:proofErr w:type="gramStart"/>
      <w:r w:rsidRPr="00A23CFA">
        <w:rPr>
          <w:rFonts w:ascii="Times New Roman" w:hAnsi="Times New Roman" w:cs="Times New Roman"/>
          <w:i/>
          <w:sz w:val="28"/>
        </w:rPr>
        <w:t>досл</w:t>
      </w:r>
      <w:proofErr w:type="gramEnd"/>
      <w:r w:rsidRPr="00A23CFA">
        <w:rPr>
          <w:rFonts w:ascii="Times New Roman" w:hAnsi="Times New Roman" w:cs="Times New Roman"/>
          <w:i/>
          <w:sz w:val="28"/>
        </w:rPr>
        <w:t>ідження</w:t>
      </w:r>
      <w:r w:rsidRPr="00CC2F71">
        <w:rPr>
          <w:rFonts w:ascii="Times New Roman" w:hAnsi="Times New Roman" w:cs="Times New Roman"/>
          <w:sz w:val="28"/>
        </w:rPr>
        <w:t xml:space="preserve"> є </w:t>
      </w:r>
      <w:r>
        <w:rPr>
          <w:rFonts w:ascii="Times New Roman" w:hAnsi="Times New Roman" w:cs="Times New Roman"/>
          <w:sz w:val="28"/>
          <w:lang w:val="uk-UA"/>
        </w:rPr>
        <w:t>залізничний транспорт, рухомий склад, як об’єкт публічно-правового регулювання: міжнародно-правовий, національний, регіонально-правовий аспекти.</w:t>
      </w:r>
    </w:p>
    <w:p w:rsidR="00FE6115" w:rsidRPr="00CC2F71" w:rsidRDefault="00FE6115" w:rsidP="00FE6115">
      <w:pPr>
        <w:widowControl w:val="0"/>
        <w:spacing w:after="0" w:line="360" w:lineRule="auto"/>
        <w:ind w:firstLine="709"/>
        <w:contextualSpacing/>
        <w:jc w:val="both"/>
        <w:rPr>
          <w:rFonts w:ascii="Times New Roman" w:hAnsi="Times New Roman" w:cs="Times New Roman"/>
          <w:sz w:val="28"/>
        </w:rPr>
      </w:pPr>
      <w:r w:rsidRPr="00EF1C70">
        <w:rPr>
          <w:rFonts w:ascii="Times New Roman" w:hAnsi="Times New Roman" w:cs="Times New Roman"/>
          <w:i/>
          <w:sz w:val="28"/>
          <w:lang w:val="uk-UA"/>
        </w:rPr>
        <w:t>Ступінь наукової розробки проблеми.</w:t>
      </w:r>
      <w:r w:rsidRPr="00EF1C70">
        <w:rPr>
          <w:rFonts w:ascii="Times New Roman" w:hAnsi="Times New Roman" w:cs="Times New Roman"/>
          <w:sz w:val="28"/>
          <w:lang w:val="uk-UA"/>
        </w:rPr>
        <w:t xml:space="preserve"> Теоретичну основу дослідження склали роботи вітчизняних вчених-господарників, таких як: О. А. Беляневич, О. Ю. Битяк, О. М. Вінник, Д. В. Задихайло, Г. Л. Знаменський, І. М. Кравець, В. К. Мамутов, В. С. Мілаш, О. П. Подцерковний, К. В. Плавшуда, В. В. Резникова, А. В. Семенишин, В. А. Устименко, О. В. Шаповалова, В. С. Щербина та ін.</w:t>
      </w:r>
      <w:r>
        <w:rPr>
          <w:rFonts w:ascii="Times New Roman" w:hAnsi="Times New Roman" w:cs="Times New Roman"/>
          <w:sz w:val="28"/>
          <w:lang w:val="uk-UA"/>
        </w:rPr>
        <w:t xml:space="preserve"> </w:t>
      </w:r>
      <w:r w:rsidRPr="00CC2F71">
        <w:rPr>
          <w:rFonts w:ascii="Times New Roman" w:hAnsi="Times New Roman" w:cs="Times New Roman"/>
          <w:sz w:val="28"/>
        </w:rPr>
        <w:t xml:space="preserve">Нормативну базу </w:t>
      </w:r>
      <w:proofErr w:type="gramStart"/>
      <w:r w:rsidRPr="00CC2F71">
        <w:rPr>
          <w:rFonts w:ascii="Times New Roman" w:hAnsi="Times New Roman" w:cs="Times New Roman"/>
          <w:sz w:val="28"/>
        </w:rPr>
        <w:t>досл</w:t>
      </w:r>
      <w:proofErr w:type="gramEnd"/>
      <w:r w:rsidRPr="00CC2F71">
        <w:rPr>
          <w:rFonts w:ascii="Times New Roman" w:hAnsi="Times New Roman" w:cs="Times New Roman"/>
          <w:sz w:val="28"/>
        </w:rPr>
        <w:t>ідження склали міжнародні нормативно-правові акти та національне законодавство.</w:t>
      </w:r>
    </w:p>
    <w:p w:rsidR="00FE6115" w:rsidRPr="00193DBF" w:rsidRDefault="00FE6115" w:rsidP="00FE6115">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EF1C70">
        <w:rPr>
          <w:rFonts w:ascii="Times New Roman" w:hAnsi="Times New Roman" w:cs="Times New Roman"/>
          <w:i/>
          <w:sz w:val="28"/>
          <w:lang w:val="uk-UA"/>
        </w:rPr>
        <w:t>Опис проблеми, що досліджується.</w:t>
      </w:r>
      <w:r>
        <w:rPr>
          <w:rFonts w:ascii="Times New Roman" w:hAnsi="Times New Roman" w:cs="Times New Roman"/>
          <w:i/>
          <w:sz w:val="28"/>
          <w:lang w:val="uk-UA"/>
        </w:rPr>
        <w:t xml:space="preserve"> </w:t>
      </w:r>
      <w:r w:rsidRPr="0010411E">
        <w:rPr>
          <w:rFonts w:ascii="Times New Roman" w:hAnsi="Times New Roman" w:cs="Times New Roman"/>
          <w:color w:val="000000" w:themeColor="text1"/>
          <w:sz w:val="28"/>
          <w:szCs w:val="28"/>
          <w:lang w:val="uk-UA"/>
        </w:rPr>
        <w:t xml:space="preserve">Транспортна галузь України являє собою сукупність суб'єктів господарської діяльності незалежно від їх відомчої належності і форм власності, які розробляють і (або) виробляють продукцію </w:t>
      </w:r>
      <w:r w:rsidRPr="00193DBF">
        <w:rPr>
          <w:rFonts w:ascii="Times New Roman" w:hAnsi="Times New Roman" w:cs="Times New Roman"/>
          <w:color w:val="000000" w:themeColor="text1"/>
          <w:sz w:val="28"/>
          <w:szCs w:val="28"/>
        </w:rPr>
        <w:t>(виконують роботи та надають послуги) певних видів, які мають однорідне споживче або функціональне призначення.</w:t>
      </w:r>
      <w:r w:rsidRPr="00193DBF">
        <w:rPr>
          <w:rFonts w:ascii="Times New Roman" w:hAnsi="Times New Roman" w:cs="Times New Roman"/>
          <w:color w:val="000000" w:themeColor="text1"/>
          <w:sz w:val="28"/>
          <w:szCs w:val="28"/>
          <w:lang w:val="uk-UA"/>
        </w:rPr>
        <w:t xml:space="preserve"> </w:t>
      </w:r>
    </w:p>
    <w:p w:rsidR="00FE6115" w:rsidRPr="00193DBF" w:rsidRDefault="00FE6115" w:rsidP="00FE6115">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193DBF">
        <w:rPr>
          <w:rFonts w:ascii="Times New Roman" w:hAnsi="Times New Roman" w:cs="Times New Roman"/>
          <w:color w:val="000000" w:themeColor="text1"/>
          <w:sz w:val="28"/>
          <w:szCs w:val="28"/>
          <w:lang w:val="uk-UA"/>
        </w:rPr>
        <w:t>З</w:t>
      </w:r>
      <w:r w:rsidRPr="00193DBF">
        <w:rPr>
          <w:rFonts w:ascii="Times New Roman" w:hAnsi="Times New Roman" w:cs="Times New Roman"/>
          <w:color w:val="000000" w:themeColor="text1"/>
          <w:sz w:val="28"/>
          <w:szCs w:val="28"/>
        </w:rPr>
        <w:t>а роки незалежності транспортна галузь в Україні набула нових якісних стимулів для зростання. Вона забезпечує створення 13% ВВП, а вартість основних засобів виробництва (за первинною оцінкою) складає 35% від загальної вартості виробничого потенціалу країни. В галузі працює 5% зайнятого населення України.</w:t>
      </w:r>
    </w:p>
    <w:p w:rsidR="00FE6115" w:rsidRPr="00193DBF" w:rsidRDefault="00FE6115" w:rsidP="00FE6115">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Т</w:t>
      </w:r>
      <w:r w:rsidRPr="00193DBF">
        <w:rPr>
          <w:rFonts w:ascii="Times New Roman" w:hAnsi="Times New Roman" w:cs="Times New Roman"/>
          <w:color w:val="000000" w:themeColor="text1"/>
          <w:sz w:val="28"/>
          <w:szCs w:val="28"/>
        </w:rPr>
        <w:t xml:space="preserve">ранспорт сам по собі представляє найбільшу галузь народного господарства. Так, основні фонди транспорту становлять близько 15% загальнодержавних, на транспорті трудяться майже 10% загального числа </w:t>
      </w:r>
      <w:r w:rsidRPr="00193DBF">
        <w:rPr>
          <w:rFonts w:ascii="Times New Roman" w:hAnsi="Times New Roman" w:cs="Times New Roman"/>
          <w:color w:val="000000" w:themeColor="text1"/>
          <w:sz w:val="28"/>
          <w:szCs w:val="28"/>
        </w:rPr>
        <w:lastRenderedPageBreak/>
        <w:t>робітникі</w:t>
      </w:r>
      <w:proofErr w:type="gramStart"/>
      <w:r w:rsidRPr="00193DBF">
        <w:rPr>
          <w:rFonts w:ascii="Times New Roman" w:hAnsi="Times New Roman" w:cs="Times New Roman"/>
          <w:color w:val="000000" w:themeColor="text1"/>
          <w:sz w:val="28"/>
          <w:szCs w:val="28"/>
        </w:rPr>
        <w:t>в</w:t>
      </w:r>
      <w:proofErr w:type="gramEnd"/>
      <w:r w:rsidRPr="00193DBF">
        <w:rPr>
          <w:rFonts w:ascii="Times New Roman" w:hAnsi="Times New Roman" w:cs="Times New Roman"/>
          <w:color w:val="000000" w:themeColor="text1"/>
          <w:sz w:val="28"/>
          <w:szCs w:val="28"/>
        </w:rPr>
        <w:t xml:space="preserve"> та службовців.</w:t>
      </w:r>
    </w:p>
    <w:p w:rsidR="00FE6115" w:rsidRPr="00193DBF" w:rsidRDefault="00FE6115" w:rsidP="00FE6115">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193DBF">
        <w:rPr>
          <w:rFonts w:ascii="Times New Roman" w:hAnsi="Times New Roman" w:cs="Times New Roman"/>
          <w:color w:val="000000" w:themeColor="text1"/>
          <w:sz w:val="28"/>
          <w:szCs w:val="28"/>
          <w:lang w:val="uk-UA"/>
        </w:rPr>
        <w:t xml:space="preserve">Соціально-політичні функції транспорту містяться в його здатності здійснювати обмін матеріальними й духовними цінностями між районами, містами, територіями й цим сприяти їхньому обєднанню в єдину державу. </w:t>
      </w:r>
      <w:r w:rsidRPr="0010411E">
        <w:rPr>
          <w:rFonts w:ascii="Times New Roman" w:hAnsi="Times New Roman" w:cs="Times New Roman"/>
          <w:color w:val="000000" w:themeColor="text1"/>
          <w:sz w:val="28"/>
          <w:szCs w:val="28"/>
          <w:lang w:val="uk-UA"/>
        </w:rPr>
        <w:t xml:space="preserve">Транспорт забезпечує вантажні, побутові й туристичні поїздки, а також медичне обслуговування людей; полегшує їх фізичну працю, зокрема при переміщенні значних обсягів вантажів та інше. </w:t>
      </w:r>
      <w:r w:rsidRPr="00193DBF">
        <w:rPr>
          <w:rFonts w:ascii="Times New Roman" w:hAnsi="Times New Roman" w:cs="Times New Roman"/>
          <w:color w:val="000000" w:themeColor="text1"/>
          <w:sz w:val="28"/>
          <w:szCs w:val="28"/>
        </w:rPr>
        <w:t xml:space="preserve">Транспорт забезпечує спілкування між континентами, </w:t>
      </w:r>
      <w:proofErr w:type="gramStart"/>
      <w:r w:rsidRPr="00193DBF">
        <w:rPr>
          <w:rFonts w:ascii="Times New Roman" w:hAnsi="Times New Roman" w:cs="Times New Roman"/>
          <w:color w:val="000000" w:themeColor="text1"/>
          <w:sz w:val="28"/>
          <w:szCs w:val="28"/>
        </w:rPr>
        <w:t>країнами</w:t>
      </w:r>
      <w:proofErr w:type="gramEnd"/>
      <w:r w:rsidRPr="00193DBF">
        <w:rPr>
          <w:rFonts w:ascii="Times New Roman" w:hAnsi="Times New Roman" w:cs="Times New Roman"/>
          <w:color w:val="000000" w:themeColor="text1"/>
          <w:sz w:val="28"/>
          <w:szCs w:val="28"/>
        </w:rPr>
        <w:t>, містами і людьми й сприяє задоволенню їх естетичних потреб і культурному обміну (культурне значення транспорту).</w:t>
      </w:r>
    </w:p>
    <w:p w:rsidR="00FE6115" w:rsidRPr="00193DBF" w:rsidRDefault="00FE6115" w:rsidP="00FE6115">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193DBF">
        <w:rPr>
          <w:rFonts w:ascii="Times New Roman" w:hAnsi="Times New Roman" w:cs="Times New Roman"/>
          <w:color w:val="000000" w:themeColor="text1"/>
          <w:sz w:val="28"/>
          <w:szCs w:val="28"/>
        </w:rPr>
        <w:t xml:space="preserve">Оборонна роль транспорту виділялася й </w:t>
      </w:r>
      <w:proofErr w:type="gramStart"/>
      <w:r w:rsidRPr="00193DBF">
        <w:rPr>
          <w:rFonts w:ascii="Times New Roman" w:hAnsi="Times New Roman" w:cs="Times New Roman"/>
          <w:color w:val="000000" w:themeColor="text1"/>
          <w:sz w:val="28"/>
          <w:szCs w:val="28"/>
        </w:rPr>
        <w:t>п</w:t>
      </w:r>
      <w:proofErr w:type="gramEnd"/>
      <w:r w:rsidRPr="00193DBF">
        <w:rPr>
          <w:rFonts w:ascii="Times New Roman" w:hAnsi="Times New Roman" w:cs="Times New Roman"/>
          <w:color w:val="000000" w:themeColor="text1"/>
          <w:sz w:val="28"/>
          <w:szCs w:val="28"/>
        </w:rPr>
        <w:t xml:space="preserve">ідкреслювалася завжди. За </w:t>
      </w:r>
      <w:proofErr w:type="gramStart"/>
      <w:r w:rsidRPr="00193DBF">
        <w:rPr>
          <w:rFonts w:ascii="Times New Roman" w:hAnsi="Times New Roman" w:cs="Times New Roman"/>
          <w:color w:val="000000" w:themeColor="text1"/>
          <w:sz w:val="28"/>
          <w:szCs w:val="28"/>
        </w:rPr>
        <w:t>вс</w:t>
      </w:r>
      <w:proofErr w:type="gramEnd"/>
      <w:r w:rsidRPr="00193DBF">
        <w:rPr>
          <w:rFonts w:ascii="Times New Roman" w:hAnsi="Times New Roman" w:cs="Times New Roman"/>
          <w:color w:val="000000" w:themeColor="text1"/>
          <w:sz w:val="28"/>
          <w:szCs w:val="28"/>
        </w:rPr>
        <w:t xml:space="preserve">іх часів транспорт розглядався як один із найважливіших факторів забезпечення обороноздатності держави. Його функціями є перекидання військ і озброєнь, вантажів постачання, забезпечення об’єктів тилових служб і військового виробництва. Він є також органічною частиною багатьох видів </w:t>
      </w:r>
      <w:proofErr w:type="gramStart"/>
      <w:r w:rsidRPr="00193DBF">
        <w:rPr>
          <w:rFonts w:ascii="Times New Roman" w:hAnsi="Times New Roman" w:cs="Times New Roman"/>
          <w:color w:val="000000" w:themeColor="text1"/>
          <w:sz w:val="28"/>
          <w:szCs w:val="28"/>
        </w:rPr>
        <w:t>в</w:t>
      </w:r>
      <w:proofErr w:type="gramEnd"/>
      <w:r w:rsidRPr="00193DBF">
        <w:rPr>
          <w:rFonts w:ascii="Times New Roman" w:hAnsi="Times New Roman" w:cs="Times New Roman"/>
          <w:color w:val="000000" w:themeColor="text1"/>
          <w:sz w:val="28"/>
          <w:szCs w:val="28"/>
        </w:rPr>
        <w:t>ійськової зброї.</w:t>
      </w:r>
    </w:p>
    <w:p w:rsidR="00FE6115" w:rsidRPr="00193DBF" w:rsidRDefault="00FE6115" w:rsidP="00FE6115">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193DBF">
        <w:rPr>
          <w:rFonts w:ascii="Times New Roman" w:hAnsi="Times New Roman" w:cs="Times New Roman"/>
          <w:color w:val="000000" w:themeColor="text1"/>
          <w:sz w:val="28"/>
          <w:szCs w:val="28"/>
          <w:lang w:val="uk-UA"/>
        </w:rPr>
        <w:t xml:space="preserve">Під структурою транспорту розуміється склад, кількісні співвідношення і форми взаємозв'язку окремих галузей і виробництв. </w:t>
      </w:r>
      <w:r w:rsidRPr="00193DBF">
        <w:rPr>
          <w:rFonts w:ascii="Times New Roman" w:hAnsi="Times New Roman" w:cs="Times New Roman"/>
          <w:color w:val="000000" w:themeColor="text1"/>
          <w:sz w:val="28"/>
          <w:szCs w:val="28"/>
        </w:rPr>
        <w:t>Показниками галузевої структури є: число самостійних галузей, спі</w:t>
      </w:r>
      <w:proofErr w:type="gramStart"/>
      <w:r w:rsidRPr="00193DBF">
        <w:rPr>
          <w:rFonts w:ascii="Times New Roman" w:hAnsi="Times New Roman" w:cs="Times New Roman"/>
          <w:color w:val="000000" w:themeColor="text1"/>
          <w:sz w:val="28"/>
          <w:szCs w:val="28"/>
        </w:rPr>
        <w:t>вв</w:t>
      </w:r>
      <w:proofErr w:type="gramEnd"/>
      <w:r w:rsidRPr="00193DBF">
        <w:rPr>
          <w:rFonts w:ascii="Times New Roman" w:hAnsi="Times New Roman" w:cs="Times New Roman"/>
          <w:color w:val="000000" w:themeColor="text1"/>
          <w:sz w:val="28"/>
          <w:szCs w:val="28"/>
        </w:rPr>
        <w:t xml:space="preserve">ідношення усіх видів транспорту в загальному обсязі перевезень вантажів всього транспортного комплексу, питома вага галузей транспорту, частка пасажирського та вантажного транспорту. На практиці планування та </w:t>
      </w:r>
      <w:proofErr w:type="gramStart"/>
      <w:r w:rsidRPr="00193DBF">
        <w:rPr>
          <w:rFonts w:ascii="Times New Roman" w:hAnsi="Times New Roman" w:cs="Times New Roman"/>
          <w:color w:val="000000" w:themeColor="text1"/>
          <w:sz w:val="28"/>
          <w:szCs w:val="28"/>
        </w:rPr>
        <w:t>обл</w:t>
      </w:r>
      <w:proofErr w:type="gramEnd"/>
      <w:r w:rsidRPr="00193DBF">
        <w:rPr>
          <w:rFonts w:ascii="Times New Roman" w:hAnsi="Times New Roman" w:cs="Times New Roman"/>
          <w:color w:val="000000" w:themeColor="text1"/>
          <w:sz w:val="28"/>
          <w:szCs w:val="28"/>
        </w:rPr>
        <w:t>ік галузевої структури транспорту визначають шляхом знаходження питомої ваги галузей у загальному обсязі транспортного виробництва.</w:t>
      </w:r>
    </w:p>
    <w:p w:rsidR="00FE6115" w:rsidRPr="00193DBF" w:rsidRDefault="00FE6115" w:rsidP="00FE6115">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193DBF">
        <w:rPr>
          <w:rFonts w:ascii="Times New Roman" w:hAnsi="Times New Roman" w:cs="Times New Roman"/>
          <w:color w:val="000000" w:themeColor="text1"/>
          <w:sz w:val="28"/>
          <w:szCs w:val="28"/>
        </w:rPr>
        <w:t xml:space="preserve">Розвиток і вдосконалення транспорту здійснюється відповідно до державних цільових програм з урахуванням його </w:t>
      </w:r>
      <w:proofErr w:type="gramStart"/>
      <w:r w:rsidRPr="00193DBF">
        <w:rPr>
          <w:rFonts w:ascii="Times New Roman" w:hAnsi="Times New Roman" w:cs="Times New Roman"/>
          <w:color w:val="000000" w:themeColor="text1"/>
          <w:sz w:val="28"/>
          <w:szCs w:val="28"/>
        </w:rPr>
        <w:t>пр</w:t>
      </w:r>
      <w:proofErr w:type="gramEnd"/>
      <w:r w:rsidRPr="00193DBF">
        <w:rPr>
          <w:rFonts w:ascii="Times New Roman" w:hAnsi="Times New Roman" w:cs="Times New Roman"/>
          <w:color w:val="000000" w:themeColor="text1"/>
          <w:sz w:val="28"/>
          <w:szCs w:val="28"/>
        </w:rPr>
        <w:t xml:space="preserve">іоритету та на основі досягнень науково-технічного прогресу і забезпечується державою. Місце і роль транспорту у суспільному виробництві визначає необхідність його </w:t>
      </w:r>
      <w:proofErr w:type="gramStart"/>
      <w:r w:rsidRPr="00193DBF">
        <w:rPr>
          <w:rFonts w:ascii="Times New Roman" w:hAnsi="Times New Roman" w:cs="Times New Roman"/>
          <w:color w:val="000000" w:themeColor="text1"/>
          <w:sz w:val="28"/>
          <w:szCs w:val="28"/>
        </w:rPr>
        <w:t>пр</w:t>
      </w:r>
      <w:proofErr w:type="gramEnd"/>
      <w:r w:rsidRPr="00193DBF">
        <w:rPr>
          <w:rFonts w:ascii="Times New Roman" w:hAnsi="Times New Roman" w:cs="Times New Roman"/>
          <w:color w:val="000000" w:themeColor="text1"/>
          <w:sz w:val="28"/>
          <w:szCs w:val="28"/>
        </w:rPr>
        <w:t xml:space="preserve">іоритетного розвитку, державної підтримки в задоволенні його потреб у транспортних засобах, матеріально-технічних і паливно-енергетичних </w:t>
      </w:r>
      <w:r w:rsidRPr="00193DBF">
        <w:rPr>
          <w:rFonts w:ascii="Times New Roman" w:hAnsi="Times New Roman" w:cs="Times New Roman"/>
          <w:color w:val="000000" w:themeColor="text1"/>
          <w:sz w:val="28"/>
          <w:szCs w:val="28"/>
        </w:rPr>
        <w:lastRenderedPageBreak/>
        <w:t>ресурсах.</w:t>
      </w:r>
    </w:p>
    <w:p w:rsidR="00FE6115" w:rsidRPr="00193DBF" w:rsidRDefault="00FE6115" w:rsidP="00FE6115">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193DBF">
        <w:rPr>
          <w:rFonts w:ascii="Times New Roman" w:hAnsi="Times New Roman" w:cs="Times New Roman"/>
          <w:color w:val="000000" w:themeColor="text1"/>
          <w:sz w:val="28"/>
          <w:szCs w:val="28"/>
          <w:lang w:val="uk-UA"/>
        </w:rPr>
        <w:t>Метою державного управління транспортом є організаційне забезпечення нормального і безпечного функціонування транспортної системи, яка має ґрунтуватися на поєднанні приватних і публічних інтересів.</w:t>
      </w:r>
      <w:r w:rsidRPr="00193DBF">
        <w:rPr>
          <w:rFonts w:ascii="Times New Roman" w:hAnsi="Times New Roman" w:cs="Times New Roman"/>
          <w:color w:val="000000" w:themeColor="text1"/>
          <w:sz w:val="28"/>
          <w:szCs w:val="28"/>
          <w:lang w:val="uk-UA"/>
        </w:rPr>
        <w:tab/>
        <w:t xml:space="preserve"> </w:t>
      </w:r>
      <w:r w:rsidRPr="0010411E">
        <w:rPr>
          <w:rFonts w:ascii="Times New Roman" w:hAnsi="Times New Roman" w:cs="Times New Roman"/>
          <w:color w:val="000000" w:themeColor="text1"/>
          <w:sz w:val="28"/>
          <w:szCs w:val="28"/>
          <w:lang w:val="uk-UA"/>
        </w:rPr>
        <w:t>Державне управління діяльністю транспорту здійснюється шляхом проведення та реалізації економічної (податкової, фінансово-кредитної, тарифної, інвестиційної) та соціальної політики, включаючи надання дотацій на пасажирські перевезення.</w:t>
      </w:r>
    </w:p>
    <w:p w:rsidR="00FE6115" w:rsidRPr="00193DBF" w:rsidRDefault="00FE6115" w:rsidP="00FE6115">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193DBF">
        <w:rPr>
          <w:rFonts w:ascii="Times New Roman" w:hAnsi="Times New Roman" w:cs="Times New Roman"/>
          <w:color w:val="000000" w:themeColor="text1"/>
          <w:sz w:val="28"/>
          <w:szCs w:val="28"/>
          <w:lang w:val="uk-UA"/>
        </w:rPr>
        <w:t xml:space="preserve">На думку багатьох дослідників залізничної сфери, успішність її розвитку, насамперед, залежить від визначення державою ролі залізничного транспорту в загальній транспортній системі країни, від упровадження державної політики в цій системі, шляхів фінансування соціальних пасажирських перевезень, утримання й розвитку залізничної інфраструктури, створення рівних умов для міжгалузевої конкуренції, вироблення соціального консенсусу тощо. </w:t>
      </w:r>
      <w:r w:rsidRPr="00193DBF">
        <w:rPr>
          <w:rFonts w:ascii="Times New Roman" w:hAnsi="Times New Roman" w:cs="Times New Roman"/>
          <w:color w:val="000000" w:themeColor="text1"/>
          <w:sz w:val="28"/>
          <w:szCs w:val="28"/>
        </w:rPr>
        <w:t xml:space="preserve">В цілому ж економічні вигоди ефективної діяльності залізничного транспорту можна оцінити з позиції національного та міжнародного </w:t>
      </w:r>
      <w:proofErr w:type="gramStart"/>
      <w:r w:rsidRPr="00193DBF">
        <w:rPr>
          <w:rFonts w:ascii="Times New Roman" w:hAnsi="Times New Roman" w:cs="Times New Roman"/>
          <w:color w:val="000000" w:themeColor="text1"/>
          <w:sz w:val="28"/>
          <w:szCs w:val="28"/>
        </w:rPr>
        <w:t>р</w:t>
      </w:r>
      <w:proofErr w:type="gramEnd"/>
      <w:r w:rsidRPr="00193DBF">
        <w:rPr>
          <w:rFonts w:ascii="Times New Roman" w:hAnsi="Times New Roman" w:cs="Times New Roman"/>
          <w:color w:val="000000" w:themeColor="text1"/>
          <w:sz w:val="28"/>
          <w:szCs w:val="28"/>
        </w:rPr>
        <w:t>івнів.</w:t>
      </w:r>
    </w:p>
    <w:p w:rsidR="00FE6115" w:rsidRPr="00193DBF" w:rsidRDefault="00FE6115" w:rsidP="00FE6115">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193DBF">
        <w:rPr>
          <w:rFonts w:ascii="Times New Roman" w:hAnsi="Times New Roman" w:cs="Times New Roman"/>
          <w:color w:val="000000" w:themeColor="text1"/>
          <w:sz w:val="28"/>
          <w:szCs w:val="28"/>
          <w:lang w:val="uk-UA"/>
        </w:rPr>
        <w:t>На національному рівні (в т.ч. на регіональному рівні) заходи оптимізації роботи залізничного транспорту дозволяють успішно здійснювати політику, яка забезпечує інтеграцію на загальнодержавному рівні та відкриту взаємодію всіх процесів розвитку, з метою раціоналізації виробничих та інших господарських процесів.</w:t>
      </w:r>
    </w:p>
    <w:p w:rsidR="00FE6115" w:rsidRPr="00193DBF" w:rsidRDefault="00FE6115" w:rsidP="00FE6115">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193DBF">
        <w:rPr>
          <w:rFonts w:ascii="Times New Roman" w:hAnsi="Times New Roman" w:cs="Times New Roman"/>
          <w:color w:val="000000" w:themeColor="text1"/>
          <w:sz w:val="28"/>
          <w:szCs w:val="28"/>
          <w:lang w:val="uk-UA"/>
        </w:rPr>
        <w:t>На міжнародному рівні – дозволяє забезпечити доступ на іноземні ринки, підвищуючи конкурентоспроможність вітчизняних товарів, що створює умови для більш рівної участі в міжнародній торгівлі й потенційних вигодах, які із цієї участі випливають.</w:t>
      </w:r>
    </w:p>
    <w:p w:rsidR="00FE6115" w:rsidRPr="00193DBF" w:rsidRDefault="00FE6115" w:rsidP="00FE6115">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193DBF">
        <w:rPr>
          <w:rFonts w:ascii="Times New Roman" w:hAnsi="Times New Roman" w:cs="Times New Roman"/>
          <w:color w:val="000000" w:themeColor="text1"/>
          <w:sz w:val="28"/>
          <w:szCs w:val="28"/>
        </w:rPr>
        <w:t>Управління транспортною системою України здійснюється за галузев</w:t>
      </w:r>
      <w:proofErr w:type="gramStart"/>
      <w:r w:rsidRPr="00193DBF">
        <w:rPr>
          <w:rFonts w:ascii="Times New Roman" w:hAnsi="Times New Roman" w:cs="Times New Roman"/>
          <w:color w:val="000000" w:themeColor="text1"/>
          <w:sz w:val="28"/>
          <w:szCs w:val="28"/>
        </w:rPr>
        <w:t>о-</w:t>
      </w:r>
      <w:proofErr w:type="gramEnd"/>
      <w:r w:rsidRPr="00193DBF">
        <w:rPr>
          <w:rFonts w:ascii="Times New Roman" w:hAnsi="Times New Roman" w:cs="Times New Roman"/>
          <w:color w:val="000000" w:themeColor="text1"/>
          <w:sz w:val="28"/>
          <w:szCs w:val="28"/>
        </w:rPr>
        <w:t xml:space="preserve"> територіальним принципом. За територіально-галузевим принципом серед органів державного управління транспортом можна виділити дві групи субєкті</w:t>
      </w:r>
      <w:proofErr w:type="gramStart"/>
      <w:r w:rsidRPr="00193DBF">
        <w:rPr>
          <w:rFonts w:ascii="Times New Roman" w:hAnsi="Times New Roman" w:cs="Times New Roman"/>
          <w:color w:val="000000" w:themeColor="text1"/>
          <w:sz w:val="28"/>
          <w:szCs w:val="28"/>
        </w:rPr>
        <w:t>в</w:t>
      </w:r>
      <w:proofErr w:type="gramEnd"/>
      <w:r w:rsidRPr="00193DBF">
        <w:rPr>
          <w:rFonts w:ascii="Times New Roman" w:hAnsi="Times New Roman" w:cs="Times New Roman"/>
          <w:color w:val="000000" w:themeColor="text1"/>
          <w:sz w:val="28"/>
          <w:szCs w:val="28"/>
        </w:rPr>
        <w:t xml:space="preserve">. Перша група – це центральні галузеві органи управління: </w:t>
      </w:r>
      <w:r w:rsidRPr="00193DBF">
        <w:rPr>
          <w:rFonts w:ascii="Times New Roman" w:hAnsi="Times New Roman" w:cs="Times New Roman"/>
          <w:color w:val="000000" w:themeColor="text1"/>
          <w:sz w:val="28"/>
          <w:szCs w:val="28"/>
        </w:rPr>
        <w:lastRenderedPageBreak/>
        <w:t xml:space="preserve">Міністерство інфраструктури України, державні служби окремих видів транспорту, органи управління залізниць, органи юридичних осіб – </w:t>
      </w:r>
      <w:proofErr w:type="gramStart"/>
      <w:r w:rsidRPr="00193DBF">
        <w:rPr>
          <w:rFonts w:ascii="Times New Roman" w:hAnsi="Times New Roman" w:cs="Times New Roman"/>
          <w:color w:val="000000" w:themeColor="text1"/>
          <w:sz w:val="28"/>
          <w:szCs w:val="28"/>
        </w:rPr>
        <w:t>п</w:t>
      </w:r>
      <w:proofErr w:type="gramEnd"/>
      <w:r w:rsidRPr="00193DBF">
        <w:rPr>
          <w:rFonts w:ascii="Times New Roman" w:hAnsi="Times New Roman" w:cs="Times New Roman"/>
          <w:color w:val="000000" w:themeColor="text1"/>
          <w:sz w:val="28"/>
          <w:szCs w:val="28"/>
        </w:rPr>
        <w:t>ідприємств транспорту.</w:t>
      </w:r>
    </w:p>
    <w:p w:rsidR="00FE6115" w:rsidRPr="00193DBF" w:rsidRDefault="00FE6115" w:rsidP="00FE6115">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193DBF">
        <w:rPr>
          <w:rFonts w:ascii="Times New Roman" w:hAnsi="Times New Roman" w:cs="Times New Roman"/>
          <w:color w:val="000000" w:themeColor="text1"/>
          <w:sz w:val="28"/>
          <w:szCs w:val="28"/>
        </w:rPr>
        <w:t xml:space="preserve">Друга група субєктів – місцеві органи управління. Це місцеві ради, державні адміністрації, інші спеціально уповноважені на те органи відповідно до їх компетенції (наприклад, </w:t>
      </w:r>
      <w:proofErr w:type="gramStart"/>
      <w:r w:rsidRPr="00193DBF">
        <w:rPr>
          <w:rFonts w:ascii="Times New Roman" w:hAnsi="Times New Roman" w:cs="Times New Roman"/>
          <w:color w:val="000000" w:themeColor="text1"/>
          <w:sz w:val="28"/>
          <w:szCs w:val="28"/>
        </w:rPr>
        <w:t>п</w:t>
      </w:r>
      <w:proofErr w:type="gramEnd"/>
      <w:r w:rsidRPr="00193DBF">
        <w:rPr>
          <w:rFonts w:ascii="Times New Roman" w:hAnsi="Times New Roman" w:cs="Times New Roman"/>
          <w:color w:val="000000" w:themeColor="text1"/>
          <w:sz w:val="28"/>
          <w:szCs w:val="28"/>
        </w:rPr>
        <w:t>ідрозділи державтоінспекції).</w:t>
      </w:r>
    </w:p>
    <w:p w:rsidR="00FE6115" w:rsidRPr="00193DBF" w:rsidRDefault="00FE6115" w:rsidP="00FE6115">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193DBF">
        <w:rPr>
          <w:rFonts w:ascii="Times New Roman" w:hAnsi="Times New Roman" w:cs="Times New Roman"/>
          <w:color w:val="000000" w:themeColor="text1"/>
          <w:sz w:val="28"/>
          <w:szCs w:val="28"/>
          <w:lang w:val="uk-UA"/>
        </w:rPr>
        <w:t>Стосовно транспортної системи як об’єкта, на який здійснюють регулюючий вплив державні та представницькі органи, доцільним є визначення кола функцій управління. Такі функції мають наступні основні риси:</w:t>
      </w:r>
    </w:p>
    <w:p w:rsidR="00FE6115" w:rsidRPr="00193DBF" w:rsidRDefault="00FE6115" w:rsidP="00FE6115">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193DBF">
        <w:rPr>
          <w:rFonts w:ascii="Times New Roman" w:hAnsi="Times New Roman" w:cs="Times New Roman"/>
          <w:color w:val="000000" w:themeColor="text1"/>
          <w:sz w:val="28"/>
          <w:szCs w:val="28"/>
          <w:lang w:val="uk-UA"/>
        </w:rPr>
        <w:t xml:space="preserve"> </w:t>
      </w:r>
      <w:r w:rsidRPr="0010411E">
        <w:rPr>
          <w:rFonts w:ascii="Times New Roman" w:hAnsi="Times New Roman" w:cs="Times New Roman"/>
          <w:color w:val="000000" w:themeColor="text1"/>
          <w:sz w:val="28"/>
          <w:szCs w:val="28"/>
          <w:lang w:val="uk-UA"/>
        </w:rPr>
        <w:t>є зовнішнім проявом властивостей об'єкта управління – суспільних відносин у транспортній сфері;</w:t>
      </w:r>
    </w:p>
    <w:p w:rsidR="00FE6115" w:rsidRPr="00193DBF" w:rsidRDefault="00FE6115" w:rsidP="00FE6115">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193DBF">
        <w:rPr>
          <w:rFonts w:ascii="Times New Roman" w:hAnsi="Times New Roman" w:cs="Times New Roman"/>
          <w:color w:val="000000" w:themeColor="text1"/>
          <w:sz w:val="28"/>
          <w:szCs w:val="28"/>
          <w:lang w:val="uk-UA"/>
        </w:rPr>
        <w:t xml:space="preserve"> мають цілеспрямований, уособлений та самостійний характер;</w:t>
      </w:r>
    </w:p>
    <w:p w:rsidR="00FE6115" w:rsidRPr="00193DBF" w:rsidRDefault="00FE6115" w:rsidP="00FE6115">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193DBF">
        <w:rPr>
          <w:rFonts w:ascii="Times New Roman" w:hAnsi="Times New Roman" w:cs="Times New Roman"/>
          <w:color w:val="000000" w:themeColor="text1"/>
          <w:sz w:val="28"/>
          <w:szCs w:val="28"/>
          <w:lang w:val="uk-UA"/>
        </w:rPr>
        <w:t>є об'єктивно необхідними для здійснення процесу управління;</w:t>
      </w:r>
    </w:p>
    <w:p w:rsidR="00FE6115" w:rsidRDefault="00FE6115" w:rsidP="00FE6115">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193DBF">
        <w:rPr>
          <w:rFonts w:ascii="Times New Roman" w:hAnsi="Times New Roman" w:cs="Times New Roman"/>
          <w:color w:val="000000" w:themeColor="text1"/>
          <w:sz w:val="28"/>
          <w:szCs w:val="28"/>
          <w:lang w:val="uk-UA"/>
        </w:rPr>
        <w:t xml:space="preserve"> реалізуються певними методами; характеризують зміст діяльності щодо управління транспортною системою.</w:t>
      </w:r>
    </w:p>
    <w:p w:rsidR="00FE6115" w:rsidRPr="00193DBF" w:rsidRDefault="00FE6115" w:rsidP="00FE6115">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193DBF">
        <w:rPr>
          <w:rFonts w:ascii="Times New Roman" w:hAnsi="Times New Roman" w:cs="Times New Roman"/>
          <w:color w:val="000000" w:themeColor="text1"/>
          <w:sz w:val="28"/>
          <w:szCs w:val="28"/>
          <w:lang w:val="uk-UA"/>
        </w:rPr>
        <w:t>Виходячи з викладеного вище, можна зробити висновок, що під функцією управління слід розуміти зовнішній прояв властивостей суб'єкта управління, який характеризується самостійністю, здійснюється специфічними методами залежно від об'єкта управління (певної сфери суспільних відносин) з метою досягнення певних результатів.</w:t>
      </w:r>
    </w:p>
    <w:p w:rsidR="00FE6115" w:rsidRPr="00193DBF" w:rsidRDefault="00FE6115" w:rsidP="00FE6115">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193DBF">
        <w:rPr>
          <w:rFonts w:ascii="Times New Roman" w:hAnsi="Times New Roman" w:cs="Times New Roman"/>
          <w:color w:val="000000" w:themeColor="text1"/>
          <w:sz w:val="28"/>
          <w:szCs w:val="28"/>
        </w:rPr>
        <w:t xml:space="preserve">Основні засади діяльності </w:t>
      </w:r>
      <w:proofErr w:type="gramStart"/>
      <w:r w:rsidRPr="00193DBF">
        <w:rPr>
          <w:rFonts w:ascii="Times New Roman" w:hAnsi="Times New Roman" w:cs="Times New Roman"/>
          <w:color w:val="000000" w:themeColor="text1"/>
          <w:sz w:val="28"/>
          <w:szCs w:val="28"/>
        </w:rPr>
        <w:t>п</w:t>
      </w:r>
      <w:proofErr w:type="gramEnd"/>
      <w:r w:rsidRPr="00193DBF">
        <w:rPr>
          <w:rFonts w:ascii="Times New Roman" w:hAnsi="Times New Roman" w:cs="Times New Roman"/>
          <w:color w:val="000000" w:themeColor="text1"/>
          <w:sz w:val="28"/>
          <w:szCs w:val="28"/>
        </w:rPr>
        <w:t>ідприємств транспорту визначає Закон України «Про транспорт», у якому, зокрема, встановлено характер відносин між підприємствами транспорту і органами влади, які будуються на основі податків, податкових пільг, встановлених нормативів та інших економічних засобів. Важливе місце в процесі державного управління транспортом займають підзаконні акти. Наприклад, вимоги до спеціальної охорони та супроводу вантажів встановлюються Кабінетом Міні</w:t>
      </w:r>
      <w:proofErr w:type="gramStart"/>
      <w:r w:rsidRPr="00193DBF">
        <w:rPr>
          <w:rFonts w:ascii="Times New Roman" w:hAnsi="Times New Roman" w:cs="Times New Roman"/>
          <w:color w:val="000000" w:themeColor="text1"/>
          <w:sz w:val="28"/>
          <w:szCs w:val="28"/>
        </w:rPr>
        <w:t>стр</w:t>
      </w:r>
      <w:proofErr w:type="gramEnd"/>
      <w:r w:rsidRPr="00193DBF">
        <w:rPr>
          <w:rFonts w:ascii="Times New Roman" w:hAnsi="Times New Roman" w:cs="Times New Roman"/>
          <w:color w:val="000000" w:themeColor="text1"/>
          <w:sz w:val="28"/>
          <w:szCs w:val="28"/>
        </w:rPr>
        <w:t xml:space="preserve">ів України (Постанова від 22.02.1994 р. №106 «Про забезпечення охорони вантажів, що перевозяться залізничним транспортом»). Порядок охорони та супроводу </w:t>
      </w:r>
      <w:r w:rsidRPr="00193DBF">
        <w:rPr>
          <w:rFonts w:ascii="Times New Roman" w:hAnsi="Times New Roman" w:cs="Times New Roman"/>
          <w:color w:val="000000" w:themeColor="text1"/>
          <w:sz w:val="28"/>
          <w:szCs w:val="28"/>
        </w:rPr>
        <w:lastRenderedPageBreak/>
        <w:t>таких вантажів встановлюється Міністерством інфраструктури України (Наказ «Про охорону і супроводження вантажів, що перевозяться залізничним транспортом</w:t>
      </w:r>
      <w:r>
        <w:rPr>
          <w:rFonts w:ascii="Times New Roman" w:hAnsi="Times New Roman" w:cs="Times New Roman"/>
          <w:color w:val="000000" w:themeColor="text1"/>
          <w:sz w:val="28"/>
          <w:szCs w:val="28"/>
        </w:rPr>
        <w:t xml:space="preserve"> України» №18 від 20.01.1997 р.</w:t>
      </w:r>
      <w:r w:rsidRPr="00193DBF">
        <w:rPr>
          <w:rFonts w:ascii="Times New Roman" w:hAnsi="Times New Roman" w:cs="Times New Roman"/>
          <w:color w:val="000000" w:themeColor="text1"/>
          <w:sz w:val="28"/>
          <w:szCs w:val="28"/>
        </w:rPr>
        <w:t xml:space="preserve">). </w:t>
      </w:r>
      <w:proofErr w:type="gramStart"/>
      <w:r w:rsidRPr="00193DBF">
        <w:rPr>
          <w:rFonts w:ascii="Times New Roman" w:hAnsi="Times New Roman" w:cs="Times New Roman"/>
          <w:color w:val="000000" w:themeColor="text1"/>
          <w:sz w:val="28"/>
          <w:szCs w:val="28"/>
        </w:rPr>
        <w:t>Перелік військових вантажів, порядок охорони і супроводу їх караулами встановлюються Міністерством оборони України за погодженням з Міністерством інфраструктури України (Наказ міністра оборони України від 9.12.1997 р. №451 «Положення про охорону та супровід військових вантажів при їх перевезенні за</w:t>
      </w:r>
      <w:r>
        <w:rPr>
          <w:rFonts w:ascii="Times New Roman" w:hAnsi="Times New Roman" w:cs="Times New Roman"/>
          <w:color w:val="000000" w:themeColor="text1"/>
          <w:sz w:val="28"/>
          <w:szCs w:val="28"/>
        </w:rPr>
        <w:t>лізничним і водним транспортом»</w:t>
      </w:r>
      <w:r w:rsidRPr="00193DBF">
        <w:rPr>
          <w:rFonts w:ascii="Times New Roman" w:hAnsi="Times New Roman" w:cs="Times New Roman"/>
          <w:color w:val="000000" w:themeColor="text1"/>
          <w:sz w:val="28"/>
          <w:szCs w:val="28"/>
        </w:rPr>
        <w:t>).</w:t>
      </w:r>
      <w:proofErr w:type="gramEnd"/>
      <w:r w:rsidRPr="00193DBF">
        <w:rPr>
          <w:rFonts w:ascii="Times New Roman" w:hAnsi="Times New Roman" w:cs="Times New Roman"/>
          <w:color w:val="000000" w:themeColor="text1"/>
          <w:sz w:val="28"/>
          <w:szCs w:val="28"/>
        </w:rPr>
        <w:t xml:space="preserve"> Організаційно-правову основу державного управління транспортом складає система органі</w:t>
      </w:r>
      <w:proofErr w:type="gramStart"/>
      <w:r w:rsidRPr="00193DBF">
        <w:rPr>
          <w:rFonts w:ascii="Times New Roman" w:hAnsi="Times New Roman" w:cs="Times New Roman"/>
          <w:color w:val="000000" w:themeColor="text1"/>
          <w:sz w:val="28"/>
          <w:szCs w:val="28"/>
        </w:rPr>
        <w:t>в</w:t>
      </w:r>
      <w:proofErr w:type="gramEnd"/>
      <w:r w:rsidRPr="00193DBF">
        <w:rPr>
          <w:rFonts w:ascii="Times New Roman" w:hAnsi="Times New Roman" w:cs="Times New Roman"/>
          <w:color w:val="000000" w:themeColor="text1"/>
          <w:sz w:val="28"/>
          <w:szCs w:val="28"/>
        </w:rPr>
        <w:t xml:space="preserve"> державної влади і місцевого самоврядування, наділених управлінською компетенцією щодо транспорту України. Органи управління можуть здійснювати тільки такі повноваження, які віднесені до їх компетенції. У процесі реалізації своєї компетенції органи управління мають право видавати нормативні акти, що може бути віднесено до юридичного виду управлінської діяльності. Органи управління здійснюють управлінський вплив правовими методами, </w:t>
      </w:r>
      <w:proofErr w:type="gramStart"/>
      <w:r w:rsidRPr="00193DBF">
        <w:rPr>
          <w:rFonts w:ascii="Times New Roman" w:hAnsi="Times New Roman" w:cs="Times New Roman"/>
          <w:color w:val="000000" w:themeColor="text1"/>
          <w:sz w:val="28"/>
          <w:szCs w:val="28"/>
        </w:rPr>
        <w:t>п</w:t>
      </w:r>
      <w:proofErr w:type="gramEnd"/>
      <w:r w:rsidRPr="00193DBF">
        <w:rPr>
          <w:rFonts w:ascii="Times New Roman" w:hAnsi="Times New Roman" w:cs="Times New Roman"/>
          <w:color w:val="000000" w:themeColor="text1"/>
          <w:sz w:val="28"/>
          <w:szCs w:val="28"/>
        </w:rPr>
        <w:t xml:space="preserve">ід якими розуміється спосіб здійснення управлінських функцій відповідно до вимог </w:t>
      </w:r>
      <w:proofErr w:type="gramStart"/>
      <w:r w:rsidRPr="00193DBF">
        <w:rPr>
          <w:rFonts w:ascii="Times New Roman" w:hAnsi="Times New Roman" w:cs="Times New Roman"/>
          <w:color w:val="000000" w:themeColor="text1"/>
          <w:sz w:val="28"/>
          <w:szCs w:val="28"/>
        </w:rPr>
        <w:t>чинного</w:t>
      </w:r>
      <w:proofErr w:type="gramEnd"/>
      <w:r w:rsidRPr="00193DBF">
        <w:rPr>
          <w:rFonts w:ascii="Times New Roman" w:hAnsi="Times New Roman" w:cs="Times New Roman"/>
          <w:color w:val="000000" w:themeColor="text1"/>
          <w:sz w:val="28"/>
          <w:szCs w:val="28"/>
        </w:rPr>
        <w:t xml:space="preserve"> законодавства і правової доктрини.</w:t>
      </w:r>
    </w:p>
    <w:p w:rsidR="00FE6115" w:rsidRPr="00193DBF" w:rsidRDefault="00FE6115" w:rsidP="00FE6115">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193DBF">
        <w:rPr>
          <w:rFonts w:ascii="Times New Roman" w:hAnsi="Times New Roman" w:cs="Times New Roman"/>
          <w:color w:val="000000" w:themeColor="text1"/>
          <w:sz w:val="28"/>
          <w:szCs w:val="28"/>
        </w:rPr>
        <w:t>В умовах формування в Україні ринкових відносин спі</w:t>
      </w:r>
      <w:proofErr w:type="gramStart"/>
      <w:r w:rsidRPr="00193DBF">
        <w:rPr>
          <w:rFonts w:ascii="Times New Roman" w:hAnsi="Times New Roman" w:cs="Times New Roman"/>
          <w:color w:val="000000" w:themeColor="text1"/>
          <w:sz w:val="28"/>
          <w:szCs w:val="28"/>
        </w:rPr>
        <w:t>вв</w:t>
      </w:r>
      <w:proofErr w:type="gramEnd"/>
      <w:r w:rsidRPr="00193DBF">
        <w:rPr>
          <w:rFonts w:ascii="Times New Roman" w:hAnsi="Times New Roman" w:cs="Times New Roman"/>
          <w:color w:val="000000" w:themeColor="text1"/>
          <w:sz w:val="28"/>
          <w:szCs w:val="28"/>
        </w:rPr>
        <w:t>ідношення адміністративних і економічних методів повинно змінюватися на користь останніх.</w:t>
      </w:r>
    </w:p>
    <w:p w:rsidR="00FE6115" w:rsidRPr="00193DBF" w:rsidRDefault="00FE6115" w:rsidP="00FE6115">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193DBF">
        <w:rPr>
          <w:rFonts w:ascii="Times New Roman" w:hAnsi="Times New Roman" w:cs="Times New Roman"/>
          <w:color w:val="000000" w:themeColor="text1"/>
          <w:sz w:val="28"/>
          <w:szCs w:val="28"/>
          <w:lang w:val="uk-UA"/>
        </w:rPr>
        <w:t xml:space="preserve">Адміністративні методи управління повинні бути обґрунтованими, тобто будь-який адміністративний акт планування, регулювання діяльності </w:t>
      </w:r>
      <w:r>
        <w:rPr>
          <w:rFonts w:ascii="Times New Roman" w:hAnsi="Times New Roman" w:cs="Times New Roman"/>
          <w:color w:val="000000" w:themeColor="text1"/>
          <w:sz w:val="28"/>
          <w:szCs w:val="28"/>
          <w:lang w:val="uk-UA"/>
        </w:rPr>
        <w:t>сфери</w:t>
      </w:r>
      <w:r w:rsidRPr="00193DBF">
        <w:rPr>
          <w:rFonts w:ascii="Times New Roman" w:hAnsi="Times New Roman" w:cs="Times New Roman"/>
          <w:color w:val="000000" w:themeColor="text1"/>
          <w:sz w:val="28"/>
          <w:szCs w:val="28"/>
          <w:lang w:val="uk-UA"/>
        </w:rPr>
        <w:t xml:space="preserve"> транспорту повинен враховувати реальні</w:t>
      </w:r>
      <w:r>
        <w:rPr>
          <w:rFonts w:ascii="Times New Roman" w:hAnsi="Times New Roman" w:cs="Times New Roman"/>
          <w:color w:val="000000" w:themeColor="text1"/>
          <w:sz w:val="28"/>
          <w:szCs w:val="28"/>
          <w:lang w:val="uk-UA"/>
        </w:rPr>
        <w:t xml:space="preserve"> суспільни</w:t>
      </w:r>
      <w:r w:rsidRPr="00193DBF">
        <w:rPr>
          <w:rFonts w:ascii="Times New Roman" w:hAnsi="Times New Roman" w:cs="Times New Roman"/>
          <w:color w:val="000000" w:themeColor="text1"/>
          <w:sz w:val="28"/>
          <w:szCs w:val="28"/>
          <w:lang w:val="uk-UA"/>
        </w:rPr>
        <w:t xml:space="preserve"> умови. </w:t>
      </w:r>
      <w:r w:rsidRPr="00193DBF">
        <w:rPr>
          <w:rFonts w:ascii="Times New Roman" w:hAnsi="Times New Roman" w:cs="Times New Roman"/>
          <w:color w:val="000000" w:themeColor="text1"/>
          <w:sz w:val="28"/>
          <w:szCs w:val="28"/>
        </w:rPr>
        <w:t>Мінінфраструктури є центральним органом виконавчої влади у сфері транспорту, дорожнього господарства, надання послуг поштового зв'язку та інфраструктури. Основними завданнями Міністерства</w:t>
      </w:r>
      <w:proofErr w:type="gramStart"/>
      <w:r w:rsidRPr="00193DBF">
        <w:rPr>
          <w:rFonts w:ascii="Times New Roman" w:hAnsi="Times New Roman" w:cs="Times New Roman"/>
          <w:color w:val="000000" w:themeColor="text1"/>
          <w:sz w:val="28"/>
          <w:szCs w:val="28"/>
        </w:rPr>
        <w:t xml:space="preserve"> є:</w:t>
      </w:r>
      <w:proofErr w:type="gramEnd"/>
    </w:p>
    <w:p w:rsidR="00FE6115" w:rsidRPr="00193DBF" w:rsidRDefault="00FE6115" w:rsidP="00FE6115">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193DBF">
        <w:rPr>
          <w:rFonts w:ascii="Times New Roman" w:hAnsi="Times New Roman" w:cs="Times New Roman"/>
          <w:color w:val="000000" w:themeColor="text1"/>
          <w:sz w:val="28"/>
          <w:szCs w:val="28"/>
          <w:lang w:val="uk-UA"/>
        </w:rPr>
        <w:t>формування та забезпечення реалізації державної політики у сферах транспорту, використання повітряного простору України, дорожнього господарства, надання послуг поштового зв'язку;</w:t>
      </w:r>
    </w:p>
    <w:p w:rsidR="00FE6115" w:rsidRPr="00193DBF" w:rsidRDefault="00FE6115" w:rsidP="00FE6115">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193DBF">
        <w:rPr>
          <w:rFonts w:ascii="Times New Roman" w:hAnsi="Times New Roman" w:cs="Times New Roman"/>
          <w:color w:val="000000" w:themeColor="text1"/>
          <w:sz w:val="28"/>
          <w:szCs w:val="28"/>
          <w:lang w:val="uk-UA"/>
        </w:rPr>
        <w:t xml:space="preserve"> формування та забезпечення реалізації державної політики у сфері </w:t>
      </w:r>
      <w:r w:rsidRPr="00193DBF">
        <w:rPr>
          <w:rFonts w:ascii="Times New Roman" w:hAnsi="Times New Roman" w:cs="Times New Roman"/>
          <w:color w:val="000000" w:themeColor="text1"/>
          <w:sz w:val="28"/>
          <w:szCs w:val="28"/>
          <w:lang w:val="uk-UA"/>
        </w:rPr>
        <w:lastRenderedPageBreak/>
        <w:t>безпеки руху, навігаційно-гідрографічного забезпечення судноплавства, торговельного мореплавства;</w:t>
      </w:r>
    </w:p>
    <w:p w:rsidR="00FE6115" w:rsidRPr="00193DBF" w:rsidRDefault="00FE6115" w:rsidP="00FE6115">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193DBF">
        <w:rPr>
          <w:rFonts w:ascii="Times New Roman" w:hAnsi="Times New Roman" w:cs="Times New Roman"/>
          <w:color w:val="000000" w:themeColor="text1"/>
          <w:sz w:val="28"/>
          <w:szCs w:val="28"/>
          <w:lang w:val="uk-UA"/>
        </w:rPr>
        <w:t xml:space="preserve"> участь у межах своїх повноважень у формуванні та забезпеченні реалізації державної тарифної політики та політики державних закупівель у сфері н</w:t>
      </w:r>
      <w:r>
        <w:rPr>
          <w:rFonts w:ascii="Times New Roman" w:hAnsi="Times New Roman" w:cs="Times New Roman"/>
          <w:color w:val="000000" w:themeColor="text1"/>
          <w:sz w:val="28"/>
          <w:szCs w:val="28"/>
          <w:lang w:val="uk-UA"/>
        </w:rPr>
        <w:t>адання послуг поштового зв'язку</w:t>
      </w:r>
      <w:r w:rsidRPr="00193DBF">
        <w:rPr>
          <w:rFonts w:ascii="Times New Roman" w:hAnsi="Times New Roman" w:cs="Times New Roman"/>
          <w:color w:val="000000" w:themeColor="text1"/>
          <w:sz w:val="28"/>
          <w:szCs w:val="28"/>
          <w:lang w:val="uk-UA"/>
        </w:rPr>
        <w:t>.</w:t>
      </w:r>
    </w:p>
    <w:p w:rsidR="00FE6115" w:rsidRPr="00193DBF" w:rsidRDefault="00FE6115" w:rsidP="00FE6115">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193DBF">
        <w:rPr>
          <w:rFonts w:ascii="Times New Roman" w:hAnsi="Times New Roman" w:cs="Times New Roman"/>
          <w:color w:val="000000" w:themeColor="text1"/>
          <w:sz w:val="28"/>
          <w:szCs w:val="28"/>
        </w:rPr>
        <w:t xml:space="preserve">Спеціалізованим державним органом транспорту у складі Міністерства інфраструктури України, призначеним для забезпечення </w:t>
      </w:r>
      <w:proofErr w:type="gramStart"/>
      <w:r w:rsidRPr="00193DBF">
        <w:rPr>
          <w:rFonts w:ascii="Times New Roman" w:hAnsi="Times New Roman" w:cs="Times New Roman"/>
          <w:color w:val="000000" w:themeColor="text1"/>
          <w:sz w:val="28"/>
          <w:szCs w:val="28"/>
        </w:rPr>
        <w:t>ст</w:t>
      </w:r>
      <w:proofErr w:type="gramEnd"/>
      <w:r w:rsidRPr="00193DBF">
        <w:rPr>
          <w:rFonts w:ascii="Times New Roman" w:hAnsi="Times New Roman" w:cs="Times New Roman"/>
          <w:color w:val="000000" w:themeColor="text1"/>
          <w:sz w:val="28"/>
          <w:szCs w:val="28"/>
        </w:rPr>
        <w:t>ійкого функціонування транспорту в мирний час та в умовах воєнного і надзвичайного стану (в особливий період) є Державна спеціальна служба транспорту); постановою Кабінету Міні</w:t>
      </w:r>
      <w:proofErr w:type="gramStart"/>
      <w:r w:rsidRPr="00193DBF">
        <w:rPr>
          <w:rFonts w:ascii="Times New Roman" w:hAnsi="Times New Roman" w:cs="Times New Roman"/>
          <w:color w:val="000000" w:themeColor="text1"/>
          <w:sz w:val="28"/>
          <w:szCs w:val="28"/>
        </w:rPr>
        <w:t>стр</w:t>
      </w:r>
      <w:proofErr w:type="gramEnd"/>
      <w:r w:rsidRPr="00193DBF">
        <w:rPr>
          <w:rFonts w:ascii="Times New Roman" w:hAnsi="Times New Roman" w:cs="Times New Roman"/>
          <w:color w:val="000000" w:themeColor="text1"/>
          <w:sz w:val="28"/>
          <w:szCs w:val="28"/>
        </w:rPr>
        <w:t>ів України від 08.09.2004 р. №1190 утворено Головну державну інспекці</w:t>
      </w:r>
      <w:r>
        <w:rPr>
          <w:rFonts w:ascii="Times New Roman" w:hAnsi="Times New Roman" w:cs="Times New Roman"/>
          <w:color w:val="000000" w:themeColor="text1"/>
          <w:sz w:val="28"/>
          <w:szCs w:val="28"/>
        </w:rPr>
        <w:t>ю на автомобільному транспорті</w:t>
      </w:r>
      <w:r w:rsidRPr="00193DBF">
        <w:rPr>
          <w:rFonts w:ascii="Times New Roman" w:hAnsi="Times New Roman" w:cs="Times New Roman"/>
          <w:color w:val="000000" w:themeColor="text1"/>
          <w:sz w:val="28"/>
          <w:szCs w:val="28"/>
        </w:rPr>
        <w:t>. Відносини підприємств транспорту загального користування з центральними та місцевими органами виконавчої влади та органами місцевого самоврядування базуються на основі податків, податкових пільг, встановлених нормативів та інших економічних засобів.</w:t>
      </w:r>
    </w:p>
    <w:p w:rsidR="00FE6115" w:rsidRPr="00193DBF" w:rsidRDefault="00FE6115" w:rsidP="00FE6115">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193DBF">
        <w:rPr>
          <w:rFonts w:ascii="Times New Roman" w:hAnsi="Times New Roman" w:cs="Times New Roman"/>
          <w:color w:val="000000" w:themeColor="text1"/>
          <w:sz w:val="28"/>
          <w:szCs w:val="28"/>
        </w:rPr>
        <w:t xml:space="preserve">Законодавство забороняє місцевим органам влади і самоврядування втручатися у господарську діяльність </w:t>
      </w:r>
      <w:proofErr w:type="gramStart"/>
      <w:r w:rsidRPr="00193DBF">
        <w:rPr>
          <w:rFonts w:ascii="Times New Roman" w:hAnsi="Times New Roman" w:cs="Times New Roman"/>
          <w:color w:val="000000" w:themeColor="text1"/>
          <w:sz w:val="28"/>
          <w:szCs w:val="28"/>
        </w:rPr>
        <w:t>п</w:t>
      </w:r>
      <w:proofErr w:type="gramEnd"/>
      <w:r w:rsidRPr="00193DBF">
        <w:rPr>
          <w:rFonts w:ascii="Times New Roman" w:hAnsi="Times New Roman" w:cs="Times New Roman"/>
          <w:color w:val="000000" w:themeColor="text1"/>
          <w:sz w:val="28"/>
          <w:szCs w:val="28"/>
        </w:rPr>
        <w:t>ідприємств транспорту, залучати їх експлуатаційний персонал на інші роботи.</w:t>
      </w:r>
    </w:p>
    <w:p w:rsidR="00FE6115" w:rsidRPr="00193DBF" w:rsidRDefault="00FE6115" w:rsidP="00FE6115">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193DBF">
        <w:rPr>
          <w:rFonts w:ascii="Times New Roman" w:hAnsi="Times New Roman" w:cs="Times New Roman"/>
          <w:color w:val="000000" w:themeColor="text1"/>
          <w:sz w:val="28"/>
          <w:szCs w:val="28"/>
          <w:lang w:val="uk-UA"/>
        </w:rPr>
        <w:t>У той же час Закон України «Про транспорт» зобовязує органи управління транспортом сприяти місцевим органам влади і самоврядування у виконанні ними своїх повноважень щодо соціального та економічного розвитку транспорту, спільно здійснювати заходи щодо захисту навколишнього природного середовища, розробляти і проводити узгоджені заходи для забезпечення безперебійної роботи транспорту у разі стихійного лиха, аварій, катастроф та під час ліквідації їх наслідків, координувати роботу, повязану з запобіганням аваріям і порушенням на транспорті, а також організовувати взаємодію різних видів транспорту з метою більш ефективного їх використання, підвищення якості обслуговування.</w:t>
      </w:r>
    </w:p>
    <w:p w:rsidR="00FE6115" w:rsidRPr="00193DBF" w:rsidRDefault="00FE6115" w:rsidP="00FE6115">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193DBF">
        <w:rPr>
          <w:rFonts w:ascii="Times New Roman" w:hAnsi="Times New Roman" w:cs="Times New Roman"/>
          <w:color w:val="000000" w:themeColor="text1"/>
          <w:sz w:val="28"/>
          <w:szCs w:val="28"/>
          <w:lang w:val="uk-UA"/>
        </w:rPr>
        <w:t xml:space="preserve">Органи місцевої влади і самоврядування в межах своїх повноважень надають допомогу підприємствам і організаціям транспорту у поліпшенні </w:t>
      </w:r>
      <w:r w:rsidRPr="00193DBF">
        <w:rPr>
          <w:rFonts w:ascii="Times New Roman" w:hAnsi="Times New Roman" w:cs="Times New Roman"/>
          <w:color w:val="000000" w:themeColor="text1"/>
          <w:sz w:val="28"/>
          <w:szCs w:val="28"/>
          <w:lang w:val="uk-UA"/>
        </w:rPr>
        <w:lastRenderedPageBreak/>
        <w:t>використання транспортних засобів відправниками (одержувачами) вантажів і розвитку (у тому числі на пайових засадах) будівельної індустрії, об’єднують кошти підприємств, організацій, колективних господарських підприємств і фермерських господарств, а також бюджетні та позабюджетні кошти для вдосконалення транспортної мережі, будівництва вокзалів, шляхопроводів та інших обєктів транспорту.</w:t>
      </w:r>
    </w:p>
    <w:p w:rsidR="00FE6115" w:rsidRDefault="00FE6115" w:rsidP="00FE6115">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193DBF">
        <w:rPr>
          <w:rFonts w:ascii="Times New Roman" w:hAnsi="Times New Roman" w:cs="Times New Roman"/>
          <w:color w:val="000000" w:themeColor="text1"/>
          <w:sz w:val="28"/>
          <w:szCs w:val="28"/>
        </w:rPr>
        <w:t xml:space="preserve">Державне регулювання транспортної галузі передбачається на </w:t>
      </w:r>
      <w:proofErr w:type="gramStart"/>
      <w:r w:rsidRPr="00193DBF">
        <w:rPr>
          <w:rFonts w:ascii="Times New Roman" w:hAnsi="Times New Roman" w:cs="Times New Roman"/>
          <w:color w:val="000000" w:themeColor="text1"/>
          <w:sz w:val="28"/>
          <w:szCs w:val="28"/>
        </w:rPr>
        <w:t>вс</w:t>
      </w:r>
      <w:proofErr w:type="gramEnd"/>
      <w:r w:rsidRPr="00193DBF">
        <w:rPr>
          <w:rFonts w:ascii="Times New Roman" w:hAnsi="Times New Roman" w:cs="Times New Roman"/>
          <w:color w:val="000000" w:themeColor="text1"/>
          <w:sz w:val="28"/>
          <w:szCs w:val="28"/>
        </w:rPr>
        <w:t>іх видах транспорту. Воно має своїм завданням організаційно забезпечити подальший розвиток та удосконалення діяльності транспортної системи України і на цій основі сприяти більш повному задоволенню матеріальних і культурних потреб суспільства.</w:t>
      </w:r>
    </w:p>
    <w:p w:rsidR="00FE6115" w:rsidRPr="00193DBF" w:rsidRDefault="00FE6115" w:rsidP="00FE6115">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193DBF">
        <w:rPr>
          <w:rFonts w:ascii="Times New Roman" w:hAnsi="Times New Roman" w:cs="Times New Roman"/>
          <w:color w:val="000000" w:themeColor="text1"/>
          <w:sz w:val="28"/>
          <w:szCs w:val="28"/>
          <w:lang w:val="uk-UA"/>
        </w:rPr>
        <w:t>Управління в галузі транспорту має забезпечувати своєчасне, повне та якісне задоволення потреб населення і суспільного виробництва в перевезеннях та потреб оборони України; захист прав громадян під час їх транспортного обслуговування; безпечне функціонування транспорту; додержання необхідних темпів і пропорцій розвитку національної транспортної системи; захист економічних інтересів України та законних інтересів підприємств і організацій транспорту і споживачів транспортних послуг; створення однакових умов для розвитку господарської діяльності підприємств транспорту; обмеження монополізму та розвиток конкуренції; координацію роботи різних видів транспорту; ліцензування окремих видів діяльності в галузі транспорту та охорону навколишньою природного середовища від шкідливого, впливу транспорту (ст. 3 Закону України «Про транспорт»).</w:t>
      </w:r>
    </w:p>
    <w:p w:rsidR="00FE6115" w:rsidRPr="00193DBF" w:rsidRDefault="00FE6115" w:rsidP="00FE6115">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193DBF">
        <w:rPr>
          <w:rFonts w:ascii="Times New Roman" w:hAnsi="Times New Roman" w:cs="Times New Roman"/>
          <w:color w:val="000000" w:themeColor="text1"/>
          <w:sz w:val="28"/>
          <w:szCs w:val="28"/>
        </w:rPr>
        <w:t xml:space="preserve">Відповідно до Закону України «Про транспорт» транспорт є комплексною галуззю інфраструктури, у яку входять такі види транспорту: залізничний, </w:t>
      </w:r>
      <w:proofErr w:type="gramStart"/>
      <w:r w:rsidRPr="00193DBF">
        <w:rPr>
          <w:rFonts w:ascii="Times New Roman" w:hAnsi="Times New Roman" w:cs="Times New Roman"/>
          <w:color w:val="000000" w:themeColor="text1"/>
          <w:sz w:val="28"/>
          <w:szCs w:val="28"/>
        </w:rPr>
        <w:t>р</w:t>
      </w:r>
      <w:proofErr w:type="gramEnd"/>
      <w:r w:rsidRPr="00193DBF">
        <w:rPr>
          <w:rFonts w:ascii="Times New Roman" w:hAnsi="Times New Roman" w:cs="Times New Roman"/>
          <w:color w:val="000000" w:themeColor="text1"/>
          <w:sz w:val="28"/>
          <w:szCs w:val="28"/>
        </w:rPr>
        <w:t>ічковий, морський, автомобільний, повітряний, трубопровідний та ін.</w:t>
      </w:r>
    </w:p>
    <w:p w:rsidR="00FE6115" w:rsidRPr="00193DBF" w:rsidRDefault="00FE6115" w:rsidP="00FE6115">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193DBF">
        <w:rPr>
          <w:rFonts w:ascii="Times New Roman" w:hAnsi="Times New Roman" w:cs="Times New Roman"/>
          <w:color w:val="000000" w:themeColor="text1"/>
          <w:sz w:val="28"/>
          <w:szCs w:val="28"/>
          <w:lang w:val="uk-UA"/>
        </w:rPr>
        <w:t xml:space="preserve">Залізничний транспорт України є провідною галуззю в дорожньо- транспортному комплексі країни, який забезпечує 82% вантажних і майже </w:t>
      </w:r>
      <w:r w:rsidRPr="00193DBF">
        <w:rPr>
          <w:rFonts w:ascii="Times New Roman" w:hAnsi="Times New Roman" w:cs="Times New Roman"/>
          <w:color w:val="000000" w:themeColor="text1"/>
          <w:sz w:val="28"/>
          <w:szCs w:val="28"/>
          <w:lang w:val="uk-UA"/>
        </w:rPr>
        <w:lastRenderedPageBreak/>
        <w:t xml:space="preserve">50% пасажирських перевезень, здійснюваних всіма видами транспорту. </w:t>
      </w:r>
      <w:r w:rsidRPr="00193DBF">
        <w:rPr>
          <w:rFonts w:ascii="Times New Roman" w:hAnsi="Times New Roman" w:cs="Times New Roman"/>
          <w:color w:val="000000" w:themeColor="text1"/>
          <w:sz w:val="28"/>
          <w:szCs w:val="28"/>
        </w:rPr>
        <w:t xml:space="preserve">Провідне значення для залізничного транспорту України обумовлено двома основними факторами: техніко-економічними перевагами порівняно з іншими видами транспорту та збігом напрямку й потужності основних транспортно-економічних потоків України й </w:t>
      </w:r>
      <w:proofErr w:type="gramStart"/>
      <w:r w:rsidRPr="00193DBF">
        <w:rPr>
          <w:rFonts w:ascii="Times New Roman" w:hAnsi="Times New Roman" w:cs="Times New Roman"/>
          <w:color w:val="000000" w:themeColor="text1"/>
          <w:sz w:val="28"/>
          <w:szCs w:val="28"/>
        </w:rPr>
        <w:t>св</w:t>
      </w:r>
      <w:proofErr w:type="gramEnd"/>
      <w:r w:rsidRPr="00193DBF">
        <w:rPr>
          <w:rFonts w:ascii="Times New Roman" w:hAnsi="Times New Roman" w:cs="Times New Roman"/>
          <w:color w:val="000000" w:themeColor="text1"/>
          <w:sz w:val="28"/>
          <w:szCs w:val="28"/>
        </w:rPr>
        <w:t>іту з географічним положенням українських залізниць. Залізничний транспорт – складова єдиної транспортної системи України. Розрізняється транспорт загального користування і відомчий транспорт.</w:t>
      </w:r>
    </w:p>
    <w:p w:rsidR="00FE6115" w:rsidRPr="00193DBF" w:rsidRDefault="00FE6115" w:rsidP="00FE6115">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193DBF">
        <w:rPr>
          <w:rFonts w:ascii="Times New Roman" w:hAnsi="Times New Roman" w:cs="Times New Roman"/>
          <w:color w:val="000000" w:themeColor="text1"/>
          <w:sz w:val="28"/>
          <w:szCs w:val="28"/>
          <w:lang w:val="uk-UA"/>
        </w:rPr>
        <w:t>До складу залізничного транспорту входять підприємства залізничного транспорту, що здійснюють перевезення пасажирів і вантажів, рухомий склад залізничного транспорту, залізничні шляхи сполучення, а також промислові, будівельні, торгівельні та постачальницькі підприємства, навчальні заклади, технічні школи, дитячі дошкільні заклади, заклади охорони здоров’я, фізичної культури і спорту, культури, науково-дослідні, проектно- конструкторські організації, підприємства промислового залізничного транспорту та інші підприємства, установи й організації незалежно від форм власності, що забезпечують його діяльність і розвиток.</w:t>
      </w:r>
    </w:p>
    <w:p w:rsidR="00FE6115" w:rsidRPr="00193DBF" w:rsidRDefault="00FE6115" w:rsidP="00FE6115">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193DBF">
        <w:rPr>
          <w:rFonts w:ascii="Times New Roman" w:hAnsi="Times New Roman" w:cs="Times New Roman"/>
          <w:color w:val="000000" w:themeColor="text1"/>
          <w:sz w:val="28"/>
          <w:szCs w:val="28"/>
          <w:lang w:val="uk-UA"/>
        </w:rPr>
        <w:t xml:space="preserve">Експлуатаційна мережа залізниць України складає майже 22 тис. км, з яких 45% електрифіковано. </w:t>
      </w:r>
      <w:r w:rsidRPr="00193DBF">
        <w:rPr>
          <w:rFonts w:ascii="Times New Roman" w:hAnsi="Times New Roman" w:cs="Times New Roman"/>
          <w:color w:val="000000" w:themeColor="text1"/>
          <w:sz w:val="28"/>
          <w:szCs w:val="28"/>
        </w:rPr>
        <w:t>За обсягами вантажних перевезень залізниці України займають четверте місце на Євразійському континенті, поступаючись лише залізницям Китаю, Росії та Індії. Вантажонапруженість українських залізниць (</w:t>
      </w:r>
      <w:proofErr w:type="gramStart"/>
      <w:r w:rsidRPr="00193DBF">
        <w:rPr>
          <w:rFonts w:ascii="Times New Roman" w:hAnsi="Times New Roman" w:cs="Times New Roman"/>
          <w:color w:val="000000" w:themeColor="text1"/>
          <w:sz w:val="28"/>
          <w:szCs w:val="28"/>
        </w:rPr>
        <w:t>р</w:t>
      </w:r>
      <w:proofErr w:type="gramEnd"/>
      <w:r w:rsidRPr="00193DBF">
        <w:rPr>
          <w:rFonts w:ascii="Times New Roman" w:hAnsi="Times New Roman" w:cs="Times New Roman"/>
          <w:color w:val="000000" w:themeColor="text1"/>
          <w:sz w:val="28"/>
          <w:szCs w:val="28"/>
        </w:rPr>
        <w:t>ічний обсяг перевезень на 1 км) в 3-5 разів перевищує відповідний показник розвинених європейських країн.</w:t>
      </w:r>
    </w:p>
    <w:p w:rsidR="00FE6115" w:rsidRPr="00193DBF" w:rsidRDefault="00FE6115" w:rsidP="00FE6115">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193DBF">
        <w:rPr>
          <w:rFonts w:ascii="Times New Roman" w:hAnsi="Times New Roman" w:cs="Times New Roman"/>
          <w:color w:val="000000" w:themeColor="text1"/>
          <w:sz w:val="28"/>
          <w:szCs w:val="28"/>
          <w:lang w:val="uk-UA"/>
        </w:rPr>
        <w:t>Важливість залізничного транспорту в системі транспортних комунікацій України посилюється і тим, що через територію держави пролягають основні транспортні транс'європейські коридори: Схід – Захід, Балтика – Чорне море.</w:t>
      </w:r>
    </w:p>
    <w:p w:rsidR="00FE6115" w:rsidRDefault="00FE6115" w:rsidP="00FE6115">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193DBF">
        <w:rPr>
          <w:rFonts w:ascii="Times New Roman" w:hAnsi="Times New Roman" w:cs="Times New Roman"/>
          <w:color w:val="000000" w:themeColor="text1"/>
          <w:sz w:val="28"/>
          <w:szCs w:val="28"/>
          <w:lang w:val="uk-UA"/>
        </w:rPr>
        <w:t xml:space="preserve">Українські залізниці безпосередньо межують і взаємодіють із залізницями Росії, Білорусі, Молдови, Польщі, Румунії, Словаччини, Угорщини й забезпечують роботу із сорока міжнародними залізничними </w:t>
      </w:r>
      <w:r w:rsidRPr="00193DBF">
        <w:rPr>
          <w:rFonts w:ascii="Times New Roman" w:hAnsi="Times New Roman" w:cs="Times New Roman"/>
          <w:color w:val="000000" w:themeColor="text1"/>
          <w:sz w:val="28"/>
          <w:szCs w:val="28"/>
          <w:lang w:val="uk-UA"/>
        </w:rPr>
        <w:lastRenderedPageBreak/>
        <w:t>переходами, а також обслуговують 18 українських морських портів Чорноморсько-Азовського басейну.</w:t>
      </w:r>
      <w:r>
        <w:rPr>
          <w:rFonts w:ascii="Times New Roman" w:hAnsi="Times New Roman" w:cs="Times New Roman"/>
          <w:color w:val="000000" w:themeColor="text1"/>
          <w:sz w:val="28"/>
          <w:szCs w:val="28"/>
          <w:lang w:val="uk-UA"/>
        </w:rPr>
        <w:t xml:space="preserve"> </w:t>
      </w:r>
    </w:p>
    <w:p w:rsidR="00FE6115" w:rsidRPr="00193DBF" w:rsidRDefault="00FE6115" w:rsidP="00FE6115">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193DBF">
        <w:rPr>
          <w:rFonts w:ascii="Times New Roman" w:hAnsi="Times New Roman" w:cs="Times New Roman"/>
          <w:color w:val="000000" w:themeColor="text1"/>
          <w:sz w:val="28"/>
          <w:szCs w:val="28"/>
          <w:lang w:val="uk-UA"/>
        </w:rPr>
        <w:t xml:space="preserve">Територією </w:t>
      </w:r>
      <w:r w:rsidRPr="00193DBF">
        <w:rPr>
          <w:rFonts w:ascii="Times New Roman" w:hAnsi="Times New Roman" w:cs="Times New Roman"/>
          <w:color w:val="000000" w:themeColor="text1"/>
          <w:sz w:val="28"/>
          <w:szCs w:val="28"/>
        </w:rPr>
        <w:t>України проходять 3 залізничних</w:t>
      </w:r>
      <w:r>
        <w:rPr>
          <w:rFonts w:ascii="Times New Roman" w:hAnsi="Times New Roman" w:cs="Times New Roman"/>
          <w:color w:val="000000" w:themeColor="text1"/>
          <w:sz w:val="28"/>
          <w:szCs w:val="28"/>
          <w:lang w:val="uk-UA"/>
        </w:rPr>
        <w:t xml:space="preserve"> </w:t>
      </w:r>
      <w:r w:rsidRPr="00193DBF">
        <w:rPr>
          <w:rFonts w:ascii="Times New Roman" w:hAnsi="Times New Roman" w:cs="Times New Roman"/>
          <w:color w:val="000000" w:themeColor="text1"/>
          <w:sz w:val="28"/>
          <w:szCs w:val="28"/>
        </w:rPr>
        <w:t xml:space="preserve">транспортних коридори – № 3, 5, 9. Через українські порти Ізмаїл і Рені здійснюється взаємодія з пан’європейським коридором № 7, який проходить </w:t>
      </w:r>
      <w:proofErr w:type="gramStart"/>
      <w:r w:rsidRPr="00193DBF">
        <w:rPr>
          <w:rFonts w:ascii="Times New Roman" w:hAnsi="Times New Roman" w:cs="Times New Roman"/>
          <w:color w:val="000000" w:themeColor="text1"/>
          <w:sz w:val="28"/>
          <w:szCs w:val="28"/>
        </w:rPr>
        <w:t>р</w:t>
      </w:r>
      <w:proofErr w:type="gramEnd"/>
      <w:r w:rsidRPr="00193DBF">
        <w:rPr>
          <w:rFonts w:ascii="Times New Roman" w:hAnsi="Times New Roman" w:cs="Times New Roman"/>
          <w:color w:val="000000" w:themeColor="text1"/>
          <w:sz w:val="28"/>
          <w:szCs w:val="28"/>
        </w:rPr>
        <w:t xml:space="preserve">ічкою Дунай. Сьогодні довжина національної мережі залізничних транзитних коридорів </w:t>
      </w:r>
      <w:proofErr w:type="gramStart"/>
      <w:r w:rsidRPr="00193DBF">
        <w:rPr>
          <w:rFonts w:ascii="Times New Roman" w:hAnsi="Times New Roman" w:cs="Times New Roman"/>
          <w:color w:val="000000" w:themeColor="text1"/>
          <w:sz w:val="28"/>
          <w:szCs w:val="28"/>
        </w:rPr>
        <w:t>в</w:t>
      </w:r>
      <w:proofErr w:type="gramEnd"/>
      <w:r w:rsidRPr="00193DBF">
        <w:rPr>
          <w:rFonts w:ascii="Times New Roman" w:hAnsi="Times New Roman" w:cs="Times New Roman"/>
          <w:color w:val="000000" w:themeColor="text1"/>
          <w:sz w:val="28"/>
          <w:szCs w:val="28"/>
        </w:rPr>
        <w:t xml:space="preserve"> Україні складає 3162 км. Це головним чином двоколійні електрифіковані, обладнані автоблокуванням магістралі, що характеризуються високим </w:t>
      </w:r>
      <w:proofErr w:type="gramStart"/>
      <w:r w:rsidRPr="00193DBF">
        <w:rPr>
          <w:rFonts w:ascii="Times New Roman" w:hAnsi="Times New Roman" w:cs="Times New Roman"/>
          <w:color w:val="000000" w:themeColor="text1"/>
          <w:sz w:val="28"/>
          <w:szCs w:val="28"/>
        </w:rPr>
        <w:t>р</w:t>
      </w:r>
      <w:proofErr w:type="gramEnd"/>
      <w:r w:rsidRPr="00193DBF">
        <w:rPr>
          <w:rFonts w:ascii="Times New Roman" w:hAnsi="Times New Roman" w:cs="Times New Roman"/>
          <w:color w:val="000000" w:themeColor="text1"/>
          <w:sz w:val="28"/>
          <w:szCs w:val="28"/>
        </w:rPr>
        <w:t>івнем використання технічних засобів. Окрім того, розвиваються перевезення по міжнародному транспортному коридору ТРАСЕКА (Європа – Кавказ – Азія).</w:t>
      </w:r>
    </w:p>
    <w:p w:rsidR="00FE6115" w:rsidRPr="00193DBF" w:rsidRDefault="00FE6115" w:rsidP="00FE6115">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193DBF">
        <w:rPr>
          <w:rFonts w:ascii="Times New Roman" w:hAnsi="Times New Roman" w:cs="Times New Roman"/>
          <w:color w:val="000000" w:themeColor="text1"/>
          <w:sz w:val="28"/>
          <w:szCs w:val="28"/>
        </w:rPr>
        <w:t xml:space="preserve">Державне регулювання – це сукупність інструментів, за допомогою яких держава встановлює вимоги до </w:t>
      </w:r>
      <w:proofErr w:type="gramStart"/>
      <w:r w:rsidRPr="00193DBF">
        <w:rPr>
          <w:rFonts w:ascii="Times New Roman" w:hAnsi="Times New Roman" w:cs="Times New Roman"/>
          <w:color w:val="000000" w:themeColor="text1"/>
          <w:sz w:val="28"/>
          <w:szCs w:val="28"/>
        </w:rPr>
        <w:t>п</w:t>
      </w:r>
      <w:proofErr w:type="gramEnd"/>
      <w:r w:rsidRPr="00193DBF">
        <w:rPr>
          <w:rFonts w:ascii="Times New Roman" w:hAnsi="Times New Roman" w:cs="Times New Roman"/>
          <w:color w:val="000000" w:themeColor="text1"/>
          <w:sz w:val="28"/>
          <w:szCs w:val="28"/>
        </w:rPr>
        <w:t>ідприємств і громадян. Воно включає закони і допоміжні інструменти, що створюються державою та</w:t>
      </w:r>
      <w:r>
        <w:rPr>
          <w:rFonts w:ascii="Times New Roman" w:hAnsi="Times New Roman" w:cs="Times New Roman"/>
          <w:color w:val="000000" w:themeColor="text1"/>
          <w:sz w:val="28"/>
          <w:szCs w:val="28"/>
        </w:rPr>
        <w:t xml:space="preserve"> державними органами управління</w:t>
      </w:r>
      <w:r w:rsidRPr="00193DBF">
        <w:rPr>
          <w:rFonts w:ascii="Times New Roman" w:hAnsi="Times New Roman" w:cs="Times New Roman"/>
          <w:color w:val="000000" w:themeColor="text1"/>
          <w:sz w:val="28"/>
          <w:szCs w:val="28"/>
        </w:rPr>
        <w:t>.</w:t>
      </w:r>
    </w:p>
    <w:p w:rsidR="00FE6115" w:rsidRPr="00193DBF" w:rsidRDefault="00FE6115" w:rsidP="00FE6115">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193DBF">
        <w:rPr>
          <w:rFonts w:ascii="Times New Roman" w:hAnsi="Times New Roman" w:cs="Times New Roman"/>
          <w:color w:val="000000" w:themeColor="text1"/>
          <w:sz w:val="28"/>
          <w:szCs w:val="28"/>
          <w:lang w:val="uk-UA"/>
        </w:rPr>
        <w:t xml:space="preserve">Цілі та завдання </w:t>
      </w:r>
      <w:r>
        <w:rPr>
          <w:rFonts w:ascii="Times New Roman" w:hAnsi="Times New Roman" w:cs="Times New Roman"/>
          <w:color w:val="000000" w:themeColor="text1"/>
          <w:sz w:val="28"/>
          <w:szCs w:val="28"/>
          <w:lang w:val="uk-UA"/>
        </w:rPr>
        <w:t>публічно-правового</w:t>
      </w:r>
      <w:r w:rsidRPr="00193DBF">
        <w:rPr>
          <w:rFonts w:ascii="Times New Roman" w:hAnsi="Times New Roman" w:cs="Times New Roman"/>
          <w:color w:val="000000" w:themeColor="text1"/>
          <w:sz w:val="28"/>
          <w:szCs w:val="28"/>
          <w:lang w:val="uk-UA"/>
        </w:rPr>
        <w:t xml:space="preserve"> регулювання залізничним транспортом визначено у стаття 4 Закону України «Про залізничний транспорт»: «…з метою забезпечення державних і суспільних інтересів, свободи підприємництва і формування ринку транспортних послуг, безпеки перевезень, захисту навколишнього природного середовища Кабінет Міністрів України визначає умови й порядок організації діяльності залізничного транспорту». </w:t>
      </w:r>
      <w:r w:rsidRPr="0010411E">
        <w:rPr>
          <w:rFonts w:ascii="Times New Roman" w:hAnsi="Times New Roman" w:cs="Times New Roman"/>
          <w:color w:val="000000" w:themeColor="text1"/>
          <w:sz w:val="28"/>
          <w:szCs w:val="28"/>
          <w:lang w:val="uk-UA"/>
        </w:rPr>
        <w:t>Закон України «Про залізничний транспорт» зазначає, що підприємства залізничного транспорту загального користування здійснюють свою діяльність на основі поєднання принципів державного регулювання та ринкових відносин.</w:t>
      </w:r>
    </w:p>
    <w:p w:rsidR="00FE6115" w:rsidRPr="00193DBF" w:rsidRDefault="00FE6115" w:rsidP="00FE6115">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193DBF">
        <w:rPr>
          <w:rFonts w:ascii="Times New Roman" w:hAnsi="Times New Roman" w:cs="Times New Roman"/>
          <w:color w:val="000000" w:themeColor="text1"/>
          <w:sz w:val="28"/>
          <w:szCs w:val="28"/>
        </w:rPr>
        <w:t xml:space="preserve">Державне регулювання залізничним транспортом має оперативний характер, оскільки пов’язане з рухом, а тому й механізми регулювання мають постійно враховувати швидкозмінне середовище. Прийняття регулятивних </w:t>
      </w:r>
      <w:proofErr w:type="gramStart"/>
      <w:r w:rsidRPr="00193DBF">
        <w:rPr>
          <w:rFonts w:ascii="Times New Roman" w:hAnsi="Times New Roman" w:cs="Times New Roman"/>
          <w:color w:val="000000" w:themeColor="text1"/>
          <w:sz w:val="28"/>
          <w:szCs w:val="28"/>
        </w:rPr>
        <w:t>р</w:t>
      </w:r>
      <w:proofErr w:type="gramEnd"/>
      <w:r w:rsidRPr="00193DBF">
        <w:rPr>
          <w:rFonts w:ascii="Times New Roman" w:hAnsi="Times New Roman" w:cs="Times New Roman"/>
          <w:color w:val="000000" w:themeColor="text1"/>
          <w:sz w:val="28"/>
          <w:szCs w:val="28"/>
        </w:rPr>
        <w:t xml:space="preserve">ішень, пов’язаних з розвитком залізничного транспорту, відбувається в умовах випадкових явищ та конкретних ситуацій, тому від управлінців вимагається досвід самостійного знаходження потрібної інформації, </w:t>
      </w:r>
      <w:r w:rsidRPr="00193DBF">
        <w:rPr>
          <w:rFonts w:ascii="Times New Roman" w:hAnsi="Times New Roman" w:cs="Times New Roman"/>
          <w:color w:val="000000" w:themeColor="text1"/>
          <w:sz w:val="28"/>
          <w:szCs w:val="28"/>
        </w:rPr>
        <w:lastRenderedPageBreak/>
        <w:t xml:space="preserve">здатність приймати ризиковані, але необхідні рішення. Серед представників вчених кругів </w:t>
      </w:r>
      <w:proofErr w:type="gramStart"/>
      <w:r w:rsidRPr="00193DBF">
        <w:rPr>
          <w:rFonts w:ascii="Times New Roman" w:hAnsi="Times New Roman" w:cs="Times New Roman"/>
          <w:color w:val="000000" w:themeColor="text1"/>
          <w:sz w:val="28"/>
          <w:szCs w:val="28"/>
        </w:rPr>
        <w:t>нема</w:t>
      </w:r>
      <w:proofErr w:type="gramEnd"/>
      <w:r w:rsidRPr="00193DBF">
        <w:rPr>
          <w:rFonts w:ascii="Times New Roman" w:hAnsi="Times New Roman" w:cs="Times New Roman"/>
          <w:color w:val="000000" w:themeColor="text1"/>
          <w:sz w:val="28"/>
          <w:szCs w:val="28"/>
        </w:rPr>
        <w:t xml:space="preserve">є єдиного погляду на сутність поняття «державне управління залізничним транспортом». Зокрема, в літературі наводяться </w:t>
      </w:r>
      <w:proofErr w:type="gramStart"/>
      <w:r w:rsidRPr="00193DBF">
        <w:rPr>
          <w:rFonts w:ascii="Times New Roman" w:hAnsi="Times New Roman" w:cs="Times New Roman"/>
          <w:color w:val="000000" w:themeColor="text1"/>
          <w:sz w:val="28"/>
          <w:szCs w:val="28"/>
        </w:rPr>
        <w:t>р</w:t>
      </w:r>
      <w:proofErr w:type="gramEnd"/>
      <w:r w:rsidRPr="00193DBF">
        <w:rPr>
          <w:rFonts w:ascii="Times New Roman" w:hAnsi="Times New Roman" w:cs="Times New Roman"/>
          <w:color w:val="000000" w:themeColor="text1"/>
          <w:sz w:val="28"/>
          <w:szCs w:val="28"/>
        </w:rPr>
        <w:t>ізні визначення зазначеного поняття, його функції і принципи.</w:t>
      </w:r>
    </w:p>
    <w:p w:rsidR="00FE6115" w:rsidRPr="00193DBF" w:rsidRDefault="00FE6115" w:rsidP="00FE6115">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193DBF">
        <w:rPr>
          <w:rFonts w:ascii="Times New Roman" w:hAnsi="Times New Roman" w:cs="Times New Roman"/>
          <w:color w:val="000000" w:themeColor="text1"/>
          <w:sz w:val="28"/>
          <w:szCs w:val="28"/>
          <w:lang w:val="uk-UA"/>
        </w:rPr>
        <w:t>Можна цілком погодитися із думкою Хахлюка А.М., який визначив залізничний комплекс як багато- або міжгалузевий комплекс підприємств не лише безпосередньо залізничного транспорту з власним комплексом технічних засобів та споруд до яких, зокрема, відносяться рухомий склад, станції, обладнання автоматики та телемеханіки, диспетчерська централізація, колійне господарство, призначених для пасажирських та вантажних перевезень, але й підприємств і організацій, що постачають технічні та м</w:t>
      </w:r>
      <w:r>
        <w:rPr>
          <w:rFonts w:ascii="Times New Roman" w:hAnsi="Times New Roman" w:cs="Times New Roman"/>
          <w:color w:val="000000" w:themeColor="text1"/>
          <w:sz w:val="28"/>
          <w:szCs w:val="28"/>
          <w:lang w:val="uk-UA"/>
        </w:rPr>
        <w:t>атеріальні засоби для залізниць</w:t>
      </w:r>
      <w:r w:rsidRPr="00193DBF">
        <w:rPr>
          <w:rFonts w:ascii="Times New Roman" w:hAnsi="Times New Roman" w:cs="Times New Roman"/>
          <w:color w:val="000000" w:themeColor="text1"/>
          <w:sz w:val="28"/>
          <w:szCs w:val="28"/>
          <w:lang w:val="uk-UA"/>
        </w:rPr>
        <w:t>.</w:t>
      </w:r>
    </w:p>
    <w:p w:rsidR="00FE6115" w:rsidRPr="00193DBF" w:rsidRDefault="00FE6115" w:rsidP="00FE6115">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193DBF">
        <w:rPr>
          <w:rFonts w:ascii="Times New Roman" w:hAnsi="Times New Roman" w:cs="Times New Roman"/>
          <w:color w:val="000000" w:themeColor="text1"/>
          <w:sz w:val="28"/>
          <w:szCs w:val="28"/>
        </w:rPr>
        <w:t xml:space="preserve">Головною складовою залізничного комплексу, безумовно, є безпосередньо залізничний транспорт, який, в свою чергу, у відповідності до чинного законодавства, є виробничо-технологічним комплексом організацій і </w:t>
      </w:r>
      <w:proofErr w:type="gramStart"/>
      <w:r w:rsidRPr="00193DBF">
        <w:rPr>
          <w:rFonts w:ascii="Times New Roman" w:hAnsi="Times New Roman" w:cs="Times New Roman"/>
          <w:color w:val="000000" w:themeColor="text1"/>
          <w:sz w:val="28"/>
          <w:szCs w:val="28"/>
        </w:rPr>
        <w:t>п</w:t>
      </w:r>
      <w:proofErr w:type="gramEnd"/>
      <w:r w:rsidRPr="00193DBF">
        <w:rPr>
          <w:rFonts w:ascii="Times New Roman" w:hAnsi="Times New Roman" w:cs="Times New Roman"/>
          <w:color w:val="000000" w:themeColor="text1"/>
          <w:sz w:val="28"/>
          <w:szCs w:val="28"/>
        </w:rPr>
        <w:t>ідприємств залізничного транспорту загального користування, призначеного для забезпечення потреб суспільного виробництва і населення країни в перевезеннях у внутрішньому і міжнародному сполученнях та надання інших транспортних послуг усім споживачам. Якименко Н. В. визначає державне управління в галузі залізничного транспорту як інструмент реалізації національних інтересів, що дозволяє розглядати її як елемент, здатний впливати не тільки на ефективність економічного розвитку, але і на передумови розширення співпраці держав і зміцнення інтеграційних процесі</w:t>
      </w:r>
      <w:proofErr w:type="gramStart"/>
      <w:r w:rsidRPr="00193DBF">
        <w:rPr>
          <w:rFonts w:ascii="Times New Roman" w:hAnsi="Times New Roman" w:cs="Times New Roman"/>
          <w:color w:val="000000" w:themeColor="text1"/>
          <w:sz w:val="28"/>
          <w:szCs w:val="28"/>
        </w:rPr>
        <w:t>в</w:t>
      </w:r>
      <w:proofErr w:type="gramEnd"/>
      <w:r w:rsidRPr="00193DBF">
        <w:rPr>
          <w:rFonts w:ascii="Times New Roman" w:hAnsi="Times New Roman" w:cs="Times New Roman"/>
          <w:color w:val="000000" w:themeColor="text1"/>
          <w:sz w:val="28"/>
          <w:szCs w:val="28"/>
        </w:rPr>
        <w:t>.</w:t>
      </w:r>
    </w:p>
    <w:p w:rsidR="00FE6115" w:rsidRPr="00193DBF" w:rsidRDefault="00FE6115" w:rsidP="00FE6115">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193DBF">
        <w:rPr>
          <w:rFonts w:ascii="Times New Roman" w:hAnsi="Times New Roman" w:cs="Times New Roman"/>
          <w:color w:val="000000" w:themeColor="text1"/>
          <w:sz w:val="28"/>
          <w:szCs w:val="28"/>
          <w:lang w:val="uk-UA"/>
        </w:rPr>
        <w:t xml:space="preserve">Дослідження Сущенко Р. розкривають поняття «державне регулювання розвитку залізничної галузі», як процес вироблення мети одержавння стійкого прибутку, конкурентних переваг, а також виживання в довгостроковій перспективі відповідно до своєї місії в зовнішньому середовищі, яке динамічно розвивається. </w:t>
      </w:r>
      <w:r w:rsidRPr="00193DBF">
        <w:rPr>
          <w:rFonts w:ascii="Times New Roman" w:hAnsi="Times New Roman" w:cs="Times New Roman"/>
          <w:color w:val="000000" w:themeColor="text1"/>
          <w:sz w:val="28"/>
          <w:szCs w:val="28"/>
        </w:rPr>
        <w:t xml:space="preserve">Такий </w:t>
      </w:r>
      <w:proofErr w:type="gramStart"/>
      <w:r w:rsidRPr="00193DBF">
        <w:rPr>
          <w:rFonts w:ascii="Times New Roman" w:hAnsi="Times New Roman" w:cs="Times New Roman"/>
          <w:color w:val="000000" w:themeColor="text1"/>
          <w:sz w:val="28"/>
          <w:szCs w:val="28"/>
        </w:rPr>
        <w:t>п</w:t>
      </w:r>
      <w:proofErr w:type="gramEnd"/>
      <w:r w:rsidRPr="00193DBF">
        <w:rPr>
          <w:rFonts w:ascii="Times New Roman" w:hAnsi="Times New Roman" w:cs="Times New Roman"/>
          <w:color w:val="000000" w:themeColor="text1"/>
          <w:sz w:val="28"/>
          <w:szCs w:val="28"/>
        </w:rPr>
        <w:t xml:space="preserve">ідхід вимагає чіткого визначення державно-управлінського поняття державне регулювання </w:t>
      </w:r>
      <w:r w:rsidRPr="00193DBF">
        <w:rPr>
          <w:rFonts w:ascii="Times New Roman" w:hAnsi="Times New Roman" w:cs="Times New Roman"/>
          <w:color w:val="000000" w:themeColor="text1"/>
          <w:sz w:val="28"/>
          <w:szCs w:val="28"/>
        </w:rPr>
        <w:lastRenderedPageBreak/>
        <w:t>розвитку залізничної галузі, розроблення науково обгрунтованих концептуальних положень та моделі ефек</w:t>
      </w:r>
      <w:r>
        <w:rPr>
          <w:rFonts w:ascii="Times New Roman" w:hAnsi="Times New Roman" w:cs="Times New Roman"/>
          <w:color w:val="000000" w:themeColor="text1"/>
          <w:sz w:val="28"/>
          <w:szCs w:val="28"/>
        </w:rPr>
        <w:t>тивного державного регулювання</w:t>
      </w:r>
      <w:r w:rsidRPr="00193DBF">
        <w:rPr>
          <w:rFonts w:ascii="Times New Roman" w:hAnsi="Times New Roman" w:cs="Times New Roman"/>
          <w:color w:val="000000" w:themeColor="text1"/>
          <w:sz w:val="28"/>
          <w:szCs w:val="28"/>
        </w:rPr>
        <w:t>.</w:t>
      </w:r>
    </w:p>
    <w:p w:rsidR="00FE6115" w:rsidRPr="00193DBF" w:rsidRDefault="00FE6115" w:rsidP="00FE6115">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193DBF">
        <w:rPr>
          <w:rFonts w:ascii="Times New Roman" w:hAnsi="Times New Roman" w:cs="Times New Roman"/>
          <w:color w:val="000000" w:themeColor="text1"/>
          <w:sz w:val="28"/>
          <w:szCs w:val="28"/>
          <w:lang w:val="uk-UA"/>
        </w:rPr>
        <w:t xml:space="preserve">Чеховська М. М. наголошує на забезпеченні ефективного державного управління залізничною галуззю за такими принципами, як: надійність; якісне транспортне забезпечення потреб клієнтури; технічна та технологічна безпечність; екологобезпечність; суспільний характер перевезень, їх доступність; фінансова прозорість; дотримання балансу інтересів (держава – користувач – залізниця); міжгалузевий характер розвитку. </w:t>
      </w:r>
      <w:r w:rsidRPr="00193DBF">
        <w:rPr>
          <w:rFonts w:ascii="Times New Roman" w:hAnsi="Times New Roman" w:cs="Times New Roman"/>
          <w:color w:val="000000" w:themeColor="text1"/>
          <w:sz w:val="28"/>
          <w:szCs w:val="28"/>
        </w:rPr>
        <w:t xml:space="preserve">Тобто передбачається, що залізничний транспорт повинен бути інтегрований з іншими видами транспорту не лише для розвитку економіки, </w:t>
      </w:r>
      <w:proofErr w:type="gramStart"/>
      <w:r w:rsidRPr="00193DBF">
        <w:rPr>
          <w:rFonts w:ascii="Times New Roman" w:hAnsi="Times New Roman" w:cs="Times New Roman"/>
          <w:color w:val="000000" w:themeColor="text1"/>
          <w:sz w:val="28"/>
          <w:szCs w:val="28"/>
        </w:rPr>
        <w:t>але й</w:t>
      </w:r>
      <w:proofErr w:type="gramEnd"/>
      <w:r w:rsidRPr="00193DBF">
        <w:rPr>
          <w:rFonts w:ascii="Times New Roman" w:hAnsi="Times New Roman" w:cs="Times New Roman"/>
          <w:color w:val="000000" w:themeColor="text1"/>
          <w:sz w:val="28"/>
          <w:szCs w:val="28"/>
        </w:rPr>
        <w:t xml:space="preserve"> для забезпечення конкурентоспроможності української транспортної системи на </w:t>
      </w:r>
      <w:r>
        <w:rPr>
          <w:rFonts w:ascii="Times New Roman" w:hAnsi="Times New Roman" w:cs="Times New Roman"/>
          <w:color w:val="000000" w:themeColor="text1"/>
          <w:sz w:val="28"/>
          <w:szCs w:val="28"/>
        </w:rPr>
        <w:t>глобальному транспортному ринку</w:t>
      </w:r>
      <w:r w:rsidRPr="00193DBF">
        <w:rPr>
          <w:rFonts w:ascii="Times New Roman" w:hAnsi="Times New Roman" w:cs="Times New Roman"/>
          <w:color w:val="000000" w:themeColor="text1"/>
          <w:sz w:val="28"/>
          <w:szCs w:val="28"/>
        </w:rPr>
        <w:t>.</w:t>
      </w:r>
    </w:p>
    <w:p w:rsidR="00FE6115" w:rsidRPr="00193DBF" w:rsidRDefault="00FE6115" w:rsidP="00FE6115">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10411E">
        <w:rPr>
          <w:rFonts w:ascii="Times New Roman" w:hAnsi="Times New Roman" w:cs="Times New Roman"/>
          <w:color w:val="000000" w:themeColor="text1"/>
          <w:sz w:val="28"/>
          <w:szCs w:val="28"/>
          <w:lang w:val="uk-UA"/>
        </w:rPr>
        <w:t>Зокрема, на сьогоднішній день для залізничного комплексу є актуальними наступні її принципи: різноманітності форм власності на засоби виробництва, оскільки на зміну державній власності прийшла акціонерна, приватна власність тощо; вільного підприємництва, адже створюються нові суб’єкти господарської діяльності, діяльність яких прямо або опосередковано пов’язана із залізничною галуззю, зокрема безпосередньо із перевізною діяльністю; договірних відносин між господарюючими суб’єктами, що є характерним вже тривалий час, зважаючи на законодавчо врегульовану необхідність закріплення прав та обов’язків сторін, що надають товари або послуги; ринкового ціноутворення, який безперечно діє на підприємствах транспортного машинобудування та елементи якого поступово впроваджуються в тарифну політику залізничних перевезень.</w:t>
      </w:r>
    </w:p>
    <w:p w:rsidR="00FE6115" w:rsidRDefault="00FE6115" w:rsidP="00FE6115">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193DBF">
        <w:rPr>
          <w:rFonts w:ascii="Times New Roman" w:hAnsi="Times New Roman" w:cs="Times New Roman"/>
          <w:color w:val="000000" w:themeColor="text1"/>
          <w:sz w:val="28"/>
          <w:szCs w:val="28"/>
          <w:lang w:val="uk-UA"/>
        </w:rPr>
        <w:t xml:space="preserve"> </w:t>
      </w:r>
      <w:r w:rsidRPr="00193DBF">
        <w:rPr>
          <w:rFonts w:ascii="Times New Roman" w:hAnsi="Times New Roman" w:cs="Times New Roman"/>
          <w:color w:val="000000" w:themeColor="text1"/>
          <w:sz w:val="28"/>
          <w:szCs w:val="28"/>
        </w:rPr>
        <w:t>Основними принципами державного регулювання формування ринку залізничних транспортних послуг за Гудковою В.</w:t>
      </w:r>
      <w:proofErr w:type="gramStart"/>
      <w:r w:rsidRPr="00193DBF">
        <w:rPr>
          <w:rFonts w:ascii="Times New Roman" w:hAnsi="Times New Roman" w:cs="Times New Roman"/>
          <w:color w:val="000000" w:themeColor="text1"/>
          <w:sz w:val="28"/>
          <w:szCs w:val="28"/>
        </w:rPr>
        <w:t xml:space="preserve"> є:</w:t>
      </w:r>
      <w:proofErr w:type="gramEnd"/>
      <w:r w:rsidRPr="00193DBF">
        <w:rPr>
          <w:rFonts w:ascii="Times New Roman" w:hAnsi="Times New Roman" w:cs="Times New Roman"/>
          <w:color w:val="000000" w:themeColor="text1"/>
          <w:sz w:val="28"/>
          <w:szCs w:val="28"/>
        </w:rPr>
        <w:t xml:space="preserve"> збереження мережевого перевізника як єдиного господарюючого суб’єкта, що надає послуги в інфраструктури і послуги з перевезення; наявність на ринку залізничних перевезень локальних перевізників, що здійснюють на умовах публічного договору перевезення в окремих сегментах ринку залізничних перевезень; </w:t>
      </w:r>
      <w:proofErr w:type="gramStart"/>
      <w:r w:rsidRPr="00193DBF">
        <w:rPr>
          <w:rFonts w:ascii="Times New Roman" w:hAnsi="Times New Roman" w:cs="Times New Roman"/>
          <w:color w:val="000000" w:themeColor="text1"/>
          <w:sz w:val="28"/>
          <w:szCs w:val="28"/>
        </w:rPr>
        <w:lastRenderedPageBreak/>
        <w:t>виділення послуг за поданням вагонів і контейнерів для здійснення залізничного перевезення з складу комплексної послуги із залізничного перевезення при збереженні послуг за поданням локомотивів у складі даної комплексної послуги; забезпечення організації залізничних перевезень з участю 2 і більш залізничних інфраструктур і перевізників;</w:t>
      </w:r>
      <w:proofErr w:type="gramEnd"/>
      <w:r w:rsidRPr="00193DBF">
        <w:rPr>
          <w:rFonts w:ascii="Times New Roman" w:hAnsi="Times New Roman" w:cs="Times New Roman"/>
          <w:color w:val="000000" w:themeColor="text1"/>
          <w:sz w:val="28"/>
          <w:szCs w:val="28"/>
        </w:rPr>
        <w:t xml:space="preserve"> </w:t>
      </w:r>
      <w:proofErr w:type="gramStart"/>
      <w:r w:rsidRPr="00193DBF">
        <w:rPr>
          <w:rFonts w:ascii="Times New Roman" w:hAnsi="Times New Roman" w:cs="Times New Roman"/>
          <w:color w:val="000000" w:themeColor="text1"/>
          <w:sz w:val="28"/>
          <w:szCs w:val="28"/>
        </w:rPr>
        <w:t>формування інституту власників залізничного рухливого складу (локомотивів, вагонів, контейнерів і ін.) і визначення вимог, що пред’являються до них, а також правових основ їх взаємодії з власниками інфраструктури залізничного транспорту, перевізниками, користувачами послуг залізничного транспорту; формування конкурентного ринку послуг пасажирських і вантажних терміналів;</w:t>
      </w:r>
      <w:proofErr w:type="gramEnd"/>
      <w:r w:rsidRPr="00193DBF">
        <w:rPr>
          <w:rFonts w:ascii="Times New Roman" w:hAnsi="Times New Roman" w:cs="Times New Roman"/>
          <w:color w:val="000000" w:themeColor="text1"/>
          <w:sz w:val="28"/>
          <w:szCs w:val="28"/>
        </w:rPr>
        <w:t xml:space="preserve"> формування </w:t>
      </w:r>
      <w:proofErr w:type="gramStart"/>
      <w:r w:rsidRPr="00193DBF">
        <w:rPr>
          <w:rFonts w:ascii="Times New Roman" w:hAnsi="Times New Roman" w:cs="Times New Roman"/>
          <w:color w:val="000000" w:themeColor="text1"/>
          <w:sz w:val="28"/>
          <w:szCs w:val="28"/>
        </w:rPr>
        <w:t>конкурентного</w:t>
      </w:r>
      <w:proofErr w:type="gramEnd"/>
      <w:r w:rsidRPr="00193DBF">
        <w:rPr>
          <w:rFonts w:ascii="Times New Roman" w:hAnsi="Times New Roman" w:cs="Times New Roman"/>
          <w:color w:val="000000" w:themeColor="text1"/>
          <w:sz w:val="28"/>
          <w:szCs w:val="28"/>
        </w:rPr>
        <w:t xml:space="preserve"> ринку транспортно-експедиторських послуг; можливість здійснення господарюючими суб’єктами окремих робіт і послуг з прохань власників інфраструктури, перевізників, власників вантажних і пасажирських терміналів.</w:t>
      </w:r>
    </w:p>
    <w:p w:rsidR="00FE6115" w:rsidRPr="00193DBF" w:rsidRDefault="00FE6115" w:rsidP="00FE6115">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w:t>
      </w:r>
      <w:r w:rsidRPr="00193DBF">
        <w:rPr>
          <w:rFonts w:ascii="Times New Roman" w:hAnsi="Times New Roman" w:cs="Times New Roman"/>
          <w:color w:val="000000" w:themeColor="text1"/>
          <w:sz w:val="28"/>
          <w:szCs w:val="28"/>
          <w:lang w:val="uk-UA"/>
        </w:rPr>
        <w:t xml:space="preserve">ринципи управління залізничним транспортом: системність; багатовимірність та ієрархічність; цілеспрямованість. Остапюк Б. Я. у своїх дослідженнях стверджує, що ефективне управління залізничним транспортом при його включенні до світової мережі міжнародних транспортних коридорів повинно ґрунтуватися на таких принципах конкурентної боротьби, як: системність, науковість, фінансова підтримка, інноваційність, правова забезпеченість, інформованість, прогресивний розвиток. </w:t>
      </w:r>
      <w:proofErr w:type="gramStart"/>
      <w:r w:rsidRPr="00193DBF">
        <w:rPr>
          <w:rFonts w:ascii="Times New Roman" w:hAnsi="Times New Roman" w:cs="Times New Roman"/>
          <w:color w:val="000000" w:themeColor="text1"/>
          <w:sz w:val="28"/>
          <w:szCs w:val="28"/>
        </w:rPr>
        <w:t>Ц</w:t>
      </w:r>
      <w:proofErr w:type="gramEnd"/>
      <w:r w:rsidRPr="00193DBF">
        <w:rPr>
          <w:rFonts w:ascii="Times New Roman" w:hAnsi="Times New Roman" w:cs="Times New Roman"/>
          <w:color w:val="000000" w:themeColor="text1"/>
          <w:sz w:val="28"/>
          <w:szCs w:val="28"/>
        </w:rPr>
        <w:t>і принципи зумовлюють нарощення конкурентних переваг і, як наслідок, забезпечення ефективності тільки залізничного транспорту. Саме тому, окремої уваги потребує застосування принципів конкурентної боротьби, до яких належать: паритетність, передбачуваність, синергізм, адаптивність, партнерство, ситуаційність, мотивобезперервності, надійності та терміновості виконання перевезень з мінімальними витратами транспортування</w:t>
      </w:r>
      <w:r w:rsidRPr="00193DBF">
        <w:rPr>
          <w:rFonts w:ascii="Times New Roman" w:hAnsi="Times New Roman" w:cs="Times New Roman"/>
          <w:color w:val="000000" w:themeColor="text1"/>
          <w:sz w:val="28"/>
          <w:szCs w:val="28"/>
          <w:lang w:val="uk-UA"/>
        </w:rPr>
        <w:t xml:space="preserve"> </w:t>
      </w:r>
    </w:p>
    <w:p w:rsidR="00FE6115" w:rsidRPr="00193DBF" w:rsidRDefault="00FE6115" w:rsidP="00FE6115">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193DBF">
        <w:rPr>
          <w:rFonts w:ascii="Times New Roman" w:hAnsi="Times New Roman" w:cs="Times New Roman"/>
          <w:color w:val="000000" w:themeColor="text1"/>
          <w:sz w:val="28"/>
          <w:szCs w:val="28"/>
        </w:rPr>
        <w:t xml:space="preserve">Відповідно </w:t>
      </w:r>
      <w:proofErr w:type="gramStart"/>
      <w:r w:rsidRPr="00193DBF">
        <w:rPr>
          <w:rFonts w:ascii="Times New Roman" w:hAnsi="Times New Roman" w:cs="Times New Roman"/>
          <w:color w:val="000000" w:themeColor="text1"/>
          <w:sz w:val="28"/>
          <w:szCs w:val="28"/>
        </w:rPr>
        <w:t>до</w:t>
      </w:r>
      <w:proofErr w:type="gramEnd"/>
      <w:r w:rsidRPr="00193DBF">
        <w:rPr>
          <w:rFonts w:ascii="Times New Roman" w:hAnsi="Times New Roman" w:cs="Times New Roman"/>
          <w:color w:val="000000" w:themeColor="text1"/>
          <w:sz w:val="28"/>
          <w:szCs w:val="28"/>
        </w:rPr>
        <w:t xml:space="preserve"> </w:t>
      </w:r>
      <w:proofErr w:type="gramStart"/>
      <w:r w:rsidRPr="00193DBF">
        <w:rPr>
          <w:rFonts w:ascii="Times New Roman" w:hAnsi="Times New Roman" w:cs="Times New Roman"/>
          <w:color w:val="000000" w:themeColor="text1"/>
          <w:sz w:val="28"/>
          <w:szCs w:val="28"/>
        </w:rPr>
        <w:t>Закону</w:t>
      </w:r>
      <w:proofErr w:type="gramEnd"/>
      <w:r w:rsidRPr="00193DBF">
        <w:rPr>
          <w:rFonts w:ascii="Times New Roman" w:hAnsi="Times New Roman" w:cs="Times New Roman"/>
          <w:color w:val="000000" w:themeColor="text1"/>
          <w:sz w:val="28"/>
          <w:szCs w:val="28"/>
        </w:rPr>
        <w:t xml:space="preserve"> України «Про залізничний транспорт» основним призначенням залізничної інфраструктури є обслуговування товарних та пасажирських потоків із забезпеченням їх переміщення за допомогою </w:t>
      </w:r>
      <w:r w:rsidRPr="00193DBF">
        <w:rPr>
          <w:rFonts w:ascii="Times New Roman" w:hAnsi="Times New Roman" w:cs="Times New Roman"/>
          <w:color w:val="000000" w:themeColor="text1"/>
          <w:sz w:val="28"/>
          <w:szCs w:val="28"/>
        </w:rPr>
        <w:lastRenderedPageBreak/>
        <w:t xml:space="preserve">транспортних засобів (рухомого складу). При цьому інфраструктура виконує дві важливі функції: регулюючу, яка полягає </w:t>
      </w:r>
      <w:proofErr w:type="gramStart"/>
      <w:r w:rsidRPr="00193DBF">
        <w:rPr>
          <w:rFonts w:ascii="Times New Roman" w:hAnsi="Times New Roman" w:cs="Times New Roman"/>
          <w:color w:val="000000" w:themeColor="text1"/>
          <w:sz w:val="28"/>
          <w:szCs w:val="28"/>
        </w:rPr>
        <w:t>у зд</w:t>
      </w:r>
      <w:proofErr w:type="gramEnd"/>
      <w:r w:rsidRPr="00193DBF">
        <w:rPr>
          <w:rFonts w:ascii="Times New Roman" w:hAnsi="Times New Roman" w:cs="Times New Roman"/>
          <w:color w:val="000000" w:themeColor="text1"/>
          <w:sz w:val="28"/>
          <w:szCs w:val="28"/>
        </w:rPr>
        <w:t xml:space="preserve">ійсненні впливу на характер та якість функціонування окремих елементів інфраструктури та регулювання їх взаємодії; забезпечуючу, яка полягає у створенні умов для переміщення ресурсів (вантажів і пасажирів) у часі та просторі. Чим вищий </w:t>
      </w:r>
      <w:proofErr w:type="gramStart"/>
      <w:r w:rsidRPr="00193DBF">
        <w:rPr>
          <w:rFonts w:ascii="Times New Roman" w:hAnsi="Times New Roman" w:cs="Times New Roman"/>
          <w:color w:val="000000" w:themeColor="text1"/>
          <w:sz w:val="28"/>
          <w:szCs w:val="28"/>
        </w:rPr>
        <w:t>р</w:t>
      </w:r>
      <w:proofErr w:type="gramEnd"/>
      <w:r w:rsidRPr="00193DBF">
        <w:rPr>
          <w:rFonts w:ascii="Times New Roman" w:hAnsi="Times New Roman" w:cs="Times New Roman"/>
          <w:color w:val="000000" w:themeColor="text1"/>
          <w:sz w:val="28"/>
          <w:szCs w:val="28"/>
        </w:rPr>
        <w:t xml:space="preserve">івень розвитку інфраструктури, тим нижчими виявляються в підсумку витрати підприємців на перевезення вантажів, тим швидше і безпечніше здійснюються перевезення, тим більше комфорту і задоволення від поїздки отримують пасажири. </w:t>
      </w:r>
    </w:p>
    <w:p w:rsidR="00FE6115" w:rsidRPr="00193DBF" w:rsidRDefault="00FE6115" w:rsidP="00FE6115">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193DBF">
        <w:rPr>
          <w:rFonts w:ascii="Times New Roman" w:hAnsi="Times New Roman" w:cs="Times New Roman"/>
          <w:color w:val="000000" w:themeColor="text1"/>
          <w:sz w:val="28"/>
          <w:szCs w:val="28"/>
          <w:lang w:val="uk-UA"/>
        </w:rPr>
        <w:t xml:space="preserve">Для виконання завдань державної політики в сфері розвитку зазалізничного транспорту виділяють такі функції: забезпечення національної безпеки і цілісності економіки країни, збалансованості і стабільності розвитку регіонів, вирішення проблем суспільства, сприяння реалізації соціальної політики держави стосовно громадян країни тощо. </w:t>
      </w:r>
      <w:r w:rsidRPr="0010411E">
        <w:rPr>
          <w:rFonts w:ascii="Times New Roman" w:hAnsi="Times New Roman" w:cs="Times New Roman"/>
          <w:color w:val="000000" w:themeColor="text1"/>
          <w:sz w:val="28"/>
          <w:szCs w:val="28"/>
          <w:lang w:val="uk-UA"/>
        </w:rPr>
        <w:t>Одним із важливих елементів нетарифного регулювання є також контрольні та наглядові функції. Роль, яка відводиться залізничному транспорту в державі, завдання покладені на залізничний транспорт і функції, що він виконує, обумовлюють необхідність і доцільність державного регулюванн</w:t>
      </w:r>
      <w:r>
        <w:rPr>
          <w:rFonts w:ascii="Times New Roman" w:hAnsi="Times New Roman" w:cs="Times New Roman"/>
          <w:color w:val="000000" w:themeColor="text1"/>
          <w:sz w:val="28"/>
          <w:szCs w:val="28"/>
          <w:lang w:val="uk-UA"/>
        </w:rPr>
        <w:t>я і контролю за його діяльністю</w:t>
      </w:r>
      <w:r w:rsidRPr="007648C2">
        <w:rPr>
          <w:rFonts w:ascii="Times New Roman" w:hAnsi="Times New Roman" w:cs="Times New Roman"/>
          <w:color w:val="000000" w:themeColor="text1"/>
          <w:sz w:val="28"/>
          <w:szCs w:val="28"/>
          <w:lang w:val="uk-UA"/>
        </w:rPr>
        <w:t xml:space="preserve">. </w:t>
      </w:r>
    </w:p>
    <w:p w:rsidR="00FE6115" w:rsidRPr="00193DBF" w:rsidRDefault="00FE6115" w:rsidP="00FE6115">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193DBF">
        <w:rPr>
          <w:rFonts w:ascii="Times New Roman" w:hAnsi="Times New Roman" w:cs="Times New Roman"/>
          <w:color w:val="000000" w:themeColor="text1"/>
          <w:sz w:val="28"/>
          <w:szCs w:val="28"/>
        </w:rPr>
        <w:t>Фактори, що визначають розвиток транспортного потенціалу залізничного транспорту, можна розподілити на зовнішні та внутрішні. Зовнішні фактори обумовлюються функціонуванням суб’єктів, що належать до зовнішнього середовища залізничного транспорту (</w:t>
      </w:r>
      <w:proofErr w:type="gramStart"/>
      <w:r w:rsidRPr="00193DBF">
        <w:rPr>
          <w:rFonts w:ascii="Times New Roman" w:hAnsi="Times New Roman" w:cs="Times New Roman"/>
          <w:color w:val="000000" w:themeColor="text1"/>
          <w:sz w:val="28"/>
          <w:szCs w:val="28"/>
        </w:rPr>
        <w:t>п</w:t>
      </w:r>
      <w:proofErr w:type="gramEnd"/>
      <w:r w:rsidRPr="00193DBF">
        <w:rPr>
          <w:rFonts w:ascii="Times New Roman" w:hAnsi="Times New Roman" w:cs="Times New Roman"/>
          <w:color w:val="000000" w:themeColor="text1"/>
          <w:sz w:val="28"/>
          <w:szCs w:val="28"/>
        </w:rPr>
        <w:t xml:space="preserve">ідприємства, що здійснюють виробничу, логістичну, науково-дослідну та іншу діяльність) та діями держави щодо підтримки залізничного транспорту. Внутрішні фактори обумовлюються функціонуванням суб’єктів внутрішнього середовища залізничного транспорту (залізниці, промислові </w:t>
      </w:r>
      <w:proofErr w:type="gramStart"/>
      <w:r w:rsidRPr="00193DBF">
        <w:rPr>
          <w:rFonts w:ascii="Times New Roman" w:hAnsi="Times New Roman" w:cs="Times New Roman"/>
          <w:color w:val="000000" w:themeColor="text1"/>
          <w:sz w:val="28"/>
          <w:szCs w:val="28"/>
        </w:rPr>
        <w:t>п</w:t>
      </w:r>
      <w:proofErr w:type="gramEnd"/>
      <w:r w:rsidRPr="00193DBF">
        <w:rPr>
          <w:rFonts w:ascii="Times New Roman" w:hAnsi="Times New Roman" w:cs="Times New Roman"/>
          <w:color w:val="000000" w:themeColor="text1"/>
          <w:sz w:val="28"/>
          <w:szCs w:val="28"/>
        </w:rPr>
        <w:t xml:space="preserve">ідрозділи залізничного транспорту). </w:t>
      </w:r>
    </w:p>
    <w:p w:rsidR="00FE6115" w:rsidRPr="00193DBF" w:rsidRDefault="00FE6115" w:rsidP="00FE6115">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193DBF">
        <w:rPr>
          <w:rFonts w:ascii="Times New Roman" w:hAnsi="Times New Roman" w:cs="Times New Roman"/>
          <w:color w:val="000000" w:themeColor="text1"/>
          <w:sz w:val="28"/>
          <w:szCs w:val="28"/>
          <w:lang w:val="uk-UA"/>
        </w:rPr>
        <w:t xml:space="preserve">На основі результатів наукових досліджень вітчизняних та зарубіжних вчених, особливостей розвитку сучасної державної політики в сфері </w:t>
      </w:r>
      <w:r w:rsidRPr="00193DBF">
        <w:rPr>
          <w:rFonts w:ascii="Times New Roman" w:hAnsi="Times New Roman" w:cs="Times New Roman"/>
          <w:color w:val="000000" w:themeColor="text1"/>
          <w:sz w:val="28"/>
          <w:szCs w:val="28"/>
          <w:lang w:val="uk-UA"/>
        </w:rPr>
        <w:lastRenderedPageBreak/>
        <w:t xml:space="preserve">залізничного транспорту систематизовано функкції, принципи та завдання системи державного управління залізничною галуззю </w:t>
      </w:r>
      <w:r w:rsidRPr="0010411E">
        <w:rPr>
          <w:rFonts w:ascii="Times New Roman" w:hAnsi="Times New Roman" w:cs="Times New Roman"/>
          <w:color w:val="000000" w:themeColor="text1"/>
          <w:sz w:val="28"/>
          <w:szCs w:val="28"/>
          <w:lang w:val="uk-UA"/>
        </w:rPr>
        <w:t>(рис.1.6.). Залізничний транспорт порівняно з іншими галузями є сферою з найбільшою часткою державної власності і високим рівнем адміністрування усіх транспортних відносин.</w:t>
      </w:r>
    </w:p>
    <w:p w:rsidR="00FE6115" w:rsidRPr="00193DBF" w:rsidRDefault="00FE6115" w:rsidP="00FE6115">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193DBF">
        <w:rPr>
          <w:rFonts w:ascii="Times New Roman" w:hAnsi="Times New Roman" w:cs="Times New Roman"/>
          <w:color w:val="000000" w:themeColor="text1"/>
          <w:sz w:val="28"/>
          <w:szCs w:val="28"/>
          <w:lang w:val="uk-UA"/>
        </w:rPr>
        <w:t xml:space="preserve">Залізничний транспорт має значну кількість суб'єктів і об'єктів. Тому діяльність суб'єктів господарювання та суб'єктів управління з питань використання відповідних об'єктів (засобів) залізничного транспорту регулюється нормативно-правовими актами. Кабінет Міністрів України визначає умови і порядок організації діяльності залізничного транспорту загального користування, сприяє його пріоритетному розвитку, надає підтримку в задоволенні потреб залізниць у рухомому складі, матеріально-технічних і паливно-енергетичних ресурсах. </w:t>
      </w:r>
    </w:p>
    <w:p w:rsidR="00FE6115" w:rsidRPr="00193DBF" w:rsidRDefault="00FE6115" w:rsidP="00FE6115">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193DBF">
        <w:rPr>
          <w:rFonts w:ascii="Times New Roman" w:hAnsi="Times New Roman" w:cs="Times New Roman"/>
          <w:color w:val="000000" w:themeColor="text1"/>
          <w:sz w:val="28"/>
          <w:szCs w:val="28"/>
        </w:rPr>
        <w:t xml:space="preserve">Управління транспортом здійснюється відповідними органами державної виконавчої влади. </w:t>
      </w:r>
      <w:r>
        <w:rPr>
          <w:rFonts w:ascii="Times New Roman" w:hAnsi="Times New Roman" w:cs="Times New Roman"/>
          <w:color w:val="000000" w:themeColor="text1"/>
          <w:sz w:val="28"/>
          <w:szCs w:val="28"/>
          <w:lang w:val="uk-UA"/>
        </w:rPr>
        <w:t>П</w:t>
      </w:r>
      <w:r w:rsidRPr="00193DBF">
        <w:rPr>
          <w:rFonts w:ascii="Times New Roman" w:hAnsi="Times New Roman" w:cs="Times New Roman"/>
          <w:color w:val="000000" w:themeColor="text1"/>
          <w:sz w:val="28"/>
          <w:szCs w:val="28"/>
        </w:rPr>
        <w:t>редставлено система державного управління залізничною галуззю в Україні. Залізничний транспорт порівняно з іншими галузями є сферою з найбільшою часткою державної власності і</w:t>
      </w:r>
      <w:r w:rsidRPr="00193DBF">
        <w:rPr>
          <w:rFonts w:ascii="Times New Roman" w:hAnsi="Times New Roman" w:cs="Times New Roman"/>
          <w:color w:val="000000" w:themeColor="text1"/>
          <w:sz w:val="28"/>
          <w:szCs w:val="28"/>
          <w:lang w:val="uk-UA"/>
        </w:rPr>
        <w:t xml:space="preserve"> </w:t>
      </w:r>
      <w:r w:rsidRPr="00193DBF">
        <w:rPr>
          <w:rFonts w:ascii="Times New Roman" w:hAnsi="Times New Roman" w:cs="Times New Roman"/>
          <w:color w:val="000000" w:themeColor="text1"/>
          <w:sz w:val="28"/>
          <w:szCs w:val="28"/>
        </w:rPr>
        <w:t xml:space="preserve">високим </w:t>
      </w:r>
      <w:proofErr w:type="gramStart"/>
      <w:r w:rsidRPr="00193DBF">
        <w:rPr>
          <w:rFonts w:ascii="Times New Roman" w:hAnsi="Times New Roman" w:cs="Times New Roman"/>
          <w:color w:val="000000" w:themeColor="text1"/>
          <w:sz w:val="28"/>
          <w:szCs w:val="28"/>
        </w:rPr>
        <w:t>р</w:t>
      </w:r>
      <w:proofErr w:type="gramEnd"/>
      <w:r w:rsidRPr="00193DBF">
        <w:rPr>
          <w:rFonts w:ascii="Times New Roman" w:hAnsi="Times New Roman" w:cs="Times New Roman"/>
          <w:color w:val="000000" w:themeColor="text1"/>
          <w:sz w:val="28"/>
          <w:szCs w:val="28"/>
        </w:rPr>
        <w:t xml:space="preserve">івнем адміністрування усіх транспортних відносин. Відносини залізниць із місцевими органами державної виконавчої влади, органами місцевого самоврядування та місцевими представницькими органами базуються на податковій і договірній основах відповідно до </w:t>
      </w:r>
      <w:proofErr w:type="gramStart"/>
      <w:r w:rsidRPr="00193DBF">
        <w:rPr>
          <w:rFonts w:ascii="Times New Roman" w:hAnsi="Times New Roman" w:cs="Times New Roman"/>
          <w:color w:val="000000" w:themeColor="text1"/>
          <w:sz w:val="28"/>
          <w:szCs w:val="28"/>
        </w:rPr>
        <w:t>чинного</w:t>
      </w:r>
      <w:proofErr w:type="gramEnd"/>
      <w:r w:rsidRPr="00193DBF">
        <w:rPr>
          <w:rFonts w:ascii="Times New Roman" w:hAnsi="Times New Roman" w:cs="Times New Roman"/>
          <w:color w:val="000000" w:themeColor="text1"/>
          <w:sz w:val="28"/>
          <w:szCs w:val="28"/>
        </w:rPr>
        <w:t xml:space="preserve"> законодавства України.</w:t>
      </w:r>
    </w:p>
    <w:p w:rsidR="00FE6115" w:rsidRPr="00193DBF" w:rsidRDefault="00FE6115" w:rsidP="00FE6115">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193DBF">
        <w:rPr>
          <w:rFonts w:ascii="Times New Roman" w:hAnsi="Times New Roman" w:cs="Times New Roman"/>
          <w:color w:val="000000" w:themeColor="text1"/>
          <w:sz w:val="28"/>
          <w:szCs w:val="28"/>
          <w:lang w:val="uk-UA"/>
        </w:rPr>
        <w:t xml:space="preserve">До компетенції цих органів належать контроль за роботою залізничного приміського пасажирського транспорту і вокзалів, погодження тарифів у приміських сполученнях, погодження питання щодо пунктів зупинок, закриття залізничних станцій для обслуговування пасажирів, автомобільних переїздів через залізничні колії. Вищий орган загальної компетенції – Кабінет Міністрів України приймає постанови, на підставі яких забезпечує загальне керівництво усіма видами транспорту. </w:t>
      </w:r>
    </w:p>
    <w:p w:rsidR="00FE6115" w:rsidRPr="00193DBF" w:rsidRDefault="00FE6115" w:rsidP="00FE6115">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193DBF">
        <w:rPr>
          <w:rFonts w:ascii="Times New Roman" w:hAnsi="Times New Roman" w:cs="Times New Roman"/>
          <w:color w:val="000000" w:themeColor="text1"/>
          <w:sz w:val="28"/>
          <w:szCs w:val="28"/>
        </w:rPr>
        <w:t xml:space="preserve">Центральним органом виконавчої влади у цій галузі є Міністерство </w:t>
      </w:r>
      <w:r w:rsidRPr="00193DBF">
        <w:rPr>
          <w:rFonts w:ascii="Times New Roman" w:hAnsi="Times New Roman" w:cs="Times New Roman"/>
          <w:color w:val="000000" w:themeColor="text1"/>
          <w:sz w:val="28"/>
          <w:szCs w:val="28"/>
        </w:rPr>
        <w:lastRenderedPageBreak/>
        <w:t xml:space="preserve">інфраструктури України. </w:t>
      </w:r>
      <w:proofErr w:type="gramStart"/>
      <w:r w:rsidRPr="00193DBF">
        <w:rPr>
          <w:rFonts w:ascii="Times New Roman" w:hAnsi="Times New Roman" w:cs="Times New Roman"/>
          <w:color w:val="000000" w:themeColor="text1"/>
          <w:sz w:val="28"/>
          <w:szCs w:val="28"/>
        </w:rPr>
        <w:t>Завдання Міністерства інфраструктури інфраструктури України: здійснення державного управління транспортним комплексом України; реалізація державної політики становлення та розвитку транспортного комплексу України для забезпечення своєчасного, повного та якісного задоволення потреб населення і суспільного виробництва у перевезеннях; забезпечення взаємодії та координації роботи усіх видів транспорту;</w:t>
      </w:r>
      <w:proofErr w:type="gramEnd"/>
      <w:r w:rsidRPr="00193DBF">
        <w:rPr>
          <w:rFonts w:ascii="Times New Roman" w:hAnsi="Times New Roman" w:cs="Times New Roman"/>
          <w:color w:val="000000" w:themeColor="text1"/>
          <w:sz w:val="28"/>
          <w:szCs w:val="28"/>
        </w:rPr>
        <w:t xml:space="preserve"> створення </w:t>
      </w:r>
      <w:proofErr w:type="gramStart"/>
      <w:r w:rsidRPr="00193DBF">
        <w:rPr>
          <w:rFonts w:ascii="Times New Roman" w:hAnsi="Times New Roman" w:cs="Times New Roman"/>
          <w:color w:val="000000" w:themeColor="text1"/>
          <w:sz w:val="28"/>
          <w:szCs w:val="28"/>
        </w:rPr>
        <w:t>р</w:t>
      </w:r>
      <w:proofErr w:type="gramEnd"/>
      <w:r w:rsidRPr="00193DBF">
        <w:rPr>
          <w:rFonts w:ascii="Times New Roman" w:hAnsi="Times New Roman" w:cs="Times New Roman"/>
          <w:color w:val="000000" w:themeColor="text1"/>
          <w:sz w:val="28"/>
          <w:szCs w:val="28"/>
        </w:rPr>
        <w:t xml:space="preserve">івних умов для розвитку господарської діяльності підприємств всіх форм власності; забезпечення входження транспортного комплексу України до європейської та світової транспортної системи. Головним органом управління залізничним транспортом загального користування є Державна адміністрація залізничного транспорту України (Укрзалізниця), який, відповідно до чинного законодавства, у своїй роботі є </w:t>
      </w:r>
      <w:proofErr w:type="gramStart"/>
      <w:r w:rsidRPr="00193DBF">
        <w:rPr>
          <w:rFonts w:ascii="Times New Roman" w:hAnsi="Times New Roman" w:cs="Times New Roman"/>
          <w:color w:val="000000" w:themeColor="text1"/>
          <w:sz w:val="28"/>
          <w:szCs w:val="28"/>
        </w:rPr>
        <w:t>п</w:t>
      </w:r>
      <w:proofErr w:type="gramEnd"/>
      <w:r w:rsidRPr="00193DBF">
        <w:rPr>
          <w:rFonts w:ascii="Times New Roman" w:hAnsi="Times New Roman" w:cs="Times New Roman"/>
          <w:color w:val="000000" w:themeColor="text1"/>
          <w:sz w:val="28"/>
          <w:szCs w:val="28"/>
        </w:rPr>
        <w:t xml:space="preserve">ідвідомчим Міністерству інфраструктури України. Укрзалізниця здійснює централізоване управління процесом перевезень у внутрішньому і міжнародному сполученні та регулює виробничо-господарську діяльність залізниць у сфері організації цього процесу. </w:t>
      </w:r>
    </w:p>
    <w:p w:rsidR="00FE6115" w:rsidRPr="00193DBF" w:rsidRDefault="00FE6115" w:rsidP="00FE6115">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193DBF">
        <w:rPr>
          <w:rFonts w:ascii="Times New Roman" w:hAnsi="Times New Roman" w:cs="Times New Roman"/>
          <w:color w:val="000000" w:themeColor="text1"/>
          <w:sz w:val="28"/>
          <w:szCs w:val="28"/>
          <w:lang w:val="uk-UA"/>
        </w:rPr>
        <w:t xml:space="preserve">Основними функціями Укрзалізниці є: організація злагодженої роботи залізниць і підприємств з метою задоволення потреб суспільного виробництва і населення в перевезеннях; забезпечення ефективної експлуатації залізничного рухомого складу, його ремонту та оновлення; розроблення концепцій розвитку залізничного транспорту; вживання заходів для забезпечення безпеки функціонування залізничного транспорту, його інфраструктури та надійності роботи. </w:t>
      </w:r>
    </w:p>
    <w:p w:rsidR="00FE6115" w:rsidRPr="00193DBF" w:rsidRDefault="00FE6115" w:rsidP="00FE6115">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193DBF">
        <w:rPr>
          <w:rFonts w:ascii="Times New Roman" w:hAnsi="Times New Roman" w:cs="Times New Roman"/>
          <w:color w:val="000000" w:themeColor="text1"/>
          <w:sz w:val="28"/>
          <w:szCs w:val="28"/>
        </w:rPr>
        <w:t xml:space="preserve">Державне агентство залізничного транспорту (Агентство) реалізовує державну політику, виконує контроль </w:t>
      </w:r>
      <w:proofErr w:type="gramStart"/>
      <w:r w:rsidRPr="00193DBF">
        <w:rPr>
          <w:rFonts w:ascii="Times New Roman" w:hAnsi="Times New Roman" w:cs="Times New Roman"/>
          <w:color w:val="000000" w:themeColor="text1"/>
          <w:sz w:val="28"/>
          <w:szCs w:val="28"/>
        </w:rPr>
        <w:t>р</w:t>
      </w:r>
      <w:proofErr w:type="gramEnd"/>
      <w:r w:rsidRPr="00193DBF">
        <w:rPr>
          <w:rFonts w:ascii="Times New Roman" w:hAnsi="Times New Roman" w:cs="Times New Roman"/>
          <w:color w:val="000000" w:themeColor="text1"/>
          <w:sz w:val="28"/>
          <w:szCs w:val="28"/>
        </w:rPr>
        <w:t xml:space="preserve">івноправного доступу до інфраструктури, координирує діяльность ПАТ «Укрзалізниця», перевізників, операторів, промислового транспорту, метрополітенів. НКРТ (Національна комісія з питань регулювання транспорту) – виконує завдання формування тарифної політики на ринку транспортних послуг, створення умов для розвитку конкуренції з метою виведення товарного ринку із стану природної </w:t>
      </w:r>
      <w:r w:rsidRPr="00193DBF">
        <w:rPr>
          <w:rFonts w:ascii="Times New Roman" w:hAnsi="Times New Roman" w:cs="Times New Roman"/>
          <w:color w:val="000000" w:themeColor="text1"/>
          <w:sz w:val="28"/>
          <w:szCs w:val="28"/>
        </w:rPr>
        <w:lastRenderedPageBreak/>
        <w:t xml:space="preserve">монополії та ефективного задоволення попиту, а також створення </w:t>
      </w:r>
      <w:proofErr w:type="gramStart"/>
      <w:r w:rsidRPr="00193DBF">
        <w:rPr>
          <w:rFonts w:ascii="Times New Roman" w:hAnsi="Times New Roman" w:cs="Times New Roman"/>
          <w:color w:val="000000" w:themeColor="text1"/>
          <w:sz w:val="28"/>
          <w:szCs w:val="28"/>
        </w:rPr>
        <w:t>р</w:t>
      </w:r>
      <w:proofErr w:type="gramEnd"/>
      <w:r w:rsidRPr="00193DBF">
        <w:rPr>
          <w:rFonts w:ascii="Times New Roman" w:hAnsi="Times New Roman" w:cs="Times New Roman"/>
          <w:color w:val="000000" w:themeColor="text1"/>
          <w:sz w:val="28"/>
          <w:szCs w:val="28"/>
        </w:rPr>
        <w:t xml:space="preserve">івних можливостей для доступу споживачів до ринку транспортних послуг. </w:t>
      </w:r>
    </w:p>
    <w:p w:rsidR="00FE6115" w:rsidRPr="00193DBF" w:rsidRDefault="00FE6115" w:rsidP="00FE6115">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193DBF">
        <w:rPr>
          <w:rFonts w:ascii="Times New Roman" w:hAnsi="Times New Roman" w:cs="Times New Roman"/>
          <w:color w:val="000000" w:themeColor="text1"/>
          <w:sz w:val="28"/>
          <w:szCs w:val="28"/>
          <w:lang w:val="uk-UA"/>
        </w:rPr>
        <w:t xml:space="preserve">Державний орган з безпеки на транспорті реалізує державну політику у сфері безпеки на автомобільному транспорті загального користування, міському електричному, залізничному, морському транспорті та забезпечує державний нагляд за безпекою руху Комісія з розслідування аварій створюється наказом керівника органу, що його проводить, з метою обстеження місця нещасного випадку (аварії), розгляду і оцінки відповідності умов праці вимогам нормативних актів про охорону праці; встановлення обставин і причин, що призвели до нещасного випадку, визначення осіб, які допустили порушення нормативних актів, а також розробки заходів щодо запобігання подібним випадкам. </w:t>
      </w:r>
    </w:p>
    <w:p w:rsidR="00FE6115" w:rsidRPr="00193DBF" w:rsidRDefault="00FE6115" w:rsidP="00FE6115">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193DBF">
        <w:rPr>
          <w:rFonts w:ascii="Times New Roman" w:hAnsi="Times New Roman" w:cs="Times New Roman"/>
          <w:color w:val="000000" w:themeColor="text1"/>
          <w:sz w:val="28"/>
          <w:szCs w:val="28"/>
          <w:lang w:val="uk-UA"/>
        </w:rPr>
        <w:t xml:space="preserve">На місцеві органи державної виконавчої влади і органи місцевого самоврядування покладається організація виконання робіт з благоустрою привокзальних площ, спорудження та впорядкування під’їздів до залізничних станцій, забезпечення їх телефонним зв’язком та транспортним сполученням із населеними пунктами за місцем розташування станцій, запобігання правопорушенням на залізницях. </w:t>
      </w:r>
    </w:p>
    <w:p w:rsidR="00FE6115" w:rsidRPr="00193DBF" w:rsidRDefault="00FE6115" w:rsidP="00FE6115">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193DBF">
        <w:rPr>
          <w:rFonts w:ascii="Times New Roman" w:hAnsi="Times New Roman" w:cs="Times New Roman"/>
          <w:color w:val="000000" w:themeColor="text1"/>
          <w:sz w:val="28"/>
          <w:szCs w:val="28"/>
          <w:lang w:val="uk-UA"/>
        </w:rPr>
        <w:t xml:space="preserve">На Україні функціонують 1447 залізничних станцій, 55 локомотивних і 48 вагонних депо, 110 дистанцій колії, 69 дистанцій сигналізації і зв'язку, 44 дистанцій енергопостачання. </w:t>
      </w:r>
    </w:p>
    <w:p w:rsidR="00FE6115" w:rsidRPr="00193DBF" w:rsidRDefault="00FE6115" w:rsidP="00FE6115">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193DBF">
        <w:rPr>
          <w:rFonts w:ascii="Times New Roman" w:hAnsi="Times New Roman" w:cs="Times New Roman"/>
          <w:color w:val="000000" w:themeColor="text1"/>
          <w:sz w:val="28"/>
          <w:szCs w:val="28"/>
        </w:rPr>
        <w:t xml:space="preserve">Інвентарний парк пасажирських вагонів основних перевезень становить 5 291 одиницю, які експлуатуються понад встановлений нормативний термін (9 більше 28 років), що складає 61,5% інвентарного парку. Крім того, частка вагонів </w:t>
      </w:r>
      <w:proofErr w:type="gramStart"/>
      <w:r w:rsidRPr="00193DBF">
        <w:rPr>
          <w:rFonts w:ascii="Times New Roman" w:hAnsi="Times New Roman" w:cs="Times New Roman"/>
          <w:color w:val="000000" w:themeColor="text1"/>
          <w:sz w:val="28"/>
          <w:szCs w:val="28"/>
        </w:rPr>
        <w:t>в</w:t>
      </w:r>
      <w:proofErr w:type="gramEnd"/>
      <w:r w:rsidRPr="00193DBF">
        <w:rPr>
          <w:rFonts w:ascii="Times New Roman" w:hAnsi="Times New Roman" w:cs="Times New Roman"/>
          <w:color w:val="000000" w:themeColor="text1"/>
          <w:sz w:val="28"/>
          <w:szCs w:val="28"/>
        </w:rPr>
        <w:t xml:space="preserve">іком від 10-20 років становить 2,8%, а віком до 10 років – лише 6%. Темпи старіння парку пасажирських вагонів значно опереджають його оновлення, загальний коефіцієнт зносу становить 86,6%. Загальний парк вантажних вагонів становить 111,1 тис. одиниць, повністю амортизовано 89,8%. Експлуатаційна протяжність головних колій становить 20997,4 км (75% – безстикові колії), електрифікованих колій – 9990 км (44,3%). </w:t>
      </w:r>
      <w:r w:rsidRPr="00193DBF">
        <w:rPr>
          <w:rFonts w:ascii="Times New Roman" w:hAnsi="Times New Roman" w:cs="Times New Roman"/>
          <w:color w:val="000000" w:themeColor="text1"/>
          <w:sz w:val="28"/>
          <w:szCs w:val="28"/>
        </w:rPr>
        <w:lastRenderedPageBreak/>
        <w:t>Діяльність Укрзалізниці регулювалось Положенням про Державну адміністрацію залізничного транспорту, затвердженим постановою Кабінету Міні</w:t>
      </w:r>
      <w:proofErr w:type="gramStart"/>
      <w:r w:rsidRPr="00193DBF">
        <w:rPr>
          <w:rFonts w:ascii="Times New Roman" w:hAnsi="Times New Roman" w:cs="Times New Roman"/>
          <w:color w:val="000000" w:themeColor="text1"/>
          <w:sz w:val="28"/>
          <w:szCs w:val="28"/>
        </w:rPr>
        <w:t>стр</w:t>
      </w:r>
      <w:proofErr w:type="gramEnd"/>
      <w:r w:rsidRPr="00193DBF">
        <w:rPr>
          <w:rFonts w:ascii="Times New Roman" w:hAnsi="Times New Roman" w:cs="Times New Roman"/>
          <w:color w:val="000000" w:themeColor="text1"/>
          <w:sz w:val="28"/>
          <w:szCs w:val="28"/>
        </w:rPr>
        <w:t xml:space="preserve">ів України від 29 лютого 1996 р. № 2621, та іншими нормативними актами. Укрзалізниця це орган управління залізничним транспортом загального користування, який </w:t>
      </w:r>
      <w:proofErr w:type="gramStart"/>
      <w:r w:rsidRPr="00193DBF">
        <w:rPr>
          <w:rFonts w:ascii="Times New Roman" w:hAnsi="Times New Roman" w:cs="Times New Roman"/>
          <w:color w:val="000000" w:themeColor="text1"/>
          <w:sz w:val="28"/>
          <w:szCs w:val="28"/>
        </w:rPr>
        <w:t>п</w:t>
      </w:r>
      <w:proofErr w:type="gramEnd"/>
      <w:r w:rsidRPr="00193DBF">
        <w:rPr>
          <w:rFonts w:ascii="Times New Roman" w:hAnsi="Times New Roman" w:cs="Times New Roman"/>
          <w:color w:val="000000" w:themeColor="text1"/>
          <w:sz w:val="28"/>
          <w:szCs w:val="28"/>
        </w:rPr>
        <w:t xml:space="preserve">ідвідомчий Міністерству інфраструктури України. До сфери управління Укрзалізниці входять Донецька, Львівська, Одеська, </w:t>
      </w:r>
      <w:proofErr w:type="gramStart"/>
      <w:r w:rsidRPr="00193DBF">
        <w:rPr>
          <w:rFonts w:ascii="Times New Roman" w:hAnsi="Times New Roman" w:cs="Times New Roman"/>
          <w:color w:val="000000" w:themeColor="text1"/>
          <w:sz w:val="28"/>
          <w:szCs w:val="28"/>
        </w:rPr>
        <w:t>П</w:t>
      </w:r>
      <w:proofErr w:type="gramEnd"/>
      <w:r w:rsidRPr="00193DBF">
        <w:rPr>
          <w:rFonts w:ascii="Times New Roman" w:hAnsi="Times New Roman" w:cs="Times New Roman"/>
          <w:color w:val="000000" w:themeColor="text1"/>
          <w:sz w:val="28"/>
          <w:szCs w:val="28"/>
        </w:rPr>
        <w:t>івденна, Південно-Західна та Придніпровська залізниці, а також інші об’єднання, підприємства, установи і організації залізничного транспорту</w:t>
      </w:r>
      <w:r w:rsidRPr="00193DBF">
        <w:rPr>
          <w:rFonts w:ascii="Times New Roman" w:hAnsi="Times New Roman" w:cs="Times New Roman"/>
          <w:color w:val="000000" w:themeColor="text1"/>
          <w:sz w:val="28"/>
          <w:szCs w:val="28"/>
          <w:lang w:val="uk-UA"/>
        </w:rPr>
        <w:t xml:space="preserve">. </w:t>
      </w:r>
    </w:p>
    <w:p w:rsidR="00FE6115" w:rsidRPr="00193DBF" w:rsidRDefault="00FE6115" w:rsidP="00FE6115">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193DBF">
        <w:rPr>
          <w:rFonts w:ascii="Times New Roman" w:hAnsi="Times New Roman" w:cs="Times New Roman"/>
          <w:color w:val="000000" w:themeColor="text1"/>
          <w:sz w:val="28"/>
          <w:szCs w:val="28"/>
        </w:rPr>
        <w:t>Повноваження, права та обов’язки залізниць визначаються їх статутами та Законом України «Про залізничний транспорт». Затвердження статутів залізниць здійснюється Міністерством інфраструктури України за погодженням з Міністерством економічного розвитку та торгі</w:t>
      </w:r>
      <w:proofErr w:type="gramStart"/>
      <w:r w:rsidRPr="00193DBF">
        <w:rPr>
          <w:rFonts w:ascii="Times New Roman" w:hAnsi="Times New Roman" w:cs="Times New Roman"/>
          <w:color w:val="000000" w:themeColor="text1"/>
          <w:sz w:val="28"/>
          <w:szCs w:val="28"/>
        </w:rPr>
        <w:t>вл</w:t>
      </w:r>
      <w:proofErr w:type="gramEnd"/>
      <w:r w:rsidRPr="00193DBF">
        <w:rPr>
          <w:rFonts w:ascii="Times New Roman" w:hAnsi="Times New Roman" w:cs="Times New Roman"/>
          <w:color w:val="000000" w:themeColor="text1"/>
          <w:sz w:val="28"/>
          <w:szCs w:val="28"/>
        </w:rPr>
        <w:t xml:space="preserve">і та Антимонопольним комітетом України. Законом України «Про особливості утворення публічного акціонерного товариства залізничного транспорту загального користування», постановою Кабінету Міністрів </w:t>
      </w:r>
      <w:proofErr w:type="gramStart"/>
      <w:r w:rsidRPr="00193DBF">
        <w:rPr>
          <w:rFonts w:ascii="Times New Roman" w:hAnsi="Times New Roman" w:cs="Times New Roman"/>
          <w:color w:val="000000" w:themeColor="text1"/>
          <w:sz w:val="28"/>
          <w:szCs w:val="28"/>
        </w:rPr>
        <w:t>в</w:t>
      </w:r>
      <w:proofErr w:type="gramEnd"/>
      <w:r w:rsidRPr="00193DBF">
        <w:rPr>
          <w:rFonts w:ascii="Times New Roman" w:hAnsi="Times New Roman" w:cs="Times New Roman"/>
          <w:color w:val="000000" w:themeColor="text1"/>
          <w:sz w:val="28"/>
          <w:szCs w:val="28"/>
        </w:rPr>
        <w:t>ід 25 червня 2014 р. № 200 «Про утворення публічного акціонерного товариства “Українська залізниця” створено публічне акціонерне товариства «Українська залізниця», 100 відсотків акцій якого закріплюються в державній власності, на баз</w:t>
      </w:r>
      <w:proofErr w:type="gramStart"/>
      <w:r w:rsidRPr="00193DBF">
        <w:rPr>
          <w:rFonts w:ascii="Times New Roman" w:hAnsi="Times New Roman" w:cs="Times New Roman"/>
          <w:color w:val="000000" w:themeColor="text1"/>
          <w:sz w:val="28"/>
          <w:szCs w:val="28"/>
        </w:rPr>
        <w:t>і Д</w:t>
      </w:r>
      <w:proofErr w:type="gramEnd"/>
      <w:r w:rsidRPr="00193DBF">
        <w:rPr>
          <w:rFonts w:ascii="Times New Roman" w:hAnsi="Times New Roman" w:cs="Times New Roman"/>
          <w:color w:val="000000" w:themeColor="text1"/>
          <w:sz w:val="28"/>
          <w:szCs w:val="28"/>
        </w:rPr>
        <w:t xml:space="preserve">ержавної адміністрації залізничного транспорту. </w:t>
      </w:r>
    </w:p>
    <w:p w:rsidR="00FE6115" w:rsidRPr="00193DBF" w:rsidRDefault="00FE6115" w:rsidP="00FE6115">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193DBF">
        <w:rPr>
          <w:rFonts w:ascii="Times New Roman" w:hAnsi="Times New Roman" w:cs="Times New Roman"/>
          <w:color w:val="000000" w:themeColor="text1"/>
          <w:sz w:val="28"/>
          <w:szCs w:val="28"/>
          <w:lang w:val="uk-UA"/>
        </w:rPr>
        <w:t xml:space="preserve">Механізм державного управління залізничною галуззю є досить складним з розгалудженою системою органів держаного регулювання, кожен з яких виконує відповідні функції. </w:t>
      </w:r>
      <w:r w:rsidRPr="00193DBF">
        <w:rPr>
          <w:rFonts w:ascii="Times New Roman" w:hAnsi="Times New Roman" w:cs="Times New Roman"/>
          <w:color w:val="000000" w:themeColor="text1"/>
          <w:sz w:val="28"/>
          <w:szCs w:val="28"/>
        </w:rPr>
        <w:t xml:space="preserve">Завдання державного управління реалізуються в процесі повсякденного функціонування органів управління, зв’язаних з </w:t>
      </w:r>
      <w:proofErr w:type="gramStart"/>
      <w:r w:rsidRPr="00193DBF">
        <w:rPr>
          <w:rFonts w:ascii="Times New Roman" w:hAnsi="Times New Roman" w:cs="Times New Roman"/>
          <w:color w:val="000000" w:themeColor="text1"/>
          <w:sz w:val="28"/>
          <w:szCs w:val="28"/>
        </w:rPr>
        <w:t>п</w:t>
      </w:r>
      <w:proofErr w:type="gramEnd"/>
      <w:r w:rsidRPr="00193DBF">
        <w:rPr>
          <w:rFonts w:ascii="Times New Roman" w:hAnsi="Times New Roman" w:cs="Times New Roman"/>
          <w:color w:val="000000" w:themeColor="text1"/>
          <w:sz w:val="28"/>
          <w:szCs w:val="28"/>
        </w:rPr>
        <w:t xml:space="preserve">ідприємствами транспорту управлінськими відносинами. </w:t>
      </w:r>
    </w:p>
    <w:p w:rsidR="00FE6115" w:rsidRPr="00193DBF" w:rsidRDefault="00FE6115" w:rsidP="00FE6115">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193DBF">
        <w:rPr>
          <w:rFonts w:ascii="Times New Roman" w:hAnsi="Times New Roman" w:cs="Times New Roman"/>
          <w:color w:val="000000" w:themeColor="text1"/>
          <w:sz w:val="28"/>
          <w:szCs w:val="28"/>
        </w:rPr>
        <w:t xml:space="preserve">Результат функціонування зазначеної системи впливає на розвиток траспортної галузі. Тому, ефективний розвиток залізничного транспорту, який складає основу транспортної системи країни, є необхідною умовою для сталого функціонування </w:t>
      </w:r>
      <w:proofErr w:type="gramStart"/>
      <w:r w:rsidRPr="00193DBF">
        <w:rPr>
          <w:rFonts w:ascii="Times New Roman" w:hAnsi="Times New Roman" w:cs="Times New Roman"/>
          <w:color w:val="000000" w:themeColor="text1"/>
          <w:sz w:val="28"/>
          <w:szCs w:val="28"/>
        </w:rPr>
        <w:t>вс</w:t>
      </w:r>
      <w:proofErr w:type="gramEnd"/>
      <w:r w:rsidRPr="00193DBF">
        <w:rPr>
          <w:rFonts w:ascii="Times New Roman" w:hAnsi="Times New Roman" w:cs="Times New Roman"/>
          <w:color w:val="000000" w:themeColor="text1"/>
          <w:sz w:val="28"/>
          <w:szCs w:val="28"/>
        </w:rPr>
        <w:t xml:space="preserve">іх галузей економіки, забезпечення статусу України як великої транзитної держави, сприянню її соціального і </w:t>
      </w:r>
      <w:r w:rsidRPr="00193DBF">
        <w:rPr>
          <w:rFonts w:ascii="Times New Roman" w:hAnsi="Times New Roman" w:cs="Times New Roman"/>
          <w:color w:val="000000" w:themeColor="text1"/>
          <w:sz w:val="28"/>
          <w:szCs w:val="28"/>
        </w:rPr>
        <w:lastRenderedPageBreak/>
        <w:t>економічного зростання, економічн</w:t>
      </w:r>
      <w:r>
        <w:rPr>
          <w:rFonts w:ascii="Times New Roman" w:hAnsi="Times New Roman" w:cs="Times New Roman"/>
          <w:color w:val="000000" w:themeColor="text1"/>
          <w:sz w:val="28"/>
          <w:szCs w:val="28"/>
        </w:rPr>
        <w:t>ій безпеці та обороноздатності</w:t>
      </w:r>
      <w:r w:rsidRPr="00193DBF">
        <w:rPr>
          <w:rFonts w:ascii="Times New Roman" w:hAnsi="Times New Roman" w:cs="Times New Roman"/>
          <w:color w:val="000000" w:themeColor="text1"/>
          <w:sz w:val="28"/>
          <w:szCs w:val="28"/>
        </w:rPr>
        <w:t>.</w:t>
      </w:r>
      <w:r w:rsidRPr="00193DBF">
        <w:rPr>
          <w:rFonts w:ascii="Times New Roman" w:hAnsi="Times New Roman" w:cs="Times New Roman"/>
          <w:color w:val="000000" w:themeColor="text1"/>
          <w:sz w:val="28"/>
          <w:szCs w:val="28"/>
          <w:lang w:val="uk-UA"/>
        </w:rPr>
        <w:t xml:space="preserve"> </w:t>
      </w:r>
    </w:p>
    <w:p w:rsidR="00FE6115" w:rsidRPr="00193DBF" w:rsidRDefault="00FE6115" w:rsidP="00FE6115">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193DBF">
        <w:rPr>
          <w:rFonts w:ascii="Times New Roman" w:hAnsi="Times New Roman" w:cs="Times New Roman"/>
          <w:color w:val="000000" w:themeColor="text1"/>
          <w:sz w:val="28"/>
          <w:szCs w:val="28"/>
          <w:lang w:val="uk-UA"/>
        </w:rPr>
        <w:t xml:space="preserve">В умовах, що сформувалися, зростає необхідність цілеспрямованого державного регулювання функціонування вітчизняного транспорту з розробкою конкретних програм відновлення працездатності і конкурентоспроможності залізничного транспорту окремо, з урахуванням технологічних та технічних особливостей і ролі в народному господарстві, а також діяльності галузей, що забезпечують розвиток транспорту (машинобудування, приладобудування, дорожнього будівництва, металургії тощо). </w:t>
      </w:r>
      <w:r w:rsidRPr="00193DBF">
        <w:rPr>
          <w:rFonts w:ascii="Times New Roman" w:hAnsi="Times New Roman" w:cs="Times New Roman"/>
          <w:color w:val="000000" w:themeColor="text1"/>
          <w:sz w:val="28"/>
          <w:szCs w:val="28"/>
        </w:rPr>
        <w:t xml:space="preserve">Згідно з Законом України «Про транспорт», розвиток і вдосконалення транспорту здійснюється відповідно до національної програми з урахуванням його </w:t>
      </w:r>
      <w:proofErr w:type="gramStart"/>
      <w:r w:rsidRPr="00193DBF">
        <w:rPr>
          <w:rFonts w:ascii="Times New Roman" w:hAnsi="Times New Roman" w:cs="Times New Roman"/>
          <w:color w:val="000000" w:themeColor="text1"/>
          <w:sz w:val="28"/>
          <w:szCs w:val="28"/>
        </w:rPr>
        <w:t>пр</w:t>
      </w:r>
      <w:proofErr w:type="gramEnd"/>
      <w:r w:rsidRPr="00193DBF">
        <w:rPr>
          <w:rFonts w:ascii="Times New Roman" w:hAnsi="Times New Roman" w:cs="Times New Roman"/>
          <w:color w:val="000000" w:themeColor="text1"/>
          <w:sz w:val="28"/>
          <w:szCs w:val="28"/>
        </w:rPr>
        <w:t xml:space="preserve">іоритету та на основі досягнень науково- технічного прогресу і забезпечується державою. </w:t>
      </w:r>
    </w:p>
    <w:p w:rsidR="00FE6115" w:rsidRPr="00193DBF" w:rsidRDefault="00FE6115" w:rsidP="00FE6115">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193DBF">
        <w:rPr>
          <w:rFonts w:ascii="Times New Roman" w:hAnsi="Times New Roman" w:cs="Times New Roman"/>
          <w:color w:val="000000" w:themeColor="text1"/>
          <w:sz w:val="28"/>
          <w:szCs w:val="28"/>
        </w:rPr>
        <w:t xml:space="preserve">Серед основних </w:t>
      </w:r>
      <w:proofErr w:type="gramStart"/>
      <w:r w:rsidRPr="00193DBF">
        <w:rPr>
          <w:rFonts w:ascii="Times New Roman" w:hAnsi="Times New Roman" w:cs="Times New Roman"/>
          <w:color w:val="000000" w:themeColor="text1"/>
          <w:sz w:val="28"/>
          <w:szCs w:val="28"/>
        </w:rPr>
        <w:t>п</w:t>
      </w:r>
      <w:proofErr w:type="gramEnd"/>
      <w:r w:rsidRPr="00193DBF">
        <w:rPr>
          <w:rFonts w:ascii="Times New Roman" w:hAnsi="Times New Roman" w:cs="Times New Roman"/>
          <w:color w:val="000000" w:themeColor="text1"/>
          <w:sz w:val="28"/>
          <w:szCs w:val="28"/>
        </w:rPr>
        <w:t xml:space="preserve">ідзаконних нормативно-правових актів, котрі регулюють господарську діяльність та цивільно-правові відносини на залізничному транспорті, можна виділити постанови Кабінету Міністрів України. Основними є постанови: «Про забезпечення охорони вантажів, що перевозяться залізничним транспортом» від 22 лютого 1994 р.; «Про затвердження Положення про Державну адміністрацію залізничного транспорту України» від 29 лютого 1996 р.; «Про посилення контролю за ввезенням і транзитом </w:t>
      </w:r>
      <w:proofErr w:type="gramStart"/>
      <w:r w:rsidRPr="00193DBF">
        <w:rPr>
          <w:rFonts w:ascii="Times New Roman" w:hAnsi="Times New Roman" w:cs="Times New Roman"/>
          <w:color w:val="000000" w:themeColor="text1"/>
          <w:sz w:val="28"/>
          <w:szCs w:val="28"/>
        </w:rPr>
        <w:t>п</w:t>
      </w:r>
      <w:proofErr w:type="gramEnd"/>
      <w:r w:rsidRPr="00193DBF">
        <w:rPr>
          <w:rFonts w:ascii="Times New Roman" w:hAnsi="Times New Roman" w:cs="Times New Roman"/>
          <w:color w:val="000000" w:themeColor="text1"/>
          <w:sz w:val="28"/>
          <w:szCs w:val="28"/>
        </w:rPr>
        <w:t xml:space="preserve">ідакцизних товарів залізничним транспортом» від 4 березня 1997 р.; «Про порядок обслуговування громадян залізничним транспортом» від 19 березня 1997 р.; «Про перелік робіт (послуг), що належать до основної діяльності залізничного транспорту, та Порядок розподілу доходних надходжень від основної діяльності залізничного транспорту» від 16 лютого 1998 р.; «Про заходи державної </w:t>
      </w:r>
      <w:proofErr w:type="gramStart"/>
      <w:r w:rsidRPr="00193DBF">
        <w:rPr>
          <w:rFonts w:ascii="Times New Roman" w:hAnsi="Times New Roman" w:cs="Times New Roman"/>
          <w:color w:val="000000" w:themeColor="text1"/>
          <w:sz w:val="28"/>
          <w:szCs w:val="28"/>
        </w:rPr>
        <w:t>п</w:t>
      </w:r>
      <w:proofErr w:type="gramEnd"/>
      <w:r w:rsidRPr="00193DBF">
        <w:rPr>
          <w:rFonts w:ascii="Times New Roman" w:hAnsi="Times New Roman" w:cs="Times New Roman"/>
          <w:color w:val="000000" w:themeColor="text1"/>
          <w:sz w:val="28"/>
          <w:szCs w:val="28"/>
        </w:rPr>
        <w:t xml:space="preserve">ідтримки залізничного транспорту» від 2 червня 1998 р. та від 23 квітня 1999 р.; «Про проїзд великогабаритних та великовагових транспортних засобів автомобільними дорогами, вулицями та залізничними переїздами» від 18 січня 2001 р.; «Про встановлення </w:t>
      </w:r>
      <w:proofErr w:type="gramStart"/>
      <w:r w:rsidRPr="00193DBF">
        <w:rPr>
          <w:rFonts w:ascii="Times New Roman" w:hAnsi="Times New Roman" w:cs="Times New Roman"/>
          <w:color w:val="000000" w:themeColor="text1"/>
          <w:sz w:val="28"/>
          <w:szCs w:val="28"/>
        </w:rPr>
        <w:t>п</w:t>
      </w:r>
      <w:proofErr w:type="gramEnd"/>
      <w:r w:rsidRPr="00193DBF">
        <w:rPr>
          <w:rFonts w:ascii="Times New Roman" w:hAnsi="Times New Roman" w:cs="Times New Roman"/>
          <w:color w:val="000000" w:themeColor="text1"/>
          <w:sz w:val="28"/>
          <w:szCs w:val="28"/>
        </w:rPr>
        <w:t xml:space="preserve">ільгового тарифу на перевезення дітей залізничним транспортом» від 28 липня 2004 р.. Особливістю правового </w:t>
      </w:r>
      <w:r w:rsidRPr="00193DBF">
        <w:rPr>
          <w:rFonts w:ascii="Times New Roman" w:hAnsi="Times New Roman" w:cs="Times New Roman"/>
          <w:color w:val="000000" w:themeColor="text1"/>
          <w:sz w:val="28"/>
          <w:szCs w:val="28"/>
        </w:rPr>
        <w:lastRenderedPageBreak/>
        <w:t xml:space="preserve">регулювання у сфері залізничного транспорту є те, що ця діяльність, окрім усього, регулюється Законом України «Про природні монополії». </w:t>
      </w:r>
    </w:p>
    <w:p w:rsidR="00FE6115" w:rsidRPr="00193DBF" w:rsidRDefault="00FE6115" w:rsidP="00FE6115">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193DBF">
        <w:rPr>
          <w:rFonts w:ascii="Times New Roman" w:hAnsi="Times New Roman" w:cs="Times New Roman"/>
          <w:color w:val="000000" w:themeColor="text1"/>
          <w:sz w:val="28"/>
          <w:szCs w:val="28"/>
        </w:rPr>
        <w:t>Окрім вітчизняних нормативно-правових акті</w:t>
      </w:r>
      <w:proofErr w:type="gramStart"/>
      <w:r w:rsidRPr="00193DBF">
        <w:rPr>
          <w:rFonts w:ascii="Times New Roman" w:hAnsi="Times New Roman" w:cs="Times New Roman"/>
          <w:color w:val="000000" w:themeColor="text1"/>
          <w:sz w:val="28"/>
          <w:szCs w:val="28"/>
        </w:rPr>
        <w:t>в</w:t>
      </w:r>
      <w:proofErr w:type="gramEnd"/>
      <w:r w:rsidRPr="00193DBF">
        <w:rPr>
          <w:rFonts w:ascii="Times New Roman" w:hAnsi="Times New Roman" w:cs="Times New Roman"/>
          <w:color w:val="000000" w:themeColor="text1"/>
          <w:sz w:val="28"/>
          <w:szCs w:val="28"/>
        </w:rPr>
        <w:t xml:space="preserve">, </w:t>
      </w:r>
      <w:proofErr w:type="gramStart"/>
      <w:r w:rsidRPr="00193DBF">
        <w:rPr>
          <w:rFonts w:ascii="Times New Roman" w:hAnsi="Times New Roman" w:cs="Times New Roman"/>
          <w:color w:val="000000" w:themeColor="text1"/>
          <w:sz w:val="28"/>
          <w:szCs w:val="28"/>
        </w:rPr>
        <w:t>як</w:t>
      </w:r>
      <w:proofErr w:type="gramEnd"/>
      <w:r w:rsidRPr="00193DBF">
        <w:rPr>
          <w:rFonts w:ascii="Times New Roman" w:hAnsi="Times New Roman" w:cs="Times New Roman"/>
          <w:color w:val="000000" w:themeColor="text1"/>
          <w:sz w:val="28"/>
          <w:szCs w:val="28"/>
        </w:rPr>
        <w:t xml:space="preserve">і регулюють діяльність у сфері залізничних перевезень, основними актами законодавства є міжнародні конвенції, ратифіковані Верховною Радою України. </w:t>
      </w:r>
      <w:proofErr w:type="gramStart"/>
      <w:r w:rsidRPr="00193DBF">
        <w:rPr>
          <w:rFonts w:ascii="Times New Roman" w:hAnsi="Times New Roman" w:cs="Times New Roman"/>
          <w:color w:val="000000" w:themeColor="text1"/>
          <w:sz w:val="28"/>
          <w:szCs w:val="28"/>
        </w:rPr>
        <w:t>Так, 5 червня 2003 р. Україна приєдналася до Конвенції про міжнародні залізничні перевезення (КОТІФ) від 9 травня 1980 р., основною метою якої є сприяння, поліпшення і полегшення з будь-якого погляду міжнародного залізничного сполучення шляхом: встановлення єдиного правопорядку в правових галузях, сприяти, з врахуванням особливих державних інтересів, подоланню в найкоротший строк ускладнень щодо</w:t>
      </w:r>
      <w:proofErr w:type="gramEnd"/>
      <w:r w:rsidRPr="00193DBF">
        <w:rPr>
          <w:rFonts w:ascii="Times New Roman" w:hAnsi="Times New Roman" w:cs="Times New Roman"/>
          <w:color w:val="000000" w:themeColor="text1"/>
          <w:sz w:val="28"/>
          <w:szCs w:val="28"/>
        </w:rPr>
        <w:t xml:space="preserve"> перетину кордонів </w:t>
      </w:r>
      <w:proofErr w:type="gramStart"/>
      <w:r w:rsidRPr="00193DBF">
        <w:rPr>
          <w:rFonts w:ascii="Times New Roman" w:hAnsi="Times New Roman" w:cs="Times New Roman"/>
          <w:color w:val="000000" w:themeColor="text1"/>
          <w:sz w:val="28"/>
          <w:szCs w:val="28"/>
        </w:rPr>
        <w:t>п</w:t>
      </w:r>
      <w:proofErr w:type="gramEnd"/>
      <w:r w:rsidRPr="00193DBF">
        <w:rPr>
          <w:rFonts w:ascii="Times New Roman" w:hAnsi="Times New Roman" w:cs="Times New Roman"/>
          <w:color w:val="000000" w:themeColor="text1"/>
          <w:sz w:val="28"/>
          <w:szCs w:val="28"/>
        </w:rPr>
        <w:t xml:space="preserve">ід час міжнародного залізничного перевезення, якщо лише причини цих ускладнень належать до компетенції держав; сприяти інтероперабельності і технічній гармонізації в залізничному секторі шляхом затвердження технічних стандартів і прийняття єдиних технічних приписів; шляхом встановлення єдиної процедури з технічного допуску залізничного обладнання, призначеного для використання в </w:t>
      </w:r>
      <w:proofErr w:type="gramStart"/>
      <w:r w:rsidRPr="00193DBF">
        <w:rPr>
          <w:rFonts w:ascii="Times New Roman" w:hAnsi="Times New Roman" w:cs="Times New Roman"/>
          <w:color w:val="000000" w:themeColor="text1"/>
          <w:sz w:val="28"/>
          <w:szCs w:val="28"/>
        </w:rPr>
        <w:t>м</w:t>
      </w:r>
      <w:proofErr w:type="gramEnd"/>
      <w:r w:rsidRPr="00193DBF">
        <w:rPr>
          <w:rFonts w:ascii="Times New Roman" w:hAnsi="Times New Roman" w:cs="Times New Roman"/>
          <w:color w:val="000000" w:themeColor="text1"/>
          <w:sz w:val="28"/>
          <w:szCs w:val="28"/>
        </w:rPr>
        <w:t xml:space="preserve">іжнародному сполученні. </w:t>
      </w:r>
    </w:p>
    <w:p w:rsidR="00FE6115" w:rsidRPr="00193DBF" w:rsidRDefault="00FE6115" w:rsidP="00FE6115">
      <w:pPr>
        <w:widowControl w:val="0"/>
        <w:spacing w:after="0" w:line="360" w:lineRule="auto"/>
        <w:ind w:firstLine="709"/>
        <w:contextualSpacing/>
        <w:jc w:val="both"/>
        <w:rPr>
          <w:rFonts w:ascii="Times New Roman" w:hAnsi="Times New Roman" w:cs="Times New Roman"/>
          <w:color w:val="000000" w:themeColor="text1"/>
          <w:sz w:val="28"/>
          <w:szCs w:val="28"/>
        </w:rPr>
      </w:pPr>
      <w:proofErr w:type="gramStart"/>
      <w:r w:rsidRPr="00193DBF">
        <w:rPr>
          <w:rFonts w:ascii="Times New Roman" w:hAnsi="Times New Roman" w:cs="Times New Roman"/>
          <w:color w:val="000000" w:themeColor="text1"/>
          <w:sz w:val="28"/>
          <w:szCs w:val="28"/>
        </w:rPr>
        <w:t>Самою</w:t>
      </w:r>
      <w:proofErr w:type="gramEnd"/>
      <w:r w:rsidRPr="00193DBF">
        <w:rPr>
          <w:rFonts w:ascii="Times New Roman" w:hAnsi="Times New Roman" w:cs="Times New Roman"/>
          <w:color w:val="000000" w:themeColor="text1"/>
          <w:sz w:val="28"/>
          <w:szCs w:val="28"/>
        </w:rPr>
        <w:t xml:space="preserve"> Конвенцією передбачається можливість прийняття необхідних спеціальних угод державами-учасницями Конвенції, а також залізницями. Міжнародною організацією розроблено низку додаткових постанов до конвенцій. </w:t>
      </w:r>
      <w:proofErr w:type="gramStart"/>
      <w:r w:rsidRPr="00193DBF">
        <w:rPr>
          <w:rFonts w:ascii="Times New Roman" w:hAnsi="Times New Roman" w:cs="Times New Roman"/>
          <w:color w:val="000000" w:themeColor="text1"/>
          <w:sz w:val="28"/>
          <w:szCs w:val="28"/>
        </w:rPr>
        <w:t xml:space="preserve">Вони регулюють особливості перевезення швидкопсувних вантажів, а також небезпечних вантажів, перевезення вантажів у контейнерах, кур'єрською швидкі </w:t>
      </w:r>
      <w:proofErr w:type="gramEnd"/>
    </w:p>
    <w:p w:rsidR="00FE6115" w:rsidRPr="008157B9" w:rsidRDefault="00FE6115" w:rsidP="00FE6115">
      <w:pPr>
        <w:widowControl w:val="0"/>
        <w:spacing w:after="0" w:line="360" w:lineRule="auto"/>
        <w:ind w:firstLine="709"/>
        <w:contextualSpacing/>
        <w:jc w:val="both"/>
        <w:rPr>
          <w:rFonts w:ascii="Times New Roman" w:hAnsi="Times New Roman" w:cs="Times New Roman"/>
          <w:sz w:val="28"/>
          <w:szCs w:val="28"/>
          <w:lang w:val="uk-UA"/>
        </w:rPr>
      </w:pPr>
      <w:r w:rsidRPr="008157B9">
        <w:rPr>
          <w:rFonts w:ascii="Times New Roman" w:hAnsi="Times New Roman" w:cs="Times New Roman"/>
          <w:sz w:val="28"/>
          <w:szCs w:val="28"/>
        </w:rPr>
        <w:t xml:space="preserve">Держава встановлює тарифи на транспортні послуги відповідно до  законодавства України. </w:t>
      </w:r>
      <w:proofErr w:type="gramStart"/>
      <w:r w:rsidRPr="008157B9">
        <w:rPr>
          <w:rFonts w:ascii="Times New Roman" w:hAnsi="Times New Roman" w:cs="Times New Roman"/>
          <w:sz w:val="28"/>
          <w:szCs w:val="28"/>
        </w:rPr>
        <w:t>Р</w:t>
      </w:r>
      <w:proofErr w:type="gramEnd"/>
      <w:r w:rsidRPr="008157B9">
        <w:rPr>
          <w:rFonts w:ascii="Times New Roman" w:hAnsi="Times New Roman" w:cs="Times New Roman"/>
          <w:sz w:val="28"/>
          <w:szCs w:val="28"/>
        </w:rPr>
        <w:t xml:space="preserve">івень тарифів на транспорті визначається згідно з  нормативними витратами на одиницю транспортної роботи, рівня  рентабельності та оплати податків. Розрахунки із споживачами послуг  транспорту загального користування проводяться на основі чинних тарифів у  порядку, визначеному кодексами (статутами) окремих видів транспорту та  іншими актами законодавства України.  </w:t>
      </w:r>
    </w:p>
    <w:p w:rsidR="00FE6115" w:rsidRPr="008157B9" w:rsidRDefault="00FE6115" w:rsidP="00FE6115">
      <w:pPr>
        <w:widowControl w:val="0"/>
        <w:spacing w:after="0" w:line="360" w:lineRule="auto"/>
        <w:ind w:firstLine="709"/>
        <w:contextualSpacing/>
        <w:jc w:val="both"/>
        <w:rPr>
          <w:rFonts w:ascii="Times New Roman" w:hAnsi="Times New Roman" w:cs="Times New Roman"/>
          <w:sz w:val="28"/>
          <w:szCs w:val="28"/>
          <w:lang w:val="uk-UA"/>
        </w:rPr>
      </w:pPr>
      <w:r w:rsidRPr="008157B9">
        <w:rPr>
          <w:rFonts w:ascii="Times New Roman" w:hAnsi="Times New Roman" w:cs="Times New Roman"/>
          <w:sz w:val="28"/>
          <w:szCs w:val="28"/>
        </w:rPr>
        <w:lastRenderedPageBreak/>
        <w:t xml:space="preserve">Відшкодування збитків </w:t>
      </w:r>
      <w:proofErr w:type="gramStart"/>
      <w:r w:rsidRPr="008157B9">
        <w:rPr>
          <w:rFonts w:ascii="Times New Roman" w:hAnsi="Times New Roman" w:cs="Times New Roman"/>
          <w:sz w:val="28"/>
          <w:szCs w:val="28"/>
        </w:rPr>
        <w:t>в</w:t>
      </w:r>
      <w:proofErr w:type="gramEnd"/>
      <w:r w:rsidRPr="008157B9">
        <w:rPr>
          <w:rFonts w:ascii="Times New Roman" w:hAnsi="Times New Roman" w:cs="Times New Roman"/>
          <w:sz w:val="28"/>
          <w:szCs w:val="28"/>
        </w:rPr>
        <w:t>ід безплатних перевезень пільгових категорій  громадян регулюється нормативними актами Кабінету Міністрів України.  Збі</w:t>
      </w:r>
      <w:proofErr w:type="gramStart"/>
      <w:r w:rsidRPr="008157B9">
        <w:rPr>
          <w:rFonts w:ascii="Times New Roman" w:hAnsi="Times New Roman" w:cs="Times New Roman"/>
          <w:sz w:val="28"/>
          <w:szCs w:val="28"/>
        </w:rPr>
        <w:t>р</w:t>
      </w:r>
      <w:proofErr w:type="gramEnd"/>
      <w:r w:rsidRPr="008157B9">
        <w:rPr>
          <w:rFonts w:ascii="Times New Roman" w:hAnsi="Times New Roman" w:cs="Times New Roman"/>
          <w:sz w:val="28"/>
          <w:szCs w:val="28"/>
        </w:rPr>
        <w:t xml:space="preserve"> за користування шляхами сполучень України транспортними  засобами іноземних власників і плата за транзитні перевезення здійснюються  в порядку, що встановлюється Кабінету Міністрів України. </w:t>
      </w:r>
    </w:p>
    <w:p w:rsidR="00FE6115" w:rsidRPr="008157B9" w:rsidRDefault="00FE6115" w:rsidP="00FE6115">
      <w:pPr>
        <w:widowControl w:val="0"/>
        <w:spacing w:after="0" w:line="360" w:lineRule="auto"/>
        <w:ind w:firstLine="709"/>
        <w:contextualSpacing/>
        <w:jc w:val="both"/>
        <w:rPr>
          <w:rFonts w:ascii="Times New Roman" w:hAnsi="Times New Roman" w:cs="Times New Roman"/>
          <w:sz w:val="28"/>
          <w:szCs w:val="28"/>
          <w:lang w:val="uk-UA"/>
        </w:rPr>
      </w:pPr>
      <w:r w:rsidRPr="008157B9">
        <w:rPr>
          <w:rFonts w:ascii="Times New Roman" w:hAnsi="Times New Roman" w:cs="Times New Roman"/>
          <w:sz w:val="28"/>
          <w:szCs w:val="28"/>
          <w:lang w:val="uk-UA"/>
        </w:rPr>
        <w:t xml:space="preserve"> Особливий режим майна підприємств транспорту проявляється у  встановленому особливому порядку набуття та реєстрації прав на  транспортні засоби (Цивільний кодекс України визначає транспортні засоби  як джерела підвищеної небезпеки, як майно, на яке поширюються режим  нерухомого майна (ст. 181) і підвищені вимоги щодо технічного стану ць</w:t>
      </w:r>
      <w:r>
        <w:rPr>
          <w:rFonts w:ascii="Times New Roman" w:hAnsi="Times New Roman" w:cs="Times New Roman"/>
          <w:sz w:val="28"/>
          <w:szCs w:val="28"/>
          <w:lang w:val="uk-UA"/>
        </w:rPr>
        <w:t>ого  майна та умов експлуатації</w:t>
      </w:r>
      <w:r w:rsidRPr="008157B9">
        <w:rPr>
          <w:rFonts w:ascii="Times New Roman" w:hAnsi="Times New Roman" w:cs="Times New Roman"/>
          <w:sz w:val="28"/>
          <w:szCs w:val="28"/>
          <w:lang w:val="uk-UA"/>
        </w:rPr>
        <w:t xml:space="preserve">). </w:t>
      </w:r>
      <w:r w:rsidRPr="0010411E">
        <w:rPr>
          <w:rFonts w:ascii="Times New Roman" w:hAnsi="Times New Roman" w:cs="Times New Roman"/>
          <w:sz w:val="28"/>
          <w:szCs w:val="28"/>
          <w:lang w:val="uk-UA"/>
        </w:rPr>
        <w:t xml:space="preserve">Транспортні засоби, споруди, фінансові  ресурси, устаткування транспорту, шляхи сполучення, закріплені за  підприємствами, обєднаннями, установами та організаціями Міністерства  інфраструктури України, є загальнодержавною власністю і належать до  єдиної транспортної системи. У загальнодержавній власності можуть також  перебувати транспортні засоби, споруди, устаткування транспорту,  закріплені за підприємствами, об’єднаннями, установами та організаціями  інших міністерств </w:t>
      </w:r>
      <w:r>
        <w:rPr>
          <w:rFonts w:ascii="Times New Roman" w:hAnsi="Times New Roman" w:cs="Times New Roman"/>
          <w:sz w:val="28"/>
          <w:szCs w:val="28"/>
          <w:lang w:val="uk-UA"/>
        </w:rPr>
        <w:t>і відомств (відомчий транспорт)</w:t>
      </w:r>
      <w:r w:rsidRPr="0010411E">
        <w:rPr>
          <w:rFonts w:ascii="Times New Roman" w:hAnsi="Times New Roman" w:cs="Times New Roman"/>
          <w:sz w:val="28"/>
          <w:szCs w:val="28"/>
          <w:lang w:val="uk-UA"/>
        </w:rPr>
        <w:t xml:space="preserve">.  </w:t>
      </w:r>
    </w:p>
    <w:p w:rsidR="00FE6115" w:rsidRPr="008157B9" w:rsidRDefault="00FE6115" w:rsidP="00FE6115">
      <w:pPr>
        <w:widowControl w:val="0"/>
        <w:spacing w:after="0" w:line="360" w:lineRule="auto"/>
        <w:ind w:firstLine="709"/>
        <w:contextualSpacing/>
        <w:jc w:val="both"/>
        <w:rPr>
          <w:rFonts w:ascii="Times New Roman" w:hAnsi="Times New Roman" w:cs="Times New Roman"/>
          <w:sz w:val="28"/>
          <w:szCs w:val="28"/>
          <w:lang w:val="uk-UA"/>
        </w:rPr>
      </w:pPr>
      <w:r w:rsidRPr="008157B9">
        <w:rPr>
          <w:rFonts w:ascii="Times New Roman" w:hAnsi="Times New Roman" w:cs="Times New Roman"/>
          <w:sz w:val="28"/>
          <w:szCs w:val="28"/>
        </w:rPr>
        <w:t xml:space="preserve">Транспортні засоби, споруди, фінансові ресурси, устаткування  транспорту та дорожнього господарства, закріплені за </w:t>
      </w:r>
      <w:proofErr w:type="gramStart"/>
      <w:r w:rsidRPr="008157B9">
        <w:rPr>
          <w:rFonts w:ascii="Times New Roman" w:hAnsi="Times New Roman" w:cs="Times New Roman"/>
          <w:sz w:val="28"/>
          <w:szCs w:val="28"/>
        </w:rPr>
        <w:t>п</w:t>
      </w:r>
      <w:proofErr w:type="gramEnd"/>
      <w:r w:rsidRPr="008157B9">
        <w:rPr>
          <w:rFonts w:ascii="Times New Roman" w:hAnsi="Times New Roman" w:cs="Times New Roman"/>
          <w:sz w:val="28"/>
          <w:szCs w:val="28"/>
        </w:rPr>
        <w:t xml:space="preserve">ідприємствами,  установами та організаціями місцевих рад, належать до комунальної  власності. Транспортні засоби, споруди, устаткування транспорту  можуть перебувати у власності підприємств, об’єднань, установ, організацій і  громадян. Транспортні засоби, які належать транспортним </w:t>
      </w:r>
      <w:proofErr w:type="gramStart"/>
      <w:r w:rsidRPr="008157B9">
        <w:rPr>
          <w:rFonts w:ascii="Times New Roman" w:hAnsi="Times New Roman" w:cs="Times New Roman"/>
          <w:sz w:val="28"/>
          <w:szCs w:val="28"/>
        </w:rPr>
        <w:t>п</w:t>
      </w:r>
      <w:proofErr w:type="gramEnd"/>
      <w:r w:rsidRPr="008157B9">
        <w:rPr>
          <w:rFonts w:ascii="Times New Roman" w:hAnsi="Times New Roman" w:cs="Times New Roman"/>
          <w:sz w:val="28"/>
          <w:szCs w:val="28"/>
        </w:rPr>
        <w:t xml:space="preserve">ідприємствам та  особам, які здійснюють їх експлуатацію, повинні відповідати вимогам  безпеки, охорони праці та екології, державним стандартам, мати відповідний  сертифікат.  </w:t>
      </w:r>
    </w:p>
    <w:p w:rsidR="00FE6115" w:rsidRPr="008157B9" w:rsidRDefault="00FE6115" w:rsidP="00FE6115">
      <w:pPr>
        <w:widowControl w:val="0"/>
        <w:spacing w:after="0" w:line="360" w:lineRule="auto"/>
        <w:ind w:firstLine="709"/>
        <w:contextualSpacing/>
        <w:jc w:val="both"/>
        <w:rPr>
          <w:rFonts w:ascii="Times New Roman" w:hAnsi="Times New Roman" w:cs="Times New Roman"/>
          <w:sz w:val="28"/>
          <w:szCs w:val="28"/>
          <w:lang w:val="uk-UA"/>
        </w:rPr>
      </w:pPr>
      <w:r w:rsidRPr="008157B9">
        <w:rPr>
          <w:rFonts w:ascii="Times New Roman" w:hAnsi="Times New Roman" w:cs="Times New Roman"/>
          <w:sz w:val="28"/>
          <w:szCs w:val="28"/>
        </w:rPr>
        <w:t xml:space="preserve">Правовий режим земель транспорту має </w:t>
      </w:r>
      <w:proofErr w:type="gramStart"/>
      <w:r w:rsidRPr="008157B9">
        <w:rPr>
          <w:rFonts w:ascii="Times New Roman" w:hAnsi="Times New Roman" w:cs="Times New Roman"/>
          <w:sz w:val="28"/>
          <w:szCs w:val="28"/>
        </w:rPr>
        <w:t>спец</w:t>
      </w:r>
      <w:proofErr w:type="gramEnd"/>
      <w:r w:rsidRPr="008157B9">
        <w:rPr>
          <w:rFonts w:ascii="Times New Roman" w:hAnsi="Times New Roman" w:cs="Times New Roman"/>
          <w:sz w:val="28"/>
          <w:szCs w:val="28"/>
        </w:rPr>
        <w:t xml:space="preserve">іальне регулювання.  Землями транспорту визнаються землі, надані в користування </w:t>
      </w:r>
      <w:proofErr w:type="gramStart"/>
      <w:r w:rsidRPr="008157B9">
        <w:rPr>
          <w:rFonts w:ascii="Times New Roman" w:hAnsi="Times New Roman" w:cs="Times New Roman"/>
          <w:sz w:val="28"/>
          <w:szCs w:val="28"/>
        </w:rPr>
        <w:t>п</w:t>
      </w:r>
      <w:proofErr w:type="gramEnd"/>
      <w:r w:rsidRPr="008157B9">
        <w:rPr>
          <w:rFonts w:ascii="Times New Roman" w:hAnsi="Times New Roman" w:cs="Times New Roman"/>
          <w:sz w:val="28"/>
          <w:szCs w:val="28"/>
        </w:rPr>
        <w:t xml:space="preserve">ідприємствам  і організаціям транспорту згідно з Земельним кодексом України для  </w:t>
      </w:r>
      <w:r w:rsidRPr="008157B9">
        <w:rPr>
          <w:rFonts w:ascii="Times New Roman" w:hAnsi="Times New Roman" w:cs="Times New Roman"/>
          <w:sz w:val="28"/>
          <w:szCs w:val="28"/>
        </w:rPr>
        <w:lastRenderedPageBreak/>
        <w:t xml:space="preserve">виконання покладених на них завдань щодо експлуатації, ремонту,  вдосконалення і розвитку об’єктів транспорту.  </w:t>
      </w:r>
    </w:p>
    <w:p w:rsidR="00FE6115" w:rsidRPr="008157B9" w:rsidRDefault="00FE6115" w:rsidP="00FE6115">
      <w:pPr>
        <w:widowControl w:val="0"/>
        <w:spacing w:after="0" w:line="360" w:lineRule="auto"/>
        <w:ind w:firstLine="709"/>
        <w:contextualSpacing/>
        <w:jc w:val="both"/>
        <w:rPr>
          <w:rFonts w:ascii="Times New Roman" w:hAnsi="Times New Roman" w:cs="Times New Roman"/>
          <w:sz w:val="28"/>
          <w:szCs w:val="28"/>
          <w:lang w:val="uk-UA"/>
        </w:rPr>
      </w:pPr>
      <w:r w:rsidRPr="008157B9">
        <w:rPr>
          <w:rFonts w:ascii="Times New Roman" w:hAnsi="Times New Roman" w:cs="Times New Roman"/>
          <w:sz w:val="28"/>
          <w:szCs w:val="28"/>
        </w:rPr>
        <w:t xml:space="preserve">Запроваджено режим </w:t>
      </w:r>
      <w:proofErr w:type="gramStart"/>
      <w:r w:rsidRPr="008157B9">
        <w:rPr>
          <w:rFonts w:ascii="Times New Roman" w:hAnsi="Times New Roman" w:cs="Times New Roman"/>
          <w:sz w:val="28"/>
          <w:szCs w:val="28"/>
        </w:rPr>
        <w:t>л</w:t>
      </w:r>
      <w:proofErr w:type="gramEnd"/>
      <w:r w:rsidRPr="008157B9">
        <w:rPr>
          <w:rFonts w:ascii="Times New Roman" w:hAnsi="Times New Roman" w:cs="Times New Roman"/>
          <w:sz w:val="28"/>
          <w:szCs w:val="28"/>
        </w:rPr>
        <w:t xml:space="preserve">іцензування транспортних послуг. Ліцензування  вирішує такі завдання: забезпечення безпеки і надійності роботи транспорту;  обмеження монополізму та розвиток конкуренції; створення </w:t>
      </w:r>
      <w:proofErr w:type="gramStart"/>
      <w:r w:rsidRPr="008157B9">
        <w:rPr>
          <w:rFonts w:ascii="Times New Roman" w:hAnsi="Times New Roman" w:cs="Times New Roman"/>
          <w:sz w:val="28"/>
          <w:szCs w:val="28"/>
        </w:rPr>
        <w:t>р</w:t>
      </w:r>
      <w:proofErr w:type="gramEnd"/>
      <w:r w:rsidRPr="008157B9">
        <w:rPr>
          <w:rFonts w:ascii="Times New Roman" w:hAnsi="Times New Roman" w:cs="Times New Roman"/>
          <w:sz w:val="28"/>
          <w:szCs w:val="28"/>
        </w:rPr>
        <w:t>івних умов для  розвитку господарської діяльності підприємств транспорту. Ліцензії на  здійснення транспортної діяльності видаються Міністерством  інфраструктури України та іншими уповноваженими на це органами в  порядку, встановленому Кабінетом Міні</w:t>
      </w:r>
      <w:proofErr w:type="gramStart"/>
      <w:r w:rsidRPr="008157B9">
        <w:rPr>
          <w:rFonts w:ascii="Times New Roman" w:hAnsi="Times New Roman" w:cs="Times New Roman"/>
          <w:sz w:val="28"/>
          <w:szCs w:val="28"/>
        </w:rPr>
        <w:t>стр</w:t>
      </w:r>
      <w:proofErr w:type="gramEnd"/>
      <w:r w:rsidRPr="008157B9">
        <w:rPr>
          <w:rFonts w:ascii="Times New Roman" w:hAnsi="Times New Roman" w:cs="Times New Roman"/>
          <w:sz w:val="28"/>
          <w:szCs w:val="28"/>
        </w:rPr>
        <w:t xml:space="preserve">ів України та Міністерством  інфраструктури України.  </w:t>
      </w:r>
    </w:p>
    <w:p w:rsidR="00FE6115" w:rsidRPr="008157B9" w:rsidRDefault="00FE6115" w:rsidP="00FE6115">
      <w:pPr>
        <w:widowControl w:val="0"/>
        <w:spacing w:after="0" w:line="360" w:lineRule="auto"/>
        <w:ind w:firstLine="709"/>
        <w:contextualSpacing/>
        <w:jc w:val="both"/>
        <w:rPr>
          <w:rFonts w:ascii="Times New Roman" w:hAnsi="Times New Roman" w:cs="Times New Roman"/>
          <w:lang w:val="uk-UA"/>
        </w:rPr>
      </w:pPr>
      <w:r w:rsidRPr="008157B9">
        <w:rPr>
          <w:rFonts w:ascii="Times New Roman" w:hAnsi="Times New Roman" w:cs="Times New Roman"/>
          <w:sz w:val="28"/>
          <w:szCs w:val="28"/>
          <w:lang w:val="uk-UA"/>
        </w:rPr>
        <w:t>Характерними рисами сучасного стану діяльності залізничного  транспорту є високий рівень зношення рухомого складу і матеріально-  технічної бази, критичний рівень фінансового стану галузі, а також відкриті  питання щодо приватизації, розвитку державно-приватного партнерства,  залучення інвестицій, технічних інновацій і технологічної модернізації в  галузі.</w:t>
      </w:r>
    </w:p>
    <w:p w:rsidR="00FE6115" w:rsidRPr="007E26A3" w:rsidRDefault="00FE6115" w:rsidP="00FE6115">
      <w:pPr>
        <w:spacing w:after="0" w:line="360" w:lineRule="auto"/>
        <w:ind w:firstLine="709"/>
        <w:contextualSpacing/>
        <w:jc w:val="both"/>
        <w:rPr>
          <w:rFonts w:ascii="Times New Roman" w:hAnsi="Times New Roman" w:cs="Times New Roman"/>
          <w:color w:val="000000" w:themeColor="text1"/>
          <w:sz w:val="28"/>
          <w:szCs w:val="28"/>
          <w:lang w:val="uk-UA"/>
        </w:rPr>
      </w:pPr>
      <w:r w:rsidRPr="007E26A3">
        <w:rPr>
          <w:rFonts w:ascii="Times New Roman" w:hAnsi="Times New Roman" w:cs="Times New Roman"/>
          <w:color w:val="000000" w:themeColor="text1"/>
          <w:sz w:val="28"/>
          <w:szCs w:val="28"/>
        </w:rPr>
        <w:t xml:space="preserve">Національна транспортна стратегія України на період до 2030 року розроблена для комплексного розв’язання наявних проблем в транспортній галузі та містить </w:t>
      </w:r>
      <w:proofErr w:type="gramStart"/>
      <w:r w:rsidRPr="007E26A3">
        <w:rPr>
          <w:rFonts w:ascii="Times New Roman" w:hAnsi="Times New Roman" w:cs="Times New Roman"/>
          <w:color w:val="000000" w:themeColor="text1"/>
          <w:sz w:val="28"/>
          <w:szCs w:val="28"/>
        </w:rPr>
        <w:t>пр</w:t>
      </w:r>
      <w:proofErr w:type="gramEnd"/>
      <w:r w:rsidRPr="007E26A3">
        <w:rPr>
          <w:rFonts w:ascii="Times New Roman" w:hAnsi="Times New Roman" w:cs="Times New Roman"/>
          <w:color w:val="000000" w:themeColor="text1"/>
          <w:sz w:val="28"/>
          <w:szCs w:val="28"/>
        </w:rPr>
        <w:t>іоритети її розвитку, зокрема у контексті впровадження евроінтеграційного курсу</w:t>
      </w:r>
    </w:p>
    <w:p w:rsidR="00FE6115" w:rsidRPr="007E26A3" w:rsidRDefault="00FE6115" w:rsidP="00FE6115">
      <w:pPr>
        <w:spacing w:after="0" w:line="360" w:lineRule="auto"/>
        <w:ind w:firstLine="709"/>
        <w:contextualSpacing/>
        <w:jc w:val="both"/>
        <w:rPr>
          <w:rFonts w:ascii="Times New Roman" w:hAnsi="Times New Roman" w:cs="Times New Roman"/>
          <w:color w:val="000000" w:themeColor="text1"/>
          <w:sz w:val="28"/>
          <w:szCs w:val="28"/>
          <w:lang w:val="uk-UA"/>
        </w:rPr>
      </w:pPr>
      <w:r w:rsidRPr="007E26A3">
        <w:rPr>
          <w:rFonts w:ascii="Times New Roman" w:hAnsi="Times New Roman" w:cs="Times New Roman"/>
          <w:color w:val="000000" w:themeColor="text1"/>
          <w:sz w:val="28"/>
          <w:szCs w:val="28"/>
          <w:lang w:val="uk-UA"/>
        </w:rPr>
        <w:t>Стратегія визначає основні напрями покращення якості надання транспортних послуг, передбачає наближення рівня їх надання та розвитку інфраструктури до європейських стандартів, підвищення рівня безпеки та зменшення негативного впливу на навколишнє природне середовище, реагує на необхідність поліпшення системи управління, проведення адміністративної реформи та децентралізації повноважень центральних органів виконавчої влади, запровадження антикорупційної політики, корпоративного управління у державному секторі економіки.</w:t>
      </w:r>
    </w:p>
    <w:p w:rsidR="00FE6115" w:rsidRPr="007E26A3" w:rsidRDefault="00FE6115" w:rsidP="00FE6115">
      <w:pPr>
        <w:spacing w:after="0" w:line="360" w:lineRule="auto"/>
        <w:ind w:firstLine="709"/>
        <w:contextualSpacing/>
        <w:jc w:val="both"/>
        <w:rPr>
          <w:rFonts w:ascii="Times New Roman" w:hAnsi="Times New Roman" w:cs="Times New Roman"/>
          <w:color w:val="000000" w:themeColor="text1"/>
          <w:sz w:val="28"/>
          <w:szCs w:val="28"/>
          <w:lang w:val="uk-UA"/>
        </w:rPr>
      </w:pPr>
      <w:r w:rsidRPr="007E26A3">
        <w:rPr>
          <w:rFonts w:ascii="Times New Roman" w:hAnsi="Times New Roman" w:cs="Times New Roman"/>
          <w:color w:val="000000" w:themeColor="text1"/>
          <w:sz w:val="28"/>
          <w:szCs w:val="28"/>
          <w:lang w:val="uk-UA"/>
        </w:rPr>
        <w:t>Загальні проблеми, що потребують розв’язання:</w:t>
      </w:r>
    </w:p>
    <w:p w:rsidR="00FE6115" w:rsidRPr="007E26A3" w:rsidRDefault="00FE6115" w:rsidP="00FE6115">
      <w:pPr>
        <w:pStyle w:val="a4"/>
        <w:spacing w:before="0" w:line="360" w:lineRule="auto"/>
        <w:ind w:firstLine="709"/>
        <w:contextualSpacing/>
        <w:jc w:val="both"/>
        <w:rPr>
          <w:rFonts w:ascii="Times New Roman" w:hAnsi="Times New Roman"/>
          <w:color w:val="000000" w:themeColor="text1"/>
          <w:sz w:val="28"/>
          <w:szCs w:val="28"/>
        </w:rPr>
      </w:pPr>
      <w:r w:rsidRPr="007E26A3">
        <w:rPr>
          <w:rFonts w:ascii="Times New Roman" w:hAnsi="Times New Roman"/>
          <w:color w:val="000000" w:themeColor="text1"/>
          <w:sz w:val="28"/>
          <w:szCs w:val="28"/>
        </w:rPr>
        <w:lastRenderedPageBreak/>
        <w:t>Відсутність ефективної системи збору та обробки адміністративних даних в транспортній галузі, а отже об’єктивної оцінки його стану та перспектив розвитку;</w:t>
      </w:r>
    </w:p>
    <w:p w:rsidR="00FE6115" w:rsidRPr="007E26A3" w:rsidRDefault="00FE6115" w:rsidP="00FE6115">
      <w:pPr>
        <w:pStyle w:val="a4"/>
        <w:spacing w:before="0" w:line="360" w:lineRule="auto"/>
        <w:ind w:firstLine="709"/>
        <w:contextualSpacing/>
        <w:jc w:val="both"/>
        <w:rPr>
          <w:rFonts w:ascii="Times New Roman" w:hAnsi="Times New Roman"/>
          <w:color w:val="000000" w:themeColor="text1"/>
          <w:sz w:val="28"/>
          <w:szCs w:val="28"/>
        </w:rPr>
      </w:pPr>
      <w:r w:rsidRPr="007E26A3">
        <w:rPr>
          <w:rFonts w:ascii="Times New Roman" w:hAnsi="Times New Roman"/>
          <w:color w:val="000000" w:themeColor="text1"/>
          <w:sz w:val="28"/>
          <w:szCs w:val="28"/>
        </w:rPr>
        <w:t>Незавершеність адміністративної реформи, зокрема процесу розмежування функцій державного регулювання та контролю, включно з формуванням відповідних державних органів управління, операційної діяльності та функцій господарської діяльності транспортних підприємств;</w:t>
      </w:r>
    </w:p>
    <w:p w:rsidR="00FE6115" w:rsidRPr="007E26A3" w:rsidRDefault="00FE6115" w:rsidP="00FE6115">
      <w:pPr>
        <w:pStyle w:val="a4"/>
        <w:spacing w:before="0" w:line="360" w:lineRule="auto"/>
        <w:ind w:firstLine="709"/>
        <w:contextualSpacing/>
        <w:jc w:val="both"/>
        <w:rPr>
          <w:rFonts w:ascii="Times New Roman" w:hAnsi="Times New Roman"/>
          <w:color w:val="000000" w:themeColor="text1"/>
          <w:sz w:val="28"/>
          <w:szCs w:val="28"/>
        </w:rPr>
      </w:pPr>
      <w:r w:rsidRPr="007E26A3">
        <w:rPr>
          <w:rFonts w:ascii="Times New Roman" w:hAnsi="Times New Roman"/>
          <w:color w:val="000000" w:themeColor="text1"/>
          <w:sz w:val="28"/>
          <w:szCs w:val="28"/>
        </w:rPr>
        <w:t>Відсутність дієвих систем контролю за ефективністю прийняття управлінських рішень, недостатня прозорість звітності та провадження діяльності органів державної влади та суб’єктів господарювання державного сектору економіки в транспортній галузі;</w:t>
      </w:r>
    </w:p>
    <w:p w:rsidR="00FE6115" w:rsidRPr="007E26A3" w:rsidRDefault="00FE6115" w:rsidP="00FE6115">
      <w:pPr>
        <w:pStyle w:val="a4"/>
        <w:spacing w:before="0" w:line="360" w:lineRule="auto"/>
        <w:ind w:firstLine="709"/>
        <w:contextualSpacing/>
        <w:jc w:val="both"/>
        <w:rPr>
          <w:rFonts w:ascii="Times New Roman" w:hAnsi="Times New Roman"/>
          <w:color w:val="000000" w:themeColor="text1"/>
          <w:sz w:val="28"/>
          <w:szCs w:val="28"/>
        </w:rPr>
      </w:pPr>
      <w:r w:rsidRPr="007E26A3">
        <w:rPr>
          <w:rFonts w:ascii="Times New Roman" w:hAnsi="Times New Roman"/>
          <w:color w:val="000000" w:themeColor="text1"/>
          <w:sz w:val="28"/>
          <w:szCs w:val="28"/>
        </w:rPr>
        <w:t>Недосконала тарифна політика у сфері надання транспортних послуг;</w:t>
      </w:r>
    </w:p>
    <w:p w:rsidR="00FE6115" w:rsidRPr="007E26A3" w:rsidRDefault="00FE6115" w:rsidP="00FE6115">
      <w:pPr>
        <w:spacing w:after="0" w:line="360" w:lineRule="auto"/>
        <w:ind w:firstLine="709"/>
        <w:contextualSpacing/>
        <w:jc w:val="both"/>
        <w:rPr>
          <w:rFonts w:ascii="Times New Roman" w:hAnsi="Times New Roman" w:cs="Times New Roman"/>
          <w:color w:val="000000" w:themeColor="text1"/>
          <w:sz w:val="28"/>
          <w:szCs w:val="28"/>
          <w:lang w:val="uk-UA"/>
        </w:rPr>
      </w:pPr>
      <w:r w:rsidRPr="007E26A3">
        <w:rPr>
          <w:rFonts w:ascii="Times New Roman" w:hAnsi="Times New Roman" w:cs="Times New Roman"/>
          <w:color w:val="000000" w:themeColor="text1"/>
          <w:sz w:val="28"/>
          <w:szCs w:val="28"/>
          <w:lang w:val="uk-UA"/>
        </w:rPr>
        <w:t xml:space="preserve">Згідно зі стратегією перелік завдань, що необхідно виконати для розв’язання проблем: удосконалення системи збору, аналізу та використання статистичних даних; виконання програм зміцнення потенціалу органів виконавчої влади в транспортній галузі та продуктивності праці державних службовців (система підготовки персоналу) у зазначеній галузі; використання кращого світового досвіду для забезпечення розвитку транспортної галузі, підвищення якості та надійності надання транспортно-логістичних послуг з урахуванням зовнішньоекономічних і регіональних зв’язків України та на основі комплексного системного підходу до координації роботи всіх видів транспорту та національної транспортної моделі; забезпечення розвитку транспортної інфраструктури відповідно до стандартів ЄС, зокрема удосконалення функціонування пунктів пропуску через державний кордон. </w:t>
      </w:r>
    </w:p>
    <w:p w:rsidR="00FE6115" w:rsidRPr="007E26A3" w:rsidRDefault="00FE6115" w:rsidP="00FE6115">
      <w:pPr>
        <w:pStyle w:val="a4"/>
        <w:spacing w:before="0" w:line="360" w:lineRule="auto"/>
        <w:ind w:firstLine="709"/>
        <w:contextualSpacing/>
        <w:jc w:val="both"/>
        <w:rPr>
          <w:rFonts w:ascii="Times New Roman" w:hAnsi="Times New Roman"/>
          <w:color w:val="000000" w:themeColor="text1"/>
          <w:sz w:val="28"/>
          <w:szCs w:val="28"/>
        </w:rPr>
      </w:pPr>
      <w:r w:rsidRPr="007E26A3">
        <w:rPr>
          <w:rFonts w:ascii="Times New Roman" w:hAnsi="Times New Roman"/>
          <w:color w:val="000000" w:themeColor="text1"/>
          <w:sz w:val="28"/>
          <w:szCs w:val="28"/>
        </w:rPr>
        <w:t xml:space="preserve">Дуже важливим для підвищення відповідальності та прозорості під час прийняття управлінських рішень є: розмежування регуляторних та управлінських функцій; впровадження системи відкритих даних, електронних сервісів та інших заходів щодо запобігання та протидії корупції; впровадження електронного урядування з метою зниження навантаження і </w:t>
      </w:r>
      <w:r w:rsidRPr="007E26A3">
        <w:rPr>
          <w:rFonts w:ascii="Times New Roman" w:hAnsi="Times New Roman"/>
          <w:color w:val="000000" w:themeColor="text1"/>
          <w:sz w:val="28"/>
          <w:szCs w:val="28"/>
        </w:rPr>
        <w:lastRenderedPageBreak/>
        <w:t>спрощення адміністративних процедур для бізнесу; забезпечення розвитку сервісів доступу до публічної інформації; посилення діалогу між споживачами послуг, органами державної влади та органами місцевого самоврядування; впровадження сервісів електронного надання адміністративних послуг в транспортній галузі; оптимізації та покращення управління державними ресурсами; завершення структурної реформи ПАТ “</w:t>
      </w:r>
      <w:r>
        <w:rPr>
          <w:rFonts w:ascii="Times New Roman" w:hAnsi="Times New Roman"/>
          <w:color w:val="000000" w:themeColor="text1"/>
          <w:sz w:val="28"/>
          <w:szCs w:val="28"/>
        </w:rPr>
        <w:t>У</w:t>
      </w:r>
      <w:r w:rsidRPr="007E26A3">
        <w:rPr>
          <w:rFonts w:ascii="Times New Roman" w:hAnsi="Times New Roman"/>
          <w:color w:val="000000" w:themeColor="text1"/>
          <w:sz w:val="28"/>
          <w:szCs w:val="28"/>
        </w:rPr>
        <w:t>кр</w:t>
      </w:r>
      <w:r w:rsidRPr="007E26A3">
        <w:rPr>
          <w:rFonts w:ascii="Times New Roman" w:hAnsi="Times New Roman"/>
          <w:color w:val="000000" w:themeColor="text1"/>
          <w:sz w:val="28"/>
          <w:szCs w:val="28"/>
          <w:u w:color="FFFF00"/>
        </w:rPr>
        <w:t>залізн</w:t>
      </w:r>
      <w:r w:rsidRPr="007E26A3">
        <w:rPr>
          <w:rFonts w:ascii="Times New Roman" w:hAnsi="Times New Roman"/>
          <w:color w:val="000000" w:themeColor="text1"/>
          <w:sz w:val="28"/>
          <w:szCs w:val="28"/>
        </w:rPr>
        <w:t>иця”, зокрема запровадження вертикально-інтегрованої системи управління з належним стратегічним плануванням ресурсів в короткостроковій перспективі, а також забезпечення відокремлення оператора інфраструктури від вантажних та пасажирських перевізників; необхідність прийняття нормативно-правових актів щодо лібералізації транспортного ринку та недискримінаційної відкритої конкуренції відповідно до законодавства ЄС;</w:t>
      </w:r>
    </w:p>
    <w:p w:rsidR="00FE6115" w:rsidRPr="007E26A3" w:rsidRDefault="00FE6115" w:rsidP="00FE6115">
      <w:pPr>
        <w:pStyle w:val="a4"/>
        <w:spacing w:before="0" w:line="360" w:lineRule="auto"/>
        <w:ind w:firstLine="709"/>
        <w:contextualSpacing/>
        <w:jc w:val="both"/>
        <w:rPr>
          <w:rFonts w:ascii="Times New Roman" w:hAnsi="Times New Roman"/>
          <w:color w:val="000000" w:themeColor="text1"/>
          <w:sz w:val="28"/>
          <w:szCs w:val="28"/>
        </w:rPr>
      </w:pPr>
      <w:r w:rsidRPr="007E26A3">
        <w:rPr>
          <w:rFonts w:ascii="Times New Roman" w:hAnsi="Times New Roman"/>
          <w:color w:val="000000" w:themeColor="text1"/>
          <w:sz w:val="28"/>
          <w:szCs w:val="28"/>
        </w:rPr>
        <w:t xml:space="preserve">Для забезпечення розвитку </w:t>
      </w:r>
      <w:r w:rsidRPr="007E26A3">
        <w:rPr>
          <w:rFonts w:ascii="Times New Roman" w:hAnsi="Times New Roman"/>
          <w:color w:val="000000" w:themeColor="text1"/>
          <w:sz w:val="28"/>
          <w:szCs w:val="28"/>
          <w:u w:color="FFFF00"/>
        </w:rPr>
        <w:t>залізн</w:t>
      </w:r>
      <w:r w:rsidRPr="007E26A3">
        <w:rPr>
          <w:rFonts w:ascii="Times New Roman" w:hAnsi="Times New Roman"/>
          <w:color w:val="000000" w:themeColor="text1"/>
          <w:sz w:val="28"/>
          <w:szCs w:val="28"/>
        </w:rPr>
        <w:t xml:space="preserve">ичного транспорту необхідно: лібералізація ринку </w:t>
      </w:r>
      <w:r w:rsidRPr="007E26A3">
        <w:rPr>
          <w:rFonts w:ascii="Times New Roman" w:hAnsi="Times New Roman"/>
          <w:color w:val="000000" w:themeColor="text1"/>
          <w:sz w:val="28"/>
          <w:szCs w:val="28"/>
          <w:u w:color="FFFF00"/>
        </w:rPr>
        <w:t>залізн</w:t>
      </w:r>
      <w:r w:rsidRPr="007E26A3">
        <w:rPr>
          <w:rFonts w:ascii="Times New Roman" w:hAnsi="Times New Roman"/>
          <w:color w:val="000000" w:themeColor="text1"/>
          <w:sz w:val="28"/>
          <w:szCs w:val="28"/>
        </w:rPr>
        <w:t xml:space="preserve">ичних перевезень на основі рівноправного доступу до </w:t>
      </w:r>
      <w:r w:rsidRPr="007E26A3">
        <w:rPr>
          <w:rFonts w:ascii="Times New Roman" w:hAnsi="Times New Roman"/>
          <w:color w:val="000000" w:themeColor="text1"/>
          <w:sz w:val="28"/>
          <w:szCs w:val="28"/>
          <w:u w:color="FFFF00"/>
        </w:rPr>
        <w:t>залізн</w:t>
      </w:r>
      <w:r w:rsidRPr="007E26A3">
        <w:rPr>
          <w:rFonts w:ascii="Times New Roman" w:hAnsi="Times New Roman"/>
          <w:color w:val="000000" w:themeColor="text1"/>
          <w:sz w:val="28"/>
          <w:szCs w:val="28"/>
        </w:rPr>
        <w:t xml:space="preserve">ичної інфраструктури та справедливої конкуренції між перевізниками; нормативно-правове забезпечення функціонування ринку </w:t>
      </w:r>
      <w:r w:rsidRPr="007E26A3">
        <w:rPr>
          <w:rFonts w:ascii="Times New Roman" w:hAnsi="Times New Roman"/>
          <w:color w:val="000000" w:themeColor="text1"/>
          <w:sz w:val="28"/>
          <w:szCs w:val="28"/>
          <w:u w:color="FFFF00"/>
        </w:rPr>
        <w:t>залізн</w:t>
      </w:r>
      <w:r w:rsidRPr="007E26A3">
        <w:rPr>
          <w:rFonts w:ascii="Times New Roman" w:hAnsi="Times New Roman"/>
          <w:color w:val="000000" w:themeColor="text1"/>
          <w:sz w:val="28"/>
          <w:szCs w:val="28"/>
        </w:rPr>
        <w:t xml:space="preserve">ичних перевезень шляхом прийняття нового Закону України “Про </w:t>
      </w:r>
      <w:r w:rsidRPr="007E26A3">
        <w:rPr>
          <w:rFonts w:ascii="Times New Roman" w:hAnsi="Times New Roman"/>
          <w:color w:val="000000" w:themeColor="text1"/>
          <w:sz w:val="28"/>
          <w:szCs w:val="28"/>
          <w:u w:color="FFFF00"/>
        </w:rPr>
        <w:t>залізн</w:t>
      </w:r>
      <w:r w:rsidRPr="007E26A3">
        <w:rPr>
          <w:rFonts w:ascii="Times New Roman" w:hAnsi="Times New Roman"/>
          <w:color w:val="000000" w:themeColor="text1"/>
          <w:sz w:val="28"/>
          <w:szCs w:val="28"/>
        </w:rPr>
        <w:t xml:space="preserve">ичний транспорт” та відповідних підзаконних актів; реформування органів державного управління транспортною галуззю відповідно до  стандартів ЄС: міністерство, орган, що здійснює регулювання та нагляд у сфері </w:t>
      </w:r>
      <w:r w:rsidRPr="007E26A3">
        <w:rPr>
          <w:rFonts w:ascii="Times New Roman" w:hAnsi="Times New Roman"/>
          <w:color w:val="000000" w:themeColor="text1"/>
          <w:sz w:val="28"/>
          <w:szCs w:val="28"/>
          <w:u w:color="FFFF00"/>
        </w:rPr>
        <w:t>залізн</w:t>
      </w:r>
      <w:r w:rsidRPr="007E26A3">
        <w:rPr>
          <w:rFonts w:ascii="Times New Roman" w:hAnsi="Times New Roman"/>
          <w:color w:val="000000" w:themeColor="text1"/>
          <w:sz w:val="28"/>
          <w:szCs w:val="28"/>
        </w:rPr>
        <w:t xml:space="preserve">ичного транспорту, орган з розслідування аварій на </w:t>
      </w:r>
      <w:r w:rsidRPr="007E26A3">
        <w:rPr>
          <w:rFonts w:ascii="Times New Roman" w:hAnsi="Times New Roman"/>
          <w:color w:val="000000" w:themeColor="text1"/>
          <w:sz w:val="28"/>
          <w:szCs w:val="28"/>
          <w:u w:color="FFFF00"/>
        </w:rPr>
        <w:t>залізн</w:t>
      </w:r>
      <w:r w:rsidRPr="007E26A3">
        <w:rPr>
          <w:rFonts w:ascii="Times New Roman" w:hAnsi="Times New Roman"/>
          <w:color w:val="000000" w:themeColor="text1"/>
          <w:sz w:val="28"/>
          <w:szCs w:val="28"/>
        </w:rPr>
        <w:t xml:space="preserve">ичному транспорті;  запровадження механізму допуску до ринку </w:t>
      </w:r>
      <w:r w:rsidRPr="007E26A3">
        <w:rPr>
          <w:rFonts w:ascii="Times New Roman" w:hAnsi="Times New Roman"/>
          <w:color w:val="000000" w:themeColor="text1"/>
          <w:sz w:val="28"/>
          <w:szCs w:val="28"/>
          <w:u w:color="FFFF00"/>
        </w:rPr>
        <w:t>залізн</w:t>
      </w:r>
      <w:r w:rsidRPr="007E26A3">
        <w:rPr>
          <w:rFonts w:ascii="Times New Roman" w:hAnsi="Times New Roman"/>
          <w:color w:val="000000" w:themeColor="text1"/>
          <w:sz w:val="28"/>
          <w:szCs w:val="28"/>
        </w:rPr>
        <w:t>ичних перевезень перевізників різних форм власності (ліцензування, сертифікація безпеки); структурна реформа ПАТ “</w:t>
      </w:r>
      <w:r>
        <w:rPr>
          <w:rFonts w:ascii="Times New Roman" w:hAnsi="Times New Roman"/>
          <w:color w:val="000000" w:themeColor="text1"/>
          <w:sz w:val="28"/>
          <w:szCs w:val="28"/>
        </w:rPr>
        <w:t>У</w:t>
      </w:r>
      <w:r w:rsidRPr="007E26A3">
        <w:rPr>
          <w:rFonts w:ascii="Times New Roman" w:hAnsi="Times New Roman"/>
          <w:color w:val="000000" w:themeColor="text1"/>
          <w:sz w:val="28"/>
          <w:szCs w:val="28"/>
        </w:rPr>
        <w:t>кр</w:t>
      </w:r>
      <w:r w:rsidRPr="007E26A3">
        <w:rPr>
          <w:rFonts w:ascii="Times New Roman" w:hAnsi="Times New Roman"/>
          <w:color w:val="000000" w:themeColor="text1"/>
          <w:sz w:val="28"/>
          <w:szCs w:val="28"/>
          <w:u w:color="FFFF00"/>
        </w:rPr>
        <w:t>залізн</w:t>
      </w:r>
      <w:r w:rsidRPr="007E26A3">
        <w:rPr>
          <w:rFonts w:ascii="Times New Roman" w:hAnsi="Times New Roman"/>
          <w:color w:val="000000" w:themeColor="text1"/>
          <w:sz w:val="28"/>
          <w:szCs w:val="28"/>
        </w:rPr>
        <w:t xml:space="preserve">иця” — фінансове та організаційне розділення оператора інфраструктури та перевізника. Підвищення рівня безпеки </w:t>
      </w:r>
      <w:r w:rsidRPr="007E26A3">
        <w:rPr>
          <w:rFonts w:ascii="Times New Roman" w:hAnsi="Times New Roman"/>
          <w:color w:val="000000" w:themeColor="text1"/>
          <w:sz w:val="28"/>
          <w:szCs w:val="28"/>
          <w:u w:color="FFFF00"/>
        </w:rPr>
        <w:t>залізн</w:t>
      </w:r>
      <w:r w:rsidRPr="007E26A3">
        <w:rPr>
          <w:rFonts w:ascii="Times New Roman" w:hAnsi="Times New Roman"/>
          <w:color w:val="000000" w:themeColor="text1"/>
          <w:sz w:val="28"/>
          <w:szCs w:val="28"/>
        </w:rPr>
        <w:t xml:space="preserve">ичних перевезень, а саме: запровадження системи управління безпекою на </w:t>
      </w:r>
      <w:r w:rsidRPr="007E26A3">
        <w:rPr>
          <w:rFonts w:ascii="Times New Roman" w:hAnsi="Times New Roman"/>
          <w:color w:val="000000" w:themeColor="text1"/>
          <w:sz w:val="28"/>
          <w:szCs w:val="28"/>
          <w:u w:color="FFFF00"/>
        </w:rPr>
        <w:t>залізн</w:t>
      </w:r>
      <w:r w:rsidRPr="007E26A3">
        <w:rPr>
          <w:rFonts w:ascii="Times New Roman" w:hAnsi="Times New Roman"/>
          <w:color w:val="000000" w:themeColor="text1"/>
          <w:sz w:val="28"/>
          <w:szCs w:val="28"/>
        </w:rPr>
        <w:t xml:space="preserve">ичному транспорті відповідно до законодавства ЄС; запровадження процедур державної сертифікації безпеки </w:t>
      </w:r>
      <w:r w:rsidRPr="007E26A3">
        <w:rPr>
          <w:rFonts w:ascii="Times New Roman" w:hAnsi="Times New Roman"/>
          <w:color w:val="000000" w:themeColor="text1"/>
          <w:sz w:val="28"/>
          <w:szCs w:val="28"/>
        </w:rPr>
        <w:lastRenderedPageBreak/>
        <w:t xml:space="preserve">для </w:t>
      </w:r>
      <w:r w:rsidRPr="007E26A3">
        <w:rPr>
          <w:rFonts w:ascii="Times New Roman" w:hAnsi="Times New Roman"/>
          <w:color w:val="000000" w:themeColor="text1"/>
          <w:sz w:val="28"/>
          <w:szCs w:val="28"/>
          <w:u w:color="FFFF00"/>
        </w:rPr>
        <w:t>залізн</w:t>
      </w:r>
      <w:r w:rsidRPr="007E26A3">
        <w:rPr>
          <w:rFonts w:ascii="Times New Roman" w:hAnsi="Times New Roman"/>
          <w:color w:val="000000" w:themeColor="text1"/>
          <w:sz w:val="28"/>
          <w:szCs w:val="28"/>
        </w:rPr>
        <w:t xml:space="preserve">ичних підприємств; утворення органу з розслідування транспортних пригод на </w:t>
      </w:r>
      <w:r w:rsidRPr="007E26A3">
        <w:rPr>
          <w:rFonts w:ascii="Times New Roman" w:hAnsi="Times New Roman"/>
          <w:color w:val="000000" w:themeColor="text1"/>
          <w:sz w:val="28"/>
          <w:szCs w:val="28"/>
          <w:u w:color="FFFF00"/>
        </w:rPr>
        <w:t>залізн</w:t>
      </w:r>
      <w:r w:rsidRPr="007E26A3">
        <w:rPr>
          <w:rFonts w:ascii="Times New Roman" w:hAnsi="Times New Roman"/>
          <w:color w:val="000000" w:themeColor="text1"/>
          <w:sz w:val="28"/>
          <w:szCs w:val="28"/>
        </w:rPr>
        <w:t xml:space="preserve">ичному транспорті. </w:t>
      </w:r>
    </w:p>
    <w:p w:rsidR="00FE6115" w:rsidRPr="00E5598D" w:rsidRDefault="00FE6115" w:rsidP="00FE6115">
      <w:pPr>
        <w:tabs>
          <w:tab w:val="left" w:pos="0"/>
        </w:tabs>
        <w:spacing w:line="360" w:lineRule="auto"/>
        <w:ind w:firstLine="567"/>
        <w:jc w:val="both"/>
        <w:rPr>
          <w:rFonts w:ascii="Times New Roman" w:hAnsi="Times New Roman"/>
          <w:sz w:val="28"/>
          <w:szCs w:val="28"/>
        </w:rPr>
      </w:pPr>
      <w:r w:rsidRPr="00E5598D">
        <w:rPr>
          <w:rFonts w:ascii="Times New Roman" w:hAnsi="Times New Roman"/>
          <w:i/>
          <w:sz w:val="28"/>
          <w:szCs w:val="28"/>
        </w:rPr>
        <w:t>Апробація результатів роботи.</w:t>
      </w:r>
      <w:r w:rsidRPr="00E5598D">
        <w:rPr>
          <w:rFonts w:ascii="Times New Roman" w:hAnsi="Times New Roman"/>
          <w:sz w:val="28"/>
          <w:szCs w:val="28"/>
        </w:rPr>
        <w:t xml:space="preserve"> Результати кваліфікаційної роботи були обговорені на засіданнях кафедри </w:t>
      </w:r>
      <w:r>
        <w:rPr>
          <w:rFonts w:ascii="Times New Roman" w:hAnsi="Times New Roman"/>
          <w:sz w:val="28"/>
          <w:szCs w:val="28"/>
          <w:lang w:val="uk-UA"/>
        </w:rPr>
        <w:t xml:space="preserve">конституційного та трудового права </w:t>
      </w:r>
      <w:r w:rsidRPr="00E5598D">
        <w:rPr>
          <w:rFonts w:ascii="Times New Roman" w:hAnsi="Times New Roman"/>
          <w:sz w:val="28"/>
          <w:szCs w:val="28"/>
        </w:rPr>
        <w:t xml:space="preserve">Запорізького національного університету. Положення даної </w:t>
      </w:r>
      <w:r>
        <w:rPr>
          <w:rFonts w:ascii="Times New Roman" w:hAnsi="Times New Roman"/>
          <w:sz w:val="28"/>
          <w:szCs w:val="28"/>
          <w:lang w:val="uk-UA"/>
        </w:rPr>
        <w:t>кваліфікаційної</w:t>
      </w:r>
      <w:r w:rsidRPr="00E5598D">
        <w:rPr>
          <w:rFonts w:ascii="Times New Roman" w:hAnsi="Times New Roman"/>
          <w:sz w:val="28"/>
          <w:szCs w:val="28"/>
        </w:rPr>
        <w:t xml:space="preserve"> роботи були враховані автором в ході </w:t>
      </w:r>
      <w:proofErr w:type="gramStart"/>
      <w:r w:rsidRPr="00E5598D">
        <w:rPr>
          <w:rFonts w:ascii="Times New Roman" w:hAnsi="Times New Roman"/>
          <w:sz w:val="28"/>
          <w:szCs w:val="28"/>
        </w:rPr>
        <w:t>п</w:t>
      </w:r>
      <w:proofErr w:type="gramEnd"/>
      <w:r w:rsidRPr="00E5598D">
        <w:rPr>
          <w:rFonts w:ascii="Times New Roman" w:hAnsi="Times New Roman"/>
          <w:sz w:val="28"/>
          <w:szCs w:val="28"/>
        </w:rPr>
        <w:t xml:space="preserve">ідготовки наукових статей для опублікування в українській науковій періодиці, під час участі у роботі наукових конференцій: щорічна науково-практична конференція «Запорізькі правові читання» м. Запоріжжя, 06 травня 2019 р., Всеукраїнська науково-практична конференція «Правова освіта та правова наука в умовах сучасних трансформаційних процесів» </w:t>
      </w:r>
      <w:proofErr w:type="gramStart"/>
      <w:r w:rsidRPr="00E5598D">
        <w:rPr>
          <w:rFonts w:ascii="Times New Roman" w:hAnsi="Times New Roman"/>
          <w:sz w:val="28"/>
          <w:szCs w:val="28"/>
        </w:rPr>
        <w:t>м</w:t>
      </w:r>
      <w:proofErr w:type="gramEnd"/>
      <w:r w:rsidRPr="00E5598D">
        <w:rPr>
          <w:rFonts w:ascii="Times New Roman" w:hAnsi="Times New Roman"/>
          <w:sz w:val="28"/>
          <w:szCs w:val="28"/>
        </w:rPr>
        <w:t>. Запоріжжя, 20 листопада 2019 р., Збірка студентських наукових статей «Майбутні юристи про проблеми права в Україні» м. Запоріжжя, грудень 2019 р.</w:t>
      </w:r>
    </w:p>
    <w:p w:rsidR="00FE6115" w:rsidRPr="00864E3E" w:rsidRDefault="00FE6115" w:rsidP="00FE6115">
      <w:pPr>
        <w:pStyle w:val="a4"/>
        <w:spacing w:before="0" w:line="360" w:lineRule="auto"/>
        <w:ind w:firstLine="709"/>
        <w:contextualSpacing/>
        <w:jc w:val="both"/>
        <w:rPr>
          <w:rFonts w:ascii="Times New Roman" w:hAnsi="Times New Roman"/>
          <w:color w:val="000000" w:themeColor="text1"/>
          <w:sz w:val="28"/>
          <w:szCs w:val="28"/>
          <w:lang w:val="ru-RU"/>
        </w:rPr>
      </w:pPr>
    </w:p>
    <w:p w:rsidR="00FE6115" w:rsidRPr="007E26A3" w:rsidRDefault="00FE6115" w:rsidP="00FE6115">
      <w:pPr>
        <w:pStyle w:val="a4"/>
        <w:spacing w:before="0" w:line="360" w:lineRule="auto"/>
        <w:ind w:firstLine="709"/>
        <w:contextualSpacing/>
        <w:jc w:val="both"/>
        <w:rPr>
          <w:rFonts w:ascii="Times New Roman" w:hAnsi="Times New Roman"/>
          <w:color w:val="000000" w:themeColor="text1"/>
          <w:sz w:val="28"/>
          <w:szCs w:val="28"/>
        </w:rPr>
      </w:pPr>
    </w:p>
    <w:p w:rsidR="00FE6115" w:rsidRPr="007E26A3" w:rsidRDefault="00FE6115" w:rsidP="00FE6115">
      <w:pPr>
        <w:spacing w:after="0" w:line="360" w:lineRule="auto"/>
        <w:ind w:firstLine="709"/>
        <w:contextualSpacing/>
        <w:jc w:val="both"/>
        <w:rPr>
          <w:rFonts w:ascii="Times New Roman" w:hAnsi="Times New Roman" w:cs="Times New Roman"/>
          <w:color w:val="000000" w:themeColor="text1"/>
          <w:sz w:val="28"/>
          <w:szCs w:val="28"/>
          <w:lang w:val="uk-UA"/>
        </w:rPr>
      </w:pPr>
    </w:p>
    <w:p w:rsidR="00FE6115" w:rsidRDefault="00FE6115" w:rsidP="00FE6115">
      <w:pPr>
        <w:rPr>
          <w:rFonts w:ascii="Times New Roman" w:hAnsi="Times New Roman" w:cs="Times New Roman"/>
          <w:sz w:val="28"/>
          <w:lang w:val="uk-UA"/>
        </w:rPr>
      </w:pPr>
      <w:r>
        <w:rPr>
          <w:rFonts w:ascii="Times New Roman" w:hAnsi="Times New Roman" w:cs="Times New Roman"/>
          <w:sz w:val="28"/>
          <w:lang w:val="uk-UA"/>
        </w:rPr>
        <w:br w:type="page"/>
      </w:r>
    </w:p>
    <w:p w:rsidR="00FE6115" w:rsidRPr="00571042" w:rsidRDefault="00FE6115" w:rsidP="00FE6115">
      <w:pPr>
        <w:autoSpaceDE w:val="0"/>
        <w:autoSpaceDN w:val="0"/>
        <w:adjustRightInd w:val="0"/>
        <w:spacing w:after="0" w:line="360" w:lineRule="auto"/>
        <w:contextualSpacing/>
        <w:jc w:val="center"/>
        <w:rPr>
          <w:rFonts w:ascii="Times New Roman" w:hAnsi="Times New Roman" w:cs="Times New Roman"/>
          <w:sz w:val="28"/>
          <w:szCs w:val="28"/>
          <w:lang w:val="uk-UA"/>
        </w:rPr>
      </w:pPr>
      <w:r w:rsidRPr="00571042">
        <w:rPr>
          <w:rFonts w:ascii="Times New Roman" w:hAnsi="Times New Roman" w:cs="Times New Roman"/>
          <w:sz w:val="28"/>
          <w:szCs w:val="28"/>
          <w:lang w:val="uk-UA"/>
        </w:rPr>
        <w:lastRenderedPageBreak/>
        <w:t>РОЗДІЛ 2 ПРАКТИЧНА ЧАСТИНА</w:t>
      </w:r>
    </w:p>
    <w:p w:rsidR="00FE6115" w:rsidRPr="00571042" w:rsidRDefault="00FE6115" w:rsidP="00FE6115">
      <w:pPr>
        <w:autoSpaceDE w:val="0"/>
        <w:autoSpaceDN w:val="0"/>
        <w:adjustRightInd w:val="0"/>
        <w:spacing w:after="0" w:line="360" w:lineRule="auto"/>
        <w:contextualSpacing/>
        <w:rPr>
          <w:rFonts w:ascii="Times New Roman" w:hAnsi="Times New Roman" w:cs="Times New Roman"/>
          <w:sz w:val="28"/>
          <w:szCs w:val="28"/>
          <w:lang w:val="uk-UA"/>
        </w:rPr>
      </w:pPr>
    </w:p>
    <w:p w:rsidR="00FE6115" w:rsidRPr="00571042" w:rsidRDefault="00FE6115" w:rsidP="00FE6115">
      <w:pPr>
        <w:autoSpaceDE w:val="0"/>
        <w:autoSpaceDN w:val="0"/>
        <w:adjustRightInd w:val="0"/>
        <w:spacing w:after="0" w:line="360" w:lineRule="auto"/>
        <w:contextualSpacing/>
        <w:rPr>
          <w:rFonts w:ascii="Times New Roman" w:hAnsi="Times New Roman" w:cs="Times New Roman"/>
          <w:sz w:val="28"/>
          <w:szCs w:val="28"/>
          <w:lang w:val="uk-UA"/>
        </w:rPr>
      </w:pPr>
    </w:p>
    <w:p w:rsidR="00FE6115" w:rsidRPr="00571042" w:rsidRDefault="00FE6115" w:rsidP="00FE6115">
      <w:pPr>
        <w:autoSpaceDE w:val="0"/>
        <w:autoSpaceDN w:val="0"/>
        <w:adjustRightInd w:val="0"/>
        <w:spacing w:after="0" w:line="360" w:lineRule="auto"/>
        <w:contextualSpacing/>
        <w:rPr>
          <w:rFonts w:ascii="Times New Roman" w:hAnsi="Times New Roman" w:cs="Times New Roman"/>
          <w:sz w:val="28"/>
          <w:szCs w:val="28"/>
          <w:lang w:val="uk-UA"/>
        </w:rPr>
      </w:pPr>
      <w:r w:rsidRPr="00571042">
        <w:rPr>
          <w:rFonts w:ascii="Times New Roman" w:hAnsi="Times New Roman" w:cs="Times New Roman"/>
          <w:sz w:val="28"/>
          <w:szCs w:val="28"/>
          <w:lang w:val="uk-UA"/>
        </w:rPr>
        <w:t>2.1. Система публічно-правового регулювання залізничною галуззю України</w:t>
      </w:r>
    </w:p>
    <w:p w:rsidR="00FE6115" w:rsidRPr="00571042" w:rsidRDefault="00FE6115" w:rsidP="00FE6115">
      <w:pPr>
        <w:autoSpaceDE w:val="0"/>
        <w:autoSpaceDN w:val="0"/>
        <w:adjustRightInd w:val="0"/>
        <w:spacing w:after="0" w:line="360" w:lineRule="auto"/>
        <w:contextualSpacing/>
        <w:rPr>
          <w:rFonts w:ascii="Times New Roman" w:hAnsi="Times New Roman" w:cs="Times New Roman"/>
          <w:sz w:val="28"/>
          <w:szCs w:val="28"/>
          <w:lang w:val="uk-UA"/>
        </w:rPr>
      </w:pPr>
    </w:p>
    <w:p w:rsidR="00FE6115" w:rsidRPr="00571042" w:rsidRDefault="00FE6115" w:rsidP="00FE6115">
      <w:pPr>
        <w:autoSpaceDE w:val="0"/>
        <w:autoSpaceDN w:val="0"/>
        <w:adjustRightInd w:val="0"/>
        <w:spacing w:after="0" w:line="360" w:lineRule="auto"/>
        <w:contextualSpacing/>
        <w:rPr>
          <w:rFonts w:ascii="Times New Roman" w:hAnsi="Times New Roman" w:cs="Times New Roman"/>
          <w:sz w:val="28"/>
          <w:szCs w:val="28"/>
          <w:lang w:val="uk-UA"/>
        </w:rPr>
      </w:pPr>
    </w:p>
    <w:p w:rsidR="00FE6115" w:rsidRPr="00571042" w:rsidRDefault="00FE6115" w:rsidP="00FE6115">
      <w:pPr>
        <w:autoSpaceDE w:val="0"/>
        <w:autoSpaceDN w:val="0"/>
        <w:adjustRightInd w:val="0"/>
        <w:spacing w:after="0" w:line="360" w:lineRule="auto"/>
        <w:contextualSpacing/>
        <w:rPr>
          <w:rFonts w:ascii="Times New Roman" w:hAnsi="Times New Roman" w:cs="Times New Roman"/>
          <w:noProof/>
          <w:sz w:val="28"/>
          <w:szCs w:val="28"/>
          <w:lang w:val="uk-UA" w:eastAsia="ru-RU"/>
        </w:rPr>
      </w:pPr>
      <w:r w:rsidRPr="00571042">
        <w:rPr>
          <w:rFonts w:ascii="Times New Roman" w:hAnsi="Times New Roman" w:cs="Times New Roman"/>
          <w:sz w:val="28"/>
          <w:szCs w:val="28"/>
          <w:lang w:val="uk-UA"/>
        </w:rPr>
        <w:t>Фактори впливу на структуру транспортного комплексу України</w:t>
      </w:r>
    </w:p>
    <w:p w:rsidR="00FE6115" w:rsidRPr="00571042" w:rsidRDefault="00FE6115" w:rsidP="00FE6115">
      <w:pPr>
        <w:spacing w:after="0" w:line="360" w:lineRule="auto"/>
        <w:contextualSpacing/>
        <w:rPr>
          <w:rFonts w:ascii="Times New Roman" w:hAnsi="Times New Roman" w:cs="Times New Roman"/>
          <w:noProof/>
          <w:sz w:val="28"/>
          <w:szCs w:val="28"/>
          <w:lang w:val="uk-UA" w:eastAsia="ru-RU"/>
        </w:rPr>
      </w:pPr>
    </w:p>
    <w:p w:rsidR="00FE6115" w:rsidRPr="00571042" w:rsidRDefault="00FE6115" w:rsidP="00FE6115">
      <w:pPr>
        <w:spacing w:after="0" w:line="360" w:lineRule="auto"/>
        <w:contextualSpacing/>
        <w:rPr>
          <w:rFonts w:ascii="Times New Roman" w:hAnsi="Times New Roman" w:cs="Times New Roman"/>
          <w:noProof/>
          <w:sz w:val="28"/>
          <w:szCs w:val="28"/>
          <w:lang w:val="uk-UA" w:eastAsia="ru-RU"/>
        </w:rPr>
      </w:pPr>
      <w:r w:rsidRPr="00571042">
        <w:rPr>
          <w:rFonts w:ascii="Times New Roman" w:hAnsi="Times New Roman" w:cs="Times New Roman"/>
          <w:noProof/>
          <w:sz w:val="28"/>
          <w:szCs w:val="28"/>
          <w:lang w:eastAsia="ru-RU"/>
        </w:rPr>
        <w:drawing>
          <wp:inline distT="0" distB="0" distL="0" distR="0">
            <wp:extent cx="5934075" cy="26765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2676525"/>
                    </a:xfrm>
                    <a:prstGeom prst="rect">
                      <a:avLst/>
                    </a:prstGeom>
                    <a:noFill/>
                    <a:ln>
                      <a:noFill/>
                    </a:ln>
                  </pic:spPr>
                </pic:pic>
              </a:graphicData>
            </a:graphic>
          </wp:inline>
        </w:drawing>
      </w:r>
    </w:p>
    <w:p w:rsidR="00FE6115" w:rsidRPr="00571042" w:rsidRDefault="00FE6115" w:rsidP="00FE6115">
      <w:pPr>
        <w:spacing w:after="0" w:line="360" w:lineRule="auto"/>
        <w:contextualSpacing/>
        <w:rPr>
          <w:rFonts w:ascii="Times New Roman" w:hAnsi="Times New Roman" w:cs="Times New Roman"/>
          <w:noProof/>
          <w:sz w:val="28"/>
          <w:szCs w:val="28"/>
          <w:lang w:val="uk-UA" w:eastAsia="ru-RU"/>
        </w:rPr>
      </w:pPr>
    </w:p>
    <w:p w:rsidR="00FE6115" w:rsidRPr="00571042" w:rsidRDefault="00FE6115" w:rsidP="00FE6115">
      <w:pPr>
        <w:autoSpaceDE w:val="0"/>
        <w:autoSpaceDN w:val="0"/>
        <w:adjustRightInd w:val="0"/>
        <w:spacing w:after="0" w:line="360" w:lineRule="auto"/>
        <w:contextualSpacing/>
        <w:rPr>
          <w:rFonts w:ascii="Times New Roman" w:hAnsi="Times New Roman" w:cs="Times New Roman"/>
          <w:sz w:val="28"/>
          <w:szCs w:val="28"/>
          <w:lang w:val="uk-UA"/>
        </w:rPr>
      </w:pPr>
      <w:r w:rsidRPr="00571042">
        <w:rPr>
          <w:rFonts w:ascii="Times New Roman" w:hAnsi="Times New Roman" w:cs="Times New Roman"/>
          <w:sz w:val="28"/>
          <w:szCs w:val="28"/>
          <w:lang w:val="uk-UA"/>
        </w:rPr>
        <w:t>Правові засади реалізації державного управління транспортом</w:t>
      </w:r>
    </w:p>
    <w:p w:rsidR="00FE6115" w:rsidRPr="00571042" w:rsidRDefault="00FE6115" w:rsidP="00FE6115">
      <w:pPr>
        <w:spacing w:after="0" w:line="360" w:lineRule="auto"/>
        <w:contextualSpacing/>
        <w:rPr>
          <w:rFonts w:ascii="Times New Roman" w:hAnsi="Times New Roman" w:cs="Times New Roman"/>
          <w:sz w:val="28"/>
          <w:szCs w:val="28"/>
          <w:lang w:val="uk-UA"/>
        </w:rPr>
      </w:pPr>
      <w:r w:rsidRPr="00571042">
        <w:rPr>
          <w:rFonts w:ascii="Times New Roman" w:hAnsi="Times New Roman" w:cs="Times New Roman"/>
          <w:sz w:val="28"/>
          <w:szCs w:val="28"/>
          <w:lang w:val="uk-UA"/>
        </w:rPr>
        <w:t>України</w:t>
      </w:r>
    </w:p>
    <w:p w:rsidR="00FE6115" w:rsidRPr="00571042" w:rsidRDefault="00FE6115" w:rsidP="00FE6115">
      <w:pPr>
        <w:spacing w:after="0" w:line="360" w:lineRule="auto"/>
        <w:contextualSpacing/>
        <w:rPr>
          <w:rFonts w:ascii="Times New Roman" w:hAnsi="Times New Roman" w:cs="Times New Roman"/>
          <w:sz w:val="28"/>
          <w:szCs w:val="28"/>
          <w:lang w:val="uk-UA"/>
        </w:rPr>
      </w:pPr>
    </w:p>
    <w:p w:rsidR="00FE6115" w:rsidRPr="00571042" w:rsidRDefault="00FE6115" w:rsidP="00FE6115">
      <w:pPr>
        <w:spacing w:after="0" w:line="360" w:lineRule="auto"/>
        <w:contextualSpacing/>
        <w:rPr>
          <w:rFonts w:ascii="Times New Roman" w:hAnsi="Times New Roman" w:cs="Times New Roman"/>
          <w:sz w:val="28"/>
          <w:szCs w:val="28"/>
          <w:lang w:val="uk-UA"/>
        </w:rPr>
      </w:pPr>
      <w:r w:rsidRPr="00571042">
        <w:rPr>
          <w:rFonts w:ascii="Times New Roman" w:hAnsi="Times New Roman" w:cs="Times New Roman"/>
          <w:noProof/>
          <w:sz w:val="28"/>
          <w:szCs w:val="28"/>
          <w:lang w:eastAsia="ru-RU"/>
        </w:rPr>
        <w:drawing>
          <wp:inline distT="0" distB="0" distL="0" distR="0">
            <wp:extent cx="5934075" cy="2209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2209800"/>
                    </a:xfrm>
                    <a:prstGeom prst="rect">
                      <a:avLst/>
                    </a:prstGeom>
                    <a:noFill/>
                    <a:ln>
                      <a:noFill/>
                    </a:ln>
                  </pic:spPr>
                </pic:pic>
              </a:graphicData>
            </a:graphic>
          </wp:inline>
        </w:drawing>
      </w:r>
    </w:p>
    <w:p w:rsidR="00FE6115" w:rsidRPr="00571042" w:rsidRDefault="00FE6115" w:rsidP="00FE6115">
      <w:pPr>
        <w:spacing w:after="0" w:line="360" w:lineRule="auto"/>
        <w:contextualSpacing/>
        <w:rPr>
          <w:rFonts w:ascii="Times New Roman" w:hAnsi="Times New Roman" w:cs="Times New Roman"/>
          <w:sz w:val="28"/>
          <w:szCs w:val="28"/>
          <w:lang w:val="uk-UA"/>
        </w:rPr>
      </w:pPr>
    </w:p>
    <w:p w:rsidR="00FE6115" w:rsidRPr="00571042" w:rsidRDefault="00FE6115" w:rsidP="00FE6115">
      <w:pPr>
        <w:spacing w:after="0" w:line="360" w:lineRule="auto"/>
        <w:contextualSpacing/>
        <w:rPr>
          <w:rFonts w:ascii="Times New Roman" w:hAnsi="Times New Roman" w:cs="Times New Roman"/>
          <w:noProof/>
          <w:sz w:val="28"/>
          <w:szCs w:val="28"/>
          <w:lang w:val="uk-UA" w:eastAsia="ru-RU"/>
        </w:rPr>
      </w:pPr>
      <w:r w:rsidRPr="00571042">
        <w:rPr>
          <w:rFonts w:ascii="Times New Roman" w:hAnsi="Times New Roman" w:cs="Times New Roman"/>
          <w:sz w:val="28"/>
          <w:szCs w:val="28"/>
          <w:lang w:val="uk-UA"/>
        </w:rPr>
        <w:lastRenderedPageBreak/>
        <w:t>Основні завдання державного управління транспортом</w:t>
      </w:r>
    </w:p>
    <w:p w:rsidR="00FE6115" w:rsidRPr="00571042" w:rsidRDefault="00FE6115" w:rsidP="00FE6115">
      <w:pPr>
        <w:spacing w:after="0" w:line="360" w:lineRule="auto"/>
        <w:contextualSpacing/>
        <w:rPr>
          <w:rFonts w:ascii="Times New Roman" w:hAnsi="Times New Roman" w:cs="Times New Roman"/>
          <w:noProof/>
          <w:sz w:val="28"/>
          <w:szCs w:val="28"/>
          <w:lang w:val="uk-UA" w:eastAsia="ru-RU"/>
        </w:rPr>
      </w:pPr>
    </w:p>
    <w:p w:rsidR="00FE6115" w:rsidRPr="00571042" w:rsidRDefault="00FE6115" w:rsidP="00FE6115">
      <w:pPr>
        <w:spacing w:after="0" w:line="360" w:lineRule="auto"/>
        <w:contextualSpacing/>
        <w:rPr>
          <w:rFonts w:ascii="Times New Roman" w:hAnsi="Times New Roman" w:cs="Times New Roman"/>
          <w:sz w:val="28"/>
          <w:szCs w:val="28"/>
          <w:lang w:val="uk-UA"/>
        </w:rPr>
      </w:pPr>
      <w:r w:rsidRPr="00571042">
        <w:rPr>
          <w:rFonts w:ascii="Times New Roman" w:hAnsi="Times New Roman" w:cs="Times New Roman"/>
          <w:noProof/>
          <w:sz w:val="28"/>
          <w:szCs w:val="28"/>
          <w:lang w:eastAsia="ru-RU"/>
        </w:rPr>
        <w:drawing>
          <wp:inline distT="0" distB="0" distL="0" distR="0">
            <wp:extent cx="5067300" cy="4781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67300" cy="4781550"/>
                    </a:xfrm>
                    <a:prstGeom prst="rect">
                      <a:avLst/>
                    </a:prstGeom>
                    <a:noFill/>
                    <a:ln>
                      <a:noFill/>
                    </a:ln>
                  </pic:spPr>
                </pic:pic>
              </a:graphicData>
            </a:graphic>
          </wp:inline>
        </w:drawing>
      </w:r>
    </w:p>
    <w:p w:rsidR="00FE6115" w:rsidRDefault="00FE6115" w:rsidP="00FE6115">
      <w:pPr>
        <w:spacing w:after="0" w:line="360" w:lineRule="auto"/>
        <w:contextualSpacing/>
        <w:rPr>
          <w:rFonts w:ascii="Times New Roman" w:hAnsi="Times New Roman" w:cs="Times New Roman"/>
          <w:sz w:val="28"/>
          <w:szCs w:val="28"/>
          <w:lang w:val="uk-UA"/>
        </w:rPr>
      </w:pPr>
    </w:p>
    <w:p w:rsidR="00FE6115" w:rsidRPr="00571042" w:rsidRDefault="00FE6115" w:rsidP="00FE6115">
      <w:pPr>
        <w:spacing w:after="0" w:line="360" w:lineRule="auto"/>
        <w:contextualSpacing/>
        <w:rPr>
          <w:rFonts w:ascii="Times New Roman" w:hAnsi="Times New Roman" w:cs="Times New Roman"/>
          <w:sz w:val="28"/>
          <w:szCs w:val="28"/>
          <w:lang w:val="uk-UA"/>
        </w:rPr>
      </w:pPr>
      <w:r w:rsidRPr="00571042">
        <w:rPr>
          <w:rFonts w:ascii="Times New Roman" w:hAnsi="Times New Roman" w:cs="Times New Roman"/>
          <w:sz w:val="28"/>
          <w:szCs w:val="28"/>
          <w:lang w:val="uk-UA"/>
        </w:rPr>
        <w:t>Напрями державного регулювання транспортом</w:t>
      </w:r>
    </w:p>
    <w:p w:rsidR="00FE6115" w:rsidRPr="00571042" w:rsidRDefault="00FE6115" w:rsidP="00FE6115">
      <w:pPr>
        <w:spacing w:after="0" w:line="360" w:lineRule="auto"/>
        <w:contextualSpacing/>
        <w:rPr>
          <w:rFonts w:ascii="Times New Roman" w:hAnsi="Times New Roman" w:cs="Times New Roman"/>
          <w:sz w:val="28"/>
          <w:szCs w:val="28"/>
          <w:lang w:val="uk-UA"/>
        </w:rPr>
      </w:pPr>
      <w:r w:rsidRPr="00571042">
        <w:rPr>
          <w:rFonts w:ascii="Times New Roman" w:hAnsi="Times New Roman" w:cs="Times New Roman"/>
          <w:noProof/>
          <w:sz w:val="28"/>
          <w:szCs w:val="28"/>
          <w:lang w:eastAsia="ru-RU"/>
        </w:rPr>
        <w:drawing>
          <wp:inline distT="0" distB="0" distL="0" distR="0">
            <wp:extent cx="5934075" cy="25336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2533650"/>
                    </a:xfrm>
                    <a:prstGeom prst="rect">
                      <a:avLst/>
                    </a:prstGeom>
                    <a:noFill/>
                    <a:ln>
                      <a:noFill/>
                    </a:ln>
                  </pic:spPr>
                </pic:pic>
              </a:graphicData>
            </a:graphic>
          </wp:inline>
        </w:drawing>
      </w:r>
    </w:p>
    <w:p w:rsidR="00FE6115" w:rsidRPr="00571042" w:rsidRDefault="00FE6115" w:rsidP="00FE6115">
      <w:pPr>
        <w:spacing w:after="0" w:line="360" w:lineRule="auto"/>
        <w:contextualSpacing/>
        <w:rPr>
          <w:rFonts w:ascii="Times New Roman" w:hAnsi="Times New Roman" w:cs="Times New Roman"/>
          <w:sz w:val="28"/>
          <w:szCs w:val="28"/>
          <w:lang w:val="uk-UA"/>
        </w:rPr>
      </w:pPr>
    </w:p>
    <w:p w:rsidR="00FE6115" w:rsidRPr="00571042" w:rsidRDefault="00FE6115" w:rsidP="00FE6115">
      <w:pPr>
        <w:spacing w:after="0" w:line="360" w:lineRule="auto"/>
        <w:contextualSpacing/>
        <w:rPr>
          <w:rFonts w:ascii="Times New Roman" w:hAnsi="Times New Roman" w:cs="Times New Roman"/>
          <w:sz w:val="28"/>
          <w:szCs w:val="28"/>
          <w:lang w:val="uk-UA"/>
        </w:rPr>
      </w:pPr>
      <w:r w:rsidRPr="00571042">
        <w:rPr>
          <w:rFonts w:ascii="Times New Roman" w:hAnsi="Times New Roman" w:cs="Times New Roman"/>
          <w:sz w:val="28"/>
          <w:szCs w:val="28"/>
          <w:lang w:val="uk-UA"/>
        </w:rPr>
        <w:lastRenderedPageBreak/>
        <w:t>Система органів державного управління транспортною галуззю</w:t>
      </w:r>
    </w:p>
    <w:p w:rsidR="00FE6115" w:rsidRPr="00571042" w:rsidRDefault="00FE6115" w:rsidP="00FE6115">
      <w:pPr>
        <w:spacing w:after="0" w:line="360" w:lineRule="auto"/>
        <w:contextualSpacing/>
        <w:rPr>
          <w:rFonts w:ascii="Times New Roman" w:hAnsi="Times New Roman" w:cs="Times New Roman"/>
          <w:sz w:val="28"/>
          <w:szCs w:val="28"/>
          <w:lang w:val="uk-UA"/>
        </w:rPr>
      </w:pPr>
      <w:r w:rsidRPr="00571042">
        <w:rPr>
          <w:rFonts w:ascii="Times New Roman" w:hAnsi="Times New Roman" w:cs="Times New Roman"/>
          <w:noProof/>
          <w:sz w:val="28"/>
          <w:szCs w:val="28"/>
          <w:lang w:eastAsia="ru-RU"/>
        </w:rPr>
        <w:drawing>
          <wp:inline distT="0" distB="0" distL="0" distR="0">
            <wp:extent cx="5934075" cy="35147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3514725"/>
                    </a:xfrm>
                    <a:prstGeom prst="rect">
                      <a:avLst/>
                    </a:prstGeom>
                    <a:noFill/>
                    <a:ln>
                      <a:noFill/>
                    </a:ln>
                  </pic:spPr>
                </pic:pic>
              </a:graphicData>
            </a:graphic>
          </wp:inline>
        </w:drawing>
      </w:r>
    </w:p>
    <w:p w:rsidR="00FE6115" w:rsidRPr="00571042" w:rsidRDefault="00FE6115" w:rsidP="00FE6115">
      <w:pPr>
        <w:autoSpaceDE w:val="0"/>
        <w:autoSpaceDN w:val="0"/>
        <w:adjustRightInd w:val="0"/>
        <w:spacing w:after="0" w:line="360" w:lineRule="auto"/>
        <w:contextualSpacing/>
        <w:rPr>
          <w:rFonts w:ascii="Times New Roman" w:hAnsi="Times New Roman" w:cs="Times New Roman"/>
          <w:sz w:val="28"/>
          <w:szCs w:val="28"/>
          <w:lang w:val="uk-UA"/>
        </w:rPr>
      </w:pPr>
      <w:r w:rsidRPr="00571042">
        <w:rPr>
          <w:rFonts w:ascii="Times New Roman" w:hAnsi="Times New Roman" w:cs="Times New Roman"/>
          <w:sz w:val="28"/>
          <w:szCs w:val="28"/>
          <w:lang w:val="uk-UA"/>
        </w:rPr>
        <w:t>Функції, принципи та завдання державного управління залізничною галуззю</w:t>
      </w:r>
    </w:p>
    <w:p w:rsidR="00FE6115" w:rsidRPr="00571042" w:rsidRDefault="00FE6115" w:rsidP="00FE6115">
      <w:pPr>
        <w:autoSpaceDE w:val="0"/>
        <w:autoSpaceDN w:val="0"/>
        <w:adjustRightInd w:val="0"/>
        <w:spacing w:after="0" w:line="360" w:lineRule="auto"/>
        <w:contextualSpacing/>
        <w:rPr>
          <w:rFonts w:ascii="Times New Roman" w:hAnsi="Times New Roman" w:cs="Times New Roman"/>
          <w:sz w:val="28"/>
          <w:szCs w:val="28"/>
          <w:lang w:val="uk-UA"/>
        </w:rPr>
      </w:pPr>
    </w:p>
    <w:p w:rsidR="00FE6115" w:rsidRPr="00571042" w:rsidRDefault="00FE6115" w:rsidP="00FE6115">
      <w:pPr>
        <w:spacing w:after="0" w:line="360" w:lineRule="auto"/>
        <w:contextualSpacing/>
        <w:rPr>
          <w:rFonts w:ascii="Times New Roman" w:hAnsi="Times New Roman" w:cs="Times New Roman"/>
          <w:sz w:val="28"/>
          <w:szCs w:val="28"/>
          <w:lang w:val="uk-UA"/>
        </w:rPr>
      </w:pPr>
      <w:r w:rsidRPr="00571042">
        <w:rPr>
          <w:rFonts w:ascii="Times New Roman" w:hAnsi="Times New Roman" w:cs="Times New Roman"/>
          <w:noProof/>
          <w:sz w:val="28"/>
          <w:szCs w:val="28"/>
          <w:lang w:eastAsia="ru-RU"/>
        </w:rPr>
        <w:drawing>
          <wp:inline distT="0" distB="0" distL="0" distR="0">
            <wp:extent cx="5934075" cy="38195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3819525"/>
                    </a:xfrm>
                    <a:prstGeom prst="rect">
                      <a:avLst/>
                    </a:prstGeom>
                    <a:noFill/>
                    <a:ln>
                      <a:noFill/>
                    </a:ln>
                  </pic:spPr>
                </pic:pic>
              </a:graphicData>
            </a:graphic>
          </wp:inline>
        </w:drawing>
      </w:r>
    </w:p>
    <w:p w:rsidR="00FE6115" w:rsidRPr="00571042" w:rsidRDefault="00FE6115" w:rsidP="00FE6115">
      <w:pPr>
        <w:spacing w:after="0" w:line="360" w:lineRule="auto"/>
        <w:contextualSpacing/>
        <w:rPr>
          <w:rFonts w:ascii="Times New Roman" w:hAnsi="Times New Roman" w:cs="Times New Roman"/>
          <w:noProof/>
          <w:sz w:val="28"/>
          <w:szCs w:val="28"/>
          <w:lang w:val="uk-UA" w:eastAsia="ru-RU"/>
        </w:rPr>
      </w:pPr>
    </w:p>
    <w:p w:rsidR="00FE6115" w:rsidRPr="00571042" w:rsidRDefault="00FE6115" w:rsidP="00FE6115">
      <w:pPr>
        <w:spacing w:after="0" w:line="360" w:lineRule="auto"/>
        <w:contextualSpacing/>
        <w:rPr>
          <w:rFonts w:ascii="Times New Roman" w:hAnsi="Times New Roman" w:cs="Times New Roman"/>
          <w:noProof/>
          <w:sz w:val="28"/>
          <w:szCs w:val="28"/>
          <w:lang w:val="uk-UA" w:eastAsia="ru-RU"/>
        </w:rPr>
      </w:pPr>
    </w:p>
    <w:p w:rsidR="00FE6115" w:rsidRPr="00571042" w:rsidRDefault="00FE6115" w:rsidP="00FE6115">
      <w:pPr>
        <w:autoSpaceDE w:val="0"/>
        <w:autoSpaceDN w:val="0"/>
        <w:adjustRightInd w:val="0"/>
        <w:spacing w:after="0" w:line="360" w:lineRule="auto"/>
        <w:contextualSpacing/>
        <w:rPr>
          <w:rFonts w:ascii="Times New Roman" w:hAnsi="Times New Roman" w:cs="Times New Roman"/>
          <w:sz w:val="28"/>
          <w:szCs w:val="28"/>
          <w:lang w:val="uk-UA"/>
        </w:rPr>
      </w:pPr>
      <w:r w:rsidRPr="00571042">
        <w:rPr>
          <w:rFonts w:ascii="Times New Roman" w:hAnsi="Times New Roman" w:cs="Times New Roman"/>
          <w:sz w:val="28"/>
          <w:szCs w:val="28"/>
          <w:lang w:val="uk-UA"/>
        </w:rPr>
        <w:lastRenderedPageBreak/>
        <w:t>Система державного управління залізничною галуззю в Україні</w:t>
      </w:r>
    </w:p>
    <w:p w:rsidR="00FE6115" w:rsidRPr="00571042" w:rsidRDefault="00FE6115" w:rsidP="00FE6115">
      <w:pPr>
        <w:spacing w:after="0" w:line="360" w:lineRule="auto"/>
        <w:contextualSpacing/>
        <w:rPr>
          <w:rFonts w:ascii="Times New Roman" w:hAnsi="Times New Roman" w:cs="Times New Roman"/>
          <w:noProof/>
          <w:sz w:val="28"/>
          <w:szCs w:val="28"/>
          <w:lang w:val="uk-UA" w:eastAsia="ru-RU"/>
        </w:rPr>
      </w:pPr>
    </w:p>
    <w:p w:rsidR="00FE6115" w:rsidRPr="00571042" w:rsidRDefault="00FE6115" w:rsidP="00FE6115">
      <w:pPr>
        <w:spacing w:after="0" w:line="360" w:lineRule="auto"/>
        <w:contextualSpacing/>
        <w:rPr>
          <w:rFonts w:ascii="Times New Roman" w:hAnsi="Times New Roman" w:cs="Times New Roman"/>
          <w:sz w:val="28"/>
          <w:szCs w:val="28"/>
          <w:lang w:val="uk-UA"/>
        </w:rPr>
      </w:pPr>
      <w:r w:rsidRPr="00571042">
        <w:rPr>
          <w:rFonts w:ascii="Times New Roman" w:hAnsi="Times New Roman" w:cs="Times New Roman"/>
          <w:noProof/>
          <w:sz w:val="28"/>
          <w:szCs w:val="28"/>
          <w:lang w:eastAsia="ru-RU"/>
        </w:rPr>
        <w:drawing>
          <wp:inline distT="0" distB="0" distL="0" distR="0">
            <wp:extent cx="5934075" cy="48768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4876800"/>
                    </a:xfrm>
                    <a:prstGeom prst="rect">
                      <a:avLst/>
                    </a:prstGeom>
                    <a:noFill/>
                    <a:ln>
                      <a:noFill/>
                    </a:ln>
                  </pic:spPr>
                </pic:pic>
              </a:graphicData>
            </a:graphic>
          </wp:inline>
        </w:drawing>
      </w:r>
    </w:p>
    <w:p w:rsidR="00FE6115" w:rsidRPr="00571042" w:rsidRDefault="00FE6115" w:rsidP="00FE6115">
      <w:pPr>
        <w:spacing w:after="0" w:line="360" w:lineRule="auto"/>
        <w:contextualSpacing/>
        <w:rPr>
          <w:rFonts w:ascii="Times New Roman" w:hAnsi="Times New Roman" w:cs="Times New Roman"/>
          <w:sz w:val="28"/>
          <w:szCs w:val="28"/>
          <w:lang w:val="uk-UA"/>
        </w:rPr>
      </w:pPr>
    </w:p>
    <w:p w:rsidR="00FE6115" w:rsidRPr="00571042" w:rsidRDefault="00FE6115" w:rsidP="00FE6115">
      <w:pPr>
        <w:spacing w:after="0" w:line="360" w:lineRule="auto"/>
        <w:contextualSpacing/>
        <w:rPr>
          <w:rFonts w:ascii="Times New Roman" w:hAnsi="Times New Roman" w:cs="Times New Roman"/>
          <w:sz w:val="28"/>
          <w:szCs w:val="28"/>
          <w:lang w:val="uk-UA"/>
        </w:rPr>
      </w:pPr>
      <w:r w:rsidRPr="00571042">
        <w:rPr>
          <w:rFonts w:ascii="Times New Roman" w:hAnsi="Times New Roman" w:cs="Times New Roman"/>
          <w:sz w:val="28"/>
          <w:szCs w:val="28"/>
          <w:lang w:val="uk-UA"/>
        </w:rPr>
        <w:t>Основні завдання Укрзалізниці</w:t>
      </w:r>
    </w:p>
    <w:p w:rsidR="00FE6115" w:rsidRPr="00571042" w:rsidRDefault="00FE6115" w:rsidP="00FE6115">
      <w:pPr>
        <w:spacing w:after="0" w:line="360" w:lineRule="auto"/>
        <w:contextualSpacing/>
        <w:rPr>
          <w:rFonts w:ascii="Times New Roman" w:hAnsi="Times New Roman" w:cs="Times New Roman"/>
          <w:sz w:val="28"/>
          <w:szCs w:val="28"/>
          <w:lang w:val="uk-UA"/>
        </w:rPr>
      </w:pPr>
    </w:p>
    <w:p w:rsidR="00FE6115" w:rsidRPr="00571042" w:rsidRDefault="00FE6115" w:rsidP="00FE6115">
      <w:pPr>
        <w:spacing w:after="0" w:line="360" w:lineRule="auto"/>
        <w:contextualSpacing/>
        <w:rPr>
          <w:rFonts w:ascii="Times New Roman" w:hAnsi="Times New Roman" w:cs="Times New Roman"/>
          <w:sz w:val="28"/>
          <w:szCs w:val="28"/>
          <w:lang w:val="uk-UA"/>
        </w:rPr>
      </w:pPr>
      <w:r w:rsidRPr="00571042">
        <w:rPr>
          <w:rFonts w:ascii="Times New Roman" w:hAnsi="Times New Roman" w:cs="Times New Roman"/>
          <w:noProof/>
          <w:sz w:val="28"/>
          <w:szCs w:val="28"/>
          <w:lang w:eastAsia="ru-RU"/>
        </w:rPr>
        <w:drawing>
          <wp:inline distT="0" distB="0" distL="0" distR="0">
            <wp:extent cx="5934075" cy="22955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2295525"/>
                    </a:xfrm>
                    <a:prstGeom prst="rect">
                      <a:avLst/>
                    </a:prstGeom>
                    <a:noFill/>
                    <a:ln>
                      <a:noFill/>
                    </a:ln>
                  </pic:spPr>
                </pic:pic>
              </a:graphicData>
            </a:graphic>
          </wp:inline>
        </w:drawing>
      </w:r>
    </w:p>
    <w:p w:rsidR="00FE6115" w:rsidRPr="00571042" w:rsidRDefault="00FE6115" w:rsidP="00FE6115">
      <w:pPr>
        <w:spacing w:after="0" w:line="360" w:lineRule="auto"/>
        <w:contextualSpacing/>
        <w:rPr>
          <w:rFonts w:ascii="Times New Roman" w:hAnsi="Times New Roman" w:cs="Times New Roman"/>
          <w:sz w:val="28"/>
          <w:szCs w:val="28"/>
          <w:lang w:val="uk-UA"/>
        </w:rPr>
      </w:pPr>
    </w:p>
    <w:p w:rsidR="00FE6115" w:rsidRPr="00571042" w:rsidRDefault="00FE6115" w:rsidP="00FE6115">
      <w:pPr>
        <w:spacing w:after="0" w:line="360" w:lineRule="auto"/>
        <w:contextualSpacing/>
        <w:rPr>
          <w:rFonts w:ascii="Times New Roman" w:hAnsi="Times New Roman" w:cs="Times New Roman"/>
          <w:sz w:val="28"/>
          <w:szCs w:val="28"/>
          <w:lang w:val="uk-UA"/>
        </w:rPr>
      </w:pPr>
      <w:r w:rsidRPr="00571042">
        <w:rPr>
          <w:rFonts w:ascii="Times New Roman" w:hAnsi="Times New Roman" w:cs="Times New Roman"/>
          <w:sz w:val="28"/>
          <w:szCs w:val="28"/>
          <w:lang w:val="uk-UA"/>
        </w:rPr>
        <w:lastRenderedPageBreak/>
        <w:t>Проблеми залізниць України</w:t>
      </w:r>
    </w:p>
    <w:p w:rsidR="00FE6115" w:rsidRPr="00571042" w:rsidRDefault="00FE6115" w:rsidP="00FE6115">
      <w:pPr>
        <w:spacing w:after="0" w:line="360" w:lineRule="auto"/>
        <w:contextualSpacing/>
        <w:rPr>
          <w:rFonts w:ascii="Times New Roman" w:hAnsi="Times New Roman" w:cs="Times New Roman"/>
          <w:sz w:val="28"/>
          <w:szCs w:val="28"/>
          <w:lang w:val="uk-UA"/>
        </w:rPr>
      </w:pPr>
      <w:r w:rsidRPr="00571042">
        <w:rPr>
          <w:rFonts w:ascii="Times New Roman" w:hAnsi="Times New Roman" w:cs="Times New Roman"/>
          <w:noProof/>
          <w:sz w:val="28"/>
          <w:szCs w:val="28"/>
          <w:lang w:eastAsia="ru-RU"/>
        </w:rPr>
        <w:drawing>
          <wp:inline distT="0" distB="0" distL="0" distR="0">
            <wp:extent cx="5934075" cy="30670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3067050"/>
                    </a:xfrm>
                    <a:prstGeom prst="rect">
                      <a:avLst/>
                    </a:prstGeom>
                    <a:noFill/>
                    <a:ln>
                      <a:noFill/>
                    </a:ln>
                  </pic:spPr>
                </pic:pic>
              </a:graphicData>
            </a:graphic>
          </wp:inline>
        </w:drawing>
      </w:r>
    </w:p>
    <w:p w:rsidR="00FE6115" w:rsidRPr="00571042" w:rsidRDefault="00FE6115" w:rsidP="00FE6115">
      <w:pPr>
        <w:spacing w:after="0" w:line="360" w:lineRule="auto"/>
        <w:contextualSpacing/>
        <w:rPr>
          <w:rFonts w:ascii="Times New Roman" w:hAnsi="Times New Roman" w:cs="Times New Roman"/>
          <w:sz w:val="28"/>
          <w:szCs w:val="28"/>
          <w:lang w:val="uk-UA"/>
        </w:rPr>
      </w:pPr>
    </w:p>
    <w:p w:rsidR="00FE6115" w:rsidRPr="00571042" w:rsidRDefault="00FE6115" w:rsidP="00FE6115">
      <w:pPr>
        <w:spacing w:after="0" w:line="360" w:lineRule="auto"/>
        <w:contextualSpacing/>
        <w:rPr>
          <w:rFonts w:ascii="Times New Roman" w:hAnsi="Times New Roman" w:cs="Times New Roman"/>
          <w:sz w:val="28"/>
          <w:szCs w:val="28"/>
          <w:lang w:val="uk-UA"/>
        </w:rPr>
      </w:pPr>
    </w:p>
    <w:p w:rsidR="00FE6115" w:rsidRPr="00571042" w:rsidRDefault="00FE6115" w:rsidP="00FE6115">
      <w:pPr>
        <w:autoSpaceDE w:val="0"/>
        <w:autoSpaceDN w:val="0"/>
        <w:adjustRightInd w:val="0"/>
        <w:spacing w:after="0" w:line="360" w:lineRule="auto"/>
        <w:ind w:firstLine="709"/>
        <w:contextualSpacing/>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2.2. Основні напрями державного регулювання залізничним транспортом України</w:t>
      </w:r>
    </w:p>
    <w:p w:rsidR="00FE6115" w:rsidRPr="00571042" w:rsidRDefault="00FE6115" w:rsidP="00FE6115">
      <w:pPr>
        <w:spacing w:after="0" w:line="360" w:lineRule="auto"/>
        <w:contextualSpacing/>
        <w:rPr>
          <w:rFonts w:ascii="Times New Roman" w:hAnsi="Times New Roman" w:cs="Times New Roman"/>
          <w:sz w:val="28"/>
          <w:szCs w:val="28"/>
          <w:lang w:val="uk-UA"/>
        </w:rPr>
      </w:pPr>
    </w:p>
    <w:p w:rsidR="00FE6115" w:rsidRPr="00571042" w:rsidRDefault="00FE6115" w:rsidP="00FE6115">
      <w:pPr>
        <w:spacing w:after="0" w:line="360" w:lineRule="auto"/>
        <w:contextualSpacing/>
        <w:rPr>
          <w:rFonts w:ascii="Times New Roman" w:hAnsi="Times New Roman" w:cs="Times New Roman"/>
          <w:sz w:val="28"/>
          <w:szCs w:val="28"/>
          <w:lang w:val="uk-UA"/>
        </w:rPr>
      </w:pPr>
    </w:p>
    <w:p w:rsidR="00FE6115" w:rsidRPr="00571042" w:rsidRDefault="00FE6115" w:rsidP="00FE6115">
      <w:pPr>
        <w:spacing w:after="0" w:line="360" w:lineRule="auto"/>
        <w:jc w:val="center"/>
        <w:rPr>
          <w:rFonts w:ascii="Times New Roman" w:hAnsi="Times New Roman" w:cs="Times New Roman"/>
          <w:sz w:val="28"/>
          <w:szCs w:val="28"/>
          <w:lang w:val="uk-UA"/>
        </w:rPr>
      </w:pPr>
      <w:r w:rsidRPr="00571042">
        <w:rPr>
          <w:rFonts w:ascii="Times New Roman" w:hAnsi="Times New Roman" w:cs="Times New Roman"/>
          <w:sz w:val="28"/>
          <w:szCs w:val="28"/>
          <w:lang w:val="uk-UA"/>
        </w:rPr>
        <w:t>Проект Закону України</w:t>
      </w:r>
      <w:r>
        <w:rPr>
          <w:rFonts w:ascii="Times New Roman" w:hAnsi="Times New Roman" w:cs="Times New Roman"/>
          <w:sz w:val="28"/>
          <w:szCs w:val="28"/>
          <w:lang w:val="uk-UA"/>
        </w:rPr>
        <w:t xml:space="preserve"> </w:t>
      </w:r>
      <w:r w:rsidRPr="00571042">
        <w:rPr>
          <w:rFonts w:ascii="Times New Roman" w:hAnsi="Times New Roman" w:cs="Times New Roman"/>
          <w:sz w:val="28"/>
          <w:szCs w:val="28"/>
          <w:lang w:val="uk-UA"/>
        </w:rPr>
        <w:t xml:space="preserve">Про залізничний транспорт України </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Цей закон визначає правові, організаційні та соціально-економічні засади функціонування залізничного транспорту України.</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Розділ I</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Загальні положення</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Стаття 1. Визначення термінів</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1. У цьому Законі терміни вживаються в такому значенні:</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1) багаж - речі,  що відправляються пасажиром за окрему  плату  у багажному вагоні, який прямує в тому ж напрямку, що і пасажир;</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 xml:space="preserve">2) безпека руху на залізничному транспорті (далі - безпека руху) - стан захищеності інтересів фізичних та юридичних осіб, при якому зменшується ризик виникнення залізничних транспортних подій, попереджається чи нейтралізується завдання шкоди життю, здоров’ю та майну фізичних та </w:t>
      </w:r>
      <w:r w:rsidRPr="00571042">
        <w:rPr>
          <w:rFonts w:ascii="Times New Roman" w:hAnsi="Times New Roman" w:cs="Times New Roman"/>
          <w:sz w:val="28"/>
          <w:szCs w:val="28"/>
          <w:lang w:val="uk-UA"/>
        </w:rPr>
        <w:lastRenderedPageBreak/>
        <w:t>юридичних осіб, навколишньому природному середовищу внаслідок таких подій;</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 xml:space="preserve">3) вантаж — речі, прийняті у встановленому порядку для перевезення у вантажних вагонах, контейнерах, а також порожні вагони, контейнери та інший залізничний рухомий склад, що прийнятий до перевезення; </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4) вантажобагаж -  речі, що перевозяться в пасажирських  і поштово-багажних поїздах;</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5) вантажовідправник (відправник) - фізична чи юридична особа, яка довіряє вантаж перевізнику і укладає договір перевезення;</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6) вантажоодержувач (одержувач) - фізична чи юридична особа, уповноважена на отримання вантажу, багажу, вантажобагажу та зазначена у договорі перевезення;</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7) володілець під'їзної колії – суб’єкт господарювання, який на підставі права власності чи іншого речового права на під’їзну колію володіє та здійснює її експлуатацію;</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8) залізничні колії загального користування - залізничні колії, що з’єднують залізничні станції між собою або залізничні станції з державним кордоном України, а також залізничні колії у межах залізничних станцій (головні, приймально-відправні, сортувальні,  вантажно-вивантажувальні та інші колії, призначені для здійснення операцій перевізного процесу);</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9) залізнична станція – роздільний пункт, відкритий у встановленому законом порядку, який має колійний розвиток, що дозволяє виконувати операції з формування, розформування, приймання, відправлення, схрещення і обгону поїздів, операції з обслуговування пасажирів та приймання, видачі, навантаження, вивантаження вантажів, багажу, вантажобагажу, маневрові роботи, технічні операції з поїздами, а також підготовку залізничного рухомого складу, контейнерів до перевезення;</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 xml:space="preserve">10) залізнична транспортна подія (далі — подія) — подія, що трапилася на залізничному транспорті, у тому числі дорожньо-транспортна подія на залізничному переїзді, та призвела до загибелі або травмування людей, </w:t>
      </w:r>
      <w:r w:rsidRPr="00571042">
        <w:rPr>
          <w:rFonts w:ascii="Times New Roman" w:hAnsi="Times New Roman" w:cs="Times New Roman"/>
          <w:sz w:val="28"/>
          <w:szCs w:val="28"/>
          <w:lang w:val="uk-UA"/>
        </w:rPr>
        <w:lastRenderedPageBreak/>
        <w:t>пошкодження технічних засобів, вантажу, залізничного рухомого складу, об’єктів залізничного транспорту, дезорганізації руху чи завдала шкоди навколишньому природному середовищу;</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11) залізничний рухомий склад — тяговий залізничний рухомий склад, вантажні, пасажирські та багажні вагони, призначені для здійснення перевезень пасажирів, вантажів, багажу, вантажобагажу, для маневрових робіт, і функціонування залізничного транспорту та обслуговування інфраструктури;</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 xml:space="preserve">12) залізничний транспорт - виробничо-технологічний  комплекс, який включає інфраструктуру залізничного транспорту загального користування стратегічного значення, інфраструктуру залізничного транспорту загального користування, під’їзні колії, залізничний рухомий склад та інше майно, яке призначене для забезпечення потреб держави, фізичних та юридичних осіб в перевезеннях у внутрішньому і   міжнародному   сполученнях, надання  інших транспортних послуг усім споживачам без обмежень за ознаками форми власності, видів  діяльності; </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13) інвестиційна програма – це комплекс заходів, затверджений в установленому порядку і спрямований на підвищення рівня надійності, доступності, безпеки, екологічності та забезпечення ефективного використання об’єктів інфраструктури, який сформовано у вигляді плану використання коштів щодо будівництва (реконструкції, модернізації) об'єктів інфраструктури та підтримання їх в належному техніко-економічному стані з визначенням об'єктів та обсягів інвестування, джерел фінансування, зобов’язань учасників та графіка виконання інвестиційних заходів з відповідними техніко-економічними розрахунками та обґрунтуваннями, що підтверджують доцільність та ефективність передбачуваних інвестицій;</w:t>
      </w:r>
    </w:p>
    <w:p w:rsidR="00FE6115" w:rsidRPr="00571042" w:rsidRDefault="00FE6115" w:rsidP="00FE6115">
      <w:pPr>
        <w:pStyle w:val="m-8309827907528346817xfmc1"/>
        <w:shd w:val="clear" w:color="auto" w:fill="FFFFFF"/>
        <w:spacing w:before="0" w:beforeAutospacing="0" w:after="0" w:afterAutospacing="0" w:line="360" w:lineRule="auto"/>
        <w:ind w:firstLine="709"/>
        <w:jc w:val="both"/>
        <w:rPr>
          <w:sz w:val="28"/>
          <w:szCs w:val="28"/>
          <w:lang w:val="uk-UA"/>
        </w:rPr>
      </w:pPr>
      <w:r w:rsidRPr="00571042">
        <w:rPr>
          <w:sz w:val="28"/>
          <w:szCs w:val="28"/>
          <w:lang w:val="uk-UA"/>
        </w:rPr>
        <w:t xml:space="preserve">14) інфраструктура залізничного транспорту загального користування стратегічного значення (далі – стратегічна інфраструктура) — залізничні колії загального користування та розміщені на них технологічні споруди, передавальні пристрої, що безпосередньо використовуються для здійснення </w:t>
      </w:r>
      <w:r w:rsidRPr="00571042">
        <w:rPr>
          <w:sz w:val="28"/>
          <w:szCs w:val="28"/>
          <w:lang w:val="uk-UA"/>
        </w:rPr>
        <w:lastRenderedPageBreak/>
        <w:t>перевезень, а саме: залізничні станції, посадкові платформи та шляхи доступу до них (пішохідні тунелі і мости, переходи через залізничні колії, частина привокзальної площі, які забезпечують доступ до залізничних колій загального користування), тягові підстанції, контактна мережа та інші пристрої технологічного електропостачання, системи сигналізації, централізації, блокування та управління рухом поїздів, а також об’єкти і майно, призначені безпосередньо для виконання аварійно-відновлювальних робіт;</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eastAsia="ru-RU"/>
        </w:rPr>
        <w:t>15) інфраструктура залізничного транспорту загального користування (далі- залізнична інфраструктура) - майно, яке не входить до стратегічної інфраструктури, у тому числі  пасажирські вокзали, залізничні логістичні центри, допоміжні будівлі, споруди та інші об’єкти, що безпосередньо</w:t>
      </w:r>
      <w:r w:rsidRPr="00571042">
        <w:rPr>
          <w:rFonts w:ascii="Times New Roman" w:hAnsi="Times New Roman" w:cs="Times New Roman"/>
          <w:sz w:val="28"/>
          <w:szCs w:val="28"/>
          <w:lang w:val="uk-UA"/>
        </w:rPr>
        <w:t xml:space="preserve"> не використовуються для здійснення перевезень.</w:t>
      </w:r>
    </w:p>
    <w:p w:rsidR="00FE6115" w:rsidRPr="00571042" w:rsidRDefault="00FE6115" w:rsidP="00FE6115">
      <w:pPr>
        <w:spacing w:after="0" w:line="360" w:lineRule="auto"/>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 xml:space="preserve">         Стратегічна інфраструктура та залізнична інфраструктура далі разом по тексту– інфраструктура.</w:t>
      </w:r>
    </w:p>
    <w:p w:rsidR="00FE6115" w:rsidRPr="00571042" w:rsidRDefault="00FE6115" w:rsidP="00FE6115">
      <w:pPr>
        <w:spacing w:after="0" w:line="360" w:lineRule="auto"/>
        <w:ind w:firstLine="567"/>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 xml:space="preserve">16) Залізничний логістичний центр - виробничо-перевантажувальний комплекс суб’єкта господарювання будь-якої форми власності;  </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 xml:space="preserve">17) маневрова робота – будь-які переміщення тягового залізничного рухомого складу з вагонами або без вагонів, що здійснюються під’їзними та станційними коліями під час виконання операцій формування/розформування поїздів, доступу до об’єктів сервісного та технічного обслуговування; </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18) машиніст - особа, яка у встановленому порядку отримала право на керування тяговим залізничним рухомим складом;</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19) оперативна сумісність (інтероперабельність) -  здатність залізничного транспорту підтримувати безпечний рух залізничного рухомого складу, яка відповідає необхідному рівню якості роботи і залежить від технічних, технологічних, організаційних, кваліфікаційних умов, яких необхідно дотримуватися для відповідності суттєвим вимогам;</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lastRenderedPageBreak/>
        <w:t>20) оператор інфраструктури (далі – оператор інфраструктури) — суб’єкт господарювання, що створює, утримує та експлуатує інфраструктуру та надає послуги з доступу до неї;</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21) оператор залізничного рухомого складу (далі — оператор залізничного рухомого складу) — суб’єкт господарювання, який надає залізничний рухомий склад у користування на договірних умовах та/або використовує рухомий склад у своїй господарській діяльності;</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22) пасажир — фізична особа, що здійснює поїздку в поїзді на підставі проїзного документа (квитка) (групового, електронного проїзного документа) або перебуває з проїзним документом (квитком) на території залізничної станції, залізничного вокзалу, пасажирського зупинного пункту перед поїздкою або безпосередньо після неї;</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 xml:space="preserve">23) пасажир з обмеженою мобільністю — пасажир, що має труднощі під час користування послугами залізничного транспорту, такий, як особа з інвалідністю (включаючи осіб з ураженням опорно-рухового апарату, зокрема тих, які пересуваються на кріслах колісних, з психічними, інтелектуальними або сенсорними ураженнями, порушеннями органів зору, слуху та мови) або з будь-якої іншої причини, зокрема, через похилий вік, стан якого потребує відповідної уваги та пристосування до його особливих потреб під час надання послуг, доступних для всіх пасажирів; </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24) перевезення пасажирів та/або вантажів залізничним транспортом — перевезення пасажирів та/або вантажів залізничним транспортом від станції відправлення до станції призначення відповідно до укладеного договору;</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25) перевезення у приміському залізничному сполученні (далі — приміське сполучення) — перевезення пасажирів в межах однієї або двох сусідніх адміністративно-територіальних одиниць (область, район);</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26) перевезення у внутрішньому залізничному сполученні (далі — внутрішнє сполучення) — перевезення пасажирів, багажу та вантажобагажу між залізничними станціями в межах України за єдиним перевізним/проїзним документом на весь маршрут перевезення;</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lastRenderedPageBreak/>
        <w:t>27) перевезення в міжнародному залізничному сполученні — перевезення залізничним транспортом пасажирів, вантажів, багажу, вантажобагажу між Україною та іноземними державами, у тому числі транзитом територією України, під час якого пасажири, вантажі, багаж та вантажобагаж перетинають державний кордон України;</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28) перевізний документ — документ, що підтверджує укладення договору на перевезення вантажу, багажу, вантажобагажу (транспортна залізнична накладна, багажна, вантажобагажна квитанція);</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29) перевізник — суб’єкт господарювання будь-якої форми власності, який провадить діяльність щодо перевезення вантажів та/або пасажирів, багажу, вантажобагажу залізничним транспортом за умови, що послуги тягового залізничного рухомого складу забезпечуються цим суб’єктом, а також суб’єкт господарювання, який надає послуги тягового залізничного рухомого складу;</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30) під’їзні колії – залізничні колії, що з’єднують колії загального користування, в чому числі через інші під’їзні колії, з окремими суб’єктами господарювання, а також залізничні колії, що з’єднують суб’єктів господарювання  між собою та використовуються для здійснення окремих операцій перевізного процесу. Під’їзні колії та розміщені на них споруди не відносяться до стратегічної інфраструктури;</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31) підсистеми – частини залізничної системи: структурна (інфраструктура, енергозабезпечення, рухомий склад, система сигналізації, централізації, блокування та управління рухом поїздів) та функціональна (рух та управління рухом, технічне обслуговування, інтегровані інформаційні засоби для обслуговування пасажирів та вантажів);</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32) планований період – це період на який здійснюється формування та розрахунок тарифу з доступу до стратегічної інфраструктури та складає один рік.</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 xml:space="preserve">33) правила обслуговування громадян залізничним транспортом – затверджений Кабінетом Міністрів України нормативно-правовий акт, що </w:t>
      </w:r>
      <w:r w:rsidRPr="00571042">
        <w:rPr>
          <w:rFonts w:ascii="Times New Roman" w:hAnsi="Times New Roman" w:cs="Times New Roman"/>
          <w:sz w:val="28"/>
          <w:szCs w:val="28"/>
          <w:lang w:val="uk-UA"/>
        </w:rPr>
        <w:lastRenderedPageBreak/>
        <w:t>визначає загальні умови обслуговування громадян, які здійснюють поїздки, перевозять багаж або вантажобагаж у межах України;</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34) проїзний документ (квиток) — документ установленого зразка, що посвідчує право пасажира на проїзд залізничним транспортом та є договором на перевезення пасажира та його ручної поклажі;</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35) ручна поклажа — майно пасажира, яке перевозиться разом з ним і за своїми розмірами може бути розташоване на місці, призначеному для його перевезення;</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 xml:space="preserve">36) свідоцтво машиніста – документ, який підтверджує, що машиніст відповідає медичним вимогам, має базову освіту та загальні професійні вміння для керування тяговим залізничним рухомим складом та здав відповідні іспити; </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37) сертифікат авторизації - документ, який засвідчує впровадження системи управління безпекою оператора інфраструктури або  володільця під’їзної колії та виконання ними встановлених вимог, необхідних для безпечного будівництва, технічного обслуговування та експлуатації інфраструктури або під’їзної колії;</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38) сертифікат безпеки - документ, який засвідчує впровадження системи управління безпекою перевізника та виконання ним встановлених вимог, необхідних для безпечного використання відповідної інфраструктури;</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39) сертифікат машиніста – документ, в якому зазначають інфраструктуру, по якій машиніст має право керувати поїздами, та рухомий склад, яким машиніст має право керувати на зазначеній інфраструктурі;</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40) система управління безпекою – структурована та задокументована сукупність технічних, технологічних, кваліфікаційних та організаційних заходів, передбачених прийнятим оператором інфраструктури, перевізником, володільцем під’їзної колії нормативним документом і спрямованих на забезпечення безпечного перевезення пасажирів та вантажів залізничним транспортом;</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lastRenderedPageBreak/>
        <w:t>41) складові оперативної сумісності — компоненти, групи компонентів, збірні одиниці або вузли обладнання, що встановлені або призначені для встановлення у підсистему, від якої прямо або опосередковано залежить оперативна сумісність залізничного транспорту;</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42) суспільно важливі перевезення пасажирів залізничним транспортом – це послуги з перевезення пасажирів у внутрішньому та приміському сполученні, організація яких, з огляду на їх вплив на соціальний, екологічний і регіональний розвиток держави або окремих регіонів, забезпечується Кабінетом Міністрів України, відповідним державним органом або органом місцевого самоврядування, і які надаються на компенсаційній основі шляхом відшкодування понесених витрат або /і надання виключних прав;</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43) технічне розслідування подій – процес, що здійснюється для встановлення обставин та організаційних, кваліфікаційних і технічних причин виникнення подій, розроблення профілактичних заходів по запобіганню їх виникненню та рекомендацій щодо безпеки;</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44) технічні специфікації оперативної сумісності — нормативно-правовий акт, який встановлює суттєві вимоги до підсистем залізничного транспорту або частин підсистем з метою забезпечення оперативної сумісності залізничного транспорту;</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45) тяговий залізничний рухомий склад — локомотиви, моторвагонний та інший рухомий склад, що має тягові властивості для здійснення і забезпечення перевізного процесу на залізничному транспорті суб’єктами господарювання різної форми власності.</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Стаття 2. Сфера дії цього Закону</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1. Дія цього Закону поширюється на відносини, пов’язані з функціонуванням залізничного транспорту, за виключенням вказаних у частині 2 цієї статті.</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 xml:space="preserve">2. Дія цього Закону не поширюється на технологічний залізничний транспорт, тобто розміщені на території підприємств залізничні колії, що не з’єднані з залізничними коліями загального користування та під’їзними </w:t>
      </w:r>
      <w:r w:rsidRPr="00571042">
        <w:rPr>
          <w:rFonts w:ascii="Times New Roman" w:hAnsi="Times New Roman" w:cs="Times New Roman"/>
          <w:sz w:val="28"/>
          <w:szCs w:val="28"/>
          <w:lang w:val="uk-UA"/>
        </w:rPr>
        <w:lastRenderedPageBreak/>
        <w:t>коліями, та транспортні засоби, інше майно, що призначені для переміщення у виробничих цілях в межах території таких підприємств сировини, матеріалів, обладнання, засобів, продукції та відходів виробництва.</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Стаття 3. Законодавство про залізничний транспорт</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1. Відносини, пов’язані з організацією, функціонуванням та експлуатацією залізничного транспорту, регулюються Конституцією України, Цивільним кодексом України, Господарським кодексом України, цим Законом, Законами України «Про транспорт», «Про природні монополії», «Про ціни і ціноутворення», «Про захист економічної конкуренції», «Про охорону праці», іншими законами України, міжнародними договорами, іншими законами України та нормативно-правовими актами України, що регулюють діяльність залізничного транспорту України.</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Якщо міжнародним договором України, згода на обов’язковість якого надана Верховною Радою України, встановлені інші правила, ніж ті, що передбачені в цьому Законі, застосовуються правила міжнародного договору України.</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2. Окремі питання роботи залізничного транспорту під час перевезення пасажирів, вантажів, багажу та вантажобагажу в міжнародному сполученні регулюються актами міжнародних організацій у сфері залізничного транспорту, учасником яких є Україна.</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Стаття 4. Основи та принципи функціонування залізничного транспорту в Україні</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1. Залізничний транспорт у взаємодії з іншими видами транспорту забезпечує задоволення потреби фізичних та юридичних осіб у перевезеннях залізничним транспортом, сприяє створенню умов для розвитку економіки та забезпечення єдності економічного простору на території держави.</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2. Функціонування залізничного транспорту здійснюється виходячи з таких принципів:</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lastRenderedPageBreak/>
        <w:t>безпека транспортної діяльності для життя і здоров’я людини, навколишнього природного середовища;</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 xml:space="preserve">доступність та належна якість послуг, у тому числі пасажирам з обмеженою мобільністю; </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поєднання інтересів держави з інтересами учасників ринку залізничних перевезень та їх взаємна відповідальність;</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розвиток конкуренції та формування розвинутого ринку послуг залізничного транспорту;</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рівність учасників ринку залізничних перевезень незалежно від форми власності;</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 xml:space="preserve">забезпечення прозорості та рівноправного доступу до стратегічної інфраструктури; </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забезпечення державного контролю за діяльністю суб’єктів господарювання у сфері залізничного транспорту незалежно від форми власності в частині забезпечення безпеки руху;</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забезпечення сталого функціонування в умовах надзвичайних ситуацій та в особливий період;</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збереження цілісності та забезпечення безперебійного функціонування інфраструктури.</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Розділ II</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 xml:space="preserve">Державне регулювання у сфері залізничного транспорту </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Стаття 5. Державне управління у сфері залізничного транспорту</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 xml:space="preserve">1. Державне управління у сфері залізничного транспорту здійснюється Кабінетом Міністрів України, центральним органом виконавчої влади, що забезпечує формування та реалізує державну політику у сфері залізничного транспорту, центральним органом виконавчої влади, що забезпечує реалізацію державної політики у сфері безпеки на залізничному транспорті, національною комісією, що здійснює державне регулювання у сфері транспорту, державною спеціалізованою експертною установою з технічного </w:t>
      </w:r>
      <w:r w:rsidRPr="00571042">
        <w:rPr>
          <w:rFonts w:ascii="Times New Roman" w:hAnsi="Times New Roman" w:cs="Times New Roman"/>
          <w:sz w:val="28"/>
          <w:szCs w:val="28"/>
          <w:lang w:val="uk-UA"/>
        </w:rPr>
        <w:lastRenderedPageBreak/>
        <w:t>розслідування подій на транспорті, іншими центральними та місцевими органами виконавчої влади в межах їх повноважень з метою:</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ефективного, безпечного і якісного функціонування залізничного транспорту, а також його комплексного розвитку;</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 xml:space="preserve">балансу інтересів держави, оператора інфраструктури, перевізників та користувачів послуг; </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безперервності перевізного процесу;</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формування конкурентного ринку залізничних послуг;</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безпеки руху та екологічної безпеки;</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пожежної та техногенної безпеки;</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охорони праці та промислової безпеки;</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своєчасного реагування на надзвичайні ситуації, що виникають під час транспортних подій з небезпечними вантажами, та ліквідації їх наслідків;</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рівноправного та недискримінаційного доступу до послуг інфраструктури усім користувачам, які заінтересовані в отриманні цих послуг;</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ефективного використання стратегічної інфраструктури, що безпосередньо використовується для забезпечення процесу перевезень.</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Розвиток залізничного транспорту України здійснюється на основі стратегій та програм розвитку залізничного транспорту України на відповідний період, які затверджуються Кабінетом Міністрів України за поданням центрального органу виконавчої влади, що забезпечує формування та реалізує державну політику у сфері залізничного транспорту.</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2. До повноважень Кабінету Міністрів України у сфері залізничного транспорту належать:</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1) спрямування та координація діяльності міністерств та інших центральних органів виконавчої влади для забезпечення формування та реалізації державної політики у сфері залізничного транспорту;</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 xml:space="preserve">2) затвердження Порядку організації суспільно важливих перевезень пасажирів залізничним транспортом та умов їх надання (стандарти якості, </w:t>
      </w:r>
      <w:r w:rsidRPr="00571042">
        <w:rPr>
          <w:rFonts w:ascii="Times New Roman" w:hAnsi="Times New Roman" w:cs="Times New Roman"/>
          <w:sz w:val="28"/>
          <w:szCs w:val="28"/>
          <w:lang w:val="uk-UA"/>
        </w:rPr>
        <w:lastRenderedPageBreak/>
        <w:t>методи розрахунку тарифів, порядок компенсацій та надання виключних прав перевізникам, затвердження типового договору щодо надання послуг суспільно важливих перевезень пасажирів залізничним транспортом);</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 xml:space="preserve"> 3) затвердження порядку накладення штрафних санкцій за нецільове використання інвестиційної складової тарифу на обов’язкові послуги з доступу до стратегічної інфраструктури;</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4) забезпечення надання суспільно важливих перевезень пасажирів залізничним транспортом у внутрішньому сполученні, визначення органу, уповноваженого на організацію суспільно важливих перевезень у внутрішньому сполученні та критеріїв визначення маршрутів суспільно важливих перевезень у внутрішньому сполученні;</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5)затвердження правил рівноправного доступу до стратегічної інфраструктури;</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6) інші повноваження, передбачені цим та іншими законами.</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3. До повноважень центрального органу виконавчої влади, що забезпечує формування та реалізує державну політику у сфері залізничного транспорту, належать:</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1) формування та реалізація державної політики у сфері залізничного транспорту, безпеки на залізничному транспорті;</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2) визначення пріоритетних напрямів розвитку залізничного транспорту;</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3) реалізація державної політики з питань міжнародного співробітництва у сфері залізничного транспорту;</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4) забезпечення здійснення заходів у сфері залізничного транспорту щодо виконання завдань з мобілізаційної підготовки та цивільного захисту в умовах надзвичайних ситуацій та в особливий період;</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5) затвердження правил перевезення пасажирів, багажу, вантажобагажу залізничним транспортом, правил перевезення вантажів залізничним транспортом;</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lastRenderedPageBreak/>
        <w:t>6) затвердження порядку державної реєстрації та ведення реєстру залізничного рухомого складу, порядку ведення реєстрів стратегічної інфраструктури та під’їзних колій, сертифікатів авторизації, сертифікатів безпеки, свідоцтв машиністів;</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7) затвердження порядку оформлення проїзних документів (квитків), що використовуються на залізничному транспорті</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8) забезпечення організації та укладення договору щодо надання суспільно важливих послуг з перевезення пасажирів залізничним транспортом у внутрішньому  сполученні;</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9) виконання функцій компетентного органу України у сфері перевезення небезпечних вантажів;</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10) затвердження порядку визначення залізничних станцій та дільниць малодіяльними;</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11) забезпечення здійснення управління оператором інфраструктури;</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12) погодження поданої оператором інфраструктури інвестиційної програми, включаючи короткостроковий план інвестицій;</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13) інші повноваження, передбачені цим та іншими законами;</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4. Центральний орган виконавчої влади, що забезпечує формування та реалізує державну політику у сфері залізничного транспорту, має право отримувати від учасників ринку інформацію, необхідну для виконання ним своїх повноважень, відповідно до положень цього Закону.</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5. До повноважень Національної комісії, що здійснює державне регулювання у сфері транспорту, щодо державного регулювання у сфері залізничного транспорту належать:</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1) державне регулювання цін на залізничному транспорті в межах визначених повноважень та контроль за їх дотриманням;</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2) прийняття Методики формування тарифу на обов’язкові послуги доступу до стратегічної інфраструктури та контроль за її застосуванням;</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3) нагляд за рівноправним доступом до стратегічної інфраструктури;</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4) затвердження інвестиційних програм оператора інфраструктури;</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lastRenderedPageBreak/>
        <w:t>5) затвердження порядку зарахування коштів на спеціальний рахунок оператора інфраструктури від інвестиційної складової тарифу на обов’язкові послуги з доступу до стратегічної інфраструктури, контроль за його дотриманням та цільовим використанням цих коштів;</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 xml:space="preserve">6) розгляд скарг стосовно рівноправного доступу до стратегічної інфраструктури, під’їзних колій, розподілення пропускної спроможності стратегічної інфраструктури, рівня та/або структури тарифу на обов’язкові послуги з доступу до стратегічної інфраструктури; </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7) видача ліцензій на право провадження видів діяльності у сфері залізничного транспорту та нагляд за дотриманням ліцензійних умов;</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8) погодження порядку рівноправного доступу до стратегічної  інфраструктури;</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9)інші повноваження, передбачені цим та іншими законами.</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 xml:space="preserve">6. Національна комісія, що здійснює державне регулювання у сфері транспорту має право: </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1) приймати рішення про вжиття заходів для сприяння ефективній конкуренції на ринку залізничного транспорту та забезпечення його належного функціонування;</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2) накладати санкції на суб'єктів господарювання, що провадять діяльність у сфері залізничного транспорту, які порушили свої обов’язки відповідно до цього Закону та інших актів законодавства в порядку встановленому законом;</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3) в межах встановленої компетенції видавати обов’язкові для виконання суб'єктами господарювання, що провадять діяльність у сфері залізничного транспорту  рішення в порядку встановленому законом;</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4) рекомендувати оператору інфраструктури внести зміни до порядку доступу до стратегічної інфраструктури з метою дотримання принципу недискримінаційності.</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Рішення Національної комісії, що здійснює державне регулювання у сфері транспорту є обов'язковим для усіх осіб, яких стосується це рішення.</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lastRenderedPageBreak/>
        <w:t>Фінансування Національної комісії, що здійснює державне регулювання у сфері транспорту здійснюється за рахунок коштів Державного бюджету України та з інших незаборонених діяльність джерел.</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 xml:space="preserve">7. Реалізацію державної політики у сфері безпеки залізничного транспорту здійснює центральний орган виконавчої влади, що забезпечує реалізацію державної політики у сфері безпеки на залізничному транспорті у межах повноважень, визначених цим Законом та іншими актами законодавства. </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8. До повноважень центрального органу виконавчої влади, що забезпечує реалізацію державної політики у сфері безпеки залізничного транспорту належать:</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1) забезпечення здійснення заходів щодо запобігання виникненню надзвичайних ситуацій на залізничному транспорті, своєчасного реагування на такі ситуації та ліквідації їх наслідків</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2) ведення реєстрів залізничного рухомого складу, стратегічної інфраструктури, під’їзних колій;</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3) контроль за дотриманням мінімальних норм якості послуг перевезень пасажирів залізничним транспортом;</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4) видача, доповнення, поновлення, призупинення дії та анулювання сертифікатів авторизації та сертифікатів безпеки;</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5) ведення реєстрів сертифікатів авторизації та сертифікатів безпеки;</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6) контроль за функціонування впровадженої перевізником, оператором інфраструктури, володільцем зовнішніх під’їзних колій системи управління безпекою руху;</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7) видача, поновлення, призупинення дії та анулювання свідоцтв (дублікатів) машиніста та ведення реєстру свідоцтв машиніста;</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8) забезпечення проведення іспитів кандидатів в машиністи щодо професійно-психологічної придатності та загальної професійної компетентності;</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9) видача дозволу на введення в експлуатацію структурних підсистем;</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lastRenderedPageBreak/>
        <w:t>10) підготовка та оприлюднення щорічного звіту з безпеки на залізничному транспорті;</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11) інші повноваження, передбачені цим та іншими законами.</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Рішення центрального органу виконавчої влади, що забезпечує реалізацію державної політики у сфері безпеки залізничного транспорту є обов'язковим для усіх осіб, яких стосується це рішення.</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9. Центральний орган виконавчої влади, що забезпечує реалізацію державної політики у сфері безпеки залізничного транспорту має право:</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1) отримувати інформацію, яка є необхідною для належного виконання функцій, передбачених цим Законом або іншими актами законодавства, від будь-якого суб’єкта владних повноважень, учасників ринку залізничного транспорту;</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2) ініціювати консультації та громадські обговорення;</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3) ініціювати і проводити перевірки щодо функціонування систем управління безпекою;</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4) видавати обов’язкові для виконання учасниками ринку рішення;</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5) накладати санкції на учасників ринку (крім споживачів), які порушили свої обов’язки відповідно до цього Закону та інших актів законодавства;</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6) встановлювати заборону експлуатації залізничного рухомого складу, який створює загрозу безпеці руху, життю та здоров’ю людей, навколишньому природному середовищу, шляхом видачі приписів до усунення порушень вимог нормативних актів з питань безпеки руху;</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7) тимчасово зупиняти рух залізничного рухомого складу, встановлювати заборону або обмеження експлуатації інфраструктури в разі наявності загрози безпеці руху, життю та здоров’ю людей, навколишньому природному середовищу шляхом видачі приписів до усунення порушень вимог нормативних актів з питань безпеки руху.</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 xml:space="preserve">10. Рішення центрального органу виконавчої влади, що забезпечує формування та реалізує державну політику у сфері залізничного транспорту, </w:t>
      </w:r>
      <w:r w:rsidRPr="00571042">
        <w:rPr>
          <w:rFonts w:ascii="Times New Roman" w:hAnsi="Times New Roman" w:cs="Times New Roman"/>
          <w:sz w:val="28"/>
          <w:szCs w:val="28"/>
          <w:lang w:val="uk-UA"/>
        </w:rPr>
        <w:lastRenderedPageBreak/>
        <w:t>центрального органу виконавчої влади, що забезпечує реалізацію державної політики у сфері безпеки залізничного транспорту, національної комісії, що здійснює державне регулювання у сфері транспорту, державної спеціалізованої експертної установи з технічного розслідування подій на транспорті можуть бути оскаржені у судовому порядку.</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Стаття 7. Ліцензування на залізничному транспорті.</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1. Ліцензуванню підлягає господарська діяльність з перевезення вантажів та/або пасажирів, багажу, вантажобагажу залізничним рухомим складом залізничними коліями загального користування.</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Ліцензія засвідчує фінансову спроможність та  професійну компетентність  ліцензіата на провадження такої діяльності.</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2. Ліцензія не дає права доступу до стратегічної інфраструктури.</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3. Ліцензування на залізничному транспорті здійснюється відповідно до Закону України «Про ліцензування видів господарської діяльності».</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Умови отримання ліцензії та вимоги до ліцензіатів встановлюються в ліцензійних умовах, що затверджуються Кабінетом Міністрів України.</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 xml:space="preserve">Стаття 8. Тарифна політика на залізничному транспорті </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1. Тарифна політика у сфері залізничного транспорту формується з урахуванням таких принципів:</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економічна обґрунтованість тарифу;</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прогнозованість тарифів;</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забезпечення розвитку конкурентного середовища у сфері пасажирських та вантажних залізничних перевезень;</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стимулювання оператора інфраструктури до оптимізації використання стратегічної інфраструктури та зменшення витрат на утримання, без шкоди для забезпечення безпеки руху та покращення якості послуг з доступу до стратегічної інфраструктури;</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забезпечення єдності структури і системи побудови тарифу на всій території України;</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стимулювання підвищення якості послуг;</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lastRenderedPageBreak/>
        <w:t>гласність та відкритість процедур регулювання.</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Державно регульований тариф повинен бути економічно обґрунтованими та враховувати витрати на утримання, функціонування та відновлення протягом нормативного строку експлуатації основних засобів та нематеріальних активів оператора інфраструктури.</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2. На залізничному транспорті під час провадження господарської діяльності тарифи на роботи (послуги) визначаються за державними регульованими та вільними тарифами, а також тарифами, що визначаються відповідно до діючих міжнародних договорів України.</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 xml:space="preserve">3. Державному регулюванню на залізничному транспорті підлягає тариф на обов’язкові послуги з доступу до стратегічної інфраструктури. Тариф </w:t>
      </w:r>
      <w:bookmarkStart w:id="0" w:name="_Hlk18498179"/>
      <w:r w:rsidRPr="00571042">
        <w:rPr>
          <w:rFonts w:ascii="Times New Roman" w:hAnsi="Times New Roman" w:cs="Times New Roman"/>
          <w:sz w:val="28"/>
          <w:szCs w:val="28"/>
          <w:lang w:val="uk-UA"/>
        </w:rPr>
        <w:t xml:space="preserve">на обов’язкові послуги з доступу до стратегічної інфраструктури </w:t>
      </w:r>
      <w:bookmarkEnd w:id="0"/>
      <w:r w:rsidRPr="00571042">
        <w:rPr>
          <w:rFonts w:ascii="Times New Roman" w:hAnsi="Times New Roman" w:cs="Times New Roman"/>
          <w:sz w:val="28"/>
          <w:szCs w:val="28"/>
          <w:lang w:val="uk-UA"/>
        </w:rPr>
        <w:t>розробляється оператором інфраструктури строком на один рік на підставі методики формування тарифу на обов’язкові послуги доступу до стратегічної інфраструктури та погоджується Національною комісією, що здійснює державне регулювання у сфері транспорту.</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4. Фінансові результати діяльності оператора інфраструктури мають представляти собою баланс між повними витратами на утримання та розвиток інфраструктури, включаючи амортизацію і інвестиційну складову, з однієї сторони, та доходами від надання  послуг з доступу до інфраструктури і додаткових надходжень від іншої діяльності, з іншої сторони.</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5. Прибуток, отриманий від іншої діяльності, в тому числі і від іншої операційної діяльності, частково може використовуватись як одне з джерел фінансування інвестиційної програми aбо операційної діяльності оператора інфраструктури з надання послуг з доступу до стратегічної інфраструктури.</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bookmarkStart w:id="1" w:name="_Hlk17905115"/>
      <w:r w:rsidRPr="00571042">
        <w:rPr>
          <w:rFonts w:ascii="Times New Roman" w:hAnsi="Times New Roman" w:cs="Times New Roman"/>
          <w:sz w:val="28"/>
          <w:szCs w:val="28"/>
          <w:lang w:val="uk-UA"/>
        </w:rPr>
        <w:t>6. Використання оператором інфраструктури доходів, отриманих від надання послуг з доступу до стратегічної інфраструктури, для фінансування будь-якої іншої діяльності, крім операційної діяльності оператора інфраструктури з надання послуг з доступу до стратегічної інфраструктури та інвестиційних програм, заборонене.</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lastRenderedPageBreak/>
        <w:t>7. Оператор інфраструктури може використовувати економетричні та статистичні моделі для розрахунку планованих витрат відповідно до параметрів, визначених оператором інфраструктури, та за умови спроможності оператора інфраструктури обґрунтувати Національній комісії, що здійснює державне регулювання у сфері транспорту, що значення кожного з таких параметрів об’єктивно може бути кількісно обчисленим та зареєстрованим в порядку, визначеному чинним законодавством України.</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8. Для повного відшкодування витрат від надання обов'язкових послуг з доступу до стратегічної інфраструктури, оператор інфраструктури під час розроблення тарифу на обов’язкові послуги з доступу до стратегічної інфраструктури може (за погодження із Національною комісією, що здійснює державне регулювання у сфері транспорту), вводити підвищені тарифні ставки та знижені тарифні ставки, на основі ефективних, прозорих, і недискримінаційних принципів, для визначених сегментів стратегічної інфраструктури та/чи транспортного ринку послуг перевезень (далі-сегмент). Знижки не можуть бути нижчими за рівень витрат, безпосередньо пов’язаних з рухом поїзду. Сумарний розмір знижок у складі знижених тарифних ставок не повинен бути більшим ніж сумарні надходження від надбавок у складі підвищених тарифних ставок.</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9. Система розроблення тарифу на обов’язкові послуги з доступу до стратегічної інфраструктури має враховувати, як мінімум, такі елементи (якщо інше не встановлено оператором інфраструктури), за погодженням з Національною комісією, що здійснює державне регулювання у сфері транспорту:</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розподіл доходів та витрат оператора інфраструктури від операційної діяльності за сегментами;</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можливість використання тарифних надбавок для оптимізації рівня дохідності сегментів із від’ємним або низьким рівнем операційної рентабельності;</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lastRenderedPageBreak/>
        <w:t>фактичний фінансовий результат оператора інфраструктури за попередній плановий період;</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інвестиційні плани.</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Такі елементи можуть бути враховані як у сукупності так й окремо один від одного.</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10. Під час встановлення державно регульованого тарифу на обов’язкові послуги з доступу до стратегічної інфраструктури до складу такого тарифу обов’язково включається інвестиційна складова, яка спрямовується на виконання  інвестиційної програми.</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Порядок розрахунку інвестиційної складової та включення її до складу тарифу на обов’язкові послуги з доступу до стратегічної інфраструктури визначається методикою формування тарифу на обов’язкові послуги доступу до стратегічної інфраструктури.</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Інвестиційна складова спрямовується виключно на витрати, передбачені інвестиційною програмою. Використання зазначених коштів у будь-яких інших цілях забороняється.</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 xml:space="preserve">Кошти інвестиційної складової зараховуються на спеціальні рахунки, відкриті для цих цілей оператором інфраструктури. </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 xml:space="preserve">Порядок зарахування цих коштів на спеціальний рахунок, використання зазначених коштів і здійснення контролю за їх використанням встановлюється Національною комісією, що здійснює державне регулювання у сфері транспорту за погодженням з центральним органом виконавчої влади, що забезпечує формування та реалізує державну політику у сфері залізничного транспорту. </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 xml:space="preserve">Використання зазначених коштів у будь-яких інших цілях забороняється. </w:t>
      </w:r>
      <w:bookmarkEnd w:id="1"/>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 xml:space="preserve">11. За нецільове використання коштів, які знаходяться на вказаних рахунках, сплачується штраф у розмірі 200 відсотків використаної за нецільовим призначення суми коштів. Порядок, процедура прийняття та оскарження рішень Національної комісії, що здійснює державне регулювання </w:t>
      </w:r>
      <w:r w:rsidRPr="00571042">
        <w:rPr>
          <w:rFonts w:ascii="Times New Roman" w:hAnsi="Times New Roman" w:cs="Times New Roman"/>
          <w:sz w:val="28"/>
          <w:szCs w:val="28"/>
          <w:lang w:val="uk-UA"/>
        </w:rPr>
        <w:lastRenderedPageBreak/>
        <w:t xml:space="preserve">у сфері транспорту визначається  в порядку, встановленому Кабінетом Міністрів України.          </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Штраф накладається Національною комісією, що здійснює державне регулювання у сфері транспорту, на підставі відповідного рішення та зараховується до Державного бюджету України. Оператор інфраструктури, на якого накладено штраф, сплачує його протягом 30 календарних днів з дня одержання рішення про накладення штрафу, за виключенням оскарження рішення про накладення штрафу. Примусове стягнення штрафу здійснюється на підставі рішення суду.</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11.2. Рішення, прийняті Національною комісією, що здійснює державне регулювання у сфері транспорту, можуть бути оскаржені в судовому порядку.</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12. Розрахунки за роботи (послуги) на залізничному транспорті, щодо яких не здійснюється державне регулювання тарифу, проводяться за вільними тарифами, які визначаються за домовленістю сторін.</w:t>
      </w:r>
      <w:r w:rsidRPr="00571042">
        <w:rPr>
          <w:rFonts w:ascii="Times New Roman" w:hAnsi="Times New Roman" w:cs="Times New Roman"/>
          <w:sz w:val="28"/>
          <w:szCs w:val="28"/>
          <w:lang w:val="uk-UA"/>
        </w:rPr>
        <w:tab/>
      </w:r>
      <w:r w:rsidRPr="00571042">
        <w:rPr>
          <w:rFonts w:ascii="Times New Roman" w:hAnsi="Times New Roman" w:cs="Times New Roman"/>
          <w:sz w:val="28"/>
          <w:szCs w:val="28"/>
          <w:lang w:val="uk-UA"/>
        </w:rPr>
        <w:tab/>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13. Тарифи на суспільно важливі послуги з перевезення пасажирів залізничним транспортом, умови фінансової компенсації перевізнику або надання виключних прав визначаються організатором відповідних перевезень (Кабінет Міністрів України, центральні органи виконавчої влади, місцеві органами виконавчої влади або органами місцевого самоврядування) та зазначаються у договорах, що укладаються такими органами із  перевізником.</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14. Тарифи на перевезення в міжнародному залізничному сполученні визначаються відповідно до міжнародних договорів та законодавства України.</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bookmarkStart w:id="2" w:name="_Hlk18326739"/>
      <w:r w:rsidRPr="00571042">
        <w:rPr>
          <w:rFonts w:ascii="Times New Roman" w:hAnsi="Times New Roman" w:cs="Times New Roman"/>
          <w:sz w:val="28"/>
          <w:szCs w:val="28"/>
          <w:lang w:val="uk-UA"/>
        </w:rPr>
        <w:t xml:space="preserve">Стаття 9. Планування розвитку </w:t>
      </w:r>
      <w:bookmarkStart w:id="3" w:name="_Hlk18425897"/>
      <w:r w:rsidRPr="00571042">
        <w:rPr>
          <w:rFonts w:ascii="Times New Roman" w:hAnsi="Times New Roman" w:cs="Times New Roman"/>
          <w:sz w:val="28"/>
          <w:szCs w:val="28"/>
          <w:lang w:val="uk-UA"/>
        </w:rPr>
        <w:t>стратегічної</w:t>
      </w:r>
      <w:bookmarkEnd w:id="3"/>
      <w:r w:rsidRPr="00571042">
        <w:rPr>
          <w:rFonts w:ascii="Times New Roman" w:hAnsi="Times New Roman" w:cs="Times New Roman"/>
          <w:sz w:val="28"/>
          <w:szCs w:val="28"/>
          <w:lang w:val="uk-UA"/>
        </w:rPr>
        <w:t xml:space="preserve"> інфраструктури  </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 xml:space="preserve">1. Планування розвитку стратегічної інфраструктури здійснюється у відповідності до Стратегії розвитку транспорту, розробленої центральним органом виконавчої влади, що забезпечує формування та реалізує державну політику у сфері залізничного транспорту та затвердженої Кабінетом </w:t>
      </w:r>
      <w:r w:rsidRPr="00571042">
        <w:rPr>
          <w:rFonts w:ascii="Times New Roman" w:hAnsi="Times New Roman" w:cs="Times New Roman"/>
          <w:sz w:val="28"/>
          <w:szCs w:val="28"/>
          <w:lang w:val="uk-UA"/>
        </w:rPr>
        <w:lastRenderedPageBreak/>
        <w:t xml:space="preserve">Міністрів України. Стратегія розвитку може включати короткострокові (на 5 років), середньострокові (на 10 років) та довгострокові (на 20 років) плани розвитку. </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2.Розвиток стратегічної інфраструктури здійснюється відповідно до затвердженої Національною комісією, що здійснює державне регулювання у сфері транспорту, інвестиційної програми, яка розробляється оператором інфраструктури.</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3. Інвестиційна програма розробляється на період, який становить 5 років, та включає короткостроковий план інвестування, розрахований на планований період - на наступний календарний  рік.</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До інвестиційної програми включаються відомості щодо:</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об’єктів інфраструктури, придбання, створення або розвиток яких є доцільним у наступні 5 років;</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джерел фінансування;</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строків реалізації;</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техніко-економічне обґрунтування із визначенням строку окупності та економічного ефекту від впровадження;</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аналіз можливого впливу інвестиційної програми на структуру та рівень тарифу на обов’язкові послуги з доступу до стратегічної інфраструктури та інша інформація відповідно до Методики формування тарифу на обов’язкові послуги доступу до стратегічної інфраструктури.</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До короткострокового плану інвестування, крім детального переліку об’єктів капітальних інвестицій, джерел фінансування по кожному об’єкту та строків їх реалізації, включається також затверджена в установленому порядку проектно-кошторисна документація або затверджені в установленому порядку розрахунки вартості запланованих витрат.</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 xml:space="preserve">Обсяги інвестиційної програми визначаються, виходячи з технічного стану основних фондів, принципів економічної ефективності та доцільності запровадження відповідних заходів, їх узгодженості із діючими довгостроковими стратегіями розвитку транспорту України та залізничної </w:t>
      </w:r>
      <w:r w:rsidRPr="00571042">
        <w:rPr>
          <w:rFonts w:ascii="Times New Roman" w:hAnsi="Times New Roman" w:cs="Times New Roman"/>
          <w:sz w:val="28"/>
          <w:szCs w:val="28"/>
          <w:lang w:val="uk-UA"/>
        </w:rPr>
        <w:lastRenderedPageBreak/>
        <w:t>галузі, а також з урахуванням їх впливу на рівень тарифу на обов’язкові послуги з доступу до стратегічної інфраструктури.</w:t>
      </w:r>
      <w:r w:rsidRPr="00571042">
        <w:rPr>
          <w:rFonts w:ascii="Times New Roman" w:hAnsi="Times New Roman" w:cs="Times New Roman"/>
          <w:sz w:val="28"/>
          <w:szCs w:val="28"/>
          <w:lang w:val="uk-UA"/>
        </w:rPr>
        <w:tab/>
      </w:r>
      <w:r w:rsidRPr="00571042">
        <w:rPr>
          <w:rFonts w:ascii="Times New Roman" w:hAnsi="Times New Roman" w:cs="Times New Roman"/>
          <w:sz w:val="28"/>
          <w:szCs w:val="28"/>
          <w:lang w:val="uk-UA"/>
        </w:rPr>
        <w:tab/>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 xml:space="preserve">4. З метою формування тарифу оператор інфраструктури не пізніше, ніж за 120 днів до початку планованого періоду, подає центральному органу виконавчої влади, що забезпечує формування та реалізує державну політику у сфері залізничного транспорту інвестиційну програму, включаючи короткостроковий план інвестицій,  на погодження. </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Після погодження інвестиційної програми, включаючи короткостроковий план інвестицій,  центральним органом виконавчої влади, що забезпечує формування та реалізує державну політику у сфері залізничного транспорту та з метою формування тарифу оператор інфраструктури не пізніше, ніж за 90 днів до початку планованого періоду, подає Національній комісії, що здійснює державне регулювання у сфері транспорту інвестиційну програму, включаючи короткостроковий план інвестицій, для затвердження.</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Інвестиційна програма, включаючи короткостроковий план інвестицій, яка подається оператором інфраструктури, на погодження та затвердження, має містити наступні складові:</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заяву встановленої форми;</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розрахунок тарифу;</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пояснювальну записку з детальною інформацією про оператора інфраструктури (характеристики інфраструктури, зміни, що відбулись після останнього перегляду тарифу, форма власності підприємства та інше);</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затверджені та погоджені в установленому порядку норми планованих витрат;</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довідку про чисельність та оплату праці персоналу оператора інфраструктури, задіяного у процесі надання обов'язкових послуг з доступу до інфраструктури;</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lastRenderedPageBreak/>
        <w:t>діючий штатний розпис оператора інфраструктури на планований період з інформацією по динаміці чисельності персоналу за категоріями за останні 3 роки;</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довідку про очікувану балансову вартість основних засобів з розбивкою за групами, станом на початок року планованого періоду із зазначенням інформації про балансову вартість та середній по групі залишковий строк використання активів;</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розшифровки статей планованих витрат (попередня повна виробнича калькуляція планових витрат);</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перелік заходів щодо об’єктів капітальних інвестицій та витрат на їх реалізацію, розрахованих на період 5 років та передбачених у планованому періоді, які виконуються за рахунок таких джерел із зазначенням запланованих джерел фінансування таких, як власні кошти оператора інфраструктури (прибуток), власні кошти оператора інфраструктури (амортизація), власні кошти оператора інфраструктури (інше), державна підтримка, кошти місцевих бюджетів, кошти приватних інвесторів, а також будь-які інші джерела фінансування, не заборонені законодавством. Плановані витрати на ремонтні роботи повинні бути підтверджені державними, галузевими нормативами витрат ресурсів, кошторисами, дефектними актами, актами обстеження, висновками експертних комісій та спеціалізованих організацій, комерційними пропозиціями, прайсами, графіками ремонтів, наказами підприємства, відповідними договорами (за наявності) тощо;</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напрямки використання доходів від операційної діяльності та обґрунтування відповідності пропонованої інвестиційної програми існуючим довгостроковим стратегіям розвитку, Національній транспортній стратегії України та Стратегії розвитку залізничного транспорту загального користування;</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планований сукупний обсяг обов'язкових послуг з доступу до інфраструктури (в одиницях, визначених оператором інфраструктури);</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lastRenderedPageBreak/>
        <w:t>та інші документи відповідно до Методики формування тарифу на обов’язкові послуги доступу до стратегічної інфраструктури.</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Документи подаються в електронному вигляді (розрахунки, калькуляції, інформація щодо капітальних інвестицій подаються у формі електронних таблиць) в порядку, визначеному чинним законодавством України.</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Інформація про фактично здійснені капітальні інвестиції (в тому числі стан виконання ремонтних робіт) надається Національній комісії, що здійснює державне регулювання у сфері транспорту щоквартально наростаючим підсумком та за підсумками року</w:t>
      </w:r>
      <w:r w:rsidRPr="00571042">
        <w:rPr>
          <w:rFonts w:ascii="Times New Roman" w:hAnsi="Times New Roman" w:cs="Times New Roman"/>
          <w:sz w:val="28"/>
          <w:szCs w:val="28"/>
          <w:lang w:val="uk-UA"/>
        </w:rPr>
        <w:tab/>
      </w:r>
      <w:r w:rsidRPr="00571042">
        <w:rPr>
          <w:rFonts w:ascii="Times New Roman" w:hAnsi="Times New Roman" w:cs="Times New Roman"/>
          <w:sz w:val="28"/>
          <w:szCs w:val="28"/>
          <w:lang w:val="uk-UA"/>
        </w:rPr>
        <w:tab/>
      </w:r>
    </w:p>
    <w:bookmarkEnd w:id="2"/>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Стаття 10. Організація суспільно важливих перевезень пасажирів залізничним транспортом</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1. Кабінет Міністрів України, відповідні центральні органи виконавчої влади, місцеві органи виконавчої влади та органи місцевого самоврядування є організаторами суспільно важливих перевезень пасажирів залізничним транспортом згідно  визначених повноважень та сфер управління.</w:t>
      </w:r>
      <w:r w:rsidRPr="00571042">
        <w:rPr>
          <w:rFonts w:ascii="Times New Roman" w:hAnsi="Times New Roman" w:cs="Times New Roman"/>
          <w:sz w:val="28"/>
          <w:szCs w:val="28"/>
          <w:lang w:val="uk-UA"/>
        </w:rPr>
        <w:tab/>
      </w:r>
      <w:r w:rsidRPr="00571042">
        <w:rPr>
          <w:rFonts w:ascii="Times New Roman" w:hAnsi="Times New Roman" w:cs="Times New Roman"/>
          <w:sz w:val="28"/>
          <w:szCs w:val="28"/>
          <w:lang w:val="uk-UA"/>
        </w:rPr>
        <w:tab/>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2. Організація суспільно важливих перевезень у внутрішньому сполученні здійснюється уповноваженим Кабінетом Міністрів України органом за рахунок коштів Державного бюджету України.</w:t>
      </w:r>
      <w:r w:rsidRPr="00571042">
        <w:rPr>
          <w:rFonts w:ascii="Times New Roman" w:hAnsi="Times New Roman" w:cs="Times New Roman"/>
          <w:sz w:val="28"/>
          <w:szCs w:val="28"/>
          <w:lang w:val="uk-UA"/>
        </w:rPr>
        <w:tab/>
      </w:r>
      <w:r w:rsidRPr="00571042">
        <w:rPr>
          <w:rFonts w:ascii="Times New Roman" w:hAnsi="Times New Roman" w:cs="Times New Roman"/>
          <w:sz w:val="28"/>
          <w:szCs w:val="28"/>
          <w:lang w:val="uk-UA"/>
        </w:rPr>
        <w:tab/>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Організація суспільно важливих перевезень у приміському сполученні здійснюється місцевими органами виконавчої влади та органами місцевого самоврядування за рахунок коштів Державного бюджету України та місцевих бюджетів.</w:t>
      </w:r>
      <w:r w:rsidRPr="00571042">
        <w:rPr>
          <w:rFonts w:ascii="Times New Roman" w:hAnsi="Times New Roman" w:cs="Times New Roman"/>
          <w:sz w:val="28"/>
          <w:szCs w:val="28"/>
          <w:lang w:val="uk-UA"/>
        </w:rPr>
        <w:tab/>
      </w:r>
      <w:r w:rsidRPr="00571042">
        <w:rPr>
          <w:rFonts w:ascii="Times New Roman" w:hAnsi="Times New Roman" w:cs="Times New Roman"/>
          <w:sz w:val="28"/>
          <w:szCs w:val="28"/>
          <w:lang w:val="uk-UA"/>
        </w:rPr>
        <w:tab/>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У разі якщо маршрут суспільно важливих перевезень у приміському сполученні проходить через територію декількох адміністративно-територіальних одиниць, відповідні місцеві органи виконавчої влади або органи місцевого самоврядування можуть спільно забезпечувати такі перевезення на умовах співфінансування.</w:t>
      </w:r>
      <w:r w:rsidRPr="00571042">
        <w:rPr>
          <w:rFonts w:ascii="Times New Roman" w:hAnsi="Times New Roman" w:cs="Times New Roman"/>
          <w:sz w:val="28"/>
          <w:szCs w:val="28"/>
          <w:lang w:val="uk-UA"/>
        </w:rPr>
        <w:tab/>
      </w:r>
      <w:r w:rsidRPr="00571042">
        <w:rPr>
          <w:rFonts w:ascii="Times New Roman" w:hAnsi="Times New Roman" w:cs="Times New Roman"/>
          <w:sz w:val="28"/>
          <w:szCs w:val="28"/>
          <w:lang w:val="uk-UA"/>
        </w:rPr>
        <w:tab/>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lastRenderedPageBreak/>
        <w:t>3. Надання суспільно важливих послуг з перевезення пасажирів здійснюються виключно на підставі договору, що укладається між організатором перевезень і перевізником відповідно до законодавства.</w:t>
      </w:r>
      <w:r w:rsidRPr="00571042">
        <w:rPr>
          <w:rFonts w:ascii="Times New Roman" w:hAnsi="Times New Roman" w:cs="Times New Roman"/>
          <w:sz w:val="28"/>
          <w:szCs w:val="28"/>
          <w:lang w:val="uk-UA"/>
        </w:rPr>
        <w:tab/>
      </w:r>
      <w:r w:rsidRPr="00571042">
        <w:rPr>
          <w:rFonts w:ascii="Times New Roman" w:hAnsi="Times New Roman" w:cs="Times New Roman"/>
          <w:sz w:val="28"/>
          <w:szCs w:val="28"/>
          <w:lang w:val="uk-UA"/>
        </w:rPr>
        <w:tab/>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 xml:space="preserve">Організатори послуг з суспільно важливих перевезень пасажирів можуть надавати такі послуги самостійно, в межах території власних повноважень. </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4. Надання послуг з суспільно важливих перевезень пасажирів здійснюється на компенсаційній основі, в тому числі шляхом надання виключних прав.</w:t>
      </w:r>
      <w:r w:rsidRPr="00571042">
        <w:rPr>
          <w:rFonts w:ascii="Times New Roman" w:hAnsi="Times New Roman" w:cs="Times New Roman"/>
          <w:sz w:val="28"/>
          <w:szCs w:val="28"/>
          <w:lang w:val="uk-UA"/>
        </w:rPr>
        <w:tab/>
      </w:r>
      <w:r w:rsidRPr="00571042">
        <w:rPr>
          <w:rFonts w:ascii="Times New Roman" w:hAnsi="Times New Roman" w:cs="Times New Roman"/>
          <w:sz w:val="28"/>
          <w:szCs w:val="28"/>
          <w:lang w:val="uk-UA"/>
        </w:rPr>
        <w:tab/>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 xml:space="preserve"> Розмір компенсації перевізникам за надання суспільно важливих послуг з перевезення пасажирів повинен бути достатнім для покриття понесених витрат і обґрунтованої частини прибутку, які визначаються в договорі, за домовленістю Сторін.</w:t>
      </w:r>
      <w:r w:rsidRPr="00571042">
        <w:rPr>
          <w:rFonts w:ascii="Times New Roman" w:hAnsi="Times New Roman" w:cs="Times New Roman"/>
          <w:sz w:val="28"/>
          <w:szCs w:val="28"/>
          <w:lang w:val="uk-UA"/>
        </w:rPr>
        <w:tab/>
      </w:r>
      <w:r w:rsidRPr="00571042">
        <w:rPr>
          <w:rFonts w:ascii="Times New Roman" w:hAnsi="Times New Roman" w:cs="Times New Roman"/>
          <w:sz w:val="28"/>
          <w:szCs w:val="28"/>
          <w:lang w:val="uk-UA"/>
        </w:rPr>
        <w:tab/>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Наслідки не виконання умов договору щодо надання суспільно важливих послуг з перевезення пасажирів залізничним транспортом будь-якою стороною, визначаються в договорі.</w:t>
      </w:r>
      <w:r w:rsidRPr="00571042">
        <w:rPr>
          <w:rFonts w:ascii="Times New Roman" w:hAnsi="Times New Roman" w:cs="Times New Roman"/>
          <w:sz w:val="28"/>
          <w:szCs w:val="28"/>
          <w:lang w:val="uk-UA"/>
        </w:rPr>
        <w:tab/>
      </w:r>
      <w:r w:rsidRPr="00571042">
        <w:rPr>
          <w:rFonts w:ascii="Times New Roman" w:hAnsi="Times New Roman" w:cs="Times New Roman"/>
          <w:sz w:val="28"/>
          <w:szCs w:val="28"/>
          <w:lang w:val="uk-UA"/>
        </w:rPr>
        <w:tab/>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5. Організатори надання суспільно важливих послуг з перевезення пасажирів  залізничним транспортом зобов’язані оприлюднювати щорічний звіт щодо виконання зобов’язань з організації суспільно важливих перевезень, інформацію про укладені договори та розміри наданої перевізникам компенсації.</w:t>
      </w:r>
      <w:r w:rsidRPr="00571042">
        <w:rPr>
          <w:rFonts w:ascii="Times New Roman" w:hAnsi="Times New Roman" w:cs="Times New Roman"/>
          <w:sz w:val="28"/>
          <w:szCs w:val="28"/>
          <w:lang w:val="uk-UA"/>
        </w:rPr>
        <w:tab/>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Стаття 11. Відносини з місцевими органами виконавчої влади і органами місцевого самоврядування</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1. Відносини суб’єктів господарювання у сфері залізничного транспорту з місцевими органами виконавчої влади і органами місцевого самоврядування базуються на договірній основі відповідно до законодавства України.</w:t>
      </w:r>
      <w:r w:rsidRPr="00571042">
        <w:rPr>
          <w:rFonts w:ascii="Times New Roman" w:hAnsi="Times New Roman" w:cs="Times New Roman"/>
          <w:sz w:val="28"/>
          <w:szCs w:val="28"/>
          <w:lang w:val="uk-UA"/>
        </w:rPr>
        <w:tab/>
      </w:r>
      <w:r w:rsidRPr="00571042">
        <w:rPr>
          <w:rFonts w:ascii="Times New Roman" w:hAnsi="Times New Roman" w:cs="Times New Roman"/>
          <w:sz w:val="28"/>
          <w:szCs w:val="28"/>
          <w:lang w:val="uk-UA"/>
        </w:rPr>
        <w:tab/>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 xml:space="preserve">2. На місцеві органи виконавчої влади і органи місцевого самоврядування покладається організація виконання робіт з благоустрою привокзальних площ, спорудження та впорядкування під’їздів до залізничних </w:t>
      </w:r>
      <w:r w:rsidRPr="00571042">
        <w:rPr>
          <w:rFonts w:ascii="Times New Roman" w:hAnsi="Times New Roman" w:cs="Times New Roman"/>
          <w:sz w:val="28"/>
          <w:szCs w:val="28"/>
          <w:lang w:val="uk-UA"/>
        </w:rPr>
        <w:lastRenderedPageBreak/>
        <w:t xml:space="preserve">станцій, пасажирських зупинних пунктів, вокзалів з урахуванням потреб пасажирів з обмеженою мобільністю, забезпечення транспортного сполучення з населеними пунктами за місцем розташування станцій, вокзалів, створення сприятливих умов для функціонування телекомунікаційних мереж загального користування та повноцінного надання телекомунікаційних послуг. </w:t>
      </w:r>
      <w:r w:rsidRPr="00571042">
        <w:rPr>
          <w:rFonts w:ascii="Times New Roman" w:hAnsi="Times New Roman" w:cs="Times New Roman"/>
          <w:sz w:val="28"/>
          <w:szCs w:val="28"/>
          <w:lang w:val="uk-UA"/>
        </w:rPr>
        <w:tab/>
      </w:r>
      <w:r w:rsidRPr="00571042">
        <w:rPr>
          <w:rFonts w:ascii="Times New Roman" w:hAnsi="Times New Roman" w:cs="Times New Roman"/>
          <w:sz w:val="28"/>
          <w:szCs w:val="28"/>
          <w:lang w:val="uk-UA"/>
        </w:rPr>
        <w:tab/>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Місцеві органи виконавчої влади, органи місцевого самоврядування взаємодіють з оператором інфраструктури, перевізниками, власниками вантажів, іншими суб’єктами господарювання у сфері залізничного транспорту залізничного транспорту з метою підвищення ефективності використання транспортних засобів, злагодженої роботи з іншими видами транспорту, створення (у тому числі на пайових засадах) підприємств з перевезення пасажирів у приміському сполученні, розвитку транспортної інфраструктури, експлуатації малодіяльних станцій щодо обслуговування пасажирів та економіки регіонів.</w:t>
      </w:r>
      <w:r w:rsidRPr="00571042">
        <w:rPr>
          <w:rFonts w:ascii="Times New Roman" w:hAnsi="Times New Roman" w:cs="Times New Roman"/>
          <w:sz w:val="28"/>
          <w:szCs w:val="28"/>
          <w:lang w:val="uk-UA"/>
        </w:rPr>
        <w:tab/>
      </w:r>
      <w:r w:rsidRPr="00571042">
        <w:rPr>
          <w:rFonts w:ascii="Times New Roman" w:hAnsi="Times New Roman" w:cs="Times New Roman"/>
          <w:sz w:val="28"/>
          <w:szCs w:val="28"/>
          <w:lang w:val="uk-UA"/>
        </w:rPr>
        <w:tab/>
      </w:r>
      <w:r w:rsidRPr="00571042">
        <w:rPr>
          <w:rFonts w:ascii="Times New Roman" w:hAnsi="Times New Roman" w:cs="Times New Roman"/>
          <w:sz w:val="28"/>
          <w:szCs w:val="28"/>
          <w:lang w:val="uk-UA"/>
        </w:rPr>
        <w:tab/>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Для забезпечення перевезень пасажирів місцеві органи виконавчої влади, органи місцевого самоврядування мають право придбавати залізничний рухомий склад.</w:t>
      </w:r>
      <w:r w:rsidRPr="00571042">
        <w:rPr>
          <w:rFonts w:ascii="Times New Roman" w:hAnsi="Times New Roman" w:cs="Times New Roman"/>
          <w:sz w:val="28"/>
          <w:szCs w:val="28"/>
          <w:lang w:val="uk-UA"/>
        </w:rPr>
        <w:tab/>
      </w:r>
      <w:r w:rsidRPr="00571042">
        <w:rPr>
          <w:rFonts w:ascii="Times New Roman" w:hAnsi="Times New Roman" w:cs="Times New Roman"/>
          <w:sz w:val="28"/>
          <w:szCs w:val="28"/>
          <w:lang w:val="uk-UA"/>
        </w:rPr>
        <w:tab/>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Стаття 12. Правовий режим використання земель залізничного транспорту</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1. Правовий режим земель, що надаються в користування для потреб залізничного транспорту, визначається відповідно до Земельного кодексу України, цього Закону, законів України «Про особливості утворення акціонерного товариства залізничного транспорту загального користування» та «Про транспорт».</w:t>
      </w:r>
      <w:r w:rsidRPr="00571042">
        <w:rPr>
          <w:rFonts w:ascii="Times New Roman" w:hAnsi="Times New Roman" w:cs="Times New Roman"/>
          <w:sz w:val="28"/>
          <w:szCs w:val="28"/>
          <w:lang w:val="uk-UA"/>
        </w:rPr>
        <w:tab/>
      </w:r>
      <w:r w:rsidRPr="00571042">
        <w:rPr>
          <w:rFonts w:ascii="Times New Roman" w:hAnsi="Times New Roman" w:cs="Times New Roman"/>
          <w:sz w:val="28"/>
          <w:szCs w:val="28"/>
          <w:lang w:val="uk-UA"/>
        </w:rPr>
        <w:tab/>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 xml:space="preserve">2. До земель залізничного транспорту належать землі смуг відведення під залізничними коліями, станціями з усіма будівлями і спорудами енергетичного, локомотивного, вагонного, колійного, вантажного і пасажирського господарства, сигналізації та зв'язку, водопостачання, каналізації; під захисними та укріпними насадженнями, службовими, </w:t>
      </w:r>
      <w:r w:rsidRPr="00571042">
        <w:rPr>
          <w:rFonts w:ascii="Times New Roman" w:hAnsi="Times New Roman" w:cs="Times New Roman"/>
          <w:sz w:val="28"/>
          <w:szCs w:val="28"/>
          <w:lang w:val="uk-UA"/>
        </w:rPr>
        <w:lastRenderedPageBreak/>
        <w:t>культурно-побутовими будівлями та іншими спорудами, необхідними для забезпечення роботи залізничного транспорту.</w:t>
      </w:r>
      <w:r w:rsidRPr="00571042">
        <w:rPr>
          <w:rFonts w:ascii="Times New Roman" w:hAnsi="Times New Roman" w:cs="Times New Roman"/>
          <w:sz w:val="28"/>
          <w:szCs w:val="28"/>
          <w:lang w:val="uk-UA"/>
        </w:rPr>
        <w:tab/>
      </w:r>
      <w:r w:rsidRPr="00571042">
        <w:rPr>
          <w:rFonts w:ascii="Times New Roman" w:hAnsi="Times New Roman" w:cs="Times New Roman"/>
          <w:sz w:val="28"/>
          <w:szCs w:val="28"/>
          <w:lang w:val="uk-UA"/>
        </w:rPr>
        <w:tab/>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3. Для забезпечення безпечної експлуатації залізничних колій, електричних та телекомунікаційних мереж, інших пристроїв та об’єктів залізничного транспорту загального користування та під’їзних колій, а також у місцях, де є небезпека зсувів, обвалів, розмивів, селів, снігових заметів та інших небезпечних впливів, створюються охоронні зони. Порядок створення охоронних зон, їх розмір та режим користування ними визначаються Кабінетом Міністрів України.</w:t>
      </w:r>
      <w:r w:rsidRPr="00571042">
        <w:rPr>
          <w:rFonts w:ascii="Times New Roman" w:hAnsi="Times New Roman" w:cs="Times New Roman"/>
          <w:sz w:val="28"/>
          <w:szCs w:val="28"/>
          <w:lang w:val="uk-UA"/>
        </w:rPr>
        <w:tab/>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Стаття 13. Правовий режим майна залізничного транспорту</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1. Об’єкти залізничного транспорту можуть перебувати у державній, комунальній або приватній власності та використовуються відповідно до вимог, визначених цим Законом та іншими актами законодавства.</w:t>
      </w:r>
      <w:r w:rsidRPr="00571042">
        <w:rPr>
          <w:rFonts w:ascii="Times New Roman" w:hAnsi="Times New Roman" w:cs="Times New Roman"/>
          <w:sz w:val="28"/>
          <w:szCs w:val="28"/>
          <w:lang w:val="uk-UA"/>
        </w:rPr>
        <w:tab/>
      </w:r>
      <w:r w:rsidRPr="00571042">
        <w:rPr>
          <w:rFonts w:ascii="Times New Roman" w:hAnsi="Times New Roman" w:cs="Times New Roman"/>
          <w:sz w:val="28"/>
          <w:szCs w:val="28"/>
          <w:lang w:val="uk-UA"/>
        </w:rPr>
        <w:tab/>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 xml:space="preserve">2. Об’єкти стратегічної інфраструктури є державною власністю та закріплюються за оператором інфраструктури на праві господарського відання. </w:t>
      </w:r>
    </w:p>
    <w:p w:rsidR="00FE6115" w:rsidRPr="00571042" w:rsidRDefault="00FE6115" w:rsidP="00FE6115">
      <w:pPr>
        <w:spacing w:after="0" w:line="360" w:lineRule="auto"/>
        <w:ind w:firstLine="709"/>
        <w:jc w:val="both"/>
        <w:rPr>
          <w:rFonts w:ascii="Times New Roman" w:hAnsi="Times New Roman" w:cs="Times New Roman"/>
          <w:sz w:val="28"/>
          <w:szCs w:val="28"/>
          <w:lang w:val="uk-UA"/>
        </w:rPr>
      </w:pPr>
      <w:r w:rsidRPr="00571042">
        <w:rPr>
          <w:rFonts w:ascii="Times New Roman" w:hAnsi="Times New Roman" w:cs="Times New Roman"/>
          <w:sz w:val="28"/>
          <w:szCs w:val="28"/>
          <w:lang w:val="uk-UA"/>
        </w:rPr>
        <w:t>Об’єкти, визначені в абзаці першому цієї частини, не підлягають приватизації, продажу під час провадження у справі про банкрутство, на них не може бути звернене стягнення за рішенням суду та іншими виконавчими документами, накладено арешт. Щодо цих об’єктів  не можуть здійснюватися правочини, наслідком яких може бути їх відчуження.</w:t>
      </w:r>
    </w:p>
    <w:p w:rsidR="00FE6115" w:rsidRPr="00571042" w:rsidRDefault="00FE6115" w:rsidP="00FE6115">
      <w:pPr>
        <w:spacing w:line="360" w:lineRule="auto"/>
        <w:rPr>
          <w:rFonts w:ascii="Times New Roman" w:hAnsi="Times New Roman" w:cs="Times New Roman"/>
          <w:sz w:val="28"/>
          <w:szCs w:val="28"/>
          <w:lang w:val="uk-UA"/>
        </w:rPr>
      </w:pPr>
    </w:p>
    <w:p w:rsidR="00FE6115" w:rsidRPr="00571042" w:rsidRDefault="00FE6115" w:rsidP="00FE6115">
      <w:pPr>
        <w:spacing w:after="0" w:line="360" w:lineRule="auto"/>
        <w:ind w:firstLine="709"/>
        <w:contextualSpacing/>
        <w:jc w:val="both"/>
        <w:rPr>
          <w:rFonts w:ascii="Times New Roman" w:eastAsia="Times New Roman" w:hAnsi="Times New Roman" w:cs="Times New Roman"/>
          <w:sz w:val="28"/>
          <w:szCs w:val="28"/>
          <w:lang w:eastAsia="ru-RU"/>
        </w:rPr>
      </w:pPr>
      <w:r w:rsidRPr="00571042">
        <w:rPr>
          <w:rFonts w:ascii="Times New Roman" w:eastAsia="Times New Roman" w:hAnsi="Times New Roman" w:cs="Times New Roman"/>
          <w:sz w:val="28"/>
          <w:szCs w:val="28"/>
          <w:lang w:val="uk-UA" w:eastAsia="ru-RU"/>
        </w:rPr>
        <w:t xml:space="preserve">Порівняльна таблиця до проекту Закону України </w:t>
      </w:r>
      <w:r w:rsidRPr="00571042">
        <w:rPr>
          <w:rFonts w:ascii="Times New Roman" w:eastAsia="Times New Roman" w:hAnsi="Times New Roman" w:cs="Times New Roman"/>
          <w:sz w:val="28"/>
          <w:szCs w:val="28"/>
          <w:lang w:val="uk-UA" w:eastAsia="uk-UA"/>
        </w:rPr>
        <w:t>«</w:t>
      </w:r>
      <w:r w:rsidRPr="00571042">
        <w:rPr>
          <w:rFonts w:ascii="Times New Roman" w:eastAsia="Times New Roman" w:hAnsi="Times New Roman" w:cs="Times New Roman"/>
          <w:sz w:val="28"/>
          <w:szCs w:val="28"/>
          <w:lang w:val="uk-UA" w:eastAsia="ru-RU"/>
        </w:rPr>
        <w:t xml:space="preserve">Про </w:t>
      </w:r>
      <w:r w:rsidRPr="00571042">
        <w:rPr>
          <w:rFonts w:ascii="Times New Roman" w:eastAsia="Times New Roman" w:hAnsi="Times New Roman" w:cs="Times New Roman"/>
          <w:sz w:val="28"/>
          <w:szCs w:val="28"/>
          <w:lang w:val="uk-UA" w:eastAsia="uk-UA"/>
        </w:rPr>
        <w:t>залізничний транспорт України»</w:t>
      </w:r>
    </w:p>
    <w:p w:rsidR="00FE6115" w:rsidRPr="00571042" w:rsidRDefault="00FE6115" w:rsidP="00FE6115">
      <w:pPr>
        <w:spacing w:after="0" w:line="360" w:lineRule="auto"/>
        <w:ind w:firstLine="709"/>
        <w:contextualSpacing/>
        <w:jc w:val="both"/>
        <w:rPr>
          <w:rFonts w:ascii="Times New Roman" w:eastAsia="Times New Roman" w:hAnsi="Times New Roman" w:cs="Times New Roman"/>
          <w:bCs/>
          <w:sz w:val="28"/>
          <w:szCs w:val="28"/>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5"/>
        <w:gridCol w:w="6"/>
        <w:gridCol w:w="23"/>
        <w:gridCol w:w="4787"/>
      </w:tblGrid>
      <w:tr w:rsidR="00FE6115" w:rsidRPr="00571042" w:rsidTr="00456C67">
        <w:tc>
          <w:tcPr>
            <w:tcW w:w="7200" w:type="dxa"/>
            <w:gridSpan w:val="2"/>
          </w:tcPr>
          <w:p w:rsidR="00FE6115" w:rsidRPr="00571042" w:rsidRDefault="00FE6115" w:rsidP="00456C67">
            <w:pPr>
              <w:spacing w:after="0" w:line="360" w:lineRule="auto"/>
              <w:ind w:firstLine="709"/>
              <w:contextualSpacing/>
              <w:jc w:val="both"/>
              <w:rPr>
                <w:rFonts w:ascii="Times New Roman" w:eastAsia="Times New Roman" w:hAnsi="Times New Roman" w:cs="Times New Roman"/>
                <w:bCs/>
                <w:sz w:val="28"/>
                <w:szCs w:val="28"/>
                <w:lang w:val="uk-UA" w:eastAsia="uk-UA"/>
              </w:rPr>
            </w:pPr>
            <w:r w:rsidRPr="00571042">
              <w:rPr>
                <w:rFonts w:ascii="Times New Roman" w:eastAsia="Times New Roman" w:hAnsi="Times New Roman" w:cs="Times New Roman"/>
                <w:bCs/>
                <w:iCs/>
                <w:sz w:val="28"/>
                <w:szCs w:val="28"/>
                <w:lang w:val="uk-UA" w:eastAsia="uk-UA"/>
              </w:rPr>
              <w:t>Зміст положення (норми) чинного законодавства</w:t>
            </w:r>
          </w:p>
        </w:tc>
        <w:tc>
          <w:tcPr>
            <w:tcW w:w="7302" w:type="dxa"/>
            <w:gridSpan w:val="2"/>
          </w:tcPr>
          <w:p w:rsidR="00FE6115" w:rsidRPr="00571042" w:rsidRDefault="00FE6115" w:rsidP="00456C67">
            <w:pPr>
              <w:spacing w:after="0" w:line="360" w:lineRule="auto"/>
              <w:ind w:firstLine="709"/>
              <w:contextualSpacing/>
              <w:jc w:val="both"/>
              <w:rPr>
                <w:rFonts w:ascii="Times New Roman" w:eastAsia="Times New Roman" w:hAnsi="Times New Roman" w:cs="Times New Roman"/>
                <w:bCs/>
                <w:sz w:val="28"/>
                <w:szCs w:val="28"/>
                <w:lang w:val="uk-UA" w:eastAsia="uk-UA"/>
              </w:rPr>
            </w:pPr>
            <w:r w:rsidRPr="00571042">
              <w:rPr>
                <w:rFonts w:ascii="Times New Roman" w:eastAsia="Times New Roman" w:hAnsi="Times New Roman" w:cs="Times New Roman"/>
                <w:bCs/>
                <w:iCs/>
                <w:sz w:val="28"/>
                <w:szCs w:val="28"/>
                <w:lang w:val="uk-UA" w:eastAsia="uk-UA"/>
              </w:rPr>
              <w:t>Зміст відповідного положення (норми) проекту акта</w:t>
            </w:r>
          </w:p>
        </w:tc>
      </w:tr>
      <w:tr w:rsidR="00FE6115" w:rsidRPr="00571042" w:rsidTr="00456C67">
        <w:tc>
          <w:tcPr>
            <w:tcW w:w="14502" w:type="dxa"/>
            <w:gridSpan w:val="4"/>
          </w:tcPr>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ru-RU"/>
              </w:rPr>
            </w:pPr>
            <w:r w:rsidRPr="00571042">
              <w:rPr>
                <w:rFonts w:ascii="Times New Roman" w:eastAsia="Times New Roman" w:hAnsi="Times New Roman" w:cs="Times New Roman"/>
                <w:sz w:val="28"/>
                <w:szCs w:val="28"/>
                <w:lang w:val="uk-UA" w:eastAsia="ru-RU"/>
              </w:rPr>
              <w:t>Кодекс України про адміністративні правопорушення</w:t>
            </w:r>
          </w:p>
        </w:tc>
      </w:tr>
      <w:tr w:rsidR="00FE6115" w:rsidRPr="00571042" w:rsidTr="00456C67">
        <w:tc>
          <w:tcPr>
            <w:tcW w:w="7200" w:type="dxa"/>
            <w:gridSpan w:val="2"/>
          </w:tcPr>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ru-RU"/>
              </w:rPr>
            </w:pPr>
            <w:r w:rsidRPr="00571042">
              <w:rPr>
                <w:rFonts w:ascii="Times New Roman" w:eastAsia="Times New Roman" w:hAnsi="Times New Roman" w:cs="Times New Roman"/>
                <w:sz w:val="28"/>
                <w:szCs w:val="28"/>
                <w:lang w:val="uk-UA" w:eastAsia="ru-RU"/>
              </w:rPr>
              <w:t>Відсутня</w:t>
            </w:r>
          </w:p>
        </w:tc>
        <w:tc>
          <w:tcPr>
            <w:tcW w:w="7302" w:type="dxa"/>
            <w:gridSpan w:val="2"/>
          </w:tcPr>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rPr>
            </w:pPr>
            <w:r w:rsidRPr="00571042">
              <w:rPr>
                <w:rFonts w:ascii="Times New Roman" w:eastAsia="Times New Roman" w:hAnsi="Times New Roman" w:cs="Times New Roman"/>
                <w:sz w:val="28"/>
                <w:szCs w:val="28"/>
                <w:lang w:val="uk-UA"/>
              </w:rPr>
              <w:t>Стаття 188</w:t>
            </w:r>
            <w:r w:rsidRPr="00571042">
              <w:rPr>
                <w:rFonts w:ascii="Times New Roman" w:eastAsia="Times New Roman" w:hAnsi="Times New Roman" w:cs="Times New Roman"/>
                <w:sz w:val="28"/>
                <w:szCs w:val="28"/>
                <w:vertAlign w:val="superscript"/>
                <w:lang w:val="uk-UA"/>
              </w:rPr>
              <w:t>52</w:t>
            </w:r>
            <w:r w:rsidRPr="00571042">
              <w:rPr>
                <w:rFonts w:ascii="Times New Roman" w:eastAsia="Times New Roman" w:hAnsi="Times New Roman" w:cs="Times New Roman"/>
                <w:sz w:val="28"/>
                <w:szCs w:val="28"/>
                <w:lang w:val="uk-UA"/>
              </w:rPr>
              <w:t xml:space="preserve">. Невиконання </w:t>
            </w:r>
            <w:r w:rsidRPr="00571042">
              <w:rPr>
                <w:rFonts w:ascii="Times New Roman" w:eastAsia="Times New Roman" w:hAnsi="Times New Roman" w:cs="Times New Roman"/>
                <w:sz w:val="28"/>
                <w:szCs w:val="28"/>
                <w:lang w:val="uk-UA"/>
              </w:rPr>
              <w:lastRenderedPageBreak/>
              <w:t xml:space="preserve">законних вимог  посадових осіб центрального органу виконавчої влади, що </w:t>
            </w:r>
            <w:r w:rsidRPr="00571042">
              <w:rPr>
                <w:rFonts w:ascii="Times New Roman" w:eastAsia="Times New Roman" w:hAnsi="Times New Roman" w:cs="Times New Roman"/>
                <w:sz w:val="28"/>
                <w:szCs w:val="28"/>
                <w:lang w:val="uk-UA" w:eastAsia="uk-UA"/>
              </w:rPr>
              <w:t xml:space="preserve">забезпечує реалізацію державної політики </w:t>
            </w:r>
            <w:r w:rsidRPr="00571042">
              <w:rPr>
                <w:rFonts w:ascii="Times New Roman" w:eastAsia="Times New Roman" w:hAnsi="Times New Roman" w:cs="Times New Roman"/>
                <w:sz w:val="28"/>
                <w:szCs w:val="28"/>
                <w:lang w:val="uk-UA"/>
              </w:rPr>
              <w:t>у сфері безпеки залізничного транспорту</w:t>
            </w: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uk-UA"/>
              </w:rPr>
            </w:pPr>
            <w:r w:rsidRPr="00571042">
              <w:rPr>
                <w:rFonts w:ascii="Times New Roman" w:eastAsia="Times New Roman" w:hAnsi="Times New Roman" w:cs="Times New Roman"/>
                <w:sz w:val="28"/>
                <w:szCs w:val="28"/>
                <w:lang w:val="uk-UA" w:eastAsia="uk-UA"/>
              </w:rPr>
              <w:t xml:space="preserve">Невиконання законних вимог посадових осіб центрального органу виконавчої влади, що забезпечує реалізацію державної політики у сфері безпеки залізничного транспорту, щодо усунення порушень законодавства з безпеки та регулювання ринку на залізничному транспорті, а також створення перешкод для виконання покладених на них обов’язків – </w:t>
            </w: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rPr>
            </w:pPr>
            <w:r w:rsidRPr="00571042">
              <w:rPr>
                <w:rFonts w:ascii="Times New Roman" w:eastAsia="Times New Roman" w:hAnsi="Times New Roman" w:cs="Times New Roman"/>
                <w:sz w:val="28"/>
                <w:szCs w:val="28"/>
                <w:lang w:val="uk-UA" w:eastAsia="uk-UA"/>
              </w:rPr>
              <w:t>тягне за собою накладення штрафу від ста до двохсот неоподатковуваних мінімумів доходів громадян</w:t>
            </w:r>
            <w:r w:rsidRPr="00571042">
              <w:rPr>
                <w:rFonts w:ascii="Times New Roman" w:eastAsia="Times New Roman" w:hAnsi="Times New Roman" w:cs="Times New Roman"/>
                <w:sz w:val="28"/>
                <w:szCs w:val="28"/>
                <w:lang w:val="uk-UA"/>
              </w:rPr>
              <w:t>.</w:t>
            </w:r>
          </w:p>
        </w:tc>
      </w:tr>
      <w:tr w:rsidR="00FE6115" w:rsidRPr="00E43DBC" w:rsidTr="00456C67">
        <w:tc>
          <w:tcPr>
            <w:tcW w:w="7200" w:type="dxa"/>
            <w:gridSpan w:val="2"/>
          </w:tcPr>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ru-RU"/>
              </w:rPr>
            </w:pPr>
            <w:r w:rsidRPr="00571042">
              <w:rPr>
                <w:rFonts w:ascii="Times New Roman" w:eastAsia="Times New Roman" w:hAnsi="Times New Roman" w:cs="Times New Roman"/>
                <w:sz w:val="28"/>
                <w:szCs w:val="28"/>
                <w:lang w:val="uk-UA" w:eastAsia="ru-RU"/>
              </w:rPr>
              <w:lastRenderedPageBreak/>
              <w:t>Стаття 224. Органи залізничного транспорту</w:t>
            </w: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ru-RU"/>
              </w:rPr>
            </w:pPr>
            <w:r w:rsidRPr="00571042">
              <w:rPr>
                <w:rFonts w:ascii="Times New Roman" w:eastAsia="Times New Roman" w:hAnsi="Times New Roman" w:cs="Times New Roman"/>
                <w:sz w:val="28"/>
                <w:szCs w:val="28"/>
                <w:lang w:val="uk-UA" w:eastAsia="ru-RU"/>
              </w:rPr>
              <w:t xml:space="preserve">Органи залізничного транспорту розглядають справи про такі адміністративні правопорушення: про порушення правил користування засобами цього транспорту, правил щодо охорони порядку та безпеки руху, правил, спрямованих на забезпечення </w:t>
            </w:r>
            <w:r w:rsidRPr="00571042">
              <w:rPr>
                <w:rFonts w:ascii="Times New Roman" w:eastAsia="Times New Roman" w:hAnsi="Times New Roman" w:cs="Times New Roman"/>
                <w:sz w:val="28"/>
                <w:szCs w:val="28"/>
                <w:lang w:val="uk-UA" w:eastAsia="ru-RU"/>
              </w:rPr>
              <w:lastRenderedPageBreak/>
              <w:t>схоронності вантажів на залізничному транспорті, правил пожежної безпеки на залізничному транспорті (</w:t>
            </w:r>
            <w:hyperlink r:id="rId14" w:anchor="n840" w:tgtFrame="_blank" w:history="1">
              <w:r w:rsidRPr="00571042">
                <w:rPr>
                  <w:rFonts w:ascii="Times New Roman" w:eastAsia="Times New Roman" w:hAnsi="Times New Roman" w:cs="Times New Roman"/>
                  <w:sz w:val="28"/>
                  <w:szCs w:val="28"/>
                  <w:lang w:val="uk-UA" w:eastAsia="ru-RU"/>
                </w:rPr>
                <w:t>статті 109</w:t>
              </w:r>
            </w:hyperlink>
            <w:r w:rsidRPr="00571042">
              <w:rPr>
                <w:rFonts w:ascii="Times New Roman" w:eastAsia="Times New Roman" w:hAnsi="Times New Roman" w:cs="Times New Roman"/>
                <w:sz w:val="28"/>
                <w:szCs w:val="28"/>
                <w:lang w:val="uk-UA" w:eastAsia="ru-RU"/>
              </w:rPr>
              <w:t>, </w:t>
            </w:r>
            <w:hyperlink r:id="rId15" w:anchor="n854" w:tgtFrame="_blank" w:history="1">
              <w:r w:rsidRPr="00571042">
                <w:rPr>
                  <w:rFonts w:ascii="Times New Roman" w:eastAsia="Times New Roman" w:hAnsi="Times New Roman" w:cs="Times New Roman"/>
                  <w:sz w:val="28"/>
                  <w:szCs w:val="28"/>
                  <w:lang w:val="uk-UA" w:eastAsia="ru-RU"/>
                </w:rPr>
                <w:t>110</w:t>
              </w:r>
            </w:hyperlink>
            <w:r w:rsidRPr="00571042">
              <w:rPr>
                <w:rFonts w:ascii="Times New Roman" w:eastAsia="Times New Roman" w:hAnsi="Times New Roman" w:cs="Times New Roman"/>
                <w:sz w:val="28"/>
                <w:szCs w:val="28"/>
                <w:lang w:val="uk-UA" w:eastAsia="ru-RU"/>
              </w:rPr>
              <w:t>, </w:t>
            </w:r>
            <w:hyperlink r:id="rId16" w:anchor="n953" w:tgtFrame="_blank" w:history="1">
              <w:r w:rsidRPr="00571042">
                <w:rPr>
                  <w:rFonts w:ascii="Times New Roman" w:eastAsia="Times New Roman" w:hAnsi="Times New Roman" w:cs="Times New Roman"/>
                  <w:sz w:val="28"/>
                  <w:szCs w:val="28"/>
                  <w:lang w:val="uk-UA" w:eastAsia="ru-RU"/>
                </w:rPr>
                <w:t>частина перша статті 120</w:t>
              </w:r>
            </w:hyperlink>
            <w:r w:rsidRPr="00571042">
              <w:rPr>
                <w:rFonts w:ascii="Times New Roman" w:eastAsia="Times New Roman" w:hAnsi="Times New Roman" w:cs="Times New Roman"/>
                <w:sz w:val="28"/>
                <w:szCs w:val="28"/>
                <w:lang w:val="uk-UA" w:eastAsia="ru-RU"/>
              </w:rPr>
              <w:t>, </w:t>
            </w:r>
            <w:hyperlink r:id="rId17" w:anchor="n1103" w:tgtFrame="_blank" w:history="1">
              <w:r w:rsidRPr="00571042">
                <w:rPr>
                  <w:rFonts w:ascii="Times New Roman" w:eastAsia="Times New Roman" w:hAnsi="Times New Roman" w:cs="Times New Roman"/>
                  <w:sz w:val="28"/>
                  <w:szCs w:val="28"/>
                  <w:lang w:val="uk-UA" w:eastAsia="ru-RU"/>
                </w:rPr>
                <w:t>частина перша статті 133</w:t>
              </w:r>
            </w:hyperlink>
            <w:r w:rsidRPr="00571042">
              <w:rPr>
                <w:rFonts w:ascii="Times New Roman" w:eastAsia="Times New Roman" w:hAnsi="Times New Roman" w:cs="Times New Roman"/>
                <w:sz w:val="28"/>
                <w:szCs w:val="28"/>
                <w:lang w:val="uk-UA" w:eastAsia="ru-RU"/>
              </w:rPr>
              <w:t>, </w:t>
            </w:r>
            <w:hyperlink r:id="rId18" w:anchor="n1139" w:tgtFrame="_blank" w:history="1">
              <w:r w:rsidRPr="00571042">
                <w:rPr>
                  <w:rFonts w:ascii="Times New Roman" w:eastAsia="Times New Roman" w:hAnsi="Times New Roman" w:cs="Times New Roman"/>
                  <w:sz w:val="28"/>
                  <w:szCs w:val="28"/>
                  <w:lang w:val="uk-UA" w:eastAsia="ru-RU"/>
                </w:rPr>
                <w:t>частина перша статті 134</w:t>
              </w:r>
            </w:hyperlink>
            <w:r w:rsidRPr="00571042">
              <w:rPr>
                <w:rFonts w:ascii="Times New Roman" w:eastAsia="Times New Roman" w:hAnsi="Times New Roman" w:cs="Times New Roman"/>
                <w:sz w:val="28"/>
                <w:szCs w:val="28"/>
                <w:lang w:val="uk-UA" w:eastAsia="ru-RU"/>
              </w:rPr>
              <w:t>, </w:t>
            </w:r>
            <w:hyperlink r:id="rId19" w:anchor="n1144" w:tgtFrame="_blank" w:history="1">
              <w:r w:rsidRPr="00571042">
                <w:rPr>
                  <w:rFonts w:ascii="Times New Roman" w:eastAsia="Times New Roman" w:hAnsi="Times New Roman" w:cs="Times New Roman"/>
                  <w:sz w:val="28"/>
                  <w:szCs w:val="28"/>
                  <w:lang w:val="uk-UA" w:eastAsia="ru-RU"/>
                </w:rPr>
                <w:t>частини абзац другий статті 135</w:t>
              </w:r>
            </w:hyperlink>
            <w:r w:rsidRPr="00571042">
              <w:rPr>
                <w:rFonts w:ascii="Times New Roman" w:eastAsia="Times New Roman" w:hAnsi="Times New Roman" w:cs="Times New Roman"/>
                <w:sz w:val="28"/>
                <w:szCs w:val="28"/>
                <w:lang w:val="uk-UA" w:eastAsia="ru-RU"/>
              </w:rPr>
              <w:t>, </w:t>
            </w:r>
            <w:hyperlink r:id="rId20" w:anchor="n1164" w:tgtFrame="_blank" w:history="1">
              <w:r w:rsidRPr="00571042">
                <w:rPr>
                  <w:rFonts w:ascii="Times New Roman" w:eastAsia="Times New Roman" w:hAnsi="Times New Roman" w:cs="Times New Roman"/>
                  <w:sz w:val="28"/>
                  <w:szCs w:val="28"/>
                  <w:lang w:val="uk-UA" w:eastAsia="ru-RU"/>
                </w:rPr>
                <w:t>стаття 136</w:t>
              </w:r>
            </w:hyperlink>
            <w:r w:rsidRPr="00571042">
              <w:rPr>
                <w:rFonts w:ascii="Times New Roman" w:eastAsia="Times New Roman" w:hAnsi="Times New Roman" w:cs="Times New Roman"/>
                <w:sz w:val="28"/>
                <w:szCs w:val="28"/>
                <w:lang w:val="uk-UA" w:eastAsia="ru-RU"/>
              </w:rPr>
              <w:t xml:space="preserve">). </w:t>
            </w: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ru-RU"/>
              </w:rPr>
            </w:pP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ru-RU"/>
              </w:rPr>
            </w:pP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ru-RU"/>
              </w:rPr>
            </w:pP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ru-RU"/>
              </w:rPr>
            </w:pP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ru-RU"/>
              </w:rPr>
            </w:pPr>
            <w:r w:rsidRPr="00571042">
              <w:rPr>
                <w:rFonts w:ascii="Times New Roman" w:eastAsia="Times New Roman" w:hAnsi="Times New Roman" w:cs="Times New Roman"/>
                <w:sz w:val="28"/>
                <w:szCs w:val="28"/>
                <w:lang w:val="uk-UA" w:eastAsia="ru-RU"/>
              </w:rPr>
              <w:t>Від імені органів залізничного транспорту розглядати справи про адміністративні правопорушення і накладати адміністративні стягнення мають право:</w:t>
            </w: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ru-RU"/>
              </w:rPr>
            </w:pPr>
            <w:r w:rsidRPr="00571042">
              <w:rPr>
                <w:rFonts w:ascii="Times New Roman" w:eastAsia="Times New Roman" w:hAnsi="Times New Roman" w:cs="Times New Roman"/>
                <w:sz w:val="28"/>
                <w:szCs w:val="28"/>
                <w:lang w:val="uk-UA" w:eastAsia="ru-RU"/>
              </w:rPr>
              <w:t>начальники станцій та їх заступники, начальники локомотивних (вагонних) депо, начальники пасажирських поїздів (механіки-бригадири пасажирських поїздів);</w:t>
            </w: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ru-RU"/>
              </w:rPr>
            </w:pPr>
            <w:bookmarkStart w:id="4" w:name="n79"/>
            <w:bookmarkEnd w:id="4"/>
            <w:r w:rsidRPr="00571042">
              <w:rPr>
                <w:rFonts w:ascii="Times New Roman" w:eastAsia="Times New Roman" w:hAnsi="Times New Roman" w:cs="Times New Roman"/>
                <w:sz w:val="28"/>
                <w:szCs w:val="28"/>
                <w:lang w:val="uk-UA" w:eastAsia="ru-RU"/>
              </w:rPr>
              <w:t>контролери-ревізори пасажирських поїздів, ревізори-інструктори пасажирських поїздів, ревізори по контролю доходів, дорожні майстри, начальники дистанцій колії, начальники дистанцій сигналізації та зв’язку;</w:t>
            </w: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ru-RU"/>
              </w:rPr>
            </w:pPr>
            <w:bookmarkStart w:id="5" w:name="n80"/>
            <w:bookmarkEnd w:id="5"/>
            <w:r w:rsidRPr="00571042">
              <w:rPr>
                <w:rFonts w:ascii="Times New Roman" w:eastAsia="Times New Roman" w:hAnsi="Times New Roman" w:cs="Times New Roman"/>
                <w:sz w:val="28"/>
                <w:szCs w:val="28"/>
                <w:lang w:val="uk-UA" w:eastAsia="ru-RU"/>
              </w:rPr>
              <w:lastRenderedPageBreak/>
              <w:t>начальник Управління відомчої воєнізованої охорони Укрзалізниці та його заступники, начальники служб (загонів) відомчої воєнізованої охорони залізниць та їх заступники, начальники відділів (секторів) Управління відомчої воєнізованої охорони Укрзалізниці, начальники відділів (секторів) служби (загону) відомчої воєнізованої охорони залізниць та їх заступники, начальники команд (пожежних поїздів) відомчої воєнізованої охорони залізниць та їх заступники, старші інструктори та інструктори служб (загонів) відомчої воєнізованої охорони залізниць, начальники відділень команд (пожежних поїздів) відомчої воєнізованої охорони залізниць, метрополітенів, начальники груп воєнізованої охорони залізниць, старші в місці розташування станцій посадові особи відомчої воєнізованої охорони залізниць.</w:t>
            </w: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ru-RU"/>
              </w:rPr>
            </w:pPr>
            <w:bookmarkStart w:id="6" w:name="n81"/>
            <w:bookmarkStart w:id="7" w:name="n82"/>
            <w:bookmarkEnd w:id="6"/>
            <w:bookmarkEnd w:id="7"/>
            <w:r w:rsidRPr="00571042">
              <w:rPr>
                <w:rFonts w:ascii="Times New Roman" w:eastAsia="Times New Roman" w:hAnsi="Times New Roman" w:cs="Times New Roman"/>
                <w:sz w:val="28"/>
                <w:szCs w:val="28"/>
                <w:lang w:val="uk-UA" w:eastAsia="ru-RU"/>
              </w:rPr>
              <w:t xml:space="preserve">Розмір штрафу, що накладається начальниками пасажирських поїздів (механіками-бригадирами пасажирських поїздів), дорожніми майстрами, начальниками </w:t>
            </w:r>
            <w:r w:rsidRPr="00571042">
              <w:rPr>
                <w:rFonts w:ascii="Times New Roman" w:eastAsia="Times New Roman" w:hAnsi="Times New Roman" w:cs="Times New Roman"/>
                <w:sz w:val="28"/>
                <w:szCs w:val="28"/>
                <w:lang w:val="uk-UA" w:eastAsia="ru-RU"/>
              </w:rPr>
              <w:lastRenderedPageBreak/>
              <w:t>відділень команд (пожежних поїздів) відомчої воєнізованої охорони залізниць, метрополітенів, не може перевищувати двадцяти неоподатковуваних мінімумів доходів громадян.</w:t>
            </w: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ru-RU"/>
              </w:rPr>
            </w:pP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ru-RU"/>
              </w:rPr>
            </w:pP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ru-RU"/>
              </w:rPr>
            </w:pP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ru-RU"/>
              </w:rPr>
            </w:pP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ru-RU"/>
              </w:rPr>
            </w:pP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ru-RU"/>
              </w:rPr>
            </w:pP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ru-RU"/>
              </w:rPr>
            </w:pP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ru-RU"/>
              </w:rPr>
            </w:pPr>
          </w:p>
        </w:tc>
        <w:tc>
          <w:tcPr>
            <w:tcW w:w="7302" w:type="dxa"/>
            <w:gridSpan w:val="2"/>
          </w:tcPr>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ru-RU"/>
              </w:rPr>
            </w:pPr>
            <w:r w:rsidRPr="00571042">
              <w:rPr>
                <w:rFonts w:ascii="Times New Roman" w:eastAsia="Times New Roman" w:hAnsi="Times New Roman" w:cs="Times New Roman"/>
                <w:sz w:val="28"/>
                <w:szCs w:val="28"/>
                <w:lang w:val="uk-UA" w:eastAsia="ru-RU"/>
              </w:rPr>
              <w:lastRenderedPageBreak/>
              <w:t>Стаття 224. Органи залізничного транспорту</w:t>
            </w: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ru-RU"/>
              </w:rPr>
            </w:pPr>
            <w:r w:rsidRPr="00571042">
              <w:rPr>
                <w:rFonts w:ascii="Times New Roman" w:eastAsia="Times New Roman" w:hAnsi="Times New Roman" w:cs="Times New Roman"/>
                <w:sz w:val="28"/>
                <w:szCs w:val="28"/>
                <w:lang w:val="uk-UA" w:eastAsia="uk-UA"/>
              </w:rPr>
              <w:t xml:space="preserve">Органи залізничного транспорту розглядають справи про такі адміністративні правопорушення: про порушення правил користування засобами цього транспорту, правил щодо охорони порядку та безпеки руху, правил, спрямованих на забезпечення </w:t>
            </w:r>
            <w:r w:rsidRPr="00571042">
              <w:rPr>
                <w:rFonts w:ascii="Times New Roman" w:eastAsia="Times New Roman" w:hAnsi="Times New Roman" w:cs="Times New Roman"/>
                <w:sz w:val="28"/>
                <w:szCs w:val="28"/>
                <w:lang w:val="uk-UA" w:eastAsia="uk-UA"/>
              </w:rPr>
              <w:lastRenderedPageBreak/>
              <w:t>схоронності вантажів на залізничному транспорті, правил пожежної безпеки на залізничному транспорті, правопорушення у галузі господарської діяльності, пов’язаної з перевезенням пасажирів і вантажів, надання послуг з доступу до інфраструктури (статті 109, 110, частина перша статті 120, частина перша статті 133, частина перша статті 134, абзац другий статті 135, статті 136, 188</w:t>
            </w:r>
            <w:r w:rsidRPr="00571042">
              <w:rPr>
                <w:rFonts w:ascii="Times New Roman" w:eastAsia="Times New Roman" w:hAnsi="Times New Roman" w:cs="Times New Roman"/>
                <w:sz w:val="28"/>
                <w:szCs w:val="28"/>
                <w:vertAlign w:val="superscript"/>
                <w:lang w:val="uk-UA" w:eastAsia="uk-UA"/>
              </w:rPr>
              <w:t>52</w:t>
            </w:r>
            <w:r w:rsidRPr="00571042">
              <w:rPr>
                <w:rFonts w:ascii="Times New Roman" w:eastAsia="Times New Roman" w:hAnsi="Times New Roman" w:cs="Times New Roman"/>
                <w:sz w:val="28"/>
                <w:szCs w:val="28"/>
                <w:lang w:val="uk-UA" w:eastAsia="uk-UA"/>
              </w:rPr>
              <w:t>).</w:t>
            </w: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rPr>
            </w:pPr>
            <w:r w:rsidRPr="00571042">
              <w:rPr>
                <w:rFonts w:ascii="Times New Roman" w:eastAsia="Times New Roman" w:hAnsi="Times New Roman" w:cs="Times New Roman"/>
                <w:sz w:val="28"/>
                <w:szCs w:val="28"/>
                <w:lang w:val="uk-UA"/>
              </w:rPr>
              <w:t>Від імені органів залізничного транспорту розглядати справи про адміністративні правопорушення і накладати адміністративні стягнення мають право:</w:t>
            </w: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uk-UA"/>
              </w:rPr>
            </w:pPr>
            <w:r w:rsidRPr="00571042">
              <w:rPr>
                <w:rFonts w:ascii="Times New Roman" w:eastAsia="Times New Roman" w:hAnsi="Times New Roman" w:cs="Times New Roman"/>
                <w:sz w:val="28"/>
                <w:szCs w:val="28"/>
                <w:lang w:val="uk-UA" w:eastAsia="uk-UA"/>
              </w:rPr>
              <w:t xml:space="preserve">1) за адміністративні правопорушення, передбачені частиною першою статті 109, статтею 110, частиною першою статті 133 цього Кодексу, - керівник центрального органу виконавчої влади, що забезпечує реалізацію державної політики у сфері безпеки залізничного транспорту, та його заступники, керівник територіального органу центрального органу виконавчої влади, що забезпечує реалізацію державної політики у </w:t>
            </w:r>
            <w:r w:rsidRPr="00571042">
              <w:rPr>
                <w:rFonts w:ascii="Times New Roman" w:eastAsia="Times New Roman" w:hAnsi="Times New Roman" w:cs="Times New Roman"/>
                <w:sz w:val="28"/>
                <w:szCs w:val="28"/>
                <w:lang w:val="uk-UA" w:eastAsia="uk-UA"/>
              </w:rPr>
              <w:lastRenderedPageBreak/>
              <w:t>сфері безпеки залізничного транспорту, та його заступники, начальники поїздів;</w:t>
            </w: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uk-UA"/>
              </w:rPr>
            </w:pPr>
            <w:r w:rsidRPr="00571042">
              <w:rPr>
                <w:rFonts w:ascii="Times New Roman" w:eastAsia="Times New Roman" w:hAnsi="Times New Roman" w:cs="Times New Roman"/>
                <w:sz w:val="28"/>
                <w:szCs w:val="28"/>
                <w:lang w:val="uk-UA" w:eastAsia="uk-UA"/>
              </w:rPr>
              <w:t xml:space="preserve">2) за адміністративні правопорушення, передбачені частинами другою – четвертою, шостою статті 109, частиною першою статті 120, статтею 136 цього Кодексу, - керівник центрального органу виконавчої влади, що забезпечує реалізацію державної політики у сфері безпеки залізничного транспорту, та його заступники, керівник територіального органу центрального органу виконавчої влади, що забезпечує реалізацію державної політики у сфері безпеки залізничного транспорту, та його заступники, начальник підрозділу воєнізованої охорони на залізничному транспорті та його заступники; </w:t>
            </w: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uk-UA"/>
              </w:rPr>
            </w:pPr>
            <w:r w:rsidRPr="00571042">
              <w:rPr>
                <w:rFonts w:ascii="Times New Roman" w:eastAsia="Times New Roman" w:hAnsi="Times New Roman" w:cs="Times New Roman"/>
                <w:sz w:val="28"/>
                <w:szCs w:val="28"/>
                <w:lang w:val="uk-UA" w:eastAsia="uk-UA"/>
              </w:rPr>
              <w:t xml:space="preserve">3) за адміністративні правопорушення, передбачені частиною п’ятою статті 109 цього Кодексу, - керівник центрального органу виконавчої влади, що забезпечує реалізацію державної політики у сфері безпеки залізничного транспорту, та його </w:t>
            </w:r>
            <w:r w:rsidRPr="00571042">
              <w:rPr>
                <w:rFonts w:ascii="Times New Roman" w:eastAsia="Times New Roman" w:hAnsi="Times New Roman" w:cs="Times New Roman"/>
                <w:sz w:val="28"/>
                <w:szCs w:val="28"/>
                <w:lang w:val="uk-UA" w:eastAsia="uk-UA"/>
              </w:rPr>
              <w:lastRenderedPageBreak/>
              <w:t>заступники, керівник територіального органу центрального органу виконавчої влади, що забезпечує реалізацію державної політики у сфері безпеки залізничного транспорту, та його заступники, начальники станцій та їх заступники;</w:t>
            </w: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uk-UA"/>
              </w:rPr>
            </w:pPr>
            <w:r w:rsidRPr="00571042">
              <w:rPr>
                <w:rFonts w:ascii="Times New Roman" w:eastAsia="Times New Roman" w:hAnsi="Times New Roman" w:cs="Times New Roman"/>
                <w:sz w:val="28"/>
                <w:szCs w:val="28"/>
                <w:lang w:val="uk-UA" w:eastAsia="uk-UA"/>
              </w:rPr>
              <w:t>4) за адміністративні правопорушення, передбачені частиною першою статті 134, абзацем другим статті 135 цього Кодексу, - керівник центрального органу виконавчої влади, що забезпечує реалізацію державної політики у сфері безпеки залізничного транспорту, та його заступники, керівник територіального органу центрального органу виконавчої влади, що забезпечує реалізацію державної політики у сфері безпеки залізничного транспорту, та його заступники, начальники поїздів, контролери-ревізори пасажирських поїздів.</w:t>
            </w:r>
          </w:p>
        </w:tc>
      </w:tr>
      <w:tr w:rsidR="00FE6115" w:rsidRPr="00E43DBC" w:rsidTr="00456C67">
        <w:tc>
          <w:tcPr>
            <w:tcW w:w="7200" w:type="dxa"/>
            <w:gridSpan w:val="2"/>
          </w:tcPr>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ru-RU"/>
              </w:rPr>
            </w:pPr>
            <w:r w:rsidRPr="00571042">
              <w:rPr>
                <w:rFonts w:ascii="Times New Roman" w:eastAsia="Times New Roman" w:hAnsi="Times New Roman" w:cs="Times New Roman"/>
                <w:sz w:val="28"/>
                <w:szCs w:val="28"/>
                <w:lang w:val="uk-UA" w:eastAsia="ru-RU"/>
              </w:rPr>
              <w:lastRenderedPageBreak/>
              <w:t>Стаття 255. Особи, які мають право складати протоколи про адміністративні правопорушення</w:t>
            </w: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ru-RU"/>
              </w:rPr>
            </w:pPr>
            <w:r w:rsidRPr="00571042">
              <w:rPr>
                <w:rFonts w:ascii="Times New Roman" w:eastAsia="Times New Roman" w:hAnsi="Times New Roman" w:cs="Times New Roman"/>
                <w:sz w:val="28"/>
                <w:szCs w:val="28"/>
                <w:lang w:val="uk-UA" w:eastAsia="ru-RU"/>
              </w:rPr>
              <w:t>(…)</w:t>
            </w: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ru-RU"/>
              </w:rPr>
            </w:pPr>
            <w:r w:rsidRPr="00571042">
              <w:rPr>
                <w:rFonts w:ascii="Times New Roman" w:eastAsia="Times New Roman" w:hAnsi="Times New Roman" w:cs="Times New Roman"/>
                <w:sz w:val="28"/>
                <w:szCs w:val="28"/>
                <w:lang w:val="uk-UA" w:eastAsia="ru-RU"/>
              </w:rPr>
              <w:t xml:space="preserve">центрального органу виконавчої влади, що забезпечує </w:t>
            </w:r>
            <w:r w:rsidRPr="00571042">
              <w:rPr>
                <w:rFonts w:ascii="Times New Roman" w:eastAsia="Times New Roman" w:hAnsi="Times New Roman" w:cs="Times New Roman"/>
                <w:sz w:val="28"/>
                <w:szCs w:val="28"/>
                <w:lang w:val="uk-UA" w:eastAsia="ru-RU"/>
              </w:rPr>
              <w:lastRenderedPageBreak/>
              <w:t>реалізацію державної політики з питань безпеки на наземному транспорті (статті 136, 141, 142, 164 - в частині, що стосується правопорушень у галузі господарської діяльності, пов'язаної з перевезенням пасажирів і вантажів);</w:t>
            </w:r>
          </w:p>
        </w:tc>
        <w:tc>
          <w:tcPr>
            <w:tcW w:w="7302" w:type="dxa"/>
            <w:gridSpan w:val="2"/>
          </w:tcPr>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ru-RU"/>
              </w:rPr>
            </w:pPr>
            <w:r w:rsidRPr="00571042">
              <w:rPr>
                <w:rFonts w:ascii="Times New Roman" w:eastAsia="Times New Roman" w:hAnsi="Times New Roman" w:cs="Times New Roman"/>
                <w:sz w:val="28"/>
                <w:szCs w:val="28"/>
                <w:lang w:val="uk-UA" w:eastAsia="ru-RU"/>
              </w:rPr>
              <w:lastRenderedPageBreak/>
              <w:t>Стаття 255. Особи, які мають право складати протоколи про адміністративні правопорушення</w:t>
            </w: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ru-RU"/>
              </w:rPr>
            </w:pPr>
            <w:r w:rsidRPr="00571042">
              <w:rPr>
                <w:rFonts w:ascii="Times New Roman" w:eastAsia="Times New Roman" w:hAnsi="Times New Roman" w:cs="Times New Roman"/>
                <w:sz w:val="28"/>
                <w:szCs w:val="28"/>
                <w:lang w:val="uk-UA" w:eastAsia="ru-RU"/>
              </w:rPr>
              <w:t>(…)</w:t>
            </w: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uk-UA"/>
              </w:rPr>
            </w:pPr>
            <w:r w:rsidRPr="00571042">
              <w:rPr>
                <w:rFonts w:ascii="Times New Roman" w:eastAsia="Times New Roman" w:hAnsi="Times New Roman" w:cs="Times New Roman"/>
                <w:sz w:val="28"/>
                <w:szCs w:val="28"/>
                <w:lang w:val="uk-UA" w:eastAsia="uk-UA"/>
              </w:rPr>
              <w:t xml:space="preserve">центрального органу виконавчої влади, що забезпечує </w:t>
            </w:r>
            <w:r w:rsidRPr="00571042">
              <w:rPr>
                <w:rFonts w:ascii="Times New Roman" w:eastAsia="Times New Roman" w:hAnsi="Times New Roman" w:cs="Times New Roman"/>
                <w:sz w:val="28"/>
                <w:szCs w:val="28"/>
                <w:lang w:val="uk-UA" w:eastAsia="uk-UA"/>
              </w:rPr>
              <w:lastRenderedPageBreak/>
              <w:t>реалізацію державної політики у сфері безпеки залізничного транспорту</w:t>
            </w:r>
            <w:r w:rsidRPr="00571042" w:rsidDel="00C01814">
              <w:rPr>
                <w:rFonts w:ascii="Times New Roman" w:eastAsia="Times New Roman" w:hAnsi="Times New Roman" w:cs="Times New Roman"/>
                <w:sz w:val="28"/>
                <w:szCs w:val="28"/>
                <w:lang w:val="uk-UA" w:eastAsia="uk-UA"/>
              </w:rPr>
              <w:t xml:space="preserve"> </w:t>
            </w:r>
            <w:r w:rsidRPr="00571042">
              <w:rPr>
                <w:rFonts w:ascii="Times New Roman" w:eastAsia="Times New Roman" w:hAnsi="Times New Roman" w:cs="Times New Roman"/>
                <w:sz w:val="28"/>
                <w:szCs w:val="28"/>
                <w:lang w:val="uk-UA" w:eastAsia="uk-UA"/>
              </w:rPr>
              <w:t xml:space="preserve"> (статті 136, 141, 142, 164 — у частині, що стосується правопорушень у галузі господарської діяльності, пов’язаної з перевезенням пасажирів і вантажів, надання послуг з доступу до інфраструктури стаття 188</w:t>
            </w:r>
            <w:r w:rsidRPr="00571042">
              <w:rPr>
                <w:rFonts w:ascii="Times New Roman" w:eastAsia="Times New Roman" w:hAnsi="Times New Roman" w:cs="Times New Roman"/>
                <w:sz w:val="28"/>
                <w:szCs w:val="28"/>
                <w:vertAlign w:val="superscript"/>
                <w:lang w:val="uk-UA" w:eastAsia="uk-UA"/>
              </w:rPr>
              <w:t>52</w:t>
            </w:r>
            <w:r w:rsidRPr="00571042">
              <w:rPr>
                <w:rFonts w:ascii="Times New Roman" w:eastAsia="Times New Roman" w:hAnsi="Times New Roman" w:cs="Times New Roman"/>
                <w:sz w:val="28"/>
                <w:szCs w:val="28"/>
                <w:lang w:val="uk-UA" w:eastAsia="uk-UA"/>
              </w:rPr>
              <w:t>).</w:t>
            </w: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uk-UA"/>
              </w:rPr>
            </w:pPr>
            <w:r w:rsidRPr="00571042">
              <w:rPr>
                <w:rFonts w:ascii="Times New Roman" w:eastAsia="Times New Roman" w:hAnsi="Times New Roman" w:cs="Times New Roman"/>
                <w:sz w:val="28"/>
                <w:szCs w:val="28"/>
                <w:lang w:val="uk-UA" w:eastAsia="uk-UA"/>
              </w:rPr>
              <w:t xml:space="preserve">доповнити новим абзацом такого змісту: </w:t>
            </w: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uk-UA"/>
              </w:rPr>
            </w:pPr>
            <w:r w:rsidRPr="00571042">
              <w:rPr>
                <w:rFonts w:ascii="Times New Roman" w:eastAsia="Times New Roman" w:hAnsi="Times New Roman" w:cs="Times New Roman"/>
                <w:sz w:val="28"/>
                <w:szCs w:val="28"/>
                <w:lang w:val="uk-UA" w:eastAsia="uk-UA"/>
              </w:rPr>
              <w:t>Національної комісії, що здійснює державне регулювання у сфері транспорту (стаття 164 в частині, що стосується порушень провадження господарської діяльності, пов’язаної з перевезенням пасажирів і вантажів).</w:t>
            </w:r>
          </w:p>
        </w:tc>
      </w:tr>
      <w:tr w:rsidR="00FE6115" w:rsidRPr="00571042" w:rsidTr="00456C67">
        <w:trPr>
          <w:trHeight w:val="379"/>
        </w:trPr>
        <w:tc>
          <w:tcPr>
            <w:tcW w:w="14502" w:type="dxa"/>
            <w:gridSpan w:val="4"/>
            <w:vAlign w:val="center"/>
          </w:tcPr>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ru-RU"/>
              </w:rPr>
            </w:pPr>
            <w:r w:rsidRPr="00571042">
              <w:rPr>
                <w:rFonts w:ascii="Times New Roman" w:eastAsia="Times New Roman" w:hAnsi="Times New Roman" w:cs="Times New Roman"/>
                <w:sz w:val="28"/>
                <w:szCs w:val="28"/>
                <w:lang w:eastAsia="ru-RU"/>
              </w:rPr>
              <w:lastRenderedPageBreak/>
              <w:t>Закон Укра</w:t>
            </w:r>
            <w:r w:rsidRPr="00571042">
              <w:rPr>
                <w:rFonts w:ascii="Times New Roman" w:eastAsia="Times New Roman" w:hAnsi="Times New Roman" w:cs="Times New Roman"/>
                <w:sz w:val="28"/>
                <w:szCs w:val="28"/>
                <w:lang w:val="uk-UA" w:eastAsia="ru-RU"/>
              </w:rPr>
              <w:t xml:space="preserve">їни </w:t>
            </w:r>
            <w:r w:rsidRPr="00571042">
              <w:rPr>
                <w:rFonts w:ascii="Times New Roman" w:eastAsia="Times New Roman" w:hAnsi="Times New Roman" w:cs="Times New Roman"/>
                <w:sz w:val="28"/>
                <w:szCs w:val="28"/>
                <w:lang w:val="uk-UA" w:eastAsia="uk-UA"/>
              </w:rPr>
              <w:t>“</w:t>
            </w:r>
            <w:r w:rsidRPr="00571042">
              <w:rPr>
                <w:rFonts w:ascii="Times New Roman" w:eastAsia="Times New Roman" w:hAnsi="Times New Roman" w:cs="Times New Roman"/>
                <w:sz w:val="28"/>
                <w:szCs w:val="28"/>
                <w:lang w:eastAsia="ru-RU"/>
              </w:rPr>
              <w:t>Про транспорт</w:t>
            </w:r>
            <w:r w:rsidRPr="00571042">
              <w:rPr>
                <w:rFonts w:ascii="Times New Roman" w:eastAsia="Times New Roman" w:hAnsi="Times New Roman" w:cs="Times New Roman"/>
                <w:sz w:val="28"/>
                <w:szCs w:val="28"/>
                <w:lang w:val="uk-UA" w:eastAsia="uk-UA"/>
              </w:rPr>
              <w:t>”</w:t>
            </w:r>
          </w:p>
        </w:tc>
      </w:tr>
      <w:tr w:rsidR="00FE6115" w:rsidRPr="00571042" w:rsidTr="00456C67">
        <w:trPr>
          <w:trHeight w:val="556"/>
        </w:trPr>
        <w:tc>
          <w:tcPr>
            <w:tcW w:w="7200" w:type="dxa"/>
            <w:gridSpan w:val="2"/>
          </w:tcPr>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uk-UA"/>
              </w:rPr>
            </w:pPr>
            <w:r w:rsidRPr="00571042">
              <w:rPr>
                <w:rFonts w:ascii="Times New Roman" w:eastAsia="Times New Roman" w:hAnsi="Times New Roman" w:cs="Times New Roman"/>
                <w:sz w:val="28"/>
                <w:szCs w:val="28"/>
                <w:lang w:val="uk-UA" w:eastAsia="uk-UA"/>
              </w:rPr>
              <w:t>Стаття 9. Майно підприємств транспорту</w:t>
            </w: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uk-UA"/>
              </w:rPr>
            </w:pPr>
            <w:r w:rsidRPr="00571042">
              <w:rPr>
                <w:rFonts w:ascii="Times New Roman" w:eastAsia="Times New Roman" w:hAnsi="Times New Roman" w:cs="Times New Roman"/>
                <w:sz w:val="28"/>
                <w:szCs w:val="28"/>
                <w:lang w:val="uk-UA" w:eastAsia="uk-UA"/>
              </w:rPr>
              <w:t xml:space="preserve">1. Транспортні засоби, споруди, фінансові ресурси, устаткування транспорту, шляхи сполучення, закріплені за підприємствами, об'єднаннями, установами та організаціями центрального органу виконавчої влади, що забезпечує формування та реалізує державну політику у сфері транспорту, </w:t>
            </w:r>
            <w:r w:rsidRPr="00571042">
              <w:rPr>
                <w:rFonts w:ascii="Times New Roman" w:eastAsia="Times New Roman" w:hAnsi="Times New Roman" w:cs="Times New Roman"/>
                <w:sz w:val="28"/>
                <w:szCs w:val="28"/>
                <w:lang w:val="uk-UA" w:eastAsia="uk-UA"/>
              </w:rPr>
              <w:lastRenderedPageBreak/>
              <w:t>дорожнього господарства, туризму та інфраструктури, є загальнодержавною власністю і належать до єдиної транспортної системи.</w:t>
            </w: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uk-UA"/>
              </w:rPr>
            </w:pP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uk-UA"/>
              </w:rPr>
            </w:pP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uk-UA"/>
              </w:rPr>
            </w:pPr>
          </w:p>
        </w:tc>
        <w:tc>
          <w:tcPr>
            <w:tcW w:w="7302" w:type="dxa"/>
            <w:gridSpan w:val="2"/>
          </w:tcPr>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uk-UA"/>
              </w:rPr>
            </w:pPr>
            <w:r w:rsidRPr="00571042">
              <w:rPr>
                <w:rFonts w:ascii="Times New Roman" w:eastAsia="Times New Roman" w:hAnsi="Times New Roman" w:cs="Times New Roman"/>
                <w:sz w:val="28"/>
                <w:szCs w:val="28"/>
                <w:lang w:val="uk-UA" w:eastAsia="uk-UA"/>
              </w:rPr>
              <w:lastRenderedPageBreak/>
              <w:t>Стаття 9. Майно підприємств транспорту</w:t>
            </w: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uk-UA"/>
              </w:rPr>
            </w:pPr>
            <w:r w:rsidRPr="00571042">
              <w:rPr>
                <w:rFonts w:ascii="Times New Roman" w:eastAsia="Times New Roman" w:hAnsi="Times New Roman" w:cs="Times New Roman"/>
                <w:sz w:val="28"/>
                <w:szCs w:val="28"/>
                <w:lang w:val="uk-UA" w:eastAsia="uk-UA"/>
              </w:rPr>
              <w:t xml:space="preserve">1. Транспортні засоби, споруди, фінансові ресурси, устаткування транспорту, шляхи сполучення, закріплені за підприємствами, об'єднаннями, установами та організаціями центрального органу виконавчої влади, що забезпечує формування та реалізує державну політику у сфері транспорту, </w:t>
            </w:r>
            <w:r w:rsidRPr="00571042">
              <w:rPr>
                <w:rFonts w:ascii="Times New Roman" w:eastAsia="Times New Roman" w:hAnsi="Times New Roman" w:cs="Times New Roman"/>
                <w:sz w:val="28"/>
                <w:szCs w:val="28"/>
                <w:lang w:val="uk-UA" w:eastAsia="uk-UA"/>
              </w:rPr>
              <w:lastRenderedPageBreak/>
              <w:t>дорожнього господарства, туризму та інфраструктури, є загальнодержавною власністю і належать до єдиної транспортної системи. Правовий режим майна залізничного транспорту визначається Законом України “Про залізничний транспорт України”.</w:t>
            </w:r>
          </w:p>
        </w:tc>
      </w:tr>
      <w:tr w:rsidR="00FE6115" w:rsidRPr="00571042" w:rsidTr="00456C67">
        <w:trPr>
          <w:trHeight w:val="556"/>
        </w:trPr>
        <w:tc>
          <w:tcPr>
            <w:tcW w:w="7200" w:type="dxa"/>
            <w:gridSpan w:val="2"/>
          </w:tcPr>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uk-UA"/>
              </w:rPr>
            </w:pPr>
            <w:r w:rsidRPr="00571042">
              <w:rPr>
                <w:rFonts w:ascii="Times New Roman" w:eastAsia="Times New Roman" w:hAnsi="Times New Roman" w:cs="Times New Roman"/>
                <w:sz w:val="28"/>
                <w:szCs w:val="28"/>
                <w:lang w:val="uk-UA" w:eastAsia="uk-UA"/>
              </w:rPr>
              <w:lastRenderedPageBreak/>
              <w:t>Стаття 16-1. Державний нагляд (контроль) за діяльністю                   суб’єктів господарювання, що здійснюють                   перевезення пасажирів і вантажів (у тому числі                   небезпечних), юридичних та фізичних осіб</w:t>
            </w: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uk-UA"/>
              </w:rPr>
            </w:pPr>
            <w:r w:rsidRPr="00571042">
              <w:rPr>
                <w:rFonts w:ascii="Times New Roman" w:eastAsia="Times New Roman" w:hAnsi="Times New Roman" w:cs="Times New Roman"/>
                <w:sz w:val="28"/>
                <w:szCs w:val="28"/>
                <w:lang w:val="uk-UA" w:eastAsia="uk-UA"/>
              </w:rPr>
              <w:t xml:space="preserve"> (…) що  забезпечує  реалізацію  державної  політики  з  питань безпеки   на   наземному   транспорті,   або  центральним  органом виконавчої  влади,  що  забезпечує реалізацію державної політики у сфері безпеки на морському та річковому транспорті. </w:t>
            </w: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uk-UA"/>
              </w:rPr>
            </w:pP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uk-UA"/>
              </w:rPr>
            </w:pP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uk-UA"/>
              </w:rPr>
            </w:pP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uk-UA"/>
              </w:rPr>
            </w:pP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uk-UA"/>
              </w:rPr>
            </w:pPr>
            <w:r w:rsidRPr="00571042">
              <w:rPr>
                <w:rFonts w:ascii="Times New Roman" w:eastAsia="Times New Roman" w:hAnsi="Times New Roman" w:cs="Times New Roman"/>
                <w:sz w:val="28"/>
                <w:szCs w:val="28"/>
                <w:lang w:val="uk-UA" w:eastAsia="uk-UA"/>
              </w:rPr>
              <w:t xml:space="preserve">Посадові  особи  центрального  органу  виконавчої  влади,  що забезпечує  реалізацію  державної  </w:t>
            </w:r>
            <w:r w:rsidRPr="00571042">
              <w:rPr>
                <w:rFonts w:ascii="Times New Roman" w:eastAsia="Times New Roman" w:hAnsi="Times New Roman" w:cs="Times New Roman"/>
                <w:sz w:val="28"/>
                <w:szCs w:val="28"/>
                <w:lang w:val="uk-UA" w:eastAsia="uk-UA"/>
              </w:rPr>
              <w:lastRenderedPageBreak/>
              <w:t>політики  у  сфері  безпеки  на наземному  транспорті,  і центрального органу виконавчої влади, що забезпечує  реалізацію  державної  політики  у  сфері  безпеки  на морському та річковому транспорті, мають право:</w:t>
            </w: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uk-UA"/>
              </w:rPr>
            </w:pPr>
            <w:r w:rsidRPr="00571042">
              <w:rPr>
                <w:rFonts w:ascii="Times New Roman" w:eastAsia="Times New Roman" w:hAnsi="Times New Roman" w:cs="Times New Roman"/>
                <w:sz w:val="28"/>
                <w:szCs w:val="28"/>
                <w:lang w:val="uk-UA" w:eastAsia="uk-UA"/>
              </w:rPr>
              <w:t>(…)</w:t>
            </w: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uk-UA"/>
              </w:rPr>
            </w:pP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uk-UA"/>
              </w:rPr>
            </w:pP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uk-UA"/>
              </w:rPr>
            </w:pP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uk-UA"/>
              </w:rPr>
            </w:pP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uk-UA"/>
              </w:rPr>
            </w:pPr>
            <w:r w:rsidRPr="00571042">
              <w:rPr>
                <w:rFonts w:ascii="Times New Roman" w:eastAsia="Times New Roman" w:hAnsi="Times New Roman" w:cs="Times New Roman"/>
                <w:sz w:val="28"/>
                <w:szCs w:val="28"/>
                <w:lang w:val="uk-UA" w:eastAsia="uk-UA"/>
              </w:rPr>
              <w:t>(…)що забезпечує реалізацію  державної  політики  з  питань  безпеки  на  наземному транспорті,   або   на  центральний  орган  виконавчої  влади,  що забезпечує  реалізацію  державної  політики  у  сфері  безпеки  на морському та річковому транспорті, Президентом України.</w:t>
            </w: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uk-UA"/>
              </w:rPr>
            </w:pPr>
          </w:p>
        </w:tc>
        <w:tc>
          <w:tcPr>
            <w:tcW w:w="7302" w:type="dxa"/>
            <w:gridSpan w:val="2"/>
          </w:tcPr>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uk-UA"/>
              </w:rPr>
            </w:pPr>
            <w:r w:rsidRPr="00571042">
              <w:rPr>
                <w:rFonts w:ascii="Times New Roman" w:eastAsia="Times New Roman" w:hAnsi="Times New Roman" w:cs="Times New Roman"/>
                <w:sz w:val="28"/>
                <w:szCs w:val="28"/>
                <w:lang w:val="uk-UA" w:eastAsia="uk-UA"/>
              </w:rPr>
              <w:lastRenderedPageBreak/>
              <w:t>Стаття 16-1. Державний нагляд (контроль) за діяльністю                   суб’єктів господарювання, що здійснюють                   перевезення пасажирів і вантажів (у тому числі                   небезпечних), юридичних та фізичних осіб</w:t>
            </w: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uk-UA"/>
              </w:rPr>
            </w:pPr>
            <w:r w:rsidRPr="00571042">
              <w:rPr>
                <w:rFonts w:ascii="Times New Roman" w:eastAsia="Times New Roman" w:hAnsi="Times New Roman" w:cs="Times New Roman"/>
                <w:sz w:val="28"/>
                <w:szCs w:val="28"/>
                <w:lang w:val="uk-UA" w:eastAsia="uk-UA"/>
              </w:rPr>
              <w:t xml:space="preserve"> (…) що  забезпечує  реалізацію  державної  політики  з  питань безпеки   на   наземному   транспорті, центральним органом виконавчої влади, що забезпечує реалізацію державної політики у сфері безпеки залізничного транспорту або  центральним  органом виконавчої  влади,  що  забезпечує реалізацію державної політики у сфері безпеки на морському та річковому транспорті. </w:t>
            </w: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ru-RU"/>
              </w:rPr>
            </w:pPr>
            <w:r w:rsidRPr="00571042">
              <w:rPr>
                <w:rFonts w:ascii="Times New Roman" w:eastAsia="Times New Roman" w:hAnsi="Times New Roman" w:cs="Times New Roman"/>
                <w:sz w:val="28"/>
                <w:szCs w:val="28"/>
                <w:lang w:val="uk-UA" w:eastAsia="ru-RU"/>
              </w:rPr>
              <w:t xml:space="preserve">Посадові  особи  центрального  органу  виконавчої  влади,  що забезпечує  реалізацію  державної  </w:t>
            </w:r>
            <w:r w:rsidRPr="00571042">
              <w:rPr>
                <w:rFonts w:ascii="Times New Roman" w:eastAsia="Times New Roman" w:hAnsi="Times New Roman" w:cs="Times New Roman"/>
                <w:sz w:val="28"/>
                <w:szCs w:val="28"/>
                <w:lang w:val="uk-UA" w:eastAsia="ru-RU"/>
              </w:rPr>
              <w:lastRenderedPageBreak/>
              <w:t xml:space="preserve">політики  у  сфері  безпеки  на наземному  транспорті,  центрального органу виконавчої влади, що </w:t>
            </w:r>
            <w:r w:rsidRPr="00571042">
              <w:rPr>
                <w:rFonts w:ascii="Times New Roman" w:eastAsia="Times New Roman" w:hAnsi="Times New Roman" w:cs="Times New Roman"/>
                <w:sz w:val="28"/>
                <w:szCs w:val="28"/>
                <w:lang w:val="uk-UA" w:eastAsia="uk-UA"/>
              </w:rPr>
              <w:t>забезпечує реалізацію державної політики</w:t>
            </w:r>
            <w:r w:rsidRPr="00571042">
              <w:rPr>
                <w:rFonts w:ascii="Times New Roman" w:eastAsia="Times New Roman" w:hAnsi="Times New Roman" w:cs="Times New Roman"/>
                <w:sz w:val="28"/>
                <w:szCs w:val="28"/>
                <w:lang w:val="uk-UA" w:eastAsia="ru-RU"/>
              </w:rPr>
              <w:t xml:space="preserve"> у сфері безпеки залізничного транспорту і центрального органу виконавчої влади, що забезпечує  реалізацію  державної  політики  у  сфері  безпеки  на морському та річковому транспорті, мають право:</w:t>
            </w: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uk-UA"/>
              </w:rPr>
            </w:pPr>
            <w:r w:rsidRPr="00571042">
              <w:rPr>
                <w:rFonts w:ascii="Times New Roman" w:eastAsia="Times New Roman" w:hAnsi="Times New Roman" w:cs="Times New Roman"/>
                <w:sz w:val="28"/>
                <w:szCs w:val="28"/>
                <w:lang w:val="uk-UA" w:eastAsia="uk-UA"/>
              </w:rPr>
              <w:t xml:space="preserve"> (…)що забезпечує реалізацію  державної  політики  з  питань  безпеки  на  наземному транспорті, </w:t>
            </w:r>
            <w:r w:rsidRPr="00571042">
              <w:rPr>
                <w:rFonts w:ascii="Times New Roman" w:eastAsia="Times New Roman" w:hAnsi="Times New Roman" w:cs="Times New Roman"/>
                <w:sz w:val="28"/>
                <w:szCs w:val="28"/>
                <w:lang w:val="uk-UA" w:eastAsia="ru-RU"/>
              </w:rPr>
              <w:t>центральним органом виконавчої влади, що забезпечує реалізацію державної політики у сфері безпеки залізничного транспорту</w:t>
            </w:r>
            <w:r w:rsidRPr="00571042">
              <w:rPr>
                <w:rFonts w:ascii="Times New Roman" w:eastAsia="Times New Roman" w:hAnsi="Times New Roman" w:cs="Times New Roman"/>
                <w:sz w:val="28"/>
                <w:szCs w:val="28"/>
                <w:lang w:val="uk-UA" w:eastAsia="uk-UA"/>
              </w:rPr>
              <w:t xml:space="preserve">  або   на  центральний  орган  виконавчої  влади,  що забезпечує  реалізацію  державної  політики  у  сфері  безпеки  на морському та річковому транспорті, Президентом України.</w:t>
            </w:r>
          </w:p>
        </w:tc>
      </w:tr>
      <w:tr w:rsidR="00FE6115" w:rsidRPr="00571042" w:rsidTr="00456C67">
        <w:trPr>
          <w:trHeight w:val="556"/>
        </w:trPr>
        <w:tc>
          <w:tcPr>
            <w:tcW w:w="7200" w:type="dxa"/>
            <w:gridSpan w:val="2"/>
          </w:tcPr>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uk-UA"/>
              </w:rPr>
            </w:pPr>
            <w:r w:rsidRPr="00571042">
              <w:rPr>
                <w:rFonts w:ascii="Times New Roman" w:eastAsia="Times New Roman" w:hAnsi="Times New Roman" w:cs="Times New Roman"/>
                <w:sz w:val="28"/>
                <w:szCs w:val="28"/>
                <w:lang w:val="uk-UA" w:eastAsia="uk-UA"/>
              </w:rPr>
              <w:lastRenderedPageBreak/>
              <w:t xml:space="preserve">Стаття 16-2. Повноваження центрального органу виконавчої влади, що забезпечує реалізацію державної </w:t>
            </w:r>
            <w:r w:rsidRPr="00571042">
              <w:rPr>
                <w:rFonts w:ascii="Times New Roman" w:eastAsia="Times New Roman" w:hAnsi="Times New Roman" w:cs="Times New Roman"/>
                <w:sz w:val="28"/>
                <w:szCs w:val="28"/>
                <w:lang w:val="uk-UA" w:eastAsia="uk-UA"/>
              </w:rPr>
              <w:br/>
              <w:t>політики з питань безпеки на наземному транспорті</w:t>
            </w: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eastAsia="uk-UA"/>
              </w:rPr>
            </w:pPr>
          </w:p>
        </w:tc>
        <w:tc>
          <w:tcPr>
            <w:tcW w:w="7302" w:type="dxa"/>
            <w:gridSpan w:val="2"/>
          </w:tcPr>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uk-UA"/>
              </w:rPr>
            </w:pPr>
            <w:r w:rsidRPr="00571042">
              <w:rPr>
                <w:rFonts w:ascii="Times New Roman" w:eastAsia="Times New Roman" w:hAnsi="Times New Roman" w:cs="Times New Roman"/>
                <w:sz w:val="28"/>
                <w:szCs w:val="28"/>
                <w:lang w:val="uk-UA" w:eastAsia="uk-UA"/>
              </w:rPr>
              <w:t>Стаття 16-2. Повноваження центрального органу виконавчої влади, що забезпечує реалізацію державної політики з питань безпеки на наземному транспорті</w:t>
            </w: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uk-UA"/>
              </w:rPr>
            </w:pPr>
            <w:r w:rsidRPr="00571042">
              <w:rPr>
                <w:rFonts w:ascii="Times New Roman" w:eastAsia="Times New Roman" w:hAnsi="Times New Roman" w:cs="Times New Roman"/>
                <w:sz w:val="28"/>
                <w:szCs w:val="28"/>
                <w:lang w:val="uk-UA" w:eastAsia="uk-UA"/>
              </w:rPr>
              <w:t>слова «залізничний транспорт»  у всіх відмінках виключити.</w:t>
            </w:r>
          </w:p>
        </w:tc>
      </w:tr>
      <w:tr w:rsidR="00FE6115" w:rsidRPr="00571042" w:rsidTr="00456C67">
        <w:trPr>
          <w:trHeight w:val="556"/>
        </w:trPr>
        <w:tc>
          <w:tcPr>
            <w:tcW w:w="7200" w:type="dxa"/>
            <w:gridSpan w:val="2"/>
          </w:tcPr>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uk-UA"/>
              </w:rPr>
            </w:pPr>
            <w:r w:rsidRPr="00571042">
              <w:rPr>
                <w:rFonts w:ascii="Times New Roman" w:eastAsia="Times New Roman" w:hAnsi="Times New Roman" w:cs="Times New Roman"/>
                <w:sz w:val="28"/>
                <w:szCs w:val="28"/>
                <w:lang w:val="uk-UA" w:eastAsia="uk-UA"/>
              </w:rPr>
              <w:lastRenderedPageBreak/>
              <w:t>Нова</w:t>
            </w:r>
          </w:p>
        </w:tc>
        <w:tc>
          <w:tcPr>
            <w:tcW w:w="7302" w:type="dxa"/>
            <w:gridSpan w:val="2"/>
          </w:tcPr>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uk-UA"/>
              </w:rPr>
            </w:pPr>
            <w:r w:rsidRPr="00571042">
              <w:rPr>
                <w:rFonts w:ascii="Times New Roman" w:eastAsia="Times New Roman" w:hAnsi="Times New Roman" w:cs="Times New Roman"/>
                <w:sz w:val="28"/>
                <w:szCs w:val="28"/>
                <w:lang w:val="uk-UA" w:eastAsia="uk-UA"/>
              </w:rPr>
              <w:t>«Стаття 16-4 Повноваження центрального органу виконавчої влади, що забезпечує реалізацію державної політики у сфері безпеки залізничного транспорту і</w:t>
            </w: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uk-UA"/>
              </w:rPr>
            </w:pPr>
            <w:r w:rsidRPr="00571042">
              <w:rPr>
                <w:rFonts w:ascii="Times New Roman" w:eastAsia="Times New Roman" w:hAnsi="Times New Roman" w:cs="Times New Roman"/>
                <w:sz w:val="28"/>
                <w:szCs w:val="28"/>
                <w:lang w:val="uk-UA" w:eastAsia="uk-UA"/>
              </w:rPr>
              <w:t xml:space="preserve">Центральний органу виконавчої влади, що забезпечує реалізацію державної політики у сфері безпеки залізничного транспорту: </w:t>
            </w: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uk-UA"/>
              </w:rPr>
            </w:pPr>
            <w:r w:rsidRPr="00571042">
              <w:rPr>
                <w:rFonts w:ascii="Times New Roman" w:eastAsia="Times New Roman" w:hAnsi="Times New Roman" w:cs="Times New Roman"/>
                <w:sz w:val="28"/>
                <w:szCs w:val="28"/>
                <w:lang w:val="uk-UA" w:eastAsia="uk-UA"/>
              </w:rPr>
              <w:t>веде облік та здійснює аналіз причин катастроф, аварій, залізничних транспортних пригод на   залізничному транспорті;</w:t>
            </w: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uk-UA"/>
              </w:rPr>
            </w:pPr>
            <w:r w:rsidRPr="00571042">
              <w:rPr>
                <w:rFonts w:ascii="Times New Roman" w:eastAsia="Times New Roman" w:hAnsi="Times New Roman" w:cs="Times New Roman"/>
                <w:sz w:val="28"/>
                <w:szCs w:val="28"/>
                <w:lang w:val="uk-UA" w:eastAsia="uk-UA"/>
              </w:rPr>
              <w:t xml:space="preserve">забезпечує здійснення заходів щодо запобігання виникненню надзвичайних ситуацій на залізничному транспорті, своєчасного реагування на такі ситуації та ліквідації їх наслідків; </w:t>
            </w: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uk-UA"/>
              </w:rPr>
            </w:pPr>
            <w:r w:rsidRPr="00571042">
              <w:rPr>
                <w:rFonts w:ascii="Times New Roman" w:eastAsia="Times New Roman" w:hAnsi="Times New Roman" w:cs="Times New Roman"/>
                <w:sz w:val="28"/>
                <w:szCs w:val="28"/>
                <w:lang w:val="uk-UA" w:eastAsia="uk-UA"/>
              </w:rPr>
              <w:t xml:space="preserve">веде облік пожеж на залізничному транспорті; </w:t>
            </w: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uk-UA"/>
              </w:rPr>
            </w:pPr>
            <w:r w:rsidRPr="00571042">
              <w:rPr>
                <w:rFonts w:ascii="Times New Roman" w:eastAsia="Times New Roman" w:hAnsi="Times New Roman" w:cs="Times New Roman"/>
                <w:sz w:val="28"/>
                <w:szCs w:val="28"/>
                <w:lang w:val="uk-UA" w:eastAsia="uk-UA"/>
              </w:rPr>
              <w:t xml:space="preserve">здійснює нагляд за дотриманням вимог щодо запобігання забрудненню навколишнього природного середовища залізничним транспортом; </w:t>
            </w: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uk-UA"/>
              </w:rPr>
            </w:pPr>
            <w:r w:rsidRPr="00571042">
              <w:rPr>
                <w:rFonts w:ascii="Times New Roman" w:eastAsia="Times New Roman" w:hAnsi="Times New Roman" w:cs="Times New Roman"/>
                <w:sz w:val="28"/>
                <w:szCs w:val="28"/>
                <w:lang w:val="uk-UA" w:eastAsia="uk-UA"/>
              </w:rPr>
              <w:t xml:space="preserve">здійснює державний нагляд (контроль) за додержанням вимог законодавства, норм і  стандартів  на залізничному транспорті; </w:t>
            </w: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uk-UA"/>
              </w:rPr>
            </w:pPr>
            <w:r w:rsidRPr="00571042">
              <w:rPr>
                <w:rFonts w:ascii="Times New Roman" w:eastAsia="Times New Roman" w:hAnsi="Times New Roman" w:cs="Times New Roman"/>
                <w:sz w:val="28"/>
                <w:szCs w:val="28"/>
                <w:lang w:val="uk-UA" w:eastAsia="uk-UA"/>
              </w:rPr>
              <w:lastRenderedPageBreak/>
              <w:t xml:space="preserve">готує пропозиції щодо призначення органів з  оцінки відповідності для проведення робіт з підтвердження відповідності у сфері   залізничного транспорту, бере участь у розробленні  проектів  технічних регламентів та інших нормативно-правових актів з питань технічного регулювання у цій  сфері,  організовує  підготовку та підвищення кваліфікації фахівців з підтвердження відповідності; </w:t>
            </w: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uk-UA"/>
              </w:rPr>
            </w:pPr>
            <w:r w:rsidRPr="00571042">
              <w:rPr>
                <w:rFonts w:ascii="Times New Roman" w:eastAsia="Times New Roman" w:hAnsi="Times New Roman" w:cs="Times New Roman"/>
                <w:sz w:val="28"/>
                <w:szCs w:val="28"/>
                <w:lang w:val="uk-UA" w:eastAsia="uk-UA"/>
              </w:rPr>
              <w:t>здійснює в межах визначених повноважень державне регулювання діяльності суб'єктів господарювання у сфері безпеки залізничного транспорту;</w:t>
            </w: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uk-UA"/>
              </w:rPr>
            </w:pPr>
            <w:r w:rsidRPr="00571042">
              <w:rPr>
                <w:rFonts w:ascii="Times New Roman" w:eastAsia="Times New Roman" w:hAnsi="Times New Roman" w:cs="Times New Roman"/>
                <w:sz w:val="28"/>
                <w:szCs w:val="28"/>
                <w:lang w:val="uk-UA" w:eastAsia="uk-UA"/>
              </w:rPr>
              <w:t xml:space="preserve">реалізує державну політику з питань безпеки на залізничному транспорті; </w:t>
            </w: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uk-UA"/>
              </w:rPr>
            </w:pPr>
            <w:r w:rsidRPr="00571042">
              <w:rPr>
                <w:rFonts w:ascii="Times New Roman" w:eastAsia="Times New Roman" w:hAnsi="Times New Roman" w:cs="Times New Roman"/>
                <w:sz w:val="28"/>
                <w:szCs w:val="28"/>
                <w:lang w:val="uk-UA" w:eastAsia="uk-UA"/>
              </w:rPr>
              <w:t>здійснює державний нагляд (контроль) за безпекою на залізничному транспорті;</w:t>
            </w: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uk-UA"/>
              </w:rPr>
            </w:pPr>
            <w:r w:rsidRPr="00571042">
              <w:rPr>
                <w:rFonts w:ascii="Times New Roman" w:eastAsia="Times New Roman" w:hAnsi="Times New Roman" w:cs="Times New Roman"/>
                <w:sz w:val="28"/>
                <w:szCs w:val="28"/>
                <w:lang w:val="uk-UA" w:eastAsia="uk-UA"/>
              </w:rPr>
              <w:t>веде реєстри залізничного рухомого складу, інфраструктури загального користування, під’їзних колій;</w:t>
            </w: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uk-UA"/>
              </w:rPr>
            </w:pPr>
            <w:r w:rsidRPr="00571042">
              <w:rPr>
                <w:rFonts w:ascii="Times New Roman" w:eastAsia="Times New Roman" w:hAnsi="Times New Roman" w:cs="Times New Roman"/>
                <w:sz w:val="28"/>
                <w:szCs w:val="28"/>
                <w:lang w:val="uk-UA" w:eastAsia="uk-UA"/>
              </w:rPr>
              <w:t xml:space="preserve">здійснює контроль за дотриманням мінімальних норм якості послуг перевезень пасажирів </w:t>
            </w:r>
            <w:r w:rsidRPr="00571042">
              <w:rPr>
                <w:rFonts w:ascii="Times New Roman" w:eastAsia="Times New Roman" w:hAnsi="Times New Roman" w:cs="Times New Roman"/>
                <w:sz w:val="28"/>
                <w:szCs w:val="28"/>
                <w:lang w:val="uk-UA" w:eastAsia="uk-UA"/>
              </w:rPr>
              <w:lastRenderedPageBreak/>
              <w:t>залізничним транспортом;</w:t>
            </w: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uk-UA"/>
              </w:rPr>
            </w:pPr>
            <w:r w:rsidRPr="00571042">
              <w:rPr>
                <w:rFonts w:ascii="Times New Roman" w:eastAsia="Times New Roman" w:hAnsi="Times New Roman" w:cs="Times New Roman"/>
                <w:sz w:val="28"/>
                <w:szCs w:val="28"/>
                <w:lang w:val="uk-UA" w:eastAsia="uk-UA"/>
              </w:rPr>
              <w:t>здійснює видачу, доповнення, поновлення, призупинення дії та анулювання сертифікатів авторизації та сертифікатів безпеки;</w:t>
            </w: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uk-UA"/>
              </w:rPr>
            </w:pPr>
            <w:r w:rsidRPr="00571042">
              <w:rPr>
                <w:rFonts w:ascii="Times New Roman" w:eastAsia="Times New Roman" w:hAnsi="Times New Roman" w:cs="Times New Roman"/>
                <w:sz w:val="28"/>
                <w:szCs w:val="28"/>
                <w:lang w:val="uk-UA" w:eastAsia="uk-UA"/>
              </w:rPr>
              <w:t>веде реєстри сертифікатів авторизації та сертифікатів безпеки;</w:t>
            </w: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uk-UA"/>
              </w:rPr>
            </w:pPr>
            <w:r w:rsidRPr="00571042">
              <w:rPr>
                <w:rFonts w:ascii="Times New Roman" w:eastAsia="Times New Roman" w:hAnsi="Times New Roman" w:cs="Times New Roman"/>
                <w:sz w:val="28"/>
                <w:szCs w:val="28"/>
                <w:lang w:val="uk-UA" w:eastAsia="uk-UA"/>
              </w:rPr>
              <w:t>здійснює контроль за контроль функціонування впровадженої перевізником, оператором інфраструктури, володільцем зовнішніх під’їзних колій  системи управління безпекою руху;</w:t>
            </w: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uk-UA"/>
              </w:rPr>
            </w:pPr>
            <w:r w:rsidRPr="00571042">
              <w:rPr>
                <w:rFonts w:ascii="Times New Roman" w:eastAsia="Times New Roman" w:hAnsi="Times New Roman" w:cs="Times New Roman"/>
                <w:sz w:val="28"/>
                <w:szCs w:val="28"/>
                <w:lang w:val="uk-UA" w:eastAsia="uk-UA"/>
              </w:rPr>
              <w:t>здійснює видачу, поновлення, призупинення дії та анулювання свідоцтв (дублікатів) машиніста та ведення реєстру свідоцтв машиніста;</w:t>
            </w: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uk-UA"/>
              </w:rPr>
            </w:pPr>
            <w:r w:rsidRPr="00571042">
              <w:rPr>
                <w:rFonts w:ascii="Times New Roman" w:eastAsia="Times New Roman" w:hAnsi="Times New Roman" w:cs="Times New Roman"/>
                <w:sz w:val="28"/>
                <w:szCs w:val="28"/>
                <w:lang w:val="uk-UA" w:eastAsia="uk-UA"/>
              </w:rPr>
              <w:t>забезпечує проведення іспитів кандидатів в машиністи щодо професійно-психологічної придатності та загальної професійної компетентності;</w:t>
            </w: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uk-UA"/>
              </w:rPr>
            </w:pPr>
            <w:r w:rsidRPr="00571042">
              <w:rPr>
                <w:rFonts w:ascii="Times New Roman" w:eastAsia="Times New Roman" w:hAnsi="Times New Roman" w:cs="Times New Roman"/>
                <w:sz w:val="28"/>
                <w:szCs w:val="28"/>
                <w:lang w:val="uk-UA" w:eastAsia="uk-UA"/>
              </w:rPr>
              <w:t>видає дозвіл на введення в експлуатацію структурних підсистем;</w:t>
            </w: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uk-UA"/>
              </w:rPr>
            </w:pPr>
            <w:r w:rsidRPr="00571042">
              <w:rPr>
                <w:rFonts w:ascii="Times New Roman" w:eastAsia="Times New Roman" w:hAnsi="Times New Roman" w:cs="Times New Roman"/>
                <w:sz w:val="28"/>
                <w:szCs w:val="28"/>
                <w:lang w:val="uk-UA" w:eastAsia="uk-UA"/>
              </w:rPr>
              <w:t>здійснює підготовку та оприлюднення щорічного звіту з безпеки на залізничному транспорті;</w:t>
            </w: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uk-UA"/>
              </w:rPr>
            </w:pPr>
            <w:r w:rsidRPr="00571042">
              <w:rPr>
                <w:rFonts w:ascii="Times New Roman" w:eastAsia="Times New Roman" w:hAnsi="Times New Roman" w:cs="Times New Roman"/>
                <w:sz w:val="28"/>
                <w:szCs w:val="28"/>
                <w:lang w:val="uk-UA" w:eastAsia="uk-UA"/>
              </w:rPr>
              <w:t>здійснює інші повноваження, визначені законами</w:t>
            </w:r>
          </w:p>
        </w:tc>
      </w:tr>
      <w:tr w:rsidR="00FE6115" w:rsidRPr="00571042" w:rsidTr="00456C67">
        <w:trPr>
          <w:trHeight w:val="556"/>
        </w:trPr>
        <w:tc>
          <w:tcPr>
            <w:tcW w:w="7200" w:type="dxa"/>
            <w:gridSpan w:val="2"/>
          </w:tcPr>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uk-UA"/>
              </w:rPr>
            </w:pPr>
            <w:r w:rsidRPr="00571042">
              <w:rPr>
                <w:rFonts w:ascii="Times New Roman" w:eastAsia="Times New Roman" w:hAnsi="Times New Roman" w:cs="Times New Roman"/>
                <w:sz w:val="28"/>
                <w:szCs w:val="28"/>
                <w:lang w:val="uk-UA" w:eastAsia="uk-UA"/>
              </w:rPr>
              <w:lastRenderedPageBreak/>
              <w:t xml:space="preserve"> Стаття 22. Залізничний транспорт і його склад</w:t>
            </w:r>
          </w:p>
          <w:p w:rsidR="00FE6115" w:rsidRPr="00571042" w:rsidRDefault="00FE6115" w:rsidP="00456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sz w:val="28"/>
                <w:szCs w:val="28"/>
                <w:lang w:val="uk-UA" w:eastAsia="uk-UA"/>
              </w:rPr>
            </w:pPr>
            <w:r w:rsidRPr="00571042">
              <w:rPr>
                <w:rFonts w:ascii="Times New Roman" w:eastAsia="Times New Roman" w:hAnsi="Times New Roman" w:cs="Times New Roman"/>
                <w:sz w:val="28"/>
                <w:szCs w:val="28"/>
                <w:lang w:val="uk-UA" w:eastAsia="uk-UA"/>
              </w:rPr>
              <w:t xml:space="preserve">1. До складу залізничного транспорту входять підприємства залізничного транспорту, що здійснюють перевезення пасажирів, вантажів, багажу, пошти, рухомий склад залізничного транспорту, залізничні шляхи сполучення, а також промислові, будівельні, торговельні та постачальницькі підприємства, навчальні заклади, технічні школи, дитячі дошкільні заклади, заклади охорони здоров'я, фізичної культури та спорту, культури, науково-дослідні, проектно-конструкторські організації, підприємства промислового залізничного транспорту та інші підприємства, установи та організації незалежно від форм власності, що забезпечують його діяльність і розвиток. </w:t>
            </w:r>
          </w:p>
        </w:tc>
        <w:tc>
          <w:tcPr>
            <w:tcW w:w="7302" w:type="dxa"/>
            <w:gridSpan w:val="2"/>
          </w:tcPr>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uk-UA"/>
              </w:rPr>
            </w:pPr>
            <w:r w:rsidRPr="00571042">
              <w:rPr>
                <w:rFonts w:ascii="Times New Roman" w:eastAsia="Times New Roman" w:hAnsi="Times New Roman" w:cs="Times New Roman"/>
                <w:sz w:val="28"/>
                <w:szCs w:val="28"/>
                <w:lang w:val="uk-UA" w:eastAsia="uk-UA"/>
              </w:rPr>
              <w:t>Стаття 22. Залізничний транспорт і його склад</w:t>
            </w: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uk-UA"/>
              </w:rPr>
            </w:pPr>
            <w:r w:rsidRPr="00571042">
              <w:rPr>
                <w:rFonts w:ascii="Times New Roman" w:eastAsia="Times New Roman" w:hAnsi="Times New Roman" w:cs="Times New Roman"/>
                <w:sz w:val="28"/>
                <w:szCs w:val="28"/>
                <w:lang w:val="uk-UA" w:eastAsia="uk-UA"/>
              </w:rPr>
              <w:t xml:space="preserve">1. Залізничний транспорт — </w:t>
            </w:r>
            <w:r w:rsidRPr="00571042">
              <w:rPr>
                <w:rFonts w:ascii="Times New Roman" w:eastAsia="Times New Roman" w:hAnsi="Times New Roman" w:cs="Times New Roman"/>
                <w:sz w:val="28"/>
                <w:szCs w:val="28"/>
                <w:lang w:val="uk-UA" w:eastAsia="ru-RU"/>
              </w:rPr>
              <w:t>виробничо-технологічний  комплекс, який включає інфраструктуру залізничного транспорту загального користування</w:t>
            </w:r>
            <w:r w:rsidRPr="00571042">
              <w:rPr>
                <w:rFonts w:ascii="Times New Roman" w:eastAsia="Times New Roman" w:hAnsi="Times New Roman" w:cs="Times New Roman"/>
                <w:sz w:val="28"/>
                <w:szCs w:val="28"/>
                <w:lang w:val="uk-UA" w:eastAsia="uk-UA"/>
              </w:rPr>
              <w:t xml:space="preserve"> </w:t>
            </w:r>
            <w:r w:rsidRPr="00571042">
              <w:rPr>
                <w:rFonts w:ascii="Times New Roman" w:eastAsia="Times New Roman" w:hAnsi="Times New Roman" w:cs="Times New Roman"/>
                <w:bCs/>
                <w:sz w:val="28"/>
                <w:szCs w:val="28"/>
                <w:lang w:val="uk-UA" w:eastAsia="uk-UA"/>
              </w:rPr>
              <w:t>стратегічного значення,</w:t>
            </w:r>
            <w:r w:rsidRPr="00571042">
              <w:rPr>
                <w:rFonts w:ascii="Times New Roman" w:eastAsia="Times New Roman" w:hAnsi="Times New Roman" w:cs="Times New Roman"/>
                <w:sz w:val="28"/>
                <w:szCs w:val="28"/>
                <w:lang w:val="uk-UA" w:eastAsia="uk-UA"/>
              </w:rPr>
              <w:t xml:space="preserve"> </w:t>
            </w:r>
            <w:r w:rsidRPr="00571042">
              <w:rPr>
                <w:rFonts w:ascii="Times New Roman" w:eastAsia="Times New Roman" w:hAnsi="Times New Roman" w:cs="Times New Roman"/>
                <w:bCs/>
                <w:sz w:val="28"/>
                <w:szCs w:val="28"/>
                <w:lang w:val="uk-UA" w:eastAsia="uk-UA"/>
              </w:rPr>
              <w:t xml:space="preserve">  </w:t>
            </w:r>
            <w:r w:rsidRPr="00571042">
              <w:rPr>
                <w:rFonts w:ascii="Times New Roman" w:eastAsia="Times New Roman" w:hAnsi="Times New Roman" w:cs="Times New Roman"/>
                <w:sz w:val="28"/>
                <w:szCs w:val="28"/>
                <w:lang w:val="uk-UA" w:eastAsia="ru-RU"/>
              </w:rPr>
              <w:t>інфраструктуру залізничного транспорту загального користування, під’їзні колії, залізничний рухомий склад та інше майно, яке призначене для забезпечення потреб держави, фізичних та юридичних осіб в перевезеннях у внутрішньому і   міжнародному   сполученнях, надання  інших транспортних послуг усім споживачам без обмежень за ознаками форми власності, видів  діяльності.</w:t>
            </w:r>
          </w:p>
        </w:tc>
      </w:tr>
      <w:tr w:rsidR="00FE6115" w:rsidRPr="00E43DBC" w:rsidTr="00456C67">
        <w:trPr>
          <w:trHeight w:val="556"/>
        </w:trPr>
        <w:tc>
          <w:tcPr>
            <w:tcW w:w="7200" w:type="dxa"/>
            <w:gridSpan w:val="2"/>
          </w:tcPr>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uk-UA"/>
              </w:rPr>
            </w:pPr>
            <w:r w:rsidRPr="00571042">
              <w:rPr>
                <w:rFonts w:ascii="Times New Roman" w:eastAsia="Times New Roman" w:hAnsi="Times New Roman" w:cs="Times New Roman"/>
                <w:sz w:val="28"/>
                <w:szCs w:val="28"/>
                <w:lang w:val="uk-UA" w:eastAsia="uk-UA"/>
              </w:rPr>
              <w:t xml:space="preserve"> </w:t>
            </w:r>
            <w:r w:rsidRPr="00571042">
              <w:rPr>
                <w:rFonts w:ascii="Times New Roman" w:eastAsia="Times New Roman" w:hAnsi="Times New Roman" w:cs="Times New Roman"/>
                <w:sz w:val="28"/>
                <w:szCs w:val="28"/>
                <w:lang w:eastAsia="uk-UA"/>
              </w:rPr>
              <w:t>Стаття 23. Земл</w:t>
            </w:r>
            <w:r w:rsidRPr="00571042">
              <w:rPr>
                <w:rFonts w:ascii="Times New Roman" w:eastAsia="Times New Roman" w:hAnsi="Times New Roman" w:cs="Times New Roman"/>
                <w:sz w:val="28"/>
                <w:szCs w:val="28"/>
                <w:lang w:val="uk-UA" w:eastAsia="uk-UA"/>
              </w:rPr>
              <w:t xml:space="preserve">і залізничного транспорту </w:t>
            </w: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uk-UA"/>
              </w:rPr>
            </w:pPr>
            <w:r w:rsidRPr="00571042">
              <w:rPr>
                <w:rFonts w:ascii="Times New Roman" w:eastAsia="Times New Roman" w:hAnsi="Times New Roman" w:cs="Times New Roman"/>
                <w:sz w:val="28"/>
                <w:szCs w:val="28"/>
                <w:lang w:val="uk-UA" w:eastAsia="uk-UA"/>
              </w:rPr>
              <w:t xml:space="preserve">1. До земель залізничного транспорту належать землі, надані в користування підприємствам і організаціям залізничного транспорту відповідно до чинного </w:t>
            </w:r>
            <w:r w:rsidRPr="00571042">
              <w:rPr>
                <w:rFonts w:ascii="Times New Roman" w:eastAsia="Times New Roman" w:hAnsi="Times New Roman" w:cs="Times New Roman"/>
                <w:sz w:val="28"/>
                <w:szCs w:val="28"/>
                <w:lang w:val="uk-UA" w:eastAsia="uk-UA"/>
              </w:rPr>
              <w:lastRenderedPageBreak/>
              <w:t xml:space="preserve">законодавства України. До складу цих земель входять землі, які є смугою відведення залізниць, а саме землі, надані під залізничне полотно та його облаштування, станції з усіма будівлями і спорудами енергетичного, локомотивного, вагонного, колійного, вантажного і пасажирського господарства, сигналізації та зв'язку, водопостачання, каналізації, захисні і укріплюючі насадження, службові, культурно-побутові приміщення та інші споруди, необхідні для забезпечення роботи залізничного транспорту. </w:t>
            </w:r>
          </w:p>
        </w:tc>
        <w:tc>
          <w:tcPr>
            <w:tcW w:w="7302" w:type="dxa"/>
            <w:gridSpan w:val="2"/>
          </w:tcPr>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eastAsia="uk-UA"/>
              </w:rPr>
            </w:pPr>
            <w:r w:rsidRPr="00571042">
              <w:rPr>
                <w:rFonts w:ascii="Times New Roman" w:eastAsia="Times New Roman" w:hAnsi="Times New Roman" w:cs="Times New Roman"/>
                <w:sz w:val="28"/>
                <w:szCs w:val="28"/>
                <w:lang w:eastAsia="uk-UA"/>
              </w:rPr>
              <w:lastRenderedPageBreak/>
              <w:t>Стаття 23. Землі залізничного транспорту</w:t>
            </w: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uk-UA"/>
              </w:rPr>
            </w:pPr>
            <w:r w:rsidRPr="00571042">
              <w:rPr>
                <w:rFonts w:ascii="Times New Roman" w:eastAsia="Times New Roman" w:hAnsi="Times New Roman" w:cs="Times New Roman"/>
                <w:sz w:val="28"/>
                <w:szCs w:val="28"/>
                <w:lang w:val="uk-UA" w:eastAsia="uk-UA"/>
              </w:rPr>
              <w:t xml:space="preserve">1. До земель залізничного транспорту належать землі, надані в користування підприємствам і організаціям залізничного транспорту відповідно до чинного законодавства </w:t>
            </w:r>
            <w:r w:rsidRPr="00571042">
              <w:rPr>
                <w:rFonts w:ascii="Times New Roman" w:eastAsia="Times New Roman" w:hAnsi="Times New Roman" w:cs="Times New Roman"/>
                <w:sz w:val="28"/>
                <w:szCs w:val="28"/>
                <w:lang w:val="uk-UA" w:eastAsia="uk-UA"/>
              </w:rPr>
              <w:lastRenderedPageBreak/>
              <w:t>України. До складу цих земель входять землі смуг відведення під залізничними коліями, станції з усіма будівлями і спорудами енергетичного, локомотивного, вагонного, колійного, вантажного і пасажирського господарства, сигналізації та зв'язку, водопостачання, каналізації, захисні і укріпні насадження, службові, культурно-побутові приміщення та інші споруди, необхідні для забезпечення роботи залізничного транспорту.</w:t>
            </w:r>
          </w:p>
        </w:tc>
      </w:tr>
      <w:tr w:rsidR="00FE6115" w:rsidRPr="00571042" w:rsidTr="00456C67">
        <w:trPr>
          <w:trHeight w:val="556"/>
        </w:trPr>
        <w:tc>
          <w:tcPr>
            <w:tcW w:w="14502" w:type="dxa"/>
            <w:gridSpan w:val="4"/>
          </w:tcPr>
          <w:p w:rsidR="00FE6115" w:rsidRPr="00571042" w:rsidRDefault="00FE6115" w:rsidP="00456C67">
            <w:pPr>
              <w:spacing w:after="0" w:line="360" w:lineRule="auto"/>
              <w:ind w:firstLine="709"/>
              <w:contextualSpacing/>
              <w:jc w:val="both"/>
              <w:rPr>
                <w:rFonts w:ascii="Times New Roman" w:eastAsia="Times New Roman" w:hAnsi="Times New Roman" w:cs="Times New Roman"/>
                <w:bCs/>
                <w:sz w:val="28"/>
                <w:szCs w:val="28"/>
                <w:lang w:eastAsia="uk-UA"/>
              </w:rPr>
            </w:pPr>
            <w:r w:rsidRPr="00571042">
              <w:rPr>
                <w:rFonts w:ascii="Times New Roman" w:eastAsia="Times New Roman" w:hAnsi="Times New Roman" w:cs="Times New Roman"/>
                <w:bCs/>
                <w:sz w:val="28"/>
                <w:szCs w:val="28"/>
                <w:lang w:val="uk-UA" w:eastAsia="uk-UA"/>
              </w:rPr>
              <w:lastRenderedPageBreak/>
              <w:t>Закон України «Про страхування»</w:t>
            </w:r>
          </w:p>
        </w:tc>
      </w:tr>
      <w:tr w:rsidR="00FE6115" w:rsidRPr="00571042" w:rsidTr="00456C67">
        <w:trPr>
          <w:trHeight w:val="556"/>
        </w:trPr>
        <w:tc>
          <w:tcPr>
            <w:tcW w:w="7200" w:type="dxa"/>
            <w:gridSpan w:val="2"/>
          </w:tcPr>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uk-UA"/>
              </w:rPr>
            </w:pPr>
            <w:r w:rsidRPr="00571042">
              <w:rPr>
                <w:rFonts w:ascii="Times New Roman" w:eastAsia="Times New Roman" w:hAnsi="Times New Roman" w:cs="Times New Roman"/>
                <w:sz w:val="28"/>
                <w:szCs w:val="28"/>
                <w:lang w:val="uk-UA" w:eastAsia="uk-UA"/>
              </w:rPr>
              <w:t>Стаття 7. Види обов’язкового страхування</w:t>
            </w: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uk-UA"/>
              </w:rPr>
            </w:pPr>
            <w:r w:rsidRPr="00571042">
              <w:rPr>
                <w:rFonts w:ascii="Times New Roman" w:eastAsia="Times New Roman" w:hAnsi="Times New Roman" w:cs="Times New Roman"/>
                <w:sz w:val="28"/>
                <w:szCs w:val="28"/>
                <w:lang w:val="uk-UA" w:eastAsia="uk-UA"/>
              </w:rPr>
              <w:t>В Україні здійснюються такі види обов’язкового страхування:</w:t>
            </w:r>
          </w:p>
        </w:tc>
        <w:tc>
          <w:tcPr>
            <w:tcW w:w="7302" w:type="dxa"/>
            <w:gridSpan w:val="2"/>
          </w:tcPr>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uk-UA"/>
              </w:rPr>
            </w:pPr>
            <w:r w:rsidRPr="00571042">
              <w:rPr>
                <w:rFonts w:ascii="Times New Roman" w:eastAsia="Times New Roman" w:hAnsi="Times New Roman" w:cs="Times New Roman"/>
                <w:sz w:val="28"/>
                <w:szCs w:val="28"/>
                <w:lang w:val="uk-UA" w:eastAsia="uk-UA"/>
              </w:rPr>
              <w:t>«50) страхування відповідальності перевізника за шкоду, заподіяну життю, здоров’ю пасажирів та третіх осіб.»;</w:t>
            </w:r>
          </w:p>
        </w:tc>
      </w:tr>
      <w:tr w:rsidR="00FE6115" w:rsidRPr="00571042" w:rsidTr="00456C67">
        <w:tc>
          <w:tcPr>
            <w:tcW w:w="14502" w:type="dxa"/>
            <w:gridSpan w:val="4"/>
            <w:vAlign w:val="center"/>
          </w:tcPr>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eastAsia="ru-RU"/>
              </w:rPr>
            </w:pPr>
            <w:r w:rsidRPr="00571042">
              <w:rPr>
                <w:rFonts w:ascii="Times New Roman" w:eastAsia="Times New Roman" w:hAnsi="Times New Roman" w:cs="Times New Roman"/>
                <w:sz w:val="28"/>
                <w:szCs w:val="28"/>
                <w:lang w:val="uk-UA" w:eastAsia="uk-UA"/>
              </w:rPr>
              <w:t>Закон України “Про природні монополії”</w:t>
            </w:r>
          </w:p>
        </w:tc>
      </w:tr>
      <w:tr w:rsidR="00FE6115" w:rsidRPr="00E43DBC" w:rsidTr="00456C67">
        <w:tc>
          <w:tcPr>
            <w:tcW w:w="7200" w:type="dxa"/>
            <w:gridSpan w:val="2"/>
            <w:vAlign w:val="center"/>
          </w:tcPr>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uk-UA"/>
              </w:rPr>
            </w:pPr>
            <w:r w:rsidRPr="00571042">
              <w:rPr>
                <w:rFonts w:ascii="Times New Roman" w:eastAsia="Times New Roman" w:hAnsi="Times New Roman" w:cs="Times New Roman"/>
                <w:sz w:val="28"/>
                <w:szCs w:val="28"/>
                <w:lang w:val="uk-UA" w:eastAsia="uk-UA"/>
              </w:rPr>
              <w:t>Стаття 4. Органи, які здійснюють державне регулювання діяльності суб'єктів природних монополій та суб'єктів господарювання, що діють на суміжних ринках</w:t>
            </w: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ru-RU"/>
              </w:rPr>
            </w:pPr>
            <w:r w:rsidRPr="00571042">
              <w:rPr>
                <w:rFonts w:ascii="Times New Roman" w:eastAsia="Times New Roman" w:hAnsi="Times New Roman" w:cs="Times New Roman"/>
                <w:sz w:val="28"/>
                <w:szCs w:val="28"/>
                <w:lang w:val="uk-UA" w:eastAsia="ru-RU"/>
              </w:rPr>
              <w:t xml:space="preserve">1.   Державне   регулювання  </w:t>
            </w:r>
            <w:r w:rsidRPr="00571042">
              <w:rPr>
                <w:rFonts w:ascii="Times New Roman" w:eastAsia="Times New Roman" w:hAnsi="Times New Roman" w:cs="Times New Roman"/>
                <w:sz w:val="28"/>
                <w:szCs w:val="28"/>
                <w:lang w:val="uk-UA" w:eastAsia="ru-RU"/>
              </w:rPr>
              <w:lastRenderedPageBreak/>
              <w:t>діяльності  суб'єктів  природних монополій   у   сферах,   визначених  у  статті  5  цього  Закону, здійснюється   національними   комісіями   регулювання   природних монополій,  які  утворюються  і  функціонують  відповідно до цього Закону  з  особливостями,  встановленими  законом.  { Абзац перший частини  першої  статті  4 із змінами, внесеними згідно із Законом N 1540-VIII ( 1540-19 ) від 22.09.2016</w:t>
            </w: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ru-RU"/>
              </w:rPr>
            </w:pPr>
            <w:r w:rsidRPr="00571042">
              <w:rPr>
                <w:rFonts w:ascii="Times New Roman" w:eastAsia="Times New Roman" w:hAnsi="Times New Roman" w:cs="Times New Roman"/>
                <w:sz w:val="28"/>
                <w:szCs w:val="28"/>
                <w:lang w:val="uk-UA" w:eastAsia="ru-RU"/>
              </w:rPr>
              <w:t xml:space="preserve">     У   випадках,   встановлених  законом,  державне  регулювання діяльності   суб'єктів   природних  монополій  може  здійснюватися органами виконавчої влади та органами місцевого самоврядування. </w:t>
            </w: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ru-RU"/>
              </w:rPr>
            </w:pPr>
            <w:r w:rsidRPr="00571042">
              <w:rPr>
                <w:rFonts w:ascii="Times New Roman" w:eastAsia="Times New Roman" w:hAnsi="Times New Roman" w:cs="Times New Roman"/>
                <w:sz w:val="28"/>
                <w:szCs w:val="28"/>
                <w:lang w:val="uk-UA" w:eastAsia="ru-RU"/>
              </w:rPr>
              <w:t xml:space="preserve">     Якщо діяльність  суб'єктів природних монополій,  яка підлягає регулюванню згідно з цим Законом, спрямована на задоволення потреб окремого  регіону,  то  функції  державного регулювання діяльності суб'єктів  природних монополій, визначені цим Законом, можуть бути делеговані  в  установленому  порядку  Раді  міністрів  Автономної Республіки  Крим,  обласним, Київській та Севастопольській </w:t>
            </w:r>
            <w:r w:rsidRPr="00571042">
              <w:rPr>
                <w:rFonts w:ascii="Times New Roman" w:eastAsia="Times New Roman" w:hAnsi="Times New Roman" w:cs="Times New Roman"/>
                <w:sz w:val="28"/>
                <w:szCs w:val="28"/>
                <w:lang w:val="uk-UA" w:eastAsia="ru-RU"/>
              </w:rPr>
              <w:lastRenderedPageBreak/>
              <w:t xml:space="preserve">міським державним  адміністраціям  з наданням їм повноважень, передбачених статтею 14 цього Закону. </w:t>
            </w: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ru-RU"/>
              </w:rPr>
            </w:pPr>
            <w:r w:rsidRPr="00571042">
              <w:rPr>
                <w:rFonts w:ascii="Times New Roman" w:eastAsia="Times New Roman" w:hAnsi="Times New Roman" w:cs="Times New Roman"/>
                <w:sz w:val="28"/>
                <w:szCs w:val="28"/>
                <w:lang w:val="uk-UA" w:eastAsia="ru-RU"/>
              </w:rPr>
              <w:t xml:space="preserve"> відсутня</w:t>
            </w: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uk-UA"/>
              </w:rPr>
            </w:pPr>
          </w:p>
        </w:tc>
        <w:tc>
          <w:tcPr>
            <w:tcW w:w="7302" w:type="dxa"/>
            <w:gridSpan w:val="2"/>
            <w:vAlign w:val="center"/>
          </w:tcPr>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uk-UA"/>
              </w:rPr>
            </w:pPr>
            <w:r w:rsidRPr="00571042">
              <w:rPr>
                <w:rFonts w:ascii="Times New Roman" w:eastAsia="Times New Roman" w:hAnsi="Times New Roman" w:cs="Times New Roman"/>
                <w:sz w:val="28"/>
                <w:szCs w:val="28"/>
                <w:lang w:val="uk-UA" w:eastAsia="uk-UA"/>
              </w:rPr>
              <w:lastRenderedPageBreak/>
              <w:t>Стаття 4. Органи, які здійснюють державне регулювання діяльності суб'єктів природних монополій та суб'єктів господарювання, що діють на суміжних ринках</w:t>
            </w: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ru-RU"/>
              </w:rPr>
            </w:pPr>
            <w:r w:rsidRPr="00571042">
              <w:rPr>
                <w:rFonts w:ascii="Times New Roman" w:eastAsia="Times New Roman" w:hAnsi="Times New Roman" w:cs="Times New Roman"/>
                <w:sz w:val="28"/>
                <w:szCs w:val="28"/>
                <w:lang w:val="uk-UA" w:eastAsia="ru-RU"/>
              </w:rPr>
              <w:t xml:space="preserve">1.   Державне   регулювання  </w:t>
            </w:r>
            <w:r w:rsidRPr="00571042">
              <w:rPr>
                <w:rFonts w:ascii="Times New Roman" w:eastAsia="Times New Roman" w:hAnsi="Times New Roman" w:cs="Times New Roman"/>
                <w:sz w:val="28"/>
                <w:szCs w:val="28"/>
                <w:lang w:val="uk-UA" w:eastAsia="ru-RU"/>
              </w:rPr>
              <w:lastRenderedPageBreak/>
              <w:t xml:space="preserve">діяльності  суб'єктів  природних монополій   у   сферах,   визначених  у  статті  5  цього  Закону, здійснюється   національними   комісіями   регулювання   природних монополій,  які  утворюються  і  функціонують  відповідно до цього Закону  з  особливостями,  встановленими  законом.  { Абзац перший частини  першої  статті  4 із змінами, внесеними згідно із Законом N 1540-VIII ( 1540-19 ) від 22.09.2016 } </w:t>
            </w: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ru-RU"/>
              </w:rPr>
            </w:pPr>
            <w:r w:rsidRPr="00571042">
              <w:rPr>
                <w:rFonts w:ascii="Times New Roman" w:eastAsia="Times New Roman" w:hAnsi="Times New Roman" w:cs="Times New Roman"/>
                <w:sz w:val="28"/>
                <w:szCs w:val="28"/>
                <w:lang w:val="uk-UA" w:eastAsia="ru-RU"/>
              </w:rPr>
              <w:t xml:space="preserve">     У   випадках,   встановлених  законом,  державне  регулювання діяльності   суб'єктів   природних  монополій  може  здійснюватися органами виконавчої влади та органами місцевого самоврядування. </w:t>
            </w: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ru-RU"/>
              </w:rPr>
            </w:pPr>
            <w:r w:rsidRPr="00571042">
              <w:rPr>
                <w:rFonts w:ascii="Times New Roman" w:eastAsia="Times New Roman" w:hAnsi="Times New Roman" w:cs="Times New Roman"/>
                <w:sz w:val="28"/>
                <w:szCs w:val="28"/>
                <w:lang w:val="uk-UA" w:eastAsia="ru-RU"/>
              </w:rPr>
              <w:t xml:space="preserve">     Якщо діяльність  суб'єктів природних монополій,  яка підлягає регулюванню згідно з цим Законом, спрямована на задоволення потреб окремого  регіону,  то  функції  державного регулювання діяльності суб'єктів  природних монополій, визначені цим Законом, можуть бути делеговані  в  установленому  порядку  Раді  міністрів  Автономної Республіки  Крим,  обласним, Київській та Севастопольській </w:t>
            </w:r>
            <w:r w:rsidRPr="00571042">
              <w:rPr>
                <w:rFonts w:ascii="Times New Roman" w:eastAsia="Times New Roman" w:hAnsi="Times New Roman" w:cs="Times New Roman"/>
                <w:sz w:val="28"/>
                <w:szCs w:val="28"/>
                <w:lang w:val="uk-UA" w:eastAsia="ru-RU"/>
              </w:rPr>
              <w:lastRenderedPageBreak/>
              <w:t xml:space="preserve">міським державним  адміністраціям  з наданням їм повноважень, передбачених статтею 14 цього Закону. </w:t>
            </w: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uk-UA"/>
              </w:rPr>
            </w:pPr>
            <w:r w:rsidRPr="00571042">
              <w:rPr>
                <w:rFonts w:ascii="Times New Roman" w:eastAsia="Times New Roman" w:hAnsi="Times New Roman" w:cs="Times New Roman"/>
                <w:sz w:val="28"/>
                <w:szCs w:val="28"/>
                <w:lang w:val="uk-UA" w:eastAsia="ru-RU"/>
              </w:rPr>
              <w:t xml:space="preserve"> </w:t>
            </w:r>
            <w:r w:rsidRPr="00571042">
              <w:rPr>
                <w:rFonts w:ascii="Times New Roman" w:eastAsia="Times New Roman" w:hAnsi="Times New Roman" w:cs="Times New Roman"/>
                <w:sz w:val="28"/>
                <w:szCs w:val="28"/>
                <w:lang w:val="uk-UA" w:eastAsia="uk-UA"/>
              </w:rPr>
              <w:t>Регулювання суб’єктів природних монополій, які провадять господарську діяльність на ринку залізничного транспорту, та суб'єктів господарювання, що здійснюють діяльність на суміжних ринках здійснюється з урахуванням особливостей, визначених Законом України “Про залізничний транспорт України”.</w:t>
            </w:r>
          </w:p>
        </w:tc>
      </w:tr>
      <w:tr w:rsidR="00FE6115" w:rsidRPr="00571042" w:rsidTr="00456C67">
        <w:trPr>
          <w:trHeight w:val="2258"/>
        </w:trPr>
        <w:tc>
          <w:tcPr>
            <w:tcW w:w="7239" w:type="dxa"/>
            <w:gridSpan w:val="3"/>
          </w:tcPr>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ru-RU"/>
              </w:rPr>
            </w:pPr>
            <w:r w:rsidRPr="00571042">
              <w:rPr>
                <w:rFonts w:ascii="Times New Roman" w:eastAsia="Times New Roman" w:hAnsi="Times New Roman" w:cs="Times New Roman"/>
                <w:sz w:val="28"/>
                <w:szCs w:val="28"/>
                <w:lang w:val="uk-UA" w:eastAsia="ru-RU"/>
              </w:rPr>
              <w:lastRenderedPageBreak/>
              <w:t xml:space="preserve">Стаття 5. Сфери діяльності суб'єктів природних монополій </w:t>
            </w: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ru-RU"/>
              </w:rPr>
            </w:pP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uk-UA"/>
              </w:rPr>
            </w:pPr>
            <w:r w:rsidRPr="00571042">
              <w:rPr>
                <w:rFonts w:ascii="Times New Roman" w:eastAsia="Times New Roman" w:hAnsi="Times New Roman" w:cs="Times New Roman"/>
                <w:sz w:val="28"/>
                <w:szCs w:val="28"/>
                <w:lang w:val="uk-UA" w:eastAsia="ru-RU"/>
              </w:rPr>
              <w:t>1. Відповідно до цього Закону регулюється діяльність суб</w:t>
            </w:r>
            <w:r w:rsidRPr="00571042">
              <w:rPr>
                <w:rFonts w:ascii="Times New Roman" w:eastAsia="Times New Roman" w:hAnsi="Times New Roman" w:cs="Times New Roman"/>
                <w:sz w:val="28"/>
                <w:szCs w:val="28"/>
                <w:lang w:eastAsia="ru-RU"/>
              </w:rPr>
              <w:t>’</w:t>
            </w:r>
            <w:r w:rsidRPr="00571042">
              <w:rPr>
                <w:rFonts w:ascii="Times New Roman" w:eastAsia="Times New Roman" w:hAnsi="Times New Roman" w:cs="Times New Roman"/>
                <w:sz w:val="28"/>
                <w:szCs w:val="28"/>
                <w:lang w:val="uk-UA" w:eastAsia="ru-RU"/>
              </w:rPr>
              <w:t>єктів природних монополій у таких сферах:</w:t>
            </w: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ru-RU"/>
              </w:rPr>
            </w:pPr>
            <w:r w:rsidRPr="00571042">
              <w:rPr>
                <w:rFonts w:ascii="Times New Roman" w:eastAsia="Times New Roman" w:hAnsi="Times New Roman" w:cs="Times New Roman"/>
                <w:sz w:val="28"/>
                <w:szCs w:val="28"/>
                <w:lang w:val="uk-UA" w:eastAsia="ru-RU"/>
              </w:rPr>
              <w:t>(…)</w:t>
            </w: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ru-RU"/>
              </w:rPr>
            </w:pPr>
            <w:r w:rsidRPr="00571042">
              <w:rPr>
                <w:rFonts w:ascii="Times New Roman" w:eastAsia="Times New Roman" w:hAnsi="Times New Roman" w:cs="Times New Roman"/>
                <w:sz w:val="28"/>
                <w:szCs w:val="28"/>
                <w:lang w:val="uk-UA" w:eastAsia="ru-RU"/>
              </w:rPr>
              <w:t>користування залізничними коліями, диспетчерськими службами, вокзалами та іншими об'єктами інфраструктури, що забезпечують рух залізничного транспорту загального користування;</w:t>
            </w:r>
          </w:p>
        </w:tc>
        <w:tc>
          <w:tcPr>
            <w:tcW w:w="7263" w:type="dxa"/>
          </w:tcPr>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ru-RU"/>
              </w:rPr>
            </w:pPr>
            <w:r w:rsidRPr="00571042">
              <w:rPr>
                <w:rFonts w:ascii="Times New Roman" w:eastAsia="Times New Roman" w:hAnsi="Times New Roman" w:cs="Times New Roman"/>
                <w:sz w:val="28"/>
                <w:szCs w:val="28"/>
                <w:lang w:val="uk-UA" w:eastAsia="ru-RU"/>
              </w:rPr>
              <w:t xml:space="preserve">Стаття 5. Сфери діяльності суб'єктів природних монополій </w:t>
            </w: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ru-RU"/>
              </w:rPr>
            </w:pP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ru-RU"/>
              </w:rPr>
            </w:pPr>
            <w:r w:rsidRPr="00571042">
              <w:rPr>
                <w:rFonts w:ascii="Times New Roman" w:eastAsia="Times New Roman" w:hAnsi="Times New Roman" w:cs="Times New Roman"/>
                <w:sz w:val="28"/>
                <w:szCs w:val="28"/>
                <w:lang w:val="uk-UA" w:eastAsia="ru-RU"/>
              </w:rPr>
              <w:t>1. Відповідно до цього Закону регулюється діяльність суб</w:t>
            </w:r>
            <w:r w:rsidRPr="00571042">
              <w:rPr>
                <w:rFonts w:ascii="Times New Roman" w:eastAsia="Times New Roman" w:hAnsi="Times New Roman" w:cs="Times New Roman"/>
                <w:sz w:val="28"/>
                <w:szCs w:val="28"/>
                <w:lang w:eastAsia="ru-RU"/>
              </w:rPr>
              <w:t>’</w:t>
            </w:r>
            <w:r w:rsidRPr="00571042">
              <w:rPr>
                <w:rFonts w:ascii="Times New Roman" w:eastAsia="Times New Roman" w:hAnsi="Times New Roman" w:cs="Times New Roman"/>
                <w:sz w:val="28"/>
                <w:szCs w:val="28"/>
                <w:lang w:val="uk-UA" w:eastAsia="ru-RU"/>
              </w:rPr>
              <w:t>єктів природних монополій у таких сферах:</w:t>
            </w: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ru-RU"/>
              </w:rPr>
            </w:pPr>
            <w:r w:rsidRPr="00571042">
              <w:rPr>
                <w:rFonts w:ascii="Times New Roman" w:eastAsia="Times New Roman" w:hAnsi="Times New Roman" w:cs="Times New Roman"/>
                <w:sz w:val="28"/>
                <w:szCs w:val="28"/>
                <w:lang w:val="uk-UA" w:eastAsia="ru-RU"/>
              </w:rPr>
              <w:t>(…)</w:t>
            </w: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eastAsia="ru-RU"/>
              </w:rPr>
            </w:pPr>
            <w:r w:rsidRPr="00571042">
              <w:rPr>
                <w:rFonts w:ascii="Times New Roman" w:eastAsia="Times New Roman" w:hAnsi="Times New Roman" w:cs="Times New Roman"/>
                <w:sz w:val="28"/>
                <w:szCs w:val="28"/>
                <w:lang w:val="uk-UA" w:eastAsia="uk-UA"/>
              </w:rPr>
              <w:t>обов’язкові послуги з доступу до  стратегічної інфраструктури</w:t>
            </w:r>
            <w:r w:rsidRPr="00571042">
              <w:rPr>
                <w:rFonts w:ascii="Times New Roman" w:eastAsia="Times New Roman" w:hAnsi="Times New Roman" w:cs="Times New Roman"/>
                <w:sz w:val="28"/>
                <w:szCs w:val="28"/>
                <w:lang w:val="uk-UA" w:eastAsia="ru-RU"/>
              </w:rPr>
              <w:t>;</w:t>
            </w: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eastAsia="ru-RU"/>
              </w:rPr>
            </w:pPr>
          </w:p>
        </w:tc>
      </w:tr>
      <w:tr w:rsidR="00FE6115" w:rsidRPr="00571042" w:rsidTr="00456C67">
        <w:trPr>
          <w:trHeight w:val="269"/>
        </w:trPr>
        <w:tc>
          <w:tcPr>
            <w:tcW w:w="14502" w:type="dxa"/>
            <w:gridSpan w:val="4"/>
            <w:vAlign w:val="center"/>
          </w:tcPr>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uk-UA"/>
              </w:rPr>
            </w:pPr>
            <w:r w:rsidRPr="00571042">
              <w:rPr>
                <w:rFonts w:ascii="Times New Roman" w:eastAsia="Times New Roman" w:hAnsi="Times New Roman" w:cs="Times New Roman"/>
                <w:sz w:val="28"/>
                <w:szCs w:val="28"/>
                <w:lang w:val="uk-UA" w:eastAsia="uk-UA"/>
              </w:rPr>
              <w:t>Закон України “Про управління об</w:t>
            </w:r>
            <w:r w:rsidRPr="00571042">
              <w:rPr>
                <w:rFonts w:ascii="Times New Roman" w:eastAsia="Times New Roman" w:hAnsi="Times New Roman" w:cs="Times New Roman"/>
                <w:sz w:val="28"/>
                <w:szCs w:val="28"/>
                <w:lang w:eastAsia="uk-UA"/>
              </w:rPr>
              <w:t>’</w:t>
            </w:r>
            <w:r w:rsidRPr="00571042">
              <w:rPr>
                <w:rFonts w:ascii="Times New Roman" w:eastAsia="Times New Roman" w:hAnsi="Times New Roman" w:cs="Times New Roman"/>
                <w:sz w:val="28"/>
                <w:szCs w:val="28"/>
                <w:lang w:val="uk-UA" w:eastAsia="uk-UA"/>
              </w:rPr>
              <w:t>єктами державної власності”</w:t>
            </w:r>
          </w:p>
        </w:tc>
      </w:tr>
      <w:tr w:rsidR="00FE6115" w:rsidRPr="00571042" w:rsidTr="00456C67">
        <w:tc>
          <w:tcPr>
            <w:tcW w:w="7194" w:type="dxa"/>
          </w:tcPr>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uk-UA"/>
              </w:rPr>
            </w:pPr>
            <w:r w:rsidRPr="00571042">
              <w:rPr>
                <w:rFonts w:ascii="Times New Roman" w:eastAsia="Times New Roman" w:hAnsi="Times New Roman" w:cs="Times New Roman"/>
                <w:sz w:val="28"/>
                <w:szCs w:val="28"/>
                <w:lang w:eastAsia="uk-UA"/>
              </w:rPr>
              <w:t xml:space="preserve">Стаття 11. Особливості </w:t>
            </w:r>
            <w:r w:rsidRPr="00571042">
              <w:rPr>
                <w:rFonts w:ascii="Times New Roman" w:eastAsia="Times New Roman" w:hAnsi="Times New Roman" w:cs="Times New Roman"/>
                <w:sz w:val="28"/>
                <w:szCs w:val="28"/>
                <w:lang w:eastAsia="uk-UA"/>
              </w:rPr>
              <w:lastRenderedPageBreak/>
              <w:t>управління та обмеження щодо розпорядження</w:t>
            </w:r>
            <w:r w:rsidRPr="00571042">
              <w:rPr>
                <w:rFonts w:ascii="Times New Roman" w:eastAsia="Times New Roman" w:hAnsi="Times New Roman" w:cs="Times New Roman"/>
                <w:sz w:val="28"/>
                <w:szCs w:val="28"/>
                <w:lang w:val="uk-UA" w:eastAsia="uk-UA"/>
              </w:rPr>
              <w:t xml:space="preserve"> </w:t>
            </w: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uk-UA"/>
              </w:rPr>
            </w:pPr>
            <w:r w:rsidRPr="00571042">
              <w:rPr>
                <w:rFonts w:ascii="Times New Roman" w:eastAsia="Times New Roman" w:hAnsi="Times New Roman" w:cs="Times New Roman"/>
                <w:sz w:val="28"/>
                <w:szCs w:val="28"/>
                <w:lang w:val="uk-UA" w:eastAsia="uk-UA"/>
              </w:rPr>
              <w:t xml:space="preserve">5. Господарська організація, у статутному капіталі якої є корпоративні права держави, за підсумками календарного року зобов'язана спрямувати частину чистого прибутку на виплату дивідендів згідно з порядком, затвердженим Кабінетом Міністрів України. </w:t>
            </w: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uk-UA"/>
              </w:rPr>
            </w:pPr>
            <w:r w:rsidRPr="00571042">
              <w:rPr>
                <w:rFonts w:ascii="Times New Roman" w:eastAsia="Times New Roman" w:hAnsi="Times New Roman" w:cs="Times New Roman"/>
                <w:sz w:val="28"/>
                <w:szCs w:val="28"/>
                <w:lang w:val="uk-UA" w:eastAsia="uk-UA"/>
              </w:rPr>
              <w:t>Частина чистого прибутку Державної керуючої холдингової компанії, яка за підсумками календарного року має бути спрямована на виплату дивідендів, визначається її наглядовою радою.</w:t>
            </w: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uk-UA"/>
              </w:rPr>
            </w:pPr>
            <w:r w:rsidRPr="00571042">
              <w:rPr>
                <w:rFonts w:ascii="Times New Roman" w:eastAsia="Times New Roman" w:hAnsi="Times New Roman" w:cs="Times New Roman"/>
                <w:sz w:val="28"/>
                <w:szCs w:val="28"/>
                <w:lang w:val="uk-UA" w:eastAsia="uk-UA"/>
              </w:rPr>
              <w:t xml:space="preserve">Господарськими товариствами енергетичної галузі, 100 відсотків акцій (часток, паїв) яких знаходяться у статутних капіталах господарських товариств, акціонером яких є держава і володіє в них контрольним пакетом акцій, чистий прибуток, з якого розраховуються та сплачуються дивіденди, зменшується на суму цільових коштів (обсяг інвестиційної складової), що надійшли у складі тарифу і спрямовуються на виконання </w:t>
            </w:r>
            <w:r w:rsidRPr="00571042">
              <w:rPr>
                <w:rFonts w:ascii="Times New Roman" w:eastAsia="Times New Roman" w:hAnsi="Times New Roman" w:cs="Times New Roman"/>
                <w:sz w:val="28"/>
                <w:szCs w:val="28"/>
                <w:lang w:val="uk-UA" w:eastAsia="uk-UA"/>
              </w:rPr>
              <w:lastRenderedPageBreak/>
              <w:t>інвестиційних проектів, рішення щодо яких приймаються Кабінетом Міністрів України, та на обсяг повернення кредитних коштів (у складі тарифу), що були запозичені для фінансування капітальних вкладень на будівництво (реконструкцію, модернізацію) об'єктів згідно з відповідними рішеннями Кабінету Міністрів України.</w:t>
            </w: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uk-UA"/>
              </w:rPr>
            </w:pP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uk-UA"/>
              </w:rPr>
            </w:pP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uk-UA"/>
              </w:rPr>
            </w:pP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uk-UA"/>
              </w:rPr>
            </w:pP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uk-UA"/>
              </w:rPr>
            </w:pP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uk-UA"/>
              </w:rPr>
            </w:pP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uk-UA"/>
              </w:rPr>
            </w:pP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uk-UA"/>
              </w:rPr>
            </w:pP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uk-UA"/>
              </w:rPr>
            </w:pP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uk-UA"/>
              </w:rPr>
            </w:pP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uk-UA"/>
              </w:rPr>
            </w:pP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uk-UA"/>
              </w:rPr>
            </w:pPr>
          </w:p>
        </w:tc>
        <w:tc>
          <w:tcPr>
            <w:tcW w:w="7308" w:type="dxa"/>
            <w:gridSpan w:val="3"/>
          </w:tcPr>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eastAsia="uk-UA"/>
              </w:rPr>
            </w:pPr>
            <w:r w:rsidRPr="00571042">
              <w:rPr>
                <w:rFonts w:ascii="Times New Roman" w:eastAsia="Times New Roman" w:hAnsi="Times New Roman" w:cs="Times New Roman"/>
                <w:sz w:val="28"/>
                <w:szCs w:val="28"/>
                <w:lang w:eastAsia="uk-UA"/>
              </w:rPr>
              <w:lastRenderedPageBreak/>
              <w:t xml:space="preserve">Стаття 11. Особливості </w:t>
            </w:r>
            <w:r w:rsidRPr="00571042">
              <w:rPr>
                <w:rFonts w:ascii="Times New Roman" w:eastAsia="Times New Roman" w:hAnsi="Times New Roman" w:cs="Times New Roman"/>
                <w:sz w:val="28"/>
                <w:szCs w:val="28"/>
                <w:lang w:eastAsia="uk-UA"/>
              </w:rPr>
              <w:lastRenderedPageBreak/>
              <w:t xml:space="preserve">управління та обмеження щодо розпорядження </w:t>
            </w: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uk-UA"/>
              </w:rPr>
            </w:pPr>
            <w:r w:rsidRPr="00571042">
              <w:rPr>
                <w:rFonts w:ascii="Times New Roman" w:eastAsia="Times New Roman" w:hAnsi="Times New Roman" w:cs="Times New Roman"/>
                <w:sz w:val="28"/>
                <w:szCs w:val="28"/>
                <w:lang w:val="uk-UA" w:eastAsia="uk-UA"/>
              </w:rPr>
              <w:t xml:space="preserve">5. Господарська організація, у статутному капіталі якої є корпоративні права держави, за підсумками календарного року зобов'язана спрямувати частину чистого прибутку на виплату дивідендів згідно з порядком, затвердженим Кабінетом Міністрів України. </w:t>
            </w: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uk-UA"/>
              </w:rPr>
            </w:pPr>
            <w:r w:rsidRPr="00571042">
              <w:rPr>
                <w:rFonts w:ascii="Times New Roman" w:eastAsia="Times New Roman" w:hAnsi="Times New Roman" w:cs="Times New Roman"/>
                <w:sz w:val="28"/>
                <w:szCs w:val="28"/>
                <w:lang w:val="uk-UA" w:eastAsia="uk-UA"/>
              </w:rPr>
              <w:t>Частина чистого прибутку Державної керуючої холдингової компанії, яка за підсумками календарного року має бути спрямована на виплату дивідендів, визначається її наглядовою радою.</w:t>
            </w: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uk-UA"/>
              </w:rPr>
            </w:pPr>
            <w:r w:rsidRPr="00571042">
              <w:rPr>
                <w:rFonts w:ascii="Times New Roman" w:eastAsia="Times New Roman" w:hAnsi="Times New Roman" w:cs="Times New Roman"/>
                <w:sz w:val="28"/>
                <w:szCs w:val="28"/>
                <w:lang w:val="uk-UA" w:eastAsia="uk-UA"/>
              </w:rPr>
              <w:t xml:space="preserve">Господарськими товариствами енергетичної галузі, 100 відсотків акцій (часток, паїв) яких знаходяться у статутних капіталах господарських товариств, акціонером яких є держава і володіє в них контрольним пакетом акцій, чистий прибуток, з якого розраховуються та сплачуються дивіденди, зменшується на суму цільових коштів (обсяг інвестиційної складової), що надійшли у складі тарифу і спрямовуються на виконання інвестиційних проектів, рішення </w:t>
            </w:r>
            <w:r w:rsidRPr="00571042">
              <w:rPr>
                <w:rFonts w:ascii="Times New Roman" w:eastAsia="Times New Roman" w:hAnsi="Times New Roman" w:cs="Times New Roman"/>
                <w:sz w:val="28"/>
                <w:szCs w:val="28"/>
                <w:lang w:val="uk-UA" w:eastAsia="uk-UA"/>
              </w:rPr>
              <w:lastRenderedPageBreak/>
              <w:t>щодо яких приймаються Кабінетом Міністрів України, та на обсяг повернення кредитних коштів (у складі тарифу), що були запозичені для фінансування капітальних вкладень на будівництво (реконструкцію, модернізацію) об'єктів згідно з відповідними рішеннями Кабінету Міністрів України.</w:t>
            </w: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uk-UA"/>
              </w:rPr>
            </w:pPr>
            <w:r w:rsidRPr="00571042">
              <w:rPr>
                <w:rFonts w:ascii="Times New Roman" w:eastAsia="Times New Roman" w:hAnsi="Times New Roman" w:cs="Times New Roman"/>
                <w:sz w:val="28"/>
                <w:szCs w:val="28"/>
                <w:lang w:val="uk-UA" w:eastAsia="uk-UA"/>
              </w:rPr>
              <w:t>Акціонерним товариством залізничного транспорту загального користування, єдиним акціонером якого є держава, чистий прибуток, з якого розраховуються та сплачуються дивіденди, зменшується на суму цільових коштів (обсяг інвестиційної складової), що надійшли у складі тарифу і спрямовуються на виконання затверджених у встановленому порядку інвестиційних програм, а також на суму нарахованої амортизації на об’єкти інфраструктури загального користування, що передані акціонерному товариству залізничного транспорту загального користування на праві господарського відання.</w:t>
            </w: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uk-UA"/>
              </w:rPr>
            </w:pPr>
            <w:r w:rsidRPr="00571042">
              <w:rPr>
                <w:rFonts w:ascii="Times New Roman" w:eastAsia="Times New Roman" w:hAnsi="Times New Roman" w:cs="Times New Roman"/>
                <w:sz w:val="28"/>
                <w:szCs w:val="28"/>
                <w:lang w:val="uk-UA" w:eastAsia="uk-UA"/>
              </w:rPr>
              <w:t xml:space="preserve">У зв’язку з цим абзаци </w:t>
            </w:r>
            <w:r w:rsidRPr="00571042">
              <w:rPr>
                <w:rFonts w:ascii="Times New Roman" w:eastAsia="Times New Roman" w:hAnsi="Times New Roman" w:cs="Times New Roman"/>
                <w:sz w:val="28"/>
                <w:szCs w:val="28"/>
                <w:lang w:val="uk-UA" w:eastAsia="uk-UA"/>
              </w:rPr>
              <w:lastRenderedPageBreak/>
              <w:t>четвертий — дев’ятий вважати відповідно абзацами п’ятим — десятим;</w:t>
            </w:r>
          </w:p>
        </w:tc>
      </w:tr>
      <w:tr w:rsidR="00FE6115" w:rsidRPr="00571042" w:rsidTr="00456C67">
        <w:trPr>
          <w:trHeight w:val="557"/>
        </w:trPr>
        <w:tc>
          <w:tcPr>
            <w:tcW w:w="14502" w:type="dxa"/>
            <w:gridSpan w:val="4"/>
          </w:tcPr>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ru-RU"/>
              </w:rPr>
            </w:pPr>
            <w:r w:rsidRPr="00571042">
              <w:rPr>
                <w:rFonts w:ascii="Times New Roman" w:eastAsia="Times New Roman" w:hAnsi="Times New Roman" w:cs="Times New Roman"/>
                <w:sz w:val="28"/>
                <w:szCs w:val="28"/>
                <w:lang w:val="uk-UA" w:eastAsia="ru-RU"/>
              </w:rPr>
              <w:lastRenderedPageBreak/>
              <w:t xml:space="preserve">Закон України </w:t>
            </w:r>
            <w:r w:rsidRPr="00571042">
              <w:rPr>
                <w:rFonts w:ascii="Times New Roman" w:eastAsia="Times New Roman" w:hAnsi="Times New Roman" w:cs="Times New Roman"/>
                <w:sz w:val="28"/>
                <w:szCs w:val="28"/>
                <w:lang w:val="uk-UA" w:eastAsia="uk-UA"/>
              </w:rPr>
              <w:t>“</w:t>
            </w:r>
            <w:r w:rsidRPr="00571042">
              <w:rPr>
                <w:rFonts w:ascii="Times New Roman" w:eastAsia="Times New Roman" w:hAnsi="Times New Roman" w:cs="Times New Roman"/>
                <w:sz w:val="28"/>
                <w:szCs w:val="28"/>
                <w:lang w:val="uk-UA" w:eastAsia="ru-RU"/>
              </w:rPr>
              <w:t>Про охоронну діяльність</w:t>
            </w:r>
            <w:r w:rsidRPr="00571042">
              <w:rPr>
                <w:rFonts w:ascii="Times New Roman" w:eastAsia="Times New Roman" w:hAnsi="Times New Roman" w:cs="Times New Roman"/>
                <w:sz w:val="28"/>
                <w:szCs w:val="28"/>
                <w:lang w:val="uk-UA" w:eastAsia="uk-UA"/>
              </w:rPr>
              <w:t>”</w:t>
            </w:r>
          </w:p>
        </w:tc>
      </w:tr>
      <w:tr w:rsidR="00FE6115" w:rsidRPr="00E43DBC" w:rsidTr="00456C67">
        <w:trPr>
          <w:trHeight w:val="557"/>
        </w:trPr>
        <w:tc>
          <w:tcPr>
            <w:tcW w:w="7194" w:type="dxa"/>
          </w:tcPr>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ru-RU"/>
              </w:rPr>
            </w:pPr>
            <w:r w:rsidRPr="00571042">
              <w:rPr>
                <w:rFonts w:ascii="Times New Roman" w:eastAsia="Times New Roman" w:hAnsi="Times New Roman" w:cs="Times New Roman"/>
                <w:sz w:val="28"/>
                <w:szCs w:val="28"/>
                <w:lang w:val="uk-UA" w:eastAsia="ru-RU"/>
              </w:rPr>
              <w:t>Стаття 6. Забезпечення охоронної діяльності</w:t>
            </w: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ru-RU"/>
              </w:rPr>
            </w:pPr>
            <w:r w:rsidRPr="00571042">
              <w:rPr>
                <w:rFonts w:ascii="Times New Roman" w:eastAsia="Times New Roman" w:hAnsi="Times New Roman" w:cs="Times New Roman"/>
                <w:sz w:val="28"/>
                <w:szCs w:val="28"/>
                <w:lang w:val="uk-UA" w:eastAsia="ru-RU"/>
              </w:rPr>
              <w:t>3. Умови охорони небезпечних і цінних вантажів при перевезенні та їх перелік визначає Кабінет Міністрів України.</w:t>
            </w: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ru-RU"/>
              </w:rPr>
            </w:pPr>
          </w:p>
        </w:tc>
        <w:tc>
          <w:tcPr>
            <w:tcW w:w="7308" w:type="dxa"/>
            <w:gridSpan w:val="3"/>
          </w:tcPr>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ru-RU"/>
              </w:rPr>
            </w:pPr>
            <w:r w:rsidRPr="00571042">
              <w:rPr>
                <w:rFonts w:ascii="Times New Roman" w:eastAsia="Times New Roman" w:hAnsi="Times New Roman" w:cs="Times New Roman"/>
                <w:sz w:val="28"/>
                <w:szCs w:val="28"/>
                <w:lang w:val="uk-UA" w:eastAsia="ru-RU"/>
              </w:rPr>
              <w:t>Стаття 6. Забезпечення охоронної діяльності</w:t>
            </w: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uk-UA"/>
              </w:rPr>
            </w:pPr>
            <w:r w:rsidRPr="00571042">
              <w:rPr>
                <w:rFonts w:ascii="Times New Roman" w:eastAsia="Times New Roman" w:hAnsi="Times New Roman" w:cs="Times New Roman"/>
                <w:sz w:val="28"/>
                <w:szCs w:val="28"/>
                <w:lang w:val="uk-UA" w:eastAsia="ru-RU"/>
              </w:rPr>
              <w:t xml:space="preserve">3. Умови охорони небезпечних і цінних вантажів при перевезенні та їх перелік визначає Кабінет Міністрів України. </w:t>
            </w:r>
            <w:r w:rsidRPr="00571042">
              <w:rPr>
                <w:rFonts w:ascii="Times New Roman" w:eastAsia="Times New Roman" w:hAnsi="Times New Roman" w:cs="Times New Roman"/>
                <w:sz w:val="28"/>
                <w:szCs w:val="28"/>
                <w:lang w:val="uk-UA" w:eastAsia="uk-UA"/>
              </w:rPr>
              <w:t>Перелік вантажів, які підлягають обов’язковій охороні підрозділами воєнізованої охорони на залізничному транспорті на всьому шляху прямування, визначається центральним органом виконавчої влади, що забезпечує формування та реалізує державну політику у сфері залізничного транспорту.</w:t>
            </w:r>
          </w:p>
        </w:tc>
      </w:tr>
      <w:tr w:rsidR="00FE6115" w:rsidRPr="00571042" w:rsidTr="00456C67">
        <w:trPr>
          <w:cantSplit/>
          <w:trHeight w:val="269"/>
        </w:trPr>
        <w:tc>
          <w:tcPr>
            <w:tcW w:w="14502" w:type="dxa"/>
            <w:gridSpan w:val="4"/>
            <w:vAlign w:val="center"/>
          </w:tcPr>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uk-UA"/>
              </w:rPr>
            </w:pPr>
            <w:r w:rsidRPr="00571042">
              <w:rPr>
                <w:rFonts w:ascii="Times New Roman" w:eastAsia="Times New Roman" w:hAnsi="Times New Roman" w:cs="Times New Roman"/>
                <w:sz w:val="28"/>
                <w:szCs w:val="28"/>
                <w:lang w:val="uk-UA" w:eastAsia="uk-UA"/>
              </w:rPr>
              <w:t>Закон України “Про ліцензування видів господарської діяльності”</w:t>
            </w:r>
          </w:p>
        </w:tc>
      </w:tr>
      <w:tr w:rsidR="00FE6115" w:rsidRPr="00571042" w:rsidTr="00456C67">
        <w:trPr>
          <w:cantSplit/>
          <w:trHeight w:val="3817"/>
        </w:trPr>
        <w:tc>
          <w:tcPr>
            <w:tcW w:w="7194" w:type="dxa"/>
          </w:tcPr>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uk-UA"/>
              </w:rPr>
            </w:pPr>
            <w:r w:rsidRPr="00571042">
              <w:rPr>
                <w:rFonts w:ascii="Times New Roman" w:eastAsia="Times New Roman" w:hAnsi="Times New Roman" w:cs="Times New Roman"/>
                <w:sz w:val="28"/>
                <w:szCs w:val="28"/>
                <w:lang w:val="uk-UA" w:eastAsia="uk-UA"/>
              </w:rPr>
              <w:lastRenderedPageBreak/>
              <w:t xml:space="preserve">Стаття 7. Перелік видів  господарської діяльності, що підлягають ліцензуванню </w:t>
            </w: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uk-UA"/>
              </w:rPr>
            </w:pPr>
            <w:r w:rsidRPr="00571042">
              <w:rPr>
                <w:rFonts w:ascii="Times New Roman" w:eastAsia="Times New Roman" w:hAnsi="Times New Roman" w:cs="Times New Roman"/>
                <w:sz w:val="28"/>
                <w:szCs w:val="28"/>
                <w:lang w:val="uk-UA" w:eastAsia="uk-UA"/>
              </w:rPr>
              <w:t>24) перевезення пасажирів, небезпечних вантажів та небезпечних відходів річковим, морським, автомобільним, залізничним та повітряним транспортом, міжнародні перевезення пасажирів та вантажів автомобільним транспортом;</w:t>
            </w: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uk-UA"/>
              </w:rPr>
            </w:pPr>
            <w:r w:rsidRPr="00571042">
              <w:rPr>
                <w:rFonts w:ascii="Times New Roman" w:eastAsia="Times New Roman" w:hAnsi="Times New Roman" w:cs="Times New Roman"/>
                <w:sz w:val="28"/>
                <w:szCs w:val="28"/>
                <w:lang w:val="uk-UA" w:eastAsia="uk-UA"/>
              </w:rPr>
              <w:t>Відсутній</w:t>
            </w: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uk-UA"/>
              </w:rPr>
            </w:pP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uk-UA"/>
              </w:rPr>
            </w:pPr>
          </w:p>
        </w:tc>
        <w:tc>
          <w:tcPr>
            <w:tcW w:w="7308" w:type="dxa"/>
            <w:gridSpan w:val="3"/>
          </w:tcPr>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uk-UA"/>
              </w:rPr>
            </w:pPr>
            <w:r w:rsidRPr="00571042">
              <w:rPr>
                <w:rFonts w:ascii="Times New Roman" w:eastAsia="Times New Roman" w:hAnsi="Times New Roman" w:cs="Times New Roman"/>
                <w:sz w:val="28"/>
                <w:szCs w:val="28"/>
                <w:lang w:val="uk-UA" w:eastAsia="uk-UA"/>
              </w:rPr>
              <w:t xml:space="preserve">Стаття 7. Перелік видів  господарської діяльності, що підлягають ліцензуванню </w:t>
            </w: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uk-UA"/>
              </w:rPr>
            </w:pPr>
            <w:r w:rsidRPr="00571042">
              <w:rPr>
                <w:rFonts w:ascii="Times New Roman" w:eastAsia="Times New Roman" w:hAnsi="Times New Roman" w:cs="Times New Roman"/>
                <w:sz w:val="28"/>
                <w:szCs w:val="28"/>
                <w:lang w:val="uk-UA" w:eastAsia="uk-UA"/>
              </w:rPr>
              <w:t>24) перевезення пасажирів, небезпечних вантажів та небезпечних відходів річковим, морським, автомобільним та повітряним транспортом, міжнародні перевезення пасажирів та вантажів автомобільним транспортом;</w:t>
            </w:r>
          </w:p>
          <w:p w:rsidR="00FE6115" w:rsidRPr="00571042" w:rsidRDefault="00FE6115" w:rsidP="00456C67">
            <w:pPr>
              <w:spacing w:after="0" w:line="360" w:lineRule="auto"/>
              <w:ind w:firstLine="709"/>
              <w:contextualSpacing/>
              <w:jc w:val="both"/>
              <w:rPr>
                <w:rFonts w:ascii="Times New Roman" w:eastAsia="Times New Roman" w:hAnsi="Times New Roman" w:cs="Times New Roman"/>
                <w:sz w:val="28"/>
                <w:szCs w:val="28"/>
                <w:lang w:val="uk-UA" w:eastAsia="uk-UA"/>
              </w:rPr>
            </w:pPr>
            <w:r w:rsidRPr="00571042">
              <w:rPr>
                <w:rFonts w:ascii="Times New Roman" w:eastAsia="Times New Roman" w:hAnsi="Times New Roman" w:cs="Times New Roman"/>
                <w:sz w:val="28"/>
                <w:szCs w:val="28"/>
                <w:lang w:val="uk-UA" w:eastAsia="uk-UA"/>
              </w:rPr>
              <w:t>24-1) перевезення вантажів та/або пасажирів, багажу, вантажобагажу залізничним рухомим складом залізничними коліями загального користування;</w:t>
            </w:r>
          </w:p>
        </w:tc>
      </w:tr>
    </w:tbl>
    <w:p w:rsidR="00FE6115" w:rsidRPr="00571042" w:rsidRDefault="00FE6115" w:rsidP="00FE6115">
      <w:pPr>
        <w:spacing w:after="0" w:line="360" w:lineRule="auto"/>
        <w:ind w:firstLine="709"/>
        <w:contextualSpacing/>
        <w:jc w:val="both"/>
        <w:rPr>
          <w:rFonts w:ascii="Times New Roman" w:eastAsia="Times New Roman" w:hAnsi="Times New Roman" w:cs="Times New Roman"/>
          <w:vanish/>
          <w:sz w:val="28"/>
          <w:szCs w:val="28"/>
          <w:lang w:val="uk-UA"/>
        </w:rPr>
      </w:pPr>
    </w:p>
    <w:p w:rsidR="00FE6115" w:rsidRPr="00571042" w:rsidRDefault="00FE6115" w:rsidP="00FE6115">
      <w:pPr>
        <w:spacing w:after="0" w:line="360" w:lineRule="auto"/>
        <w:ind w:firstLine="709"/>
        <w:contextualSpacing/>
        <w:jc w:val="both"/>
        <w:rPr>
          <w:rFonts w:ascii="Times New Roman" w:eastAsia="Times New Roman" w:hAnsi="Times New Roman" w:cs="Times New Roman"/>
          <w:vanish/>
          <w:sz w:val="28"/>
          <w:szCs w:val="28"/>
          <w:lang w:val="uk-UA"/>
        </w:rPr>
      </w:pPr>
    </w:p>
    <w:p w:rsidR="00FE6115" w:rsidRPr="00571042" w:rsidRDefault="00FE6115" w:rsidP="00FE6115">
      <w:pPr>
        <w:spacing w:after="0" w:line="360" w:lineRule="auto"/>
        <w:ind w:firstLine="709"/>
        <w:contextualSpacing/>
        <w:jc w:val="both"/>
        <w:rPr>
          <w:rFonts w:ascii="Times New Roman" w:eastAsia="Times New Roman" w:hAnsi="Times New Roman" w:cs="Times New Roman"/>
          <w:vanish/>
          <w:sz w:val="28"/>
          <w:szCs w:val="28"/>
          <w:lang w:val="uk-UA"/>
        </w:rPr>
      </w:pPr>
      <w:r w:rsidRPr="00571042">
        <w:rPr>
          <w:rFonts w:ascii="Times New Roman" w:hAnsi="Times New Roman" w:cs="Times New Roman"/>
          <w:sz w:val="28"/>
          <w:szCs w:val="28"/>
          <w:lang w:val="uk-UA"/>
        </w:rPr>
        <w:t>2.4. Проблеми публічно-правового регулювання сфери залізничного транспорту</w:t>
      </w:r>
    </w:p>
    <w:p w:rsidR="00FE6115" w:rsidRPr="00571042" w:rsidRDefault="00FE6115" w:rsidP="00FE6115">
      <w:pPr>
        <w:spacing w:after="0" w:line="360" w:lineRule="auto"/>
        <w:ind w:firstLine="709"/>
        <w:contextualSpacing/>
        <w:jc w:val="both"/>
        <w:rPr>
          <w:rFonts w:ascii="Times New Roman" w:eastAsia="Times New Roman" w:hAnsi="Times New Roman" w:cs="Times New Roman"/>
          <w:vanish/>
          <w:sz w:val="28"/>
          <w:szCs w:val="28"/>
          <w:lang w:val="uk-UA"/>
        </w:rPr>
      </w:pPr>
    </w:p>
    <w:p w:rsidR="00FE6115" w:rsidRPr="00571042" w:rsidRDefault="00FE6115" w:rsidP="00FE6115">
      <w:pPr>
        <w:spacing w:after="0" w:line="360" w:lineRule="auto"/>
        <w:ind w:firstLine="709"/>
        <w:contextualSpacing/>
        <w:jc w:val="both"/>
        <w:rPr>
          <w:rFonts w:ascii="Times New Roman" w:eastAsia="Times New Roman" w:hAnsi="Times New Roman" w:cs="Times New Roman"/>
          <w:vanish/>
          <w:sz w:val="28"/>
          <w:szCs w:val="28"/>
          <w:lang w:val="uk-UA"/>
        </w:rPr>
      </w:pPr>
    </w:p>
    <w:p w:rsidR="00FE6115" w:rsidRPr="00571042" w:rsidRDefault="00FE6115" w:rsidP="00FE6115">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571042">
        <w:rPr>
          <w:rFonts w:ascii="Times New Roman" w:hAnsi="Times New Roman" w:cs="Times New Roman"/>
          <w:color w:val="000000" w:themeColor="text1"/>
          <w:sz w:val="28"/>
          <w:szCs w:val="28"/>
        </w:rPr>
        <w:t xml:space="preserve">Національна транспортна стратегія України на період до 2030 року розроблена для комплексного розв’язання наявних проблем в транспортній галузі та містить </w:t>
      </w:r>
      <w:proofErr w:type="gramStart"/>
      <w:r w:rsidRPr="00571042">
        <w:rPr>
          <w:rFonts w:ascii="Times New Roman" w:hAnsi="Times New Roman" w:cs="Times New Roman"/>
          <w:color w:val="000000" w:themeColor="text1"/>
          <w:sz w:val="28"/>
          <w:szCs w:val="28"/>
        </w:rPr>
        <w:t>пр</w:t>
      </w:r>
      <w:proofErr w:type="gramEnd"/>
      <w:r w:rsidRPr="00571042">
        <w:rPr>
          <w:rFonts w:ascii="Times New Roman" w:hAnsi="Times New Roman" w:cs="Times New Roman"/>
          <w:color w:val="000000" w:themeColor="text1"/>
          <w:sz w:val="28"/>
          <w:szCs w:val="28"/>
        </w:rPr>
        <w:t>іоритети її розвитку, зокрема у контексті впровадження евроінтеграційного курсу</w:t>
      </w:r>
    </w:p>
    <w:p w:rsidR="00FE6115" w:rsidRPr="00571042" w:rsidRDefault="00FE6115" w:rsidP="00FE6115">
      <w:pPr>
        <w:pStyle w:val="a4"/>
        <w:widowControl w:val="0"/>
        <w:spacing w:before="0" w:line="360" w:lineRule="auto"/>
        <w:ind w:firstLine="709"/>
        <w:contextualSpacing/>
        <w:jc w:val="both"/>
        <w:rPr>
          <w:rFonts w:ascii="Times New Roman" w:hAnsi="Times New Roman"/>
          <w:sz w:val="28"/>
          <w:szCs w:val="28"/>
        </w:rPr>
      </w:pPr>
      <w:r w:rsidRPr="00571042">
        <w:rPr>
          <w:rFonts w:ascii="Times New Roman" w:hAnsi="Times New Roman"/>
          <w:sz w:val="28"/>
          <w:szCs w:val="28"/>
        </w:rPr>
        <w:t xml:space="preserve">Транспортна галузь є однією з базових галузей економіки, має розгалужену залізничну мережу, розвинуту мережу автомобільних шляхів, морські порти та річкові термінали, аеропорти та широку мережу авіаційних сполучень, вантажних митних терміналів, що створює необхідні передумови для задоволення потреб користувачів транспорту у наданні транспортних </w:t>
      </w:r>
      <w:r w:rsidRPr="00571042">
        <w:rPr>
          <w:rFonts w:ascii="Times New Roman" w:hAnsi="Times New Roman"/>
          <w:sz w:val="28"/>
          <w:szCs w:val="28"/>
        </w:rPr>
        <w:lastRenderedPageBreak/>
        <w:t>послуг та розвитку бізнесу.</w:t>
      </w:r>
    </w:p>
    <w:p w:rsidR="00FE6115" w:rsidRPr="00571042" w:rsidRDefault="00FE6115" w:rsidP="00FE6115">
      <w:pPr>
        <w:pStyle w:val="a4"/>
        <w:widowControl w:val="0"/>
        <w:spacing w:before="0" w:line="360" w:lineRule="auto"/>
        <w:ind w:firstLine="709"/>
        <w:contextualSpacing/>
        <w:jc w:val="both"/>
        <w:rPr>
          <w:rFonts w:ascii="Times New Roman" w:hAnsi="Times New Roman"/>
          <w:sz w:val="28"/>
          <w:szCs w:val="28"/>
        </w:rPr>
      </w:pPr>
      <w:r w:rsidRPr="00571042">
        <w:rPr>
          <w:rFonts w:ascii="Times New Roman" w:hAnsi="Times New Roman"/>
          <w:sz w:val="28"/>
          <w:szCs w:val="28"/>
        </w:rPr>
        <w:t>На сьогодні транспортна галузь в цілому задовольняє лише основні потреби населення та економіки в перевезеннях за обсягом, але не за якістю. Сучасний стан транспортної галузі не повною мірою відповідає вимогам ефективної реалізації  евроінтеграційного курсу України та інтеграції національної транспортної мережі в Транс’європейську транспортну мережу.</w:t>
      </w:r>
    </w:p>
    <w:p w:rsidR="00FE6115" w:rsidRPr="00571042" w:rsidRDefault="00FE6115" w:rsidP="00FE6115">
      <w:pPr>
        <w:widowControl w:val="0"/>
        <w:spacing w:after="0" w:line="360" w:lineRule="auto"/>
        <w:ind w:firstLine="709"/>
        <w:contextualSpacing/>
        <w:jc w:val="both"/>
        <w:rPr>
          <w:rFonts w:ascii="Times New Roman" w:hAnsi="Times New Roman" w:cs="Times New Roman"/>
          <w:sz w:val="28"/>
          <w:szCs w:val="28"/>
          <w:lang w:val="uk-UA"/>
        </w:rPr>
      </w:pPr>
      <w:proofErr w:type="gramStart"/>
      <w:r w:rsidRPr="00571042">
        <w:rPr>
          <w:rFonts w:ascii="Times New Roman" w:hAnsi="Times New Roman" w:cs="Times New Roman"/>
          <w:sz w:val="28"/>
          <w:szCs w:val="28"/>
        </w:rPr>
        <w:t>Необхідним є збільшення ефективності та конкурентоспроможності транспортної галузі, вдосконалення правового механізму державно-приватного партнерства, посилення взаємодії між державним та приватним сектором, органами державної влади та органами місцевого самоврядування, проведення необхідних реформ, у тому числі запровадження децентралізації, особливо шляхом скоординованих ініціатив державної політики.</w:t>
      </w:r>
      <w:proofErr w:type="gramEnd"/>
      <w:r w:rsidRPr="00571042">
        <w:rPr>
          <w:rFonts w:ascii="Times New Roman" w:hAnsi="Times New Roman" w:cs="Times New Roman"/>
          <w:sz w:val="28"/>
          <w:szCs w:val="28"/>
        </w:rPr>
        <w:t xml:space="preserve"> </w:t>
      </w:r>
      <w:proofErr w:type="gramStart"/>
      <w:r w:rsidRPr="00571042">
        <w:rPr>
          <w:rFonts w:ascii="Times New Roman" w:hAnsi="Times New Roman" w:cs="Times New Roman"/>
          <w:sz w:val="28"/>
          <w:szCs w:val="28"/>
        </w:rPr>
        <w:t>Наведен</w:t>
      </w:r>
      <w:proofErr w:type="gramEnd"/>
      <w:r w:rsidRPr="00571042">
        <w:rPr>
          <w:rFonts w:ascii="Times New Roman" w:hAnsi="Times New Roman" w:cs="Times New Roman"/>
          <w:sz w:val="28"/>
          <w:szCs w:val="28"/>
        </w:rPr>
        <w:t>і принципи забезпечать міцну основу сталого розвитку транспортної галузі та створення вільного та конкурентного ринку транспортних послуг</w:t>
      </w:r>
      <w:r w:rsidRPr="00571042">
        <w:rPr>
          <w:rFonts w:ascii="Times New Roman" w:hAnsi="Times New Roman" w:cs="Times New Roman"/>
          <w:sz w:val="28"/>
          <w:szCs w:val="28"/>
          <w:lang w:val="uk-UA"/>
        </w:rPr>
        <w:t>.</w:t>
      </w:r>
    </w:p>
    <w:p w:rsidR="00FE6115" w:rsidRPr="00571042" w:rsidRDefault="00FE6115" w:rsidP="00FE6115">
      <w:pPr>
        <w:pStyle w:val="a4"/>
        <w:widowControl w:val="0"/>
        <w:spacing w:before="0" w:line="360" w:lineRule="auto"/>
        <w:ind w:firstLine="709"/>
        <w:contextualSpacing/>
        <w:jc w:val="both"/>
        <w:rPr>
          <w:rFonts w:ascii="Times New Roman" w:hAnsi="Times New Roman"/>
          <w:sz w:val="28"/>
          <w:szCs w:val="28"/>
        </w:rPr>
      </w:pPr>
      <w:r w:rsidRPr="00571042">
        <w:rPr>
          <w:rFonts w:ascii="Times New Roman" w:hAnsi="Times New Roman"/>
          <w:sz w:val="28"/>
          <w:szCs w:val="28"/>
        </w:rPr>
        <w:t>Пасажирські перевезення, зокрема приміські залізничні, стали заручниками масових пільгових перевезень пасажирів, збитки від яких не компенсуються належним чином ні з державного, ні з місцевих бюджетів. Так, в Україні діє недосконала система компенсації пільгових перевезень (частково впроваджений принцип “користувач платить за послуги”) та не запроваджено механізм реалізації та фінансування суспільно важливих перевезень, як це передбачено європейським законодавством.</w:t>
      </w:r>
    </w:p>
    <w:p w:rsidR="00FE6115" w:rsidRPr="00571042" w:rsidRDefault="00FE6115" w:rsidP="00FE6115">
      <w:pPr>
        <w:pStyle w:val="a4"/>
        <w:widowControl w:val="0"/>
        <w:spacing w:before="0" w:line="360" w:lineRule="auto"/>
        <w:ind w:firstLine="709"/>
        <w:contextualSpacing/>
        <w:jc w:val="both"/>
        <w:rPr>
          <w:rFonts w:ascii="Times New Roman" w:hAnsi="Times New Roman"/>
          <w:sz w:val="28"/>
          <w:szCs w:val="28"/>
        </w:rPr>
      </w:pPr>
      <w:r w:rsidRPr="00571042">
        <w:rPr>
          <w:rFonts w:ascii="Times New Roman" w:hAnsi="Times New Roman"/>
          <w:sz w:val="28"/>
          <w:szCs w:val="28"/>
        </w:rPr>
        <w:t>Однією з причин критичного рівня розвитку транспортної галузі також стало системне недофінансування, недостатнє технічне обслуговування інфраструктури та транспорту, а також технічна відсталість, що загрожує вже не тільки виконанню його соціально-економічних функцій, але і національній безпеці.</w:t>
      </w:r>
    </w:p>
    <w:p w:rsidR="00FE6115" w:rsidRPr="00571042" w:rsidRDefault="00FE6115" w:rsidP="00FE6115">
      <w:pPr>
        <w:pStyle w:val="a4"/>
        <w:widowControl w:val="0"/>
        <w:spacing w:before="0" w:line="360" w:lineRule="auto"/>
        <w:ind w:firstLine="709"/>
        <w:contextualSpacing/>
        <w:jc w:val="both"/>
        <w:rPr>
          <w:rFonts w:ascii="Times New Roman" w:hAnsi="Times New Roman"/>
          <w:sz w:val="28"/>
          <w:szCs w:val="28"/>
        </w:rPr>
      </w:pPr>
      <w:r w:rsidRPr="00571042">
        <w:rPr>
          <w:rFonts w:ascii="Times New Roman" w:hAnsi="Times New Roman"/>
          <w:sz w:val="28"/>
          <w:szCs w:val="28"/>
        </w:rPr>
        <w:t xml:space="preserve">Однак світові тенденції розвитку транспортних систем свідчать про необхідність стрімкого об’єднання транспортних технологій та регіональних проектів мобільності. Транспорт стає все більш енергозберігаючим та “зеленим”, безпечним і дружнім до споживача та навколишнього природного </w:t>
      </w:r>
      <w:r w:rsidRPr="00571042">
        <w:rPr>
          <w:rFonts w:ascii="Times New Roman" w:hAnsi="Times New Roman"/>
          <w:sz w:val="28"/>
          <w:szCs w:val="28"/>
        </w:rPr>
        <w:lastRenderedPageBreak/>
        <w:t>середовища. Багато країн світу планують до 2030 року замінити більшу частину легкових автомобілів з двигунами внутрішнього згоряння на електромобілі. Зростання швидкості, економічності та екологічності транспортних засобів є основною тенденцією на всіх видах транспорту. Залізничні перевезення із швидкістю 350 кілометрів на годину стають реальністю, а технології “Маглев” вже зараз забезпечують швидкість 500 кілометрів на годину і більше.</w:t>
      </w:r>
    </w:p>
    <w:p w:rsidR="00FE6115" w:rsidRPr="00571042" w:rsidRDefault="00FE6115" w:rsidP="00FE6115">
      <w:pPr>
        <w:pStyle w:val="a4"/>
        <w:widowControl w:val="0"/>
        <w:spacing w:before="0" w:line="360" w:lineRule="auto"/>
        <w:ind w:firstLine="709"/>
        <w:contextualSpacing/>
        <w:jc w:val="both"/>
        <w:rPr>
          <w:rFonts w:ascii="Times New Roman" w:hAnsi="Times New Roman"/>
          <w:sz w:val="28"/>
          <w:szCs w:val="28"/>
        </w:rPr>
      </w:pPr>
      <w:r w:rsidRPr="00571042">
        <w:rPr>
          <w:rFonts w:ascii="Times New Roman" w:hAnsi="Times New Roman"/>
          <w:sz w:val="28"/>
          <w:szCs w:val="28"/>
        </w:rPr>
        <w:t>Сучасна інфраструктура, чесні ринкові умови та вільна ринкова конкуренція, ефективний розвиток і координація діяльності різних видів транспорту разом із запровадженням ефективної системи державного регулювання та управління забезпечать основу для розвитку та функціонального зростання національної транспортної системи України. Підвищення ефективності та якості надання транспортних послуг дасть змогу покращити його конкурентоспроможність, стимулюватиме український експорт і сприятиме розвитку внутрішнього виробництва та торгівлі.</w:t>
      </w:r>
    </w:p>
    <w:p w:rsidR="00FE6115" w:rsidRPr="00571042" w:rsidRDefault="00FE6115" w:rsidP="00FE6115">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571042">
        <w:rPr>
          <w:rFonts w:ascii="Times New Roman" w:hAnsi="Times New Roman" w:cs="Times New Roman"/>
          <w:color w:val="000000" w:themeColor="text1"/>
          <w:sz w:val="28"/>
          <w:szCs w:val="28"/>
          <w:lang w:val="uk-UA"/>
        </w:rPr>
        <w:t>Стратегія визначає основні напрями покращення якості надання транспортних послуг, передбачає наближення рівня їх надання та розвитку інфраструктури до європейських стандартів, підвищення рівня безпеки та зменшення негативного впливу на навколишнє природне середовище, реагує на необхідність поліпшення системи управління, проведення адміністративної реформи та децентралізації повноважень центральних органів виконавчої влади, запровадження антикорупційної політики, корпоративного управління у державному секторі економіки.</w:t>
      </w:r>
    </w:p>
    <w:p w:rsidR="00FE6115" w:rsidRPr="00571042" w:rsidRDefault="00FE6115" w:rsidP="00FE6115">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571042">
        <w:rPr>
          <w:rFonts w:ascii="Times New Roman" w:hAnsi="Times New Roman" w:cs="Times New Roman"/>
          <w:color w:val="000000" w:themeColor="text1"/>
          <w:sz w:val="28"/>
          <w:szCs w:val="28"/>
          <w:lang w:val="uk-UA"/>
        </w:rPr>
        <w:t>Загальні проблеми, що потребують розв’язання:</w:t>
      </w:r>
    </w:p>
    <w:p w:rsidR="00FE6115" w:rsidRPr="00571042" w:rsidRDefault="00FE6115" w:rsidP="00FE6115">
      <w:pPr>
        <w:pStyle w:val="a4"/>
        <w:widowControl w:val="0"/>
        <w:spacing w:before="0" w:line="360" w:lineRule="auto"/>
        <w:ind w:firstLine="709"/>
        <w:contextualSpacing/>
        <w:jc w:val="both"/>
        <w:rPr>
          <w:rFonts w:ascii="Times New Roman" w:hAnsi="Times New Roman"/>
          <w:color w:val="000000" w:themeColor="text1"/>
          <w:sz w:val="28"/>
          <w:szCs w:val="28"/>
        </w:rPr>
      </w:pPr>
      <w:r w:rsidRPr="00571042">
        <w:rPr>
          <w:rFonts w:ascii="Times New Roman" w:hAnsi="Times New Roman"/>
          <w:color w:val="000000" w:themeColor="text1"/>
          <w:sz w:val="28"/>
          <w:szCs w:val="28"/>
        </w:rPr>
        <w:t>Відсутність ефективної системи збору та обробки адміністративних даних в транспортній галузі, а отже об’єктивної оцінки його стану та перспектив розвитку;</w:t>
      </w:r>
    </w:p>
    <w:p w:rsidR="00FE6115" w:rsidRPr="00571042" w:rsidRDefault="00FE6115" w:rsidP="00FE6115">
      <w:pPr>
        <w:pStyle w:val="a4"/>
        <w:widowControl w:val="0"/>
        <w:spacing w:before="0" w:line="360" w:lineRule="auto"/>
        <w:ind w:firstLine="709"/>
        <w:contextualSpacing/>
        <w:jc w:val="both"/>
        <w:rPr>
          <w:rFonts w:ascii="Times New Roman" w:hAnsi="Times New Roman"/>
          <w:color w:val="000000" w:themeColor="text1"/>
          <w:sz w:val="28"/>
          <w:szCs w:val="28"/>
        </w:rPr>
      </w:pPr>
      <w:r w:rsidRPr="00571042">
        <w:rPr>
          <w:rFonts w:ascii="Times New Roman" w:hAnsi="Times New Roman"/>
          <w:color w:val="000000" w:themeColor="text1"/>
          <w:sz w:val="28"/>
          <w:szCs w:val="28"/>
        </w:rPr>
        <w:t xml:space="preserve">Незавершеність адміністративної реформи, зокрема процесу розмежування функцій державного регулювання та контролю, включно з формуванням відповідних державних органів управління, операційної </w:t>
      </w:r>
      <w:r w:rsidRPr="00571042">
        <w:rPr>
          <w:rFonts w:ascii="Times New Roman" w:hAnsi="Times New Roman"/>
          <w:color w:val="000000" w:themeColor="text1"/>
          <w:sz w:val="28"/>
          <w:szCs w:val="28"/>
        </w:rPr>
        <w:lastRenderedPageBreak/>
        <w:t>діяльності та функцій господарської діяльності транспортних підприємств;</w:t>
      </w:r>
    </w:p>
    <w:p w:rsidR="00FE6115" w:rsidRPr="00571042" w:rsidRDefault="00FE6115" w:rsidP="00FE6115">
      <w:pPr>
        <w:pStyle w:val="a4"/>
        <w:widowControl w:val="0"/>
        <w:spacing w:before="0" w:line="360" w:lineRule="auto"/>
        <w:ind w:firstLine="709"/>
        <w:contextualSpacing/>
        <w:jc w:val="both"/>
        <w:rPr>
          <w:rFonts w:ascii="Times New Roman" w:hAnsi="Times New Roman"/>
          <w:color w:val="000000" w:themeColor="text1"/>
          <w:sz w:val="28"/>
          <w:szCs w:val="28"/>
        </w:rPr>
      </w:pPr>
      <w:r w:rsidRPr="00571042">
        <w:rPr>
          <w:rFonts w:ascii="Times New Roman" w:hAnsi="Times New Roman"/>
          <w:color w:val="000000" w:themeColor="text1"/>
          <w:sz w:val="28"/>
          <w:szCs w:val="28"/>
        </w:rPr>
        <w:t>Відсутність дієвих систем контролю за ефективністю прийняття управлінських рішень, недостатня прозорість звітності та провадження діяльності органів державної влади та суб’єктів господарювання державного сектору економіки в транспортній галузі;</w:t>
      </w:r>
    </w:p>
    <w:p w:rsidR="00FE6115" w:rsidRPr="00571042" w:rsidRDefault="00FE6115" w:rsidP="00FE6115">
      <w:pPr>
        <w:pStyle w:val="a4"/>
        <w:widowControl w:val="0"/>
        <w:spacing w:before="0" w:line="360" w:lineRule="auto"/>
        <w:ind w:firstLine="709"/>
        <w:contextualSpacing/>
        <w:jc w:val="both"/>
        <w:rPr>
          <w:rFonts w:ascii="Times New Roman" w:hAnsi="Times New Roman"/>
          <w:color w:val="000000" w:themeColor="text1"/>
          <w:sz w:val="28"/>
          <w:szCs w:val="28"/>
        </w:rPr>
      </w:pPr>
      <w:r w:rsidRPr="00571042">
        <w:rPr>
          <w:rFonts w:ascii="Times New Roman" w:hAnsi="Times New Roman"/>
          <w:color w:val="000000" w:themeColor="text1"/>
          <w:sz w:val="28"/>
          <w:szCs w:val="28"/>
        </w:rPr>
        <w:t>Недосконала тарифна політика у сфері надання транспортних послуг;</w:t>
      </w:r>
    </w:p>
    <w:p w:rsidR="00FE6115" w:rsidRPr="00571042" w:rsidRDefault="00FE6115" w:rsidP="00FE6115">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571042">
        <w:rPr>
          <w:rFonts w:ascii="Times New Roman" w:hAnsi="Times New Roman" w:cs="Times New Roman"/>
          <w:color w:val="000000" w:themeColor="text1"/>
          <w:sz w:val="28"/>
          <w:szCs w:val="28"/>
          <w:lang w:val="uk-UA"/>
        </w:rPr>
        <w:t xml:space="preserve">Згідно зі стратегією перелік завдань, що необхідно виконати для розв’язання проблем: удосконалення системи збору, аналізу та використання статистичних даних; виконання програм зміцнення потенціалу органів виконавчої влади в транспортній галузі та продуктивності праці державних службовців (система підготовки персоналу) у зазначеній галузі; використання кращого світового досвіду для забезпечення розвитку транспортної галузі, підвищення якості та надійності надання транспортно-логістичних послуг з урахуванням зовнішньоекономічних і регіональних зв’язків України та на основі комплексного системного підходу до координації роботи всіх видів транспорту та національної транспортної моделі; забезпечення розвитку транспортної інфраструктури відповідно до стандартів ЄС, зокрема удосконалення функціонування пунктів пропуску через державний кордон. </w:t>
      </w:r>
    </w:p>
    <w:p w:rsidR="00FE6115" w:rsidRPr="00571042" w:rsidRDefault="00FE6115" w:rsidP="00FE6115">
      <w:pPr>
        <w:pStyle w:val="a4"/>
        <w:widowControl w:val="0"/>
        <w:spacing w:before="0" w:line="360" w:lineRule="auto"/>
        <w:ind w:firstLine="709"/>
        <w:contextualSpacing/>
        <w:jc w:val="both"/>
        <w:rPr>
          <w:rFonts w:ascii="Times New Roman" w:hAnsi="Times New Roman"/>
          <w:color w:val="000000" w:themeColor="text1"/>
          <w:sz w:val="28"/>
          <w:szCs w:val="28"/>
        </w:rPr>
      </w:pPr>
      <w:r w:rsidRPr="00571042">
        <w:rPr>
          <w:rFonts w:ascii="Times New Roman" w:hAnsi="Times New Roman"/>
          <w:color w:val="000000" w:themeColor="text1"/>
          <w:sz w:val="28"/>
          <w:szCs w:val="28"/>
        </w:rPr>
        <w:t xml:space="preserve">Дуже важливим для підвищення відповідальності та прозорості під час прийняття управлінських рішень є: розмежування регуляторних та управлінських функцій; впровадження системи відкритих даних, електронних сервісів та інших заходів щодо запобігання та протидії корупції; впровадження електронного урядування з метою зниження навантаження і спрощення адміністративних процедур для бізнесу; забезпечення розвитку сервісів доступу до публічної інформації; посилення діалогу між споживачами послуг, органами державної влади та органами місцевого самоврядування; впровадження сервісів електронного надання адміністративних послуг в транспортній галузі; оптимізації та покращення управління державними ресурсами; завершення структурної реформи ПАТ </w:t>
      </w:r>
      <w:r w:rsidRPr="00571042">
        <w:rPr>
          <w:rFonts w:ascii="Times New Roman" w:hAnsi="Times New Roman"/>
          <w:color w:val="000000" w:themeColor="text1"/>
          <w:sz w:val="28"/>
          <w:szCs w:val="28"/>
        </w:rPr>
        <w:lastRenderedPageBreak/>
        <w:t>“Укр</w:t>
      </w:r>
      <w:r w:rsidRPr="00571042">
        <w:rPr>
          <w:rFonts w:ascii="Times New Roman" w:hAnsi="Times New Roman"/>
          <w:color w:val="000000" w:themeColor="text1"/>
          <w:sz w:val="28"/>
          <w:szCs w:val="28"/>
          <w:u w:color="FFFF00"/>
        </w:rPr>
        <w:t>залізн</w:t>
      </w:r>
      <w:r w:rsidRPr="00571042">
        <w:rPr>
          <w:rFonts w:ascii="Times New Roman" w:hAnsi="Times New Roman"/>
          <w:color w:val="000000" w:themeColor="text1"/>
          <w:sz w:val="28"/>
          <w:szCs w:val="28"/>
        </w:rPr>
        <w:t>иця”, зокрема запровадження вертикально-інтегрованої системи управління з належним стратегічним плануванням ресурсів в короткостроковій перспективі, а також забезпечення відокремлення оператора інфраструктури від вантажних та пасажирських перевізників; необхідність прийняття нормативно-правових актів щодо лібералізації транспортного ринку та недискримінаційної відкритої конкуренції відповідно до законодавства ЄС;</w:t>
      </w:r>
    </w:p>
    <w:p w:rsidR="00FE6115" w:rsidRPr="00571042" w:rsidRDefault="00FE6115" w:rsidP="00FE6115">
      <w:pPr>
        <w:pStyle w:val="a4"/>
        <w:widowControl w:val="0"/>
        <w:spacing w:before="0" w:line="360" w:lineRule="auto"/>
        <w:ind w:firstLine="709"/>
        <w:contextualSpacing/>
        <w:jc w:val="both"/>
        <w:rPr>
          <w:rFonts w:ascii="Times New Roman" w:hAnsi="Times New Roman"/>
          <w:color w:val="000000" w:themeColor="text1"/>
          <w:sz w:val="28"/>
          <w:szCs w:val="28"/>
        </w:rPr>
      </w:pPr>
      <w:r w:rsidRPr="00571042">
        <w:rPr>
          <w:rFonts w:ascii="Times New Roman" w:hAnsi="Times New Roman"/>
          <w:color w:val="000000" w:themeColor="text1"/>
          <w:sz w:val="28"/>
          <w:szCs w:val="28"/>
        </w:rPr>
        <w:t xml:space="preserve">Для забезпечення розвитку </w:t>
      </w:r>
      <w:r w:rsidRPr="00571042">
        <w:rPr>
          <w:rFonts w:ascii="Times New Roman" w:hAnsi="Times New Roman"/>
          <w:color w:val="000000" w:themeColor="text1"/>
          <w:sz w:val="28"/>
          <w:szCs w:val="28"/>
          <w:u w:color="FFFF00"/>
        </w:rPr>
        <w:t>залізн</w:t>
      </w:r>
      <w:r w:rsidRPr="00571042">
        <w:rPr>
          <w:rFonts w:ascii="Times New Roman" w:hAnsi="Times New Roman"/>
          <w:color w:val="000000" w:themeColor="text1"/>
          <w:sz w:val="28"/>
          <w:szCs w:val="28"/>
        </w:rPr>
        <w:t xml:space="preserve">ичного транспорту необхідно: лібералізація ринку </w:t>
      </w:r>
      <w:r w:rsidRPr="00571042">
        <w:rPr>
          <w:rFonts w:ascii="Times New Roman" w:hAnsi="Times New Roman"/>
          <w:color w:val="000000" w:themeColor="text1"/>
          <w:sz w:val="28"/>
          <w:szCs w:val="28"/>
          <w:u w:color="FFFF00"/>
        </w:rPr>
        <w:t>залізн</w:t>
      </w:r>
      <w:r w:rsidRPr="00571042">
        <w:rPr>
          <w:rFonts w:ascii="Times New Roman" w:hAnsi="Times New Roman"/>
          <w:color w:val="000000" w:themeColor="text1"/>
          <w:sz w:val="28"/>
          <w:szCs w:val="28"/>
        </w:rPr>
        <w:t xml:space="preserve">ичних перевезень на основі рівноправного доступу до </w:t>
      </w:r>
      <w:r w:rsidRPr="00571042">
        <w:rPr>
          <w:rFonts w:ascii="Times New Roman" w:hAnsi="Times New Roman"/>
          <w:color w:val="000000" w:themeColor="text1"/>
          <w:sz w:val="28"/>
          <w:szCs w:val="28"/>
          <w:u w:color="FFFF00"/>
        </w:rPr>
        <w:t>залізн</w:t>
      </w:r>
      <w:r w:rsidRPr="00571042">
        <w:rPr>
          <w:rFonts w:ascii="Times New Roman" w:hAnsi="Times New Roman"/>
          <w:color w:val="000000" w:themeColor="text1"/>
          <w:sz w:val="28"/>
          <w:szCs w:val="28"/>
        </w:rPr>
        <w:t xml:space="preserve">ичної інфраструктури та справедливої конкуренції між перевізниками; нормативно-правове забезпечення функціонування ринку </w:t>
      </w:r>
      <w:r w:rsidRPr="00571042">
        <w:rPr>
          <w:rFonts w:ascii="Times New Roman" w:hAnsi="Times New Roman"/>
          <w:color w:val="000000" w:themeColor="text1"/>
          <w:sz w:val="28"/>
          <w:szCs w:val="28"/>
          <w:u w:color="FFFF00"/>
        </w:rPr>
        <w:t>залізн</w:t>
      </w:r>
      <w:r w:rsidRPr="00571042">
        <w:rPr>
          <w:rFonts w:ascii="Times New Roman" w:hAnsi="Times New Roman"/>
          <w:color w:val="000000" w:themeColor="text1"/>
          <w:sz w:val="28"/>
          <w:szCs w:val="28"/>
        </w:rPr>
        <w:t xml:space="preserve">ичних перевезень шляхом прийняття нового Закону України “Про </w:t>
      </w:r>
      <w:r w:rsidRPr="00571042">
        <w:rPr>
          <w:rFonts w:ascii="Times New Roman" w:hAnsi="Times New Roman"/>
          <w:color w:val="000000" w:themeColor="text1"/>
          <w:sz w:val="28"/>
          <w:szCs w:val="28"/>
          <w:u w:color="FFFF00"/>
        </w:rPr>
        <w:t>залізн</w:t>
      </w:r>
      <w:r w:rsidRPr="00571042">
        <w:rPr>
          <w:rFonts w:ascii="Times New Roman" w:hAnsi="Times New Roman"/>
          <w:color w:val="000000" w:themeColor="text1"/>
          <w:sz w:val="28"/>
          <w:szCs w:val="28"/>
        </w:rPr>
        <w:t xml:space="preserve">ичний транспорт” та відповідних підзаконних актів; реформування органів державного управління транспортною галуззю відповідно до  стандартів ЄС: міністерство, орган, що здійснює регулювання та нагляд у сфері </w:t>
      </w:r>
      <w:r w:rsidRPr="00571042">
        <w:rPr>
          <w:rFonts w:ascii="Times New Roman" w:hAnsi="Times New Roman"/>
          <w:color w:val="000000" w:themeColor="text1"/>
          <w:sz w:val="28"/>
          <w:szCs w:val="28"/>
          <w:u w:color="FFFF00"/>
        </w:rPr>
        <w:t>залізн</w:t>
      </w:r>
      <w:r w:rsidRPr="00571042">
        <w:rPr>
          <w:rFonts w:ascii="Times New Roman" w:hAnsi="Times New Roman"/>
          <w:color w:val="000000" w:themeColor="text1"/>
          <w:sz w:val="28"/>
          <w:szCs w:val="28"/>
        </w:rPr>
        <w:t xml:space="preserve">ичного транспорту, орган з розслідування аварій на </w:t>
      </w:r>
      <w:r w:rsidRPr="00571042">
        <w:rPr>
          <w:rFonts w:ascii="Times New Roman" w:hAnsi="Times New Roman"/>
          <w:color w:val="000000" w:themeColor="text1"/>
          <w:sz w:val="28"/>
          <w:szCs w:val="28"/>
          <w:u w:color="FFFF00"/>
        </w:rPr>
        <w:t>залізн</w:t>
      </w:r>
      <w:r w:rsidRPr="00571042">
        <w:rPr>
          <w:rFonts w:ascii="Times New Roman" w:hAnsi="Times New Roman"/>
          <w:color w:val="000000" w:themeColor="text1"/>
          <w:sz w:val="28"/>
          <w:szCs w:val="28"/>
        </w:rPr>
        <w:t xml:space="preserve">ичному транспорті;  запровадження механізму допуску до ринку </w:t>
      </w:r>
      <w:r w:rsidRPr="00571042">
        <w:rPr>
          <w:rFonts w:ascii="Times New Roman" w:hAnsi="Times New Roman"/>
          <w:color w:val="000000" w:themeColor="text1"/>
          <w:sz w:val="28"/>
          <w:szCs w:val="28"/>
          <w:u w:color="FFFF00"/>
        </w:rPr>
        <w:t>залізн</w:t>
      </w:r>
      <w:r w:rsidRPr="00571042">
        <w:rPr>
          <w:rFonts w:ascii="Times New Roman" w:hAnsi="Times New Roman"/>
          <w:color w:val="000000" w:themeColor="text1"/>
          <w:sz w:val="28"/>
          <w:szCs w:val="28"/>
        </w:rPr>
        <w:t>ичних перевезень перевізників різних форм власності (ліцензування, сертифікація безпеки); структурна реформа ПАТ “Укр</w:t>
      </w:r>
      <w:r w:rsidRPr="00571042">
        <w:rPr>
          <w:rFonts w:ascii="Times New Roman" w:hAnsi="Times New Roman"/>
          <w:color w:val="000000" w:themeColor="text1"/>
          <w:sz w:val="28"/>
          <w:szCs w:val="28"/>
          <w:u w:color="FFFF00"/>
        </w:rPr>
        <w:t>залізн</w:t>
      </w:r>
      <w:r w:rsidRPr="00571042">
        <w:rPr>
          <w:rFonts w:ascii="Times New Roman" w:hAnsi="Times New Roman"/>
          <w:color w:val="000000" w:themeColor="text1"/>
          <w:sz w:val="28"/>
          <w:szCs w:val="28"/>
        </w:rPr>
        <w:t xml:space="preserve">иця” — фінансове та організаційне розділення оператора інфраструктури та перевізника. Підвищення рівня безпеки </w:t>
      </w:r>
      <w:r w:rsidRPr="00571042">
        <w:rPr>
          <w:rFonts w:ascii="Times New Roman" w:hAnsi="Times New Roman"/>
          <w:color w:val="000000" w:themeColor="text1"/>
          <w:sz w:val="28"/>
          <w:szCs w:val="28"/>
          <w:u w:color="FFFF00"/>
        </w:rPr>
        <w:t>залізн</w:t>
      </w:r>
      <w:r w:rsidRPr="00571042">
        <w:rPr>
          <w:rFonts w:ascii="Times New Roman" w:hAnsi="Times New Roman"/>
          <w:color w:val="000000" w:themeColor="text1"/>
          <w:sz w:val="28"/>
          <w:szCs w:val="28"/>
        </w:rPr>
        <w:t xml:space="preserve">ичних перевезень, а саме: запровадження системи управління безпекою на </w:t>
      </w:r>
      <w:r w:rsidRPr="00571042">
        <w:rPr>
          <w:rFonts w:ascii="Times New Roman" w:hAnsi="Times New Roman"/>
          <w:color w:val="000000" w:themeColor="text1"/>
          <w:sz w:val="28"/>
          <w:szCs w:val="28"/>
          <w:u w:color="FFFF00"/>
        </w:rPr>
        <w:t>залізн</w:t>
      </w:r>
      <w:r w:rsidRPr="00571042">
        <w:rPr>
          <w:rFonts w:ascii="Times New Roman" w:hAnsi="Times New Roman"/>
          <w:color w:val="000000" w:themeColor="text1"/>
          <w:sz w:val="28"/>
          <w:szCs w:val="28"/>
        </w:rPr>
        <w:t xml:space="preserve">ичному транспорті відповідно до законодавства ЄС; запровадження процедур державної сертифікації безпеки для </w:t>
      </w:r>
      <w:r w:rsidRPr="00571042">
        <w:rPr>
          <w:rFonts w:ascii="Times New Roman" w:hAnsi="Times New Roman"/>
          <w:color w:val="000000" w:themeColor="text1"/>
          <w:sz w:val="28"/>
          <w:szCs w:val="28"/>
          <w:u w:color="FFFF00"/>
        </w:rPr>
        <w:t>залізн</w:t>
      </w:r>
      <w:r w:rsidRPr="00571042">
        <w:rPr>
          <w:rFonts w:ascii="Times New Roman" w:hAnsi="Times New Roman"/>
          <w:color w:val="000000" w:themeColor="text1"/>
          <w:sz w:val="28"/>
          <w:szCs w:val="28"/>
        </w:rPr>
        <w:t xml:space="preserve">ичних підприємств; утворення органу з розслідування транспортних пригод на </w:t>
      </w:r>
      <w:r w:rsidRPr="00571042">
        <w:rPr>
          <w:rFonts w:ascii="Times New Roman" w:hAnsi="Times New Roman"/>
          <w:color w:val="000000" w:themeColor="text1"/>
          <w:sz w:val="28"/>
          <w:szCs w:val="28"/>
          <w:u w:color="FFFF00"/>
        </w:rPr>
        <w:t>залізн</w:t>
      </w:r>
      <w:r w:rsidRPr="00571042">
        <w:rPr>
          <w:rFonts w:ascii="Times New Roman" w:hAnsi="Times New Roman"/>
          <w:color w:val="000000" w:themeColor="text1"/>
          <w:sz w:val="28"/>
          <w:szCs w:val="28"/>
        </w:rPr>
        <w:t xml:space="preserve">ичному транспорті. </w:t>
      </w:r>
    </w:p>
    <w:p w:rsidR="00FE6115" w:rsidRPr="00571042" w:rsidRDefault="00FE6115" w:rsidP="00FE6115">
      <w:pPr>
        <w:pStyle w:val="a4"/>
        <w:widowControl w:val="0"/>
        <w:spacing w:before="0" w:line="360" w:lineRule="auto"/>
        <w:ind w:firstLine="709"/>
        <w:contextualSpacing/>
        <w:jc w:val="both"/>
        <w:rPr>
          <w:rFonts w:ascii="Times New Roman" w:hAnsi="Times New Roman"/>
          <w:color w:val="000000" w:themeColor="text1"/>
          <w:sz w:val="28"/>
          <w:szCs w:val="28"/>
        </w:rPr>
      </w:pPr>
    </w:p>
    <w:p w:rsidR="00FE6115" w:rsidRPr="00571042" w:rsidRDefault="00FE6115" w:rsidP="00FE6115">
      <w:pPr>
        <w:pStyle w:val="a4"/>
        <w:widowControl w:val="0"/>
        <w:spacing w:before="0" w:line="360" w:lineRule="auto"/>
        <w:ind w:firstLine="709"/>
        <w:contextualSpacing/>
        <w:jc w:val="both"/>
        <w:rPr>
          <w:rFonts w:ascii="Times New Roman" w:hAnsi="Times New Roman"/>
          <w:color w:val="000000" w:themeColor="text1"/>
          <w:sz w:val="28"/>
          <w:szCs w:val="28"/>
        </w:rPr>
      </w:pPr>
    </w:p>
    <w:p w:rsidR="00FE6115" w:rsidRPr="00571042" w:rsidRDefault="00FE6115" w:rsidP="00FE6115">
      <w:pPr>
        <w:widowControl w:val="0"/>
        <w:spacing w:after="0" w:line="360" w:lineRule="auto"/>
        <w:ind w:firstLine="709"/>
        <w:contextualSpacing/>
        <w:jc w:val="both"/>
        <w:rPr>
          <w:rFonts w:ascii="Times New Roman" w:hAnsi="Times New Roman" w:cs="Times New Roman"/>
          <w:color w:val="000000" w:themeColor="text1"/>
          <w:sz w:val="28"/>
          <w:szCs w:val="28"/>
          <w:lang w:val="uk-UA"/>
        </w:rPr>
      </w:pPr>
    </w:p>
    <w:p w:rsidR="00FE6115" w:rsidRPr="00571042" w:rsidRDefault="00FE6115" w:rsidP="00FE6115">
      <w:pPr>
        <w:spacing w:after="0" w:line="360" w:lineRule="auto"/>
        <w:contextualSpacing/>
        <w:rPr>
          <w:rFonts w:ascii="Times New Roman" w:hAnsi="Times New Roman" w:cs="Times New Roman"/>
          <w:sz w:val="28"/>
          <w:szCs w:val="28"/>
          <w:lang w:val="uk-UA"/>
        </w:rPr>
      </w:pPr>
    </w:p>
    <w:p w:rsidR="00FE6115" w:rsidRDefault="00FE6115" w:rsidP="00FE6115">
      <w:pPr>
        <w:rPr>
          <w:rFonts w:ascii="Times New Roman" w:hAnsi="Times New Roman" w:cs="Times New Roman"/>
          <w:sz w:val="28"/>
          <w:lang w:val="uk-UA"/>
        </w:rPr>
      </w:pPr>
      <w:r>
        <w:rPr>
          <w:rFonts w:ascii="Times New Roman" w:hAnsi="Times New Roman" w:cs="Times New Roman"/>
          <w:sz w:val="28"/>
          <w:lang w:val="uk-UA"/>
        </w:rPr>
        <w:br w:type="page"/>
      </w:r>
    </w:p>
    <w:p w:rsidR="00FE6115" w:rsidRPr="00C623FF" w:rsidRDefault="00FE6115" w:rsidP="00FE6115">
      <w:pPr>
        <w:widowControl w:val="0"/>
        <w:spacing w:after="0" w:line="360" w:lineRule="auto"/>
        <w:ind w:firstLine="709"/>
        <w:contextualSpacing/>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ВИСНОВКИ</w:t>
      </w:r>
    </w:p>
    <w:p w:rsidR="00FE6115" w:rsidRDefault="00FE6115" w:rsidP="00FE6115">
      <w:pPr>
        <w:widowControl w:val="0"/>
        <w:spacing w:after="0" w:line="360" w:lineRule="auto"/>
        <w:ind w:firstLine="709"/>
        <w:contextualSpacing/>
        <w:jc w:val="both"/>
        <w:rPr>
          <w:rFonts w:ascii="Times New Roman" w:hAnsi="Times New Roman" w:cs="Times New Roman"/>
          <w:color w:val="000000" w:themeColor="text1"/>
          <w:sz w:val="28"/>
          <w:szCs w:val="28"/>
          <w:lang w:val="uk-UA"/>
        </w:rPr>
      </w:pPr>
    </w:p>
    <w:p w:rsidR="00FE6115" w:rsidRDefault="00FE6115" w:rsidP="00FE6115">
      <w:pPr>
        <w:widowControl w:val="0"/>
        <w:spacing w:after="0" w:line="360" w:lineRule="auto"/>
        <w:ind w:firstLine="709"/>
        <w:contextualSpacing/>
        <w:jc w:val="both"/>
        <w:rPr>
          <w:rFonts w:ascii="Times New Roman" w:hAnsi="Times New Roman" w:cs="Times New Roman"/>
          <w:color w:val="000000" w:themeColor="text1"/>
          <w:sz w:val="28"/>
          <w:szCs w:val="28"/>
          <w:lang w:val="uk-UA"/>
        </w:rPr>
      </w:pPr>
    </w:p>
    <w:p w:rsidR="00FE6115" w:rsidRPr="00C623FF" w:rsidRDefault="00FE6115" w:rsidP="00FE6115">
      <w:pPr>
        <w:widowControl w:val="0"/>
        <w:tabs>
          <w:tab w:val="left" w:pos="1710"/>
        </w:tabs>
        <w:spacing w:after="0"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Здійснивши комплексний аналіз національного та міжнародного законодавства, правової доктрини та вирішивши завдання дослідження, зроблено наступні висновки. </w:t>
      </w:r>
      <w:r w:rsidRPr="00C623FF">
        <w:rPr>
          <w:rFonts w:ascii="Times New Roman" w:hAnsi="Times New Roman" w:cs="Times New Roman"/>
          <w:color w:val="000000" w:themeColor="text1"/>
          <w:sz w:val="28"/>
          <w:szCs w:val="28"/>
          <w:lang w:val="uk-UA"/>
        </w:rPr>
        <w:t xml:space="preserve">Законодавство про залізничний транспорт складається з великого масиву взаємопов’язаних між собою нормативно-правових актів різної юридичної сили, що регулюють дані відносини, тому воно потребує систематизації за методом кодифікації-реформи аби забезпечити реальне верховенство закону в регулюванні таких правовідносин; привести правові норми в галузі залізничного транспорту у відповідність до вимог законодавства Європейського Союзу; усунути прогалини, колізії та суперечності у діючих правових нормах. </w:t>
      </w:r>
    </w:p>
    <w:p w:rsidR="00FE6115" w:rsidRPr="00C623FF" w:rsidRDefault="00FE6115" w:rsidP="00FE6115">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C623FF">
        <w:rPr>
          <w:rFonts w:ascii="Times New Roman" w:hAnsi="Times New Roman" w:cs="Times New Roman"/>
          <w:color w:val="000000" w:themeColor="text1"/>
          <w:sz w:val="28"/>
          <w:szCs w:val="28"/>
          <w:lang w:val="uk-UA"/>
        </w:rPr>
        <w:t>На залізничному транспорті діє особливого роду природна монополія, яка потребує ефективних засобів державного регулювання та особливого законодавчого підходу до здійснення регуляторної діяльності у вказаній сфері національної економіки. У зв’язку з неузгодженістю законодавчих актів щодо статусу національних комісій регулювання природних монополій, відсутність чітких повноважень, прав та обов’язків існує прогалина у державному регулюванні сфери транспорту.</w:t>
      </w:r>
    </w:p>
    <w:p w:rsidR="00FE6115" w:rsidRPr="00C623FF" w:rsidRDefault="00FE6115" w:rsidP="00FE6115">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C623FF">
        <w:rPr>
          <w:rFonts w:ascii="Times New Roman" w:hAnsi="Times New Roman" w:cs="Times New Roman"/>
          <w:color w:val="000000" w:themeColor="text1"/>
          <w:sz w:val="28"/>
          <w:szCs w:val="28"/>
          <w:lang w:val="uk-UA"/>
        </w:rPr>
        <w:t xml:space="preserve">Публічне акціонерне товариство «Українська залізниця», як монополіст об’єктів інфраструктури, що забезпечують рух залізничного транспорту загального користування, впливає на тарифоутворення під час використання вказаної інфраструктури в процесі перевезень пасажирів та вантажу. Отже, ще однією особливістю зазначеної монополії є й те, що держава виступає власником об’єктів інфраструктури, які забезпечують рух залізничного транспорту загального користування, та є органом управління, а тарифи на залізничні перевезення мають статус засобу державного регулювання відносин промисловості. </w:t>
      </w:r>
    </w:p>
    <w:p w:rsidR="00FE6115" w:rsidRPr="00C623FF" w:rsidRDefault="00FE6115" w:rsidP="00FE6115">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C623FF">
        <w:rPr>
          <w:rFonts w:ascii="Times New Roman" w:hAnsi="Times New Roman" w:cs="Times New Roman"/>
          <w:color w:val="000000" w:themeColor="text1"/>
          <w:sz w:val="28"/>
          <w:szCs w:val="28"/>
          <w:lang w:val="uk-UA"/>
        </w:rPr>
        <w:t xml:space="preserve">Комплекс публічних інтересів щодо функціонування залізничного </w:t>
      </w:r>
      <w:r w:rsidRPr="00C623FF">
        <w:rPr>
          <w:rFonts w:ascii="Times New Roman" w:hAnsi="Times New Roman" w:cs="Times New Roman"/>
          <w:color w:val="000000" w:themeColor="text1"/>
          <w:sz w:val="28"/>
          <w:szCs w:val="28"/>
          <w:lang w:val="uk-UA"/>
        </w:rPr>
        <w:lastRenderedPageBreak/>
        <w:t>транспорту в Україні отримав державне, в тому числі нормативно-правове регулювання, оскільки публічні інтереси суспільства і держави, які виникають у цій галузі, є загальнонаціональними (безпека руху, соціальна гарантованість, доступність тощо), тому вони визнані державою і виступають об’єктом її правового захисту за для попередження кризових явищ та забезпечення оптимальних умов функціонування державно-організованого суспільства і конкурентоспроможної економіки.</w:t>
      </w:r>
    </w:p>
    <w:p w:rsidR="00FE6115" w:rsidRPr="00C623FF" w:rsidRDefault="00FE6115" w:rsidP="00FE6115">
      <w:pPr>
        <w:spacing w:after="0" w:line="360" w:lineRule="auto"/>
        <w:ind w:firstLine="709"/>
        <w:contextualSpacing/>
        <w:jc w:val="both"/>
        <w:rPr>
          <w:rFonts w:ascii="Times New Roman" w:hAnsi="Times New Roman"/>
          <w:color w:val="000000" w:themeColor="text1"/>
          <w:sz w:val="28"/>
          <w:szCs w:val="28"/>
          <w:lang w:val="uk-UA"/>
        </w:rPr>
      </w:pPr>
      <w:r w:rsidRPr="00C623FF">
        <w:rPr>
          <w:rFonts w:ascii="Times New Roman" w:hAnsi="Times New Roman" w:cs="Times New Roman"/>
          <w:color w:val="000000" w:themeColor="text1"/>
          <w:sz w:val="28"/>
          <w:szCs w:val="28"/>
          <w:lang w:val="uk-UA"/>
        </w:rPr>
        <w:t>Визначені проблемні питання у сфері публічно-правового регулювання залізничного транспорту. В</w:t>
      </w:r>
      <w:r w:rsidRPr="00C623FF">
        <w:rPr>
          <w:rFonts w:ascii="Times New Roman" w:hAnsi="Times New Roman"/>
          <w:color w:val="000000" w:themeColor="text1"/>
          <w:sz w:val="28"/>
          <w:szCs w:val="28"/>
          <w:lang w:val="uk-UA"/>
        </w:rPr>
        <w:t>ідсутність ефективної системи збору та обробки адміністративних даних в транспортній галузі, а отже об’єктивної оцінки його стану та перспектив розвитку. Незавершеність адміністративної реформи, зокрема процесу розмежування функцій державного регулювання та контролю, включно з формуванням відповідних державних органів управління, операційної діяльності та функцій господарської діяльності транспортних підприємств. Відсутність дієвих систем контролю за ефективністю прийняття управлінських рішень, недостатня прозорість звітності та провадження діяльності органів державної влади та суб’єктів господарювання державного сектору економіки в транспортній галузі. Недосконала тарифна політика у сфері надання транспортних послуг.</w:t>
      </w:r>
    </w:p>
    <w:p w:rsidR="00FE6115" w:rsidRPr="00C623FF" w:rsidRDefault="00FE6115" w:rsidP="00FE6115">
      <w:pPr>
        <w:pStyle w:val="a4"/>
        <w:spacing w:before="0" w:line="360" w:lineRule="auto"/>
        <w:ind w:firstLine="709"/>
        <w:contextualSpacing/>
        <w:jc w:val="both"/>
        <w:rPr>
          <w:rFonts w:ascii="Times New Roman" w:hAnsi="Times New Roman"/>
          <w:color w:val="000000" w:themeColor="text1"/>
          <w:sz w:val="28"/>
          <w:szCs w:val="28"/>
        </w:rPr>
      </w:pPr>
      <w:r w:rsidRPr="00C623FF">
        <w:rPr>
          <w:rFonts w:ascii="Times New Roman" w:hAnsi="Times New Roman"/>
          <w:color w:val="000000" w:themeColor="text1"/>
          <w:sz w:val="28"/>
          <w:szCs w:val="28"/>
        </w:rPr>
        <w:t xml:space="preserve">На основі вивчення національного та міжнародного законодавства, можемо зазначити шляхи удосконалення публічно-правового регулювання залізничного транспорту. Дуже важливим для підвищення відповідальності та прозорості під час прийняття управлінських рішень є: розмежування регуляторних та управлінських функцій; впровадження системи відкритих даних, електронних сервісів та інших заходів щодо запобігання та протидії корупції; впровадження електронного урядування з метою зниження навантаження і спрощення адміністративних процедур для бізнесу; забезпечення розвитку сервісів доступу до публічної інформації; посилення діалогу між споживачами послуг, органами державної влади та органами місцевого самоврядування; впровадження сервісів електронного надання </w:t>
      </w:r>
      <w:r w:rsidRPr="00C623FF">
        <w:rPr>
          <w:rFonts w:ascii="Times New Roman" w:hAnsi="Times New Roman"/>
          <w:color w:val="000000" w:themeColor="text1"/>
          <w:sz w:val="28"/>
          <w:szCs w:val="28"/>
        </w:rPr>
        <w:lastRenderedPageBreak/>
        <w:t>адміністративних послуг в транспортній галузі; оптимізації та покращення управління державними ресурсами; завершення структурної реформи ПАТ “Укр</w:t>
      </w:r>
      <w:r w:rsidRPr="00C623FF">
        <w:rPr>
          <w:rFonts w:ascii="Times New Roman" w:hAnsi="Times New Roman"/>
          <w:color w:val="000000" w:themeColor="text1"/>
          <w:sz w:val="28"/>
          <w:szCs w:val="28"/>
          <w:u w:color="FFFF00"/>
        </w:rPr>
        <w:t>залізн</w:t>
      </w:r>
      <w:r w:rsidRPr="00C623FF">
        <w:rPr>
          <w:rFonts w:ascii="Times New Roman" w:hAnsi="Times New Roman"/>
          <w:color w:val="000000" w:themeColor="text1"/>
          <w:sz w:val="28"/>
          <w:szCs w:val="28"/>
        </w:rPr>
        <w:t>иця”, зокрема запровадження вертикально-інтегрованої системи управління з належним стратегічним плануванням ресурсів в короткостроковій перспективі, а також забезпечення відокремлення оператора інфраструктури від вантажних та пасажирських перевізників; необхідність прийняття нормативно-правових актів щодо лібералізації транспортного ринку та недискримінаційної відкритої конкуренції відповідно до законодавства ЄС;</w:t>
      </w:r>
    </w:p>
    <w:p w:rsidR="00FE6115" w:rsidRPr="00C623FF" w:rsidRDefault="00FE6115" w:rsidP="00FE6115">
      <w:pPr>
        <w:pStyle w:val="a4"/>
        <w:spacing w:before="0" w:line="360" w:lineRule="auto"/>
        <w:ind w:firstLine="709"/>
        <w:contextualSpacing/>
        <w:jc w:val="both"/>
        <w:rPr>
          <w:rFonts w:ascii="Times New Roman" w:hAnsi="Times New Roman"/>
          <w:color w:val="000000" w:themeColor="text1"/>
          <w:sz w:val="28"/>
          <w:szCs w:val="28"/>
        </w:rPr>
      </w:pPr>
      <w:r w:rsidRPr="00C623FF">
        <w:rPr>
          <w:rFonts w:ascii="Times New Roman" w:hAnsi="Times New Roman"/>
          <w:color w:val="000000" w:themeColor="text1"/>
          <w:sz w:val="28"/>
          <w:szCs w:val="28"/>
        </w:rPr>
        <w:t xml:space="preserve">Для забезпечення розвитку </w:t>
      </w:r>
      <w:r w:rsidRPr="00C623FF">
        <w:rPr>
          <w:rFonts w:ascii="Times New Roman" w:hAnsi="Times New Roman"/>
          <w:color w:val="000000" w:themeColor="text1"/>
          <w:sz w:val="28"/>
          <w:szCs w:val="28"/>
          <w:u w:color="FFFF00"/>
        </w:rPr>
        <w:t>залізн</w:t>
      </w:r>
      <w:r w:rsidRPr="00C623FF">
        <w:rPr>
          <w:rFonts w:ascii="Times New Roman" w:hAnsi="Times New Roman"/>
          <w:color w:val="000000" w:themeColor="text1"/>
          <w:sz w:val="28"/>
          <w:szCs w:val="28"/>
        </w:rPr>
        <w:t xml:space="preserve">ичного транспорту необхідно: лібералізація ринку </w:t>
      </w:r>
      <w:r w:rsidRPr="00C623FF">
        <w:rPr>
          <w:rFonts w:ascii="Times New Roman" w:hAnsi="Times New Roman"/>
          <w:color w:val="000000" w:themeColor="text1"/>
          <w:sz w:val="28"/>
          <w:szCs w:val="28"/>
          <w:u w:color="FFFF00"/>
        </w:rPr>
        <w:t>залізн</w:t>
      </w:r>
      <w:r w:rsidRPr="00C623FF">
        <w:rPr>
          <w:rFonts w:ascii="Times New Roman" w:hAnsi="Times New Roman"/>
          <w:color w:val="000000" w:themeColor="text1"/>
          <w:sz w:val="28"/>
          <w:szCs w:val="28"/>
        </w:rPr>
        <w:t xml:space="preserve">ичних перевезень на основі рівноправного доступу до </w:t>
      </w:r>
      <w:r w:rsidRPr="00C623FF">
        <w:rPr>
          <w:rFonts w:ascii="Times New Roman" w:hAnsi="Times New Roman"/>
          <w:color w:val="000000" w:themeColor="text1"/>
          <w:sz w:val="28"/>
          <w:szCs w:val="28"/>
          <w:u w:color="FFFF00"/>
        </w:rPr>
        <w:t>залізн</w:t>
      </w:r>
      <w:r w:rsidRPr="00C623FF">
        <w:rPr>
          <w:rFonts w:ascii="Times New Roman" w:hAnsi="Times New Roman"/>
          <w:color w:val="000000" w:themeColor="text1"/>
          <w:sz w:val="28"/>
          <w:szCs w:val="28"/>
        </w:rPr>
        <w:t xml:space="preserve">ичної інфраструктури та справедливої конкуренції між перевізниками; нормативно-правове забезпечення функціонування ринку </w:t>
      </w:r>
      <w:r w:rsidRPr="00C623FF">
        <w:rPr>
          <w:rFonts w:ascii="Times New Roman" w:hAnsi="Times New Roman"/>
          <w:color w:val="000000" w:themeColor="text1"/>
          <w:sz w:val="28"/>
          <w:szCs w:val="28"/>
          <w:u w:color="FFFF00"/>
        </w:rPr>
        <w:t>залізн</w:t>
      </w:r>
      <w:r w:rsidRPr="00C623FF">
        <w:rPr>
          <w:rFonts w:ascii="Times New Roman" w:hAnsi="Times New Roman"/>
          <w:color w:val="000000" w:themeColor="text1"/>
          <w:sz w:val="28"/>
          <w:szCs w:val="28"/>
        </w:rPr>
        <w:t xml:space="preserve">ичних перевезень шляхом прийняття нового Закону України “Про </w:t>
      </w:r>
      <w:r w:rsidRPr="00C623FF">
        <w:rPr>
          <w:rFonts w:ascii="Times New Roman" w:hAnsi="Times New Roman"/>
          <w:color w:val="000000" w:themeColor="text1"/>
          <w:sz w:val="28"/>
          <w:szCs w:val="28"/>
          <w:u w:color="FFFF00"/>
        </w:rPr>
        <w:t>залізн</w:t>
      </w:r>
      <w:r w:rsidRPr="00C623FF">
        <w:rPr>
          <w:rFonts w:ascii="Times New Roman" w:hAnsi="Times New Roman"/>
          <w:color w:val="000000" w:themeColor="text1"/>
          <w:sz w:val="28"/>
          <w:szCs w:val="28"/>
        </w:rPr>
        <w:t xml:space="preserve">ичний транспорт” та відповідних підзаконних актів; реформування органів державного управління транспортною галуззю відповідно до  стандартів ЄС: міністерство, орган, що здійснює регулювання та нагляд у сфері </w:t>
      </w:r>
      <w:r w:rsidRPr="00C623FF">
        <w:rPr>
          <w:rFonts w:ascii="Times New Roman" w:hAnsi="Times New Roman"/>
          <w:color w:val="000000" w:themeColor="text1"/>
          <w:sz w:val="28"/>
          <w:szCs w:val="28"/>
          <w:u w:color="FFFF00"/>
        </w:rPr>
        <w:t>залізн</w:t>
      </w:r>
      <w:r w:rsidRPr="00C623FF">
        <w:rPr>
          <w:rFonts w:ascii="Times New Roman" w:hAnsi="Times New Roman"/>
          <w:color w:val="000000" w:themeColor="text1"/>
          <w:sz w:val="28"/>
          <w:szCs w:val="28"/>
        </w:rPr>
        <w:t xml:space="preserve">ичного транспорту, орган з розслідування аварій на </w:t>
      </w:r>
      <w:r w:rsidRPr="00C623FF">
        <w:rPr>
          <w:rFonts w:ascii="Times New Roman" w:hAnsi="Times New Roman"/>
          <w:color w:val="000000" w:themeColor="text1"/>
          <w:sz w:val="28"/>
          <w:szCs w:val="28"/>
          <w:u w:color="FFFF00"/>
        </w:rPr>
        <w:t>залізн</w:t>
      </w:r>
      <w:r w:rsidRPr="00C623FF">
        <w:rPr>
          <w:rFonts w:ascii="Times New Roman" w:hAnsi="Times New Roman"/>
          <w:color w:val="000000" w:themeColor="text1"/>
          <w:sz w:val="28"/>
          <w:szCs w:val="28"/>
        </w:rPr>
        <w:t xml:space="preserve">ичному транспорті;  запровадження механізму допуску до ринку </w:t>
      </w:r>
      <w:r w:rsidRPr="00C623FF">
        <w:rPr>
          <w:rFonts w:ascii="Times New Roman" w:hAnsi="Times New Roman"/>
          <w:color w:val="000000" w:themeColor="text1"/>
          <w:sz w:val="28"/>
          <w:szCs w:val="28"/>
          <w:u w:color="FFFF00"/>
        </w:rPr>
        <w:t>залізн</w:t>
      </w:r>
      <w:r w:rsidRPr="00C623FF">
        <w:rPr>
          <w:rFonts w:ascii="Times New Roman" w:hAnsi="Times New Roman"/>
          <w:color w:val="000000" w:themeColor="text1"/>
          <w:sz w:val="28"/>
          <w:szCs w:val="28"/>
        </w:rPr>
        <w:t>ичних перевезень перевізників різних форм власності (ліцензування, сертифікація безпеки); структурна реформа ПАТ “Укр</w:t>
      </w:r>
      <w:r w:rsidRPr="00C623FF">
        <w:rPr>
          <w:rFonts w:ascii="Times New Roman" w:hAnsi="Times New Roman"/>
          <w:color w:val="000000" w:themeColor="text1"/>
          <w:sz w:val="28"/>
          <w:szCs w:val="28"/>
          <w:u w:color="FFFF00"/>
        </w:rPr>
        <w:t>залізн</w:t>
      </w:r>
      <w:r w:rsidRPr="00C623FF">
        <w:rPr>
          <w:rFonts w:ascii="Times New Roman" w:hAnsi="Times New Roman"/>
          <w:color w:val="000000" w:themeColor="text1"/>
          <w:sz w:val="28"/>
          <w:szCs w:val="28"/>
        </w:rPr>
        <w:t xml:space="preserve">иця” — фінансове та організаційне розділення оператора інфраструктури та перевізника. Підвищення рівня безпеки </w:t>
      </w:r>
      <w:r w:rsidRPr="00C623FF">
        <w:rPr>
          <w:rFonts w:ascii="Times New Roman" w:hAnsi="Times New Roman"/>
          <w:color w:val="000000" w:themeColor="text1"/>
          <w:sz w:val="28"/>
          <w:szCs w:val="28"/>
          <w:u w:color="FFFF00"/>
        </w:rPr>
        <w:t>залізн</w:t>
      </w:r>
      <w:r w:rsidRPr="00C623FF">
        <w:rPr>
          <w:rFonts w:ascii="Times New Roman" w:hAnsi="Times New Roman"/>
          <w:color w:val="000000" w:themeColor="text1"/>
          <w:sz w:val="28"/>
          <w:szCs w:val="28"/>
        </w:rPr>
        <w:t xml:space="preserve">ичних перевезень, а саме: запровадження системи управління безпекою на </w:t>
      </w:r>
      <w:r w:rsidRPr="00C623FF">
        <w:rPr>
          <w:rFonts w:ascii="Times New Roman" w:hAnsi="Times New Roman"/>
          <w:color w:val="000000" w:themeColor="text1"/>
          <w:sz w:val="28"/>
          <w:szCs w:val="28"/>
          <w:u w:color="FFFF00"/>
        </w:rPr>
        <w:t>залізн</w:t>
      </w:r>
      <w:r w:rsidRPr="00C623FF">
        <w:rPr>
          <w:rFonts w:ascii="Times New Roman" w:hAnsi="Times New Roman"/>
          <w:color w:val="000000" w:themeColor="text1"/>
          <w:sz w:val="28"/>
          <w:szCs w:val="28"/>
        </w:rPr>
        <w:t xml:space="preserve">ичному транспорті відповідно до законодавства ЄС; запровадження процедур державної сертифікації безпеки для </w:t>
      </w:r>
      <w:r w:rsidRPr="00C623FF">
        <w:rPr>
          <w:rFonts w:ascii="Times New Roman" w:hAnsi="Times New Roman"/>
          <w:color w:val="000000" w:themeColor="text1"/>
          <w:sz w:val="28"/>
          <w:szCs w:val="28"/>
          <w:u w:color="FFFF00"/>
        </w:rPr>
        <w:t>залізн</w:t>
      </w:r>
      <w:r w:rsidRPr="00C623FF">
        <w:rPr>
          <w:rFonts w:ascii="Times New Roman" w:hAnsi="Times New Roman"/>
          <w:color w:val="000000" w:themeColor="text1"/>
          <w:sz w:val="28"/>
          <w:szCs w:val="28"/>
        </w:rPr>
        <w:t xml:space="preserve">ичних підприємств; утворення органу з розслідування транспортних пригод на </w:t>
      </w:r>
      <w:r w:rsidRPr="00C623FF">
        <w:rPr>
          <w:rFonts w:ascii="Times New Roman" w:hAnsi="Times New Roman"/>
          <w:color w:val="000000" w:themeColor="text1"/>
          <w:sz w:val="28"/>
          <w:szCs w:val="28"/>
          <w:u w:color="FFFF00"/>
        </w:rPr>
        <w:t>залізн</w:t>
      </w:r>
      <w:r w:rsidRPr="00C623FF">
        <w:rPr>
          <w:rFonts w:ascii="Times New Roman" w:hAnsi="Times New Roman"/>
          <w:color w:val="000000" w:themeColor="text1"/>
          <w:sz w:val="28"/>
          <w:szCs w:val="28"/>
        </w:rPr>
        <w:t xml:space="preserve">ичному транспорті. </w:t>
      </w:r>
    </w:p>
    <w:p w:rsidR="00FE6115" w:rsidRPr="00C623FF" w:rsidRDefault="00FE6115" w:rsidP="00FE6115">
      <w:pPr>
        <w:spacing w:after="0" w:line="360" w:lineRule="auto"/>
        <w:ind w:firstLine="709"/>
        <w:contextualSpacing/>
        <w:jc w:val="both"/>
        <w:rPr>
          <w:rFonts w:ascii="Times New Roman" w:hAnsi="Times New Roman"/>
          <w:color w:val="000000" w:themeColor="text1"/>
          <w:sz w:val="28"/>
          <w:szCs w:val="28"/>
          <w:lang w:val="uk-UA"/>
        </w:rPr>
      </w:pPr>
    </w:p>
    <w:p w:rsidR="00FE6115" w:rsidRPr="00C623FF" w:rsidRDefault="00FE6115" w:rsidP="00FE6115">
      <w:pPr>
        <w:widowControl w:val="0"/>
        <w:spacing w:after="0" w:line="360" w:lineRule="auto"/>
        <w:ind w:firstLine="709"/>
        <w:contextualSpacing/>
        <w:jc w:val="both"/>
        <w:rPr>
          <w:rFonts w:ascii="Times New Roman" w:hAnsi="Times New Roman" w:cs="Times New Roman"/>
          <w:color w:val="000000" w:themeColor="text1"/>
          <w:sz w:val="28"/>
          <w:szCs w:val="28"/>
          <w:lang w:val="uk-UA"/>
        </w:rPr>
      </w:pPr>
    </w:p>
    <w:p w:rsidR="00FE6115" w:rsidRDefault="00FE6115" w:rsidP="00FE6115">
      <w:pPr>
        <w:rPr>
          <w:rFonts w:ascii="Times New Roman" w:hAnsi="Times New Roman" w:cs="Times New Roman"/>
          <w:sz w:val="28"/>
          <w:lang w:val="uk-UA"/>
        </w:rPr>
      </w:pPr>
      <w:r>
        <w:rPr>
          <w:rFonts w:ascii="Times New Roman" w:hAnsi="Times New Roman" w:cs="Times New Roman"/>
          <w:sz w:val="28"/>
          <w:lang w:val="uk-UA"/>
        </w:rPr>
        <w:br w:type="page"/>
      </w:r>
    </w:p>
    <w:p w:rsidR="00FE6115" w:rsidRPr="00480B88" w:rsidRDefault="00FE6115" w:rsidP="00FE6115">
      <w:pPr>
        <w:widowControl w:val="0"/>
        <w:spacing w:after="0" w:line="360" w:lineRule="auto"/>
        <w:ind w:firstLine="709"/>
        <w:contextualSpacing/>
        <w:jc w:val="center"/>
        <w:rPr>
          <w:rFonts w:ascii="Times New Roman" w:hAnsi="Times New Roman" w:cs="Times New Roman"/>
          <w:sz w:val="28"/>
          <w:szCs w:val="28"/>
          <w:lang w:val="uk-UA"/>
        </w:rPr>
      </w:pPr>
      <w:r w:rsidRPr="00480B88">
        <w:rPr>
          <w:rFonts w:ascii="Times New Roman" w:hAnsi="Times New Roman" w:cs="Times New Roman"/>
          <w:sz w:val="28"/>
          <w:szCs w:val="28"/>
          <w:lang w:val="uk-UA"/>
        </w:rPr>
        <w:lastRenderedPageBreak/>
        <w:t>ПЕРЕЛІК ВИКОРИСТАНИХ ДЖЕРЕЛ</w:t>
      </w:r>
    </w:p>
    <w:p w:rsidR="00FE6115" w:rsidRDefault="00FE6115" w:rsidP="00FE6115">
      <w:pPr>
        <w:widowControl w:val="0"/>
        <w:spacing w:after="0" w:line="360" w:lineRule="auto"/>
        <w:ind w:firstLine="709"/>
        <w:contextualSpacing/>
        <w:jc w:val="both"/>
        <w:rPr>
          <w:rFonts w:ascii="Times New Roman" w:hAnsi="Times New Roman" w:cs="Times New Roman"/>
          <w:sz w:val="28"/>
          <w:szCs w:val="28"/>
          <w:lang w:val="uk-UA"/>
        </w:rPr>
      </w:pPr>
    </w:p>
    <w:p w:rsidR="00FE6115" w:rsidRPr="00C23D56" w:rsidRDefault="00FE6115" w:rsidP="00FE6115">
      <w:pPr>
        <w:widowControl w:val="0"/>
        <w:spacing w:after="0" w:line="360" w:lineRule="auto"/>
        <w:ind w:firstLine="709"/>
        <w:contextualSpacing/>
        <w:jc w:val="both"/>
        <w:rPr>
          <w:rFonts w:ascii="Times New Roman" w:hAnsi="Times New Roman" w:cs="Times New Roman"/>
          <w:sz w:val="28"/>
          <w:szCs w:val="28"/>
          <w:lang w:val="uk-UA"/>
        </w:rPr>
      </w:pPr>
    </w:p>
    <w:p w:rsidR="00FE6115" w:rsidRPr="00C23D56" w:rsidRDefault="00FE6115" w:rsidP="00FE6115">
      <w:pPr>
        <w:pStyle w:val="ab"/>
        <w:widowControl w:val="0"/>
        <w:numPr>
          <w:ilvl w:val="0"/>
          <w:numId w:val="1"/>
        </w:numPr>
        <w:spacing w:after="0" w:line="360" w:lineRule="auto"/>
        <w:ind w:left="0" w:firstLine="709"/>
        <w:jc w:val="both"/>
        <w:rPr>
          <w:rFonts w:ascii="Times New Roman" w:hAnsi="Times New Roman" w:cs="Times New Roman"/>
          <w:sz w:val="28"/>
          <w:szCs w:val="28"/>
          <w:lang w:val="uk-UA"/>
        </w:rPr>
      </w:pPr>
      <w:r w:rsidRPr="00C23D56">
        <w:rPr>
          <w:rFonts w:ascii="Times New Roman" w:hAnsi="Times New Roman" w:cs="Times New Roman"/>
          <w:sz w:val="28"/>
          <w:szCs w:val="28"/>
          <w:lang w:val="uk-UA"/>
        </w:rPr>
        <w:t>«Укрзалізницю» очікує корінне реформування… // УНІАН. – 2011. –</w:t>
      </w:r>
      <w:r w:rsidRPr="007648C2">
        <w:rPr>
          <w:rFonts w:ascii="Times New Roman" w:hAnsi="Times New Roman" w:cs="Times New Roman"/>
          <w:sz w:val="28"/>
          <w:szCs w:val="28"/>
          <w:lang w:val="uk-UA"/>
        </w:rPr>
        <w:t xml:space="preserve"> </w:t>
      </w:r>
      <w:r w:rsidRPr="00836F05">
        <w:rPr>
          <w:rFonts w:ascii="Times New Roman" w:hAnsi="Times New Roman" w:cs="Times New Roman"/>
          <w:sz w:val="28"/>
          <w:szCs w:val="28"/>
        </w:rPr>
        <w:t>http</w:t>
      </w:r>
      <w:r w:rsidRPr="00C23D56">
        <w:rPr>
          <w:rFonts w:ascii="Times New Roman" w:hAnsi="Times New Roman" w:cs="Times New Roman"/>
          <w:sz w:val="28"/>
          <w:szCs w:val="28"/>
          <w:lang w:val="uk-UA"/>
        </w:rPr>
        <w:t>://</w:t>
      </w:r>
      <w:r w:rsidRPr="00836F05">
        <w:rPr>
          <w:rFonts w:ascii="Times New Roman" w:hAnsi="Times New Roman" w:cs="Times New Roman"/>
          <w:sz w:val="28"/>
          <w:szCs w:val="28"/>
        </w:rPr>
        <w:t>economics</w:t>
      </w:r>
      <w:r w:rsidRPr="00C23D56">
        <w:rPr>
          <w:rFonts w:ascii="Times New Roman" w:hAnsi="Times New Roman" w:cs="Times New Roman"/>
          <w:sz w:val="28"/>
          <w:szCs w:val="28"/>
          <w:lang w:val="uk-UA"/>
        </w:rPr>
        <w:t>.</w:t>
      </w:r>
      <w:r w:rsidRPr="00836F05">
        <w:rPr>
          <w:rFonts w:ascii="Times New Roman" w:hAnsi="Times New Roman" w:cs="Times New Roman"/>
          <w:sz w:val="28"/>
          <w:szCs w:val="28"/>
        </w:rPr>
        <w:t>unian</w:t>
      </w:r>
      <w:r w:rsidRPr="00C23D56">
        <w:rPr>
          <w:rFonts w:ascii="Times New Roman" w:hAnsi="Times New Roman" w:cs="Times New Roman"/>
          <w:sz w:val="28"/>
          <w:szCs w:val="28"/>
          <w:lang w:val="uk-UA"/>
        </w:rPr>
        <w:t>.</w:t>
      </w:r>
      <w:r w:rsidRPr="00836F05">
        <w:rPr>
          <w:rFonts w:ascii="Times New Roman" w:hAnsi="Times New Roman" w:cs="Times New Roman"/>
          <w:sz w:val="28"/>
          <w:szCs w:val="28"/>
        </w:rPr>
        <w:t>ua</w:t>
      </w:r>
      <w:r w:rsidRPr="00C23D56">
        <w:rPr>
          <w:rFonts w:ascii="Times New Roman" w:hAnsi="Times New Roman" w:cs="Times New Roman"/>
          <w:sz w:val="28"/>
          <w:szCs w:val="28"/>
          <w:lang w:val="uk-UA"/>
        </w:rPr>
        <w:t>/</w:t>
      </w:r>
      <w:r w:rsidRPr="00836F05">
        <w:rPr>
          <w:rFonts w:ascii="Times New Roman" w:hAnsi="Times New Roman" w:cs="Times New Roman"/>
          <w:sz w:val="28"/>
          <w:szCs w:val="28"/>
        </w:rPr>
        <w:t>transport</w:t>
      </w:r>
      <w:r w:rsidRPr="00C23D56">
        <w:rPr>
          <w:rFonts w:ascii="Times New Roman" w:hAnsi="Times New Roman" w:cs="Times New Roman"/>
          <w:sz w:val="28"/>
          <w:szCs w:val="28"/>
          <w:lang w:val="uk-UA"/>
        </w:rPr>
        <w:t>/466714-</w:t>
      </w:r>
      <w:r w:rsidRPr="00836F05">
        <w:rPr>
          <w:rFonts w:ascii="Times New Roman" w:hAnsi="Times New Roman" w:cs="Times New Roman"/>
          <w:sz w:val="28"/>
          <w:szCs w:val="28"/>
        </w:rPr>
        <w:t>ukrzaliznitsyu</w:t>
      </w:r>
      <w:r w:rsidRPr="00C23D56">
        <w:rPr>
          <w:rFonts w:ascii="Times New Roman" w:hAnsi="Times New Roman" w:cs="Times New Roman"/>
          <w:sz w:val="28"/>
          <w:szCs w:val="28"/>
          <w:lang w:val="uk-UA"/>
        </w:rPr>
        <w:t>-</w:t>
      </w:r>
      <w:r w:rsidRPr="00836F05">
        <w:rPr>
          <w:rFonts w:ascii="Times New Roman" w:hAnsi="Times New Roman" w:cs="Times New Roman"/>
          <w:sz w:val="28"/>
          <w:szCs w:val="28"/>
        </w:rPr>
        <w:t>ochikue</w:t>
      </w:r>
      <w:r w:rsidRPr="00C23D56">
        <w:rPr>
          <w:rFonts w:ascii="Times New Roman" w:hAnsi="Times New Roman" w:cs="Times New Roman"/>
          <w:sz w:val="28"/>
          <w:szCs w:val="28"/>
          <w:lang w:val="uk-UA"/>
        </w:rPr>
        <w:t>-</w:t>
      </w:r>
      <w:r w:rsidRPr="00836F05">
        <w:rPr>
          <w:rFonts w:ascii="Times New Roman" w:hAnsi="Times New Roman" w:cs="Times New Roman"/>
          <w:sz w:val="28"/>
          <w:szCs w:val="28"/>
        </w:rPr>
        <w:t>korinnereformuvannya</w:t>
      </w:r>
      <w:r w:rsidRPr="00C23D56">
        <w:rPr>
          <w:rFonts w:ascii="Times New Roman" w:hAnsi="Times New Roman" w:cs="Times New Roman"/>
          <w:sz w:val="28"/>
          <w:szCs w:val="28"/>
          <w:lang w:val="uk-UA"/>
        </w:rPr>
        <w:t xml:space="preserve">. </w:t>
      </w:r>
    </w:p>
    <w:p w:rsidR="00FE6115" w:rsidRPr="00836F05" w:rsidRDefault="00FE6115" w:rsidP="00FE6115">
      <w:pPr>
        <w:pStyle w:val="ab"/>
        <w:widowControl w:val="0"/>
        <w:numPr>
          <w:ilvl w:val="0"/>
          <w:numId w:val="1"/>
        </w:numPr>
        <w:spacing w:after="0" w:line="360" w:lineRule="auto"/>
        <w:ind w:left="0" w:firstLine="709"/>
        <w:jc w:val="both"/>
        <w:rPr>
          <w:rFonts w:ascii="Times New Roman" w:hAnsi="Times New Roman" w:cs="Times New Roman"/>
          <w:sz w:val="28"/>
          <w:szCs w:val="28"/>
          <w:lang w:val="en-US"/>
        </w:rPr>
      </w:pPr>
      <w:r w:rsidRPr="00836F05">
        <w:rPr>
          <w:rFonts w:ascii="Times New Roman" w:hAnsi="Times New Roman" w:cs="Times New Roman"/>
          <w:sz w:val="28"/>
          <w:szCs w:val="28"/>
          <w:lang w:val="en-US"/>
        </w:rPr>
        <w:t xml:space="preserve">Messerlin, Patrich A. Measuring the cost of protection in Europe. – Washington, DC, IIE, 2001.-XV, 415 p. </w:t>
      </w:r>
    </w:p>
    <w:p w:rsidR="00FE6115" w:rsidRPr="00480B88" w:rsidRDefault="00FE6115" w:rsidP="00FE6115">
      <w:pPr>
        <w:pStyle w:val="ab"/>
        <w:widowControl w:val="0"/>
        <w:numPr>
          <w:ilvl w:val="0"/>
          <w:numId w:val="1"/>
        </w:numPr>
        <w:spacing w:after="0" w:line="360" w:lineRule="auto"/>
        <w:ind w:left="0" w:firstLine="709"/>
        <w:jc w:val="both"/>
        <w:rPr>
          <w:rFonts w:ascii="Times New Roman" w:hAnsi="Times New Roman" w:cs="Times New Roman"/>
          <w:sz w:val="28"/>
          <w:szCs w:val="28"/>
          <w:lang w:val="en-US"/>
        </w:rPr>
      </w:pPr>
      <w:r w:rsidRPr="00480B88">
        <w:rPr>
          <w:rFonts w:ascii="Times New Roman" w:hAnsi="Times New Roman" w:cs="Times New Roman"/>
          <w:sz w:val="28"/>
          <w:szCs w:val="28"/>
          <w:lang w:val="en-US"/>
        </w:rPr>
        <w:t xml:space="preserve">Orlova N. E-government as a basis for economic development in Ukraine/ N.Orlova // Ecoforum. – 2012. - Volume 1, </w:t>
      </w:r>
      <w:proofErr w:type="gramStart"/>
      <w:r w:rsidRPr="00480B88">
        <w:rPr>
          <w:rFonts w:ascii="Times New Roman" w:hAnsi="Times New Roman" w:cs="Times New Roman"/>
          <w:sz w:val="28"/>
          <w:szCs w:val="28"/>
          <w:lang w:val="en-US"/>
        </w:rPr>
        <w:t>Issue1(</w:t>
      </w:r>
      <w:proofErr w:type="gramEnd"/>
      <w:r w:rsidRPr="00480B88">
        <w:rPr>
          <w:rFonts w:ascii="Times New Roman" w:hAnsi="Times New Roman" w:cs="Times New Roman"/>
          <w:sz w:val="28"/>
          <w:szCs w:val="28"/>
          <w:lang w:val="en-US"/>
        </w:rPr>
        <w:t xml:space="preserve">1), </w:t>
      </w:r>
      <w:r w:rsidRPr="00480B88">
        <w:rPr>
          <w:rFonts w:ascii="Times New Roman" w:hAnsi="Times New Roman" w:cs="Times New Roman"/>
          <w:sz w:val="28"/>
          <w:szCs w:val="28"/>
        </w:rPr>
        <w:t>р</w:t>
      </w:r>
      <w:r w:rsidRPr="00480B88">
        <w:rPr>
          <w:rFonts w:ascii="Times New Roman" w:hAnsi="Times New Roman" w:cs="Times New Roman"/>
          <w:sz w:val="28"/>
          <w:szCs w:val="28"/>
          <w:lang w:val="en-US"/>
        </w:rPr>
        <w:t>.3. - https://doaj.org/article/1c8</w:t>
      </w:r>
      <w:r>
        <w:rPr>
          <w:rFonts w:ascii="Times New Roman" w:hAnsi="Times New Roman" w:cs="Times New Roman"/>
          <w:sz w:val="28"/>
          <w:szCs w:val="28"/>
          <w:lang w:val="en-US"/>
        </w:rPr>
        <w:t>b32dae23c45d9ab8b606486d1080d.</w:t>
      </w:r>
    </w:p>
    <w:p w:rsidR="00FE6115" w:rsidRPr="00480B88" w:rsidRDefault="00FE6115" w:rsidP="00FE6115">
      <w:pPr>
        <w:pStyle w:val="ab"/>
        <w:widowControl w:val="0"/>
        <w:numPr>
          <w:ilvl w:val="0"/>
          <w:numId w:val="1"/>
        </w:numPr>
        <w:spacing w:after="0" w:line="360" w:lineRule="auto"/>
        <w:ind w:left="0" w:firstLine="709"/>
        <w:jc w:val="both"/>
        <w:rPr>
          <w:rFonts w:ascii="Times New Roman" w:hAnsi="Times New Roman" w:cs="Times New Roman"/>
          <w:sz w:val="28"/>
          <w:szCs w:val="28"/>
          <w:lang w:val="en-US"/>
        </w:rPr>
      </w:pPr>
      <w:r w:rsidRPr="00480B88">
        <w:rPr>
          <w:rFonts w:ascii="Times New Roman" w:hAnsi="Times New Roman" w:cs="Times New Roman"/>
          <w:sz w:val="28"/>
          <w:szCs w:val="28"/>
          <w:lang w:val="en-US"/>
        </w:rPr>
        <w:t xml:space="preserve">The 2015 European Railway Performance Index // Combined Transport Magazine. – http://combinedtransport. </w:t>
      </w:r>
      <w:proofErr w:type="gramStart"/>
      <w:r w:rsidRPr="00480B88">
        <w:rPr>
          <w:rFonts w:ascii="Times New Roman" w:hAnsi="Times New Roman" w:cs="Times New Roman"/>
          <w:sz w:val="28"/>
          <w:szCs w:val="28"/>
          <w:lang w:val="en-US"/>
        </w:rPr>
        <w:t>eu/european-railway-performance-index</w:t>
      </w:r>
      <w:proofErr w:type="gramEnd"/>
      <w:r w:rsidRPr="00480B88">
        <w:rPr>
          <w:rFonts w:ascii="Times New Roman" w:hAnsi="Times New Roman" w:cs="Times New Roman"/>
          <w:sz w:val="28"/>
          <w:szCs w:val="28"/>
          <w:lang w:val="en-US"/>
        </w:rPr>
        <w:t xml:space="preserve">. </w:t>
      </w:r>
    </w:p>
    <w:p w:rsidR="00FE6115" w:rsidRPr="00480B88" w:rsidRDefault="00FE6115" w:rsidP="00FE6115">
      <w:pPr>
        <w:pStyle w:val="ab"/>
        <w:widowControl w:val="0"/>
        <w:numPr>
          <w:ilvl w:val="0"/>
          <w:numId w:val="1"/>
        </w:numPr>
        <w:spacing w:after="0" w:line="360" w:lineRule="auto"/>
        <w:ind w:left="0" w:firstLine="709"/>
        <w:jc w:val="both"/>
        <w:rPr>
          <w:rFonts w:ascii="Times New Roman" w:hAnsi="Times New Roman" w:cs="Times New Roman"/>
          <w:sz w:val="28"/>
          <w:szCs w:val="28"/>
        </w:rPr>
      </w:pPr>
      <w:r w:rsidRPr="00480B88">
        <w:rPr>
          <w:rFonts w:ascii="Times New Roman" w:hAnsi="Times New Roman" w:cs="Times New Roman"/>
          <w:sz w:val="28"/>
          <w:szCs w:val="28"/>
        </w:rPr>
        <w:t>Антощишина Н. І. Інтеграційні процеси транспортної системи України в ЄС / Н. І. Антощишина // Ефективна економіка. – 2013. –http://www.m.nayka.com.ua/?op=1&amp;j=efe</w:t>
      </w:r>
      <w:r>
        <w:rPr>
          <w:rFonts w:ascii="Times New Roman" w:hAnsi="Times New Roman" w:cs="Times New Roman"/>
          <w:sz w:val="28"/>
          <w:szCs w:val="28"/>
        </w:rPr>
        <w:t>ktyvna-ekonomika&amp;s=ua&amp;z=2423\\</w:t>
      </w:r>
      <w:r w:rsidRPr="00480B88">
        <w:rPr>
          <w:rFonts w:ascii="Times New Roman" w:hAnsi="Times New Roman" w:cs="Times New Roman"/>
          <w:sz w:val="28"/>
          <w:szCs w:val="28"/>
        </w:rPr>
        <w:t xml:space="preserve"> </w:t>
      </w:r>
    </w:p>
    <w:p w:rsidR="00FE6115" w:rsidRPr="00480B88" w:rsidRDefault="00FE6115" w:rsidP="00FE6115">
      <w:pPr>
        <w:pStyle w:val="ab"/>
        <w:widowControl w:val="0"/>
        <w:numPr>
          <w:ilvl w:val="0"/>
          <w:numId w:val="1"/>
        </w:numPr>
        <w:spacing w:after="0" w:line="360" w:lineRule="auto"/>
        <w:ind w:left="0" w:firstLine="709"/>
        <w:jc w:val="both"/>
        <w:rPr>
          <w:rFonts w:ascii="Times New Roman" w:hAnsi="Times New Roman" w:cs="Times New Roman"/>
          <w:sz w:val="28"/>
          <w:szCs w:val="28"/>
        </w:rPr>
      </w:pPr>
      <w:r w:rsidRPr="00480B88">
        <w:rPr>
          <w:rFonts w:ascii="Times New Roman" w:hAnsi="Times New Roman" w:cs="Times New Roman"/>
          <w:sz w:val="28"/>
          <w:szCs w:val="28"/>
        </w:rPr>
        <w:t>Біла Книга – Транспорт «План розвитку єдиного європейського транспортного простору – на шляху до конкурентоспроможної та ресурсоефективної транспортної системи» // Генеральна дирекція з питань пересування та транспорту Європейська Комі</w:t>
      </w:r>
      <w:proofErr w:type="gramStart"/>
      <w:r w:rsidRPr="00480B88">
        <w:rPr>
          <w:rFonts w:ascii="Times New Roman" w:hAnsi="Times New Roman" w:cs="Times New Roman"/>
          <w:sz w:val="28"/>
          <w:szCs w:val="28"/>
        </w:rPr>
        <w:t>с</w:t>
      </w:r>
      <w:proofErr w:type="gramEnd"/>
      <w:r w:rsidRPr="00480B88">
        <w:rPr>
          <w:rFonts w:ascii="Times New Roman" w:hAnsi="Times New Roman" w:cs="Times New Roman"/>
          <w:sz w:val="28"/>
          <w:szCs w:val="28"/>
        </w:rPr>
        <w:t>і</w:t>
      </w:r>
      <w:proofErr w:type="gramStart"/>
      <w:r w:rsidRPr="00480B88">
        <w:rPr>
          <w:rFonts w:ascii="Times New Roman" w:hAnsi="Times New Roman" w:cs="Times New Roman"/>
          <w:sz w:val="28"/>
          <w:szCs w:val="28"/>
        </w:rPr>
        <w:t>я</w:t>
      </w:r>
      <w:proofErr w:type="gramEnd"/>
      <w:r w:rsidRPr="00480B88">
        <w:rPr>
          <w:rFonts w:ascii="Times New Roman" w:hAnsi="Times New Roman" w:cs="Times New Roman"/>
          <w:sz w:val="28"/>
          <w:szCs w:val="28"/>
        </w:rPr>
        <w:t xml:space="preserve">. – Європейський Союз: Видавничий центр Європейського Союзу в Люксембурзі, 2011. – 28 </w:t>
      </w:r>
      <w:proofErr w:type="gramStart"/>
      <w:r w:rsidRPr="00480B88">
        <w:rPr>
          <w:rFonts w:ascii="Times New Roman" w:hAnsi="Times New Roman" w:cs="Times New Roman"/>
          <w:sz w:val="28"/>
          <w:szCs w:val="28"/>
        </w:rPr>
        <w:t>с</w:t>
      </w:r>
      <w:proofErr w:type="gramEnd"/>
      <w:r w:rsidRPr="00480B88">
        <w:rPr>
          <w:rFonts w:ascii="Times New Roman" w:hAnsi="Times New Roman" w:cs="Times New Roman"/>
          <w:sz w:val="28"/>
          <w:szCs w:val="28"/>
        </w:rPr>
        <w:t xml:space="preserve">. </w:t>
      </w:r>
    </w:p>
    <w:p w:rsidR="00FE6115" w:rsidRPr="00480B88" w:rsidRDefault="00FE6115" w:rsidP="00FE6115">
      <w:pPr>
        <w:pStyle w:val="ab"/>
        <w:widowControl w:val="0"/>
        <w:numPr>
          <w:ilvl w:val="0"/>
          <w:numId w:val="1"/>
        </w:numPr>
        <w:spacing w:after="0" w:line="360" w:lineRule="auto"/>
        <w:ind w:left="0" w:firstLine="709"/>
        <w:jc w:val="both"/>
        <w:rPr>
          <w:rFonts w:ascii="Times New Roman" w:hAnsi="Times New Roman" w:cs="Times New Roman"/>
          <w:sz w:val="28"/>
          <w:szCs w:val="28"/>
        </w:rPr>
      </w:pPr>
      <w:r w:rsidRPr="00480B88">
        <w:rPr>
          <w:rFonts w:ascii="Times New Roman" w:hAnsi="Times New Roman" w:cs="Times New Roman"/>
          <w:sz w:val="28"/>
          <w:szCs w:val="28"/>
        </w:rPr>
        <w:t>Біля 30% норм</w:t>
      </w:r>
      <w:proofErr w:type="gramStart"/>
      <w:r w:rsidRPr="00480B88">
        <w:rPr>
          <w:rFonts w:ascii="Times New Roman" w:hAnsi="Times New Roman" w:cs="Times New Roman"/>
          <w:sz w:val="28"/>
          <w:szCs w:val="28"/>
        </w:rPr>
        <w:t xml:space="preserve"> ЄС</w:t>
      </w:r>
      <w:proofErr w:type="gramEnd"/>
      <w:r w:rsidRPr="00480B88">
        <w:rPr>
          <w:rFonts w:ascii="Times New Roman" w:hAnsi="Times New Roman" w:cs="Times New Roman"/>
          <w:sz w:val="28"/>
          <w:szCs w:val="28"/>
        </w:rPr>
        <w:t xml:space="preserve"> у сфері транспорту імплементовано до законодавства України // Урядовий портал. – 2015. – http://www.kmu.gov.ua/control/uk/publish/article?art_</w:t>
      </w:r>
      <w:r>
        <w:rPr>
          <w:rFonts w:ascii="Times New Roman" w:hAnsi="Times New Roman" w:cs="Times New Roman"/>
          <w:sz w:val="28"/>
          <w:szCs w:val="28"/>
        </w:rPr>
        <w:t>id=248134659&amp;cat_id=244 277212</w:t>
      </w:r>
    </w:p>
    <w:p w:rsidR="00FE6115" w:rsidRPr="00836F05" w:rsidRDefault="00FE6115" w:rsidP="00FE6115">
      <w:pPr>
        <w:pStyle w:val="ab"/>
        <w:widowControl w:val="0"/>
        <w:numPr>
          <w:ilvl w:val="0"/>
          <w:numId w:val="1"/>
        </w:numPr>
        <w:spacing w:after="0" w:line="360" w:lineRule="auto"/>
        <w:ind w:left="0" w:firstLine="709"/>
        <w:jc w:val="both"/>
        <w:rPr>
          <w:rFonts w:ascii="Times New Roman" w:hAnsi="Times New Roman" w:cs="Times New Roman"/>
          <w:sz w:val="28"/>
          <w:szCs w:val="28"/>
        </w:rPr>
      </w:pPr>
      <w:r w:rsidRPr="00480B88">
        <w:rPr>
          <w:rFonts w:ascii="Times New Roman" w:hAnsi="Times New Roman" w:cs="Times New Roman"/>
          <w:sz w:val="28"/>
          <w:szCs w:val="28"/>
        </w:rPr>
        <w:t>Бостан С. Особливості розвитку транскордонного співробітництва України в контексті реалізації її регіональної політики / С. Бостан // Квадрівіум. –ttp://www.quadrivium.org.ua/ua/articles/vie</w:t>
      </w:r>
      <w:r>
        <w:rPr>
          <w:rFonts w:ascii="Times New Roman" w:hAnsi="Times New Roman" w:cs="Times New Roman"/>
          <w:sz w:val="28"/>
          <w:szCs w:val="28"/>
        </w:rPr>
        <w:t>w?obj%5Buserinput_id%5D=335061</w:t>
      </w:r>
      <w:r w:rsidRPr="00836F05">
        <w:rPr>
          <w:rFonts w:ascii="Times New Roman" w:hAnsi="Times New Roman" w:cs="Times New Roman"/>
          <w:sz w:val="28"/>
          <w:szCs w:val="28"/>
        </w:rPr>
        <w:t xml:space="preserve"> </w:t>
      </w:r>
    </w:p>
    <w:p w:rsidR="00FE6115" w:rsidRPr="00480B88" w:rsidRDefault="00FE6115" w:rsidP="00FE6115">
      <w:pPr>
        <w:pStyle w:val="ab"/>
        <w:widowControl w:val="0"/>
        <w:numPr>
          <w:ilvl w:val="0"/>
          <w:numId w:val="1"/>
        </w:numPr>
        <w:spacing w:after="0" w:line="360" w:lineRule="auto"/>
        <w:ind w:left="0" w:firstLine="709"/>
        <w:jc w:val="both"/>
        <w:rPr>
          <w:rFonts w:ascii="Times New Roman" w:hAnsi="Times New Roman" w:cs="Times New Roman"/>
          <w:sz w:val="28"/>
          <w:szCs w:val="28"/>
        </w:rPr>
      </w:pPr>
      <w:r w:rsidRPr="00480B88">
        <w:rPr>
          <w:rFonts w:ascii="Times New Roman" w:hAnsi="Times New Roman" w:cs="Times New Roman"/>
          <w:sz w:val="28"/>
          <w:szCs w:val="28"/>
        </w:rPr>
        <w:lastRenderedPageBreak/>
        <w:t>Васильєв О.В. Формування інвестиційної стратегії залізничного транспорту України / О.В. Васильєв // Проблеми економіки та управління на залізничному транспорті: матеріали Х Ювілейної міжнар. наук</w:t>
      </w:r>
      <w:proofErr w:type="gramStart"/>
      <w:r w:rsidRPr="00480B88">
        <w:rPr>
          <w:rFonts w:ascii="Times New Roman" w:hAnsi="Times New Roman" w:cs="Times New Roman"/>
          <w:sz w:val="28"/>
          <w:szCs w:val="28"/>
        </w:rPr>
        <w:t>.-</w:t>
      </w:r>
      <w:proofErr w:type="gramEnd"/>
      <w:r w:rsidRPr="00480B88">
        <w:rPr>
          <w:rFonts w:ascii="Times New Roman" w:hAnsi="Times New Roman" w:cs="Times New Roman"/>
          <w:sz w:val="28"/>
          <w:szCs w:val="28"/>
        </w:rPr>
        <w:t xml:space="preserve">практ. конф., 17 листопада – 14 грудня 2014 р., Київ, Україна / Державний економіко-технологічний університет транспорту. – Київ: ДЕТУТ, 2014. – с.10-12. </w:t>
      </w:r>
    </w:p>
    <w:p w:rsidR="00FE6115" w:rsidRPr="00480B88" w:rsidRDefault="00FE6115" w:rsidP="00FE6115">
      <w:pPr>
        <w:pStyle w:val="ab"/>
        <w:widowControl w:val="0"/>
        <w:numPr>
          <w:ilvl w:val="0"/>
          <w:numId w:val="1"/>
        </w:numPr>
        <w:spacing w:after="0" w:line="360" w:lineRule="auto"/>
        <w:ind w:left="0" w:firstLine="709"/>
        <w:jc w:val="both"/>
        <w:rPr>
          <w:rFonts w:ascii="Times New Roman" w:hAnsi="Times New Roman" w:cs="Times New Roman"/>
          <w:sz w:val="28"/>
          <w:szCs w:val="28"/>
        </w:rPr>
      </w:pPr>
      <w:r w:rsidRPr="00480B88">
        <w:rPr>
          <w:rFonts w:ascii="Times New Roman" w:hAnsi="Times New Roman" w:cs="Times New Roman"/>
          <w:sz w:val="28"/>
          <w:szCs w:val="28"/>
        </w:rPr>
        <w:t xml:space="preserve">Волинчук Ю.В. Транспортна логістика: навч. </w:t>
      </w:r>
      <w:proofErr w:type="gramStart"/>
      <w:r w:rsidRPr="00480B88">
        <w:rPr>
          <w:rFonts w:ascii="Times New Roman" w:hAnsi="Times New Roman" w:cs="Times New Roman"/>
          <w:sz w:val="28"/>
          <w:szCs w:val="28"/>
        </w:rPr>
        <w:t>пос</w:t>
      </w:r>
      <w:proofErr w:type="gramEnd"/>
      <w:r w:rsidRPr="00480B88">
        <w:rPr>
          <w:rFonts w:ascii="Times New Roman" w:hAnsi="Times New Roman" w:cs="Times New Roman"/>
          <w:sz w:val="28"/>
          <w:szCs w:val="28"/>
        </w:rPr>
        <w:t>ібник / Ю.В. Волинчук; Луцький національний технічний університет. – Луцьк, 2014. – Електрон. аналог друк. вид</w:t>
      </w:r>
      <w:proofErr w:type="gramStart"/>
      <w:r w:rsidRPr="00480B88">
        <w:rPr>
          <w:rFonts w:ascii="Times New Roman" w:hAnsi="Times New Roman" w:cs="Times New Roman"/>
          <w:sz w:val="28"/>
          <w:szCs w:val="28"/>
        </w:rPr>
        <w:t xml:space="preserve">.: </w:t>
      </w:r>
      <w:proofErr w:type="gramEnd"/>
      <w:r w:rsidRPr="00480B88">
        <w:rPr>
          <w:rFonts w:ascii="Times New Roman" w:hAnsi="Times New Roman" w:cs="Times New Roman"/>
          <w:sz w:val="28"/>
          <w:szCs w:val="28"/>
        </w:rPr>
        <w:t>http://elib.lutskntu. com.ua/boo</w:t>
      </w:r>
      <w:r>
        <w:rPr>
          <w:rFonts w:ascii="Times New Roman" w:hAnsi="Times New Roman" w:cs="Times New Roman"/>
          <w:sz w:val="28"/>
          <w:szCs w:val="28"/>
        </w:rPr>
        <w:t>k/fb/ep/2014/14-17/page14.html</w:t>
      </w:r>
    </w:p>
    <w:p w:rsidR="00FE6115" w:rsidRDefault="00FE6115" w:rsidP="00FE6115">
      <w:pPr>
        <w:pStyle w:val="ab"/>
        <w:widowControl w:val="0"/>
        <w:numPr>
          <w:ilvl w:val="0"/>
          <w:numId w:val="1"/>
        </w:numPr>
        <w:spacing w:after="0" w:line="360" w:lineRule="auto"/>
        <w:ind w:left="0" w:firstLine="709"/>
        <w:jc w:val="both"/>
        <w:rPr>
          <w:rFonts w:ascii="Times New Roman" w:hAnsi="Times New Roman" w:cs="Times New Roman"/>
          <w:sz w:val="28"/>
          <w:szCs w:val="28"/>
        </w:rPr>
      </w:pPr>
      <w:r w:rsidRPr="00A27112">
        <w:rPr>
          <w:rFonts w:ascii="Times New Roman" w:hAnsi="Times New Roman" w:cs="Times New Roman"/>
          <w:sz w:val="28"/>
          <w:szCs w:val="28"/>
        </w:rPr>
        <w:t xml:space="preserve">Впровадження європейських стандартів щодо </w:t>
      </w:r>
      <w:proofErr w:type="gramStart"/>
      <w:r w:rsidRPr="00A27112">
        <w:rPr>
          <w:rFonts w:ascii="Times New Roman" w:hAnsi="Times New Roman" w:cs="Times New Roman"/>
          <w:sz w:val="28"/>
          <w:szCs w:val="28"/>
        </w:rPr>
        <w:t>п</w:t>
      </w:r>
      <w:proofErr w:type="gramEnd"/>
      <w:r w:rsidRPr="00A27112">
        <w:rPr>
          <w:rFonts w:ascii="Times New Roman" w:hAnsi="Times New Roman" w:cs="Times New Roman"/>
          <w:sz w:val="28"/>
          <w:szCs w:val="28"/>
        </w:rPr>
        <w:t xml:space="preserve">ідвищення ефективності та конкурентоспроможності залізничного транспорту в Україні // Центр адаптації державної служби до стандартів Європейського Cоюзу. –2015. –http://center.h4.ukrindex.com/pres-tsentr/novini/item/1808- %D0%B2%D0%BF%D1%80%D0%BE%D0%B2%D0%B0%D0%B4%D0%B6% D0%B5%D0%BD%D0%BD%D1%8F-.... </w:t>
      </w:r>
    </w:p>
    <w:p w:rsidR="00FE6115" w:rsidRPr="00A27112" w:rsidRDefault="00FE6115" w:rsidP="00FE6115">
      <w:pPr>
        <w:pStyle w:val="ab"/>
        <w:widowControl w:val="0"/>
        <w:numPr>
          <w:ilvl w:val="0"/>
          <w:numId w:val="1"/>
        </w:numPr>
        <w:spacing w:after="0" w:line="360" w:lineRule="auto"/>
        <w:ind w:left="0" w:firstLine="709"/>
        <w:jc w:val="both"/>
        <w:rPr>
          <w:rFonts w:ascii="Times New Roman" w:hAnsi="Times New Roman" w:cs="Times New Roman"/>
          <w:sz w:val="28"/>
          <w:szCs w:val="28"/>
        </w:rPr>
      </w:pPr>
      <w:r w:rsidRPr="00A27112">
        <w:rPr>
          <w:rFonts w:ascii="Times New Roman" w:hAnsi="Times New Roman" w:cs="Times New Roman"/>
          <w:sz w:val="28"/>
          <w:szCs w:val="28"/>
        </w:rPr>
        <w:t>Гнатенко Л.А. Нормативно-законодавче регулювання діяльності залізничного транспорту органами державної влади / Л.А. Гнатенко / Національна бібліотека України і</w:t>
      </w:r>
      <w:proofErr w:type="gramStart"/>
      <w:r w:rsidRPr="00A27112">
        <w:rPr>
          <w:rFonts w:ascii="Times New Roman" w:hAnsi="Times New Roman" w:cs="Times New Roman"/>
          <w:sz w:val="28"/>
          <w:szCs w:val="28"/>
        </w:rPr>
        <w:t>м</w:t>
      </w:r>
      <w:proofErr w:type="gramEnd"/>
      <w:r w:rsidRPr="00A27112">
        <w:rPr>
          <w:rFonts w:ascii="Times New Roman" w:hAnsi="Times New Roman" w:cs="Times New Roman"/>
          <w:sz w:val="28"/>
          <w:szCs w:val="28"/>
        </w:rPr>
        <w:t>.В.І.Вернадського. –</w:t>
      </w:r>
      <w:r w:rsidRPr="007648C2">
        <w:rPr>
          <w:rFonts w:ascii="Times New Roman" w:hAnsi="Times New Roman" w:cs="Times New Roman"/>
          <w:sz w:val="28"/>
          <w:szCs w:val="28"/>
        </w:rPr>
        <w:t xml:space="preserve"> </w:t>
      </w:r>
      <w:r w:rsidRPr="00A27112">
        <w:rPr>
          <w:rFonts w:ascii="Times New Roman" w:hAnsi="Times New Roman" w:cs="Times New Roman"/>
          <w:sz w:val="28"/>
          <w:szCs w:val="28"/>
        </w:rPr>
        <w:t xml:space="preserve">http://www.irbisnbuv. gov.ua/.../cgiirbis_64.exe?. </w:t>
      </w:r>
    </w:p>
    <w:p w:rsidR="00FE6115" w:rsidRDefault="00FE6115" w:rsidP="00FE6115">
      <w:pPr>
        <w:pStyle w:val="ab"/>
        <w:widowControl w:val="0"/>
        <w:numPr>
          <w:ilvl w:val="0"/>
          <w:numId w:val="1"/>
        </w:numPr>
        <w:spacing w:after="0" w:line="360" w:lineRule="auto"/>
        <w:ind w:left="0" w:firstLine="709"/>
        <w:jc w:val="both"/>
        <w:rPr>
          <w:rFonts w:ascii="Times New Roman" w:hAnsi="Times New Roman" w:cs="Times New Roman"/>
          <w:sz w:val="28"/>
          <w:szCs w:val="28"/>
        </w:rPr>
      </w:pPr>
      <w:r w:rsidRPr="00A27112">
        <w:rPr>
          <w:rFonts w:ascii="Times New Roman" w:hAnsi="Times New Roman" w:cs="Times New Roman"/>
          <w:sz w:val="28"/>
          <w:szCs w:val="28"/>
        </w:rPr>
        <w:t xml:space="preserve">Господарський кодекс України від 16.01.2003 №436-IV // Законодавство / Верховна Рада України. – Київ, 2003. http://zakon4.rada.gov.ua/laws/show/436-15 </w:t>
      </w:r>
    </w:p>
    <w:p w:rsidR="00FE6115" w:rsidRPr="00A27112" w:rsidRDefault="00FE6115" w:rsidP="00FE6115">
      <w:pPr>
        <w:pStyle w:val="ab"/>
        <w:widowControl w:val="0"/>
        <w:numPr>
          <w:ilvl w:val="0"/>
          <w:numId w:val="1"/>
        </w:numPr>
        <w:spacing w:after="0" w:line="360" w:lineRule="auto"/>
        <w:ind w:left="0" w:firstLine="709"/>
        <w:jc w:val="both"/>
        <w:rPr>
          <w:rFonts w:ascii="Times New Roman" w:hAnsi="Times New Roman" w:cs="Times New Roman"/>
          <w:sz w:val="28"/>
          <w:szCs w:val="28"/>
        </w:rPr>
      </w:pPr>
      <w:r w:rsidRPr="00A27112">
        <w:rPr>
          <w:rFonts w:ascii="Times New Roman" w:hAnsi="Times New Roman" w:cs="Times New Roman"/>
          <w:sz w:val="28"/>
          <w:szCs w:val="28"/>
        </w:rPr>
        <w:t>Гоцуляк М. Транспортна галузь в системі національної економіки України / М. Гоцуляк, П. Лагоденко // Проблеми та перспективи розвитку науки на початку третього тисячоліття у країнах СНД: матеріали ХVІІІ Міжнар. наук</w:t>
      </w:r>
      <w:proofErr w:type="gramStart"/>
      <w:r w:rsidRPr="00A27112">
        <w:rPr>
          <w:rFonts w:ascii="Times New Roman" w:hAnsi="Times New Roman" w:cs="Times New Roman"/>
          <w:sz w:val="28"/>
          <w:szCs w:val="28"/>
        </w:rPr>
        <w:t>.-</w:t>
      </w:r>
      <w:proofErr w:type="gramEnd"/>
      <w:r w:rsidRPr="00A27112">
        <w:rPr>
          <w:rFonts w:ascii="Times New Roman" w:hAnsi="Times New Roman" w:cs="Times New Roman"/>
          <w:sz w:val="28"/>
          <w:szCs w:val="28"/>
        </w:rPr>
        <w:t xml:space="preserve">практ. інтернет-конф. – 2013. –http://oldconf.neasmo.org.ua/node/1879 </w:t>
      </w:r>
    </w:p>
    <w:p w:rsidR="00FE6115" w:rsidRPr="00480B88" w:rsidRDefault="00FE6115" w:rsidP="00FE6115">
      <w:pPr>
        <w:pStyle w:val="ab"/>
        <w:widowControl w:val="0"/>
        <w:numPr>
          <w:ilvl w:val="0"/>
          <w:numId w:val="1"/>
        </w:numPr>
        <w:spacing w:after="0" w:line="360" w:lineRule="auto"/>
        <w:ind w:left="0" w:firstLine="709"/>
        <w:jc w:val="both"/>
        <w:rPr>
          <w:rFonts w:ascii="Times New Roman" w:hAnsi="Times New Roman" w:cs="Times New Roman"/>
          <w:sz w:val="28"/>
          <w:szCs w:val="28"/>
        </w:rPr>
      </w:pPr>
      <w:r w:rsidRPr="00480B88">
        <w:rPr>
          <w:rFonts w:ascii="Times New Roman" w:hAnsi="Times New Roman" w:cs="Times New Roman"/>
          <w:sz w:val="28"/>
          <w:szCs w:val="28"/>
        </w:rPr>
        <w:t>Гудкова В. Структурно-функціональний аналіз державного регулювання розвитку залізничного транспорту / В. Гудкова, Ю.Тютюн // Залізничний транспорт. Серія: Економіка і управління: зб. наук</w:t>
      </w:r>
      <w:proofErr w:type="gramStart"/>
      <w:r w:rsidRPr="00480B88">
        <w:rPr>
          <w:rFonts w:ascii="Times New Roman" w:hAnsi="Times New Roman" w:cs="Times New Roman"/>
          <w:sz w:val="28"/>
          <w:szCs w:val="28"/>
        </w:rPr>
        <w:t>.</w:t>
      </w:r>
      <w:proofErr w:type="gramEnd"/>
      <w:r w:rsidRPr="00480B88">
        <w:rPr>
          <w:rFonts w:ascii="Times New Roman" w:hAnsi="Times New Roman" w:cs="Times New Roman"/>
          <w:sz w:val="28"/>
          <w:szCs w:val="28"/>
        </w:rPr>
        <w:t xml:space="preserve"> </w:t>
      </w:r>
      <w:proofErr w:type="gramStart"/>
      <w:r w:rsidRPr="00480B88">
        <w:rPr>
          <w:rFonts w:ascii="Times New Roman" w:hAnsi="Times New Roman" w:cs="Times New Roman"/>
          <w:sz w:val="28"/>
          <w:szCs w:val="28"/>
        </w:rPr>
        <w:t>п</w:t>
      </w:r>
      <w:proofErr w:type="gramEnd"/>
      <w:r w:rsidRPr="00480B88">
        <w:rPr>
          <w:rFonts w:ascii="Times New Roman" w:hAnsi="Times New Roman" w:cs="Times New Roman"/>
          <w:sz w:val="28"/>
          <w:szCs w:val="28"/>
        </w:rPr>
        <w:t xml:space="preserve">р. ДЕТУТ. </w:t>
      </w:r>
      <w:r w:rsidRPr="00480B88">
        <w:rPr>
          <w:rFonts w:ascii="Times New Roman" w:hAnsi="Times New Roman" w:cs="Times New Roman"/>
          <w:sz w:val="28"/>
          <w:szCs w:val="28"/>
        </w:rPr>
        <w:lastRenderedPageBreak/>
        <w:t xml:space="preserve">– 2015. – Вип.33. – С. 70-77. </w:t>
      </w:r>
    </w:p>
    <w:p w:rsidR="00FE6115" w:rsidRPr="00C23D56" w:rsidRDefault="00FE6115" w:rsidP="00FE6115">
      <w:pPr>
        <w:pStyle w:val="ab"/>
        <w:widowControl w:val="0"/>
        <w:numPr>
          <w:ilvl w:val="0"/>
          <w:numId w:val="1"/>
        </w:numPr>
        <w:spacing w:after="0" w:line="360" w:lineRule="auto"/>
        <w:ind w:left="0" w:firstLine="709"/>
        <w:jc w:val="both"/>
        <w:rPr>
          <w:rFonts w:ascii="Times New Roman" w:hAnsi="Times New Roman" w:cs="Times New Roman"/>
          <w:sz w:val="28"/>
          <w:szCs w:val="28"/>
        </w:rPr>
      </w:pPr>
      <w:r w:rsidRPr="00480B88">
        <w:rPr>
          <w:rFonts w:ascii="Times New Roman" w:hAnsi="Times New Roman" w:cs="Times New Roman"/>
          <w:sz w:val="28"/>
          <w:szCs w:val="28"/>
        </w:rPr>
        <w:t xml:space="preserve">Гурнак В.М. Фінансове забезпечення відтворення основних засобів </w:t>
      </w:r>
      <w:proofErr w:type="gramStart"/>
      <w:r w:rsidRPr="00480B88">
        <w:rPr>
          <w:rFonts w:ascii="Times New Roman" w:hAnsi="Times New Roman" w:cs="Times New Roman"/>
          <w:sz w:val="28"/>
          <w:szCs w:val="28"/>
        </w:rPr>
        <w:t>п</w:t>
      </w:r>
      <w:proofErr w:type="gramEnd"/>
      <w:r w:rsidRPr="00480B88">
        <w:rPr>
          <w:rFonts w:ascii="Times New Roman" w:hAnsi="Times New Roman" w:cs="Times New Roman"/>
          <w:sz w:val="28"/>
          <w:szCs w:val="28"/>
        </w:rPr>
        <w:t xml:space="preserve">ідприємств залізничного транспорту / В.М. Гурнак, Г.П. Савіцька // Економіка. Менеджмент. </w:t>
      </w:r>
      <w:proofErr w:type="gramStart"/>
      <w:r w:rsidRPr="00480B88">
        <w:rPr>
          <w:rFonts w:ascii="Times New Roman" w:hAnsi="Times New Roman" w:cs="Times New Roman"/>
          <w:sz w:val="28"/>
          <w:szCs w:val="28"/>
        </w:rPr>
        <w:t>Б</w:t>
      </w:r>
      <w:proofErr w:type="gramEnd"/>
      <w:r w:rsidRPr="00480B88">
        <w:rPr>
          <w:rFonts w:ascii="Times New Roman" w:hAnsi="Times New Roman" w:cs="Times New Roman"/>
          <w:sz w:val="28"/>
          <w:szCs w:val="28"/>
        </w:rPr>
        <w:t>ізнес</w:t>
      </w:r>
      <w:r w:rsidRPr="00C23D56">
        <w:rPr>
          <w:rFonts w:ascii="Times New Roman" w:hAnsi="Times New Roman" w:cs="Times New Roman"/>
          <w:sz w:val="28"/>
          <w:szCs w:val="28"/>
        </w:rPr>
        <w:t xml:space="preserve">. – </w:t>
      </w:r>
      <w:r w:rsidRPr="00480B88">
        <w:rPr>
          <w:rFonts w:ascii="Times New Roman" w:hAnsi="Times New Roman" w:cs="Times New Roman"/>
          <w:sz w:val="28"/>
          <w:szCs w:val="28"/>
        </w:rPr>
        <w:t>Київ</w:t>
      </w:r>
      <w:r w:rsidRPr="00C23D56">
        <w:rPr>
          <w:rFonts w:ascii="Times New Roman" w:hAnsi="Times New Roman" w:cs="Times New Roman"/>
          <w:sz w:val="28"/>
          <w:szCs w:val="28"/>
        </w:rPr>
        <w:t xml:space="preserve">, 2013. – </w:t>
      </w:r>
      <w:r w:rsidRPr="00A27112">
        <w:rPr>
          <w:rFonts w:ascii="Times New Roman" w:hAnsi="Times New Roman" w:cs="Times New Roman"/>
          <w:sz w:val="28"/>
          <w:szCs w:val="28"/>
          <w:lang w:val="en-US"/>
        </w:rPr>
        <w:t>journals</w:t>
      </w:r>
      <w:r w:rsidRPr="00C23D56">
        <w:rPr>
          <w:rFonts w:ascii="Times New Roman" w:hAnsi="Times New Roman" w:cs="Times New Roman"/>
          <w:sz w:val="28"/>
          <w:szCs w:val="28"/>
        </w:rPr>
        <w:t>.</w:t>
      </w:r>
      <w:r w:rsidRPr="00A27112">
        <w:rPr>
          <w:rFonts w:ascii="Times New Roman" w:hAnsi="Times New Roman" w:cs="Times New Roman"/>
          <w:sz w:val="28"/>
          <w:szCs w:val="28"/>
          <w:lang w:val="en-US"/>
        </w:rPr>
        <w:t>dut</w:t>
      </w:r>
      <w:r w:rsidRPr="00C23D56">
        <w:rPr>
          <w:rFonts w:ascii="Times New Roman" w:hAnsi="Times New Roman" w:cs="Times New Roman"/>
          <w:sz w:val="28"/>
          <w:szCs w:val="28"/>
        </w:rPr>
        <w:t>.</w:t>
      </w:r>
      <w:r w:rsidRPr="00A27112">
        <w:rPr>
          <w:rFonts w:ascii="Times New Roman" w:hAnsi="Times New Roman" w:cs="Times New Roman"/>
          <w:sz w:val="28"/>
          <w:szCs w:val="28"/>
          <w:lang w:val="en-US"/>
        </w:rPr>
        <w:t>edu</w:t>
      </w:r>
      <w:r w:rsidRPr="00C23D56">
        <w:rPr>
          <w:rFonts w:ascii="Times New Roman" w:hAnsi="Times New Roman" w:cs="Times New Roman"/>
          <w:sz w:val="28"/>
          <w:szCs w:val="28"/>
        </w:rPr>
        <w:t>.</w:t>
      </w:r>
      <w:r w:rsidRPr="00A27112">
        <w:rPr>
          <w:rFonts w:ascii="Times New Roman" w:hAnsi="Times New Roman" w:cs="Times New Roman"/>
          <w:sz w:val="28"/>
          <w:szCs w:val="28"/>
          <w:lang w:val="en-US"/>
        </w:rPr>
        <w:t>ua</w:t>
      </w:r>
      <w:r w:rsidRPr="00C23D56">
        <w:rPr>
          <w:rFonts w:ascii="Times New Roman" w:hAnsi="Times New Roman" w:cs="Times New Roman"/>
          <w:sz w:val="28"/>
          <w:szCs w:val="28"/>
        </w:rPr>
        <w:t>/</w:t>
      </w:r>
      <w:r w:rsidRPr="00A27112">
        <w:rPr>
          <w:rFonts w:ascii="Times New Roman" w:hAnsi="Times New Roman" w:cs="Times New Roman"/>
          <w:sz w:val="28"/>
          <w:szCs w:val="28"/>
          <w:lang w:val="en-US"/>
        </w:rPr>
        <w:t>index</w:t>
      </w:r>
      <w:r w:rsidRPr="00C23D56">
        <w:rPr>
          <w:rFonts w:ascii="Times New Roman" w:hAnsi="Times New Roman" w:cs="Times New Roman"/>
          <w:sz w:val="28"/>
          <w:szCs w:val="28"/>
        </w:rPr>
        <w:t>.</w:t>
      </w:r>
      <w:r w:rsidRPr="00A27112">
        <w:rPr>
          <w:rFonts w:ascii="Times New Roman" w:hAnsi="Times New Roman" w:cs="Times New Roman"/>
          <w:sz w:val="28"/>
          <w:szCs w:val="28"/>
          <w:lang w:val="en-US"/>
        </w:rPr>
        <w:t>php</w:t>
      </w:r>
      <w:r w:rsidRPr="00C23D56">
        <w:rPr>
          <w:rFonts w:ascii="Times New Roman" w:hAnsi="Times New Roman" w:cs="Times New Roman"/>
          <w:sz w:val="28"/>
          <w:szCs w:val="28"/>
        </w:rPr>
        <w:t>/</w:t>
      </w:r>
      <w:r w:rsidRPr="00A27112">
        <w:rPr>
          <w:rFonts w:ascii="Times New Roman" w:hAnsi="Times New Roman" w:cs="Times New Roman"/>
          <w:sz w:val="28"/>
          <w:szCs w:val="28"/>
          <w:lang w:val="en-US"/>
        </w:rPr>
        <w:t>emb</w:t>
      </w:r>
      <w:r w:rsidRPr="00C23D56">
        <w:rPr>
          <w:rFonts w:ascii="Times New Roman" w:hAnsi="Times New Roman" w:cs="Times New Roman"/>
          <w:sz w:val="28"/>
          <w:szCs w:val="28"/>
        </w:rPr>
        <w:t>/</w:t>
      </w:r>
      <w:r w:rsidRPr="00A27112">
        <w:rPr>
          <w:rFonts w:ascii="Times New Roman" w:hAnsi="Times New Roman" w:cs="Times New Roman"/>
          <w:sz w:val="28"/>
          <w:szCs w:val="28"/>
          <w:lang w:val="en-US"/>
        </w:rPr>
        <w:t>article</w:t>
      </w:r>
      <w:r w:rsidRPr="00C23D56">
        <w:rPr>
          <w:rFonts w:ascii="Times New Roman" w:hAnsi="Times New Roman" w:cs="Times New Roman"/>
          <w:sz w:val="28"/>
          <w:szCs w:val="28"/>
        </w:rPr>
        <w:t>/</w:t>
      </w:r>
      <w:r w:rsidRPr="00A27112">
        <w:rPr>
          <w:rFonts w:ascii="Times New Roman" w:hAnsi="Times New Roman" w:cs="Times New Roman"/>
          <w:sz w:val="28"/>
          <w:szCs w:val="28"/>
          <w:lang w:val="en-US"/>
        </w:rPr>
        <w:t>download</w:t>
      </w:r>
      <w:r w:rsidRPr="00C23D56">
        <w:rPr>
          <w:rFonts w:ascii="Times New Roman" w:hAnsi="Times New Roman" w:cs="Times New Roman"/>
          <w:sz w:val="28"/>
          <w:szCs w:val="28"/>
        </w:rPr>
        <w:t>/</w:t>
      </w:r>
    </w:p>
    <w:p w:rsidR="00FE6115" w:rsidRPr="00480B88" w:rsidRDefault="00FE6115" w:rsidP="00FE6115">
      <w:pPr>
        <w:pStyle w:val="ab"/>
        <w:widowControl w:val="0"/>
        <w:numPr>
          <w:ilvl w:val="0"/>
          <w:numId w:val="1"/>
        </w:numPr>
        <w:spacing w:after="0" w:line="360" w:lineRule="auto"/>
        <w:ind w:left="0" w:firstLine="709"/>
        <w:jc w:val="both"/>
        <w:rPr>
          <w:rFonts w:ascii="Times New Roman" w:hAnsi="Times New Roman" w:cs="Times New Roman"/>
          <w:sz w:val="28"/>
          <w:szCs w:val="28"/>
        </w:rPr>
      </w:pPr>
      <w:r w:rsidRPr="00480B88">
        <w:rPr>
          <w:rFonts w:ascii="Times New Roman" w:hAnsi="Times New Roman" w:cs="Times New Roman"/>
          <w:sz w:val="28"/>
          <w:szCs w:val="28"/>
        </w:rPr>
        <w:t xml:space="preserve">Двуліт З. Аутсорсинг та державно-приватне партнерство </w:t>
      </w:r>
      <w:proofErr w:type="gramStart"/>
      <w:r w:rsidRPr="00480B88">
        <w:rPr>
          <w:rFonts w:ascii="Times New Roman" w:hAnsi="Times New Roman" w:cs="Times New Roman"/>
          <w:sz w:val="28"/>
          <w:szCs w:val="28"/>
        </w:rPr>
        <w:t>п</w:t>
      </w:r>
      <w:proofErr w:type="gramEnd"/>
      <w:r w:rsidRPr="00480B88">
        <w:rPr>
          <w:rFonts w:ascii="Times New Roman" w:hAnsi="Times New Roman" w:cs="Times New Roman"/>
          <w:sz w:val="28"/>
          <w:szCs w:val="28"/>
        </w:rPr>
        <w:t>ід час реформування залізничного транспорту / З.Двуліт, С.Черевичний / Залізничний транспорт. Серія: Економіка і управління: зб. наук</w:t>
      </w:r>
      <w:proofErr w:type="gramStart"/>
      <w:r w:rsidRPr="00480B88">
        <w:rPr>
          <w:rFonts w:ascii="Times New Roman" w:hAnsi="Times New Roman" w:cs="Times New Roman"/>
          <w:sz w:val="28"/>
          <w:szCs w:val="28"/>
        </w:rPr>
        <w:t>.</w:t>
      </w:r>
      <w:proofErr w:type="gramEnd"/>
      <w:r w:rsidRPr="00480B88">
        <w:rPr>
          <w:rFonts w:ascii="Times New Roman" w:hAnsi="Times New Roman" w:cs="Times New Roman"/>
          <w:sz w:val="28"/>
          <w:szCs w:val="28"/>
        </w:rPr>
        <w:t xml:space="preserve"> </w:t>
      </w:r>
      <w:proofErr w:type="gramStart"/>
      <w:r w:rsidRPr="00480B88">
        <w:rPr>
          <w:rFonts w:ascii="Times New Roman" w:hAnsi="Times New Roman" w:cs="Times New Roman"/>
          <w:sz w:val="28"/>
          <w:szCs w:val="28"/>
        </w:rPr>
        <w:t>п</w:t>
      </w:r>
      <w:proofErr w:type="gramEnd"/>
      <w:r w:rsidRPr="00480B88">
        <w:rPr>
          <w:rFonts w:ascii="Times New Roman" w:hAnsi="Times New Roman" w:cs="Times New Roman"/>
          <w:sz w:val="28"/>
          <w:szCs w:val="28"/>
        </w:rPr>
        <w:t xml:space="preserve">р. ДЕТУТ. – 2013. – Вип. 23-24. – С. 123-129. </w:t>
      </w:r>
    </w:p>
    <w:p w:rsidR="00FE6115" w:rsidRPr="00480B88" w:rsidRDefault="00FE6115" w:rsidP="00FE6115">
      <w:pPr>
        <w:pStyle w:val="ab"/>
        <w:widowControl w:val="0"/>
        <w:numPr>
          <w:ilvl w:val="0"/>
          <w:numId w:val="1"/>
        </w:numPr>
        <w:spacing w:after="0" w:line="360" w:lineRule="auto"/>
        <w:ind w:left="0" w:firstLine="709"/>
        <w:jc w:val="both"/>
        <w:rPr>
          <w:rFonts w:ascii="Times New Roman" w:hAnsi="Times New Roman" w:cs="Times New Roman"/>
          <w:sz w:val="28"/>
          <w:szCs w:val="28"/>
        </w:rPr>
      </w:pPr>
      <w:r w:rsidRPr="00480B88">
        <w:rPr>
          <w:rFonts w:ascii="Times New Roman" w:hAnsi="Times New Roman" w:cs="Times New Roman"/>
          <w:sz w:val="28"/>
          <w:szCs w:val="28"/>
        </w:rPr>
        <w:t>Дєгтяр А.О. Особливості формування стратегії розвитку залізничного транспорту України / А.О. Дєгтяр // Сучасні проблеми державного управління в умовах системних змін. Серія: Державне управління: зб. наук</w:t>
      </w:r>
      <w:proofErr w:type="gramStart"/>
      <w:r w:rsidRPr="00480B88">
        <w:rPr>
          <w:rFonts w:ascii="Times New Roman" w:hAnsi="Times New Roman" w:cs="Times New Roman"/>
          <w:sz w:val="28"/>
          <w:szCs w:val="28"/>
        </w:rPr>
        <w:t>.</w:t>
      </w:r>
      <w:proofErr w:type="gramEnd"/>
      <w:r w:rsidRPr="00480B88">
        <w:rPr>
          <w:rFonts w:ascii="Times New Roman" w:hAnsi="Times New Roman" w:cs="Times New Roman"/>
          <w:sz w:val="28"/>
          <w:szCs w:val="28"/>
        </w:rPr>
        <w:t xml:space="preserve"> </w:t>
      </w:r>
      <w:proofErr w:type="gramStart"/>
      <w:r w:rsidRPr="00480B88">
        <w:rPr>
          <w:rFonts w:ascii="Times New Roman" w:hAnsi="Times New Roman" w:cs="Times New Roman"/>
          <w:sz w:val="28"/>
          <w:szCs w:val="28"/>
        </w:rPr>
        <w:t>п</w:t>
      </w:r>
      <w:proofErr w:type="gramEnd"/>
      <w:r w:rsidRPr="00480B88">
        <w:rPr>
          <w:rFonts w:ascii="Times New Roman" w:hAnsi="Times New Roman" w:cs="Times New Roman"/>
          <w:sz w:val="28"/>
          <w:szCs w:val="28"/>
        </w:rPr>
        <w:t>р. Донецького державного університету управління. – Маріуполь, ДонДУУ, 2016. – Вип. 298. – Т. Х</w:t>
      </w:r>
      <w:proofErr w:type="gramStart"/>
      <w:r w:rsidRPr="00480B88">
        <w:rPr>
          <w:rFonts w:ascii="Times New Roman" w:hAnsi="Times New Roman" w:cs="Times New Roman"/>
          <w:sz w:val="28"/>
          <w:szCs w:val="28"/>
        </w:rPr>
        <w:t>V</w:t>
      </w:r>
      <w:proofErr w:type="gramEnd"/>
      <w:r w:rsidRPr="00480B88">
        <w:rPr>
          <w:rFonts w:ascii="Times New Roman" w:hAnsi="Times New Roman" w:cs="Times New Roman"/>
          <w:sz w:val="28"/>
          <w:szCs w:val="28"/>
        </w:rPr>
        <w:t xml:space="preserve">ІI. – с. 5-11. </w:t>
      </w:r>
    </w:p>
    <w:p w:rsidR="00FE6115" w:rsidRPr="00480B88" w:rsidRDefault="00FE6115" w:rsidP="00FE6115">
      <w:pPr>
        <w:pStyle w:val="ab"/>
        <w:widowControl w:val="0"/>
        <w:numPr>
          <w:ilvl w:val="0"/>
          <w:numId w:val="1"/>
        </w:numPr>
        <w:spacing w:after="0" w:line="360" w:lineRule="auto"/>
        <w:ind w:left="0" w:firstLine="709"/>
        <w:jc w:val="both"/>
        <w:rPr>
          <w:rFonts w:ascii="Times New Roman" w:hAnsi="Times New Roman" w:cs="Times New Roman"/>
          <w:sz w:val="28"/>
          <w:szCs w:val="28"/>
        </w:rPr>
      </w:pPr>
      <w:r w:rsidRPr="00480B88">
        <w:rPr>
          <w:rFonts w:ascii="Times New Roman" w:hAnsi="Times New Roman" w:cs="Times New Roman"/>
          <w:sz w:val="28"/>
          <w:szCs w:val="28"/>
        </w:rPr>
        <w:t>Ейтутіс Г. Аналіз продуктивності залізниць України / Г. Ейтутіс, О. Никифорук, В. Карпов. // Залізничний транспорт: зб. наук</w:t>
      </w:r>
      <w:proofErr w:type="gramStart"/>
      <w:r w:rsidRPr="00480B88">
        <w:rPr>
          <w:rFonts w:ascii="Times New Roman" w:hAnsi="Times New Roman" w:cs="Times New Roman"/>
          <w:sz w:val="28"/>
          <w:szCs w:val="28"/>
        </w:rPr>
        <w:t>.</w:t>
      </w:r>
      <w:proofErr w:type="gramEnd"/>
      <w:r w:rsidRPr="00480B88">
        <w:rPr>
          <w:rFonts w:ascii="Times New Roman" w:hAnsi="Times New Roman" w:cs="Times New Roman"/>
          <w:sz w:val="28"/>
          <w:szCs w:val="28"/>
        </w:rPr>
        <w:t xml:space="preserve"> </w:t>
      </w:r>
      <w:proofErr w:type="gramStart"/>
      <w:r w:rsidRPr="00480B88">
        <w:rPr>
          <w:rFonts w:ascii="Times New Roman" w:hAnsi="Times New Roman" w:cs="Times New Roman"/>
          <w:sz w:val="28"/>
          <w:szCs w:val="28"/>
        </w:rPr>
        <w:t>п</w:t>
      </w:r>
      <w:proofErr w:type="gramEnd"/>
      <w:r w:rsidRPr="00480B88">
        <w:rPr>
          <w:rFonts w:ascii="Times New Roman" w:hAnsi="Times New Roman" w:cs="Times New Roman"/>
          <w:sz w:val="28"/>
          <w:szCs w:val="28"/>
        </w:rPr>
        <w:t xml:space="preserve">р. ДЕТУТ. – 2015. – №31. – С. 64–77. </w:t>
      </w:r>
    </w:p>
    <w:p w:rsidR="00FE6115" w:rsidRPr="00480B88" w:rsidRDefault="00FE6115" w:rsidP="00FE6115">
      <w:pPr>
        <w:pStyle w:val="ab"/>
        <w:widowControl w:val="0"/>
        <w:numPr>
          <w:ilvl w:val="0"/>
          <w:numId w:val="1"/>
        </w:numPr>
        <w:spacing w:after="0" w:line="360" w:lineRule="auto"/>
        <w:ind w:left="0" w:firstLine="709"/>
        <w:jc w:val="both"/>
        <w:rPr>
          <w:rFonts w:ascii="Times New Roman" w:hAnsi="Times New Roman" w:cs="Times New Roman"/>
          <w:sz w:val="28"/>
          <w:szCs w:val="28"/>
        </w:rPr>
      </w:pPr>
      <w:r w:rsidRPr="00480B88">
        <w:rPr>
          <w:rFonts w:ascii="Times New Roman" w:hAnsi="Times New Roman" w:cs="Times New Roman"/>
          <w:sz w:val="28"/>
          <w:szCs w:val="28"/>
        </w:rPr>
        <w:t xml:space="preserve">Ейтутіс Г. Потенційні джерела інвестування в розвиток залізничного транспорту України: можливості їх диверсифікації / Г. Ейтутіс, О. Никифорук, О. Бойко. // Економіст. – 2012. – №8. – С. 64–69. </w:t>
      </w:r>
    </w:p>
    <w:p w:rsidR="00FE6115" w:rsidRPr="00480B88" w:rsidRDefault="00FE6115" w:rsidP="00FE6115">
      <w:pPr>
        <w:pStyle w:val="ab"/>
        <w:widowControl w:val="0"/>
        <w:numPr>
          <w:ilvl w:val="0"/>
          <w:numId w:val="1"/>
        </w:numPr>
        <w:spacing w:after="0" w:line="360" w:lineRule="auto"/>
        <w:ind w:left="0" w:firstLine="709"/>
        <w:jc w:val="both"/>
        <w:rPr>
          <w:rFonts w:ascii="Times New Roman" w:hAnsi="Times New Roman" w:cs="Times New Roman"/>
          <w:sz w:val="28"/>
          <w:szCs w:val="28"/>
        </w:rPr>
      </w:pPr>
      <w:r w:rsidRPr="00480B88">
        <w:rPr>
          <w:rFonts w:ascii="Times New Roman" w:hAnsi="Times New Roman" w:cs="Times New Roman"/>
          <w:sz w:val="28"/>
          <w:szCs w:val="28"/>
        </w:rPr>
        <w:t>Інфор</w:t>
      </w:r>
      <w:r>
        <w:rPr>
          <w:rFonts w:ascii="Times New Roman" w:hAnsi="Times New Roman" w:cs="Times New Roman"/>
          <w:sz w:val="28"/>
          <w:szCs w:val="28"/>
        </w:rPr>
        <w:t xml:space="preserve">мація про Українські залізниці </w:t>
      </w:r>
      <w:r w:rsidRPr="00480B88">
        <w:rPr>
          <w:rFonts w:ascii="Times New Roman" w:hAnsi="Times New Roman" w:cs="Times New Roman"/>
          <w:sz w:val="28"/>
          <w:szCs w:val="28"/>
        </w:rPr>
        <w:t>/ Мініст</w:t>
      </w:r>
      <w:r>
        <w:rPr>
          <w:rFonts w:ascii="Times New Roman" w:hAnsi="Times New Roman" w:cs="Times New Roman"/>
          <w:sz w:val="28"/>
          <w:szCs w:val="28"/>
        </w:rPr>
        <w:t>ерство інфраструктури України.</w:t>
      </w:r>
      <w:r w:rsidRPr="00480B88">
        <w:rPr>
          <w:rFonts w:ascii="Times New Roman" w:hAnsi="Times New Roman" w:cs="Times New Roman"/>
          <w:sz w:val="28"/>
          <w:szCs w:val="28"/>
        </w:rPr>
        <w:t xml:space="preserve"> – 2016. –</w:t>
      </w:r>
      <w:r w:rsidRPr="00A27112">
        <w:rPr>
          <w:rFonts w:ascii="Times New Roman" w:hAnsi="Times New Roman" w:cs="Times New Roman"/>
          <w:sz w:val="28"/>
          <w:szCs w:val="28"/>
        </w:rPr>
        <w:t xml:space="preserve"> </w:t>
      </w:r>
      <w:r w:rsidRPr="00480B88">
        <w:rPr>
          <w:rFonts w:ascii="Times New Roman" w:hAnsi="Times New Roman" w:cs="Times New Roman"/>
          <w:sz w:val="28"/>
          <w:szCs w:val="28"/>
        </w:rPr>
        <w:t>http://mtu.gov.ua/content/informaciy</w:t>
      </w:r>
      <w:r>
        <w:rPr>
          <w:rFonts w:ascii="Times New Roman" w:hAnsi="Times New Roman" w:cs="Times New Roman"/>
          <w:sz w:val="28"/>
          <w:szCs w:val="28"/>
        </w:rPr>
        <w:t>a-pro-ukrainski-zaliznici.html</w:t>
      </w:r>
    </w:p>
    <w:p w:rsidR="00FE6115" w:rsidRPr="00480B88" w:rsidRDefault="00FE6115" w:rsidP="00FE6115">
      <w:pPr>
        <w:pStyle w:val="ab"/>
        <w:widowControl w:val="0"/>
        <w:numPr>
          <w:ilvl w:val="0"/>
          <w:numId w:val="1"/>
        </w:numPr>
        <w:spacing w:after="0" w:line="360" w:lineRule="auto"/>
        <w:ind w:left="0" w:firstLine="709"/>
        <w:jc w:val="both"/>
        <w:rPr>
          <w:rFonts w:ascii="Times New Roman" w:hAnsi="Times New Roman" w:cs="Times New Roman"/>
          <w:sz w:val="28"/>
          <w:szCs w:val="28"/>
        </w:rPr>
      </w:pPr>
      <w:r w:rsidRPr="00480B88">
        <w:rPr>
          <w:rFonts w:ascii="Times New Roman" w:hAnsi="Times New Roman" w:cs="Times New Roman"/>
          <w:sz w:val="28"/>
          <w:szCs w:val="28"/>
        </w:rPr>
        <w:t>Історична довідка // Реніональна філія «Одеська залізниця» ПАТ «Укрзалізниця». – 2016. – http</w:t>
      </w:r>
      <w:r>
        <w:rPr>
          <w:rFonts w:ascii="Times New Roman" w:hAnsi="Times New Roman" w:cs="Times New Roman"/>
          <w:sz w:val="28"/>
          <w:szCs w:val="28"/>
        </w:rPr>
        <w:t xml:space="preserve">://www.railroad.od.ua/history/ </w:t>
      </w:r>
      <w:r w:rsidRPr="00480B88">
        <w:rPr>
          <w:rFonts w:ascii="Times New Roman" w:hAnsi="Times New Roman" w:cs="Times New Roman"/>
          <w:sz w:val="28"/>
          <w:szCs w:val="28"/>
        </w:rPr>
        <w:t xml:space="preserve"> </w:t>
      </w:r>
    </w:p>
    <w:p w:rsidR="00FE6115" w:rsidRPr="00A27112" w:rsidRDefault="00FE6115" w:rsidP="00FE6115">
      <w:pPr>
        <w:pStyle w:val="ab"/>
        <w:widowControl w:val="0"/>
        <w:numPr>
          <w:ilvl w:val="0"/>
          <w:numId w:val="1"/>
        </w:numPr>
        <w:spacing w:after="0" w:line="360" w:lineRule="auto"/>
        <w:ind w:left="0" w:firstLine="709"/>
        <w:jc w:val="both"/>
        <w:rPr>
          <w:rFonts w:ascii="Times New Roman" w:hAnsi="Times New Roman" w:cs="Times New Roman"/>
          <w:sz w:val="28"/>
          <w:szCs w:val="28"/>
          <w:lang w:val="en-US"/>
        </w:rPr>
      </w:pPr>
      <w:r w:rsidRPr="00A27112">
        <w:rPr>
          <w:rFonts w:ascii="Times New Roman" w:hAnsi="Times New Roman" w:cs="Times New Roman"/>
          <w:sz w:val="28"/>
          <w:szCs w:val="28"/>
        </w:rPr>
        <w:t>Кабінет Міні</w:t>
      </w:r>
      <w:proofErr w:type="gramStart"/>
      <w:r w:rsidRPr="00A27112">
        <w:rPr>
          <w:rFonts w:ascii="Times New Roman" w:hAnsi="Times New Roman" w:cs="Times New Roman"/>
          <w:sz w:val="28"/>
          <w:szCs w:val="28"/>
        </w:rPr>
        <w:t>стр</w:t>
      </w:r>
      <w:proofErr w:type="gramEnd"/>
      <w:r w:rsidRPr="00A27112">
        <w:rPr>
          <w:rFonts w:ascii="Times New Roman" w:hAnsi="Times New Roman" w:cs="Times New Roman"/>
          <w:sz w:val="28"/>
          <w:szCs w:val="28"/>
        </w:rPr>
        <w:t xml:space="preserve">ів України затвердив програму оновлення парку локомотивів // Всеукраїнська транспорта газета «Магістраль».  </w:t>
      </w:r>
      <w:r w:rsidRPr="00A27112">
        <w:rPr>
          <w:rFonts w:ascii="Times New Roman" w:hAnsi="Times New Roman" w:cs="Times New Roman"/>
          <w:sz w:val="28"/>
          <w:szCs w:val="28"/>
          <w:lang w:val="en-US"/>
        </w:rPr>
        <w:t xml:space="preserve">– 2011. – http://www.magistral-uz.com.ua/news/kabinet-ministriv-ukraini-zatverdivprogramu- onovlennja-parku-lokomotiviv.html </w:t>
      </w:r>
    </w:p>
    <w:p w:rsidR="00FE6115" w:rsidRPr="00A27112" w:rsidRDefault="00FE6115" w:rsidP="00FE6115">
      <w:pPr>
        <w:pStyle w:val="ab"/>
        <w:widowControl w:val="0"/>
        <w:numPr>
          <w:ilvl w:val="0"/>
          <w:numId w:val="1"/>
        </w:numPr>
        <w:spacing w:after="0" w:line="360" w:lineRule="auto"/>
        <w:ind w:left="0" w:firstLine="709"/>
        <w:jc w:val="both"/>
        <w:rPr>
          <w:rFonts w:ascii="Times New Roman" w:hAnsi="Times New Roman" w:cs="Times New Roman"/>
          <w:sz w:val="28"/>
          <w:szCs w:val="28"/>
          <w:lang w:val="en-US"/>
        </w:rPr>
      </w:pPr>
      <w:r w:rsidRPr="00A27112">
        <w:rPr>
          <w:rFonts w:ascii="Times New Roman" w:hAnsi="Times New Roman" w:cs="Times New Roman"/>
          <w:sz w:val="28"/>
          <w:szCs w:val="28"/>
        </w:rPr>
        <w:t>Калат</w:t>
      </w:r>
      <w:r w:rsidRPr="00A27112">
        <w:rPr>
          <w:rFonts w:ascii="Times New Roman" w:hAnsi="Times New Roman" w:cs="Times New Roman"/>
          <w:sz w:val="28"/>
          <w:szCs w:val="28"/>
          <w:lang w:val="en-US"/>
        </w:rPr>
        <w:t xml:space="preserve"> </w:t>
      </w:r>
      <w:r w:rsidRPr="00A27112">
        <w:rPr>
          <w:rFonts w:ascii="Times New Roman" w:hAnsi="Times New Roman" w:cs="Times New Roman"/>
          <w:sz w:val="28"/>
          <w:szCs w:val="28"/>
        </w:rPr>
        <w:t>Я</w:t>
      </w:r>
      <w:r w:rsidRPr="00A27112">
        <w:rPr>
          <w:rFonts w:ascii="Times New Roman" w:hAnsi="Times New Roman" w:cs="Times New Roman"/>
          <w:sz w:val="28"/>
          <w:szCs w:val="28"/>
          <w:lang w:val="en-US"/>
        </w:rPr>
        <w:t xml:space="preserve">. </w:t>
      </w:r>
      <w:r w:rsidRPr="00A27112">
        <w:rPr>
          <w:rFonts w:ascii="Times New Roman" w:hAnsi="Times New Roman" w:cs="Times New Roman"/>
          <w:sz w:val="28"/>
          <w:szCs w:val="28"/>
        </w:rPr>
        <w:t>Шляхи</w:t>
      </w:r>
      <w:r w:rsidRPr="00A27112">
        <w:rPr>
          <w:rFonts w:ascii="Times New Roman" w:hAnsi="Times New Roman" w:cs="Times New Roman"/>
          <w:sz w:val="28"/>
          <w:szCs w:val="28"/>
          <w:lang w:val="en-US"/>
        </w:rPr>
        <w:t xml:space="preserve"> </w:t>
      </w:r>
      <w:r w:rsidRPr="00A27112">
        <w:rPr>
          <w:rFonts w:ascii="Times New Roman" w:hAnsi="Times New Roman" w:cs="Times New Roman"/>
          <w:sz w:val="28"/>
          <w:szCs w:val="28"/>
        </w:rPr>
        <w:t>підвищення</w:t>
      </w:r>
      <w:r w:rsidRPr="00A27112">
        <w:rPr>
          <w:rFonts w:ascii="Times New Roman" w:hAnsi="Times New Roman" w:cs="Times New Roman"/>
          <w:sz w:val="28"/>
          <w:szCs w:val="28"/>
          <w:lang w:val="en-US"/>
        </w:rPr>
        <w:t xml:space="preserve"> </w:t>
      </w:r>
      <w:r w:rsidRPr="00A27112">
        <w:rPr>
          <w:rFonts w:ascii="Times New Roman" w:hAnsi="Times New Roman" w:cs="Times New Roman"/>
          <w:sz w:val="28"/>
          <w:szCs w:val="28"/>
        </w:rPr>
        <w:t>ефективності</w:t>
      </w:r>
      <w:r w:rsidRPr="00A27112">
        <w:rPr>
          <w:rFonts w:ascii="Times New Roman" w:hAnsi="Times New Roman" w:cs="Times New Roman"/>
          <w:sz w:val="28"/>
          <w:szCs w:val="28"/>
          <w:lang w:val="en-US"/>
        </w:rPr>
        <w:t xml:space="preserve"> </w:t>
      </w:r>
      <w:r w:rsidRPr="00A27112">
        <w:rPr>
          <w:rFonts w:ascii="Times New Roman" w:hAnsi="Times New Roman" w:cs="Times New Roman"/>
          <w:sz w:val="28"/>
          <w:szCs w:val="28"/>
        </w:rPr>
        <w:t>функціонування</w:t>
      </w:r>
      <w:r w:rsidRPr="00A27112">
        <w:rPr>
          <w:rFonts w:ascii="Times New Roman" w:hAnsi="Times New Roman" w:cs="Times New Roman"/>
          <w:sz w:val="28"/>
          <w:szCs w:val="28"/>
          <w:lang w:val="en-US"/>
        </w:rPr>
        <w:t xml:space="preserve"> </w:t>
      </w:r>
      <w:r w:rsidRPr="00A27112">
        <w:rPr>
          <w:rFonts w:ascii="Times New Roman" w:hAnsi="Times New Roman" w:cs="Times New Roman"/>
          <w:sz w:val="28"/>
          <w:szCs w:val="28"/>
        </w:rPr>
        <w:lastRenderedPageBreak/>
        <w:t>єврорегіонів</w:t>
      </w:r>
      <w:r w:rsidRPr="00A27112">
        <w:rPr>
          <w:rFonts w:ascii="Times New Roman" w:hAnsi="Times New Roman" w:cs="Times New Roman"/>
          <w:sz w:val="28"/>
          <w:szCs w:val="28"/>
          <w:lang w:val="en-US"/>
        </w:rPr>
        <w:t xml:space="preserve"> </w:t>
      </w:r>
      <w:r w:rsidRPr="00A27112">
        <w:rPr>
          <w:rFonts w:ascii="Times New Roman" w:hAnsi="Times New Roman" w:cs="Times New Roman"/>
          <w:sz w:val="28"/>
          <w:szCs w:val="28"/>
        </w:rPr>
        <w:t>в</w:t>
      </w:r>
      <w:r w:rsidRPr="00A27112">
        <w:rPr>
          <w:rFonts w:ascii="Times New Roman" w:hAnsi="Times New Roman" w:cs="Times New Roman"/>
          <w:sz w:val="28"/>
          <w:szCs w:val="28"/>
          <w:lang w:val="en-US"/>
        </w:rPr>
        <w:t xml:space="preserve"> </w:t>
      </w:r>
      <w:r w:rsidRPr="00A27112">
        <w:rPr>
          <w:rFonts w:ascii="Times New Roman" w:hAnsi="Times New Roman" w:cs="Times New Roman"/>
          <w:sz w:val="28"/>
          <w:szCs w:val="28"/>
        </w:rPr>
        <w:t>умовах</w:t>
      </w:r>
      <w:r w:rsidRPr="00A27112">
        <w:rPr>
          <w:rFonts w:ascii="Times New Roman" w:hAnsi="Times New Roman" w:cs="Times New Roman"/>
          <w:sz w:val="28"/>
          <w:szCs w:val="28"/>
          <w:lang w:val="en-US"/>
        </w:rPr>
        <w:t xml:space="preserve"> </w:t>
      </w:r>
      <w:r w:rsidRPr="00A27112">
        <w:rPr>
          <w:rFonts w:ascii="Times New Roman" w:hAnsi="Times New Roman" w:cs="Times New Roman"/>
          <w:sz w:val="28"/>
          <w:szCs w:val="28"/>
        </w:rPr>
        <w:t>імплементац</w:t>
      </w:r>
      <w:proofErr w:type="gramStart"/>
      <w:r w:rsidRPr="00A27112">
        <w:rPr>
          <w:rFonts w:ascii="Times New Roman" w:hAnsi="Times New Roman" w:cs="Times New Roman"/>
          <w:sz w:val="28"/>
          <w:szCs w:val="28"/>
        </w:rPr>
        <w:t>ії</w:t>
      </w:r>
      <w:r w:rsidRPr="00A27112">
        <w:rPr>
          <w:rFonts w:ascii="Times New Roman" w:hAnsi="Times New Roman" w:cs="Times New Roman"/>
          <w:sz w:val="28"/>
          <w:szCs w:val="28"/>
          <w:lang w:val="en-US"/>
        </w:rPr>
        <w:t xml:space="preserve"> </w:t>
      </w:r>
      <w:r w:rsidRPr="00A27112">
        <w:rPr>
          <w:rFonts w:ascii="Times New Roman" w:hAnsi="Times New Roman" w:cs="Times New Roman"/>
          <w:sz w:val="28"/>
          <w:szCs w:val="28"/>
        </w:rPr>
        <w:t>У</w:t>
      </w:r>
      <w:proofErr w:type="gramEnd"/>
      <w:r w:rsidRPr="00A27112">
        <w:rPr>
          <w:rFonts w:ascii="Times New Roman" w:hAnsi="Times New Roman" w:cs="Times New Roman"/>
          <w:sz w:val="28"/>
          <w:szCs w:val="28"/>
        </w:rPr>
        <w:t>годи</w:t>
      </w:r>
      <w:r w:rsidRPr="00A27112">
        <w:rPr>
          <w:rFonts w:ascii="Times New Roman" w:hAnsi="Times New Roman" w:cs="Times New Roman"/>
          <w:sz w:val="28"/>
          <w:szCs w:val="28"/>
          <w:lang w:val="en-US"/>
        </w:rPr>
        <w:t xml:space="preserve"> </w:t>
      </w:r>
      <w:r w:rsidRPr="00A27112">
        <w:rPr>
          <w:rFonts w:ascii="Times New Roman" w:hAnsi="Times New Roman" w:cs="Times New Roman"/>
          <w:sz w:val="28"/>
          <w:szCs w:val="28"/>
        </w:rPr>
        <w:t>про</w:t>
      </w:r>
      <w:r w:rsidRPr="00A27112">
        <w:rPr>
          <w:rFonts w:ascii="Times New Roman" w:hAnsi="Times New Roman" w:cs="Times New Roman"/>
          <w:sz w:val="28"/>
          <w:szCs w:val="28"/>
          <w:lang w:val="en-US"/>
        </w:rPr>
        <w:t xml:space="preserve"> </w:t>
      </w:r>
      <w:r w:rsidRPr="00A27112">
        <w:rPr>
          <w:rFonts w:ascii="Times New Roman" w:hAnsi="Times New Roman" w:cs="Times New Roman"/>
          <w:sz w:val="28"/>
          <w:szCs w:val="28"/>
        </w:rPr>
        <w:t>асоціацію</w:t>
      </w:r>
      <w:r w:rsidRPr="00A27112">
        <w:rPr>
          <w:rFonts w:ascii="Times New Roman" w:hAnsi="Times New Roman" w:cs="Times New Roman"/>
          <w:sz w:val="28"/>
          <w:szCs w:val="28"/>
          <w:lang w:val="en-US"/>
        </w:rPr>
        <w:t xml:space="preserve"> </w:t>
      </w:r>
      <w:r w:rsidRPr="00A27112">
        <w:rPr>
          <w:rFonts w:ascii="Times New Roman" w:hAnsi="Times New Roman" w:cs="Times New Roman"/>
          <w:sz w:val="28"/>
          <w:szCs w:val="28"/>
        </w:rPr>
        <w:t>між</w:t>
      </w:r>
      <w:r w:rsidRPr="00A27112">
        <w:rPr>
          <w:rFonts w:ascii="Times New Roman" w:hAnsi="Times New Roman" w:cs="Times New Roman"/>
          <w:sz w:val="28"/>
          <w:szCs w:val="28"/>
          <w:lang w:val="en-US"/>
        </w:rPr>
        <w:t xml:space="preserve"> </w:t>
      </w:r>
      <w:r w:rsidRPr="00A27112">
        <w:rPr>
          <w:rFonts w:ascii="Times New Roman" w:hAnsi="Times New Roman" w:cs="Times New Roman"/>
          <w:sz w:val="28"/>
          <w:szCs w:val="28"/>
        </w:rPr>
        <w:t>Україною</w:t>
      </w:r>
      <w:r w:rsidRPr="00A27112">
        <w:rPr>
          <w:rFonts w:ascii="Times New Roman" w:hAnsi="Times New Roman" w:cs="Times New Roman"/>
          <w:sz w:val="28"/>
          <w:szCs w:val="28"/>
          <w:lang w:val="en-US"/>
        </w:rPr>
        <w:t xml:space="preserve"> </w:t>
      </w:r>
      <w:r w:rsidRPr="00A27112">
        <w:rPr>
          <w:rFonts w:ascii="Times New Roman" w:hAnsi="Times New Roman" w:cs="Times New Roman"/>
          <w:sz w:val="28"/>
          <w:szCs w:val="28"/>
        </w:rPr>
        <w:t>і</w:t>
      </w:r>
      <w:r w:rsidRPr="00A27112">
        <w:rPr>
          <w:rFonts w:ascii="Times New Roman" w:hAnsi="Times New Roman" w:cs="Times New Roman"/>
          <w:sz w:val="28"/>
          <w:szCs w:val="28"/>
          <w:lang w:val="en-US"/>
        </w:rPr>
        <w:t xml:space="preserve"> </w:t>
      </w:r>
      <w:r w:rsidRPr="00A27112">
        <w:rPr>
          <w:rFonts w:ascii="Times New Roman" w:hAnsi="Times New Roman" w:cs="Times New Roman"/>
          <w:sz w:val="28"/>
          <w:szCs w:val="28"/>
        </w:rPr>
        <w:t>ЄС</w:t>
      </w:r>
      <w:r w:rsidRPr="00A27112">
        <w:rPr>
          <w:rFonts w:ascii="Times New Roman" w:hAnsi="Times New Roman" w:cs="Times New Roman"/>
          <w:sz w:val="28"/>
          <w:szCs w:val="28"/>
          <w:lang w:val="en-US"/>
        </w:rPr>
        <w:t xml:space="preserve"> / </w:t>
      </w:r>
      <w:r w:rsidRPr="00A27112">
        <w:rPr>
          <w:rFonts w:ascii="Times New Roman" w:hAnsi="Times New Roman" w:cs="Times New Roman"/>
          <w:sz w:val="28"/>
          <w:szCs w:val="28"/>
        </w:rPr>
        <w:t>Я</w:t>
      </w:r>
      <w:r w:rsidRPr="00A27112">
        <w:rPr>
          <w:rFonts w:ascii="Times New Roman" w:hAnsi="Times New Roman" w:cs="Times New Roman"/>
          <w:sz w:val="28"/>
          <w:szCs w:val="28"/>
          <w:lang w:val="en-US"/>
        </w:rPr>
        <w:t xml:space="preserve">. </w:t>
      </w:r>
      <w:r w:rsidRPr="00A27112">
        <w:rPr>
          <w:rFonts w:ascii="Times New Roman" w:hAnsi="Times New Roman" w:cs="Times New Roman"/>
          <w:sz w:val="28"/>
          <w:szCs w:val="28"/>
        </w:rPr>
        <w:t>Калат</w:t>
      </w:r>
      <w:r w:rsidRPr="00A27112">
        <w:rPr>
          <w:rFonts w:ascii="Times New Roman" w:hAnsi="Times New Roman" w:cs="Times New Roman"/>
          <w:sz w:val="28"/>
          <w:szCs w:val="28"/>
          <w:lang w:val="en-US"/>
        </w:rPr>
        <w:t xml:space="preserve"> // </w:t>
      </w:r>
      <w:r w:rsidRPr="00A27112">
        <w:rPr>
          <w:rFonts w:ascii="Times New Roman" w:hAnsi="Times New Roman" w:cs="Times New Roman"/>
          <w:sz w:val="28"/>
          <w:szCs w:val="28"/>
        </w:rPr>
        <w:t>Інститут</w:t>
      </w:r>
      <w:r w:rsidRPr="00A27112">
        <w:rPr>
          <w:rFonts w:ascii="Times New Roman" w:hAnsi="Times New Roman" w:cs="Times New Roman"/>
          <w:sz w:val="28"/>
          <w:szCs w:val="28"/>
          <w:lang w:val="en-US"/>
        </w:rPr>
        <w:t xml:space="preserve"> </w:t>
      </w:r>
      <w:r w:rsidRPr="00A27112">
        <w:rPr>
          <w:rFonts w:ascii="Times New Roman" w:hAnsi="Times New Roman" w:cs="Times New Roman"/>
          <w:sz w:val="28"/>
          <w:szCs w:val="28"/>
        </w:rPr>
        <w:t>транскордонного</w:t>
      </w:r>
      <w:r w:rsidRPr="00A27112">
        <w:rPr>
          <w:rFonts w:ascii="Times New Roman" w:hAnsi="Times New Roman" w:cs="Times New Roman"/>
          <w:sz w:val="28"/>
          <w:szCs w:val="28"/>
          <w:lang w:val="en-US"/>
        </w:rPr>
        <w:t xml:space="preserve"> </w:t>
      </w:r>
      <w:r w:rsidRPr="00A27112">
        <w:rPr>
          <w:rFonts w:ascii="Times New Roman" w:hAnsi="Times New Roman" w:cs="Times New Roman"/>
          <w:sz w:val="28"/>
          <w:szCs w:val="28"/>
        </w:rPr>
        <w:t>співробітництва</w:t>
      </w:r>
      <w:r w:rsidRPr="00A27112">
        <w:rPr>
          <w:rFonts w:ascii="Times New Roman" w:hAnsi="Times New Roman" w:cs="Times New Roman"/>
          <w:sz w:val="28"/>
          <w:szCs w:val="28"/>
          <w:lang w:val="en-US"/>
        </w:rPr>
        <w:t xml:space="preserve"> </w:t>
      </w:r>
      <w:r w:rsidRPr="00A27112">
        <w:rPr>
          <w:rFonts w:ascii="Times New Roman" w:hAnsi="Times New Roman" w:cs="Times New Roman"/>
          <w:sz w:val="28"/>
          <w:szCs w:val="28"/>
        </w:rPr>
        <w:t>та</w:t>
      </w:r>
      <w:r w:rsidRPr="00A27112">
        <w:rPr>
          <w:rFonts w:ascii="Times New Roman" w:hAnsi="Times New Roman" w:cs="Times New Roman"/>
          <w:sz w:val="28"/>
          <w:szCs w:val="28"/>
          <w:lang w:val="en-US"/>
        </w:rPr>
        <w:t xml:space="preserve"> </w:t>
      </w:r>
      <w:r w:rsidRPr="00A27112">
        <w:rPr>
          <w:rFonts w:ascii="Times New Roman" w:hAnsi="Times New Roman" w:cs="Times New Roman"/>
          <w:sz w:val="28"/>
          <w:szCs w:val="28"/>
        </w:rPr>
        <w:t>європейської</w:t>
      </w:r>
      <w:r w:rsidRPr="00A27112">
        <w:rPr>
          <w:rFonts w:ascii="Times New Roman" w:hAnsi="Times New Roman" w:cs="Times New Roman"/>
          <w:sz w:val="28"/>
          <w:szCs w:val="28"/>
          <w:lang w:val="en-US"/>
        </w:rPr>
        <w:t xml:space="preserve"> </w:t>
      </w:r>
      <w:r w:rsidRPr="00A27112">
        <w:rPr>
          <w:rFonts w:ascii="Times New Roman" w:hAnsi="Times New Roman" w:cs="Times New Roman"/>
          <w:sz w:val="28"/>
          <w:szCs w:val="28"/>
        </w:rPr>
        <w:t>інтеграції</w:t>
      </w:r>
      <w:r w:rsidRPr="00A27112">
        <w:rPr>
          <w:rFonts w:ascii="Times New Roman" w:hAnsi="Times New Roman" w:cs="Times New Roman"/>
          <w:sz w:val="28"/>
          <w:szCs w:val="28"/>
          <w:lang w:val="en-US"/>
        </w:rPr>
        <w:t xml:space="preserve"> – http://www.icci.com.ua/post/abouticci </w:t>
      </w:r>
    </w:p>
    <w:p w:rsidR="00FE6115" w:rsidRDefault="00FE6115" w:rsidP="00FE6115">
      <w:pPr>
        <w:pStyle w:val="ab"/>
        <w:widowControl w:val="0"/>
        <w:numPr>
          <w:ilvl w:val="0"/>
          <w:numId w:val="1"/>
        </w:numPr>
        <w:spacing w:after="0" w:line="360" w:lineRule="auto"/>
        <w:ind w:left="0" w:firstLine="709"/>
        <w:jc w:val="both"/>
        <w:rPr>
          <w:rFonts w:ascii="Times New Roman" w:hAnsi="Times New Roman" w:cs="Times New Roman"/>
          <w:sz w:val="28"/>
          <w:szCs w:val="28"/>
        </w:rPr>
      </w:pPr>
      <w:r w:rsidRPr="00A27112">
        <w:rPr>
          <w:rFonts w:ascii="Times New Roman" w:hAnsi="Times New Roman" w:cs="Times New Roman"/>
          <w:sz w:val="28"/>
          <w:szCs w:val="28"/>
        </w:rPr>
        <w:t xml:space="preserve">Квартальна інформація за І квартал 2013 // Львівська залізниця. – http://railway.lviv.ua/fileadmin/docs/issuer_info/Info_2013_1kv.htm </w:t>
      </w:r>
    </w:p>
    <w:p w:rsidR="00FE6115" w:rsidRPr="00A27112" w:rsidRDefault="00FE6115" w:rsidP="00FE6115">
      <w:pPr>
        <w:pStyle w:val="ab"/>
        <w:widowControl w:val="0"/>
        <w:numPr>
          <w:ilvl w:val="0"/>
          <w:numId w:val="1"/>
        </w:numPr>
        <w:spacing w:after="0" w:line="360" w:lineRule="auto"/>
        <w:ind w:left="0" w:firstLine="709"/>
        <w:jc w:val="both"/>
        <w:rPr>
          <w:rFonts w:ascii="Times New Roman" w:hAnsi="Times New Roman" w:cs="Times New Roman"/>
          <w:sz w:val="28"/>
          <w:szCs w:val="28"/>
        </w:rPr>
      </w:pPr>
      <w:r w:rsidRPr="00A27112">
        <w:rPr>
          <w:rFonts w:ascii="Times New Roman" w:hAnsi="Times New Roman" w:cs="Times New Roman"/>
          <w:sz w:val="28"/>
          <w:szCs w:val="28"/>
        </w:rPr>
        <w:t xml:space="preserve">Квартальна інформація за І квартал 2013 // Донецька залізниця. –http://www.railway.dn.ua/dop/2013_1.html </w:t>
      </w:r>
    </w:p>
    <w:p w:rsidR="00FE6115" w:rsidRPr="00480B88" w:rsidRDefault="00FE6115" w:rsidP="00FE6115">
      <w:pPr>
        <w:pStyle w:val="ab"/>
        <w:widowControl w:val="0"/>
        <w:numPr>
          <w:ilvl w:val="0"/>
          <w:numId w:val="1"/>
        </w:numPr>
        <w:spacing w:after="0" w:line="360" w:lineRule="auto"/>
        <w:ind w:left="0" w:firstLine="709"/>
        <w:jc w:val="both"/>
        <w:rPr>
          <w:rFonts w:ascii="Times New Roman" w:hAnsi="Times New Roman" w:cs="Times New Roman"/>
          <w:sz w:val="28"/>
          <w:szCs w:val="28"/>
        </w:rPr>
      </w:pPr>
      <w:r w:rsidRPr="00480B88">
        <w:rPr>
          <w:rFonts w:ascii="Times New Roman" w:hAnsi="Times New Roman" w:cs="Times New Roman"/>
          <w:sz w:val="28"/>
          <w:szCs w:val="28"/>
        </w:rPr>
        <w:t>Коломійченко В. А. Основи визначення інвестиційної складової / В.А. Коломійченко. // Зб. наук</w:t>
      </w:r>
      <w:proofErr w:type="gramStart"/>
      <w:r w:rsidRPr="00480B88">
        <w:rPr>
          <w:rFonts w:ascii="Times New Roman" w:hAnsi="Times New Roman" w:cs="Times New Roman"/>
          <w:sz w:val="28"/>
          <w:szCs w:val="28"/>
        </w:rPr>
        <w:t>.</w:t>
      </w:r>
      <w:proofErr w:type="gramEnd"/>
      <w:r w:rsidRPr="00480B88">
        <w:rPr>
          <w:rFonts w:ascii="Times New Roman" w:hAnsi="Times New Roman" w:cs="Times New Roman"/>
          <w:sz w:val="28"/>
          <w:szCs w:val="28"/>
        </w:rPr>
        <w:t xml:space="preserve"> </w:t>
      </w:r>
      <w:proofErr w:type="gramStart"/>
      <w:r w:rsidRPr="00480B88">
        <w:rPr>
          <w:rFonts w:ascii="Times New Roman" w:hAnsi="Times New Roman" w:cs="Times New Roman"/>
          <w:sz w:val="28"/>
          <w:szCs w:val="28"/>
        </w:rPr>
        <w:t>п</w:t>
      </w:r>
      <w:proofErr w:type="gramEnd"/>
      <w:r w:rsidRPr="00480B88">
        <w:rPr>
          <w:rFonts w:ascii="Times New Roman" w:hAnsi="Times New Roman" w:cs="Times New Roman"/>
          <w:sz w:val="28"/>
          <w:szCs w:val="28"/>
        </w:rPr>
        <w:t xml:space="preserve">р. </w:t>
      </w:r>
      <w:proofErr w:type="gramStart"/>
      <w:r w:rsidRPr="00480B88">
        <w:rPr>
          <w:rFonts w:ascii="Times New Roman" w:hAnsi="Times New Roman" w:cs="Times New Roman"/>
          <w:sz w:val="28"/>
          <w:szCs w:val="28"/>
        </w:rPr>
        <w:t>Державного</w:t>
      </w:r>
      <w:proofErr w:type="gramEnd"/>
      <w:r w:rsidRPr="00480B88">
        <w:rPr>
          <w:rFonts w:ascii="Times New Roman" w:hAnsi="Times New Roman" w:cs="Times New Roman"/>
          <w:sz w:val="28"/>
          <w:szCs w:val="28"/>
        </w:rPr>
        <w:t xml:space="preserve"> економіко-технологічного університету транспорту. – 2014. – №28. – С. 33–42. </w:t>
      </w:r>
    </w:p>
    <w:p w:rsidR="00FE6115" w:rsidRDefault="00FE6115" w:rsidP="00FE6115">
      <w:pPr>
        <w:pStyle w:val="ab"/>
        <w:widowControl w:val="0"/>
        <w:numPr>
          <w:ilvl w:val="0"/>
          <w:numId w:val="1"/>
        </w:numPr>
        <w:spacing w:after="0" w:line="360" w:lineRule="auto"/>
        <w:ind w:left="0" w:firstLine="709"/>
        <w:jc w:val="both"/>
        <w:rPr>
          <w:rFonts w:ascii="Times New Roman" w:hAnsi="Times New Roman" w:cs="Times New Roman"/>
          <w:sz w:val="28"/>
          <w:szCs w:val="28"/>
        </w:rPr>
      </w:pPr>
      <w:r w:rsidRPr="00A27112">
        <w:rPr>
          <w:rFonts w:ascii="Times New Roman" w:hAnsi="Times New Roman" w:cs="Times New Roman"/>
          <w:sz w:val="28"/>
          <w:szCs w:val="28"/>
        </w:rPr>
        <w:t>Конвенція про міжнародні залізничні перевезення (КОТІФ) згідно з текстом Протоколу змі</w:t>
      </w:r>
      <w:proofErr w:type="gramStart"/>
      <w:r w:rsidRPr="00A27112">
        <w:rPr>
          <w:rFonts w:ascii="Times New Roman" w:hAnsi="Times New Roman" w:cs="Times New Roman"/>
          <w:sz w:val="28"/>
          <w:szCs w:val="28"/>
        </w:rPr>
        <w:t>н</w:t>
      </w:r>
      <w:proofErr w:type="gramEnd"/>
      <w:r w:rsidRPr="00A27112">
        <w:rPr>
          <w:rFonts w:ascii="Times New Roman" w:hAnsi="Times New Roman" w:cs="Times New Roman"/>
          <w:sz w:val="28"/>
          <w:szCs w:val="28"/>
        </w:rPr>
        <w:t xml:space="preserve"> від 3 червня 1999 року, 9 травня 1980 року // Законодавство / Верховна Рада України. – Київ, 2003. – http://zakon4.rada.gov.ua/laws/show/994_291 </w:t>
      </w:r>
    </w:p>
    <w:p w:rsidR="00FE6115" w:rsidRPr="00A27112" w:rsidRDefault="00FE6115" w:rsidP="00FE6115">
      <w:pPr>
        <w:pStyle w:val="ab"/>
        <w:widowControl w:val="0"/>
        <w:numPr>
          <w:ilvl w:val="0"/>
          <w:numId w:val="1"/>
        </w:numPr>
        <w:spacing w:after="0" w:line="360" w:lineRule="auto"/>
        <w:ind w:left="0" w:firstLine="709"/>
        <w:jc w:val="both"/>
        <w:rPr>
          <w:rFonts w:ascii="Times New Roman" w:hAnsi="Times New Roman" w:cs="Times New Roman"/>
          <w:sz w:val="28"/>
          <w:szCs w:val="28"/>
        </w:rPr>
      </w:pPr>
      <w:r w:rsidRPr="00A27112">
        <w:rPr>
          <w:rFonts w:ascii="Times New Roman" w:hAnsi="Times New Roman" w:cs="Times New Roman"/>
          <w:sz w:val="28"/>
          <w:szCs w:val="28"/>
        </w:rPr>
        <w:t>Конституція України. Закон України «Про внесення змін до Конституції України» №2222-IV від 8.12.2004 р.</w:t>
      </w:r>
      <w:proofErr w:type="gramStart"/>
      <w:r w:rsidRPr="00A27112">
        <w:rPr>
          <w:rFonts w:ascii="Times New Roman" w:hAnsi="Times New Roman" w:cs="Times New Roman"/>
          <w:sz w:val="28"/>
          <w:szCs w:val="28"/>
        </w:rPr>
        <w:t xml:space="preserve"> :</w:t>
      </w:r>
      <w:proofErr w:type="gramEnd"/>
      <w:r w:rsidRPr="00A27112">
        <w:rPr>
          <w:rFonts w:ascii="Times New Roman" w:hAnsi="Times New Roman" w:cs="Times New Roman"/>
          <w:sz w:val="28"/>
          <w:szCs w:val="28"/>
        </w:rPr>
        <w:t xml:space="preserve"> прийнята на п'ятій сесії Верхов. Ради України 28 черв. 1996 р. – Київ</w:t>
      </w:r>
      <w:proofErr w:type="gramStart"/>
      <w:r w:rsidRPr="00A27112">
        <w:rPr>
          <w:rFonts w:ascii="Times New Roman" w:hAnsi="Times New Roman" w:cs="Times New Roman"/>
          <w:sz w:val="28"/>
          <w:szCs w:val="28"/>
        </w:rPr>
        <w:t xml:space="preserve"> :</w:t>
      </w:r>
      <w:proofErr w:type="gramEnd"/>
      <w:r w:rsidRPr="00A27112">
        <w:rPr>
          <w:rFonts w:ascii="Times New Roman" w:hAnsi="Times New Roman" w:cs="Times New Roman"/>
          <w:sz w:val="28"/>
          <w:szCs w:val="28"/>
        </w:rPr>
        <w:t xml:space="preserve"> Велес, 2005. – 48 с. – (Серія видань «Офіційний документ»). </w:t>
      </w:r>
    </w:p>
    <w:p w:rsidR="00FE6115" w:rsidRDefault="00FE6115" w:rsidP="00FE6115">
      <w:pPr>
        <w:pStyle w:val="ab"/>
        <w:widowControl w:val="0"/>
        <w:numPr>
          <w:ilvl w:val="0"/>
          <w:numId w:val="1"/>
        </w:numPr>
        <w:spacing w:after="0" w:line="360" w:lineRule="auto"/>
        <w:ind w:left="0" w:firstLine="709"/>
        <w:jc w:val="both"/>
        <w:rPr>
          <w:rFonts w:ascii="Times New Roman" w:hAnsi="Times New Roman" w:cs="Times New Roman"/>
          <w:sz w:val="28"/>
          <w:szCs w:val="28"/>
        </w:rPr>
      </w:pPr>
      <w:proofErr w:type="gramStart"/>
      <w:r w:rsidRPr="00A27112">
        <w:rPr>
          <w:rFonts w:ascii="Times New Roman" w:hAnsi="Times New Roman" w:cs="Times New Roman"/>
          <w:sz w:val="28"/>
          <w:szCs w:val="28"/>
        </w:rPr>
        <w:t>Концепція реформування залізничного транспорту // Науково-практичний журнал «Залізничний транспорт України». – 2016. –https://railway.wordpress.com/2006/10/09/%D0%9A%D0%BE%D0%BD%D1%8 6%D0%B5%D0%BF%D1%86%D1%96%D1%8F- %D1%80%D0%B5%D1%84%D0%BE%D1%80%D0%BC%D1%83%D0%B2% D0%B0%D0%BD</w:t>
      </w:r>
      <w:proofErr w:type="gramEnd"/>
      <w:r w:rsidRPr="00A27112">
        <w:rPr>
          <w:rFonts w:ascii="Times New Roman" w:hAnsi="Times New Roman" w:cs="Times New Roman"/>
          <w:sz w:val="28"/>
          <w:szCs w:val="28"/>
        </w:rPr>
        <w:t xml:space="preserve">%D0%BD%D1%8F/ </w:t>
      </w:r>
    </w:p>
    <w:p w:rsidR="00FE6115" w:rsidRPr="00A27112" w:rsidRDefault="00FE6115" w:rsidP="00FE6115">
      <w:pPr>
        <w:pStyle w:val="ab"/>
        <w:widowControl w:val="0"/>
        <w:numPr>
          <w:ilvl w:val="0"/>
          <w:numId w:val="1"/>
        </w:numPr>
        <w:spacing w:after="0" w:line="360" w:lineRule="auto"/>
        <w:ind w:left="0" w:firstLine="709"/>
        <w:jc w:val="both"/>
        <w:rPr>
          <w:rFonts w:ascii="Times New Roman" w:hAnsi="Times New Roman" w:cs="Times New Roman"/>
          <w:sz w:val="28"/>
          <w:szCs w:val="28"/>
        </w:rPr>
      </w:pPr>
      <w:r w:rsidRPr="00A27112">
        <w:rPr>
          <w:rFonts w:ascii="Times New Roman" w:hAnsi="Times New Roman" w:cs="Times New Roman"/>
          <w:sz w:val="28"/>
          <w:szCs w:val="28"/>
        </w:rPr>
        <w:t>Корнійчук М.П. Технологія галузі і технічні засоби залізничного транспорту: навч</w:t>
      </w:r>
      <w:proofErr w:type="gramStart"/>
      <w:r w:rsidRPr="00A27112">
        <w:rPr>
          <w:rFonts w:ascii="Times New Roman" w:hAnsi="Times New Roman" w:cs="Times New Roman"/>
          <w:sz w:val="28"/>
          <w:szCs w:val="28"/>
        </w:rPr>
        <w:t>.п</w:t>
      </w:r>
      <w:proofErr w:type="gramEnd"/>
      <w:r w:rsidRPr="00A27112">
        <w:rPr>
          <w:rFonts w:ascii="Times New Roman" w:hAnsi="Times New Roman" w:cs="Times New Roman"/>
          <w:sz w:val="28"/>
          <w:szCs w:val="28"/>
        </w:rPr>
        <w:t xml:space="preserve">осіб. / М.П. Корнійчук, Н.В. Липовець, Д.О. Шамрай. – К.: Дельта, 2006. – 500 </w:t>
      </w:r>
      <w:proofErr w:type="gramStart"/>
      <w:r w:rsidRPr="00A27112">
        <w:rPr>
          <w:rFonts w:ascii="Times New Roman" w:hAnsi="Times New Roman" w:cs="Times New Roman"/>
          <w:sz w:val="28"/>
          <w:szCs w:val="28"/>
        </w:rPr>
        <w:t>с</w:t>
      </w:r>
      <w:proofErr w:type="gramEnd"/>
      <w:r w:rsidRPr="00A27112">
        <w:rPr>
          <w:rFonts w:ascii="Times New Roman" w:hAnsi="Times New Roman" w:cs="Times New Roman"/>
          <w:sz w:val="28"/>
          <w:szCs w:val="28"/>
        </w:rPr>
        <w:t xml:space="preserve">. </w:t>
      </w:r>
    </w:p>
    <w:p w:rsidR="00FE6115" w:rsidRPr="00480B88" w:rsidRDefault="00FE6115" w:rsidP="00FE6115">
      <w:pPr>
        <w:pStyle w:val="ab"/>
        <w:widowControl w:val="0"/>
        <w:numPr>
          <w:ilvl w:val="0"/>
          <w:numId w:val="1"/>
        </w:numPr>
        <w:spacing w:after="0" w:line="360" w:lineRule="auto"/>
        <w:ind w:left="0" w:firstLine="709"/>
        <w:jc w:val="both"/>
        <w:rPr>
          <w:rFonts w:ascii="Times New Roman" w:hAnsi="Times New Roman" w:cs="Times New Roman"/>
          <w:sz w:val="28"/>
          <w:szCs w:val="28"/>
        </w:rPr>
      </w:pPr>
      <w:r w:rsidRPr="00480B88">
        <w:rPr>
          <w:rFonts w:ascii="Times New Roman" w:hAnsi="Times New Roman" w:cs="Times New Roman"/>
          <w:sz w:val="28"/>
          <w:szCs w:val="28"/>
        </w:rPr>
        <w:t>Корпоритазиція Укрзалізниці – перший крок реформи залізничного транспорту / Міністерство інфраструктури України. – 2016. – Режим доступу: http://mtu.gov.ua/content/reformi</w:t>
      </w:r>
      <w:r>
        <w:rPr>
          <w:rFonts w:ascii="Times New Roman" w:hAnsi="Times New Roman" w:cs="Times New Roman"/>
          <w:sz w:val="28"/>
          <w:szCs w:val="28"/>
        </w:rPr>
        <w:t xml:space="preserve">-zaliznichnogo-transportu.html </w:t>
      </w:r>
    </w:p>
    <w:p w:rsidR="00FE6115" w:rsidRPr="00480B88" w:rsidRDefault="00FE6115" w:rsidP="00FE6115">
      <w:pPr>
        <w:pStyle w:val="ab"/>
        <w:widowControl w:val="0"/>
        <w:numPr>
          <w:ilvl w:val="0"/>
          <w:numId w:val="1"/>
        </w:numPr>
        <w:spacing w:after="0" w:line="360" w:lineRule="auto"/>
        <w:ind w:left="0" w:firstLine="709"/>
        <w:jc w:val="both"/>
        <w:rPr>
          <w:rFonts w:ascii="Times New Roman" w:hAnsi="Times New Roman" w:cs="Times New Roman"/>
          <w:sz w:val="28"/>
          <w:szCs w:val="28"/>
        </w:rPr>
      </w:pPr>
      <w:r w:rsidRPr="00480B88">
        <w:rPr>
          <w:rFonts w:ascii="Times New Roman" w:hAnsi="Times New Roman" w:cs="Times New Roman"/>
          <w:sz w:val="28"/>
          <w:szCs w:val="28"/>
        </w:rPr>
        <w:lastRenderedPageBreak/>
        <w:t>Корпоритазиція Укрзалізниці – перший крок реформи залізничного транспорту / Міністерство інфраструктури України. –</w:t>
      </w:r>
      <w:r>
        <w:rPr>
          <w:rFonts w:ascii="Times New Roman" w:hAnsi="Times New Roman" w:cs="Times New Roman"/>
          <w:sz w:val="28"/>
          <w:szCs w:val="28"/>
        </w:rPr>
        <w:t xml:space="preserve"> 2015. </w:t>
      </w:r>
      <w:r w:rsidRPr="00480B88">
        <w:rPr>
          <w:rFonts w:ascii="Times New Roman" w:hAnsi="Times New Roman" w:cs="Times New Roman"/>
          <w:sz w:val="28"/>
          <w:szCs w:val="28"/>
        </w:rPr>
        <w:t xml:space="preserve">http://mtu.gov.ua/content/reformi-zaliznichnogo-transportu.html </w:t>
      </w:r>
    </w:p>
    <w:p w:rsidR="00FE6115" w:rsidRPr="00480B88" w:rsidRDefault="00FE6115" w:rsidP="00FE6115">
      <w:pPr>
        <w:pStyle w:val="ab"/>
        <w:widowControl w:val="0"/>
        <w:numPr>
          <w:ilvl w:val="0"/>
          <w:numId w:val="1"/>
        </w:numPr>
        <w:spacing w:after="0" w:line="360" w:lineRule="auto"/>
        <w:ind w:left="0" w:firstLine="709"/>
        <w:jc w:val="both"/>
        <w:rPr>
          <w:rFonts w:ascii="Times New Roman" w:hAnsi="Times New Roman" w:cs="Times New Roman"/>
          <w:sz w:val="28"/>
          <w:szCs w:val="28"/>
        </w:rPr>
      </w:pPr>
      <w:r w:rsidRPr="00480B88">
        <w:rPr>
          <w:rFonts w:ascii="Times New Roman" w:hAnsi="Times New Roman" w:cs="Times New Roman"/>
          <w:sz w:val="28"/>
          <w:szCs w:val="28"/>
        </w:rPr>
        <w:t xml:space="preserve">Кравчук О. В. Можливості використання </w:t>
      </w:r>
      <w:proofErr w:type="gramStart"/>
      <w:r w:rsidRPr="00480B88">
        <w:rPr>
          <w:rFonts w:ascii="Times New Roman" w:hAnsi="Times New Roman" w:cs="Times New Roman"/>
          <w:sz w:val="28"/>
          <w:szCs w:val="28"/>
        </w:rPr>
        <w:t>проектного</w:t>
      </w:r>
      <w:proofErr w:type="gramEnd"/>
      <w:r w:rsidRPr="00480B88">
        <w:rPr>
          <w:rFonts w:ascii="Times New Roman" w:hAnsi="Times New Roman" w:cs="Times New Roman"/>
          <w:sz w:val="28"/>
          <w:szCs w:val="28"/>
        </w:rPr>
        <w:t xml:space="preserve"> фінансування в оновленні рухомого складу залізничного транспорту / О. В.Кравчук // Формування ринкових відносин в Україні. – 2010. - №9. – С. 114-117.</w:t>
      </w:r>
    </w:p>
    <w:p w:rsidR="00FE6115" w:rsidRPr="00A27112" w:rsidRDefault="00FE6115" w:rsidP="00FE6115">
      <w:pPr>
        <w:pStyle w:val="ab"/>
        <w:widowControl w:val="0"/>
        <w:numPr>
          <w:ilvl w:val="0"/>
          <w:numId w:val="1"/>
        </w:numPr>
        <w:spacing w:after="0" w:line="360" w:lineRule="auto"/>
        <w:ind w:left="0" w:firstLine="709"/>
        <w:jc w:val="both"/>
        <w:rPr>
          <w:rFonts w:ascii="Times New Roman" w:hAnsi="Times New Roman" w:cs="Times New Roman"/>
          <w:sz w:val="28"/>
          <w:szCs w:val="28"/>
        </w:rPr>
      </w:pPr>
      <w:r w:rsidRPr="00480B88">
        <w:rPr>
          <w:rFonts w:ascii="Times New Roman" w:hAnsi="Times New Roman" w:cs="Times New Roman"/>
          <w:sz w:val="28"/>
          <w:szCs w:val="28"/>
        </w:rPr>
        <w:t xml:space="preserve">Краченко С. Збитки Донецької залізниці за минулий </w:t>
      </w:r>
      <w:proofErr w:type="gramStart"/>
      <w:r w:rsidRPr="00480B88">
        <w:rPr>
          <w:rFonts w:ascii="Times New Roman" w:hAnsi="Times New Roman" w:cs="Times New Roman"/>
          <w:sz w:val="28"/>
          <w:szCs w:val="28"/>
        </w:rPr>
        <w:t>р</w:t>
      </w:r>
      <w:proofErr w:type="gramEnd"/>
      <w:r w:rsidRPr="00480B88">
        <w:rPr>
          <w:rFonts w:ascii="Times New Roman" w:hAnsi="Times New Roman" w:cs="Times New Roman"/>
          <w:sz w:val="28"/>
          <w:szCs w:val="28"/>
        </w:rPr>
        <w:t>ік сягнули понад 1 млрд грн / С. Краченко // Тиждень.</w:t>
      </w:r>
      <w:r w:rsidRPr="00A27112">
        <w:rPr>
          <w:rFonts w:ascii="Times New Roman" w:hAnsi="Times New Roman" w:cs="Times New Roman"/>
          <w:sz w:val="28"/>
          <w:szCs w:val="28"/>
        </w:rPr>
        <w:t xml:space="preserve"> – 2015. – http://tyzhden.ua/News/132895 </w:t>
      </w:r>
    </w:p>
    <w:p w:rsidR="00FE6115" w:rsidRDefault="00FE6115" w:rsidP="00FE6115">
      <w:pPr>
        <w:pStyle w:val="ab"/>
        <w:widowControl w:val="0"/>
        <w:numPr>
          <w:ilvl w:val="0"/>
          <w:numId w:val="1"/>
        </w:numPr>
        <w:spacing w:after="0" w:line="360" w:lineRule="auto"/>
        <w:ind w:left="0" w:firstLine="709"/>
        <w:jc w:val="both"/>
        <w:rPr>
          <w:rFonts w:ascii="Times New Roman" w:hAnsi="Times New Roman" w:cs="Times New Roman"/>
          <w:sz w:val="28"/>
          <w:szCs w:val="28"/>
        </w:rPr>
      </w:pPr>
      <w:r w:rsidRPr="00A27112">
        <w:rPr>
          <w:rFonts w:ascii="Times New Roman" w:hAnsi="Times New Roman" w:cs="Times New Roman"/>
          <w:sz w:val="28"/>
          <w:szCs w:val="28"/>
        </w:rPr>
        <w:t xml:space="preserve">Кредитні рейтинги // Укрзалізниця. – 2016. –http://www.uz.gov.ua/about/investors/credit_ratings/ (дата звернення: 22.11.2016). – Назва з екрана. </w:t>
      </w:r>
    </w:p>
    <w:p w:rsidR="00FE6115" w:rsidRPr="00A27112" w:rsidRDefault="00FE6115" w:rsidP="00FE6115">
      <w:pPr>
        <w:pStyle w:val="ab"/>
        <w:widowControl w:val="0"/>
        <w:numPr>
          <w:ilvl w:val="0"/>
          <w:numId w:val="1"/>
        </w:numPr>
        <w:spacing w:after="0" w:line="360" w:lineRule="auto"/>
        <w:ind w:left="0" w:firstLine="709"/>
        <w:jc w:val="both"/>
        <w:rPr>
          <w:rFonts w:ascii="Times New Roman" w:hAnsi="Times New Roman" w:cs="Times New Roman"/>
          <w:sz w:val="28"/>
          <w:szCs w:val="28"/>
        </w:rPr>
      </w:pPr>
      <w:r w:rsidRPr="00A27112">
        <w:rPr>
          <w:rFonts w:ascii="Times New Roman" w:hAnsi="Times New Roman" w:cs="Times New Roman"/>
          <w:sz w:val="28"/>
          <w:szCs w:val="28"/>
        </w:rPr>
        <w:t>Кучерина Л. А. Державне регулювання ро</w:t>
      </w:r>
      <w:r>
        <w:rPr>
          <w:rFonts w:ascii="Times New Roman" w:hAnsi="Times New Roman" w:cs="Times New Roman"/>
          <w:sz w:val="28"/>
          <w:szCs w:val="28"/>
        </w:rPr>
        <w:t xml:space="preserve">звитку залізничного транспорту </w:t>
      </w:r>
      <w:r w:rsidRPr="00A27112">
        <w:rPr>
          <w:rFonts w:ascii="Times New Roman" w:hAnsi="Times New Roman" w:cs="Times New Roman"/>
          <w:sz w:val="28"/>
          <w:szCs w:val="28"/>
        </w:rPr>
        <w:t xml:space="preserve">/ Л. А. Кучерина // Ефективна економіка. – 2013. –http://www.economy.nayka.com.ua/?op=1&amp;z=2391 </w:t>
      </w:r>
    </w:p>
    <w:p w:rsidR="00FE6115" w:rsidRPr="00480B88" w:rsidRDefault="00FE6115" w:rsidP="00FE6115">
      <w:pPr>
        <w:pStyle w:val="ab"/>
        <w:widowControl w:val="0"/>
        <w:numPr>
          <w:ilvl w:val="0"/>
          <w:numId w:val="1"/>
        </w:numPr>
        <w:spacing w:after="0" w:line="360" w:lineRule="auto"/>
        <w:ind w:left="0" w:firstLine="709"/>
        <w:jc w:val="both"/>
        <w:rPr>
          <w:rFonts w:ascii="Times New Roman" w:hAnsi="Times New Roman" w:cs="Times New Roman"/>
          <w:sz w:val="28"/>
          <w:szCs w:val="28"/>
        </w:rPr>
      </w:pPr>
      <w:r w:rsidRPr="00480B88">
        <w:rPr>
          <w:rFonts w:ascii="Times New Roman" w:hAnsi="Times New Roman" w:cs="Times New Roman"/>
          <w:sz w:val="28"/>
          <w:szCs w:val="28"/>
        </w:rPr>
        <w:t xml:space="preserve">Легенький Г. Проблеми розвитку транзитних перевезень та шляхи їх вирішення / Г. Легенький, А. Новикова. – 2007. – №7. – С. 8. </w:t>
      </w:r>
    </w:p>
    <w:p w:rsidR="00FE6115" w:rsidRPr="00480B88" w:rsidRDefault="00FE6115" w:rsidP="00FE6115">
      <w:pPr>
        <w:pStyle w:val="ab"/>
        <w:widowControl w:val="0"/>
        <w:numPr>
          <w:ilvl w:val="0"/>
          <w:numId w:val="1"/>
        </w:numPr>
        <w:spacing w:after="0" w:line="360" w:lineRule="auto"/>
        <w:ind w:left="0" w:firstLine="709"/>
        <w:jc w:val="both"/>
        <w:rPr>
          <w:rFonts w:ascii="Times New Roman" w:hAnsi="Times New Roman" w:cs="Times New Roman"/>
          <w:sz w:val="28"/>
          <w:szCs w:val="28"/>
        </w:rPr>
      </w:pPr>
      <w:r w:rsidRPr="00480B88">
        <w:rPr>
          <w:rFonts w:ascii="Times New Roman" w:hAnsi="Times New Roman" w:cs="Times New Roman"/>
          <w:sz w:val="28"/>
          <w:szCs w:val="28"/>
        </w:rPr>
        <w:t>Матвієнко В.В. Державне управління залізничною галуззю України: проблеми та перспективи / В.В. Матвієнко // Держава та регіони. Серія: Державне управління: зб. наук</w:t>
      </w:r>
      <w:proofErr w:type="gramStart"/>
      <w:r w:rsidRPr="00480B88">
        <w:rPr>
          <w:rFonts w:ascii="Times New Roman" w:hAnsi="Times New Roman" w:cs="Times New Roman"/>
          <w:sz w:val="28"/>
          <w:szCs w:val="28"/>
        </w:rPr>
        <w:t>.</w:t>
      </w:r>
      <w:proofErr w:type="gramEnd"/>
      <w:r w:rsidRPr="00480B88">
        <w:rPr>
          <w:rFonts w:ascii="Times New Roman" w:hAnsi="Times New Roman" w:cs="Times New Roman"/>
          <w:sz w:val="28"/>
          <w:szCs w:val="28"/>
        </w:rPr>
        <w:t xml:space="preserve"> </w:t>
      </w:r>
      <w:proofErr w:type="gramStart"/>
      <w:r w:rsidRPr="00480B88">
        <w:rPr>
          <w:rFonts w:ascii="Times New Roman" w:hAnsi="Times New Roman" w:cs="Times New Roman"/>
          <w:sz w:val="28"/>
          <w:szCs w:val="28"/>
        </w:rPr>
        <w:t>п</w:t>
      </w:r>
      <w:proofErr w:type="gramEnd"/>
      <w:r w:rsidRPr="00480B88">
        <w:rPr>
          <w:rFonts w:ascii="Times New Roman" w:hAnsi="Times New Roman" w:cs="Times New Roman"/>
          <w:sz w:val="28"/>
          <w:szCs w:val="28"/>
        </w:rPr>
        <w:t>р. – Запоріжжя: КПУ, 2016. – №1. – С.93-98.</w:t>
      </w:r>
    </w:p>
    <w:p w:rsidR="00FE6115" w:rsidRPr="00480B88" w:rsidRDefault="00FE6115" w:rsidP="00FE6115">
      <w:pPr>
        <w:pStyle w:val="ab"/>
        <w:widowControl w:val="0"/>
        <w:numPr>
          <w:ilvl w:val="0"/>
          <w:numId w:val="1"/>
        </w:numPr>
        <w:spacing w:after="0" w:line="360" w:lineRule="auto"/>
        <w:ind w:left="0" w:firstLine="709"/>
        <w:jc w:val="both"/>
        <w:rPr>
          <w:rFonts w:ascii="Times New Roman" w:hAnsi="Times New Roman" w:cs="Times New Roman"/>
          <w:sz w:val="28"/>
          <w:szCs w:val="28"/>
        </w:rPr>
      </w:pPr>
      <w:r w:rsidRPr="00480B88">
        <w:rPr>
          <w:rFonts w:ascii="Times New Roman" w:hAnsi="Times New Roman" w:cs="Times New Roman"/>
          <w:sz w:val="28"/>
          <w:szCs w:val="28"/>
        </w:rPr>
        <w:t>Матвієнко В.В. Державний механізм реформування залізничної галузі: європейський EEюu1076 досвід / В.В. Матвієнко // Сучасні проблеми державного управління в умовах системних змін. Серія: Державне управління: зб. наук</w:t>
      </w:r>
      <w:proofErr w:type="gramStart"/>
      <w:r w:rsidRPr="00480B88">
        <w:rPr>
          <w:rFonts w:ascii="Times New Roman" w:hAnsi="Times New Roman" w:cs="Times New Roman"/>
          <w:sz w:val="28"/>
          <w:szCs w:val="28"/>
        </w:rPr>
        <w:t>.</w:t>
      </w:r>
      <w:proofErr w:type="gramEnd"/>
      <w:r w:rsidRPr="00480B88">
        <w:rPr>
          <w:rFonts w:ascii="Times New Roman" w:hAnsi="Times New Roman" w:cs="Times New Roman"/>
          <w:sz w:val="28"/>
          <w:szCs w:val="28"/>
        </w:rPr>
        <w:t xml:space="preserve"> </w:t>
      </w:r>
      <w:proofErr w:type="gramStart"/>
      <w:r w:rsidRPr="00480B88">
        <w:rPr>
          <w:rFonts w:ascii="Times New Roman" w:hAnsi="Times New Roman" w:cs="Times New Roman"/>
          <w:sz w:val="28"/>
          <w:szCs w:val="28"/>
        </w:rPr>
        <w:t>п</w:t>
      </w:r>
      <w:proofErr w:type="gramEnd"/>
      <w:r w:rsidRPr="00480B88">
        <w:rPr>
          <w:rFonts w:ascii="Times New Roman" w:hAnsi="Times New Roman" w:cs="Times New Roman"/>
          <w:sz w:val="28"/>
          <w:szCs w:val="28"/>
        </w:rPr>
        <w:t>р. – Маріуполь: ДонДУУ, 2015. – Т. Х</w:t>
      </w:r>
      <w:proofErr w:type="gramStart"/>
      <w:r w:rsidRPr="00480B88">
        <w:rPr>
          <w:rFonts w:ascii="Times New Roman" w:hAnsi="Times New Roman" w:cs="Times New Roman"/>
          <w:sz w:val="28"/>
          <w:szCs w:val="28"/>
        </w:rPr>
        <w:t>V</w:t>
      </w:r>
      <w:proofErr w:type="gramEnd"/>
      <w:r w:rsidRPr="00480B88">
        <w:rPr>
          <w:rFonts w:ascii="Times New Roman" w:hAnsi="Times New Roman" w:cs="Times New Roman"/>
          <w:sz w:val="28"/>
          <w:szCs w:val="28"/>
        </w:rPr>
        <w:t xml:space="preserve">І. – Вип. 297. – С.122-132. </w:t>
      </w:r>
    </w:p>
    <w:p w:rsidR="00FE6115" w:rsidRPr="00480B88" w:rsidRDefault="00FE6115" w:rsidP="00FE6115">
      <w:pPr>
        <w:pStyle w:val="ab"/>
        <w:widowControl w:val="0"/>
        <w:numPr>
          <w:ilvl w:val="0"/>
          <w:numId w:val="1"/>
        </w:numPr>
        <w:spacing w:after="0" w:line="360" w:lineRule="auto"/>
        <w:ind w:left="0" w:firstLine="709"/>
        <w:jc w:val="both"/>
        <w:rPr>
          <w:rFonts w:ascii="Times New Roman" w:hAnsi="Times New Roman" w:cs="Times New Roman"/>
          <w:sz w:val="28"/>
          <w:szCs w:val="28"/>
        </w:rPr>
      </w:pPr>
      <w:r w:rsidRPr="00480B88">
        <w:rPr>
          <w:rFonts w:ascii="Times New Roman" w:hAnsi="Times New Roman" w:cs="Times New Roman"/>
          <w:sz w:val="28"/>
          <w:szCs w:val="28"/>
        </w:rPr>
        <w:t>Матвієнко В.В. Досвід реалізації проекту twinning у сфері залізничного транспорту / Н.С.Орлова, В.В. Матвієнко // Україна – ЄС. Сучасні технології, економіка та право: матеріали ІІ міжнар. наук</w:t>
      </w:r>
      <w:proofErr w:type="gramStart"/>
      <w:r w:rsidRPr="00480B88">
        <w:rPr>
          <w:rFonts w:ascii="Times New Roman" w:hAnsi="Times New Roman" w:cs="Times New Roman"/>
          <w:sz w:val="28"/>
          <w:szCs w:val="28"/>
        </w:rPr>
        <w:t>.-</w:t>
      </w:r>
      <w:proofErr w:type="gramEnd"/>
      <w:r w:rsidRPr="00480B88">
        <w:rPr>
          <w:rFonts w:ascii="Times New Roman" w:hAnsi="Times New Roman" w:cs="Times New Roman"/>
          <w:sz w:val="28"/>
          <w:szCs w:val="28"/>
        </w:rPr>
        <w:t xml:space="preserve">практ. </w:t>
      </w:r>
      <w:r w:rsidRPr="00480B88">
        <w:rPr>
          <w:rFonts w:ascii="Times New Roman" w:hAnsi="Times New Roman" w:cs="Times New Roman"/>
          <w:sz w:val="28"/>
          <w:szCs w:val="28"/>
        </w:rPr>
        <w:lastRenderedPageBreak/>
        <w:t xml:space="preserve">конф., 19-23 квітня 2016 р., Словацька Республіка, Польща / Черніг. нац. технол. ун-т. – Чернігів: Черніг. нац. технол. ун-т, 2016. – С.190-192. </w:t>
      </w:r>
    </w:p>
    <w:p w:rsidR="00FE6115" w:rsidRPr="00480B88" w:rsidRDefault="00FE6115" w:rsidP="00FE6115">
      <w:pPr>
        <w:pStyle w:val="ab"/>
        <w:widowControl w:val="0"/>
        <w:numPr>
          <w:ilvl w:val="0"/>
          <w:numId w:val="1"/>
        </w:numPr>
        <w:spacing w:after="0" w:line="360" w:lineRule="auto"/>
        <w:ind w:left="0" w:firstLine="709"/>
        <w:jc w:val="both"/>
        <w:rPr>
          <w:rFonts w:ascii="Times New Roman" w:hAnsi="Times New Roman" w:cs="Times New Roman"/>
          <w:sz w:val="28"/>
          <w:szCs w:val="28"/>
        </w:rPr>
      </w:pPr>
      <w:r w:rsidRPr="00480B88">
        <w:rPr>
          <w:rFonts w:ascii="Times New Roman" w:hAnsi="Times New Roman" w:cs="Times New Roman"/>
          <w:sz w:val="28"/>
          <w:szCs w:val="28"/>
        </w:rPr>
        <w:t>Матвієнко В.В. Інноваційн</w:t>
      </w:r>
      <w:proofErr w:type="gramStart"/>
      <w:r w:rsidRPr="00480B88">
        <w:rPr>
          <w:rFonts w:ascii="Times New Roman" w:hAnsi="Times New Roman" w:cs="Times New Roman"/>
          <w:sz w:val="28"/>
          <w:szCs w:val="28"/>
        </w:rPr>
        <w:t>о-</w:t>
      </w:r>
      <w:proofErr w:type="gramEnd"/>
      <w:r w:rsidRPr="00480B88">
        <w:rPr>
          <w:rFonts w:ascii="Times New Roman" w:hAnsi="Times New Roman" w:cs="Times New Roman"/>
          <w:sz w:val="28"/>
          <w:szCs w:val="28"/>
        </w:rPr>
        <w:t>інвестиційні засади стійкого розвитку базових галузей національного господарства : [колективна монографія] / В.В. Матвієнко, Н.А. Кулікова [та ін.] ; заг. ред. В. П. Ільчука. – Чернігів</w:t>
      </w:r>
      <w:proofErr w:type="gramStart"/>
      <w:r w:rsidRPr="00480B88">
        <w:rPr>
          <w:rFonts w:ascii="Times New Roman" w:hAnsi="Times New Roman" w:cs="Times New Roman"/>
          <w:sz w:val="28"/>
          <w:szCs w:val="28"/>
        </w:rPr>
        <w:t xml:space="preserve"> :</w:t>
      </w:r>
      <w:proofErr w:type="gramEnd"/>
      <w:r w:rsidRPr="00480B88">
        <w:rPr>
          <w:rFonts w:ascii="Times New Roman" w:hAnsi="Times New Roman" w:cs="Times New Roman"/>
          <w:sz w:val="28"/>
          <w:szCs w:val="28"/>
        </w:rPr>
        <w:t xml:space="preserve"> Чернігів. нац. технол. ун-т, 2016. – 396 с. (Розділ 5, п. 5.4.). - С. 270-280. </w:t>
      </w:r>
    </w:p>
    <w:p w:rsidR="00FE6115" w:rsidRPr="00480B88" w:rsidRDefault="00FE6115" w:rsidP="00FE6115">
      <w:pPr>
        <w:pStyle w:val="ab"/>
        <w:widowControl w:val="0"/>
        <w:numPr>
          <w:ilvl w:val="0"/>
          <w:numId w:val="1"/>
        </w:numPr>
        <w:spacing w:after="0" w:line="360" w:lineRule="auto"/>
        <w:ind w:left="0" w:firstLine="709"/>
        <w:jc w:val="both"/>
        <w:rPr>
          <w:rFonts w:ascii="Times New Roman" w:hAnsi="Times New Roman" w:cs="Times New Roman"/>
          <w:sz w:val="28"/>
          <w:szCs w:val="28"/>
        </w:rPr>
      </w:pPr>
      <w:r w:rsidRPr="00480B88">
        <w:rPr>
          <w:rFonts w:ascii="Times New Roman" w:hAnsi="Times New Roman" w:cs="Times New Roman"/>
          <w:sz w:val="28"/>
          <w:szCs w:val="28"/>
        </w:rPr>
        <w:t xml:space="preserve">Матвієнко В.В. Напрями реформування залізничного транспорту в умовах єврорегіонального співробітництва / В.В. Матвієнко // Транскордонне співробітництво, як вектор розвитку малого та середнього бізнесу України з </w:t>
      </w:r>
      <w:proofErr w:type="gramStart"/>
      <w:r w:rsidRPr="00480B88">
        <w:rPr>
          <w:rFonts w:ascii="Times New Roman" w:hAnsi="Times New Roman" w:cs="Times New Roman"/>
          <w:sz w:val="28"/>
          <w:szCs w:val="28"/>
        </w:rPr>
        <w:t>країнами</w:t>
      </w:r>
      <w:proofErr w:type="gramEnd"/>
      <w:r w:rsidRPr="00480B88">
        <w:rPr>
          <w:rFonts w:ascii="Times New Roman" w:hAnsi="Times New Roman" w:cs="Times New Roman"/>
          <w:sz w:val="28"/>
          <w:szCs w:val="28"/>
        </w:rPr>
        <w:t xml:space="preserve"> V-4. – Bratislave: Vysoka skola economie a manazmentu, 2016. – С.108-116.</w:t>
      </w:r>
    </w:p>
    <w:p w:rsidR="00FE6115" w:rsidRPr="00480B88" w:rsidRDefault="00FE6115" w:rsidP="00FE6115">
      <w:pPr>
        <w:pStyle w:val="ab"/>
        <w:widowControl w:val="0"/>
        <w:numPr>
          <w:ilvl w:val="0"/>
          <w:numId w:val="1"/>
        </w:numPr>
        <w:spacing w:after="0" w:line="360" w:lineRule="auto"/>
        <w:ind w:left="0" w:firstLine="709"/>
        <w:jc w:val="both"/>
        <w:rPr>
          <w:rFonts w:ascii="Times New Roman" w:hAnsi="Times New Roman" w:cs="Times New Roman"/>
          <w:sz w:val="28"/>
          <w:szCs w:val="28"/>
        </w:rPr>
      </w:pPr>
      <w:r w:rsidRPr="00480B88">
        <w:rPr>
          <w:rFonts w:ascii="Times New Roman" w:hAnsi="Times New Roman" w:cs="Times New Roman"/>
          <w:sz w:val="28"/>
          <w:szCs w:val="28"/>
        </w:rPr>
        <w:t>Матвієнко В.В. Напрямки державної стратегії розвитку залізничного транспорта в Україні / В.В. Матвієнко // Економіко-правові виклики 2017 року: матеріали міжнар. наук</w:t>
      </w:r>
      <w:proofErr w:type="gramStart"/>
      <w:r w:rsidRPr="00480B88">
        <w:rPr>
          <w:rFonts w:ascii="Times New Roman" w:hAnsi="Times New Roman" w:cs="Times New Roman"/>
          <w:sz w:val="28"/>
          <w:szCs w:val="28"/>
        </w:rPr>
        <w:t>.-</w:t>
      </w:r>
      <w:proofErr w:type="gramEnd"/>
      <w:r w:rsidRPr="00480B88">
        <w:rPr>
          <w:rFonts w:ascii="Times New Roman" w:hAnsi="Times New Roman" w:cs="Times New Roman"/>
          <w:sz w:val="28"/>
          <w:szCs w:val="28"/>
        </w:rPr>
        <w:t xml:space="preserve">практ. конф., 14 січня 2017 р., Львів, Україна / Національна академія наукового розвитку. – Львів, 2017. – С. С. 35-37. </w:t>
      </w:r>
    </w:p>
    <w:p w:rsidR="00FE6115" w:rsidRPr="00480B88" w:rsidRDefault="00FE6115" w:rsidP="00FE6115">
      <w:pPr>
        <w:pStyle w:val="ab"/>
        <w:widowControl w:val="0"/>
        <w:numPr>
          <w:ilvl w:val="0"/>
          <w:numId w:val="1"/>
        </w:numPr>
        <w:spacing w:after="0" w:line="360" w:lineRule="auto"/>
        <w:ind w:left="0" w:firstLine="709"/>
        <w:jc w:val="both"/>
        <w:rPr>
          <w:rFonts w:ascii="Times New Roman" w:hAnsi="Times New Roman" w:cs="Times New Roman"/>
          <w:sz w:val="28"/>
          <w:szCs w:val="28"/>
        </w:rPr>
      </w:pPr>
      <w:r w:rsidRPr="00480B88">
        <w:rPr>
          <w:rFonts w:ascii="Times New Roman" w:hAnsi="Times New Roman" w:cs="Times New Roman"/>
          <w:sz w:val="28"/>
          <w:szCs w:val="28"/>
        </w:rPr>
        <w:t xml:space="preserve">Матвієнко В.В. Напрямки </w:t>
      </w:r>
      <w:proofErr w:type="gramStart"/>
      <w:r w:rsidRPr="00480B88">
        <w:rPr>
          <w:rFonts w:ascii="Times New Roman" w:hAnsi="Times New Roman" w:cs="Times New Roman"/>
          <w:sz w:val="28"/>
          <w:szCs w:val="28"/>
        </w:rPr>
        <w:t>п</w:t>
      </w:r>
      <w:proofErr w:type="gramEnd"/>
      <w:r w:rsidRPr="00480B88">
        <w:rPr>
          <w:rFonts w:ascii="Times New Roman" w:hAnsi="Times New Roman" w:cs="Times New Roman"/>
          <w:sz w:val="28"/>
          <w:szCs w:val="28"/>
        </w:rPr>
        <w:t xml:space="preserve">ідвищення інвестиційної привабливості національних залізниць України / В.В. Матвієнко. Н.С. Орлова // Інвестиції: практика та досвід. Серія: Державне управління. – Київ, 2016. - №15. - С. 52-57. </w:t>
      </w:r>
    </w:p>
    <w:p w:rsidR="00FE6115" w:rsidRPr="00480B88" w:rsidRDefault="00FE6115" w:rsidP="00FE6115">
      <w:pPr>
        <w:pStyle w:val="ab"/>
        <w:widowControl w:val="0"/>
        <w:numPr>
          <w:ilvl w:val="0"/>
          <w:numId w:val="1"/>
        </w:numPr>
        <w:spacing w:after="0" w:line="360" w:lineRule="auto"/>
        <w:ind w:left="0" w:firstLine="709"/>
        <w:jc w:val="both"/>
        <w:rPr>
          <w:rFonts w:ascii="Times New Roman" w:hAnsi="Times New Roman" w:cs="Times New Roman"/>
          <w:sz w:val="28"/>
          <w:szCs w:val="28"/>
        </w:rPr>
      </w:pPr>
      <w:r w:rsidRPr="00480B88">
        <w:rPr>
          <w:rFonts w:ascii="Times New Roman" w:hAnsi="Times New Roman" w:cs="Times New Roman"/>
          <w:sz w:val="28"/>
          <w:szCs w:val="28"/>
        </w:rPr>
        <w:t xml:space="preserve">Матвієнко В.В. Основні напрями </w:t>
      </w:r>
      <w:proofErr w:type="gramStart"/>
      <w:r w:rsidRPr="00480B88">
        <w:rPr>
          <w:rFonts w:ascii="Times New Roman" w:hAnsi="Times New Roman" w:cs="Times New Roman"/>
          <w:sz w:val="28"/>
          <w:szCs w:val="28"/>
        </w:rPr>
        <w:t>державного</w:t>
      </w:r>
      <w:proofErr w:type="gramEnd"/>
      <w:r w:rsidRPr="00480B88">
        <w:rPr>
          <w:rFonts w:ascii="Times New Roman" w:hAnsi="Times New Roman" w:cs="Times New Roman"/>
          <w:sz w:val="28"/>
          <w:szCs w:val="28"/>
        </w:rPr>
        <w:t xml:space="preserve"> регулювання залізничним транспортом України / В.В. Матвієнко // Актуальні проблеми державного управління. Серія Державне управління: зб. наук</w:t>
      </w:r>
      <w:proofErr w:type="gramStart"/>
      <w:r w:rsidRPr="00480B88">
        <w:rPr>
          <w:rFonts w:ascii="Times New Roman" w:hAnsi="Times New Roman" w:cs="Times New Roman"/>
          <w:sz w:val="28"/>
          <w:szCs w:val="28"/>
        </w:rPr>
        <w:t>.</w:t>
      </w:r>
      <w:proofErr w:type="gramEnd"/>
      <w:r w:rsidRPr="00480B88">
        <w:rPr>
          <w:rFonts w:ascii="Times New Roman" w:hAnsi="Times New Roman" w:cs="Times New Roman"/>
          <w:sz w:val="28"/>
          <w:szCs w:val="28"/>
        </w:rPr>
        <w:t xml:space="preserve"> </w:t>
      </w:r>
      <w:proofErr w:type="gramStart"/>
      <w:r w:rsidRPr="00480B88">
        <w:rPr>
          <w:rFonts w:ascii="Times New Roman" w:hAnsi="Times New Roman" w:cs="Times New Roman"/>
          <w:sz w:val="28"/>
          <w:szCs w:val="28"/>
        </w:rPr>
        <w:t>п</w:t>
      </w:r>
      <w:proofErr w:type="gramEnd"/>
      <w:r w:rsidRPr="00480B88">
        <w:rPr>
          <w:rFonts w:ascii="Times New Roman" w:hAnsi="Times New Roman" w:cs="Times New Roman"/>
          <w:sz w:val="28"/>
          <w:szCs w:val="28"/>
        </w:rPr>
        <w:t>р. – Х. : «Магі</w:t>
      </w:r>
      <w:proofErr w:type="gramStart"/>
      <w:r w:rsidRPr="00480B88">
        <w:rPr>
          <w:rFonts w:ascii="Times New Roman" w:hAnsi="Times New Roman" w:cs="Times New Roman"/>
          <w:sz w:val="28"/>
          <w:szCs w:val="28"/>
        </w:rPr>
        <w:t>стр</w:t>
      </w:r>
      <w:proofErr w:type="gramEnd"/>
      <w:r w:rsidRPr="00480B88">
        <w:rPr>
          <w:rFonts w:ascii="Times New Roman" w:hAnsi="Times New Roman" w:cs="Times New Roman"/>
          <w:sz w:val="28"/>
          <w:szCs w:val="28"/>
        </w:rPr>
        <w:t xml:space="preserve">», 2016. – №1(49). – С. 19-25. </w:t>
      </w:r>
    </w:p>
    <w:p w:rsidR="00FE6115" w:rsidRPr="00480B88" w:rsidRDefault="00FE6115" w:rsidP="00FE6115">
      <w:pPr>
        <w:pStyle w:val="ab"/>
        <w:widowControl w:val="0"/>
        <w:numPr>
          <w:ilvl w:val="0"/>
          <w:numId w:val="1"/>
        </w:numPr>
        <w:spacing w:after="0" w:line="360" w:lineRule="auto"/>
        <w:ind w:left="0" w:firstLine="709"/>
        <w:jc w:val="both"/>
        <w:rPr>
          <w:rFonts w:ascii="Times New Roman" w:hAnsi="Times New Roman" w:cs="Times New Roman"/>
          <w:sz w:val="28"/>
          <w:szCs w:val="28"/>
        </w:rPr>
      </w:pPr>
      <w:r w:rsidRPr="00480B88">
        <w:rPr>
          <w:rFonts w:ascii="Times New Roman" w:hAnsi="Times New Roman" w:cs="Times New Roman"/>
          <w:sz w:val="28"/>
          <w:szCs w:val="28"/>
        </w:rPr>
        <w:t>Матвієнко В.В. Основні напрями державного управління транспортом України в умовах реформування / В.В. Матвієнко // Державне управління в контексті адміністративної реформи: матеріали всеукр. наук</w:t>
      </w:r>
      <w:proofErr w:type="gramStart"/>
      <w:r w:rsidRPr="00480B88">
        <w:rPr>
          <w:rFonts w:ascii="Times New Roman" w:hAnsi="Times New Roman" w:cs="Times New Roman"/>
          <w:sz w:val="28"/>
          <w:szCs w:val="28"/>
        </w:rPr>
        <w:t>.</w:t>
      </w:r>
      <w:proofErr w:type="gramEnd"/>
      <w:r w:rsidRPr="00480B88">
        <w:rPr>
          <w:rFonts w:ascii="Times New Roman" w:hAnsi="Times New Roman" w:cs="Times New Roman"/>
          <w:sz w:val="28"/>
          <w:szCs w:val="28"/>
        </w:rPr>
        <w:t xml:space="preserve"> - </w:t>
      </w:r>
      <w:proofErr w:type="gramStart"/>
      <w:r w:rsidRPr="00480B88">
        <w:rPr>
          <w:rFonts w:ascii="Times New Roman" w:hAnsi="Times New Roman" w:cs="Times New Roman"/>
          <w:sz w:val="28"/>
          <w:szCs w:val="28"/>
        </w:rPr>
        <w:t>п</w:t>
      </w:r>
      <w:proofErr w:type="gramEnd"/>
      <w:r w:rsidRPr="00480B88">
        <w:rPr>
          <w:rFonts w:ascii="Times New Roman" w:hAnsi="Times New Roman" w:cs="Times New Roman"/>
          <w:sz w:val="28"/>
          <w:szCs w:val="28"/>
        </w:rPr>
        <w:t>ракт. інтернет-конф., 17-18 грудня 2015 р., Маріуполь, Україна / Дон. держ. ун-т управління. – Маріуполь: ДонДУУ, 2015. – С.37-40.</w:t>
      </w:r>
    </w:p>
    <w:p w:rsidR="00FE6115" w:rsidRPr="00480B88" w:rsidRDefault="00FE6115" w:rsidP="00FE6115">
      <w:pPr>
        <w:pStyle w:val="ab"/>
        <w:widowControl w:val="0"/>
        <w:numPr>
          <w:ilvl w:val="0"/>
          <w:numId w:val="1"/>
        </w:numPr>
        <w:spacing w:after="0" w:line="360" w:lineRule="auto"/>
        <w:ind w:left="0" w:firstLine="709"/>
        <w:jc w:val="both"/>
        <w:rPr>
          <w:rFonts w:ascii="Times New Roman" w:hAnsi="Times New Roman" w:cs="Times New Roman"/>
          <w:sz w:val="28"/>
          <w:szCs w:val="28"/>
        </w:rPr>
      </w:pPr>
      <w:r w:rsidRPr="00480B88">
        <w:rPr>
          <w:rFonts w:ascii="Times New Roman" w:hAnsi="Times New Roman" w:cs="Times New Roman"/>
          <w:sz w:val="28"/>
          <w:szCs w:val="28"/>
        </w:rPr>
        <w:lastRenderedPageBreak/>
        <w:t xml:space="preserve">Матвієнко В.В. Оцінка та перспективи розвитку залізничної </w:t>
      </w:r>
      <w:r>
        <w:rPr>
          <w:rFonts w:ascii="Times New Roman" w:hAnsi="Times New Roman" w:cs="Times New Roman"/>
          <w:sz w:val="28"/>
          <w:szCs w:val="28"/>
        </w:rPr>
        <w:t xml:space="preserve">галузі в Україні </w:t>
      </w:r>
      <w:r w:rsidRPr="00480B88">
        <w:rPr>
          <w:rFonts w:ascii="Times New Roman" w:hAnsi="Times New Roman" w:cs="Times New Roman"/>
          <w:sz w:val="28"/>
          <w:szCs w:val="28"/>
        </w:rPr>
        <w:t>/ В.В. Матвієнко // Державне управління: удосконалення та розвиток. – 2016. – №8. – 2016. –</w:t>
      </w:r>
      <w:r w:rsidRPr="004B1C4E">
        <w:rPr>
          <w:rFonts w:ascii="Times New Roman" w:hAnsi="Times New Roman" w:cs="Times New Roman"/>
          <w:sz w:val="28"/>
          <w:szCs w:val="28"/>
        </w:rPr>
        <w:t xml:space="preserve"> </w:t>
      </w:r>
      <w:r w:rsidRPr="00480B88">
        <w:rPr>
          <w:rFonts w:ascii="Times New Roman" w:hAnsi="Times New Roman" w:cs="Times New Roman"/>
          <w:sz w:val="28"/>
          <w:szCs w:val="28"/>
        </w:rPr>
        <w:t>http://</w:t>
      </w:r>
      <w:r>
        <w:rPr>
          <w:rFonts w:ascii="Times New Roman" w:hAnsi="Times New Roman" w:cs="Times New Roman"/>
          <w:sz w:val="28"/>
          <w:szCs w:val="28"/>
        </w:rPr>
        <w:t>www.dy.nayka.com.ua/?op=1&amp;z=994</w:t>
      </w:r>
    </w:p>
    <w:p w:rsidR="00FE6115" w:rsidRPr="00480B88" w:rsidRDefault="00FE6115" w:rsidP="00FE6115">
      <w:pPr>
        <w:pStyle w:val="ab"/>
        <w:widowControl w:val="0"/>
        <w:numPr>
          <w:ilvl w:val="0"/>
          <w:numId w:val="1"/>
        </w:numPr>
        <w:spacing w:after="0" w:line="360" w:lineRule="auto"/>
        <w:ind w:left="0" w:firstLine="709"/>
        <w:jc w:val="both"/>
        <w:rPr>
          <w:rFonts w:ascii="Times New Roman" w:hAnsi="Times New Roman" w:cs="Times New Roman"/>
          <w:sz w:val="28"/>
          <w:szCs w:val="28"/>
        </w:rPr>
      </w:pPr>
      <w:r w:rsidRPr="00480B88">
        <w:rPr>
          <w:rFonts w:ascii="Times New Roman" w:hAnsi="Times New Roman" w:cs="Times New Roman"/>
          <w:sz w:val="28"/>
          <w:szCs w:val="28"/>
        </w:rPr>
        <w:t xml:space="preserve">Матвієнко В.В. </w:t>
      </w:r>
      <w:proofErr w:type="gramStart"/>
      <w:r w:rsidRPr="00480B88">
        <w:rPr>
          <w:rFonts w:ascii="Times New Roman" w:hAnsi="Times New Roman" w:cs="Times New Roman"/>
          <w:sz w:val="28"/>
          <w:szCs w:val="28"/>
        </w:rPr>
        <w:t>Пр</w:t>
      </w:r>
      <w:proofErr w:type="gramEnd"/>
      <w:r w:rsidRPr="00480B88">
        <w:rPr>
          <w:rFonts w:ascii="Times New Roman" w:hAnsi="Times New Roman" w:cs="Times New Roman"/>
          <w:sz w:val="28"/>
          <w:szCs w:val="28"/>
        </w:rPr>
        <w:t xml:space="preserve">іоритети інноваційного розвитку залізничного транспорту України /В.В. Матвієнко // Соціально-економічні, політико- правові та соціокультурні процеси в Україні та світі: матеріали міжнар. наук.- практ. конф., 02-03 червня 2016 р., Київ, Україна / Київський університет імені Бориса Грінченка. – Київ: КУБГ, 2016. – С.134-135. </w:t>
      </w:r>
    </w:p>
    <w:p w:rsidR="00FE6115" w:rsidRPr="00480B88" w:rsidRDefault="00FE6115" w:rsidP="00FE6115">
      <w:pPr>
        <w:pStyle w:val="ab"/>
        <w:widowControl w:val="0"/>
        <w:numPr>
          <w:ilvl w:val="0"/>
          <w:numId w:val="1"/>
        </w:numPr>
        <w:spacing w:after="0" w:line="360" w:lineRule="auto"/>
        <w:ind w:left="0" w:firstLine="709"/>
        <w:jc w:val="both"/>
        <w:rPr>
          <w:rFonts w:ascii="Times New Roman" w:hAnsi="Times New Roman" w:cs="Times New Roman"/>
          <w:sz w:val="28"/>
          <w:szCs w:val="28"/>
        </w:rPr>
      </w:pPr>
      <w:r w:rsidRPr="00480B88">
        <w:rPr>
          <w:rFonts w:ascii="Times New Roman" w:hAnsi="Times New Roman" w:cs="Times New Roman"/>
          <w:sz w:val="28"/>
          <w:szCs w:val="28"/>
        </w:rPr>
        <w:t>Матвієнко В.В. Проблеми розвитку державного регулювання залізничної галузі в Україні / В.В. Матвієнко // Актуальні проблеми розвитку управлінських систем: досвід, тенденції, перспективи: матеріали наук</w:t>
      </w:r>
      <w:proofErr w:type="gramStart"/>
      <w:r w:rsidRPr="00480B88">
        <w:rPr>
          <w:rFonts w:ascii="Times New Roman" w:hAnsi="Times New Roman" w:cs="Times New Roman"/>
          <w:sz w:val="28"/>
          <w:szCs w:val="28"/>
        </w:rPr>
        <w:t>.-</w:t>
      </w:r>
      <w:proofErr w:type="gramEnd"/>
      <w:r w:rsidRPr="00480B88">
        <w:rPr>
          <w:rFonts w:ascii="Times New Roman" w:hAnsi="Times New Roman" w:cs="Times New Roman"/>
          <w:sz w:val="28"/>
          <w:szCs w:val="28"/>
        </w:rPr>
        <w:t xml:space="preserve">практ. конф., 25 березня 2016 р., Харків, Україна / Харківський регіональний інститут Національна академія державного управління при Президентові України. – Харків: Харківський регіональний інститут Національна академія </w:t>
      </w:r>
      <w:proofErr w:type="gramStart"/>
      <w:r w:rsidRPr="00480B88">
        <w:rPr>
          <w:rFonts w:ascii="Times New Roman" w:hAnsi="Times New Roman" w:cs="Times New Roman"/>
          <w:sz w:val="28"/>
          <w:szCs w:val="28"/>
        </w:rPr>
        <w:t>державного</w:t>
      </w:r>
      <w:proofErr w:type="gramEnd"/>
      <w:r w:rsidRPr="00480B88">
        <w:rPr>
          <w:rFonts w:ascii="Times New Roman" w:hAnsi="Times New Roman" w:cs="Times New Roman"/>
          <w:sz w:val="28"/>
          <w:szCs w:val="28"/>
        </w:rPr>
        <w:t xml:space="preserve"> управління при Президентові України, 2016. – С. 220-223. </w:t>
      </w:r>
    </w:p>
    <w:p w:rsidR="00FE6115" w:rsidRPr="00480B88" w:rsidRDefault="00FE6115" w:rsidP="00FE6115">
      <w:pPr>
        <w:pStyle w:val="ab"/>
        <w:widowControl w:val="0"/>
        <w:numPr>
          <w:ilvl w:val="0"/>
          <w:numId w:val="1"/>
        </w:numPr>
        <w:spacing w:after="0" w:line="360" w:lineRule="auto"/>
        <w:ind w:left="0" w:firstLine="709"/>
        <w:jc w:val="both"/>
        <w:rPr>
          <w:rFonts w:ascii="Times New Roman" w:hAnsi="Times New Roman" w:cs="Times New Roman"/>
          <w:sz w:val="28"/>
          <w:szCs w:val="28"/>
        </w:rPr>
      </w:pPr>
      <w:r w:rsidRPr="00480B88">
        <w:rPr>
          <w:rFonts w:ascii="Times New Roman" w:hAnsi="Times New Roman" w:cs="Times New Roman"/>
          <w:sz w:val="28"/>
          <w:szCs w:val="28"/>
        </w:rPr>
        <w:t xml:space="preserve">Матвієнко В.В. Розвиток транспортної галузі України в умовах євроінтеграції /В.В. Матвієнко// Інноваційний розвиток і транскордонна безпека: економічні, екологічні, правові та </w:t>
      </w:r>
      <w:proofErr w:type="gramStart"/>
      <w:r w:rsidRPr="00480B88">
        <w:rPr>
          <w:rFonts w:ascii="Times New Roman" w:hAnsi="Times New Roman" w:cs="Times New Roman"/>
          <w:sz w:val="28"/>
          <w:szCs w:val="28"/>
        </w:rPr>
        <w:t>соц</w:t>
      </w:r>
      <w:proofErr w:type="gramEnd"/>
      <w:r w:rsidRPr="00480B88">
        <w:rPr>
          <w:rFonts w:ascii="Times New Roman" w:hAnsi="Times New Roman" w:cs="Times New Roman"/>
          <w:sz w:val="28"/>
          <w:szCs w:val="28"/>
        </w:rPr>
        <w:t xml:space="preserve">іокультурні аспекти: матеріали IV міжнар. наук.-практ. інтернет-конф., 21 грудня 2015 р., Чернігів, Україна / Черніг. нац. технол. ун-т. – Чернігів: Черніг. нац. технол. ун-т, 2015. – c. 307- 309. </w:t>
      </w:r>
    </w:p>
    <w:p w:rsidR="00FE6115" w:rsidRPr="00480B88" w:rsidRDefault="00FE6115" w:rsidP="00FE6115">
      <w:pPr>
        <w:pStyle w:val="ab"/>
        <w:widowControl w:val="0"/>
        <w:numPr>
          <w:ilvl w:val="0"/>
          <w:numId w:val="1"/>
        </w:numPr>
        <w:spacing w:after="0" w:line="360" w:lineRule="auto"/>
        <w:ind w:left="0" w:firstLine="709"/>
        <w:jc w:val="both"/>
        <w:rPr>
          <w:rFonts w:ascii="Times New Roman" w:hAnsi="Times New Roman" w:cs="Times New Roman"/>
          <w:sz w:val="28"/>
          <w:szCs w:val="28"/>
        </w:rPr>
      </w:pPr>
      <w:r w:rsidRPr="00480B88">
        <w:rPr>
          <w:rFonts w:ascii="Times New Roman" w:hAnsi="Times New Roman" w:cs="Times New Roman"/>
          <w:sz w:val="28"/>
          <w:szCs w:val="28"/>
        </w:rPr>
        <w:t>Матвієнко В.В. Стратегічні напрями модернізації залізничного транспорту України як результат реформування галузі / В.В. Матвієнко // Держава та регіони. Серія: Державне управління: зб. наук</w:t>
      </w:r>
      <w:proofErr w:type="gramStart"/>
      <w:r w:rsidRPr="00480B88">
        <w:rPr>
          <w:rFonts w:ascii="Times New Roman" w:hAnsi="Times New Roman" w:cs="Times New Roman"/>
          <w:sz w:val="28"/>
          <w:szCs w:val="28"/>
        </w:rPr>
        <w:t>.п</w:t>
      </w:r>
      <w:proofErr w:type="gramEnd"/>
      <w:r w:rsidRPr="00480B88">
        <w:rPr>
          <w:rFonts w:ascii="Times New Roman" w:hAnsi="Times New Roman" w:cs="Times New Roman"/>
          <w:sz w:val="28"/>
          <w:szCs w:val="28"/>
        </w:rPr>
        <w:t xml:space="preserve">р. – Запоріжжя: КПУ, 2016. – № 3(2016). – С.117-122. </w:t>
      </w:r>
    </w:p>
    <w:p w:rsidR="00FE6115" w:rsidRPr="00480B88" w:rsidRDefault="00FE6115" w:rsidP="00FE6115">
      <w:pPr>
        <w:pStyle w:val="ab"/>
        <w:widowControl w:val="0"/>
        <w:numPr>
          <w:ilvl w:val="0"/>
          <w:numId w:val="1"/>
        </w:numPr>
        <w:spacing w:after="0" w:line="360" w:lineRule="auto"/>
        <w:ind w:left="0" w:firstLine="709"/>
        <w:jc w:val="both"/>
        <w:rPr>
          <w:rFonts w:ascii="Times New Roman" w:hAnsi="Times New Roman" w:cs="Times New Roman"/>
          <w:sz w:val="28"/>
          <w:szCs w:val="28"/>
        </w:rPr>
      </w:pPr>
      <w:r w:rsidRPr="00480B88">
        <w:rPr>
          <w:rFonts w:ascii="Times New Roman" w:hAnsi="Times New Roman" w:cs="Times New Roman"/>
          <w:sz w:val="28"/>
          <w:szCs w:val="28"/>
        </w:rPr>
        <w:t xml:space="preserve">Матвіїва І. Б. Європейське залізничне законодавство / І. Б. Матвіїва. – Київ, 2006. – 494 </w:t>
      </w:r>
      <w:proofErr w:type="gramStart"/>
      <w:r w:rsidRPr="00480B88">
        <w:rPr>
          <w:rFonts w:ascii="Times New Roman" w:hAnsi="Times New Roman" w:cs="Times New Roman"/>
          <w:sz w:val="28"/>
          <w:szCs w:val="28"/>
        </w:rPr>
        <w:t>с</w:t>
      </w:r>
      <w:proofErr w:type="gramEnd"/>
      <w:r w:rsidRPr="00480B88">
        <w:rPr>
          <w:rFonts w:ascii="Times New Roman" w:hAnsi="Times New Roman" w:cs="Times New Roman"/>
          <w:sz w:val="28"/>
          <w:szCs w:val="28"/>
        </w:rPr>
        <w:t xml:space="preserve">. </w:t>
      </w:r>
    </w:p>
    <w:p w:rsidR="00FE6115" w:rsidRDefault="00FE6115" w:rsidP="00FE6115">
      <w:pPr>
        <w:pStyle w:val="ab"/>
        <w:widowControl w:val="0"/>
        <w:numPr>
          <w:ilvl w:val="0"/>
          <w:numId w:val="1"/>
        </w:numPr>
        <w:spacing w:after="0" w:line="360" w:lineRule="auto"/>
        <w:ind w:left="0" w:firstLine="709"/>
        <w:jc w:val="both"/>
        <w:rPr>
          <w:rFonts w:ascii="Times New Roman" w:hAnsi="Times New Roman" w:cs="Times New Roman"/>
          <w:sz w:val="28"/>
          <w:szCs w:val="28"/>
        </w:rPr>
      </w:pPr>
      <w:r w:rsidRPr="004B1C4E">
        <w:rPr>
          <w:rFonts w:ascii="Times New Roman" w:hAnsi="Times New Roman" w:cs="Times New Roman"/>
          <w:sz w:val="28"/>
          <w:szCs w:val="28"/>
        </w:rPr>
        <w:t>Міжнародна технічна допомога</w:t>
      </w:r>
      <w:proofErr w:type="gramStart"/>
      <w:r w:rsidRPr="004B1C4E">
        <w:rPr>
          <w:rFonts w:ascii="Times New Roman" w:hAnsi="Times New Roman" w:cs="Times New Roman"/>
          <w:sz w:val="28"/>
          <w:szCs w:val="28"/>
        </w:rPr>
        <w:t xml:space="preserve"> ЄС</w:t>
      </w:r>
      <w:proofErr w:type="gramEnd"/>
      <w:r w:rsidRPr="004B1C4E">
        <w:rPr>
          <w:rFonts w:ascii="Times New Roman" w:hAnsi="Times New Roman" w:cs="Times New Roman"/>
          <w:sz w:val="28"/>
          <w:szCs w:val="28"/>
        </w:rPr>
        <w:t xml:space="preserve"> у сфері транспорту // Міністрество інфраструкури. – 2016. – http://mtu.gov.ua/content/mizhnarodna-tehnichnadopomoga- es-u-sferi-transportu.html </w:t>
      </w:r>
    </w:p>
    <w:p w:rsidR="00FE6115" w:rsidRPr="004B1C4E" w:rsidRDefault="00FE6115" w:rsidP="00FE6115">
      <w:pPr>
        <w:pStyle w:val="ab"/>
        <w:widowControl w:val="0"/>
        <w:numPr>
          <w:ilvl w:val="0"/>
          <w:numId w:val="1"/>
        </w:numPr>
        <w:spacing w:after="0" w:line="360" w:lineRule="auto"/>
        <w:ind w:left="0" w:firstLine="709"/>
        <w:jc w:val="both"/>
        <w:rPr>
          <w:rFonts w:ascii="Times New Roman" w:hAnsi="Times New Roman" w:cs="Times New Roman"/>
          <w:sz w:val="28"/>
          <w:szCs w:val="28"/>
        </w:rPr>
      </w:pPr>
      <w:r w:rsidRPr="004B1C4E">
        <w:rPr>
          <w:rFonts w:ascii="Times New Roman" w:hAnsi="Times New Roman" w:cs="Times New Roman"/>
          <w:sz w:val="28"/>
          <w:szCs w:val="28"/>
        </w:rPr>
        <w:lastRenderedPageBreak/>
        <w:t xml:space="preserve">Мороз В. В. Особливості </w:t>
      </w:r>
      <w:proofErr w:type="gramStart"/>
      <w:r w:rsidRPr="004B1C4E">
        <w:rPr>
          <w:rFonts w:ascii="Times New Roman" w:hAnsi="Times New Roman" w:cs="Times New Roman"/>
          <w:sz w:val="28"/>
          <w:szCs w:val="28"/>
        </w:rPr>
        <w:t>державного</w:t>
      </w:r>
      <w:proofErr w:type="gramEnd"/>
      <w:r w:rsidRPr="004B1C4E">
        <w:rPr>
          <w:rFonts w:ascii="Times New Roman" w:hAnsi="Times New Roman" w:cs="Times New Roman"/>
          <w:sz w:val="28"/>
          <w:szCs w:val="28"/>
        </w:rPr>
        <w:t xml:space="preserve"> регулювання розвитку </w:t>
      </w:r>
      <w:r>
        <w:rPr>
          <w:rFonts w:ascii="Times New Roman" w:hAnsi="Times New Roman" w:cs="Times New Roman"/>
          <w:sz w:val="28"/>
          <w:szCs w:val="28"/>
        </w:rPr>
        <w:t xml:space="preserve">залізничного транспорту </w:t>
      </w:r>
      <w:r w:rsidRPr="004B1C4E">
        <w:rPr>
          <w:rFonts w:ascii="Times New Roman" w:hAnsi="Times New Roman" w:cs="Times New Roman"/>
          <w:sz w:val="28"/>
          <w:szCs w:val="28"/>
        </w:rPr>
        <w:t>/ В. В. Мороз, О. Г. Кубай. – 2012. – http://www.rusnauka.com/10_</w:t>
      </w:r>
      <w:r>
        <w:rPr>
          <w:rFonts w:ascii="Times New Roman" w:hAnsi="Times New Roman" w:cs="Times New Roman"/>
          <w:sz w:val="28"/>
          <w:szCs w:val="28"/>
        </w:rPr>
        <w:t>DN_2012/Tecnic/4_106325.doc.htm</w:t>
      </w:r>
    </w:p>
    <w:p w:rsidR="00FE6115" w:rsidRPr="00480B88" w:rsidRDefault="00FE6115" w:rsidP="00FE6115">
      <w:pPr>
        <w:pStyle w:val="ab"/>
        <w:widowControl w:val="0"/>
        <w:numPr>
          <w:ilvl w:val="0"/>
          <w:numId w:val="1"/>
        </w:numPr>
        <w:spacing w:after="0" w:line="360" w:lineRule="auto"/>
        <w:ind w:left="0" w:firstLine="709"/>
        <w:jc w:val="both"/>
        <w:rPr>
          <w:rFonts w:ascii="Times New Roman" w:hAnsi="Times New Roman" w:cs="Times New Roman"/>
          <w:sz w:val="28"/>
          <w:szCs w:val="28"/>
        </w:rPr>
      </w:pPr>
      <w:r w:rsidRPr="00480B88">
        <w:rPr>
          <w:rFonts w:ascii="Times New Roman" w:hAnsi="Times New Roman" w:cs="Times New Roman"/>
          <w:sz w:val="28"/>
          <w:szCs w:val="28"/>
        </w:rPr>
        <w:t xml:space="preserve">Мохова Ю.Л. Механізми функціонування залізничної галузі в </w:t>
      </w:r>
      <w:proofErr w:type="gramStart"/>
      <w:r w:rsidRPr="00480B88">
        <w:rPr>
          <w:rFonts w:ascii="Times New Roman" w:hAnsi="Times New Roman" w:cs="Times New Roman"/>
          <w:sz w:val="28"/>
          <w:szCs w:val="28"/>
        </w:rPr>
        <w:t>країнах</w:t>
      </w:r>
      <w:proofErr w:type="gramEnd"/>
      <w:r w:rsidRPr="00480B88">
        <w:rPr>
          <w:rFonts w:ascii="Times New Roman" w:hAnsi="Times New Roman" w:cs="Times New Roman"/>
          <w:sz w:val="28"/>
          <w:szCs w:val="28"/>
        </w:rPr>
        <w:t xml:space="preserve"> Європейського Союзу / Ю.Л. Мохова // Держава та регіони. Серія: Державне управління: зб. наук</w:t>
      </w:r>
      <w:proofErr w:type="gramStart"/>
      <w:r w:rsidRPr="00480B88">
        <w:rPr>
          <w:rFonts w:ascii="Times New Roman" w:hAnsi="Times New Roman" w:cs="Times New Roman"/>
          <w:sz w:val="28"/>
          <w:szCs w:val="28"/>
        </w:rPr>
        <w:t>.п</w:t>
      </w:r>
      <w:proofErr w:type="gramEnd"/>
      <w:r w:rsidRPr="00480B88">
        <w:rPr>
          <w:rFonts w:ascii="Times New Roman" w:hAnsi="Times New Roman" w:cs="Times New Roman"/>
          <w:sz w:val="28"/>
          <w:szCs w:val="28"/>
        </w:rPr>
        <w:t>р. – Запоріжжя: КПУ, 2016. - №3. – С. 134- 140.</w:t>
      </w:r>
    </w:p>
    <w:p w:rsidR="00FE6115" w:rsidRPr="00480B88" w:rsidRDefault="00FE6115" w:rsidP="00FE6115">
      <w:pPr>
        <w:pStyle w:val="ab"/>
        <w:widowControl w:val="0"/>
        <w:numPr>
          <w:ilvl w:val="0"/>
          <w:numId w:val="1"/>
        </w:numPr>
        <w:spacing w:after="0" w:line="360" w:lineRule="auto"/>
        <w:ind w:left="0" w:firstLine="709"/>
        <w:jc w:val="both"/>
        <w:rPr>
          <w:rFonts w:ascii="Times New Roman" w:hAnsi="Times New Roman" w:cs="Times New Roman"/>
          <w:sz w:val="28"/>
          <w:szCs w:val="28"/>
        </w:rPr>
      </w:pPr>
      <w:r w:rsidRPr="00480B88">
        <w:rPr>
          <w:rFonts w:ascii="Times New Roman" w:hAnsi="Times New Roman" w:cs="Times New Roman"/>
          <w:sz w:val="28"/>
          <w:szCs w:val="28"/>
        </w:rPr>
        <w:t>Мохова Ю.Л. Стратегія розвитку державного регулювання залізничної галузі в україні / Ю.Л. Мохова // Проблеми і перспективи економіки та управління. – Чернігів</w:t>
      </w:r>
      <w:proofErr w:type="gramStart"/>
      <w:r w:rsidRPr="00480B88">
        <w:rPr>
          <w:rFonts w:ascii="Times New Roman" w:hAnsi="Times New Roman" w:cs="Times New Roman"/>
          <w:sz w:val="28"/>
          <w:szCs w:val="28"/>
        </w:rPr>
        <w:t xml:space="preserve"> :</w:t>
      </w:r>
      <w:proofErr w:type="gramEnd"/>
      <w:r w:rsidRPr="00480B88">
        <w:rPr>
          <w:rFonts w:ascii="Times New Roman" w:hAnsi="Times New Roman" w:cs="Times New Roman"/>
          <w:sz w:val="28"/>
          <w:szCs w:val="28"/>
        </w:rPr>
        <w:t xml:space="preserve"> Черніг. нац. технол. ун-т, 2016. – № 3 (7). – С.90-95.</w:t>
      </w:r>
    </w:p>
    <w:p w:rsidR="00FE6115" w:rsidRPr="00480B88" w:rsidRDefault="00FE6115" w:rsidP="00FE6115">
      <w:pPr>
        <w:pStyle w:val="ab"/>
        <w:widowControl w:val="0"/>
        <w:numPr>
          <w:ilvl w:val="0"/>
          <w:numId w:val="1"/>
        </w:numPr>
        <w:spacing w:after="0" w:line="360" w:lineRule="auto"/>
        <w:ind w:left="0" w:firstLine="709"/>
        <w:jc w:val="both"/>
        <w:rPr>
          <w:rFonts w:ascii="Times New Roman" w:hAnsi="Times New Roman" w:cs="Times New Roman"/>
          <w:sz w:val="28"/>
          <w:szCs w:val="28"/>
        </w:rPr>
      </w:pPr>
      <w:r w:rsidRPr="00480B88">
        <w:rPr>
          <w:rFonts w:ascii="Times New Roman" w:hAnsi="Times New Roman" w:cs="Times New Roman"/>
          <w:sz w:val="28"/>
          <w:szCs w:val="28"/>
        </w:rPr>
        <w:t>Носова О. В. Національна економіка: навч</w:t>
      </w:r>
      <w:proofErr w:type="gramStart"/>
      <w:r w:rsidRPr="00480B88">
        <w:rPr>
          <w:rFonts w:ascii="Times New Roman" w:hAnsi="Times New Roman" w:cs="Times New Roman"/>
          <w:sz w:val="28"/>
          <w:szCs w:val="28"/>
        </w:rPr>
        <w:t>.п</w:t>
      </w:r>
      <w:proofErr w:type="gramEnd"/>
      <w:r w:rsidRPr="00480B88">
        <w:rPr>
          <w:rFonts w:ascii="Times New Roman" w:hAnsi="Times New Roman" w:cs="Times New Roman"/>
          <w:sz w:val="28"/>
          <w:szCs w:val="28"/>
        </w:rPr>
        <w:t xml:space="preserve">осіб. / О.В. Носова. – К.: Центр учбової літератури, 2013. – 512 </w:t>
      </w:r>
      <w:proofErr w:type="gramStart"/>
      <w:r w:rsidRPr="00480B88">
        <w:rPr>
          <w:rFonts w:ascii="Times New Roman" w:hAnsi="Times New Roman" w:cs="Times New Roman"/>
          <w:sz w:val="28"/>
          <w:szCs w:val="28"/>
        </w:rPr>
        <w:t>с</w:t>
      </w:r>
      <w:proofErr w:type="gramEnd"/>
      <w:r w:rsidRPr="00480B88">
        <w:rPr>
          <w:rFonts w:ascii="Times New Roman" w:hAnsi="Times New Roman" w:cs="Times New Roman"/>
          <w:sz w:val="28"/>
          <w:szCs w:val="28"/>
        </w:rPr>
        <w:t xml:space="preserve">. </w:t>
      </w:r>
    </w:p>
    <w:p w:rsidR="00FE6115" w:rsidRPr="00480B88" w:rsidRDefault="00FE6115" w:rsidP="00FE6115">
      <w:pPr>
        <w:pStyle w:val="ab"/>
        <w:widowControl w:val="0"/>
        <w:numPr>
          <w:ilvl w:val="0"/>
          <w:numId w:val="1"/>
        </w:numPr>
        <w:spacing w:after="0" w:line="360" w:lineRule="auto"/>
        <w:ind w:left="0" w:firstLine="709"/>
        <w:jc w:val="both"/>
        <w:rPr>
          <w:rFonts w:ascii="Times New Roman" w:hAnsi="Times New Roman" w:cs="Times New Roman"/>
          <w:sz w:val="28"/>
          <w:szCs w:val="28"/>
        </w:rPr>
      </w:pPr>
      <w:r w:rsidRPr="00480B88">
        <w:rPr>
          <w:rFonts w:ascii="Times New Roman" w:hAnsi="Times New Roman" w:cs="Times New Roman"/>
          <w:sz w:val="28"/>
          <w:szCs w:val="28"/>
        </w:rPr>
        <w:t>Оновлення локомотивного парку залізниць України в рамках Урядової Програми зменшить експлуата</w:t>
      </w:r>
      <w:r>
        <w:rPr>
          <w:rFonts w:ascii="Times New Roman" w:hAnsi="Times New Roman" w:cs="Times New Roman"/>
          <w:sz w:val="28"/>
          <w:szCs w:val="28"/>
        </w:rPr>
        <w:t xml:space="preserve">ційні витрати на 1,1 </w:t>
      </w:r>
      <w:proofErr w:type="gramStart"/>
      <w:r>
        <w:rPr>
          <w:rFonts w:ascii="Times New Roman" w:hAnsi="Times New Roman" w:cs="Times New Roman"/>
          <w:sz w:val="28"/>
          <w:szCs w:val="28"/>
        </w:rPr>
        <w:t>млрд</w:t>
      </w:r>
      <w:proofErr w:type="gramEnd"/>
      <w:r>
        <w:rPr>
          <w:rFonts w:ascii="Times New Roman" w:hAnsi="Times New Roman" w:cs="Times New Roman"/>
          <w:sz w:val="28"/>
          <w:szCs w:val="28"/>
        </w:rPr>
        <w:t xml:space="preserve"> грн. </w:t>
      </w:r>
      <w:r w:rsidRPr="00480B88">
        <w:rPr>
          <w:rFonts w:ascii="Times New Roman" w:hAnsi="Times New Roman" w:cs="Times New Roman"/>
          <w:sz w:val="28"/>
          <w:szCs w:val="28"/>
        </w:rPr>
        <w:t>/ Укрзалізниця. – 2013. – http://www.uz.gov.ua/press_center/u</w:t>
      </w:r>
      <w:r>
        <w:rPr>
          <w:rFonts w:ascii="Times New Roman" w:hAnsi="Times New Roman" w:cs="Times New Roman"/>
          <w:sz w:val="28"/>
          <w:szCs w:val="28"/>
        </w:rPr>
        <w:t>p_to_date_topic/page-15/357502/</w:t>
      </w:r>
    </w:p>
    <w:p w:rsidR="00FE6115" w:rsidRPr="00480B88" w:rsidRDefault="00FE6115" w:rsidP="00FE6115">
      <w:pPr>
        <w:pStyle w:val="ab"/>
        <w:widowControl w:val="0"/>
        <w:numPr>
          <w:ilvl w:val="0"/>
          <w:numId w:val="1"/>
        </w:numPr>
        <w:spacing w:after="0" w:line="360" w:lineRule="auto"/>
        <w:ind w:left="0" w:firstLine="709"/>
        <w:jc w:val="both"/>
        <w:rPr>
          <w:rFonts w:ascii="Times New Roman" w:hAnsi="Times New Roman" w:cs="Times New Roman"/>
          <w:sz w:val="28"/>
          <w:szCs w:val="28"/>
        </w:rPr>
      </w:pPr>
      <w:r w:rsidRPr="00480B88">
        <w:rPr>
          <w:rFonts w:ascii="Times New Roman" w:hAnsi="Times New Roman" w:cs="Times New Roman"/>
          <w:sz w:val="28"/>
          <w:szCs w:val="28"/>
        </w:rPr>
        <w:t xml:space="preserve">Орлова В. М. Європейська транспортна політика: орієнтири для залізничного транспорту України / В. М. Орлова. // </w:t>
      </w:r>
      <w:proofErr w:type="gramStart"/>
      <w:r w:rsidRPr="00480B88">
        <w:rPr>
          <w:rFonts w:ascii="Times New Roman" w:hAnsi="Times New Roman" w:cs="Times New Roman"/>
          <w:sz w:val="28"/>
          <w:szCs w:val="28"/>
        </w:rPr>
        <w:t>В</w:t>
      </w:r>
      <w:proofErr w:type="gramEnd"/>
      <w:r w:rsidRPr="00480B88">
        <w:rPr>
          <w:rFonts w:ascii="Times New Roman" w:hAnsi="Times New Roman" w:cs="Times New Roman"/>
          <w:sz w:val="28"/>
          <w:szCs w:val="28"/>
        </w:rPr>
        <w:t xml:space="preserve">існик економіки транспорту і промисловості. – 2010. – №31. – С. 52–56. </w:t>
      </w:r>
    </w:p>
    <w:p w:rsidR="00FE6115" w:rsidRPr="00480B88" w:rsidRDefault="00FE6115" w:rsidP="00FE6115">
      <w:pPr>
        <w:pStyle w:val="ab"/>
        <w:widowControl w:val="0"/>
        <w:numPr>
          <w:ilvl w:val="0"/>
          <w:numId w:val="1"/>
        </w:numPr>
        <w:spacing w:after="0" w:line="360" w:lineRule="auto"/>
        <w:ind w:left="0" w:firstLine="709"/>
        <w:jc w:val="both"/>
        <w:rPr>
          <w:rFonts w:ascii="Times New Roman" w:hAnsi="Times New Roman" w:cs="Times New Roman"/>
          <w:sz w:val="28"/>
          <w:szCs w:val="28"/>
        </w:rPr>
      </w:pPr>
      <w:r w:rsidRPr="00480B88">
        <w:rPr>
          <w:rFonts w:ascii="Times New Roman" w:hAnsi="Times New Roman" w:cs="Times New Roman"/>
          <w:sz w:val="28"/>
          <w:szCs w:val="28"/>
        </w:rPr>
        <w:t xml:space="preserve">Остапюк Б. Я. Принципи ефективного управління залізничним транспортом у системі національного господарства в умовах глобалізації / Б. Я. Остапюк // БІЗНЕСІНФОРМ. – 2014. - № 10. – с. 192-197. </w:t>
      </w:r>
    </w:p>
    <w:p w:rsidR="00FE6115" w:rsidRDefault="00FE6115" w:rsidP="00FE6115">
      <w:pPr>
        <w:pStyle w:val="ab"/>
        <w:widowControl w:val="0"/>
        <w:numPr>
          <w:ilvl w:val="0"/>
          <w:numId w:val="1"/>
        </w:numPr>
        <w:spacing w:after="0" w:line="360" w:lineRule="auto"/>
        <w:ind w:left="0" w:firstLine="709"/>
        <w:jc w:val="both"/>
        <w:rPr>
          <w:rFonts w:ascii="Times New Roman" w:hAnsi="Times New Roman" w:cs="Times New Roman"/>
          <w:sz w:val="28"/>
          <w:szCs w:val="28"/>
        </w:rPr>
      </w:pPr>
      <w:proofErr w:type="gramStart"/>
      <w:r w:rsidRPr="004B1C4E">
        <w:rPr>
          <w:rFonts w:ascii="Times New Roman" w:hAnsi="Times New Roman" w:cs="Times New Roman"/>
          <w:sz w:val="28"/>
          <w:szCs w:val="28"/>
        </w:rPr>
        <w:t>П</w:t>
      </w:r>
      <w:proofErr w:type="gramEnd"/>
      <w:r w:rsidRPr="004B1C4E">
        <w:rPr>
          <w:rFonts w:ascii="Times New Roman" w:hAnsi="Times New Roman" w:cs="Times New Roman"/>
          <w:sz w:val="28"/>
          <w:szCs w:val="28"/>
        </w:rPr>
        <w:t>івденна залізниця // Укрзалізниця. – Електрон. дані. – 2016. http://www.uz.gov.ua/about/general_information/railways/south_railway/</w:t>
      </w:r>
    </w:p>
    <w:p w:rsidR="00FE6115" w:rsidRPr="004B1C4E" w:rsidRDefault="00FE6115" w:rsidP="00FE6115">
      <w:pPr>
        <w:pStyle w:val="ab"/>
        <w:widowControl w:val="0"/>
        <w:numPr>
          <w:ilvl w:val="0"/>
          <w:numId w:val="1"/>
        </w:numPr>
        <w:spacing w:after="0" w:line="360" w:lineRule="auto"/>
        <w:ind w:left="0" w:firstLine="709"/>
        <w:jc w:val="both"/>
        <w:rPr>
          <w:rFonts w:ascii="Times New Roman" w:hAnsi="Times New Roman" w:cs="Times New Roman"/>
          <w:sz w:val="28"/>
          <w:szCs w:val="28"/>
        </w:rPr>
      </w:pPr>
      <w:r w:rsidRPr="004B1C4E">
        <w:rPr>
          <w:rFonts w:ascii="Times New Roman" w:hAnsi="Times New Roman" w:cs="Times New Roman"/>
          <w:sz w:val="28"/>
          <w:szCs w:val="28"/>
        </w:rPr>
        <w:t xml:space="preserve">Полтавська О. С. Проблеми та </w:t>
      </w:r>
      <w:proofErr w:type="gramStart"/>
      <w:r w:rsidRPr="004B1C4E">
        <w:rPr>
          <w:rFonts w:ascii="Times New Roman" w:hAnsi="Times New Roman" w:cs="Times New Roman"/>
          <w:sz w:val="28"/>
          <w:szCs w:val="28"/>
        </w:rPr>
        <w:t>пр</w:t>
      </w:r>
      <w:proofErr w:type="gramEnd"/>
      <w:r w:rsidRPr="004B1C4E">
        <w:rPr>
          <w:rFonts w:ascii="Times New Roman" w:hAnsi="Times New Roman" w:cs="Times New Roman"/>
          <w:sz w:val="28"/>
          <w:szCs w:val="28"/>
        </w:rPr>
        <w:t>іоритети інноваційного розвитку з</w:t>
      </w:r>
      <w:r>
        <w:rPr>
          <w:rFonts w:ascii="Times New Roman" w:hAnsi="Times New Roman" w:cs="Times New Roman"/>
          <w:sz w:val="28"/>
          <w:szCs w:val="28"/>
        </w:rPr>
        <w:t xml:space="preserve">алізничного транспорту України </w:t>
      </w:r>
      <w:r w:rsidRPr="004B1C4E">
        <w:rPr>
          <w:rFonts w:ascii="Times New Roman" w:hAnsi="Times New Roman" w:cs="Times New Roman"/>
          <w:sz w:val="28"/>
          <w:szCs w:val="28"/>
        </w:rPr>
        <w:t xml:space="preserve">/ О. С. Полтавська // Проблеми економіки та управління на залізничному транспорті: матеріали Х Ювілейної міжнар. наук.-практ. конф., 17 листопада - 14 грудня 2014 р., Київ, Україна / ЕКУЗТ – 2014. – http://www.ekuzt.gov.ua/node/157 </w:t>
      </w:r>
    </w:p>
    <w:p w:rsidR="00FE6115" w:rsidRPr="00480B88" w:rsidRDefault="00FE6115" w:rsidP="00FE6115">
      <w:pPr>
        <w:pStyle w:val="ab"/>
        <w:widowControl w:val="0"/>
        <w:numPr>
          <w:ilvl w:val="0"/>
          <w:numId w:val="1"/>
        </w:numPr>
        <w:spacing w:after="0" w:line="360" w:lineRule="auto"/>
        <w:ind w:left="0" w:firstLine="709"/>
        <w:jc w:val="both"/>
        <w:rPr>
          <w:rFonts w:ascii="Times New Roman" w:hAnsi="Times New Roman" w:cs="Times New Roman"/>
          <w:sz w:val="28"/>
          <w:szCs w:val="28"/>
        </w:rPr>
      </w:pPr>
      <w:r w:rsidRPr="00480B88">
        <w:rPr>
          <w:rFonts w:ascii="Times New Roman" w:hAnsi="Times New Roman" w:cs="Times New Roman"/>
          <w:sz w:val="28"/>
          <w:szCs w:val="28"/>
        </w:rPr>
        <w:lastRenderedPageBreak/>
        <w:t>Придніпровська залізниця // Укрзалізниця. –</w:t>
      </w:r>
      <w:r w:rsidRPr="004B1C4E">
        <w:rPr>
          <w:rFonts w:ascii="Times New Roman" w:hAnsi="Times New Roman" w:cs="Times New Roman"/>
          <w:sz w:val="28"/>
          <w:szCs w:val="28"/>
        </w:rPr>
        <w:t xml:space="preserve"> </w:t>
      </w:r>
      <w:r w:rsidRPr="00480B88">
        <w:rPr>
          <w:rFonts w:ascii="Times New Roman" w:hAnsi="Times New Roman" w:cs="Times New Roman"/>
          <w:sz w:val="28"/>
          <w:szCs w:val="28"/>
        </w:rPr>
        <w:t>2016. –http://www.uz.gov.ua/about/general_inform</w:t>
      </w:r>
      <w:r>
        <w:rPr>
          <w:rFonts w:ascii="Times New Roman" w:hAnsi="Times New Roman" w:cs="Times New Roman"/>
          <w:sz w:val="28"/>
          <w:szCs w:val="28"/>
        </w:rPr>
        <w:t>ation/railways/dnieper_railway/</w:t>
      </w:r>
    </w:p>
    <w:p w:rsidR="00FE6115" w:rsidRDefault="00FE6115" w:rsidP="00FE6115">
      <w:pPr>
        <w:pStyle w:val="ab"/>
        <w:widowControl w:val="0"/>
        <w:numPr>
          <w:ilvl w:val="0"/>
          <w:numId w:val="1"/>
        </w:numPr>
        <w:spacing w:after="0" w:line="360" w:lineRule="auto"/>
        <w:ind w:left="0" w:firstLine="709"/>
        <w:jc w:val="both"/>
        <w:rPr>
          <w:rFonts w:ascii="Times New Roman" w:hAnsi="Times New Roman" w:cs="Times New Roman"/>
          <w:sz w:val="28"/>
          <w:szCs w:val="28"/>
        </w:rPr>
      </w:pPr>
      <w:r w:rsidRPr="004B1C4E">
        <w:rPr>
          <w:rFonts w:ascii="Times New Roman" w:hAnsi="Times New Roman" w:cs="Times New Roman"/>
          <w:sz w:val="28"/>
          <w:szCs w:val="28"/>
        </w:rPr>
        <w:t>Про безпеку залізниць у Співтоваристві, яка вносить зміни до Директиви Ради 95/18/ЄС про ліцензування підприємств залізничного транспорту та до Директиви 2001/14</w:t>
      </w:r>
      <w:proofErr w:type="gramStart"/>
      <w:r w:rsidRPr="004B1C4E">
        <w:rPr>
          <w:rFonts w:ascii="Times New Roman" w:hAnsi="Times New Roman" w:cs="Times New Roman"/>
          <w:sz w:val="28"/>
          <w:szCs w:val="28"/>
        </w:rPr>
        <w:t>/ЄС</w:t>
      </w:r>
      <w:proofErr w:type="gramEnd"/>
      <w:r w:rsidRPr="004B1C4E">
        <w:rPr>
          <w:rFonts w:ascii="Times New Roman" w:hAnsi="Times New Roman" w:cs="Times New Roman"/>
          <w:sz w:val="28"/>
          <w:szCs w:val="28"/>
        </w:rPr>
        <w:t xml:space="preserve"> про розподіл потужностей залізничних інфраструктур та стягнення платежів за використання залізничної інфраструктури та про сертифікацію безпеки. Директива Європейського Парламенту та</w:t>
      </w:r>
      <w:proofErr w:type="gramStart"/>
      <w:r w:rsidRPr="004B1C4E">
        <w:rPr>
          <w:rFonts w:ascii="Times New Roman" w:hAnsi="Times New Roman" w:cs="Times New Roman"/>
          <w:sz w:val="28"/>
          <w:szCs w:val="28"/>
        </w:rPr>
        <w:t xml:space="preserve"> Р</w:t>
      </w:r>
      <w:proofErr w:type="gramEnd"/>
      <w:r w:rsidRPr="004B1C4E">
        <w:rPr>
          <w:rFonts w:ascii="Times New Roman" w:hAnsi="Times New Roman" w:cs="Times New Roman"/>
          <w:sz w:val="28"/>
          <w:szCs w:val="28"/>
        </w:rPr>
        <w:t>ади від 29.04.2004 №2004/49/ЄС // Законодавство / Верховна Рада України. – Електрон. текст</w:t>
      </w:r>
      <w:proofErr w:type="gramStart"/>
      <w:r w:rsidRPr="004B1C4E">
        <w:rPr>
          <w:rFonts w:ascii="Times New Roman" w:hAnsi="Times New Roman" w:cs="Times New Roman"/>
          <w:sz w:val="28"/>
          <w:szCs w:val="28"/>
        </w:rPr>
        <w:t>.</w:t>
      </w:r>
      <w:proofErr w:type="gramEnd"/>
      <w:r w:rsidRPr="004B1C4E">
        <w:rPr>
          <w:rFonts w:ascii="Times New Roman" w:hAnsi="Times New Roman" w:cs="Times New Roman"/>
          <w:sz w:val="28"/>
          <w:szCs w:val="28"/>
        </w:rPr>
        <w:t xml:space="preserve"> </w:t>
      </w:r>
      <w:proofErr w:type="gramStart"/>
      <w:r w:rsidRPr="004B1C4E">
        <w:rPr>
          <w:rFonts w:ascii="Times New Roman" w:hAnsi="Times New Roman" w:cs="Times New Roman"/>
          <w:sz w:val="28"/>
          <w:szCs w:val="28"/>
        </w:rPr>
        <w:t>д</w:t>
      </w:r>
      <w:proofErr w:type="gramEnd"/>
      <w:r w:rsidRPr="004B1C4E">
        <w:rPr>
          <w:rFonts w:ascii="Times New Roman" w:hAnsi="Times New Roman" w:cs="Times New Roman"/>
          <w:sz w:val="28"/>
          <w:szCs w:val="28"/>
        </w:rPr>
        <w:t xml:space="preserve">ані. – Київ, 2016. – http://zakon4.rada.gov.ua/laws/show/994_953 </w:t>
      </w:r>
    </w:p>
    <w:p w:rsidR="00FE6115" w:rsidRPr="004B1C4E" w:rsidRDefault="00FE6115" w:rsidP="00FE6115">
      <w:pPr>
        <w:pStyle w:val="ab"/>
        <w:widowControl w:val="0"/>
        <w:numPr>
          <w:ilvl w:val="0"/>
          <w:numId w:val="1"/>
        </w:numPr>
        <w:spacing w:after="0" w:line="360" w:lineRule="auto"/>
        <w:ind w:left="0" w:firstLine="709"/>
        <w:jc w:val="both"/>
        <w:rPr>
          <w:rFonts w:ascii="Times New Roman" w:hAnsi="Times New Roman" w:cs="Times New Roman"/>
          <w:sz w:val="28"/>
          <w:szCs w:val="28"/>
        </w:rPr>
      </w:pPr>
      <w:r w:rsidRPr="004B1C4E">
        <w:rPr>
          <w:rFonts w:ascii="Times New Roman" w:hAnsi="Times New Roman" w:cs="Times New Roman"/>
          <w:sz w:val="28"/>
          <w:szCs w:val="28"/>
        </w:rPr>
        <w:t xml:space="preserve">Про встановлення </w:t>
      </w:r>
      <w:proofErr w:type="gramStart"/>
      <w:r w:rsidRPr="004B1C4E">
        <w:rPr>
          <w:rFonts w:ascii="Times New Roman" w:hAnsi="Times New Roman" w:cs="Times New Roman"/>
          <w:sz w:val="28"/>
          <w:szCs w:val="28"/>
        </w:rPr>
        <w:t>п</w:t>
      </w:r>
      <w:proofErr w:type="gramEnd"/>
      <w:r w:rsidRPr="004B1C4E">
        <w:rPr>
          <w:rFonts w:ascii="Times New Roman" w:hAnsi="Times New Roman" w:cs="Times New Roman"/>
          <w:sz w:val="28"/>
          <w:szCs w:val="28"/>
        </w:rPr>
        <w:t>ільгового тарифу на перевезення дітей залізничним транспортом. Постанова Кабінету Міні</w:t>
      </w:r>
      <w:proofErr w:type="gramStart"/>
      <w:r w:rsidRPr="004B1C4E">
        <w:rPr>
          <w:rFonts w:ascii="Times New Roman" w:hAnsi="Times New Roman" w:cs="Times New Roman"/>
          <w:sz w:val="28"/>
          <w:szCs w:val="28"/>
        </w:rPr>
        <w:t>стр</w:t>
      </w:r>
      <w:proofErr w:type="gramEnd"/>
      <w:r w:rsidRPr="004B1C4E">
        <w:rPr>
          <w:rFonts w:ascii="Times New Roman" w:hAnsi="Times New Roman" w:cs="Times New Roman"/>
          <w:sz w:val="28"/>
          <w:szCs w:val="28"/>
        </w:rPr>
        <w:t>ів України від 28 липня 2004 р. №976 // Законода</w:t>
      </w:r>
      <w:r>
        <w:rPr>
          <w:rFonts w:ascii="Times New Roman" w:hAnsi="Times New Roman" w:cs="Times New Roman"/>
          <w:sz w:val="28"/>
          <w:szCs w:val="28"/>
        </w:rPr>
        <w:t xml:space="preserve">вство / Верховна Рада України. </w:t>
      </w:r>
      <w:r w:rsidRPr="004B1C4E">
        <w:rPr>
          <w:rFonts w:ascii="Times New Roman" w:hAnsi="Times New Roman" w:cs="Times New Roman"/>
          <w:sz w:val="28"/>
          <w:szCs w:val="28"/>
        </w:rPr>
        <w:t xml:space="preserve"> – Київ, 2005. – http://zakon4.rada.gov.ua/laws/show/976-2004-%D0%BF </w:t>
      </w:r>
    </w:p>
    <w:p w:rsidR="00FE6115" w:rsidRDefault="00FE6115" w:rsidP="00FE6115">
      <w:pPr>
        <w:pStyle w:val="ab"/>
        <w:widowControl w:val="0"/>
        <w:numPr>
          <w:ilvl w:val="0"/>
          <w:numId w:val="1"/>
        </w:numPr>
        <w:spacing w:after="0" w:line="360" w:lineRule="auto"/>
        <w:ind w:left="0" w:firstLine="709"/>
        <w:jc w:val="both"/>
        <w:rPr>
          <w:rFonts w:ascii="Times New Roman" w:hAnsi="Times New Roman" w:cs="Times New Roman"/>
          <w:sz w:val="28"/>
          <w:szCs w:val="28"/>
        </w:rPr>
      </w:pPr>
      <w:r w:rsidRPr="004B1C4E">
        <w:rPr>
          <w:rFonts w:ascii="Times New Roman" w:hAnsi="Times New Roman" w:cs="Times New Roman"/>
          <w:sz w:val="28"/>
          <w:szCs w:val="28"/>
        </w:rPr>
        <w:t>Про забезпечення охорони вантажів, що перевозяться залізничним транспортом. Постанова Кабінету Міні</w:t>
      </w:r>
      <w:proofErr w:type="gramStart"/>
      <w:r w:rsidRPr="004B1C4E">
        <w:rPr>
          <w:rFonts w:ascii="Times New Roman" w:hAnsi="Times New Roman" w:cs="Times New Roman"/>
          <w:sz w:val="28"/>
          <w:szCs w:val="28"/>
        </w:rPr>
        <w:t>стр</w:t>
      </w:r>
      <w:proofErr w:type="gramEnd"/>
      <w:r w:rsidRPr="004B1C4E">
        <w:rPr>
          <w:rFonts w:ascii="Times New Roman" w:hAnsi="Times New Roman" w:cs="Times New Roman"/>
          <w:sz w:val="28"/>
          <w:szCs w:val="28"/>
        </w:rPr>
        <w:t xml:space="preserve">ів України від 22 лютого 1994 р. №106 // Законодавство / Верховна Рада України. – Київ, 1994. – http://zakon4.rada.gov.ua/laws/show/106-94-%D0%BF </w:t>
      </w:r>
    </w:p>
    <w:p w:rsidR="00FE6115" w:rsidRPr="004B1C4E" w:rsidRDefault="00FE6115" w:rsidP="00FE6115">
      <w:pPr>
        <w:pStyle w:val="ab"/>
        <w:widowControl w:val="0"/>
        <w:numPr>
          <w:ilvl w:val="0"/>
          <w:numId w:val="1"/>
        </w:numPr>
        <w:spacing w:after="0" w:line="360" w:lineRule="auto"/>
        <w:ind w:left="0" w:firstLine="709"/>
        <w:jc w:val="both"/>
        <w:rPr>
          <w:rFonts w:ascii="Times New Roman" w:hAnsi="Times New Roman" w:cs="Times New Roman"/>
          <w:sz w:val="28"/>
          <w:szCs w:val="28"/>
        </w:rPr>
      </w:pPr>
      <w:r w:rsidRPr="004B1C4E">
        <w:rPr>
          <w:rFonts w:ascii="Times New Roman" w:hAnsi="Times New Roman" w:cs="Times New Roman"/>
          <w:sz w:val="28"/>
          <w:szCs w:val="28"/>
        </w:rPr>
        <w:t>Про залізничний транспорт. Закони України від 04.07.1996 №273/96-ВР // Законодавство / Верховна Рада України. Електрон. текст</w:t>
      </w:r>
      <w:proofErr w:type="gramStart"/>
      <w:r w:rsidRPr="004B1C4E">
        <w:rPr>
          <w:rFonts w:ascii="Times New Roman" w:hAnsi="Times New Roman" w:cs="Times New Roman"/>
          <w:sz w:val="28"/>
          <w:szCs w:val="28"/>
        </w:rPr>
        <w:t>.</w:t>
      </w:r>
      <w:proofErr w:type="gramEnd"/>
      <w:r w:rsidRPr="004B1C4E">
        <w:rPr>
          <w:rFonts w:ascii="Times New Roman" w:hAnsi="Times New Roman" w:cs="Times New Roman"/>
          <w:sz w:val="28"/>
          <w:szCs w:val="28"/>
        </w:rPr>
        <w:t xml:space="preserve"> </w:t>
      </w:r>
      <w:proofErr w:type="gramStart"/>
      <w:r w:rsidRPr="004B1C4E">
        <w:rPr>
          <w:rFonts w:ascii="Times New Roman" w:hAnsi="Times New Roman" w:cs="Times New Roman"/>
          <w:sz w:val="28"/>
          <w:szCs w:val="28"/>
        </w:rPr>
        <w:t>д</w:t>
      </w:r>
      <w:proofErr w:type="gramEnd"/>
      <w:r w:rsidRPr="004B1C4E">
        <w:rPr>
          <w:rFonts w:ascii="Times New Roman" w:hAnsi="Times New Roman" w:cs="Times New Roman"/>
          <w:sz w:val="28"/>
          <w:szCs w:val="28"/>
        </w:rPr>
        <w:t xml:space="preserve">ані. – Київ, 1996. – http://zakon4.rada.gov.ua/laws/show/273/96-%D0%B2%D1%80 </w:t>
      </w:r>
    </w:p>
    <w:p w:rsidR="00FE6115" w:rsidRPr="00480B88" w:rsidRDefault="00FE6115" w:rsidP="00FE6115">
      <w:pPr>
        <w:pStyle w:val="ab"/>
        <w:widowControl w:val="0"/>
        <w:numPr>
          <w:ilvl w:val="0"/>
          <w:numId w:val="1"/>
        </w:numPr>
        <w:spacing w:after="0" w:line="360" w:lineRule="auto"/>
        <w:ind w:left="0" w:firstLine="709"/>
        <w:jc w:val="both"/>
        <w:rPr>
          <w:rFonts w:ascii="Times New Roman" w:hAnsi="Times New Roman" w:cs="Times New Roman"/>
          <w:sz w:val="28"/>
          <w:szCs w:val="28"/>
        </w:rPr>
      </w:pPr>
      <w:r w:rsidRPr="00480B88">
        <w:rPr>
          <w:rFonts w:ascii="Times New Roman" w:hAnsi="Times New Roman" w:cs="Times New Roman"/>
          <w:sz w:val="28"/>
          <w:szCs w:val="28"/>
        </w:rPr>
        <w:t>Про затвердження</w:t>
      </w:r>
      <w:proofErr w:type="gramStart"/>
      <w:r w:rsidRPr="00480B88">
        <w:rPr>
          <w:rFonts w:ascii="Times New Roman" w:hAnsi="Times New Roman" w:cs="Times New Roman"/>
          <w:sz w:val="28"/>
          <w:szCs w:val="28"/>
        </w:rPr>
        <w:t xml:space="preserve"> Д</w:t>
      </w:r>
      <w:proofErr w:type="gramEnd"/>
      <w:r w:rsidRPr="00480B88">
        <w:rPr>
          <w:rFonts w:ascii="Times New Roman" w:hAnsi="Times New Roman" w:cs="Times New Roman"/>
          <w:sz w:val="28"/>
          <w:szCs w:val="28"/>
        </w:rPr>
        <w:t>ержавної цільової програми реформування залізничного транспорту на 2010-2019 роки</w:t>
      </w:r>
      <w:r w:rsidRPr="004B1C4E">
        <w:rPr>
          <w:rFonts w:ascii="Times New Roman" w:hAnsi="Times New Roman" w:cs="Times New Roman"/>
          <w:sz w:val="28"/>
          <w:szCs w:val="28"/>
        </w:rPr>
        <w:t>.</w:t>
      </w:r>
      <w:r w:rsidRPr="00480B88">
        <w:rPr>
          <w:rFonts w:ascii="Times New Roman" w:hAnsi="Times New Roman" w:cs="Times New Roman"/>
          <w:sz w:val="28"/>
          <w:szCs w:val="28"/>
        </w:rPr>
        <w:t xml:space="preserve"> Постанова Кабінету міні</w:t>
      </w:r>
      <w:proofErr w:type="gramStart"/>
      <w:r w:rsidRPr="00480B88">
        <w:rPr>
          <w:rFonts w:ascii="Times New Roman" w:hAnsi="Times New Roman" w:cs="Times New Roman"/>
          <w:sz w:val="28"/>
          <w:szCs w:val="28"/>
        </w:rPr>
        <w:t>стр</w:t>
      </w:r>
      <w:proofErr w:type="gramEnd"/>
      <w:r w:rsidRPr="00480B88">
        <w:rPr>
          <w:rFonts w:ascii="Times New Roman" w:hAnsi="Times New Roman" w:cs="Times New Roman"/>
          <w:sz w:val="28"/>
          <w:szCs w:val="28"/>
        </w:rPr>
        <w:t>ів України від 16 грудня 2009 р. №1390 // Законодавство / Верховна Рада України. – Київ, 2012. –</w:t>
      </w:r>
      <w:r w:rsidRPr="004B1C4E">
        <w:rPr>
          <w:rFonts w:ascii="Times New Roman" w:hAnsi="Times New Roman" w:cs="Times New Roman"/>
          <w:sz w:val="28"/>
          <w:szCs w:val="28"/>
        </w:rPr>
        <w:t xml:space="preserve"> </w:t>
      </w:r>
      <w:r w:rsidRPr="00480B88">
        <w:rPr>
          <w:rFonts w:ascii="Times New Roman" w:hAnsi="Times New Roman" w:cs="Times New Roman"/>
          <w:sz w:val="28"/>
          <w:szCs w:val="28"/>
        </w:rPr>
        <w:t>http://zakon4.rada.gov</w:t>
      </w:r>
      <w:r>
        <w:rPr>
          <w:rFonts w:ascii="Times New Roman" w:hAnsi="Times New Roman" w:cs="Times New Roman"/>
          <w:sz w:val="28"/>
          <w:szCs w:val="28"/>
        </w:rPr>
        <w:t xml:space="preserve">.ua/laws/show/1390-2009-%D0%BF </w:t>
      </w:r>
      <w:r w:rsidRPr="00480B88">
        <w:rPr>
          <w:rFonts w:ascii="Times New Roman" w:hAnsi="Times New Roman" w:cs="Times New Roman"/>
          <w:sz w:val="28"/>
          <w:szCs w:val="28"/>
        </w:rPr>
        <w:t xml:space="preserve"> </w:t>
      </w:r>
    </w:p>
    <w:p w:rsidR="00FE6115" w:rsidRPr="00480B88" w:rsidRDefault="00FE6115" w:rsidP="00FE6115">
      <w:pPr>
        <w:pStyle w:val="ab"/>
        <w:widowControl w:val="0"/>
        <w:numPr>
          <w:ilvl w:val="0"/>
          <w:numId w:val="1"/>
        </w:numPr>
        <w:spacing w:after="0" w:line="360" w:lineRule="auto"/>
        <w:ind w:left="0" w:firstLine="709"/>
        <w:jc w:val="both"/>
        <w:rPr>
          <w:rFonts w:ascii="Times New Roman" w:hAnsi="Times New Roman" w:cs="Times New Roman"/>
          <w:sz w:val="28"/>
          <w:szCs w:val="28"/>
        </w:rPr>
      </w:pPr>
      <w:r w:rsidRPr="00480B88">
        <w:rPr>
          <w:rFonts w:ascii="Times New Roman" w:hAnsi="Times New Roman" w:cs="Times New Roman"/>
          <w:sz w:val="28"/>
          <w:szCs w:val="28"/>
        </w:rPr>
        <w:t xml:space="preserve">Про затвердження </w:t>
      </w:r>
      <w:proofErr w:type="gramStart"/>
      <w:r w:rsidRPr="00480B88">
        <w:rPr>
          <w:rFonts w:ascii="Times New Roman" w:hAnsi="Times New Roman" w:cs="Times New Roman"/>
          <w:sz w:val="28"/>
          <w:szCs w:val="28"/>
        </w:rPr>
        <w:t>Положення</w:t>
      </w:r>
      <w:proofErr w:type="gramEnd"/>
      <w:r w:rsidRPr="00480B88">
        <w:rPr>
          <w:rFonts w:ascii="Times New Roman" w:hAnsi="Times New Roman" w:cs="Times New Roman"/>
          <w:sz w:val="28"/>
          <w:szCs w:val="28"/>
        </w:rPr>
        <w:t xml:space="preserve"> про Державну адміністрацію залізничного транспорту України</w:t>
      </w:r>
      <w:r w:rsidRPr="004B1C4E">
        <w:rPr>
          <w:rFonts w:ascii="Times New Roman" w:hAnsi="Times New Roman" w:cs="Times New Roman"/>
          <w:sz w:val="28"/>
          <w:szCs w:val="28"/>
        </w:rPr>
        <w:t>.</w:t>
      </w:r>
      <w:r w:rsidRPr="00480B88">
        <w:rPr>
          <w:rFonts w:ascii="Times New Roman" w:hAnsi="Times New Roman" w:cs="Times New Roman"/>
          <w:sz w:val="28"/>
          <w:szCs w:val="28"/>
        </w:rPr>
        <w:t xml:space="preserve"> Постанова Кабінету Міні</w:t>
      </w:r>
      <w:proofErr w:type="gramStart"/>
      <w:r w:rsidRPr="00480B88">
        <w:rPr>
          <w:rFonts w:ascii="Times New Roman" w:hAnsi="Times New Roman" w:cs="Times New Roman"/>
          <w:sz w:val="28"/>
          <w:szCs w:val="28"/>
        </w:rPr>
        <w:t>стр</w:t>
      </w:r>
      <w:proofErr w:type="gramEnd"/>
      <w:r w:rsidRPr="00480B88">
        <w:rPr>
          <w:rFonts w:ascii="Times New Roman" w:hAnsi="Times New Roman" w:cs="Times New Roman"/>
          <w:sz w:val="28"/>
          <w:szCs w:val="28"/>
        </w:rPr>
        <w:t>ів України від 29 лютого 1996 р. №262 // Законодавство / Верховна Рада України. – Електрон. текст</w:t>
      </w:r>
      <w:proofErr w:type="gramStart"/>
      <w:r w:rsidRPr="00480B88">
        <w:rPr>
          <w:rFonts w:ascii="Times New Roman" w:hAnsi="Times New Roman" w:cs="Times New Roman"/>
          <w:sz w:val="28"/>
          <w:szCs w:val="28"/>
        </w:rPr>
        <w:t>.</w:t>
      </w:r>
      <w:proofErr w:type="gramEnd"/>
      <w:r w:rsidRPr="00480B88">
        <w:rPr>
          <w:rFonts w:ascii="Times New Roman" w:hAnsi="Times New Roman" w:cs="Times New Roman"/>
          <w:sz w:val="28"/>
          <w:szCs w:val="28"/>
        </w:rPr>
        <w:t xml:space="preserve"> </w:t>
      </w:r>
      <w:proofErr w:type="gramStart"/>
      <w:r w:rsidRPr="00480B88">
        <w:rPr>
          <w:rFonts w:ascii="Times New Roman" w:hAnsi="Times New Roman" w:cs="Times New Roman"/>
          <w:sz w:val="28"/>
          <w:szCs w:val="28"/>
        </w:rPr>
        <w:t>д</w:t>
      </w:r>
      <w:proofErr w:type="gramEnd"/>
      <w:r w:rsidRPr="00480B88">
        <w:rPr>
          <w:rFonts w:ascii="Times New Roman" w:hAnsi="Times New Roman" w:cs="Times New Roman"/>
          <w:sz w:val="28"/>
          <w:szCs w:val="28"/>
        </w:rPr>
        <w:t>ані. – Київ, 2011. – http://zakon4.rada</w:t>
      </w:r>
      <w:r>
        <w:rPr>
          <w:rFonts w:ascii="Times New Roman" w:hAnsi="Times New Roman" w:cs="Times New Roman"/>
          <w:sz w:val="28"/>
          <w:szCs w:val="28"/>
        </w:rPr>
        <w:t>.gov.ua/laws/show/262-</w:t>
      </w:r>
      <w:r>
        <w:rPr>
          <w:rFonts w:ascii="Times New Roman" w:hAnsi="Times New Roman" w:cs="Times New Roman"/>
          <w:sz w:val="28"/>
          <w:szCs w:val="28"/>
        </w:rPr>
        <w:lastRenderedPageBreak/>
        <w:t>96-%D0%BF</w:t>
      </w:r>
    </w:p>
    <w:p w:rsidR="00FE6115" w:rsidRPr="004B1C4E" w:rsidRDefault="00FE6115" w:rsidP="00FE6115">
      <w:pPr>
        <w:pStyle w:val="ab"/>
        <w:widowControl w:val="0"/>
        <w:numPr>
          <w:ilvl w:val="0"/>
          <w:numId w:val="1"/>
        </w:numPr>
        <w:spacing w:after="0" w:line="360" w:lineRule="auto"/>
        <w:ind w:left="0" w:firstLine="709"/>
        <w:jc w:val="both"/>
        <w:rPr>
          <w:rFonts w:ascii="Times New Roman" w:hAnsi="Times New Roman" w:cs="Times New Roman"/>
          <w:sz w:val="28"/>
          <w:szCs w:val="28"/>
        </w:rPr>
      </w:pPr>
      <w:r w:rsidRPr="004B1C4E">
        <w:rPr>
          <w:rFonts w:ascii="Times New Roman" w:hAnsi="Times New Roman" w:cs="Times New Roman"/>
          <w:sz w:val="28"/>
          <w:szCs w:val="28"/>
        </w:rPr>
        <w:t xml:space="preserve">Про затвердження </w:t>
      </w:r>
      <w:proofErr w:type="gramStart"/>
      <w:r w:rsidRPr="004B1C4E">
        <w:rPr>
          <w:rFonts w:ascii="Times New Roman" w:hAnsi="Times New Roman" w:cs="Times New Roman"/>
          <w:sz w:val="28"/>
          <w:szCs w:val="28"/>
        </w:rPr>
        <w:t>Положення</w:t>
      </w:r>
      <w:proofErr w:type="gramEnd"/>
      <w:r w:rsidRPr="004B1C4E">
        <w:rPr>
          <w:rFonts w:ascii="Times New Roman" w:hAnsi="Times New Roman" w:cs="Times New Roman"/>
          <w:sz w:val="28"/>
          <w:szCs w:val="28"/>
        </w:rPr>
        <w:t xml:space="preserve"> про систему управління безпекою руху поїздів у Державній адміністрації залізничного транспорту України. Наказ Міністерства інфраструктури від 01.04.2011 №27 // Законодавство / Верховна Рада України. – Київ, 2011. – http://zakon4.rada.gov.ua/laws/show/z0729-11</w:t>
      </w:r>
    </w:p>
    <w:p w:rsidR="00FE6115" w:rsidRPr="004B1C4E" w:rsidRDefault="00FE6115" w:rsidP="00FE6115">
      <w:pPr>
        <w:pStyle w:val="ab"/>
        <w:widowControl w:val="0"/>
        <w:numPr>
          <w:ilvl w:val="0"/>
          <w:numId w:val="1"/>
        </w:numPr>
        <w:spacing w:after="0" w:line="360" w:lineRule="auto"/>
        <w:ind w:left="0" w:firstLine="709"/>
        <w:jc w:val="both"/>
        <w:rPr>
          <w:rFonts w:ascii="Times New Roman" w:hAnsi="Times New Roman" w:cs="Times New Roman"/>
          <w:sz w:val="28"/>
          <w:szCs w:val="28"/>
        </w:rPr>
      </w:pPr>
      <w:r w:rsidRPr="004B1C4E">
        <w:rPr>
          <w:rFonts w:ascii="Times New Roman" w:hAnsi="Times New Roman" w:cs="Times New Roman"/>
          <w:sz w:val="28"/>
          <w:szCs w:val="28"/>
        </w:rPr>
        <w:t>Про затвердження Правил перевезення пасажирі</w:t>
      </w:r>
      <w:proofErr w:type="gramStart"/>
      <w:r w:rsidRPr="004B1C4E">
        <w:rPr>
          <w:rFonts w:ascii="Times New Roman" w:hAnsi="Times New Roman" w:cs="Times New Roman"/>
          <w:sz w:val="28"/>
          <w:szCs w:val="28"/>
        </w:rPr>
        <w:t>в</w:t>
      </w:r>
      <w:proofErr w:type="gramEnd"/>
      <w:r w:rsidRPr="004B1C4E">
        <w:rPr>
          <w:rFonts w:ascii="Times New Roman" w:hAnsi="Times New Roman" w:cs="Times New Roman"/>
          <w:sz w:val="28"/>
          <w:szCs w:val="28"/>
        </w:rPr>
        <w:t xml:space="preserve">, </w:t>
      </w:r>
      <w:proofErr w:type="gramStart"/>
      <w:r w:rsidRPr="004B1C4E">
        <w:rPr>
          <w:rFonts w:ascii="Times New Roman" w:hAnsi="Times New Roman" w:cs="Times New Roman"/>
          <w:sz w:val="28"/>
          <w:szCs w:val="28"/>
        </w:rPr>
        <w:t>багажу</w:t>
      </w:r>
      <w:proofErr w:type="gramEnd"/>
      <w:r w:rsidRPr="004B1C4E">
        <w:rPr>
          <w:rFonts w:ascii="Times New Roman" w:hAnsi="Times New Roman" w:cs="Times New Roman"/>
          <w:sz w:val="28"/>
          <w:szCs w:val="28"/>
        </w:rPr>
        <w:t>, вантажобагажу та пошти залізничним транспортом України. Наказ Міністерства транспорту та зв’язку України від 27.12.2006 №1196 // Законода</w:t>
      </w:r>
      <w:r>
        <w:rPr>
          <w:rFonts w:ascii="Times New Roman" w:hAnsi="Times New Roman" w:cs="Times New Roman"/>
          <w:sz w:val="28"/>
          <w:szCs w:val="28"/>
        </w:rPr>
        <w:t>вство / Верховна Рада України.</w:t>
      </w:r>
      <w:r w:rsidRPr="004B1C4E">
        <w:rPr>
          <w:rFonts w:ascii="Times New Roman" w:hAnsi="Times New Roman" w:cs="Times New Roman"/>
          <w:sz w:val="28"/>
          <w:szCs w:val="28"/>
        </w:rPr>
        <w:t xml:space="preserve"> – Київ, 2016. –http://zakon4.rada.gov.ua/laws/show/z0310-07 </w:t>
      </w:r>
    </w:p>
    <w:p w:rsidR="00FE6115" w:rsidRDefault="00FE6115" w:rsidP="00FE6115">
      <w:pPr>
        <w:pStyle w:val="ab"/>
        <w:widowControl w:val="0"/>
        <w:numPr>
          <w:ilvl w:val="0"/>
          <w:numId w:val="1"/>
        </w:numPr>
        <w:spacing w:after="0" w:line="360" w:lineRule="auto"/>
        <w:ind w:left="0" w:firstLine="709"/>
        <w:jc w:val="both"/>
        <w:rPr>
          <w:rFonts w:ascii="Times New Roman" w:hAnsi="Times New Roman" w:cs="Times New Roman"/>
          <w:sz w:val="28"/>
          <w:szCs w:val="28"/>
        </w:rPr>
      </w:pPr>
      <w:r w:rsidRPr="004B1C4E">
        <w:rPr>
          <w:rFonts w:ascii="Times New Roman" w:hAnsi="Times New Roman" w:cs="Times New Roman"/>
          <w:sz w:val="28"/>
          <w:szCs w:val="28"/>
        </w:rPr>
        <w:t>Про затвердження Програми оновлення локомотивного парку залізниць України на 2012-2016 роки. Постанова Кабінету Міні</w:t>
      </w:r>
      <w:proofErr w:type="gramStart"/>
      <w:r w:rsidRPr="004B1C4E">
        <w:rPr>
          <w:rFonts w:ascii="Times New Roman" w:hAnsi="Times New Roman" w:cs="Times New Roman"/>
          <w:sz w:val="28"/>
          <w:szCs w:val="28"/>
        </w:rPr>
        <w:t>стр</w:t>
      </w:r>
      <w:proofErr w:type="gramEnd"/>
      <w:r w:rsidRPr="004B1C4E">
        <w:rPr>
          <w:rFonts w:ascii="Times New Roman" w:hAnsi="Times New Roman" w:cs="Times New Roman"/>
          <w:sz w:val="28"/>
          <w:szCs w:val="28"/>
        </w:rPr>
        <w:t xml:space="preserve">ів України від 1 серпня 2011 р. №840 // Законодавство / Верховна Рада України. – Київ, 2011. – http://zakon3.rada.gov.ua/laws/show/840-2011-%D0%BF </w:t>
      </w:r>
    </w:p>
    <w:p w:rsidR="00FE6115" w:rsidRPr="004B1C4E" w:rsidRDefault="00FE6115" w:rsidP="00FE6115">
      <w:pPr>
        <w:pStyle w:val="ab"/>
        <w:widowControl w:val="0"/>
        <w:numPr>
          <w:ilvl w:val="0"/>
          <w:numId w:val="1"/>
        </w:numPr>
        <w:spacing w:after="0" w:line="360" w:lineRule="auto"/>
        <w:ind w:left="0" w:firstLine="709"/>
        <w:jc w:val="both"/>
        <w:rPr>
          <w:rFonts w:ascii="Times New Roman" w:hAnsi="Times New Roman" w:cs="Times New Roman"/>
          <w:sz w:val="28"/>
          <w:szCs w:val="28"/>
        </w:rPr>
      </w:pPr>
      <w:r w:rsidRPr="004B1C4E">
        <w:rPr>
          <w:rFonts w:ascii="Times New Roman" w:hAnsi="Times New Roman" w:cs="Times New Roman"/>
          <w:sz w:val="28"/>
          <w:szCs w:val="28"/>
        </w:rPr>
        <w:t xml:space="preserve">Про заходи державної </w:t>
      </w:r>
      <w:proofErr w:type="gramStart"/>
      <w:r w:rsidRPr="004B1C4E">
        <w:rPr>
          <w:rFonts w:ascii="Times New Roman" w:hAnsi="Times New Roman" w:cs="Times New Roman"/>
          <w:sz w:val="28"/>
          <w:szCs w:val="28"/>
        </w:rPr>
        <w:t>п</w:t>
      </w:r>
      <w:proofErr w:type="gramEnd"/>
      <w:r w:rsidRPr="004B1C4E">
        <w:rPr>
          <w:rFonts w:ascii="Times New Roman" w:hAnsi="Times New Roman" w:cs="Times New Roman"/>
          <w:sz w:val="28"/>
          <w:szCs w:val="28"/>
        </w:rPr>
        <w:t>ідтримки залізничного транспорту. Постанова Кабінету Міні</w:t>
      </w:r>
      <w:proofErr w:type="gramStart"/>
      <w:r w:rsidRPr="004B1C4E">
        <w:rPr>
          <w:rFonts w:ascii="Times New Roman" w:hAnsi="Times New Roman" w:cs="Times New Roman"/>
          <w:sz w:val="28"/>
          <w:szCs w:val="28"/>
        </w:rPr>
        <w:t>стр</w:t>
      </w:r>
      <w:proofErr w:type="gramEnd"/>
      <w:r w:rsidRPr="004B1C4E">
        <w:rPr>
          <w:rFonts w:ascii="Times New Roman" w:hAnsi="Times New Roman" w:cs="Times New Roman"/>
          <w:sz w:val="28"/>
          <w:szCs w:val="28"/>
        </w:rPr>
        <w:t xml:space="preserve">ів України від 2 червня 1998 р. №769 // Законодавство / Верховна Рада України. – Київ, 1998. –http://zakon4.rada.gov.ua/laws/show/769- 98-%D0%BF </w:t>
      </w:r>
    </w:p>
    <w:p w:rsidR="00FE6115" w:rsidRDefault="00FE6115" w:rsidP="00FE6115">
      <w:pPr>
        <w:pStyle w:val="ab"/>
        <w:widowControl w:val="0"/>
        <w:numPr>
          <w:ilvl w:val="0"/>
          <w:numId w:val="1"/>
        </w:numPr>
        <w:spacing w:after="0" w:line="360" w:lineRule="auto"/>
        <w:ind w:left="0" w:firstLine="709"/>
        <w:jc w:val="both"/>
        <w:rPr>
          <w:rFonts w:ascii="Times New Roman" w:hAnsi="Times New Roman" w:cs="Times New Roman"/>
          <w:sz w:val="28"/>
          <w:szCs w:val="28"/>
        </w:rPr>
      </w:pPr>
      <w:r w:rsidRPr="004B1C4E">
        <w:rPr>
          <w:rFonts w:ascii="Times New Roman" w:hAnsi="Times New Roman" w:cs="Times New Roman"/>
          <w:sz w:val="28"/>
          <w:szCs w:val="28"/>
        </w:rPr>
        <w:t xml:space="preserve">Про особливості утворення публічного акціонерного товариства залізничного транспорту загального користування. Закон України від 23.02.2012 №4442-VI // Законодавство / Верховна Рада України. – Київ, 2015. http://zakon4.rada.gov.ua/laws/show/4442-17 </w:t>
      </w:r>
    </w:p>
    <w:p w:rsidR="00FE6115" w:rsidRPr="004B1C4E" w:rsidRDefault="00FE6115" w:rsidP="00FE6115">
      <w:pPr>
        <w:pStyle w:val="ab"/>
        <w:widowControl w:val="0"/>
        <w:numPr>
          <w:ilvl w:val="0"/>
          <w:numId w:val="1"/>
        </w:numPr>
        <w:spacing w:after="0" w:line="360" w:lineRule="auto"/>
        <w:ind w:left="0" w:firstLine="709"/>
        <w:jc w:val="both"/>
        <w:rPr>
          <w:rFonts w:ascii="Times New Roman" w:hAnsi="Times New Roman" w:cs="Times New Roman"/>
          <w:sz w:val="28"/>
          <w:szCs w:val="28"/>
        </w:rPr>
      </w:pPr>
      <w:r w:rsidRPr="004B1C4E">
        <w:rPr>
          <w:rFonts w:ascii="Times New Roman" w:hAnsi="Times New Roman" w:cs="Times New Roman"/>
          <w:sz w:val="28"/>
          <w:szCs w:val="28"/>
        </w:rPr>
        <w:t>Про охорону і супроводження вантажів, що перевозяться залізничним транспортом У</w:t>
      </w:r>
      <w:r>
        <w:rPr>
          <w:rFonts w:ascii="Times New Roman" w:hAnsi="Times New Roman" w:cs="Times New Roman"/>
          <w:sz w:val="28"/>
          <w:szCs w:val="28"/>
        </w:rPr>
        <w:t>країни</w:t>
      </w:r>
      <w:r w:rsidRPr="004B1C4E">
        <w:rPr>
          <w:rFonts w:ascii="Times New Roman" w:hAnsi="Times New Roman" w:cs="Times New Roman"/>
          <w:sz w:val="28"/>
          <w:szCs w:val="28"/>
        </w:rPr>
        <w:t>. Наказ Міністерство Транспорту України від 20.01.1997 р. №18 // Законодавство / Верховна Рада У</w:t>
      </w:r>
      <w:r>
        <w:rPr>
          <w:rFonts w:ascii="Times New Roman" w:hAnsi="Times New Roman" w:cs="Times New Roman"/>
          <w:sz w:val="28"/>
          <w:szCs w:val="28"/>
        </w:rPr>
        <w:t xml:space="preserve">країни. </w:t>
      </w:r>
      <w:r w:rsidRPr="004B1C4E">
        <w:rPr>
          <w:rFonts w:ascii="Times New Roman" w:hAnsi="Times New Roman" w:cs="Times New Roman"/>
          <w:sz w:val="28"/>
          <w:szCs w:val="28"/>
        </w:rPr>
        <w:t>– Київ, 2012. –</w:t>
      </w:r>
      <w:r w:rsidRPr="00D82353">
        <w:rPr>
          <w:rFonts w:ascii="Times New Roman" w:hAnsi="Times New Roman" w:cs="Times New Roman"/>
          <w:sz w:val="28"/>
          <w:szCs w:val="28"/>
        </w:rPr>
        <w:t xml:space="preserve"> </w:t>
      </w:r>
      <w:r w:rsidRPr="004B1C4E">
        <w:rPr>
          <w:rFonts w:ascii="Times New Roman" w:hAnsi="Times New Roman" w:cs="Times New Roman"/>
          <w:sz w:val="28"/>
          <w:szCs w:val="28"/>
        </w:rPr>
        <w:t>http://zakon4.</w:t>
      </w:r>
      <w:r>
        <w:rPr>
          <w:rFonts w:ascii="Times New Roman" w:hAnsi="Times New Roman" w:cs="Times New Roman"/>
          <w:sz w:val="28"/>
          <w:szCs w:val="28"/>
        </w:rPr>
        <w:t xml:space="preserve">rada.gov.ua/laws/show/z0036-97 </w:t>
      </w:r>
      <w:r w:rsidRPr="004B1C4E">
        <w:rPr>
          <w:rFonts w:ascii="Times New Roman" w:hAnsi="Times New Roman" w:cs="Times New Roman"/>
          <w:sz w:val="28"/>
          <w:szCs w:val="28"/>
        </w:rPr>
        <w:t xml:space="preserve"> </w:t>
      </w:r>
    </w:p>
    <w:p w:rsidR="00FE6115" w:rsidRPr="00480B88" w:rsidRDefault="00FE6115" w:rsidP="00FE6115">
      <w:pPr>
        <w:pStyle w:val="ab"/>
        <w:widowControl w:val="0"/>
        <w:numPr>
          <w:ilvl w:val="0"/>
          <w:numId w:val="1"/>
        </w:numPr>
        <w:spacing w:after="0" w:line="360" w:lineRule="auto"/>
        <w:ind w:left="0" w:firstLine="709"/>
        <w:jc w:val="both"/>
        <w:rPr>
          <w:rFonts w:ascii="Times New Roman" w:hAnsi="Times New Roman" w:cs="Times New Roman"/>
          <w:sz w:val="28"/>
          <w:szCs w:val="28"/>
        </w:rPr>
      </w:pPr>
      <w:r w:rsidRPr="00480B88">
        <w:rPr>
          <w:rFonts w:ascii="Times New Roman" w:hAnsi="Times New Roman" w:cs="Times New Roman"/>
          <w:sz w:val="28"/>
          <w:szCs w:val="28"/>
        </w:rPr>
        <w:t>Про перелі</w:t>
      </w:r>
      <w:proofErr w:type="gramStart"/>
      <w:r w:rsidRPr="00480B88">
        <w:rPr>
          <w:rFonts w:ascii="Times New Roman" w:hAnsi="Times New Roman" w:cs="Times New Roman"/>
          <w:sz w:val="28"/>
          <w:szCs w:val="28"/>
        </w:rPr>
        <w:t>к</w:t>
      </w:r>
      <w:proofErr w:type="gramEnd"/>
      <w:r w:rsidRPr="00480B88">
        <w:rPr>
          <w:rFonts w:ascii="Times New Roman" w:hAnsi="Times New Roman" w:cs="Times New Roman"/>
          <w:sz w:val="28"/>
          <w:szCs w:val="28"/>
        </w:rPr>
        <w:t xml:space="preserve"> </w:t>
      </w:r>
      <w:proofErr w:type="gramStart"/>
      <w:r w:rsidRPr="00480B88">
        <w:rPr>
          <w:rFonts w:ascii="Times New Roman" w:hAnsi="Times New Roman" w:cs="Times New Roman"/>
          <w:sz w:val="28"/>
          <w:szCs w:val="28"/>
        </w:rPr>
        <w:t>роб</w:t>
      </w:r>
      <w:proofErr w:type="gramEnd"/>
      <w:r w:rsidRPr="00480B88">
        <w:rPr>
          <w:rFonts w:ascii="Times New Roman" w:hAnsi="Times New Roman" w:cs="Times New Roman"/>
          <w:sz w:val="28"/>
          <w:szCs w:val="28"/>
        </w:rPr>
        <w:t>іт (послуг), що належать до основної діяльності залізничного транспорту, та Порядок розподілу доходних надходжень від основної діяльності залізничного транспорту</w:t>
      </w:r>
      <w:r w:rsidRPr="00D82353">
        <w:rPr>
          <w:rFonts w:ascii="Times New Roman" w:hAnsi="Times New Roman" w:cs="Times New Roman"/>
          <w:sz w:val="28"/>
          <w:szCs w:val="28"/>
        </w:rPr>
        <w:t>.</w:t>
      </w:r>
      <w:r w:rsidRPr="00480B88">
        <w:rPr>
          <w:rFonts w:ascii="Times New Roman" w:hAnsi="Times New Roman" w:cs="Times New Roman"/>
          <w:sz w:val="28"/>
          <w:szCs w:val="28"/>
        </w:rPr>
        <w:t xml:space="preserve"> Постанова Кабінету Міні</w:t>
      </w:r>
      <w:proofErr w:type="gramStart"/>
      <w:r w:rsidRPr="00480B88">
        <w:rPr>
          <w:rFonts w:ascii="Times New Roman" w:hAnsi="Times New Roman" w:cs="Times New Roman"/>
          <w:sz w:val="28"/>
          <w:szCs w:val="28"/>
        </w:rPr>
        <w:t>стр</w:t>
      </w:r>
      <w:proofErr w:type="gramEnd"/>
      <w:r w:rsidRPr="00480B88">
        <w:rPr>
          <w:rFonts w:ascii="Times New Roman" w:hAnsi="Times New Roman" w:cs="Times New Roman"/>
          <w:sz w:val="28"/>
          <w:szCs w:val="28"/>
        </w:rPr>
        <w:t xml:space="preserve">ів </w:t>
      </w:r>
      <w:r w:rsidRPr="00480B88">
        <w:rPr>
          <w:rFonts w:ascii="Times New Roman" w:hAnsi="Times New Roman" w:cs="Times New Roman"/>
          <w:sz w:val="28"/>
          <w:szCs w:val="28"/>
        </w:rPr>
        <w:lastRenderedPageBreak/>
        <w:t xml:space="preserve">України від 16 лютого 1998 р. №173 // Законодавство / Верховна Рада України. – Київ, 2011. – http://zakon4.rada.gov.ua/laws/show/173-98-%D0%BF </w:t>
      </w:r>
    </w:p>
    <w:p w:rsidR="00FE6115" w:rsidRDefault="00FE6115" w:rsidP="00FE6115">
      <w:pPr>
        <w:pStyle w:val="ab"/>
        <w:widowControl w:val="0"/>
        <w:numPr>
          <w:ilvl w:val="0"/>
          <w:numId w:val="1"/>
        </w:numPr>
        <w:spacing w:after="0" w:line="360" w:lineRule="auto"/>
        <w:ind w:left="0" w:firstLine="709"/>
        <w:jc w:val="both"/>
        <w:rPr>
          <w:rFonts w:ascii="Times New Roman" w:hAnsi="Times New Roman" w:cs="Times New Roman"/>
          <w:sz w:val="28"/>
          <w:szCs w:val="28"/>
        </w:rPr>
      </w:pPr>
      <w:r w:rsidRPr="00D82353">
        <w:rPr>
          <w:rFonts w:ascii="Times New Roman" w:hAnsi="Times New Roman" w:cs="Times New Roman"/>
          <w:sz w:val="28"/>
          <w:szCs w:val="28"/>
        </w:rPr>
        <w:t>Про Порядок обслуговування громадян залізничним транспортом. Постанова Кабінету Міні</w:t>
      </w:r>
      <w:proofErr w:type="gramStart"/>
      <w:r w:rsidRPr="00D82353">
        <w:rPr>
          <w:rFonts w:ascii="Times New Roman" w:hAnsi="Times New Roman" w:cs="Times New Roman"/>
          <w:sz w:val="28"/>
          <w:szCs w:val="28"/>
        </w:rPr>
        <w:t>стр</w:t>
      </w:r>
      <w:proofErr w:type="gramEnd"/>
      <w:r w:rsidRPr="00D82353">
        <w:rPr>
          <w:rFonts w:ascii="Times New Roman" w:hAnsi="Times New Roman" w:cs="Times New Roman"/>
          <w:sz w:val="28"/>
          <w:szCs w:val="28"/>
        </w:rPr>
        <w:t xml:space="preserve">ів України від 19 березня 1997 р. №252 // Законодавство / Верховна Рада України. – Київ, 2016. – http://zakon4.rada.gov.ua/laws/show/252- 97-%D0%BF </w:t>
      </w:r>
    </w:p>
    <w:p w:rsidR="00FE6115" w:rsidRPr="00D82353" w:rsidRDefault="00FE6115" w:rsidP="00FE6115">
      <w:pPr>
        <w:pStyle w:val="ab"/>
        <w:widowControl w:val="0"/>
        <w:numPr>
          <w:ilvl w:val="0"/>
          <w:numId w:val="1"/>
        </w:numPr>
        <w:spacing w:after="0" w:line="360" w:lineRule="auto"/>
        <w:ind w:left="0" w:firstLine="709"/>
        <w:jc w:val="both"/>
        <w:rPr>
          <w:rFonts w:ascii="Times New Roman" w:hAnsi="Times New Roman" w:cs="Times New Roman"/>
          <w:sz w:val="28"/>
          <w:szCs w:val="28"/>
        </w:rPr>
      </w:pPr>
      <w:r w:rsidRPr="00D82353">
        <w:rPr>
          <w:rFonts w:ascii="Times New Roman" w:hAnsi="Times New Roman" w:cs="Times New Roman"/>
          <w:sz w:val="28"/>
          <w:szCs w:val="28"/>
        </w:rPr>
        <w:t xml:space="preserve">Про посилення контролю за ввезенням і транзитом </w:t>
      </w:r>
      <w:proofErr w:type="gramStart"/>
      <w:r w:rsidRPr="00D82353">
        <w:rPr>
          <w:rFonts w:ascii="Times New Roman" w:hAnsi="Times New Roman" w:cs="Times New Roman"/>
          <w:sz w:val="28"/>
          <w:szCs w:val="28"/>
        </w:rPr>
        <w:t>п</w:t>
      </w:r>
      <w:proofErr w:type="gramEnd"/>
      <w:r w:rsidRPr="00D82353">
        <w:rPr>
          <w:rFonts w:ascii="Times New Roman" w:hAnsi="Times New Roman" w:cs="Times New Roman"/>
          <w:sz w:val="28"/>
          <w:szCs w:val="28"/>
        </w:rPr>
        <w:t>ідакцизних товарів залізничним транспортом. Постанова Кабінету Міні</w:t>
      </w:r>
      <w:proofErr w:type="gramStart"/>
      <w:r w:rsidRPr="00D82353">
        <w:rPr>
          <w:rFonts w:ascii="Times New Roman" w:hAnsi="Times New Roman" w:cs="Times New Roman"/>
          <w:sz w:val="28"/>
          <w:szCs w:val="28"/>
        </w:rPr>
        <w:t>стр</w:t>
      </w:r>
      <w:proofErr w:type="gramEnd"/>
      <w:r w:rsidRPr="00D82353">
        <w:rPr>
          <w:rFonts w:ascii="Times New Roman" w:hAnsi="Times New Roman" w:cs="Times New Roman"/>
          <w:sz w:val="28"/>
          <w:szCs w:val="28"/>
        </w:rPr>
        <w:t xml:space="preserve">ів України від 4 березня 1997 р. №206 // Законодавство / Верховна Рада України. – Київ, 1997. – http://zakon4.rada.gov.ua/laws/show/206-97-%D0%BF </w:t>
      </w:r>
    </w:p>
    <w:p w:rsidR="00FE6115" w:rsidRDefault="00FE6115" w:rsidP="00FE6115">
      <w:pPr>
        <w:pStyle w:val="ab"/>
        <w:widowControl w:val="0"/>
        <w:numPr>
          <w:ilvl w:val="0"/>
          <w:numId w:val="1"/>
        </w:numPr>
        <w:spacing w:after="0" w:line="360" w:lineRule="auto"/>
        <w:ind w:left="0" w:firstLine="709"/>
        <w:jc w:val="both"/>
        <w:rPr>
          <w:rFonts w:ascii="Times New Roman" w:hAnsi="Times New Roman" w:cs="Times New Roman"/>
          <w:sz w:val="28"/>
          <w:szCs w:val="28"/>
        </w:rPr>
      </w:pPr>
      <w:r w:rsidRPr="00D82353">
        <w:rPr>
          <w:rFonts w:ascii="Times New Roman" w:hAnsi="Times New Roman" w:cs="Times New Roman"/>
          <w:sz w:val="28"/>
          <w:szCs w:val="28"/>
        </w:rPr>
        <w:t xml:space="preserve">Про природні монополії».  Закон України від 20.04.2000 №1682-III // Законодавство / Верховна Рада України.  – Київ, 2016. –http://zakon4.rada.gov.ua/laws/show/1682-14 </w:t>
      </w:r>
    </w:p>
    <w:p w:rsidR="00FE6115" w:rsidRPr="00D82353" w:rsidRDefault="00FE6115" w:rsidP="00FE6115">
      <w:pPr>
        <w:pStyle w:val="ab"/>
        <w:widowControl w:val="0"/>
        <w:numPr>
          <w:ilvl w:val="0"/>
          <w:numId w:val="1"/>
        </w:numPr>
        <w:spacing w:after="0" w:line="360" w:lineRule="auto"/>
        <w:ind w:left="0" w:firstLine="709"/>
        <w:jc w:val="both"/>
        <w:rPr>
          <w:rFonts w:ascii="Times New Roman" w:hAnsi="Times New Roman" w:cs="Times New Roman"/>
          <w:sz w:val="28"/>
          <w:szCs w:val="28"/>
        </w:rPr>
      </w:pPr>
      <w:r w:rsidRPr="00D82353">
        <w:rPr>
          <w:rFonts w:ascii="Times New Roman" w:hAnsi="Times New Roman" w:cs="Times New Roman"/>
          <w:sz w:val="28"/>
          <w:szCs w:val="28"/>
        </w:rPr>
        <w:t>Про схвалення Концепц</w:t>
      </w:r>
      <w:proofErr w:type="gramStart"/>
      <w:r w:rsidRPr="00D82353">
        <w:rPr>
          <w:rFonts w:ascii="Times New Roman" w:hAnsi="Times New Roman" w:cs="Times New Roman"/>
          <w:sz w:val="28"/>
          <w:szCs w:val="28"/>
        </w:rPr>
        <w:t>ії Д</w:t>
      </w:r>
      <w:proofErr w:type="gramEnd"/>
      <w:r w:rsidRPr="00D82353">
        <w:rPr>
          <w:rFonts w:ascii="Times New Roman" w:hAnsi="Times New Roman" w:cs="Times New Roman"/>
          <w:sz w:val="28"/>
          <w:szCs w:val="28"/>
        </w:rPr>
        <w:t>ержавної програми реформування залізничного транспорту. Розпорядження Кабінету Міні</w:t>
      </w:r>
      <w:proofErr w:type="gramStart"/>
      <w:r w:rsidRPr="00D82353">
        <w:rPr>
          <w:rFonts w:ascii="Times New Roman" w:hAnsi="Times New Roman" w:cs="Times New Roman"/>
          <w:sz w:val="28"/>
          <w:szCs w:val="28"/>
        </w:rPr>
        <w:t>стр</w:t>
      </w:r>
      <w:proofErr w:type="gramEnd"/>
      <w:r w:rsidRPr="00D82353">
        <w:rPr>
          <w:rFonts w:ascii="Times New Roman" w:hAnsi="Times New Roman" w:cs="Times New Roman"/>
          <w:sz w:val="28"/>
          <w:szCs w:val="28"/>
        </w:rPr>
        <w:t xml:space="preserve">ів України від 27 грудня 2006 р. №651-р // Законодавство / Верховна Рада України. – Київ, 2006. – http://zakon3.rada.gov.ua/laws/show/651-2006-%D1%80 </w:t>
      </w:r>
    </w:p>
    <w:p w:rsidR="00FE6115" w:rsidRDefault="00FE6115" w:rsidP="00FE6115">
      <w:pPr>
        <w:pStyle w:val="ab"/>
        <w:widowControl w:val="0"/>
        <w:numPr>
          <w:ilvl w:val="0"/>
          <w:numId w:val="1"/>
        </w:numPr>
        <w:spacing w:after="0" w:line="360" w:lineRule="auto"/>
        <w:ind w:left="0" w:firstLine="709"/>
        <w:jc w:val="both"/>
        <w:rPr>
          <w:rFonts w:ascii="Times New Roman" w:hAnsi="Times New Roman" w:cs="Times New Roman"/>
          <w:sz w:val="28"/>
          <w:szCs w:val="28"/>
        </w:rPr>
      </w:pPr>
      <w:r w:rsidRPr="00D82353">
        <w:rPr>
          <w:rFonts w:ascii="Times New Roman" w:hAnsi="Times New Roman" w:cs="Times New Roman"/>
          <w:sz w:val="28"/>
          <w:szCs w:val="28"/>
        </w:rPr>
        <w:t>Про схвалення розроблених Міністерством інфраструктури планів імплементації деяких актів законодавства</w:t>
      </w:r>
      <w:proofErr w:type="gramStart"/>
      <w:r w:rsidRPr="00D82353">
        <w:rPr>
          <w:rFonts w:ascii="Times New Roman" w:hAnsi="Times New Roman" w:cs="Times New Roman"/>
          <w:sz w:val="28"/>
          <w:szCs w:val="28"/>
        </w:rPr>
        <w:t xml:space="preserve"> ЄС</w:t>
      </w:r>
      <w:proofErr w:type="gramEnd"/>
      <w:r w:rsidRPr="00D82353">
        <w:rPr>
          <w:rFonts w:ascii="Times New Roman" w:hAnsi="Times New Roman" w:cs="Times New Roman"/>
          <w:sz w:val="28"/>
          <w:szCs w:val="28"/>
        </w:rPr>
        <w:t xml:space="preserve"> з питань залізничного транспорту. Розпорядження Кабінету Міні</w:t>
      </w:r>
      <w:proofErr w:type="gramStart"/>
      <w:r w:rsidRPr="00D82353">
        <w:rPr>
          <w:rFonts w:ascii="Times New Roman" w:hAnsi="Times New Roman" w:cs="Times New Roman"/>
          <w:sz w:val="28"/>
          <w:szCs w:val="28"/>
        </w:rPr>
        <w:t>стр</w:t>
      </w:r>
      <w:proofErr w:type="gramEnd"/>
      <w:r w:rsidRPr="00D82353">
        <w:rPr>
          <w:rFonts w:ascii="Times New Roman" w:hAnsi="Times New Roman" w:cs="Times New Roman"/>
          <w:sz w:val="28"/>
          <w:szCs w:val="28"/>
        </w:rPr>
        <w:t xml:space="preserve">ів України від 26 листопада 2014 р. № 1148-р // Законодавство / Верховна Рада України. – Київ, 2014. – http://zakon4.rada.gov.ua/laws/show/1148-2014-%D1%80 </w:t>
      </w:r>
    </w:p>
    <w:p w:rsidR="00FE6115" w:rsidRPr="00D82353" w:rsidRDefault="00FE6115" w:rsidP="00FE6115">
      <w:pPr>
        <w:pStyle w:val="ab"/>
        <w:widowControl w:val="0"/>
        <w:numPr>
          <w:ilvl w:val="0"/>
          <w:numId w:val="1"/>
        </w:numPr>
        <w:spacing w:after="0" w:line="360" w:lineRule="auto"/>
        <w:ind w:left="0" w:firstLine="709"/>
        <w:jc w:val="both"/>
        <w:rPr>
          <w:rFonts w:ascii="Times New Roman" w:hAnsi="Times New Roman" w:cs="Times New Roman"/>
          <w:sz w:val="28"/>
          <w:szCs w:val="28"/>
        </w:rPr>
      </w:pPr>
      <w:r w:rsidRPr="00D82353">
        <w:rPr>
          <w:rFonts w:ascii="Times New Roman" w:hAnsi="Times New Roman" w:cs="Times New Roman"/>
          <w:sz w:val="28"/>
          <w:szCs w:val="28"/>
        </w:rPr>
        <w:t>Про схвалення розроблених Міністерством інфраструктури планів імплементації деяких актів законодавства</w:t>
      </w:r>
      <w:proofErr w:type="gramStart"/>
      <w:r w:rsidRPr="00D82353">
        <w:rPr>
          <w:rFonts w:ascii="Times New Roman" w:hAnsi="Times New Roman" w:cs="Times New Roman"/>
          <w:sz w:val="28"/>
          <w:szCs w:val="28"/>
        </w:rPr>
        <w:t xml:space="preserve"> ЄС</w:t>
      </w:r>
      <w:proofErr w:type="gramEnd"/>
      <w:r w:rsidRPr="00D82353">
        <w:rPr>
          <w:rFonts w:ascii="Times New Roman" w:hAnsi="Times New Roman" w:cs="Times New Roman"/>
          <w:sz w:val="28"/>
          <w:szCs w:val="28"/>
        </w:rPr>
        <w:t xml:space="preserve"> з питань залізничного транспорту. Розпорядження Кабінету Міні</w:t>
      </w:r>
      <w:proofErr w:type="gramStart"/>
      <w:r w:rsidRPr="00D82353">
        <w:rPr>
          <w:rFonts w:ascii="Times New Roman" w:hAnsi="Times New Roman" w:cs="Times New Roman"/>
          <w:sz w:val="28"/>
          <w:szCs w:val="28"/>
        </w:rPr>
        <w:t>стр</w:t>
      </w:r>
      <w:proofErr w:type="gramEnd"/>
      <w:r w:rsidRPr="00D82353">
        <w:rPr>
          <w:rFonts w:ascii="Times New Roman" w:hAnsi="Times New Roman" w:cs="Times New Roman"/>
          <w:sz w:val="28"/>
          <w:szCs w:val="28"/>
        </w:rPr>
        <w:t>ів України від 26 листопада 2014 р. №1148-р // Законодавство / Верховна Р</w:t>
      </w:r>
      <w:r>
        <w:rPr>
          <w:rFonts w:ascii="Times New Roman" w:hAnsi="Times New Roman" w:cs="Times New Roman"/>
          <w:sz w:val="28"/>
          <w:szCs w:val="28"/>
        </w:rPr>
        <w:t>ада України.</w:t>
      </w:r>
      <w:r w:rsidRPr="00D82353">
        <w:rPr>
          <w:rFonts w:ascii="Times New Roman" w:hAnsi="Times New Roman" w:cs="Times New Roman"/>
          <w:sz w:val="28"/>
          <w:szCs w:val="28"/>
        </w:rPr>
        <w:t xml:space="preserve"> – Київ, 2014. – Режим доступу: http://zakon4.rada.gov.ua/laws/show/1148-2014-%D1%80 </w:t>
      </w:r>
    </w:p>
    <w:p w:rsidR="00FE6115" w:rsidRDefault="00FE6115" w:rsidP="00FE6115">
      <w:pPr>
        <w:pStyle w:val="ab"/>
        <w:widowControl w:val="0"/>
        <w:numPr>
          <w:ilvl w:val="0"/>
          <w:numId w:val="1"/>
        </w:numPr>
        <w:spacing w:after="0" w:line="360" w:lineRule="auto"/>
        <w:ind w:left="0" w:firstLine="709"/>
        <w:jc w:val="both"/>
        <w:rPr>
          <w:rFonts w:ascii="Times New Roman" w:hAnsi="Times New Roman" w:cs="Times New Roman"/>
          <w:sz w:val="28"/>
          <w:szCs w:val="28"/>
        </w:rPr>
      </w:pPr>
      <w:r w:rsidRPr="00D82353">
        <w:rPr>
          <w:rFonts w:ascii="Times New Roman" w:hAnsi="Times New Roman" w:cs="Times New Roman"/>
          <w:sz w:val="28"/>
          <w:szCs w:val="28"/>
        </w:rPr>
        <w:t xml:space="preserve">Про схвалення Транспортної стратегії України </w:t>
      </w:r>
      <w:proofErr w:type="gramStart"/>
      <w:r w:rsidRPr="00D82353">
        <w:rPr>
          <w:rFonts w:ascii="Times New Roman" w:hAnsi="Times New Roman" w:cs="Times New Roman"/>
          <w:sz w:val="28"/>
          <w:szCs w:val="28"/>
        </w:rPr>
        <w:t>на</w:t>
      </w:r>
      <w:proofErr w:type="gramEnd"/>
      <w:r w:rsidRPr="00D82353">
        <w:rPr>
          <w:rFonts w:ascii="Times New Roman" w:hAnsi="Times New Roman" w:cs="Times New Roman"/>
          <w:sz w:val="28"/>
          <w:szCs w:val="28"/>
        </w:rPr>
        <w:t xml:space="preserve"> період до 2020 року. Розпорядження Кабінету Міні</w:t>
      </w:r>
      <w:proofErr w:type="gramStart"/>
      <w:r w:rsidRPr="00D82353">
        <w:rPr>
          <w:rFonts w:ascii="Times New Roman" w:hAnsi="Times New Roman" w:cs="Times New Roman"/>
          <w:sz w:val="28"/>
          <w:szCs w:val="28"/>
        </w:rPr>
        <w:t>стр</w:t>
      </w:r>
      <w:proofErr w:type="gramEnd"/>
      <w:r w:rsidRPr="00D82353">
        <w:rPr>
          <w:rFonts w:ascii="Times New Roman" w:hAnsi="Times New Roman" w:cs="Times New Roman"/>
          <w:sz w:val="28"/>
          <w:szCs w:val="28"/>
        </w:rPr>
        <w:t xml:space="preserve">ів України від 20 жовтня 2010 р. N 2174-р // Законодавство / Верховна Рада України. – Київ, 2010. – </w:t>
      </w:r>
      <w:r w:rsidRPr="00D82353">
        <w:rPr>
          <w:rFonts w:ascii="Times New Roman" w:hAnsi="Times New Roman" w:cs="Times New Roman"/>
          <w:sz w:val="28"/>
          <w:szCs w:val="28"/>
        </w:rPr>
        <w:lastRenderedPageBreak/>
        <w:t xml:space="preserve">http://zakon5.rada.gov.ua/laws/show/2174-2010-%D1%80 </w:t>
      </w:r>
    </w:p>
    <w:p w:rsidR="00FE6115" w:rsidRPr="00D82353" w:rsidRDefault="00FE6115" w:rsidP="00FE6115">
      <w:pPr>
        <w:pStyle w:val="ab"/>
        <w:widowControl w:val="0"/>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 транспорт </w:t>
      </w:r>
      <w:r w:rsidRPr="00D82353">
        <w:rPr>
          <w:rFonts w:ascii="Times New Roman" w:hAnsi="Times New Roman" w:cs="Times New Roman"/>
          <w:sz w:val="28"/>
          <w:szCs w:val="28"/>
        </w:rPr>
        <w:t xml:space="preserve">Закон України від 10.11.1994 № 232/94 // Законодавство / Верховна Рада України. – Київ, 1994. – http://zakon5.rada.gov.ua/laws/show/232/94-%D0%B2%D1%80 </w:t>
      </w:r>
    </w:p>
    <w:p w:rsidR="00FE6115" w:rsidRDefault="00FE6115" w:rsidP="00FE6115">
      <w:pPr>
        <w:pStyle w:val="ab"/>
        <w:widowControl w:val="0"/>
        <w:numPr>
          <w:ilvl w:val="0"/>
          <w:numId w:val="1"/>
        </w:numPr>
        <w:spacing w:after="0" w:line="360" w:lineRule="auto"/>
        <w:ind w:left="0" w:firstLine="709"/>
        <w:jc w:val="both"/>
        <w:rPr>
          <w:rFonts w:ascii="Times New Roman" w:hAnsi="Times New Roman" w:cs="Times New Roman"/>
          <w:sz w:val="28"/>
          <w:szCs w:val="28"/>
        </w:rPr>
      </w:pPr>
      <w:r w:rsidRPr="00D82353">
        <w:rPr>
          <w:rFonts w:ascii="Times New Roman" w:hAnsi="Times New Roman" w:cs="Times New Roman"/>
          <w:sz w:val="28"/>
          <w:szCs w:val="28"/>
        </w:rPr>
        <w:t xml:space="preserve">Програма з </w:t>
      </w:r>
      <w:proofErr w:type="gramStart"/>
      <w:r w:rsidRPr="00D82353">
        <w:rPr>
          <w:rFonts w:ascii="Times New Roman" w:hAnsi="Times New Roman" w:cs="Times New Roman"/>
          <w:sz w:val="28"/>
          <w:szCs w:val="28"/>
        </w:rPr>
        <w:t>п</w:t>
      </w:r>
      <w:proofErr w:type="gramEnd"/>
      <w:r w:rsidRPr="00D82353">
        <w:rPr>
          <w:rFonts w:ascii="Times New Roman" w:hAnsi="Times New Roman" w:cs="Times New Roman"/>
          <w:sz w:val="28"/>
          <w:szCs w:val="28"/>
        </w:rPr>
        <w:t xml:space="preserve">ідвищення безпеки на транспорті // Міністерство інфраструктури України. – 2016. – http://mtu.gov.ua/content/programi-z-pidvishchennya-bezpekina- transporti.html </w:t>
      </w:r>
    </w:p>
    <w:p w:rsidR="00FE6115" w:rsidRPr="00D82353" w:rsidRDefault="00FE6115" w:rsidP="00FE6115">
      <w:pPr>
        <w:pStyle w:val="ab"/>
        <w:widowControl w:val="0"/>
        <w:numPr>
          <w:ilvl w:val="0"/>
          <w:numId w:val="1"/>
        </w:numPr>
        <w:spacing w:after="0" w:line="360" w:lineRule="auto"/>
        <w:ind w:left="0" w:firstLine="709"/>
        <w:jc w:val="both"/>
        <w:rPr>
          <w:rFonts w:ascii="Times New Roman" w:hAnsi="Times New Roman" w:cs="Times New Roman"/>
          <w:sz w:val="28"/>
          <w:szCs w:val="28"/>
        </w:rPr>
      </w:pPr>
      <w:proofErr w:type="gramStart"/>
      <w:r w:rsidRPr="00D82353">
        <w:rPr>
          <w:rFonts w:ascii="Times New Roman" w:hAnsi="Times New Roman" w:cs="Times New Roman"/>
          <w:sz w:val="28"/>
          <w:szCs w:val="28"/>
        </w:rPr>
        <w:t>Св</w:t>
      </w:r>
      <w:proofErr w:type="gramEnd"/>
      <w:r w:rsidRPr="00D82353">
        <w:rPr>
          <w:rFonts w:ascii="Times New Roman" w:hAnsi="Times New Roman" w:cs="Times New Roman"/>
          <w:sz w:val="28"/>
          <w:szCs w:val="28"/>
        </w:rPr>
        <w:t xml:space="preserve">єнчіцкі М. Транспортна політика України та її наближення до норм Європейського Союзу / М. Свєнчіцкі, Т. Сирийчик, А. Фургальські. – Київ: Аналітично-дорадчий центр Блакитної стрічки, 2010. – 102 с. </w:t>
      </w:r>
    </w:p>
    <w:p w:rsidR="00FE6115" w:rsidRDefault="00FE6115" w:rsidP="00FE6115">
      <w:pPr>
        <w:pStyle w:val="ab"/>
        <w:widowControl w:val="0"/>
        <w:numPr>
          <w:ilvl w:val="0"/>
          <w:numId w:val="1"/>
        </w:numPr>
        <w:spacing w:after="0" w:line="360" w:lineRule="auto"/>
        <w:ind w:left="0" w:firstLine="709"/>
        <w:jc w:val="both"/>
        <w:rPr>
          <w:rFonts w:ascii="Times New Roman" w:hAnsi="Times New Roman" w:cs="Times New Roman"/>
          <w:sz w:val="28"/>
          <w:szCs w:val="28"/>
        </w:rPr>
      </w:pPr>
      <w:r w:rsidRPr="00D82353">
        <w:rPr>
          <w:rFonts w:ascii="Times New Roman" w:hAnsi="Times New Roman" w:cs="Times New Roman"/>
          <w:sz w:val="28"/>
          <w:szCs w:val="28"/>
        </w:rPr>
        <w:t xml:space="preserve">Сич Є.М. Інфраструктура транспортного ринку в системі чинників </w:t>
      </w:r>
      <w:proofErr w:type="gramStart"/>
      <w:r w:rsidRPr="00D82353">
        <w:rPr>
          <w:rFonts w:ascii="Times New Roman" w:hAnsi="Times New Roman" w:cs="Times New Roman"/>
          <w:sz w:val="28"/>
          <w:szCs w:val="28"/>
        </w:rPr>
        <w:t>соц</w:t>
      </w:r>
      <w:proofErr w:type="gramEnd"/>
      <w:r w:rsidRPr="00D82353">
        <w:rPr>
          <w:rFonts w:ascii="Times New Roman" w:hAnsi="Times New Roman" w:cs="Times New Roman"/>
          <w:sz w:val="28"/>
          <w:szCs w:val="28"/>
        </w:rPr>
        <w:t xml:space="preserve">іально-економічного зростання / Є.М. Сич, О.В. Бойко / Національна бібліотека України імені В. І. Вернадського. http://www.nbuv.gov.ua/old_jrn/Soc_Gum/Vcndtu/2012_60/18.htm </w:t>
      </w:r>
    </w:p>
    <w:p w:rsidR="00FE6115" w:rsidRPr="00D82353" w:rsidRDefault="00FE6115" w:rsidP="00FE6115">
      <w:pPr>
        <w:pStyle w:val="ab"/>
        <w:widowControl w:val="0"/>
        <w:numPr>
          <w:ilvl w:val="0"/>
          <w:numId w:val="1"/>
        </w:numPr>
        <w:spacing w:after="0" w:line="360" w:lineRule="auto"/>
        <w:ind w:left="0" w:firstLine="709"/>
        <w:jc w:val="both"/>
        <w:rPr>
          <w:rFonts w:ascii="Times New Roman" w:hAnsi="Times New Roman" w:cs="Times New Roman"/>
          <w:sz w:val="28"/>
          <w:szCs w:val="28"/>
        </w:rPr>
      </w:pPr>
      <w:r w:rsidRPr="00D82353">
        <w:rPr>
          <w:rFonts w:ascii="Times New Roman" w:hAnsi="Times New Roman" w:cs="Times New Roman"/>
          <w:sz w:val="28"/>
          <w:szCs w:val="28"/>
        </w:rPr>
        <w:t xml:space="preserve">Стратегічний план розвитку залізничного транспорту </w:t>
      </w:r>
      <w:proofErr w:type="gramStart"/>
      <w:r w:rsidRPr="00D82353">
        <w:rPr>
          <w:rFonts w:ascii="Times New Roman" w:hAnsi="Times New Roman" w:cs="Times New Roman"/>
          <w:sz w:val="28"/>
          <w:szCs w:val="28"/>
        </w:rPr>
        <w:t>на</w:t>
      </w:r>
      <w:proofErr w:type="gramEnd"/>
      <w:r w:rsidRPr="00D82353">
        <w:rPr>
          <w:rFonts w:ascii="Times New Roman" w:hAnsi="Times New Roman" w:cs="Times New Roman"/>
          <w:sz w:val="28"/>
          <w:szCs w:val="28"/>
        </w:rPr>
        <w:t xml:space="preserve"> період до 2020 року». Наказ Міністерства інфраструктури України 21 грудня 2015 №547 // Законодавство / Верховна Рада України. – Київ, 2015. –http://mtu.gov.ua/files/%D0%A1%D1%82%D1%80%D0%B0%D1%82%D0%B5 %D0%B3%D1%96%D1%8F%20%D0%9D%D0%</w:t>
      </w:r>
      <w:r>
        <w:rPr>
          <w:rFonts w:ascii="Times New Roman" w:hAnsi="Times New Roman" w:cs="Times New Roman"/>
          <w:sz w:val="28"/>
          <w:szCs w:val="28"/>
        </w:rPr>
        <w:t>B0%D0%BA%D0%B0%D0% B7%20547.pdf</w:t>
      </w:r>
    </w:p>
    <w:p w:rsidR="00FE6115" w:rsidRPr="00480B88" w:rsidRDefault="00FE6115" w:rsidP="00FE6115">
      <w:pPr>
        <w:pStyle w:val="ab"/>
        <w:widowControl w:val="0"/>
        <w:numPr>
          <w:ilvl w:val="0"/>
          <w:numId w:val="1"/>
        </w:numPr>
        <w:spacing w:after="0" w:line="360" w:lineRule="auto"/>
        <w:ind w:left="0" w:firstLine="709"/>
        <w:jc w:val="both"/>
        <w:rPr>
          <w:rFonts w:ascii="Times New Roman" w:hAnsi="Times New Roman" w:cs="Times New Roman"/>
          <w:sz w:val="28"/>
          <w:szCs w:val="28"/>
        </w:rPr>
      </w:pPr>
      <w:r w:rsidRPr="00480B88">
        <w:rPr>
          <w:rFonts w:ascii="Times New Roman" w:hAnsi="Times New Roman" w:cs="Times New Roman"/>
          <w:sz w:val="28"/>
          <w:szCs w:val="28"/>
        </w:rPr>
        <w:t>Структура компанії</w:t>
      </w:r>
      <w:r>
        <w:rPr>
          <w:rFonts w:ascii="Times New Roman" w:hAnsi="Times New Roman" w:cs="Times New Roman"/>
          <w:sz w:val="28"/>
          <w:szCs w:val="28"/>
        </w:rPr>
        <w:t xml:space="preserve"> // Укрзалізниця.</w:t>
      </w:r>
      <w:r w:rsidRPr="00480B88">
        <w:rPr>
          <w:rFonts w:ascii="Times New Roman" w:hAnsi="Times New Roman" w:cs="Times New Roman"/>
          <w:sz w:val="28"/>
          <w:szCs w:val="28"/>
        </w:rPr>
        <w:t xml:space="preserve"> –http://www.uz.gov.ua/about/investor</w:t>
      </w:r>
      <w:r>
        <w:rPr>
          <w:rFonts w:ascii="Times New Roman" w:hAnsi="Times New Roman" w:cs="Times New Roman"/>
          <w:sz w:val="28"/>
          <w:szCs w:val="28"/>
        </w:rPr>
        <w:t>s/ukrainian_railways_structure/</w:t>
      </w:r>
    </w:p>
    <w:p w:rsidR="00FE6115" w:rsidRDefault="00FE6115" w:rsidP="00FE6115">
      <w:pPr>
        <w:pStyle w:val="ab"/>
        <w:widowControl w:val="0"/>
        <w:numPr>
          <w:ilvl w:val="0"/>
          <w:numId w:val="1"/>
        </w:numPr>
        <w:spacing w:after="0" w:line="360" w:lineRule="auto"/>
        <w:ind w:left="0" w:firstLine="709"/>
        <w:jc w:val="both"/>
        <w:rPr>
          <w:rFonts w:ascii="Times New Roman" w:hAnsi="Times New Roman" w:cs="Times New Roman"/>
          <w:sz w:val="28"/>
          <w:szCs w:val="28"/>
        </w:rPr>
      </w:pPr>
      <w:r w:rsidRPr="00D82353">
        <w:rPr>
          <w:rFonts w:ascii="Times New Roman" w:hAnsi="Times New Roman" w:cs="Times New Roman"/>
          <w:sz w:val="28"/>
          <w:szCs w:val="28"/>
        </w:rPr>
        <w:t xml:space="preserve">Сущенко Р. Розвиток залізничного транспорту в Україні: проблеми державного регулювання / Р. Сущенко / Дніпропетровський регіональний інститут державного управління. –www.dridu.dp.ua/vidavnictvo/.../12srvpdr.pdf </w:t>
      </w:r>
    </w:p>
    <w:p w:rsidR="00FE6115" w:rsidRPr="00D82353" w:rsidRDefault="00FE6115" w:rsidP="00FE6115">
      <w:pPr>
        <w:pStyle w:val="ab"/>
        <w:widowControl w:val="0"/>
        <w:numPr>
          <w:ilvl w:val="0"/>
          <w:numId w:val="1"/>
        </w:numPr>
        <w:spacing w:after="0" w:line="360" w:lineRule="auto"/>
        <w:ind w:left="0" w:firstLine="709"/>
        <w:jc w:val="both"/>
        <w:rPr>
          <w:rFonts w:ascii="Times New Roman" w:hAnsi="Times New Roman" w:cs="Times New Roman"/>
          <w:sz w:val="28"/>
          <w:szCs w:val="28"/>
        </w:rPr>
      </w:pPr>
      <w:r w:rsidRPr="00D82353">
        <w:rPr>
          <w:rFonts w:ascii="Times New Roman" w:hAnsi="Times New Roman" w:cs="Times New Roman"/>
          <w:sz w:val="28"/>
          <w:szCs w:val="28"/>
        </w:rPr>
        <w:t>Хахлюк А. Залізничний комплекс України: генезис, функціонування, перспективи / А.Хахлюк. – Киї</w:t>
      </w:r>
      <w:proofErr w:type="gramStart"/>
      <w:r w:rsidRPr="00D82353">
        <w:rPr>
          <w:rFonts w:ascii="Times New Roman" w:hAnsi="Times New Roman" w:cs="Times New Roman"/>
          <w:sz w:val="28"/>
          <w:szCs w:val="28"/>
        </w:rPr>
        <w:t>в</w:t>
      </w:r>
      <w:proofErr w:type="gramEnd"/>
      <w:r w:rsidRPr="00D82353">
        <w:rPr>
          <w:rFonts w:ascii="Times New Roman" w:hAnsi="Times New Roman" w:cs="Times New Roman"/>
          <w:sz w:val="28"/>
          <w:szCs w:val="28"/>
        </w:rPr>
        <w:t xml:space="preserve">: Кондор, 2009. – 300 с. </w:t>
      </w:r>
    </w:p>
    <w:p w:rsidR="00FE6115" w:rsidRDefault="00FE6115" w:rsidP="00FE6115">
      <w:pPr>
        <w:pStyle w:val="ab"/>
        <w:widowControl w:val="0"/>
        <w:numPr>
          <w:ilvl w:val="0"/>
          <w:numId w:val="1"/>
        </w:numPr>
        <w:spacing w:after="0" w:line="360" w:lineRule="auto"/>
        <w:ind w:left="0" w:firstLine="709"/>
        <w:jc w:val="both"/>
        <w:rPr>
          <w:rFonts w:ascii="Times New Roman" w:hAnsi="Times New Roman" w:cs="Times New Roman"/>
          <w:sz w:val="28"/>
          <w:szCs w:val="28"/>
        </w:rPr>
      </w:pPr>
      <w:r w:rsidRPr="00D82353">
        <w:rPr>
          <w:rFonts w:ascii="Times New Roman" w:hAnsi="Times New Roman" w:cs="Times New Roman"/>
          <w:sz w:val="28"/>
          <w:szCs w:val="28"/>
        </w:rPr>
        <w:t xml:space="preserve">Цивільний кодекс України від 16.01.2003 №435 // Законодавство / Верховна Рада України. – Київ, 2016. – </w:t>
      </w:r>
      <w:r w:rsidRPr="00D82353">
        <w:rPr>
          <w:rFonts w:ascii="Times New Roman" w:hAnsi="Times New Roman" w:cs="Times New Roman"/>
          <w:sz w:val="28"/>
          <w:szCs w:val="28"/>
        </w:rPr>
        <w:lastRenderedPageBreak/>
        <w:t xml:space="preserve">http://zakon5.rada.gov.ua/laws/show/435-15 </w:t>
      </w:r>
    </w:p>
    <w:p w:rsidR="00FE6115" w:rsidRPr="00D82353" w:rsidRDefault="00FE6115" w:rsidP="00FE6115">
      <w:pPr>
        <w:pStyle w:val="ab"/>
        <w:widowControl w:val="0"/>
        <w:numPr>
          <w:ilvl w:val="0"/>
          <w:numId w:val="1"/>
        </w:numPr>
        <w:spacing w:after="0" w:line="360" w:lineRule="auto"/>
        <w:ind w:left="0" w:firstLine="709"/>
        <w:jc w:val="both"/>
        <w:rPr>
          <w:rFonts w:ascii="Times New Roman" w:hAnsi="Times New Roman" w:cs="Times New Roman"/>
          <w:sz w:val="28"/>
          <w:szCs w:val="28"/>
        </w:rPr>
      </w:pPr>
      <w:r w:rsidRPr="00D82353">
        <w:rPr>
          <w:rFonts w:ascii="Times New Roman" w:hAnsi="Times New Roman" w:cs="Times New Roman"/>
          <w:sz w:val="28"/>
          <w:szCs w:val="28"/>
        </w:rPr>
        <w:t xml:space="preserve">Чеховська М. М. Закономірності та принципи формування ринково-орієнтованого залізничного комплексу України / М. М. Чеховська // Ефективна економіка. – 2012. –http://www.economy.nayka.com.ua/?op=1&amp;z=1277 </w:t>
      </w:r>
    </w:p>
    <w:p w:rsidR="00FE6115" w:rsidRPr="00480B88" w:rsidRDefault="00FE6115" w:rsidP="00FE6115">
      <w:pPr>
        <w:pStyle w:val="ab"/>
        <w:widowControl w:val="0"/>
        <w:numPr>
          <w:ilvl w:val="0"/>
          <w:numId w:val="1"/>
        </w:numPr>
        <w:spacing w:after="0" w:line="360" w:lineRule="auto"/>
        <w:ind w:left="0" w:firstLine="709"/>
        <w:jc w:val="both"/>
        <w:rPr>
          <w:rFonts w:ascii="Times New Roman" w:hAnsi="Times New Roman" w:cs="Times New Roman"/>
          <w:sz w:val="28"/>
          <w:szCs w:val="28"/>
        </w:rPr>
      </w:pPr>
      <w:r w:rsidRPr="00480B88">
        <w:rPr>
          <w:rFonts w:ascii="Times New Roman" w:hAnsi="Times New Roman" w:cs="Times New Roman"/>
          <w:sz w:val="28"/>
          <w:szCs w:val="28"/>
        </w:rPr>
        <w:t xml:space="preserve">Шустікова Н. О. Стратегія </w:t>
      </w:r>
      <w:proofErr w:type="gramStart"/>
      <w:r w:rsidRPr="00480B88">
        <w:rPr>
          <w:rFonts w:ascii="Times New Roman" w:hAnsi="Times New Roman" w:cs="Times New Roman"/>
          <w:sz w:val="28"/>
          <w:szCs w:val="28"/>
        </w:rPr>
        <w:t>державного</w:t>
      </w:r>
      <w:proofErr w:type="gramEnd"/>
      <w:r w:rsidRPr="00480B88">
        <w:rPr>
          <w:rFonts w:ascii="Times New Roman" w:hAnsi="Times New Roman" w:cs="Times New Roman"/>
          <w:sz w:val="28"/>
          <w:szCs w:val="28"/>
        </w:rPr>
        <w:t xml:space="preserve"> управління у</w:t>
      </w:r>
      <w:r>
        <w:rPr>
          <w:rFonts w:ascii="Times New Roman" w:hAnsi="Times New Roman" w:cs="Times New Roman"/>
          <w:sz w:val="28"/>
          <w:szCs w:val="28"/>
        </w:rPr>
        <w:t xml:space="preserve"> сфері залізничного транспорту </w:t>
      </w:r>
      <w:r w:rsidRPr="00480B88">
        <w:rPr>
          <w:rFonts w:ascii="Times New Roman" w:hAnsi="Times New Roman" w:cs="Times New Roman"/>
          <w:sz w:val="28"/>
          <w:szCs w:val="28"/>
        </w:rPr>
        <w:t>/ Н. О. Шустікова. – 2013. – http://sophus.at.ua/publ/2013_05_30_31_kampodilsk/ekonomichnij_blok_doslidzh en/strategija_derzhavnogo_upravlinnja_u_sferi_zalizn</w:t>
      </w:r>
      <w:r>
        <w:rPr>
          <w:rFonts w:ascii="Times New Roman" w:hAnsi="Times New Roman" w:cs="Times New Roman"/>
          <w:sz w:val="28"/>
          <w:szCs w:val="28"/>
        </w:rPr>
        <w:t>ichnogo_transportu/31-1-0- 707</w:t>
      </w:r>
      <w:r w:rsidRPr="00480B88">
        <w:rPr>
          <w:rFonts w:ascii="Times New Roman" w:hAnsi="Times New Roman" w:cs="Times New Roman"/>
          <w:sz w:val="28"/>
          <w:szCs w:val="28"/>
        </w:rPr>
        <w:t xml:space="preserve"> </w:t>
      </w:r>
    </w:p>
    <w:p w:rsidR="00FE6115" w:rsidRPr="00480B88" w:rsidRDefault="00FE6115" w:rsidP="00FE6115">
      <w:pPr>
        <w:pStyle w:val="ab"/>
        <w:widowControl w:val="0"/>
        <w:numPr>
          <w:ilvl w:val="0"/>
          <w:numId w:val="1"/>
        </w:numPr>
        <w:spacing w:after="0" w:line="360" w:lineRule="auto"/>
        <w:ind w:left="0" w:firstLine="709"/>
        <w:jc w:val="both"/>
        <w:rPr>
          <w:rFonts w:ascii="Times New Roman" w:hAnsi="Times New Roman" w:cs="Times New Roman"/>
          <w:sz w:val="28"/>
          <w:szCs w:val="28"/>
        </w:rPr>
      </w:pPr>
      <w:r w:rsidRPr="00480B88">
        <w:rPr>
          <w:rFonts w:ascii="Times New Roman" w:hAnsi="Times New Roman" w:cs="Times New Roman"/>
          <w:sz w:val="28"/>
          <w:szCs w:val="28"/>
        </w:rPr>
        <w:t xml:space="preserve">Якименко Н. В. Методологічні основи державного регулювання розвитку залізничного транспорту України / Н. В. Якименко. // </w:t>
      </w:r>
      <w:proofErr w:type="gramStart"/>
      <w:r w:rsidRPr="00480B88">
        <w:rPr>
          <w:rFonts w:ascii="Times New Roman" w:hAnsi="Times New Roman" w:cs="Times New Roman"/>
          <w:sz w:val="28"/>
          <w:szCs w:val="28"/>
        </w:rPr>
        <w:t>В</w:t>
      </w:r>
      <w:proofErr w:type="gramEnd"/>
      <w:r w:rsidRPr="00480B88">
        <w:rPr>
          <w:rFonts w:ascii="Times New Roman" w:hAnsi="Times New Roman" w:cs="Times New Roman"/>
          <w:sz w:val="28"/>
          <w:szCs w:val="28"/>
        </w:rPr>
        <w:t xml:space="preserve">існик економіки транспорту і промисловості. – 2010. – №31. – С. 197–202. </w:t>
      </w:r>
    </w:p>
    <w:p w:rsidR="00FE6115" w:rsidRPr="00480B88" w:rsidRDefault="00FE6115" w:rsidP="00FE6115">
      <w:pPr>
        <w:pStyle w:val="ab"/>
        <w:widowControl w:val="0"/>
        <w:numPr>
          <w:ilvl w:val="0"/>
          <w:numId w:val="1"/>
        </w:numPr>
        <w:spacing w:after="0" w:line="360" w:lineRule="auto"/>
        <w:ind w:left="0" w:firstLine="709"/>
        <w:jc w:val="both"/>
        <w:rPr>
          <w:rFonts w:ascii="Times New Roman" w:hAnsi="Times New Roman" w:cs="Times New Roman"/>
          <w:sz w:val="28"/>
          <w:szCs w:val="28"/>
        </w:rPr>
      </w:pPr>
      <w:r w:rsidRPr="00480B88">
        <w:rPr>
          <w:rFonts w:ascii="Times New Roman" w:hAnsi="Times New Roman" w:cs="Times New Roman"/>
          <w:sz w:val="28"/>
          <w:szCs w:val="28"/>
        </w:rPr>
        <w:t>Ярмоліцька О. В. Фактори впливу на інноваційно-інвестиційне відтворення основних</w:t>
      </w:r>
      <w:r>
        <w:rPr>
          <w:rFonts w:ascii="Times New Roman" w:hAnsi="Times New Roman" w:cs="Times New Roman"/>
          <w:sz w:val="28"/>
          <w:szCs w:val="28"/>
        </w:rPr>
        <w:t xml:space="preserve"> засобів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ітчизняних залізниць</w:t>
      </w:r>
      <w:r w:rsidRPr="00480B88">
        <w:rPr>
          <w:rFonts w:ascii="Times New Roman" w:hAnsi="Times New Roman" w:cs="Times New Roman"/>
          <w:sz w:val="28"/>
          <w:szCs w:val="28"/>
        </w:rPr>
        <w:t xml:space="preserve"> / О.В. Ярмоліцька // Науковий журнал «Проблеми і перспективи економіки та управління – http://ppeu.stu.cn.ua/index.pl?task=arcls&amp;id=50 </w:t>
      </w:r>
    </w:p>
    <w:p w:rsidR="00FE6115" w:rsidRPr="00717330" w:rsidRDefault="00FE6115" w:rsidP="00FE6115">
      <w:pPr>
        <w:pStyle w:val="ab"/>
        <w:widowControl w:val="0"/>
        <w:numPr>
          <w:ilvl w:val="0"/>
          <w:numId w:val="1"/>
        </w:numPr>
        <w:spacing w:after="0" w:line="360" w:lineRule="auto"/>
        <w:ind w:left="0" w:firstLine="709"/>
        <w:jc w:val="both"/>
        <w:rPr>
          <w:rFonts w:ascii="Times New Roman" w:hAnsi="Times New Roman" w:cs="Times New Roman"/>
          <w:sz w:val="28"/>
          <w:szCs w:val="28"/>
        </w:rPr>
      </w:pPr>
      <w:r w:rsidRPr="00480B88">
        <w:rPr>
          <w:rFonts w:ascii="Times New Roman" w:hAnsi="Times New Roman" w:cs="Times New Roman"/>
          <w:sz w:val="28"/>
          <w:szCs w:val="28"/>
        </w:rPr>
        <w:t xml:space="preserve">Яцківський Л. Ю. Загальний курс транспорту / Л. Ю. Яцківський, Д. В., Зеркалов. – Київ: Арістей, 2007. – 570 </w:t>
      </w:r>
      <w:proofErr w:type="gramStart"/>
      <w:r w:rsidRPr="00480B88">
        <w:rPr>
          <w:rFonts w:ascii="Times New Roman" w:hAnsi="Times New Roman" w:cs="Times New Roman"/>
          <w:sz w:val="28"/>
          <w:szCs w:val="28"/>
        </w:rPr>
        <w:t>с</w:t>
      </w:r>
      <w:proofErr w:type="gramEnd"/>
      <w:r w:rsidRPr="00480B88">
        <w:rPr>
          <w:rFonts w:ascii="Times New Roman" w:hAnsi="Times New Roman" w:cs="Times New Roman"/>
          <w:sz w:val="28"/>
          <w:szCs w:val="28"/>
        </w:rPr>
        <w:t xml:space="preserve">. </w:t>
      </w:r>
    </w:p>
    <w:p w:rsidR="00FE6115" w:rsidRPr="003F59A2" w:rsidRDefault="00FE6115" w:rsidP="00FE6115">
      <w:pPr>
        <w:widowControl w:val="0"/>
        <w:tabs>
          <w:tab w:val="left" w:pos="1440"/>
        </w:tabs>
        <w:spacing w:after="0" w:line="360" w:lineRule="auto"/>
        <w:ind w:firstLine="709"/>
        <w:contextualSpacing/>
        <w:jc w:val="both"/>
        <w:rPr>
          <w:rFonts w:ascii="Times New Roman" w:hAnsi="Times New Roman" w:cs="Times New Roman"/>
          <w:sz w:val="28"/>
        </w:rPr>
      </w:pPr>
    </w:p>
    <w:p w:rsidR="0079337E" w:rsidRPr="00FE6115" w:rsidRDefault="00E43DBC" w:rsidP="00FE6115">
      <w:pPr>
        <w:spacing w:after="0" w:line="384" w:lineRule="auto"/>
        <w:ind w:firstLine="709"/>
        <w:contextualSpacing/>
        <w:jc w:val="both"/>
        <w:rPr>
          <w:rFonts w:ascii="Times New Roman" w:hAnsi="Times New Roman" w:cs="Times New Roman"/>
          <w:sz w:val="28"/>
          <w:szCs w:val="28"/>
        </w:rPr>
      </w:pPr>
      <w:bookmarkStart w:id="8" w:name="_GoBack"/>
      <w:bookmarkEnd w:id="8"/>
    </w:p>
    <w:sectPr w:rsidR="0079337E" w:rsidRPr="00FE6115" w:rsidSect="001C22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50C6D"/>
    <w:multiLevelType w:val="hybridMultilevel"/>
    <w:tmpl w:val="43BC0712"/>
    <w:lvl w:ilvl="0" w:tplc="0F847C9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52D8F"/>
    <w:multiLevelType w:val="hybridMultilevel"/>
    <w:tmpl w:val="62642A18"/>
    <w:lvl w:ilvl="0" w:tplc="31341E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727779"/>
    <w:rsid w:val="001C2274"/>
    <w:rsid w:val="00390EFC"/>
    <w:rsid w:val="00413232"/>
    <w:rsid w:val="00482F80"/>
    <w:rsid w:val="005840C2"/>
    <w:rsid w:val="00702817"/>
    <w:rsid w:val="00727779"/>
    <w:rsid w:val="00A41180"/>
    <w:rsid w:val="00CA61D3"/>
    <w:rsid w:val="00E43DBC"/>
    <w:rsid w:val="00FE61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779"/>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61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Нормальний текст"/>
    <w:basedOn w:val="a"/>
    <w:rsid w:val="00FE6115"/>
    <w:pPr>
      <w:spacing w:before="120" w:after="0" w:line="240" w:lineRule="auto"/>
      <w:ind w:firstLine="567"/>
    </w:pPr>
    <w:rPr>
      <w:rFonts w:ascii="Antiqua" w:eastAsia="Times New Roman" w:hAnsi="Antiqua" w:cs="Times New Roman"/>
      <w:sz w:val="26"/>
      <w:szCs w:val="20"/>
      <w:lang w:val="uk-UA" w:eastAsia="ru-RU"/>
    </w:rPr>
  </w:style>
  <w:style w:type="paragraph" w:customStyle="1" w:styleId="m-8309827907528346817xfmc1">
    <w:name w:val="m_-8309827907528346817xfmc1"/>
    <w:basedOn w:val="a"/>
    <w:rsid w:val="00FE61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E61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6115"/>
    <w:rPr>
      <w:rFonts w:ascii="Tahoma" w:hAnsi="Tahoma" w:cs="Tahoma"/>
      <w:sz w:val="16"/>
      <w:szCs w:val="16"/>
    </w:rPr>
  </w:style>
  <w:style w:type="paragraph" w:styleId="a7">
    <w:name w:val="header"/>
    <w:basedOn w:val="a"/>
    <w:link w:val="a8"/>
    <w:uiPriority w:val="99"/>
    <w:unhideWhenUsed/>
    <w:rsid w:val="00FE61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E6115"/>
  </w:style>
  <w:style w:type="paragraph" w:styleId="a9">
    <w:name w:val="footer"/>
    <w:basedOn w:val="a"/>
    <w:link w:val="aa"/>
    <w:uiPriority w:val="99"/>
    <w:unhideWhenUsed/>
    <w:rsid w:val="00FE61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E6115"/>
  </w:style>
  <w:style w:type="paragraph" w:styleId="ab">
    <w:name w:val="List Paragraph"/>
    <w:basedOn w:val="a"/>
    <w:uiPriority w:val="34"/>
    <w:qFormat/>
    <w:rsid w:val="00FE6115"/>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7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61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Нормальний текст"/>
    <w:basedOn w:val="a"/>
    <w:rsid w:val="00FE6115"/>
    <w:pPr>
      <w:spacing w:before="120" w:after="0" w:line="240" w:lineRule="auto"/>
      <w:ind w:firstLine="567"/>
    </w:pPr>
    <w:rPr>
      <w:rFonts w:ascii="Antiqua" w:eastAsia="Times New Roman" w:hAnsi="Antiqua" w:cs="Times New Roman"/>
      <w:sz w:val="26"/>
      <w:szCs w:val="20"/>
      <w:lang w:val="uk-UA" w:eastAsia="ru-RU"/>
    </w:rPr>
  </w:style>
  <w:style w:type="paragraph" w:customStyle="1" w:styleId="m-8309827907528346817xfmc1">
    <w:name w:val="m_-8309827907528346817xfmc1"/>
    <w:basedOn w:val="a"/>
    <w:rsid w:val="00FE61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E61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6115"/>
    <w:rPr>
      <w:rFonts w:ascii="Tahoma" w:hAnsi="Tahoma" w:cs="Tahoma"/>
      <w:sz w:val="16"/>
      <w:szCs w:val="16"/>
    </w:rPr>
  </w:style>
  <w:style w:type="paragraph" w:styleId="a7">
    <w:name w:val="header"/>
    <w:basedOn w:val="a"/>
    <w:link w:val="a8"/>
    <w:uiPriority w:val="99"/>
    <w:unhideWhenUsed/>
    <w:rsid w:val="00FE61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E6115"/>
  </w:style>
  <w:style w:type="paragraph" w:styleId="a9">
    <w:name w:val="footer"/>
    <w:basedOn w:val="a"/>
    <w:link w:val="aa"/>
    <w:uiPriority w:val="99"/>
    <w:unhideWhenUsed/>
    <w:rsid w:val="00FE61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E6115"/>
  </w:style>
  <w:style w:type="paragraph" w:styleId="ab">
    <w:name w:val="List Paragraph"/>
    <w:basedOn w:val="a"/>
    <w:uiPriority w:val="34"/>
    <w:qFormat/>
    <w:rsid w:val="00FE6115"/>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yperlink" Target="http://zakon2.rada.gov.ua/laws/show/80731-10/paran113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zakon2.rada.gov.ua/laws/show/80731-10/paran1103" TargetMode="External"/><Relationship Id="rId2" Type="http://schemas.openxmlformats.org/officeDocument/2006/relationships/styles" Target="styles.xml"/><Relationship Id="rId16" Type="http://schemas.openxmlformats.org/officeDocument/2006/relationships/hyperlink" Target="http://zakon2.rada.gov.ua/laws/show/80731-10/paran953" TargetMode="External"/><Relationship Id="rId20" Type="http://schemas.openxmlformats.org/officeDocument/2006/relationships/hyperlink" Target="http://zakon2.rada.gov.ua/laws/show/80731-10/paran1164"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http://zakon2.rada.gov.ua/laws/show/80731-10/paran854" TargetMode="External"/><Relationship Id="rId23" Type="http://schemas.microsoft.com/office/2007/relationships/stylesWithEffects" Target="stylesWithEffects.xml"/><Relationship Id="rId10" Type="http://schemas.openxmlformats.org/officeDocument/2006/relationships/image" Target="media/image6.png"/><Relationship Id="rId19" Type="http://schemas.openxmlformats.org/officeDocument/2006/relationships/hyperlink" Target="http://zakon2.rada.gov.ua/laws/show/80731-10/paran1144"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zakon2.rada.gov.ua/laws/show/80731-10/paran84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103</Pages>
  <Words>24531</Words>
  <Characters>139830</Characters>
  <Application>Microsoft Office Word</Application>
  <DocSecurity>0</DocSecurity>
  <Lines>1165</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164033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ПК</cp:lastModifiedBy>
  <cp:revision>3</cp:revision>
  <dcterms:created xsi:type="dcterms:W3CDTF">2020-04-06T22:08:00Z</dcterms:created>
  <dcterms:modified xsi:type="dcterms:W3CDTF">2020-04-17T09:55:00Z</dcterms:modified>
</cp:coreProperties>
</file>